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11" w:rsidRPr="00457911" w:rsidRDefault="00457911" w:rsidP="00457911">
      <w:pPr>
        <w:widowControl w:val="0"/>
        <w:spacing w:after="0" w:line="240" w:lineRule="auto"/>
        <w:jc w:val="center"/>
        <w:rPr>
          <w:rFonts w:ascii="Times New Roman" w:hAnsi="Times New Roman" w:cs="Courier New"/>
          <w:color w:val="000000"/>
          <w:sz w:val="24"/>
          <w:szCs w:val="24"/>
          <w:lang w:eastAsia="ru-RU"/>
        </w:rPr>
      </w:pPr>
      <w:r w:rsidRPr="00457911">
        <w:rPr>
          <w:rFonts w:ascii="Times New Roman" w:hAnsi="Times New Roman" w:cs="Courier New"/>
          <w:color w:val="000000"/>
          <w:sz w:val="24"/>
          <w:szCs w:val="24"/>
          <w:lang w:eastAsia="ru-RU"/>
        </w:rPr>
        <w:t>Министерство спорта Российской Федерации</w:t>
      </w:r>
    </w:p>
    <w:p w:rsidR="00457911" w:rsidRPr="00457911" w:rsidRDefault="00457911" w:rsidP="00457911">
      <w:pPr>
        <w:widowControl w:val="0"/>
        <w:spacing w:after="0" w:line="240" w:lineRule="auto"/>
        <w:jc w:val="center"/>
        <w:rPr>
          <w:rFonts w:ascii="Times New Roman" w:hAnsi="Times New Roman" w:cs="Courier New"/>
          <w:color w:val="000000"/>
          <w:sz w:val="24"/>
          <w:szCs w:val="24"/>
          <w:lang w:eastAsia="ru-RU"/>
        </w:rPr>
      </w:pPr>
      <w:r w:rsidRPr="00457911">
        <w:rPr>
          <w:rFonts w:ascii="Times New Roman" w:hAnsi="Times New Roman" w:cs="Courier New"/>
          <w:color w:val="000000"/>
          <w:sz w:val="24"/>
          <w:szCs w:val="24"/>
          <w:lang w:eastAsia="ru-RU"/>
        </w:rPr>
        <w:t xml:space="preserve">Федеральное государственное бюджетное образовательное учреждение </w:t>
      </w:r>
    </w:p>
    <w:p w:rsidR="00457911" w:rsidRPr="00457911" w:rsidRDefault="00457911" w:rsidP="00457911">
      <w:pPr>
        <w:widowControl w:val="0"/>
        <w:spacing w:after="0" w:line="240" w:lineRule="auto"/>
        <w:jc w:val="center"/>
        <w:rPr>
          <w:rFonts w:ascii="Times New Roman" w:hAnsi="Times New Roman" w:cs="Courier New"/>
          <w:color w:val="000000"/>
          <w:sz w:val="24"/>
          <w:szCs w:val="24"/>
          <w:lang w:eastAsia="ru-RU"/>
        </w:rPr>
      </w:pPr>
      <w:r w:rsidRPr="00457911">
        <w:rPr>
          <w:rFonts w:ascii="Times New Roman" w:hAnsi="Times New Roman" w:cs="Courier New"/>
          <w:color w:val="000000"/>
          <w:sz w:val="24"/>
          <w:szCs w:val="24"/>
          <w:lang w:eastAsia="ru-RU"/>
        </w:rPr>
        <w:t xml:space="preserve">высшего образования </w:t>
      </w:r>
    </w:p>
    <w:p w:rsidR="00457911" w:rsidRPr="00457911" w:rsidRDefault="00457911" w:rsidP="00457911">
      <w:pPr>
        <w:widowControl w:val="0"/>
        <w:spacing w:after="0" w:line="240" w:lineRule="auto"/>
        <w:jc w:val="center"/>
        <w:rPr>
          <w:rFonts w:ascii="Times New Roman" w:hAnsi="Times New Roman" w:cs="Courier New"/>
          <w:color w:val="000000"/>
          <w:sz w:val="24"/>
          <w:szCs w:val="24"/>
          <w:lang w:eastAsia="ru-RU"/>
        </w:rPr>
      </w:pPr>
      <w:r w:rsidRPr="00457911">
        <w:rPr>
          <w:rFonts w:ascii="Times New Roman" w:hAnsi="Times New Roman" w:cs="Courier New"/>
          <w:color w:val="000000"/>
          <w:sz w:val="24"/>
          <w:szCs w:val="24"/>
          <w:lang w:eastAsia="ru-RU"/>
        </w:rPr>
        <w:t xml:space="preserve">«Московская государственная академия физической культуры» </w:t>
      </w:r>
    </w:p>
    <w:p w:rsidR="00457911" w:rsidRPr="00457911" w:rsidRDefault="00457911" w:rsidP="00457911">
      <w:pPr>
        <w:widowControl w:val="0"/>
        <w:spacing w:after="0" w:line="240" w:lineRule="auto"/>
        <w:jc w:val="center"/>
        <w:rPr>
          <w:rFonts w:ascii="Times New Roman" w:hAnsi="Times New Roman" w:cs="Courier New"/>
          <w:color w:val="000000"/>
          <w:sz w:val="24"/>
          <w:szCs w:val="24"/>
          <w:lang w:eastAsia="ru-RU"/>
        </w:rPr>
      </w:pPr>
    </w:p>
    <w:p w:rsidR="00457911" w:rsidRPr="00457911" w:rsidRDefault="00457911" w:rsidP="00457911">
      <w:pPr>
        <w:widowControl w:val="0"/>
        <w:spacing w:after="0" w:line="240" w:lineRule="auto"/>
        <w:jc w:val="center"/>
        <w:rPr>
          <w:rFonts w:ascii="Times New Roman" w:hAnsi="Times New Roman" w:cs="Courier New"/>
          <w:color w:val="000000"/>
          <w:sz w:val="24"/>
          <w:szCs w:val="24"/>
          <w:lang w:eastAsia="ru-RU"/>
        </w:rPr>
      </w:pPr>
      <w:r w:rsidRPr="00457911">
        <w:rPr>
          <w:rFonts w:ascii="Times New Roman" w:hAnsi="Times New Roman" w:cs="Courier New"/>
          <w:color w:val="000000"/>
          <w:sz w:val="24"/>
          <w:szCs w:val="24"/>
          <w:lang w:eastAsia="ru-RU"/>
        </w:rPr>
        <w:t>Кафедра педагогики и психологии</w:t>
      </w:r>
    </w:p>
    <w:p w:rsidR="00457911" w:rsidRPr="00457911" w:rsidRDefault="00457911" w:rsidP="00457911">
      <w:pPr>
        <w:widowControl w:val="0"/>
        <w:numPr>
          <w:ilvl w:val="0"/>
          <w:numId w:val="7"/>
        </w:numPr>
        <w:spacing w:after="0" w:line="240" w:lineRule="auto"/>
        <w:jc w:val="center"/>
        <w:rPr>
          <w:rFonts w:ascii="Times New Roman" w:hAnsi="Times New Roman" w:cs="Courier New"/>
          <w:color w:val="000000"/>
          <w:sz w:val="24"/>
          <w:szCs w:val="24"/>
          <w:lang w:eastAsia="ru-RU"/>
        </w:rPr>
      </w:pPr>
    </w:p>
    <w:tbl>
      <w:tblPr>
        <w:tblW w:w="19427" w:type="dxa"/>
        <w:tblLook w:val="04A0" w:firstRow="1" w:lastRow="0" w:firstColumn="1" w:lastColumn="0" w:noHBand="0" w:noVBand="1"/>
      </w:tblPr>
      <w:tblGrid>
        <w:gridCol w:w="4928"/>
        <w:gridCol w:w="4928"/>
        <w:gridCol w:w="4928"/>
        <w:gridCol w:w="4643"/>
      </w:tblGrid>
      <w:tr w:rsidR="00DC1310" w:rsidRPr="00457911" w:rsidTr="006F23C4">
        <w:tc>
          <w:tcPr>
            <w:tcW w:w="4928" w:type="dxa"/>
          </w:tcPr>
          <w:p w:rsidR="00DC1310" w:rsidRPr="00EF6E59" w:rsidRDefault="00DC1310" w:rsidP="00DC1310">
            <w:pPr>
              <w:widowControl w:val="0"/>
              <w:spacing w:after="0" w:line="240" w:lineRule="auto"/>
              <w:jc w:val="center"/>
              <w:rPr>
                <w:rFonts w:ascii="Times New Roman" w:hAnsi="Times New Roman" w:cs="Courier New"/>
                <w:color w:val="000000"/>
                <w:sz w:val="24"/>
                <w:szCs w:val="24"/>
                <w:lang w:eastAsia="ru-RU"/>
              </w:rPr>
            </w:pPr>
            <w:r w:rsidRPr="00EF6E59">
              <w:rPr>
                <w:rFonts w:ascii="Times New Roman" w:hAnsi="Times New Roman" w:cs="Courier New"/>
                <w:color w:val="000000"/>
                <w:sz w:val="24"/>
                <w:szCs w:val="24"/>
                <w:lang w:eastAsia="ru-RU"/>
              </w:rPr>
              <w:t>СОГЛАСОВАНО</w:t>
            </w:r>
          </w:p>
          <w:p w:rsidR="00DC1310" w:rsidRPr="00EF6E59" w:rsidRDefault="00DC1310" w:rsidP="00DC1310">
            <w:pPr>
              <w:widowControl w:val="0"/>
              <w:spacing w:after="0" w:line="240" w:lineRule="auto"/>
              <w:jc w:val="center"/>
              <w:rPr>
                <w:rFonts w:ascii="Times New Roman" w:hAnsi="Times New Roman" w:cs="Courier New"/>
                <w:color w:val="000000"/>
                <w:sz w:val="24"/>
                <w:szCs w:val="24"/>
                <w:lang w:eastAsia="ru-RU"/>
              </w:rPr>
            </w:pPr>
            <w:r w:rsidRPr="00EF6E59">
              <w:rPr>
                <w:rFonts w:ascii="Times New Roman" w:hAnsi="Times New Roman" w:cs="Courier New"/>
                <w:color w:val="000000"/>
                <w:sz w:val="24"/>
                <w:szCs w:val="24"/>
                <w:lang w:eastAsia="ru-RU"/>
              </w:rPr>
              <w:t>Начальник Учебно-методического управления</w:t>
            </w:r>
          </w:p>
          <w:p w:rsidR="00DC1310" w:rsidRPr="00EF6E59" w:rsidRDefault="00DC1310" w:rsidP="00DC1310">
            <w:pPr>
              <w:widowControl w:val="0"/>
              <w:spacing w:after="0" w:line="240" w:lineRule="auto"/>
              <w:jc w:val="center"/>
              <w:rPr>
                <w:rFonts w:ascii="Times New Roman" w:hAnsi="Times New Roman" w:cs="Courier New"/>
                <w:color w:val="000000"/>
                <w:sz w:val="24"/>
                <w:szCs w:val="24"/>
                <w:lang w:eastAsia="ru-RU"/>
              </w:rPr>
            </w:pPr>
            <w:r w:rsidRPr="00EF6E59">
              <w:rPr>
                <w:rFonts w:ascii="Times New Roman" w:hAnsi="Times New Roman" w:cs="Courier New"/>
                <w:color w:val="000000"/>
                <w:sz w:val="24"/>
                <w:szCs w:val="24"/>
                <w:lang w:eastAsia="ru-RU"/>
              </w:rPr>
              <w:t xml:space="preserve">канд. биол. наук, доцент </w:t>
            </w:r>
          </w:p>
          <w:p w:rsidR="00DC1310" w:rsidRPr="00EF6E59" w:rsidRDefault="00DC1310" w:rsidP="00DC1310">
            <w:pPr>
              <w:widowControl w:val="0"/>
              <w:spacing w:after="0" w:line="240" w:lineRule="auto"/>
              <w:jc w:val="center"/>
              <w:rPr>
                <w:rFonts w:ascii="Times New Roman" w:hAnsi="Times New Roman" w:cs="Courier New"/>
                <w:color w:val="000000"/>
                <w:sz w:val="24"/>
                <w:szCs w:val="24"/>
                <w:lang w:eastAsia="ru-RU"/>
              </w:rPr>
            </w:pPr>
            <w:r w:rsidRPr="00EF6E59">
              <w:rPr>
                <w:rFonts w:ascii="Times New Roman" w:hAnsi="Times New Roman" w:cs="Courier New"/>
                <w:color w:val="000000"/>
                <w:sz w:val="24"/>
                <w:szCs w:val="24"/>
                <w:lang w:eastAsia="ru-RU"/>
              </w:rPr>
              <w:t>И.В. Осадченко</w:t>
            </w:r>
          </w:p>
          <w:p w:rsidR="00DC1310" w:rsidRPr="00EF6E59" w:rsidRDefault="00DC1310" w:rsidP="00DC1310">
            <w:pPr>
              <w:widowControl w:val="0"/>
              <w:spacing w:after="0" w:line="240" w:lineRule="auto"/>
              <w:jc w:val="center"/>
              <w:rPr>
                <w:rFonts w:ascii="Times New Roman" w:hAnsi="Times New Roman" w:cs="Courier New"/>
                <w:color w:val="000000"/>
                <w:sz w:val="24"/>
                <w:szCs w:val="24"/>
                <w:lang w:eastAsia="ru-RU"/>
              </w:rPr>
            </w:pPr>
            <w:r w:rsidRPr="00EF6E59">
              <w:rPr>
                <w:rFonts w:ascii="Times New Roman" w:hAnsi="Times New Roman" w:cs="Courier New"/>
                <w:color w:val="000000"/>
                <w:sz w:val="24"/>
                <w:szCs w:val="24"/>
                <w:lang w:eastAsia="ru-RU"/>
              </w:rPr>
              <w:t>____________________________</w:t>
            </w:r>
          </w:p>
          <w:p w:rsidR="00DC1310" w:rsidRPr="00EF6E59" w:rsidRDefault="00DC1310" w:rsidP="00DC1310">
            <w:pPr>
              <w:widowControl w:val="0"/>
              <w:spacing w:after="0" w:line="240" w:lineRule="auto"/>
              <w:jc w:val="center"/>
              <w:rPr>
                <w:rFonts w:ascii="Times New Roman" w:hAnsi="Times New Roman" w:cs="Courier New"/>
                <w:color w:val="000000"/>
                <w:sz w:val="24"/>
                <w:szCs w:val="24"/>
                <w:lang w:eastAsia="ru-RU"/>
              </w:rPr>
            </w:pPr>
            <w:r w:rsidRPr="00EF6E59">
              <w:rPr>
                <w:rFonts w:ascii="Times New Roman" w:hAnsi="Times New Roman" w:cs="Courier New"/>
                <w:color w:val="000000"/>
                <w:sz w:val="24"/>
                <w:szCs w:val="24"/>
                <w:lang w:eastAsia="ru-RU"/>
              </w:rPr>
              <w:t>«19» мая 2025 г.</w:t>
            </w:r>
          </w:p>
        </w:tc>
        <w:tc>
          <w:tcPr>
            <w:tcW w:w="4928" w:type="dxa"/>
          </w:tcPr>
          <w:p w:rsidR="00DC1310" w:rsidRPr="00EF6E59" w:rsidRDefault="00DC1310" w:rsidP="00DC1310">
            <w:pPr>
              <w:widowControl w:val="0"/>
              <w:spacing w:after="0" w:line="240" w:lineRule="auto"/>
              <w:jc w:val="center"/>
              <w:rPr>
                <w:rFonts w:ascii="Times New Roman" w:hAnsi="Times New Roman" w:cs="Courier New"/>
                <w:color w:val="000000"/>
                <w:sz w:val="24"/>
                <w:szCs w:val="24"/>
                <w:lang w:eastAsia="ru-RU"/>
              </w:rPr>
            </w:pPr>
            <w:r w:rsidRPr="00EF6E59">
              <w:rPr>
                <w:rFonts w:ascii="Times New Roman" w:hAnsi="Times New Roman" w:cs="Courier New"/>
                <w:color w:val="000000"/>
                <w:sz w:val="24"/>
                <w:szCs w:val="24"/>
                <w:lang w:eastAsia="ru-RU"/>
              </w:rPr>
              <w:t>УТВЕРЖДЕНО</w:t>
            </w:r>
          </w:p>
          <w:p w:rsidR="00DC1310" w:rsidRPr="00EF6E59" w:rsidRDefault="00DC1310" w:rsidP="00DC1310">
            <w:pPr>
              <w:widowControl w:val="0"/>
              <w:spacing w:after="0" w:line="240" w:lineRule="auto"/>
              <w:jc w:val="center"/>
              <w:rPr>
                <w:rFonts w:ascii="Times New Roman" w:hAnsi="Times New Roman" w:cs="Courier New"/>
                <w:color w:val="000000"/>
                <w:sz w:val="24"/>
                <w:szCs w:val="24"/>
                <w:lang w:eastAsia="ru-RU"/>
              </w:rPr>
            </w:pPr>
            <w:r w:rsidRPr="00EF6E59">
              <w:rPr>
                <w:rFonts w:ascii="Times New Roman" w:hAnsi="Times New Roman" w:cs="Courier New"/>
                <w:color w:val="000000"/>
                <w:sz w:val="24"/>
                <w:szCs w:val="24"/>
                <w:lang w:eastAsia="ru-RU"/>
              </w:rPr>
              <w:t>Председатель УМК</w:t>
            </w:r>
          </w:p>
          <w:p w:rsidR="00DC1310" w:rsidRPr="00EF6E59" w:rsidRDefault="00DC1310" w:rsidP="00DC1310">
            <w:pPr>
              <w:widowControl w:val="0"/>
              <w:spacing w:after="0" w:line="240" w:lineRule="auto"/>
              <w:jc w:val="center"/>
              <w:rPr>
                <w:rFonts w:ascii="Times New Roman" w:hAnsi="Times New Roman" w:cs="Courier New"/>
                <w:color w:val="000000"/>
                <w:sz w:val="24"/>
                <w:szCs w:val="24"/>
                <w:lang w:eastAsia="ru-RU"/>
              </w:rPr>
            </w:pPr>
            <w:r w:rsidRPr="00EF6E59">
              <w:rPr>
                <w:rFonts w:ascii="Times New Roman" w:hAnsi="Times New Roman" w:cs="Courier New"/>
                <w:color w:val="000000"/>
                <w:sz w:val="24"/>
                <w:szCs w:val="24"/>
                <w:lang w:eastAsia="ru-RU"/>
              </w:rPr>
              <w:t>проректор по учебной работе</w:t>
            </w:r>
          </w:p>
          <w:p w:rsidR="00DC1310" w:rsidRPr="00EF6E59" w:rsidRDefault="00DC1310" w:rsidP="00DC1310">
            <w:pPr>
              <w:widowControl w:val="0"/>
              <w:spacing w:after="0" w:line="240" w:lineRule="auto"/>
              <w:jc w:val="center"/>
              <w:rPr>
                <w:rFonts w:ascii="Times New Roman" w:hAnsi="Times New Roman" w:cs="Courier New"/>
                <w:color w:val="000000"/>
                <w:sz w:val="24"/>
                <w:szCs w:val="24"/>
                <w:lang w:eastAsia="ru-RU"/>
              </w:rPr>
            </w:pPr>
            <w:r w:rsidRPr="00EF6E59">
              <w:rPr>
                <w:rFonts w:ascii="Times New Roman" w:hAnsi="Times New Roman" w:cs="Courier New"/>
                <w:color w:val="000000"/>
                <w:sz w:val="24"/>
                <w:szCs w:val="24"/>
                <w:lang w:eastAsia="ru-RU"/>
              </w:rPr>
              <w:t xml:space="preserve">канд. пед. наук, доцент </w:t>
            </w:r>
          </w:p>
          <w:p w:rsidR="00DC1310" w:rsidRPr="00EF6E59" w:rsidRDefault="00DC1310" w:rsidP="00DC1310">
            <w:pPr>
              <w:widowControl w:val="0"/>
              <w:spacing w:after="0" w:line="240" w:lineRule="auto"/>
              <w:jc w:val="center"/>
              <w:rPr>
                <w:rFonts w:ascii="Times New Roman" w:hAnsi="Times New Roman" w:cs="Courier New"/>
                <w:color w:val="000000"/>
                <w:sz w:val="24"/>
                <w:szCs w:val="24"/>
                <w:lang w:eastAsia="ru-RU"/>
              </w:rPr>
            </w:pPr>
            <w:r w:rsidRPr="00EF6E59">
              <w:rPr>
                <w:rFonts w:ascii="Times New Roman" w:hAnsi="Times New Roman" w:cs="Courier New"/>
                <w:color w:val="000000"/>
                <w:sz w:val="24"/>
                <w:szCs w:val="24"/>
                <w:lang w:eastAsia="ru-RU"/>
              </w:rPr>
              <w:t>А.П. Морозов ______________________________</w:t>
            </w:r>
          </w:p>
          <w:p w:rsidR="00DC1310" w:rsidRPr="00EF6E59" w:rsidRDefault="00DC1310" w:rsidP="00DC1310">
            <w:pPr>
              <w:widowControl w:val="0"/>
              <w:spacing w:after="0" w:line="240" w:lineRule="auto"/>
              <w:jc w:val="center"/>
              <w:rPr>
                <w:rFonts w:ascii="Times New Roman" w:hAnsi="Times New Roman" w:cs="Courier New"/>
                <w:color w:val="000000"/>
                <w:sz w:val="24"/>
                <w:szCs w:val="24"/>
                <w:lang w:eastAsia="ru-RU"/>
              </w:rPr>
            </w:pPr>
            <w:r w:rsidRPr="00EF6E59">
              <w:rPr>
                <w:rFonts w:ascii="Times New Roman" w:hAnsi="Times New Roman" w:cs="Courier New"/>
                <w:color w:val="000000"/>
                <w:sz w:val="24"/>
                <w:szCs w:val="24"/>
                <w:lang w:eastAsia="ru-RU"/>
              </w:rPr>
              <w:t>«19» мая 2025 г.</w:t>
            </w:r>
          </w:p>
        </w:tc>
        <w:tc>
          <w:tcPr>
            <w:tcW w:w="4928" w:type="dxa"/>
          </w:tcPr>
          <w:p w:rsidR="00DC1310" w:rsidRPr="00457911" w:rsidRDefault="00DC1310" w:rsidP="00DC1310">
            <w:pPr>
              <w:widowControl w:val="0"/>
              <w:spacing w:after="0" w:line="240" w:lineRule="auto"/>
              <w:jc w:val="center"/>
              <w:rPr>
                <w:rFonts w:ascii="Times New Roman" w:hAnsi="Times New Roman" w:cs="Courier New"/>
                <w:color w:val="000000"/>
                <w:sz w:val="24"/>
                <w:szCs w:val="24"/>
                <w:lang w:eastAsia="ru-RU"/>
              </w:rPr>
            </w:pPr>
          </w:p>
        </w:tc>
        <w:tc>
          <w:tcPr>
            <w:tcW w:w="4643" w:type="dxa"/>
          </w:tcPr>
          <w:p w:rsidR="00DC1310" w:rsidRPr="00D7087A" w:rsidRDefault="00DC1310" w:rsidP="00DC1310">
            <w:pPr>
              <w:widowControl w:val="0"/>
              <w:spacing w:after="0" w:line="240" w:lineRule="auto"/>
              <w:jc w:val="center"/>
              <w:rPr>
                <w:rFonts w:ascii="Times New Roman" w:hAnsi="Times New Roman" w:cs="Courier New"/>
                <w:color w:val="000000"/>
                <w:sz w:val="24"/>
                <w:szCs w:val="24"/>
                <w:lang w:eastAsia="ru-RU"/>
              </w:rPr>
            </w:pPr>
            <w:r w:rsidRPr="00D7087A">
              <w:rPr>
                <w:rFonts w:ascii="Times New Roman" w:hAnsi="Times New Roman" w:cs="Courier New"/>
                <w:color w:val="000000"/>
                <w:sz w:val="24"/>
                <w:szCs w:val="24"/>
                <w:lang w:eastAsia="ru-RU"/>
              </w:rPr>
              <w:t>УТВЕРЖДЕНО</w:t>
            </w:r>
          </w:p>
          <w:p w:rsidR="00DC1310" w:rsidRPr="00D7087A" w:rsidRDefault="00DC1310" w:rsidP="00DC1310">
            <w:pPr>
              <w:widowControl w:val="0"/>
              <w:spacing w:after="0" w:line="240" w:lineRule="auto"/>
              <w:jc w:val="center"/>
              <w:rPr>
                <w:rFonts w:ascii="Times New Roman" w:hAnsi="Times New Roman" w:cs="Courier New"/>
                <w:color w:val="000000"/>
                <w:sz w:val="24"/>
                <w:szCs w:val="24"/>
                <w:lang w:eastAsia="ru-RU"/>
              </w:rPr>
            </w:pPr>
            <w:r w:rsidRPr="00D7087A">
              <w:rPr>
                <w:rFonts w:ascii="Times New Roman" w:hAnsi="Times New Roman" w:cs="Courier New"/>
                <w:color w:val="000000"/>
                <w:sz w:val="24"/>
                <w:szCs w:val="24"/>
                <w:lang w:eastAsia="ru-RU"/>
              </w:rPr>
              <w:t>Председатель УМК,</w:t>
            </w:r>
          </w:p>
          <w:p w:rsidR="00DC1310" w:rsidRPr="00D7087A" w:rsidRDefault="00DC1310" w:rsidP="00DC1310">
            <w:pPr>
              <w:widowControl w:val="0"/>
              <w:spacing w:after="0" w:line="240" w:lineRule="auto"/>
              <w:jc w:val="center"/>
              <w:rPr>
                <w:rFonts w:ascii="Times New Roman" w:hAnsi="Times New Roman" w:cs="Courier New"/>
                <w:color w:val="000000"/>
                <w:sz w:val="24"/>
                <w:szCs w:val="24"/>
                <w:lang w:eastAsia="ru-RU"/>
              </w:rPr>
            </w:pPr>
            <w:r w:rsidRPr="00D7087A">
              <w:rPr>
                <w:rFonts w:ascii="Times New Roman" w:hAnsi="Times New Roman" w:cs="Courier New"/>
                <w:color w:val="000000"/>
                <w:sz w:val="24"/>
                <w:szCs w:val="24"/>
                <w:lang w:eastAsia="ru-RU"/>
              </w:rPr>
              <w:t>и.о. проректора по учебной работе</w:t>
            </w:r>
          </w:p>
          <w:p w:rsidR="00DC1310" w:rsidRPr="00D7087A" w:rsidRDefault="00DC1310" w:rsidP="00DC1310">
            <w:pPr>
              <w:widowControl w:val="0"/>
              <w:spacing w:after="0" w:line="240" w:lineRule="auto"/>
              <w:jc w:val="center"/>
              <w:rPr>
                <w:rFonts w:ascii="Times New Roman" w:hAnsi="Times New Roman" w:cs="Courier New"/>
                <w:color w:val="000000"/>
                <w:sz w:val="24"/>
                <w:szCs w:val="24"/>
                <w:lang w:eastAsia="ru-RU"/>
              </w:rPr>
            </w:pPr>
            <w:r w:rsidRPr="00D7087A">
              <w:rPr>
                <w:rFonts w:ascii="Times New Roman" w:hAnsi="Times New Roman" w:cs="Courier New"/>
                <w:color w:val="000000"/>
                <w:sz w:val="24"/>
                <w:szCs w:val="24"/>
                <w:lang w:eastAsia="ru-RU"/>
              </w:rPr>
              <w:t>канд. пед. наук. А.С. Солнцева</w:t>
            </w:r>
          </w:p>
          <w:p w:rsidR="00DC1310" w:rsidRPr="00D7087A" w:rsidRDefault="00DC1310" w:rsidP="00DC1310">
            <w:pPr>
              <w:widowControl w:val="0"/>
              <w:spacing w:after="0" w:line="240" w:lineRule="auto"/>
              <w:jc w:val="center"/>
              <w:rPr>
                <w:rFonts w:ascii="Times New Roman" w:hAnsi="Times New Roman" w:cs="Courier New"/>
                <w:color w:val="000000"/>
                <w:sz w:val="24"/>
                <w:szCs w:val="24"/>
                <w:lang w:eastAsia="ru-RU"/>
              </w:rPr>
            </w:pPr>
            <w:r w:rsidRPr="00D7087A">
              <w:rPr>
                <w:rFonts w:ascii="Times New Roman" w:hAnsi="Times New Roman" w:cs="Courier New"/>
                <w:color w:val="000000"/>
                <w:sz w:val="24"/>
                <w:szCs w:val="24"/>
                <w:lang w:eastAsia="ru-RU"/>
              </w:rPr>
              <w:t>______________________________</w:t>
            </w:r>
          </w:p>
          <w:p w:rsidR="00DC1310" w:rsidRPr="00D7087A" w:rsidRDefault="00DC1310" w:rsidP="00DC1310">
            <w:pPr>
              <w:widowControl w:val="0"/>
              <w:spacing w:after="0" w:line="240" w:lineRule="auto"/>
              <w:jc w:val="center"/>
              <w:rPr>
                <w:rFonts w:ascii="Times New Roman" w:hAnsi="Times New Roman" w:cs="Courier New"/>
                <w:color w:val="000000"/>
                <w:sz w:val="24"/>
                <w:szCs w:val="24"/>
                <w:lang w:eastAsia="ru-RU"/>
              </w:rPr>
            </w:pPr>
            <w:r w:rsidRPr="00D7087A">
              <w:rPr>
                <w:rFonts w:ascii="Times New Roman" w:hAnsi="Times New Roman" w:cs="Courier New"/>
                <w:color w:val="000000"/>
                <w:sz w:val="24"/>
                <w:szCs w:val="24"/>
                <w:lang w:eastAsia="ru-RU"/>
              </w:rPr>
              <w:t>«21» июня 2022 г.</w:t>
            </w:r>
          </w:p>
          <w:p w:rsidR="00DC1310" w:rsidRPr="00457911" w:rsidRDefault="00DC1310" w:rsidP="00DC1310">
            <w:pPr>
              <w:widowControl w:val="0"/>
              <w:spacing w:after="0" w:line="240" w:lineRule="auto"/>
              <w:jc w:val="center"/>
              <w:rPr>
                <w:rFonts w:ascii="Times New Roman" w:hAnsi="Times New Roman" w:cs="Courier New"/>
                <w:color w:val="000000"/>
                <w:sz w:val="24"/>
                <w:szCs w:val="24"/>
                <w:lang w:eastAsia="ru-RU"/>
              </w:rPr>
            </w:pPr>
          </w:p>
        </w:tc>
      </w:tr>
    </w:tbl>
    <w:p w:rsidR="00457911" w:rsidRPr="00457911" w:rsidRDefault="00457911" w:rsidP="00457911">
      <w:pPr>
        <w:widowControl w:val="0"/>
        <w:spacing w:after="0" w:line="240" w:lineRule="auto"/>
        <w:jc w:val="center"/>
        <w:rPr>
          <w:rFonts w:ascii="Times New Roman" w:hAnsi="Times New Roman" w:cs="Courier New"/>
          <w:b/>
          <w:color w:val="000000"/>
          <w:sz w:val="24"/>
          <w:szCs w:val="24"/>
          <w:lang w:eastAsia="ru-RU"/>
        </w:rPr>
      </w:pPr>
    </w:p>
    <w:p w:rsidR="00457911" w:rsidRPr="00457911" w:rsidRDefault="00457911" w:rsidP="00457911">
      <w:pPr>
        <w:widowControl w:val="0"/>
        <w:spacing w:after="0" w:line="240" w:lineRule="auto"/>
        <w:jc w:val="center"/>
        <w:rPr>
          <w:rFonts w:ascii="Times New Roman" w:hAnsi="Times New Roman" w:cs="Courier New"/>
          <w:b/>
          <w:color w:val="000000"/>
          <w:sz w:val="24"/>
          <w:szCs w:val="24"/>
          <w:lang w:eastAsia="ru-RU"/>
        </w:rPr>
      </w:pPr>
    </w:p>
    <w:p w:rsidR="00457911" w:rsidRPr="00457911" w:rsidRDefault="00457911" w:rsidP="00457911">
      <w:pPr>
        <w:widowControl w:val="0"/>
        <w:spacing w:after="0" w:line="240" w:lineRule="auto"/>
        <w:jc w:val="center"/>
        <w:rPr>
          <w:rFonts w:ascii="Times New Roman" w:hAnsi="Times New Roman" w:cs="Courier New"/>
          <w:b/>
          <w:color w:val="000000"/>
          <w:sz w:val="24"/>
          <w:szCs w:val="24"/>
          <w:lang w:eastAsia="ru-RU"/>
        </w:rPr>
      </w:pPr>
      <w:r w:rsidRPr="00457911">
        <w:rPr>
          <w:rFonts w:ascii="Times New Roman" w:hAnsi="Times New Roman" w:cs="Courier New"/>
          <w:b/>
          <w:color w:val="000000"/>
          <w:sz w:val="24"/>
          <w:szCs w:val="24"/>
          <w:lang w:eastAsia="ru-RU"/>
        </w:rPr>
        <w:t>РАБОЧАЯ ПРОГРАММА ДИСЦИПЛИНЫ</w:t>
      </w:r>
    </w:p>
    <w:p w:rsidR="00457911" w:rsidRPr="00457911" w:rsidRDefault="00457911" w:rsidP="00457911">
      <w:pPr>
        <w:widowControl w:val="0"/>
        <w:spacing w:after="0" w:line="240" w:lineRule="auto"/>
        <w:jc w:val="center"/>
        <w:rPr>
          <w:rFonts w:ascii="Times New Roman" w:hAnsi="Times New Roman" w:cs="Courier New"/>
          <w:b/>
          <w:color w:val="000000"/>
          <w:sz w:val="24"/>
          <w:szCs w:val="24"/>
          <w:lang w:eastAsia="ru-RU"/>
        </w:rPr>
      </w:pPr>
    </w:p>
    <w:p w:rsidR="00457911" w:rsidRPr="00E87052" w:rsidRDefault="00457911" w:rsidP="00457911">
      <w:pPr>
        <w:overflowPunct w:val="0"/>
        <w:adjustRightInd w:val="0"/>
        <w:spacing w:after="0" w:line="240" w:lineRule="auto"/>
        <w:jc w:val="center"/>
        <w:rPr>
          <w:rFonts w:ascii="Times New Roman" w:eastAsia="Times New Roman" w:hAnsi="Times New Roman"/>
          <w:b/>
          <w:sz w:val="24"/>
          <w:szCs w:val="24"/>
          <w:lang w:eastAsia="ru-RU"/>
        </w:rPr>
      </w:pPr>
      <w:r w:rsidRPr="00E87052">
        <w:rPr>
          <w:rFonts w:ascii="Times New Roman" w:eastAsia="Times New Roman" w:hAnsi="Times New Roman"/>
          <w:b/>
          <w:sz w:val="24"/>
          <w:szCs w:val="24"/>
          <w:lang w:eastAsia="ru-RU"/>
        </w:rPr>
        <w:t>«ПСИХОЛОГИЯ ТРУДА»</w:t>
      </w:r>
    </w:p>
    <w:p w:rsidR="00457911" w:rsidRPr="00E87052" w:rsidRDefault="00DC1310" w:rsidP="00457911">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Б1.В.06</w:t>
      </w:r>
    </w:p>
    <w:p w:rsidR="00457911" w:rsidRPr="00457911" w:rsidRDefault="00457911" w:rsidP="00457911">
      <w:pPr>
        <w:widowControl w:val="0"/>
        <w:spacing w:after="0" w:line="240" w:lineRule="auto"/>
        <w:jc w:val="center"/>
        <w:rPr>
          <w:rFonts w:ascii="Times New Roman" w:hAnsi="Times New Roman" w:cs="Tahoma"/>
          <w:b/>
          <w:color w:val="000000"/>
          <w:sz w:val="24"/>
          <w:szCs w:val="24"/>
          <w:lang w:eastAsia="ru-RU"/>
        </w:rPr>
      </w:pPr>
    </w:p>
    <w:p w:rsidR="00457911" w:rsidRPr="00457911" w:rsidRDefault="00457911" w:rsidP="00457911">
      <w:pPr>
        <w:widowControl w:val="0"/>
        <w:spacing w:after="0" w:line="240" w:lineRule="auto"/>
        <w:jc w:val="center"/>
        <w:rPr>
          <w:rFonts w:ascii="Times New Roman" w:hAnsi="Times New Roman" w:cs="Tahoma"/>
          <w:b/>
          <w:color w:val="000000"/>
          <w:sz w:val="24"/>
          <w:szCs w:val="24"/>
          <w:lang w:eastAsia="ru-RU"/>
        </w:rPr>
      </w:pPr>
      <w:r w:rsidRPr="00457911">
        <w:rPr>
          <w:rFonts w:ascii="Times New Roman" w:hAnsi="Times New Roman" w:cs="Tahoma"/>
          <w:b/>
          <w:color w:val="000000"/>
          <w:sz w:val="24"/>
          <w:szCs w:val="24"/>
          <w:lang w:eastAsia="ru-RU"/>
        </w:rPr>
        <w:t>Направление подготовки</w:t>
      </w:r>
    </w:p>
    <w:p w:rsidR="00457911" w:rsidRPr="00457911" w:rsidRDefault="00457911" w:rsidP="00457911">
      <w:pPr>
        <w:widowControl w:val="0"/>
        <w:spacing w:after="0" w:line="240" w:lineRule="auto"/>
        <w:jc w:val="center"/>
        <w:rPr>
          <w:rFonts w:ascii="Times New Roman" w:hAnsi="Times New Roman" w:cs="Tahoma"/>
          <w:color w:val="000000"/>
          <w:sz w:val="24"/>
          <w:szCs w:val="24"/>
          <w:lang w:eastAsia="ru-RU"/>
        </w:rPr>
      </w:pPr>
      <w:r w:rsidRPr="00457911">
        <w:rPr>
          <w:rFonts w:ascii="Times New Roman" w:hAnsi="Times New Roman" w:cs="Courier New"/>
          <w:color w:val="000000"/>
          <w:sz w:val="24"/>
          <w:szCs w:val="24"/>
          <w:lang w:eastAsia="ru-RU"/>
        </w:rPr>
        <w:t xml:space="preserve">44.03.02 </w:t>
      </w:r>
      <w:r w:rsidRPr="00457911">
        <w:rPr>
          <w:rFonts w:ascii="Times New Roman" w:hAnsi="Times New Roman" w:cs="Tahoma"/>
          <w:color w:val="000000"/>
          <w:sz w:val="24"/>
          <w:szCs w:val="24"/>
          <w:lang w:eastAsia="ru-RU"/>
        </w:rPr>
        <w:t>Психолого-педагогическое образование</w:t>
      </w:r>
    </w:p>
    <w:p w:rsidR="00457911" w:rsidRPr="00457911" w:rsidRDefault="00457911" w:rsidP="00457911">
      <w:pPr>
        <w:widowControl w:val="0"/>
        <w:spacing w:after="0" w:line="240" w:lineRule="auto"/>
        <w:jc w:val="center"/>
        <w:rPr>
          <w:rFonts w:ascii="Times New Roman" w:hAnsi="Times New Roman" w:cs="Courier New"/>
          <w:b/>
          <w:color w:val="000000"/>
          <w:sz w:val="24"/>
          <w:szCs w:val="24"/>
          <w:lang w:eastAsia="ru-RU"/>
        </w:rPr>
      </w:pPr>
    </w:p>
    <w:p w:rsidR="00457911" w:rsidRPr="00457911" w:rsidRDefault="00457911" w:rsidP="00457911">
      <w:pPr>
        <w:widowControl w:val="0"/>
        <w:spacing w:after="0" w:line="240" w:lineRule="auto"/>
        <w:jc w:val="center"/>
        <w:rPr>
          <w:rFonts w:ascii="Times New Roman" w:hAnsi="Times New Roman" w:cs="Courier New"/>
          <w:b/>
          <w:color w:val="000000"/>
          <w:sz w:val="24"/>
          <w:szCs w:val="24"/>
          <w:lang w:eastAsia="ru-RU"/>
        </w:rPr>
      </w:pPr>
      <w:r w:rsidRPr="00457911">
        <w:rPr>
          <w:rFonts w:ascii="Times New Roman" w:hAnsi="Times New Roman" w:cs="Courier New"/>
          <w:b/>
          <w:color w:val="000000"/>
          <w:sz w:val="24"/>
          <w:szCs w:val="24"/>
          <w:lang w:eastAsia="ru-RU"/>
        </w:rPr>
        <w:t>ОПОП «Психолого-педагогическое образование»</w:t>
      </w:r>
    </w:p>
    <w:p w:rsidR="00457911" w:rsidRPr="00457911" w:rsidRDefault="00457911" w:rsidP="00457911">
      <w:pPr>
        <w:widowControl w:val="0"/>
        <w:spacing w:after="0" w:line="240" w:lineRule="auto"/>
        <w:jc w:val="center"/>
        <w:rPr>
          <w:rFonts w:ascii="Times New Roman" w:hAnsi="Times New Roman" w:cs="Courier New"/>
          <w:b/>
          <w:color w:val="000000"/>
          <w:sz w:val="24"/>
          <w:szCs w:val="24"/>
          <w:lang w:eastAsia="ru-RU"/>
        </w:rPr>
      </w:pPr>
    </w:p>
    <w:p w:rsidR="00457911" w:rsidRPr="00457911" w:rsidRDefault="00457911" w:rsidP="00457911">
      <w:pPr>
        <w:widowControl w:val="0"/>
        <w:spacing w:after="0" w:line="240" w:lineRule="auto"/>
        <w:jc w:val="center"/>
        <w:rPr>
          <w:rFonts w:ascii="Times New Roman" w:hAnsi="Times New Roman" w:cs="Courier New"/>
          <w:b/>
          <w:color w:val="000000"/>
          <w:sz w:val="24"/>
          <w:szCs w:val="24"/>
          <w:lang w:eastAsia="ru-RU"/>
        </w:rPr>
      </w:pPr>
      <w:r w:rsidRPr="00457911">
        <w:rPr>
          <w:rFonts w:ascii="Times New Roman" w:hAnsi="Times New Roman" w:cs="Courier New"/>
          <w:b/>
          <w:color w:val="000000"/>
          <w:sz w:val="24"/>
          <w:szCs w:val="24"/>
          <w:lang w:eastAsia="ru-RU"/>
        </w:rPr>
        <w:t>Квалификация выпускника</w:t>
      </w:r>
    </w:p>
    <w:p w:rsidR="00457911" w:rsidRPr="00457911" w:rsidRDefault="00457911" w:rsidP="00457911">
      <w:pPr>
        <w:widowControl w:val="0"/>
        <w:spacing w:after="0" w:line="240" w:lineRule="auto"/>
        <w:jc w:val="center"/>
        <w:rPr>
          <w:rFonts w:ascii="Times New Roman" w:hAnsi="Times New Roman" w:cs="Courier New"/>
          <w:b/>
          <w:color w:val="000000"/>
          <w:sz w:val="24"/>
          <w:szCs w:val="24"/>
          <w:lang w:eastAsia="ru-RU"/>
        </w:rPr>
      </w:pPr>
      <w:r w:rsidRPr="00457911">
        <w:rPr>
          <w:rFonts w:ascii="Times New Roman" w:hAnsi="Times New Roman" w:cs="Courier New"/>
          <w:b/>
          <w:color w:val="000000"/>
          <w:sz w:val="24"/>
          <w:szCs w:val="24"/>
          <w:lang w:eastAsia="ru-RU"/>
        </w:rPr>
        <w:t>Бакалавр</w:t>
      </w:r>
    </w:p>
    <w:p w:rsidR="00457911" w:rsidRPr="00457911" w:rsidRDefault="00457911" w:rsidP="00457911">
      <w:pPr>
        <w:widowControl w:val="0"/>
        <w:spacing w:after="0" w:line="240" w:lineRule="auto"/>
        <w:jc w:val="center"/>
        <w:rPr>
          <w:rFonts w:ascii="Times New Roman" w:hAnsi="Times New Roman" w:cs="Courier New"/>
          <w:b/>
          <w:color w:val="000000"/>
          <w:sz w:val="24"/>
          <w:szCs w:val="24"/>
          <w:lang w:eastAsia="ru-RU"/>
        </w:rPr>
      </w:pPr>
    </w:p>
    <w:p w:rsidR="00457911" w:rsidRPr="00457911" w:rsidRDefault="00457911" w:rsidP="00457911">
      <w:pPr>
        <w:widowControl w:val="0"/>
        <w:spacing w:after="0" w:line="240" w:lineRule="auto"/>
        <w:jc w:val="center"/>
        <w:rPr>
          <w:rFonts w:ascii="Times New Roman" w:hAnsi="Times New Roman" w:cs="Courier New"/>
          <w:b/>
          <w:color w:val="000000"/>
          <w:sz w:val="24"/>
          <w:szCs w:val="24"/>
          <w:lang w:eastAsia="ru-RU"/>
        </w:rPr>
      </w:pPr>
    </w:p>
    <w:p w:rsidR="00443A82" w:rsidRPr="00443A82" w:rsidRDefault="00443A82" w:rsidP="00443A82">
      <w:pPr>
        <w:widowControl w:val="0"/>
        <w:spacing w:after="0" w:line="240" w:lineRule="auto"/>
        <w:jc w:val="center"/>
        <w:rPr>
          <w:rFonts w:ascii="Times New Roman" w:eastAsia="Times New Roman" w:hAnsi="Times New Roman" w:cs="Courier New"/>
          <w:b/>
          <w:color w:val="000000"/>
          <w:sz w:val="24"/>
          <w:szCs w:val="24"/>
          <w:lang w:eastAsia="ru-RU"/>
        </w:rPr>
      </w:pPr>
      <w:r w:rsidRPr="00443A82">
        <w:rPr>
          <w:rFonts w:ascii="Times New Roman" w:eastAsia="Times New Roman" w:hAnsi="Times New Roman" w:cs="Courier New"/>
          <w:b/>
          <w:color w:val="000000"/>
          <w:sz w:val="24"/>
          <w:szCs w:val="24"/>
          <w:lang w:eastAsia="ru-RU"/>
        </w:rPr>
        <w:t xml:space="preserve">Форма обучения </w:t>
      </w:r>
    </w:p>
    <w:p w:rsidR="00443A82" w:rsidRPr="00443A82" w:rsidRDefault="00443A82" w:rsidP="00443A82">
      <w:pPr>
        <w:widowControl w:val="0"/>
        <w:spacing w:after="0" w:line="240" w:lineRule="auto"/>
        <w:jc w:val="center"/>
        <w:rPr>
          <w:rFonts w:ascii="Times New Roman" w:eastAsia="Times New Roman" w:hAnsi="Times New Roman" w:cs="Courier New"/>
          <w:color w:val="000000"/>
          <w:sz w:val="24"/>
          <w:szCs w:val="24"/>
          <w:lang w:eastAsia="ru-RU"/>
        </w:rPr>
      </w:pPr>
      <w:r w:rsidRPr="00443A82">
        <w:rPr>
          <w:rFonts w:ascii="Times New Roman" w:eastAsia="Times New Roman" w:hAnsi="Times New Roman" w:cs="Courier New"/>
          <w:color w:val="000000"/>
          <w:sz w:val="24"/>
          <w:szCs w:val="24"/>
          <w:lang w:eastAsia="ru-RU"/>
        </w:rPr>
        <w:t>очная</w:t>
      </w:r>
    </w:p>
    <w:p w:rsidR="00443A82" w:rsidRPr="00443A82" w:rsidRDefault="00443A82" w:rsidP="00443A82">
      <w:pPr>
        <w:widowControl w:val="0"/>
        <w:spacing w:after="0" w:line="240" w:lineRule="auto"/>
        <w:jc w:val="center"/>
        <w:rPr>
          <w:rFonts w:ascii="Times New Roman" w:eastAsia="Times New Roman" w:hAnsi="Times New Roman" w:cs="Courier New"/>
          <w:color w:val="000000"/>
          <w:sz w:val="24"/>
          <w:szCs w:val="24"/>
          <w:lang w:eastAsia="ru-RU"/>
        </w:rPr>
      </w:pPr>
    </w:p>
    <w:p w:rsidR="00443A82" w:rsidRPr="00443A82" w:rsidRDefault="00443A82" w:rsidP="00443A82">
      <w:pPr>
        <w:widowControl w:val="0"/>
        <w:spacing w:after="0" w:line="240" w:lineRule="auto"/>
        <w:jc w:val="center"/>
        <w:rPr>
          <w:rFonts w:ascii="Times New Roman" w:eastAsia="Times New Roman" w:hAnsi="Times New Roman" w:cs="Courier New"/>
          <w:color w:val="000000"/>
          <w:sz w:val="24"/>
          <w:szCs w:val="24"/>
          <w:lang w:eastAsia="ru-RU"/>
        </w:rPr>
      </w:pPr>
    </w:p>
    <w:p w:rsidR="00443A82" w:rsidRPr="00443A82" w:rsidRDefault="00443A82" w:rsidP="00443A82">
      <w:pPr>
        <w:widowControl w:val="0"/>
        <w:spacing w:after="0" w:line="240" w:lineRule="auto"/>
        <w:jc w:val="center"/>
        <w:rPr>
          <w:rFonts w:ascii="Times New Roman" w:eastAsia="Times New Roman" w:hAnsi="Times New Roman" w:cs="Courier New"/>
          <w:color w:val="000000"/>
          <w:sz w:val="24"/>
          <w:szCs w:val="24"/>
          <w:lang w:eastAsia="ru-RU"/>
        </w:rPr>
      </w:pPr>
    </w:p>
    <w:p w:rsidR="00443A82" w:rsidRPr="00443A82" w:rsidRDefault="00443A82" w:rsidP="00443A82">
      <w:pPr>
        <w:widowControl w:val="0"/>
        <w:spacing w:after="0" w:line="240" w:lineRule="auto"/>
        <w:jc w:val="center"/>
        <w:rPr>
          <w:rFonts w:ascii="Times New Roman" w:eastAsia="Times New Roman" w:hAnsi="Times New Roman" w:cs="Courier New"/>
          <w:color w:val="000000"/>
          <w:sz w:val="24"/>
          <w:szCs w:val="24"/>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DC1310" w:rsidRPr="00EF6E59" w:rsidTr="00F15346">
        <w:trPr>
          <w:trHeight w:val="1920"/>
        </w:trPr>
        <w:tc>
          <w:tcPr>
            <w:tcW w:w="3544" w:type="dxa"/>
          </w:tcPr>
          <w:p w:rsidR="00DC1310" w:rsidRPr="00EF6E59" w:rsidRDefault="00DC1310" w:rsidP="00F15346">
            <w:pPr>
              <w:spacing w:after="0" w:line="240" w:lineRule="auto"/>
              <w:jc w:val="center"/>
              <w:rPr>
                <w:rFonts w:ascii="Times New Roman" w:hAnsi="Times New Roman"/>
                <w:sz w:val="24"/>
                <w:szCs w:val="24"/>
                <w:lang w:eastAsia="ru-RU"/>
              </w:rPr>
            </w:pPr>
            <w:r w:rsidRPr="00EF6E59">
              <w:rPr>
                <w:rFonts w:ascii="Times New Roman" w:hAnsi="Times New Roman"/>
                <w:sz w:val="24"/>
                <w:szCs w:val="24"/>
                <w:lang w:eastAsia="ru-RU"/>
              </w:rPr>
              <w:t>СОГЛАСОВАНО</w:t>
            </w:r>
          </w:p>
          <w:p w:rsidR="00DC1310" w:rsidRPr="00EF6E59" w:rsidRDefault="00DC1310" w:rsidP="00F15346">
            <w:pPr>
              <w:spacing w:after="0" w:line="240" w:lineRule="auto"/>
              <w:jc w:val="center"/>
              <w:rPr>
                <w:rFonts w:ascii="Times New Roman" w:hAnsi="Times New Roman"/>
                <w:sz w:val="24"/>
                <w:szCs w:val="24"/>
                <w:lang w:eastAsia="ru-RU"/>
              </w:rPr>
            </w:pPr>
            <w:r w:rsidRPr="00EF6E59">
              <w:rPr>
                <w:rFonts w:ascii="Times New Roman" w:hAnsi="Times New Roman"/>
                <w:sz w:val="24"/>
                <w:szCs w:val="24"/>
                <w:lang w:eastAsia="ru-RU"/>
              </w:rPr>
              <w:t xml:space="preserve">Декан факультета </w:t>
            </w:r>
          </w:p>
          <w:p w:rsidR="00DC1310" w:rsidRPr="00EF6E59" w:rsidRDefault="00DC1310" w:rsidP="00F15346">
            <w:pPr>
              <w:spacing w:after="0" w:line="240" w:lineRule="auto"/>
              <w:jc w:val="center"/>
              <w:rPr>
                <w:rFonts w:ascii="Times New Roman" w:hAnsi="Times New Roman"/>
                <w:sz w:val="24"/>
                <w:szCs w:val="24"/>
                <w:lang w:eastAsia="ru-RU"/>
              </w:rPr>
            </w:pPr>
            <w:r w:rsidRPr="00EF6E59">
              <w:rPr>
                <w:rFonts w:ascii="Times New Roman" w:hAnsi="Times New Roman"/>
                <w:sz w:val="24"/>
                <w:szCs w:val="24"/>
                <w:lang w:eastAsia="ru-RU"/>
              </w:rPr>
              <w:t xml:space="preserve">физической культуры, </w:t>
            </w:r>
          </w:p>
          <w:p w:rsidR="00DC1310" w:rsidRPr="00EF6E59" w:rsidRDefault="00DC1310" w:rsidP="00F15346">
            <w:pPr>
              <w:spacing w:after="0" w:line="240" w:lineRule="auto"/>
              <w:jc w:val="center"/>
              <w:rPr>
                <w:rFonts w:ascii="Times New Roman" w:hAnsi="Times New Roman"/>
                <w:sz w:val="24"/>
                <w:szCs w:val="24"/>
                <w:lang w:eastAsia="ru-RU"/>
              </w:rPr>
            </w:pPr>
            <w:r w:rsidRPr="00EF6E59">
              <w:rPr>
                <w:rFonts w:ascii="Times New Roman" w:hAnsi="Times New Roman"/>
                <w:sz w:val="24"/>
                <w:szCs w:val="24"/>
                <w:lang w:eastAsia="ru-RU"/>
              </w:rPr>
              <w:t>канд. юрид. наук, доцент</w:t>
            </w:r>
          </w:p>
          <w:p w:rsidR="00DC1310" w:rsidRPr="00EF6E59" w:rsidRDefault="00DC1310" w:rsidP="00F15346">
            <w:pPr>
              <w:spacing w:after="0" w:line="240" w:lineRule="auto"/>
              <w:jc w:val="center"/>
              <w:rPr>
                <w:rFonts w:ascii="Times New Roman" w:hAnsi="Times New Roman"/>
                <w:sz w:val="24"/>
                <w:szCs w:val="24"/>
                <w:lang w:eastAsia="ru-RU"/>
              </w:rPr>
            </w:pPr>
            <w:r w:rsidRPr="00EF6E59">
              <w:rPr>
                <w:rFonts w:ascii="Times New Roman" w:hAnsi="Times New Roman"/>
                <w:sz w:val="24"/>
                <w:szCs w:val="24"/>
                <w:lang w:eastAsia="ru-RU"/>
              </w:rPr>
              <w:t xml:space="preserve">И.С. Полянская </w:t>
            </w:r>
          </w:p>
          <w:p w:rsidR="00DC1310" w:rsidRPr="00EF6E59" w:rsidRDefault="00DC1310" w:rsidP="00F15346">
            <w:pPr>
              <w:spacing w:after="0" w:line="240" w:lineRule="auto"/>
              <w:jc w:val="center"/>
              <w:rPr>
                <w:rFonts w:ascii="Times New Roman" w:hAnsi="Times New Roman"/>
                <w:sz w:val="24"/>
                <w:szCs w:val="24"/>
                <w:lang w:eastAsia="ru-RU"/>
              </w:rPr>
            </w:pPr>
            <w:r w:rsidRPr="00EF6E59">
              <w:rPr>
                <w:rFonts w:ascii="Times New Roman" w:hAnsi="Times New Roman"/>
                <w:sz w:val="24"/>
                <w:szCs w:val="24"/>
                <w:lang w:eastAsia="ru-RU"/>
              </w:rPr>
              <w:t xml:space="preserve">_____________________ </w:t>
            </w:r>
          </w:p>
          <w:p w:rsidR="00DC1310" w:rsidRPr="00EF6E59" w:rsidRDefault="00DC1310" w:rsidP="00F15346">
            <w:pPr>
              <w:spacing w:after="0" w:line="240" w:lineRule="auto"/>
              <w:jc w:val="center"/>
              <w:rPr>
                <w:rFonts w:ascii="Times New Roman" w:eastAsia="Times New Roman" w:hAnsi="Times New Roman"/>
                <w:sz w:val="24"/>
                <w:szCs w:val="24"/>
                <w:lang w:eastAsia="ru-RU"/>
              </w:rPr>
            </w:pPr>
            <w:r w:rsidRPr="00EF6E59">
              <w:rPr>
                <w:rFonts w:ascii="Times New Roman" w:hAnsi="Times New Roman"/>
                <w:sz w:val="24"/>
                <w:szCs w:val="24"/>
                <w:lang w:eastAsia="ru-RU"/>
              </w:rPr>
              <w:t>«19» мая 2025 г.</w:t>
            </w:r>
          </w:p>
        </w:tc>
        <w:tc>
          <w:tcPr>
            <w:tcW w:w="3402" w:type="dxa"/>
          </w:tcPr>
          <w:p w:rsidR="00DC1310" w:rsidRPr="00EF6E59" w:rsidRDefault="00DC1310" w:rsidP="00F15346">
            <w:pPr>
              <w:spacing w:after="0" w:line="240" w:lineRule="auto"/>
              <w:jc w:val="center"/>
              <w:rPr>
                <w:rFonts w:ascii="Times New Roman" w:hAnsi="Times New Roman"/>
                <w:sz w:val="24"/>
                <w:szCs w:val="24"/>
                <w:lang w:eastAsia="ru-RU"/>
              </w:rPr>
            </w:pPr>
          </w:p>
          <w:p w:rsidR="00DC1310" w:rsidRPr="00EF6E59" w:rsidRDefault="00DC1310" w:rsidP="00F15346">
            <w:pPr>
              <w:spacing w:after="0" w:line="240" w:lineRule="auto"/>
              <w:jc w:val="center"/>
              <w:rPr>
                <w:rFonts w:ascii="Times New Roman" w:eastAsia="Times New Roman" w:hAnsi="Times New Roman"/>
                <w:sz w:val="24"/>
                <w:szCs w:val="24"/>
                <w:lang w:eastAsia="ru-RU"/>
              </w:rPr>
            </w:pPr>
          </w:p>
        </w:tc>
        <w:tc>
          <w:tcPr>
            <w:tcW w:w="3544" w:type="dxa"/>
            <w:hideMark/>
          </w:tcPr>
          <w:p w:rsidR="00DC1310" w:rsidRPr="00EF6E59" w:rsidRDefault="00DC1310" w:rsidP="00F15346">
            <w:pPr>
              <w:spacing w:after="0" w:line="240" w:lineRule="auto"/>
              <w:jc w:val="center"/>
              <w:rPr>
                <w:rFonts w:ascii="Times New Roman" w:hAnsi="Times New Roman"/>
                <w:sz w:val="24"/>
                <w:szCs w:val="24"/>
                <w:lang w:eastAsia="ru-RU"/>
              </w:rPr>
            </w:pPr>
            <w:r w:rsidRPr="00EF6E59">
              <w:rPr>
                <w:rFonts w:ascii="Times New Roman" w:hAnsi="Times New Roman"/>
                <w:sz w:val="24"/>
                <w:szCs w:val="24"/>
                <w:lang w:eastAsia="ru-RU"/>
              </w:rPr>
              <w:t xml:space="preserve">Программа рассмотрена и одобрена на заседании кафедры (протокол № 4 </w:t>
            </w:r>
          </w:p>
          <w:p w:rsidR="00DC1310" w:rsidRPr="00EF6E59" w:rsidRDefault="00DC1310" w:rsidP="00F15346">
            <w:pPr>
              <w:spacing w:after="0" w:line="240" w:lineRule="auto"/>
              <w:jc w:val="center"/>
              <w:rPr>
                <w:rFonts w:ascii="Times New Roman" w:hAnsi="Times New Roman"/>
                <w:sz w:val="24"/>
                <w:szCs w:val="24"/>
                <w:lang w:eastAsia="ru-RU"/>
              </w:rPr>
            </w:pPr>
            <w:r w:rsidRPr="00EF6E59">
              <w:rPr>
                <w:rFonts w:ascii="Times New Roman" w:hAnsi="Times New Roman"/>
                <w:sz w:val="24"/>
                <w:szCs w:val="24"/>
                <w:lang w:eastAsia="ru-RU"/>
              </w:rPr>
              <w:t>от «28» апреля 2024 г.)</w:t>
            </w:r>
          </w:p>
          <w:p w:rsidR="00DC1310" w:rsidRPr="00EF6E59" w:rsidRDefault="00DC1310" w:rsidP="00F15346">
            <w:pPr>
              <w:spacing w:after="0" w:line="240" w:lineRule="auto"/>
              <w:jc w:val="center"/>
              <w:rPr>
                <w:rFonts w:ascii="Times New Roman" w:hAnsi="Times New Roman"/>
                <w:sz w:val="24"/>
                <w:szCs w:val="24"/>
                <w:lang w:eastAsia="ru-RU"/>
              </w:rPr>
            </w:pPr>
            <w:r w:rsidRPr="00EF6E59">
              <w:rPr>
                <w:rFonts w:ascii="Times New Roman" w:hAnsi="Times New Roman"/>
                <w:sz w:val="24"/>
                <w:szCs w:val="24"/>
                <w:lang w:eastAsia="ru-RU"/>
              </w:rPr>
              <w:t xml:space="preserve">Заведующий кафедрой, </w:t>
            </w:r>
          </w:p>
          <w:p w:rsidR="00DC1310" w:rsidRPr="00EF6E59" w:rsidRDefault="00DC1310" w:rsidP="00F15346">
            <w:pPr>
              <w:spacing w:after="0" w:line="240" w:lineRule="auto"/>
              <w:jc w:val="center"/>
              <w:rPr>
                <w:rFonts w:ascii="Times New Roman" w:hAnsi="Times New Roman"/>
                <w:sz w:val="24"/>
                <w:szCs w:val="24"/>
                <w:lang w:eastAsia="ru-RU"/>
              </w:rPr>
            </w:pPr>
            <w:r w:rsidRPr="00EF6E59">
              <w:rPr>
                <w:rFonts w:ascii="Times New Roman" w:hAnsi="Times New Roman"/>
                <w:sz w:val="24"/>
                <w:szCs w:val="24"/>
                <w:lang w:eastAsia="ru-RU"/>
              </w:rPr>
              <w:t xml:space="preserve">канд. пед. наук, доцент </w:t>
            </w:r>
          </w:p>
          <w:p w:rsidR="00DC1310" w:rsidRPr="00EF6E59" w:rsidRDefault="00DC1310" w:rsidP="00F15346">
            <w:pPr>
              <w:spacing w:after="0" w:line="240" w:lineRule="auto"/>
              <w:jc w:val="center"/>
              <w:rPr>
                <w:rFonts w:ascii="Times New Roman" w:hAnsi="Times New Roman"/>
                <w:sz w:val="24"/>
                <w:szCs w:val="24"/>
                <w:lang w:eastAsia="ru-RU"/>
              </w:rPr>
            </w:pPr>
            <w:r w:rsidRPr="00EF6E59">
              <w:rPr>
                <w:rFonts w:ascii="Times New Roman" w:hAnsi="Times New Roman"/>
                <w:sz w:val="24"/>
                <w:szCs w:val="24"/>
                <w:lang w:eastAsia="ru-RU"/>
              </w:rPr>
              <w:t>В.В. Буторин</w:t>
            </w:r>
          </w:p>
          <w:p w:rsidR="00DC1310" w:rsidRPr="00EF6E59" w:rsidRDefault="00DC1310" w:rsidP="00F15346">
            <w:pPr>
              <w:spacing w:after="0" w:line="240" w:lineRule="auto"/>
              <w:jc w:val="center"/>
              <w:rPr>
                <w:rFonts w:ascii="Times New Roman" w:hAnsi="Times New Roman"/>
                <w:sz w:val="24"/>
                <w:szCs w:val="24"/>
                <w:lang w:eastAsia="ru-RU"/>
              </w:rPr>
            </w:pPr>
            <w:r w:rsidRPr="00EF6E59">
              <w:rPr>
                <w:rFonts w:ascii="Times New Roman" w:hAnsi="Times New Roman"/>
                <w:sz w:val="24"/>
                <w:szCs w:val="24"/>
                <w:lang w:eastAsia="ru-RU"/>
              </w:rPr>
              <w:t>____________________</w:t>
            </w:r>
          </w:p>
          <w:p w:rsidR="00DC1310" w:rsidRPr="00EF6E59" w:rsidRDefault="00DC1310" w:rsidP="00F15346">
            <w:pPr>
              <w:spacing w:after="0" w:line="240" w:lineRule="auto"/>
              <w:jc w:val="center"/>
              <w:rPr>
                <w:rFonts w:ascii="Times New Roman" w:eastAsia="Times New Roman" w:hAnsi="Times New Roman"/>
                <w:sz w:val="24"/>
                <w:szCs w:val="24"/>
                <w:lang w:eastAsia="ru-RU"/>
              </w:rPr>
            </w:pPr>
            <w:r w:rsidRPr="00EF6E59">
              <w:rPr>
                <w:rFonts w:ascii="Times New Roman" w:hAnsi="Times New Roman"/>
                <w:sz w:val="24"/>
                <w:szCs w:val="24"/>
                <w:lang w:eastAsia="ru-RU"/>
              </w:rPr>
              <w:t>«28» апреля 2025 г.</w:t>
            </w:r>
          </w:p>
        </w:tc>
      </w:tr>
    </w:tbl>
    <w:p w:rsidR="00DC1310" w:rsidRPr="00EF6E59" w:rsidRDefault="00DC1310" w:rsidP="00DC1310">
      <w:pPr>
        <w:spacing w:after="0" w:line="240" w:lineRule="auto"/>
        <w:jc w:val="center"/>
        <w:rPr>
          <w:rFonts w:ascii="Times New Roman" w:hAnsi="Times New Roman"/>
          <w:b/>
          <w:sz w:val="24"/>
          <w:szCs w:val="24"/>
          <w:lang w:eastAsia="ru-RU"/>
        </w:rPr>
      </w:pPr>
    </w:p>
    <w:p w:rsidR="00DC1310" w:rsidRPr="00EF6E59" w:rsidRDefault="00DC1310" w:rsidP="00DC1310">
      <w:pPr>
        <w:spacing w:after="0" w:line="240" w:lineRule="auto"/>
        <w:jc w:val="center"/>
        <w:rPr>
          <w:rFonts w:ascii="Times New Roman" w:hAnsi="Times New Roman"/>
          <w:b/>
          <w:sz w:val="24"/>
          <w:szCs w:val="24"/>
          <w:lang w:eastAsia="ru-RU"/>
        </w:rPr>
      </w:pPr>
      <w:r w:rsidRPr="00EF6E59">
        <w:rPr>
          <w:rFonts w:ascii="Times New Roman" w:hAnsi="Times New Roman"/>
          <w:b/>
          <w:sz w:val="24"/>
          <w:szCs w:val="24"/>
          <w:lang w:eastAsia="ru-RU"/>
        </w:rPr>
        <w:tab/>
      </w:r>
    </w:p>
    <w:p w:rsidR="00DC1310" w:rsidRPr="00EF6E59" w:rsidRDefault="00DC1310" w:rsidP="00DC1310">
      <w:pPr>
        <w:spacing w:after="0" w:line="240" w:lineRule="auto"/>
        <w:jc w:val="center"/>
        <w:rPr>
          <w:rFonts w:ascii="Times New Roman" w:hAnsi="Times New Roman"/>
          <w:b/>
          <w:sz w:val="24"/>
          <w:szCs w:val="24"/>
          <w:lang w:eastAsia="ru-RU"/>
        </w:rPr>
      </w:pPr>
      <w:r w:rsidRPr="00EF6E59">
        <w:rPr>
          <w:rFonts w:ascii="Times New Roman" w:hAnsi="Times New Roman"/>
          <w:b/>
          <w:sz w:val="24"/>
          <w:szCs w:val="24"/>
          <w:lang w:eastAsia="ru-RU"/>
        </w:rPr>
        <w:t>Малаховка 2025</w:t>
      </w:r>
    </w:p>
    <w:p w:rsidR="00E87052" w:rsidRPr="00E87052" w:rsidRDefault="00457911" w:rsidP="00474847">
      <w:pPr>
        <w:spacing w:after="0" w:line="240" w:lineRule="auto"/>
        <w:jc w:val="both"/>
        <w:rPr>
          <w:rFonts w:ascii="Times New Roman" w:eastAsia="Times New Roman" w:hAnsi="Times New Roman"/>
          <w:sz w:val="24"/>
          <w:szCs w:val="24"/>
          <w:lang w:eastAsia="ru-RU"/>
        </w:rPr>
      </w:pPr>
      <w:r>
        <w:rPr>
          <w:rFonts w:ascii="Times New Roman" w:hAnsi="Times New Roman" w:cs="Courier New"/>
          <w:b/>
          <w:color w:val="000000"/>
          <w:sz w:val="24"/>
          <w:szCs w:val="24"/>
          <w:lang w:eastAsia="ru-RU"/>
        </w:rPr>
        <w:br w:type="page"/>
      </w:r>
      <w:r w:rsidR="00B260AE" w:rsidRPr="00E87052">
        <w:rPr>
          <w:rFonts w:ascii="Times New Roman" w:eastAsia="Times New Roman" w:hAnsi="Times New Roman"/>
          <w:sz w:val="24"/>
          <w:szCs w:val="24"/>
          <w:lang w:eastAsia="ru-RU"/>
        </w:rPr>
        <w:lastRenderedPageBreak/>
        <w:t xml:space="preserve"> </w:t>
      </w:r>
      <w:r w:rsidR="00E87052" w:rsidRPr="00E87052">
        <w:rPr>
          <w:rFonts w:ascii="Times New Roman" w:eastAsia="Times New Roman" w:hAnsi="Times New Roman"/>
          <w:sz w:val="24"/>
          <w:szCs w:val="24"/>
          <w:lang w:eastAsia="ru-RU"/>
        </w:rPr>
        <w:t>Рабочая программа разработана в соответствии с ФГОС ВО – бакалавриат, по направлению подготовки 44.03.02 Психолого-педагогическое образование</w:t>
      </w:r>
      <w:r w:rsidR="00E87052" w:rsidRPr="00E87052">
        <w:rPr>
          <w:rFonts w:ascii="Times New Roman" w:eastAsia="Times New Roman" w:hAnsi="Times New Roman"/>
          <w:i/>
          <w:sz w:val="24"/>
          <w:szCs w:val="24"/>
          <w:lang w:eastAsia="ru-RU"/>
        </w:rPr>
        <w:t xml:space="preserve">, </w:t>
      </w:r>
      <w:r w:rsidR="00E87052" w:rsidRPr="00E87052">
        <w:rPr>
          <w:rFonts w:ascii="Times New Roman" w:eastAsia="Times New Roman" w:hAnsi="Times New Roman"/>
          <w:sz w:val="24"/>
          <w:szCs w:val="24"/>
          <w:lang w:eastAsia="ru-RU"/>
        </w:rPr>
        <w:t xml:space="preserve">утвержденным Приказом Министерства образования и науки Российской Федерации № 122 от 22 февраля 2018 г.  </w:t>
      </w:r>
      <w:r w:rsidR="00474847">
        <w:rPr>
          <w:rFonts w:ascii="Times New Roman" w:eastAsia="Times New Roman" w:hAnsi="Times New Roman"/>
          <w:sz w:val="24"/>
          <w:szCs w:val="24"/>
          <w:lang w:eastAsia="ru-RU"/>
        </w:rPr>
        <w:t xml:space="preserve">с изменениями и дополнениями от </w:t>
      </w:r>
      <w:r w:rsidR="00474847" w:rsidRPr="00474847">
        <w:rPr>
          <w:rFonts w:ascii="Times New Roman" w:eastAsia="Times New Roman" w:hAnsi="Times New Roman"/>
          <w:sz w:val="24"/>
          <w:szCs w:val="24"/>
          <w:lang w:eastAsia="ru-RU"/>
        </w:rPr>
        <w:t>26 ноября 2020 г., 8 февраля 2021 г.</w:t>
      </w:r>
    </w:p>
    <w:p w:rsidR="00E87052" w:rsidRPr="00E87052" w:rsidRDefault="00E87052" w:rsidP="00771F07">
      <w:pPr>
        <w:spacing w:after="0" w:line="240" w:lineRule="auto"/>
        <w:rPr>
          <w:rFonts w:ascii="Times New Roman" w:eastAsia="Times New Roman" w:hAnsi="Times New Roman"/>
          <w:sz w:val="24"/>
          <w:szCs w:val="24"/>
          <w:lang w:eastAsia="ru-RU"/>
        </w:rPr>
      </w:pPr>
    </w:p>
    <w:p w:rsidR="00E87052" w:rsidRPr="00E87052" w:rsidRDefault="00E87052" w:rsidP="00771F07">
      <w:pPr>
        <w:widowControl w:val="0"/>
        <w:spacing w:after="0" w:line="240" w:lineRule="auto"/>
        <w:jc w:val="both"/>
        <w:rPr>
          <w:rFonts w:ascii="Times New Roman" w:eastAsia="Times New Roman" w:hAnsi="Times New Roman"/>
          <w:sz w:val="24"/>
          <w:szCs w:val="24"/>
          <w:lang w:eastAsia="ru-RU"/>
        </w:rPr>
      </w:pPr>
    </w:p>
    <w:p w:rsidR="00E87052" w:rsidRPr="00E87052" w:rsidRDefault="00E87052" w:rsidP="00771F07">
      <w:pPr>
        <w:widowControl w:val="0"/>
        <w:spacing w:after="0" w:line="240" w:lineRule="auto"/>
        <w:jc w:val="both"/>
        <w:rPr>
          <w:rFonts w:ascii="Times New Roman" w:eastAsia="Times New Roman" w:hAnsi="Times New Roman"/>
          <w:b/>
          <w:sz w:val="24"/>
          <w:szCs w:val="24"/>
          <w:lang w:eastAsia="ru-RU"/>
        </w:rPr>
      </w:pPr>
    </w:p>
    <w:p w:rsidR="00E87052" w:rsidRPr="00E10059" w:rsidRDefault="00E10059" w:rsidP="00771F07">
      <w:pPr>
        <w:widowControl w:val="0"/>
        <w:spacing w:after="0" w:line="240" w:lineRule="auto"/>
        <w:rPr>
          <w:rFonts w:ascii="Times New Roman" w:eastAsia="Times New Roman" w:hAnsi="Times New Roman"/>
          <w:b/>
          <w:sz w:val="24"/>
          <w:szCs w:val="24"/>
          <w:lang w:eastAsia="ru-RU"/>
        </w:rPr>
      </w:pPr>
      <w:r w:rsidRPr="00E10059">
        <w:rPr>
          <w:rFonts w:ascii="Times New Roman" w:eastAsia="Times New Roman" w:hAnsi="Times New Roman"/>
          <w:b/>
          <w:sz w:val="24"/>
          <w:szCs w:val="24"/>
          <w:lang w:eastAsia="ru-RU"/>
        </w:rPr>
        <w:t>Составитель</w:t>
      </w:r>
      <w:r w:rsidR="00E87052" w:rsidRPr="00E10059">
        <w:rPr>
          <w:rFonts w:ascii="Times New Roman" w:eastAsia="Times New Roman" w:hAnsi="Times New Roman"/>
          <w:b/>
          <w:sz w:val="24"/>
          <w:szCs w:val="24"/>
          <w:lang w:eastAsia="ru-RU"/>
        </w:rPr>
        <w:t xml:space="preserve"> рабочей программы: </w:t>
      </w:r>
    </w:p>
    <w:p w:rsidR="00BA2D8C" w:rsidRDefault="00BA2D8C" w:rsidP="00771F07">
      <w:pPr>
        <w:widowControl w:val="0"/>
        <w:spacing w:after="0" w:line="240" w:lineRule="auto"/>
        <w:jc w:val="both"/>
        <w:rPr>
          <w:rFonts w:ascii="Times New Roman" w:eastAsia="Times New Roman" w:hAnsi="Times New Roman"/>
          <w:sz w:val="24"/>
          <w:szCs w:val="24"/>
          <w:lang w:eastAsia="ru-RU"/>
        </w:rPr>
      </w:pPr>
    </w:p>
    <w:p w:rsidR="00BA2D8C" w:rsidRPr="00E87052" w:rsidRDefault="00443A82" w:rsidP="00771F07">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О.В. Натарова</w:t>
      </w:r>
      <w:r w:rsidR="00BA2D8C">
        <w:rPr>
          <w:rFonts w:ascii="Times New Roman" w:eastAsia="Times New Roman" w:hAnsi="Times New Roman"/>
          <w:sz w:val="24"/>
          <w:szCs w:val="24"/>
          <w:lang w:eastAsia="ru-RU"/>
        </w:rPr>
        <w:t xml:space="preserve"> ст. преподават</w:t>
      </w:r>
      <w:r w:rsidR="00D7087A">
        <w:rPr>
          <w:rFonts w:ascii="Times New Roman" w:eastAsia="Times New Roman" w:hAnsi="Times New Roman"/>
          <w:sz w:val="24"/>
          <w:szCs w:val="24"/>
          <w:lang w:eastAsia="ru-RU"/>
        </w:rPr>
        <w:t>ель</w:t>
      </w:r>
      <w:r w:rsidR="00D7087A">
        <w:rPr>
          <w:rFonts w:ascii="Times New Roman" w:eastAsia="Times New Roman" w:hAnsi="Times New Roman"/>
          <w:sz w:val="24"/>
          <w:szCs w:val="24"/>
          <w:lang w:eastAsia="ru-RU"/>
        </w:rPr>
        <w:tab/>
      </w:r>
      <w:r w:rsidR="00D7087A">
        <w:rPr>
          <w:rFonts w:ascii="Times New Roman" w:eastAsia="Times New Roman" w:hAnsi="Times New Roman"/>
          <w:sz w:val="24"/>
          <w:szCs w:val="24"/>
          <w:lang w:eastAsia="ru-RU"/>
        </w:rPr>
        <w:tab/>
      </w:r>
      <w:r w:rsidR="00D7087A">
        <w:rPr>
          <w:rFonts w:ascii="Times New Roman" w:eastAsia="Times New Roman" w:hAnsi="Times New Roman"/>
          <w:sz w:val="24"/>
          <w:szCs w:val="24"/>
          <w:lang w:eastAsia="ru-RU"/>
        </w:rPr>
        <w:tab/>
      </w:r>
      <w:r w:rsidR="00D7087A">
        <w:rPr>
          <w:rFonts w:ascii="Times New Roman" w:eastAsia="Times New Roman" w:hAnsi="Times New Roman"/>
          <w:sz w:val="24"/>
          <w:szCs w:val="24"/>
          <w:lang w:eastAsia="ru-RU"/>
        </w:rPr>
        <w:tab/>
      </w:r>
      <w:r w:rsidR="00D7087A">
        <w:rPr>
          <w:rFonts w:ascii="Times New Roman" w:eastAsia="Times New Roman" w:hAnsi="Times New Roman"/>
          <w:sz w:val="24"/>
          <w:szCs w:val="24"/>
          <w:lang w:eastAsia="ru-RU"/>
        </w:rPr>
        <w:tab/>
      </w:r>
      <w:r w:rsidR="00BA2D8C">
        <w:rPr>
          <w:rFonts w:ascii="Times New Roman" w:eastAsia="Times New Roman" w:hAnsi="Times New Roman"/>
          <w:sz w:val="24"/>
          <w:szCs w:val="24"/>
          <w:lang w:eastAsia="ru-RU"/>
        </w:rPr>
        <w:t xml:space="preserve"> ______________________</w:t>
      </w:r>
    </w:p>
    <w:p w:rsidR="00E87052" w:rsidRPr="00E87052" w:rsidRDefault="00E87052" w:rsidP="00771F07">
      <w:pPr>
        <w:widowControl w:val="0"/>
        <w:spacing w:after="0" w:line="240" w:lineRule="auto"/>
        <w:rPr>
          <w:rFonts w:ascii="Times New Roman" w:eastAsia="Times New Roman" w:hAnsi="Times New Roman"/>
          <w:sz w:val="24"/>
          <w:szCs w:val="24"/>
          <w:lang w:eastAsia="ru-RU"/>
        </w:rPr>
      </w:pPr>
    </w:p>
    <w:p w:rsidR="00E87052" w:rsidRPr="00E87052" w:rsidRDefault="00E87052" w:rsidP="00771F07">
      <w:pPr>
        <w:spacing w:after="0" w:line="240" w:lineRule="auto"/>
        <w:jc w:val="both"/>
        <w:rPr>
          <w:rFonts w:ascii="Times New Roman" w:eastAsia="Times New Roman" w:hAnsi="Times New Roman"/>
          <w:b/>
          <w:iCs/>
          <w:sz w:val="24"/>
          <w:szCs w:val="24"/>
          <w:lang w:eastAsia="ru-RU"/>
        </w:rPr>
      </w:pPr>
      <w:r w:rsidRPr="00E87052">
        <w:rPr>
          <w:rFonts w:ascii="Times New Roman" w:eastAsia="Times New Roman" w:hAnsi="Times New Roman"/>
          <w:b/>
          <w:iCs/>
          <w:sz w:val="24"/>
          <w:szCs w:val="24"/>
          <w:lang w:eastAsia="ru-RU"/>
        </w:rPr>
        <w:t>Рецензенты:</w:t>
      </w:r>
    </w:p>
    <w:p w:rsidR="00E87052" w:rsidRPr="00E87052" w:rsidRDefault="00E87052" w:rsidP="00771F07">
      <w:pPr>
        <w:spacing w:after="0" w:line="240" w:lineRule="auto"/>
        <w:jc w:val="center"/>
        <w:rPr>
          <w:rFonts w:ascii="Times New Roman" w:eastAsia="Times New Roman" w:hAnsi="Times New Roman"/>
          <w:sz w:val="24"/>
          <w:szCs w:val="24"/>
          <w:lang w:eastAsia="ru-RU"/>
        </w:rPr>
      </w:pPr>
    </w:p>
    <w:p w:rsidR="00E10059" w:rsidRPr="00E10059" w:rsidRDefault="00E10059" w:rsidP="00E10059">
      <w:pPr>
        <w:widowControl w:val="0"/>
        <w:spacing w:after="0" w:line="240" w:lineRule="auto"/>
        <w:rPr>
          <w:rFonts w:ascii="Times New Roman" w:eastAsia="Times New Roman" w:hAnsi="Times New Roman"/>
          <w:sz w:val="24"/>
          <w:szCs w:val="24"/>
          <w:lang w:eastAsia="ru-RU"/>
        </w:rPr>
      </w:pPr>
      <w:r w:rsidRPr="00E10059">
        <w:rPr>
          <w:rFonts w:ascii="Times New Roman" w:eastAsia="Times New Roman" w:hAnsi="Times New Roman"/>
          <w:sz w:val="24"/>
          <w:szCs w:val="24"/>
          <w:lang w:eastAsia="ru-RU"/>
        </w:rPr>
        <w:t xml:space="preserve">С.О. Хрусталёва, канд. пед. наук, доцент           </w:t>
      </w:r>
      <w:r w:rsidRPr="00E10059">
        <w:rPr>
          <w:rFonts w:ascii="Times New Roman" w:eastAsia="Times New Roman" w:hAnsi="Times New Roman"/>
          <w:sz w:val="24"/>
          <w:szCs w:val="24"/>
          <w:lang w:eastAsia="ru-RU"/>
        </w:rPr>
        <w:tab/>
      </w:r>
      <w:r w:rsidRPr="00E10059">
        <w:rPr>
          <w:rFonts w:ascii="Times New Roman" w:eastAsia="Times New Roman" w:hAnsi="Times New Roman"/>
          <w:sz w:val="24"/>
          <w:szCs w:val="24"/>
          <w:lang w:eastAsia="ru-RU"/>
        </w:rPr>
        <w:tab/>
      </w:r>
      <w:r w:rsidRPr="00E10059">
        <w:rPr>
          <w:rFonts w:ascii="Times New Roman" w:eastAsia="Times New Roman" w:hAnsi="Times New Roman"/>
          <w:sz w:val="24"/>
          <w:szCs w:val="24"/>
          <w:lang w:eastAsia="ru-RU"/>
        </w:rPr>
        <w:tab/>
        <w:t>______________________</w:t>
      </w:r>
    </w:p>
    <w:p w:rsidR="00E10059" w:rsidRPr="00E10059" w:rsidRDefault="00E10059" w:rsidP="00E10059">
      <w:pPr>
        <w:widowControl w:val="0"/>
        <w:spacing w:after="0" w:line="240" w:lineRule="auto"/>
        <w:rPr>
          <w:rFonts w:ascii="Times New Roman" w:eastAsia="Times New Roman" w:hAnsi="Times New Roman"/>
          <w:sz w:val="24"/>
          <w:szCs w:val="24"/>
          <w:lang w:eastAsia="ru-RU"/>
        </w:rPr>
      </w:pPr>
    </w:p>
    <w:p w:rsidR="00E10059" w:rsidRPr="00E10059" w:rsidRDefault="00E10059" w:rsidP="00E10059">
      <w:pPr>
        <w:widowControl w:val="0"/>
        <w:spacing w:after="0" w:line="240" w:lineRule="auto"/>
        <w:rPr>
          <w:rFonts w:ascii="Times New Roman" w:eastAsia="Times New Roman" w:hAnsi="Times New Roman"/>
          <w:sz w:val="24"/>
          <w:szCs w:val="24"/>
          <w:lang w:eastAsia="ru-RU"/>
        </w:rPr>
      </w:pPr>
    </w:p>
    <w:p w:rsidR="00E87052" w:rsidRPr="00E87052" w:rsidRDefault="00E10059" w:rsidP="00E10059">
      <w:pPr>
        <w:widowControl w:val="0"/>
        <w:spacing w:after="0" w:line="240" w:lineRule="auto"/>
        <w:rPr>
          <w:rFonts w:ascii="Times New Roman" w:eastAsia="Times New Roman" w:hAnsi="Times New Roman"/>
          <w:sz w:val="24"/>
          <w:szCs w:val="24"/>
          <w:lang w:eastAsia="ru-RU"/>
        </w:rPr>
      </w:pPr>
      <w:r w:rsidRPr="00E10059">
        <w:rPr>
          <w:rFonts w:ascii="Times New Roman" w:eastAsia="Times New Roman" w:hAnsi="Times New Roman"/>
          <w:sz w:val="24"/>
          <w:szCs w:val="24"/>
          <w:lang w:eastAsia="ru-RU"/>
        </w:rPr>
        <w:t xml:space="preserve">К.С. Дунаев, д-р пед. наук, профессор </w:t>
      </w:r>
      <w:r w:rsidRPr="00E10059">
        <w:rPr>
          <w:rFonts w:ascii="Times New Roman" w:eastAsia="Times New Roman" w:hAnsi="Times New Roman"/>
          <w:sz w:val="24"/>
          <w:szCs w:val="24"/>
          <w:lang w:eastAsia="ru-RU"/>
        </w:rPr>
        <w:tab/>
      </w:r>
      <w:r w:rsidRPr="00E10059">
        <w:rPr>
          <w:rFonts w:ascii="Times New Roman" w:eastAsia="Times New Roman" w:hAnsi="Times New Roman"/>
          <w:sz w:val="24"/>
          <w:szCs w:val="24"/>
          <w:lang w:eastAsia="ru-RU"/>
        </w:rPr>
        <w:tab/>
      </w:r>
      <w:r w:rsidRPr="00E10059">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Pr="00E10059">
        <w:rPr>
          <w:rFonts w:ascii="Times New Roman" w:eastAsia="Times New Roman" w:hAnsi="Times New Roman"/>
          <w:sz w:val="24"/>
          <w:szCs w:val="24"/>
          <w:lang w:eastAsia="ru-RU"/>
        </w:rPr>
        <w:t>______________________</w:t>
      </w:r>
    </w:p>
    <w:p w:rsidR="00E87052" w:rsidRPr="00E87052" w:rsidRDefault="00E87052" w:rsidP="00771F07">
      <w:pPr>
        <w:widowControl w:val="0"/>
        <w:spacing w:after="0" w:line="240" w:lineRule="auto"/>
        <w:rPr>
          <w:rFonts w:ascii="Times New Roman" w:eastAsia="Times New Roman" w:hAnsi="Times New Roman"/>
          <w:sz w:val="24"/>
          <w:szCs w:val="24"/>
          <w:lang w:eastAsia="ru-RU"/>
        </w:rPr>
      </w:pPr>
    </w:p>
    <w:p w:rsidR="00E87052" w:rsidRPr="00E87052" w:rsidRDefault="00E87052" w:rsidP="00771F07">
      <w:pPr>
        <w:widowControl w:val="0"/>
        <w:spacing w:after="0" w:line="240" w:lineRule="auto"/>
        <w:rPr>
          <w:rFonts w:ascii="Times New Roman" w:eastAsia="Times New Roman" w:hAnsi="Times New Roman"/>
          <w:sz w:val="24"/>
          <w:szCs w:val="24"/>
          <w:lang w:eastAsia="ru-RU"/>
        </w:rPr>
      </w:pPr>
    </w:p>
    <w:p w:rsidR="00E87052" w:rsidRPr="00E87052" w:rsidRDefault="00E87052" w:rsidP="00771F07">
      <w:pPr>
        <w:widowControl w:val="0"/>
        <w:spacing w:after="0" w:line="240" w:lineRule="auto"/>
        <w:rPr>
          <w:rFonts w:ascii="Times New Roman" w:eastAsia="Times New Roman" w:hAnsi="Times New Roman"/>
          <w:sz w:val="24"/>
          <w:szCs w:val="24"/>
          <w:lang w:eastAsia="ru-RU"/>
        </w:rPr>
      </w:pPr>
    </w:p>
    <w:p w:rsidR="00E87052" w:rsidRPr="00E87052" w:rsidRDefault="00E87052" w:rsidP="00771F07">
      <w:pPr>
        <w:widowControl w:val="0"/>
        <w:spacing w:after="0" w:line="240" w:lineRule="auto"/>
        <w:rPr>
          <w:rFonts w:ascii="Times New Roman" w:eastAsia="Times New Roman" w:hAnsi="Times New Roman"/>
          <w:sz w:val="24"/>
          <w:szCs w:val="24"/>
          <w:lang w:eastAsia="ru-RU"/>
        </w:rPr>
      </w:pPr>
    </w:p>
    <w:p w:rsidR="00E87052" w:rsidRPr="00E87052" w:rsidRDefault="00E87052" w:rsidP="00771F07">
      <w:pPr>
        <w:widowControl w:val="0"/>
        <w:spacing w:after="0" w:line="240" w:lineRule="auto"/>
        <w:rPr>
          <w:rFonts w:ascii="Times New Roman" w:eastAsia="Times New Roman" w:hAnsi="Times New Roman"/>
          <w:sz w:val="24"/>
          <w:szCs w:val="24"/>
          <w:lang w:eastAsia="ru-RU"/>
        </w:rPr>
      </w:pPr>
    </w:p>
    <w:p w:rsidR="00E87052" w:rsidRPr="00E87052" w:rsidRDefault="00E87052" w:rsidP="00771F07">
      <w:pPr>
        <w:widowControl w:val="0"/>
        <w:spacing w:after="0" w:line="240" w:lineRule="auto"/>
        <w:rPr>
          <w:rFonts w:ascii="Times New Roman" w:eastAsia="Times New Roman" w:hAnsi="Times New Roman"/>
          <w:sz w:val="24"/>
          <w:szCs w:val="24"/>
          <w:lang w:eastAsia="ru-RU"/>
        </w:rPr>
      </w:pPr>
    </w:p>
    <w:p w:rsidR="00E87052" w:rsidRPr="00E87052" w:rsidRDefault="00E87052" w:rsidP="00771F07">
      <w:pPr>
        <w:widowControl w:val="0"/>
        <w:spacing w:after="0" w:line="240" w:lineRule="auto"/>
        <w:rPr>
          <w:rFonts w:ascii="Times New Roman" w:eastAsia="Times New Roman" w:hAnsi="Times New Roman"/>
          <w:sz w:val="24"/>
          <w:szCs w:val="24"/>
          <w:lang w:eastAsia="ru-RU"/>
        </w:rPr>
      </w:pPr>
    </w:p>
    <w:p w:rsidR="00E87052" w:rsidRPr="00E87052" w:rsidRDefault="00E87052" w:rsidP="00771F07">
      <w:pPr>
        <w:widowControl w:val="0"/>
        <w:spacing w:after="0" w:line="240" w:lineRule="auto"/>
        <w:rPr>
          <w:rFonts w:ascii="Times New Roman" w:eastAsia="Times New Roman" w:hAnsi="Times New Roman"/>
          <w:sz w:val="24"/>
          <w:szCs w:val="24"/>
          <w:lang w:eastAsia="ru-RU"/>
        </w:rPr>
      </w:pPr>
    </w:p>
    <w:p w:rsidR="00E87052" w:rsidRPr="00E87052" w:rsidRDefault="00E87052" w:rsidP="00771F07">
      <w:pPr>
        <w:widowControl w:val="0"/>
        <w:spacing w:after="0" w:line="240" w:lineRule="auto"/>
        <w:rPr>
          <w:rFonts w:ascii="Times New Roman" w:eastAsia="Times New Roman" w:hAnsi="Times New Roman"/>
          <w:sz w:val="24"/>
          <w:szCs w:val="24"/>
          <w:lang w:eastAsia="ru-RU"/>
        </w:rPr>
      </w:pPr>
    </w:p>
    <w:p w:rsidR="00E87052" w:rsidRPr="00E87052" w:rsidRDefault="00E87052" w:rsidP="00771F07">
      <w:pPr>
        <w:widowControl w:val="0"/>
        <w:spacing w:after="0" w:line="240" w:lineRule="auto"/>
        <w:rPr>
          <w:rFonts w:ascii="Times New Roman" w:eastAsia="Times New Roman" w:hAnsi="Times New Roman"/>
          <w:sz w:val="24"/>
          <w:szCs w:val="24"/>
          <w:lang w:eastAsia="ru-RU"/>
        </w:rPr>
      </w:pPr>
    </w:p>
    <w:p w:rsidR="00E87052" w:rsidRPr="00E87052" w:rsidRDefault="00E87052" w:rsidP="00771F07">
      <w:pPr>
        <w:widowControl w:val="0"/>
        <w:spacing w:after="0" w:line="240" w:lineRule="auto"/>
        <w:rPr>
          <w:rFonts w:ascii="Times New Roman" w:eastAsia="Times New Roman" w:hAnsi="Times New Roman"/>
          <w:sz w:val="24"/>
          <w:szCs w:val="24"/>
          <w:lang w:eastAsia="ru-RU"/>
        </w:rPr>
      </w:pPr>
    </w:p>
    <w:p w:rsidR="00135288" w:rsidRPr="00443A82" w:rsidRDefault="00135288" w:rsidP="00771F07">
      <w:pPr>
        <w:widowControl w:val="0"/>
        <w:spacing w:after="0" w:line="240" w:lineRule="auto"/>
        <w:rPr>
          <w:rFonts w:ascii="Times New Roman" w:eastAsia="Times New Roman" w:hAnsi="Times New Roman" w:cs="Tahoma"/>
          <w:b/>
          <w:color w:val="000000"/>
          <w:sz w:val="24"/>
          <w:szCs w:val="24"/>
          <w:lang w:eastAsia="ru-RU"/>
        </w:rPr>
      </w:pPr>
      <w:r w:rsidRPr="00443A82">
        <w:rPr>
          <w:rFonts w:ascii="Times New Roman" w:eastAsia="Times New Roman" w:hAnsi="Times New Roman" w:cs="Tahoma"/>
          <w:b/>
          <w:color w:val="000000"/>
          <w:sz w:val="24"/>
          <w:szCs w:val="24"/>
          <w:lang w:eastAsia="ru-RU"/>
        </w:rPr>
        <w:t>Ссылки на используемые в разработке РПД дисциплины профессиональные стандарты (в соответствии с ФГОС ВО 44.03.02):</w:t>
      </w: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742"/>
        <w:gridCol w:w="4281"/>
        <w:gridCol w:w="1073"/>
      </w:tblGrid>
      <w:tr w:rsidR="00135288" w:rsidRPr="00135288" w:rsidTr="00443A82">
        <w:tc>
          <w:tcPr>
            <w:tcW w:w="766" w:type="dxa"/>
            <w:shd w:val="clear" w:color="auto" w:fill="auto"/>
          </w:tcPr>
          <w:p w:rsidR="00135288" w:rsidRPr="00135288" w:rsidRDefault="00135288" w:rsidP="00443A82">
            <w:pPr>
              <w:widowControl w:val="0"/>
              <w:spacing w:after="0" w:line="240" w:lineRule="auto"/>
              <w:jc w:val="center"/>
              <w:rPr>
                <w:rFonts w:ascii="Times New Roman" w:eastAsia="Times New Roman" w:hAnsi="Times New Roman" w:cs="Tahoma"/>
                <w:b/>
                <w:color w:val="000000"/>
                <w:sz w:val="20"/>
                <w:szCs w:val="20"/>
                <w:lang w:eastAsia="ru-RU"/>
              </w:rPr>
            </w:pPr>
            <w:r w:rsidRPr="00135288">
              <w:rPr>
                <w:rFonts w:ascii="Times New Roman" w:eastAsia="Times New Roman" w:hAnsi="Times New Roman" w:cs="Tahoma"/>
                <w:b/>
                <w:color w:val="000000"/>
                <w:sz w:val="20"/>
                <w:szCs w:val="20"/>
                <w:lang w:eastAsia="ru-RU"/>
              </w:rPr>
              <w:t>Код ПС</w:t>
            </w:r>
          </w:p>
        </w:tc>
        <w:tc>
          <w:tcPr>
            <w:tcW w:w="3742" w:type="dxa"/>
            <w:shd w:val="clear" w:color="auto" w:fill="auto"/>
          </w:tcPr>
          <w:p w:rsidR="00135288" w:rsidRPr="00135288" w:rsidRDefault="00135288" w:rsidP="00443A82">
            <w:pPr>
              <w:widowControl w:val="0"/>
              <w:spacing w:after="0" w:line="240" w:lineRule="auto"/>
              <w:jc w:val="center"/>
              <w:rPr>
                <w:rFonts w:ascii="Times New Roman" w:eastAsia="Times New Roman" w:hAnsi="Times New Roman" w:cs="Tahoma"/>
                <w:b/>
                <w:color w:val="000000"/>
                <w:sz w:val="20"/>
                <w:szCs w:val="20"/>
                <w:lang w:eastAsia="ru-RU"/>
              </w:rPr>
            </w:pPr>
            <w:r w:rsidRPr="00135288">
              <w:rPr>
                <w:rFonts w:ascii="Times New Roman" w:eastAsia="Times New Roman" w:hAnsi="Times New Roman" w:cs="Tahoma"/>
                <w:b/>
                <w:color w:val="000000"/>
                <w:sz w:val="20"/>
                <w:szCs w:val="20"/>
                <w:lang w:eastAsia="ru-RU"/>
              </w:rPr>
              <w:t>Профессиональный стандарт</w:t>
            </w:r>
          </w:p>
        </w:tc>
        <w:tc>
          <w:tcPr>
            <w:tcW w:w="4281" w:type="dxa"/>
            <w:shd w:val="clear" w:color="auto" w:fill="auto"/>
          </w:tcPr>
          <w:p w:rsidR="00135288" w:rsidRPr="00135288" w:rsidRDefault="00135288" w:rsidP="00443A82">
            <w:pPr>
              <w:widowControl w:val="0"/>
              <w:spacing w:after="0" w:line="240" w:lineRule="auto"/>
              <w:jc w:val="center"/>
              <w:rPr>
                <w:rFonts w:ascii="Times New Roman" w:eastAsia="Times New Roman" w:hAnsi="Times New Roman" w:cs="Tahoma"/>
                <w:b/>
                <w:color w:val="000000"/>
                <w:sz w:val="20"/>
                <w:szCs w:val="20"/>
                <w:lang w:eastAsia="ru-RU"/>
              </w:rPr>
            </w:pPr>
            <w:r w:rsidRPr="00135288">
              <w:rPr>
                <w:rFonts w:ascii="Times New Roman" w:eastAsia="Times New Roman" w:hAnsi="Times New Roman" w:cs="Tahoma"/>
                <w:b/>
                <w:color w:val="000000"/>
                <w:sz w:val="20"/>
                <w:szCs w:val="20"/>
                <w:lang w:eastAsia="ru-RU"/>
              </w:rPr>
              <w:t>Приказ Минтруда России</w:t>
            </w:r>
          </w:p>
        </w:tc>
        <w:tc>
          <w:tcPr>
            <w:tcW w:w="1073" w:type="dxa"/>
            <w:shd w:val="clear" w:color="auto" w:fill="auto"/>
          </w:tcPr>
          <w:p w:rsidR="00135288" w:rsidRPr="00135288" w:rsidRDefault="00135288" w:rsidP="00443A82">
            <w:pPr>
              <w:widowControl w:val="0"/>
              <w:spacing w:after="0" w:line="240" w:lineRule="auto"/>
              <w:jc w:val="center"/>
              <w:rPr>
                <w:rFonts w:ascii="Times New Roman" w:eastAsia="Times New Roman" w:hAnsi="Times New Roman" w:cs="Tahoma"/>
                <w:b/>
                <w:color w:val="000000"/>
                <w:sz w:val="20"/>
                <w:szCs w:val="20"/>
                <w:lang w:eastAsia="ru-RU"/>
              </w:rPr>
            </w:pPr>
            <w:r w:rsidRPr="00135288">
              <w:rPr>
                <w:rFonts w:ascii="Times New Roman" w:eastAsia="Times New Roman" w:hAnsi="Times New Roman" w:cs="Tahoma"/>
                <w:b/>
                <w:color w:val="000000"/>
                <w:sz w:val="20"/>
                <w:szCs w:val="20"/>
                <w:lang w:eastAsia="ru-RU"/>
              </w:rPr>
              <w:t>Аббрев. исп. в РПД</w:t>
            </w:r>
          </w:p>
        </w:tc>
      </w:tr>
      <w:tr w:rsidR="00135288" w:rsidRPr="00135288" w:rsidTr="00163083">
        <w:tc>
          <w:tcPr>
            <w:tcW w:w="9862" w:type="dxa"/>
            <w:gridSpan w:val="4"/>
            <w:shd w:val="clear" w:color="auto" w:fill="auto"/>
          </w:tcPr>
          <w:p w:rsidR="00135288" w:rsidRPr="00135288" w:rsidRDefault="00135288" w:rsidP="00443A82">
            <w:pPr>
              <w:widowControl w:val="0"/>
              <w:spacing w:after="0" w:line="240" w:lineRule="auto"/>
              <w:jc w:val="center"/>
              <w:rPr>
                <w:rFonts w:ascii="Times New Roman" w:eastAsia="Times New Roman" w:hAnsi="Times New Roman" w:cs="Tahoma"/>
                <w:b/>
                <w:color w:val="000000"/>
                <w:sz w:val="20"/>
                <w:szCs w:val="20"/>
                <w:lang w:eastAsia="ru-RU"/>
              </w:rPr>
            </w:pPr>
            <w:r w:rsidRPr="00135288">
              <w:rPr>
                <w:rFonts w:ascii="Times New Roman" w:eastAsia="Times New Roman" w:hAnsi="Times New Roman" w:cs="Tahoma"/>
                <w:b/>
                <w:color w:val="000000"/>
                <w:sz w:val="20"/>
                <w:szCs w:val="20"/>
                <w:lang w:eastAsia="ru-RU"/>
              </w:rPr>
              <w:t>01 Образование и наука</w:t>
            </w:r>
          </w:p>
        </w:tc>
      </w:tr>
      <w:tr w:rsidR="00443A82" w:rsidRPr="00135288" w:rsidTr="00443A82">
        <w:tc>
          <w:tcPr>
            <w:tcW w:w="766" w:type="dxa"/>
            <w:tcBorders>
              <w:bottom w:val="single" w:sz="4" w:space="0" w:color="auto"/>
            </w:tcBorders>
            <w:shd w:val="clear" w:color="auto" w:fill="auto"/>
          </w:tcPr>
          <w:p w:rsidR="00443A82" w:rsidRPr="00135288" w:rsidRDefault="00443A82" w:rsidP="00443A82">
            <w:pPr>
              <w:widowControl w:val="0"/>
              <w:spacing w:after="0" w:line="240" w:lineRule="auto"/>
              <w:rPr>
                <w:rFonts w:ascii="Times New Roman" w:eastAsia="Times New Roman" w:hAnsi="Times New Roman"/>
                <w:sz w:val="20"/>
                <w:szCs w:val="20"/>
                <w:lang w:eastAsia="ru-RU"/>
              </w:rPr>
            </w:pPr>
            <w:r w:rsidRPr="00135288">
              <w:rPr>
                <w:rFonts w:ascii="Times New Roman" w:eastAsia="Times New Roman" w:hAnsi="Times New Roman"/>
                <w:sz w:val="20"/>
                <w:szCs w:val="20"/>
                <w:lang w:eastAsia="ru-RU"/>
              </w:rPr>
              <w:t>01.002</w:t>
            </w:r>
          </w:p>
        </w:tc>
        <w:tc>
          <w:tcPr>
            <w:tcW w:w="3742" w:type="dxa"/>
            <w:tcBorders>
              <w:bottom w:val="single" w:sz="4" w:space="0" w:color="auto"/>
            </w:tcBorders>
            <w:shd w:val="clear" w:color="auto" w:fill="auto"/>
          </w:tcPr>
          <w:p w:rsidR="00443A82" w:rsidRPr="00443A82" w:rsidRDefault="00443A82" w:rsidP="00443A82">
            <w:pPr>
              <w:spacing w:after="0" w:line="240" w:lineRule="auto"/>
              <w:jc w:val="both"/>
              <w:rPr>
                <w:rFonts w:ascii="Times New Roman" w:eastAsia="Times New Roman" w:hAnsi="Times New Roman"/>
                <w:sz w:val="20"/>
                <w:szCs w:val="20"/>
                <w:lang w:eastAsia="ru-RU"/>
              </w:rPr>
            </w:pPr>
            <w:r w:rsidRPr="00443A82">
              <w:rPr>
                <w:rFonts w:ascii="Times New Roman" w:eastAsia="Times New Roman" w:hAnsi="Times New Roman"/>
                <w:sz w:val="20"/>
                <w:szCs w:val="20"/>
                <w:lang w:eastAsia="ru-RU"/>
              </w:rPr>
              <w:t>«Педагог-психолог (психолог в сфере образования)»</w:t>
            </w:r>
          </w:p>
        </w:tc>
        <w:tc>
          <w:tcPr>
            <w:tcW w:w="4281" w:type="dxa"/>
            <w:tcBorders>
              <w:bottom w:val="single" w:sz="4" w:space="0" w:color="auto"/>
            </w:tcBorders>
            <w:shd w:val="clear" w:color="auto" w:fill="auto"/>
          </w:tcPr>
          <w:p w:rsidR="00443A82" w:rsidRPr="00443A82" w:rsidRDefault="00443A82" w:rsidP="00443A82">
            <w:pPr>
              <w:spacing w:after="0" w:line="240" w:lineRule="auto"/>
              <w:jc w:val="both"/>
              <w:rPr>
                <w:rFonts w:ascii="Times New Roman" w:eastAsia="Times New Roman" w:hAnsi="Times New Roman"/>
                <w:sz w:val="20"/>
                <w:szCs w:val="20"/>
                <w:lang w:eastAsia="ru-RU"/>
              </w:rPr>
            </w:pPr>
            <w:r w:rsidRPr="00443A82">
              <w:rPr>
                <w:rFonts w:ascii="Times New Roman" w:eastAsia="Times New Roman" w:hAnsi="Times New Roman"/>
                <w:sz w:val="20"/>
                <w:szCs w:val="20"/>
                <w:lang w:eastAsia="ru-RU"/>
              </w:rPr>
              <w:t>Приказ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w:t>
            </w:r>
          </w:p>
        </w:tc>
        <w:tc>
          <w:tcPr>
            <w:tcW w:w="1073" w:type="dxa"/>
            <w:tcBorders>
              <w:bottom w:val="single" w:sz="4" w:space="0" w:color="auto"/>
            </w:tcBorders>
            <w:shd w:val="clear" w:color="auto" w:fill="auto"/>
          </w:tcPr>
          <w:p w:rsidR="00443A82" w:rsidRPr="00135288" w:rsidRDefault="00443A82" w:rsidP="00443A82">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135288">
              <w:rPr>
                <w:rFonts w:ascii="Times New Roman" w:eastAsia="Times New Roman" w:hAnsi="Times New Roman"/>
                <w:b/>
                <w:bCs/>
                <w:sz w:val="20"/>
                <w:szCs w:val="20"/>
                <w:lang w:eastAsia="ru-RU"/>
              </w:rPr>
              <w:t>ПП</w:t>
            </w:r>
          </w:p>
        </w:tc>
      </w:tr>
      <w:tr w:rsidR="00474847" w:rsidRPr="003C1FB4" w:rsidTr="00443A82">
        <w:tc>
          <w:tcPr>
            <w:tcW w:w="766" w:type="dxa"/>
            <w:tcBorders>
              <w:top w:val="single" w:sz="4" w:space="0" w:color="auto"/>
              <w:left w:val="nil"/>
              <w:bottom w:val="nil"/>
              <w:right w:val="nil"/>
            </w:tcBorders>
            <w:shd w:val="clear" w:color="auto" w:fill="FFFFFF"/>
          </w:tcPr>
          <w:p w:rsidR="00135288" w:rsidRPr="003C1FB4" w:rsidRDefault="00135288" w:rsidP="00443A82">
            <w:pPr>
              <w:widowControl w:val="0"/>
              <w:spacing w:after="0" w:line="240" w:lineRule="auto"/>
              <w:rPr>
                <w:rFonts w:ascii="Times New Roman" w:eastAsia="Times New Roman" w:hAnsi="Times New Roman" w:cs="Tahoma"/>
                <w:color w:val="FFFFFF"/>
                <w:sz w:val="20"/>
                <w:szCs w:val="20"/>
                <w:lang w:eastAsia="ru-RU"/>
              </w:rPr>
            </w:pPr>
            <w:r w:rsidRPr="003C1FB4">
              <w:rPr>
                <w:rFonts w:ascii="Times New Roman" w:eastAsia="Times New Roman" w:hAnsi="Times New Roman"/>
                <w:color w:val="FFFFFF"/>
                <w:sz w:val="20"/>
                <w:szCs w:val="20"/>
                <w:lang w:eastAsia="ru-RU"/>
              </w:rPr>
              <w:t>01.004</w:t>
            </w:r>
          </w:p>
        </w:tc>
        <w:tc>
          <w:tcPr>
            <w:tcW w:w="3742" w:type="dxa"/>
            <w:tcBorders>
              <w:top w:val="single" w:sz="4" w:space="0" w:color="auto"/>
              <w:left w:val="nil"/>
              <w:bottom w:val="nil"/>
              <w:right w:val="nil"/>
            </w:tcBorders>
            <w:shd w:val="clear" w:color="auto" w:fill="FFFFFF"/>
          </w:tcPr>
          <w:p w:rsidR="00135288" w:rsidRPr="003C1FB4" w:rsidRDefault="00F15346" w:rsidP="00443A82">
            <w:pPr>
              <w:widowControl w:val="0"/>
              <w:autoSpaceDE w:val="0"/>
              <w:autoSpaceDN w:val="0"/>
              <w:adjustRightInd w:val="0"/>
              <w:spacing w:after="0" w:line="240" w:lineRule="auto"/>
              <w:outlineLvl w:val="0"/>
              <w:rPr>
                <w:rFonts w:ascii="Times New Roman CYR" w:eastAsia="Times New Roman" w:hAnsi="Times New Roman CYR" w:cs="Tahoma"/>
                <w:b/>
                <w:bCs/>
                <w:color w:val="FFFFFF"/>
                <w:sz w:val="24"/>
                <w:szCs w:val="24"/>
                <w:lang w:eastAsia="ru-RU"/>
              </w:rPr>
            </w:pPr>
            <w:hyperlink r:id="rId8" w:history="1">
              <w:r w:rsidR="00135288" w:rsidRPr="003C1FB4">
                <w:rPr>
                  <w:rFonts w:ascii="Times New Roman CYR" w:eastAsia="Times New Roman" w:hAnsi="Times New Roman CYR"/>
                  <w:color w:val="FFFFFF"/>
                  <w:sz w:val="20"/>
                  <w:szCs w:val="20"/>
                  <w:lang w:eastAsia="ru-RU"/>
                </w:rPr>
                <w:t xml:space="preserve"> "Педагог профессионального обучения, профессионального образования и дополнительного профессионального образования"</w:t>
              </w:r>
            </w:hyperlink>
          </w:p>
        </w:tc>
        <w:tc>
          <w:tcPr>
            <w:tcW w:w="4281" w:type="dxa"/>
            <w:tcBorders>
              <w:top w:val="single" w:sz="4" w:space="0" w:color="auto"/>
              <w:left w:val="nil"/>
              <w:bottom w:val="nil"/>
              <w:right w:val="nil"/>
            </w:tcBorders>
            <w:shd w:val="clear" w:color="auto" w:fill="FFFFFF"/>
          </w:tcPr>
          <w:p w:rsidR="00135288" w:rsidRPr="003C1FB4" w:rsidRDefault="00135288" w:rsidP="00443A82">
            <w:pPr>
              <w:widowControl w:val="0"/>
              <w:spacing w:after="0" w:line="240" w:lineRule="auto"/>
              <w:rPr>
                <w:rFonts w:ascii="Times New Roman" w:eastAsia="Times New Roman" w:hAnsi="Times New Roman" w:cs="Tahoma"/>
                <w:color w:val="FFFFFF"/>
                <w:sz w:val="20"/>
                <w:szCs w:val="20"/>
                <w:lang w:eastAsia="ru-RU"/>
              </w:rPr>
            </w:pPr>
            <w:r w:rsidRPr="003C1FB4">
              <w:rPr>
                <w:rFonts w:ascii="Times New Roman" w:eastAsia="Times New Roman" w:hAnsi="Times New Roman" w:cs="Tahoma"/>
                <w:color w:val="FFFFFF"/>
                <w:sz w:val="20"/>
                <w:szCs w:val="20"/>
                <w:lang w:eastAsia="ru-RU"/>
              </w:rPr>
              <w:t>Приказ Министерства труда и социальной защиты РФ от 8 сентября 2015 г. N 608н</w:t>
            </w:r>
          </w:p>
        </w:tc>
        <w:tc>
          <w:tcPr>
            <w:tcW w:w="1073" w:type="dxa"/>
            <w:tcBorders>
              <w:top w:val="single" w:sz="4" w:space="0" w:color="auto"/>
              <w:left w:val="nil"/>
              <w:bottom w:val="nil"/>
              <w:right w:val="nil"/>
            </w:tcBorders>
            <w:shd w:val="clear" w:color="auto" w:fill="FFFFFF"/>
          </w:tcPr>
          <w:p w:rsidR="00135288" w:rsidRPr="003C1FB4" w:rsidRDefault="00135288" w:rsidP="00443A82">
            <w:pPr>
              <w:widowControl w:val="0"/>
              <w:spacing w:after="0" w:line="240" w:lineRule="auto"/>
              <w:rPr>
                <w:rFonts w:ascii="Times New Roman" w:eastAsia="Times New Roman" w:hAnsi="Times New Roman" w:cs="Tahoma"/>
                <w:b/>
                <w:color w:val="FFFFFF"/>
                <w:sz w:val="20"/>
                <w:szCs w:val="20"/>
                <w:lang w:eastAsia="ru-RU"/>
              </w:rPr>
            </w:pPr>
            <w:r w:rsidRPr="003C1FB4">
              <w:rPr>
                <w:rFonts w:ascii="Times New Roman" w:eastAsia="Times New Roman" w:hAnsi="Times New Roman" w:cs="Tahoma"/>
                <w:b/>
                <w:color w:val="FFFFFF"/>
                <w:sz w:val="20"/>
                <w:szCs w:val="20"/>
                <w:lang w:eastAsia="ru-RU"/>
              </w:rPr>
              <w:t>ППО</w:t>
            </w:r>
          </w:p>
        </w:tc>
      </w:tr>
    </w:tbl>
    <w:p w:rsidR="00E87052" w:rsidRPr="00E87052" w:rsidRDefault="00E87052" w:rsidP="00771F07">
      <w:pPr>
        <w:widowControl w:val="0"/>
        <w:spacing w:after="0" w:line="240" w:lineRule="auto"/>
        <w:rPr>
          <w:rFonts w:ascii="Times New Roman" w:eastAsia="Times New Roman" w:hAnsi="Times New Roman"/>
          <w:b/>
          <w:sz w:val="24"/>
          <w:szCs w:val="24"/>
          <w:lang w:eastAsia="ru-RU"/>
        </w:rPr>
      </w:pPr>
    </w:p>
    <w:p w:rsidR="006C4F52" w:rsidRPr="006C4F52" w:rsidRDefault="00E87052" w:rsidP="00771F07">
      <w:pPr>
        <w:spacing w:after="0" w:line="240" w:lineRule="auto"/>
        <w:ind w:firstLine="708"/>
        <w:jc w:val="both"/>
        <w:rPr>
          <w:b/>
          <w:color w:val="000000"/>
          <w:spacing w:val="-1"/>
        </w:rPr>
      </w:pPr>
      <w:r>
        <w:rPr>
          <w:rFonts w:ascii="Times New Roman" w:hAnsi="Times New Roman"/>
          <w:bCs/>
          <w:caps/>
          <w:color w:val="000000"/>
          <w:spacing w:val="-1"/>
          <w:sz w:val="24"/>
          <w:szCs w:val="24"/>
        </w:rPr>
        <w:br w:type="page"/>
      </w:r>
      <w:r w:rsidR="006C4F52" w:rsidRPr="006C4F52">
        <w:rPr>
          <w:rFonts w:ascii="Times New Roman" w:hAnsi="Times New Roman"/>
          <w:b/>
          <w:bCs/>
          <w:caps/>
          <w:color w:val="000000"/>
          <w:spacing w:val="-1"/>
          <w:sz w:val="24"/>
          <w:szCs w:val="24"/>
        </w:rPr>
        <w:lastRenderedPageBreak/>
        <w:t xml:space="preserve">1. </w:t>
      </w:r>
      <w:r w:rsidR="006C4F52" w:rsidRPr="006C4F52">
        <w:rPr>
          <w:rFonts w:ascii="Times New Roman" w:eastAsia="Times New Roman" w:hAnsi="Times New Roman"/>
          <w:b/>
          <w:spacing w:val="-1"/>
          <w:sz w:val="24"/>
          <w:szCs w:val="24"/>
          <w:lang w:eastAsia="ru-RU"/>
        </w:rPr>
        <w:t>Изучение дисциплины направлено на формирование следующих компетенций:</w:t>
      </w:r>
    </w:p>
    <w:p w:rsidR="006C4F52" w:rsidRPr="006C4F52" w:rsidRDefault="006C4F52" w:rsidP="00771F07">
      <w:pPr>
        <w:spacing w:after="0" w:line="240" w:lineRule="auto"/>
        <w:ind w:firstLine="709"/>
        <w:jc w:val="both"/>
        <w:rPr>
          <w:rFonts w:ascii="Times New Roman" w:eastAsia="Times New Roman" w:hAnsi="Times New Roman"/>
          <w:b/>
          <w:caps/>
          <w:spacing w:val="-1"/>
          <w:sz w:val="24"/>
          <w:szCs w:val="24"/>
          <w:lang w:eastAsia="ru-RU"/>
        </w:rPr>
      </w:pPr>
      <w:r w:rsidRPr="006C4F52">
        <w:rPr>
          <w:rFonts w:ascii="Times New Roman" w:eastAsia="Times New Roman" w:hAnsi="Times New Roman"/>
          <w:b/>
          <w:caps/>
          <w:spacing w:val="-1"/>
          <w:sz w:val="24"/>
          <w:szCs w:val="24"/>
          <w:lang w:eastAsia="ru-RU"/>
        </w:rPr>
        <w:t xml:space="preserve">ук-6 - </w:t>
      </w:r>
      <w:r w:rsidRPr="006C4F52">
        <w:rPr>
          <w:rFonts w:ascii="Times New Roman" w:eastAsia="Times New Roman" w:hAnsi="Times New Roman"/>
          <w:sz w:val="24"/>
          <w:szCs w:val="24"/>
          <w:lang w:eastAsia="ru-RU"/>
        </w:rPr>
        <w:t>Способен управлять своим временем, выстраивать и реализовывать траекторию саморазвития на основе принципов образования в течение всей жизни</w:t>
      </w:r>
    </w:p>
    <w:p w:rsidR="00B260AE" w:rsidRPr="00B260AE" w:rsidRDefault="006C4F52" w:rsidP="00B260AE">
      <w:pPr>
        <w:spacing w:after="0" w:line="240" w:lineRule="auto"/>
        <w:ind w:firstLine="709"/>
        <w:jc w:val="both"/>
        <w:rPr>
          <w:rFonts w:ascii="Times New Roman" w:eastAsia="Times New Roman" w:hAnsi="Times New Roman"/>
          <w:sz w:val="24"/>
          <w:szCs w:val="24"/>
          <w:lang w:eastAsia="ru-RU"/>
        </w:rPr>
      </w:pPr>
      <w:r w:rsidRPr="006C4F52">
        <w:rPr>
          <w:rFonts w:ascii="Times New Roman" w:eastAsia="Times New Roman" w:hAnsi="Times New Roman"/>
          <w:b/>
          <w:caps/>
          <w:spacing w:val="-1"/>
          <w:sz w:val="24"/>
          <w:szCs w:val="24"/>
          <w:lang w:eastAsia="ru-RU"/>
        </w:rPr>
        <w:t xml:space="preserve">ук-8 - </w:t>
      </w:r>
      <w:r w:rsidR="00B260AE" w:rsidRPr="00B260AE">
        <w:rPr>
          <w:rFonts w:ascii="Times New Roman" w:eastAsia="Times New Roman" w:hAnsi="Times New Roman"/>
          <w:sz w:val="24"/>
          <w:szCs w:val="24"/>
          <w:lang w:val="ru" w:eastAsia="ru-RU"/>
        </w:rPr>
        <w:t xml:space="preserve">способен создавать и поддерживать </w:t>
      </w:r>
      <w:r w:rsidR="00B260AE" w:rsidRPr="00B260AE">
        <w:rPr>
          <w:rFonts w:ascii="Times New Roman" w:eastAsia="Times New Roman" w:hAnsi="Times New Roman"/>
          <w:sz w:val="24"/>
          <w:szCs w:val="24"/>
          <w:lang w:eastAsia="ru-RU"/>
        </w:rPr>
        <w:t xml:space="preserve">в повседневной жизни и в профессиональной деятельности </w:t>
      </w:r>
      <w:r w:rsidR="00B260AE" w:rsidRPr="00B260AE">
        <w:rPr>
          <w:rFonts w:ascii="Times New Roman" w:eastAsia="Times New Roman" w:hAnsi="Times New Roman"/>
          <w:sz w:val="24"/>
          <w:szCs w:val="24"/>
          <w:lang w:val="ru" w:eastAsia="ru-RU"/>
        </w:rPr>
        <w:t>безопасные условия жизнедеятельности для сохранения природной среды, обеспечения устойчивого развития общества, в том числе при</w:t>
      </w:r>
      <w:r w:rsidR="00B260AE" w:rsidRPr="00B260AE">
        <w:rPr>
          <w:rFonts w:ascii="Times New Roman" w:eastAsia="Times New Roman" w:hAnsi="Times New Roman"/>
          <w:sz w:val="24"/>
          <w:szCs w:val="24"/>
          <w:lang w:eastAsia="ru-RU"/>
        </w:rPr>
        <w:t xml:space="preserve"> угрозе</w:t>
      </w:r>
      <w:r w:rsidR="00B260AE" w:rsidRPr="00B260AE">
        <w:rPr>
          <w:rFonts w:ascii="Times New Roman" w:eastAsia="Times New Roman" w:hAnsi="Times New Roman"/>
          <w:sz w:val="24"/>
          <w:szCs w:val="24"/>
          <w:lang w:val="ru" w:eastAsia="ru-RU"/>
        </w:rPr>
        <w:t xml:space="preserve"> </w:t>
      </w:r>
      <w:r w:rsidR="00B260AE" w:rsidRPr="00B260AE">
        <w:rPr>
          <w:rFonts w:ascii="Times New Roman" w:eastAsia="Times New Roman" w:hAnsi="Times New Roman"/>
          <w:sz w:val="24"/>
          <w:szCs w:val="24"/>
          <w:lang w:eastAsia="ru-RU"/>
        </w:rPr>
        <w:t xml:space="preserve">и </w:t>
      </w:r>
      <w:r w:rsidR="00B260AE" w:rsidRPr="00B260AE">
        <w:rPr>
          <w:rFonts w:ascii="Times New Roman" w:eastAsia="Times New Roman" w:hAnsi="Times New Roman"/>
          <w:sz w:val="24"/>
          <w:szCs w:val="24"/>
          <w:lang w:val="ru" w:eastAsia="ru-RU"/>
        </w:rPr>
        <w:t xml:space="preserve">возникновении чрезвычайных ситуаций </w:t>
      </w:r>
      <w:r w:rsidR="00B260AE" w:rsidRPr="00B260AE">
        <w:rPr>
          <w:rFonts w:ascii="Times New Roman" w:eastAsia="Times New Roman" w:hAnsi="Times New Roman"/>
          <w:sz w:val="24"/>
          <w:szCs w:val="24"/>
          <w:lang w:eastAsia="ru-RU"/>
        </w:rPr>
        <w:t>и военных конфликтов</w:t>
      </w:r>
    </w:p>
    <w:p w:rsidR="006C4F52" w:rsidRPr="006C4F52" w:rsidRDefault="006C4F52" w:rsidP="00771F07">
      <w:pPr>
        <w:spacing w:after="0" w:line="240" w:lineRule="auto"/>
        <w:ind w:firstLine="709"/>
        <w:jc w:val="both"/>
        <w:rPr>
          <w:rFonts w:ascii="Times New Roman" w:eastAsia="Times New Roman" w:hAnsi="Times New Roman"/>
          <w:b/>
          <w:sz w:val="24"/>
          <w:szCs w:val="24"/>
          <w:lang w:eastAsia="ru-RU"/>
        </w:rPr>
      </w:pPr>
      <w:r w:rsidRPr="006C4F52">
        <w:rPr>
          <w:rFonts w:ascii="Times New Roman" w:eastAsia="Times New Roman" w:hAnsi="Times New Roman"/>
          <w:b/>
          <w:caps/>
          <w:spacing w:val="-1"/>
          <w:sz w:val="24"/>
          <w:szCs w:val="24"/>
          <w:lang w:eastAsia="ru-RU"/>
        </w:rPr>
        <w:t xml:space="preserve">пк-1 - </w:t>
      </w:r>
      <w:r w:rsidRPr="006C4F52">
        <w:rPr>
          <w:rFonts w:ascii="Times New Roman" w:hAnsi="Times New Roman"/>
          <w:sz w:val="24"/>
          <w:szCs w:val="24"/>
        </w:rPr>
        <w:t>Способен организовывать деятельность обучающихся, направленную на освоение дополнительной общеобразовательной программы</w:t>
      </w:r>
    </w:p>
    <w:p w:rsidR="006C4F52" w:rsidRPr="006C4F52" w:rsidRDefault="006C4F52" w:rsidP="00771F07">
      <w:pPr>
        <w:spacing w:after="0" w:line="240" w:lineRule="auto"/>
        <w:ind w:firstLine="709"/>
        <w:jc w:val="both"/>
        <w:rPr>
          <w:rFonts w:ascii="Times New Roman" w:eastAsia="Times New Roman" w:hAnsi="Times New Roman"/>
          <w:b/>
          <w:sz w:val="24"/>
          <w:szCs w:val="24"/>
          <w:lang w:eastAsia="ru-RU"/>
        </w:rPr>
      </w:pPr>
      <w:r w:rsidRPr="006C4F52">
        <w:rPr>
          <w:rFonts w:ascii="Times New Roman" w:eastAsia="Times New Roman" w:hAnsi="Times New Roman"/>
          <w:b/>
          <w:sz w:val="24"/>
          <w:szCs w:val="24"/>
          <w:lang w:eastAsia="ru-RU"/>
        </w:rPr>
        <w:t xml:space="preserve">ПК-10 - </w:t>
      </w:r>
      <w:r w:rsidRPr="006C4F52">
        <w:rPr>
          <w:rFonts w:ascii="Times New Roman" w:hAnsi="Times New Roman"/>
          <w:sz w:val="24"/>
          <w:szCs w:val="24"/>
        </w:rPr>
        <w:t>Готов осуществлять психологическое консультирование субъектов образовательного процесса.</w:t>
      </w:r>
    </w:p>
    <w:p w:rsidR="006C4F52" w:rsidRPr="006C4F52" w:rsidRDefault="006C4F52" w:rsidP="00771F07">
      <w:pPr>
        <w:spacing w:after="0" w:line="240" w:lineRule="auto"/>
        <w:ind w:firstLine="709"/>
        <w:jc w:val="both"/>
        <w:rPr>
          <w:rFonts w:ascii="Times New Roman" w:eastAsia="Times New Roman" w:hAnsi="Times New Roman"/>
          <w:b/>
          <w:sz w:val="24"/>
          <w:szCs w:val="24"/>
          <w:lang w:eastAsia="ru-RU"/>
        </w:rPr>
      </w:pPr>
      <w:r w:rsidRPr="006C4F52">
        <w:rPr>
          <w:rFonts w:ascii="Times New Roman" w:eastAsia="Times New Roman" w:hAnsi="Times New Roman"/>
          <w:b/>
          <w:sz w:val="24"/>
          <w:szCs w:val="24"/>
          <w:lang w:eastAsia="ru-RU"/>
        </w:rPr>
        <w:t>ПК-11 -</w:t>
      </w:r>
      <w:r w:rsidR="00FE057C">
        <w:rPr>
          <w:rFonts w:ascii="Times New Roman" w:eastAsia="Times New Roman" w:hAnsi="Times New Roman"/>
          <w:b/>
          <w:sz w:val="24"/>
          <w:szCs w:val="24"/>
          <w:lang w:eastAsia="ru-RU"/>
        </w:rPr>
        <w:t xml:space="preserve"> </w:t>
      </w:r>
      <w:r w:rsidRPr="006C4F52">
        <w:rPr>
          <w:rFonts w:ascii="Times New Roman" w:hAnsi="Times New Roman"/>
          <w:sz w:val="24"/>
          <w:szCs w:val="24"/>
        </w:rPr>
        <w:t>Готов осуществлять информирование и консультирование обучающихся и их родителей (законных представителей) по вопросам профессионального самоопределения и профессионального выбора, проводить</w:t>
      </w:r>
      <w:r w:rsidR="00135288">
        <w:rPr>
          <w:rFonts w:ascii="Times New Roman" w:hAnsi="Times New Roman"/>
          <w:sz w:val="24"/>
          <w:szCs w:val="24"/>
        </w:rPr>
        <w:t xml:space="preserve"> </w:t>
      </w:r>
      <w:r w:rsidRPr="006C4F52">
        <w:rPr>
          <w:rFonts w:ascii="Times New Roman" w:hAnsi="Times New Roman"/>
          <w:sz w:val="24"/>
          <w:szCs w:val="24"/>
        </w:rPr>
        <w:t>профориентационные</w:t>
      </w:r>
      <w:r w:rsidR="00135288">
        <w:rPr>
          <w:rFonts w:ascii="Times New Roman" w:hAnsi="Times New Roman"/>
          <w:sz w:val="24"/>
          <w:szCs w:val="24"/>
        </w:rPr>
        <w:t xml:space="preserve"> </w:t>
      </w:r>
      <w:r w:rsidRPr="006C4F52">
        <w:rPr>
          <w:rFonts w:ascii="Times New Roman" w:hAnsi="Times New Roman"/>
          <w:sz w:val="24"/>
          <w:szCs w:val="24"/>
        </w:rPr>
        <w:t>мероприятия</w:t>
      </w:r>
    </w:p>
    <w:p w:rsidR="00E87052" w:rsidRPr="00E87052" w:rsidRDefault="00E87052" w:rsidP="00771F07">
      <w:pPr>
        <w:shd w:val="clear" w:color="auto" w:fill="FFFFFF"/>
        <w:spacing w:after="0" w:line="240" w:lineRule="auto"/>
        <w:ind w:firstLine="709"/>
        <w:jc w:val="both"/>
        <w:rPr>
          <w:rFonts w:ascii="Times New Roman" w:eastAsia="Times New Roman" w:hAnsi="Times New Roman"/>
          <w:spacing w:val="-1"/>
          <w:sz w:val="24"/>
          <w:szCs w:val="24"/>
          <w:lang w:eastAsia="ru-RU"/>
        </w:rPr>
      </w:pPr>
      <w:r w:rsidRPr="00E87052">
        <w:rPr>
          <w:rFonts w:ascii="Times New Roman" w:eastAsia="Times New Roman" w:hAnsi="Times New Roman"/>
          <w:caps/>
          <w:spacing w:val="-1"/>
          <w:sz w:val="24"/>
          <w:szCs w:val="24"/>
          <w:lang w:eastAsia="ru-RU"/>
        </w:rPr>
        <w:t>РЕЗУЛЬТАТЫ ОБУЧЕНИЯ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2411"/>
        <w:gridCol w:w="1716"/>
      </w:tblGrid>
      <w:tr w:rsidR="00E87052" w:rsidRPr="005B2A02" w:rsidTr="00C7757F">
        <w:trPr>
          <w:cantSplit/>
        </w:trPr>
        <w:tc>
          <w:tcPr>
            <w:tcW w:w="5778" w:type="dxa"/>
            <w:shd w:val="clear" w:color="auto" w:fill="auto"/>
          </w:tcPr>
          <w:p w:rsidR="00E87052" w:rsidRPr="005B2A02" w:rsidRDefault="00E87052" w:rsidP="005B2A02">
            <w:pPr>
              <w:spacing w:after="0" w:line="240" w:lineRule="auto"/>
              <w:jc w:val="center"/>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ЗУН</w:t>
            </w:r>
          </w:p>
        </w:tc>
        <w:tc>
          <w:tcPr>
            <w:tcW w:w="2411" w:type="dxa"/>
            <w:shd w:val="clear" w:color="auto" w:fill="auto"/>
          </w:tcPr>
          <w:p w:rsidR="00E87052" w:rsidRPr="005B2A02" w:rsidRDefault="00E87052" w:rsidP="005B2A02">
            <w:pPr>
              <w:spacing w:after="0" w:line="240" w:lineRule="auto"/>
              <w:jc w:val="center"/>
              <w:rPr>
                <w:rFonts w:ascii="Times New Roman" w:eastAsia="Times New Roman" w:hAnsi="Times New Roman"/>
                <w:spacing w:val="-1"/>
                <w:sz w:val="24"/>
                <w:szCs w:val="24"/>
                <w:lang w:eastAsia="ru-RU"/>
              </w:rPr>
            </w:pPr>
            <w:r w:rsidRPr="005B2A02">
              <w:rPr>
                <w:rFonts w:ascii="Times New Roman" w:eastAsia="Times New Roman" w:hAnsi="Times New Roman"/>
                <w:spacing w:val="-1"/>
                <w:sz w:val="24"/>
                <w:szCs w:val="24"/>
                <w:lang w:eastAsia="ru-RU"/>
              </w:rPr>
              <w:t>Соотнесенные профессиональные стандарты</w:t>
            </w:r>
          </w:p>
        </w:tc>
        <w:tc>
          <w:tcPr>
            <w:tcW w:w="1716" w:type="dxa"/>
            <w:shd w:val="clear" w:color="auto" w:fill="auto"/>
          </w:tcPr>
          <w:p w:rsidR="00E87052" w:rsidRPr="005B2A02" w:rsidRDefault="00E87052" w:rsidP="005B2A02">
            <w:pPr>
              <w:spacing w:after="0" w:line="240" w:lineRule="auto"/>
              <w:jc w:val="center"/>
              <w:rPr>
                <w:rFonts w:ascii="Times New Roman" w:eastAsia="Times New Roman" w:hAnsi="Times New Roman"/>
                <w:spacing w:val="-1"/>
                <w:sz w:val="24"/>
                <w:szCs w:val="24"/>
                <w:lang w:eastAsia="ru-RU"/>
              </w:rPr>
            </w:pPr>
            <w:r w:rsidRPr="005B2A02">
              <w:rPr>
                <w:rFonts w:ascii="Times New Roman" w:eastAsia="Times New Roman" w:hAnsi="Times New Roman"/>
                <w:spacing w:val="-1"/>
                <w:sz w:val="24"/>
                <w:szCs w:val="24"/>
                <w:lang w:eastAsia="ru-RU"/>
              </w:rPr>
              <w:t>Формируемые компетенции</w:t>
            </w:r>
          </w:p>
        </w:tc>
      </w:tr>
      <w:tr w:rsidR="00E87052" w:rsidRPr="005B2A02" w:rsidTr="00C7757F">
        <w:tc>
          <w:tcPr>
            <w:tcW w:w="5778" w:type="dxa"/>
            <w:shd w:val="clear" w:color="auto" w:fill="auto"/>
          </w:tcPr>
          <w:p w:rsidR="00AF3077" w:rsidRPr="005B2A02" w:rsidRDefault="00AF3077" w:rsidP="00771F07">
            <w:pPr>
              <w:spacing w:after="0" w:line="240" w:lineRule="auto"/>
              <w:rPr>
                <w:rFonts w:ascii="Times New Roman" w:eastAsia="Times New Roman" w:hAnsi="Times New Roman"/>
                <w:spacing w:val="-1"/>
                <w:sz w:val="24"/>
                <w:szCs w:val="24"/>
                <w:lang w:eastAsia="ru-RU"/>
              </w:rPr>
            </w:pPr>
            <w:r w:rsidRPr="005B2A02">
              <w:rPr>
                <w:rFonts w:ascii="Times New Roman" w:hAnsi="Times New Roman"/>
                <w:b/>
                <w:spacing w:val="-1"/>
                <w:sz w:val="24"/>
                <w:szCs w:val="24"/>
              </w:rPr>
              <w:t>Знания:</w:t>
            </w:r>
            <w:r w:rsidRPr="005B2A02">
              <w:rPr>
                <w:rFonts w:ascii="Times New Roman" w:eastAsia="Times New Roman" w:hAnsi="Times New Roman"/>
                <w:spacing w:val="-1"/>
                <w:sz w:val="24"/>
                <w:szCs w:val="24"/>
                <w:lang w:eastAsia="ru-RU"/>
              </w:rPr>
              <w:t xml:space="preserve"> </w:t>
            </w:r>
          </w:p>
          <w:p w:rsidR="00AF3077" w:rsidRPr="005B2A02" w:rsidRDefault="00AF3077" w:rsidP="00771F07">
            <w:pPr>
              <w:spacing w:after="0" w:line="240" w:lineRule="auto"/>
              <w:rPr>
                <w:rFonts w:ascii="Times New Roman" w:hAnsi="Times New Roman"/>
                <w:sz w:val="24"/>
                <w:szCs w:val="24"/>
              </w:rPr>
            </w:pPr>
            <w:r w:rsidRPr="005B2A02">
              <w:rPr>
                <w:rFonts w:ascii="Times New Roman" w:eastAsia="Times New Roman" w:hAnsi="Times New Roman"/>
                <w:sz w:val="24"/>
                <w:szCs w:val="24"/>
                <w:lang w:eastAsia="ru-RU"/>
              </w:rPr>
              <w:t>основных характеристик профессии «педагог-психолог», ценностно-смысловых аспектов трудовой деятельности; основы тайм-менеджмента;</w:t>
            </w:r>
          </w:p>
          <w:p w:rsidR="00AF3077" w:rsidRPr="005B2A02" w:rsidRDefault="00AF3077" w:rsidP="00771F07">
            <w:pPr>
              <w:spacing w:after="0" w:line="240" w:lineRule="auto"/>
              <w:jc w:val="both"/>
              <w:rPr>
                <w:rFonts w:ascii="Times New Roman" w:hAnsi="Times New Roman"/>
                <w:b/>
                <w:spacing w:val="-1"/>
                <w:sz w:val="24"/>
                <w:szCs w:val="24"/>
              </w:rPr>
            </w:pPr>
            <w:r w:rsidRPr="005B2A02">
              <w:rPr>
                <w:rFonts w:ascii="Times New Roman" w:hAnsi="Times New Roman"/>
                <w:b/>
                <w:spacing w:val="-1"/>
                <w:sz w:val="24"/>
                <w:szCs w:val="24"/>
              </w:rPr>
              <w:t xml:space="preserve">Умения: </w:t>
            </w:r>
          </w:p>
          <w:p w:rsidR="00AF3077" w:rsidRPr="005B2A02" w:rsidRDefault="00AF3077" w:rsidP="00771F07">
            <w:pPr>
              <w:spacing w:after="0" w:line="240" w:lineRule="auto"/>
              <w:jc w:val="both"/>
              <w:rPr>
                <w:rFonts w:ascii="Times New Roman" w:eastAsia="Times New Roman" w:hAnsi="Times New Roman"/>
                <w:sz w:val="24"/>
                <w:szCs w:val="24"/>
                <w:lang w:eastAsia="ru-RU"/>
              </w:rPr>
            </w:pPr>
            <w:r w:rsidRPr="005B2A02">
              <w:rPr>
                <w:rFonts w:ascii="Times New Roman" w:eastAsia="Times New Roman" w:hAnsi="Times New Roman"/>
                <w:sz w:val="24"/>
                <w:szCs w:val="24"/>
                <w:lang w:eastAsia="ru-RU"/>
              </w:rPr>
              <w:t>использовать инструменты и методы тайм-менеджмента при выполнении конкретных задач, проектов при достижении поставленных целей.</w:t>
            </w:r>
          </w:p>
          <w:p w:rsidR="00E87052" w:rsidRPr="005B2A02" w:rsidRDefault="00AF3077" w:rsidP="00771F07">
            <w:pPr>
              <w:spacing w:after="0" w:line="240" w:lineRule="auto"/>
              <w:rPr>
                <w:rFonts w:ascii="Times New Roman" w:eastAsia="Times New Roman" w:hAnsi="Times New Roman"/>
                <w:sz w:val="24"/>
                <w:szCs w:val="24"/>
                <w:lang w:eastAsia="ru-RU"/>
              </w:rPr>
            </w:pPr>
            <w:r w:rsidRPr="005B2A02">
              <w:rPr>
                <w:rFonts w:ascii="Times New Roman" w:hAnsi="Times New Roman"/>
                <w:b/>
                <w:spacing w:val="-1"/>
                <w:sz w:val="24"/>
                <w:szCs w:val="24"/>
              </w:rPr>
              <w:t xml:space="preserve">Навыки и/или опыт деятельности: </w:t>
            </w:r>
            <w:r w:rsidRPr="005B2A02">
              <w:rPr>
                <w:rFonts w:ascii="Times New Roman" w:eastAsia="Times New Roman" w:hAnsi="Times New Roman"/>
                <w:sz w:val="24"/>
                <w:szCs w:val="24"/>
                <w:lang w:eastAsia="ru-RU"/>
              </w:rPr>
              <w:t>приобретения, пополнения и реализации полученных знаний в области психологии труда;</w:t>
            </w:r>
          </w:p>
        </w:tc>
        <w:tc>
          <w:tcPr>
            <w:tcW w:w="2411" w:type="dxa"/>
            <w:shd w:val="clear" w:color="auto" w:fill="auto"/>
          </w:tcPr>
          <w:p w:rsidR="00E87052" w:rsidRPr="0030454B" w:rsidRDefault="0030454B" w:rsidP="00771F07">
            <w:pPr>
              <w:spacing w:after="0" w:line="240" w:lineRule="auto"/>
              <w:jc w:val="both"/>
              <w:rPr>
                <w:rFonts w:ascii="Times New Roman" w:eastAsia="Times New Roman" w:hAnsi="Times New Roman"/>
                <w:i/>
                <w:caps/>
                <w:spacing w:val="-1"/>
                <w:sz w:val="24"/>
                <w:szCs w:val="24"/>
                <w:lang w:eastAsia="ru-RU"/>
              </w:rPr>
            </w:pPr>
            <w:r w:rsidRPr="0030454B">
              <w:rPr>
                <w:rFonts w:ascii="Times New Roman" w:eastAsia="Times New Roman" w:hAnsi="Times New Roman"/>
                <w:i/>
                <w:spacing w:val="-1"/>
                <w:sz w:val="24"/>
                <w:szCs w:val="24"/>
                <w:lang w:eastAsia="ru-RU"/>
              </w:rPr>
              <w:t>Не используются</w:t>
            </w:r>
          </w:p>
        </w:tc>
        <w:tc>
          <w:tcPr>
            <w:tcW w:w="1716" w:type="dxa"/>
            <w:shd w:val="clear" w:color="auto" w:fill="auto"/>
          </w:tcPr>
          <w:p w:rsidR="00E87052" w:rsidRPr="005B2A02" w:rsidRDefault="00E87052" w:rsidP="00771F07">
            <w:pPr>
              <w:spacing w:after="0" w:line="240" w:lineRule="auto"/>
              <w:jc w:val="both"/>
              <w:rPr>
                <w:rFonts w:ascii="Times New Roman" w:eastAsia="Times New Roman" w:hAnsi="Times New Roman"/>
                <w:caps/>
                <w:spacing w:val="-1"/>
                <w:sz w:val="24"/>
                <w:szCs w:val="24"/>
                <w:lang w:eastAsia="ru-RU"/>
              </w:rPr>
            </w:pPr>
            <w:r w:rsidRPr="005B2A02">
              <w:rPr>
                <w:rFonts w:ascii="Times New Roman" w:eastAsia="Times New Roman" w:hAnsi="Times New Roman"/>
                <w:b/>
                <w:spacing w:val="-1"/>
                <w:sz w:val="24"/>
                <w:szCs w:val="24"/>
                <w:lang w:eastAsia="ru-RU"/>
              </w:rPr>
              <w:t>УК-6</w:t>
            </w:r>
          </w:p>
        </w:tc>
      </w:tr>
      <w:tr w:rsidR="00E87052" w:rsidRPr="005B2A02" w:rsidTr="00C7757F">
        <w:tc>
          <w:tcPr>
            <w:tcW w:w="5778" w:type="dxa"/>
            <w:shd w:val="clear" w:color="auto" w:fill="auto"/>
          </w:tcPr>
          <w:p w:rsidR="00E87052" w:rsidRPr="005B2A02" w:rsidRDefault="00E87052" w:rsidP="00771F07">
            <w:pPr>
              <w:spacing w:after="0" w:line="240" w:lineRule="auto"/>
              <w:jc w:val="both"/>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Знания:</w:t>
            </w:r>
          </w:p>
          <w:p w:rsidR="00AF3077" w:rsidRPr="005B2A02" w:rsidRDefault="00AF3077" w:rsidP="00771F07">
            <w:pPr>
              <w:spacing w:after="0" w:line="240" w:lineRule="auto"/>
              <w:rPr>
                <w:rFonts w:ascii="Times New Roman" w:hAnsi="Times New Roman"/>
                <w:sz w:val="24"/>
                <w:szCs w:val="24"/>
              </w:rPr>
            </w:pPr>
            <w:r w:rsidRPr="005B2A02">
              <w:rPr>
                <w:rFonts w:ascii="Times New Roman" w:hAnsi="Times New Roman"/>
                <w:sz w:val="24"/>
                <w:szCs w:val="24"/>
              </w:rPr>
              <w:t xml:space="preserve">Основ психологии безопасности труда; </w:t>
            </w:r>
          </w:p>
          <w:p w:rsidR="00E87052" w:rsidRPr="005B2A02" w:rsidRDefault="00E87052" w:rsidP="00771F07">
            <w:pPr>
              <w:spacing w:after="0" w:line="240" w:lineRule="auto"/>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Умения:</w:t>
            </w:r>
          </w:p>
          <w:p w:rsidR="00585658" w:rsidRPr="005B2A02" w:rsidRDefault="00E87052" w:rsidP="00771F07">
            <w:pPr>
              <w:spacing w:after="0" w:line="240" w:lineRule="auto"/>
              <w:rPr>
                <w:rFonts w:ascii="Times New Roman" w:eastAsia="Times New Roman" w:hAnsi="Times New Roman"/>
                <w:spacing w:val="-1"/>
                <w:sz w:val="24"/>
                <w:szCs w:val="24"/>
                <w:lang w:eastAsia="ru-RU"/>
              </w:rPr>
            </w:pPr>
            <w:r w:rsidRPr="005B2A02">
              <w:rPr>
                <w:rFonts w:ascii="Times New Roman" w:eastAsia="Times New Roman" w:hAnsi="Times New Roman"/>
                <w:spacing w:val="-1"/>
                <w:sz w:val="24"/>
                <w:szCs w:val="24"/>
                <w:lang w:eastAsia="ru-RU"/>
              </w:rPr>
              <w:t xml:space="preserve">выявлять признаки, причины и условия возникновения чрезвычайных ситуаций, оценивать вероятность возникновения потенциальной опасности и принимать меры по ее предупреждению, </w:t>
            </w:r>
          </w:p>
          <w:p w:rsidR="00E87052" w:rsidRPr="005B2A02" w:rsidRDefault="00E87052" w:rsidP="00771F07">
            <w:pPr>
              <w:spacing w:after="0" w:line="240" w:lineRule="auto"/>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 xml:space="preserve">Навыки </w:t>
            </w:r>
            <w:r w:rsidRPr="005B2A02">
              <w:rPr>
                <w:rFonts w:ascii="Times New Roman" w:eastAsia="Times New Roman" w:hAnsi="Times New Roman"/>
                <w:spacing w:val="-1"/>
                <w:sz w:val="24"/>
                <w:szCs w:val="24"/>
                <w:lang w:eastAsia="ru-RU"/>
              </w:rPr>
              <w:t>и/или опыт деятельности:</w:t>
            </w:r>
          </w:p>
          <w:p w:rsidR="00E87052" w:rsidRPr="005B2A02" w:rsidRDefault="00E87052" w:rsidP="00771F07">
            <w:pPr>
              <w:spacing w:after="0" w:line="240" w:lineRule="auto"/>
              <w:rPr>
                <w:rFonts w:ascii="Times New Roman" w:eastAsia="Times New Roman" w:hAnsi="Times New Roman"/>
                <w:sz w:val="24"/>
                <w:szCs w:val="24"/>
                <w:lang w:eastAsia="ru-RU"/>
              </w:rPr>
            </w:pPr>
            <w:r w:rsidRPr="005B2A02">
              <w:rPr>
                <w:rFonts w:ascii="Times New Roman" w:eastAsia="Times New Roman" w:hAnsi="Times New Roman"/>
                <w:sz w:val="24"/>
                <w:szCs w:val="24"/>
                <w:lang w:eastAsia="ru-RU"/>
              </w:rPr>
              <w:t>поддержание безопасных условий жизнедеятельности,</w:t>
            </w:r>
            <w:r w:rsidR="00C7757F" w:rsidRPr="005B2A02">
              <w:rPr>
                <w:rFonts w:ascii="Times New Roman" w:eastAsia="Times New Roman" w:hAnsi="Times New Roman"/>
                <w:sz w:val="24"/>
                <w:szCs w:val="24"/>
                <w:lang w:eastAsia="ru-RU"/>
              </w:rPr>
              <w:t xml:space="preserve"> на основе знаний психологии труда;</w:t>
            </w:r>
            <w:r w:rsidRPr="005B2A02">
              <w:rPr>
                <w:rFonts w:ascii="Times New Roman" w:eastAsia="Times New Roman" w:hAnsi="Times New Roman"/>
                <w:sz w:val="24"/>
                <w:szCs w:val="24"/>
                <w:lang w:eastAsia="ru-RU"/>
              </w:rPr>
              <w:t xml:space="preserve"> </w:t>
            </w:r>
          </w:p>
        </w:tc>
        <w:tc>
          <w:tcPr>
            <w:tcW w:w="2411" w:type="dxa"/>
            <w:shd w:val="clear" w:color="auto" w:fill="auto"/>
          </w:tcPr>
          <w:p w:rsidR="00E87052" w:rsidRPr="005B2A02" w:rsidRDefault="0030454B" w:rsidP="00771F07">
            <w:pPr>
              <w:spacing w:after="0" w:line="240" w:lineRule="auto"/>
              <w:rPr>
                <w:rFonts w:ascii="Times New Roman" w:eastAsia="Times New Roman" w:hAnsi="Times New Roman"/>
                <w:caps/>
                <w:spacing w:val="-1"/>
                <w:sz w:val="24"/>
                <w:szCs w:val="24"/>
                <w:lang w:eastAsia="ru-RU"/>
              </w:rPr>
            </w:pPr>
            <w:r w:rsidRPr="0030454B">
              <w:rPr>
                <w:rFonts w:ascii="Times New Roman" w:eastAsia="Times New Roman" w:hAnsi="Times New Roman"/>
                <w:i/>
                <w:spacing w:val="-1"/>
                <w:sz w:val="24"/>
                <w:szCs w:val="24"/>
                <w:lang w:eastAsia="ru-RU"/>
              </w:rPr>
              <w:t>Не используются</w:t>
            </w:r>
          </w:p>
        </w:tc>
        <w:tc>
          <w:tcPr>
            <w:tcW w:w="1716" w:type="dxa"/>
            <w:shd w:val="clear" w:color="auto" w:fill="auto"/>
          </w:tcPr>
          <w:p w:rsidR="00E87052" w:rsidRPr="005B2A02" w:rsidRDefault="00E87052" w:rsidP="00771F07">
            <w:pPr>
              <w:spacing w:after="0" w:line="240" w:lineRule="auto"/>
              <w:jc w:val="both"/>
              <w:rPr>
                <w:rFonts w:ascii="Times New Roman" w:eastAsia="Times New Roman" w:hAnsi="Times New Roman"/>
                <w:b/>
                <w:caps/>
                <w:spacing w:val="-1"/>
                <w:sz w:val="24"/>
                <w:szCs w:val="24"/>
                <w:lang w:eastAsia="ru-RU"/>
              </w:rPr>
            </w:pPr>
            <w:r w:rsidRPr="005B2A02">
              <w:rPr>
                <w:rFonts w:ascii="Times New Roman" w:eastAsia="Times New Roman" w:hAnsi="Times New Roman"/>
                <w:b/>
                <w:caps/>
                <w:spacing w:val="-1"/>
                <w:sz w:val="24"/>
                <w:szCs w:val="24"/>
                <w:lang w:eastAsia="ru-RU"/>
              </w:rPr>
              <w:t>УК-8</w:t>
            </w:r>
          </w:p>
        </w:tc>
      </w:tr>
      <w:tr w:rsidR="00E87052" w:rsidRPr="005B2A02" w:rsidTr="00C7757F">
        <w:tc>
          <w:tcPr>
            <w:tcW w:w="5778" w:type="dxa"/>
            <w:shd w:val="clear" w:color="auto" w:fill="auto"/>
          </w:tcPr>
          <w:p w:rsidR="00AF3077" w:rsidRPr="005B2A02" w:rsidRDefault="00E87052" w:rsidP="00771F07">
            <w:pPr>
              <w:spacing w:after="0" w:line="240" w:lineRule="auto"/>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Знания:</w:t>
            </w:r>
            <w:r w:rsidR="00A01A25" w:rsidRPr="005B2A02">
              <w:rPr>
                <w:rFonts w:ascii="Times New Roman" w:eastAsia="Times New Roman" w:hAnsi="Times New Roman"/>
                <w:b/>
                <w:spacing w:val="-1"/>
                <w:sz w:val="24"/>
                <w:szCs w:val="24"/>
                <w:lang w:eastAsia="ru-RU"/>
              </w:rPr>
              <w:t xml:space="preserve"> </w:t>
            </w:r>
          </w:p>
          <w:p w:rsidR="00F801AA" w:rsidRPr="005B2A02" w:rsidRDefault="00AF3077" w:rsidP="00771F07">
            <w:pPr>
              <w:spacing w:after="0" w:line="240" w:lineRule="auto"/>
              <w:rPr>
                <w:rFonts w:ascii="Times New Roman" w:hAnsi="Times New Roman"/>
                <w:sz w:val="24"/>
                <w:szCs w:val="24"/>
              </w:rPr>
            </w:pPr>
            <w:r w:rsidRPr="005B2A02">
              <w:rPr>
                <w:rFonts w:ascii="Times New Roman" w:hAnsi="Times New Roman"/>
                <w:sz w:val="24"/>
                <w:szCs w:val="24"/>
              </w:rPr>
              <w:t>Основ психологии труда, стадий</w:t>
            </w:r>
            <w:r w:rsidR="00F801AA" w:rsidRPr="005B2A02">
              <w:rPr>
                <w:rFonts w:ascii="Times New Roman" w:hAnsi="Times New Roman"/>
                <w:sz w:val="24"/>
                <w:szCs w:val="24"/>
              </w:rPr>
              <w:t xml:space="preserve"> профессионального развития </w:t>
            </w:r>
          </w:p>
          <w:p w:rsidR="00AF3077" w:rsidRPr="005B2A02" w:rsidRDefault="00E87052" w:rsidP="00771F07">
            <w:pPr>
              <w:spacing w:after="0" w:line="240" w:lineRule="auto"/>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Умения:</w:t>
            </w:r>
            <w:r w:rsidR="00F801AA" w:rsidRPr="005B2A02">
              <w:rPr>
                <w:rFonts w:ascii="Times New Roman" w:eastAsia="Times New Roman" w:hAnsi="Times New Roman"/>
                <w:b/>
                <w:spacing w:val="-1"/>
                <w:sz w:val="24"/>
                <w:szCs w:val="24"/>
                <w:lang w:eastAsia="ru-RU"/>
              </w:rPr>
              <w:t xml:space="preserve"> </w:t>
            </w:r>
          </w:p>
          <w:p w:rsidR="00F801AA" w:rsidRPr="005B2A02" w:rsidRDefault="004D21CA" w:rsidP="00771F07">
            <w:pPr>
              <w:spacing w:after="0" w:line="240" w:lineRule="auto"/>
              <w:rPr>
                <w:rFonts w:ascii="Times New Roman" w:hAnsi="Times New Roman"/>
                <w:sz w:val="24"/>
                <w:szCs w:val="24"/>
              </w:rPr>
            </w:pPr>
            <w:r w:rsidRPr="005B2A02">
              <w:rPr>
                <w:rFonts w:ascii="Times New Roman" w:hAnsi="Times New Roman"/>
                <w:sz w:val="24"/>
                <w:szCs w:val="24"/>
              </w:rPr>
              <w:t>Знакомить обучающихся с опытом успешных профессионалов, работающих в осваиваемой сфере профессиональной деятельности;</w:t>
            </w:r>
          </w:p>
          <w:p w:rsidR="00E87052" w:rsidRPr="005B2A02" w:rsidRDefault="00E87052" w:rsidP="00771F07">
            <w:pPr>
              <w:spacing w:after="0" w:line="240" w:lineRule="auto"/>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 xml:space="preserve">Навыки </w:t>
            </w:r>
            <w:r w:rsidRPr="005B2A02">
              <w:rPr>
                <w:rFonts w:ascii="Times New Roman" w:eastAsia="Times New Roman" w:hAnsi="Times New Roman"/>
                <w:spacing w:val="-1"/>
                <w:sz w:val="24"/>
                <w:szCs w:val="24"/>
                <w:lang w:eastAsia="ru-RU"/>
              </w:rPr>
              <w:t>и/или опыт деятельности:</w:t>
            </w:r>
          </w:p>
          <w:p w:rsidR="00E87052" w:rsidRPr="005B2A02" w:rsidRDefault="00F801AA" w:rsidP="00771F07">
            <w:pPr>
              <w:spacing w:after="0" w:line="240" w:lineRule="auto"/>
              <w:rPr>
                <w:rFonts w:ascii="Times New Roman" w:eastAsia="Times New Roman" w:hAnsi="Times New Roman"/>
                <w:b/>
                <w:sz w:val="24"/>
                <w:szCs w:val="24"/>
                <w:lang w:eastAsia="ru-RU"/>
              </w:rPr>
            </w:pPr>
            <w:r w:rsidRPr="005B2A02">
              <w:rPr>
                <w:rFonts w:ascii="Times New Roman" w:hAnsi="Times New Roman"/>
                <w:sz w:val="24"/>
                <w:szCs w:val="24"/>
              </w:rPr>
              <w:lastRenderedPageBreak/>
              <w:t>Консультирование обучающихся и их родителей (законных представителей) по вопросам профессионального самоопределе</w:t>
            </w:r>
            <w:r w:rsidR="00AF3077" w:rsidRPr="005B2A02">
              <w:rPr>
                <w:rFonts w:ascii="Times New Roman" w:hAnsi="Times New Roman"/>
                <w:sz w:val="24"/>
                <w:szCs w:val="24"/>
              </w:rPr>
              <w:t>ния, профессионального развития и</w:t>
            </w:r>
            <w:r w:rsidRPr="005B2A02">
              <w:rPr>
                <w:rFonts w:ascii="Times New Roman" w:hAnsi="Times New Roman"/>
                <w:sz w:val="24"/>
                <w:szCs w:val="24"/>
              </w:rPr>
              <w:t xml:space="preserve"> проф</w:t>
            </w:r>
            <w:r w:rsidR="00AF3077" w:rsidRPr="005B2A02">
              <w:rPr>
                <w:rFonts w:ascii="Times New Roman" w:hAnsi="Times New Roman"/>
                <w:sz w:val="24"/>
                <w:szCs w:val="24"/>
              </w:rPr>
              <w:t>ессиональной адаптации</w:t>
            </w:r>
          </w:p>
        </w:tc>
        <w:tc>
          <w:tcPr>
            <w:tcW w:w="2411" w:type="dxa"/>
            <w:shd w:val="clear" w:color="auto" w:fill="auto"/>
          </w:tcPr>
          <w:p w:rsidR="0030454B" w:rsidRPr="00443A82" w:rsidRDefault="00443A82" w:rsidP="0030454B">
            <w:pPr>
              <w:spacing w:after="0" w:line="240" w:lineRule="auto"/>
              <w:rPr>
                <w:rFonts w:ascii="Times New Roman" w:eastAsia="Times New Roman" w:hAnsi="Times New Roman"/>
                <w:b/>
                <w:sz w:val="24"/>
                <w:szCs w:val="24"/>
                <w:lang w:eastAsia="ru-RU"/>
              </w:rPr>
            </w:pPr>
            <w:r w:rsidRPr="00443A82">
              <w:rPr>
                <w:rFonts w:ascii="Times New Roman" w:eastAsia="Times New Roman" w:hAnsi="Times New Roman"/>
                <w:b/>
                <w:sz w:val="24"/>
                <w:szCs w:val="24"/>
                <w:lang w:eastAsia="ru-RU"/>
              </w:rPr>
              <w:lastRenderedPageBreak/>
              <w:t xml:space="preserve">ПП </w:t>
            </w:r>
          </w:p>
          <w:p w:rsidR="0030454B" w:rsidRPr="00443A82" w:rsidRDefault="0030454B" w:rsidP="0030454B">
            <w:pPr>
              <w:spacing w:after="0" w:line="240" w:lineRule="auto"/>
              <w:rPr>
                <w:rFonts w:ascii="Times New Roman" w:hAnsi="Times New Roman"/>
                <w:b/>
                <w:i/>
                <w:sz w:val="24"/>
                <w:szCs w:val="24"/>
                <w:u w:val="single"/>
              </w:rPr>
            </w:pPr>
            <w:r w:rsidRPr="00443A82">
              <w:rPr>
                <w:rFonts w:ascii="Times New Roman" w:hAnsi="Times New Roman"/>
                <w:b/>
                <w:i/>
                <w:sz w:val="24"/>
                <w:szCs w:val="24"/>
                <w:u w:val="single"/>
              </w:rPr>
              <w:t>А/03.7</w:t>
            </w:r>
          </w:p>
          <w:p w:rsidR="00135288" w:rsidRPr="00443A82" w:rsidRDefault="0030454B" w:rsidP="0030454B">
            <w:pPr>
              <w:spacing w:after="0" w:line="240" w:lineRule="auto"/>
              <w:rPr>
                <w:rFonts w:ascii="Times New Roman" w:eastAsia="Times New Roman" w:hAnsi="Times New Roman"/>
                <w:sz w:val="24"/>
                <w:szCs w:val="24"/>
                <w:lang w:eastAsia="ru-RU"/>
              </w:rPr>
            </w:pPr>
            <w:r w:rsidRPr="00443A82">
              <w:rPr>
                <w:rFonts w:ascii="Times New Roman" w:hAnsi="Times New Roman"/>
                <w:sz w:val="24"/>
                <w:szCs w:val="24"/>
              </w:rPr>
              <w:t>Психологическое консультирование субъектов образовательного процесса</w:t>
            </w:r>
          </w:p>
        </w:tc>
        <w:tc>
          <w:tcPr>
            <w:tcW w:w="1716" w:type="dxa"/>
            <w:shd w:val="clear" w:color="auto" w:fill="auto"/>
          </w:tcPr>
          <w:p w:rsidR="00E87052" w:rsidRPr="005B2A02" w:rsidRDefault="00E87052" w:rsidP="00771F07">
            <w:pPr>
              <w:spacing w:after="0" w:line="240" w:lineRule="auto"/>
              <w:jc w:val="both"/>
              <w:rPr>
                <w:rFonts w:ascii="Times New Roman" w:eastAsia="Times New Roman" w:hAnsi="Times New Roman"/>
                <w:b/>
                <w:caps/>
                <w:spacing w:val="-1"/>
                <w:sz w:val="24"/>
                <w:szCs w:val="24"/>
                <w:lang w:eastAsia="ru-RU"/>
              </w:rPr>
            </w:pPr>
            <w:r w:rsidRPr="005B2A02">
              <w:rPr>
                <w:rFonts w:ascii="Times New Roman" w:eastAsia="Times New Roman" w:hAnsi="Times New Roman"/>
                <w:b/>
                <w:caps/>
                <w:spacing w:val="-1"/>
                <w:sz w:val="24"/>
                <w:szCs w:val="24"/>
                <w:lang w:eastAsia="ru-RU"/>
              </w:rPr>
              <w:t>ПК-1</w:t>
            </w:r>
          </w:p>
        </w:tc>
      </w:tr>
      <w:tr w:rsidR="00E87052" w:rsidRPr="005B2A02" w:rsidTr="00C7757F">
        <w:tc>
          <w:tcPr>
            <w:tcW w:w="5778" w:type="dxa"/>
            <w:shd w:val="clear" w:color="auto" w:fill="auto"/>
          </w:tcPr>
          <w:p w:rsidR="00AF3077" w:rsidRPr="005B2A02" w:rsidRDefault="00E87052" w:rsidP="00771F07">
            <w:pPr>
              <w:spacing w:after="0" w:line="240" w:lineRule="auto"/>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lastRenderedPageBreak/>
              <w:t xml:space="preserve">Знания: </w:t>
            </w:r>
          </w:p>
          <w:p w:rsidR="00E87052" w:rsidRPr="005B2A02" w:rsidRDefault="00AF3077" w:rsidP="00771F07">
            <w:pPr>
              <w:spacing w:after="0" w:line="240" w:lineRule="auto"/>
              <w:rPr>
                <w:rFonts w:ascii="Times New Roman" w:eastAsia="Times New Roman" w:hAnsi="Times New Roman"/>
                <w:sz w:val="24"/>
                <w:szCs w:val="24"/>
                <w:lang w:eastAsia="ru-RU"/>
              </w:rPr>
            </w:pPr>
            <w:r w:rsidRPr="005B2A02">
              <w:rPr>
                <w:rFonts w:ascii="Times New Roman" w:eastAsia="Times New Roman" w:hAnsi="Times New Roman"/>
                <w:sz w:val="24"/>
                <w:szCs w:val="24"/>
                <w:lang w:eastAsia="ru-RU"/>
              </w:rPr>
              <w:t>Современных</w:t>
            </w:r>
            <w:r w:rsidR="00E87052" w:rsidRPr="005B2A02">
              <w:rPr>
                <w:rFonts w:ascii="Times New Roman" w:eastAsia="Times New Roman" w:hAnsi="Times New Roman"/>
                <w:sz w:val="24"/>
                <w:szCs w:val="24"/>
                <w:lang w:eastAsia="ru-RU"/>
              </w:rPr>
              <w:t xml:space="preserve"> те</w:t>
            </w:r>
            <w:r w:rsidRPr="005B2A02">
              <w:rPr>
                <w:rFonts w:ascii="Times New Roman" w:eastAsia="Times New Roman" w:hAnsi="Times New Roman"/>
                <w:sz w:val="24"/>
                <w:szCs w:val="24"/>
                <w:lang w:eastAsia="ru-RU"/>
              </w:rPr>
              <w:t>орий и методов</w:t>
            </w:r>
            <w:r w:rsidR="00E87052" w:rsidRPr="005B2A02">
              <w:rPr>
                <w:rFonts w:ascii="Times New Roman" w:eastAsia="Times New Roman" w:hAnsi="Times New Roman"/>
                <w:sz w:val="24"/>
                <w:szCs w:val="24"/>
                <w:lang w:eastAsia="ru-RU"/>
              </w:rPr>
              <w:t xml:space="preserve"> консультирования</w:t>
            </w:r>
          </w:p>
          <w:p w:rsidR="00AF3077" w:rsidRPr="005B2A02" w:rsidRDefault="00E87052" w:rsidP="00771F07">
            <w:pPr>
              <w:spacing w:after="0" w:line="240" w:lineRule="auto"/>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 xml:space="preserve">Умения: </w:t>
            </w:r>
          </w:p>
          <w:p w:rsidR="00E87052" w:rsidRPr="005B2A02" w:rsidRDefault="00E87052" w:rsidP="00771F07">
            <w:pPr>
              <w:spacing w:after="0" w:line="240" w:lineRule="auto"/>
              <w:rPr>
                <w:rFonts w:ascii="Times New Roman" w:eastAsia="Times New Roman" w:hAnsi="Times New Roman"/>
                <w:sz w:val="24"/>
                <w:szCs w:val="24"/>
                <w:lang w:eastAsia="ru-RU"/>
              </w:rPr>
            </w:pPr>
            <w:r w:rsidRPr="005B2A02">
              <w:rPr>
                <w:rFonts w:ascii="Times New Roman" w:eastAsia="Times New Roman" w:hAnsi="Times New Roman"/>
                <w:sz w:val="24"/>
                <w:szCs w:val="24"/>
                <w:lang w:eastAsia="ru-RU"/>
              </w:rPr>
              <w:t>Владеть способами оценки эффективности и совершенствования консультативной деятельности</w:t>
            </w:r>
          </w:p>
          <w:p w:rsidR="00E87052" w:rsidRPr="005B2A02" w:rsidRDefault="00E87052" w:rsidP="00771F07">
            <w:pPr>
              <w:spacing w:after="0" w:line="240" w:lineRule="auto"/>
              <w:rPr>
                <w:rFonts w:ascii="Times New Roman" w:eastAsia="Times New Roman" w:hAnsi="Times New Roman"/>
                <w:spacing w:val="-1"/>
                <w:sz w:val="24"/>
                <w:szCs w:val="24"/>
                <w:lang w:eastAsia="ru-RU"/>
              </w:rPr>
            </w:pPr>
            <w:r w:rsidRPr="005B2A02">
              <w:rPr>
                <w:rFonts w:ascii="Times New Roman" w:eastAsia="Times New Roman" w:hAnsi="Times New Roman"/>
                <w:b/>
                <w:spacing w:val="-1"/>
                <w:sz w:val="24"/>
                <w:szCs w:val="24"/>
                <w:lang w:eastAsia="ru-RU"/>
              </w:rPr>
              <w:t xml:space="preserve">Навыки </w:t>
            </w:r>
            <w:r w:rsidRPr="005B2A02">
              <w:rPr>
                <w:rFonts w:ascii="Times New Roman" w:eastAsia="Times New Roman" w:hAnsi="Times New Roman"/>
                <w:spacing w:val="-1"/>
                <w:sz w:val="24"/>
                <w:szCs w:val="24"/>
                <w:lang w:eastAsia="ru-RU"/>
              </w:rPr>
              <w:t>и/или опыт деятельности:</w:t>
            </w:r>
          </w:p>
          <w:p w:rsidR="00E87052" w:rsidRPr="005B2A02" w:rsidRDefault="00E87052" w:rsidP="00771F07">
            <w:pPr>
              <w:spacing w:after="0" w:line="240" w:lineRule="auto"/>
              <w:rPr>
                <w:rFonts w:ascii="Times New Roman" w:eastAsia="Times New Roman" w:hAnsi="Times New Roman"/>
                <w:sz w:val="24"/>
                <w:szCs w:val="24"/>
                <w:lang w:eastAsia="ru-RU"/>
              </w:rPr>
            </w:pPr>
            <w:r w:rsidRPr="005B2A02">
              <w:rPr>
                <w:rFonts w:ascii="Times New Roman" w:eastAsia="Times New Roman" w:hAnsi="Times New Roman"/>
                <w:sz w:val="24"/>
                <w:szCs w:val="24"/>
                <w:lang w:eastAsia="ru-RU"/>
              </w:rPr>
              <w:t>Консультирование администрации, педагогов,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w:t>
            </w:r>
          </w:p>
        </w:tc>
        <w:tc>
          <w:tcPr>
            <w:tcW w:w="2411" w:type="dxa"/>
            <w:shd w:val="clear" w:color="auto" w:fill="auto"/>
          </w:tcPr>
          <w:p w:rsidR="00135288" w:rsidRPr="00443A82" w:rsidRDefault="00E87052" w:rsidP="00771F07">
            <w:pPr>
              <w:spacing w:after="0" w:line="240" w:lineRule="auto"/>
              <w:rPr>
                <w:rFonts w:ascii="Times New Roman" w:eastAsia="Times New Roman" w:hAnsi="Times New Roman"/>
                <w:b/>
                <w:sz w:val="24"/>
                <w:szCs w:val="24"/>
                <w:lang w:eastAsia="ru-RU"/>
              </w:rPr>
            </w:pPr>
            <w:r w:rsidRPr="00443A82">
              <w:rPr>
                <w:rFonts w:ascii="Times New Roman" w:eastAsia="Times New Roman" w:hAnsi="Times New Roman"/>
                <w:b/>
                <w:sz w:val="24"/>
                <w:szCs w:val="24"/>
                <w:lang w:eastAsia="ru-RU"/>
              </w:rPr>
              <w:t>ПП</w:t>
            </w:r>
            <w:r w:rsidR="00135288" w:rsidRPr="00443A82">
              <w:rPr>
                <w:rFonts w:ascii="Times New Roman" w:eastAsia="Times New Roman" w:hAnsi="Times New Roman"/>
                <w:b/>
                <w:sz w:val="24"/>
                <w:szCs w:val="24"/>
                <w:lang w:eastAsia="ru-RU"/>
              </w:rPr>
              <w:t xml:space="preserve"> </w:t>
            </w:r>
          </w:p>
          <w:p w:rsidR="00E87052" w:rsidRPr="00443A82" w:rsidRDefault="00E87052" w:rsidP="00771F07">
            <w:pPr>
              <w:spacing w:after="0" w:line="240" w:lineRule="auto"/>
              <w:rPr>
                <w:rFonts w:ascii="Times New Roman" w:hAnsi="Times New Roman"/>
                <w:b/>
                <w:i/>
                <w:sz w:val="24"/>
                <w:szCs w:val="24"/>
                <w:u w:val="single"/>
              </w:rPr>
            </w:pPr>
            <w:r w:rsidRPr="00443A82">
              <w:rPr>
                <w:rFonts w:ascii="Times New Roman" w:hAnsi="Times New Roman"/>
                <w:b/>
                <w:i/>
                <w:sz w:val="24"/>
                <w:szCs w:val="24"/>
                <w:u w:val="single"/>
              </w:rPr>
              <w:t>А/03.7</w:t>
            </w:r>
          </w:p>
          <w:p w:rsidR="00E87052" w:rsidRPr="005B2A02" w:rsidRDefault="00E87052" w:rsidP="00771F07">
            <w:pPr>
              <w:spacing w:after="0" w:line="240" w:lineRule="auto"/>
              <w:rPr>
                <w:rFonts w:ascii="Times New Roman" w:eastAsia="Times New Roman" w:hAnsi="Times New Roman"/>
                <w:i/>
                <w:caps/>
                <w:color w:val="FF0000"/>
                <w:spacing w:val="-1"/>
                <w:sz w:val="24"/>
                <w:szCs w:val="24"/>
                <w:lang w:eastAsia="ru-RU"/>
              </w:rPr>
            </w:pPr>
            <w:r w:rsidRPr="00443A82">
              <w:rPr>
                <w:rFonts w:ascii="Times New Roman" w:hAnsi="Times New Roman"/>
                <w:sz w:val="24"/>
                <w:szCs w:val="24"/>
              </w:rPr>
              <w:t>Психологическое консультирование субъектов о</w:t>
            </w:r>
            <w:r w:rsidR="00135288" w:rsidRPr="00443A82">
              <w:rPr>
                <w:rFonts w:ascii="Times New Roman" w:hAnsi="Times New Roman"/>
                <w:sz w:val="24"/>
                <w:szCs w:val="24"/>
              </w:rPr>
              <w:t>бразовательного процесса</w:t>
            </w:r>
          </w:p>
        </w:tc>
        <w:tc>
          <w:tcPr>
            <w:tcW w:w="1716" w:type="dxa"/>
            <w:shd w:val="clear" w:color="auto" w:fill="auto"/>
          </w:tcPr>
          <w:p w:rsidR="00E87052" w:rsidRPr="005B2A02" w:rsidRDefault="00E87052" w:rsidP="00771F07">
            <w:pPr>
              <w:spacing w:after="0" w:line="240" w:lineRule="auto"/>
              <w:jc w:val="both"/>
              <w:rPr>
                <w:rFonts w:ascii="Times New Roman" w:eastAsia="Times New Roman" w:hAnsi="Times New Roman"/>
                <w:b/>
                <w:caps/>
                <w:spacing w:val="-1"/>
                <w:sz w:val="24"/>
                <w:szCs w:val="24"/>
                <w:lang w:eastAsia="ru-RU"/>
              </w:rPr>
            </w:pPr>
            <w:r w:rsidRPr="005B2A02">
              <w:rPr>
                <w:rFonts w:ascii="Times New Roman" w:eastAsia="Times New Roman" w:hAnsi="Times New Roman"/>
                <w:b/>
                <w:caps/>
                <w:spacing w:val="-1"/>
                <w:sz w:val="24"/>
                <w:szCs w:val="24"/>
                <w:lang w:eastAsia="ru-RU"/>
              </w:rPr>
              <w:t>ПК-10</w:t>
            </w:r>
          </w:p>
        </w:tc>
      </w:tr>
      <w:tr w:rsidR="00E87052" w:rsidRPr="005B2A02" w:rsidTr="00C7757F">
        <w:tc>
          <w:tcPr>
            <w:tcW w:w="5778" w:type="dxa"/>
            <w:shd w:val="clear" w:color="auto" w:fill="auto"/>
          </w:tcPr>
          <w:p w:rsidR="00AF3077" w:rsidRPr="005B2A02" w:rsidRDefault="00E87052" w:rsidP="00771F07">
            <w:pPr>
              <w:spacing w:after="0" w:line="240" w:lineRule="auto"/>
              <w:jc w:val="both"/>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 xml:space="preserve">Знания: </w:t>
            </w:r>
          </w:p>
          <w:p w:rsidR="00E87052" w:rsidRPr="005B2A02" w:rsidRDefault="006C4F52" w:rsidP="00771F07">
            <w:pPr>
              <w:spacing w:after="0" w:line="240" w:lineRule="auto"/>
              <w:jc w:val="both"/>
              <w:rPr>
                <w:rFonts w:ascii="Times New Roman" w:eastAsia="Times New Roman" w:hAnsi="Times New Roman"/>
                <w:b/>
                <w:spacing w:val="-1"/>
                <w:sz w:val="24"/>
                <w:szCs w:val="24"/>
                <w:lang w:eastAsia="ru-RU"/>
              </w:rPr>
            </w:pPr>
            <w:r w:rsidRPr="005B2A02">
              <w:rPr>
                <w:rFonts w:ascii="Times New Roman CYR" w:eastAsia="Times New Roman" w:hAnsi="Times New Roman CYR" w:cs="Times New Roman CYR"/>
                <w:sz w:val="24"/>
                <w:szCs w:val="24"/>
                <w:lang w:eastAsia="ru-RU"/>
              </w:rPr>
              <w:t>Основ психологии труда, профессиоведения и профессиографии</w:t>
            </w:r>
            <w:r w:rsidR="00FE057C" w:rsidRPr="005B2A02">
              <w:rPr>
                <w:rFonts w:ascii="Times New Roman CYR" w:eastAsia="Times New Roman" w:hAnsi="Times New Roman CYR" w:cs="Times New Roman CYR"/>
                <w:sz w:val="24"/>
                <w:szCs w:val="24"/>
                <w:lang w:eastAsia="ru-RU"/>
              </w:rPr>
              <w:t>.</w:t>
            </w:r>
            <w:r w:rsidRPr="005B2A02">
              <w:rPr>
                <w:rFonts w:ascii="Times New Roman" w:hAnsi="Times New Roman"/>
                <w:sz w:val="24"/>
                <w:szCs w:val="24"/>
              </w:rPr>
              <w:t xml:space="preserve"> </w:t>
            </w:r>
            <w:r w:rsidR="00AF3077" w:rsidRPr="005B2A02">
              <w:rPr>
                <w:rFonts w:ascii="Times New Roman" w:hAnsi="Times New Roman"/>
                <w:sz w:val="24"/>
                <w:szCs w:val="24"/>
              </w:rPr>
              <w:t>Требований, предъявляемых</w:t>
            </w:r>
            <w:r w:rsidR="00E87052" w:rsidRPr="005B2A02">
              <w:rPr>
                <w:rFonts w:ascii="Times New Roman" w:hAnsi="Times New Roman"/>
                <w:sz w:val="24"/>
                <w:szCs w:val="24"/>
              </w:rPr>
              <w:t xml:space="preserve"> профессией к человеку, набор медицинских и иных противопоказаний при выборе профессии, содержание и условия труда, образ жизни работников данной профессии, возможности и перспективы карьерного роста по профессии</w:t>
            </w:r>
          </w:p>
          <w:p w:rsidR="00AF3077" w:rsidRPr="005B2A02" w:rsidRDefault="00E87052" w:rsidP="00771F07">
            <w:pPr>
              <w:spacing w:after="0" w:line="240" w:lineRule="auto"/>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 xml:space="preserve">Умения: </w:t>
            </w:r>
          </w:p>
          <w:p w:rsidR="00E87052" w:rsidRPr="005B2A02" w:rsidRDefault="00E87052" w:rsidP="00771F07">
            <w:pPr>
              <w:spacing w:after="0" w:line="240" w:lineRule="auto"/>
              <w:rPr>
                <w:rFonts w:ascii="Times New Roman" w:eastAsia="Times New Roman" w:hAnsi="Times New Roman"/>
                <w:b/>
                <w:spacing w:val="-1"/>
                <w:sz w:val="24"/>
                <w:szCs w:val="24"/>
                <w:lang w:eastAsia="ru-RU"/>
              </w:rPr>
            </w:pPr>
            <w:r w:rsidRPr="005B2A02">
              <w:rPr>
                <w:rFonts w:ascii="Times New Roman" w:hAnsi="Times New Roman"/>
                <w:sz w:val="24"/>
                <w:szCs w:val="24"/>
              </w:rPr>
              <w:t>Знакомить школьников и их родителей (законных представителей) с особенностями вида профессиональной деятельности: содержанием и условиями труда, образом жизни работников данной профессии, требованиями к их профессиональному образованию, личности</w:t>
            </w:r>
          </w:p>
          <w:p w:rsidR="00E87052" w:rsidRPr="005B2A02" w:rsidRDefault="00E87052" w:rsidP="00771F07">
            <w:pPr>
              <w:spacing w:after="0" w:line="240" w:lineRule="auto"/>
              <w:rPr>
                <w:rFonts w:ascii="Times New Roman" w:eastAsia="Times New Roman" w:hAnsi="Times New Roman"/>
                <w:spacing w:val="-1"/>
                <w:sz w:val="24"/>
                <w:szCs w:val="24"/>
                <w:lang w:eastAsia="ru-RU"/>
              </w:rPr>
            </w:pPr>
            <w:r w:rsidRPr="005B2A02">
              <w:rPr>
                <w:rFonts w:ascii="Times New Roman" w:eastAsia="Times New Roman" w:hAnsi="Times New Roman"/>
                <w:b/>
                <w:spacing w:val="-1"/>
                <w:sz w:val="24"/>
                <w:szCs w:val="24"/>
                <w:lang w:eastAsia="ru-RU"/>
              </w:rPr>
              <w:t xml:space="preserve">Навыки </w:t>
            </w:r>
            <w:r w:rsidRPr="005B2A02">
              <w:rPr>
                <w:rFonts w:ascii="Times New Roman" w:eastAsia="Times New Roman" w:hAnsi="Times New Roman"/>
                <w:spacing w:val="-1"/>
                <w:sz w:val="24"/>
                <w:szCs w:val="24"/>
                <w:lang w:eastAsia="ru-RU"/>
              </w:rPr>
              <w:t>и/или опыт деятельности:</w:t>
            </w:r>
          </w:p>
          <w:p w:rsidR="00E87052" w:rsidRPr="005B2A02" w:rsidRDefault="00E87052" w:rsidP="00771F07">
            <w:pPr>
              <w:spacing w:after="0" w:line="240" w:lineRule="auto"/>
              <w:rPr>
                <w:rFonts w:ascii="Times New Roman" w:eastAsia="Times New Roman" w:hAnsi="Times New Roman"/>
                <w:caps/>
                <w:spacing w:val="-1"/>
                <w:sz w:val="24"/>
                <w:szCs w:val="24"/>
                <w:lang w:eastAsia="ru-RU"/>
              </w:rPr>
            </w:pPr>
            <w:r w:rsidRPr="005B2A02">
              <w:rPr>
                <w:rFonts w:ascii="Times New Roman" w:hAnsi="Times New Roman"/>
                <w:sz w:val="24"/>
                <w:szCs w:val="24"/>
              </w:rPr>
              <w:t>Планирование совместно с другими педагогическими работниками профориентационной деятельности образовательной организации</w:t>
            </w:r>
            <w:r w:rsidR="00A01A25" w:rsidRPr="005B2A02">
              <w:rPr>
                <w:rFonts w:ascii="Times New Roman" w:hAnsi="Times New Roman"/>
                <w:sz w:val="24"/>
                <w:szCs w:val="24"/>
              </w:rPr>
              <w:t>;</w:t>
            </w:r>
          </w:p>
        </w:tc>
        <w:tc>
          <w:tcPr>
            <w:tcW w:w="2411" w:type="dxa"/>
            <w:shd w:val="clear" w:color="auto" w:fill="auto"/>
          </w:tcPr>
          <w:p w:rsidR="00E87052" w:rsidRPr="00443A82" w:rsidRDefault="00AF3077" w:rsidP="00771F07">
            <w:pPr>
              <w:spacing w:after="0" w:line="240" w:lineRule="auto"/>
              <w:rPr>
                <w:rFonts w:ascii="Times New Roman" w:eastAsia="Times New Roman" w:hAnsi="Times New Roman"/>
                <w:b/>
                <w:sz w:val="24"/>
                <w:szCs w:val="24"/>
                <w:lang w:eastAsia="ru-RU"/>
              </w:rPr>
            </w:pPr>
            <w:r w:rsidRPr="00443A82">
              <w:rPr>
                <w:rFonts w:ascii="Times New Roman" w:eastAsia="Times New Roman" w:hAnsi="Times New Roman"/>
                <w:b/>
                <w:sz w:val="24"/>
                <w:szCs w:val="24"/>
                <w:lang w:eastAsia="ru-RU"/>
              </w:rPr>
              <w:t>ПП</w:t>
            </w:r>
            <w:r w:rsidR="00443A82">
              <w:rPr>
                <w:rFonts w:ascii="Times New Roman" w:eastAsia="Times New Roman" w:hAnsi="Times New Roman"/>
                <w:b/>
                <w:sz w:val="24"/>
                <w:szCs w:val="24"/>
                <w:lang w:eastAsia="ru-RU"/>
              </w:rPr>
              <w:t xml:space="preserve"> </w:t>
            </w:r>
          </w:p>
          <w:p w:rsidR="00E87052" w:rsidRPr="00443A82" w:rsidRDefault="0030454B" w:rsidP="00771F07">
            <w:pPr>
              <w:spacing w:after="0" w:line="240" w:lineRule="auto"/>
              <w:rPr>
                <w:rFonts w:ascii="Times New Roman" w:hAnsi="Times New Roman"/>
                <w:b/>
                <w:i/>
                <w:sz w:val="24"/>
                <w:szCs w:val="24"/>
                <w:u w:val="single"/>
              </w:rPr>
            </w:pPr>
            <w:r w:rsidRPr="00443A82">
              <w:rPr>
                <w:rFonts w:ascii="Times New Roman" w:hAnsi="Times New Roman"/>
                <w:b/>
                <w:i/>
                <w:sz w:val="24"/>
                <w:szCs w:val="24"/>
                <w:u w:val="single"/>
              </w:rPr>
              <w:t>А</w:t>
            </w:r>
            <w:r w:rsidR="00E87052" w:rsidRPr="00443A82">
              <w:rPr>
                <w:rFonts w:ascii="Times New Roman" w:hAnsi="Times New Roman"/>
                <w:b/>
                <w:i/>
                <w:sz w:val="24"/>
                <w:szCs w:val="24"/>
                <w:u w:val="single"/>
              </w:rPr>
              <w:t>/0</w:t>
            </w:r>
            <w:r w:rsidRPr="00443A82">
              <w:rPr>
                <w:rFonts w:ascii="Times New Roman" w:hAnsi="Times New Roman"/>
                <w:b/>
                <w:i/>
                <w:sz w:val="24"/>
                <w:szCs w:val="24"/>
                <w:u w:val="single"/>
              </w:rPr>
              <w:t>6.7</w:t>
            </w:r>
          </w:p>
          <w:p w:rsidR="00E87052" w:rsidRPr="005B2A02" w:rsidRDefault="0030454B" w:rsidP="00771F07">
            <w:pPr>
              <w:spacing w:after="0" w:line="240" w:lineRule="auto"/>
              <w:rPr>
                <w:rFonts w:ascii="Times New Roman" w:eastAsia="Times New Roman" w:hAnsi="Times New Roman"/>
                <w:sz w:val="24"/>
                <w:szCs w:val="24"/>
                <w:lang w:eastAsia="ru-RU"/>
              </w:rPr>
            </w:pPr>
            <w:r w:rsidRPr="00443A82">
              <w:rPr>
                <w:rFonts w:ascii="Times New Roman" w:hAnsi="Times New Roman"/>
                <w:sz w:val="24"/>
                <w:szCs w:val="24"/>
              </w:rPr>
              <w:t>Психологическое просвещение субъектов образовательного процесса</w:t>
            </w:r>
          </w:p>
        </w:tc>
        <w:tc>
          <w:tcPr>
            <w:tcW w:w="1716" w:type="dxa"/>
            <w:shd w:val="clear" w:color="auto" w:fill="auto"/>
          </w:tcPr>
          <w:p w:rsidR="00E87052" w:rsidRPr="005B2A02" w:rsidRDefault="00E87052" w:rsidP="00771F07">
            <w:pPr>
              <w:spacing w:after="0" w:line="240" w:lineRule="auto"/>
              <w:jc w:val="both"/>
              <w:rPr>
                <w:rFonts w:ascii="Times New Roman" w:eastAsia="Times New Roman" w:hAnsi="Times New Roman"/>
                <w:b/>
                <w:caps/>
                <w:spacing w:val="-1"/>
                <w:sz w:val="24"/>
                <w:szCs w:val="24"/>
                <w:lang w:eastAsia="ru-RU"/>
              </w:rPr>
            </w:pPr>
            <w:r w:rsidRPr="005B2A02">
              <w:rPr>
                <w:rFonts w:ascii="Times New Roman" w:eastAsia="Times New Roman" w:hAnsi="Times New Roman"/>
                <w:b/>
                <w:caps/>
                <w:spacing w:val="-1"/>
                <w:sz w:val="24"/>
                <w:szCs w:val="24"/>
                <w:lang w:eastAsia="ru-RU"/>
              </w:rPr>
              <w:t>ПК-11</w:t>
            </w:r>
          </w:p>
        </w:tc>
      </w:tr>
    </w:tbl>
    <w:p w:rsidR="00E87052" w:rsidRPr="00E87052" w:rsidRDefault="00E87052" w:rsidP="00771F07">
      <w:pPr>
        <w:spacing w:after="0" w:line="240" w:lineRule="auto"/>
        <w:jc w:val="both"/>
        <w:rPr>
          <w:rFonts w:ascii="Times New Roman" w:eastAsia="Times New Roman" w:hAnsi="Times New Roman"/>
          <w:caps/>
          <w:spacing w:val="-1"/>
          <w:sz w:val="24"/>
          <w:szCs w:val="24"/>
          <w:lang w:eastAsia="ru-RU"/>
        </w:rPr>
      </w:pPr>
    </w:p>
    <w:p w:rsidR="003E1E66" w:rsidRPr="00E87052" w:rsidRDefault="00C7757F" w:rsidP="00771F07">
      <w:pPr>
        <w:widowControl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w:t>
      </w:r>
      <w:r w:rsidR="003E1E66" w:rsidRPr="00E87052">
        <w:rPr>
          <w:rFonts w:ascii="Times New Roman" w:eastAsia="Times New Roman" w:hAnsi="Times New Roman"/>
          <w:b/>
          <w:sz w:val="24"/>
          <w:szCs w:val="24"/>
          <w:lang w:eastAsia="ru-RU"/>
        </w:rPr>
        <w:t xml:space="preserve">. Место дисциплины в структуре образовательной программы. </w:t>
      </w:r>
    </w:p>
    <w:p w:rsidR="00693A4E" w:rsidRPr="00E87052" w:rsidRDefault="00693A4E" w:rsidP="00771F07">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Дисциплина «Пс</w:t>
      </w:r>
      <w:r w:rsidR="00C7757F">
        <w:rPr>
          <w:rFonts w:ascii="Times New Roman" w:eastAsia="Times New Roman" w:hAnsi="Times New Roman"/>
          <w:sz w:val="24"/>
          <w:szCs w:val="24"/>
          <w:lang w:eastAsia="ru-RU"/>
        </w:rPr>
        <w:t xml:space="preserve">ихология труда» относится к </w:t>
      </w:r>
      <w:r w:rsidRPr="00E87052">
        <w:rPr>
          <w:rFonts w:ascii="Times New Roman" w:eastAsia="Times New Roman" w:hAnsi="Times New Roman"/>
          <w:sz w:val="24"/>
          <w:szCs w:val="24"/>
          <w:lang w:eastAsia="ru-RU"/>
        </w:rPr>
        <w:t>части</w:t>
      </w:r>
      <w:r w:rsidR="00C7757F">
        <w:rPr>
          <w:rFonts w:ascii="Times New Roman" w:eastAsia="Times New Roman" w:hAnsi="Times New Roman"/>
          <w:sz w:val="24"/>
          <w:szCs w:val="24"/>
          <w:lang w:eastAsia="ru-RU"/>
        </w:rPr>
        <w:t xml:space="preserve"> формируемой участниками образовательных отношений</w:t>
      </w:r>
      <w:r w:rsidRPr="00E87052">
        <w:rPr>
          <w:rFonts w:ascii="Times New Roman" w:eastAsia="Times New Roman" w:hAnsi="Times New Roman"/>
          <w:sz w:val="24"/>
          <w:szCs w:val="24"/>
          <w:lang w:eastAsia="ru-RU"/>
        </w:rPr>
        <w:t xml:space="preserve"> в структуре ОП. </w:t>
      </w:r>
    </w:p>
    <w:p w:rsidR="00693A4E" w:rsidRPr="00E87052" w:rsidRDefault="00F204AE" w:rsidP="00771F0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Объем дисциплины составляет 180</w:t>
      </w:r>
      <w:r w:rsidR="00693A4E" w:rsidRPr="00E87052">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5</w:t>
      </w:r>
      <w:r w:rsidR="00693A4E" w:rsidRPr="00E87052">
        <w:rPr>
          <w:rFonts w:ascii="Times New Roman" w:eastAsia="Times New Roman" w:hAnsi="Times New Roman"/>
          <w:sz w:val="24"/>
          <w:szCs w:val="24"/>
          <w:lang w:eastAsia="ru-RU"/>
        </w:rPr>
        <w:t xml:space="preserve"> зачетных единиц). Дисциплина изучается в 5 </w:t>
      </w:r>
      <w:r w:rsidR="00DC1310">
        <w:rPr>
          <w:rFonts w:ascii="Times New Roman" w:eastAsia="Times New Roman" w:hAnsi="Times New Roman"/>
          <w:sz w:val="24"/>
          <w:szCs w:val="24"/>
          <w:lang w:eastAsia="ru-RU"/>
        </w:rPr>
        <w:t>сем</w:t>
      </w:r>
      <w:r>
        <w:rPr>
          <w:rFonts w:ascii="Times New Roman" w:eastAsia="Times New Roman" w:hAnsi="Times New Roman"/>
          <w:sz w:val="24"/>
          <w:szCs w:val="24"/>
          <w:lang w:eastAsia="ru-RU"/>
        </w:rPr>
        <w:t>естр</w:t>
      </w:r>
      <w:r w:rsidR="00DC1310">
        <w:rPr>
          <w:rFonts w:ascii="Times New Roman" w:eastAsia="Times New Roman" w:hAnsi="Times New Roman"/>
          <w:sz w:val="24"/>
          <w:szCs w:val="24"/>
          <w:lang w:eastAsia="ru-RU"/>
        </w:rPr>
        <w:t>е</w:t>
      </w:r>
      <w:r w:rsidR="00693A4E" w:rsidRPr="00E87052">
        <w:rPr>
          <w:rFonts w:ascii="Times New Roman" w:eastAsia="Times New Roman" w:hAnsi="Times New Roman"/>
          <w:sz w:val="24"/>
          <w:szCs w:val="24"/>
          <w:lang w:eastAsia="ru-RU"/>
        </w:rPr>
        <w:t>, форма промежуточной аттестации: экзамен.</w:t>
      </w:r>
    </w:p>
    <w:p w:rsidR="007530D9" w:rsidRPr="00E87052" w:rsidRDefault="007530D9" w:rsidP="00771F07">
      <w:pPr>
        <w:spacing w:after="0" w:line="240" w:lineRule="auto"/>
        <w:ind w:firstLine="709"/>
        <w:jc w:val="both"/>
        <w:rPr>
          <w:rFonts w:ascii="Times New Roman" w:hAnsi="Times New Roman"/>
          <w:b/>
          <w:sz w:val="24"/>
          <w:szCs w:val="24"/>
        </w:rPr>
      </w:pPr>
    </w:p>
    <w:p w:rsidR="00B96DDD" w:rsidRPr="00E87052" w:rsidRDefault="00EB3539" w:rsidP="00771F07">
      <w:pPr>
        <w:spacing w:after="0" w:line="240" w:lineRule="auto"/>
        <w:ind w:firstLine="708"/>
        <w:jc w:val="both"/>
        <w:rPr>
          <w:rFonts w:ascii="Times New Roman" w:eastAsia="Times New Roman" w:hAnsi="Times New Roman"/>
          <w:b/>
          <w:sz w:val="24"/>
          <w:szCs w:val="24"/>
          <w:lang w:eastAsia="ru-RU"/>
        </w:rPr>
      </w:pPr>
      <w:r w:rsidRPr="00E87052">
        <w:rPr>
          <w:rFonts w:ascii="Times New Roman" w:eastAsia="Times New Roman" w:hAnsi="Times New Roman"/>
          <w:b/>
          <w:sz w:val="24"/>
          <w:szCs w:val="24"/>
          <w:lang w:eastAsia="ru-RU"/>
        </w:rPr>
        <w:t>4</w:t>
      </w:r>
      <w:r w:rsidR="00B96DDD" w:rsidRPr="00E87052">
        <w:rPr>
          <w:rFonts w:ascii="Times New Roman" w:eastAsia="Times New Roman" w:hAnsi="Times New Roman"/>
          <w:b/>
          <w:sz w:val="24"/>
          <w:szCs w:val="24"/>
          <w:lang w:eastAsia="ru-RU"/>
        </w:rPr>
        <w:t>. Объем дисциплины и виды учебной работы</w:t>
      </w:r>
    </w:p>
    <w:tbl>
      <w:tblPr>
        <w:tblW w:w="95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062"/>
        <w:gridCol w:w="1701"/>
        <w:gridCol w:w="1799"/>
      </w:tblGrid>
      <w:tr w:rsidR="00B96DDD" w:rsidRPr="00E87052" w:rsidTr="00DC1310">
        <w:trPr>
          <w:trHeight w:val="219"/>
        </w:trPr>
        <w:tc>
          <w:tcPr>
            <w:tcW w:w="6062" w:type="dxa"/>
            <w:vMerge w:val="restart"/>
            <w:tcBorders>
              <w:top w:val="single" w:sz="12" w:space="0" w:color="auto"/>
              <w:left w:val="single" w:sz="12" w:space="0" w:color="auto"/>
              <w:bottom w:val="single" w:sz="6" w:space="0" w:color="auto"/>
              <w:right w:val="single" w:sz="6" w:space="0" w:color="auto"/>
            </w:tcBorders>
            <w:hideMark/>
          </w:tcPr>
          <w:p w:rsidR="00B96DDD" w:rsidRPr="00E87052" w:rsidRDefault="00B96DDD" w:rsidP="00771F07">
            <w:pPr>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Вид учебной работы</w:t>
            </w:r>
          </w:p>
        </w:tc>
        <w:tc>
          <w:tcPr>
            <w:tcW w:w="1701" w:type="dxa"/>
            <w:vMerge w:val="restart"/>
            <w:tcBorders>
              <w:top w:val="single" w:sz="12" w:space="0" w:color="auto"/>
              <w:left w:val="single" w:sz="6" w:space="0" w:color="auto"/>
              <w:bottom w:val="single" w:sz="6" w:space="0" w:color="auto"/>
              <w:right w:val="single" w:sz="6" w:space="0" w:color="auto"/>
            </w:tcBorders>
            <w:hideMark/>
          </w:tcPr>
          <w:p w:rsidR="00B96DDD" w:rsidRPr="00E87052" w:rsidRDefault="00B96DDD" w:rsidP="00771F07">
            <w:pPr>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Всего часов</w:t>
            </w:r>
          </w:p>
        </w:tc>
        <w:tc>
          <w:tcPr>
            <w:tcW w:w="1799" w:type="dxa"/>
            <w:tcBorders>
              <w:top w:val="single" w:sz="12" w:space="0" w:color="auto"/>
              <w:left w:val="single" w:sz="6" w:space="0" w:color="auto"/>
              <w:bottom w:val="single" w:sz="4" w:space="0" w:color="auto"/>
              <w:right w:val="single" w:sz="12" w:space="0" w:color="auto"/>
            </w:tcBorders>
          </w:tcPr>
          <w:p w:rsidR="00B96DDD" w:rsidRPr="00E87052" w:rsidRDefault="00B96DDD" w:rsidP="00771F07">
            <w:pPr>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Семестр</w:t>
            </w:r>
          </w:p>
        </w:tc>
      </w:tr>
      <w:tr w:rsidR="00DC1310" w:rsidRPr="00E87052" w:rsidTr="00DC1310">
        <w:trPr>
          <w:trHeight w:val="234"/>
        </w:trPr>
        <w:tc>
          <w:tcPr>
            <w:tcW w:w="6062" w:type="dxa"/>
            <w:vMerge/>
            <w:tcBorders>
              <w:top w:val="single" w:sz="12" w:space="0" w:color="auto"/>
              <w:left w:val="single" w:sz="12" w:space="0" w:color="auto"/>
              <w:bottom w:val="single" w:sz="6" w:space="0" w:color="auto"/>
              <w:right w:val="single" w:sz="6" w:space="0" w:color="auto"/>
            </w:tcBorders>
            <w:vAlign w:val="center"/>
            <w:hideMark/>
          </w:tcPr>
          <w:p w:rsidR="00DC1310" w:rsidRPr="00E87052" w:rsidRDefault="00DC1310" w:rsidP="00771F07">
            <w:pPr>
              <w:spacing w:after="0" w:line="240" w:lineRule="auto"/>
              <w:rPr>
                <w:rFonts w:ascii="Times New Roman" w:eastAsia="Times New Roman" w:hAnsi="Times New Roman"/>
                <w:sz w:val="24"/>
                <w:szCs w:val="24"/>
                <w:lang w:eastAsia="ru-RU"/>
              </w:rPr>
            </w:pPr>
          </w:p>
        </w:tc>
        <w:tc>
          <w:tcPr>
            <w:tcW w:w="1701" w:type="dxa"/>
            <w:vMerge/>
            <w:tcBorders>
              <w:top w:val="single" w:sz="12" w:space="0" w:color="auto"/>
              <w:left w:val="single" w:sz="6" w:space="0" w:color="auto"/>
              <w:bottom w:val="single" w:sz="6" w:space="0" w:color="auto"/>
              <w:right w:val="single" w:sz="6" w:space="0" w:color="auto"/>
            </w:tcBorders>
            <w:vAlign w:val="center"/>
            <w:hideMark/>
          </w:tcPr>
          <w:p w:rsidR="00DC1310" w:rsidRPr="00E87052" w:rsidRDefault="00DC1310" w:rsidP="00771F07">
            <w:pPr>
              <w:spacing w:after="0" w:line="240" w:lineRule="auto"/>
              <w:rPr>
                <w:rFonts w:ascii="Times New Roman" w:eastAsia="Times New Roman" w:hAnsi="Times New Roman"/>
                <w:sz w:val="24"/>
                <w:szCs w:val="24"/>
                <w:lang w:eastAsia="ru-RU"/>
              </w:rPr>
            </w:pPr>
          </w:p>
        </w:tc>
        <w:tc>
          <w:tcPr>
            <w:tcW w:w="1799" w:type="dxa"/>
            <w:tcBorders>
              <w:top w:val="single" w:sz="4" w:space="0" w:color="auto"/>
              <w:left w:val="single" w:sz="6" w:space="0" w:color="auto"/>
              <w:bottom w:val="single" w:sz="6" w:space="0" w:color="auto"/>
              <w:right w:val="single" w:sz="4" w:space="0" w:color="auto"/>
            </w:tcBorders>
          </w:tcPr>
          <w:p w:rsidR="00DC1310" w:rsidRPr="00E87052" w:rsidRDefault="00DC1310" w:rsidP="00771F07">
            <w:pPr>
              <w:spacing w:after="0" w:line="240" w:lineRule="auto"/>
              <w:jc w:val="center"/>
              <w:rPr>
                <w:rFonts w:ascii="Times New Roman" w:eastAsia="Times New Roman" w:hAnsi="Times New Roman"/>
                <w:b/>
                <w:sz w:val="24"/>
                <w:szCs w:val="24"/>
                <w:lang w:eastAsia="ru-RU"/>
              </w:rPr>
            </w:pPr>
            <w:r w:rsidRPr="00E87052">
              <w:rPr>
                <w:rFonts w:ascii="Times New Roman" w:eastAsia="Times New Roman" w:hAnsi="Times New Roman"/>
                <w:b/>
                <w:sz w:val="24"/>
                <w:szCs w:val="24"/>
                <w:lang w:eastAsia="ru-RU"/>
              </w:rPr>
              <w:t>6</w:t>
            </w:r>
          </w:p>
        </w:tc>
      </w:tr>
      <w:tr w:rsidR="00DC1310" w:rsidRPr="00E87052" w:rsidTr="00DC1310">
        <w:trPr>
          <w:trHeight w:val="189"/>
        </w:trPr>
        <w:tc>
          <w:tcPr>
            <w:tcW w:w="6062" w:type="dxa"/>
            <w:tcBorders>
              <w:top w:val="single" w:sz="6" w:space="0" w:color="auto"/>
              <w:left w:val="single" w:sz="12" w:space="0" w:color="auto"/>
              <w:bottom w:val="single" w:sz="6" w:space="0" w:color="auto"/>
              <w:right w:val="single" w:sz="6" w:space="0" w:color="auto"/>
            </w:tcBorders>
            <w:shd w:val="clear" w:color="auto" w:fill="E0E0E0"/>
            <w:hideMark/>
          </w:tcPr>
          <w:p w:rsidR="00DC1310" w:rsidRPr="00E87052" w:rsidRDefault="00DC1310" w:rsidP="00DC1310">
            <w:pPr>
              <w:spacing w:after="0" w:line="240" w:lineRule="auto"/>
              <w:rPr>
                <w:rFonts w:ascii="Times New Roman" w:eastAsia="Times New Roman" w:hAnsi="Times New Roman"/>
                <w:b/>
                <w:sz w:val="24"/>
                <w:szCs w:val="24"/>
                <w:lang w:eastAsia="ru-RU"/>
              </w:rPr>
            </w:pPr>
            <w:r w:rsidRPr="00F204AE">
              <w:rPr>
                <w:rFonts w:ascii="Times New Roman" w:eastAsia="Times New Roman" w:hAnsi="Times New Roman"/>
                <w:b/>
                <w:sz w:val="24"/>
                <w:szCs w:val="24"/>
                <w:lang w:eastAsia="ru-RU"/>
              </w:rPr>
              <w:t>Контактная работа преподавателя с обучающимися</w:t>
            </w:r>
          </w:p>
        </w:tc>
        <w:tc>
          <w:tcPr>
            <w:tcW w:w="1701" w:type="dxa"/>
            <w:tcBorders>
              <w:top w:val="single" w:sz="6" w:space="0" w:color="auto"/>
              <w:left w:val="single" w:sz="6" w:space="0" w:color="auto"/>
              <w:bottom w:val="single" w:sz="6" w:space="0" w:color="auto"/>
              <w:right w:val="single" w:sz="6" w:space="0" w:color="auto"/>
            </w:tcBorders>
            <w:shd w:val="clear" w:color="auto" w:fill="E0E0E0"/>
          </w:tcPr>
          <w:p w:rsidR="00DC1310" w:rsidRPr="00E87052" w:rsidRDefault="00DC1310" w:rsidP="00DC131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p>
        </w:tc>
        <w:tc>
          <w:tcPr>
            <w:tcW w:w="1799" w:type="dxa"/>
            <w:tcBorders>
              <w:top w:val="single" w:sz="6" w:space="0" w:color="auto"/>
              <w:left w:val="single" w:sz="6" w:space="0" w:color="auto"/>
              <w:bottom w:val="single" w:sz="6" w:space="0" w:color="auto"/>
              <w:right w:val="single" w:sz="6" w:space="0" w:color="auto"/>
            </w:tcBorders>
            <w:shd w:val="clear" w:color="auto" w:fill="E0E0E0"/>
          </w:tcPr>
          <w:p w:rsidR="00DC1310" w:rsidRPr="00E87052" w:rsidRDefault="00DC1310" w:rsidP="00DC131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p>
        </w:tc>
      </w:tr>
      <w:tr w:rsidR="00DC1310" w:rsidRPr="00E87052" w:rsidTr="00DC1310">
        <w:tc>
          <w:tcPr>
            <w:tcW w:w="6062" w:type="dxa"/>
            <w:tcBorders>
              <w:top w:val="single" w:sz="6" w:space="0" w:color="auto"/>
              <w:left w:val="single" w:sz="12" w:space="0" w:color="auto"/>
              <w:bottom w:val="single" w:sz="6" w:space="0" w:color="auto"/>
              <w:right w:val="single" w:sz="6" w:space="0" w:color="auto"/>
            </w:tcBorders>
            <w:hideMark/>
          </w:tcPr>
          <w:p w:rsidR="00DC1310" w:rsidRPr="00E87052" w:rsidRDefault="00DC1310" w:rsidP="00DC1310">
            <w:pPr>
              <w:spacing w:after="0" w:line="240" w:lineRule="auto"/>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Лекции</w:t>
            </w:r>
          </w:p>
        </w:tc>
        <w:tc>
          <w:tcPr>
            <w:tcW w:w="1701" w:type="dxa"/>
            <w:tcBorders>
              <w:top w:val="single" w:sz="6" w:space="0" w:color="auto"/>
              <w:left w:val="single" w:sz="6" w:space="0" w:color="auto"/>
              <w:bottom w:val="single" w:sz="6" w:space="0" w:color="auto"/>
              <w:right w:val="single" w:sz="6" w:space="0" w:color="auto"/>
            </w:tcBorders>
          </w:tcPr>
          <w:p w:rsidR="00DC1310" w:rsidRPr="00E87052" w:rsidRDefault="00DC1310" w:rsidP="00DC131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799" w:type="dxa"/>
            <w:tcBorders>
              <w:top w:val="single" w:sz="6" w:space="0" w:color="auto"/>
              <w:left w:val="single" w:sz="6" w:space="0" w:color="auto"/>
              <w:bottom w:val="single" w:sz="6" w:space="0" w:color="auto"/>
              <w:right w:val="single" w:sz="6" w:space="0" w:color="auto"/>
            </w:tcBorders>
          </w:tcPr>
          <w:p w:rsidR="00DC1310" w:rsidRPr="00E87052" w:rsidRDefault="00DC1310" w:rsidP="00DC131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DC1310" w:rsidRPr="00E87052" w:rsidTr="00DC1310">
        <w:tc>
          <w:tcPr>
            <w:tcW w:w="6062" w:type="dxa"/>
            <w:tcBorders>
              <w:top w:val="single" w:sz="6" w:space="0" w:color="auto"/>
              <w:left w:val="single" w:sz="12" w:space="0" w:color="auto"/>
              <w:bottom w:val="single" w:sz="6" w:space="0" w:color="auto"/>
              <w:right w:val="single" w:sz="6" w:space="0" w:color="auto"/>
            </w:tcBorders>
            <w:hideMark/>
          </w:tcPr>
          <w:p w:rsidR="00DC1310" w:rsidRPr="00E87052" w:rsidRDefault="00DC1310" w:rsidP="00DC1310">
            <w:pPr>
              <w:spacing w:after="0" w:line="240" w:lineRule="auto"/>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Семинары (С)</w:t>
            </w:r>
          </w:p>
        </w:tc>
        <w:tc>
          <w:tcPr>
            <w:tcW w:w="1701" w:type="dxa"/>
            <w:tcBorders>
              <w:top w:val="single" w:sz="6" w:space="0" w:color="auto"/>
              <w:left w:val="single" w:sz="6" w:space="0" w:color="auto"/>
              <w:bottom w:val="single" w:sz="6" w:space="0" w:color="auto"/>
              <w:right w:val="single" w:sz="6" w:space="0" w:color="auto"/>
            </w:tcBorders>
          </w:tcPr>
          <w:p w:rsidR="00DC1310" w:rsidRPr="00E87052" w:rsidRDefault="00DC1310" w:rsidP="00DC131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p>
        </w:tc>
        <w:tc>
          <w:tcPr>
            <w:tcW w:w="1799" w:type="dxa"/>
            <w:tcBorders>
              <w:top w:val="single" w:sz="6" w:space="0" w:color="auto"/>
              <w:left w:val="single" w:sz="6" w:space="0" w:color="auto"/>
              <w:bottom w:val="single" w:sz="6" w:space="0" w:color="auto"/>
              <w:right w:val="single" w:sz="6" w:space="0" w:color="auto"/>
            </w:tcBorders>
          </w:tcPr>
          <w:p w:rsidR="00DC1310" w:rsidRPr="00E87052" w:rsidRDefault="00DC1310" w:rsidP="00DC131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p>
        </w:tc>
      </w:tr>
      <w:tr w:rsidR="00DC1310" w:rsidRPr="00E87052" w:rsidTr="00DC1310">
        <w:tc>
          <w:tcPr>
            <w:tcW w:w="6062" w:type="dxa"/>
            <w:tcBorders>
              <w:top w:val="single" w:sz="6" w:space="0" w:color="auto"/>
              <w:left w:val="single" w:sz="12" w:space="0" w:color="auto"/>
              <w:bottom w:val="single" w:sz="6" w:space="0" w:color="auto"/>
              <w:right w:val="single" w:sz="6" w:space="0" w:color="auto"/>
            </w:tcBorders>
          </w:tcPr>
          <w:p w:rsidR="00DC1310" w:rsidRPr="00E87052" w:rsidRDefault="00DC1310" w:rsidP="00DC131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Консультация</w:t>
            </w:r>
          </w:p>
        </w:tc>
        <w:tc>
          <w:tcPr>
            <w:tcW w:w="1701" w:type="dxa"/>
            <w:tcBorders>
              <w:top w:val="single" w:sz="6" w:space="0" w:color="auto"/>
              <w:left w:val="single" w:sz="6" w:space="0" w:color="auto"/>
              <w:bottom w:val="single" w:sz="6" w:space="0" w:color="auto"/>
              <w:right w:val="single" w:sz="6" w:space="0" w:color="auto"/>
            </w:tcBorders>
          </w:tcPr>
          <w:p w:rsidR="00DC1310" w:rsidRPr="00E87052" w:rsidRDefault="00DC1310" w:rsidP="00DC131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799" w:type="dxa"/>
            <w:tcBorders>
              <w:top w:val="single" w:sz="6" w:space="0" w:color="auto"/>
              <w:left w:val="single" w:sz="6" w:space="0" w:color="auto"/>
              <w:bottom w:val="single" w:sz="6" w:space="0" w:color="auto"/>
              <w:right w:val="single" w:sz="6" w:space="0" w:color="auto"/>
            </w:tcBorders>
          </w:tcPr>
          <w:p w:rsidR="00DC1310" w:rsidRPr="00E87052" w:rsidRDefault="00DC1310" w:rsidP="00DC131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DC1310" w:rsidRPr="00E87052" w:rsidTr="00DC1310">
        <w:tc>
          <w:tcPr>
            <w:tcW w:w="6062" w:type="dxa"/>
            <w:tcBorders>
              <w:top w:val="single" w:sz="6" w:space="0" w:color="auto"/>
              <w:left w:val="single" w:sz="12" w:space="0" w:color="auto"/>
              <w:bottom w:val="single" w:sz="6" w:space="0" w:color="auto"/>
              <w:right w:val="single" w:sz="6" w:space="0" w:color="auto"/>
            </w:tcBorders>
            <w:shd w:val="clear" w:color="auto" w:fill="E0E0E0"/>
            <w:hideMark/>
          </w:tcPr>
          <w:p w:rsidR="00DC1310" w:rsidRPr="00E87052" w:rsidRDefault="00DC1310" w:rsidP="00DC1310">
            <w:pPr>
              <w:spacing w:after="0" w:line="240" w:lineRule="auto"/>
              <w:rPr>
                <w:rFonts w:ascii="Times New Roman" w:eastAsia="Times New Roman" w:hAnsi="Times New Roman"/>
                <w:b/>
                <w:sz w:val="24"/>
                <w:szCs w:val="24"/>
                <w:lang w:eastAsia="ru-RU"/>
              </w:rPr>
            </w:pPr>
            <w:r w:rsidRPr="00E87052">
              <w:rPr>
                <w:rFonts w:ascii="Times New Roman" w:eastAsia="Times New Roman" w:hAnsi="Times New Roman"/>
                <w:b/>
                <w:sz w:val="24"/>
                <w:szCs w:val="24"/>
                <w:lang w:eastAsia="ru-RU"/>
              </w:rPr>
              <w:t>Самостоятельная работа (всего)</w:t>
            </w:r>
          </w:p>
        </w:tc>
        <w:tc>
          <w:tcPr>
            <w:tcW w:w="1701" w:type="dxa"/>
            <w:tcBorders>
              <w:top w:val="single" w:sz="6" w:space="0" w:color="auto"/>
              <w:left w:val="single" w:sz="6" w:space="0" w:color="auto"/>
              <w:bottom w:val="single" w:sz="6" w:space="0" w:color="auto"/>
              <w:right w:val="single" w:sz="6" w:space="0" w:color="auto"/>
            </w:tcBorders>
            <w:shd w:val="clear" w:color="auto" w:fill="E0E0E0"/>
          </w:tcPr>
          <w:p w:rsidR="00DC1310" w:rsidRPr="00E87052" w:rsidRDefault="00DC1310" w:rsidP="00DC131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96</w:t>
            </w:r>
          </w:p>
        </w:tc>
        <w:tc>
          <w:tcPr>
            <w:tcW w:w="1799" w:type="dxa"/>
            <w:tcBorders>
              <w:top w:val="single" w:sz="6" w:space="0" w:color="auto"/>
              <w:left w:val="single" w:sz="6" w:space="0" w:color="auto"/>
              <w:bottom w:val="single" w:sz="6" w:space="0" w:color="auto"/>
              <w:right w:val="single" w:sz="6" w:space="0" w:color="auto"/>
            </w:tcBorders>
            <w:shd w:val="clear" w:color="auto" w:fill="E0E0E0"/>
          </w:tcPr>
          <w:p w:rsidR="00DC1310" w:rsidRPr="00E87052" w:rsidRDefault="00DC1310" w:rsidP="00DC131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96</w:t>
            </w:r>
          </w:p>
        </w:tc>
      </w:tr>
      <w:tr w:rsidR="00DC1310" w:rsidRPr="00E87052" w:rsidTr="00DC1310">
        <w:tc>
          <w:tcPr>
            <w:tcW w:w="6062" w:type="dxa"/>
            <w:tcBorders>
              <w:top w:val="single" w:sz="6" w:space="0" w:color="auto"/>
              <w:left w:val="single" w:sz="12" w:space="0" w:color="auto"/>
              <w:bottom w:val="single" w:sz="6" w:space="0" w:color="auto"/>
              <w:right w:val="single" w:sz="6" w:space="0" w:color="auto"/>
            </w:tcBorders>
            <w:shd w:val="clear" w:color="auto" w:fill="FFFFFF"/>
          </w:tcPr>
          <w:p w:rsidR="00DC1310" w:rsidRPr="00E87052" w:rsidRDefault="00DC1310" w:rsidP="00DC1310">
            <w:pPr>
              <w:spacing w:after="0" w:line="240" w:lineRule="auto"/>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Подготовка к экзамену</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C1310" w:rsidRPr="00E87052" w:rsidRDefault="00DC1310" w:rsidP="00DC131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rsidR="00DC1310" w:rsidRPr="00E87052" w:rsidRDefault="00DC1310" w:rsidP="00DC131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r>
      <w:tr w:rsidR="00DC1310" w:rsidRPr="00E87052" w:rsidTr="00DC1310">
        <w:trPr>
          <w:trHeight w:val="138"/>
        </w:trPr>
        <w:tc>
          <w:tcPr>
            <w:tcW w:w="6062" w:type="dxa"/>
            <w:tcBorders>
              <w:top w:val="single" w:sz="6" w:space="0" w:color="auto"/>
              <w:left w:val="single" w:sz="12" w:space="0" w:color="auto"/>
              <w:bottom w:val="single" w:sz="6" w:space="0" w:color="auto"/>
              <w:right w:val="single" w:sz="6" w:space="0" w:color="auto"/>
            </w:tcBorders>
            <w:hideMark/>
          </w:tcPr>
          <w:p w:rsidR="00DC1310" w:rsidRPr="00E87052" w:rsidRDefault="00DC1310" w:rsidP="00DC1310">
            <w:pPr>
              <w:spacing w:after="0" w:line="240" w:lineRule="auto"/>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 xml:space="preserve">Вид промежуточной аттестации: </w:t>
            </w:r>
          </w:p>
        </w:tc>
        <w:tc>
          <w:tcPr>
            <w:tcW w:w="1701" w:type="dxa"/>
            <w:tcBorders>
              <w:top w:val="single" w:sz="6" w:space="0" w:color="auto"/>
              <w:left w:val="single" w:sz="6" w:space="0" w:color="auto"/>
              <w:bottom w:val="single" w:sz="6" w:space="0" w:color="auto"/>
              <w:right w:val="single" w:sz="6" w:space="0" w:color="auto"/>
            </w:tcBorders>
          </w:tcPr>
          <w:p w:rsidR="00DC1310" w:rsidRPr="00E87052" w:rsidRDefault="00DC1310" w:rsidP="00DC131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Э</w:t>
            </w:r>
            <w:r w:rsidRPr="00E87052">
              <w:rPr>
                <w:rFonts w:ascii="Times New Roman" w:eastAsia="Times New Roman" w:hAnsi="Times New Roman"/>
                <w:sz w:val="24"/>
                <w:szCs w:val="24"/>
                <w:lang w:eastAsia="ru-RU"/>
              </w:rPr>
              <w:t>кзамен</w:t>
            </w:r>
          </w:p>
        </w:tc>
        <w:tc>
          <w:tcPr>
            <w:tcW w:w="1799" w:type="dxa"/>
            <w:tcBorders>
              <w:top w:val="single" w:sz="6" w:space="0" w:color="auto"/>
              <w:left w:val="single" w:sz="6" w:space="0" w:color="auto"/>
              <w:bottom w:val="single" w:sz="6" w:space="0" w:color="auto"/>
              <w:right w:val="single" w:sz="6" w:space="0" w:color="auto"/>
            </w:tcBorders>
          </w:tcPr>
          <w:p w:rsidR="00DC1310" w:rsidRPr="00E87052" w:rsidRDefault="00DC1310" w:rsidP="00DC1310">
            <w:pPr>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экзамен</w:t>
            </w:r>
          </w:p>
        </w:tc>
      </w:tr>
      <w:tr w:rsidR="00DC1310" w:rsidRPr="00E87052" w:rsidTr="00DC1310">
        <w:trPr>
          <w:trHeight w:val="230"/>
        </w:trPr>
        <w:tc>
          <w:tcPr>
            <w:tcW w:w="6062" w:type="dxa"/>
            <w:tcBorders>
              <w:top w:val="single" w:sz="6" w:space="0" w:color="auto"/>
              <w:left w:val="single" w:sz="12" w:space="0" w:color="auto"/>
              <w:bottom w:val="single" w:sz="12" w:space="0" w:color="auto"/>
              <w:right w:val="single" w:sz="6" w:space="0" w:color="auto"/>
            </w:tcBorders>
            <w:shd w:val="clear" w:color="auto" w:fill="E0E0E0"/>
            <w:hideMark/>
          </w:tcPr>
          <w:p w:rsidR="00DC1310" w:rsidRPr="00E87052" w:rsidRDefault="00DC1310" w:rsidP="00DC1310">
            <w:pPr>
              <w:spacing w:after="0" w:line="240" w:lineRule="auto"/>
              <w:rPr>
                <w:rFonts w:ascii="Times New Roman" w:eastAsia="Times New Roman" w:hAnsi="Times New Roman"/>
                <w:b/>
                <w:sz w:val="24"/>
                <w:szCs w:val="24"/>
                <w:lang w:eastAsia="ru-RU"/>
              </w:rPr>
            </w:pPr>
            <w:r w:rsidRPr="00E87052">
              <w:rPr>
                <w:rFonts w:ascii="Times New Roman" w:eastAsia="Times New Roman" w:hAnsi="Times New Roman"/>
                <w:b/>
                <w:sz w:val="24"/>
                <w:szCs w:val="24"/>
                <w:lang w:eastAsia="ru-RU"/>
              </w:rPr>
              <w:t xml:space="preserve">Общая трудоемкость:                                               </w:t>
            </w:r>
          </w:p>
        </w:tc>
        <w:tc>
          <w:tcPr>
            <w:tcW w:w="1701" w:type="dxa"/>
            <w:tcBorders>
              <w:top w:val="single" w:sz="6" w:space="0" w:color="auto"/>
              <w:left w:val="single" w:sz="6" w:space="0" w:color="auto"/>
              <w:bottom w:val="single" w:sz="4" w:space="0" w:color="auto"/>
              <w:right w:val="single" w:sz="6" w:space="0" w:color="auto"/>
            </w:tcBorders>
            <w:shd w:val="clear" w:color="auto" w:fill="E0E0E0"/>
          </w:tcPr>
          <w:p w:rsidR="00DC1310" w:rsidRPr="00E87052" w:rsidRDefault="00DC1310" w:rsidP="00DC1310">
            <w:pPr>
              <w:spacing w:after="0" w:line="240" w:lineRule="auto"/>
              <w:jc w:val="center"/>
              <w:rPr>
                <w:rFonts w:ascii="Times New Roman" w:eastAsia="Times New Roman" w:hAnsi="Times New Roman"/>
                <w:sz w:val="24"/>
                <w:szCs w:val="24"/>
                <w:lang w:eastAsia="ru-RU"/>
              </w:rPr>
            </w:pPr>
          </w:p>
        </w:tc>
        <w:tc>
          <w:tcPr>
            <w:tcW w:w="1799" w:type="dxa"/>
            <w:tcBorders>
              <w:top w:val="single" w:sz="6" w:space="0" w:color="auto"/>
              <w:left w:val="single" w:sz="6" w:space="0" w:color="auto"/>
              <w:bottom w:val="single" w:sz="4" w:space="0" w:color="auto"/>
              <w:right w:val="single" w:sz="6" w:space="0" w:color="auto"/>
            </w:tcBorders>
            <w:shd w:val="clear" w:color="auto" w:fill="E0E0E0"/>
          </w:tcPr>
          <w:p w:rsidR="00DC1310" w:rsidRPr="00E87052" w:rsidRDefault="00DC1310" w:rsidP="00DC1310">
            <w:pPr>
              <w:spacing w:after="0" w:line="240" w:lineRule="auto"/>
              <w:jc w:val="center"/>
              <w:rPr>
                <w:rFonts w:ascii="Times New Roman" w:eastAsia="Times New Roman" w:hAnsi="Times New Roman"/>
                <w:sz w:val="24"/>
                <w:szCs w:val="24"/>
                <w:lang w:eastAsia="ru-RU"/>
              </w:rPr>
            </w:pPr>
          </w:p>
        </w:tc>
      </w:tr>
      <w:tr w:rsidR="00DC1310" w:rsidRPr="00E87052" w:rsidTr="00DC1310">
        <w:trPr>
          <w:trHeight w:val="345"/>
        </w:trPr>
        <w:tc>
          <w:tcPr>
            <w:tcW w:w="6062" w:type="dxa"/>
            <w:tcBorders>
              <w:top w:val="single" w:sz="6" w:space="0" w:color="auto"/>
              <w:left w:val="single" w:sz="12" w:space="0" w:color="auto"/>
              <w:bottom w:val="single" w:sz="12" w:space="0" w:color="auto"/>
              <w:right w:val="single" w:sz="6" w:space="0" w:color="auto"/>
            </w:tcBorders>
            <w:shd w:val="clear" w:color="auto" w:fill="FFFFFF"/>
            <w:vAlign w:val="center"/>
            <w:hideMark/>
          </w:tcPr>
          <w:p w:rsidR="00DC1310" w:rsidRPr="00E87052" w:rsidRDefault="00DC1310" w:rsidP="00DC1310">
            <w:pPr>
              <w:spacing w:after="0" w:line="240" w:lineRule="auto"/>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часов                                                                                                  зачетных  единиц</w:t>
            </w:r>
          </w:p>
        </w:tc>
        <w:tc>
          <w:tcPr>
            <w:tcW w:w="1701" w:type="dxa"/>
            <w:tcBorders>
              <w:top w:val="single" w:sz="4" w:space="0" w:color="auto"/>
              <w:left w:val="single" w:sz="6" w:space="0" w:color="auto"/>
              <w:bottom w:val="single" w:sz="12" w:space="0" w:color="auto"/>
              <w:right w:val="single" w:sz="6" w:space="0" w:color="auto"/>
            </w:tcBorders>
          </w:tcPr>
          <w:p w:rsidR="00DC1310" w:rsidRPr="00E87052" w:rsidRDefault="00DC1310" w:rsidP="00DC131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180</w:t>
            </w:r>
          </w:p>
          <w:p w:rsidR="00DC1310" w:rsidRPr="00E87052" w:rsidRDefault="00DC1310" w:rsidP="00DC131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E87052">
              <w:rPr>
                <w:rFonts w:ascii="Times New Roman" w:eastAsia="Times New Roman" w:hAnsi="Times New Roman"/>
                <w:sz w:val="24"/>
                <w:szCs w:val="24"/>
                <w:lang w:eastAsia="ru-RU"/>
              </w:rPr>
              <w:t xml:space="preserve"> з.е.</w:t>
            </w:r>
          </w:p>
        </w:tc>
        <w:tc>
          <w:tcPr>
            <w:tcW w:w="1799" w:type="dxa"/>
            <w:tcBorders>
              <w:top w:val="single" w:sz="4" w:space="0" w:color="auto"/>
              <w:left w:val="single" w:sz="6" w:space="0" w:color="auto"/>
              <w:bottom w:val="single" w:sz="12" w:space="0" w:color="auto"/>
              <w:right w:val="single" w:sz="6" w:space="0" w:color="auto"/>
            </w:tcBorders>
          </w:tcPr>
          <w:p w:rsidR="00DC1310" w:rsidRPr="00E87052" w:rsidRDefault="00DC1310" w:rsidP="00DC131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180</w:t>
            </w:r>
          </w:p>
          <w:p w:rsidR="00DC1310" w:rsidRPr="00E87052" w:rsidRDefault="00DC1310" w:rsidP="00DC131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E87052">
              <w:rPr>
                <w:rFonts w:ascii="Times New Roman" w:eastAsia="Times New Roman" w:hAnsi="Times New Roman"/>
                <w:sz w:val="24"/>
                <w:szCs w:val="24"/>
                <w:lang w:eastAsia="ru-RU"/>
              </w:rPr>
              <w:t xml:space="preserve"> з.е.</w:t>
            </w:r>
          </w:p>
        </w:tc>
      </w:tr>
    </w:tbl>
    <w:p w:rsidR="00F801AA" w:rsidRDefault="00F801AA" w:rsidP="00771F07">
      <w:pPr>
        <w:spacing w:after="0" w:line="240" w:lineRule="auto"/>
        <w:jc w:val="both"/>
        <w:rPr>
          <w:rFonts w:ascii="Times New Roman" w:hAnsi="Times New Roman"/>
          <w:b/>
          <w:sz w:val="24"/>
          <w:szCs w:val="24"/>
        </w:rPr>
      </w:pPr>
    </w:p>
    <w:p w:rsidR="004E7BDB" w:rsidRPr="00E87052" w:rsidRDefault="00F801AA" w:rsidP="00771F07">
      <w:pPr>
        <w:spacing w:after="0" w:line="240" w:lineRule="auto"/>
        <w:jc w:val="both"/>
        <w:rPr>
          <w:rFonts w:ascii="Times New Roman" w:hAnsi="Times New Roman"/>
          <w:b/>
          <w:sz w:val="24"/>
          <w:szCs w:val="24"/>
        </w:rPr>
      </w:pPr>
      <w:r>
        <w:rPr>
          <w:rFonts w:ascii="Times New Roman" w:hAnsi="Times New Roman"/>
          <w:b/>
          <w:sz w:val="24"/>
          <w:szCs w:val="24"/>
        </w:rPr>
        <w:t>4</w:t>
      </w:r>
      <w:r w:rsidR="004E7BDB" w:rsidRPr="00E87052">
        <w:rPr>
          <w:rFonts w:ascii="Times New Roman" w:hAnsi="Times New Roman"/>
          <w:b/>
          <w:sz w:val="24"/>
          <w:szCs w:val="24"/>
        </w:rPr>
        <w:t>. Содержание дисциплины: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26"/>
        <w:gridCol w:w="6946"/>
      </w:tblGrid>
      <w:tr w:rsidR="006F23C4" w:rsidRPr="00E87052" w:rsidTr="00443A82">
        <w:tc>
          <w:tcPr>
            <w:tcW w:w="568" w:type="dxa"/>
            <w:tcBorders>
              <w:top w:val="single" w:sz="4" w:space="0" w:color="auto"/>
              <w:left w:val="single" w:sz="4" w:space="0" w:color="auto"/>
              <w:bottom w:val="single" w:sz="4" w:space="0" w:color="auto"/>
              <w:right w:val="single" w:sz="4" w:space="0" w:color="auto"/>
            </w:tcBorders>
            <w:hideMark/>
          </w:tcPr>
          <w:p w:rsidR="006F23C4" w:rsidRPr="00F204AE" w:rsidRDefault="006F23C4" w:rsidP="00771F07">
            <w:pPr>
              <w:spacing w:after="0" w:line="240" w:lineRule="auto"/>
              <w:rPr>
                <w:rFonts w:ascii="Times New Roman" w:hAnsi="Times New Roman"/>
                <w:bCs/>
                <w:sz w:val="24"/>
                <w:szCs w:val="24"/>
              </w:rPr>
            </w:pPr>
            <w:r w:rsidRPr="00F204AE">
              <w:rPr>
                <w:rFonts w:ascii="Times New Roman" w:hAnsi="Times New Roman"/>
                <w:bCs/>
                <w:sz w:val="24"/>
                <w:szCs w:val="24"/>
              </w:rPr>
              <w:t>№ п/п</w:t>
            </w:r>
          </w:p>
        </w:tc>
        <w:tc>
          <w:tcPr>
            <w:tcW w:w="2126" w:type="dxa"/>
            <w:tcBorders>
              <w:top w:val="single" w:sz="4" w:space="0" w:color="auto"/>
              <w:left w:val="single" w:sz="4" w:space="0" w:color="auto"/>
              <w:bottom w:val="single" w:sz="4" w:space="0" w:color="auto"/>
              <w:right w:val="single" w:sz="4" w:space="0" w:color="auto"/>
            </w:tcBorders>
            <w:hideMark/>
          </w:tcPr>
          <w:p w:rsidR="006F23C4" w:rsidRPr="00F204AE" w:rsidRDefault="006F23C4" w:rsidP="00771F07">
            <w:pPr>
              <w:spacing w:after="0" w:line="240" w:lineRule="auto"/>
              <w:rPr>
                <w:rFonts w:ascii="Times New Roman" w:hAnsi="Times New Roman"/>
                <w:bCs/>
                <w:sz w:val="24"/>
                <w:szCs w:val="24"/>
              </w:rPr>
            </w:pPr>
            <w:r w:rsidRPr="00F204AE">
              <w:rPr>
                <w:rFonts w:ascii="Times New Roman" w:hAnsi="Times New Roman"/>
                <w:bCs/>
                <w:sz w:val="24"/>
                <w:szCs w:val="24"/>
              </w:rPr>
              <w:t>Тема (раздел)</w:t>
            </w:r>
          </w:p>
        </w:tc>
        <w:tc>
          <w:tcPr>
            <w:tcW w:w="6946" w:type="dxa"/>
            <w:tcBorders>
              <w:top w:val="single" w:sz="4" w:space="0" w:color="auto"/>
              <w:left w:val="single" w:sz="4" w:space="0" w:color="auto"/>
              <w:bottom w:val="single" w:sz="4" w:space="0" w:color="auto"/>
              <w:right w:val="single" w:sz="4" w:space="0" w:color="auto"/>
            </w:tcBorders>
            <w:hideMark/>
          </w:tcPr>
          <w:p w:rsidR="006F23C4" w:rsidRPr="00F204AE" w:rsidRDefault="006F23C4" w:rsidP="00771F07">
            <w:pPr>
              <w:spacing w:after="0" w:line="240" w:lineRule="auto"/>
              <w:rPr>
                <w:rFonts w:ascii="Times New Roman" w:hAnsi="Times New Roman"/>
                <w:bCs/>
                <w:sz w:val="24"/>
                <w:szCs w:val="24"/>
              </w:rPr>
            </w:pPr>
            <w:r w:rsidRPr="00F204AE">
              <w:rPr>
                <w:rFonts w:ascii="Times New Roman" w:hAnsi="Times New Roman"/>
                <w:bCs/>
                <w:sz w:val="24"/>
                <w:szCs w:val="24"/>
              </w:rPr>
              <w:t xml:space="preserve">Содержание раздела </w:t>
            </w:r>
          </w:p>
        </w:tc>
      </w:tr>
      <w:tr w:rsidR="006F23C4" w:rsidRPr="00E87052" w:rsidTr="00443A82">
        <w:tc>
          <w:tcPr>
            <w:tcW w:w="568" w:type="dxa"/>
            <w:tcBorders>
              <w:top w:val="single" w:sz="4" w:space="0" w:color="auto"/>
              <w:left w:val="single" w:sz="4" w:space="0" w:color="auto"/>
              <w:bottom w:val="single" w:sz="4" w:space="0" w:color="auto"/>
              <w:right w:val="single" w:sz="4" w:space="0" w:color="auto"/>
            </w:tcBorders>
            <w:hideMark/>
          </w:tcPr>
          <w:p w:rsidR="006F23C4" w:rsidRPr="00E87052" w:rsidRDefault="006F23C4" w:rsidP="00771F07">
            <w:pPr>
              <w:spacing w:after="0" w:line="240" w:lineRule="auto"/>
              <w:jc w:val="center"/>
              <w:rPr>
                <w:rFonts w:ascii="Times New Roman" w:hAnsi="Times New Roman"/>
                <w:sz w:val="24"/>
                <w:szCs w:val="24"/>
              </w:rPr>
            </w:pPr>
            <w:r w:rsidRPr="00E87052">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6F23C4" w:rsidRPr="00E87052" w:rsidRDefault="006F23C4" w:rsidP="00771F07">
            <w:pPr>
              <w:spacing w:after="0" w:line="240" w:lineRule="auto"/>
              <w:rPr>
                <w:rFonts w:ascii="Times New Roman" w:hAnsi="Times New Roman"/>
                <w:sz w:val="24"/>
                <w:szCs w:val="24"/>
              </w:rPr>
            </w:pPr>
            <w:r w:rsidRPr="00E87052">
              <w:rPr>
                <w:rFonts w:ascii="Times New Roman" w:hAnsi="Times New Roman"/>
                <w:bCs/>
                <w:sz w:val="24"/>
                <w:szCs w:val="24"/>
              </w:rPr>
              <w:t>Обзорная характеристика  психологических наук  о труде.</w:t>
            </w:r>
          </w:p>
        </w:tc>
        <w:tc>
          <w:tcPr>
            <w:tcW w:w="6946" w:type="dxa"/>
            <w:tcBorders>
              <w:top w:val="single" w:sz="4" w:space="0" w:color="auto"/>
              <w:left w:val="single" w:sz="4" w:space="0" w:color="auto"/>
              <w:bottom w:val="single" w:sz="4" w:space="0" w:color="auto"/>
              <w:right w:val="single" w:sz="4" w:space="0" w:color="auto"/>
            </w:tcBorders>
          </w:tcPr>
          <w:p w:rsidR="006F23C4" w:rsidRPr="00E87052" w:rsidRDefault="006F23C4" w:rsidP="00DC1310">
            <w:pPr>
              <w:spacing w:after="0" w:line="240" w:lineRule="auto"/>
              <w:jc w:val="both"/>
              <w:rPr>
                <w:rFonts w:ascii="Times New Roman" w:hAnsi="Times New Roman"/>
                <w:bCs/>
                <w:sz w:val="24"/>
                <w:szCs w:val="24"/>
              </w:rPr>
            </w:pPr>
            <w:r w:rsidRPr="00E87052">
              <w:rPr>
                <w:rFonts w:ascii="Times New Roman" w:hAnsi="Times New Roman"/>
                <w:bCs/>
                <w:sz w:val="24"/>
                <w:szCs w:val="24"/>
              </w:rPr>
              <w:t>Предмет, цели и задачи психологии труда, междисциплинарные связи с др. науками. История отечественных и зарубежных психологических наук  о труде.</w:t>
            </w:r>
          </w:p>
        </w:tc>
      </w:tr>
      <w:tr w:rsidR="006F23C4" w:rsidRPr="00E87052" w:rsidTr="00443A82">
        <w:tc>
          <w:tcPr>
            <w:tcW w:w="568" w:type="dxa"/>
            <w:tcBorders>
              <w:top w:val="single" w:sz="4" w:space="0" w:color="auto"/>
              <w:left w:val="single" w:sz="4" w:space="0" w:color="auto"/>
              <w:bottom w:val="single" w:sz="4" w:space="0" w:color="auto"/>
              <w:right w:val="single" w:sz="4" w:space="0" w:color="auto"/>
            </w:tcBorders>
            <w:hideMark/>
          </w:tcPr>
          <w:p w:rsidR="006F23C4" w:rsidRPr="00E87052" w:rsidRDefault="006F23C4" w:rsidP="00771F07">
            <w:pPr>
              <w:spacing w:after="0" w:line="240" w:lineRule="auto"/>
              <w:jc w:val="center"/>
              <w:rPr>
                <w:rFonts w:ascii="Times New Roman" w:hAnsi="Times New Roman"/>
                <w:sz w:val="24"/>
                <w:szCs w:val="24"/>
              </w:rPr>
            </w:pPr>
            <w:r w:rsidRPr="00E87052">
              <w:rPr>
                <w:rFonts w:ascii="Times New Roman" w:hAnsi="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6F23C4" w:rsidRPr="00E87052" w:rsidRDefault="006F23C4" w:rsidP="00771F07">
            <w:pPr>
              <w:spacing w:after="0" w:line="240" w:lineRule="auto"/>
              <w:rPr>
                <w:rFonts w:ascii="Times New Roman" w:hAnsi="Times New Roman"/>
                <w:sz w:val="24"/>
                <w:szCs w:val="24"/>
              </w:rPr>
            </w:pPr>
            <w:r w:rsidRPr="00E87052">
              <w:rPr>
                <w:rFonts w:ascii="Times New Roman" w:hAnsi="Times New Roman"/>
                <w:bCs/>
                <w:sz w:val="24"/>
                <w:szCs w:val="24"/>
              </w:rPr>
              <w:t>Базовые понятия  психологии труда, инженерной психологии и эргономики</w:t>
            </w:r>
          </w:p>
        </w:tc>
        <w:tc>
          <w:tcPr>
            <w:tcW w:w="6946" w:type="dxa"/>
            <w:tcBorders>
              <w:top w:val="single" w:sz="4" w:space="0" w:color="auto"/>
              <w:left w:val="single" w:sz="4" w:space="0" w:color="auto"/>
              <w:bottom w:val="single" w:sz="4" w:space="0" w:color="auto"/>
              <w:right w:val="single" w:sz="4" w:space="0" w:color="auto"/>
            </w:tcBorders>
          </w:tcPr>
          <w:p w:rsidR="006F23C4" w:rsidRPr="00E87052" w:rsidRDefault="006F23C4" w:rsidP="00DC1310">
            <w:pPr>
              <w:spacing w:after="0" w:line="240" w:lineRule="auto"/>
              <w:jc w:val="both"/>
              <w:rPr>
                <w:rFonts w:ascii="Times New Roman" w:hAnsi="Times New Roman"/>
                <w:bCs/>
                <w:sz w:val="24"/>
                <w:szCs w:val="24"/>
              </w:rPr>
            </w:pPr>
            <w:r w:rsidRPr="00E87052">
              <w:rPr>
                <w:rFonts w:ascii="Times New Roman" w:hAnsi="Times New Roman"/>
                <w:bCs/>
                <w:sz w:val="24"/>
                <w:szCs w:val="24"/>
              </w:rPr>
              <w:t>Труд, профессия, специальность, трудовой пост в организации и его компоненты. Психологические признаки труда. Психические регуляторы труда. Теоретико-методологические основы психологии труда и инженерной психологии. Основы инженерной психологии и эргономики.</w:t>
            </w:r>
            <w:r>
              <w:rPr>
                <w:rFonts w:ascii="Times New Roman" w:hAnsi="Times New Roman"/>
                <w:bCs/>
                <w:sz w:val="24"/>
                <w:szCs w:val="24"/>
              </w:rPr>
              <w:t xml:space="preserve"> </w:t>
            </w:r>
            <w:r w:rsidRPr="00E87052">
              <w:rPr>
                <w:rFonts w:ascii="Times New Roman" w:hAnsi="Times New Roman"/>
                <w:sz w:val="24"/>
                <w:szCs w:val="24"/>
              </w:rPr>
              <w:t>Инженерно-психологическое и эргономическое проектирование.</w:t>
            </w:r>
          </w:p>
        </w:tc>
      </w:tr>
      <w:tr w:rsidR="006F23C4" w:rsidRPr="00E87052" w:rsidTr="00443A82">
        <w:tc>
          <w:tcPr>
            <w:tcW w:w="568" w:type="dxa"/>
            <w:tcBorders>
              <w:top w:val="single" w:sz="4" w:space="0" w:color="auto"/>
              <w:left w:val="single" w:sz="4" w:space="0" w:color="auto"/>
              <w:bottom w:val="single" w:sz="4" w:space="0" w:color="auto"/>
              <w:right w:val="single" w:sz="4" w:space="0" w:color="auto"/>
            </w:tcBorders>
            <w:hideMark/>
          </w:tcPr>
          <w:p w:rsidR="006F23C4" w:rsidRPr="00E87052" w:rsidRDefault="006F23C4" w:rsidP="00771F07">
            <w:pPr>
              <w:numPr>
                <w:ilvl w:val="0"/>
                <w:numId w:val="7"/>
              </w:numPr>
              <w:spacing w:after="0" w:line="240" w:lineRule="auto"/>
              <w:rPr>
                <w:rFonts w:ascii="Times New Roman" w:hAnsi="Times New Roman"/>
                <w:sz w:val="24"/>
                <w:szCs w:val="24"/>
              </w:rPr>
            </w:pPr>
            <w:r w:rsidRPr="00E87052">
              <w:rPr>
                <w:rFonts w:ascii="Times New Roman" w:hAnsi="Times New Roman"/>
                <w:sz w:val="24"/>
                <w:szCs w:val="24"/>
              </w:rPr>
              <w:t>33.</w:t>
            </w:r>
          </w:p>
        </w:tc>
        <w:tc>
          <w:tcPr>
            <w:tcW w:w="2126" w:type="dxa"/>
            <w:tcBorders>
              <w:top w:val="single" w:sz="4" w:space="0" w:color="auto"/>
              <w:left w:val="single" w:sz="4" w:space="0" w:color="auto"/>
              <w:bottom w:val="single" w:sz="4" w:space="0" w:color="auto"/>
              <w:right w:val="single" w:sz="4" w:space="0" w:color="auto"/>
            </w:tcBorders>
          </w:tcPr>
          <w:p w:rsidR="006F23C4" w:rsidRPr="00E87052" w:rsidRDefault="006F23C4" w:rsidP="00771F07">
            <w:pPr>
              <w:spacing w:after="0" w:line="240" w:lineRule="auto"/>
              <w:rPr>
                <w:rFonts w:ascii="Times New Roman" w:hAnsi="Times New Roman"/>
                <w:sz w:val="24"/>
                <w:szCs w:val="24"/>
              </w:rPr>
            </w:pPr>
            <w:r w:rsidRPr="00E87052">
              <w:rPr>
                <w:rFonts w:ascii="Times New Roman" w:hAnsi="Times New Roman"/>
                <w:sz w:val="24"/>
                <w:szCs w:val="24"/>
              </w:rPr>
              <w:t>Психологическое профессиоведение.</w:t>
            </w:r>
          </w:p>
        </w:tc>
        <w:tc>
          <w:tcPr>
            <w:tcW w:w="6946" w:type="dxa"/>
            <w:tcBorders>
              <w:top w:val="single" w:sz="4" w:space="0" w:color="auto"/>
              <w:left w:val="single" w:sz="4" w:space="0" w:color="auto"/>
              <w:bottom w:val="single" w:sz="4" w:space="0" w:color="auto"/>
              <w:right w:val="single" w:sz="4" w:space="0" w:color="auto"/>
            </w:tcBorders>
          </w:tcPr>
          <w:p w:rsidR="006F23C4" w:rsidRPr="00E87052" w:rsidRDefault="006F23C4" w:rsidP="00DC1310">
            <w:pPr>
              <w:spacing w:after="0" w:line="240" w:lineRule="auto"/>
              <w:jc w:val="both"/>
              <w:rPr>
                <w:rFonts w:ascii="Times New Roman" w:hAnsi="Times New Roman"/>
                <w:sz w:val="24"/>
                <w:szCs w:val="24"/>
              </w:rPr>
            </w:pPr>
            <w:r w:rsidRPr="00E87052">
              <w:rPr>
                <w:rFonts w:ascii="Times New Roman" w:hAnsi="Times New Roman"/>
                <w:sz w:val="24"/>
                <w:szCs w:val="24"/>
              </w:rPr>
              <w:t>Введение в психологическое профессиоведение. Профессиограмма и психограмма. Классификации профессий в психологическом профессиоведении. Принятие решения в профессиональной деятельности Временной анализ труда профессионала.</w:t>
            </w:r>
          </w:p>
        </w:tc>
      </w:tr>
      <w:tr w:rsidR="006F23C4" w:rsidRPr="00E87052" w:rsidTr="00443A82">
        <w:tc>
          <w:tcPr>
            <w:tcW w:w="568" w:type="dxa"/>
            <w:tcBorders>
              <w:top w:val="single" w:sz="4" w:space="0" w:color="auto"/>
              <w:left w:val="single" w:sz="4" w:space="0" w:color="auto"/>
              <w:bottom w:val="single" w:sz="4" w:space="0" w:color="auto"/>
              <w:right w:val="single" w:sz="4" w:space="0" w:color="auto"/>
            </w:tcBorders>
            <w:hideMark/>
          </w:tcPr>
          <w:p w:rsidR="006F23C4" w:rsidRPr="00E87052" w:rsidRDefault="006F23C4" w:rsidP="00771F07">
            <w:pPr>
              <w:numPr>
                <w:ilvl w:val="0"/>
                <w:numId w:val="7"/>
              </w:numPr>
              <w:spacing w:after="0" w:line="240" w:lineRule="auto"/>
              <w:rPr>
                <w:rFonts w:ascii="Times New Roman" w:hAnsi="Times New Roman"/>
                <w:sz w:val="24"/>
                <w:szCs w:val="24"/>
              </w:rPr>
            </w:pPr>
            <w:r w:rsidRPr="00E87052">
              <w:rPr>
                <w:rFonts w:ascii="Times New Roman" w:hAnsi="Times New Roman"/>
                <w:sz w:val="24"/>
                <w:szCs w:val="24"/>
              </w:rPr>
              <w:t>44.</w:t>
            </w:r>
          </w:p>
        </w:tc>
        <w:tc>
          <w:tcPr>
            <w:tcW w:w="2126" w:type="dxa"/>
            <w:tcBorders>
              <w:top w:val="single" w:sz="4" w:space="0" w:color="auto"/>
              <w:left w:val="single" w:sz="4" w:space="0" w:color="auto"/>
              <w:bottom w:val="single" w:sz="4" w:space="0" w:color="auto"/>
              <w:right w:val="single" w:sz="4" w:space="0" w:color="auto"/>
            </w:tcBorders>
          </w:tcPr>
          <w:p w:rsidR="006F23C4" w:rsidRPr="00E87052" w:rsidRDefault="006F23C4" w:rsidP="00771F07">
            <w:pPr>
              <w:spacing w:after="0" w:line="240" w:lineRule="auto"/>
              <w:rPr>
                <w:rFonts w:ascii="Times New Roman" w:hAnsi="Times New Roman"/>
                <w:sz w:val="24"/>
                <w:szCs w:val="24"/>
              </w:rPr>
            </w:pPr>
            <w:r w:rsidRPr="00E87052">
              <w:rPr>
                <w:rFonts w:ascii="Times New Roman" w:hAnsi="Times New Roman"/>
                <w:bCs/>
                <w:sz w:val="24"/>
                <w:szCs w:val="24"/>
              </w:rPr>
              <w:t>Проблемы психологии труда.</w:t>
            </w:r>
          </w:p>
        </w:tc>
        <w:tc>
          <w:tcPr>
            <w:tcW w:w="6946" w:type="dxa"/>
            <w:tcBorders>
              <w:top w:val="single" w:sz="4" w:space="0" w:color="auto"/>
              <w:left w:val="single" w:sz="4" w:space="0" w:color="auto"/>
              <w:bottom w:val="single" w:sz="4" w:space="0" w:color="auto"/>
              <w:right w:val="single" w:sz="4" w:space="0" w:color="auto"/>
            </w:tcBorders>
          </w:tcPr>
          <w:p w:rsidR="006F23C4" w:rsidRPr="00E87052" w:rsidRDefault="006F23C4" w:rsidP="00DC1310">
            <w:pPr>
              <w:spacing w:after="0" w:line="240" w:lineRule="auto"/>
              <w:jc w:val="both"/>
              <w:rPr>
                <w:rFonts w:ascii="Times New Roman" w:hAnsi="Times New Roman"/>
                <w:sz w:val="24"/>
                <w:szCs w:val="24"/>
              </w:rPr>
            </w:pPr>
            <w:r w:rsidRPr="00E87052">
              <w:rPr>
                <w:rFonts w:ascii="Times New Roman" w:hAnsi="Times New Roman"/>
                <w:sz w:val="24"/>
                <w:szCs w:val="24"/>
              </w:rPr>
              <w:t xml:space="preserve">Исследования трудовой мотивации в работах отечественных и зарубежных исследователей. Развитие человека как субъекта труда. Психологические аспекты аттестации персонала. Кризисы профессионального становления личности. Профессиональные деструкции личности. Психология формирования профессионализма. Профессиональное самоопределение и карьерное консультирование. </w:t>
            </w:r>
            <w:r w:rsidRPr="00E87052">
              <w:rPr>
                <w:rFonts w:ascii="Times New Roman" w:hAnsi="Times New Roman"/>
                <w:bCs/>
                <w:sz w:val="24"/>
                <w:szCs w:val="24"/>
              </w:rPr>
              <w:t>Общая характеристика профориентации и профессионального обучения</w:t>
            </w:r>
            <w:r w:rsidRPr="00E87052">
              <w:rPr>
                <w:rFonts w:ascii="Times New Roman" w:hAnsi="Times New Roman"/>
                <w:sz w:val="24"/>
                <w:szCs w:val="24"/>
              </w:rPr>
              <w:t xml:space="preserve"> Психологическое сопровождение профессионального становления личности. Индивидуальный стиль трудовой деятельности. Психология профессионального отбора. </w:t>
            </w:r>
            <w:r w:rsidRPr="00E87052">
              <w:rPr>
                <w:rFonts w:ascii="Times New Roman" w:hAnsi="Times New Roman"/>
                <w:bCs/>
                <w:sz w:val="24"/>
                <w:szCs w:val="24"/>
              </w:rPr>
              <w:t>Профессиональная работоспособность и функциональные состояния</w:t>
            </w:r>
            <w:r w:rsidRPr="00E87052">
              <w:rPr>
                <w:rFonts w:ascii="Times New Roman" w:hAnsi="Times New Roman"/>
                <w:sz w:val="24"/>
                <w:szCs w:val="24"/>
              </w:rPr>
              <w:t xml:space="preserve"> Психологические особенности труда в организации. Психология труда и эргономика в социально-трудовой реабилитации больных и инвалидов. Ассесмент-центры. Кадровый менеджмент. Психология группового субъекта труда. </w:t>
            </w:r>
            <w:r>
              <w:rPr>
                <w:rFonts w:ascii="Times New Roman" w:hAnsi="Times New Roman"/>
                <w:sz w:val="24"/>
                <w:szCs w:val="24"/>
              </w:rPr>
              <w:t xml:space="preserve">Основы психологии безопасности. </w:t>
            </w:r>
            <w:r w:rsidRPr="00E87052">
              <w:rPr>
                <w:rFonts w:ascii="Times New Roman" w:hAnsi="Times New Roman"/>
                <w:sz w:val="24"/>
                <w:szCs w:val="24"/>
              </w:rPr>
              <w:t>Психология производственного травматизма и аварийности.</w:t>
            </w:r>
          </w:p>
        </w:tc>
      </w:tr>
      <w:tr w:rsidR="006F23C4" w:rsidRPr="00E87052" w:rsidTr="00443A82">
        <w:tc>
          <w:tcPr>
            <w:tcW w:w="568" w:type="dxa"/>
            <w:tcBorders>
              <w:top w:val="single" w:sz="4" w:space="0" w:color="auto"/>
              <w:left w:val="single" w:sz="4" w:space="0" w:color="auto"/>
              <w:bottom w:val="single" w:sz="4" w:space="0" w:color="auto"/>
              <w:right w:val="single" w:sz="4" w:space="0" w:color="auto"/>
            </w:tcBorders>
            <w:hideMark/>
          </w:tcPr>
          <w:p w:rsidR="006F23C4" w:rsidRPr="00E87052" w:rsidRDefault="006F23C4" w:rsidP="00771F07">
            <w:pPr>
              <w:numPr>
                <w:ilvl w:val="0"/>
                <w:numId w:val="7"/>
              </w:numPr>
              <w:spacing w:after="0" w:line="240" w:lineRule="auto"/>
              <w:rPr>
                <w:rFonts w:ascii="Times New Roman" w:hAnsi="Times New Roman"/>
                <w:sz w:val="24"/>
                <w:szCs w:val="24"/>
              </w:rPr>
            </w:pPr>
            <w:r w:rsidRPr="00E87052">
              <w:rPr>
                <w:rFonts w:ascii="Times New Roman" w:hAnsi="Times New Roman"/>
                <w:sz w:val="24"/>
                <w:szCs w:val="24"/>
              </w:rPr>
              <w:t>55.</w:t>
            </w:r>
          </w:p>
        </w:tc>
        <w:tc>
          <w:tcPr>
            <w:tcW w:w="2126" w:type="dxa"/>
            <w:tcBorders>
              <w:top w:val="single" w:sz="4" w:space="0" w:color="auto"/>
              <w:left w:val="single" w:sz="4" w:space="0" w:color="auto"/>
              <w:bottom w:val="single" w:sz="4" w:space="0" w:color="auto"/>
              <w:right w:val="single" w:sz="4" w:space="0" w:color="auto"/>
            </w:tcBorders>
          </w:tcPr>
          <w:p w:rsidR="006F23C4" w:rsidRPr="00E87052" w:rsidRDefault="006F23C4" w:rsidP="00771F07">
            <w:pPr>
              <w:tabs>
                <w:tab w:val="left" w:pos="6040"/>
              </w:tabs>
              <w:spacing w:after="0" w:line="240" w:lineRule="auto"/>
              <w:rPr>
                <w:rFonts w:ascii="Times New Roman" w:hAnsi="Times New Roman"/>
                <w:bCs/>
                <w:sz w:val="24"/>
                <w:szCs w:val="24"/>
              </w:rPr>
            </w:pPr>
            <w:r w:rsidRPr="00E87052">
              <w:rPr>
                <w:rFonts w:ascii="Times New Roman" w:hAnsi="Times New Roman"/>
                <w:bCs/>
                <w:sz w:val="24"/>
                <w:szCs w:val="24"/>
              </w:rPr>
              <w:t>Психология экстремальных видов деятельности</w:t>
            </w:r>
          </w:p>
        </w:tc>
        <w:tc>
          <w:tcPr>
            <w:tcW w:w="6946" w:type="dxa"/>
            <w:tcBorders>
              <w:top w:val="single" w:sz="4" w:space="0" w:color="auto"/>
              <w:left w:val="single" w:sz="4" w:space="0" w:color="auto"/>
              <w:bottom w:val="single" w:sz="4" w:space="0" w:color="auto"/>
              <w:right w:val="single" w:sz="4" w:space="0" w:color="auto"/>
            </w:tcBorders>
          </w:tcPr>
          <w:p w:rsidR="006F23C4" w:rsidRPr="00E87052" w:rsidRDefault="006F23C4" w:rsidP="00DC1310">
            <w:pPr>
              <w:spacing w:after="0" w:line="240" w:lineRule="auto"/>
              <w:jc w:val="both"/>
              <w:rPr>
                <w:rFonts w:ascii="Times New Roman" w:hAnsi="Times New Roman"/>
                <w:sz w:val="24"/>
                <w:szCs w:val="24"/>
              </w:rPr>
            </w:pPr>
            <w:r w:rsidRPr="00E87052">
              <w:rPr>
                <w:rFonts w:ascii="Times New Roman" w:hAnsi="Times New Roman"/>
                <w:sz w:val="24"/>
                <w:szCs w:val="24"/>
              </w:rPr>
              <w:t xml:space="preserve">Опасные и экстремальные профессии. Деятельность человека в экстремальных условиях. Развитие личности в экстремальных условиях. Взаимодействие людей в экстремальных видах деятельности. </w:t>
            </w:r>
          </w:p>
        </w:tc>
      </w:tr>
    </w:tbl>
    <w:p w:rsidR="00D05C88" w:rsidRPr="00E87052" w:rsidRDefault="00D05C88" w:rsidP="00771F07">
      <w:pPr>
        <w:spacing w:after="0" w:line="240" w:lineRule="auto"/>
        <w:ind w:firstLine="709"/>
        <w:rPr>
          <w:rFonts w:ascii="Times New Roman" w:hAnsi="Times New Roman"/>
          <w:sz w:val="24"/>
          <w:szCs w:val="24"/>
        </w:rPr>
      </w:pPr>
    </w:p>
    <w:p w:rsidR="00356DA2" w:rsidRPr="00356DA2" w:rsidRDefault="00F204AE" w:rsidP="00356DA2">
      <w:pPr>
        <w:numPr>
          <w:ilvl w:val="1"/>
          <w:numId w:val="9"/>
        </w:numPr>
        <w:overflowPunct w:val="0"/>
        <w:adjustRightInd w:val="0"/>
        <w:spacing w:after="0" w:line="240" w:lineRule="auto"/>
        <w:jc w:val="both"/>
        <w:rPr>
          <w:rFonts w:ascii="Times New Roman" w:eastAsia="Times New Roman" w:hAnsi="Times New Roman"/>
          <w:b/>
          <w:sz w:val="24"/>
          <w:szCs w:val="20"/>
          <w:lang w:eastAsia="ru-RU"/>
        </w:rPr>
      </w:pPr>
      <w:r>
        <w:rPr>
          <w:rFonts w:ascii="Times New Roman" w:eastAsia="Times New Roman" w:hAnsi="Times New Roman"/>
          <w:b/>
          <w:sz w:val="24"/>
          <w:szCs w:val="20"/>
          <w:lang w:eastAsia="ru-RU"/>
        </w:rPr>
        <w:t>5.</w:t>
      </w:r>
      <w:r w:rsidR="00082765" w:rsidRPr="00E87052">
        <w:rPr>
          <w:rFonts w:ascii="Times New Roman" w:eastAsia="Times New Roman" w:hAnsi="Times New Roman"/>
          <w:b/>
          <w:sz w:val="24"/>
          <w:szCs w:val="20"/>
          <w:lang w:eastAsia="ru-RU"/>
        </w:rPr>
        <w:t xml:space="preserve"> </w:t>
      </w:r>
      <w:r w:rsidR="00356DA2" w:rsidRPr="00356DA2">
        <w:rPr>
          <w:rFonts w:ascii="Times New Roman" w:eastAsia="Times New Roman" w:hAnsi="Times New Roman"/>
          <w:b/>
          <w:sz w:val="24"/>
          <w:szCs w:val="20"/>
          <w:lang w:eastAsia="ru-RU"/>
        </w:rPr>
        <w:t>Р</w:t>
      </w:r>
      <w:r w:rsidR="00D7087A">
        <w:rPr>
          <w:rFonts w:ascii="Times New Roman" w:eastAsia="Times New Roman" w:hAnsi="Times New Roman"/>
          <w:b/>
          <w:sz w:val="24"/>
          <w:szCs w:val="20"/>
          <w:lang w:eastAsia="ru-RU"/>
        </w:rPr>
        <w:t>азделы дисциплины и виды учебной работы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566"/>
        <w:gridCol w:w="945"/>
        <w:gridCol w:w="945"/>
        <w:gridCol w:w="945"/>
        <w:gridCol w:w="1276"/>
      </w:tblGrid>
      <w:tr w:rsidR="0082431C" w:rsidRPr="00E87052" w:rsidTr="00FE5A92">
        <w:trPr>
          <w:trHeight w:val="294"/>
        </w:trPr>
        <w:tc>
          <w:tcPr>
            <w:tcW w:w="645" w:type="dxa"/>
            <w:vMerge w:val="restart"/>
            <w:tcBorders>
              <w:top w:val="single" w:sz="4" w:space="0" w:color="auto"/>
              <w:left w:val="single" w:sz="4" w:space="0" w:color="auto"/>
              <w:bottom w:val="single" w:sz="4" w:space="0" w:color="auto"/>
              <w:right w:val="single" w:sz="4" w:space="0" w:color="auto"/>
            </w:tcBorders>
            <w:hideMark/>
          </w:tcPr>
          <w:p w:rsidR="0082431C" w:rsidRPr="00E87052" w:rsidRDefault="0082431C" w:rsidP="00771F07">
            <w:pPr>
              <w:spacing w:after="0" w:line="240" w:lineRule="auto"/>
              <w:jc w:val="both"/>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 п/п</w:t>
            </w:r>
          </w:p>
        </w:tc>
        <w:tc>
          <w:tcPr>
            <w:tcW w:w="4566" w:type="dxa"/>
            <w:vMerge w:val="restart"/>
            <w:tcBorders>
              <w:top w:val="single" w:sz="4" w:space="0" w:color="auto"/>
              <w:left w:val="single" w:sz="4" w:space="0" w:color="auto"/>
              <w:bottom w:val="single" w:sz="4" w:space="0" w:color="auto"/>
              <w:right w:val="single" w:sz="4" w:space="0" w:color="auto"/>
            </w:tcBorders>
            <w:hideMark/>
          </w:tcPr>
          <w:p w:rsidR="0082431C" w:rsidRPr="00E87052" w:rsidRDefault="0082431C" w:rsidP="00771F07">
            <w:pPr>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Наименование разделов дисциплины</w:t>
            </w:r>
          </w:p>
        </w:tc>
        <w:tc>
          <w:tcPr>
            <w:tcW w:w="2835" w:type="dxa"/>
            <w:gridSpan w:val="3"/>
            <w:tcBorders>
              <w:top w:val="single" w:sz="4" w:space="0" w:color="auto"/>
              <w:left w:val="single" w:sz="4" w:space="0" w:color="auto"/>
              <w:bottom w:val="single" w:sz="4" w:space="0" w:color="auto"/>
              <w:right w:val="single" w:sz="4" w:space="0" w:color="auto"/>
            </w:tcBorders>
            <w:hideMark/>
          </w:tcPr>
          <w:p w:rsidR="0082431C" w:rsidRPr="00E87052" w:rsidRDefault="0082431C" w:rsidP="00771F07">
            <w:pPr>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Виды учебной работы</w:t>
            </w:r>
          </w:p>
        </w:tc>
        <w:tc>
          <w:tcPr>
            <w:tcW w:w="1276" w:type="dxa"/>
            <w:vMerge w:val="restart"/>
            <w:tcBorders>
              <w:top w:val="single" w:sz="4" w:space="0" w:color="auto"/>
              <w:left w:val="single" w:sz="4" w:space="0" w:color="auto"/>
              <w:right w:val="single" w:sz="4" w:space="0" w:color="auto"/>
            </w:tcBorders>
            <w:hideMark/>
          </w:tcPr>
          <w:p w:rsidR="0082431C" w:rsidRPr="00E87052" w:rsidRDefault="0082431C" w:rsidP="00771F07">
            <w:pPr>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Всего</w:t>
            </w:r>
          </w:p>
          <w:p w:rsidR="0082431C" w:rsidRPr="00E87052" w:rsidRDefault="0082431C" w:rsidP="00771F07">
            <w:pPr>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часов</w:t>
            </w:r>
          </w:p>
        </w:tc>
      </w:tr>
      <w:tr w:rsidR="0082431C" w:rsidRPr="00E87052" w:rsidTr="00FE5A92">
        <w:trPr>
          <w:trHeight w:val="129"/>
        </w:trPr>
        <w:tc>
          <w:tcPr>
            <w:tcW w:w="645" w:type="dxa"/>
            <w:vMerge/>
            <w:tcBorders>
              <w:top w:val="single" w:sz="4" w:space="0" w:color="auto"/>
              <w:left w:val="single" w:sz="4" w:space="0" w:color="auto"/>
              <w:bottom w:val="single" w:sz="4" w:space="0" w:color="auto"/>
              <w:right w:val="single" w:sz="4" w:space="0" w:color="auto"/>
            </w:tcBorders>
            <w:vAlign w:val="center"/>
            <w:hideMark/>
          </w:tcPr>
          <w:p w:rsidR="0082431C" w:rsidRPr="00E87052" w:rsidRDefault="0082431C" w:rsidP="00771F07">
            <w:pPr>
              <w:spacing w:after="0" w:line="240" w:lineRule="auto"/>
              <w:rPr>
                <w:rFonts w:ascii="Times New Roman" w:eastAsia="Times New Roman" w:hAnsi="Times New Roman"/>
                <w:sz w:val="24"/>
                <w:szCs w:val="24"/>
                <w:lang w:eastAsia="ru-RU"/>
              </w:rPr>
            </w:pPr>
          </w:p>
        </w:tc>
        <w:tc>
          <w:tcPr>
            <w:tcW w:w="4566" w:type="dxa"/>
            <w:vMerge/>
            <w:tcBorders>
              <w:top w:val="single" w:sz="4" w:space="0" w:color="auto"/>
              <w:left w:val="single" w:sz="4" w:space="0" w:color="auto"/>
              <w:bottom w:val="single" w:sz="4" w:space="0" w:color="auto"/>
              <w:right w:val="single" w:sz="4" w:space="0" w:color="auto"/>
            </w:tcBorders>
            <w:vAlign w:val="center"/>
            <w:hideMark/>
          </w:tcPr>
          <w:p w:rsidR="0082431C" w:rsidRPr="00E87052" w:rsidRDefault="0082431C" w:rsidP="00771F07">
            <w:pPr>
              <w:spacing w:after="0" w:line="240" w:lineRule="auto"/>
              <w:rPr>
                <w:rFonts w:ascii="Times New Roman" w:eastAsia="Times New Roman" w:hAnsi="Times New Roman"/>
                <w:sz w:val="24"/>
                <w:szCs w:val="24"/>
                <w:lang w:eastAsia="ru-RU"/>
              </w:rPr>
            </w:pPr>
          </w:p>
        </w:tc>
        <w:tc>
          <w:tcPr>
            <w:tcW w:w="945" w:type="dxa"/>
            <w:tcBorders>
              <w:top w:val="single" w:sz="4" w:space="0" w:color="auto"/>
              <w:left w:val="single" w:sz="4" w:space="0" w:color="auto"/>
              <w:bottom w:val="single" w:sz="4" w:space="0" w:color="auto"/>
              <w:right w:val="single" w:sz="4" w:space="0" w:color="auto"/>
            </w:tcBorders>
            <w:hideMark/>
          </w:tcPr>
          <w:p w:rsidR="0082431C" w:rsidRPr="00E87052" w:rsidRDefault="0082431C" w:rsidP="00771F07">
            <w:pPr>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Л</w:t>
            </w:r>
          </w:p>
        </w:tc>
        <w:tc>
          <w:tcPr>
            <w:tcW w:w="945" w:type="dxa"/>
            <w:tcBorders>
              <w:top w:val="single" w:sz="4" w:space="0" w:color="auto"/>
              <w:left w:val="single" w:sz="4" w:space="0" w:color="auto"/>
              <w:bottom w:val="single" w:sz="4" w:space="0" w:color="auto"/>
              <w:right w:val="single" w:sz="4" w:space="0" w:color="auto"/>
            </w:tcBorders>
            <w:hideMark/>
          </w:tcPr>
          <w:p w:rsidR="0082431C" w:rsidRPr="00E87052" w:rsidRDefault="0082431C" w:rsidP="00771F07">
            <w:pPr>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С</w:t>
            </w:r>
          </w:p>
        </w:tc>
        <w:tc>
          <w:tcPr>
            <w:tcW w:w="945" w:type="dxa"/>
            <w:tcBorders>
              <w:top w:val="single" w:sz="4" w:space="0" w:color="auto"/>
              <w:left w:val="single" w:sz="4" w:space="0" w:color="auto"/>
              <w:bottom w:val="single" w:sz="4" w:space="0" w:color="auto"/>
              <w:right w:val="single" w:sz="4" w:space="0" w:color="auto"/>
            </w:tcBorders>
            <w:hideMark/>
          </w:tcPr>
          <w:p w:rsidR="0082431C" w:rsidRPr="00E87052" w:rsidRDefault="0082431C" w:rsidP="00771F07">
            <w:pPr>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СРС</w:t>
            </w:r>
          </w:p>
        </w:tc>
        <w:tc>
          <w:tcPr>
            <w:tcW w:w="1276" w:type="dxa"/>
            <w:vMerge/>
            <w:tcBorders>
              <w:left w:val="single" w:sz="4" w:space="0" w:color="auto"/>
              <w:bottom w:val="single" w:sz="4" w:space="0" w:color="auto"/>
              <w:right w:val="single" w:sz="4" w:space="0" w:color="auto"/>
            </w:tcBorders>
            <w:vAlign w:val="center"/>
            <w:hideMark/>
          </w:tcPr>
          <w:p w:rsidR="0082431C" w:rsidRPr="00E87052" w:rsidRDefault="0082431C" w:rsidP="00771F07">
            <w:pPr>
              <w:spacing w:after="0" w:line="240" w:lineRule="auto"/>
              <w:rPr>
                <w:rFonts w:ascii="Times New Roman" w:eastAsia="Times New Roman" w:hAnsi="Times New Roman"/>
                <w:sz w:val="24"/>
                <w:szCs w:val="24"/>
                <w:lang w:eastAsia="ru-RU"/>
              </w:rPr>
            </w:pPr>
          </w:p>
        </w:tc>
      </w:tr>
      <w:tr w:rsidR="001363F1" w:rsidRPr="00E87052" w:rsidTr="004077C5">
        <w:tc>
          <w:tcPr>
            <w:tcW w:w="645" w:type="dxa"/>
            <w:tcBorders>
              <w:top w:val="single" w:sz="4" w:space="0" w:color="auto"/>
              <w:left w:val="single" w:sz="4" w:space="0" w:color="auto"/>
              <w:bottom w:val="single" w:sz="4" w:space="0" w:color="auto"/>
              <w:right w:val="single" w:sz="4" w:space="0" w:color="auto"/>
            </w:tcBorders>
            <w:hideMark/>
          </w:tcPr>
          <w:p w:rsidR="001363F1" w:rsidRPr="00E87052" w:rsidRDefault="001363F1" w:rsidP="00771F07">
            <w:pPr>
              <w:spacing w:after="0" w:line="240" w:lineRule="auto"/>
              <w:jc w:val="center"/>
              <w:rPr>
                <w:rFonts w:ascii="Times New Roman" w:eastAsia="Times New Roman" w:hAnsi="Times New Roman"/>
                <w:color w:val="000000"/>
                <w:sz w:val="24"/>
                <w:szCs w:val="24"/>
                <w:lang w:eastAsia="ru-RU"/>
              </w:rPr>
            </w:pPr>
            <w:r w:rsidRPr="00E87052">
              <w:rPr>
                <w:rFonts w:ascii="Times New Roman" w:eastAsia="Times New Roman" w:hAnsi="Times New Roman"/>
                <w:color w:val="000000"/>
                <w:sz w:val="24"/>
                <w:szCs w:val="24"/>
                <w:lang w:eastAsia="ru-RU"/>
              </w:rPr>
              <w:t>1.</w:t>
            </w:r>
          </w:p>
        </w:tc>
        <w:tc>
          <w:tcPr>
            <w:tcW w:w="4566" w:type="dxa"/>
            <w:tcBorders>
              <w:top w:val="single" w:sz="4" w:space="0" w:color="auto"/>
              <w:left w:val="single" w:sz="4" w:space="0" w:color="auto"/>
              <w:bottom w:val="single" w:sz="4" w:space="0" w:color="auto"/>
              <w:right w:val="single" w:sz="4" w:space="0" w:color="auto"/>
            </w:tcBorders>
          </w:tcPr>
          <w:p w:rsidR="001363F1" w:rsidRPr="00E87052" w:rsidRDefault="0089507D" w:rsidP="00771F07">
            <w:pPr>
              <w:spacing w:after="0" w:line="240" w:lineRule="auto"/>
              <w:rPr>
                <w:rFonts w:ascii="Times New Roman" w:hAnsi="Times New Roman"/>
                <w:sz w:val="24"/>
                <w:szCs w:val="24"/>
              </w:rPr>
            </w:pPr>
            <w:r>
              <w:rPr>
                <w:rFonts w:ascii="Times New Roman" w:hAnsi="Times New Roman"/>
                <w:bCs/>
                <w:sz w:val="24"/>
                <w:szCs w:val="24"/>
              </w:rPr>
              <w:t xml:space="preserve">Обзорная характеристика </w:t>
            </w:r>
            <w:r w:rsidR="001363F1" w:rsidRPr="00E87052">
              <w:rPr>
                <w:rFonts w:ascii="Times New Roman" w:hAnsi="Times New Roman"/>
                <w:bCs/>
                <w:sz w:val="24"/>
                <w:szCs w:val="24"/>
              </w:rPr>
              <w:t>психологических наук  о труде</w:t>
            </w:r>
          </w:p>
        </w:tc>
        <w:tc>
          <w:tcPr>
            <w:tcW w:w="945" w:type="dxa"/>
            <w:tcBorders>
              <w:top w:val="single" w:sz="4" w:space="0" w:color="auto"/>
              <w:left w:val="single" w:sz="4" w:space="0" w:color="auto"/>
              <w:bottom w:val="single" w:sz="4" w:space="0" w:color="auto"/>
              <w:right w:val="single" w:sz="4" w:space="0" w:color="auto"/>
            </w:tcBorders>
            <w:vAlign w:val="center"/>
          </w:tcPr>
          <w:p w:rsidR="001363F1" w:rsidRPr="00E87052" w:rsidRDefault="001363F1" w:rsidP="00771F07">
            <w:pPr>
              <w:spacing w:after="0" w:line="240" w:lineRule="auto"/>
              <w:jc w:val="center"/>
              <w:rPr>
                <w:rFonts w:ascii="Times New Roman" w:eastAsia="Times New Roman" w:hAnsi="Times New Roman"/>
                <w:color w:val="000000"/>
                <w:sz w:val="24"/>
                <w:szCs w:val="24"/>
                <w:lang w:eastAsia="ru-RU"/>
              </w:rPr>
            </w:pPr>
            <w:r w:rsidRPr="00E87052">
              <w:rPr>
                <w:rFonts w:ascii="Times New Roman" w:eastAsia="Times New Roman" w:hAnsi="Times New Roman"/>
                <w:color w:val="000000"/>
                <w:sz w:val="24"/>
                <w:szCs w:val="24"/>
                <w:lang w:eastAsia="ru-RU"/>
              </w:rPr>
              <w:t>2</w:t>
            </w:r>
          </w:p>
        </w:tc>
        <w:tc>
          <w:tcPr>
            <w:tcW w:w="945" w:type="dxa"/>
            <w:tcBorders>
              <w:top w:val="single" w:sz="4" w:space="0" w:color="auto"/>
              <w:left w:val="single" w:sz="4" w:space="0" w:color="auto"/>
              <w:bottom w:val="single" w:sz="4" w:space="0" w:color="auto"/>
              <w:right w:val="single" w:sz="4" w:space="0" w:color="auto"/>
            </w:tcBorders>
            <w:vAlign w:val="center"/>
          </w:tcPr>
          <w:p w:rsidR="001363F1" w:rsidRPr="00E87052" w:rsidRDefault="00D7087A" w:rsidP="00771F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945" w:type="dxa"/>
            <w:tcBorders>
              <w:top w:val="single" w:sz="4" w:space="0" w:color="auto"/>
              <w:left w:val="single" w:sz="4" w:space="0" w:color="auto"/>
              <w:bottom w:val="single" w:sz="4" w:space="0" w:color="auto"/>
              <w:right w:val="single" w:sz="4" w:space="0" w:color="auto"/>
            </w:tcBorders>
            <w:vAlign w:val="center"/>
          </w:tcPr>
          <w:p w:rsidR="001363F1" w:rsidRPr="00E87052" w:rsidRDefault="00D7087A" w:rsidP="00771F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vAlign w:val="center"/>
          </w:tcPr>
          <w:p w:rsidR="001363F1" w:rsidRPr="00E87052" w:rsidRDefault="00A03FC5"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r>
      <w:tr w:rsidR="001363F1" w:rsidRPr="00E87052" w:rsidTr="004077C5">
        <w:tc>
          <w:tcPr>
            <w:tcW w:w="645" w:type="dxa"/>
            <w:tcBorders>
              <w:top w:val="single" w:sz="4" w:space="0" w:color="auto"/>
              <w:left w:val="single" w:sz="4" w:space="0" w:color="auto"/>
              <w:bottom w:val="single" w:sz="4" w:space="0" w:color="auto"/>
              <w:right w:val="single" w:sz="4" w:space="0" w:color="auto"/>
            </w:tcBorders>
            <w:hideMark/>
          </w:tcPr>
          <w:p w:rsidR="001363F1" w:rsidRPr="00E87052" w:rsidRDefault="001363F1" w:rsidP="00771F07">
            <w:pPr>
              <w:spacing w:after="0" w:line="240" w:lineRule="auto"/>
              <w:jc w:val="center"/>
              <w:rPr>
                <w:rFonts w:ascii="Times New Roman" w:eastAsia="Times New Roman" w:hAnsi="Times New Roman"/>
                <w:color w:val="000000"/>
                <w:sz w:val="24"/>
                <w:szCs w:val="24"/>
                <w:lang w:eastAsia="ru-RU"/>
              </w:rPr>
            </w:pPr>
            <w:r w:rsidRPr="00E87052">
              <w:rPr>
                <w:rFonts w:ascii="Times New Roman" w:eastAsia="Times New Roman" w:hAnsi="Times New Roman"/>
                <w:color w:val="000000"/>
                <w:sz w:val="24"/>
                <w:szCs w:val="24"/>
                <w:lang w:eastAsia="ru-RU"/>
              </w:rPr>
              <w:t>2.</w:t>
            </w:r>
          </w:p>
        </w:tc>
        <w:tc>
          <w:tcPr>
            <w:tcW w:w="4566" w:type="dxa"/>
            <w:tcBorders>
              <w:top w:val="single" w:sz="4" w:space="0" w:color="auto"/>
              <w:left w:val="single" w:sz="4" w:space="0" w:color="auto"/>
              <w:bottom w:val="single" w:sz="4" w:space="0" w:color="auto"/>
              <w:right w:val="single" w:sz="4" w:space="0" w:color="auto"/>
            </w:tcBorders>
          </w:tcPr>
          <w:p w:rsidR="001363F1" w:rsidRPr="00E87052" w:rsidRDefault="001363F1" w:rsidP="00771F07">
            <w:pPr>
              <w:spacing w:after="0" w:line="240" w:lineRule="auto"/>
              <w:rPr>
                <w:rFonts w:ascii="Times New Roman" w:hAnsi="Times New Roman"/>
                <w:sz w:val="24"/>
                <w:szCs w:val="24"/>
              </w:rPr>
            </w:pPr>
            <w:r w:rsidRPr="00E87052">
              <w:rPr>
                <w:rFonts w:ascii="Times New Roman" w:hAnsi="Times New Roman"/>
                <w:bCs/>
                <w:sz w:val="24"/>
                <w:szCs w:val="24"/>
              </w:rPr>
              <w:t>Базовые понятия  психологии труда, инженерной психологии и эргономики</w:t>
            </w:r>
          </w:p>
        </w:tc>
        <w:tc>
          <w:tcPr>
            <w:tcW w:w="945" w:type="dxa"/>
            <w:tcBorders>
              <w:top w:val="single" w:sz="4" w:space="0" w:color="auto"/>
              <w:left w:val="single" w:sz="4" w:space="0" w:color="auto"/>
              <w:bottom w:val="single" w:sz="4" w:space="0" w:color="auto"/>
              <w:right w:val="single" w:sz="4" w:space="0" w:color="auto"/>
            </w:tcBorders>
            <w:vAlign w:val="center"/>
          </w:tcPr>
          <w:p w:rsidR="001363F1" w:rsidRPr="00E87052" w:rsidRDefault="006F23C4" w:rsidP="00771F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945" w:type="dxa"/>
            <w:tcBorders>
              <w:top w:val="single" w:sz="4" w:space="0" w:color="auto"/>
              <w:left w:val="single" w:sz="4" w:space="0" w:color="auto"/>
              <w:bottom w:val="single" w:sz="4" w:space="0" w:color="auto"/>
              <w:right w:val="single" w:sz="4" w:space="0" w:color="auto"/>
            </w:tcBorders>
            <w:vAlign w:val="center"/>
          </w:tcPr>
          <w:p w:rsidR="001363F1" w:rsidRPr="00E87052" w:rsidRDefault="006F23C4" w:rsidP="00771F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p>
        </w:tc>
        <w:tc>
          <w:tcPr>
            <w:tcW w:w="945" w:type="dxa"/>
            <w:tcBorders>
              <w:top w:val="single" w:sz="4" w:space="0" w:color="auto"/>
              <w:left w:val="single" w:sz="4" w:space="0" w:color="auto"/>
              <w:bottom w:val="single" w:sz="4" w:space="0" w:color="auto"/>
              <w:right w:val="single" w:sz="4" w:space="0" w:color="auto"/>
            </w:tcBorders>
            <w:vAlign w:val="center"/>
          </w:tcPr>
          <w:p w:rsidR="001363F1" w:rsidRPr="00E87052" w:rsidRDefault="00D7087A" w:rsidP="00771F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p>
        </w:tc>
        <w:tc>
          <w:tcPr>
            <w:tcW w:w="1276" w:type="dxa"/>
            <w:tcBorders>
              <w:top w:val="single" w:sz="4" w:space="0" w:color="auto"/>
              <w:left w:val="single" w:sz="4" w:space="0" w:color="auto"/>
              <w:bottom w:val="single" w:sz="4" w:space="0" w:color="auto"/>
              <w:right w:val="single" w:sz="4" w:space="0" w:color="auto"/>
            </w:tcBorders>
            <w:vAlign w:val="center"/>
          </w:tcPr>
          <w:p w:rsidR="001363F1" w:rsidRPr="00E87052" w:rsidRDefault="00A03FC5"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p>
        </w:tc>
      </w:tr>
      <w:tr w:rsidR="001363F1" w:rsidRPr="00E87052" w:rsidTr="004077C5">
        <w:tc>
          <w:tcPr>
            <w:tcW w:w="645" w:type="dxa"/>
            <w:tcBorders>
              <w:top w:val="single" w:sz="4" w:space="0" w:color="auto"/>
              <w:left w:val="single" w:sz="4" w:space="0" w:color="auto"/>
              <w:bottom w:val="single" w:sz="4" w:space="0" w:color="auto"/>
              <w:right w:val="single" w:sz="4" w:space="0" w:color="auto"/>
            </w:tcBorders>
            <w:hideMark/>
          </w:tcPr>
          <w:p w:rsidR="001363F1" w:rsidRPr="00E87052" w:rsidRDefault="001363F1" w:rsidP="00771F07">
            <w:pPr>
              <w:spacing w:after="0" w:line="240" w:lineRule="auto"/>
              <w:jc w:val="center"/>
              <w:rPr>
                <w:rFonts w:ascii="Times New Roman" w:eastAsia="Times New Roman" w:hAnsi="Times New Roman"/>
                <w:color w:val="000000"/>
                <w:sz w:val="24"/>
                <w:szCs w:val="24"/>
                <w:lang w:eastAsia="ru-RU"/>
              </w:rPr>
            </w:pPr>
            <w:r w:rsidRPr="00E87052">
              <w:rPr>
                <w:rFonts w:ascii="Times New Roman" w:eastAsia="Times New Roman" w:hAnsi="Times New Roman"/>
                <w:color w:val="000000"/>
                <w:sz w:val="24"/>
                <w:szCs w:val="24"/>
                <w:lang w:eastAsia="ru-RU"/>
              </w:rPr>
              <w:t>3.</w:t>
            </w:r>
          </w:p>
        </w:tc>
        <w:tc>
          <w:tcPr>
            <w:tcW w:w="4566" w:type="dxa"/>
            <w:tcBorders>
              <w:top w:val="single" w:sz="4" w:space="0" w:color="auto"/>
              <w:left w:val="single" w:sz="4" w:space="0" w:color="auto"/>
              <w:bottom w:val="single" w:sz="4" w:space="0" w:color="auto"/>
              <w:right w:val="single" w:sz="4" w:space="0" w:color="auto"/>
            </w:tcBorders>
          </w:tcPr>
          <w:p w:rsidR="001363F1" w:rsidRPr="00E87052" w:rsidRDefault="001363F1" w:rsidP="00771F07">
            <w:pPr>
              <w:spacing w:after="0" w:line="240" w:lineRule="auto"/>
              <w:rPr>
                <w:rFonts w:ascii="Times New Roman" w:hAnsi="Times New Roman"/>
                <w:sz w:val="24"/>
                <w:szCs w:val="24"/>
              </w:rPr>
            </w:pPr>
            <w:r w:rsidRPr="00E87052">
              <w:rPr>
                <w:rFonts w:ascii="Times New Roman" w:hAnsi="Times New Roman"/>
                <w:sz w:val="24"/>
                <w:szCs w:val="24"/>
              </w:rPr>
              <w:t>Психологическое профессиоведение</w:t>
            </w:r>
          </w:p>
        </w:tc>
        <w:tc>
          <w:tcPr>
            <w:tcW w:w="945" w:type="dxa"/>
            <w:tcBorders>
              <w:top w:val="single" w:sz="4" w:space="0" w:color="auto"/>
              <w:left w:val="single" w:sz="4" w:space="0" w:color="auto"/>
              <w:bottom w:val="single" w:sz="4" w:space="0" w:color="auto"/>
              <w:right w:val="single" w:sz="4" w:space="0" w:color="auto"/>
            </w:tcBorders>
            <w:vAlign w:val="center"/>
          </w:tcPr>
          <w:p w:rsidR="001363F1" w:rsidRPr="00E87052" w:rsidRDefault="00D7087A" w:rsidP="00771F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945" w:type="dxa"/>
            <w:tcBorders>
              <w:top w:val="single" w:sz="4" w:space="0" w:color="auto"/>
              <w:left w:val="single" w:sz="4" w:space="0" w:color="auto"/>
              <w:bottom w:val="single" w:sz="4" w:space="0" w:color="auto"/>
              <w:right w:val="single" w:sz="4" w:space="0" w:color="auto"/>
            </w:tcBorders>
            <w:vAlign w:val="center"/>
          </w:tcPr>
          <w:p w:rsidR="001363F1" w:rsidRPr="00E87052" w:rsidRDefault="00D7087A" w:rsidP="00771F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945" w:type="dxa"/>
            <w:tcBorders>
              <w:top w:val="single" w:sz="4" w:space="0" w:color="auto"/>
              <w:left w:val="single" w:sz="4" w:space="0" w:color="auto"/>
              <w:bottom w:val="single" w:sz="4" w:space="0" w:color="auto"/>
              <w:right w:val="single" w:sz="4" w:space="0" w:color="auto"/>
            </w:tcBorders>
            <w:vAlign w:val="center"/>
          </w:tcPr>
          <w:p w:rsidR="001363F1" w:rsidRPr="00E87052" w:rsidRDefault="004077C5" w:rsidP="00D7087A">
            <w:pPr>
              <w:spacing w:after="0" w:line="240" w:lineRule="auto"/>
              <w:jc w:val="center"/>
              <w:rPr>
                <w:rFonts w:ascii="Times New Roman" w:eastAsia="Times New Roman" w:hAnsi="Times New Roman"/>
                <w:color w:val="000000"/>
                <w:sz w:val="24"/>
                <w:szCs w:val="24"/>
                <w:lang w:eastAsia="ru-RU"/>
              </w:rPr>
            </w:pPr>
            <w:r w:rsidRPr="00E87052">
              <w:rPr>
                <w:rFonts w:ascii="Times New Roman" w:eastAsia="Times New Roman" w:hAnsi="Times New Roman"/>
                <w:color w:val="000000"/>
                <w:sz w:val="24"/>
                <w:szCs w:val="24"/>
                <w:lang w:eastAsia="ru-RU"/>
              </w:rPr>
              <w:t>1</w:t>
            </w:r>
            <w:r w:rsidR="00D7087A">
              <w:rPr>
                <w:rFonts w:ascii="Times New Roman" w:eastAsia="Times New Roman" w:hAnsi="Times New Roman"/>
                <w:color w:val="000000"/>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vAlign w:val="center"/>
          </w:tcPr>
          <w:p w:rsidR="001363F1" w:rsidRPr="00E87052" w:rsidRDefault="00A03FC5"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r>
      <w:tr w:rsidR="001363F1" w:rsidRPr="00E87052" w:rsidTr="004077C5">
        <w:tc>
          <w:tcPr>
            <w:tcW w:w="645" w:type="dxa"/>
            <w:tcBorders>
              <w:top w:val="single" w:sz="4" w:space="0" w:color="auto"/>
              <w:left w:val="single" w:sz="4" w:space="0" w:color="auto"/>
              <w:bottom w:val="single" w:sz="4" w:space="0" w:color="auto"/>
              <w:right w:val="single" w:sz="4" w:space="0" w:color="auto"/>
            </w:tcBorders>
            <w:hideMark/>
          </w:tcPr>
          <w:p w:rsidR="001363F1" w:rsidRPr="00E87052" w:rsidRDefault="001363F1" w:rsidP="00771F07">
            <w:pPr>
              <w:spacing w:after="0" w:line="240" w:lineRule="auto"/>
              <w:jc w:val="center"/>
              <w:rPr>
                <w:rFonts w:ascii="Times New Roman" w:eastAsia="Times New Roman" w:hAnsi="Times New Roman"/>
                <w:color w:val="000000"/>
                <w:sz w:val="24"/>
                <w:szCs w:val="24"/>
                <w:lang w:eastAsia="ru-RU"/>
              </w:rPr>
            </w:pPr>
            <w:r w:rsidRPr="00E87052">
              <w:rPr>
                <w:rFonts w:ascii="Times New Roman" w:eastAsia="Times New Roman" w:hAnsi="Times New Roman"/>
                <w:color w:val="000000"/>
                <w:sz w:val="24"/>
                <w:szCs w:val="24"/>
                <w:lang w:eastAsia="ru-RU"/>
              </w:rPr>
              <w:t>4.</w:t>
            </w:r>
          </w:p>
        </w:tc>
        <w:tc>
          <w:tcPr>
            <w:tcW w:w="4566" w:type="dxa"/>
            <w:tcBorders>
              <w:top w:val="single" w:sz="4" w:space="0" w:color="auto"/>
              <w:left w:val="single" w:sz="4" w:space="0" w:color="auto"/>
              <w:bottom w:val="single" w:sz="4" w:space="0" w:color="auto"/>
              <w:right w:val="single" w:sz="4" w:space="0" w:color="auto"/>
            </w:tcBorders>
          </w:tcPr>
          <w:p w:rsidR="001363F1" w:rsidRPr="00E87052" w:rsidRDefault="001363F1" w:rsidP="00771F07">
            <w:pPr>
              <w:spacing w:after="0" w:line="240" w:lineRule="auto"/>
              <w:rPr>
                <w:rFonts w:ascii="Times New Roman" w:hAnsi="Times New Roman"/>
                <w:sz w:val="24"/>
                <w:szCs w:val="24"/>
              </w:rPr>
            </w:pPr>
            <w:r w:rsidRPr="00E87052">
              <w:rPr>
                <w:rFonts w:ascii="Times New Roman" w:hAnsi="Times New Roman"/>
                <w:bCs/>
                <w:sz w:val="24"/>
                <w:szCs w:val="24"/>
              </w:rPr>
              <w:t>Проблемы психологии труда</w:t>
            </w:r>
          </w:p>
        </w:tc>
        <w:tc>
          <w:tcPr>
            <w:tcW w:w="945" w:type="dxa"/>
            <w:tcBorders>
              <w:top w:val="single" w:sz="4" w:space="0" w:color="auto"/>
              <w:left w:val="single" w:sz="4" w:space="0" w:color="auto"/>
              <w:bottom w:val="single" w:sz="4" w:space="0" w:color="auto"/>
              <w:right w:val="single" w:sz="4" w:space="0" w:color="auto"/>
            </w:tcBorders>
            <w:vAlign w:val="center"/>
          </w:tcPr>
          <w:p w:rsidR="001363F1" w:rsidRPr="00E87052" w:rsidRDefault="001363F1" w:rsidP="00771F07">
            <w:pPr>
              <w:spacing w:after="0" w:line="240" w:lineRule="auto"/>
              <w:jc w:val="center"/>
              <w:rPr>
                <w:rFonts w:ascii="Times New Roman" w:eastAsia="Times New Roman" w:hAnsi="Times New Roman"/>
                <w:color w:val="000000"/>
                <w:sz w:val="24"/>
                <w:szCs w:val="24"/>
                <w:lang w:eastAsia="ru-RU"/>
              </w:rPr>
            </w:pPr>
            <w:r w:rsidRPr="00E87052">
              <w:rPr>
                <w:rFonts w:ascii="Times New Roman" w:eastAsia="Times New Roman" w:hAnsi="Times New Roman"/>
                <w:color w:val="000000"/>
                <w:sz w:val="24"/>
                <w:szCs w:val="24"/>
                <w:lang w:eastAsia="ru-RU"/>
              </w:rPr>
              <w:t>1</w:t>
            </w:r>
            <w:r w:rsidR="00D7087A">
              <w:rPr>
                <w:rFonts w:ascii="Times New Roman" w:eastAsia="Times New Roman" w:hAnsi="Times New Roman"/>
                <w:color w:val="000000"/>
                <w:sz w:val="24"/>
                <w:szCs w:val="24"/>
                <w:lang w:eastAsia="ru-RU"/>
              </w:rPr>
              <w:t>0</w:t>
            </w:r>
          </w:p>
        </w:tc>
        <w:tc>
          <w:tcPr>
            <w:tcW w:w="945" w:type="dxa"/>
            <w:tcBorders>
              <w:top w:val="single" w:sz="4" w:space="0" w:color="auto"/>
              <w:left w:val="single" w:sz="4" w:space="0" w:color="auto"/>
              <w:bottom w:val="single" w:sz="4" w:space="0" w:color="auto"/>
              <w:right w:val="single" w:sz="4" w:space="0" w:color="auto"/>
            </w:tcBorders>
            <w:vAlign w:val="center"/>
          </w:tcPr>
          <w:p w:rsidR="001363F1" w:rsidRPr="00E87052" w:rsidRDefault="00D7087A" w:rsidP="00771F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w:t>
            </w:r>
          </w:p>
        </w:tc>
        <w:tc>
          <w:tcPr>
            <w:tcW w:w="945" w:type="dxa"/>
            <w:tcBorders>
              <w:top w:val="single" w:sz="4" w:space="0" w:color="auto"/>
              <w:left w:val="single" w:sz="4" w:space="0" w:color="auto"/>
              <w:bottom w:val="single" w:sz="4" w:space="0" w:color="auto"/>
              <w:right w:val="single" w:sz="4" w:space="0" w:color="auto"/>
            </w:tcBorders>
            <w:vAlign w:val="center"/>
          </w:tcPr>
          <w:p w:rsidR="001363F1" w:rsidRPr="00E87052" w:rsidRDefault="00D7087A" w:rsidP="00771F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w:t>
            </w:r>
          </w:p>
        </w:tc>
        <w:tc>
          <w:tcPr>
            <w:tcW w:w="1276" w:type="dxa"/>
            <w:tcBorders>
              <w:top w:val="single" w:sz="4" w:space="0" w:color="auto"/>
              <w:left w:val="single" w:sz="4" w:space="0" w:color="auto"/>
              <w:bottom w:val="single" w:sz="4" w:space="0" w:color="auto"/>
              <w:right w:val="single" w:sz="4" w:space="0" w:color="auto"/>
            </w:tcBorders>
            <w:vAlign w:val="center"/>
          </w:tcPr>
          <w:p w:rsidR="001363F1" w:rsidRPr="00E87052" w:rsidRDefault="00A03FC5"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D7087A">
              <w:rPr>
                <w:rFonts w:ascii="Times New Roman" w:eastAsia="Times New Roman" w:hAnsi="Times New Roman"/>
                <w:sz w:val="24"/>
                <w:szCs w:val="24"/>
                <w:lang w:eastAsia="ru-RU"/>
              </w:rPr>
              <w:t>4</w:t>
            </w:r>
          </w:p>
        </w:tc>
      </w:tr>
      <w:tr w:rsidR="001363F1" w:rsidRPr="00E87052" w:rsidTr="004077C5">
        <w:tc>
          <w:tcPr>
            <w:tcW w:w="645" w:type="dxa"/>
            <w:tcBorders>
              <w:top w:val="single" w:sz="4" w:space="0" w:color="auto"/>
              <w:left w:val="single" w:sz="4" w:space="0" w:color="auto"/>
              <w:bottom w:val="single" w:sz="4" w:space="0" w:color="auto"/>
              <w:right w:val="single" w:sz="4" w:space="0" w:color="auto"/>
            </w:tcBorders>
            <w:hideMark/>
          </w:tcPr>
          <w:p w:rsidR="001363F1" w:rsidRPr="00E87052" w:rsidRDefault="001363F1" w:rsidP="00771F07">
            <w:pPr>
              <w:spacing w:after="0" w:line="240" w:lineRule="auto"/>
              <w:jc w:val="center"/>
              <w:rPr>
                <w:rFonts w:ascii="Times New Roman" w:eastAsia="Times New Roman" w:hAnsi="Times New Roman"/>
                <w:color w:val="000000"/>
                <w:sz w:val="24"/>
                <w:szCs w:val="24"/>
                <w:lang w:eastAsia="ru-RU"/>
              </w:rPr>
            </w:pPr>
            <w:r w:rsidRPr="00E87052">
              <w:rPr>
                <w:rFonts w:ascii="Times New Roman" w:eastAsia="Times New Roman" w:hAnsi="Times New Roman"/>
                <w:color w:val="000000"/>
                <w:sz w:val="24"/>
                <w:szCs w:val="24"/>
                <w:lang w:eastAsia="ru-RU"/>
              </w:rPr>
              <w:t>5.</w:t>
            </w:r>
          </w:p>
        </w:tc>
        <w:tc>
          <w:tcPr>
            <w:tcW w:w="4566" w:type="dxa"/>
            <w:tcBorders>
              <w:top w:val="single" w:sz="4" w:space="0" w:color="auto"/>
              <w:left w:val="single" w:sz="4" w:space="0" w:color="auto"/>
              <w:bottom w:val="single" w:sz="4" w:space="0" w:color="auto"/>
              <w:right w:val="single" w:sz="4" w:space="0" w:color="auto"/>
            </w:tcBorders>
          </w:tcPr>
          <w:p w:rsidR="001363F1" w:rsidRPr="00E87052" w:rsidRDefault="001363F1" w:rsidP="00771F07">
            <w:pPr>
              <w:tabs>
                <w:tab w:val="left" w:pos="6040"/>
              </w:tabs>
              <w:spacing w:after="0" w:line="240" w:lineRule="auto"/>
              <w:rPr>
                <w:rFonts w:ascii="Times New Roman" w:hAnsi="Times New Roman"/>
                <w:bCs/>
                <w:sz w:val="24"/>
                <w:szCs w:val="24"/>
              </w:rPr>
            </w:pPr>
            <w:r w:rsidRPr="00E87052">
              <w:rPr>
                <w:rFonts w:ascii="Times New Roman" w:hAnsi="Times New Roman"/>
                <w:bCs/>
                <w:sz w:val="24"/>
                <w:szCs w:val="24"/>
              </w:rPr>
              <w:t>Психология экстремальных видов деятельности</w:t>
            </w:r>
          </w:p>
        </w:tc>
        <w:tc>
          <w:tcPr>
            <w:tcW w:w="945" w:type="dxa"/>
            <w:tcBorders>
              <w:top w:val="single" w:sz="4" w:space="0" w:color="auto"/>
              <w:left w:val="single" w:sz="4" w:space="0" w:color="auto"/>
              <w:bottom w:val="single" w:sz="4" w:space="0" w:color="auto"/>
              <w:right w:val="single" w:sz="4" w:space="0" w:color="auto"/>
            </w:tcBorders>
            <w:vAlign w:val="center"/>
          </w:tcPr>
          <w:p w:rsidR="001363F1" w:rsidRPr="00E87052" w:rsidRDefault="001363F1" w:rsidP="00771F07">
            <w:pPr>
              <w:spacing w:after="0" w:line="240" w:lineRule="auto"/>
              <w:jc w:val="center"/>
              <w:rPr>
                <w:rFonts w:ascii="Times New Roman" w:eastAsia="Times New Roman" w:hAnsi="Times New Roman"/>
                <w:color w:val="000000"/>
                <w:sz w:val="24"/>
                <w:szCs w:val="24"/>
                <w:lang w:eastAsia="ru-RU"/>
              </w:rPr>
            </w:pPr>
            <w:r w:rsidRPr="00E87052">
              <w:rPr>
                <w:rFonts w:ascii="Times New Roman" w:eastAsia="Times New Roman" w:hAnsi="Times New Roman"/>
                <w:color w:val="000000"/>
                <w:sz w:val="24"/>
                <w:szCs w:val="24"/>
                <w:lang w:eastAsia="ru-RU"/>
              </w:rPr>
              <w:t>2</w:t>
            </w:r>
          </w:p>
        </w:tc>
        <w:tc>
          <w:tcPr>
            <w:tcW w:w="945" w:type="dxa"/>
            <w:tcBorders>
              <w:top w:val="single" w:sz="4" w:space="0" w:color="auto"/>
              <w:left w:val="single" w:sz="4" w:space="0" w:color="auto"/>
              <w:bottom w:val="single" w:sz="4" w:space="0" w:color="auto"/>
              <w:right w:val="single" w:sz="4" w:space="0" w:color="auto"/>
            </w:tcBorders>
            <w:vAlign w:val="center"/>
          </w:tcPr>
          <w:p w:rsidR="001363F1" w:rsidRPr="00E87052" w:rsidRDefault="001363F1" w:rsidP="00771F07">
            <w:pPr>
              <w:spacing w:after="0" w:line="240" w:lineRule="auto"/>
              <w:jc w:val="center"/>
              <w:rPr>
                <w:rFonts w:ascii="Times New Roman" w:eastAsia="Times New Roman" w:hAnsi="Times New Roman"/>
                <w:color w:val="000000"/>
                <w:sz w:val="24"/>
                <w:szCs w:val="24"/>
                <w:lang w:eastAsia="ru-RU"/>
              </w:rPr>
            </w:pPr>
            <w:r w:rsidRPr="00E87052">
              <w:rPr>
                <w:rFonts w:ascii="Times New Roman" w:eastAsia="Times New Roman" w:hAnsi="Times New Roman"/>
                <w:color w:val="000000"/>
                <w:sz w:val="24"/>
                <w:szCs w:val="24"/>
                <w:lang w:eastAsia="ru-RU"/>
              </w:rPr>
              <w:t>2</w:t>
            </w:r>
          </w:p>
        </w:tc>
        <w:tc>
          <w:tcPr>
            <w:tcW w:w="945" w:type="dxa"/>
            <w:tcBorders>
              <w:top w:val="single" w:sz="4" w:space="0" w:color="auto"/>
              <w:left w:val="single" w:sz="4" w:space="0" w:color="auto"/>
              <w:bottom w:val="single" w:sz="4" w:space="0" w:color="auto"/>
              <w:right w:val="single" w:sz="4" w:space="0" w:color="auto"/>
            </w:tcBorders>
            <w:vAlign w:val="center"/>
          </w:tcPr>
          <w:p w:rsidR="001363F1" w:rsidRPr="00E87052" w:rsidRDefault="00D7087A" w:rsidP="00771F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rsidR="001363F1" w:rsidRPr="00E87052" w:rsidRDefault="00D7087A"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r>
      <w:tr w:rsidR="00EB2511" w:rsidRPr="00E87052" w:rsidTr="001769CD">
        <w:tc>
          <w:tcPr>
            <w:tcW w:w="645" w:type="dxa"/>
            <w:tcBorders>
              <w:top w:val="single" w:sz="4" w:space="0" w:color="auto"/>
              <w:left w:val="single" w:sz="4" w:space="0" w:color="auto"/>
              <w:bottom w:val="single" w:sz="4" w:space="0" w:color="auto"/>
              <w:right w:val="single" w:sz="4" w:space="0" w:color="auto"/>
            </w:tcBorders>
          </w:tcPr>
          <w:p w:rsidR="00EB2511" w:rsidRPr="00E87052" w:rsidRDefault="00EB2511" w:rsidP="00771F07">
            <w:pPr>
              <w:spacing w:after="0" w:line="240" w:lineRule="auto"/>
              <w:jc w:val="center"/>
              <w:rPr>
                <w:rFonts w:ascii="Times New Roman" w:eastAsia="Times New Roman" w:hAnsi="Times New Roman"/>
                <w:color w:val="000000"/>
                <w:sz w:val="24"/>
                <w:szCs w:val="24"/>
                <w:lang w:eastAsia="ru-RU"/>
              </w:rPr>
            </w:pPr>
          </w:p>
        </w:tc>
        <w:tc>
          <w:tcPr>
            <w:tcW w:w="4566" w:type="dxa"/>
            <w:tcBorders>
              <w:top w:val="single" w:sz="4" w:space="0" w:color="auto"/>
              <w:left w:val="single" w:sz="4" w:space="0" w:color="auto"/>
              <w:bottom w:val="single" w:sz="4" w:space="0" w:color="auto"/>
              <w:right w:val="single" w:sz="4" w:space="0" w:color="auto"/>
            </w:tcBorders>
          </w:tcPr>
          <w:p w:rsidR="00EB2511" w:rsidRPr="00E87052" w:rsidRDefault="006F23C4" w:rsidP="00771F07">
            <w:pPr>
              <w:tabs>
                <w:tab w:val="left" w:pos="6040"/>
              </w:tabs>
              <w:spacing w:after="0" w:line="240" w:lineRule="auto"/>
              <w:rPr>
                <w:rFonts w:ascii="Times New Roman" w:hAnsi="Times New Roman"/>
                <w:bCs/>
                <w:sz w:val="24"/>
                <w:szCs w:val="24"/>
              </w:rPr>
            </w:pPr>
            <w:r>
              <w:rPr>
                <w:rFonts w:ascii="Times New Roman" w:hAnsi="Times New Roman"/>
                <w:bCs/>
                <w:sz w:val="24"/>
                <w:szCs w:val="24"/>
              </w:rPr>
              <w:t>Всего</w:t>
            </w:r>
          </w:p>
        </w:tc>
        <w:tc>
          <w:tcPr>
            <w:tcW w:w="945" w:type="dxa"/>
            <w:tcBorders>
              <w:top w:val="single" w:sz="4" w:space="0" w:color="auto"/>
              <w:left w:val="single" w:sz="4" w:space="0" w:color="auto"/>
              <w:bottom w:val="single" w:sz="4" w:space="0" w:color="auto"/>
              <w:right w:val="single" w:sz="4" w:space="0" w:color="auto"/>
            </w:tcBorders>
          </w:tcPr>
          <w:p w:rsidR="00EB2511" w:rsidRPr="00E87052" w:rsidRDefault="00EB2511" w:rsidP="00D7087A">
            <w:pPr>
              <w:spacing w:after="0" w:line="240" w:lineRule="auto"/>
              <w:jc w:val="center"/>
              <w:rPr>
                <w:rFonts w:ascii="Times New Roman" w:eastAsia="Times New Roman" w:hAnsi="Times New Roman"/>
                <w:color w:val="000000"/>
                <w:sz w:val="24"/>
                <w:szCs w:val="24"/>
                <w:lang w:eastAsia="ru-RU"/>
              </w:rPr>
            </w:pPr>
            <w:r w:rsidRPr="00E87052">
              <w:rPr>
                <w:rFonts w:ascii="Times New Roman" w:eastAsia="Times New Roman" w:hAnsi="Times New Roman"/>
                <w:color w:val="000000"/>
                <w:sz w:val="24"/>
                <w:szCs w:val="24"/>
                <w:lang w:eastAsia="ru-RU"/>
              </w:rPr>
              <w:t>2</w:t>
            </w:r>
            <w:r w:rsidR="006F23C4">
              <w:rPr>
                <w:rFonts w:ascii="Times New Roman" w:eastAsia="Times New Roman" w:hAnsi="Times New Roman"/>
                <w:color w:val="000000"/>
                <w:sz w:val="24"/>
                <w:szCs w:val="24"/>
                <w:lang w:eastAsia="ru-RU"/>
              </w:rPr>
              <w:t>0</w:t>
            </w:r>
          </w:p>
        </w:tc>
        <w:tc>
          <w:tcPr>
            <w:tcW w:w="945" w:type="dxa"/>
            <w:tcBorders>
              <w:top w:val="single" w:sz="4" w:space="0" w:color="auto"/>
              <w:left w:val="single" w:sz="4" w:space="0" w:color="auto"/>
              <w:bottom w:val="single" w:sz="4" w:space="0" w:color="auto"/>
              <w:right w:val="single" w:sz="4" w:space="0" w:color="auto"/>
            </w:tcBorders>
          </w:tcPr>
          <w:p w:rsidR="00EB2511" w:rsidRPr="00E87052" w:rsidRDefault="00D7087A" w:rsidP="00771F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6F23C4">
              <w:rPr>
                <w:rFonts w:ascii="Times New Roman" w:eastAsia="Times New Roman" w:hAnsi="Times New Roman"/>
                <w:color w:val="000000"/>
                <w:sz w:val="24"/>
                <w:szCs w:val="24"/>
                <w:lang w:eastAsia="ru-RU"/>
              </w:rPr>
              <w:t>4</w:t>
            </w:r>
          </w:p>
        </w:tc>
        <w:tc>
          <w:tcPr>
            <w:tcW w:w="945" w:type="dxa"/>
            <w:tcBorders>
              <w:top w:val="single" w:sz="4" w:space="0" w:color="auto"/>
              <w:left w:val="single" w:sz="4" w:space="0" w:color="auto"/>
              <w:bottom w:val="single" w:sz="4" w:space="0" w:color="auto"/>
              <w:right w:val="single" w:sz="4" w:space="0" w:color="auto"/>
            </w:tcBorders>
          </w:tcPr>
          <w:p w:rsidR="00EB2511" w:rsidRPr="00E87052" w:rsidRDefault="00D7087A"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96</w:t>
            </w:r>
          </w:p>
        </w:tc>
        <w:tc>
          <w:tcPr>
            <w:tcW w:w="1276" w:type="dxa"/>
            <w:tcBorders>
              <w:top w:val="single" w:sz="4" w:space="0" w:color="auto"/>
              <w:left w:val="single" w:sz="4" w:space="0" w:color="auto"/>
              <w:bottom w:val="single" w:sz="4" w:space="0" w:color="auto"/>
              <w:right w:val="single" w:sz="4" w:space="0" w:color="auto"/>
            </w:tcBorders>
            <w:vAlign w:val="center"/>
          </w:tcPr>
          <w:p w:rsidR="00EB2511" w:rsidRPr="00E87052" w:rsidRDefault="00F204AE" w:rsidP="00771F07">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D7087A">
              <w:rPr>
                <w:rFonts w:ascii="Times New Roman" w:eastAsia="Times New Roman" w:hAnsi="Times New Roman"/>
                <w:sz w:val="24"/>
                <w:szCs w:val="24"/>
                <w:lang w:val="en-US" w:eastAsia="ru-RU"/>
              </w:rPr>
              <w:t>0</w:t>
            </w:r>
          </w:p>
        </w:tc>
      </w:tr>
      <w:tr w:rsidR="00D7087A" w:rsidRPr="00E87052" w:rsidTr="001769CD">
        <w:tc>
          <w:tcPr>
            <w:tcW w:w="645" w:type="dxa"/>
            <w:tcBorders>
              <w:top w:val="single" w:sz="4" w:space="0" w:color="auto"/>
              <w:left w:val="single" w:sz="4" w:space="0" w:color="auto"/>
              <w:bottom w:val="single" w:sz="4" w:space="0" w:color="auto"/>
              <w:right w:val="single" w:sz="4" w:space="0" w:color="auto"/>
            </w:tcBorders>
          </w:tcPr>
          <w:p w:rsidR="00D7087A" w:rsidRPr="00E87052" w:rsidRDefault="00D7087A" w:rsidP="00771F07">
            <w:pPr>
              <w:spacing w:after="0" w:line="240" w:lineRule="auto"/>
              <w:jc w:val="center"/>
              <w:rPr>
                <w:rFonts w:ascii="Times New Roman" w:eastAsia="Times New Roman" w:hAnsi="Times New Roman"/>
                <w:color w:val="000000"/>
                <w:sz w:val="24"/>
                <w:szCs w:val="24"/>
                <w:lang w:eastAsia="ru-RU"/>
              </w:rPr>
            </w:pPr>
          </w:p>
        </w:tc>
        <w:tc>
          <w:tcPr>
            <w:tcW w:w="4566" w:type="dxa"/>
            <w:tcBorders>
              <w:top w:val="single" w:sz="4" w:space="0" w:color="auto"/>
              <w:left w:val="single" w:sz="4" w:space="0" w:color="auto"/>
              <w:bottom w:val="single" w:sz="4" w:space="0" w:color="auto"/>
              <w:right w:val="single" w:sz="4" w:space="0" w:color="auto"/>
            </w:tcBorders>
          </w:tcPr>
          <w:p w:rsidR="00D7087A" w:rsidRPr="00E87052" w:rsidRDefault="00D7087A" w:rsidP="00771F07">
            <w:pPr>
              <w:tabs>
                <w:tab w:val="left" w:pos="6040"/>
              </w:tabs>
              <w:spacing w:after="0" w:line="240" w:lineRule="auto"/>
              <w:rPr>
                <w:rFonts w:ascii="Times New Roman" w:hAnsi="Times New Roman"/>
                <w:bCs/>
                <w:sz w:val="24"/>
                <w:szCs w:val="24"/>
              </w:rPr>
            </w:pPr>
          </w:p>
        </w:tc>
        <w:tc>
          <w:tcPr>
            <w:tcW w:w="945" w:type="dxa"/>
            <w:tcBorders>
              <w:top w:val="single" w:sz="4" w:space="0" w:color="auto"/>
              <w:left w:val="single" w:sz="4" w:space="0" w:color="auto"/>
              <w:bottom w:val="single" w:sz="4" w:space="0" w:color="auto"/>
              <w:right w:val="single" w:sz="4" w:space="0" w:color="auto"/>
            </w:tcBorders>
          </w:tcPr>
          <w:p w:rsidR="00D7087A" w:rsidRPr="00E87052" w:rsidRDefault="00D7087A" w:rsidP="00771F07">
            <w:pPr>
              <w:spacing w:after="0" w:line="240" w:lineRule="auto"/>
              <w:jc w:val="center"/>
              <w:rPr>
                <w:rFonts w:ascii="Times New Roman" w:eastAsia="Times New Roman" w:hAnsi="Times New Roman"/>
                <w:color w:val="000000"/>
                <w:sz w:val="24"/>
                <w:szCs w:val="24"/>
                <w:lang w:eastAsia="ru-RU"/>
              </w:rPr>
            </w:pPr>
          </w:p>
        </w:tc>
        <w:tc>
          <w:tcPr>
            <w:tcW w:w="945" w:type="dxa"/>
            <w:tcBorders>
              <w:top w:val="single" w:sz="4" w:space="0" w:color="auto"/>
              <w:left w:val="single" w:sz="4" w:space="0" w:color="auto"/>
              <w:bottom w:val="single" w:sz="4" w:space="0" w:color="auto"/>
              <w:right w:val="single" w:sz="4" w:space="0" w:color="auto"/>
            </w:tcBorders>
          </w:tcPr>
          <w:p w:rsidR="00D7087A" w:rsidRPr="00E87052" w:rsidRDefault="00D7087A" w:rsidP="00771F07">
            <w:pPr>
              <w:spacing w:after="0" w:line="240" w:lineRule="auto"/>
              <w:jc w:val="center"/>
              <w:rPr>
                <w:rFonts w:ascii="Times New Roman" w:eastAsia="Times New Roman" w:hAnsi="Times New Roman"/>
                <w:color w:val="000000"/>
                <w:sz w:val="24"/>
                <w:szCs w:val="24"/>
                <w:lang w:eastAsia="ru-RU"/>
              </w:rPr>
            </w:pPr>
          </w:p>
        </w:tc>
        <w:tc>
          <w:tcPr>
            <w:tcW w:w="945" w:type="dxa"/>
            <w:tcBorders>
              <w:top w:val="single" w:sz="4" w:space="0" w:color="auto"/>
              <w:left w:val="single" w:sz="4" w:space="0" w:color="auto"/>
              <w:bottom w:val="single" w:sz="4" w:space="0" w:color="auto"/>
              <w:right w:val="single" w:sz="4" w:space="0" w:color="auto"/>
            </w:tcBorders>
          </w:tcPr>
          <w:p w:rsidR="00D7087A" w:rsidRDefault="00D7087A" w:rsidP="00771F07">
            <w:pPr>
              <w:spacing w:after="0" w:line="240" w:lineRule="auto"/>
              <w:jc w:val="center"/>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D7087A" w:rsidRPr="00D7087A" w:rsidRDefault="00D7087A"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EB2511" w:rsidRPr="00E87052" w:rsidTr="00FE5A92">
        <w:tc>
          <w:tcPr>
            <w:tcW w:w="645" w:type="dxa"/>
            <w:tcBorders>
              <w:top w:val="single" w:sz="4" w:space="0" w:color="auto"/>
              <w:left w:val="single" w:sz="4" w:space="0" w:color="auto"/>
              <w:bottom w:val="single" w:sz="4" w:space="0" w:color="auto"/>
              <w:right w:val="single" w:sz="4" w:space="0" w:color="auto"/>
            </w:tcBorders>
          </w:tcPr>
          <w:p w:rsidR="00EB2511" w:rsidRPr="00E87052" w:rsidRDefault="00EB2511" w:rsidP="00771F07">
            <w:pPr>
              <w:spacing w:after="0" w:line="240" w:lineRule="auto"/>
              <w:jc w:val="center"/>
              <w:rPr>
                <w:rFonts w:ascii="Times New Roman" w:eastAsia="Times New Roman" w:hAnsi="Times New Roman"/>
                <w:color w:val="000000"/>
                <w:sz w:val="24"/>
                <w:szCs w:val="24"/>
                <w:lang w:eastAsia="ru-RU"/>
              </w:rPr>
            </w:pPr>
          </w:p>
        </w:tc>
        <w:tc>
          <w:tcPr>
            <w:tcW w:w="4566" w:type="dxa"/>
            <w:tcBorders>
              <w:top w:val="single" w:sz="4" w:space="0" w:color="auto"/>
              <w:left w:val="single" w:sz="4" w:space="0" w:color="auto"/>
              <w:bottom w:val="single" w:sz="4" w:space="0" w:color="auto"/>
              <w:right w:val="single" w:sz="4" w:space="0" w:color="auto"/>
            </w:tcBorders>
          </w:tcPr>
          <w:p w:rsidR="00EB2511" w:rsidRPr="00E87052" w:rsidRDefault="00EB2511" w:rsidP="00771F07">
            <w:pPr>
              <w:tabs>
                <w:tab w:val="left" w:pos="6040"/>
              </w:tabs>
              <w:spacing w:after="0" w:line="240" w:lineRule="auto"/>
              <w:rPr>
                <w:rFonts w:ascii="Times New Roman" w:hAnsi="Times New Roman"/>
                <w:bCs/>
                <w:sz w:val="24"/>
                <w:szCs w:val="24"/>
              </w:rPr>
            </w:pPr>
            <w:r w:rsidRPr="00E87052">
              <w:rPr>
                <w:rFonts w:ascii="Times New Roman" w:hAnsi="Times New Roman"/>
                <w:bCs/>
                <w:sz w:val="24"/>
                <w:szCs w:val="24"/>
              </w:rPr>
              <w:t>Подготовка к экзамену</w:t>
            </w:r>
          </w:p>
        </w:tc>
        <w:tc>
          <w:tcPr>
            <w:tcW w:w="945" w:type="dxa"/>
            <w:tcBorders>
              <w:top w:val="single" w:sz="4" w:space="0" w:color="auto"/>
              <w:left w:val="single" w:sz="4" w:space="0" w:color="auto"/>
              <w:bottom w:val="single" w:sz="4" w:space="0" w:color="auto"/>
              <w:right w:val="single" w:sz="4" w:space="0" w:color="auto"/>
            </w:tcBorders>
          </w:tcPr>
          <w:p w:rsidR="00EB2511" w:rsidRPr="00E87052" w:rsidRDefault="00EB2511" w:rsidP="00771F07">
            <w:pPr>
              <w:spacing w:after="0" w:line="240" w:lineRule="auto"/>
              <w:jc w:val="center"/>
              <w:rPr>
                <w:rFonts w:ascii="Times New Roman" w:eastAsia="Times New Roman" w:hAnsi="Times New Roman"/>
                <w:color w:val="000000"/>
                <w:sz w:val="24"/>
                <w:szCs w:val="24"/>
                <w:lang w:eastAsia="ru-RU"/>
              </w:rPr>
            </w:pPr>
          </w:p>
        </w:tc>
        <w:tc>
          <w:tcPr>
            <w:tcW w:w="945" w:type="dxa"/>
            <w:tcBorders>
              <w:top w:val="single" w:sz="4" w:space="0" w:color="auto"/>
              <w:left w:val="single" w:sz="4" w:space="0" w:color="auto"/>
              <w:bottom w:val="single" w:sz="4" w:space="0" w:color="auto"/>
              <w:right w:val="single" w:sz="4" w:space="0" w:color="auto"/>
            </w:tcBorders>
          </w:tcPr>
          <w:p w:rsidR="00EB2511" w:rsidRPr="00E87052" w:rsidRDefault="00EB2511" w:rsidP="00771F07">
            <w:pPr>
              <w:spacing w:after="0" w:line="240" w:lineRule="auto"/>
              <w:jc w:val="center"/>
              <w:rPr>
                <w:rFonts w:ascii="Times New Roman" w:eastAsia="Times New Roman" w:hAnsi="Times New Roman"/>
                <w:color w:val="000000"/>
                <w:sz w:val="24"/>
                <w:szCs w:val="24"/>
                <w:lang w:eastAsia="ru-RU"/>
              </w:rPr>
            </w:pPr>
          </w:p>
        </w:tc>
        <w:tc>
          <w:tcPr>
            <w:tcW w:w="945" w:type="dxa"/>
            <w:tcBorders>
              <w:top w:val="single" w:sz="4" w:space="0" w:color="auto"/>
              <w:left w:val="single" w:sz="4" w:space="0" w:color="auto"/>
              <w:bottom w:val="single" w:sz="4" w:space="0" w:color="auto"/>
              <w:right w:val="single" w:sz="4" w:space="0" w:color="auto"/>
            </w:tcBorders>
            <w:vAlign w:val="center"/>
          </w:tcPr>
          <w:p w:rsidR="00EB2511" w:rsidRPr="00E87052" w:rsidRDefault="00EB2511" w:rsidP="00771F07">
            <w:pPr>
              <w:spacing w:after="0" w:line="240" w:lineRule="auto"/>
              <w:jc w:val="center"/>
              <w:rPr>
                <w:rFonts w:ascii="Times New Roman" w:eastAsia="Times New Roman" w:hAnsi="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B2511" w:rsidRPr="00E87052" w:rsidRDefault="00F204AE"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r>
      <w:tr w:rsidR="00EB2511" w:rsidRPr="00E87052" w:rsidTr="00FE5A92">
        <w:tc>
          <w:tcPr>
            <w:tcW w:w="645" w:type="dxa"/>
            <w:tcBorders>
              <w:top w:val="single" w:sz="4" w:space="0" w:color="auto"/>
              <w:left w:val="single" w:sz="4" w:space="0" w:color="auto"/>
              <w:bottom w:val="single" w:sz="4" w:space="0" w:color="auto"/>
              <w:right w:val="single" w:sz="4" w:space="0" w:color="auto"/>
            </w:tcBorders>
            <w:hideMark/>
          </w:tcPr>
          <w:p w:rsidR="00EB2511" w:rsidRPr="00E87052" w:rsidRDefault="00EB2511" w:rsidP="00771F07">
            <w:pPr>
              <w:spacing w:after="0" w:line="240" w:lineRule="auto"/>
              <w:jc w:val="center"/>
              <w:rPr>
                <w:rFonts w:ascii="Times New Roman" w:eastAsia="Times New Roman" w:hAnsi="Times New Roman"/>
                <w:color w:val="000000"/>
                <w:sz w:val="24"/>
                <w:szCs w:val="24"/>
                <w:lang w:eastAsia="ru-RU"/>
              </w:rPr>
            </w:pPr>
          </w:p>
        </w:tc>
        <w:tc>
          <w:tcPr>
            <w:tcW w:w="4566" w:type="dxa"/>
            <w:tcBorders>
              <w:top w:val="single" w:sz="4" w:space="0" w:color="auto"/>
              <w:left w:val="single" w:sz="4" w:space="0" w:color="auto"/>
              <w:bottom w:val="single" w:sz="4" w:space="0" w:color="auto"/>
              <w:right w:val="single" w:sz="4" w:space="0" w:color="auto"/>
            </w:tcBorders>
          </w:tcPr>
          <w:p w:rsidR="00EB2511" w:rsidRPr="00E87052" w:rsidRDefault="00EB2511" w:rsidP="00771F07">
            <w:pPr>
              <w:tabs>
                <w:tab w:val="left" w:pos="6040"/>
              </w:tabs>
              <w:spacing w:after="0" w:line="240" w:lineRule="auto"/>
              <w:rPr>
                <w:rFonts w:ascii="Times New Roman" w:hAnsi="Times New Roman"/>
                <w:bCs/>
                <w:sz w:val="24"/>
                <w:szCs w:val="24"/>
              </w:rPr>
            </w:pPr>
            <w:r w:rsidRPr="00E87052">
              <w:rPr>
                <w:rFonts w:ascii="Times New Roman" w:hAnsi="Times New Roman"/>
                <w:bCs/>
                <w:sz w:val="24"/>
                <w:szCs w:val="24"/>
              </w:rPr>
              <w:t>Итого</w:t>
            </w:r>
          </w:p>
        </w:tc>
        <w:tc>
          <w:tcPr>
            <w:tcW w:w="945" w:type="dxa"/>
            <w:tcBorders>
              <w:top w:val="single" w:sz="4" w:space="0" w:color="auto"/>
              <w:left w:val="single" w:sz="4" w:space="0" w:color="auto"/>
              <w:bottom w:val="single" w:sz="4" w:space="0" w:color="auto"/>
              <w:right w:val="single" w:sz="4" w:space="0" w:color="auto"/>
            </w:tcBorders>
          </w:tcPr>
          <w:p w:rsidR="00EB2511" w:rsidRPr="00E87052" w:rsidRDefault="00EB2511" w:rsidP="00771F07">
            <w:pPr>
              <w:spacing w:after="0" w:line="240" w:lineRule="auto"/>
              <w:jc w:val="center"/>
              <w:rPr>
                <w:rFonts w:ascii="Times New Roman" w:eastAsia="Times New Roman" w:hAnsi="Times New Roman"/>
                <w:color w:val="000000"/>
                <w:sz w:val="24"/>
                <w:szCs w:val="24"/>
                <w:lang w:eastAsia="ru-RU"/>
              </w:rPr>
            </w:pPr>
          </w:p>
        </w:tc>
        <w:tc>
          <w:tcPr>
            <w:tcW w:w="945" w:type="dxa"/>
            <w:tcBorders>
              <w:top w:val="single" w:sz="4" w:space="0" w:color="auto"/>
              <w:left w:val="single" w:sz="4" w:space="0" w:color="auto"/>
              <w:bottom w:val="single" w:sz="4" w:space="0" w:color="auto"/>
              <w:right w:val="single" w:sz="4" w:space="0" w:color="auto"/>
            </w:tcBorders>
          </w:tcPr>
          <w:p w:rsidR="00EB2511" w:rsidRPr="00E87052" w:rsidRDefault="00EB2511" w:rsidP="00771F07">
            <w:pPr>
              <w:spacing w:after="0" w:line="240" w:lineRule="auto"/>
              <w:jc w:val="center"/>
              <w:rPr>
                <w:rFonts w:ascii="Times New Roman" w:eastAsia="Times New Roman" w:hAnsi="Times New Roman"/>
                <w:color w:val="000000"/>
                <w:sz w:val="24"/>
                <w:szCs w:val="24"/>
                <w:lang w:eastAsia="ru-RU"/>
              </w:rPr>
            </w:pPr>
          </w:p>
        </w:tc>
        <w:tc>
          <w:tcPr>
            <w:tcW w:w="945" w:type="dxa"/>
            <w:tcBorders>
              <w:top w:val="single" w:sz="4" w:space="0" w:color="auto"/>
              <w:left w:val="single" w:sz="4" w:space="0" w:color="auto"/>
              <w:bottom w:val="single" w:sz="4" w:space="0" w:color="auto"/>
              <w:right w:val="single" w:sz="4" w:space="0" w:color="auto"/>
            </w:tcBorders>
          </w:tcPr>
          <w:p w:rsidR="00EB2511" w:rsidRPr="00E87052" w:rsidRDefault="00EB2511" w:rsidP="00771F07">
            <w:pPr>
              <w:spacing w:after="0" w:line="240" w:lineRule="auto"/>
              <w:jc w:val="center"/>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B2511" w:rsidRPr="00E87052" w:rsidRDefault="00F204AE"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180</w:t>
            </w:r>
          </w:p>
        </w:tc>
      </w:tr>
    </w:tbl>
    <w:p w:rsidR="00082765" w:rsidRPr="00E87052" w:rsidRDefault="00082765" w:rsidP="00771F07">
      <w:pPr>
        <w:spacing w:after="0" w:line="240" w:lineRule="auto"/>
        <w:ind w:firstLine="708"/>
        <w:rPr>
          <w:rFonts w:ascii="Times New Roman" w:eastAsia="Times New Roman" w:hAnsi="Times New Roman"/>
          <w:b/>
          <w:sz w:val="24"/>
          <w:szCs w:val="24"/>
          <w:lang w:eastAsia="ru-RU"/>
        </w:rPr>
      </w:pPr>
    </w:p>
    <w:p w:rsidR="001C4FB5" w:rsidRDefault="001C4FB5" w:rsidP="00771F07">
      <w:pPr>
        <w:spacing w:after="0" w:line="240" w:lineRule="auto"/>
        <w:ind w:firstLine="709"/>
        <w:jc w:val="both"/>
        <w:rPr>
          <w:rFonts w:ascii="Times New Roman" w:eastAsia="Times New Roman" w:hAnsi="Times New Roman"/>
          <w:b/>
          <w:color w:val="000000"/>
          <w:spacing w:val="-1"/>
          <w:sz w:val="24"/>
          <w:szCs w:val="24"/>
          <w:lang w:eastAsia="ru-RU"/>
        </w:rPr>
      </w:pPr>
      <w:r w:rsidRPr="001C4FB5">
        <w:rPr>
          <w:rFonts w:ascii="Times New Roman" w:eastAsia="Times New Roman" w:hAnsi="Times New Roman" w:cs="Tahoma"/>
          <w:b/>
          <w:sz w:val="24"/>
          <w:szCs w:val="24"/>
          <w:lang w:eastAsia="ru-RU"/>
        </w:rPr>
        <w:t xml:space="preserve">6. </w:t>
      </w:r>
      <w:r w:rsidRPr="001C4FB5">
        <w:rPr>
          <w:rFonts w:ascii="Times New Roman" w:eastAsia="Times New Roman" w:hAnsi="Times New Roman"/>
          <w:b/>
          <w:color w:val="000000"/>
          <w:spacing w:val="-1"/>
          <w:sz w:val="24"/>
          <w:szCs w:val="24"/>
          <w:lang w:eastAsia="ru-RU"/>
        </w:rPr>
        <w:t>Перечень основной и дополнительной литературы</w:t>
      </w:r>
    </w:p>
    <w:p w:rsidR="001C4FB5" w:rsidRPr="001C4FB5" w:rsidRDefault="001C4FB5" w:rsidP="00771F07">
      <w:pPr>
        <w:spacing w:after="0" w:line="240" w:lineRule="auto"/>
        <w:ind w:firstLine="709"/>
        <w:jc w:val="both"/>
        <w:rPr>
          <w:rFonts w:ascii="Times New Roman" w:eastAsia="Times New Roman" w:hAnsi="Times New Roman" w:cs="Tahoma"/>
          <w:b/>
          <w:sz w:val="24"/>
          <w:szCs w:val="24"/>
          <w:lang w:eastAsia="ru-RU"/>
        </w:rPr>
      </w:pPr>
      <w:r w:rsidRPr="001C4FB5">
        <w:rPr>
          <w:rFonts w:ascii="Times New Roman" w:eastAsia="Times New Roman" w:hAnsi="Times New Roman" w:cs="Tahoma"/>
          <w:b/>
          <w:sz w:val="24"/>
          <w:szCs w:val="24"/>
          <w:lang w:eastAsia="ru-RU"/>
        </w:rPr>
        <w:t>6.1. Основная литература</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7527"/>
        <w:gridCol w:w="1701"/>
      </w:tblGrid>
      <w:tr w:rsidR="00026DEE" w:rsidRPr="00E87052" w:rsidTr="00BA2D8C">
        <w:trPr>
          <w:trHeight w:val="340"/>
        </w:trPr>
        <w:tc>
          <w:tcPr>
            <w:tcW w:w="661" w:type="dxa"/>
            <w:vMerge w:val="restart"/>
            <w:tcBorders>
              <w:top w:val="single" w:sz="4" w:space="0" w:color="auto"/>
              <w:left w:val="single" w:sz="4" w:space="0" w:color="auto"/>
              <w:bottom w:val="single" w:sz="4" w:space="0" w:color="auto"/>
              <w:right w:val="single" w:sz="4" w:space="0" w:color="auto"/>
            </w:tcBorders>
            <w:vAlign w:val="center"/>
            <w:hideMark/>
          </w:tcPr>
          <w:p w:rsidR="00026DEE" w:rsidRPr="00E87052" w:rsidRDefault="00026DEE" w:rsidP="00771F07">
            <w:pPr>
              <w:widowControl w:val="0"/>
              <w:spacing w:after="0" w:line="240" w:lineRule="auto"/>
              <w:jc w:val="center"/>
              <w:rPr>
                <w:rFonts w:ascii="Times New Roman" w:eastAsia="Times New Roman" w:hAnsi="Times New Roman"/>
                <w:b/>
                <w:sz w:val="24"/>
                <w:szCs w:val="24"/>
                <w:lang w:eastAsia="ru-RU"/>
              </w:rPr>
            </w:pPr>
            <w:r w:rsidRPr="00E87052">
              <w:rPr>
                <w:rFonts w:ascii="Times New Roman" w:eastAsia="Times New Roman" w:hAnsi="Times New Roman"/>
                <w:b/>
                <w:sz w:val="24"/>
                <w:szCs w:val="24"/>
                <w:lang w:eastAsia="ru-RU"/>
              </w:rPr>
              <w:t>№ пп</w:t>
            </w:r>
          </w:p>
        </w:tc>
        <w:tc>
          <w:tcPr>
            <w:tcW w:w="7527" w:type="dxa"/>
            <w:vMerge w:val="restart"/>
            <w:tcBorders>
              <w:top w:val="single" w:sz="4" w:space="0" w:color="auto"/>
              <w:left w:val="single" w:sz="4" w:space="0" w:color="auto"/>
              <w:bottom w:val="single" w:sz="4" w:space="0" w:color="auto"/>
              <w:right w:val="single" w:sz="4" w:space="0" w:color="auto"/>
            </w:tcBorders>
            <w:vAlign w:val="center"/>
          </w:tcPr>
          <w:p w:rsidR="00026DEE" w:rsidRPr="00E87052" w:rsidRDefault="00026DEE" w:rsidP="00771F07">
            <w:pPr>
              <w:widowControl w:val="0"/>
              <w:spacing w:after="0" w:line="240" w:lineRule="auto"/>
              <w:jc w:val="center"/>
              <w:rPr>
                <w:rFonts w:ascii="Times New Roman" w:eastAsia="Times New Roman" w:hAnsi="Times New Roman"/>
                <w:b/>
                <w:sz w:val="24"/>
                <w:szCs w:val="24"/>
                <w:vertAlign w:val="superscript"/>
                <w:lang w:eastAsia="ru-RU"/>
              </w:rPr>
            </w:pPr>
            <w:r w:rsidRPr="00E87052">
              <w:rPr>
                <w:rFonts w:ascii="Times New Roman" w:eastAsia="Times New Roman" w:hAnsi="Times New Roman"/>
                <w:b/>
                <w:sz w:val="24"/>
                <w:szCs w:val="24"/>
                <w:lang w:eastAsia="ru-RU"/>
              </w:rPr>
              <w:t>Наименование</w:t>
            </w:r>
            <w:r w:rsidR="00821D6D" w:rsidRPr="00E87052">
              <w:rPr>
                <w:rFonts w:ascii="Times New Roman" w:eastAsia="Times New Roman" w:hAnsi="Times New Roman"/>
                <w:b/>
                <w:sz w:val="24"/>
                <w:szCs w:val="24"/>
                <w:lang w:eastAsia="ru-RU"/>
              </w:rPr>
              <w:t xml:space="preserve"> издания</w:t>
            </w:r>
          </w:p>
          <w:p w:rsidR="00026DEE" w:rsidRPr="00E87052" w:rsidRDefault="00026DEE" w:rsidP="00771F07">
            <w:pPr>
              <w:widowControl w:val="0"/>
              <w:spacing w:after="0" w:line="240" w:lineRule="auto"/>
              <w:jc w:val="center"/>
              <w:rPr>
                <w:rFonts w:ascii="Times New Roman" w:eastAsia="Times New Roman" w:hAnsi="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26DEE" w:rsidRPr="00E87052" w:rsidRDefault="00026DEE" w:rsidP="00771F07">
            <w:pPr>
              <w:widowControl w:val="0"/>
              <w:spacing w:after="0" w:line="240" w:lineRule="auto"/>
              <w:jc w:val="center"/>
              <w:rPr>
                <w:rFonts w:ascii="Times New Roman" w:eastAsia="Times New Roman" w:hAnsi="Times New Roman"/>
                <w:b/>
                <w:sz w:val="24"/>
                <w:szCs w:val="24"/>
                <w:lang w:eastAsia="ru-RU"/>
              </w:rPr>
            </w:pPr>
            <w:r w:rsidRPr="00E87052">
              <w:rPr>
                <w:rFonts w:ascii="Times New Roman" w:eastAsia="Times New Roman" w:hAnsi="Times New Roman"/>
                <w:b/>
                <w:sz w:val="24"/>
                <w:szCs w:val="24"/>
                <w:lang w:eastAsia="ru-RU"/>
              </w:rPr>
              <w:t>Кол-во экземпляров</w:t>
            </w:r>
          </w:p>
        </w:tc>
      </w:tr>
      <w:tr w:rsidR="00BA2D8C" w:rsidRPr="00E87052" w:rsidTr="00BA2D8C">
        <w:trPr>
          <w:trHeight w:val="34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BA2D8C" w:rsidRPr="00E87052" w:rsidRDefault="00BA2D8C" w:rsidP="00771F07">
            <w:pPr>
              <w:spacing w:after="0" w:line="240" w:lineRule="auto"/>
              <w:rPr>
                <w:rFonts w:ascii="Times New Roman" w:eastAsia="Times New Roman" w:hAnsi="Times New Roman"/>
                <w:b/>
                <w:sz w:val="24"/>
                <w:szCs w:val="24"/>
                <w:lang w:eastAsia="ru-RU"/>
              </w:rPr>
            </w:pPr>
          </w:p>
        </w:tc>
        <w:tc>
          <w:tcPr>
            <w:tcW w:w="7527" w:type="dxa"/>
            <w:vMerge/>
            <w:tcBorders>
              <w:top w:val="single" w:sz="4" w:space="0" w:color="auto"/>
              <w:left w:val="single" w:sz="4" w:space="0" w:color="auto"/>
              <w:bottom w:val="single" w:sz="4" w:space="0" w:color="auto"/>
              <w:right w:val="single" w:sz="4" w:space="0" w:color="auto"/>
            </w:tcBorders>
            <w:vAlign w:val="center"/>
            <w:hideMark/>
          </w:tcPr>
          <w:p w:rsidR="00BA2D8C" w:rsidRPr="00E87052" w:rsidRDefault="00BA2D8C" w:rsidP="00771F07">
            <w:pPr>
              <w:spacing w:after="0" w:line="240" w:lineRule="auto"/>
              <w:rPr>
                <w:rFonts w:ascii="Times New Roman" w:eastAsia="Times New Roman" w:hAnsi="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A2D8C" w:rsidRPr="00E87052" w:rsidRDefault="00BA2D8C" w:rsidP="00771F07">
            <w:pPr>
              <w:widowControl w:val="0"/>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библиотека</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1"/>
              </w:numPr>
              <w:tabs>
                <w:tab w:val="num" w:pos="284"/>
              </w:tabs>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E87052" w:rsidRDefault="00864B4C" w:rsidP="006F23C4">
            <w:pPr>
              <w:widowControl w:val="0"/>
              <w:spacing w:after="0" w:line="240" w:lineRule="auto"/>
              <w:rPr>
                <w:rFonts w:ascii="Times New Roman" w:eastAsia="Times New Roman" w:hAnsi="Times New Roman"/>
                <w:sz w:val="24"/>
                <w:szCs w:val="24"/>
                <w:lang w:eastAsia="ru-RU"/>
              </w:rPr>
            </w:pPr>
            <w:r w:rsidRPr="000E13D9">
              <w:rPr>
                <w:rFonts w:ascii="Times New Roman" w:eastAsia="Times New Roman" w:hAnsi="Times New Roman"/>
                <w:sz w:val="24"/>
                <w:szCs w:val="24"/>
                <w:lang w:eastAsia="ru-RU"/>
              </w:rPr>
              <w:t>Почебут, Л. Г.</w:t>
            </w:r>
            <w:r>
              <w:rPr>
                <w:rFonts w:ascii="Times New Roman" w:eastAsia="Times New Roman" w:hAnsi="Times New Roman"/>
                <w:sz w:val="24"/>
                <w:szCs w:val="24"/>
                <w:lang w:eastAsia="ru-RU"/>
              </w:rPr>
              <w:t xml:space="preserve"> </w:t>
            </w:r>
            <w:r w:rsidRPr="000E13D9">
              <w:rPr>
                <w:rFonts w:ascii="Times New Roman" w:eastAsia="Times New Roman" w:hAnsi="Times New Roman"/>
                <w:sz w:val="24"/>
                <w:szCs w:val="24"/>
                <w:lang w:eastAsia="ru-RU"/>
              </w:rPr>
              <w:t xml:space="preserve">Организационная социальная психология : учебное пособие для академического бакалавриата / Л. Г. Почебут, В. А. Чикер. - 2-е изд., испр. и доп. - Москва : Юрайт, 2017. - 301 с. - </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pStyle w:val="Style3"/>
              <w:jc w:val="center"/>
              <w:rPr>
                <w:rFonts w:ascii="Times New Roman" w:hAnsi="Times New Roman"/>
                <w:lang w:val="en-US" w:eastAsia="ru-RU"/>
              </w:rPr>
            </w:pPr>
            <w:r w:rsidRPr="00E87052">
              <w:rPr>
                <w:rFonts w:ascii="Times New Roman" w:hAnsi="Times New Roman"/>
                <w:lang w:val="en-US" w:eastAsia="ru-RU"/>
              </w:rPr>
              <w:t>20</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1"/>
              </w:numPr>
              <w:tabs>
                <w:tab w:val="num" w:pos="284"/>
              </w:tabs>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E87052" w:rsidRDefault="00864B4C" w:rsidP="006F23C4">
            <w:pPr>
              <w:spacing w:before="100" w:beforeAutospacing="1" w:after="100" w:afterAutospacing="1" w:line="240" w:lineRule="auto"/>
              <w:rPr>
                <w:rFonts w:ascii="Times New Roman" w:eastAsia="Times New Roman" w:hAnsi="Times New Roman"/>
                <w:sz w:val="24"/>
                <w:szCs w:val="24"/>
                <w:lang w:eastAsia="ru-RU"/>
              </w:rPr>
            </w:pPr>
            <w:r w:rsidRPr="000E13D9">
              <w:rPr>
                <w:rFonts w:ascii="Times New Roman" w:eastAsia="Times New Roman" w:hAnsi="Times New Roman"/>
                <w:bCs/>
                <w:sz w:val="24"/>
                <w:szCs w:val="24"/>
                <w:lang w:eastAsia="ru-RU"/>
              </w:rPr>
              <w:t>Пряжникова, Е. Ю.</w:t>
            </w:r>
            <w:r>
              <w:rPr>
                <w:rFonts w:ascii="Times New Roman" w:eastAsia="Times New Roman" w:hAnsi="Times New Roman"/>
                <w:b/>
                <w:bCs/>
                <w:sz w:val="24"/>
                <w:szCs w:val="24"/>
                <w:lang w:eastAsia="ru-RU"/>
              </w:rPr>
              <w:t xml:space="preserve"> </w:t>
            </w:r>
            <w:r w:rsidRPr="000E13D9">
              <w:rPr>
                <w:rFonts w:ascii="Times New Roman" w:eastAsia="Times New Roman" w:hAnsi="Times New Roman"/>
                <w:sz w:val="24"/>
                <w:szCs w:val="24"/>
                <w:lang w:eastAsia="ru-RU"/>
              </w:rPr>
              <w:t xml:space="preserve">Психология труда: теория и практика : учебник для бакалавров / Е. Ю. Пряжникова. - Москва : Юрайт, 2014. - 520 с. : </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pStyle w:val="Style3"/>
              <w:jc w:val="center"/>
              <w:rPr>
                <w:rFonts w:ascii="Times New Roman" w:hAnsi="Times New Roman"/>
                <w:lang w:val="ru-RU" w:eastAsia="ru-RU"/>
              </w:rPr>
            </w:pPr>
            <w:r w:rsidRPr="00E87052">
              <w:rPr>
                <w:rFonts w:ascii="Times New Roman" w:hAnsi="Times New Roman"/>
                <w:lang w:val="ru-RU" w:eastAsia="ru-RU"/>
              </w:rPr>
              <w:t>5</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1"/>
              </w:numPr>
              <w:tabs>
                <w:tab w:val="num" w:pos="284"/>
              </w:tabs>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rPr>
                <w:rFonts w:ascii="Times New Roman" w:eastAsia="Times New Roman" w:hAnsi="Times New Roman"/>
                <w:sz w:val="24"/>
                <w:szCs w:val="24"/>
                <w:lang w:eastAsia="ru-RU"/>
              </w:rPr>
            </w:pPr>
            <w:r w:rsidRPr="00E005C7">
              <w:rPr>
                <w:rFonts w:ascii="Times New Roman" w:eastAsia="Times New Roman" w:hAnsi="Times New Roman"/>
                <w:sz w:val="24"/>
                <w:szCs w:val="24"/>
                <w:lang w:eastAsia="ru-RU"/>
              </w:rPr>
              <w:t xml:space="preserve">Психология труда : учебник и практикум для вузов / С. Ю. Манухина [и др.] ; под общей редакцией С. Ю. Манухиной. — Москва : Издательство Юрайт, 2020. — 485 с. — (Высшее образование). — ISBN 978-5-9916-7215-3. — Текст : электронный // ЭБС Юрайт [сайт]. — URL: </w:t>
            </w:r>
            <w:hyperlink r:id="rId9" w:tgtFrame="_blank" w:history="1">
              <w:r w:rsidRPr="00E005C7">
                <w:rPr>
                  <w:rStyle w:val="aa"/>
                  <w:rFonts w:ascii="Times New Roman" w:eastAsia="Times New Roman" w:hAnsi="Times New Roman"/>
                  <w:sz w:val="24"/>
                  <w:szCs w:val="24"/>
                  <w:lang w:eastAsia="ru-RU"/>
                </w:rPr>
                <w:t>https://urait.ru/bcode/450168</w:t>
              </w:r>
            </w:hyperlink>
            <w:r w:rsidRPr="00E005C7">
              <w:rPr>
                <w:rFonts w:ascii="Times New Roman" w:eastAsia="Times New Roman" w:hAnsi="Times New Roman"/>
                <w:sz w:val="24"/>
                <w:szCs w:val="24"/>
                <w:lang w:eastAsia="ru-RU"/>
              </w:rPr>
              <w:t xml:space="preserve"> (дата обращения: 11.02.2021).</w:t>
            </w:r>
          </w:p>
        </w:tc>
        <w:tc>
          <w:tcPr>
            <w:tcW w:w="1701" w:type="dxa"/>
            <w:tcBorders>
              <w:top w:val="single" w:sz="4" w:space="0" w:color="auto"/>
              <w:left w:val="single" w:sz="4" w:space="0" w:color="auto"/>
              <w:bottom w:val="single" w:sz="4" w:space="0" w:color="auto"/>
              <w:right w:val="single" w:sz="4" w:space="0" w:color="auto"/>
            </w:tcBorders>
          </w:tcPr>
          <w:p w:rsidR="00864B4C" w:rsidRPr="00E005C7" w:rsidRDefault="00864B4C" w:rsidP="00864B4C">
            <w:pPr>
              <w:pStyle w:val="Style3"/>
              <w:jc w:val="center"/>
              <w:rPr>
                <w:rFonts w:ascii="Times New Roman" w:hAnsi="Times New Roman"/>
                <w:lang w:val="ru-RU" w:eastAsia="ru-RU"/>
              </w:rPr>
            </w:pPr>
            <w:r>
              <w:rPr>
                <w:rFonts w:ascii="Times New Roman" w:hAnsi="Times New Roman"/>
                <w:lang w:val="ru-RU" w:eastAsia="ru-RU"/>
              </w:rPr>
              <w:t>1</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1"/>
              </w:numPr>
              <w:tabs>
                <w:tab w:val="num" w:pos="284"/>
              </w:tabs>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E87052" w:rsidRDefault="00864B4C" w:rsidP="006F23C4">
            <w:pPr>
              <w:spacing w:after="0" w:line="240" w:lineRule="auto"/>
              <w:rPr>
                <w:rFonts w:ascii="Times New Roman" w:eastAsia="Times New Roman" w:hAnsi="Times New Roman"/>
                <w:sz w:val="24"/>
                <w:szCs w:val="24"/>
                <w:lang w:eastAsia="ru-RU"/>
              </w:rPr>
            </w:pPr>
            <w:r w:rsidRPr="000E13D9">
              <w:rPr>
                <w:rFonts w:ascii="Times New Roman" w:eastAsia="Times New Roman" w:hAnsi="Times New Roman"/>
                <w:bCs/>
                <w:sz w:val="24"/>
                <w:szCs w:val="24"/>
                <w:lang w:eastAsia="ru-RU"/>
              </w:rPr>
              <w:t>Психология труда, инженерная психология и эргономика</w:t>
            </w:r>
            <w:r w:rsidRPr="000E13D9">
              <w:rPr>
                <w:rFonts w:ascii="Times New Roman" w:eastAsia="Times New Roman" w:hAnsi="Times New Roman"/>
                <w:sz w:val="24"/>
                <w:szCs w:val="24"/>
                <w:lang w:eastAsia="ru-RU"/>
              </w:rPr>
              <w:t xml:space="preserve"> : учебник для академического бакалавриата / ред. Е. А. Климова, О. Г. Носкова, Г. Н. Солнцева. - Москва : Юрайт, 2015. - 617 с. </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10</w:t>
            </w:r>
          </w:p>
        </w:tc>
      </w:tr>
      <w:tr w:rsidR="002014BD"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2014BD" w:rsidRPr="00E87052" w:rsidRDefault="002014BD" w:rsidP="00864B4C">
            <w:pPr>
              <w:widowControl w:val="0"/>
              <w:numPr>
                <w:ilvl w:val="0"/>
                <w:numId w:val="11"/>
              </w:numPr>
              <w:tabs>
                <w:tab w:val="num" w:pos="284"/>
              </w:tabs>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2014BD" w:rsidRPr="000E13D9" w:rsidRDefault="002014BD" w:rsidP="006F23C4">
            <w:pPr>
              <w:spacing w:after="0" w:line="240" w:lineRule="auto"/>
              <w:rPr>
                <w:rFonts w:ascii="Times New Roman" w:eastAsia="Times New Roman" w:hAnsi="Times New Roman"/>
                <w:bCs/>
                <w:sz w:val="24"/>
                <w:szCs w:val="24"/>
                <w:lang w:eastAsia="ru-RU"/>
              </w:rPr>
            </w:pPr>
            <w:r w:rsidRPr="002014BD">
              <w:rPr>
                <w:rFonts w:ascii="Times New Roman" w:eastAsia="Times New Roman" w:hAnsi="Times New Roman"/>
                <w:bCs/>
                <w:sz w:val="24"/>
                <w:szCs w:val="24"/>
                <w:lang w:eastAsia="ru-RU"/>
              </w:rPr>
              <w:t xml:space="preserve">Инженерная психология и эргономика : учебник для вузов / Е. А. Климов [и др.] ; под редакцией Е. А. Климова, О. Г. Носковой, Г. Н. Солнцевой. — 2-е изд., перераб. и доп. — Москва : Издательство Юрайт, 2023. — 245 с. — (Высшее образование). — ISBN 978-5-534-16235-6. — Текст : электронный // Образовательная платформа Юрайт [сайт]. — URL: </w:t>
            </w:r>
            <w:hyperlink r:id="rId10" w:tgtFrame="_blank" w:history="1">
              <w:r w:rsidRPr="002014BD">
                <w:rPr>
                  <w:rStyle w:val="aa"/>
                  <w:rFonts w:ascii="Times New Roman" w:eastAsia="Times New Roman" w:hAnsi="Times New Roman"/>
                  <w:bCs/>
                  <w:sz w:val="24"/>
                  <w:szCs w:val="24"/>
                  <w:lang w:eastAsia="ru-RU"/>
                </w:rPr>
                <w:t>https://urait.ru/bcode/530654</w:t>
              </w:r>
            </w:hyperlink>
            <w:r w:rsidRPr="002014BD">
              <w:rPr>
                <w:rFonts w:ascii="Times New Roman" w:eastAsia="Times New Roman" w:hAnsi="Times New Roman"/>
                <w:bCs/>
                <w:sz w:val="24"/>
                <w:szCs w:val="24"/>
                <w:lang w:eastAsia="ru-RU"/>
              </w:rPr>
              <w:t xml:space="preserve"> (дата обращения: 21.06.2023).</w:t>
            </w:r>
          </w:p>
        </w:tc>
        <w:tc>
          <w:tcPr>
            <w:tcW w:w="1701" w:type="dxa"/>
            <w:tcBorders>
              <w:top w:val="single" w:sz="4" w:space="0" w:color="auto"/>
              <w:left w:val="single" w:sz="4" w:space="0" w:color="auto"/>
              <w:bottom w:val="single" w:sz="4" w:space="0" w:color="auto"/>
              <w:right w:val="single" w:sz="4" w:space="0" w:color="auto"/>
            </w:tcBorders>
          </w:tcPr>
          <w:p w:rsidR="002014BD" w:rsidRPr="00E87052" w:rsidRDefault="002014BD" w:rsidP="00864B4C">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014BD"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2014BD" w:rsidRPr="00E87052" w:rsidRDefault="002014BD" w:rsidP="00864B4C">
            <w:pPr>
              <w:widowControl w:val="0"/>
              <w:numPr>
                <w:ilvl w:val="0"/>
                <w:numId w:val="11"/>
              </w:numPr>
              <w:tabs>
                <w:tab w:val="num" w:pos="284"/>
              </w:tabs>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2014BD" w:rsidRPr="002014BD" w:rsidRDefault="002014BD" w:rsidP="006F23C4">
            <w:pPr>
              <w:spacing w:after="0" w:line="240" w:lineRule="auto"/>
              <w:rPr>
                <w:rFonts w:ascii="Times New Roman" w:eastAsia="Times New Roman" w:hAnsi="Times New Roman"/>
                <w:bCs/>
                <w:sz w:val="24"/>
                <w:szCs w:val="24"/>
                <w:lang w:eastAsia="ru-RU"/>
              </w:rPr>
            </w:pPr>
            <w:r w:rsidRPr="002014BD">
              <w:rPr>
                <w:rFonts w:ascii="Times New Roman" w:eastAsia="Times New Roman" w:hAnsi="Times New Roman"/>
                <w:bCs/>
                <w:i/>
                <w:iCs/>
                <w:sz w:val="24"/>
                <w:szCs w:val="24"/>
                <w:lang w:eastAsia="ru-RU"/>
              </w:rPr>
              <w:t>Пряжникова, Е. Ю. </w:t>
            </w:r>
            <w:r w:rsidRPr="002014BD">
              <w:rPr>
                <w:rFonts w:ascii="Times New Roman" w:eastAsia="Times New Roman" w:hAnsi="Times New Roman"/>
                <w:bCs/>
                <w:sz w:val="24"/>
                <w:szCs w:val="24"/>
                <w:lang w:eastAsia="ru-RU"/>
              </w:rPr>
              <w:t xml:space="preserve"> Психология труда: теория и практика : учебник для бакалавров / Е. Ю. Пряжникова. — Москва : Издательство Юрайт, 2021. — 520 с. — (Бакалавр. Академический курс). — ISBN 978-5-9916-1964-6. — Текст : электронный // Образовательная платформа Юрайт [сайт]. — URL: </w:t>
            </w:r>
            <w:hyperlink r:id="rId11" w:tgtFrame="_blank" w:history="1">
              <w:r w:rsidRPr="002014BD">
                <w:rPr>
                  <w:rStyle w:val="aa"/>
                  <w:rFonts w:ascii="Times New Roman" w:eastAsia="Times New Roman" w:hAnsi="Times New Roman"/>
                  <w:bCs/>
                  <w:sz w:val="24"/>
                  <w:szCs w:val="24"/>
                  <w:lang w:eastAsia="ru-RU"/>
                </w:rPr>
                <w:t>https://urait.ru/bcode/478140</w:t>
              </w:r>
            </w:hyperlink>
            <w:r w:rsidRPr="002014BD">
              <w:rPr>
                <w:rFonts w:ascii="Times New Roman" w:eastAsia="Times New Roman" w:hAnsi="Times New Roman"/>
                <w:bCs/>
                <w:sz w:val="24"/>
                <w:szCs w:val="24"/>
                <w:lang w:eastAsia="ru-RU"/>
              </w:rPr>
              <w:t xml:space="preserve"> (дата обращения: 21.06.2023).</w:t>
            </w:r>
          </w:p>
        </w:tc>
        <w:tc>
          <w:tcPr>
            <w:tcW w:w="1701" w:type="dxa"/>
            <w:tcBorders>
              <w:top w:val="single" w:sz="4" w:space="0" w:color="auto"/>
              <w:left w:val="single" w:sz="4" w:space="0" w:color="auto"/>
              <w:bottom w:val="single" w:sz="4" w:space="0" w:color="auto"/>
              <w:right w:val="single" w:sz="4" w:space="0" w:color="auto"/>
            </w:tcBorders>
          </w:tcPr>
          <w:p w:rsidR="002014BD" w:rsidRDefault="002014BD" w:rsidP="00864B4C">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014BD"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2014BD" w:rsidRPr="00E87052" w:rsidRDefault="002014BD" w:rsidP="00864B4C">
            <w:pPr>
              <w:widowControl w:val="0"/>
              <w:numPr>
                <w:ilvl w:val="0"/>
                <w:numId w:val="11"/>
              </w:numPr>
              <w:tabs>
                <w:tab w:val="num" w:pos="284"/>
              </w:tabs>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2014BD" w:rsidRPr="002014BD" w:rsidRDefault="002014BD" w:rsidP="006F23C4">
            <w:pPr>
              <w:spacing w:after="0" w:line="240" w:lineRule="auto"/>
              <w:rPr>
                <w:rFonts w:ascii="Times New Roman" w:eastAsia="Times New Roman" w:hAnsi="Times New Roman"/>
                <w:bCs/>
                <w:i/>
                <w:iCs/>
                <w:sz w:val="24"/>
                <w:szCs w:val="24"/>
                <w:lang w:eastAsia="ru-RU"/>
              </w:rPr>
            </w:pPr>
            <w:r w:rsidRPr="002014BD">
              <w:rPr>
                <w:rFonts w:ascii="Times New Roman" w:eastAsia="Times New Roman" w:hAnsi="Times New Roman"/>
                <w:bCs/>
                <w:i/>
                <w:iCs/>
                <w:sz w:val="24"/>
                <w:szCs w:val="24"/>
                <w:lang w:eastAsia="ru-RU"/>
              </w:rPr>
              <w:t xml:space="preserve">Почебут, Л. Г.  </w:t>
            </w:r>
            <w:r w:rsidRPr="002014BD">
              <w:rPr>
                <w:rFonts w:ascii="Times New Roman" w:eastAsia="Times New Roman" w:hAnsi="Times New Roman"/>
                <w:bCs/>
                <w:iCs/>
                <w:sz w:val="24"/>
                <w:szCs w:val="24"/>
                <w:lang w:eastAsia="ru-RU"/>
              </w:rPr>
              <w:t xml:space="preserve">Организационная социальная психология : учебное пособие для вузов / Л. Г. Почебут, В. А. Чикер. — 2-е изд., испр. и доп. — Москва : Издательство Юрайт, 2023. — 246 с. — (Высшее образование). — ISBN 978-5-534-07752-0. — Текст : электронный // Образовательная платформа Юрайт [сайт]. — URL: </w:t>
            </w:r>
            <w:hyperlink r:id="rId12" w:tgtFrame="_blank" w:history="1">
              <w:r w:rsidRPr="002014BD">
                <w:rPr>
                  <w:rStyle w:val="aa"/>
                  <w:rFonts w:ascii="Times New Roman" w:eastAsia="Times New Roman" w:hAnsi="Times New Roman"/>
                  <w:bCs/>
                  <w:iCs/>
                  <w:sz w:val="24"/>
                  <w:szCs w:val="24"/>
                  <w:lang w:eastAsia="ru-RU"/>
                </w:rPr>
                <w:t>https://urait.ru/bcode/514264</w:t>
              </w:r>
            </w:hyperlink>
            <w:r w:rsidRPr="002014BD">
              <w:rPr>
                <w:rFonts w:ascii="Times New Roman" w:eastAsia="Times New Roman" w:hAnsi="Times New Roman"/>
                <w:bCs/>
                <w:iCs/>
                <w:sz w:val="24"/>
                <w:szCs w:val="24"/>
                <w:lang w:eastAsia="ru-RU"/>
              </w:rPr>
              <w:t xml:space="preserve"> (дата обращения: 21.06.2023).</w:t>
            </w:r>
          </w:p>
        </w:tc>
        <w:tc>
          <w:tcPr>
            <w:tcW w:w="1701" w:type="dxa"/>
            <w:tcBorders>
              <w:top w:val="single" w:sz="4" w:space="0" w:color="auto"/>
              <w:left w:val="single" w:sz="4" w:space="0" w:color="auto"/>
              <w:bottom w:val="single" w:sz="4" w:space="0" w:color="auto"/>
              <w:right w:val="single" w:sz="4" w:space="0" w:color="auto"/>
            </w:tcBorders>
          </w:tcPr>
          <w:p w:rsidR="002014BD" w:rsidRDefault="002014BD" w:rsidP="00864B4C">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bl>
    <w:p w:rsidR="009454BC" w:rsidRPr="00E87052" w:rsidRDefault="009454BC" w:rsidP="00771F07">
      <w:pPr>
        <w:widowControl w:val="0"/>
        <w:spacing w:after="0" w:line="240" w:lineRule="auto"/>
        <w:ind w:firstLine="709"/>
        <w:jc w:val="both"/>
        <w:rPr>
          <w:rFonts w:ascii="Times New Roman" w:eastAsia="Times New Roman" w:hAnsi="Times New Roman"/>
          <w:b/>
          <w:sz w:val="24"/>
          <w:szCs w:val="24"/>
          <w:lang w:eastAsia="ru-RU"/>
        </w:rPr>
      </w:pPr>
    </w:p>
    <w:p w:rsidR="00026DEE" w:rsidRPr="00E87052" w:rsidRDefault="00BA2D8C" w:rsidP="00771F07">
      <w:pPr>
        <w:widowControl w:val="0"/>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r w:rsidR="00026DEE" w:rsidRPr="00E87052">
        <w:rPr>
          <w:rFonts w:ascii="Times New Roman" w:eastAsia="Times New Roman" w:hAnsi="Times New Roman"/>
          <w:b/>
          <w:sz w:val="24"/>
          <w:szCs w:val="24"/>
          <w:lang w:eastAsia="ru-RU"/>
        </w:rPr>
        <w:t>.2. Дополнительная литература</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7527"/>
        <w:gridCol w:w="1701"/>
      </w:tblGrid>
      <w:tr w:rsidR="00026DEE" w:rsidRPr="00E87052" w:rsidTr="00BA2D8C">
        <w:trPr>
          <w:trHeight w:val="340"/>
        </w:trPr>
        <w:tc>
          <w:tcPr>
            <w:tcW w:w="661" w:type="dxa"/>
            <w:vMerge w:val="restart"/>
            <w:tcBorders>
              <w:top w:val="single" w:sz="4" w:space="0" w:color="auto"/>
              <w:left w:val="single" w:sz="4" w:space="0" w:color="auto"/>
              <w:bottom w:val="single" w:sz="4" w:space="0" w:color="auto"/>
              <w:right w:val="single" w:sz="4" w:space="0" w:color="auto"/>
            </w:tcBorders>
            <w:vAlign w:val="center"/>
            <w:hideMark/>
          </w:tcPr>
          <w:p w:rsidR="00026DEE" w:rsidRPr="00E87052" w:rsidRDefault="00026DEE" w:rsidP="00771F07">
            <w:pPr>
              <w:widowControl w:val="0"/>
              <w:spacing w:after="0" w:line="240" w:lineRule="auto"/>
              <w:jc w:val="center"/>
              <w:rPr>
                <w:rFonts w:ascii="Times New Roman" w:eastAsia="Times New Roman" w:hAnsi="Times New Roman"/>
                <w:b/>
                <w:sz w:val="24"/>
                <w:szCs w:val="24"/>
                <w:lang w:eastAsia="ru-RU"/>
              </w:rPr>
            </w:pPr>
            <w:r w:rsidRPr="00E87052">
              <w:rPr>
                <w:rFonts w:ascii="Times New Roman" w:eastAsia="Times New Roman" w:hAnsi="Times New Roman"/>
                <w:b/>
                <w:sz w:val="24"/>
                <w:szCs w:val="24"/>
                <w:lang w:eastAsia="ru-RU"/>
              </w:rPr>
              <w:t>№ пп</w:t>
            </w:r>
          </w:p>
        </w:tc>
        <w:tc>
          <w:tcPr>
            <w:tcW w:w="7527" w:type="dxa"/>
            <w:vMerge w:val="restart"/>
            <w:tcBorders>
              <w:top w:val="single" w:sz="4" w:space="0" w:color="auto"/>
              <w:left w:val="single" w:sz="4" w:space="0" w:color="auto"/>
              <w:bottom w:val="single" w:sz="4" w:space="0" w:color="auto"/>
              <w:right w:val="single" w:sz="4" w:space="0" w:color="auto"/>
            </w:tcBorders>
            <w:vAlign w:val="center"/>
          </w:tcPr>
          <w:p w:rsidR="00026DEE" w:rsidRPr="00E87052" w:rsidRDefault="00026DEE" w:rsidP="00771F07">
            <w:pPr>
              <w:widowControl w:val="0"/>
              <w:spacing w:after="0" w:line="240" w:lineRule="auto"/>
              <w:jc w:val="center"/>
              <w:rPr>
                <w:rFonts w:ascii="Times New Roman" w:eastAsia="Times New Roman" w:hAnsi="Times New Roman"/>
                <w:b/>
                <w:sz w:val="24"/>
                <w:szCs w:val="24"/>
                <w:vertAlign w:val="superscript"/>
                <w:lang w:eastAsia="ru-RU"/>
              </w:rPr>
            </w:pPr>
            <w:r w:rsidRPr="00E87052">
              <w:rPr>
                <w:rFonts w:ascii="Times New Roman" w:eastAsia="Times New Roman" w:hAnsi="Times New Roman"/>
                <w:b/>
                <w:sz w:val="24"/>
                <w:szCs w:val="24"/>
                <w:lang w:eastAsia="ru-RU"/>
              </w:rPr>
              <w:t>Наименование</w:t>
            </w:r>
            <w:r w:rsidR="00821D6D" w:rsidRPr="00E87052">
              <w:rPr>
                <w:rFonts w:ascii="Times New Roman" w:eastAsia="Times New Roman" w:hAnsi="Times New Roman"/>
                <w:b/>
                <w:sz w:val="24"/>
                <w:szCs w:val="24"/>
                <w:lang w:eastAsia="ru-RU"/>
              </w:rPr>
              <w:t xml:space="preserve"> издания</w:t>
            </w:r>
          </w:p>
          <w:p w:rsidR="00026DEE" w:rsidRPr="00E87052" w:rsidRDefault="00026DEE" w:rsidP="00771F07">
            <w:pPr>
              <w:widowControl w:val="0"/>
              <w:spacing w:after="0" w:line="240" w:lineRule="auto"/>
              <w:jc w:val="center"/>
              <w:rPr>
                <w:rFonts w:ascii="Times New Roman" w:eastAsia="Times New Roman" w:hAnsi="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26DEE" w:rsidRPr="00E87052" w:rsidRDefault="00026DEE" w:rsidP="00771F07">
            <w:pPr>
              <w:widowControl w:val="0"/>
              <w:spacing w:after="0" w:line="240" w:lineRule="auto"/>
              <w:jc w:val="center"/>
              <w:rPr>
                <w:rFonts w:ascii="Times New Roman" w:eastAsia="Times New Roman" w:hAnsi="Times New Roman"/>
                <w:b/>
                <w:sz w:val="24"/>
                <w:szCs w:val="24"/>
                <w:lang w:eastAsia="ru-RU"/>
              </w:rPr>
            </w:pPr>
            <w:r w:rsidRPr="00E87052">
              <w:rPr>
                <w:rFonts w:ascii="Times New Roman" w:eastAsia="Times New Roman" w:hAnsi="Times New Roman"/>
                <w:b/>
                <w:sz w:val="24"/>
                <w:szCs w:val="24"/>
                <w:lang w:eastAsia="ru-RU"/>
              </w:rPr>
              <w:t>Кол-во экземпляров</w:t>
            </w:r>
          </w:p>
        </w:tc>
      </w:tr>
      <w:tr w:rsidR="00BA2D8C" w:rsidRPr="00E87052" w:rsidTr="00BA2D8C">
        <w:trPr>
          <w:trHeight w:val="34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BA2D8C" w:rsidRPr="00E87052" w:rsidRDefault="00BA2D8C" w:rsidP="00771F07">
            <w:pPr>
              <w:spacing w:after="0" w:line="240" w:lineRule="auto"/>
              <w:rPr>
                <w:rFonts w:ascii="Times New Roman" w:eastAsia="Times New Roman" w:hAnsi="Times New Roman"/>
                <w:b/>
                <w:sz w:val="24"/>
                <w:szCs w:val="24"/>
                <w:lang w:eastAsia="ru-RU"/>
              </w:rPr>
            </w:pPr>
          </w:p>
        </w:tc>
        <w:tc>
          <w:tcPr>
            <w:tcW w:w="7527" w:type="dxa"/>
            <w:vMerge/>
            <w:tcBorders>
              <w:top w:val="single" w:sz="4" w:space="0" w:color="auto"/>
              <w:left w:val="single" w:sz="4" w:space="0" w:color="auto"/>
              <w:bottom w:val="single" w:sz="4" w:space="0" w:color="auto"/>
              <w:right w:val="single" w:sz="4" w:space="0" w:color="auto"/>
            </w:tcBorders>
            <w:vAlign w:val="center"/>
            <w:hideMark/>
          </w:tcPr>
          <w:p w:rsidR="00BA2D8C" w:rsidRPr="00E87052" w:rsidRDefault="00BA2D8C" w:rsidP="00771F07">
            <w:pPr>
              <w:spacing w:after="0" w:line="240" w:lineRule="auto"/>
              <w:rPr>
                <w:rFonts w:ascii="Times New Roman" w:eastAsia="Times New Roman" w:hAnsi="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A2D8C" w:rsidRPr="00E87052" w:rsidRDefault="00BA2D8C" w:rsidP="00771F07">
            <w:pPr>
              <w:widowControl w:val="0"/>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библиотека</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2"/>
              </w:numPr>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E87052" w:rsidRDefault="00864B4C" w:rsidP="006F23C4">
            <w:pPr>
              <w:spacing w:after="0" w:line="240" w:lineRule="auto"/>
              <w:rPr>
                <w:rFonts w:ascii="Times New Roman" w:eastAsia="Times New Roman" w:hAnsi="Times New Roman"/>
                <w:sz w:val="24"/>
                <w:szCs w:val="24"/>
                <w:lang w:eastAsia="ru-RU"/>
              </w:rPr>
            </w:pPr>
            <w:r w:rsidRPr="00A67D2A">
              <w:rPr>
                <w:rFonts w:ascii="Times New Roman" w:eastAsia="Times New Roman" w:hAnsi="Times New Roman"/>
                <w:sz w:val="24"/>
                <w:szCs w:val="24"/>
                <w:lang w:eastAsia="ru-RU"/>
              </w:rPr>
              <w:t>Зеер, Э. Ф.</w:t>
            </w:r>
            <w:r>
              <w:rPr>
                <w:rFonts w:ascii="Times New Roman" w:eastAsia="Times New Roman" w:hAnsi="Times New Roman"/>
                <w:sz w:val="24"/>
                <w:szCs w:val="24"/>
                <w:lang w:eastAsia="ru-RU"/>
              </w:rPr>
              <w:t xml:space="preserve"> </w:t>
            </w:r>
            <w:r w:rsidRPr="00A67D2A">
              <w:rPr>
                <w:rFonts w:ascii="Times New Roman" w:eastAsia="Times New Roman" w:hAnsi="Times New Roman"/>
                <w:sz w:val="24"/>
                <w:szCs w:val="24"/>
                <w:lang w:eastAsia="ru-RU"/>
              </w:rPr>
              <w:t xml:space="preserve">Психология профессий : учебное пособие для вузов / Э. Ф. Зеер. - 4-е изд., перераб. и доп. - Москва : Академический проект : Фонд "Мир", 2006. - 329 с. </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20</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2"/>
              </w:numPr>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E87052" w:rsidRDefault="00864B4C" w:rsidP="006F23C4">
            <w:pPr>
              <w:widowControl w:val="0"/>
              <w:spacing w:after="0" w:line="240" w:lineRule="auto"/>
              <w:rPr>
                <w:rFonts w:ascii="Times New Roman" w:eastAsia="Times New Roman" w:hAnsi="Times New Roman"/>
                <w:sz w:val="24"/>
                <w:szCs w:val="24"/>
                <w:lang w:eastAsia="ru-RU"/>
              </w:rPr>
            </w:pPr>
            <w:r w:rsidRPr="00A67D2A">
              <w:rPr>
                <w:rFonts w:ascii="Times New Roman" w:eastAsia="Times New Roman" w:hAnsi="Times New Roman"/>
                <w:sz w:val="24"/>
                <w:szCs w:val="24"/>
                <w:lang w:eastAsia="ru-RU"/>
              </w:rPr>
              <w:t>Зеер, Э. Ф.</w:t>
            </w:r>
            <w:r>
              <w:rPr>
                <w:rFonts w:ascii="Times New Roman" w:eastAsia="Times New Roman" w:hAnsi="Times New Roman"/>
                <w:sz w:val="24"/>
                <w:szCs w:val="24"/>
                <w:lang w:eastAsia="ru-RU"/>
              </w:rPr>
              <w:t xml:space="preserve"> </w:t>
            </w:r>
            <w:r w:rsidRPr="00A67D2A">
              <w:rPr>
                <w:rFonts w:ascii="Times New Roman" w:eastAsia="Times New Roman" w:hAnsi="Times New Roman"/>
                <w:sz w:val="24"/>
                <w:szCs w:val="24"/>
                <w:lang w:eastAsia="ru-RU"/>
              </w:rPr>
              <w:t xml:space="preserve">Психология профессиональных деструкций : учебное пособие для вузов / Э. Ф. Зеер, Э. Э. Сыманюк. - Москва ; Екатеринбург : Академический проект : Деловая книга, 2005. - 239 с. : </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jc w:val="center"/>
              <w:rPr>
                <w:rFonts w:ascii="Times New Roman" w:hAnsi="Times New Roman"/>
              </w:rPr>
            </w:pPr>
            <w:r w:rsidRPr="00E87052">
              <w:rPr>
                <w:rFonts w:ascii="Times New Roman" w:eastAsia="Times New Roman" w:hAnsi="Times New Roman"/>
                <w:sz w:val="24"/>
                <w:szCs w:val="24"/>
                <w:lang w:eastAsia="ru-RU"/>
              </w:rPr>
              <w:t>20</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2"/>
              </w:numPr>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E87052" w:rsidRDefault="00864B4C" w:rsidP="006F23C4">
            <w:pPr>
              <w:widowControl w:val="0"/>
              <w:spacing w:after="0" w:line="240" w:lineRule="auto"/>
              <w:rPr>
                <w:rFonts w:ascii="Times New Roman" w:eastAsia="Times New Roman" w:hAnsi="Times New Roman"/>
                <w:sz w:val="24"/>
                <w:szCs w:val="24"/>
                <w:lang w:eastAsia="ru-RU"/>
              </w:rPr>
            </w:pPr>
            <w:r w:rsidRPr="00A67D2A">
              <w:rPr>
                <w:rFonts w:ascii="Times New Roman" w:eastAsia="Times New Roman" w:hAnsi="Times New Roman"/>
                <w:sz w:val="24"/>
                <w:szCs w:val="24"/>
                <w:lang w:eastAsia="ru-RU"/>
              </w:rPr>
              <w:t>Кибанов, А. Я.</w:t>
            </w:r>
            <w:r>
              <w:rPr>
                <w:rFonts w:ascii="Times New Roman" w:eastAsia="Times New Roman" w:hAnsi="Times New Roman"/>
                <w:sz w:val="24"/>
                <w:szCs w:val="24"/>
                <w:lang w:eastAsia="ru-RU"/>
              </w:rPr>
              <w:t xml:space="preserve"> </w:t>
            </w:r>
            <w:r w:rsidRPr="00A67D2A">
              <w:rPr>
                <w:rFonts w:ascii="Times New Roman" w:eastAsia="Times New Roman" w:hAnsi="Times New Roman"/>
                <w:sz w:val="24"/>
                <w:szCs w:val="24"/>
                <w:lang w:eastAsia="ru-RU"/>
              </w:rPr>
              <w:t xml:space="preserve">Основы управления персоналом : учебник / А. Я. Кибанов. - Изд. 2-е, перераб. и доп. - Москва : ИНФРА-М, 2008. - 447 с. </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2"/>
              </w:numPr>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026A9E" w:rsidRDefault="00864B4C" w:rsidP="006F23C4">
            <w:pPr>
              <w:spacing w:after="0" w:line="240" w:lineRule="auto"/>
              <w:rPr>
                <w:rFonts w:ascii="Times New Roman" w:eastAsia="Times New Roman" w:hAnsi="Times New Roman"/>
                <w:sz w:val="24"/>
                <w:szCs w:val="24"/>
                <w:lang w:eastAsia="ru-RU"/>
              </w:rPr>
            </w:pPr>
            <w:r w:rsidRPr="00026A9E">
              <w:rPr>
                <w:rFonts w:ascii="Times New Roman" w:hAnsi="Times New Roman"/>
                <w:sz w:val="24"/>
                <w:szCs w:val="24"/>
              </w:rPr>
              <w:t xml:space="preserve">Консультирование и коучинг персонала в организации : учебник и практикум для вузов / Н. В. Антонова [и др.] ; под редакцией Н. В. Антоновой, Н. Л. Ивановой. — Москва : Издательство Юрайт, 2020. — 370 с.  URL: </w:t>
            </w:r>
            <w:hyperlink r:id="rId13" w:tgtFrame="_blank" w:history="1">
              <w:r w:rsidRPr="00026A9E">
                <w:rPr>
                  <w:rStyle w:val="aa"/>
                  <w:rFonts w:ascii="Times New Roman" w:hAnsi="Times New Roman"/>
                  <w:sz w:val="24"/>
                  <w:szCs w:val="24"/>
                </w:rPr>
                <w:t>https://urait.ru/bcode/450207</w:t>
              </w:r>
            </w:hyperlink>
            <w:r w:rsidRPr="00026A9E">
              <w:rPr>
                <w:rFonts w:ascii="Times New Roman" w:hAnsi="Times New Roman"/>
                <w:sz w:val="24"/>
                <w:szCs w:val="24"/>
              </w:rPr>
              <w:t xml:space="preserve"> (дата обращения: 11.02.2021).</w:t>
            </w:r>
          </w:p>
        </w:tc>
        <w:tc>
          <w:tcPr>
            <w:tcW w:w="1701" w:type="dxa"/>
            <w:tcBorders>
              <w:top w:val="single" w:sz="4" w:space="0" w:color="auto"/>
              <w:left w:val="single" w:sz="4" w:space="0" w:color="auto"/>
              <w:bottom w:val="single" w:sz="4" w:space="0" w:color="auto"/>
              <w:right w:val="single" w:sz="4" w:space="0" w:color="auto"/>
            </w:tcBorders>
          </w:tcPr>
          <w:p w:rsidR="00864B4C" w:rsidRDefault="00864B4C" w:rsidP="00864B4C">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2"/>
              </w:numPr>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E87052" w:rsidRDefault="00864B4C" w:rsidP="006F23C4">
            <w:pPr>
              <w:widowControl w:val="0"/>
              <w:spacing w:after="0" w:line="240" w:lineRule="auto"/>
              <w:rPr>
                <w:rFonts w:ascii="Times New Roman" w:eastAsia="Times New Roman" w:hAnsi="Times New Roman"/>
                <w:sz w:val="24"/>
                <w:szCs w:val="24"/>
                <w:lang w:eastAsia="ru-RU"/>
              </w:rPr>
            </w:pPr>
            <w:r w:rsidRPr="00A67D2A">
              <w:rPr>
                <w:rFonts w:ascii="Times New Roman" w:eastAsia="Times New Roman" w:hAnsi="Times New Roman"/>
                <w:sz w:val="24"/>
                <w:szCs w:val="24"/>
                <w:lang w:eastAsia="ru-RU"/>
              </w:rPr>
              <w:t>Леонова А. Б.</w:t>
            </w:r>
            <w:r>
              <w:rPr>
                <w:rFonts w:ascii="Times New Roman" w:eastAsia="Times New Roman" w:hAnsi="Times New Roman"/>
                <w:sz w:val="24"/>
                <w:szCs w:val="24"/>
                <w:lang w:eastAsia="ru-RU"/>
              </w:rPr>
              <w:t xml:space="preserve"> </w:t>
            </w:r>
            <w:r w:rsidRPr="00A67D2A">
              <w:rPr>
                <w:rFonts w:ascii="Times New Roman" w:eastAsia="Times New Roman" w:hAnsi="Times New Roman"/>
                <w:sz w:val="24"/>
                <w:szCs w:val="24"/>
                <w:lang w:eastAsia="ru-RU"/>
              </w:rPr>
              <w:t xml:space="preserve">Психология труда и организационная психология : современное состояние и перспективы развития : хрестоматия / А. Б. Леонова, О. Н. Чернышева. - Москва : Радикс, 1995. - 446 с. </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2"/>
              </w:numPr>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E87052" w:rsidRDefault="00864B4C" w:rsidP="006F23C4">
            <w:pPr>
              <w:spacing w:after="0" w:line="240" w:lineRule="auto"/>
              <w:rPr>
                <w:rFonts w:ascii="Times New Roman" w:eastAsia="Times New Roman" w:hAnsi="Times New Roman"/>
                <w:sz w:val="24"/>
                <w:szCs w:val="24"/>
                <w:lang w:eastAsia="ru-RU"/>
              </w:rPr>
            </w:pPr>
            <w:r w:rsidRPr="00A6339B">
              <w:rPr>
                <w:rFonts w:ascii="Times New Roman" w:eastAsia="Times New Roman" w:hAnsi="Times New Roman"/>
                <w:sz w:val="24"/>
                <w:szCs w:val="24"/>
                <w:lang w:eastAsia="ru-RU"/>
              </w:rPr>
              <w:t xml:space="preserve">Лихтенштейн, В. И. Психология безопасности труда : учебное пособие / В. И. Лихтенштейн, В. В. Конашков ; под редакцией В. С. Цепелев. — Екатеринбург : Уральский федеральный университет, ЭБС АСВ, 2013. — 136 c.— URL: </w:t>
            </w:r>
            <w:hyperlink r:id="rId14" w:history="1">
              <w:r w:rsidRPr="00366428">
                <w:rPr>
                  <w:rStyle w:val="aa"/>
                  <w:rFonts w:ascii="Times New Roman" w:eastAsia="Times New Roman" w:hAnsi="Times New Roman"/>
                  <w:sz w:val="24"/>
                  <w:szCs w:val="24"/>
                  <w:lang w:eastAsia="ru-RU"/>
                </w:rPr>
                <w:t>http://www.iprbookshop.ru/69671.html</w:t>
              </w:r>
            </w:hyperlink>
            <w:r>
              <w:rPr>
                <w:rFonts w:ascii="Times New Roman" w:eastAsia="Times New Roman" w:hAnsi="Times New Roman"/>
                <w:sz w:val="24"/>
                <w:szCs w:val="24"/>
                <w:lang w:eastAsia="ru-RU"/>
              </w:rPr>
              <w:t xml:space="preserve"> </w:t>
            </w:r>
            <w:r w:rsidRPr="00A6339B">
              <w:rPr>
                <w:rFonts w:ascii="Times New Roman" w:eastAsia="Times New Roman" w:hAnsi="Times New Roman"/>
                <w:sz w:val="24"/>
                <w:szCs w:val="24"/>
                <w:lang w:eastAsia="ru-RU"/>
              </w:rPr>
              <w:t xml:space="preserve">(дата обращения: </w:t>
            </w:r>
            <w:r>
              <w:rPr>
                <w:rFonts w:ascii="Times New Roman" w:eastAsia="Times New Roman" w:hAnsi="Times New Roman"/>
                <w:sz w:val="24"/>
                <w:szCs w:val="24"/>
                <w:lang w:eastAsia="ru-RU"/>
              </w:rPr>
              <w:t>10</w:t>
            </w:r>
            <w:r w:rsidRPr="00A6339B">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r w:rsidRPr="00A6339B">
              <w:rPr>
                <w:rFonts w:ascii="Times New Roman" w:eastAsia="Times New Roman" w:hAnsi="Times New Roman"/>
                <w:sz w:val="24"/>
                <w:szCs w:val="24"/>
                <w:lang w:eastAsia="ru-RU"/>
              </w:rPr>
              <w:t>.2019).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2"/>
              </w:numPr>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0E13D9" w:rsidRDefault="00864B4C" w:rsidP="006F23C4">
            <w:pPr>
              <w:widowControl w:val="0"/>
              <w:spacing w:after="0" w:line="240" w:lineRule="auto"/>
              <w:rPr>
                <w:rFonts w:ascii="Times New Roman" w:eastAsia="Times New Roman" w:hAnsi="Times New Roman"/>
                <w:sz w:val="24"/>
                <w:szCs w:val="24"/>
                <w:lang w:eastAsia="ru-RU"/>
              </w:rPr>
            </w:pPr>
            <w:r w:rsidRPr="000E13D9">
              <w:rPr>
                <w:rFonts w:ascii="Times New Roman" w:eastAsia="Times New Roman" w:hAnsi="Times New Roman"/>
                <w:bCs/>
                <w:sz w:val="24"/>
                <w:szCs w:val="24"/>
                <w:lang w:eastAsia="ru-RU"/>
              </w:rPr>
              <w:t>Личность и профессия: психологическая поддержка и сопровождение</w:t>
            </w:r>
            <w:r w:rsidRPr="000E13D9">
              <w:rPr>
                <w:rFonts w:ascii="Times New Roman" w:eastAsia="Times New Roman" w:hAnsi="Times New Roman"/>
                <w:sz w:val="24"/>
                <w:szCs w:val="24"/>
                <w:lang w:eastAsia="ru-RU"/>
              </w:rPr>
              <w:t xml:space="preserve"> : учебное пособие / под ред. Л. М. Митиной. - Москва : ACADEMIA, 2005. - 334 с. </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2"/>
              </w:numPr>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A6339B" w:rsidRDefault="00864B4C" w:rsidP="00864B4C">
            <w:pPr>
              <w:spacing w:after="0" w:line="240" w:lineRule="auto"/>
              <w:rPr>
                <w:rFonts w:ascii="Times New Roman" w:eastAsia="Times New Roman" w:hAnsi="Times New Roman"/>
                <w:sz w:val="24"/>
                <w:szCs w:val="24"/>
                <w:lang w:eastAsia="ru-RU"/>
              </w:rPr>
            </w:pPr>
            <w:r w:rsidRPr="00A6339B">
              <w:rPr>
                <w:rFonts w:ascii="Times New Roman" w:eastAsia="Times New Roman" w:hAnsi="Times New Roman"/>
                <w:sz w:val="24"/>
                <w:szCs w:val="24"/>
                <w:lang w:eastAsia="ru-RU"/>
              </w:rPr>
              <w:t xml:space="preserve">Манухина, С. Ю. Психология труда : учебное пособие / С. Ю. Манухина. — Москва : Евразийский открытый институт, 2011. — 275 c. — ISBN 978-5-374-00221-8. — Текст : электронный // Электронно-библиотечная система IPR BOOKS : [сайт]. — URL: </w:t>
            </w:r>
            <w:hyperlink r:id="rId15" w:history="1">
              <w:r w:rsidRPr="00366428">
                <w:rPr>
                  <w:rStyle w:val="aa"/>
                  <w:rFonts w:ascii="Times New Roman" w:eastAsia="Times New Roman" w:hAnsi="Times New Roman"/>
                  <w:sz w:val="24"/>
                  <w:szCs w:val="24"/>
                  <w:lang w:eastAsia="ru-RU"/>
                </w:rPr>
                <w:t>http://www.iprbookshop.ru/10805.html</w:t>
              </w:r>
            </w:hyperlink>
            <w:r>
              <w:rPr>
                <w:rFonts w:ascii="Times New Roman" w:eastAsia="Times New Roman" w:hAnsi="Times New Roman"/>
                <w:sz w:val="24"/>
                <w:szCs w:val="24"/>
                <w:lang w:eastAsia="ru-RU"/>
              </w:rPr>
              <w:t xml:space="preserve"> </w:t>
            </w:r>
            <w:r w:rsidRPr="00A6339B">
              <w:rPr>
                <w:rFonts w:ascii="Times New Roman" w:eastAsia="Times New Roman" w:hAnsi="Times New Roman"/>
                <w:sz w:val="24"/>
                <w:szCs w:val="24"/>
                <w:lang w:eastAsia="ru-RU"/>
              </w:rPr>
              <w:t xml:space="preserve">(дата обращения: </w:t>
            </w:r>
            <w:r>
              <w:rPr>
                <w:rFonts w:ascii="Times New Roman" w:eastAsia="Times New Roman" w:hAnsi="Times New Roman"/>
                <w:sz w:val="24"/>
                <w:szCs w:val="24"/>
                <w:lang w:eastAsia="ru-RU"/>
              </w:rPr>
              <w:t>10</w:t>
            </w:r>
            <w:r w:rsidRPr="00A6339B">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r w:rsidRPr="00A6339B">
              <w:rPr>
                <w:rFonts w:ascii="Times New Roman" w:eastAsia="Times New Roman" w:hAnsi="Times New Roman"/>
                <w:sz w:val="24"/>
                <w:szCs w:val="24"/>
                <w:lang w:eastAsia="ru-RU"/>
              </w:rPr>
              <w:t>.2019).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2"/>
              </w:numPr>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E87052" w:rsidRDefault="00864B4C" w:rsidP="006F23C4">
            <w:pPr>
              <w:spacing w:after="0" w:line="240" w:lineRule="auto"/>
              <w:rPr>
                <w:rFonts w:ascii="Times New Roman" w:eastAsia="Times New Roman" w:hAnsi="Times New Roman"/>
                <w:sz w:val="24"/>
                <w:szCs w:val="24"/>
                <w:lang w:eastAsia="ru-RU"/>
              </w:rPr>
            </w:pPr>
            <w:r w:rsidRPr="00A67D2A">
              <w:rPr>
                <w:rFonts w:ascii="Times New Roman" w:eastAsia="Times New Roman" w:hAnsi="Times New Roman"/>
                <w:sz w:val="24"/>
                <w:szCs w:val="24"/>
                <w:lang w:eastAsia="ru-RU"/>
              </w:rPr>
              <w:t>Носкова О. Г.</w:t>
            </w:r>
            <w:r>
              <w:rPr>
                <w:rFonts w:ascii="Times New Roman" w:eastAsia="Times New Roman" w:hAnsi="Times New Roman"/>
                <w:sz w:val="24"/>
                <w:szCs w:val="24"/>
                <w:lang w:eastAsia="ru-RU"/>
              </w:rPr>
              <w:t xml:space="preserve"> </w:t>
            </w:r>
            <w:r w:rsidRPr="00A67D2A">
              <w:rPr>
                <w:rFonts w:ascii="Times New Roman" w:eastAsia="Times New Roman" w:hAnsi="Times New Roman"/>
                <w:sz w:val="24"/>
                <w:szCs w:val="24"/>
                <w:lang w:eastAsia="ru-RU"/>
              </w:rPr>
              <w:t>Психология труда : учебное пособие / О. Г. Носкова ; под ред. Е. А. Климова. - Мо</w:t>
            </w:r>
            <w:r w:rsidR="006F23C4">
              <w:rPr>
                <w:rFonts w:ascii="Times New Roman" w:eastAsia="Times New Roman" w:hAnsi="Times New Roman"/>
                <w:sz w:val="24"/>
                <w:szCs w:val="24"/>
                <w:lang w:eastAsia="ru-RU"/>
              </w:rPr>
              <w:t>сква : Академия, 2004. - 382 с.</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2"/>
              </w:numPr>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E87052" w:rsidRDefault="00864B4C" w:rsidP="006F23C4">
            <w:pPr>
              <w:widowControl w:val="0"/>
              <w:spacing w:after="0" w:line="240" w:lineRule="auto"/>
              <w:rPr>
                <w:rFonts w:ascii="Times New Roman" w:eastAsia="Times New Roman" w:hAnsi="Times New Roman"/>
                <w:sz w:val="24"/>
                <w:szCs w:val="24"/>
                <w:lang w:eastAsia="ru-RU"/>
              </w:rPr>
            </w:pPr>
            <w:r w:rsidRPr="00A67D2A">
              <w:rPr>
                <w:rFonts w:ascii="Times New Roman" w:eastAsia="Times New Roman" w:hAnsi="Times New Roman"/>
                <w:sz w:val="24"/>
                <w:szCs w:val="24"/>
                <w:lang w:eastAsia="ru-RU"/>
              </w:rPr>
              <w:t>Островский, Э. В.</w:t>
            </w:r>
            <w:r>
              <w:rPr>
                <w:rFonts w:ascii="Times New Roman" w:eastAsia="Times New Roman" w:hAnsi="Times New Roman"/>
                <w:sz w:val="24"/>
                <w:szCs w:val="24"/>
                <w:lang w:eastAsia="ru-RU"/>
              </w:rPr>
              <w:t xml:space="preserve"> </w:t>
            </w:r>
            <w:r w:rsidRPr="00A67D2A">
              <w:rPr>
                <w:rFonts w:ascii="Times New Roman" w:eastAsia="Times New Roman" w:hAnsi="Times New Roman"/>
                <w:sz w:val="24"/>
                <w:szCs w:val="24"/>
                <w:lang w:eastAsia="ru-RU"/>
              </w:rPr>
              <w:t>Психология управления : учебное пособие / Э. В. Островский. - Москва : ИНФРА-М, 2008. - 247 с.</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2"/>
              </w:numPr>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A6339B" w:rsidRDefault="00864B4C" w:rsidP="00864B4C">
            <w:pPr>
              <w:spacing w:after="0" w:line="240" w:lineRule="auto"/>
              <w:rPr>
                <w:rFonts w:ascii="Times New Roman" w:eastAsia="Times New Roman" w:hAnsi="Times New Roman"/>
                <w:sz w:val="24"/>
                <w:szCs w:val="24"/>
                <w:lang w:eastAsia="ru-RU"/>
              </w:rPr>
            </w:pPr>
            <w:r w:rsidRPr="00A6339B">
              <w:rPr>
                <w:rFonts w:ascii="Times New Roman" w:eastAsia="Times New Roman" w:hAnsi="Times New Roman"/>
                <w:sz w:val="24"/>
                <w:szCs w:val="24"/>
                <w:lang w:eastAsia="ru-RU"/>
              </w:rPr>
              <w:t xml:space="preserve">Пономаренко, В. А. Профессия - психолог труда / В. А. Пономаренко. </w:t>
            </w:r>
            <w:r w:rsidRPr="00A6339B">
              <w:rPr>
                <w:rFonts w:ascii="Times New Roman" w:eastAsia="Times New Roman" w:hAnsi="Times New Roman"/>
                <w:sz w:val="24"/>
                <w:szCs w:val="24"/>
                <w:lang w:eastAsia="ru-RU"/>
              </w:rPr>
              <w:lastRenderedPageBreak/>
              <w:t xml:space="preserve">— 2-е изд. — Москва : Издательство «Институт психологии РАН», 2019. — 399 c. — ISBN 978-5-9270-0114-9. — Текст : электронный // Электронно-библиотечная система IPR BOOKS : [сайт]. — URL: </w:t>
            </w:r>
            <w:hyperlink r:id="rId16" w:history="1">
              <w:r w:rsidRPr="00366428">
                <w:rPr>
                  <w:rStyle w:val="aa"/>
                  <w:rFonts w:ascii="Times New Roman" w:eastAsia="Times New Roman" w:hAnsi="Times New Roman"/>
                  <w:sz w:val="24"/>
                  <w:szCs w:val="24"/>
                  <w:lang w:eastAsia="ru-RU"/>
                </w:rPr>
                <w:t>http://www.iprbookshop.ru/88368.html</w:t>
              </w:r>
            </w:hyperlink>
            <w:r>
              <w:rPr>
                <w:rFonts w:ascii="Times New Roman" w:eastAsia="Times New Roman" w:hAnsi="Times New Roman"/>
                <w:sz w:val="24"/>
                <w:szCs w:val="24"/>
                <w:lang w:eastAsia="ru-RU"/>
              </w:rPr>
              <w:t xml:space="preserve"> </w:t>
            </w:r>
            <w:r w:rsidRPr="00A6339B">
              <w:rPr>
                <w:rFonts w:ascii="Times New Roman" w:eastAsia="Times New Roman" w:hAnsi="Times New Roman"/>
                <w:sz w:val="24"/>
                <w:szCs w:val="24"/>
                <w:lang w:eastAsia="ru-RU"/>
              </w:rPr>
              <w:t xml:space="preserve">(дата обращения: </w:t>
            </w:r>
            <w:r>
              <w:rPr>
                <w:rFonts w:ascii="Times New Roman" w:eastAsia="Times New Roman" w:hAnsi="Times New Roman"/>
                <w:sz w:val="24"/>
                <w:szCs w:val="24"/>
                <w:lang w:eastAsia="ru-RU"/>
              </w:rPr>
              <w:t>10</w:t>
            </w:r>
            <w:r w:rsidRPr="00A6339B">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r w:rsidRPr="00A6339B">
              <w:rPr>
                <w:rFonts w:ascii="Times New Roman" w:eastAsia="Times New Roman" w:hAnsi="Times New Roman"/>
                <w:sz w:val="24"/>
                <w:szCs w:val="24"/>
                <w:lang w:eastAsia="ru-RU"/>
              </w:rPr>
              <w:t>.2019).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2"/>
              </w:numPr>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A6339B" w:rsidRDefault="00864B4C" w:rsidP="00864B4C">
            <w:pPr>
              <w:spacing w:after="0" w:line="240" w:lineRule="auto"/>
              <w:rPr>
                <w:rFonts w:ascii="Times New Roman" w:eastAsia="Times New Roman" w:hAnsi="Times New Roman"/>
                <w:sz w:val="24"/>
                <w:szCs w:val="24"/>
                <w:lang w:eastAsia="ru-RU"/>
              </w:rPr>
            </w:pPr>
            <w:r w:rsidRPr="00A6339B">
              <w:rPr>
                <w:rFonts w:ascii="Times New Roman" w:eastAsia="Times New Roman" w:hAnsi="Times New Roman"/>
                <w:sz w:val="24"/>
                <w:szCs w:val="24"/>
                <w:lang w:eastAsia="ru-RU"/>
              </w:rPr>
              <w:t xml:space="preserve">Прусова, Н. В. Психология труда : учебное пособие / Н. В. Прусова, Г. Х. Боронова. — 2-е изд. — Саратов : Научная книга, 2019. — 159 c. — ISBN 978-5-9758-1773-0. — Текст : электронный // Электронно-библиотечная система IPR BOOKS : [сайт]. — URL: </w:t>
            </w:r>
            <w:hyperlink r:id="rId17" w:history="1">
              <w:r w:rsidRPr="00366428">
                <w:rPr>
                  <w:rStyle w:val="aa"/>
                  <w:rFonts w:ascii="Times New Roman" w:eastAsia="Times New Roman" w:hAnsi="Times New Roman"/>
                  <w:sz w:val="24"/>
                  <w:szCs w:val="24"/>
                  <w:lang w:eastAsia="ru-RU"/>
                </w:rPr>
                <w:t>http://www.iprbookshop.ru/81046.html</w:t>
              </w:r>
            </w:hyperlink>
            <w:r>
              <w:rPr>
                <w:rFonts w:ascii="Times New Roman" w:eastAsia="Times New Roman" w:hAnsi="Times New Roman"/>
                <w:sz w:val="24"/>
                <w:szCs w:val="24"/>
                <w:lang w:eastAsia="ru-RU"/>
              </w:rPr>
              <w:t xml:space="preserve"> </w:t>
            </w:r>
            <w:r w:rsidRPr="00A6339B">
              <w:rPr>
                <w:rFonts w:ascii="Times New Roman" w:eastAsia="Times New Roman" w:hAnsi="Times New Roman"/>
                <w:sz w:val="24"/>
                <w:szCs w:val="24"/>
                <w:lang w:eastAsia="ru-RU"/>
              </w:rPr>
              <w:t xml:space="preserve">(дата обращения: </w:t>
            </w:r>
            <w:r>
              <w:rPr>
                <w:rFonts w:ascii="Times New Roman" w:eastAsia="Times New Roman" w:hAnsi="Times New Roman"/>
                <w:sz w:val="24"/>
                <w:szCs w:val="24"/>
                <w:lang w:eastAsia="ru-RU"/>
              </w:rPr>
              <w:t>10</w:t>
            </w:r>
            <w:r w:rsidRPr="00A6339B">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r w:rsidRPr="00A6339B">
              <w:rPr>
                <w:rFonts w:ascii="Times New Roman" w:eastAsia="Times New Roman" w:hAnsi="Times New Roman"/>
                <w:sz w:val="24"/>
                <w:szCs w:val="24"/>
                <w:lang w:eastAsia="ru-RU"/>
              </w:rPr>
              <w:t>.2019).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2"/>
              </w:numPr>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A6339B" w:rsidRDefault="00864B4C" w:rsidP="00864B4C">
            <w:pPr>
              <w:spacing w:after="0" w:line="240" w:lineRule="auto"/>
              <w:rPr>
                <w:rFonts w:ascii="Times New Roman" w:eastAsia="Times New Roman" w:hAnsi="Times New Roman"/>
                <w:sz w:val="24"/>
                <w:szCs w:val="24"/>
                <w:lang w:eastAsia="ru-RU"/>
              </w:rPr>
            </w:pPr>
            <w:r w:rsidRPr="00A6339B">
              <w:rPr>
                <w:rFonts w:ascii="Times New Roman" w:eastAsia="Times New Roman" w:hAnsi="Times New Roman"/>
                <w:sz w:val="24"/>
                <w:szCs w:val="24"/>
                <w:lang w:eastAsia="ru-RU"/>
              </w:rPr>
              <w:t xml:space="preserve">Степанова, Н. В. Основы психологии труда : учебное пособие / Н. В. Степанова. — Оренбург : Оренбургская государственная медицинская академия, 2013. — 110 c. — ISBN 2227-8397. — Текст : электронный // Электронно-библиотечная система IPR BOOKS : [сайт]. — URL: </w:t>
            </w:r>
            <w:hyperlink r:id="rId18" w:history="1">
              <w:r w:rsidRPr="00366428">
                <w:rPr>
                  <w:rStyle w:val="aa"/>
                  <w:rFonts w:ascii="Times New Roman" w:eastAsia="Times New Roman" w:hAnsi="Times New Roman"/>
                  <w:sz w:val="24"/>
                  <w:szCs w:val="24"/>
                  <w:lang w:eastAsia="ru-RU"/>
                </w:rPr>
                <w:t>http://www.iprbookshop.ru/21836.html</w:t>
              </w:r>
            </w:hyperlink>
            <w:r>
              <w:rPr>
                <w:rFonts w:ascii="Times New Roman" w:eastAsia="Times New Roman" w:hAnsi="Times New Roman"/>
                <w:sz w:val="24"/>
                <w:szCs w:val="24"/>
                <w:lang w:eastAsia="ru-RU"/>
              </w:rPr>
              <w:t xml:space="preserve"> </w:t>
            </w:r>
            <w:r w:rsidRPr="00A6339B">
              <w:rPr>
                <w:rFonts w:ascii="Times New Roman" w:eastAsia="Times New Roman" w:hAnsi="Times New Roman"/>
                <w:sz w:val="24"/>
                <w:szCs w:val="24"/>
                <w:lang w:eastAsia="ru-RU"/>
              </w:rPr>
              <w:t xml:space="preserve">(дата обращения: </w:t>
            </w:r>
            <w:r>
              <w:rPr>
                <w:rFonts w:ascii="Times New Roman" w:eastAsia="Times New Roman" w:hAnsi="Times New Roman"/>
                <w:sz w:val="24"/>
                <w:szCs w:val="24"/>
                <w:lang w:eastAsia="ru-RU"/>
              </w:rPr>
              <w:t>10</w:t>
            </w:r>
            <w:r w:rsidRPr="00A6339B">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r w:rsidRPr="00A6339B">
              <w:rPr>
                <w:rFonts w:ascii="Times New Roman" w:eastAsia="Times New Roman" w:hAnsi="Times New Roman"/>
                <w:sz w:val="24"/>
                <w:szCs w:val="24"/>
                <w:lang w:eastAsia="ru-RU"/>
              </w:rPr>
              <w:t>.2019).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2"/>
              </w:numPr>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E87052" w:rsidRDefault="00864B4C" w:rsidP="006F23C4">
            <w:pPr>
              <w:widowControl w:val="0"/>
              <w:spacing w:after="0" w:line="240" w:lineRule="auto"/>
              <w:rPr>
                <w:rFonts w:ascii="Times New Roman" w:eastAsia="Times New Roman" w:hAnsi="Times New Roman"/>
                <w:sz w:val="24"/>
                <w:szCs w:val="24"/>
                <w:lang w:eastAsia="ru-RU"/>
              </w:rPr>
            </w:pPr>
            <w:r w:rsidRPr="000E13D9">
              <w:rPr>
                <w:rFonts w:ascii="Times New Roman" w:eastAsia="Times New Roman" w:hAnsi="Times New Roman"/>
                <w:sz w:val="24"/>
                <w:szCs w:val="24"/>
                <w:lang w:eastAsia="ru-RU"/>
              </w:rPr>
              <w:t>Шадриков В. Д.</w:t>
            </w:r>
            <w:r>
              <w:rPr>
                <w:rFonts w:ascii="Times New Roman" w:eastAsia="Times New Roman" w:hAnsi="Times New Roman"/>
                <w:sz w:val="24"/>
                <w:szCs w:val="24"/>
                <w:lang w:eastAsia="ru-RU"/>
              </w:rPr>
              <w:t xml:space="preserve"> </w:t>
            </w:r>
            <w:r w:rsidRPr="000E13D9">
              <w:rPr>
                <w:rFonts w:ascii="Times New Roman" w:eastAsia="Times New Roman" w:hAnsi="Times New Roman"/>
                <w:sz w:val="24"/>
                <w:szCs w:val="24"/>
                <w:lang w:eastAsia="ru-RU"/>
              </w:rPr>
              <w:t xml:space="preserve">Психология деятельности и способности человека : учебное пособие / В. Д. Шадриков. - 2-е изд., перераб. и доп. - Москва : Логос, 1996. - 320 с. </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4</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2"/>
              </w:numPr>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026A9E" w:rsidRDefault="00864B4C" w:rsidP="00864B4C">
            <w:pPr>
              <w:spacing w:after="0" w:line="240" w:lineRule="auto"/>
              <w:rPr>
                <w:rFonts w:ascii="Times New Roman" w:eastAsia="Times New Roman" w:hAnsi="Times New Roman"/>
                <w:sz w:val="24"/>
                <w:szCs w:val="24"/>
                <w:lang w:eastAsia="ru-RU"/>
              </w:rPr>
            </w:pPr>
            <w:r w:rsidRPr="00026A9E">
              <w:rPr>
                <w:rFonts w:ascii="Times New Roman" w:eastAsia="Times New Roman" w:hAnsi="Times New Roman"/>
                <w:sz w:val="24"/>
                <w:szCs w:val="24"/>
                <w:lang w:eastAsia="ru-RU"/>
              </w:rPr>
              <w:t xml:space="preserve">Эргономика : учебное пособие для вузов / В. В. Адамчук, Т. П. Варна, В. В. Воротникова [и др.] ; под редакцией В. В. Адамчук. — Москва : ЮНИТИ-ДАНА, 2017. — 264 c. — ISBN 5-238-00086-3. — Текст : электронный // Электронно-библиотечная система IPR BOOKS : [сайт]. — URL: </w:t>
            </w:r>
            <w:hyperlink r:id="rId19" w:history="1">
              <w:r w:rsidRPr="00026A9E">
                <w:rPr>
                  <w:rStyle w:val="aa"/>
                  <w:rFonts w:ascii="Times New Roman" w:eastAsia="Times New Roman" w:hAnsi="Times New Roman"/>
                  <w:sz w:val="24"/>
                  <w:szCs w:val="24"/>
                  <w:lang w:eastAsia="ru-RU"/>
                </w:rPr>
                <w:t>http://www.iprbookshop.ru/75785.html</w:t>
              </w:r>
            </w:hyperlink>
            <w:r w:rsidRPr="00026A9E">
              <w:rPr>
                <w:rFonts w:ascii="Times New Roman" w:eastAsia="Times New Roman" w:hAnsi="Times New Roman"/>
                <w:sz w:val="24"/>
                <w:szCs w:val="24"/>
                <w:lang w:eastAsia="ru-RU"/>
              </w:rPr>
              <w:t xml:space="preserve"> (дата обращения: 10.04.2019).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bl>
    <w:p w:rsidR="00EC1691" w:rsidRPr="00E87052" w:rsidRDefault="00EC1691" w:rsidP="00771F07">
      <w:pPr>
        <w:widowControl w:val="0"/>
        <w:spacing w:after="0" w:line="240" w:lineRule="auto"/>
        <w:ind w:firstLine="709"/>
        <w:rPr>
          <w:rFonts w:ascii="Times New Roman" w:eastAsia="Times New Roman" w:hAnsi="Times New Roman"/>
          <w:b/>
          <w:sz w:val="24"/>
          <w:szCs w:val="24"/>
          <w:lang w:eastAsia="ru-RU"/>
        </w:rPr>
      </w:pPr>
    </w:p>
    <w:p w:rsidR="00864B4C" w:rsidRPr="00864B4C" w:rsidRDefault="00864B4C" w:rsidP="00864B4C">
      <w:pPr>
        <w:pBdr>
          <w:top w:val="nil"/>
          <w:left w:val="nil"/>
          <w:bottom w:val="nil"/>
          <w:right w:val="nil"/>
          <w:between w:val="nil"/>
          <w:bar w:val="nil"/>
        </w:pBdr>
        <w:spacing w:after="0" w:line="240" w:lineRule="auto"/>
        <w:ind w:firstLine="709"/>
        <w:rPr>
          <w:rFonts w:ascii="Times New Roman" w:hAnsi="Times New Roman" w:cs="Tahoma"/>
          <w:b/>
          <w:sz w:val="24"/>
          <w:szCs w:val="24"/>
          <w:bdr w:val="nil"/>
        </w:rPr>
      </w:pPr>
      <w:r w:rsidRPr="00864B4C">
        <w:rPr>
          <w:rFonts w:ascii="Times New Roman" w:hAnsi="Times New Roman" w:cs="Tahoma"/>
          <w:b/>
          <w:sz w:val="24"/>
          <w:szCs w:val="24"/>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6F23C4" w:rsidRPr="006F23C4" w:rsidRDefault="006F23C4" w:rsidP="006F23C4">
      <w:pPr>
        <w:widowControl w:val="0"/>
        <w:numPr>
          <w:ilvl w:val="0"/>
          <w:numId w:val="28"/>
        </w:numPr>
        <w:autoSpaceDE w:val="0"/>
        <w:autoSpaceDN w:val="0"/>
        <w:adjustRightInd w:val="0"/>
        <w:spacing w:after="0" w:line="240" w:lineRule="auto"/>
        <w:ind w:left="0" w:firstLine="709"/>
        <w:contextualSpacing/>
        <w:rPr>
          <w:rFonts w:ascii="Times New Roman" w:hAnsi="Times New Roman"/>
          <w:sz w:val="24"/>
          <w:szCs w:val="24"/>
          <w:lang w:eastAsia="ru-RU"/>
        </w:rPr>
      </w:pPr>
      <w:r w:rsidRPr="006F23C4">
        <w:rPr>
          <w:rFonts w:ascii="Times New Roman" w:hAnsi="Times New Roman"/>
          <w:sz w:val="24"/>
          <w:szCs w:val="24"/>
          <w:lang w:eastAsia="ru-RU"/>
        </w:rPr>
        <w:t xml:space="preserve">Антиплагиат: российская система обнаружения текстовых заимствований </w:t>
      </w:r>
      <w:hyperlink r:id="rId20" w:history="1">
        <w:r w:rsidRPr="006F23C4">
          <w:rPr>
            <w:rFonts w:ascii="Times New Roman" w:hAnsi="Times New Roman"/>
            <w:color w:val="0563C1"/>
            <w:sz w:val="24"/>
            <w:szCs w:val="24"/>
            <w:u w:val="single"/>
            <w:lang w:eastAsia="ru-RU"/>
          </w:rPr>
          <w:t>https://antiplagiat.ru/</w:t>
        </w:r>
      </w:hyperlink>
      <w:r w:rsidRPr="006F23C4">
        <w:rPr>
          <w:rFonts w:ascii="Times New Roman" w:hAnsi="Times New Roman"/>
          <w:sz w:val="24"/>
          <w:szCs w:val="24"/>
          <w:lang w:eastAsia="ru-RU"/>
        </w:rPr>
        <w:t xml:space="preserve"> </w:t>
      </w:r>
    </w:p>
    <w:p w:rsidR="006F23C4" w:rsidRPr="006F23C4" w:rsidRDefault="006F23C4" w:rsidP="006F23C4">
      <w:pPr>
        <w:widowControl w:val="0"/>
        <w:numPr>
          <w:ilvl w:val="0"/>
          <w:numId w:val="28"/>
        </w:numPr>
        <w:autoSpaceDE w:val="0"/>
        <w:autoSpaceDN w:val="0"/>
        <w:adjustRightInd w:val="0"/>
        <w:spacing w:after="0" w:line="240" w:lineRule="auto"/>
        <w:ind w:left="0" w:firstLine="709"/>
        <w:contextualSpacing/>
        <w:rPr>
          <w:rFonts w:ascii="Times New Roman" w:hAnsi="Times New Roman"/>
          <w:color w:val="2F2F2F"/>
          <w:sz w:val="24"/>
          <w:szCs w:val="24"/>
          <w:lang w:eastAsia="ru-RU"/>
        </w:rPr>
      </w:pPr>
      <w:r w:rsidRPr="006F23C4">
        <w:rPr>
          <w:rFonts w:ascii="Times New Roman" w:hAnsi="Times New Roman"/>
          <w:sz w:val="24"/>
          <w:szCs w:val="24"/>
          <w:lang w:eastAsia="ru-RU"/>
        </w:rPr>
        <w:t>Министерство науки и высшего образования Российской Федерации</w:t>
      </w:r>
      <w:r w:rsidRPr="006F23C4">
        <w:rPr>
          <w:rFonts w:ascii="Times New Roman" w:hAnsi="Times New Roman"/>
          <w:color w:val="2F2F2F"/>
          <w:sz w:val="24"/>
          <w:szCs w:val="24"/>
          <w:lang w:eastAsia="ru-RU"/>
        </w:rPr>
        <w:t xml:space="preserve"> </w:t>
      </w:r>
      <w:hyperlink r:id="rId21" w:history="1">
        <w:r w:rsidRPr="006F23C4">
          <w:rPr>
            <w:rFonts w:ascii="Times New Roman" w:hAnsi="Times New Roman"/>
            <w:color w:val="0066CC"/>
            <w:sz w:val="24"/>
            <w:szCs w:val="24"/>
            <w:u w:val="single"/>
            <w:lang w:eastAsia="ru-RU"/>
          </w:rPr>
          <w:t>https://minobrnauki.gov.ru/</w:t>
        </w:r>
      </w:hyperlink>
    </w:p>
    <w:p w:rsidR="006F23C4" w:rsidRPr="006F23C4" w:rsidRDefault="006F23C4" w:rsidP="006F23C4">
      <w:pPr>
        <w:widowControl w:val="0"/>
        <w:numPr>
          <w:ilvl w:val="0"/>
          <w:numId w:val="28"/>
        </w:numPr>
        <w:autoSpaceDE w:val="0"/>
        <w:autoSpaceDN w:val="0"/>
        <w:adjustRightInd w:val="0"/>
        <w:spacing w:after="0" w:line="240" w:lineRule="auto"/>
        <w:ind w:left="0" w:firstLine="709"/>
        <w:contextualSpacing/>
        <w:rPr>
          <w:rFonts w:ascii="Times New Roman" w:hAnsi="Times New Roman"/>
          <w:color w:val="000000"/>
          <w:sz w:val="24"/>
          <w:szCs w:val="24"/>
          <w:lang w:eastAsia="ru-RU"/>
        </w:rPr>
      </w:pPr>
      <w:r w:rsidRPr="006F23C4">
        <w:rPr>
          <w:rFonts w:ascii="Times New Roman" w:hAnsi="Times New Roman"/>
          <w:color w:val="000000"/>
          <w:sz w:val="24"/>
          <w:szCs w:val="24"/>
          <w:lang w:eastAsia="ru-RU"/>
        </w:rPr>
        <w:t xml:space="preserve">Министерство спорта Российской Федерации </w:t>
      </w:r>
      <w:hyperlink r:id="rId22" w:history="1">
        <w:r w:rsidRPr="006F23C4">
          <w:rPr>
            <w:rFonts w:ascii="Times New Roman" w:hAnsi="Times New Roman"/>
            <w:color w:val="0563C1"/>
            <w:sz w:val="20"/>
            <w:szCs w:val="20"/>
            <w:u w:val="single"/>
            <w:lang w:eastAsia="ru-RU"/>
          </w:rPr>
          <w:t>http://www.minsport.gov.ru/</w:t>
        </w:r>
      </w:hyperlink>
    </w:p>
    <w:p w:rsidR="006F23C4" w:rsidRPr="006F23C4" w:rsidRDefault="006F23C4" w:rsidP="006F23C4">
      <w:pPr>
        <w:widowControl w:val="0"/>
        <w:numPr>
          <w:ilvl w:val="0"/>
          <w:numId w:val="28"/>
        </w:numPr>
        <w:autoSpaceDE w:val="0"/>
        <w:autoSpaceDN w:val="0"/>
        <w:adjustRightInd w:val="0"/>
        <w:spacing w:after="0" w:line="240" w:lineRule="auto"/>
        <w:ind w:left="0" w:firstLine="709"/>
        <w:contextualSpacing/>
        <w:rPr>
          <w:rFonts w:ascii="Times New Roman" w:hAnsi="Times New Roman"/>
          <w:color w:val="000000"/>
          <w:sz w:val="24"/>
          <w:szCs w:val="24"/>
          <w:lang w:eastAsia="ru-RU"/>
        </w:rPr>
      </w:pPr>
      <w:r w:rsidRPr="006F23C4">
        <w:rPr>
          <w:rFonts w:ascii="Times New Roman" w:hAnsi="Times New Roman"/>
          <w:color w:val="000000"/>
          <w:sz w:val="24"/>
          <w:szCs w:val="24"/>
          <w:lang w:eastAsia="ru-RU"/>
        </w:rPr>
        <w:t xml:space="preserve">Московская государственная академия физической культуры </w:t>
      </w:r>
      <w:hyperlink r:id="rId23" w:history="1">
        <w:r w:rsidRPr="006F23C4">
          <w:rPr>
            <w:rFonts w:ascii="Times New Roman" w:hAnsi="Times New Roman"/>
            <w:color w:val="0563C1"/>
            <w:sz w:val="24"/>
            <w:szCs w:val="24"/>
            <w:u w:val="single"/>
            <w:lang w:eastAsia="ru-RU"/>
          </w:rPr>
          <w:t>https://mgafk.ru/</w:t>
        </w:r>
      </w:hyperlink>
      <w:r w:rsidRPr="006F23C4">
        <w:rPr>
          <w:rFonts w:ascii="Times New Roman" w:hAnsi="Times New Roman"/>
          <w:color w:val="000000"/>
          <w:sz w:val="24"/>
          <w:szCs w:val="24"/>
          <w:lang w:eastAsia="ru-RU"/>
        </w:rPr>
        <w:t xml:space="preserve"> </w:t>
      </w:r>
    </w:p>
    <w:p w:rsidR="006F23C4" w:rsidRPr="006F23C4" w:rsidRDefault="006F23C4" w:rsidP="006F23C4">
      <w:pPr>
        <w:widowControl w:val="0"/>
        <w:numPr>
          <w:ilvl w:val="0"/>
          <w:numId w:val="28"/>
        </w:numPr>
        <w:autoSpaceDE w:val="0"/>
        <w:autoSpaceDN w:val="0"/>
        <w:adjustRightInd w:val="0"/>
        <w:spacing w:after="0" w:line="240" w:lineRule="auto"/>
        <w:ind w:left="0" w:firstLine="709"/>
        <w:contextualSpacing/>
        <w:rPr>
          <w:rFonts w:ascii="Times New Roman" w:hAnsi="Times New Roman"/>
          <w:color w:val="000000"/>
          <w:sz w:val="24"/>
          <w:szCs w:val="24"/>
          <w:lang w:eastAsia="ru-RU"/>
        </w:rPr>
      </w:pPr>
      <w:r w:rsidRPr="006F23C4">
        <w:rPr>
          <w:rFonts w:ascii="Times New Roman" w:hAnsi="Times New Roman"/>
          <w:bCs/>
          <w:color w:val="000000"/>
          <w:sz w:val="24"/>
          <w:szCs w:val="24"/>
          <w:lang w:eastAsia="ru-RU"/>
        </w:rPr>
        <w:t xml:space="preserve">Образовательная платформа МГАФК (SAKAI) </w:t>
      </w:r>
      <w:hyperlink r:id="rId24" w:history="1">
        <w:r w:rsidRPr="006F23C4">
          <w:rPr>
            <w:rFonts w:ascii="Times New Roman" w:hAnsi="Times New Roman"/>
            <w:bCs/>
            <w:color w:val="0563C1"/>
            <w:sz w:val="24"/>
            <w:szCs w:val="24"/>
            <w:u w:val="single"/>
            <w:lang w:eastAsia="ru-RU"/>
          </w:rPr>
          <w:t>https://edu.mgafk.ru/portal</w:t>
        </w:r>
      </w:hyperlink>
      <w:r w:rsidRPr="006F23C4">
        <w:rPr>
          <w:rFonts w:ascii="Times New Roman" w:hAnsi="Times New Roman"/>
          <w:bCs/>
          <w:color w:val="000000"/>
          <w:sz w:val="24"/>
          <w:szCs w:val="24"/>
          <w:lang w:eastAsia="ru-RU"/>
        </w:rPr>
        <w:t xml:space="preserve"> </w:t>
      </w:r>
    </w:p>
    <w:p w:rsidR="006F23C4" w:rsidRPr="006F23C4" w:rsidRDefault="006F23C4" w:rsidP="006F23C4">
      <w:pPr>
        <w:widowControl w:val="0"/>
        <w:numPr>
          <w:ilvl w:val="0"/>
          <w:numId w:val="28"/>
        </w:numPr>
        <w:autoSpaceDE w:val="0"/>
        <w:autoSpaceDN w:val="0"/>
        <w:adjustRightInd w:val="0"/>
        <w:spacing w:after="0" w:line="240" w:lineRule="auto"/>
        <w:ind w:left="0" w:firstLine="709"/>
        <w:contextualSpacing/>
        <w:rPr>
          <w:rFonts w:ascii="Times New Roman" w:hAnsi="Times New Roman"/>
          <w:sz w:val="24"/>
          <w:szCs w:val="24"/>
          <w:lang w:eastAsia="ru-RU"/>
        </w:rPr>
      </w:pPr>
      <w:r w:rsidRPr="006F23C4">
        <w:rPr>
          <w:rFonts w:ascii="Times New Roman" w:hAnsi="Times New Roman"/>
          <w:sz w:val="24"/>
          <w:szCs w:val="24"/>
          <w:lang w:eastAsia="ru-RU"/>
        </w:rPr>
        <w:t xml:space="preserve">Сервис организации видеоконференцсвязи, вебинаров, онлайн-конференций, интерактивные доски </w:t>
      </w:r>
      <w:r w:rsidRPr="006F23C4">
        <w:rPr>
          <w:rFonts w:ascii="Times New Roman" w:hAnsi="Times New Roman"/>
          <w:bCs/>
          <w:color w:val="000000"/>
          <w:sz w:val="24"/>
          <w:szCs w:val="24"/>
          <w:lang w:eastAsia="ru-RU"/>
        </w:rPr>
        <w:t>МГАФК</w:t>
      </w:r>
      <w:r w:rsidRPr="006F23C4">
        <w:rPr>
          <w:rFonts w:ascii="Times New Roman" w:hAnsi="Times New Roman"/>
          <w:sz w:val="24"/>
          <w:szCs w:val="24"/>
          <w:lang w:eastAsia="ru-RU"/>
        </w:rPr>
        <w:t xml:space="preserve"> </w:t>
      </w:r>
      <w:hyperlink r:id="rId25" w:history="1">
        <w:r w:rsidRPr="006F23C4">
          <w:rPr>
            <w:rFonts w:ascii="Times New Roman" w:hAnsi="Times New Roman"/>
            <w:color w:val="0563C1"/>
            <w:sz w:val="24"/>
            <w:szCs w:val="24"/>
            <w:u w:val="single"/>
            <w:lang w:eastAsia="ru-RU"/>
          </w:rPr>
          <w:t>https://vks.mgafk.ru/</w:t>
        </w:r>
      </w:hyperlink>
      <w:r w:rsidRPr="006F23C4">
        <w:rPr>
          <w:rFonts w:ascii="Times New Roman" w:hAnsi="Times New Roman"/>
          <w:sz w:val="24"/>
          <w:szCs w:val="24"/>
          <w:lang w:eastAsia="ru-RU"/>
        </w:rPr>
        <w:t xml:space="preserve"> </w:t>
      </w:r>
    </w:p>
    <w:p w:rsidR="006F23C4" w:rsidRPr="006F23C4" w:rsidRDefault="006F23C4" w:rsidP="006F23C4">
      <w:pPr>
        <w:widowControl w:val="0"/>
        <w:numPr>
          <w:ilvl w:val="0"/>
          <w:numId w:val="28"/>
        </w:numPr>
        <w:autoSpaceDE w:val="0"/>
        <w:autoSpaceDN w:val="0"/>
        <w:adjustRightInd w:val="0"/>
        <w:spacing w:after="0" w:line="240" w:lineRule="auto"/>
        <w:ind w:left="0" w:firstLine="709"/>
        <w:contextualSpacing/>
        <w:rPr>
          <w:rFonts w:ascii="Times New Roman" w:hAnsi="Times New Roman"/>
          <w:color w:val="2F2F2F"/>
          <w:sz w:val="24"/>
          <w:szCs w:val="24"/>
          <w:lang w:eastAsia="ru-RU"/>
        </w:rPr>
      </w:pPr>
      <w:r w:rsidRPr="006F23C4">
        <w:rPr>
          <w:rFonts w:ascii="Times New Roman" w:hAnsi="Times New Roman"/>
          <w:sz w:val="24"/>
          <w:szCs w:val="24"/>
          <w:lang w:eastAsia="ru-RU"/>
        </w:rPr>
        <w:t>Федеральная служба по надзору в сфере образования и науки</w:t>
      </w:r>
      <w:r w:rsidRPr="006F23C4">
        <w:rPr>
          <w:rFonts w:ascii="Times New Roman" w:hAnsi="Times New Roman"/>
          <w:color w:val="2F2F2F"/>
          <w:sz w:val="24"/>
          <w:szCs w:val="24"/>
          <w:lang w:eastAsia="ru-RU"/>
        </w:rPr>
        <w:t xml:space="preserve"> </w:t>
      </w:r>
      <w:hyperlink r:id="rId26" w:history="1">
        <w:r w:rsidRPr="006F23C4">
          <w:rPr>
            <w:rFonts w:ascii="Times New Roman" w:hAnsi="Times New Roman"/>
            <w:color w:val="0066CC"/>
            <w:sz w:val="24"/>
            <w:szCs w:val="24"/>
            <w:u w:val="single"/>
            <w:lang w:eastAsia="ru-RU"/>
          </w:rPr>
          <w:t>http://obrnadzor.gov.ru/ru/</w:t>
        </w:r>
      </w:hyperlink>
    </w:p>
    <w:p w:rsidR="006F23C4" w:rsidRPr="006F23C4" w:rsidRDefault="006F23C4" w:rsidP="006F23C4">
      <w:pPr>
        <w:widowControl w:val="0"/>
        <w:numPr>
          <w:ilvl w:val="0"/>
          <w:numId w:val="28"/>
        </w:numPr>
        <w:autoSpaceDE w:val="0"/>
        <w:autoSpaceDN w:val="0"/>
        <w:adjustRightInd w:val="0"/>
        <w:spacing w:after="0" w:line="240" w:lineRule="auto"/>
        <w:ind w:left="0" w:firstLine="709"/>
        <w:contextualSpacing/>
        <w:rPr>
          <w:rFonts w:ascii="Times New Roman" w:hAnsi="Times New Roman"/>
          <w:color w:val="2F2F2F"/>
          <w:sz w:val="24"/>
          <w:szCs w:val="24"/>
          <w:lang w:eastAsia="ru-RU"/>
        </w:rPr>
      </w:pPr>
      <w:r w:rsidRPr="006F23C4">
        <w:rPr>
          <w:rFonts w:ascii="Times New Roman" w:hAnsi="Times New Roman"/>
          <w:sz w:val="24"/>
          <w:szCs w:val="24"/>
          <w:lang w:eastAsia="ru-RU"/>
        </w:rPr>
        <w:t>Федеральный портал «Российское образование»</w:t>
      </w:r>
      <w:r w:rsidRPr="006F23C4">
        <w:rPr>
          <w:rFonts w:ascii="Times New Roman" w:hAnsi="Times New Roman"/>
          <w:color w:val="2F2F2F"/>
          <w:sz w:val="24"/>
          <w:szCs w:val="24"/>
          <w:lang w:eastAsia="ru-RU"/>
        </w:rPr>
        <w:t xml:space="preserve"> </w:t>
      </w:r>
      <w:hyperlink r:id="rId27" w:history="1">
        <w:r w:rsidRPr="006F23C4">
          <w:rPr>
            <w:rFonts w:ascii="Times New Roman" w:hAnsi="Times New Roman"/>
            <w:color w:val="0000FF"/>
            <w:sz w:val="24"/>
            <w:szCs w:val="24"/>
            <w:u w:val="single"/>
            <w:lang w:eastAsia="ru-RU"/>
          </w:rPr>
          <w:t>http://www.edu.ru</w:t>
        </w:r>
      </w:hyperlink>
    </w:p>
    <w:p w:rsidR="006F23C4" w:rsidRPr="006F23C4" w:rsidRDefault="006F23C4" w:rsidP="006F23C4">
      <w:pPr>
        <w:widowControl w:val="0"/>
        <w:numPr>
          <w:ilvl w:val="0"/>
          <w:numId w:val="28"/>
        </w:numPr>
        <w:spacing w:after="0" w:line="240" w:lineRule="auto"/>
        <w:ind w:left="0" w:firstLine="709"/>
        <w:contextualSpacing/>
        <w:jc w:val="both"/>
        <w:rPr>
          <w:rFonts w:ascii="Times New Roman" w:hAnsi="Times New Roman"/>
          <w:sz w:val="24"/>
          <w:szCs w:val="24"/>
          <w:lang w:eastAsia="ru-RU"/>
        </w:rPr>
      </w:pPr>
      <w:r w:rsidRPr="006F23C4">
        <w:rPr>
          <w:rFonts w:ascii="Times New Roman" w:hAnsi="Times New Roman"/>
          <w:sz w:val="24"/>
          <w:szCs w:val="24"/>
          <w:lang w:eastAsia="ru-RU"/>
        </w:rPr>
        <w:t>Электронная библиотечная система ЭЛМАРК (МГАФК)</w:t>
      </w:r>
      <w:r w:rsidRPr="006F23C4">
        <w:rPr>
          <w:rFonts w:ascii="Courier New" w:hAnsi="Courier New" w:cs="Courier New"/>
          <w:color w:val="000000"/>
          <w:sz w:val="24"/>
          <w:szCs w:val="24"/>
          <w:lang w:eastAsia="ru-RU"/>
        </w:rPr>
        <w:t xml:space="preserve"> </w:t>
      </w:r>
      <w:hyperlink r:id="rId28" w:history="1">
        <w:r w:rsidRPr="006F23C4">
          <w:rPr>
            <w:rFonts w:ascii="Times New Roman" w:hAnsi="Times New Roman"/>
            <w:color w:val="0066CC"/>
            <w:sz w:val="24"/>
            <w:szCs w:val="24"/>
            <w:u w:val="single"/>
            <w:lang w:val="en-US" w:eastAsia="ru-RU"/>
          </w:rPr>
          <w:t>http</w:t>
        </w:r>
        <w:r w:rsidRPr="006F23C4">
          <w:rPr>
            <w:rFonts w:ascii="Times New Roman" w:hAnsi="Times New Roman"/>
            <w:color w:val="0066CC"/>
            <w:sz w:val="24"/>
            <w:szCs w:val="24"/>
            <w:u w:val="single"/>
            <w:lang w:eastAsia="ru-RU"/>
          </w:rPr>
          <w:t>://lib.mgafk.ru</w:t>
        </w:r>
      </w:hyperlink>
    </w:p>
    <w:p w:rsidR="006F23C4" w:rsidRPr="006F23C4" w:rsidRDefault="006F23C4" w:rsidP="006F23C4">
      <w:pPr>
        <w:widowControl w:val="0"/>
        <w:numPr>
          <w:ilvl w:val="0"/>
          <w:numId w:val="28"/>
        </w:numPr>
        <w:autoSpaceDE w:val="0"/>
        <w:autoSpaceDN w:val="0"/>
        <w:adjustRightInd w:val="0"/>
        <w:spacing w:after="0" w:line="240" w:lineRule="auto"/>
        <w:ind w:left="0" w:firstLine="709"/>
        <w:contextualSpacing/>
        <w:rPr>
          <w:rFonts w:ascii="Times New Roman" w:hAnsi="Times New Roman"/>
          <w:sz w:val="24"/>
          <w:szCs w:val="24"/>
          <w:lang w:eastAsia="ru-RU"/>
        </w:rPr>
      </w:pPr>
      <w:r w:rsidRPr="006F23C4">
        <w:rPr>
          <w:rFonts w:ascii="Times New Roman" w:hAnsi="Times New Roman"/>
          <w:sz w:val="24"/>
          <w:szCs w:val="24"/>
          <w:lang w:eastAsia="ru-RU"/>
        </w:rPr>
        <w:t xml:space="preserve">Электронно-библиотечная система «Юрайт» </w:t>
      </w:r>
      <w:hyperlink r:id="rId29" w:history="1">
        <w:r w:rsidRPr="006F23C4">
          <w:rPr>
            <w:rFonts w:ascii="Times New Roman" w:hAnsi="Times New Roman"/>
            <w:color w:val="0563C1"/>
            <w:sz w:val="24"/>
            <w:szCs w:val="24"/>
            <w:u w:val="single"/>
            <w:lang w:eastAsia="ru-RU"/>
          </w:rPr>
          <w:t>https://urait.ru/</w:t>
        </w:r>
      </w:hyperlink>
    </w:p>
    <w:p w:rsidR="006F23C4" w:rsidRPr="006F23C4" w:rsidRDefault="006F23C4" w:rsidP="006F23C4">
      <w:pPr>
        <w:widowControl w:val="0"/>
        <w:numPr>
          <w:ilvl w:val="0"/>
          <w:numId w:val="28"/>
        </w:numPr>
        <w:spacing w:after="0" w:line="240" w:lineRule="auto"/>
        <w:ind w:left="0" w:firstLine="709"/>
        <w:contextualSpacing/>
        <w:jc w:val="both"/>
        <w:rPr>
          <w:rFonts w:ascii="Times New Roman" w:hAnsi="Times New Roman"/>
          <w:sz w:val="24"/>
          <w:szCs w:val="24"/>
          <w:lang w:eastAsia="ru-RU"/>
        </w:rPr>
      </w:pPr>
      <w:r w:rsidRPr="006F23C4">
        <w:rPr>
          <w:rFonts w:ascii="Times New Roman" w:hAnsi="Times New Roman"/>
          <w:sz w:val="24"/>
          <w:szCs w:val="24"/>
          <w:lang w:eastAsia="ru-RU"/>
        </w:rPr>
        <w:t xml:space="preserve">Электронно-библиотечная система Elibrary </w:t>
      </w:r>
      <w:hyperlink r:id="rId30" w:history="1">
        <w:r w:rsidRPr="006F23C4">
          <w:rPr>
            <w:rFonts w:ascii="Times New Roman" w:hAnsi="Times New Roman"/>
            <w:color w:val="0000FF"/>
            <w:sz w:val="24"/>
            <w:szCs w:val="24"/>
            <w:u w:val="single"/>
            <w:lang w:eastAsia="ru-RU"/>
          </w:rPr>
          <w:t>https://elibrary.ru</w:t>
        </w:r>
      </w:hyperlink>
    </w:p>
    <w:p w:rsidR="006F23C4" w:rsidRPr="006F23C4" w:rsidRDefault="006F23C4" w:rsidP="006F23C4">
      <w:pPr>
        <w:widowControl w:val="0"/>
        <w:numPr>
          <w:ilvl w:val="0"/>
          <w:numId w:val="28"/>
        </w:numPr>
        <w:spacing w:after="0" w:line="240" w:lineRule="auto"/>
        <w:ind w:left="0" w:firstLine="709"/>
        <w:contextualSpacing/>
        <w:jc w:val="both"/>
        <w:rPr>
          <w:rFonts w:ascii="Times New Roman" w:hAnsi="Times New Roman"/>
          <w:sz w:val="24"/>
          <w:szCs w:val="24"/>
          <w:lang w:eastAsia="ru-RU"/>
        </w:rPr>
      </w:pPr>
      <w:r w:rsidRPr="006F23C4">
        <w:rPr>
          <w:rFonts w:ascii="Times New Roman" w:hAnsi="Times New Roman"/>
          <w:sz w:val="24"/>
          <w:szCs w:val="24"/>
          <w:lang w:eastAsia="ru-RU"/>
        </w:rPr>
        <w:t xml:space="preserve">Электронно-библиотечная система IPRbooks </w:t>
      </w:r>
      <w:hyperlink r:id="rId31" w:history="1">
        <w:r w:rsidRPr="006F23C4">
          <w:rPr>
            <w:rFonts w:ascii="Times New Roman" w:hAnsi="Times New Roman"/>
            <w:color w:val="0000FF"/>
            <w:sz w:val="24"/>
            <w:szCs w:val="24"/>
            <w:u w:val="single"/>
            <w:lang w:eastAsia="ru-RU"/>
          </w:rPr>
          <w:t>http://www.iprbookshop.ru</w:t>
        </w:r>
      </w:hyperlink>
    </w:p>
    <w:p w:rsidR="006F23C4" w:rsidRPr="006F23C4" w:rsidRDefault="006F23C4" w:rsidP="006F23C4">
      <w:pPr>
        <w:widowControl w:val="0"/>
        <w:numPr>
          <w:ilvl w:val="0"/>
          <w:numId w:val="28"/>
        </w:numPr>
        <w:autoSpaceDE w:val="0"/>
        <w:autoSpaceDN w:val="0"/>
        <w:adjustRightInd w:val="0"/>
        <w:spacing w:after="0" w:line="240" w:lineRule="auto"/>
        <w:ind w:left="0" w:firstLine="709"/>
        <w:contextualSpacing/>
        <w:rPr>
          <w:rFonts w:ascii="Times New Roman" w:hAnsi="Times New Roman"/>
          <w:sz w:val="24"/>
          <w:szCs w:val="24"/>
          <w:lang w:eastAsia="ru-RU"/>
        </w:rPr>
      </w:pPr>
      <w:r w:rsidRPr="006F23C4">
        <w:rPr>
          <w:rFonts w:ascii="Times New Roman" w:hAnsi="Times New Roman"/>
          <w:sz w:val="24"/>
          <w:szCs w:val="24"/>
          <w:lang w:eastAsia="ru-RU"/>
        </w:rPr>
        <w:t xml:space="preserve">Электронно-библиотечная система РУКОНТ </w:t>
      </w:r>
      <w:hyperlink r:id="rId32" w:history="1">
        <w:r w:rsidRPr="006F23C4">
          <w:rPr>
            <w:rFonts w:ascii="Times New Roman" w:hAnsi="Times New Roman"/>
            <w:color w:val="0563C1"/>
            <w:sz w:val="24"/>
            <w:szCs w:val="24"/>
            <w:u w:val="single"/>
            <w:lang w:eastAsia="ru-RU"/>
          </w:rPr>
          <w:t>https://lib.rucont.ru</w:t>
        </w:r>
      </w:hyperlink>
    </w:p>
    <w:p w:rsidR="006F23C4" w:rsidRPr="006F23C4" w:rsidRDefault="006F23C4" w:rsidP="006F23C4">
      <w:pPr>
        <w:numPr>
          <w:ilvl w:val="0"/>
          <w:numId w:val="28"/>
        </w:numPr>
        <w:spacing w:after="0" w:line="240" w:lineRule="auto"/>
        <w:ind w:left="0" w:firstLine="709"/>
        <w:contextualSpacing/>
        <w:jc w:val="both"/>
        <w:rPr>
          <w:rFonts w:ascii="Times New Roman" w:hAnsi="Times New Roman"/>
          <w:sz w:val="24"/>
          <w:szCs w:val="24"/>
          <w:lang w:eastAsia="ru-RU"/>
        </w:rPr>
      </w:pPr>
      <w:r w:rsidRPr="006F23C4">
        <w:rPr>
          <w:rFonts w:ascii="Times New Roman" w:hAnsi="Times New Roman"/>
          <w:sz w:val="24"/>
          <w:szCs w:val="24"/>
          <w:lang w:eastAsia="ru-RU"/>
        </w:rPr>
        <w:t xml:space="preserve">Энциклопедия психодиагностики </w:t>
      </w:r>
      <w:hyperlink r:id="rId33" w:history="1">
        <w:r w:rsidRPr="006F23C4">
          <w:rPr>
            <w:rFonts w:ascii="Times New Roman" w:hAnsi="Times New Roman"/>
            <w:sz w:val="24"/>
            <w:szCs w:val="24"/>
            <w:u w:val="single"/>
            <w:lang w:eastAsia="ru-RU"/>
          </w:rPr>
          <w:t>http://psylab.info</w:t>
        </w:r>
      </w:hyperlink>
    </w:p>
    <w:p w:rsidR="006F23C4" w:rsidRPr="006F23C4" w:rsidRDefault="006F23C4" w:rsidP="006F23C4">
      <w:pPr>
        <w:numPr>
          <w:ilvl w:val="0"/>
          <w:numId w:val="28"/>
        </w:numPr>
        <w:spacing w:after="0" w:line="240" w:lineRule="auto"/>
        <w:ind w:left="0" w:firstLine="709"/>
        <w:contextualSpacing/>
        <w:jc w:val="both"/>
        <w:rPr>
          <w:rFonts w:ascii="Times New Roman" w:hAnsi="Times New Roman"/>
          <w:sz w:val="24"/>
          <w:szCs w:val="24"/>
          <w:lang w:eastAsia="ru-RU"/>
        </w:rPr>
      </w:pPr>
      <w:r w:rsidRPr="006F23C4">
        <w:rPr>
          <w:rFonts w:ascii="Times New Roman" w:hAnsi="Times New Roman"/>
          <w:sz w:val="24"/>
          <w:szCs w:val="24"/>
          <w:lang w:eastAsia="ru-RU"/>
        </w:rPr>
        <w:lastRenderedPageBreak/>
        <w:t xml:space="preserve">Государственная научно-педагогическая библиотека им. К.Д. Ушинского </w:t>
      </w:r>
      <w:hyperlink r:id="rId34" w:history="1">
        <w:r w:rsidRPr="006F23C4">
          <w:rPr>
            <w:rFonts w:ascii="Times New Roman" w:hAnsi="Times New Roman"/>
            <w:sz w:val="24"/>
            <w:szCs w:val="24"/>
            <w:u w:val="single"/>
            <w:lang w:eastAsia="ru-RU"/>
          </w:rPr>
          <w:t>http://www.gnpbu.ru/</w:t>
        </w:r>
      </w:hyperlink>
    </w:p>
    <w:p w:rsidR="00864B4C" w:rsidRPr="00864B4C" w:rsidRDefault="00864B4C" w:rsidP="00864B4C">
      <w:pPr>
        <w:autoSpaceDE w:val="0"/>
        <w:autoSpaceDN w:val="0"/>
        <w:adjustRightInd w:val="0"/>
        <w:spacing w:after="0" w:line="240" w:lineRule="auto"/>
        <w:ind w:left="709"/>
        <w:contextualSpacing/>
        <w:jc w:val="both"/>
        <w:rPr>
          <w:rFonts w:ascii="Times New Roman" w:eastAsia="Times New Roman" w:hAnsi="Times New Roman"/>
          <w:color w:val="000000"/>
          <w:sz w:val="24"/>
          <w:szCs w:val="24"/>
          <w:lang w:eastAsia="ru-RU"/>
        </w:rPr>
      </w:pPr>
    </w:p>
    <w:p w:rsidR="001C4FB5" w:rsidRPr="001C4FB5" w:rsidRDefault="001C4FB5" w:rsidP="00771F07">
      <w:pPr>
        <w:widowControl w:val="0"/>
        <w:spacing w:after="0" w:line="240" w:lineRule="auto"/>
        <w:ind w:firstLine="709"/>
        <w:rPr>
          <w:rFonts w:ascii="Times New Roman" w:eastAsia="Times New Roman" w:hAnsi="Times New Roman"/>
          <w:b/>
          <w:sz w:val="24"/>
          <w:szCs w:val="24"/>
          <w:lang w:eastAsia="ru-RU"/>
        </w:rPr>
      </w:pPr>
      <w:r w:rsidRPr="001C4FB5">
        <w:rPr>
          <w:rFonts w:ascii="Times New Roman" w:eastAsia="Times New Roman" w:hAnsi="Times New Roman"/>
          <w:b/>
          <w:caps/>
          <w:spacing w:val="-1"/>
          <w:sz w:val="24"/>
          <w:szCs w:val="24"/>
          <w:lang w:eastAsia="ru-RU"/>
        </w:rPr>
        <w:t>8. М</w:t>
      </w:r>
      <w:r w:rsidRPr="001C4FB5">
        <w:rPr>
          <w:rFonts w:ascii="Times New Roman" w:eastAsia="Times New Roman" w:hAnsi="Times New Roman"/>
          <w:b/>
          <w:spacing w:val="-1"/>
          <w:sz w:val="24"/>
          <w:szCs w:val="24"/>
          <w:lang w:eastAsia="ru-RU"/>
        </w:rPr>
        <w:t>атериально-техническое обеспечение дисциплины</w:t>
      </w:r>
      <w:r w:rsidRPr="001C4FB5">
        <w:rPr>
          <w:rFonts w:ascii="Times New Roman" w:eastAsia="Times New Roman" w:hAnsi="Times New Roman"/>
          <w:b/>
          <w:sz w:val="24"/>
          <w:szCs w:val="24"/>
          <w:lang w:eastAsia="ru-RU"/>
        </w:rPr>
        <w:t xml:space="preserve"> </w:t>
      </w:r>
    </w:p>
    <w:p w:rsidR="001C4FB5" w:rsidRPr="001C4FB5" w:rsidRDefault="001C4FB5" w:rsidP="00771F07">
      <w:pPr>
        <w:spacing w:after="0" w:line="240" w:lineRule="auto"/>
        <w:ind w:firstLine="709"/>
        <w:jc w:val="both"/>
        <w:rPr>
          <w:rFonts w:ascii="Times New Roman" w:eastAsia="Times New Roman" w:hAnsi="Times New Roman"/>
          <w:sz w:val="24"/>
          <w:szCs w:val="24"/>
          <w:lang w:eastAsia="ru-RU"/>
        </w:rPr>
      </w:pPr>
      <w:r w:rsidRPr="001C4FB5">
        <w:rPr>
          <w:rFonts w:ascii="Times New Roman" w:eastAsia="Times New Roman" w:hAnsi="Times New Roman"/>
          <w:b/>
          <w:sz w:val="24"/>
          <w:szCs w:val="24"/>
          <w:lang w:eastAsia="ru-RU"/>
        </w:rPr>
        <w:t>8.1</w:t>
      </w:r>
      <w:r w:rsidRPr="001C4FB5">
        <w:rPr>
          <w:rFonts w:ascii="Times New Roman" w:eastAsia="Times New Roman" w:hAnsi="Times New Roman"/>
          <w:sz w:val="24"/>
          <w:szCs w:val="24"/>
          <w:lang w:eastAsia="ru-RU"/>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1C4FB5" w:rsidRPr="001C4FB5" w:rsidRDefault="001C4FB5" w:rsidP="00771F07">
      <w:pPr>
        <w:widowControl w:val="0"/>
        <w:spacing w:after="0" w:line="240" w:lineRule="auto"/>
        <w:ind w:firstLine="709"/>
        <w:rPr>
          <w:rFonts w:ascii="Times New Roman" w:eastAsia="Times New Roman" w:hAnsi="Times New Roman"/>
          <w:i/>
          <w:sz w:val="24"/>
          <w:szCs w:val="24"/>
          <w:lang w:eastAsia="ru-RU"/>
        </w:rPr>
      </w:pPr>
      <w:r w:rsidRPr="001C4FB5">
        <w:rPr>
          <w:rFonts w:ascii="Times New Roman" w:eastAsia="Times New Roman" w:hAnsi="Times New Roman"/>
          <w:b/>
          <w:sz w:val="24"/>
          <w:szCs w:val="24"/>
          <w:lang w:eastAsia="ru-RU"/>
        </w:rPr>
        <w:t xml:space="preserve">8.2. Программное обеспечение. </w:t>
      </w:r>
    </w:p>
    <w:p w:rsidR="001C4FB5" w:rsidRPr="001C4FB5" w:rsidRDefault="001C4FB5" w:rsidP="00771F07">
      <w:pPr>
        <w:widowControl w:val="0"/>
        <w:spacing w:after="0" w:line="240" w:lineRule="auto"/>
        <w:ind w:firstLine="709"/>
        <w:jc w:val="both"/>
        <w:rPr>
          <w:rFonts w:ascii="Times New Roman" w:eastAsia="Times New Roman" w:hAnsi="Times New Roman"/>
          <w:sz w:val="24"/>
          <w:szCs w:val="24"/>
          <w:lang w:eastAsia="ru-RU"/>
        </w:rPr>
      </w:pPr>
      <w:r w:rsidRPr="001C4FB5">
        <w:rPr>
          <w:rFonts w:ascii="Times New Roman" w:eastAsia="Times New Roman" w:hAnsi="Times New Roman"/>
          <w:sz w:val="24"/>
          <w:szCs w:val="24"/>
          <w:lang w:eastAsia="ru-RU"/>
        </w:rPr>
        <w:t>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w:t>
      </w:r>
    </w:p>
    <w:p w:rsidR="001C4FB5" w:rsidRPr="001C4FB5" w:rsidRDefault="001C4FB5" w:rsidP="00771F07">
      <w:pPr>
        <w:widowControl w:val="0"/>
        <w:spacing w:after="0" w:line="240" w:lineRule="auto"/>
        <w:ind w:firstLine="709"/>
        <w:jc w:val="both"/>
        <w:rPr>
          <w:rFonts w:ascii="Times New Roman" w:eastAsia="Times New Roman" w:hAnsi="Times New Roman"/>
          <w:sz w:val="24"/>
          <w:szCs w:val="24"/>
          <w:lang w:eastAsia="ru-RU"/>
        </w:rPr>
      </w:pPr>
      <w:r w:rsidRPr="001C4FB5">
        <w:rPr>
          <w:rFonts w:ascii="Times New Roman" w:eastAsia="Times New Roman" w:hAnsi="Times New Roman"/>
          <w:sz w:val="24"/>
          <w:szCs w:val="24"/>
          <w:lang w:eastAsia="ru-RU"/>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1C4FB5" w:rsidRPr="001C4FB5" w:rsidRDefault="001C4FB5" w:rsidP="00771F07">
      <w:pPr>
        <w:kinsoku w:val="0"/>
        <w:overflowPunct w:val="0"/>
        <w:spacing w:after="0" w:line="240" w:lineRule="auto"/>
        <w:ind w:firstLine="709"/>
        <w:jc w:val="both"/>
        <w:rPr>
          <w:rFonts w:ascii="Times New Roman" w:hAnsi="Times New Roman"/>
          <w:spacing w:val="-1"/>
          <w:sz w:val="24"/>
          <w:szCs w:val="24"/>
          <w:lang w:val="x-none"/>
        </w:rPr>
      </w:pPr>
      <w:r w:rsidRPr="001C4FB5">
        <w:rPr>
          <w:rFonts w:ascii="Times New Roman" w:hAnsi="Times New Roman"/>
          <w:b/>
          <w:spacing w:val="-1"/>
          <w:sz w:val="24"/>
          <w:szCs w:val="24"/>
          <w:lang w:val="x-none"/>
        </w:rPr>
        <w:t xml:space="preserve">8.3 Изучение дисциплины инвалидами </w:t>
      </w:r>
      <w:r w:rsidRPr="001C4FB5">
        <w:rPr>
          <w:rFonts w:ascii="Times New Roman" w:hAnsi="Times New Roman"/>
          <w:b/>
          <w:sz w:val="24"/>
          <w:szCs w:val="24"/>
          <w:lang w:val="x-none"/>
        </w:rPr>
        <w:t xml:space="preserve">и </w:t>
      </w:r>
      <w:r w:rsidRPr="001C4FB5">
        <w:rPr>
          <w:rFonts w:ascii="Times New Roman" w:hAnsi="Times New Roman"/>
          <w:b/>
          <w:spacing w:val="-1"/>
          <w:sz w:val="24"/>
          <w:szCs w:val="24"/>
          <w:lang w:val="x-none"/>
        </w:rPr>
        <w:t xml:space="preserve">обучающимися </w:t>
      </w:r>
      <w:r w:rsidRPr="001C4FB5">
        <w:rPr>
          <w:rFonts w:ascii="Times New Roman" w:hAnsi="Times New Roman"/>
          <w:b/>
          <w:sz w:val="24"/>
          <w:szCs w:val="24"/>
          <w:lang w:val="x-none"/>
        </w:rPr>
        <w:t xml:space="preserve">с ограниченными </w:t>
      </w:r>
      <w:r w:rsidRPr="001C4FB5">
        <w:rPr>
          <w:rFonts w:ascii="Times New Roman" w:hAnsi="Times New Roman"/>
          <w:b/>
          <w:spacing w:val="-1"/>
          <w:sz w:val="24"/>
          <w:szCs w:val="24"/>
          <w:lang w:val="x-none"/>
        </w:rPr>
        <w:t>возможностями здоровья</w:t>
      </w:r>
      <w:r w:rsidRPr="001C4FB5">
        <w:rPr>
          <w:rFonts w:ascii="Times New Roman" w:hAnsi="Times New Roman"/>
          <w:spacing w:val="-1"/>
          <w:sz w:val="24"/>
          <w:szCs w:val="24"/>
          <w:lang w:val="x-none"/>
        </w:rPr>
        <w:t xml:space="preserve"> осуществляется </w:t>
      </w:r>
      <w:r w:rsidRPr="001C4FB5">
        <w:rPr>
          <w:rFonts w:ascii="Times New Roman" w:hAnsi="Times New Roman"/>
          <w:sz w:val="24"/>
          <w:szCs w:val="24"/>
          <w:lang w:val="x-none"/>
        </w:rPr>
        <w:t xml:space="preserve">с </w:t>
      </w:r>
      <w:r w:rsidRPr="001C4FB5">
        <w:rPr>
          <w:rFonts w:ascii="Times New Roman" w:hAnsi="Times New Roman"/>
          <w:spacing w:val="-1"/>
          <w:sz w:val="24"/>
          <w:szCs w:val="24"/>
          <w:lang w:val="x-none"/>
        </w:rPr>
        <w:t>учетом особенностей психофизического развития, индивидуальных возможностей</w:t>
      </w:r>
      <w:r w:rsidRPr="001C4FB5">
        <w:rPr>
          <w:rFonts w:ascii="Times New Roman" w:hAnsi="Times New Roman"/>
          <w:sz w:val="24"/>
          <w:szCs w:val="24"/>
          <w:lang w:val="x-none"/>
        </w:rPr>
        <w:t xml:space="preserve"> и </w:t>
      </w:r>
      <w:r w:rsidRPr="001C4FB5">
        <w:rPr>
          <w:rFonts w:ascii="Times New Roman" w:hAnsi="Times New Roman"/>
          <w:spacing w:val="-1"/>
          <w:sz w:val="24"/>
          <w:szCs w:val="24"/>
          <w:lang w:val="x-none"/>
        </w:rPr>
        <w:t xml:space="preserve">состояния здоровья обучающихся. Для данной категории обучающихся обеспечен беспрепятственный </w:t>
      </w:r>
      <w:r w:rsidRPr="001C4FB5">
        <w:rPr>
          <w:rFonts w:ascii="Times New Roman" w:hAnsi="Times New Roman"/>
          <w:spacing w:val="-2"/>
          <w:sz w:val="24"/>
          <w:szCs w:val="24"/>
          <w:lang w:val="x-none"/>
        </w:rPr>
        <w:t xml:space="preserve">доступ </w:t>
      </w:r>
      <w:r w:rsidRPr="001C4FB5">
        <w:rPr>
          <w:rFonts w:ascii="Times New Roman" w:hAnsi="Times New Roman"/>
          <w:sz w:val="24"/>
          <w:szCs w:val="24"/>
          <w:lang w:val="x-none"/>
        </w:rPr>
        <w:t xml:space="preserve">в </w:t>
      </w:r>
      <w:r w:rsidRPr="001C4FB5">
        <w:rPr>
          <w:rFonts w:ascii="Times New Roman" w:hAnsi="Times New Roman"/>
          <w:spacing w:val="-1"/>
          <w:sz w:val="24"/>
          <w:szCs w:val="24"/>
          <w:lang w:val="x-none"/>
        </w:rPr>
        <w:t xml:space="preserve">учебные помещения Академии, организованы занятия </w:t>
      </w:r>
      <w:r w:rsidRPr="001C4FB5">
        <w:rPr>
          <w:rFonts w:ascii="Times New Roman" w:hAnsi="Times New Roman"/>
          <w:sz w:val="24"/>
          <w:szCs w:val="24"/>
          <w:lang w:val="x-none"/>
        </w:rPr>
        <w:t xml:space="preserve">на 1 этаже главного здания. </w:t>
      </w:r>
      <w:r w:rsidRPr="001C4FB5">
        <w:rPr>
          <w:rFonts w:ascii="Times New Roman" w:hAnsi="Times New Roman"/>
          <w:spacing w:val="-1"/>
          <w:sz w:val="24"/>
          <w:szCs w:val="24"/>
          <w:lang w:val="x-none"/>
        </w:rPr>
        <w:t xml:space="preserve">Созданы следующие специальные условия: </w:t>
      </w:r>
    </w:p>
    <w:p w:rsidR="001C4FB5" w:rsidRPr="001C4FB5" w:rsidRDefault="001C4FB5" w:rsidP="00771F07">
      <w:pPr>
        <w:kinsoku w:val="0"/>
        <w:overflowPunct w:val="0"/>
        <w:spacing w:after="0" w:line="240" w:lineRule="auto"/>
        <w:ind w:firstLine="709"/>
        <w:jc w:val="both"/>
        <w:rPr>
          <w:rFonts w:ascii="Times New Roman" w:hAnsi="Times New Roman"/>
          <w:i/>
          <w:iCs/>
          <w:sz w:val="24"/>
          <w:szCs w:val="24"/>
          <w:lang w:val="x-none"/>
        </w:rPr>
      </w:pPr>
      <w:r w:rsidRPr="001C4FB5">
        <w:rPr>
          <w:rFonts w:ascii="Times New Roman" w:hAnsi="Times New Roman"/>
          <w:i/>
          <w:iCs/>
          <w:sz w:val="24"/>
          <w:szCs w:val="24"/>
          <w:lang w:val="x-none"/>
        </w:rPr>
        <w:t xml:space="preserve">8.3.1. для </w:t>
      </w:r>
      <w:r w:rsidRPr="001C4FB5">
        <w:rPr>
          <w:rFonts w:ascii="Times New Roman" w:hAnsi="Times New Roman"/>
          <w:i/>
          <w:iCs/>
          <w:spacing w:val="-1"/>
          <w:sz w:val="24"/>
          <w:szCs w:val="24"/>
          <w:lang w:val="x-none"/>
        </w:rPr>
        <w:t xml:space="preserve">инвалидов </w:t>
      </w:r>
      <w:r w:rsidRPr="001C4FB5">
        <w:rPr>
          <w:rFonts w:ascii="Times New Roman" w:hAnsi="Times New Roman"/>
          <w:i/>
          <w:iCs/>
          <w:sz w:val="24"/>
          <w:szCs w:val="24"/>
          <w:lang w:val="x-none"/>
        </w:rPr>
        <w:t>и лиц с</w:t>
      </w:r>
      <w:r w:rsidRPr="001C4FB5">
        <w:rPr>
          <w:rFonts w:ascii="Times New Roman" w:hAnsi="Times New Roman"/>
          <w:i/>
          <w:iCs/>
          <w:spacing w:val="-1"/>
          <w:sz w:val="24"/>
          <w:szCs w:val="24"/>
          <w:lang w:val="x-none"/>
        </w:rPr>
        <w:t xml:space="preserve"> ограниченными возможностями</w:t>
      </w:r>
      <w:r w:rsidRPr="001C4FB5">
        <w:rPr>
          <w:rFonts w:ascii="Times New Roman" w:hAnsi="Times New Roman"/>
          <w:i/>
          <w:iCs/>
          <w:sz w:val="24"/>
          <w:szCs w:val="24"/>
          <w:lang w:val="x-none"/>
        </w:rPr>
        <w:t xml:space="preserve"> здоровья по зрению:</w:t>
      </w:r>
    </w:p>
    <w:p w:rsidR="001C4FB5" w:rsidRPr="001C4FB5" w:rsidRDefault="001C4FB5" w:rsidP="00771F07">
      <w:pPr>
        <w:spacing w:after="0" w:line="240" w:lineRule="auto"/>
        <w:ind w:firstLine="709"/>
        <w:jc w:val="both"/>
        <w:rPr>
          <w:rFonts w:ascii="Times New Roman" w:eastAsia="Times New Roman" w:hAnsi="Times New Roman"/>
          <w:spacing w:val="-1"/>
          <w:sz w:val="24"/>
          <w:szCs w:val="24"/>
          <w:lang w:eastAsia="ru-RU"/>
        </w:rPr>
      </w:pPr>
      <w:r w:rsidRPr="001C4FB5">
        <w:rPr>
          <w:rFonts w:ascii="Times New Roman" w:eastAsia="Times New Roman" w:hAnsi="Times New Roman"/>
          <w:i/>
          <w:iCs/>
          <w:sz w:val="24"/>
          <w:szCs w:val="24"/>
          <w:lang w:eastAsia="ru-RU"/>
        </w:rPr>
        <w:t xml:space="preserve">- </w:t>
      </w:r>
      <w:r w:rsidRPr="001C4FB5">
        <w:rPr>
          <w:rFonts w:ascii="Times New Roman" w:eastAsia="Times New Roman" w:hAnsi="Times New Roman"/>
          <w:iCs/>
          <w:sz w:val="24"/>
          <w:szCs w:val="24"/>
          <w:lang w:eastAsia="ru-RU"/>
        </w:rPr>
        <w:t>о</w:t>
      </w:r>
      <w:r w:rsidRPr="001C4FB5">
        <w:rPr>
          <w:rFonts w:ascii="Times New Roman" w:eastAsia="Times New Roman" w:hAnsi="Times New Roman"/>
          <w:spacing w:val="-1"/>
          <w:sz w:val="24"/>
          <w:szCs w:val="24"/>
          <w:lang w:eastAsia="ru-RU"/>
        </w:rPr>
        <w:t xml:space="preserve">беспечен доступ </w:t>
      </w:r>
      <w:r w:rsidRPr="001C4FB5">
        <w:rPr>
          <w:rFonts w:ascii="Times New Roman" w:eastAsia="Times New Roman" w:hAnsi="Times New Roman"/>
          <w:sz w:val="24"/>
          <w:szCs w:val="24"/>
          <w:lang w:eastAsia="ru-RU"/>
        </w:rPr>
        <w:t xml:space="preserve">обучающихся, </w:t>
      </w:r>
      <w:r w:rsidRPr="001C4FB5">
        <w:rPr>
          <w:rFonts w:ascii="Times New Roman" w:eastAsia="Times New Roman" w:hAnsi="Times New Roman"/>
          <w:spacing w:val="-1"/>
          <w:sz w:val="24"/>
          <w:szCs w:val="24"/>
          <w:lang w:eastAsia="ru-RU"/>
        </w:rPr>
        <w:t xml:space="preserve">являющихся слепыми или слабовидящими </w:t>
      </w:r>
      <w:r w:rsidRPr="001C4FB5">
        <w:rPr>
          <w:rFonts w:ascii="Times New Roman" w:eastAsia="Times New Roman" w:hAnsi="Times New Roman"/>
          <w:sz w:val="24"/>
          <w:szCs w:val="24"/>
          <w:lang w:eastAsia="ru-RU"/>
        </w:rPr>
        <w:t xml:space="preserve">к </w:t>
      </w:r>
      <w:r w:rsidRPr="001C4FB5">
        <w:rPr>
          <w:rFonts w:ascii="Times New Roman" w:eastAsia="Times New Roman" w:hAnsi="Times New Roman"/>
          <w:spacing w:val="-1"/>
          <w:sz w:val="24"/>
          <w:szCs w:val="24"/>
          <w:lang w:eastAsia="ru-RU"/>
        </w:rPr>
        <w:t>зданиям Академии;</w:t>
      </w:r>
    </w:p>
    <w:p w:rsidR="001C4FB5" w:rsidRPr="001C4FB5" w:rsidRDefault="001C4FB5" w:rsidP="00771F07">
      <w:pPr>
        <w:spacing w:after="0" w:line="240" w:lineRule="auto"/>
        <w:ind w:firstLine="709"/>
        <w:jc w:val="both"/>
        <w:rPr>
          <w:rFonts w:ascii="Times New Roman" w:eastAsia="Times New Roman" w:hAnsi="Times New Roman"/>
          <w:sz w:val="24"/>
          <w:szCs w:val="24"/>
          <w:lang w:eastAsia="ru-RU"/>
        </w:rPr>
      </w:pPr>
      <w:r w:rsidRPr="001C4FB5">
        <w:rPr>
          <w:rFonts w:ascii="Times New Roman" w:eastAsia="Times New Roman" w:hAnsi="Times New Roman"/>
          <w:spacing w:val="-1"/>
          <w:sz w:val="24"/>
          <w:szCs w:val="24"/>
          <w:lang w:eastAsia="ru-RU"/>
        </w:rPr>
        <w:t xml:space="preserve">- </w:t>
      </w:r>
      <w:r w:rsidRPr="001C4FB5">
        <w:rPr>
          <w:rFonts w:ascii="Times New Roman" w:eastAsia="Times New Roman" w:hAnsi="Times New Roman"/>
          <w:iCs/>
          <w:sz w:val="24"/>
          <w:szCs w:val="24"/>
          <w:lang w:eastAsia="ru-RU"/>
        </w:rPr>
        <w:t>э</w:t>
      </w:r>
      <w:r w:rsidRPr="001C4FB5">
        <w:rPr>
          <w:rFonts w:ascii="Times New Roman" w:eastAsia="Times New Roman" w:hAnsi="Times New Roman"/>
          <w:sz w:val="24"/>
          <w:szCs w:val="24"/>
          <w:lang w:eastAsia="ru-RU"/>
        </w:rPr>
        <w:t>лектронный видео увеличитель "ONYX Deskset HD 22 (в полной комплектации);</w:t>
      </w:r>
    </w:p>
    <w:p w:rsidR="001C4FB5" w:rsidRPr="001C4FB5" w:rsidRDefault="001C4FB5" w:rsidP="00771F07">
      <w:pPr>
        <w:spacing w:after="0" w:line="240" w:lineRule="auto"/>
        <w:ind w:firstLine="709"/>
        <w:jc w:val="both"/>
        <w:rPr>
          <w:rFonts w:ascii="Times New Roman" w:eastAsia="Times New Roman" w:hAnsi="Times New Roman"/>
          <w:sz w:val="24"/>
          <w:szCs w:val="24"/>
          <w:lang w:eastAsia="ru-RU"/>
        </w:rPr>
      </w:pPr>
      <w:r w:rsidRPr="001C4FB5">
        <w:rPr>
          <w:rFonts w:ascii="Times New Roman" w:eastAsia="Times New Roman" w:hAnsi="Times New Roman"/>
          <w:b/>
          <w:sz w:val="24"/>
          <w:szCs w:val="24"/>
          <w:lang w:eastAsia="ru-RU"/>
        </w:rPr>
        <w:t xml:space="preserve">- </w:t>
      </w:r>
      <w:r w:rsidRPr="001C4FB5">
        <w:rPr>
          <w:rFonts w:ascii="Times New Roman" w:eastAsia="Times New Roman" w:hAnsi="Times New Roman"/>
          <w:sz w:val="24"/>
          <w:szCs w:val="24"/>
          <w:shd w:val="clear" w:color="auto" w:fill="FFFFFF"/>
          <w:lang w:eastAsia="ru-RU"/>
        </w:rPr>
        <w:t>портативный компьютер с вводом/выводом шрифтом Брайля и синтезатором речи;</w:t>
      </w:r>
      <w:r w:rsidRPr="001C4FB5">
        <w:rPr>
          <w:rFonts w:ascii="Times New Roman" w:eastAsia="Times New Roman" w:hAnsi="Times New Roman"/>
          <w:sz w:val="24"/>
          <w:szCs w:val="24"/>
          <w:lang w:eastAsia="ru-RU"/>
        </w:rPr>
        <w:t xml:space="preserve"> </w:t>
      </w:r>
    </w:p>
    <w:p w:rsidR="001C4FB5" w:rsidRPr="001C4FB5" w:rsidRDefault="001C4FB5" w:rsidP="00771F07">
      <w:pPr>
        <w:spacing w:after="0" w:line="240" w:lineRule="auto"/>
        <w:ind w:firstLine="709"/>
        <w:jc w:val="both"/>
        <w:rPr>
          <w:rFonts w:ascii="Times New Roman" w:eastAsia="Times New Roman" w:hAnsi="Times New Roman"/>
          <w:sz w:val="24"/>
          <w:szCs w:val="24"/>
          <w:shd w:val="clear" w:color="auto" w:fill="FFFFFF"/>
          <w:lang w:eastAsia="ru-RU"/>
        </w:rPr>
      </w:pPr>
      <w:r w:rsidRPr="001C4FB5">
        <w:rPr>
          <w:rFonts w:ascii="Times New Roman" w:eastAsia="Times New Roman" w:hAnsi="Times New Roman"/>
          <w:b/>
          <w:sz w:val="24"/>
          <w:szCs w:val="24"/>
          <w:lang w:eastAsia="ru-RU"/>
        </w:rPr>
        <w:t>-</w:t>
      </w:r>
      <w:r w:rsidRPr="001C4FB5">
        <w:rPr>
          <w:rFonts w:ascii="Times New Roman" w:eastAsia="Times New Roman" w:hAnsi="Times New Roman"/>
          <w:sz w:val="24"/>
          <w:szCs w:val="24"/>
          <w:lang w:eastAsia="ru-RU"/>
        </w:rPr>
        <w:t xml:space="preserve"> принтер Брайля; </w:t>
      </w:r>
    </w:p>
    <w:p w:rsidR="001C4FB5" w:rsidRPr="001C4FB5" w:rsidRDefault="001C4FB5" w:rsidP="00771F07">
      <w:pPr>
        <w:spacing w:after="0" w:line="240" w:lineRule="auto"/>
        <w:ind w:firstLine="709"/>
        <w:jc w:val="both"/>
        <w:rPr>
          <w:rFonts w:ascii="Times New Roman" w:eastAsia="Times New Roman" w:hAnsi="Times New Roman"/>
          <w:sz w:val="24"/>
          <w:szCs w:val="24"/>
          <w:shd w:val="clear" w:color="auto" w:fill="FEFEFE"/>
          <w:lang w:eastAsia="ru-RU"/>
        </w:rPr>
      </w:pPr>
      <w:r w:rsidRPr="001C4FB5">
        <w:rPr>
          <w:rFonts w:ascii="Times New Roman" w:eastAsia="Times New Roman" w:hAnsi="Times New Roman"/>
          <w:b/>
          <w:sz w:val="24"/>
          <w:szCs w:val="24"/>
          <w:shd w:val="clear" w:color="auto" w:fill="FFFFFF"/>
          <w:lang w:eastAsia="ru-RU"/>
        </w:rPr>
        <w:t xml:space="preserve">- </w:t>
      </w:r>
      <w:r w:rsidRPr="001C4FB5">
        <w:rPr>
          <w:rFonts w:ascii="Times New Roman" w:eastAsia="Times New Roman" w:hAnsi="Times New Roman"/>
          <w:sz w:val="24"/>
          <w:szCs w:val="24"/>
          <w:shd w:val="clear" w:color="auto" w:fill="FEFEFE"/>
          <w:lang w:eastAsia="ru-RU"/>
        </w:rPr>
        <w:t>портативное устройство для чтения и увеличения.</w:t>
      </w:r>
      <w:r w:rsidRPr="001C4FB5">
        <w:rPr>
          <w:rFonts w:ascii="Times New Roman" w:eastAsia="Times New Roman" w:hAnsi="Times New Roman"/>
          <w:b/>
          <w:sz w:val="24"/>
          <w:szCs w:val="24"/>
          <w:shd w:val="clear" w:color="auto" w:fill="FFFFFF"/>
          <w:lang w:eastAsia="ru-RU"/>
        </w:rPr>
        <w:t xml:space="preserve"> </w:t>
      </w:r>
    </w:p>
    <w:p w:rsidR="001C4FB5" w:rsidRPr="001C4FB5" w:rsidRDefault="001C4FB5" w:rsidP="00771F07">
      <w:pPr>
        <w:kinsoku w:val="0"/>
        <w:overflowPunct w:val="0"/>
        <w:spacing w:after="0" w:line="240" w:lineRule="auto"/>
        <w:ind w:firstLine="709"/>
        <w:jc w:val="both"/>
        <w:rPr>
          <w:rFonts w:ascii="Times New Roman" w:hAnsi="Times New Roman"/>
          <w:i/>
          <w:iCs/>
          <w:sz w:val="24"/>
          <w:szCs w:val="24"/>
          <w:lang w:val="x-none"/>
        </w:rPr>
      </w:pPr>
      <w:r w:rsidRPr="001C4FB5">
        <w:rPr>
          <w:rFonts w:ascii="Times New Roman" w:hAnsi="Times New Roman"/>
          <w:i/>
          <w:iCs/>
          <w:sz w:val="24"/>
          <w:szCs w:val="24"/>
          <w:lang w:val="x-none"/>
        </w:rPr>
        <w:t xml:space="preserve">8.3.2. для </w:t>
      </w:r>
      <w:r w:rsidRPr="001C4FB5">
        <w:rPr>
          <w:rFonts w:ascii="Times New Roman" w:hAnsi="Times New Roman"/>
          <w:i/>
          <w:iCs/>
          <w:spacing w:val="-1"/>
          <w:sz w:val="24"/>
          <w:szCs w:val="24"/>
          <w:lang w:val="x-none"/>
        </w:rPr>
        <w:t xml:space="preserve">инвалидов </w:t>
      </w:r>
      <w:r w:rsidRPr="001C4FB5">
        <w:rPr>
          <w:rFonts w:ascii="Times New Roman" w:hAnsi="Times New Roman"/>
          <w:i/>
          <w:iCs/>
          <w:sz w:val="24"/>
          <w:szCs w:val="24"/>
          <w:lang w:val="x-none"/>
        </w:rPr>
        <w:t>и лиц с</w:t>
      </w:r>
      <w:r w:rsidRPr="001C4FB5">
        <w:rPr>
          <w:rFonts w:ascii="Times New Roman" w:hAnsi="Times New Roman"/>
          <w:i/>
          <w:iCs/>
          <w:spacing w:val="-1"/>
          <w:sz w:val="24"/>
          <w:szCs w:val="24"/>
          <w:lang w:val="x-none"/>
        </w:rPr>
        <w:t xml:space="preserve"> ограниченными возможностями</w:t>
      </w:r>
      <w:r w:rsidRPr="001C4FB5">
        <w:rPr>
          <w:rFonts w:ascii="Times New Roman" w:hAnsi="Times New Roman"/>
          <w:i/>
          <w:iCs/>
          <w:sz w:val="24"/>
          <w:szCs w:val="24"/>
          <w:lang w:val="x-none"/>
        </w:rPr>
        <w:t xml:space="preserve"> здоровья по слуху:</w:t>
      </w:r>
    </w:p>
    <w:p w:rsidR="001C4FB5" w:rsidRPr="001C4FB5" w:rsidRDefault="001C4FB5" w:rsidP="00771F07">
      <w:pPr>
        <w:kinsoku w:val="0"/>
        <w:overflowPunct w:val="0"/>
        <w:spacing w:after="0" w:line="240" w:lineRule="auto"/>
        <w:ind w:firstLine="709"/>
        <w:jc w:val="both"/>
        <w:rPr>
          <w:rFonts w:ascii="Times New Roman" w:hAnsi="Times New Roman"/>
          <w:i/>
          <w:iCs/>
          <w:sz w:val="24"/>
          <w:szCs w:val="24"/>
          <w:lang w:val="x-none"/>
        </w:rPr>
      </w:pPr>
      <w:r w:rsidRPr="001C4FB5">
        <w:rPr>
          <w:rFonts w:ascii="Times New Roman" w:hAnsi="Times New Roman"/>
          <w:i/>
          <w:iCs/>
          <w:sz w:val="24"/>
          <w:szCs w:val="24"/>
          <w:lang w:val="x-none"/>
        </w:rPr>
        <w:t xml:space="preserve">- </w:t>
      </w:r>
      <w:r w:rsidRPr="001C4FB5">
        <w:rPr>
          <w:rFonts w:ascii="Times New Roman" w:hAnsi="Times New Roman"/>
          <w:sz w:val="24"/>
          <w:szCs w:val="24"/>
          <w:lang w:val="x-none"/>
        </w:rPr>
        <w:t>акустическая система</w:t>
      </w:r>
      <w:r w:rsidRPr="001C4FB5">
        <w:rPr>
          <w:rFonts w:ascii="Times New Roman" w:hAnsi="Times New Roman"/>
          <w:sz w:val="24"/>
          <w:szCs w:val="24"/>
          <w:shd w:val="clear" w:color="auto" w:fill="FFFFFF"/>
          <w:lang w:val="x-none"/>
        </w:rPr>
        <w:t xml:space="preserve"> Front Row to Go в комплекте (системы свободного звукового поля);</w:t>
      </w:r>
    </w:p>
    <w:p w:rsidR="001C4FB5" w:rsidRPr="001C4FB5" w:rsidRDefault="001C4FB5" w:rsidP="00771F07">
      <w:pPr>
        <w:kinsoku w:val="0"/>
        <w:overflowPunct w:val="0"/>
        <w:spacing w:after="0" w:line="240" w:lineRule="auto"/>
        <w:ind w:firstLine="709"/>
        <w:jc w:val="both"/>
        <w:rPr>
          <w:rFonts w:ascii="Times New Roman" w:hAnsi="Times New Roman"/>
          <w:shd w:val="clear" w:color="auto" w:fill="FFFFFF"/>
          <w:lang w:val="x-none"/>
        </w:rPr>
      </w:pPr>
      <w:r w:rsidRPr="001C4FB5">
        <w:rPr>
          <w:rFonts w:ascii="Times New Roman" w:hAnsi="Times New Roman"/>
          <w:i/>
          <w:iCs/>
          <w:sz w:val="24"/>
          <w:szCs w:val="24"/>
          <w:lang w:val="x-none"/>
        </w:rPr>
        <w:t xml:space="preserve">- </w:t>
      </w:r>
      <w:r w:rsidRPr="001C4FB5">
        <w:rPr>
          <w:rFonts w:ascii="Times New Roman" w:hAnsi="Times New Roman"/>
          <w:sz w:val="24"/>
          <w:szCs w:val="24"/>
          <w:shd w:val="clear" w:color="auto" w:fill="FFFFFF"/>
          <w:lang w:val="x-none"/>
        </w:rPr>
        <w:t>«ElBrailleW14J G2;</w:t>
      </w:r>
      <w:r w:rsidRPr="001C4FB5">
        <w:rPr>
          <w:rFonts w:ascii="Times New Roman" w:hAnsi="Times New Roman"/>
          <w:shd w:val="clear" w:color="auto" w:fill="FFFFFF"/>
          <w:lang w:val="x-none"/>
        </w:rPr>
        <w:t xml:space="preserve"> </w:t>
      </w:r>
    </w:p>
    <w:p w:rsidR="001C4FB5" w:rsidRPr="001C4FB5" w:rsidRDefault="001C4FB5" w:rsidP="00771F07">
      <w:pPr>
        <w:kinsoku w:val="0"/>
        <w:overflowPunct w:val="0"/>
        <w:spacing w:after="0" w:line="240" w:lineRule="auto"/>
        <w:ind w:firstLine="709"/>
        <w:jc w:val="both"/>
        <w:rPr>
          <w:rFonts w:ascii="Times New Roman" w:hAnsi="Times New Roman"/>
          <w:sz w:val="24"/>
          <w:szCs w:val="24"/>
          <w:shd w:val="clear" w:color="auto" w:fill="FFFFFF"/>
          <w:lang w:val="x-none"/>
        </w:rPr>
      </w:pPr>
      <w:r w:rsidRPr="001C4FB5">
        <w:rPr>
          <w:rFonts w:ascii="Times New Roman" w:hAnsi="Times New Roman"/>
          <w:b/>
          <w:sz w:val="24"/>
          <w:szCs w:val="24"/>
          <w:shd w:val="clear" w:color="auto" w:fill="FFFFFF"/>
          <w:lang w:val="x-none"/>
        </w:rPr>
        <w:t>-</w:t>
      </w:r>
      <w:r w:rsidRPr="001C4FB5">
        <w:rPr>
          <w:rFonts w:ascii="Times New Roman" w:hAnsi="Times New Roman"/>
          <w:sz w:val="24"/>
          <w:szCs w:val="24"/>
          <w:shd w:val="clear" w:color="auto" w:fill="FFFFFF"/>
          <w:lang w:val="x-none"/>
        </w:rPr>
        <w:t xml:space="preserve"> FM- приёмник ARC с индукционной петлей;</w:t>
      </w:r>
    </w:p>
    <w:p w:rsidR="001C4FB5" w:rsidRPr="001C4FB5" w:rsidRDefault="001C4FB5" w:rsidP="00771F07">
      <w:pPr>
        <w:kinsoku w:val="0"/>
        <w:overflowPunct w:val="0"/>
        <w:spacing w:after="0" w:line="240" w:lineRule="auto"/>
        <w:ind w:firstLine="709"/>
        <w:jc w:val="both"/>
        <w:rPr>
          <w:rFonts w:ascii="Times New Roman" w:hAnsi="Times New Roman"/>
          <w:sz w:val="24"/>
          <w:szCs w:val="24"/>
          <w:shd w:val="clear" w:color="auto" w:fill="FFFFFF"/>
          <w:lang w:val="x-none"/>
        </w:rPr>
      </w:pPr>
      <w:r w:rsidRPr="001C4FB5">
        <w:rPr>
          <w:rFonts w:ascii="Times New Roman" w:hAnsi="Times New Roman"/>
          <w:sz w:val="24"/>
          <w:szCs w:val="24"/>
          <w:shd w:val="clear" w:color="auto" w:fill="FFFFFF"/>
          <w:lang w:val="x-none"/>
        </w:rPr>
        <w:t>- FM-передатчик AMIGO T31;</w:t>
      </w:r>
    </w:p>
    <w:p w:rsidR="001C4FB5" w:rsidRPr="001C4FB5" w:rsidRDefault="001C4FB5" w:rsidP="00771F07">
      <w:pPr>
        <w:kinsoku w:val="0"/>
        <w:overflowPunct w:val="0"/>
        <w:spacing w:after="0" w:line="240" w:lineRule="auto"/>
        <w:ind w:firstLine="709"/>
        <w:jc w:val="both"/>
        <w:rPr>
          <w:rFonts w:ascii="Times New Roman" w:hAnsi="Times New Roman"/>
          <w:sz w:val="24"/>
          <w:szCs w:val="24"/>
          <w:shd w:val="clear" w:color="auto" w:fill="FFFFFF"/>
          <w:lang w:val="x-none"/>
        </w:rPr>
      </w:pPr>
      <w:r w:rsidRPr="001C4FB5">
        <w:rPr>
          <w:rFonts w:ascii="Times New Roman" w:hAnsi="Times New Roman"/>
          <w:sz w:val="24"/>
          <w:szCs w:val="24"/>
          <w:shd w:val="clear" w:color="auto" w:fill="FFFFFF"/>
          <w:lang w:val="x-none"/>
        </w:rPr>
        <w:t>-  радиокласс (радиомикрофон) «Сонет-РСМ» РМ- 2-1 (заушный индуктор и индукционная петля).</w:t>
      </w:r>
    </w:p>
    <w:p w:rsidR="001C4FB5" w:rsidRPr="001C4FB5" w:rsidRDefault="001C4FB5" w:rsidP="00771F07">
      <w:pPr>
        <w:kinsoku w:val="0"/>
        <w:overflowPunct w:val="0"/>
        <w:spacing w:after="0" w:line="240" w:lineRule="auto"/>
        <w:ind w:firstLine="709"/>
        <w:jc w:val="both"/>
        <w:rPr>
          <w:rFonts w:ascii="Times New Roman" w:hAnsi="Times New Roman"/>
          <w:i/>
          <w:iCs/>
          <w:sz w:val="24"/>
          <w:szCs w:val="24"/>
          <w:lang w:val="x-none"/>
        </w:rPr>
      </w:pPr>
      <w:r w:rsidRPr="001C4FB5">
        <w:rPr>
          <w:rFonts w:ascii="Times New Roman" w:hAnsi="Times New Roman"/>
          <w:i/>
          <w:iCs/>
          <w:sz w:val="24"/>
          <w:szCs w:val="24"/>
          <w:lang w:val="x-none"/>
        </w:rPr>
        <w:t xml:space="preserve">8.3.3. для </w:t>
      </w:r>
      <w:r w:rsidRPr="001C4FB5">
        <w:rPr>
          <w:rFonts w:ascii="Times New Roman" w:hAnsi="Times New Roman"/>
          <w:i/>
          <w:iCs/>
          <w:spacing w:val="-1"/>
          <w:sz w:val="24"/>
          <w:szCs w:val="24"/>
          <w:lang w:val="x-none"/>
        </w:rPr>
        <w:t xml:space="preserve">инвалидов </w:t>
      </w:r>
      <w:r w:rsidRPr="001C4FB5">
        <w:rPr>
          <w:rFonts w:ascii="Times New Roman" w:hAnsi="Times New Roman"/>
          <w:i/>
          <w:iCs/>
          <w:sz w:val="24"/>
          <w:szCs w:val="24"/>
          <w:lang w:val="x-none"/>
        </w:rPr>
        <w:t xml:space="preserve">и лиц с </w:t>
      </w:r>
      <w:r w:rsidRPr="001C4FB5">
        <w:rPr>
          <w:rFonts w:ascii="Times New Roman" w:hAnsi="Times New Roman"/>
          <w:i/>
          <w:iCs/>
          <w:spacing w:val="-1"/>
          <w:sz w:val="24"/>
          <w:szCs w:val="24"/>
          <w:lang w:val="x-none"/>
        </w:rPr>
        <w:t xml:space="preserve">ограниченными возможностями здоровья, имеющих нарушения опорно-двигательного </w:t>
      </w:r>
      <w:r w:rsidRPr="001C4FB5">
        <w:rPr>
          <w:rFonts w:ascii="Times New Roman" w:hAnsi="Times New Roman"/>
          <w:i/>
          <w:iCs/>
          <w:sz w:val="24"/>
          <w:szCs w:val="24"/>
          <w:lang w:val="x-none"/>
        </w:rPr>
        <w:t>аппарата:</w:t>
      </w:r>
    </w:p>
    <w:p w:rsidR="001C4FB5" w:rsidRPr="001C4FB5" w:rsidRDefault="001C4FB5" w:rsidP="00771F07">
      <w:pPr>
        <w:kinsoku w:val="0"/>
        <w:overflowPunct w:val="0"/>
        <w:spacing w:after="0" w:line="240" w:lineRule="auto"/>
        <w:ind w:firstLine="709"/>
        <w:jc w:val="both"/>
        <w:rPr>
          <w:rFonts w:ascii="Times New Roman" w:hAnsi="Times New Roman"/>
          <w:i/>
          <w:iCs/>
          <w:sz w:val="24"/>
          <w:szCs w:val="24"/>
          <w:lang w:val="x-none"/>
        </w:rPr>
      </w:pPr>
      <w:r w:rsidRPr="001C4FB5">
        <w:rPr>
          <w:rFonts w:ascii="Times New Roman" w:hAnsi="Times New Roman"/>
          <w:i/>
          <w:iCs/>
          <w:sz w:val="24"/>
          <w:szCs w:val="24"/>
          <w:lang w:val="x-none"/>
        </w:rPr>
        <w:t xml:space="preserve">- </w:t>
      </w:r>
      <w:r w:rsidRPr="001C4FB5">
        <w:rPr>
          <w:rFonts w:ascii="Times New Roman" w:hAnsi="Times New Roman"/>
          <w:sz w:val="24"/>
          <w:szCs w:val="24"/>
          <w:shd w:val="clear" w:color="auto" w:fill="FFFFFF"/>
          <w:lang w:val="x-none"/>
        </w:rPr>
        <w:t>автоматизированное рабочее место обучающегося с нарушением ОДА и ДЦП (ауд. №№ 120, 122).</w:t>
      </w:r>
    </w:p>
    <w:p w:rsidR="00CA7E35" w:rsidRPr="00CA7E35" w:rsidRDefault="0089507D" w:rsidP="00CA7E35">
      <w:pPr>
        <w:spacing w:after="0" w:line="240" w:lineRule="auto"/>
        <w:jc w:val="right"/>
        <w:rPr>
          <w:rFonts w:ascii="Times New Roman" w:eastAsia="Times New Roman" w:hAnsi="Times New Roman"/>
          <w:i/>
          <w:sz w:val="20"/>
          <w:szCs w:val="20"/>
          <w:lang w:eastAsia="ru-RU"/>
        </w:rPr>
      </w:pPr>
      <w:r>
        <w:rPr>
          <w:rFonts w:ascii="Times New Roman" w:hAnsi="Times New Roman"/>
          <w:sz w:val="24"/>
          <w:szCs w:val="24"/>
        </w:rPr>
        <w:br w:type="page"/>
      </w:r>
      <w:r w:rsidR="00CA7E35" w:rsidRPr="00CA7E35">
        <w:rPr>
          <w:rFonts w:ascii="Times New Roman" w:eastAsia="Times New Roman" w:hAnsi="Times New Roman"/>
          <w:i/>
          <w:sz w:val="20"/>
          <w:szCs w:val="20"/>
          <w:lang w:eastAsia="ru-RU"/>
        </w:rPr>
        <w:lastRenderedPageBreak/>
        <w:t xml:space="preserve">Приложение к Рабочей программе дисциплины </w:t>
      </w:r>
    </w:p>
    <w:p w:rsidR="00CA7E35" w:rsidRPr="00EA5198" w:rsidRDefault="00CA7E35" w:rsidP="00CA7E35">
      <w:pPr>
        <w:spacing w:after="0" w:line="240" w:lineRule="auto"/>
        <w:jc w:val="right"/>
        <w:rPr>
          <w:rFonts w:ascii="Times New Roman" w:hAnsi="Times New Roman"/>
          <w:i/>
          <w:sz w:val="20"/>
          <w:szCs w:val="20"/>
        </w:rPr>
      </w:pPr>
      <w:r w:rsidRPr="00EA5198">
        <w:rPr>
          <w:rFonts w:ascii="Times New Roman" w:hAnsi="Times New Roman"/>
          <w:i/>
          <w:sz w:val="20"/>
          <w:szCs w:val="20"/>
        </w:rPr>
        <w:t>«Психология труда»</w:t>
      </w:r>
    </w:p>
    <w:p w:rsidR="00CA7E35" w:rsidRPr="00CA7E35" w:rsidRDefault="00CA7E35" w:rsidP="00CA7E35">
      <w:pPr>
        <w:spacing w:after="0" w:line="240" w:lineRule="auto"/>
        <w:jc w:val="center"/>
        <w:rPr>
          <w:rFonts w:ascii="Times New Roman" w:eastAsia="Times New Roman" w:hAnsi="Times New Roman"/>
          <w:i/>
          <w:sz w:val="24"/>
          <w:szCs w:val="24"/>
          <w:lang w:eastAsia="ru-RU"/>
        </w:rPr>
      </w:pPr>
    </w:p>
    <w:p w:rsidR="00CA7E35" w:rsidRPr="00CA7E35" w:rsidRDefault="00CA7E35" w:rsidP="00CA7E35">
      <w:pPr>
        <w:spacing w:after="0" w:line="240" w:lineRule="auto"/>
        <w:jc w:val="center"/>
        <w:rPr>
          <w:rFonts w:ascii="Times New Roman" w:eastAsia="Times New Roman" w:hAnsi="Times New Roman"/>
          <w:sz w:val="24"/>
          <w:szCs w:val="24"/>
          <w:lang w:eastAsia="ru-RU"/>
        </w:rPr>
      </w:pPr>
      <w:r w:rsidRPr="00CA7E35">
        <w:rPr>
          <w:rFonts w:ascii="Times New Roman" w:eastAsia="Times New Roman" w:hAnsi="Times New Roman"/>
          <w:sz w:val="24"/>
          <w:szCs w:val="24"/>
          <w:lang w:eastAsia="ru-RU"/>
        </w:rPr>
        <w:t xml:space="preserve">Министерство спорта Российской Федерации </w:t>
      </w:r>
    </w:p>
    <w:p w:rsidR="00CA7E35" w:rsidRPr="00CA7E35" w:rsidRDefault="00CA7E35" w:rsidP="00CA7E35">
      <w:pPr>
        <w:spacing w:after="0" w:line="240" w:lineRule="auto"/>
        <w:jc w:val="center"/>
        <w:rPr>
          <w:rFonts w:ascii="Times New Roman" w:eastAsia="Times New Roman" w:hAnsi="Times New Roman"/>
          <w:sz w:val="24"/>
          <w:szCs w:val="24"/>
          <w:lang w:eastAsia="ru-RU"/>
        </w:rPr>
      </w:pPr>
      <w:r w:rsidRPr="00CA7E35">
        <w:rPr>
          <w:rFonts w:ascii="Times New Roman" w:eastAsia="Times New Roman" w:hAnsi="Times New Roman"/>
          <w:sz w:val="24"/>
          <w:szCs w:val="24"/>
          <w:lang w:eastAsia="ru-RU"/>
        </w:rPr>
        <w:t xml:space="preserve">Федеральное государственное бюджетное образовательное учреждение </w:t>
      </w:r>
    </w:p>
    <w:p w:rsidR="00CA7E35" w:rsidRPr="00CA7E35" w:rsidRDefault="00CA7E35" w:rsidP="00CA7E35">
      <w:pPr>
        <w:spacing w:after="0" w:line="240" w:lineRule="auto"/>
        <w:jc w:val="center"/>
        <w:rPr>
          <w:rFonts w:ascii="Times New Roman" w:eastAsia="Times New Roman" w:hAnsi="Times New Roman"/>
          <w:sz w:val="24"/>
          <w:szCs w:val="24"/>
          <w:lang w:eastAsia="ru-RU"/>
        </w:rPr>
      </w:pPr>
      <w:r w:rsidRPr="00CA7E35">
        <w:rPr>
          <w:rFonts w:ascii="Times New Roman" w:eastAsia="Times New Roman" w:hAnsi="Times New Roman"/>
          <w:sz w:val="24"/>
          <w:szCs w:val="24"/>
          <w:lang w:eastAsia="ru-RU"/>
        </w:rPr>
        <w:t>высшего образования</w:t>
      </w:r>
    </w:p>
    <w:p w:rsidR="00CA7E35" w:rsidRPr="00CA7E35" w:rsidRDefault="00CA7E35" w:rsidP="00CA7E35">
      <w:pPr>
        <w:spacing w:after="0" w:line="240" w:lineRule="auto"/>
        <w:jc w:val="center"/>
        <w:rPr>
          <w:rFonts w:ascii="Times New Roman" w:eastAsia="Times New Roman" w:hAnsi="Times New Roman"/>
          <w:sz w:val="24"/>
          <w:szCs w:val="24"/>
          <w:lang w:eastAsia="ru-RU"/>
        </w:rPr>
      </w:pPr>
      <w:r w:rsidRPr="00CA7E35">
        <w:rPr>
          <w:rFonts w:ascii="Times New Roman" w:eastAsia="Times New Roman" w:hAnsi="Times New Roman"/>
          <w:sz w:val="24"/>
          <w:szCs w:val="24"/>
          <w:lang w:eastAsia="ru-RU"/>
        </w:rPr>
        <w:t xml:space="preserve"> «Московская государственная академия физической культуры»</w:t>
      </w:r>
    </w:p>
    <w:p w:rsidR="00CA7E35" w:rsidRPr="00CA7E35" w:rsidRDefault="00CA7E35" w:rsidP="00CA7E35">
      <w:pPr>
        <w:spacing w:after="0" w:line="240" w:lineRule="auto"/>
        <w:jc w:val="center"/>
        <w:rPr>
          <w:rFonts w:ascii="Times New Roman" w:eastAsia="Times New Roman" w:hAnsi="Times New Roman" w:cs="Tahoma"/>
          <w:sz w:val="24"/>
          <w:szCs w:val="24"/>
          <w:lang w:eastAsia="ru-RU"/>
        </w:rPr>
      </w:pPr>
      <w:r w:rsidRPr="00CA7E35">
        <w:rPr>
          <w:rFonts w:ascii="Times New Roman" w:eastAsia="Times New Roman" w:hAnsi="Times New Roman" w:cs="Tahoma"/>
          <w:sz w:val="24"/>
          <w:szCs w:val="24"/>
          <w:lang w:eastAsia="ru-RU"/>
        </w:rPr>
        <w:t>Кафедра педагогики и психологии</w:t>
      </w:r>
    </w:p>
    <w:p w:rsidR="00CA7E35" w:rsidRPr="00CA7E35" w:rsidRDefault="00CA7E35" w:rsidP="00CA7E35">
      <w:pPr>
        <w:spacing w:after="0" w:line="240" w:lineRule="auto"/>
        <w:jc w:val="right"/>
        <w:rPr>
          <w:rFonts w:ascii="Times New Roman" w:eastAsia="Times New Roman" w:hAnsi="Times New Roman"/>
          <w:sz w:val="24"/>
          <w:szCs w:val="24"/>
          <w:lang w:eastAsia="ru-RU"/>
        </w:rPr>
      </w:pPr>
    </w:p>
    <w:p w:rsidR="00DC1310" w:rsidRPr="00EF6E59" w:rsidRDefault="00DC1310" w:rsidP="00DC1310">
      <w:pPr>
        <w:spacing w:after="0" w:line="240" w:lineRule="auto"/>
        <w:jc w:val="right"/>
        <w:rPr>
          <w:rFonts w:ascii="Times New Roman" w:eastAsia="Times New Roman" w:hAnsi="Times New Roman"/>
          <w:sz w:val="24"/>
          <w:szCs w:val="24"/>
          <w:lang w:eastAsia="ru-RU"/>
        </w:rPr>
      </w:pPr>
      <w:r w:rsidRPr="00EF6E59">
        <w:rPr>
          <w:rFonts w:ascii="Times New Roman" w:eastAsia="Times New Roman" w:hAnsi="Times New Roman"/>
          <w:sz w:val="24"/>
          <w:szCs w:val="24"/>
          <w:lang w:eastAsia="ru-RU"/>
        </w:rPr>
        <w:t>УТВЕРЖДЕНО</w:t>
      </w:r>
    </w:p>
    <w:p w:rsidR="00DC1310" w:rsidRPr="00EF6E59" w:rsidRDefault="00DC1310" w:rsidP="00DC1310">
      <w:pPr>
        <w:spacing w:after="0" w:line="240" w:lineRule="auto"/>
        <w:jc w:val="right"/>
        <w:rPr>
          <w:rFonts w:ascii="Times New Roman" w:eastAsia="Times New Roman" w:hAnsi="Times New Roman"/>
          <w:sz w:val="24"/>
          <w:szCs w:val="24"/>
          <w:lang w:eastAsia="ru-RU"/>
        </w:rPr>
      </w:pPr>
      <w:r w:rsidRPr="00EF6E59">
        <w:rPr>
          <w:rFonts w:ascii="Times New Roman" w:eastAsia="Times New Roman" w:hAnsi="Times New Roman"/>
          <w:sz w:val="24"/>
          <w:szCs w:val="24"/>
          <w:lang w:eastAsia="ru-RU"/>
        </w:rPr>
        <w:t>решением Учебно-методической комиссии</w:t>
      </w:r>
    </w:p>
    <w:p w:rsidR="00DC1310" w:rsidRPr="00EF6E59" w:rsidRDefault="00DC1310" w:rsidP="00DC1310">
      <w:pPr>
        <w:spacing w:after="0" w:line="240" w:lineRule="auto"/>
        <w:jc w:val="right"/>
        <w:rPr>
          <w:rFonts w:ascii="Times New Roman" w:eastAsia="Times New Roman" w:hAnsi="Times New Roman"/>
          <w:sz w:val="24"/>
          <w:szCs w:val="24"/>
          <w:lang w:eastAsia="ru-RU"/>
        </w:rPr>
      </w:pPr>
      <w:r w:rsidRPr="00EF6E59">
        <w:rPr>
          <w:rFonts w:ascii="Times New Roman" w:eastAsia="Times New Roman" w:hAnsi="Times New Roman"/>
          <w:sz w:val="24"/>
          <w:szCs w:val="24"/>
          <w:lang w:eastAsia="ru-RU"/>
        </w:rPr>
        <w:t>протокол № 12/24 от «19» мая 2025 г.</w:t>
      </w:r>
    </w:p>
    <w:p w:rsidR="00DC1310" w:rsidRPr="00EF6E59" w:rsidRDefault="00DC1310" w:rsidP="00DC1310">
      <w:pPr>
        <w:spacing w:after="0" w:line="240" w:lineRule="auto"/>
        <w:jc w:val="right"/>
        <w:rPr>
          <w:rFonts w:ascii="Times New Roman" w:eastAsia="Times New Roman" w:hAnsi="Times New Roman"/>
          <w:sz w:val="24"/>
          <w:szCs w:val="24"/>
          <w:lang w:eastAsia="ru-RU"/>
        </w:rPr>
      </w:pPr>
      <w:r w:rsidRPr="00EF6E59">
        <w:rPr>
          <w:rFonts w:ascii="Times New Roman" w:eastAsia="Times New Roman" w:hAnsi="Times New Roman"/>
          <w:sz w:val="24"/>
          <w:szCs w:val="24"/>
          <w:lang w:eastAsia="ru-RU"/>
        </w:rPr>
        <w:t>Председатель УМК,</w:t>
      </w:r>
    </w:p>
    <w:p w:rsidR="00DC1310" w:rsidRPr="00EF6E59" w:rsidRDefault="00DC1310" w:rsidP="00DC1310">
      <w:pPr>
        <w:spacing w:after="0" w:line="240" w:lineRule="auto"/>
        <w:jc w:val="right"/>
        <w:rPr>
          <w:rFonts w:ascii="Times New Roman" w:eastAsia="Times New Roman" w:hAnsi="Times New Roman"/>
          <w:sz w:val="24"/>
          <w:szCs w:val="24"/>
          <w:lang w:eastAsia="ru-RU"/>
        </w:rPr>
      </w:pPr>
      <w:r w:rsidRPr="00EF6E59">
        <w:rPr>
          <w:rFonts w:ascii="Times New Roman" w:eastAsia="Times New Roman" w:hAnsi="Times New Roman"/>
          <w:sz w:val="24"/>
          <w:szCs w:val="24"/>
          <w:lang w:eastAsia="ru-RU"/>
        </w:rPr>
        <w:t xml:space="preserve"> проректор по учебной работе</w:t>
      </w:r>
    </w:p>
    <w:p w:rsidR="00DC1310" w:rsidRPr="00EF6E59" w:rsidRDefault="00DC1310" w:rsidP="00DC1310">
      <w:pPr>
        <w:spacing w:after="0" w:line="240" w:lineRule="auto"/>
        <w:jc w:val="right"/>
        <w:rPr>
          <w:rFonts w:ascii="Times New Roman" w:eastAsia="Times New Roman" w:hAnsi="Times New Roman"/>
          <w:sz w:val="24"/>
          <w:szCs w:val="24"/>
          <w:lang w:eastAsia="ru-RU"/>
        </w:rPr>
      </w:pPr>
      <w:r w:rsidRPr="00EF6E59">
        <w:rPr>
          <w:rFonts w:ascii="Times New Roman" w:eastAsia="Times New Roman" w:hAnsi="Times New Roman"/>
          <w:sz w:val="24"/>
          <w:szCs w:val="24"/>
          <w:lang w:eastAsia="ru-RU"/>
        </w:rPr>
        <w:t>___________________А.П. Морозов</w:t>
      </w:r>
    </w:p>
    <w:p w:rsidR="00DC1310" w:rsidRPr="00FD655F" w:rsidRDefault="00DC1310" w:rsidP="00DC1310">
      <w:pPr>
        <w:spacing w:after="0" w:line="240" w:lineRule="auto"/>
        <w:jc w:val="right"/>
        <w:rPr>
          <w:rFonts w:ascii="Times New Roman" w:eastAsia="Times New Roman" w:hAnsi="Times New Roman"/>
          <w:sz w:val="28"/>
          <w:szCs w:val="28"/>
          <w:lang w:eastAsia="ru-RU"/>
        </w:rPr>
      </w:pPr>
      <w:r w:rsidRPr="00EF6E59">
        <w:rPr>
          <w:rFonts w:ascii="Times New Roman" w:eastAsia="Times New Roman" w:hAnsi="Times New Roman"/>
          <w:sz w:val="24"/>
          <w:szCs w:val="24"/>
          <w:lang w:eastAsia="ru-RU"/>
        </w:rPr>
        <w:t>«19» мая 2025 г.</w:t>
      </w:r>
    </w:p>
    <w:p w:rsidR="00443A82" w:rsidRDefault="00443A82" w:rsidP="00443A82">
      <w:pPr>
        <w:spacing w:after="0" w:line="240" w:lineRule="auto"/>
        <w:jc w:val="right"/>
        <w:rPr>
          <w:rFonts w:ascii="Times New Roman" w:hAnsi="Times New Roman"/>
          <w:sz w:val="24"/>
          <w:szCs w:val="24"/>
          <w:lang w:eastAsia="ru-RU"/>
        </w:rPr>
      </w:pPr>
    </w:p>
    <w:p w:rsidR="00443A82" w:rsidRDefault="00443A82" w:rsidP="00443A82">
      <w:pPr>
        <w:spacing w:after="0" w:line="240" w:lineRule="auto"/>
        <w:jc w:val="right"/>
        <w:rPr>
          <w:rFonts w:ascii="Times New Roman" w:eastAsia="Times New Roman" w:hAnsi="Times New Roman"/>
          <w:sz w:val="28"/>
          <w:szCs w:val="28"/>
          <w:lang w:eastAsia="ru-RU"/>
        </w:rPr>
      </w:pPr>
    </w:p>
    <w:p w:rsidR="00DC1310" w:rsidRDefault="00DC1310" w:rsidP="00443A82">
      <w:pPr>
        <w:spacing w:after="0" w:line="240" w:lineRule="auto"/>
        <w:jc w:val="right"/>
        <w:rPr>
          <w:rFonts w:ascii="Times New Roman" w:eastAsia="Times New Roman" w:hAnsi="Times New Roman"/>
          <w:sz w:val="28"/>
          <w:szCs w:val="28"/>
          <w:lang w:eastAsia="ru-RU"/>
        </w:rPr>
      </w:pPr>
    </w:p>
    <w:p w:rsidR="00DC1310" w:rsidRPr="00CA7E35" w:rsidRDefault="00DC1310" w:rsidP="00443A82">
      <w:pPr>
        <w:spacing w:after="0" w:line="240" w:lineRule="auto"/>
        <w:jc w:val="right"/>
        <w:rPr>
          <w:rFonts w:ascii="Times New Roman" w:eastAsia="Times New Roman" w:hAnsi="Times New Roman"/>
          <w:sz w:val="28"/>
          <w:szCs w:val="28"/>
          <w:lang w:eastAsia="ru-RU"/>
        </w:rPr>
      </w:pPr>
    </w:p>
    <w:p w:rsidR="00CA7E35" w:rsidRPr="00CA7E35" w:rsidRDefault="00CA7E35" w:rsidP="00CA7E35">
      <w:pPr>
        <w:spacing w:after="0" w:line="240" w:lineRule="auto"/>
        <w:jc w:val="center"/>
        <w:rPr>
          <w:rFonts w:ascii="Times New Roman" w:eastAsia="Times New Roman" w:hAnsi="Times New Roman"/>
          <w:b/>
          <w:bCs/>
          <w:sz w:val="28"/>
          <w:szCs w:val="28"/>
          <w:lang w:eastAsia="ru-RU"/>
        </w:rPr>
      </w:pPr>
      <w:r w:rsidRPr="00CA7E35">
        <w:rPr>
          <w:rFonts w:ascii="Times New Roman" w:eastAsia="Times New Roman" w:hAnsi="Times New Roman"/>
          <w:b/>
          <w:bCs/>
          <w:sz w:val="28"/>
          <w:szCs w:val="28"/>
          <w:lang w:eastAsia="ru-RU"/>
        </w:rPr>
        <w:t>Фонд оценочных средств</w:t>
      </w:r>
    </w:p>
    <w:p w:rsidR="00CA7E35" w:rsidRPr="00CA7E35" w:rsidRDefault="00CA7E35" w:rsidP="00CA7E35">
      <w:pPr>
        <w:spacing w:after="0" w:line="240" w:lineRule="auto"/>
        <w:jc w:val="center"/>
        <w:rPr>
          <w:rFonts w:ascii="Times New Roman" w:eastAsia="Times New Roman" w:hAnsi="Times New Roman"/>
          <w:sz w:val="28"/>
          <w:szCs w:val="28"/>
          <w:lang w:eastAsia="ru-RU"/>
        </w:rPr>
      </w:pPr>
    </w:p>
    <w:p w:rsidR="00CA7E35" w:rsidRPr="00CA7E35" w:rsidRDefault="00CA7E35" w:rsidP="00CA7E35">
      <w:pPr>
        <w:spacing w:after="0" w:line="240" w:lineRule="auto"/>
        <w:jc w:val="center"/>
        <w:rPr>
          <w:rFonts w:ascii="Times New Roman" w:eastAsia="Times New Roman" w:hAnsi="Times New Roman"/>
          <w:b/>
          <w:sz w:val="24"/>
          <w:szCs w:val="24"/>
          <w:lang w:eastAsia="ru-RU"/>
        </w:rPr>
      </w:pPr>
      <w:r w:rsidRPr="00CA7E35">
        <w:rPr>
          <w:rFonts w:ascii="Times New Roman" w:eastAsia="Times New Roman" w:hAnsi="Times New Roman"/>
          <w:b/>
          <w:sz w:val="24"/>
          <w:szCs w:val="24"/>
          <w:lang w:eastAsia="ru-RU"/>
        </w:rPr>
        <w:t>по дисциплине</w:t>
      </w:r>
    </w:p>
    <w:p w:rsidR="00CA7E35" w:rsidRPr="00CA7E35" w:rsidRDefault="00CA7E35" w:rsidP="00CA7E35">
      <w:pPr>
        <w:spacing w:after="0" w:line="240" w:lineRule="auto"/>
        <w:jc w:val="center"/>
        <w:rPr>
          <w:rFonts w:ascii="Times New Roman" w:eastAsia="Times New Roman" w:hAnsi="Times New Roman" w:cs="Tahoma"/>
          <w:b/>
          <w:sz w:val="24"/>
          <w:szCs w:val="24"/>
          <w:lang w:eastAsia="ru-RU"/>
        </w:rPr>
      </w:pPr>
      <w:r w:rsidRPr="00CA7E35">
        <w:rPr>
          <w:rFonts w:ascii="Times New Roman" w:eastAsia="Times New Roman" w:hAnsi="Times New Roman" w:cs="Tahoma"/>
          <w:b/>
          <w:sz w:val="24"/>
          <w:szCs w:val="24"/>
          <w:lang w:eastAsia="ru-RU"/>
        </w:rPr>
        <w:t>«ПСИХОЛОГИЯ</w:t>
      </w:r>
      <w:r>
        <w:rPr>
          <w:rFonts w:ascii="Times New Roman" w:eastAsia="Times New Roman" w:hAnsi="Times New Roman" w:cs="Tahoma"/>
          <w:b/>
          <w:sz w:val="24"/>
          <w:szCs w:val="24"/>
          <w:lang w:eastAsia="ru-RU"/>
        </w:rPr>
        <w:t xml:space="preserve"> ТРУДА</w:t>
      </w:r>
      <w:r w:rsidRPr="00CA7E35">
        <w:rPr>
          <w:rFonts w:ascii="Times New Roman" w:eastAsia="Times New Roman" w:hAnsi="Times New Roman" w:cs="Tahoma"/>
          <w:b/>
          <w:sz w:val="24"/>
          <w:szCs w:val="24"/>
          <w:lang w:eastAsia="ru-RU"/>
        </w:rPr>
        <w:t xml:space="preserve">» </w:t>
      </w:r>
    </w:p>
    <w:p w:rsidR="00CA7E35" w:rsidRPr="00CA7E35" w:rsidRDefault="00CA7E35" w:rsidP="00CA7E35">
      <w:pPr>
        <w:spacing w:after="0" w:line="240" w:lineRule="auto"/>
        <w:jc w:val="center"/>
        <w:rPr>
          <w:rFonts w:ascii="Times New Roman" w:eastAsia="Times New Roman" w:hAnsi="Times New Roman" w:cs="Tahoma"/>
          <w:b/>
          <w:sz w:val="24"/>
          <w:szCs w:val="24"/>
          <w:lang w:eastAsia="ru-RU"/>
        </w:rPr>
      </w:pPr>
    </w:p>
    <w:p w:rsidR="00CA7E35" w:rsidRPr="00CA7E35" w:rsidRDefault="00CA7E35" w:rsidP="00CA7E35">
      <w:pPr>
        <w:spacing w:after="0" w:line="240" w:lineRule="auto"/>
        <w:jc w:val="center"/>
        <w:rPr>
          <w:rFonts w:ascii="Times New Roman" w:eastAsia="Times New Roman" w:hAnsi="Times New Roman" w:cs="Tahoma"/>
          <w:b/>
          <w:sz w:val="24"/>
          <w:szCs w:val="24"/>
          <w:lang w:eastAsia="ru-RU"/>
        </w:rPr>
      </w:pPr>
      <w:r w:rsidRPr="00CA7E35">
        <w:rPr>
          <w:rFonts w:ascii="Times New Roman" w:eastAsia="Times New Roman" w:hAnsi="Times New Roman" w:cs="Tahoma"/>
          <w:b/>
          <w:sz w:val="24"/>
          <w:szCs w:val="24"/>
          <w:lang w:eastAsia="ru-RU"/>
        </w:rPr>
        <w:t xml:space="preserve">Направление подготовки </w:t>
      </w:r>
    </w:p>
    <w:p w:rsidR="00CA7E35" w:rsidRPr="00CA7E35" w:rsidRDefault="00CA7E35" w:rsidP="00CA7E35">
      <w:pPr>
        <w:spacing w:after="0" w:line="240" w:lineRule="auto"/>
        <w:jc w:val="center"/>
        <w:rPr>
          <w:rFonts w:ascii="Times New Roman" w:eastAsia="Times New Roman" w:hAnsi="Times New Roman"/>
          <w:sz w:val="24"/>
          <w:szCs w:val="20"/>
          <w:lang w:eastAsia="ru-RU"/>
        </w:rPr>
      </w:pPr>
      <w:r w:rsidRPr="00CA7E35">
        <w:rPr>
          <w:rFonts w:ascii="Times New Roman" w:eastAsia="Times New Roman" w:hAnsi="Times New Roman"/>
          <w:sz w:val="24"/>
          <w:szCs w:val="20"/>
          <w:lang w:eastAsia="ru-RU"/>
        </w:rPr>
        <w:t xml:space="preserve"> </w:t>
      </w:r>
      <w:r w:rsidRPr="00CA7E35">
        <w:rPr>
          <w:rFonts w:ascii="Times New Roman" w:eastAsia="Times New Roman" w:hAnsi="Times New Roman"/>
          <w:sz w:val="24"/>
          <w:szCs w:val="24"/>
          <w:lang w:eastAsia="ru-RU"/>
        </w:rPr>
        <w:t>44.03.02</w:t>
      </w:r>
      <w:r w:rsidRPr="00CA7E35">
        <w:rPr>
          <w:rFonts w:ascii="Times New Roman" w:eastAsia="Times New Roman" w:hAnsi="Times New Roman"/>
          <w:sz w:val="24"/>
          <w:szCs w:val="20"/>
          <w:lang w:eastAsia="ru-RU"/>
        </w:rPr>
        <w:t xml:space="preserve"> </w:t>
      </w:r>
      <w:r w:rsidR="006948B0">
        <w:rPr>
          <w:rFonts w:ascii="Times New Roman" w:eastAsia="Times New Roman" w:hAnsi="Times New Roman"/>
          <w:sz w:val="24"/>
          <w:szCs w:val="20"/>
          <w:lang w:eastAsia="ru-RU"/>
        </w:rPr>
        <w:t>П</w:t>
      </w:r>
      <w:r w:rsidR="006948B0" w:rsidRPr="00CA7E35">
        <w:rPr>
          <w:rFonts w:ascii="Times New Roman" w:eastAsia="Times New Roman" w:hAnsi="Times New Roman"/>
          <w:sz w:val="24"/>
          <w:szCs w:val="24"/>
          <w:lang w:eastAsia="ru-RU"/>
        </w:rPr>
        <w:t>сихолого-педагогическое образование</w:t>
      </w:r>
    </w:p>
    <w:p w:rsidR="00CA7E35" w:rsidRPr="00CA7E35" w:rsidRDefault="00CA7E35" w:rsidP="00CA7E35">
      <w:pPr>
        <w:spacing w:after="0" w:line="240" w:lineRule="auto"/>
        <w:jc w:val="center"/>
        <w:rPr>
          <w:rFonts w:ascii="Times New Roman" w:eastAsia="Times New Roman" w:hAnsi="Times New Roman" w:cs="Tahoma"/>
          <w:i/>
          <w:sz w:val="24"/>
          <w:szCs w:val="24"/>
          <w:lang w:eastAsia="ru-RU"/>
        </w:rPr>
      </w:pPr>
    </w:p>
    <w:p w:rsidR="00CA7E35" w:rsidRPr="00CA7E35" w:rsidRDefault="00CA7E35" w:rsidP="00CA7E35">
      <w:pPr>
        <w:spacing w:after="0" w:line="240" w:lineRule="auto"/>
        <w:jc w:val="center"/>
        <w:rPr>
          <w:rFonts w:ascii="Times New Roman" w:eastAsia="Times New Roman" w:hAnsi="Times New Roman"/>
          <w:b/>
          <w:sz w:val="24"/>
          <w:szCs w:val="24"/>
          <w:lang w:eastAsia="ru-RU"/>
        </w:rPr>
      </w:pPr>
      <w:r w:rsidRPr="00CA7E35">
        <w:rPr>
          <w:rFonts w:ascii="Times New Roman" w:eastAsia="Times New Roman" w:hAnsi="Times New Roman"/>
          <w:b/>
          <w:sz w:val="24"/>
          <w:szCs w:val="24"/>
          <w:lang w:eastAsia="ru-RU"/>
        </w:rPr>
        <w:t>ОПОП: «Психолого-педагогическое образование»</w:t>
      </w:r>
    </w:p>
    <w:p w:rsidR="00CA7E35" w:rsidRPr="00CA7E35" w:rsidRDefault="00CA7E35" w:rsidP="00CA7E35">
      <w:pPr>
        <w:spacing w:after="0" w:line="240" w:lineRule="auto"/>
        <w:jc w:val="center"/>
        <w:rPr>
          <w:rFonts w:ascii="Times New Roman" w:eastAsia="Times New Roman" w:hAnsi="Times New Roman"/>
          <w:b/>
          <w:sz w:val="24"/>
          <w:szCs w:val="24"/>
          <w:lang w:eastAsia="ru-RU"/>
        </w:rPr>
      </w:pPr>
    </w:p>
    <w:p w:rsidR="00443A82" w:rsidRPr="00443A82" w:rsidRDefault="00443A82" w:rsidP="00443A82">
      <w:pPr>
        <w:spacing w:after="0" w:line="240" w:lineRule="auto"/>
        <w:jc w:val="center"/>
        <w:rPr>
          <w:rFonts w:ascii="Times New Roman" w:eastAsia="Times New Roman" w:hAnsi="Times New Roman"/>
          <w:b/>
          <w:sz w:val="24"/>
          <w:szCs w:val="24"/>
          <w:lang w:eastAsia="ru-RU"/>
        </w:rPr>
      </w:pPr>
      <w:r w:rsidRPr="00443A82">
        <w:rPr>
          <w:rFonts w:ascii="Times New Roman" w:eastAsia="Times New Roman" w:hAnsi="Times New Roman"/>
          <w:b/>
          <w:sz w:val="24"/>
          <w:szCs w:val="24"/>
          <w:lang w:eastAsia="ru-RU"/>
        </w:rPr>
        <w:t xml:space="preserve">Форма обучения </w:t>
      </w:r>
    </w:p>
    <w:p w:rsidR="00443A82" w:rsidRPr="00443A82" w:rsidRDefault="00443A82" w:rsidP="00443A82">
      <w:pPr>
        <w:spacing w:after="0" w:line="240" w:lineRule="auto"/>
        <w:jc w:val="center"/>
        <w:rPr>
          <w:rFonts w:ascii="Times New Roman" w:eastAsia="Times New Roman" w:hAnsi="Times New Roman"/>
          <w:sz w:val="24"/>
          <w:szCs w:val="24"/>
          <w:lang w:eastAsia="ru-RU"/>
        </w:rPr>
      </w:pPr>
      <w:r w:rsidRPr="00443A82">
        <w:rPr>
          <w:rFonts w:ascii="Times New Roman" w:eastAsia="Times New Roman" w:hAnsi="Times New Roman"/>
          <w:sz w:val="24"/>
          <w:szCs w:val="24"/>
          <w:lang w:eastAsia="ru-RU"/>
        </w:rPr>
        <w:t>очная</w:t>
      </w:r>
    </w:p>
    <w:p w:rsidR="00443A82" w:rsidRPr="00443A82" w:rsidRDefault="00443A82" w:rsidP="00443A82">
      <w:pPr>
        <w:spacing w:after="0" w:line="240" w:lineRule="auto"/>
        <w:jc w:val="center"/>
        <w:rPr>
          <w:rFonts w:ascii="Times New Roman" w:eastAsia="Times New Roman" w:hAnsi="Times New Roman"/>
          <w:b/>
          <w:sz w:val="24"/>
          <w:szCs w:val="24"/>
          <w:lang w:eastAsia="ru-RU"/>
        </w:rPr>
      </w:pPr>
    </w:p>
    <w:p w:rsidR="00443A82" w:rsidRDefault="00443A82" w:rsidP="00443A82">
      <w:pPr>
        <w:spacing w:after="0" w:line="240" w:lineRule="auto"/>
        <w:jc w:val="center"/>
        <w:rPr>
          <w:rFonts w:ascii="Times New Roman" w:eastAsia="Times New Roman" w:hAnsi="Times New Roman"/>
          <w:b/>
          <w:sz w:val="24"/>
          <w:szCs w:val="24"/>
          <w:lang w:eastAsia="ru-RU"/>
        </w:rPr>
      </w:pPr>
    </w:p>
    <w:p w:rsidR="00DC1310" w:rsidRPr="00443A82" w:rsidRDefault="00DC1310" w:rsidP="00443A82">
      <w:pPr>
        <w:spacing w:after="0" w:line="240" w:lineRule="auto"/>
        <w:jc w:val="center"/>
        <w:rPr>
          <w:rFonts w:ascii="Times New Roman" w:eastAsia="Times New Roman" w:hAnsi="Times New Roman"/>
          <w:b/>
          <w:sz w:val="24"/>
          <w:szCs w:val="24"/>
          <w:lang w:eastAsia="ru-RU"/>
        </w:rPr>
      </w:pPr>
    </w:p>
    <w:p w:rsidR="00443A82" w:rsidRPr="00443A82" w:rsidRDefault="00443A82" w:rsidP="00443A82">
      <w:pPr>
        <w:spacing w:after="0" w:line="240" w:lineRule="auto"/>
        <w:jc w:val="center"/>
        <w:rPr>
          <w:rFonts w:ascii="Times New Roman" w:eastAsia="Times New Roman" w:hAnsi="Times New Roman"/>
          <w:b/>
          <w:sz w:val="24"/>
          <w:szCs w:val="24"/>
          <w:lang w:eastAsia="ru-RU"/>
        </w:rPr>
      </w:pPr>
    </w:p>
    <w:p w:rsidR="00DC1310" w:rsidRPr="00EF6E59" w:rsidRDefault="00DC1310" w:rsidP="00DC1310">
      <w:pPr>
        <w:autoSpaceDE w:val="0"/>
        <w:autoSpaceDN w:val="0"/>
        <w:adjustRightInd w:val="0"/>
        <w:spacing w:after="0" w:line="240" w:lineRule="auto"/>
        <w:jc w:val="right"/>
        <w:rPr>
          <w:rFonts w:ascii="Times New Roman" w:hAnsi="Times New Roman"/>
          <w:sz w:val="24"/>
          <w:szCs w:val="24"/>
          <w:lang w:eastAsia="ru-RU"/>
        </w:rPr>
      </w:pPr>
      <w:r w:rsidRPr="00EF6E59">
        <w:rPr>
          <w:rFonts w:ascii="Times New Roman" w:hAnsi="Times New Roman"/>
          <w:sz w:val="24"/>
          <w:szCs w:val="24"/>
          <w:lang w:eastAsia="ru-RU"/>
        </w:rPr>
        <w:t>Рассмотрено и одобрено на заседании кафедры</w:t>
      </w:r>
    </w:p>
    <w:p w:rsidR="00DC1310" w:rsidRPr="00EF6E59" w:rsidRDefault="00DC1310" w:rsidP="00DC1310">
      <w:pPr>
        <w:spacing w:after="0" w:line="240" w:lineRule="auto"/>
        <w:jc w:val="right"/>
        <w:rPr>
          <w:rFonts w:ascii="Times New Roman" w:hAnsi="Times New Roman"/>
          <w:sz w:val="24"/>
          <w:szCs w:val="24"/>
          <w:lang w:eastAsia="ru-RU"/>
        </w:rPr>
      </w:pPr>
      <w:r w:rsidRPr="00EF6E59">
        <w:rPr>
          <w:rFonts w:ascii="Times New Roman" w:hAnsi="Times New Roman"/>
          <w:sz w:val="24"/>
          <w:szCs w:val="24"/>
          <w:lang w:eastAsia="ru-RU"/>
        </w:rPr>
        <w:t xml:space="preserve">(протокол № 4 от «28» апреля 2025 г.) </w:t>
      </w:r>
    </w:p>
    <w:p w:rsidR="00DC1310" w:rsidRPr="00EF6E59" w:rsidRDefault="00DC1310" w:rsidP="00DC1310">
      <w:pPr>
        <w:tabs>
          <w:tab w:val="left" w:pos="5245"/>
          <w:tab w:val="left" w:pos="5529"/>
        </w:tabs>
        <w:autoSpaceDE w:val="0"/>
        <w:autoSpaceDN w:val="0"/>
        <w:adjustRightInd w:val="0"/>
        <w:spacing w:after="0" w:line="240" w:lineRule="auto"/>
        <w:jc w:val="right"/>
        <w:rPr>
          <w:rFonts w:ascii="Times New Roman" w:hAnsi="Times New Roman"/>
          <w:sz w:val="24"/>
          <w:szCs w:val="24"/>
          <w:lang w:eastAsia="ru-RU"/>
        </w:rPr>
      </w:pPr>
      <w:r w:rsidRPr="00EF6E59">
        <w:rPr>
          <w:rFonts w:ascii="Times New Roman" w:hAnsi="Times New Roman"/>
          <w:sz w:val="24"/>
          <w:szCs w:val="24"/>
          <w:lang w:eastAsia="ru-RU"/>
        </w:rPr>
        <w:t>Зав. кафедрой ____________/ В.В. Буторин</w:t>
      </w:r>
    </w:p>
    <w:p w:rsidR="00DC1310" w:rsidRPr="00EF6E59" w:rsidRDefault="00DC1310" w:rsidP="00DC1310">
      <w:pPr>
        <w:tabs>
          <w:tab w:val="left" w:pos="5245"/>
          <w:tab w:val="left" w:pos="5529"/>
        </w:tabs>
        <w:autoSpaceDE w:val="0"/>
        <w:autoSpaceDN w:val="0"/>
        <w:adjustRightInd w:val="0"/>
        <w:spacing w:after="0" w:line="240" w:lineRule="auto"/>
        <w:jc w:val="right"/>
        <w:rPr>
          <w:rFonts w:ascii="Times New Roman" w:hAnsi="Times New Roman"/>
          <w:sz w:val="24"/>
          <w:szCs w:val="24"/>
          <w:lang w:eastAsia="ru-RU"/>
        </w:rPr>
      </w:pPr>
      <w:r w:rsidRPr="00EF6E59">
        <w:rPr>
          <w:rFonts w:ascii="Times New Roman" w:hAnsi="Times New Roman"/>
          <w:sz w:val="24"/>
          <w:szCs w:val="24"/>
          <w:lang w:eastAsia="ru-RU"/>
        </w:rPr>
        <w:t>«28» апреля 2025 г.</w:t>
      </w:r>
    </w:p>
    <w:p w:rsidR="00DC1310" w:rsidRPr="00EF6E59" w:rsidRDefault="00DC1310" w:rsidP="00DC1310">
      <w:pPr>
        <w:tabs>
          <w:tab w:val="left" w:pos="5245"/>
          <w:tab w:val="left" w:pos="5529"/>
        </w:tabs>
        <w:autoSpaceDE w:val="0"/>
        <w:autoSpaceDN w:val="0"/>
        <w:adjustRightInd w:val="0"/>
        <w:spacing w:after="0" w:line="240" w:lineRule="auto"/>
        <w:jc w:val="center"/>
        <w:rPr>
          <w:rFonts w:ascii="Times New Roman" w:hAnsi="Times New Roman"/>
          <w:sz w:val="24"/>
          <w:szCs w:val="24"/>
          <w:lang w:eastAsia="ru-RU"/>
        </w:rPr>
      </w:pPr>
    </w:p>
    <w:p w:rsidR="00DC1310" w:rsidRPr="00EF6E59" w:rsidRDefault="00DC1310" w:rsidP="00DC1310">
      <w:pPr>
        <w:autoSpaceDE w:val="0"/>
        <w:autoSpaceDN w:val="0"/>
        <w:adjustRightInd w:val="0"/>
        <w:spacing w:after="0" w:line="240" w:lineRule="auto"/>
        <w:jc w:val="center"/>
        <w:rPr>
          <w:rFonts w:ascii="Times New Roman" w:hAnsi="Times New Roman"/>
          <w:sz w:val="24"/>
          <w:szCs w:val="24"/>
          <w:lang w:eastAsia="ru-RU"/>
        </w:rPr>
      </w:pPr>
    </w:p>
    <w:p w:rsidR="00DC1310" w:rsidRPr="00EF6E59" w:rsidRDefault="00DC1310" w:rsidP="00DC1310">
      <w:pPr>
        <w:autoSpaceDE w:val="0"/>
        <w:autoSpaceDN w:val="0"/>
        <w:adjustRightInd w:val="0"/>
        <w:spacing w:after="0" w:line="240" w:lineRule="auto"/>
        <w:jc w:val="center"/>
        <w:rPr>
          <w:rFonts w:ascii="Times New Roman" w:hAnsi="Times New Roman"/>
          <w:sz w:val="24"/>
          <w:szCs w:val="24"/>
          <w:lang w:eastAsia="ru-RU"/>
        </w:rPr>
      </w:pPr>
    </w:p>
    <w:p w:rsidR="00DC1310" w:rsidRPr="00EF6E59" w:rsidRDefault="00DC1310" w:rsidP="00DC1310">
      <w:pPr>
        <w:autoSpaceDE w:val="0"/>
        <w:autoSpaceDN w:val="0"/>
        <w:adjustRightInd w:val="0"/>
        <w:spacing w:after="0" w:line="240" w:lineRule="auto"/>
        <w:jc w:val="center"/>
        <w:rPr>
          <w:rFonts w:ascii="Times New Roman" w:hAnsi="Times New Roman"/>
          <w:b/>
          <w:sz w:val="24"/>
          <w:szCs w:val="24"/>
          <w:lang w:eastAsia="ru-RU"/>
        </w:rPr>
      </w:pPr>
      <w:r w:rsidRPr="00EF6E59">
        <w:rPr>
          <w:rFonts w:ascii="Times New Roman" w:hAnsi="Times New Roman"/>
          <w:sz w:val="24"/>
          <w:szCs w:val="24"/>
          <w:lang w:eastAsia="ru-RU"/>
        </w:rPr>
        <w:t>Малаховка, 2025</w:t>
      </w:r>
    </w:p>
    <w:p w:rsidR="0089507D" w:rsidRPr="007C5A4A" w:rsidRDefault="00CA7E35" w:rsidP="00017CA6">
      <w:pPr>
        <w:spacing w:after="0" w:line="240" w:lineRule="auto"/>
        <w:ind w:left="1429"/>
        <w:rPr>
          <w:rFonts w:ascii="Times New Roman" w:eastAsia="Times New Roman" w:hAnsi="Times New Roman"/>
          <w:b/>
          <w:sz w:val="24"/>
          <w:szCs w:val="24"/>
        </w:rPr>
      </w:pPr>
      <w:r>
        <w:rPr>
          <w:rFonts w:ascii="Times New Roman" w:hAnsi="Times New Roman"/>
          <w:sz w:val="24"/>
          <w:szCs w:val="24"/>
        </w:rPr>
        <w:br w:type="page"/>
      </w:r>
      <w:r w:rsidR="00017CA6" w:rsidRPr="00017CA6">
        <w:rPr>
          <w:rFonts w:ascii="Times New Roman" w:eastAsia="Times New Roman" w:hAnsi="Times New Roman"/>
          <w:b/>
          <w:sz w:val="24"/>
          <w:szCs w:val="24"/>
        </w:rPr>
        <w:lastRenderedPageBreak/>
        <w:t>ПАСПОРТ ФОНДА ОЦЕНОЧНЫХ СРЕДСТВ ПО ДИСЦИПЛИНЕ</w:t>
      </w:r>
    </w:p>
    <w:tbl>
      <w:tblPr>
        <w:tblW w:w="99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59"/>
        <w:gridCol w:w="2693"/>
        <w:gridCol w:w="4127"/>
      </w:tblGrid>
      <w:tr w:rsidR="00017CA6" w:rsidRPr="0030454B" w:rsidTr="00017CA6">
        <w:trPr>
          <w:trHeight w:val="185"/>
        </w:trPr>
        <w:tc>
          <w:tcPr>
            <w:tcW w:w="1560" w:type="dxa"/>
            <w:vAlign w:val="center"/>
          </w:tcPr>
          <w:p w:rsidR="00017CA6" w:rsidRPr="00017CA6" w:rsidRDefault="00017CA6" w:rsidP="00017CA6">
            <w:pPr>
              <w:spacing w:after="0" w:line="240" w:lineRule="auto"/>
              <w:jc w:val="center"/>
              <w:rPr>
                <w:rFonts w:ascii="Times New Roman" w:hAnsi="Times New Roman"/>
                <w:spacing w:val="-1"/>
                <w:sz w:val="24"/>
                <w:szCs w:val="24"/>
              </w:rPr>
            </w:pPr>
            <w:r w:rsidRPr="00017CA6">
              <w:rPr>
                <w:rFonts w:ascii="Times New Roman" w:hAnsi="Times New Roman"/>
                <w:spacing w:val="-1"/>
                <w:sz w:val="24"/>
                <w:szCs w:val="24"/>
              </w:rPr>
              <w:t>Формируемые компетенции</w:t>
            </w:r>
          </w:p>
        </w:tc>
        <w:tc>
          <w:tcPr>
            <w:tcW w:w="1559" w:type="dxa"/>
            <w:vAlign w:val="center"/>
          </w:tcPr>
          <w:p w:rsidR="00017CA6" w:rsidRPr="00017CA6" w:rsidRDefault="00017CA6" w:rsidP="00017CA6">
            <w:pPr>
              <w:spacing w:after="0" w:line="240" w:lineRule="auto"/>
              <w:jc w:val="center"/>
              <w:rPr>
                <w:rFonts w:ascii="Times New Roman" w:hAnsi="Times New Roman"/>
                <w:spacing w:val="-1"/>
                <w:sz w:val="24"/>
                <w:szCs w:val="24"/>
              </w:rPr>
            </w:pPr>
            <w:r w:rsidRPr="00017CA6">
              <w:rPr>
                <w:rFonts w:ascii="Times New Roman" w:hAnsi="Times New Roman"/>
                <w:spacing w:val="-1"/>
                <w:sz w:val="24"/>
                <w:szCs w:val="24"/>
              </w:rPr>
              <w:t>Трудовые функции</w:t>
            </w:r>
          </w:p>
        </w:tc>
        <w:tc>
          <w:tcPr>
            <w:tcW w:w="2693" w:type="dxa"/>
          </w:tcPr>
          <w:p w:rsidR="00017CA6" w:rsidRPr="00017CA6" w:rsidRDefault="00017CA6" w:rsidP="00017CA6">
            <w:pPr>
              <w:spacing w:after="0" w:line="240" w:lineRule="auto"/>
              <w:jc w:val="center"/>
              <w:rPr>
                <w:rFonts w:ascii="Times New Roman" w:hAnsi="Times New Roman"/>
                <w:spacing w:val="-1"/>
                <w:sz w:val="24"/>
                <w:szCs w:val="24"/>
              </w:rPr>
            </w:pPr>
            <w:r w:rsidRPr="00017CA6">
              <w:rPr>
                <w:rFonts w:ascii="Times New Roman" w:hAnsi="Times New Roman"/>
                <w:spacing w:val="-1"/>
                <w:sz w:val="24"/>
                <w:szCs w:val="24"/>
              </w:rPr>
              <w:t>ЗУНы</w:t>
            </w:r>
          </w:p>
        </w:tc>
        <w:tc>
          <w:tcPr>
            <w:tcW w:w="4127" w:type="dxa"/>
            <w:vAlign w:val="center"/>
          </w:tcPr>
          <w:p w:rsidR="00017CA6" w:rsidRPr="00017CA6" w:rsidRDefault="00017CA6" w:rsidP="00017CA6">
            <w:pPr>
              <w:spacing w:after="0" w:line="240" w:lineRule="auto"/>
              <w:jc w:val="center"/>
              <w:rPr>
                <w:rFonts w:ascii="Times New Roman" w:hAnsi="Times New Roman"/>
                <w:spacing w:val="-1"/>
                <w:sz w:val="24"/>
                <w:szCs w:val="24"/>
              </w:rPr>
            </w:pPr>
            <w:r w:rsidRPr="00017CA6">
              <w:rPr>
                <w:rFonts w:ascii="Times New Roman" w:hAnsi="Times New Roman"/>
                <w:spacing w:val="-1"/>
                <w:sz w:val="24"/>
                <w:szCs w:val="24"/>
              </w:rPr>
              <w:t>Индикаторы достижения</w:t>
            </w:r>
          </w:p>
        </w:tc>
      </w:tr>
      <w:tr w:rsidR="00017CA6" w:rsidRPr="0030454B" w:rsidTr="00017CA6">
        <w:tc>
          <w:tcPr>
            <w:tcW w:w="1560" w:type="dxa"/>
          </w:tcPr>
          <w:p w:rsidR="00017CA6" w:rsidRPr="006C4F52" w:rsidRDefault="00017CA6" w:rsidP="00017CA6">
            <w:pPr>
              <w:spacing w:after="0" w:line="240" w:lineRule="auto"/>
              <w:jc w:val="both"/>
              <w:rPr>
                <w:rFonts w:ascii="Times New Roman" w:eastAsia="Times New Roman" w:hAnsi="Times New Roman"/>
                <w:b/>
                <w:caps/>
                <w:spacing w:val="-1"/>
                <w:sz w:val="24"/>
                <w:szCs w:val="24"/>
                <w:lang w:eastAsia="ru-RU"/>
              </w:rPr>
            </w:pPr>
            <w:r w:rsidRPr="006C4F52">
              <w:rPr>
                <w:rFonts w:ascii="Times New Roman" w:eastAsia="Times New Roman" w:hAnsi="Times New Roman"/>
                <w:b/>
                <w:caps/>
                <w:spacing w:val="-1"/>
                <w:sz w:val="24"/>
                <w:szCs w:val="24"/>
                <w:lang w:eastAsia="ru-RU"/>
              </w:rPr>
              <w:t xml:space="preserve">ук-6 - </w:t>
            </w:r>
            <w:r w:rsidRPr="006C4F52">
              <w:rPr>
                <w:rFonts w:ascii="Times New Roman" w:eastAsia="Times New Roman" w:hAnsi="Times New Roman"/>
                <w:sz w:val="24"/>
                <w:szCs w:val="24"/>
                <w:lang w:eastAsia="ru-RU"/>
              </w:rPr>
              <w:t>Способен управлять своим временем, выстраивать и реализовывать траекторию саморазвития на основе принципов образования в течение всей жизни</w:t>
            </w:r>
          </w:p>
          <w:p w:rsidR="00017CA6" w:rsidRPr="0030454B" w:rsidRDefault="00017CA6" w:rsidP="00017CA6">
            <w:pPr>
              <w:spacing w:after="0" w:line="240" w:lineRule="auto"/>
              <w:ind w:firstLine="709"/>
              <w:jc w:val="both"/>
              <w:rPr>
                <w:rFonts w:ascii="Times New Roman" w:eastAsia="Times New Roman" w:hAnsi="Times New Roman"/>
                <w:i/>
                <w:sz w:val="24"/>
                <w:szCs w:val="24"/>
              </w:rPr>
            </w:pPr>
          </w:p>
        </w:tc>
        <w:tc>
          <w:tcPr>
            <w:tcW w:w="1559" w:type="dxa"/>
          </w:tcPr>
          <w:p w:rsidR="00017CA6" w:rsidRPr="0030454B" w:rsidRDefault="00017CA6" w:rsidP="00017CA6">
            <w:pPr>
              <w:spacing w:after="0" w:line="240" w:lineRule="auto"/>
              <w:rPr>
                <w:rFonts w:ascii="Times New Roman" w:eastAsia="Times New Roman" w:hAnsi="Times New Roman"/>
                <w:i/>
                <w:sz w:val="24"/>
                <w:szCs w:val="24"/>
              </w:rPr>
            </w:pPr>
            <w:r w:rsidRPr="0030454B">
              <w:rPr>
                <w:rFonts w:ascii="Times New Roman" w:eastAsia="Times New Roman" w:hAnsi="Times New Roman"/>
                <w:i/>
                <w:sz w:val="24"/>
                <w:szCs w:val="24"/>
              </w:rPr>
              <w:t>Отсутствуют</w:t>
            </w:r>
          </w:p>
        </w:tc>
        <w:tc>
          <w:tcPr>
            <w:tcW w:w="2693" w:type="dxa"/>
          </w:tcPr>
          <w:p w:rsidR="00017CA6" w:rsidRPr="005B2A02" w:rsidRDefault="00017CA6" w:rsidP="00017CA6">
            <w:pPr>
              <w:spacing w:after="0" w:line="240" w:lineRule="auto"/>
              <w:rPr>
                <w:rFonts w:ascii="Times New Roman" w:eastAsia="Times New Roman" w:hAnsi="Times New Roman"/>
                <w:spacing w:val="-1"/>
                <w:sz w:val="24"/>
                <w:szCs w:val="24"/>
                <w:lang w:eastAsia="ru-RU"/>
              </w:rPr>
            </w:pPr>
            <w:r w:rsidRPr="005B2A02">
              <w:rPr>
                <w:rFonts w:ascii="Times New Roman" w:hAnsi="Times New Roman"/>
                <w:b/>
                <w:spacing w:val="-1"/>
                <w:sz w:val="24"/>
                <w:szCs w:val="24"/>
              </w:rPr>
              <w:t>Знания:</w:t>
            </w:r>
            <w:r w:rsidRPr="005B2A02">
              <w:rPr>
                <w:rFonts w:ascii="Times New Roman" w:eastAsia="Times New Roman" w:hAnsi="Times New Roman"/>
                <w:spacing w:val="-1"/>
                <w:sz w:val="24"/>
                <w:szCs w:val="24"/>
                <w:lang w:eastAsia="ru-RU"/>
              </w:rPr>
              <w:t xml:space="preserve"> </w:t>
            </w:r>
          </w:p>
          <w:p w:rsidR="00017CA6" w:rsidRPr="005B2A02" w:rsidRDefault="00017CA6" w:rsidP="00017CA6">
            <w:pPr>
              <w:spacing w:after="0" w:line="240" w:lineRule="auto"/>
              <w:rPr>
                <w:rFonts w:ascii="Times New Roman" w:hAnsi="Times New Roman"/>
                <w:sz w:val="24"/>
                <w:szCs w:val="24"/>
              </w:rPr>
            </w:pPr>
            <w:r w:rsidRPr="005B2A02">
              <w:rPr>
                <w:rFonts w:ascii="Times New Roman" w:eastAsia="Times New Roman" w:hAnsi="Times New Roman"/>
                <w:sz w:val="24"/>
                <w:szCs w:val="24"/>
                <w:lang w:eastAsia="ru-RU"/>
              </w:rPr>
              <w:t>основных характеристик профессии «педагог-психолог», ценностно-смысловых аспектов трудовой деятельности; основы тайм-менеджмента;</w:t>
            </w:r>
          </w:p>
          <w:p w:rsidR="00017CA6" w:rsidRPr="005B2A02" w:rsidRDefault="00017CA6" w:rsidP="00017CA6">
            <w:pPr>
              <w:spacing w:after="0" w:line="240" w:lineRule="auto"/>
              <w:jc w:val="both"/>
              <w:rPr>
                <w:rFonts w:ascii="Times New Roman" w:hAnsi="Times New Roman"/>
                <w:b/>
                <w:spacing w:val="-1"/>
                <w:sz w:val="24"/>
                <w:szCs w:val="24"/>
              </w:rPr>
            </w:pPr>
            <w:r w:rsidRPr="005B2A02">
              <w:rPr>
                <w:rFonts w:ascii="Times New Roman" w:hAnsi="Times New Roman"/>
                <w:b/>
                <w:spacing w:val="-1"/>
                <w:sz w:val="24"/>
                <w:szCs w:val="24"/>
              </w:rPr>
              <w:t xml:space="preserve">Умения: </w:t>
            </w:r>
          </w:p>
          <w:p w:rsidR="00017CA6" w:rsidRPr="005B2A02" w:rsidRDefault="00017CA6" w:rsidP="00017CA6">
            <w:pPr>
              <w:spacing w:after="0" w:line="240" w:lineRule="auto"/>
              <w:jc w:val="both"/>
              <w:rPr>
                <w:rFonts w:ascii="Times New Roman" w:eastAsia="Times New Roman" w:hAnsi="Times New Roman"/>
                <w:sz w:val="24"/>
                <w:szCs w:val="24"/>
                <w:lang w:eastAsia="ru-RU"/>
              </w:rPr>
            </w:pPr>
            <w:r w:rsidRPr="005B2A02">
              <w:rPr>
                <w:rFonts w:ascii="Times New Roman" w:eastAsia="Times New Roman" w:hAnsi="Times New Roman"/>
                <w:sz w:val="24"/>
                <w:szCs w:val="24"/>
                <w:lang w:eastAsia="ru-RU"/>
              </w:rPr>
              <w:t>использовать инструменты и методы тайм-менеджмента при выполнении конкретных задач, проектов при достижении поставленных целей.</w:t>
            </w:r>
          </w:p>
          <w:p w:rsidR="00017CA6" w:rsidRPr="005B2A02" w:rsidRDefault="00017CA6" w:rsidP="00017CA6">
            <w:pPr>
              <w:spacing w:after="0" w:line="240" w:lineRule="auto"/>
              <w:rPr>
                <w:rFonts w:ascii="Times New Roman" w:eastAsia="Times New Roman" w:hAnsi="Times New Roman"/>
                <w:sz w:val="24"/>
                <w:szCs w:val="24"/>
                <w:lang w:eastAsia="ru-RU"/>
              </w:rPr>
            </w:pPr>
            <w:r w:rsidRPr="005B2A02">
              <w:rPr>
                <w:rFonts w:ascii="Times New Roman" w:hAnsi="Times New Roman"/>
                <w:b/>
                <w:spacing w:val="-1"/>
                <w:sz w:val="24"/>
                <w:szCs w:val="24"/>
              </w:rPr>
              <w:t xml:space="preserve">Навыки и/или опыт деятельности: </w:t>
            </w:r>
            <w:r w:rsidRPr="005B2A02">
              <w:rPr>
                <w:rFonts w:ascii="Times New Roman" w:eastAsia="Times New Roman" w:hAnsi="Times New Roman"/>
                <w:sz w:val="24"/>
                <w:szCs w:val="24"/>
                <w:lang w:eastAsia="ru-RU"/>
              </w:rPr>
              <w:t>приобретения, пополнения и реализации полученных знаний в области психологии труда;</w:t>
            </w:r>
          </w:p>
        </w:tc>
        <w:tc>
          <w:tcPr>
            <w:tcW w:w="4127" w:type="dxa"/>
          </w:tcPr>
          <w:p w:rsidR="00017CA6" w:rsidRPr="0030454B" w:rsidRDefault="00017CA6" w:rsidP="00017CA6">
            <w:pPr>
              <w:spacing w:after="0" w:line="240" w:lineRule="auto"/>
              <w:jc w:val="both"/>
              <w:rPr>
                <w:rFonts w:ascii="Times New Roman" w:hAnsi="Times New Roman"/>
                <w:b/>
                <w:spacing w:val="-1"/>
                <w:sz w:val="24"/>
                <w:szCs w:val="24"/>
              </w:rPr>
            </w:pPr>
            <w:r w:rsidRPr="0030454B">
              <w:rPr>
                <w:rFonts w:ascii="Times New Roman" w:hAnsi="Times New Roman"/>
                <w:spacing w:val="-1"/>
                <w:sz w:val="24"/>
                <w:szCs w:val="24"/>
              </w:rPr>
              <w:t xml:space="preserve">Знает сущностные признаки труда и его разновидности; психологические факторы, условия и движущие силы профессионального развития педагога-психолога, теории трудовой мотивации, противопоказания для работы педагога-психолога; подходы к построению модели труда специалиста; роль тайм-менеджмента при организации работы педагога-психолога; </w:t>
            </w:r>
            <w:r w:rsidRPr="0030454B">
              <w:rPr>
                <w:rFonts w:ascii="Times New Roman" w:hAnsi="Times New Roman"/>
                <w:b/>
                <w:spacing w:val="-1"/>
                <w:sz w:val="24"/>
                <w:szCs w:val="24"/>
              </w:rPr>
              <w:t>(устный опрос, доклад-презентация, конспектирование, вопросы к промежуточной аттестации)</w:t>
            </w:r>
          </w:p>
          <w:p w:rsidR="00017CA6" w:rsidRPr="0030454B" w:rsidRDefault="00017CA6" w:rsidP="00017CA6">
            <w:pPr>
              <w:spacing w:after="0" w:line="240" w:lineRule="auto"/>
              <w:jc w:val="both"/>
              <w:rPr>
                <w:rFonts w:ascii="Times New Roman" w:hAnsi="Times New Roman"/>
                <w:b/>
                <w:spacing w:val="-1"/>
                <w:sz w:val="24"/>
                <w:szCs w:val="24"/>
              </w:rPr>
            </w:pPr>
            <w:r w:rsidRPr="0030454B">
              <w:rPr>
                <w:rFonts w:ascii="Times New Roman" w:hAnsi="Times New Roman"/>
                <w:spacing w:val="-1"/>
                <w:sz w:val="24"/>
                <w:szCs w:val="24"/>
              </w:rPr>
              <w:t xml:space="preserve">Составляет хронометраж учебного дня с указанием основных видов деятельности студента </w:t>
            </w:r>
            <w:r w:rsidRPr="0030454B">
              <w:rPr>
                <w:rFonts w:ascii="Times New Roman" w:hAnsi="Times New Roman"/>
                <w:b/>
                <w:spacing w:val="-1"/>
                <w:sz w:val="24"/>
                <w:szCs w:val="24"/>
              </w:rPr>
              <w:t>(ПЗ);</w:t>
            </w:r>
          </w:p>
          <w:p w:rsidR="00017CA6" w:rsidRPr="0030454B" w:rsidRDefault="00017CA6" w:rsidP="00017CA6">
            <w:pPr>
              <w:spacing w:after="0" w:line="240" w:lineRule="auto"/>
              <w:jc w:val="both"/>
              <w:rPr>
                <w:rFonts w:ascii="Times New Roman" w:eastAsia="Times New Roman" w:hAnsi="Times New Roman"/>
                <w:i/>
                <w:sz w:val="24"/>
                <w:szCs w:val="24"/>
              </w:rPr>
            </w:pPr>
            <w:r w:rsidRPr="0030454B">
              <w:rPr>
                <w:rFonts w:ascii="Times New Roman" w:hAnsi="Times New Roman"/>
                <w:spacing w:val="-1"/>
                <w:sz w:val="24"/>
                <w:szCs w:val="24"/>
              </w:rPr>
              <w:t xml:space="preserve">Анализирует современное состояние психологии труда, высказывает и аргументирует свою точку зрения в процессе обсуждения сопровождая наглядно-иллюстрированным материалом по теме </w:t>
            </w:r>
            <w:r w:rsidRPr="0030454B">
              <w:rPr>
                <w:rFonts w:ascii="Times New Roman" w:hAnsi="Times New Roman"/>
                <w:b/>
                <w:sz w:val="24"/>
                <w:szCs w:val="24"/>
              </w:rPr>
              <w:t>(доклад-презентация, реферат)</w:t>
            </w:r>
          </w:p>
        </w:tc>
      </w:tr>
      <w:tr w:rsidR="00017CA6" w:rsidRPr="0030454B" w:rsidTr="00017CA6">
        <w:tc>
          <w:tcPr>
            <w:tcW w:w="1560" w:type="dxa"/>
          </w:tcPr>
          <w:p w:rsidR="00017CA6" w:rsidRPr="00017CA6" w:rsidRDefault="00017CA6" w:rsidP="00017CA6">
            <w:pPr>
              <w:spacing w:after="0" w:line="240" w:lineRule="auto"/>
              <w:jc w:val="both"/>
              <w:rPr>
                <w:rFonts w:ascii="Times New Roman" w:eastAsia="Times New Roman" w:hAnsi="Times New Roman"/>
                <w:sz w:val="24"/>
                <w:szCs w:val="24"/>
                <w:lang w:eastAsia="ru-RU"/>
              </w:rPr>
            </w:pPr>
            <w:r w:rsidRPr="006C4F52">
              <w:rPr>
                <w:rFonts w:ascii="Times New Roman" w:eastAsia="Times New Roman" w:hAnsi="Times New Roman"/>
                <w:b/>
                <w:caps/>
                <w:spacing w:val="-1"/>
                <w:sz w:val="24"/>
                <w:szCs w:val="24"/>
                <w:lang w:eastAsia="ru-RU"/>
              </w:rPr>
              <w:t xml:space="preserve">ук-8 - </w:t>
            </w:r>
            <w:r w:rsidRPr="00B260AE">
              <w:rPr>
                <w:rFonts w:ascii="Times New Roman" w:eastAsia="Times New Roman" w:hAnsi="Times New Roman"/>
                <w:sz w:val="24"/>
                <w:szCs w:val="24"/>
                <w:lang w:val="ru" w:eastAsia="ru-RU"/>
              </w:rPr>
              <w:t xml:space="preserve">способен создавать и поддерживать </w:t>
            </w:r>
            <w:r w:rsidRPr="00B260AE">
              <w:rPr>
                <w:rFonts w:ascii="Times New Roman" w:eastAsia="Times New Roman" w:hAnsi="Times New Roman"/>
                <w:sz w:val="24"/>
                <w:szCs w:val="24"/>
                <w:lang w:eastAsia="ru-RU"/>
              </w:rPr>
              <w:t xml:space="preserve">в повседневной жизни и в профессиональной деятельности </w:t>
            </w:r>
            <w:r w:rsidRPr="00B260AE">
              <w:rPr>
                <w:rFonts w:ascii="Times New Roman" w:eastAsia="Times New Roman" w:hAnsi="Times New Roman"/>
                <w:sz w:val="24"/>
                <w:szCs w:val="24"/>
                <w:lang w:val="ru" w:eastAsia="ru-RU"/>
              </w:rPr>
              <w:t xml:space="preserve">безопасные условия жизнедеятельности для сохранения природной среды, обеспечения </w:t>
            </w:r>
            <w:r w:rsidRPr="00B260AE">
              <w:rPr>
                <w:rFonts w:ascii="Times New Roman" w:eastAsia="Times New Roman" w:hAnsi="Times New Roman"/>
                <w:sz w:val="24"/>
                <w:szCs w:val="24"/>
                <w:lang w:val="ru" w:eastAsia="ru-RU"/>
              </w:rPr>
              <w:lastRenderedPageBreak/>
              <w:t>устойчивого развития общества, в том числе при</w:t>
            </w:r>
            <w:r w:rsidRPr="00B260AE">
              <w:rPr>
                <w:rFonts w:ascii="Times New Roman" w:eastAsia="Times New Roman" w:hAnsi="Times New Roman"/>
                <w:sz w:val="24"/>
                <w:szCs w:val="24"/>
                <w:lang w:eastAsia="ru-RU"/>
              </w:rPr>
              <w:t xml:space="preserve"> угрозе</w:t>
            </w:r>
            <w:r w:rsidRPr="00B260AE">
              <w:rPr>
                <w:rFonts w:ascii="Times New Roman" w:eastAsia="Times New Roman" w:hAnsi="Times New Roman"/>
                <w:sz w:val="24"/>
                <w:szCs w:val="24"/>
                <w:lang w:val="ru" w:eastAsia="ru-RU"/>
              </w:rPr>
              <w:t xml:space="preserve"> </w:t>
            </w:r>
            <w:r w:rsidRPr="00B260AE">
              <w:rPr>
                <w:rFonts w:ascii="Times New Roman" w:eastAsia="Times New Roman" w:hAnsi="Times New Roman"/>
                <w:sz w:val="24"/>
                <w:szCs w:val="24"/>
                <w:lang w:eastAsia="ru-RU"/>
              </w:rPr>
              <w:t xml:space="preserve">и </w:t>
            </w:r>
            <w:r w:rsidRPr="00B260AE">
              <w:rPr>
                <w:rFonts w:ascii="Times New Roman" w:eastAsia="Times New Roman" w:hAnsi="Times New Roman"/>
                <w:sz w:val="24"/>
                <w:szCs w:val="24"/>
                <w:lang w:val="ru" w:eastAsia="ru-RU"/>
              </w:rPr>
              <w:t xml:space="preserve">возникновении чрезвычайных ситуаций </w:t>
            </w:r>
            <w:r w:rsidRPr="00B260AE">
              <w:rPr>
                <w:rFonts w:ascii="Times New Roman" w:eastAsia="Times New Roman" w:hAnsi="Times New Roman"/>
                <w:sz w:val="24"/>
                <w:szCs w:val="24"/>
                <w:lang w:eastAsia="ru-RU"/>
              </w:rPr>
              <w:t>и военных конфликтов</w:t>
            </w:r>
          </w:p>
        </w:tc>
        <w:tc>
          <w:tcPr>
            <w:tcW w:w="1559" w:type="dxa"/>
          </w:tcPr>
          <w:p w:rsidR="00017CA6" w:rsidRPr="0030454B" w:rsidRDefault="00017CA6" w:rsidP="00017CA6">
            <w:pPr>
              <w:spacing w:after="0" w:line="240" w:lineRule="auto"/>
              <w:rPr>
                <w:rFonts w:ascii="Times New Roman" w:eastAsia="Times New Roman" w:hAnsi="Times New Roman"/>
                <w:i/>
                <w:sz w:val="24"/>
                <w:szCs w:val="24"/>
              </w:rPr>
            </w:pPr>
            <w:r>
              <w:rPr>
                <w:rFonts w:ascii="Times New Roman" w:eastAsia="Times New Roman" w:hAnsi="Times New Roman"/>
                <w:i/>
                <w:sz w:val="24"/>
                <w:szCs w:val="24"/>
              </w:rPr>
              <w:lastRenderedPageBreak/>
              <w:t>Отсутствуют</w:t>
            </w:r>
          </w:p>
        </w:tc>
        <w:tc>
          <w:tcPr>
            <w:tcW w:w="2693" w:type="dxa"/>
          </w:tcPr>
          <w:p w:rsidR="00017CA6" w:rsidRPr="005B2A02" w:rsidRDefault="00017CA6" w:rsidP="00017CA6">
            <w:pPr>
              <w:spacing w:after="0" w:line="240" w:lineRule="auto"/>
              <w:jc w:val="both"/>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Знания:</w:t>
            </w:r>
          </w:p>
          <w:p w:rsidR="00017CA6" w:rsidRPr="005B2A02" w:rsidRDefault="00017CA6" w:rsidP="00017CA6">
            <w:pPr>
              <w:spacing w:after="0" w:line="240" w:lineRule="auto"/>
              <w:rPr>
                <w:rFonts w:ascii="Times New Roman" w:hAnsi="Times New Roman"/>
                <w:sz w:val="24"/>
                <w:szCs w:val="24"/>
              </w:rPr>
            </w:pPr>
            <w:r w:rsidRPr="005B2A02">
              <w:rPr>
                <w:rFonts w:ascii="Times New Roman" w:hAnsi="Times New Roman"/>
                <w:sz w:val="24"/>
                <w:szCs w:val="24"/>
              </w:rPr>
              <w:t xml:space="preserve">Основ психологии безопасности труда; </w:t>
            </w:r>
          </w:p>
          <w:p w:rsidR="00017CA6" w:rsidRPr="005B2A02" w:rsidRDefault="00017CA6" w:rsidP="00017CA6">
            <w:pPr>
              <w:spacing w:after="0" w:line="240" w:lineRule="auto"/>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Умения:</w:t>
            </w:r>
          </w:p>
          <w:p w:rsidR="00017CA6" w:rsidRPr="005B2A02" w:rsidRDefault="00017CA6" w:rsidP="00017CA6">
            <w:pPr>
              <w:spacing w:after="0" w:line="240" w:lineRule="auto"/>
              <w:rPr>
                <w:rFonts w:ascii="Times New Roman" w:eastAsia="Times New Roman" w:hAnsi="Times New Roman"/>
                <w:spacing w:val="-1"/>
                <w:sz w:val="24"/>
                <w:szCs w:val="24"/>
                <w:lang w:eastAsia="ru-RU"/>
              </w:rPr>
            </w:pPr>
            <w:r w:rsidRPr="005B2A02">
              <w:rPr>
                <w:rFonts w:ascii="Times New Roman" w:eastAsia="Times New Roman" w:hAnsi="Times New Roman"/>
                <w:spacing w:val="-1"/>
                <w:sz w:val="24"/>
                <w:szCs w:val="24"/>
                <w:lang w:eastAsia="ru-RU"/>
              </w:rPr>
              <w:t xml:space="preserve">выявлять признаки, причины и условия возникновения чрезвычайных ситуаций, оценивать вероятность возникновения потенциальной опасности и принимать меры по ее предупреждению, </w:t>
            </w:r>
          </w:p>
          <w:p w:rsidR="00017CA6" w:rsidRPr="005B2A02" w:rsidRDefault="00017CA6" w:rsidP="00017CA6">
            <w:pPr>
              <w:spacing w:after="0" w:line="240" w:lineRule="auto"/>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 xml:space="preserve">Навыки </w:t>
            </w:r>
            <w:r w:rsidRPr="005B2A02">
              <w:rPr>
                <w:rFonts w:ascii="Times New Roman" w:eastAsia="Times New Roman" w:hAnsi="Times New Roman"/>
                <w:spacing w:val="-1"/>
                <w:sz w:val="24"/>
                <w:szCs w:val="24"/>
                <w:lang w:eastAsia="ru-RU"/>
              </w:rPr>
              <w:t>и/или опыт деятельности:</w:t>
            </w:r>
          </w:p>
          <w:p w:rsidR="00017CA6" w:rsidRPr="005B2A02" w:rsidRDefault="00017CA6" w:rsidP="00017CA6">
            <w:pPr>
              <w:spacing w:after="0" w:line="240" w:lineRule="auto"/>
              <w:rPr>
                <w:rFonts w:ascii="Times New Roman" w:eastAsia="Times New Roman" w:hAnsi="Times New Roman"/>
                <w:sz w:val="24"/>
                <w:szCs w:val="24"/>
                <w:lang w:eastAsia="ru-RU"/>
              </w:rPr>
            </w:pPr>
            <w:r w:rsidRPr="005B2A02">
              <w:rPr>
                <w:rFonts w:ascii="Times New Roman" w:eastAsia="Times New Roman" w:hAnsi="Times New Roman"/>
                <w:sz w:val="24"/>
                <w:szCs w:val="24"/>
                <w:lang w:eastAsia="ru-RU"/>
              </w:rPr>
              <w:t xml:space="preserve">поддержание безопасных условий </w:t>
            </w:r>
            <w:r w:rsidRPr="005B2A02">
              <w:rPr>
                <w:rFonts w:ascii="Times New Roman" w:eastAsia="Times New Roman" w:hAnsi="Times New Roman"/>
                <w:sz w:val="24"/>
                <w:szCs w:val="24"/>
                <w:lang w:eastAsia="ru-RU"/>
              </w:rPr>
              <w:lastRenderedPageBreak/>
              <w:t xml:space="preserve">жизнедеятельности, на основе знаний психологии труда; </w:t>
            </w:r>
          </w:p>
        </w:tc>
        <w:tc>
          <w:tcPr>
            <w:tcW w:w="4127" w:type="dxa"/>
          </w:tcPr>
          <w:p w:rsidR="00017CA6" w:rsidRPr="0030454B" w:rsidRDefault="00017CA6" w:rsidP="00017CA6">
            <w:pPr>
              <w:spacing w:after="0" w:line="240" w:lineRule="auto"/>
              <w:jc w:val="both"/>
              <w:rPr>
                <w:rFonts w:ascii="Times New Roman" w:hAnsi="Times New Roman"/>
                <w:b/>
                <w:spacing w:val="-1"/>
                <w:sz w:val="24"/>
                <w:szCs w:val="24"/>
              </w:rPr>
            </w:pPr>
            <w:r w:rsidRPr="0030454B">
              <w:rPr>
                <w:rFonts w:ascii="Times New Roman" w:hAnsi="Times New Roman"/>
                <w:sz w:val="24"/>
                <w:szCs w:val="24"/>
              </w:rPr>
              <w:lastRenderedPageBreak/>
              <w:t>Знает причины производственного травматизма и аварийности; характеристику функциональных состояний субъекта труда; индивидуально-личностные детерминанты безопасности труда; виды профессиональных деструкций;</w:t>
            </w:r>
            <w:r w:rsidRPr="0030454B">
              <w:rPr>
                <w:rFonts w:ascii="Times New Roman" w:hAnsi="Times New Roman"/>
                <w:b/>
                <w:spacing w:val="-1"/>
                <w:sz w:val="24"/>
                <w:szCs w:val="24"/>
              </w:rPr>
              <w:t xml:space="preserve"> (устный опрос, доклад-презентация, конспектирование, вопросы к промежуточной аттестации)</w:t>
            </w:r>
          </w:p>
          <w:p w:rsidR="00017CA6" w:rsidRPr="0030454B" w:rsidRDefault="00017CA6" w:rsidP="00017CA6">
            <w:pPr>
              <w:spacing w:after="0" w:line="240" w:lineRule="auto"/>
              <w:jc w:val="both"/>
              <w:rPr>
                <w:rFonts w:ascii="Times New Roman" w:hAnsi="Times New Roman"/>
                <w:b/>
                <w:spacing w:val="-1"/>
                <w:sz w:val="24"/>
                <w:szCs w:val="24"/>
              </w:rPr>
            </w:pPr>
            <w:r w:rsidRPr="0030454B">
              <w:rPr>
                <w:rFonts w:ascii="Times New Roman" w:hAnsi="Times New Roman"/>
                <w:spacing w:val="-1"/>
                <w:sz w:val="24"/>
                <w:szCs w:val="24"/>
              </w:rPr>
              <w:t xml:space="preserve">Приводит примеры факторов риска и возникновения опасных ситуаций в работе образовательных организаций разной направленности, указывая на их признаки и условия возникновения </w:t>
            </w:r>
            <w:r w:rsidRPr="0030454B">
              <w:rPr>
                <w:rFonts w:ascii="Times New Roman" w:hAnsi="Times New Roman"/>
                <w:b/>
                <w:spacing w:val="-1"/>
                <w:sz w:val="24"/>
                <w:szCs w:val="24"/>
              </w:rPr>
              <w:t>(дискуссия)</w:t>
            </w:r>
          </w:p>
          <w:p w:rsidR="00017CA6" w:rsidRPr="0030454B" w:rsidRDefault="00017CA6" w:rsidP="00017CA6">
            <w:pPr>
              <w:spacing w:after="0" w:line="240" w:lineRule="auto"/>
              <w:jc w:val="both"/>
              <w:rPr>
                <w:rFonts w:ascii="Times New Roman" w:eastAsia="Times New Roman" w:hAnsi="Times New Roman"/>
                <w:color w:val="000000"/>
                <w:spacing w:val="-1"/>
                <w:sz w:val="24"/>
                <w:szCs w:val="24"/>
              </w:rPr>
            </w:pPr>
            <w:r w:rsidRPr="0030454B">
              <w:rPr>
                <w:rFonts w:ascii="Times New Roman" w:hAnsi="Times New Roman"/>
                <w:sz w:val="24"/>
                <w:szCs w:val="24"/>
              </w:rPr>
              <w:t xml:space="preserve">Предлагает рекомендации по профилактике профессиональных </w:t>
            </w:r>
            <w:r w:rsidRPr="0030454B">
              <w:rPr>
                <w:rFonts w:ascii="Times New Roman" w:hAnsi="Times New Roman"/>
                <w:sz w:val="24"/>
                <w:szCs w:val="24"/>
              </w:rPr>
              <w:lastRenderedPageBreak/>
              <w:t xml:space="preserve">деструкций у педагогов </w:t>
            </w:r>
            <w:r w:rsidRPr="0030454B">
              <w:rPr>
                <w:rFonts w:ascii="Times New Roman" w:hAnsi="Times New Roman"/>
                <w:b/>
                <w:spacing w:val="-1"/>
                <w:sz w:val="24"/>
                <w:szCs w:val="24"/>
              </w:rPr>
              <w:t>(ПЗ)</w:t>
            </w:r>
          </w:p>
        </w:tc>
      </w:tr>
      <w:tr w:rsidR="00017CA6" w:rsidRPr="0030454B" w:rsidTr="00017CA6">
        <w:tc>
          <w:tcPr>
            <w:tcW w:w="1560" w:type="dxa"/>
          </w:tcPr>
          <w:p w:rsidR="00017CA6" w:rsidRPr="006C4F52" w:rsidRDefault="00017CA6" w:rsidP="00017CA6">
            <w:pPr>
              <w:spacing w:after="0" w:line="240" w:lineRule="auto"/>
              <w:jc w:val="both"/>
              <w:rPr>
                <w:rFonts w:ascii="Times New Roman" w:eastAsia="Times New Roman" w:hAnsi="Times New Roman"/>
                <w:b/>
                <w:sz w:val="24"/>
                <w:szCs w:val="24"/>
                <w:lang w:eastAsia="ru-RU"/>
              </w:rPr>
            </w:pPr>
            <w:r w:rsidRPr="006C4F52">
              <w:rPr>
                <w:rFonts w:ascii="Times New Roman" w:eastAsia="Times New Roman" w:hAnsi="Times New Roman"/>
                <w:b/>
                <w:caps/>
                <w:spacing w:val="-1"/>
                <w:sz w:val="24"/>
                <w:szCs w:val="24"/>
                <w:lang w:eastAsia="ru-RU"/>
              </w:rPr>
              <w:lastRenderedPageBreak/>
              <w:t xml:space="preserve">пк-1 - </w:t>
            </w:r>
            <w:r w:rsidRPr="006C4F52">
              <w:rPr>
                <w:rFonts w:ascii="Times New Roman" w:hAnsi="Times New Roman"/>
                <w:sz w:val="24"/>
                <w:szCs w:val="24"/>
              </w:rPr>
              <w:t>Способен организовывать деятельность обучающихся, направленную на освоение дополнительной общеобразовательной программы</w:t>
            </w:r>
          </w:p>
          <w:p w:rsidR="00017CA6" w:rsidRPr="0030454B" w:rsidRDefault="00017CA6" w:rsidP="00017CA6">
            <w:pPr>
              <w:spacing w:after="0" w:line="240" w:lineRule="auto"/>
              <w:rPr>
                <w:rFonts w:ascii="Times New Roman" w:eastAsia="Times New Roman" w:hAnsi="Times New Roman"/>
                <w:i/>
                <w:sz w:val="24"/>
                <w:szCs w:val="24"/>
              </w:rPr>
            </w:pPr>
          </w:p>
        </w:tc>
        <w:tc>
          <w:tcPr>
            <w:tcW w:w="1559" w:type="dxa"/>
          </w:tcPr>
          <w:p w:rsidR="00017CA6" w:rsidRPr="0030454B" w:rsidRDefault="00443A82" w:rsidP="00017CA6">
            <w:pPr>
              <w:spacing w:after="0" w:line="240" w:lineRule="auto"/>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ПП </w:t>
            </w:r>
          </w:p>
          <w:p w:rsidR="00017CA6" w:rsidRPr="0030454B" w:rsidRDefault="00017CA6" w:rsidP="00017CA6">
            <w:pPr>
              <w:spacing w:after="0" w:line="240" w:lineRule="auto"/>
              <w:rPr>
                <w:rFonts w:ascii="Times New Roman" w:hAnsi="Times New Roman"/>
                <w:b/>
                <w:i/>
                <w:sz w:val="24"/>
                <w:szCs w:val="24"/>
              </w:rPr>
            </w:pPr>
            <w:r w:rsidRPr="0030454B">
              <w:rPr>
                <w:rFonts w:ascii="Times New Roman" w:hAnsi="Times New Roman"/>
                <w:b/>
                <w:i/>
                <w:sz w:val="24"/>
                <w:szCs w:val="24"/>
              </w:rPr>
              <w:t>А/03.7</w:t>
            </w:r>
          </w:p>
          <w:p w:rsidR="00017CA6" w:rsidRPr="0030454B" w:rsidRDefault="00017CA6" w:rsidP="00017CA6">
            <w:pPr>
              <w:spacing w:after="0" w:line="240" w:lineRule="auto"/>
              <w:rPr>
                <w:rFonts w:ascii="Times New Roman" w:eastAsia="Times New Roman" w:hAnsi="Times New Roman"/>
                <w:sz w:val="24"/>
                <w:szCs w:val="24"/>
                <w:lang w:eastAsia="ru-RU"/>
              </w:rPr>
            </w:pPr>
            <w:r w:rsidRPr="0030454B">
              <w:rPr>
                <w:rFonts w:ascii="Times New Roman" w:hAnsi="Times New Roman"/>
                <w:i/>
                <w:sz w:val="24"/>
                <w:szCs w:val="24"/>
              </w:rPr>
              <w:t>Психологическое консультирование субъектов образовательного процесса</w:t>
            </w:r>
          </w:p>
        </w:tc>
        <w:tc>
          <w:tcPr>
            <w:tcW w:w="2693" w:type="dxa"/>
          </w:tcPr>
          <w:p w:rsidR="00017CA6" w:rsidRPr="005B2A02" w:rsidRDefault="00017CA6" w:rsidP="00017CA6">
            <w:pPr>
              <w:spacing w:after="0" w:line="240" w:lineRule="auto"/>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 xml:space="preserve">Знания: </w:t>
            </w:r>
          </w:p>
          <w:p w:rsidR="00017CA6" w:rsidRPr="005B2A02" w:rsidRDefault="00017CA6" w:rsidP="00017CA6">
            <w:pPr>
              <w:spacing w:after="0" w:line="240" w:lineRule="auto"/>
              <w:rPr>
                <w:rFonts w:ascii="Times New Roman" w:hAnsi="Times New Roman"/>
                <w:sz w:val="24"/>
                <w:szCs w:val="24"/>
              </w:rPr>
            </w:pPr>
            <w:r w:rsidRPr="005B2A02">
              <w:rPr>
                <w:rFonts w:ascii="Times New Roman" w:hAnsi="Times New Roman"/>
                <w:sz w:val="24"/>
                <w:szCs w:val="24"/>
              </w:rPr>
              <w:t xml:space="preserve">Основ психологии труда, стадий профессионального развития </w:t>
            </w:r>
          </w:p>
          <w:p w:rsidR="00017CA6" w:rsidRPr="005B2A02" w:rsidRDefault="00017CA6" w:rsidP="00017CA6">
            <w:pPr>
              <w:spacing w:after="0" w:line="240" w:lineRule="auto"/>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 xml:space="preserve">Умения: </w:t>
            </w:r>
          </w:p>
          <w:p w:rsidR="00017CA6" w:rsidRPr="005B2A02" w:rsidRDefault="00017CA6" w:rsidP="00017CA6">
            <w:pPr>
              <w:spacing w:after="0" w:line="240" w:lineRule="auto"/>
              <w:rPr>
                <w:rFonts w:ascii="Times New Roman" w:hAnsi="Times New Roman"/>
                <w:sz w:val="24"/>
                <w:szCs w:val="24"/>
              </w:rPr>
            </w:pPr>
            <w:r w:rsidRPr="005B2A02">
              <w:rPr>
                <w:rFonts w:ascii="Times New Roman" w:hAnsi="Times New Roman"/>
                <w:sz w:val="24"/>
                <w:szCs w:val="24"/>
              </w:rPr>
              <w:t>Знакомить обучающихся с опытом успешных профессионалов, работающих в осваиваемой сфере профессиональной деятельности;</w:t>
            </w:r>
          </w:p>
          <w:p w:rsidR="00017CA6" w:rsidRPr="005B2A02" w:rsidRDefault="00017CA6" w:rsidP="00017CA6">
            <w:pPr>
              <w:spacing w:after="0" w:line="240" w:lineRule="auto"/>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 xml:space="preserve">Навыки </w:t>
            </w:r>
            <w:r w:rsidRPr="005B2A02">
              <w:rPr>
                <w:rFonts w:ascii="Times New Roman" w:eastAsia="Times New Roman" w:hAnsi="Times New Roman"/>
                <w:spacing w:val="-1"/>
                <w:sz w:val="24"/>
                <w:szCs w:val="24"/>
                <w:lang w:eastAsia="ru-RU"/>
              </w:rPr>
              <w:t>и/или опыт деятельности:</w:t>
            </w:r>
          </w:p>
          <w:p w:rsidR="00017CA6" w:rsidRPr="005B2A02" w:rsidRDefault="00017CA6" w:rsidP="00017CA6">
            <w:pPr>
              <w:spacing w:after="0" w:line="240" w:lineRule="auto"/>
              <w:rPr>
                <w:rFonts w:ascii="Times New Roman" w:eastAsia="Times New Roman" w:hAnsi="Times New Roman"/>
                <w:b/>
                <w:sz w:val="24"/>
                <w:szCs w:val="24"/>
                <w:lang w:eastAsia="ru-RU"/>
              </w:rPr>
            </w:pPr>
            <w:r w:rsidRPr="005B2A02">
              <w:rPr>
                <w:rFonts w:ascii="Times New Roman" w:hAnsi="Times New Roman"/>
                <w:sz w:val="24"/>
                <w:szCs w:val="24"/>
              </w:rPr>
              <w:t>Консультирование обучающихся и их родителей (законных представителей) по вопросам профессионального самоопределения, профессионального развития и профессиональной адаптации</w:t>
            </w:r>
          </w:p>
        </w:tc>
        <w:tc>
          <w:tcPr>
            <w:tcW w:w="4127" w:type="dxa"/>
          </w:tcPr>
          <w:p w:rsidR="00017CA6" w:rsidRPr="0030454B" w:rsidRDefault="00017CA6" w:rsidP="00017CA6">
            <w:pPr>
              <w:spacing w:after="0" w:line="240" w:lineRule="auto"/>
              <w:jc w:val="both"/>
              <w:rPr>
                <w:rFonts w:ascii="Times New Roman" w:hAnsi="Times New Roman"/>
                <w:b/>
                <w:spacing w:val="-1"/>
                <w:sz w:val="24"/>
                <w:szCs w:val="24"/>
              </w:rPr>
            </w:pPr>
            <w:r w:rsidRPr="0030454B">
              <w:rPr>
                <w:rFonts w:ascii="Times New Roman" w:hAnsi="Times New Roman"/>
                <w:sz w:val="24"/>
                <w:szCs w:val="24"/>
              </w:rPr>
              <w:t xml:space="preserve">Знает: этапы развития человека как субъекта труда, уровни профессионализма; особенности формирования индивидуального стиля трудовой деятельности; характеристику развития профессионального сознания; факторы и способы разрешения кризисов профессионального развития; </w:t>
            </w:r>
            <w:r w:rsidRPr="0030454B">
              <w:rPr>
                <w:rFonts w:ascii="Times New Roman" w:hAnsi="Times New Roman"/>
                <w:b/>
                <w:spacing w:val="-1"/>
                <w:sz w:val="24"/>
                <w:szCs w:val="24"/>
              </w:rPr>
              <w:t>(устный опрос, коллоквиум, конспектирование, вопросы к промежуточной аттестации)</w:t>
            </w:r>
          </w:p>
          <w:p w:rsidR="00017CA6" w:rsidRPr="0030454B" w:rsidRDefault="00017CA6" w:rsidP="00017CA6">
            <w:pPr>
              <w:spacing w:after="0" w:line="240" w:lineRule="auto"/>
              <w:jc w:val="both"/>
              <w:rPr>
                <w:rFonts w:ascii="Times New Roman" w:hAnsi="Times New Roman"/>
                <w:b/>
                <w:spacing w:val="-1"/>
                <w:sz w:val="24"/>
                <w:szCs w:val="24"/>
              </w:rPr>
            </w:pPr>
            <w:r w:rsidRPr="0030454B">
              <w:rPr>
                <w:rFonts w:ascii="Times New Roman" w:hAnsi="Times New Roman"/>
                <w:spacing w:val="-1"/>
                <w:sz w:val="24"/>
                <w:szCs w:val="24"/>
              </w:rPr>
              <w:t xml:space="preserve">Определяет детерминанты возникновения и протекания кризисов профессионального развития </w:t>
            </w:r>
            <w:r w:rsidRPr="0030454B">
              <w:rPr>
                <w:rFonts w:ascii="Times New Roman" w:hAnsi="Times New Roman"/>
                <w:b/>
                <w:spacing w:val="-1"/>
                <w:sz w:val="24"/>
                <w:szCs w:val="24"/>
              </w:rPr>
              <w:t>(ситуационные задачи)</w:t>
            </w:r>
          </w:p>
          <w:p w:rsidR="00017CA6" w:rsidRPr="0030454B" w:rsidRDefault="00017CA6" w:rsidP="00017CA6">
            <w:pPr>
              <w:spacing w:after="0" w:line="240" w:lineRule="auto"/>
              <w:jc w:val="both"/>
              <w:rPr>
                <w:rFonts w:ascii="Times New Roman" w:eastAsia="Times New Roman" w:hAnsi="Times New Roman"/>
                <w:sz w:val="24"/>
                <w:szCs w:val="24"/>
                <w:lang w:eastAsia="ru-RU"/>
              </w:rPr>
            </w:pPr>
            <w:r w:rsidRPr="0030454B">
              <w:rPr>
                <w:rFonts w:ascii="Times New Roman" w:hAnsi="Times New Roman"/>
                <w:spacing w:val="-1"/>
                <w:sz w:val="24"/>
                <w:szCs w:val="24"/>
              </w:rPr>
              <w:t xml:space="preserve">Приводит примеры </w:t>
            </w:r>
            <w:r w:rsidRPr="0030454B">
              <w:rPr>
                <w:rFonts w:ascii="Times New Roman" w:eastAsia="Times New Roman" w:hAnsi="Times New Roman"/>
                <w:sz w:val="24"/>
                <w:szCs w:val="24"/>
                <w:lang w:eastAsia="ru-RU"/>
              </w:rPr>
              <w:t xml:space="preserve">успешных профессионалов, работающих в изучаемой сфере профессиональной деятельности </w:t>
            </w:r>
            <w:r w:rsidRPr="0030454B">
              <w:rPr>
                <w:rFonts w:ascii="Times New Roman" w:eastAsia="Times New Roman" w:hAnsi="Times New Roman"/>
                <w:b/>
                <w:sz w:val="24"/>
                <w:szCs w:val="24"/>
                <w:lang w:eastAsia="ru-RU"/>
              </w:rPr>
              <w:t>(творческое задание)</w:t>
            </w:r>
          </w:p>
          <w:p w:rsidR="00017CA6" w:rsidRPr="0030454B" w:rsidRDefault="00017CA6" w:rsidP="00017CA6">
            <w:pPr>
              <w:spacing w:after="0" w:line="240" w:lineRule="auto"/>
              <w:rPr>
                <w:rFonts w:ascii="Times New Roman" w:eastAsia="Times New Roman" w:hAnsi="Times New Roman"/>
                <w:i/>
                <w:sz w:val="24"/>
                <w:szCs w:val="24"/>
              </w:rPr>
            </w:pPr>
            <w:r w:rsidRPr="0030454B">
              <w:rPr>
                <w:rFonts w:ascii="Times New Roman" w:hAnsi="Times New Roman"/>
                <w:spacing w:val="-1"/>
                <w:sz w:val="24"/>
                <w:szCs w:val="24"/>
              </w:rPr>
              <w:t xml:space="preserve">Разрабатывает рекомендации для обучающихся и родителей (законных представителей) </w:t>
            </w:r>
            <w:r w:rsidRPr="0030454B">
              <w:rPr>
                <w:rFonts w:ascii="Times New Roman" w:hAnsi="Times New Roman"/>
                <w:sz w:val="24"/>
                <w:szCs w:val="24"/>
              </w:rPr>
              <w:t>по вопросам профессионального самоопределения, профессионального развития и профессиональной адаптации;</w:t>
            </w:r>
            <w:r w:rsidRPr="0030454B">
              <w:rPr>
                <w:rFonts w:ascii="Times New Roman" w:hAnsi="Times New Roman"/>
                <w:b/>
                <w:spacing w:val="-1"/>
                <w:sz w:val="24"/>
                <w:szCs w:val="24"/>
              </w:rPr>
              <w:t xml:space="preserve"> (ПЗ)</w:t>
            </w:r>
          </w:p>
        </w:tc>
      </w:tr>
      <w:tr w:rsidR="00017CA6" w:rsidRPr="0030454B" w:rsidTr="00017CA6">
        <w:tc>
          <w:tcPr>
            <w:tcW w:w="1560" w:type="dxa"/>
          </w:tcPr>
          <w:p w:rsidR="00017CA6" w:rsidRPr="0030454B" w:rsidRDefault="00017CA6" w:rsidP="00017CA6">
            <w:pPr>
              <w:spacing w:after="0" w:line="240" w:lineRule="auto"/>
              <w:rPr>
                <w:rFonts w:ascii="Times New Roman" w:eastAsia="Times New Roman" w:hAnsi="Times New Roman"/>
                <w:i/>
                <w:sz w:val="24"/>
                <w:szCs w:val="24"/>
              </w:rPr>
            </w:pPr>
            <w:r w:rsidRPr="006C4F52">
              <w:rPr>
                <w:rFonts w:ascii="Times New Roman" w:eastAsia="Times New Roman" w:hAnsi="Times New Roman"/>
                <w:b/>
                <w:sz w:val="24"/>
                <w:szCs w:val="24"/>
                <w:lang w:eastAsia="ru-RU"/>
              </w:rPr>
              <w:t xml:space="preserve">ПК-10 - </w:t>
            </w:r>
            <w:r w:rsidRPr="006C4F52">
              <w:rPr>
                <w:rFonts w:ascii="Times New Roman" w:hAnsi="Times New Roman"/>
                <w:sz w:val="24"/>
                <w:szCs w:val="24"/>
              </w:rPr>
              <w:t>Готов осуществлять психологическое консультирование субъектов образователь</w:t>
            </w:r>
            <w:r w:rsidRPr="006C4F52">
              <w:rPr>
                <w:rFonts w:ascii="Times New Roman" w:hAnsi="Times New Roman"/>
                <w:sz w:val="24"/>
                <w:szCs w:val="24"/>
              </w:rPr>
              <w:lastRenderedPageBreak/>
              <w:t>ного процесса</w:t>
            </w:r>
          </w:p>
        </w:tc>
        <w:tc>
          <w:tcPr>
            <w:tcW w:w="1559" w:type="dxa"/>
          </w:tcPr>
          <w:p w:rsidR="00017CA6" w:rsidRPr="0030454B" w:rsidRDefault="00443A82" w:rsidP="00017CA6">
            <w:pPr>
              <w:spacing w:after="0" w:line="240" w:lineRule="auto"/>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lastRenderedPageBreak/>
              <w:t xml:space="preserve">ПП </w:t>
            </w:r>
          </w:p>
          <w:p w:rsidR="00017CA6" w:rsidRPr="0030454B" w:rsidRDefault="00017CA6" w:rsidP="00017CA6">
            <w:pPr>
              <w:spacing w:after="0" w:line="240" w:lineRule="auto"/>
              <w:rPr>
                <w:rFonts w:ascii="Times New Roman" w:hAnsi="Times New Roman"/>
                <w:b/>
                <w:i/>
                <w:sz w:val="24"/>
                <w:szCs w:val="24"/>
              </w:rPr>
            </w:pPr>
            <w:r w:rsidRPr="0030454B">
              <w:rPr>
                <w:rFonts w:ascii="Times New Roman" w:hAnsi="Times New Roman"/>
                <w:b/>
                <w:i/>
                <w:sz w:val="24"/>
                <w:szCs w:val="24"/>
              </w:rPr>
              <w:t>А/03.7</w:t>
            </w:r>
          </w:p>
          <w:p w:rsidR="00017CA6" w:rsidRPr="0030454B" w:rsidRDefault="00017CA6" w:rsidP="00017CA6">
            <w:pPr>
              <w:spacing w:after="0" w:line="240" w:lineRule="auto"/>
              <w:rPr>
                <w:rFonts w:ascii="Times New Roman" w:eastAsia="Times New Roman" w:hAnsi="Times New Roman"/>
                <w:i/>
                <w:caps/>
                <w:color w:val="FF0000"/>
                <w:spacing w:val="-1"/>
                <w:sz w:val="24"/>
                <w:szCs w:val="24"/>
                <w:lang w:eastAsia="ru-RU"/>
              </w:rPr>
            </w:pPr>
            <w:r w:rsidRPr="0030454B">
              <w:rPr>
                <w:rFonts w:ascii="Times New Roman" w:hAnsi="Times New Roman"/>
                <w:i/>
                <w:sz w:val="24"/>
                <w:szCs w:val="24"/>
              </w:rPr>
              <w:t>Психологическое консультирование субъектов образовательного процесса</w:t>
            </w:r>
          </w:p>
        </w:tc>
        <w:tc>
          <w:tcPr>
            <w:tcW w:w="2693" w:type="dxa"/>
          </w:tcPr>
          <w:p w:rsidR="00017CA6" w:rsidRPr="005B2A02" w:rsidRDefault="00017CA6" w:rsidP="00017CA6">
            <w:pPr>
              <w:spacing w:after="0" w:line="240" w:lineRule="auto"/>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 xml:space="preserve">Знания: </w:t>
            </w:r>
          </w:p>
          <w:p w:rsidR="00017CA6" w:rsidRPr="005B2A02" w:rsidRDefault="00017CA6" w:rsidP="00017CA6">
            <w:pPr>
              <w:spacing w:after="0" w:line="240" w:lineRule="auto"/>
              <w:rPr>
                <w:rFonts w:ascii="Times New Roman" w:eastAsia="Times New Roman" w:hAnsi="Times New Roman"/>
                <w:sz w:val="24"/>
                <w:szCs w:val="24"/>
                <w:lang w:eastAsia="ru-RU"/>
              </w:rPr>
            </w:pPr>
            <w:r w:rsidRPr="005B2A02">
              <w:rPr>
                <w:rFonts w:ascii="Times New Roman" w:eastAsia="Times New Roman" w:hAnsi="Times New Roman"/>
                <w:sz w:val="24"/>
                <w:szCs w:val="24"/>
                <w:lang w:eastAsia="ru-RU"/>
              </w:rPr>
              <w:t>Современных теорий и методов консультирования</w:t>
            </w:r>
          </w:p>
          <w:p w:rsidR="00017CA6" w:rsidRPr="005B2A02" w:rsidRDefault="00017CA6" w:rsidP="00017CA6">
            <w:pPr>
              <w:spacing w:after="0" w:line="240" w:lineRule="auto"/>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 xml:space="preserve">Умения: </w:t>
            </w:r>
          </w:p>
          <w:p w:rsidR="00017CA6" w:rsidRPr="005B2A02" w:rsidRDefault="00017CA6" w:rsidP="00017CA6">
            <w:pPr>
              <w:spacing w:after="0" w:line="240" w:lineRule="auto"/>
              <w:rPr>
                <w:rFonts w:ascii="Times New Roman" w:eastAsia="Times New Roman" w:hAnsi="Times New Roman"/>
                <w:sz w:val="24"/>
                <w:szCs w:val="24"/>
                <w:lang w:eastAsia="ru-RU"/>
              </w:rPr>
            </w:pPr>
            <w:r w:rsidRPr="005B2A02">
              <w:rPr>
                <w:rFonts w:ascii="Times New Roman" w:eastAsia="Times New Roman" w:hAnsi="Times New Roman"/>
                <w:sz w:val="24"/>
                <w:szCs w:val="24"/>
                <w:lang w:eastAsia="ru-RU"/>
              </w:rPr>
              <w:t>Владеть способами оценки эффективности и совершенствования консультативной деятельности</w:t>
            </w:r>
          </w:p>
          <w:p w:rsidR="00017CA6" w:rsidRPr="005B2A02" w:rsidRDefault="00017CA6" w:rsidP="00017CA6">
            <w:pPr>
              <w:spacing w:after="0" w:line="240" w:lineRule="auto"/>
              <w:rPr>
                <w:rFonts w:ascii="Times New Roman" w:eastAsia="Times New Roman" w:hAnsi="Times New Roman"/>
                <w:spacing w:val="-1"/>
                <w:sz w:val="24"/>
                <w:szCs w:val="24"/>
                <w:lang w:eastAsia="ru-RU"/>
              </w:rPr>
            </w:pPr>
            <w:r w:rsidRPr="005B2A02">
              <w:rPr>
                <w:rFonts w:ascii="Times New Roman" w:eastAsia="Times New Roman" w:hAnsi="Times New Roman"/>
                <w:b/>
                <w:spacing w:val="-1"/>
                <w:sz w:val="24"/>
                <w:szCs w:val="24"/>
                <w:lang w:eastAsia="ru-RU"/>
              </w:rPr>
              <w:lastRenderedPageBreak/>
              <w:t xml:space="preserve">Навыки </w:t>
            </w:r>
            <w:r w:rsidRPr="005B2A02">
              <w:rPr>
                <w:rFonts w:ascii="Times New Roman" w:eastAsia="Times New Roman" w:hAnsi="Times New Roman"/>
                <w:spacing w:val="-1"/>
                <w:sz w:val="24"/>
                <w:szCs w:val="24"/>
                <w:lang w:eastAsia="ru-RU"/>
              </w:rPr>
              <w:t>и/или опыт деятельности:</w:t>
            </w:r>
          </w:p>
          <w:p w:rsidR="00017CA6" w:rsidRPr="005B2A02" w:rsidRDefault="00017CA6" w:rsidP="00017CA6">
            <w:pPr>
              <w:spacing w:after="0" w:line="240" w:lineRule="auto"/>
              <w:rPr>
                <w:rFonts w:ascii="Times New Roman" w:eastAsia="Times New Roman" w:hAnsi="Times New Roman"/>
                <w:sz w:val="24"/>
                <w:szCs w:val="24"/>
                <w:lang w:eastAsia="ru-RU"/>
              </w:rPr>
            </w:pPr>
            <w:r w:rsidRPr="005B2A02">
              <w:rPr>
                <w:rFonts w:ascii="Times New Roman" w:eastAsia="Times New Roman" w:hAnsi="Times New Roman"/>
                <w:sz w:val="24"/>
                <w:szCs w:val="24"/>
                <w:lang w:eastAsia="ru-RU"/>
              </w:rPr>
              <w:t>Консультирование администрации, педагогов,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w:t>
            </w:r>
          </w:p>
        </w:tc>
        <w:tc>
          <w:tcPr>
            <w:tcW w:w="4127" w:type="dxa"/>
          </w:tcPr>
          <w:p w:rsidR="00017CA6" w:rsidRPr="0030454B" w:rsidRDefault="00017CA6" w:rsidP="00017CA6">
            <w:pPr>
              <w:spacing w:after="0" w:line="240" w:lineRule="auto"/>
              <w:jc w:val="both"/>
              <w:rPr>
                <w:rFonts w:ascii="Times New Roman" w:hAnsi="Times New Roman"/>
                <w:b/>
                <w:spacing w:val="-1"/>
                <w:sz w:val="24"/>
                <w:szCs w:val="24"/>
              </w:rPr>
            </w:pPr>
            <w:r w:rsidRPr="0030454B">
              <w:rPr>
                <w:rFonts w:ascii="Times New Roman" w:hAnsi="Times New Roman"/>
                <w:spacing w:val="-1"/>
                <w:sz w:val="24"/>
                <w:szCs w:val="24"/>
              </w:rPr>
              <w:lastRenderedPageBreak/>
              <w:t xml:space="preserve">Особенности психологического консультирования субъекта труда; понятия «организация» и «организационная культура», составляющие организационной культуры; психологические характеристики трудового коллектива; </w:t>
            </w:r>
            <w:r w:rsidRPr="0030454B">
              <w:rPr>
                <w:rFonts w:ascii="Times New Roman" w:hAnsi="Times New Roman"/>
                <w:b/>
                <w:spacing w:val="-1"/>
                <w:sz w:val="24"/>
                <w:szCs w:val="24"/>
              </w:rPr>
              <w:t>(устный опрос, конспектирование, вопросы к промежуточной аттестации)</w:t>
            </w:r>
          </w:p>
          <w:p w:rsidR="00017CA6" w:rsidRPr="0030454B" w:rsidRDefault="00017CA6" w:rsidP="00017CA6">
            <w:pPr>
              <w:tabs>
                <w:tab w:val="num" w:pos="756"/>
              </w:tabs>
              <w:spacing w:after="0" w:line="240" w:lineRule="auto"/>
              <w:rPr>
                <w:rFonts w:ascii="Times New Roman" w:hAnsi="Times New Roman"/>
                <w:sz w:val="24"/>
                <w:szCs w:val="24"/>
              </w:rPr>
            </w:pPr>
            <w:r w:rsidRPr="0030454B">
              <w:rPr>
                <w:rFonts w:ascii="Times New Roman" w:hAnsi="Times New Roman"/>
                <w:sz w:val="24"/>
                <w:szCs w:val="24"/>
              </w:rPr>
              <w:lastRenderedPageBreak/>
              <w:t xml:space="preserve">Приводит критерии эффективности психологического консультирования в сфере психологии труда </w:t>
            </w:r>
            <w:r w:rsidRPr="0030454B">
              <w:rPr>
                <w:rFonts w:ascii="Times New Roman" w:hAnsi="Times New Roman"/>
                <w:b/>
                <w:sz w:val="24"/>
                <w:szCs w:val="24"/>
              </w:rPr>
              <w:t>(дискуссия);</w:t>
            </w:r>
          </w:p>
          <w:p w:rsidR="00017CA6" w:rsidRPr="0030454B" w:rsidRDefault="00017CA6" w:rsidP="00017CA6">
            <w:pPr>
              <w:spacing w:after="0" w:line="240" w:lineRule="auto"/>
              <w:rPr>
                <w:rFonts w:ascii="Times New Roman" w:eastAsia="Times New Roman" w:hAnsi="Times New Roman"/>
                <w:i/>
                <w:sz w:val="24"/>
                <w:szCs w:val="24"/>
              </w:rPr>
            </w:pPr>
            <w:r w:rsidRPr="0030454B">
              <w:rPr>
                <w:rFonts w:ascii="Times New Roman" w:hAnsi="Times New Roman"/>
                <w:sz w:val="24"/>
                <w:szCs w:val="24"/>
              </w:rPr>
              <w:t xml:space="preserve">Осуществляет психологический анализ проблем взаимоотношений в трудовом коллективе и предлагает рекомендации по их оптимизации </w:t>
            </w:r>
            <w:r w:rsidRPr="0030454B">
              <w:rPr>
                <w:rFonts w:ascii="Times New Roman" w:hAnsi="Times New Roman"/>
                <w:b/>
                <w:sz w:val="24"/>
                <w:szCs w:val="24"/>
              </w:rPr>
              <w:t>(ситуационные задачи)</w:t>
            </w:r>
          </w:p>
        </w:tc>
      </w:tr>
      <w:tr w:rsidR="00017CA6" w:rsidRPr="0030454B" w:rsidTr="00017CA6">
        <w:tc>
          <w:tcPr>
            <w:tcW w:w="1560" w:type="dxa"/>
          </w:tcPr>
          <w:p w:rsidR="00017CA6" w:rsidRPr="006C4F52" w:rsidRDefault="00017CA6" w:rsidP="00017CA6">
            <w:pPr>
              <w:spacing w:after="0" w:line="240" w:lineRule="auto"/>
              <w:jc w:val="both"/>
              <w:rPr>
                <w:rFonts w:ascii="Times New Roman" w:eastAsia="Times New Roman" w:hAnsi="Times New Roman"/>
                <w:b/>
                <w:sz w:val="24"/>
                <w:szCs w:val="24"/>
                <w:lang w:eastAsia="ru-RU"/>
              </w:rPr>
            </w:pPr>
            <w:r w:rsidRPr="006C4F52">
              <w:rPr>
                <w:rFonts w:ascii="Times New Roman" w:eastAsia="Times New Roman" w:hAnsi="Times New Roman"/>
                <w:b/>
                <w:sz w:val="24"/>
                <w:szCs w:val="24"/>
                <w:lang w:eastAsia="ru-RU"/>
              </w:rPr>
              <w:lastRenderedPageBreak/>
              <w:t>ПК-11 -</w:t>
            </w:r>
            <w:r>
              <w:rPr>
                <w:rFonts w:ascii="Times New Roman" w:eastAsia="Times New Roman" w:hAnsi="Times New Roman"/>
                <w:b/>
                <w:sz w:val="24"/>
                <w:szCs w:val="24"/>
                <w:lang w:eastAsia="ru-RU"/>
              </w:rPr>
              <w:t xml:space="preserve"> </w:t>
            </w:r>
            <w:r w:rsidRPr="006C4F52">
              <w:rPr>
                <w:rFonts w:ascii="Times New Roman" w:hAnsi="Times New Roman"/>
                <w:sz w:val="24"/>
                <w:szCs w:val="24"/>
              </w:rPr>
              <w:t>Готов осуществлять информирование и консультирование обучающихся и их родителей (законных представителей) по вопросам профессионального самоопределения и профессионального выбора, проводить</w:t>
            </w:r>
            <w:r>
              <w:rPr>
                <w:rFonts w:ascii="Times New Roman" w:hAnsi="Times New Roman"/>
                <w:sz w:val="24"/>
                <w:szCs w:val="24"/>
              </w:rPr>
              <w:t xml:space="preserve"> </w:t>
            </w:r>
            <w:r w:rsidRPr="006C4F52">
              <w:rPr>
                <w:rFonts w:ascii="Times New Roman" w:hAnsi="Times New Roman"/>
                <w:sz w:val="24"/>
                <w:szCs w:val="24"/>
              </w:rPr>
              <w:t>профориентационные</w:t>
            </w:r>
            <w:r>
              <w:rPr>
                <w:rFonts w:ascii="Times New Roman" w:hAnsi="Times New Roman"/>
                <w:sz w:val="24"/>
                <w:szCs w:val="24"/>
              </w:rPr>
              <w:t xml:space="preserve"> </w:t>
            </w:r>
            <w:r w:rsidRPr="006C4F52">
              <w:rPr>
                <w:rFonts w:ascii="Times New Roman" w:hAnsi="Times New Roman"/>
                <w:sz w:val="24"/>
                <w:szCs w:val="24"/>
              </w:rPr>
              <w:t>мероприятия</w:t>
            </w:r>
          </w:p>
          <w:p w:rsidR="00017CA6" w:rsidRPr="0030454B" w:rsidRDefault="00017CA6" w:rsidP="00017CA6">
            <w:pPr>
              <w:spacing w:after="0" w:line="240" w:lineRule="auto"/>
              <w:rPr>
                <w:rFonts w:ascii="Times New Roman" w:eastAsia="Times New Roman" w:hAnsi="Times New Roman"/>
                <w:i/>
                <w:sz w:val="24"/>
                <w:szCs w:val="24"/>
              </w:rPr>
            </w:pPr>
          </w:p>
        </w:tc>
        <w:tc>
          <w:tcPr>
            <w:tcW w:w="1559" w:type="dxa"/>
          </w:tcPr>
          <w:p w:rsidR="00017CA6" w:rsidRPr="0030454B" w:rsidRDefault="00443A82" w:rsidP="00017CA6">
            <w:pPr>
              <w:spacing w:after="0" w:line="240" w:lineRule="auto"/>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ПП</w:t>
            </w:r>
          </w:p>
          <w:p w:rsidR="00017CA6" w:rsidRPr="0030454B" w:rsidRDefault="00017CA6" w:rsidP="00017CA6">
            <w:pPr>
              <w:spacing w:after="0" w:line="240" w:lineRule="auto"/>
              <w:rPr>
                <w:rFonts w:ascii="Times New Roman" w:hAnsi="Times New Roman"/>
                <w:b/>
                <w:i/>
                <w:sz w:val="24"/>
                <w:szCs w:val="24"/>
              </w:rPr>
            </w:pPr>
            <w:r w:rsidRPr="0030454B">
              <w:rPr>
                <w:rFonts w:ascii="Times New Roman" w:hAnsi="Times New Roman"/>
                <w:b/>
                <w:i/>
                <w:sz w:val="24"/>
                <w:szCs w:val="24"/>
              </w:rPr>
              <w:t>А/06.7</w:t>
            </w:r>
          </w:p>
          <w:p w:rsidR="00017CA6" w:rsidRPr="0030454B" w:rsidRDefault="00017CA6" w:rsidP="00017CA6">
            <w:pPr>
              <w:spacing w:after="0" w:line="240" w:lineRule="auto"/>
              <w:rPr>
                <w:rFonts w:ascii="Times New Roman" w:eastAsia="Times New Roman" w:hAnsi="Times New Roman"/>
                <w:sz w:val="24"/>
                <w:szCs w:val="24"/>
                <w:lang w:eastAsia="ru-RU"/>
              </w:rPr>
            </w:pPr>
            <w:r w:rsidRPr="0030454B">
              <w:rPr>
                <w:rFonts w:ascii="Times New Roman" w:hAnsi="Times New Roman"/>
                <w:i/>
                <w:sz w:val="24"/>
                <w:szCs w:val="24"/>
              </w:rPr>
              <w:t>Психологическое просвещение субъектов образовательного процесса</w:t>
            </w:r>
          </w:p>
        </w:tc>
        <w:tc>
          <w:tcPr>
            <w:tcW w:w="2693" w:type="dxa"/>
          </w:tcPr>
          <w:p w:rsidR="00017CA6" w:rsidRPr="005B2A02" w:rsidRDefault="00017CA6" w:rsidP="00017CA6">
            <w:pPr>
              <w:spacing w:after="0" w:line="240" w:lineRule="auto"/>
              <w:jc w:val="both"/>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 xml:space="preserve">Знания: </w:t>
            </w:r>
          </w:p>
          <w:p w:rsidR="00017CA6" w:rsidRPr="005B2A02" w:rsidRDefault="00017CA6" w:rsidP="00017CA6">
            <w:pPr>
              <w:spacing w:after="0" w:line="240" w:lineRule="auto"/>
              <w:jc w:val="both"/>
              <w:rPr>
                <w:rFonts w:ascii="Times New Roman" w:eastAsia="Times New Roman" w:hAnsi="Times New Roman"/>
                <w:b/>
                <w:spacing w:val="-1"/>
                <w:sz w:val="24"/>
                <w:szCs w:val="24"/>
                <w:lang w:eastAsia="ru-RU"/>
              </w:rPr>
            </w:pPr>
            <w:r w:rsidRPr="005B2A02">
              <w:rPr>
                <w:rFonts w:ascii="Times New Roman CYR" w:eastAsia="Times New Roman" w:hAnsi="Times New Roman CYR" w:cs="Times New Roman CYR"/>
                <w:sz w:val="24"/>
                <w:szCs w:val="24"/>
                <w:lang w:eastAsia="ru-RU"/>
              </w:rPr>
              <w:t>Основ психологии труда, профессиоведения и профессиографии.</w:t>
            </w:r>
            <w:r w:rsidRPr="005B2A02">
              <w:rPr>
                <w:rFonts w:ascii="Times New Roman" w:hAnsi="Times New Roman"/>
                <w:sz w:val="24"/>
                <w:szCs w:val="24"/>
              </w:rPr>
              <w:t xml:space="preserve"> Требований, предъявляемых профессией к человеку, набор медицинских и иных противопоказаний при выборе профессии, содержание и условия труда, образ жизни работников данной профессии, возможности и перспективы карьерного роста по профессии</w:t>
            </w:r>
          </w:p>
          <w:p w:rsidR="00017CA6" w:rsidRPr="005B2A02" w:rsidRDefault="00017CA6" w:rsidP="00017CA6">
            <w:pPr>
              <w:spacing w:after="0" w:line="240" w:lineRule="auto"/>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 xml:space="preserve">Умения: </w:t>
            </w:r>
          </w:p>
          <w:p w:rsidR="00017CA6" w:rsidRPr="005B2A02" w:rsidRDefault="00017CA6" w:rsidP="00017CA6">
            <w:pPr>
              <w:spacing w:after="0" w:line="240" w:lineRule="auto"/>
              <w:rPr>
                <w:rFonts w:ascii="Times New Roman" w:eastAsia="Times New Roman" w:hAnsi="Times New Roman"/>
                <w:b/>
                <w:spacing w:val="-1"/>
                <w:sz w:val="24"/>
                <w:szCs w:val="24"/>
                <w:lang w:eastAsia="ru-RU"/>
              </w:rPr>
            </w:pPr>
            <w:r w:rsidRPr="005B2A02">
              <w:rPr>
                <w:rFonts w:ascii="Times New Roman" w:hAnsi="Times New Roman"/>
                <w:sz w:val="24"/>
                <w:szCs w:val="24"/>
              </w:rPr>
              <w:t xml:space="preserve">Знакомить школьников и их родителей (законных представителей) с особенностями вида профессиональной деятельности: содержанием и условиями труда, образом жизни работников данной профессии, требованиями к их </w:t>
            </w:r>
            <w:r w:rsidRPr="005B2A02">
              <w:rPr>
                <w:rFonts w:ascii="Times New Roman" w:hAnsi="Times New Roman"/>
                <w:sz w:val="24"/>
                <w:szCs w:val="24"/>
              </w:rPr>
              <w:lastRenderedPageBreak/>
              <w:t>профессиональному образованию, личности</w:t>
            </w:r>
          </w:p>
          <w:p w:rsidR="00017CA6" w:rsidRPr="005B2A02" w:rsidRDefault="00017CA6" w:rsidP="00017CA6">
            <w:pPr>
              <w:spacing w:after="0" w:line="240" w:lineRule="auto"/>
              <w:rPr>
                <w:rFonts w:ascii="Times New Roman" w:eastAsia="Times New Roman" w:hAnsi="Times New Roman"/>
                <w:spacing w:val="-1"/>
                <w:sz w:val="24"/>
                <w:szCs w:val="24"/>
                <w:lang w:eastAsia="ru-RU"/>
              </w:rPr>
            </w:pPr>
            <w:r w:rsidRPr="005B2A02">
              <w:rPr>
                <w:rFonts w:ascii="Times New Roman" w:eastAsia="Times New Roman" w:hAnsi="Times New Roman"/>
                <w:b/>
                <w:spacing w:val="-1"/>
                <w:sz w:val="24"/>
                <w:szCs w:val="24"/>
                <w:lang w:eastAsia="ru-RU"/>
              </w:rPr>
              <w:t xml:space="preserve">Навыки </w:t>
            </w:r>
            <w:r w:rsidRPr="005B2A02">
              <w:rPr>
                <w:rFonts w:ascii="Times New Roman" w:eastAsia="Times New Roman" w:hAnsi="Times New Roman"/>
                <w:spacing w:val="-1"/>
                <w:sz w:val="24"/>
                <w:szCs w:val="24"/>
                <w:lang w:eastAsia="ru-RU"/>
              </w:rPr>
              <w:t>и/или опыт деятельности:</w:t>
            </w:r>
          </w:p>
          <w:p w:rsidR="00017CA6" w:rsidRPr="005B2A02" w:rsidRDefault="00017CA6" w:rsidP="00017CA6">
            <w:pPr>
              <w:spacing w:after="0" w:line="240" w:lineRule="auto"/>
              <w:rPr>
                <w:rFonts w:ascii="Times New Roman" w:eastAsia="Times New Roman" w:hAnsi="Times New Roman"/>
                <w:caps/>
                <w:spacing w:val="-1"/>
                <w:sz w:val="24"/>
                <w:szCs w:val="24"/>
                <w:lang w:eastAsia="ru-RU"/>
              </w:rPr>
            </w:pPr>
            <w:r w:rsidRPr="005B2A02">
              <w:rPr>
                <w:rFonts w:ascii="Times New Roman" w:hAnsi="Times New Roman"/>
                <w:sz w:val="24"/>
                <w:szCs w:val="24"/>
              </w:rPr>
              <w:t>Планирование совместно с другими педагогическими работниками профориентационной деятельности образовательной организации;</w:t>
            </w:r>
          </w:p>
        </w:tc>
        <w:tc>
          <w:tcPr>
            <w:tcW w:w="4127" w:type="dxa"/>
          </w:tcPr>
          <w:p w:rsidR="00017CA6" w:rsidRPr="0030454B" w:rsidRDefault="00017CA6" w:rsidP="00017CA6">
            <w:pPr>
              <w:spacing w:after="0" w:line="240" w:lineRule="auto"/>
              <w:jc w:val="both"/>
              <w:rPr>
                <w:rFonts w:ascii="Times New Roman" w:hAnsi="Times New Roman"/>
                <w:b/>
                <w:sz w:val="24"/>
                <w:szCs w:val="24"/>
              </w:rPr>
            </w:pPr>
            <w:r w:rsidRPr="0030454B">
              <w:rPr>
                <w:rFonts w:ascii="Times New Roman" w:hAnsi="Times New Roman"/>
                <w:sz w:val="24"/>
                <w:szCs w:val="24"/>
              </w:rPr>
              <w:lastRenderedPageBreak/>
              <w:t xml:space="preserve">Объект, предмет, цель и задачи психологии труда; историю развития психологических знаний о труде; содержание основных разделов психологии труда; понятийный аппарат профессиоведения и профессиографии, типы профессиограмм; методы профессиографирования; классификации профессий  понятие «профессиональная пригодность», компоненты профпригодности; этапы и методы профподбора и профотбора; тенденции развития современного рынка труда </w:t>
            </w:r>
            <w:r w:rsidRPr="0030454B">
              <w:rPr>
                <w:rFonts w:ascii="Times New Roman" w:hAnsi="Times New Roman"/>
                <w:b/>
                <w:sz w:val="24"/>
                <w:szCs w:val="24"/>
              </w:rPr>
              <w:t xml:space="preserve">(вопросы к промежуточной аттестации, </w:t>
            </w:r>
            <w:r w:rsidRPr="0030454B">
              <w:rPr>
                <w:rFonts w:ascii="Times New Roman" w:hAnsi="Times New Roman"/>
                <w:b/>
                <w:spacing w:val="-1"/>
                <w:sz w:val="24"/>
                <w:szCs w:val="24"/>
              </w:rPr>
              <w:t xml:space="preserve">конспектирование, </w:t>
            </w:r>
            <w:r w:rsidRPr="0030454B">
              <w:rPr>
                <w:rFonts w:ascii="Times New Roman" w:hAnsi="Times New Roman"/>
                <w:b/>
                <w:sz w:val="24"/>
                <w:szCs w:val="24"/>
              </w:rPr>
              <w:t>устный опрос, дискуссия)</w:t>
            </w:r>
          </w:p>
          <w:p w:rsidR="00017CA6" w:rsidRPr="0030454B" w:rsidRDefault="00017CA6" w:rsidP="00017CA6">
            <w:pPr>
              <w:spacing w:after="0" w:line="240" w:lineRule="auto"/>
              <w:jc w:val="both"/>
              <w:rPr>
                <w:rFonts w:ascii="Times New Roman" w:hAnsi="Times New Roman"/>
                <w:b/>
                <w:sz w:val="24"/>
                <w:szCs w:val="24"/>
              </w:rPr>
            </w:pPr>
            <w:r w:rsidRPr="0030454B">
              <w:rPr>
                <w:rFonts w:ascii="Times New Roman" w:hAnsi="Times New Roman"/>
                <w:sz w:val="24"/>
                <w:szCs w:val="24"/>
              </w:rPr>
              <w:t xml:space="preserve">Выявляет профессионально-важные качества для различных профессий, составляет профессиограмму описание трудового поста и формулу (по Е.А. Климову) выбранной профессии; </w:t>
            </w:r>
            <w:r w:rsidRPr="0030454B">
              <w:rPr>
                <w:rFonts w:ascii="Times New Roman" w:hAnsi="Times New Roman"/>
                <w:b/>
                <w:sz w:val="24"/>
                <w:szCs w:val="24"/>
              </w:rPr>
              <w:t>(ПЗ)</w:t>
            </w:r>
          </w:p>
          <w:p w:rsidR="00017CA6" w:rsidRPr="0030454B" w:rsidRDefault="00017CA6" w:rsidP="00017CA6">
            <w:pPr>
              <w:spacing w:after="0" w:line="240" w:lineRule="auto"/>
              <w:jc w:val="both"/>
              <w:rPr>
                <w:rFonts w:ascii="Times New Roman" w:hAnsi="Times New Roman"/>
                <w:sz w:val="24"/>
                <w:szCs w:val="24"/>
              </w:rPr>
            </w:pPr>
            <w:r w:rsidRPr="0030454B">
              <w:rPr>
                <w:rFonts w:ascii="Times New Roman" w:hAnsi="Times New Roman"/>
                <w:sz w:val="24"/>
                <w:szCs w:val="24"/>
              </w:rPr>
              <w:t xml:space="preserve">Выступает в учебной группе с результатами проведенного профессиографирования </w:t>
            </w:r>
            <w:r w:rsidRPr="0030454B">
              <w:rPr>
                <w:rFonts w:ascii="Times New Roman" w:hAnsi="Times New Roman"/>
                <w:b/>
                <w:sz w:val="24"/>
                <w:szCs w:val="24"/>
              </w:rPr>
              <w:t>(доклад)</w:t>
            </w:r>
          </w:p>
          <w:p w:rsidR="00017CA6" w:rsidRPr="0030454B" w:rsidRDefault="00017CA6" w:rsidP="00017CA6">
            <w:pPr>
              <w:spacing w:after="0" w:line="240" w:lineRule="auto"/>
              <w:jc w:val="both"/>
              <w:rPr>
                <w:rFonts w:ascii="Times New Roman" w:eastAsia="Times New Roman" w:hAnsi="Times New Roman"/>
                <w:sz w:val="24"/>
                <w:szCs w:val="24"/>
              </w:rPr>
            </w:pPr>
            <w:r w:rsidRPr="0030454B">
              <w:rPr>
                <w:rFonts w:ascii="Times New Roman" w:hAnsi="Times New Roman"/>
                <w:sz w:val="24"/>
                <w:szCs w:val="24"/>
              </w:rPr>
              <w:t>Планирует профориентационные мероприятия в образовательной организации</w:t>
            </w:r>
            <w:r w:rsidRPr="0030454B">
              <w:rPr>
                <w:rFonts w:ascii="Times New Roman" w:eastAsia="Times New Roman" w:hAnsi="Times New Roman"/>
                <w:sz w:val="24"/>
                <w:szCs w:val="24"/>
                <w:lang w:eastAsia="ru-RU"/>
              </w:rPr>
              <w:t xml:space="preserve"> </w:t>
            </w:r>
            <w:r w:rsidRPr="0030454B">
              <w:rPr>
                <w:rFonts w:ascii="Times New Roman" w:eastAsia="Times New Roman" w:hAnsi="Times New Roman"/>
                <w:b/>
                <w:sz w:val="24"/>
                <w:szCs w:val="24"/>
                <w:lang w:eastAsia="ru-RU"/>
              </w:rPr>
              <w:t>(ПЗ)</w:t>
            </w:r>
          </w:p>
        </w:tc>
      </w:tr>
    </w:tbl>
    <w:p w:rsidR="0089507D" w:rsidRPr="007C5A4A" w:rsidRDefault="0089507D" w:rsidP="0089507D">
      <w:pPr>
        <w:spacing w:after="0" w:line="240" w:lineRule="auto"/>
        <w:rPr>
          <w:rFonts w:ascii="Times New Roman" w:eastAsia="Times New Roman" w:hAnsi="Times New Roman"/>
          <w:sz w:val="24"/>
          <w:szCs w:val="24"/>
        </w:rPr>
      </w:pPr>
    </w:p>
    <w:p w:rsidR="0089507D" w:rsidRPr="00EA5198" w:rsidRDefault="0089507D" w:rsidP="0089507D">
      <w:pPr>
        <w:spacing w:after="0" w:line="240" w:lineRule="auto"/>
        <w:jc w:val="center"/>
        <w:rPr>
          <w:rFonts w:ascii="Times New Roman" w:eastAsia="Times New Roman" w:hAnsi="Times New Roman"/>
          <w:b/>
          <w:sz w:val="24"/>
          <w:szCs w:val="24"/>
        </w:rPr>
      </w:pPr>
      <w:r w:rsidRPr="007C5A4A">
        <w:rPr>
          <w:rFonts w:ascii="Times New Roman" w:eastAsia="Times New Roman" w:hAnsi="Times New Roman"/>
          <w:sz w:val="24"/>
          <w:szCs w:val="24"/>
        </w:rPr>
        <w:t>Составитель Натарова О.В./___________________</w:t>
      </w:r>
    </w:p>
    <w:p w:rsidR="0089507D" w:rsidRPr="00EA5198" w:rsidRDefault="0089507D" w:rsidP="0089507D">
      <w:pPr>
        <w:spacing w:after="0" w:line="240" w:lineRule="auto"/>
        <w:rPr>
          <w:rFonts w:ascii="Times New Roman" w:hAnsi="Times New Roman"/>
          <w:b/>
          <w:sz w:val="24"/>
          <w:szCs w:val="24"/>
        </w:rPr>
      </w:pPr>
      <w:r w:rsidRPr="00EA5198">
        <w:rPr>
          <w:rFonts w:ascii="Times New Roman" w:hAnsi="Times New Roman"/>
          <w:b/>
          <w:sz w:val="24"/>
          <w:szCs w:val="24"/>
        </w:rPr>
        <w:br w:type="page"/>
      </w:r>
    </w:p>
    <w:p w:rsidR="0089507D" w:rsidRPr="007C5A4A" w:rsidRDefault="00017CA6" w:rsidP="0089507D">
      <w:pPr>
        <w:spacing w:after="0" w:line="240" w:lineRule="auto"/>
        <w:ind w:firstLine="709"/>
        <w:rPr>
          <w:rFonts w:ascii="Times New Roman" w:eastAsia="Times New Roman" w:hAnsi="Times New Roman"/>
          <w:b/>
          <w:sz w:val="24"/>
          <w:szCs w:val="24"/>
        </w:rPr>
      </w:pPr>
      <w:r>
        <w:rPr>
          <w:rFonts w:ascii="Times New Roman" w:eastAsia="Times New Roman" w:hAnsi="Times New Roman"/>
          <w:b/>
          <w:sz w:val="24"/>
          <w:szCs w:val="24"/>
        </w:rPr>
        <w:t>1</w:t>
      </w:r>
      <w:r w:rsidR="0089507D" w:rsidRPr="007C5A4A">
        <w:rPr>
          <w:rFonts w:ascii="Times New Roman" w:eastAsia="Times New Roman" w:hAnsi="Times New Roman"/>
          <w:b/>
          <w:sz w:val="24"/>
          <w:szCs w:val="24"/>
        </w:rPr>
        <w:t>. Типовые контрольные задания:</w:t>
      </w:r>
    </w:p>
    <w:p w:rsidR="0089507D" w:rsidRPr="007C5A4A" w:rsidRDefault="00017CA6" w:rsidP="0089507D">
      <w:pPr>
        <w:spacing w:after="0" w:line="240" w:lineRule="auto"/>
        <w:ind w:firstLine="709"/>
        <w:rPr>
          <w:rFonts w:ascii="Times New Roman" w:eastAsia="Times New Roman" w:hAnsi="Times New Roman"/>
          <w:b/>
          <w:i/>
          <w:sz w:val="24"/>
          <w:szCs w:val="24"/>
        </w:rPr>
      </w:pPr>
      <w:r>
        <w:rPr>
          <w:rFonts w:ascii="Times New Roman" w:eastAsia="Times New Roman" w:hAnsi="Times New Roman"/>
          <w:b/>
          <w:i/>
          <w:sz w:val="24"/>
          <w:szCs w:val="24"/>
        </w:rPr>
        <w:t>1</w:t>
      </w:r>
      <w:r w:rsidR="0089507D" w:rsidRPr="007C5A4A">
        <w:rPr>
          <w:rFonts w:ascii="Times New Roman" w:eastAsia="Times New Roman" w:hAnsi="Times New Roman"/>
          <w:b/>
          <w:i/>
          <w:sz w:val="24"/>
          <w:szCs w:val="24"/>
        </w:rPr>
        <w:t>.1</w:t>
      </w:r>
      <w:r w:rsidR="0089507D">
        <w:rPr>
          <w:rFonts w:ascii="Times New Roman" w:eastAsia="Times New Roman" w:hAnsi="Times New Roman"/>
          <w:b/>
          <w:i/>
          <w:sz w:val="24"/>
          <w:szCs w:val="24"/>
        </w:rPr>
        <w:t>.1</w:t>
      </w:r>
      <w:r w:rsidR="0089507D" w:rsidRPr="007C5A4A">
        <w:rPr>
          <w:rFonts w:ascii="Times New Roman" w:eastAsia="Times New Roman" w:hAnsi="Times New Roman"/>
          <w:b/>
          <w:i/>
          <w:sz w:val="24"/>
          <w:szCs w:val="24"/>
        </w:rPr>
        <w:t xml:space="preserve"> Перечень вопросов для промежуточной аттестации</w:t>
      </w:r>
      <w:r w:rsidR="0089507D">
        <w:rPr>
          <w:rFonts w:ascii="Times New Roman" w:eastAsia="Times New Roman" w:hAnsi="Times New Roman"/>
          <w:b/>
          <w:i/>
          <w:sz w:val="24"/>
          <w:szCs w:val="24"/>
        </w:rPr>
        <w:t xml:space="preserve"> (зачет)</w:t>
      </w:r>
      <w:r w:rsidR="0089507D" w:rsidRPr="007C5A4A">
        <w:rPr>
          <w:rFonts w:ascii="Times New Roman" w:eastAsia="Times New Roman" w:hAnsi="Times New Roman"/>
          <w:b/>
          <w:i/>
          <w:sz w:val="24"/>
          <w:szCs w:val="24"/>
        </w:rPr>
        <w:t>.</w:t>
      </w:r>
    </w:p>
    <w:p w:rsidR="0089507D" w:rsidRPr="009259C8" w:rsidRDefault="0089507D" w:rsidP="0089507D">
      <w:pPr>
        <w:spacing w:after="0" w:line="240" w:lineRule="auto"/>
        <w:ind w:firstLine="709"/>
        <w:jc w:val="both"/>
        <w:rPr>
          <w:rFonts w:ascii="Times New Roman" w:hAnsi="Times New Roman"/>
          <w:sz w:val="24"/>
          <w:szCs w:val="24"/>
        </w:rPr>
      </w:pPr>
      <w:r w:rsidRPr="009259C8">
        <w:rPr>
          <w:rFonts w:ascii="Times New Roman" w:hAnsi="Times New Roman"/>
          <w:sz w:val="24"/>
          <w:szCs w:val="24"/>
        </w:rPr>
        <w:t xml:space="preserve">1. Психология труда: предмет, задачи и направления исследования. </w:t>
      </w:r>
    </w:p>
    <w:p w:rsidR="0089507D" w:rsidRPr="009259C8" w:rsidRDefault="0089507D" w:rsidP="0089507D">
      <w:pPr>
        <w:spacing w:after="0" w:line="240" w:lineRule="auto"/>
        <w:ind w:firstLine="709"/>
        <w:jc w:val="both"/>
        <w:rPr>
          <w:rFonts w:ascii="Times New Roman" w:hAnsi="Times New Roman"/>
          <w:sz w:val="24"/>
          <w:szCs w:val="24"/>
        </w:rPr>
      </w:pPr>
      <w:r w:rsidRPr="009259C8">
        <w:rPr>
          <w:rFonts w:ascii="Times New Roman" w:hAnsi="Times New Roman"/>
          <w:sz w:val="24"/>
          <w:szCs w:val="24"/>
        </w:rPr>
        <w:t xml:space="preserve">2. Основные разделы психологии труда. </w:t>
      </w:r>
    </w:p>
    <w:p w:rsidR="0089507D" w:rsidRPr="009259C8" w:rsidRDefault="0089507D" w:rsidP="0089507D">
      <w:pPr>
        <w:spacing w:after="0" w:line="240" w:lineRule="auto"/>
        <w:ind w:firstLine="709"/>
        <w:jc w:val="both"/>
        <w:rPr>
          <w:rFonts w:ascii="Times New Roman" w:hAnsi="Times New Roman"/>
          <w:sz w:val="24"/>
          <w:szCs w:val="24"/>
        </w:rPr>
      </w:pPr>
      <w:r w:rsidRPr="009259C8">
        <w:rPr>
          <w:rFonts w:ascii="Times New Roman" w:hAnsi="Times New Roman"/>
          <w:sz w:val="24"/>
          <w:szCs w:val="24"/>
        </w:rPr>
        <w:t xml:space="preserve">3. Определение, предмет, цели и задачи и история возникновения инженерной психологии. </w:t>
      </w:r>
    </w:p>
    <w:p w:rsidR="0089507D" w:rsidRPr="009259C8" w:rsidRDefault="0089507D" w:rsidP="0089507D">
      <w:pPr>
        <w:spacing w:after="0" w:line="240" w:lineRule="auto"/>
        <w:ind w:firstLine="709"/>
        <w:jc w:val="both"/>
        <w:rPr>
          <w:rFonts w:ascii="Times New Roman" w:hAnsi="Times New Roman"/>
          <w:sz w:val="24"/>
          <w:szCs w:val="24"/>
        </w:rPr>
      </w:pPr>
      <w:r w:rsidRPr="009259C8">
        <w:rPr>
          <w:rFonts w:ascii="Times New Roman" w:hAnsi="Times New Roman"/>
          <w:sz w:val="24"/>
          <w:szCs w:val="24"/>
        </w:rPr>
        <w:t xml:space="preserve">4. Определение, предмет, цели и задачи и история возникновения эргономики. </w:t>
      </w:r>
    </w:p>
    <w:p w:rsidR="0089507D" w:rsidRPr="009259C8" w:rsidRDefault="0089507D" w:rsidP="0089507D">
      <w:pPr>
        <w:spacing w:after="0" w:line="240" w:lineRule="auto"/>
        <w:ind w:firstLine="709"/>
        <w:jc w:val="both"/>
        <w:rPr>
          <w:rFonts w:ascii="Times New Roman" w:hAnsi="Times New Roman"/>
          <w:sz w:val="24"/>
          <w:szCs w:val="24"/>
        </w:rPr>
      </w:pPr>
      <w:r w:rsidRPr="009259C8">
        <w:rPr>
          <w:rFonts w:ascii="Times New Roman" w:hAnsi="Times New Roman"/>
          <w:sz w:val="24"/>
          <w:szCs w:val="24"/>
        </w:rPr>
        <w:t xml:space="preserve">5. Эргатическая система и эргатические функции. </w:t>
      </w:r>
    </w:p>
    <w:p w:rsidR="0089507D" w:rsidRPr="009259C8" w:rsidRDefault="0089507D" w:rsidP="0089507D">
      <w:pPr>
        <w:spacing w:after="0" w:line="240" w:lineRule="auto"/>
        <w:ind w:firstLine="709"/>
        <w:jc w:val="both"/>
        <w:rPr>
          <w:rFonts w:ascii="Times New Roman" w:hAnsi="Times New Roman"/>
          <w:sz w:val="24"/>
          <w:szCs w:val="24"/>
        </w:rPr>
      </w:pPr>
      <w:r w:rsidRPr="009259C8">
        <w:rPr>
          <w:rFonts w:ascii="Times New Roman" w:hAnsi="Times New Roman"/>
          <w:sz w:val="24"/>
          <w:szCs w:val="24"/>
        </w:rPr>
        <w:t xml:space="preserve">6. Методы инженерной психологии </w:t>
      </w:r>
    </w:p>
    <w:p w:rsidR="0089507D" w:rsidRPr="009259C8" w:rsidRDefault="0089507D" w:rsidP="0089507D">
      <w:pPr>
        <w:spacing w:after="0" w:line="240" w:lineRule="auto"/>
        <w:ind w:firstLine="709"/>
        <w:jc w:val="both"/>
        <w:rPr>
          <w:rFonts w:ascii="Times New Roman" w:hAnsi="Times New Roman"/>
          <w:bCs/>
          <w:sz w:val="24"/>
          <w:szCs w:val="24"/>
        </w:rPr>
      </w:pPr>
      <w:r w:rsidRPr="009259C8">
        <w:rPr>
          <w:rFonts w:ascii="Times New Roman" w:hAnsi="Times New Roman"/>
          <w:bCs/>
          <w:sz w:val="24"/>
          <w:szCs w:val="24"/>
        </w:rPr>
        <w:t xml:space="preserve">7. Особенности и виды труда операторов. </w:t>
      </w:r>
    </w:p>
    <w:p w:rsidR="0089507D" w:rsidRPr="009259C8" w:rsidRDefault="0089507D" w:rsidP="0089507D">
      <w:pPr>
        <w:spacing w:after="0" w:line="240" w:lineRule="auto"/>
        <w:ind w:firstLine="709"/>
        <w:jc w:val="both"/>
        <w:rPr>
          <w:rFonts w:ascii="Times New Roman" w:hAnsi="Times New Roman"/>
          <w:bCs/>
          <w:sz w:val="24"/>
          <w:szCs w:val="24"/>
        </w:rPr>
      </w:pPr>
      <w:r w:rsidRPr="009259C8">
        <w:rPr>
          <w:rFonts w:ascii="Times New Roman" w:hAnsi="Times New Roman"/>
          <w:bCs/>
          <w:sz w:val="24"/>
          <w:szCs w:val="24"/>
        </w:rPr>
        <w:t xml:space="preserve">8. Режимы работы оператора и общая схема его деятельности в СЧМ. </w:t>
      </w:r>
    </w:p>
    <w:p w:rsidR="0089507D" w:rsidRPr="009259C8" w:rsidRDefault="0089507D" w:rsidP="0089507D">
      <w:pPr>
        <w:spacing w:after="0" w:line="240" w:lineRule="auto"/>
        <w:ind w:firstLine="709"/>
        <w:jc w:val="both"/>
        <w:rPr>
          <w:rFonts w:ascii="Times New Roman" w:hAnsi="Times New Roman"/>
          <w:bCs/>
          <w:sz w:val="24"/>
          <w:szCs w:val="24"/>
        </w:rPr>
      </w:pPr>
      <w:r w:rsidRPr="009259C8">
        <w:rPr>
          <w:rFonts w:ascii="Times New Roman" w:hAnsi="Times New Roman"/>
          <w:bCs/>
          <w:sz w:val="24"/>
          <w:szCs w:val="24"/>
        </w:rPr>
        <w:t xml:space="preserve">9. Типы профессиональных ошибок в деятельности оператора </w:t>
      </w:r>
    </w:p>
    <w:p w:rsidR="0089507D" w:rsidRPr="009259C8" w:rsidRDefault="0089507D" w:rsidP="0089507D">
      <w:pPr>
        <w:spacing w:after="0" w:line="240" w:lineRule="auto"/>
        <w:ind w:firstLine="709"/>
        <w:jc w:val="both"/>
        <w:rPr>
          <w:rFonts w:ascii="Times New Roman" w:hAnsi="Times New Roman"/>
          <w:bCs/>
          <w:sz w:val="24"/>
          <w:szCs w:val="24"/>
        </w:rPr>
      </w:pPr>
      <w:r w:rsidRPr="009259C8">
        <w:rPr>
          <w:rFonts w:ascii="Times New Roman" w:hAnsi="Times New Roman"/>
          <w:bCs/>
          <w:sz w:val="24"/>
          <w:szCs w:val="24"/>
        </w:rPr>
        <w:t xml:space="preserve">10. Понятия профессиограмма и психограмма, принципы и уровни профессиографирования. </w:t>
      </w:r>
    </w:p>
    <w:p w:rsidR="0089507D" w:rsidRPr="009259C8" w:rsidRDefault="0089507D" w:rsidP="0089507D">
      <w:pPr>
        <w:spacing w:after="0" w:line="240" w:lineRule="auto"/>
        <w:ind w:firstLine="709"/>
        <w:jc w:val="both"/>
        <w:rPr>
          <w:rFonts w:ascii="Times New Roman" w:hAnsi="Times New Roman"/>
          <w:bCs/>
          <w:sz w:val="24"/>
          <w:szCs w:val="24"/>
        </w:rPr>
      </w:pPr>
      <w:r w:rsidRPr="009259C8">
        <w:rPr>
          <w:rFonts w:ascii="Times New Roman" w:hAnsi="Times New Roman"/>
          <w:bCs/>
          <w:sz w:val="24"/>
          <w:szCs w:val="24"/>
        </w:rPr>
        <w:t xml:space="preserve">11. Методы психологического анализа профессий </w:t>
      </w:r>
    </w:p>
    <w:p w:rsidR="0089507D" w:rsidRPr="009259C8" w:rsidRDefault="0089507D" w:rsidP="0089507D">
      <w:pPr>
        <w:spacing w:after="0" w:line="240" w:lineRule="auto"/>
        <w:ind w:firstLine="709"/>
        <w:jc w:val="both"/>
        <w:rPr>
          <w:rFonts w:ascii="Times New Roman" w:hAnsi="Times New Roman"/>
          <w:bCs/>
          <w:sz w:val="24"/>
          <w:szCs w:val="24"/>
        </w:rPr>
      </w:pPr>
      <w:r w:rsidRPr="009259C8">
        <w:rPr>
          <w:rFonts w:ascii="Times New Roman" w:hAnsi="Times New Roman"/>
          <w:bCs/>
          <w:sz w:val="24"/>
          <w:szCs w:val="24"/>
        </w:rPr>
        <w:t xml:space="preserve">12. </w:t>
      </w:r>
      <w:r w:rsidRPr="00EA5198">
        <w:rPr>
          <w:rFonts w:ascii="Times New Roman" w:hAnsi="Times New Roman"/>
          <w:sz w:val="24"/>
          <w:szCs w:val="24"/>
        </w:rPr>
        <w:t>Индивидуальный</w:t>
      </w:r>
      <w:r>
        <w:rPr>
          <w:rFonts w:ascii="Times New Roman" w:hAnsi="Times New Roman"/>
          <w:sz w:val="24"/>
          <w:szCs w:val="24"/>
        </w:rPr>
        <w:t xml:space="preserve"> стиль деятельности и свойства </w:t>
      </w:r>
      <w:r w:rsidRPr="00EA5198">
        <w:rPr>
          <w:rFonts w:ascii="Times New Roman" w:hAnsi="Times New Roman"/>
          <w:sz w:val="24"/>
          <w:szCs w:val="24"/>
        </w:rPr>
        <w:t>интегральной индивидуальности. Эффективный индивидуальный стиль трудовой деятельности: структура, условия формирования, методы изучения и оценки.</w:t>
      </w:r>
    </w:p>
    <w:p w:rsidR="0089507D" w:rsidRPr="000D25B3" w:rsidRDefault="0089507D" w:rsidP="000D25B3">
      <w:pPr>
        <w:spacing w:after="0" w:line="240" w:lineRule="auto"/>
        <w:ind w:firstLine="709"/>
        <w:jc w:val="both"/>
        <w:rPr>
          <w:rFonts w:ascii="Times New Roman" w:hAnsi="Times New Roman"/>
          <w:bCs/>
          <w:sz w:val="24"/>
          <w:szCs w:val="24"/>
        </w:rPr>
      </w:pPr>
      <w:r w:rsidRPr="000D25B3">
        <w:rPr>
          <w:rFonts w:ascii="Times New Roman" w:hAnsi="Times New Roman"/>
          <w:bCs/>
          <w:sz w:val="24"/>
          <w:szCs w:val="24"/>
        </w:rPr>
        <w:t>13. Концепции изучения трудовой мотивации в работах зарубежных исследователей</w:t>
      </w:r>
    </w:p>
    <w:p w:rsidR="0089507D" w:rsidRPr="000D25B3" w:rsidRDefault="0089507D" w:rsidP="000D25B3">
      <w:pPr>
        <w:spacing w:after="0" w:line="240" w:lineRule="auto"/>
        <w:ind w:firstLine="709"/>
        <w:jc w:val="both"/>
        <w:rPr>
          <w:rFonts w:ascii="Times New Roman" w:hAnsi="Times New Roman"/>
          <w:bCs/>
          <w:sz w:val="24"/>
          <w:szCs w:val="24"/>
        </w:rPr>
      </w:pPr>
      <w:r w:rsidRPr="000D25B3">
        <w:rPr>
          <w:rFonts w:ascii="Times New Roman" w:hAnsi="Times New Roman"/>
          <w:bCs/>
          <w:sz w:val="24"/>
          <w:szCs w:val="24"/>
        </w:rPr>
        <w:t>14. Исследования трудовой мотивации в работах отечественных ученых</w:t>
      </w:r>
    </w:p>
    <w:p w:rsidR="0089507D" w:rsidRPr="000D25B3" w:rsidRDefault="0089507D" w:rsidP="000D25B3">
      <w:pPr>
        <w:spacing w:after="0" w:line="240" w:lineRule="auto"/>
        <w:ind w:firstLine="709"/>
        <w:jc w:val="both"/>
        <w:rPr>
          <w:rFonts w:ascii="Times New Roman" w:hAnsi="Times New Roman"/>
          <w:bCs/>
          <w:sz w:val="24"/>
          <w:szCs w:val="24"/>
        </w:rPr>
      </w:pPr>
      <w:r w:rsidRPr="000D25B3">
        <w:rPr>
          <w:rFonts w:ascii="Times New Roman" w:hAnsi="Times New Roman"/>
          <w:bCs/>
          <w:sz w:val="24"/>
          <w:szCs w:val="24"/>
        </w:rPr>
        <w:t>15. Психология труда и эргономика в социально-трудовой реабилитации больных и инвалидов</w:t>
      </w:r>
    </w:p>
    <w:p w:rsidR="0089507D" w:rsidRPr="009259C8" w:rsidRDefault="0089507D" w:rsidP="0089507D">
      <w:pPr>
        <w:spacing w:after="0" w:line="240" w:lineRule="auto"/>
        <w:ind w:firstLine="709"/>
        <w:jc w:val="both"/>
        <w:rPr>
          <w:rFonts w:ascii="Times New Roman" w:hAnsi="Times New Roman"/>
          <w:bCs/>
          <w:sz w:val="24"/>
          <w:szCs w:val="24"/>
        </w:rPr>
      </w:pPr>
      <w:r w:rsidRPr="009259C8">
        <w:rPr>
          <w:rFonts w:ascii="Times New Roman" w:hAnsi="Times New Roman"/>
          <w:bCs/>
          <w:sz w:val="24"/>
          <w:szCs w:val="24"/>
        </w:rPr>
        <w:t xml:space="preserve">16 .Психологические признаки и психические регуляторы труда. </w:t>
      </w:r>
    </w:p>
    <w:p w:rsidR="0089507D" w:rsidRPr="009259C8" w:rsidRDefault="0089507D" w:rsidP="0089507D">
      <w:pPr>
        <w:spacing w:after="0" w:line="240" w:lineRule="auto"/>
        <w:ind w:firstLine="709"/>
        <w:jc w:val="both"/>
        <w:rPr>
          <w:rFonts w:ascii="Times New Roman" w:hAnsi="Times New Roman"/>
          <w:bCs/>
          <w:sz w:val="24"/>
          <w:szCs w:val="24"/>
        </w:rPr>
      </w:pPr>
      <w:r w:rsidRPr="009259C8">
        <w:rPr>
          <w:rFonts w:ascii="Times New Roman" w:hAnsi="Times New Roman"/>
          <w:bCs/>
          <w:sz w:val="24"/>
          <w:szCs w:val="24"/>
        </w:rPr>
        <w:t xml:space="preserve">17. Инженерно-психологическое и эргономическое проектирование: цели, задачи и методы. </w:t>
      </w:r>
    </w:p>
    <w:p w:rsidR="0089507D" w:rsidRPr="009259C8" w:rsidRDefault="0089507D" w:rsidP="0089507D">
      <w:pPr>
        <w:spacing w:after="0" w:line="240" w:lineRule="auto"/>
        <w:ind w:firstLine="709"/>
        <w:jc w:val="both"/>
        <w:rPr>
          <w:rFonts w:ascii="Times New Roman" w:hAnsi="Times New Roman"/>
          <w:bCs/>
          <w:sz w:val="24"/>
          <w:szCs w:val="24"/>
        </w:rPr>
      </w:pPr>
      <w:r w:rsidRPr="009259C8">
        <w:rPr>
          <w:rFonts w:ascii="Times New Roman" w:hAnsi="Times New Roman"/>
          <w:bCs/>
          <w:sz w:val="24"/>
          <w:szCs w:val="24"/>
        </w:rPr>
        <w:t xml:space="preserve">18. Принятие решения в профессиональной деятельности. </w:t>
      </w:r>
    </w:p>
    <w:p w:rsidR="0089507D" w:rsidRPr="009259C8" w:rsidRDefault="0089507D" w:rsidP="0089507D">
      <w:pPr>
        <w:spacing w:after="0" w:line="240" w:lineRule="auto"/>
        <w:ind w:firstLine="709"/>
        <w:jc w:val="both"/>
        <w:rPr>
          <w:rFonts w:ascii="Times New Roman" w:hAnsi="Times New Roman"/>
          <w:bCs/>
          <w:sz w:val="24"/>
          <w:szCs w:val="24"/>
        </w:rPr>
      </w:pPr>
      <w:r w:rsidRPr="009259C8">
        <w:rPr>
          <w:rFonts w:ascii="Times New Roman" w:hAnsi="Times New Roman"/>
          <w:bCs/>
          <w:sz w:val="24"/>
          <w:szCs w:val="24"/>
        </w:rPr>
        <w:t xml:space="preserve">19. Труд, профессия, специальность, трудовой пост в организации и его компоненты </w:t>
      </w:r>
    </w:p>
    <w:p w:rsidR="0089507D" w:rsidRDefault="0089507D" w:rsidP="0089507D">
      <w:pPr>
        <w:spacing w:after="0" w:line="240" w:lineRule="auto"/>
        <w:ind w:firstLine="709"/>
        <w:jc w:val="both"/>
        <w:rPr>
          <w:rFonts w:ascii="Times New Roman" w:hAnsi="Times New Roman"/>
          <w:bCs/>
          <w:sz w:val="24"/>
          <w:szCs w:val="24"/>
        </w:rPr>
      </w:pPr>
      <w:r w:rsidRPr="009259C8">
        <w:rPr>
          <w:rFonts w:ascii="Times New Roman" w:hAnsi="Times New Roman"/>
          <w:bCs/>
          <w:sz w:val="24"/>
          <w:szCs w:val="24"/>
        </w:rPr>
        <w:t>20. История возникновения и развития психологии труда</w:t>
      </w:r>
    </w:p>
    <w:p w:rsidR="0089507D" w:rsidRPr="00A7200C" w:rsidRDefault="0089507D" w:rsidP="0089507D">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21. </w:t>
      </w:r>
      <w:r w:rsidRPr="00EA5198">
        <w:rPr>
          <w:rFonts w:ascii="Times New Roman" w:hAnsi="Times New Roman"/>
          <w:sz w:val="24"/>
          <w:szCs w:val="24"/>
        </w:rPr>
        <w:t>Трудовая мотивация субъекта труда: основные понятия и методы ее изучения. Методы диагностики ценностно-мотивационных  образований субъекта труда.</w:t>
      </w:r>
    </w:p>
    <w:p w:rsidR="0089507D" w:rsidRPr="00EA5198" w:rsidRDefault="0089507D" w:rsidP="0089507D">
      <w:pPr>
        <w:spacing w:after="0" w:line="240" w:lineRule="auto"/>
        <w:ind w:firstLine="709"/>
        <w:jc w:val="both"/>
        <w:rPr>
          <w:rFonts w:ascii="Times New Roman" w:hAnsi="Times New Roman"/>
          <w:bCs/>
          <w:sz w:val="24"/>
          <w:szCs w:val="24"/>
        </w:rPr>
      </w:pPr>
      <w:r>
        <w:rPr>
          <w:rFonts w:ascii="Times New Roman" w:hAnsi="Times New Roman"/>
          <w:sz w:val="24"/>
          <w:szCs w:val="24"/>
        </w:rPr>
        <w:t xml:space="preserve">22. </w:t>
      </w:r>
      <w:r w:rsidRPr="001C7546">
        <w:rPr>
          <w:rFonts w:ascii="Times New Roman" w:hAnsi="Times New Roman"/>
          <w:sz w:val="24"/>
          <w:szCs w:val="24"/>
        </w:rPr>
        <w:t>Классификации профессий в психологии труда: критерии, способы группировки, примеры. Классификация профессий для старшеклассников Е.А.Климова</w:t>
      </w:r>
    </w:p>
    <w:p w:rsidR="00017CA6" w:rsidRDefault="00017CA6" w:rsidP="0089507D">
      <w:pPr>
        <w:autoSpaceDE w:val="0"/>
        <w:autoSpaceDN w:val="0"/>
        <w:adjustRightInd w:val="0"/>
        <w:spacing w:after="0" w:line="240" w:lineRule="auto"/>
        <w:ind w:firstLine="709"/>
        <w:jc w:val="both"/>
        <w:rPr>
          <w:rFonts w:ascii="Times New Roman" w:eastAsia="Times New Roman" w:hAnsi="Times New Roman"/>
          <w:b/>
          <w:sz w:val="24"/>
          <w:szCs w:val="24"/>
        </w:rPr>
      </w:pPr>
    </w:p>
    <w:p w:rsidR="0089507D" w:rsidRPr="00E97D50" w:rsidRDefault="0089507D" w:rsidP="0089507D">
      <w:pPr>
        <w:autoSpaceDE w:val="0"/>
        <w:autoSpaceDN w:val="0"/>
        <w:adjustRightInd w:val="0"/>
        <w:spacing w:after="0" w:line="240" w:lineRule="auto"/>
        <w:ind w:firstLine="709"/>
        <w:jc w:val="both"/>
        <w:rPr>
          <w:rFonts w:ascii="Times New Roman" w:eastAsia="Times New Roman" w:hAnsi="Times New Roman"/>
          <w:b/>
          <w:sz w:val="24"/>
          <w:szCs w:val="24"/>
        </w:rPr>
      </w:pPr>
      <w:r w:rsidRPr="00E97D50">
        <w:rPr>
          <w:rFonts w:ascii="Times New Roman" w:eastAsia="Times New Roman" w:hAnsi="Times New Roman"/>
          <w:b/>
          <w:sz w:val="24"/>
          <w:szCs w:val="24"/>
        </w:rPr>
        <w:t xml:space="preserve">Критерии оценки: </w:t>
      </w:r>
    </w:p>
    <w:p w:rsidR="0089507D" w:rsidRPr="00E97D50" w:rsidRDefault="0089507D" w:rsidP="0089507D">
      <w:pPr>
        <w:autoSpaceDE w:val="0"/>
        <w:autoSpaceDN w:val="0"/>
        <w:adjustRightInd w:val="0"/>
        <w:spacing w:after="0" w:line="240" w:lineRule="auto"/>
        <w:ind w:firstLine="709"/>
        <w:jc w:val="both"/>
        <w:rPr>
          <w:rFonts w:ascii="Times New Roman" w:eastAsia="Times New Roman" w:hAnsi="Times New Roman"/>
          <w:bCs/>
          <w:sz w:val="24"/>
          <w:szCs w:val="24"/>
        </w:rPr>
      </w:pPr>
      <w:r w:rsidRPr="00E97D50">
        <w:rPr>
          <w:rFonts w:ascii="Times New Roman" w:eastAsia="Times New Roman" w:hAnsi="Times New Roman"/>
          <w:bCs/>
          <w:sz w:val="24"/>
          <w:szCs w:val="24"/>
        </w:rPr>
        <w:t>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дисциплины. На зачете преподаватель по своему усмотрению предлагает студенту ответить на два вопроса из предложенного перечня.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rsidR="0089507D" w:rsidRPr="00E97D50" w:rsidRDefault="0089507D" w:rsidP="0089507D">
      <w:pPr>
        <w:spacing w:after="0" w:line="240" w:lineRule="auto"/>
        <w:ind w:firstLine="708"/>
        <w:jc w:val="both"/>
        <w:rPr>
          <w:rFonts w:ascii="Times New Roman" w:eastAsia="Times New Roman" w:hAnsi="Times New Roman"/>
          <w:sz w:val="24"/>
          <w:szCs w:val="24"/>
        </w:rPr>
      </w:pPr>
      <w:r w:rsidRPr="00E97D50">
        <w:rPr>
          <w:rFonts w:ascii="Times New Roman" w:eastAsia="Times New Roman" w:hAnsi="Times New Roman"/>
          <w:sz w:val="24"/>
          <w:szCs w:val="24"/>
        </w:rPr>
        <w:t xml:space="preserve">Оценка </w:t>
      </w:r>
      <w:r w:rsidRPr="00E97D50">
        <w:rPr>
          <w:rFonts w:ascii="Times New Roman" w:eastAsia="Times New Roman" w:hAnsi="Times New Roman"/>
          <w:b/>
          <w:sz w:val="24"/>
          <w:szCs w:val="24"/>
        </w:rPr>
        <w:t>«зачтено»</w:t>
      </w:r>
      <w:r w:rsidRPr="00E97D50">
        <w:rPr>
          <w:rFonts w:ascii="Times New Roman" w:eastAsia="Times New Roman" w:hAnsi="Times New Roman"/>
          <w:sz w:val="24"/>
          <w:szCs w:val="24"/>
        </w:rPr>
        <w:t xml:space="preserve"> ставится на зачете студенту, если он твердо знает материал, владеет основными понятиями и терминологией дисциплины, грамотно излагает содержание основных разделов программы изучаемой дисциплины, не допуская существенных ошибок, правильно применяет теоретические знания при решении практических или ситуационных задач, имеет выполненные задания для самостоятельной работы студента.</w:t>
      </w:r>
    </w:p>
    <w:p w:rsidR="0089507D" w:rsidRPr="00E97D50" w:rsidRDefault="0089507D" w:rsidP="0089507D">
      <w:pPr>
        <w:spacing w:after="0" w:line="240" w:lineRule="auto"/>
        <w:ind w:firstLine="708"/>
        <w:jc w:val="both"/>
        <w:rPr>
          <w:rFonts w:ascii="Times New Roman" w:eastAsia="Times New Roman" w:hAnsi="Times New Roman"/>
          <w:sz w:val="24"/>
          <w:szCs w:val="24"/>
        </w:rPr>
      </w:pPr>
      <w:r w:rsidRPr="00E97D50">
        <w:rPr>
          <w:rFonts w:ascii="Times New Roman" w:eastAsia="Times New Roman" w:hAnsi="Times New Roman"/>
          <w:sz w:val="24"/>
          <w:szCs w:val="24"/>
        </w:rPr>
        <w:lastRenderedPageBreak/>
        <w:t xml:space="preserve">Оценка </w:t>
      </w:r>
      <w:r w:rsidRPr="00E97D50">
        <w:rPr>
          <w:rFonts w:ascii="Times New Roman" w:eastAsia="Times New Roman" w:hAnsi="Times New Roman"/>
          <w:b/>
          <w:sz w:val="24"/>
          <w:szCs w:val="24"/>
        </w:rPr>
        <w:t>«не зачтено»</w:t>
      </w:r>
      <w:r w:rsidRPr="00E97D50">
        <w:rPr>
          <w:rFonts w:ascii="Times New Roman" w:eastAsia="Times New Roman" w:hAnsi="Times New Roman"/>
          <w:sz w:val="24"/>
          <w:szCs w:val="24"/>
        </w:rPr>
        <w:t xml:space="preserve"> ставится студенту, не знающему значительной части программного материала, не владеющему основной терминологией и понятиями изучаемой дисциплины, при ответе на вопрос допускающему существенные ошибки, имеющему систематические пропуски аудиторных занятий без «отработанных» тем, невыполненные задания для самостоятельной работы студента.</w:t>
      </w:r>
    </w:p>
    <w:p w:rsidR="0089507D" w:rsidRPr="00EA5198" w:rsidRDefault="0089507D" w:rsidP="0089507D">
      <w:pPr>
        <w:pStyle w:val="Default"/>
        <w:ind w:firstLine="709"/>
        <w:jc w:val="both"/>
        <w:rPr>
          <w:color w:val="auto"/>
        </w:rPr>
      </w:pPr>
    </w:p>
    <w:p w:rsidR="0089507D" w:rsidRPr="007C5A4A" w:rsidRDefault="00017CA6" w:rsidP="0089507D">
      <w:pPr>
        <w:spacing w:after="0" w:line="240" w:lineRule="auto"/>
        <w:ind w:firstLine="709"/>
        <w:rPr>
          <w:rFonts w:ascii="Times New Roman" w:eastAsia="Times New Roman" w:hAnsi="Times New Roman"/>
          <w:b/>
          <w:i/>
          <w:sz w:val="24"/>
          <w:szCs w:val="24"/>
        </w:rPr>
      </w:pPr>
      <w:r>
        <w:rPr>
          <w:rFonts w:ascii="Times New Roman" w:eastAsia="Times New Roman" w:hAnsi="Times New Roman"/>
          <w:b/>
          <w:i/>
          <w:sz w:val="24"/>
          <w:szCs w:val="24"/>
        </w:rPr>
        <w:t>1</w:t>
      </w:r>
      <w:r w:rsidR="0089507D" w:rsidRPr="007C5A4A">
        <w:rPr>
          <w:rFonts w:ascii="Times New Roman" w:eastAsia="Times New Roman" w:hAnsi="Times New Roman"/>
          <w:b/>
          <w:i/>
          <w:sz w:val="24"/>
          <w:szCs w:val="24"/>
        </w:rPr>
        <w:t>.</w:t>
      </w:r>
      <w:r w:rsidR="0089507D">
        <w:rPr>
          <w:rFonts w:ascii="Times New Roman" w:eastAsia="Times New Roman" w:hAnsi="Times New Roman"/>
          <w:b/>
          <w:i/>
          <w:sz w:val="24"/>
          <w:szCs w:val="24"/>
        </w:rPr>
        <w:t>1.2</w:t>
      </w:r>
      <w:r w:rsidR="0089507D" w:rsidRPr="007C5A4A">
        <w:rPr>
          <w:rFonts w:ascii="Times New Roman" w:eastAsia="Times New Roman" w:hAnsi="Times New Roman"/>
          <w:b/>
          <w:i/>
          <w:sz w:val="24"/>
          <w:szCs w:val="24"/>
        </w:rPr>
        <w:t xml:space="preserve"> Перечень вопросов для промежуточной аттестации</w:t>
      </w:r>
      <w:r w:rsidR="0089507D">
        <w:rPr>
          <w:rFonts w:ascii="Times New Roman" w:eastAsia="Times New Roman" w:hAnsi="Times New Roman"/>
          <w:b/>
          <w:i/>
          <w:sz w:val="24"/>
          <w:szCs w:val="24"/>
        </w:rPr>
        <w:t xml:space="preserve"> (экзамен)</w:t>
      </w:r>
      <w:r w:rsidR="0089507D" w:rsidRPr="007C5A4A">
        <w:rPr>
          <w:rFonts w:ascii="Times New Roman" w:eastAsia="Times New Roman" w:hAnsi="Times New Roman"/>
          <w:b/>
          <w:i/>
          <w:sz w:val="24"/>
          <w:szCs w:val="24"/>
        </w:rPr>
        <w:t>.</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Психология труда как отрасль научного знания, ее научный предмет и задачи, связи психологии труда с другими непсихологическими научными дисциплинами. Место психологии труда в системе психологических наук.</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История зарубежной индустриальной психологии: эволюция  школ научного управления трудом, производством и  развитие  прикладной  психологии.</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История отечественной индустриальной психотехники (тематика исследований, теоретические основы, достижения, судьба лидеров, причины ликвидации).</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Методы психологии труда, их классификация, возможности и ограничения.</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Эргатическая система, эргатические функции, их типология.  Эволюция  эргатических функций  в истории цивилизации.  Тенденции развития труда в постиндустриальном обществе. Человеческие факторы в эргатических системах.</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 xml:space="preserve">Понятия: профессия, работа, специальность. Существенные признаки   труда,  отличие  трудовой деятельности от  игры, учения, общения. </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Трудовой пост в эргатической системе и его компоненты.</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Понятие субъекта труда, уровни и цели его изучения в психологии труда.</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Психические регуляторы и психологические признаки труда,.</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Трудовая мотивация субъекта труда: основные понятия и методы ее изучения. Методы диагностики ценностно-мотивационных  образований субъекта труда.</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 xml:space="preserve">Концепции трудовой мотивации: суть, достоинства и недостатки, значение для практики управления персоналом. </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Психологическое профессиоведение. Принципы и уровни профессиографирования. Методы психологического изучения профессий.</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Профессиограмма и психограмма профессионала. Понятие профессионально-важных признаков (качеств), их виды,  пути  выявления.</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Классификации профессий в психологии труда: критерии, способы группировки, примеры. Классификация профессий для старшеклассников Е.А.Климова.</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Стадии  развития человека как субъекта труда. Этапы становления профессионала в цикле профессионального развития личности (Е.А.Климов).</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Психологические проблемы профориентации и карьерного консультирования. Цели и методы.</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 xml:space="preserve">Кризисы профессионального развития личности. </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bCs/>
          <w:sz w:val="24"/>
          <w:szCs w:val="24"/>
        </w:rPr>
        <w:t>Профессиональные деструкции: определение, виды, причины возникновения и методы реабилитации.</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Психология формирования профессионализма Развитие профессионального сознания.</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Индивидуальный стиль деятельности и свойства интегральной индивидуальности. Эффективный индивидуальный стиль трудовой деятельности: структура, условия формирования, методы изучения и оценки.</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 xml:space="preserve">Профессиональная пригодность как системное понятие, степени пригодности. Объектные и субъектные компоненты профпригодности. Относительная и абсолютная профпригодность. </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lastRenderedPageBreak/>
        <w:t>Этапы разработки методов прогнозирования профессиональной пригодности. Критерии применимости тестов для прогноза профессиональной успешности, способы их количественной оценки.</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Этические требования и правовые ограничения  в профотборе персонала.</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Психологические аспекты оценки и аттестации персонала.</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Признаки группового субъекта труда. Способ организации совместной деятельности, межличностные отношения и эффективность труда.</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Психология профессиональной работоспособности, оптимальные и  неблагоприятные функциональные состояния  работника в труде.</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Методы  диагностики  функциональных состояний человека в труде.</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Работоспособность как один из критериев психического здоровья и нормального развития личности. Способность к труду при аномалиях развития личности.</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Психология труда как  лечебного  средства: трудотерапия при физических травмах и психических заболеваниях.</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Развитие личности в экстремальных условиях. Взаимодействие людей в экстремальных видах деятельности.</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 xml:space="preserve">Определение, предмет, цели и задачи и история возникновения инженерной психологии. </w:t>
      </w:r>
    </w:p>
    <w:p w:rsidR="0089507D" w:rsidRPr="007C5A4A"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7C5A4A">
        <w:rPr>
          <w:rFonts w:ascii="Times New Roman" w:hAnsi="Times New Roman"/>
          <w:sz w:val="24"/>
          <w:szCs w:val="24"/>
        </w:rPr>
        <w:t>Определение, предмет, цели и задачи и история возникновения эргономики. Методы инженерной психологии</w:t>
      </w:r>
    </w:p>
    <w:p w:rsidR="0089507D" w:rsidRPr="007C5A4A"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7C5A4A">
        <w:rPr>
          <w:rFonts w:ascii="Times New Roman" w:hAnsi="Times New Roman"/>
          <w:sz w:val="24"/>
          <w:szCs w:val="24"/>
        </w:rPr>
        <w:t>Особенности и виды труда операторов.</w:t>
      </w:r>
      <w:r>
        <w:rPr>
          <w:rFonts w:ascii="Times New Roman" w:hAnsi="Times New Roman"/>
          <w:sz w:val="24"/>
          <w:szCs w:val="24"/>
        </w:rPr>
        <w:t xml:space="preserve"> </w:t>
      </w:r>
      <w:r w:rsidRPr="007C5A4A">
        <w:rPr>
          <w:rFonts w:ascii="Times New Roman" w:hAnsi="Times New Roman"/>
          <w:sz w:val="24"/>
          <w:szCs w:val="24"/>
        </w:rPr>
        <w:t>Режимы работы оператора и общая схема его деятельности в СЧМ.</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Типы профессиональных ошибок в деятельности оператора</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Психологические особенности труда в организации.</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Психологическое сопровождение профессионального становления личности.</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Инженерно-психологическое и эргономическое проектирование: принципы и содержание.</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Методы исследования происшествий в психологии труда, инженерной психологии и эргономике.</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Безопасность труда в условиях информационной перегрузки.</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Особенности профессионального консультирования разных групп населения.</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 xml:space="preserve">Аттестация рабочих мест в эргатической системе. Классификация рабочих мест. Проектирование рабочего пространства.  </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Понятие «функциональный комфорт». Оценка удобства рабочего места, поста управления, инструмента и средств отображения информации.</w:t>
      </w:r>
    </w:p>
    <w:p w:rsidR="0089507D"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Психология производственного травматизма и аварийности</w:t>
      </w:r>
    </w:p>
    <w:p w:rsidR="0089507D" w:rsidRPr="007C5A4A"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EA5198">
        <w:rPr>
          <w:rFonts w:ascii="Times New Roman" w:eastAsia="Times New Roman" w:hAnsi="Times New Roman"/>
          <w:sz w:val="24"/>
          <w:szCs w:val="24"/>
        </w:rPr>
        <w:t>Причины отказа работников от участия в сложных и опасных  видах  деятельности.  Тревожность, страх, профессиональные неврозы.</w:t>
      </w:r>
    </w:p>
    <w:p w:rsidR="0089507D" w:rsidRPr="00E97D50" w:rsidRDefault="0089507D" w:rsidP="0089507D">
      <w:pPr>
        <w:pStyle w:val="ad"/>
        <w:numPr>
          <w:ilvl w:val="0"/>
          <w:numId w:val="26"/>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Психологическая характеристика труда педагога-психолога.</w:t>
      </w:r>
    </w:p>
    <w:p w:rsidR="0089507D"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 xml:space="preserve">Определение, предмет, цели и задачи и история возникновения </w:t>
      </w:r>
      <w:r>
        <w:rPr>
          <w:rFonts w:ascii="Times New Roman" w:hAnsi="Times New Roman"/>
          <w:sz w:val="24"/>
          <w:szCs w:val="24"/>
        </w:rPr>
        <w:t>организационн</w:t>
      </w:r>
      <w:r w:rsidRPr="001C7546">
        <w:rPr>
          <w:rFonts w:ascii="Times New Roman" w:hAnsi="Times New Roman"/>
          <w:sz w:val="24"/>
          <w:szCs w:val="24"/>
        </w:rPr>
        <w:t>ой психологии</w:t>
      </w:r>
      <w:r>
        <w:rPr>
          <w:rFonts w:ascii="Times New Roman" w:hAnsi="Times New Roman"/>
          <w:sz w:val="24"/>
          <w:szCs w:val="24"/>
        </w:rPr>
        <w:t>.</w:t>
      </w:r>
    </w:p>
    <w:p w:rsidR="0089507D" w:rsidRDefault="0089507D" w:rsidP="0089507D">
      <w:pPr>
        <w:pStyle w:val="ad"/>
        <w:numPr>
          <w:ilvl w:val="0"/>
          <w:numId w:val="26"/>
        </w:numPr>
        <w:spacing w:after="0" w:line="240" w:lineRule="auto"/>
        <w:ind w:left="0" w:firstLine="709"/>
        <w:jc w:val="both"/>
        <w:rPr>
          <w:rFonts w:ascii="Times New Roman" w:hAnsi="Times New Roman"/>
          <w:sz w:val="24"/>
          <w:szCs w:val="24"/>
        </w:rPr>
      </w:pPr>
      <w:r>
        <w:rPr>
          <w:rFonts w:ascii="Times New Roman" w:hAnsi="Times New Roman"/>
          <w:sz w:val="24"/>
          <w:szCs w:val="24"/>
        </w:rPr>
        <w:t>Понятие «организация» и «организационная культура». Составляющие организационной культуры.</w:t>
      </w:r>
    </w:p>
    <w:p w:rsidR="0089507D" w:rsidRDefault="0089507D" w:rsidP="0089507D">
      <w:pPr>
        <w:pStyle w:val="ad"/>
        <w:numPr>
          <w:ilvl w:val="0"/>
          <w:numId w:val="26"/>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Психологически обусловленные проблемы профессионального образования. </w:t>
      </w:r>
    </w:p>
    <w:p w:rsidR="0089507D" w:rsidRDefault="0089507D" w:rsidP="0089507D">
      <w:pPr>
        <w:pStyle w:val="ad"/>
        <w:numPr>
          <w:ilvl w:val="0"/>
          <w:numId w:val="26"/>
        </w:numPr>
        <w:spacing w:after="0" w:line="240" w:lineRule="auto"/>
        <w:ind w:left="0" w:firstLine="709"/>
        <w:jc w:val="both"/>
        <w:rPr>
          <w:rFonts w:ascii="Times New Roman" w:hAnsi="Times New Roman"/>
          <w:sz w:val="24"/>
          <w:szCs w:val="24"/>
        </w:rPr>
      </w:pPr>
      <w:r>
        <w:rPr>
          <w:rFonts w:ascii="Times New Roman" w:hAnsi="Times New Roman"/>
          <w:sz w:val="24"/>
          <w:szCs w:val="24"/>
        </w:rPr>
        <w:t>Формы непрерывного профессионального образования.</w:t>
      </w:r>
    </w:p>
    <w:p w:rsidR="0089507D" w:rsidRPr="007C5A4A" w:rsidRDefault="0089507D" w:rsidP="0089507D">
      <w:pPr>
        <w:pStyle w:val="ad"/>
        <w:numPr>
          <w:ilvl w:val="0"/>
          <w:numId w:val="26"/>
        </w:numPr>
        <w:spacing w:after="0" w:line="240" w:lineRule="auto"/>
        <w:ind w:left="0" w:firstLine="709"/>
        <w:jc w:val="both"/>
        <w:rPr>
          <w:rFonts w:ascii="Times New Roman" w:hAnsi="Times New Roman"/>
          <w:sz w:val="24"/>
          <w:szCs w:val="24"/>
        </w:rPr>
      </w:pPr>
      <w:r>
        <w:rPr>
          <w:rFonts w:ascii="Times New Roman" w:hAnsi="Times New Roman"/>
          <w:sz w:val="24"/>
          <w:szCs w:val="24"/>
        </w:rPr>
        <w:t>Современные тенденции развития профессионального образования и рынка труда.</w:t>
      </w:r>
    </w:p>
    <w:p w:rsidR="0089507D" w:rsidRDefault="0089507D" w:rsidP="0089507D">
      <w:pPr>
        <w:spacing w:after="0" w:line="240" w:lineRule="auto"/>
        <w:jc w:val="both"/>
        <w:rPr>
          <w:rFonts w:ascii="Times New Roman" w:hAnsi="Times New Roman"/>
          <w:sz w:val="24"/>
          <w:szCs w:val="24"/>
        </w:rPr>
      </w:pPr>
    </w:p>
    <w:p w:rsidR="0089507D" w:rsidRPr="00EB4A2B" w:rsidRDefault="0089507D" w:rsidP="0089507D">
      <w:pPr>
        <w:autoSpaceDE w:val="0"/>
        <w:autoSpaceDN w:val="0"/>
        <w:adjustRightInd w:val="0"/>
        <w:spacing w:after="0" w:line="240" w:lineRule="auto"/>
        <w:ind w:firstLine="709"/>
        <w:jc w:val="both"/>
        <w:rPr>
          <w:rFonts w:ascii="Times New Roman" w:eastAsia="Times New Roman" w:hAnsi="Times New Roman"/>
          <w:bCs/>
          <w:sz w:val="24"/>
          <w:szCs w:val="24"/>
        </w:rPr>
      </w:pPr>
      <w:r w:rsidRPr="00EB4A2B">
        <w:rPr>
          <w:rFonts w:ascii="Times New Roman" w:eastAsia="Times New Roman" w:hAnsi="Times New Roman"/>
          <w:bCs/>
          <w:sz w:val="24"/>
          <w:szCs w:val="24"/>
        </w:rPr>
        <w:lastRenderedPageBreak/>
        <w:t>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дисциплины. На экзамене студент отвечает на два вопроса, содержащиеся в экзаменационном билете.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89507D" w:rsidRPr="00EB4A2B" w:rsidRDefault="0089507D" w:rsidP="0089507D">
      <w:pPr>
        <w:spacing w:after="0" w:line="240" w:lineRule="auto"/>
        <w:rPr>
          <w:rFonts w:eastAsia="Times New Roman"/>
          <w:sz w:val="24"/>
          <w:szCs w:val="24"/>
        </w:rPr>
      </w:pPr>
    </w:p>
    <w:p w:rsidR="0089507D" w:rsidRPr="00EB4A2B" w:rsidRDefault="0089507D" w:rsidP="0089507D">
      <w:pPr>
        <w:autoSpaceDE w:val="0"/>
        <w:autoSpaceDN w:val="0"/>
        <w:adjustRightInd w:val="0"/>
        <w:spacing w:after="0" w:line="240" w:lineRule="auto"/>
        <w:ind w:firstLine="708"/>
        <w:rPr>
          <w:rFonts w:ascii="Times New Roman" w:eastAsia="Times New Roman" w:hAnsi="Times New Roman"/>
          <w:b/>
          <w:color w:val="000000"/>
          <w:sz w:val="24"/>
          <w:szCs w:val="24"/>
        </w:rPr>
      </w:pPr>
      <w:r w:rsidRPr="00EB4A2B">
        <w:rPr>
          <w:rFonts w:ascii="Times New Roman" w:eastAsia="Times New Roman" w:hAnsi="Times New Roman"/>
          <w:b/>
          <w:color w:val="000000"/>
          <w:sz w:val="24"/>
          <w:szCs w:val="24"/>
        </w:rPr>
        <w:t xml:space="preserve">Критерии оценки: </w:t>
      </w:r>
    </w:p>
    <w:p w:rsidR="0089507D" w:rsidRPr="00EB4A2B" w:rsidRDefault="0089507D" w:rsidP="0089507D">
      <w:pPr>
        <w:spacing w:after="0" w:line="240" w:lineRule="auto"/>
        <w:ind w:firstLine="709"/>
        <w:jc w:val="both"/>
        <w:rPr>
          <w:rFonts w:ascii="Times New Roman" w:hAnsi="Times New Roman"/>
          <w:sz w:val="24"/>
          <w:szCs w:val="24"/>
        </w:rPr>
      </w:pPr>
      <w:r w:rsidRPr="00EB4A2B">
        <w:rPr>
          <w:rFonts w:ascii="Times New Roman" w:hAnsi="Times New Roman"/>
          <w:sz w:val="24"/>
          <w:szCs w:val="24"/>
        </w:rPr>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89507D" w:rsidRPr="00EB4A2B" w:rsidRDefault="0089507D" w:rsidP="0089507D">
      <w:pPr>
        <w:spacing w:after="0" w:line="240" w:lineRule="auto"/>
        <w:ind w:firstLine="709"/>
        <w:jc w:val="both"/>
        <w:rPr>
          <w:rFonts w:ascii="Times New Roman" w:hAnsi="Times New Roman"/>
          <w:sz w:val="24"/>
          <w:szCs w:val="24"/>
        </w:rPr>
      </w:pPr>
      <w:r w:rsidRPr="00EB4A2B">
        <w:rPr>
          <w:rFonts w:ascii="Times New Roman" w:hAnsi="Times New Roman"/>
          <w:sz w:val="24"/>
          <w:szCs w:val="24"/>
        </w:rPr>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89507D" w:rsidRPr="00EB4A2B" w:rsidRDefault="0089507D" w:rsidP="0089507D">
      <w:pPr>
        <w:spacing w:after="0" w:line="240" w:lineRule="auto"/>
        <w:ind w:firstLine="709"/>
        <w:jc w:val="both"/>
        <w:rPr>
          <w:rFonts w:ascii="Times New Roman" w:hAnsi="Times New Roman"/>
          <w:sz w:val="24"/>
          <w:szCs w:val="24"/>
        </w:rPr>
      </w:pPr>
      <w:r w:rsidRPr="00EB4A2B">
        <w:rPr>
          <w:rFonts w:ascii="Times New Roman" w:hAnsi="Times New Roman"/>
          <w:sz w:val="24"/>
          <w:szCs w:val="24"/>
        </w:rPr>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89507D" w:rsidRPr="00EB4A2B" w:rsidRDefault="0089507D" w:rsidP="0089507D">
      <w:pPr>
        <w:spacing w:after="0" w:line="240" w:lineRule="auto"/>
        <w:ind w:firstLine="709"/>
        <w:jc w:val="both"/>
        <w:rPr>
          <w:rFonts w:ascii="Times New Roman" w:hAnsi="Times New Roman"/>
          <w:sz w:val="24"/>
          <w:szCs w:val="24"/>
        </w:rPr>
      </w:pPr>
      <w:r w:rsidRPr="00EB4A2B">
        <w:rPr>
          <w:rFonts w:ascii="Times New Roman" w:hAnsi="Times New Roman"/>
          <w:sz w:val="24"/>
          <w:szCs w:val="24"/>
        </w:rPr>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89507D" w:rsidRPr="00EB4A2B" w:rsidRDefault="0089507D" w:rsidP="0089507D">
      <w:pPr>
        <w:spacing w:after="0" w:line="240" w:lineRule="auto"/>
        <w:ind w:firstLine="709"/>
        <w:jc w:val="both"/>
        <w:rPr>
          <w:rFonts w:ascii="Times New Roman" w:hAnsi="Times New Roman"/>
          <w:sz w:val="24"/>
          <w:szCs w:val="24"/>
        </w:rPr>
      </w:pPr>
      <w:r w:rsidRPr="00EB4A2B">
        <w:rPr>
          <w:rFonts w:ascii="Times New Roman" w:hAnsi="Times New Roman"/>
          <w:sz w:val="24"/>
          <w:szCs w:val="24"/>
        </w:rPr>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89507D" w:rsidRPr="00EB4A2B" w:rsidRDefault="0089507D" w:rsidP="0089507D">
      <w:pPr>
        <w:spacing w:after="0" w:line="240" w:lineRule="auto"/>
        <w:ind w:firstLine="709"/>
        <w:jc w:val="both"/>
        <w:rPr>
          <w:rFonts w:ascii="Times New Roman" w:hAnsi="Times New Roman"/>
          <w:sz w:val="24"/>
          <w:szCs w:val="24"/>
        </w:rPr>
      </w:pPr>
      <w:r w:rsidRPr="00EB4A2B">
        <w:rPr>
          <w:rFonts w:ascii="Times New Roman" w:hAnsi="Times New Roman"/>
          <w:sz w:val="24"/>
          <w:szCs w:val="24"/>
        </w:rPr>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89507D" w:rsidRPr="00EB4A2B" w:rsidRDefault="0089507D" w:rsidP="0089507D">
      <w:pPr>
        <w:spacing w:after="0" w:line="240" w:lineRule="auto"/>
        <w:ind w:firstLine="709"/>
        <w:jc w:val="both"/>
        <w:rPr>
          <w:rFonts w:ascii="Times New Roman" w:hAnsi="Times New Roman"/>
          <w:sz w:val="24"/>
          <w:szCs w:val="24"/>
        </w:rPr>
      </w:pPr>
      <w:r w:rsidRPr="00EB4A2B">
        <w:rPr>
          <w:rFonts w:ascii="Times New Roman" w:hAnsi="Times New Roman"/>
          <w:sz w:val="24"/>
          <w:szCs w:val="24"/>
        </w:rPr>
        <w:t>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89507D" w:rsidRPr="00EB4A2B" w:rsidRDefault="0089507D" w:rsidP="0089507D">
      <w:pPr>
        <w:spacing w:after="0" w:line="240" w:lineRule="auto"/>
        <w:jc w:val="both"/>
        <w:rPr>
          <w:rFonts w:ascii="Times New Roman" w:hAnsi="Times New Roman"/>
          <w:sz w:val="24"/>
          <w:szCs w:val="24"/>
        </w:rPr>
      </w:pPr>
    </w:p>
    <w:p w:rsidR="0089507D" w:rsidRPr="00EA5198" w:rsidRDefault="00017CA6" w:rsidP="0089507D">
      <w:pPr>
        <w:tabs>
          <w:tab w:val="left" w:pos="2295"/>
        </w:tabs>
        <w:spacing w:after="0" w:line="240" w:lineRule="auto"/>
        <w:jc w:val="center"/>
        <w:rPr>
          <w:rFonts w:ascii="Times New Roman" w:hAnsi="Times New Roman"/>
          <w:b/>
          <w:sz w:val="24"/>
          <w:szCs w:val="24"/>
        </w:rPr>
      </w:pPr>
      <w:r>
        <w:rPr>
          <w:rFonts w:ascii="Times New Roman" w:hAnsi="Times New Roman"/>
          <w:b/>
          <w:sz w:val="24"/>
          <w:szCs w:val="24"/>
        </w:rPr>
        <w:t>1</w:t>
      </w:r>
      <w:r w:rsidR="0089507D">
        <w:rPr>
          <w:rFonts w:ascii="Times New Roman" w:hAnsi="Times New Roman"/>
          <w:b/>
          <w:sz w:val="24"/>
          <w:szCs w:val="24"/>
        </w:rPr>
        <w:t xml:space="preserve">.2 </w:t>
      </w:r>
      <w:r w:rsidR="0089507D" w:rsidRPr="00EA5198">
        <w:rPr>
          <w:rFonts w:ascii="Times New Roman" w:hAnsi="Times New Roman"/>
          <w:b/>
          <w:sz w:val="24"/>
          <w:szCs w:val="24"/>
        </w:rPr>
        <w:t>Вопросы для устного опроса</w:t>
      </w:r>
    </w:p>
    <w:p w:rsidR="0089507D" w:rsidRPr="00EA5198" w:rsidRDefault="0089507D" w:rsidP="0089507D">
      <w:pPr>
        <w:spacing w:after="0" w:line="240" w:lineRule="auto"/>
        <w:ind w:firstLine="709"/>
        <w:jc w:val="both"/>
        <w:rPr>
          <w:rFonts w:ascii="Times New Roman" w:hAnsi="Times New Roman"/>
          <w:b/>
          <w:bCs/>
          <w:sz w:val="24"/>
          <w:szCs w:val="24"/>
        </w:rPr>
      </w:pPr>
      <w:r w:rsidRPr="00EA5198">
        <w:rPr>
          <w:rFonts w:ascii="Times New Roman" w:hAnsi="Times New Roman"/>
          <w:b/>
          <w:sz w:val="24"/>
          <w:szCs w:val="24"/>
        </w:rPr>
        <w:t xml:space="preserve">Раздел 1. </w:t>
      </w:r>
      <w:r w:rsidRPr="00EA5198">
        <w:rPr>
          <w:rFonts w:ascii="Times New Roman" w:hAnsi="Times New Roman"/>
          <w:b/>
          <w:bCs/>
          <w:sz w:val="24"/>
          <w:szCs w:val="24"/>
        </w:rPr>
        <w:t>Обзорная характеристика  психологических наук  о труде</w:t>
      </w:r>
    </w:p>
    <w:p w:rsidR="0089507D" w:rsidRPr="00EA5198" w:rsidRDefault="0089507D" w:rsidP="0089507D">
      <w:pPr>
        <w:pStyle w:val="ad"/>
        <w:numPr>
          <w:ilvl w:val="0"/>
          <w:numId w:val="21"/>
        </w:numPr>
        <w:spacing w:after="0" w:line="240" w:lineRule="auto"/>
        <w:ind w:left="0" w:firstLine="709"/>
        <w:jc w:val="both"/>
        <w:rPr>
          <w:rFonts w:ascii="Times New Roman" w:eastAsia="Times New Roman" w:hAnsi="Times New Roman"/>
          <w:bCs/>
          <w:sz w:val="24"/>
          <w:szCs w:val="24"/>
        </w:rPr>
      </w:pPr>
      <w:r w:rsidRPr="00EA5198">
        <w:rPr>
          <w:rFonts w:ascii="Times New Roman" w:eastAsia="Times New Roman" w:hAnsi="Times New Roman"/>
          <w:bCs/>
          <w:sz w:val="24"/>
          <w:szCs w:val="24"/>
        </w:rPr>
        <w:t>Дайте определение психологии труда, ее предмету и объекту.</w:t>
      </w:r>
    </w:p>
    <w:p w:rsidR="0089507D" w:rsidRPr="00EA5198" w:rsidRDefault="0089507D" w:rsidP="0089507D">
      <w:pPr>
        <w:pStyle w:val="ad"/>
        <w:numPr>
          <w:ilvl w:val="0"/>
          <w:numId w:val="21"/>
        </w:numPr>
        <w:spacing w:after="0" w:line="240" w:lineRule="auto"/>
        <w:ind w:left="0" w:firstLine="709"/>
        <w:jc w:val="both"/>
        <w:rPr>
          <w:rFonts w:ascii="Times New Roman" w:eastAsia="Times New Roman" w:hAnsi="Times New Roman"/>
          <w:bCs/>
          <w:sz w:val="24"/>
          <w:szCs w:val="24"/>
        </w:rPr>
      </w:pPr>
      <w:r w:rsidRPr="00EA5198">
        <w:rPr>
          <w:rFonts w:ascii="Times New Roman" w:eastAsia="Times New Roman" w:hAnsi="Times New Roman"/>
          <w:bCs/>
          <w:sz w:val="24"/>
          <w:szCs w:val="24"/>
        </w:rPr>
        <w:t>Какие компоненты включает в себя предмет психологии труда?</w:t>
      </w:r>
    </w:p>
    <w:p w:rsidR="0089507D" w:rsidRPr="00EA5198" w:rsidRDefault="0089507D" w:rsidP="0089507D">
      <w:pPr>
        <w:pStyle w:val="ad"/>
        <w:numPr>
          <w:ilvl w:val="0"/>
          <w:numId w:val="21"/>
        </w:numPr>
        <w:spacing w:after="0" w:line="240" w:lineRule="auto"/>
        <w:ind w:left="0" w:firstLine="709"/>
        <w:jc w:val="both"/>
        <w:rPr>
          <w:rFonts w:ascii="Times New Roman" w:eastAsia="Times New Roman" w:hAnsi="Times New Roman"/>
          <w:bCs/>
          <w:sz w:val="24"/>
          <w:szCs w:val="24"/>
        </w:rPr>
      </w:pPr>
      <w:r w:rsidRPr="00EA5198">
        <w:rPr>
          <w:rFonts w:ascii="Times New Roman" w:eastAsia="Times New Roman" w:hAnsi="Times New Roman"/>
          <w:bCs/>
          <w:sz w:val="24"/>
          <w:szCs w:val="24"/>
        </w:rPr>
        <w:t>Перечислите основные задачи психологии труда.</w:t>
      </w:r>
    </w:p>
    <w:p w:rsidR="0089507D" w:rsidRPr="00EA5198" w:rsidRDefault="0089507D" w:rsidP="0089507D">
      <w:pPr>
        <w:pStyle w:val="ad"/>
        <w:numPr>
          <w:ilvl w:val="0"/>
          <w:numId w:val="21"/>
        </w:numPr>
        <w:spacing w:after="0" w:line="240" w:lineRule="auto"/>
        <w:ind w:left="0" w:firstLine="709"/>
        <w:jc w:val="both"/>
        <w:rPr>
          <w:rFonts w:ascii="Times New Roman" w:eastAsia="Times New Roman" w:hAnsi="Times New Roman"/>
          <w:bCs/>
          <w:sz w:val="24"/>
          <w:szCs w:val="24"/>
        </w:rPr>
      </w:pPr>
      <w:r w:rsidRPr="00EA5198">
        <w:rPr>
          <w:rFonts w:ascii="Times New Roman" w:eastAsia="Times New Roman" w:hAnsi="Times New Roman"/>
          <w:bCs/>
          <w:sz w:val="24"/>
          <w:szCs w:val="24"/>
        </w:rPr>
        <w:t>Перечислите направления исследования психологии труда</w:t>
      </w:r>
    </w:p>
    <w:p w:rsidR="0089507D" w:rsidRPr="00EA5198" w:rsidRDefault="0089507D" w:rsidP="0089507D">
      <w:pPr>
        <w:pStyle w:val="ad"/>
        <w:numPr>
          <w:ilvl w:val="0"/>
          <w:numId w:val="21"/>
        </w:numPr>
        <w:spacing w:after="0" w:line="240" w:lineRule="auto"/>
        <w:ind w:left="0" w:firstLine="709"/>
        <w:jc w:val="both"/>
        <w:rPr>
          <w:rFonts w:ascii="Times New Roman" w:eastAsia="Times New Roman" w:hAnsi="Times New Roman"/>
          <w:bCs/>
          <w:sz w:val="24"/>
          <w:szCs w:val="24"/>
        </w:rPr>
      </w:pPr>
      <w:r w:rsidRPr="00EA5198">
        <w:rPr>
          <w:rFonts w:ascii="Times New Roman" w:eastAsia="Times New Roman" w:hAnsi="Times New Roman"/>
          <w:bCs/>
          <w:sz w:val="24"/>
          <w:szCs w:val="24"/>
        </w:rPr>
        <w:t>Какие методы использует психология труда?</w:t>
      </w:r>
    </w:p>
    <w:p w:rsidR="0089507D" w:rsidRPr="00EA5198" w:rsidRDefault="0089507D" w:rsidP="0089507D">
      <w:pPr>
        <w:pStyle w:val="ad"/>
        <w:numPr>
          <w:ilvl w:val="0"/>
          <w:numId w:val="21"/>
        </w:numPr>
        <w:spacing w:after="0" w:line="240" w:lineRule="auto"/>
        <w:ind w:left="0" w:firstLine="709"/>
        <w:jc w:val="both"/>
        <w:rPr>
          <w:rFonts w:ascii="Times New Roman" w:eastAsia="Times New Roman" w:hAnsi="Times New Roman"/>
          <w:bCs/>
          <w:sz w:val="24"/>
          <w:szCs w:val="24"/>
        </w:rPr>
      </w:pPr>
      <w:r w:rsidRPr="00EA5198">
        <w:rPr>
          <w:rFonts w:ascii="Times New Roman" w:eastAsia="Times New Roman" w:hAnsi="Times New Roman"/>
          <w:bCs/>
          <w:sz w:val="24"/>
          <w:szCs w:val="24"/>
        </w:rPr>
        <w:t>Каково прикладное значение психологии труда?</w:t>
      </w:r>
    </w:p>
    <w:p w:rsidR="0089507D" w:rsidRPr="00EA5198" w:rsidRDefault="0089507D" w:rsidP="0089507D">
      <w:pPr>
        <w:pStyle w:val="ad"/>
        <w:numPr>
          <w:ilvl w:val="0"/>
          <w:numId w:val="21"/>
        </w:numPr>
        <w:spacing w:after="0" w:line="240" w:lineRule="auto"/>
        <w:ind w:left="0" w:firstLine="709"/>
        <w:jc w:val="both"/>
        <w:rPr>
          <w:rFonts w:ascii="Times New Roman" w:eastAsia="Times New Roman" w:hAnsi="Times New Roman"/>
          <w:bCs/>
          <w:sz w:val="24"/>
          <w:szCs w:val="24"/>
        </w:rPr>
      </w:pPr>
      <w:r w:rsidRPr="00EA5198">
        <w:rPr>
          <w:rFonts w:ascii="Times New Roman" w:eastAsia="Times New Roman" w:hAnsi="Times New Roman"/>
          <w:bCs/>
          <w:sz w:val="24"/>
          <w:szCs w:val="24"/>
        </w:rPr>
        <w:t>С какими научными дисциплинами тесно связана психология труда?</w:t>
      </w:r>
    </w:p>
    <w:p w:rsidR="0089507D" w:rsidRPr="00EA5198" w:rsidRDefault="0089507D" w:rsidP="0089507D">
      <w:pPr>
        <w:pStyle w:val="ad"/>
        <w:numPr>
          <w:ilvl w:val="0"/>
          <w:numId w:val="21"/>
        </w:numPr>
        <w:spacing w:after="0" w:line="240" w:lineRule="auto"/>
        <w:ind w:left="0" w:firstLine="709"/>
        <w:jc w:val="both"/>
        <w:rPr>
          <w:rFonts w:ascii="Times New Roman" w:hAnsi="Times New Roman"/>
          <w:bCs/>
          <w:sz w:val="24"/>
          <w:szCs w:val="24"/>
        </w:rPr>
      </w:pPr>
      <w:r w:rsidRPr="00EA5198">
        <w:rPr>
          <w:rFonts w:ascii="Times New Roman" w:eastAsia="Times New Roman" w:hAnsi="Times New Roman"/>
          <w:bCs/>
          <w:sz w:val="24"/>
          <w:szCs w:val="24"/>
        </w:rPr>
        <w:t>Охарактеризуйте основные разделы психологии труда.</w:t>
      </w:r>
    </w:p>
    <w:p w:rsidR="0089507D" w:rsidRPr="00EA5198" w:rsidRDefault="0089507D" w:rsidP="0089507D">
      <w:pPr>
        <w:pStyle w:val="ad"/>
        <w:numPr>
          <w:ilvl w:val="0"/>
          <w:numId w:val="21"/>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lastRenderedPageBreak/>
        <w:t>Существовала ли в дореволюционной России психология труда как отрасль науки?</w:t>
      </w:r>
    </w:p>
    <w:p w:rsidR="0089507D" w:rsidRPr="00EA5198" w:rsidRDefault="0089507D" w:rsidP="0089507D">
      <w:pPr>
        <w:pStyle w:val="ad"/>
        <w:numPr>
          <w:ilvl w:val="0"/>
          <w:numId w:val="21"/>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задачи практики выдвигались дореволюционными инженерами и требовали научно-психологических знаний?</w:t>
      </w:r>
    </w:p>
    <w:p w:rsidR="0089507D" w:rsidRPr="00EA5198" w:rsidRDefault="0089507D" w:rsidP="0089507D">
      <w:pPr>
        <w:pStyle w:val="ad"/>
        <w:numPr>
          <w:ilvl w:val="0"/>
          <w:numId w:val="21"/>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задачи, связанные с психологическими знаниями, ставили дореволюционные врачи и физиологи?</w:t>
      </w:r>
    </w:p>
    <w:p w:rsidR="0089507D" w:rsidRPr="00EA5198" w:rsidRDefault="0089507D" w:rsidP="0089507D">
      <w:pPr>
        <w:pStyle w:val="ad"/>
        <w:numPr>
          <w:ilvl w:val="0"/>
          <w:numId w:val="21"/>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Какого рода психологические знания требовалось разрабатывать в области общего и профессионального образования дореволюционной России?</w:t>
      </w:r>
    </w:p>
    <w:p w:rsidR="0089507D" w:rsidRPr="00EA5198" w:rsidRDefault="0089507D" w:rsidP="0089507D">
      <w:pPr>
        <w:pStyle w:val="ad"/>
        <w:numPr>
          <w:ilvl w:val="0"/>
          <w:numId w:val="21"/>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такое НОТ? Почему «нотовское движение» в нашей стране получило развитие в 20-е гг. XX в. и было свернуто в 30-е гг.?</w:t>
      </w:r>
    </w:p>
    <w:p w:rsidR="0089507D" w:rsidRPr="00EA5198" w:rsidRDefault="0089507D" w:rsidP="0089507D">
      <w:pPr>
        <w:pStyle w:val="ad"/>
        <w:numPr>
          <w:ilvl w:val="0"/>
          <w:numId w:val="21"/>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 назывались научные дисциплины, изучавшие человека в труде, в России 20-х гг. XX в.?</w:t>
      </w:r>
    </w:p>
    <w:p w:rsidR="0089507D" w:rsidRPr="00EA5198" w:rsidRDefault="0089507D" w:rsidP="0089507D">
      <w:pPr>
        <w:pStyle w:val="ad"/>
        <w:numPr>
          <w:ilvl w:val="0"/>
          <w:numId w:val="21"/>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Кто был лидером советской индустриальной психотехники?</w:t>
      </w:r>
    </w:p>
    <w:p w:rsidR="0089507D" w:rsidRPr="00EA5198" w:rsidRDefault="0089507D" w:rsidP="0089507D">
      <w:pPr>
        <w:pStyle w:val="ad"/>
        <w:numPr>
          <w:ilvl w:val="0"/>
          <w:numId w:val="21"/>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Когда было свернуто психотехническое движение в нашей стране и что послужило ближайшей причиной этого события?</w:t>
      </w:r>
    </w:p>
    <w:p w:rsidR="0089507D" w:rsidRPr="00EA5198" w:rsidRDefault="0089507D" w:rsidP="0089507D">
      <w:pPr>
        <w:pStyle w:val="ad"/>
        <w:numPr>
          <w:ilvl w:val="0"/>
          <w:numId w:val="21"/>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состояли положительные достижения отечественной индустриальной психотехники?</w:t>
      </w:r>
    </w:p>
    <w:p w:rsidR="0089507D" w:rsidRPr="00EA5198" w:rsidRDefault="0089507D" w:rsidP="0089507D">
      <w:pPr>
        <w:pStyle w:val="ad"/>
        <w:numPr>
          <w:ilvl w:val="0"/>
          <w:numId w:val="21"/>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Когда в нашей стране возобновились исследования в области психологии труда?</w:t>
      </w:r>
    </w:p>
    <w:p w:rsidR="0089507D" w:rsidRPr="00EA5198" w:rsidRDefault="0089507D" w:rsidP="0089507D">
      <w:pPr>
        <w:pStyle w:val="ad"/>
        <w:numPr>
          <w:ilvl w:val="0"/>
          <w:numId w:val="21"/>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объединяет и отличает психологию труда, инженерную психологию и эргономику?</w:t>
      </w:r>
    </w:p>
    <w:p w:rsidR="0089507D" w:rsidRPr="00EA5198" w:rsidRDefault="0089507D" w:rsidP="0089507D">
      <w:pPr>
        <w:pStyle w:val="ad"/>
        <w:numPr>
          <w:ilvl w:val="0"/>
          <w:numId w:val="21"/>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объединяет и отличает такие дисциплины, как психология труда, менеджмент, организационное поведение, организационная психология, психология управления, экономическая психология?</w:t>
      </w:r>
    </w:p>
    <w:p w:rsidR="0089507D" w:rsidRPr="00EA5198" w:rsidRDefault="0089507D" w:rsidP="0089507D">
      <w:pPr>
        <w:pStyle w:val="ad"/>
        <w:numPr>
          <w:ilvl w:val="0"/>
          <w:numId w:val="21"/>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основные проблемы современной отечественной психологии труда?</w:t>
      </w:r>
    </w:p>
    <w:p w:rsidR="0089507D" w:rsidRPr="00EA5198" w:rsidRDefault="0089507D" w:rsidP="0089507D">
      <w:pPr>
        <w:pStyle w:val="ad"/>
        <w:numPr>
          <w:ilvl w:val="0"/>
          <w:numId w:val="21"/>
        </w:numPr>
        <w:spacing w:after="0" w:line="240" w:lineRule="auto"/>
        <w:ind w:left="0" w:firstLine="709"/>
        <w:jc w:val="both"/>
        <w:rPr>
          <w:rFonts w:ascii="Times New Roman" w:eastAsia="Times New Roman" w:hAnsi="Times New Roman"/>
          <w:bCs/>
          <w:sz w:val="24"/>
          <w:szCs w:val="24"/>
        </w:rPr>
      </w:pPr>
      <w:r w:rsidRPr="00EA5198">
        <w:rPr>
          <w:rFonts w:ascii="Times New Roman" w:hAnsi="Times New Roman"/>
          <w:bCs/>
          <w:sz w:val="24"/>
          <w:szCs w:val="24"/>
        </w:rPr>
        <w:t xml:space="preserve"> Назовите основные школы научного менеджмента и их представителей.</w:t>
      </w:r>
    </w:p>
    <w:p w:rsidR="0089507D" w:rsidRPr="00EA5198" w:rsidRDefault="0089507D" w:rsidP="0089507D">
      <w:pPr>
        <w:spacing w:after="0" w:line="240" w:lineRule="auto"/>
        <w:ind w:firstLine="709"/>
        <w:jc w:val="both"/>
        <w:rPr>
          <w:rFonts w:ascii="Times New Roman" w:hAnsi="Times New Roman"/>
          <w:sz w:val="24"/>
          <w:szCs w:val="24"/>
        </w:rPr>
      </w:pPr>
    </w:p>
    <w:p w:rsidR="0089507D" w:rsidRPr="00EA5198" w:rsidRDefault="0089507D" w:rsidP="0089507D">
      <w:pPr>
        <w:spacing w:after="0" w:line="240" w:lineRule="auto"/>
        <w:ind w:firstLine="709"/>
        <w:jc w:val="both"/>
        <w:rPr>
          <w:rFonts w:ascii="Times New Roman" w:hAnsi="Times New Roman"/>
          <w:b/>
          <w:bCs/>
          <w:sz w:val="24"/>
          <w:szCs w:val="24"/>
        </w:rPr>
      </w:pPr>
      <w:r w:rsidRPr="00EA5198">
        <w:rPr>
          <w:rFonts w:ascii="Times New Roman" w:hAnsi="Times New Roman"/>
          <w:b/>
          <w:sz w:val="24"/>
          <w:szCs w:val="24"/>
        </w:rPr>
        <w:t>Раздел 2.</w:t>
      </w:r>
      <w:r w:rsidRPr="00EA5198">
        <w:rPr>
          <w:rFonts w:ascii="Times New Roman" w:hAnsi="Times New Roman"/>
          <w:b/>
          <w:bCs/>
          <w:sz w:val="24"/>
          <w:szCs w:val="24"/>
        </w:rPr>
        <w:t xml:space="preserve"> Базовые понятия  психологии труда, инженерной психологии и эргономики.</w:t>
      </w:r>
    </w:p>
    <w:p w:rsidR="0089507D" w:rsidRPr="00EA5198" w:rsidRDefault="0089507D" w:rsidP="0089507D">
      <w:pPr>
        <w:pStyle w:val="ad"/>
        <w:numPr>
          <w:ilvl w:val="0"/>
          <w:numId w:val="24"/>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Дайте определения понятиям «труд», «профессия», «специальность», «трудовой пост».</w:t>
      </w:r>
    </w:p>
    <w:p w:rsidR="0089507D" w:rsidRPr="00EA5198" w:rsidRDefault="0089507D" w:rsidP="0089507D">
      <w:pPr>
        <w:pStyle w:val="ad"/>
        <w:numPr>
          <w:ilvl w:val="0"/>
          <w:numId w:val="24"/>
        </w:numPr>
        <w:spacing w:after="0" w:line="240" w:lineRule="auto"/>
        <w:ind w:left="0" w:firstLine="709"/>
        <w:jc w:val="both"/>
        <w:rPr>
          <w:rFonts w:ascii="Times New Roman" w:eastAsia="Times New Roman" w:hAnsi="Times New Roman"/>
          <w:bCs/>
          <w:sz w:val="24"/>
          <w:szCs w:val="24"/>
        </w:rPr>
      </w:pPr>
      <w:r w:rsidRPr="00EA5198">
        <w:rPr>
          <w:rFonts w:ascii="Times New Roman" w:hAnsi="Times New Roman"/>
          <w:bCs/>
          <w:sz w:val="24"/>
          <w:szCs w:val="24"/>
        </w:rPr>
        <w:t>Какие подходы к пониманию профессии выделил  Е.А. Климов? Дайте им характеристику.</w:t>
      </w:r>
    </w:p>
    <w:p w:rsidR="0089507D" w:rsidRPr="00EA5198" w:rsidRDefault="0089507D" w:rsidP="0089507D">
      <w:pPr>
        <w:pStyle w:val="ad"/>
        <w:numPr>
          <w:ilvl w:val="0"/>
          <w:numId w:val="24"/>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компоненты входят в структуру профессиональной пригодности человека. Дайте им характеристику.</w:t>
      </w:r>
    </w:p>
    <w:p w:rsidR="0089507D" w:rsidRPr="00EA5198" w:rsidRDefault="0089507D" w:rsidP="0089507D">
      <w:pPr>
        <w:pStyle w:val="ad"/>
        <w:numPr>
          <w:ilvl w:val="0"/>
          <w:numId w:val="24"/>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Перечислите компоненты трудового поста в организации.</w:t>
      </w:r>
    </w:p>
    <w:p w:rsidR="0089507D" w:rsidRPr="00EA5198" w:rsidRDefault="0089507D" w:rsidP="0089507D">
      <w:pPr>
        <w:pStyle w:val="ad"/>
        <w:numPr>
          <w:ilvl w:val="0"/>
          <w:numId w:val="24"/>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Почему психологам труда и инженерным психологам необходимо исследовать внешнюю сторону профессиональной деятельности, ее объектные (непсихологические) составляющие: предмет, продукт труда и др.</w:t>
      </w:r>
    </w:p>
    <w:p w:rsidR="0089507D" w:rsidRPr="00EA5198" w:rsidRDefault="0089507D" w:rsidP="0089507D">
      <w:pPr>
        <w:pStyle w:val="ad"/>
        <w:numPr>
          <w:ilvl w:val="0"/>
          <w:numId w:val="24"/>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положения теории деятельности используются в психологии?</w:t>
      </w:r>
    </w:p>
    <w:p w:rsidR="0089507D" w:rsidRPr="00EA5198" w:rsidRDefault="0089507D" w:rsidP="0089507D">
      <w:pPr>
        <w:pStyle w:val="ad"/>
        <w:numPr>
          <w:ilvl w:val="0"/>
          <w:numId w:val="24"/>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Охарактеризуйте системный подход применительно к психологии труда и инженерной психологии.</w:t>
      </w:r>
    </w:p>
    <w:p w:rsidR="0089507D" w:rsidRPr="00EA5198" w:rsidRDefault="0089507D" w:rsidP="0089507D">
      <w:pPr>
        <w:pStyle w:val="ad"/>
        <w:numPr>
          <w:ilvl w:val="0"/>
          <w:numId w:val="24"/>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Дайте определения понятиям: «эргатическая система», «эргатические функции».</w:t>
      </w:r>
    </w:p>
    <w:p w:rsidR="0089507D" w:rsidRPr="00EA5198" w:rsidRDefault="0089507D" w:rsidP="0089507D">
      <w:pPr>
        <w:pStyle w:val="ad"/>
        <w:numPr>
          <w:ilvl w:val="0"/>
          <w:numId w:val="24"/>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Перечислите основные эргатические функции, выделенные Климовым Е.А.</w:t>
      </w:r>
    </w:p>
    <w:p w:rsidR="0089507D" w:rsidRPr="00EA5198" w:rsidRDefault="0089507D" w:rsidP="0089507D">
      <w:pPr>
        <w:pStyle w:val="ad"/>
        <w:numPr>
          <w:ilvl w:val="0"/>
          <w:numId w:val="24"/>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отличие понятий «эргатическая функция», «трудовая функция»?</w:t>
      </w:r>
    </w:p>
    <w:p w:rsidR="0089507D" w:rsidRPr="00EA5198" w:rsidRDefault="0089507D" w:rsidP="0089507D">
      <w:pPr>
        <w:pStyle w:val="ad"/>
        <w:numPr>
          <w:ilvl w:val="0"/>
          <w:numId w:val="24"/>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 xml:space="preserve">Дайте характеристику субъекту труда. Как это понятие </w:t>
      </w:r>
      <w:r w:rsidR="00CA7E35" w:rsidRPr="00EA5198">
        <w:rPr>
          <w:rFonts w:ascii="Times New Roman" w:hAnsi="Times New Roman"/>
          <w:bCs/>
          <w:sz w:val="24"/>
          <w:szCs w:val="24"/>
        </w:rPr>
        <w:t>соотносится</w:t>
      </w:r>
      <w:r w:rsidR="00CA7E35">
        <w:rPr>
          <w:rFonts w:ascii="Times New Roman" w:hAnsi="Times New Roman"/>
          <w:bCs/>
          <w:sz w:val="24"/>
          <w:szCs w:val="24"/>
        </w:rPr>
        <w:t xml:space="preserve"> с понятием «с</w:t>
      </w:r>
      <w:r w:rsidRPr="00EA5198">
        <w:rPr>
          <w:rFonts w:ascii="Times New Roman" w:hAnsi="Times New Roman"/>
          <w:bCs/>
          <w:sz w:val="24"/>
          <w:szCs w:val="24"/>
        </w:rPr>
        <w:t>убъект деятельности»?</w:t>
      </w:r>
    </w:p>
    <w:p w:rsidR="0089507D" w:rsidRPr="00EA5198" w:rsidRDefault="0089507D" w:rsidP="0089507D">
      <w:pPr>
        <w:pStyle w:val="ad"/>
        <w:numPr>
          <w:ilvl w:val="0"/>
          <w:numId w:val="24"/>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Дайте характеристику психическим регуляторам труда.</w:t>
      </w:r>
    </w:p>
    <w:p w:rsidR="0089507D" w:rsidRPr="00EA5198" w:rsidRDefault="0089507D" w:rsidP="0089507D">
      <w:pPr>
        <w:pStyle w:val="ad"/>
        <w:numPr>
          <w:ilvl w:val="0"/>
          <w:numId w:val="24"/>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lastRenderedPageBreak/>
        <w:t>Какие психологические признаки труда Вы знаете?</w:t>
      </w:r>
    </w:p>
    <w:p w:rsidR="0089507D" w:rsidRPr="00EA5198" w:rsidRDefault="0089507D" w:rsidP="0089507D">
      <w:pPr>
        <w:pStyle w:val="ad"/>
        <w:numPr>
          <w:ilvl w:val="0"/>
          <w:numId w:val="24"/>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заключаются особенности использования методов психологии труда и инженерной психологии?</w:t>
      </w:r>
    </w:p>
    <w:p w:rsidR="0089507D" w:rsidRPr="00EA5198" w:rsidRDefault="0089507D" w:rsidP="0089507D">
      <w:pPr>
        <w:tabs>
          <w:tab w:val="left" w:pos="2295"/>
        </w:tabs>
        <w:spacing w:after="0" w:line="240" w:lineRule="auto"/>
        <w:ind w:firstLine="709"/>
        <w:jc w:val="both"/>
        <w:rPr>
          <w:rFonts w:ascii="Times New Roman" w:hAnsi="Times New Roman"/>
          <w:b/>
          <w:sz w:val="24"/>
          <w:szCs w:val="24"/>
        </w:rPr>
      </w:pPr>
    </w:p>
    <w:p w:rsidR="0089507D" w:rsidRPr="00EA5198" w:rsidRDefault="0089507D" w:rsidP="0089507D">
      <w:pPr>
        <w:tabs>
          <w:tab w:val="left" w:pos="2295"/>
        </w:tabs>
        <w:spacing w:after="0" w:line="240" w:lineRule="auto"/>
        <w:ind w:firstLine="709"/>
        <w:jc w:val="both"/>
        <w:rPr>
          <w:rFonts w:ascii="Times New Roman" w:hAnsi="Times New Roman"/>
          <w:b/>
          <w:sz w:val="24"/>
          <w:szCs w:val="24"/>
        </w:rPr>
      </w:pPr>
      <w:r w:rsidRPr="00EA5198">
        <w:rPr>
          <w:rFonts w:ascii="Times New Roman" w:hAnsi="Times New Roman"/>
          <w:b/>
          <w:sz w:val="24"/>
          <w:szCs w:val="24"/>
        </w:rPr>
        <w:t>Раздел 3. Психологическое профессиоведение.</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Что такое профессиограмма и психограмма? В каком виде можно представить психограмму?</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Какие направления профессиографирования можно выделить в связи с целями исследования?</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Какие качества человека называют профессионально важными?</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Какие виды ПВК выделяют в профессиографии?</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Какие концепции используются за рубежом в психологическом анализе профессиональной работы?</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Каковы основные принципы и уровни профессиографии?</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Какими методами психологи изучают профессии?</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В чем преимущества и ограничения опросных методов в профессиографии?</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В чем преимущества и ограничения метода наблюдения в профессиографии?</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Можно ли использовать эксперимент для составления психограммы успешного профессионала?</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В чем суть трудового метода изучения профессий?</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Зачем нужны классификации профессий?</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Как составляются классификации профессий?</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Почему классификаций профессий много, а не одна, универсальная?</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Какие существуют классификации профессий?</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Перечислите главные понятия и термины, используемые для изучения и описания темпоральности деятельности, сознания, опыта профессионала.</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Как проявляется темпоральность в профессиональном опыте?</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В чем отличия темпоральности нормальных и экстремальных ситуаций трудовой деятельности?</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Какими методами можно исследовать временные характеристики действий, опыта, сознания субъекта труда?</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Что такое временной синтез?</w:t>
      </w:r>
    </w:p>
    <w:p w:rsidR="0089507D" w:rsidRPr="00EA5198" w:rsidRDefault="0089507D" w:rsidP="0089507D">
      <w:pPr>
        <w:tabs>
          <w:tab w:val="left" w:pos="2295"/>
        </w:tabs>
        <w:spacing w:after="0" w:line="240" w:lineRule="auto"/>
        <w:ind w:firstLine="709"/>
        <w:jc w:val="both"/>
        <w:rPr>
          <w:rFonts w:ascii="Times New Roman" w:hAnsi="Times New Roman"/>
          <w:sz w:val="24"/>
          <w:szCs w:val="24"/>
        </w:rPr>
      </w:pPr>
    </w:p>
    <w:p w:rsidR="0089507D" w:rsidRPr="00EA5198" w:rsidRDefault="0089507D" w:rsidP="0089507D">
      <w:pPr>
        <w:tabs>
          <w:tab w:val="left" w:pos="2295"/>
        </w:tabs>
        <w:spacing w:after="0" w:line="240" w:lineRule="auto"/>
        <w:ind w:firstLine="709"/>
        <w:jc w:val="both"/>
        <w:rPr>
          <w:rFonts w:ascii="Times New Roman" w:hAnsi="Times New Roman"/>
          <w:b/>
          <w:bCs/>
          <w:sz w:val="24"/>
          <w:szCs w:val="24"/>
        </w:rPr>
      </w:pPr>
      <w:r w:rsidRPr="00EA5198">
        <w:rPr>
          <w:rFonts w:ascii="Times New Roman" w:hAnsi="Times New Roman"/>
          <w:b/>
          <w:bCs/>
          <w:sz w:val="24"/>
          <w:szCs w:val="24"/>
        </w:rPr>
        <w:t>Раздел 4. Проблемы психологии труда</w:t>
      </w:r>
    </w:p>
    <w:p w:rsidR="0089507D" w:rsidRPr="00EA5198" w:rsidRDefault="0089507D" w:rsidP="0089507D">
      <w:pPr>
        <w:tabs>
          <w:tab w:val="left" w:pos="993"/>
        </w:tabs>
        <w:spacing w:after="0" w:line="240" w:lineRule="auto"/>
        <w:ind w:firstLine="709"/>
        <w:jc w:val="both"/>
        <w:rPr>
          <w:rFonts w:ascii="Times New Roman" w:hAnsi="Times New Roman"/>
          <w:bCs/>
          <w:sz w:val="24"/>
          <w:szCs w:val="24"/>
        </w:rPr>
      </w:pPr>
      <w:r w:rsidRPr="00EA5198">
        <w:rPr>
          <w:rFonts w:ascii="Times New Roman" w:hAnsi="Times New Roman"/>
          <w:bCs/>
          <w:sz w:val="24"/>
          <w:szCs w:val="24"/>
        </w:rPr>
        <w:t>1. Каковы возможные виды побуждений в труде?</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эмоциональные переживания может порождать труд? Что такое «удовлетворенность трудом»?</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 связаны степень удовлетворенности трудом и эффективность труда работника?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Можно ли влиять на мотивы труда через проектирование работы?</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такое потребность, каковы основные виды потребностей человека? Каковы типичные потребности, удовлетворяемые в труде?</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Чем отличается мотив от стимула?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 соотносятся понятия мотива и смысла в трудовой деятельности?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суть теории потребностей А. Маслоу и каково ее значение для практики управления персоналом?</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группы факторов труда исследовал Ф. Герцберг?</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 результаты эмпирического исследования Ф. Герцберга можно использовать в ответе на вопрос: всегда ли продуктивен в работе человек, удовлетворенный трудом?</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lastRenderedPageBreak/>
        <w:t>В чем суть теории ожиданий В. Врума и каково значение этой теории для практики работы с персоналом?</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Какими методами можно диагностировать мотивационные образования работника?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факторы влияют на возникновение у субъекта «состояния потока» в деятельности?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эксперименты подтверждают эффективность концепции «обогащения труда»?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суть Йельского технологического проекта и какие эксперименты подтверждали его эффективность?</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преимущества и недостатки разделения производственного процесса на простые повторяющиеся операции? В каких исторических условиях эта форма организации труда появилась и была эффективна, когда и почему она перестала быть эффективной?</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факторы, влияющие на удовлетворенность трудом молодых рабочих, были выявлены в исследовании В. А.Ядова и др. «Человек и его работа» (1967)?</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психические образования отнесены В.А.Ядовым (1979) к диспозициям личности и какие из них играют решающую роль в прогнозировании профессионального поведения личности?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психологические признаки труда в отличие от других видов деятельности?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является предметом экспертной оценки в методике «Дифференцированная оценка структуры труда» Е.А.Климова?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признаки характерны для нормального труда?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компоненты структуры человека как субъекта труда?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периоды развития человека как субъекта труда в онтогенезе?</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такое квалификация, компетентность, профессионализм, псевдопрофессионализм, профессиональный опыт?</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Назовите стадии цикла профессионализации (по Е. А. Климову).</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психологические новообразования формируются у дошкольников как будущих субъектов труда?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состоят возрастные изменения психических функций человека в период средней и поздней взрослости?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критерии зрелой личности и как они учитываются в стратегиях управления персоналом в организациях?</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источники профессионального развития личности?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такое «профессиональное выгорание» и «трудоголизм»?</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типичные виды приспособительного профессионального поведения известны вам?</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такое профессиональная адаптация, дезадаптация, реадаптация?</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признаки нормального профессионального развития и профессиональной деформации личности? Какие свойства личности способствуют развитию профессиональной деформации?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методы используются в исследовании человека как субъекта труда?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такое профессиональные деструкции?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тенденции профессиональных деструкций выделила А.К.Маркова?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 xml:space="preserve">Профессии какого типа, наиболее подвержены профессиональным деструкциям? </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Назовите концептуальные положения развития профессиональных деструкций личности?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lastRenderedPageBreak/>
        <w:t>На какие три группы, делятся факторы, детерминирующие профессиональные деструкции?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Назовите основные профессиональные деструкции менеджеров?</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Перечислите основные теоретические подходы, используемые в психологии профориентации и профконсультации.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основные направления современной профориентации в нашей стране?</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Назовите основные направления психологической помощи населению, связанной с профориентацией и трудоустройством.</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задачи и методы профориентационной работы в средней школе?</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 оценить эффективность профконсультационных мероприятий?</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важнейшие факторы индивидуальной проблемной профконсультационной ситуации?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задачи могут решаться в процессе индивидуальной профконсультации?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методы карьерного консультирования?</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должен знать и уметь психолог в роли карьерного профконсультанта?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заключается психологическое сопровождение профессионального становления личности на стадии оптации?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заключается психологическое сопровождение профессионального становления личности на стадии профессионального образования?</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заключается психологическое сопровождение профессионального становления личности на стадии профессиональной адаптации?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заключается психологическое сопровождение профессионального становления личности на стадии профессионализации?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заключается психологическое сопровождение профессионального становления личности на стадии мастерства?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заключается психологическое сопровождение профессионального становления личности на этапе прекращения профессиональной деятельности?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Дайте определение понятия «аттестация персонала».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цели аттестации персонала?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социально-экономические и профессионально-психологические задачи решает аттестация персонала?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Назовите функции аттестации персонала  в психологии управления.</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принципы аттестации персонала?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Охарактеризуйте системы и методы аттестации кадров.</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Опишите процедуру аттестации персонала.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такое индивидуальный стиль деятельности?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ИСД — единственный для каждого человека или человек может владеть разными стилями деятельности?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Приведите пример индивидуальных стилей деятельности, связанных со свойствами разных уровней интегральной индивидуальности (по В.С.Мерлину).</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Когда в онтогенезе формируется ИСД? В какой мере ИСД устойчив?</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Всякий ли ИСД и всегда ли эффективен?</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условия способствуют формированию эффективного ИСД?</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Какими методами исследуют ИСД?</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Приведите примеры когнитивных стилей. Как когнитивные стили связаны с личностными особенностями?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Возможно ли целенаправленное формирование эффективного ИСД в профессии?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Назовите субъектные компоненты профпригодности.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lastRenderedPageBreak/>
        <w:t>Каковы цели профотбора персонала?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этапы разработки системы психологического прогнозирования профпригодности?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Перечислите критерии применимости методов психологического профотбора.Каковы приемлемые границы надежности и валидности методов прогнозирования профпригодности?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Оценивал ли Г. Мюнстерберг в опытах с вагоновожатыми и телефонистками показатели валидности и надежности?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сведения относятся к персональным данным работника?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состоят этические требования в практике психологического прогнозирования профпригодности?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 оценить эффективность профессиональной деятельности работников?</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типичные ошибки экспертов в оценке эффективности труда? Как их минимизировать?</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такое функциональное состояние, профессиональная работоспособность и трудоспособность?</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Для каких задач практики необходимо исследовать и оценивать работоспособность человека?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Назовите виды желательных и неблагоприятных функциональных состояний человека в труде.</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Дайте характеристику четвертой стадии переутомления.</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виды стресса встречаются в профессиональной деятельности? Назовите основные концепции исследования стресса.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Перечислите пути оптимизации функциональных состояний человека в труде.</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правила эффективного использования функциональной музыки на производстве?</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этапы формирования оптимального индивидуального стиля саморегуляции состояний?</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 xml:space="preserve">Назовите методы диагностики функциональных состояний в труде. </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 xml:space="preserve"> В чем суть организации? </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 xml:space="preserve">Назовите основные компоненты организационной культуры. </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 xml:space="preserve">Что такое лидер организации (по сравнению с лидером группы или коллектива)? </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 xml:space="preserve">Чем вызвана необходимость командообразования в организациях? </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Назовите достоинства и преимущества внешнего консультанта организации.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Кого считают инвалидами? Какие направления включает индивидуальная программа реабилитации инвалида?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такое социально-трудовая адаптация и реадаптация инвалидов?</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состоят психологические основы восстановительной трудотерапии при травмах и ранениях верхних конечностей?</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каких случаях трудотерапия может быть эффективной при психопатологии?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состоят дефекты трудоспособности при аномалиях развития ребенка?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 меняются общение, эмоциональная сфера, самооценка и личностная регуляция поведения у лиц на ранних этапах старения?</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основные типы совместной трудовой деятельности?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такое совместимость, каковы ее виды? Как оценить и прогнозировать совместимость?</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такое социально-психологический климат группы? Как его измерить? Как влияет СП климат на эффективность группового труда?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lastRenderedPageBreak/>
        <w:t>Каковы факторы низкой эффективности лидерства в труде и, напротив, что способствует формированию эффективного лидера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основные виды профессионального общения, чем определяются содержание, формы и способы профессионального общения?</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Чем отличаются несчастные случаи и аварии от преступных деяний?</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 понимал К. Марбе роль личного фактора в травматизме? В чем суть теста горошин?</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означает для современного психолога термин «человеческий фактор» в происшествиях?</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Какими методами исследуют психологи несчастные случаи и аварии?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пути преодоления отказов по вине персонала в эргатических системах?</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такое «классы профессионального риска» отраслей экономики, на каком основании предприятие и отрасль экономики относят к соответствующему классу риска?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правовые гарантии жизни и здоровья человека в профессиональном труде в современной России?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принципы концепции безопасности Д. Петерсона?</w:t>
      </w:r>
    </w:p>
    <w:p w:rsidR="0089507D" w:rsidRPr="00EA5198" w:rsidRDefault="0089507D" w:rsidP="0089507D">
      <w:pPr>
        <w:pStyle w:val="ad"/>
        <w:tabs>
          <w:tab w:val="left" w:pos="993"/>
        </w:tabs>
        <w:spacing w:after="0" w:line="240" w:lineRule="auto"/>
        <w:ind w:left="0" w:firstLine="709"/>
        <w:jc w:val="both"/>
        <w:rPr>
          <w:rFonts w:ascii="Times New Roman" w:hAnsi="Times New Roman"/>
          <w:bCs/>
          <w:sz w:val="24"/>
          <w:szCs w:val="24"/>
        </w:rPr>
      </w:pPr>
    </w:p>
    <w:p w:rsidR="0089507D" w:rsidRPr="00EA5198" w:rsidRDefault="0089507D" w:rsidP="0089507D">
      <w:pPr>
        <w:tabs>
          <w:tab w:val="left" w:pos="2295"/>
        </w:tabs>
        <w:spacing w:after="0" w:line="240" w:lineRule="auto"/>
        <w:ind w:firstLine="709"/>
        <w:jc w:val="both"/>
        <w:rPr>
          <w:rFonts w:ascii="Times New Roman" w:hAnsi="Times New Roman"/>
          <w:b/>
          <w:sz w:val="24"/>
          <w:szCs w:val="24"/>
        </w:rPr>
      </w:pPr>
      <w:r w:rsidRPr="00EA5198">
        <w:rPr>
          <w:rFonts w:ascii="Times New Roman" w:hAnsi="Times New Roman"/>
          <w:b/>
          <w:bCs/>
          <w:sz w:val="24"/>
          <w:szCs w:val="24"/>
        </w:rPr>
        <w:t>Раздел 5. Психология экстремальных видов деятельности</w:t>
      </w:r>
    </w:p>
    <w:p w:rsidR="0089507D" w:rsidRPr="00EA5198" w:rsidRDefault="0089507D" w:rsidP="0089507D">
      <w:pPr>
        <w:pStyle w:val="ad"/>
        <w:numPr>
          <w:ilvl w:val="0"/>
          <w:numId w:val="25"/>
        </w:numPr>
        <w:tabs>
          <w:tab w:val="left" w:pos="993"/>
        </w:tabs>
        <w:spacing w:after="0" w:line="240" w:lineRule="auto"/>
        <w:ind w:left="0" w:firstLine="709"/>
        <w:contextualSpacing w:val="0"/>
        <w:jc w:val="both"/>
        <w:rPr>
          <w:rFonts w:ascii="Times New Roman" w:hAnsi="Times New Roman"/>
          <w:sz w:val="24"/>
          <w:szCs w:val="24"/>
        </w:rPr>
      </w:pPr>
      <w:r w:rsidRPr="00EA5198">
        <w:rPr>
          <w:rFonts w:ascii="Times New Roman" w:hAnsi="Times New Roman"/>
          <w:sz w:val="24"/>
          <w:szCs w:val="24"/>
        </w:rPr>
        <w:t>Дайте определение понятию «опасные профессии».</w:t>
      </w:r>
    </w:p>
    <w:p w:rsidR="0089507D" w:rsidRPr="00EA5198" w:rsidRDefault="0089507D" w:rsidP="0089507D">
      <w:pPr>
        <w:pStyle w:val="ad"/>
        <w:numPr>
          <w:ilvl w:val="0"/>
          <w:numId w:val="25"/>
        </w:numPr>
        <w:tabs>
          <w:tab w:val="left" w:pos="993"/>
        </w:tabs>
        <w:spacing w:after="0" w:line="240" w:lineRule="auto"/>
        <w:ind w:left="0" w:firstLine="709"/>
        <w:contextualSpacing w:val="0"/>
        <w:jc w:val="both"/>
        <w:rPr>
          <w:rFonts w:ascii="Times New Roman" w:hAnsi="Times New Roman"/>
          <w:sz w:val="24"/>
          <w:szCs w:val="24"/>
        </w:rPr>
      </w:pPr>
      <w:r w:rsidRPr="00EA5198">
        <w:rPr>
          <w:rFonts w:ascii="Times New Roman" w:hAnsi="Times New Roman"/>
          <w:sz w:val="24"/>
          <w:szCs w:val="24"/>
        </w:rPr>
        <w:t xml:space="preserve"> В чем выражается позитивное влияние экстремальных ситуаций на развитие личности?</w:t>
      </w:r>
    </w:p>
    <w:p w:rsidR="0089507D" w:rsidRPr="00EA5198" w:rsidRDefault="0089507D" w:rsidP="0089507D">
      <w:pPr>
        <w:pStyle w:val="ad"/>
        <w:numPr>
          <w:ilvl w:val="0"/>
          <w:numId w:val="25"/>
        </w:numPr>
        <w:tabs>
          <w:tab w:val="left" w:pos="993"/>
        </w:tabs>
        <w:spacing w:after="0" w:line="240" w:lineRule="auto"/>
        <w:ind w:left="0" w:firstLine="709"/>
        <w:contextualSpacing w:val="0"/>
        <w:jc w:val="both"/>
        <w:rPr>
          <w:rFonts w:ascii="Times New Roman" w:hAnsi="Times New Roman"/>
          <w:sz w:val="24"/>
          <w:szCs w:val="24"/>
        </w:rPr>
      </w:pPr>
      <w:r w:rsidRPr="00EA5198">
        <w:rPr>
          <w:rFonts w:ascii="Times New Roman" w:hAnsi="Times New Roman"/>
          <w:sz w:val="24"/>
          <w:szCs w:val="24"/>
        </w:rPr>
        <w:t>Охарактеризуйте личность, профессионально занимающуюся экстремальной деятельностью.</w:t>
      </w:r>
    </w:p>
    <w:p w:rsidR="0089507D" w:rsidRPr="00EA5198" w:rsidRDefault="0089507D" w:rsidP="0089507D">
      <w:pPr>
        <w:pStyle w:val="ad"/>
        <w:numPr>
          <w:ilvl w:val="0"/>
          <w:numId w:val="25"/>
        </w:numPr>
        <w:tabs>
          <w:tab w:val="left" w:pos="993"/>
        </w:tabs>
        <w:spacing w:after="0" w:line="240" w:lineRule="auto"/>
        <w:ind w:left="0" w:firstLine="709"/>
        <w:contextualSpacing w:val="0"/>
        <w:jc w:val="both"/>
        <w:rPr>
          <w:rFonts w:ascii="Times New Roman" w:hAnsi="Times New Roman"/>
          <w:sz w:val="24"/>
          <w:szCs w:val="24"/>
        </w:rPr>
      </w:pPr>
      <w:r w:rsidRPr="00EA5198">
        <w:rPr>
          <w:rFonts w:ascii="Times New Roman" w:hAnsi="Times New Roman"/>
          <w:sz w:val="24"/>
          <w:szCs w:val="24"/>
        </w:rPr>
        <w:t>Опишите возможные причины развивающего влияния экстремальных ситуаций</w:t>
      </w:r>
    </w:p>
    <w:p w:rsidR="0089507D" w:rsidRPr="00EA5198" w:rsidRDefault="0089507D" w:rsidP="0089507D">
      <w:pPr>
        <w:pStyle w:val="ad"/>
        <w:numPr>
          <w:ilvl w:val="0"/>
          <w:numId w:val="25"/>
        </w:numPr>
        <w:tabs>
          <w:tab w:val="left" w:pos="993"/>
        </w:tabs>
        <w:spacing w:after="0" w:line="240" w:lineRule="auto"/>
        <w:ind w:left="0" w:firstLine="709"/>
        <w:contextualSpacing w:val="0"/>
        <w:jc w:val="both"/>
        <w:rPr>
          <w:rFonts w:ascii="Times New Roman" w:hAnsi="Times New Roman"/>
          <w:sz w:val="24"/>
          <w:szCs w:val="24"/>
        </w:rPr>
      </w:pPr>
      <w:r w:rsidRPr="00EA5198">
        <w:rPr>
          <w:rFonts w:ascii="Times New Roman" w:hAnsi="Times New Roman"/>
          <w:sz w:val="24"/>
          <w:szCs w:val="24"/>
        </w:rPr>
        <w:t>Опишите экстрим, как социальную тенденцию.</w:t>
      </w:r>
    </w:p>
    <w:p w:rsidR="0089507D" w:rsidRPr="00EA5198" w:rsidRDefault="0089507D" w:rsidP="0089507D">
      <w:pPr>
        <w:pStyle w:val="ad"/>
        <w:numPr>
          <w:ilvl w:val="0"/>
          <w:numId w:val="25"/>
        </w:numPr>
        <w:tabs>
          <w:tab w:val="left" w:pos="993"/>
        </w:tabs>
        <w:spacing w:after="0" w:line="240" w:lineRule="auto"/>
        <w:ind w:left="0" w:firstLine="709"/>
        <w:contextualSpacing w:val="0"/>
        <w:jc w:val="both"/>
        <w:rPr>
          <w:rFonts w:ascii="Times New Roman" w:hAnsi="Times New Roman"/>
          <w:sz w:val="24"/>
          <w:szCs w:val="24"/>
        </w:rPr>
      </w:pPr>
      <w:r w:rsidRPr="00EA5198">
        <w:rPr>
          <w:rFonts w:ascii="Times New Roman" w:hAnsi="Times New Roman"/>
          <w:sz w:val="24"/>
          <w:szCs w:val="24"/>
        </w:rPr>
        <w:t>В каких соотношениях относятся просоциальное поведение и профессиональные требования?</w:t>
      </w:r>
    </w:p>
    <w:p w:rsidR="0089507D" w:rsidRPr="00EA5198" w:rsidRDefault="0089507D" w:rsidP="0089507D">
      <w:pPr>
        <w:pStyle w:val="ad"/>
        <w:numPr>
          <w:ilvl w:val="0"/>
          <w:numId w:val="25"/>
        </w:numPr>
        <w:tabs>
          <w:tab w:val="left" w:pos="993"/>
        </w:tabs>
        <w:spacing w:after="0" w:line="240" w:lineRule="auto"/>
        <w:ind w:left="0" w:firstLine="709"/>
        <w:contextualSpacing w:val="0"/>
        <w:jc w:val="both"/>
        <w:rPr>
          <w:rFonts w:ascii="Times New Roman" w:hAnsi="Times New Roman"/>
          <w:sz w:val="24"/>
          <w:szCs w:val="24"/>
        </w:rPr>
      </w:pPr>
      <w:r w:rsidRPr="00EA5198">
        <w:rPr>
          <w:rFonts w:ascii="Times New Roman" w:hAnsi="Times New Roman"/>
          <w:sz w:val="24"/>
          <w:szCs w:val="24"/>
        </w:rPr>
        <w:t>В чем заключается проблема лидерства и руководства в управлении группой в экстремальной ситуации?</w:t>
      </w:r>
    </w:p>
    <w:p w:rsidR="0089507D" w:rsidRPr="00EA5198" w:rsidRDefault="0089507D" w:rsidP="0089507D">
      <w:pPr>
        <w:pStyle w:val="ad"/>
        <w:numPr>
          <w:ilvl w:val="0"/>
          <w:numId w:val="25"/>
        </w:numPr>
        <w:tabs>
          <w:tab w:val="left" w:pos="993"/>
        </w:tabs>
        <w:spacing w:after="0" w:line="240" w:lineRule="auto"/>
        <w:ind w:left="0" w:firstLine="709"/>
        <w:contextualSpacing w:val="0"/>
        <w:jc w:val="both"/>
        <w:rPr>
          <w:rFonts w:ascii="Times New Roman" w:hAnsi="Times New Roman"/>
          <w:sz w:val="24"/>
          <w:szCs w:val="24"/>
        </w:rPr>
      </w:pPr>
      <w:r w:rsidRPr="00EA5198">
        <w:rPr>
          <w:rFonts w:ascii="Times New Roman" w:hAnsi="Times New Roman"/>
          <w:sz w:val="24"/>
          <w:szCs w:val="24"/>
        </w:rPr>
        <w:t>В чем заключается позиция, стратегии и средства общения в экстремальной ситуации?</w:t>
      </w:r>
    </w:p>
    <w:p w:rsidR="0089507D" w:rsidRPr="00EA5198" w:rsidRDefault="0089507D" w:rsidP="0089507D">
      <w:pPr>
        <w:tabs>
          <w:tab w:val="left" w:pos="2295"/>
        </w:tabs>
        <w:spacing w:after="0" w:line="240" w:lineRule="auto"/>
        <w:ind w:firstLine="720"/>
        <w:jc w:val="both"/>
        <w:rPr>
          <w:rFonts w:ascii="Times New Roman" w:hAnsi="Times New Roman"/>
          <w:b/>
          <w:sz w:val="24"/>
          <w:szCs w:val="24"/>
        </w:rPr>
      </w:pPr>
    </w:p>
    <w:p w:rsidR="0089507D" w:rsidRPr="00EA5198" w:rsidRDefault="0089507D" w:rsidP="0089507D">
      <w:pPr>
        <w:tabs>
          <w:tab w:val="left" w:pos="2295"/>
        </w:tabs>
        <w:spacing w:after="0" w:line="240" w:lineRule="auto"/>
        <w:ind w:firstLine="720"/>
        <w:jc w:val="both"/>
        <w:rPr>
          <w:rFonts w:ascii="Times New Roman" w:hAnsi="Times New Roman"/>
          <w:b/>
          <w:sz w:val="24"/>
          <w:szCs w:val="24"/>
        </w:rPr>
      </w:pPr>
      <w:r w:rsidRPr="00EA5198">
        <w:rPr>
          <w:rFonts w:ascii="Times New Roman" w:hAnsi="Times New Roman"/>
          <w:b/>
          <w:sz w:val="24"/>
          <w:szCs w:val="24"/>
        </w:rPr>
        <w:t>Критерии оценки:</w:t>
      </w:r>
    </w:p>
    <w:p w:rsidR="0089507D" w:rsidRPr="00EA5198" w:rsidRDefault="0089507D" w:rsidP="0089507D">
      <w:pPr>
        <w:tabs>
          <w:tab w:val="left" w:pos="720"/>
        </w:tabs>
        <w:spacing w:after="0" w:line="240" w:lineRule="auto"/>
        <w:jc w:val="both"/>
        <w:rPr>
          <w:rFonts w:ascii="Times New Roman" w:eastAsia="Times New Roman" w:hAnsi="Times New Roman"/>
          <w:sz w:val="24"/>
          <w:szCs w:val="24"/>
        </w:rPr>
      </w:pPr>
      <w:r w:rsidRPr="00EA5198">
        <w:rPr>
          <w:rFonts w:ascii="Times New Roman" w:hAnsi="Times New Roman"/>
          <w:sz w:val="24"/>
          <w:szCs w:val="24"/>
        </w:rPr>
        <w:tab/>
        <w:t xml:space="preserve">- </w:t>
      </w:r>
      <w:r w:rsidRPr="00EA5198">
        <w:rPr>
          <w:rFonts w:ascii="Times New Roman" w:hAnsi="Times New Roman"/>
          <w:b/>
          <w:sz w:val="24"/>
          <w:szCs w:val="24"/>
        </w:rPr>
        <w:t>оценка «зачтено»</w:t>
      </w:r>
      <w:r>
        <w:rPr>
          <w:rFonts w:ascii="Times New Roman" w:hAnsi="Times New Roman"/>
          <w:b/>
          <w:sz w:val="24"/>
          <w:szCs w:val="24"/>
        </w:rPr>
        <w:t xml:space="preserve"> </w:t>
      </w:r>
      <w:r w:rsidRPr="00EA5198">
        <w:rPr>
          <w:rFonts w:ascii="Times New Roman" w:eastAsia="Times New Roman" w:hAnsi="Times New Roman"/>
          <w:sz w:val="24"/>
          <w:szCs w:val="24"/>
        </w:rPr>
        <w:t>выставляется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89507D" w:rsidRPr="00EA5198" w:rsidRDefault="0089507D" w:rsidP="0089507D">
      <w:pPr>
        <w:tabs>
          <w:tab w:val="left" w:pos="720"/>
        </w:tabs>
        <w:spacing w:after="0" w:line="240" w:lineRule="auto"/>
        <w:jc w:val="both"/>
        <w:rPr>
          <w:rFonts w:ascii="Times New Roman" w:hAnsi="Times New Roman"/>
          <w:sz w:val="24"/>
        </w:rPr>
      </w:pPr>
      <w:r w:rsidRPr="00EA5198">
        <w:rPr>
          <w:rFonts w:ascii="Times New Roman" w:eastAsia="Times New Roman" w:hAnsi="Times New Roman"/>
          <w:sz w:val="24"/>
          <w:szCs w:val="24"/>
        </w:rPr>
        <w:tab/>
        <w:t xml:space="preserve">- </w:t>
      </w:r>
      <w:r w:rsidRPr="00EA5198">
        <w:rPr>
          <w:rFonts w:ascii="Times New Roman" w:hAnsi="Times New Roman"/>
          <w:b/>
          <w:sz w:val="24"/>
          <w:szCs w:val="24"/>
        </w:rPr>
        <w:t>оценка</w:t>
      </w:r>
      <w:r>
        <w:rPr>
          <w:rFonts w:ascii="Times New Roman" w:hAnsi="Times New Roman"/>
          <w:b/>
          <w:sz w:val="24"/>
          <w:szCs w:val="24"/>
        </w:rPr>
        <w:t xml:space="preserve"> </w:t>
      </w:r>
      <w:r w:rsidRPr="00EA5198">
        <w:rPr>
          <w:rFonts w:ascii="Times New Roman" w:hAnsi="Times New Roman"/>
          <w:b/>
          <w:sz w:val="24"/>
          <w:szCs w:val="24"/>
        </w:rPr>
        <w:t xml:space="preserve">«не зачтено» </w:t>
      </w:r>
      <w:r w:rsidRPr="00EA5198">
        <w:rPr>
          <w:rFonts w:ascii="Times New Roman" w:hAnsi="Times New Roman"/>
          <w:sz w:val="24"/>
          <w:szCs w:val="24"/>
        </w:rPr>
        <w:t xml:space="preserve">если </w:t>
      </w:r>
      <w:r w:rsidRPr="00EA5198">
        <w:rPr>
          <w:rFonts w:ascii="Times New Roman" w:hAnsi="Times New Roman"/>
          <w:sz w:val="24"/>
        </w:rPr>
        <w:t>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89507D" w:rsidRPr="00EA5198" w:rsidRDefault="0089507D" w:rsidP="0089507D">
      <w:pPr>
        <w:spacing w:after="0" w:line="240" w:lineRule="auto"/>
        <w:rPr>
          <w:rFonts w:ascii="Times New Roman" w:hAnsi="Times New Roman"/>
          <w:b/>
          <w:sz w:val="24"/>
          <w:szCs w:val="24"/>
        </w:rPr>
      </w:pPr>
    </w:p>
    <w:p w:rsidR="0089507D" w:rsidRPr="00EA5198" w:rsidRDefault="00017CA6" w:rsidP="0089507D">
      <w:pPr>
        <w:spacing w:after="0" w:line="240" w:lineRule="auto"/>
        <w:ind w:firstLine="709"/>
        <w:jc w:val="both"/>
        <w:rPr>
          <w:rFonts w:ascii="Times New Roman" w:hAnsi="Times New Roman"/>
          <w:b/>
          <w:sz w:val="24"/>
          <w:szCs w:val="24"/>
        </w:rPr>
      </w:pPr>
      <w:r>
        <w:rPr>
          <w:rFonts w:ascii="Times New Roman" w:hAnsi="Times New Roman"/>
          <w:b/>
          <w:sz w:val="24"/>
          <w:szCs w:val="24"/>
        </w:rPr>
        <w:t>1</w:t>
      </w:r>
      <w:r w:rsidR="0089507D">
        <w:rPr>
          <w:rFonts w:ascii="Times New Roman" w:hAnsi="Times New Roman"/>
          <w:b/>
          <w:sz w:val="24"/>
          <w:szCs w:val="24"/>
        </w:rPr>
        <w:t xml:space="preserve">.3 </w:t>
      </w:r>
      <w:r w:rsidR="0089507D" w:rsidRPr="00EA5198">
        <w:rPr>
          <w:rFonts w:ascii="Times New Roman" w:hAnsi="Times New Roman"/>
          <w:b/>
          <w:sz w:val="24"/>
          <w:szCs w:val="24"/>
        </w:rPr>
        <w:t xml:space="preserve">Темы </w:t>
      </w:r>
      <w:r w:rsidR="0089507D" w:rsidRPr="00532090">
        <w:rPr>
          <w:rFonts w:ascii="Times New Roman" w:hAnsi="Times New Roman"/>
          <w:b/>
          <w:bCs/>
          <w:sz w:val="24"/>
          <w:szCs w:val="24"/>
        </w:rPr>
        <w:t>для</w:t>
      </w:r>
      <w:r w:rsidR="0089507D" w:rsidRPr="00EA5198">
        <w:rPr>
          <w:rFonts w:ascii="Times New Roman" w:hAnsi="Times New Roman"/>
          <w:b/>
          <w:sz w:val="24"/>
          <w:szCs w:val="24"/>
        </w:rPr>
        <w:t xml:space="preserve"> конспектирования</w:t>
      </w:r>
    </w:p>
    <w:p w:rsidR="0089507D" w:rsidRPr="00EA5198" w:rsidRDefault="0089507D" w:rsidP="0089507D">
      <w:pPr>
        <w:spacing w:after="0" w:line="240" w:lineRule="auto"/>
        <w:ind w:firstLine="709"/>
        <w:jc w:val="both"/>
        <w:rPr>
          <w:rFonts w:ascii="Times New Roman" w:hAnsi="Times New Roman"/>
          <w:b/>
          <w:bCs/>
          <w:sz w:val="24"/>
          <w:szCs w:val="24"/>
        </w:rPr>
      </w:pPr>
      <w:r w:rsidRPr="00EA5198">
        <w:rPr>
          <w:rFonts w:ascii="Times New Roman" w:hAnsi="Times New Roman"/>
          <w:b/>
          <w:sz w:val="24"/>
          <w:szCs w:val="24"/>
        </w:rPr>
        <w:t xml:space="preserve">Раздел 1. </w:t>
      </w:r>
      <w:r w:rsidRPr="00EA5198">
        <w:rPr>
          <w:rFonts w:ascii="Times New Roman" w:hAnsi="Times New Roman"/>
          <w:b/>
          <w:bCs/>
          <w:sz w:val="24"/>
          <w:szCs w:val="24"/>
        </w:rPr>
        <w:t>Обзорная характеристика  психологических наук  о труде</w:t>
      </w:r>
    </w:p>
    <w:p w:rsidR="0089507D" w:rsidRPr="00EA5198" w:rsidRDefault="0089507D" w:rsidP="0089507D">
      <w:pPr>
        <w:spacing w:after="0" w:line="240" w:lineRule="auto"/>
        <w:ind w:firstLine="709"/>
        <w:jc w:val="both"/>
        <w:rPr>
          <w:rFonts w:ascii="Times New Roman" w:hAnsi="Times New Roman"/>
          <w:sz w:val="24"/>
          <w:szCs w:val="24"/>
        </w:rPr>
      </w:pPr>
      <w:r w:rsidRPr="00EA5198">
        <w:rPr>
          <w:rFonts w:ascii="Times New Roman" w:hAnsi="Times New Roman"/>
          <w:sz w:val="24"/>
          <w:szCs w:val="24"/>
        </w:rPr>
        <w:lastRenderedPageBreak/>
        <w:t>1. Краткая история возникновения и развития психологии труда //</w:t>
      </w:r>
      <w:r w:rsidRPr="00EA5198">
        <w:rPr>
          <w:rFonts w:ascii="Times New Roman" w:eastAsia="Times New Roman" w:hAnsi="Times New Roman"/>
          <w:sz w:val="24"/>
          <w:szCs w:val="24"/>
        </w:rPr>
        <w:t>Носкова О. Г.   Психология труда : учебное пособие / О. Г. Носкова ; под ред. Е. А. Климова. - М. : Академия, 2004.</w:t>
      </w:r>
    </w:p>
    <w:p w:rsidR="0089507D" w:rsidRPr="00EA5198" w:rsidRDefault="0089507D" w:rsidP="0089507D">
      <w:pPr>
        <w:spacing w:after="0" w:line="240" w:lineRule="auto"/>
        <w:ind w:firstLine="709"/>
        <w:jc w:val="both"/>
        <w:rPr>
          <w:rFonts w:ascii="Times New Roman" w:hAnsi="Times New Roman"/>
          <w:b/>
          <w:sz w:val="24"/>
          <w:szCs w:val="24"/>
        </w:rPr>
      </w:pPr>
    </w:p>
    <w:p w:rsidR="0089507D" w:rsidRPr="00EA5198" w:rsidRDefault="0089507D" w:rsidP="0089507D">
      <w:pPr>
        <w:spacing w:after="0" w:line="240" w:lineRule="auto"/>
        <w:ind w:firstLine="709"/>
        <w:jc w:val="both"/>
        <w:rPr>
          <w:rFonts w:ascii="Times New Roman" w:hAnsi="Times New Roman"/>
          <w:b/>
          <w:bCs/>
          <w:sz w:val="24"/>
          <w:szCs w:val="24"/>
        </w:rPr>
      </w:pPr>
      <w:r w:rsidRPr="00EA5198">
        <w:rPr>
          <w:rFonts w:ascii="Times New Roman" w:hAnsi="Times New Roman"/>
          <w:b/>
          <w:sz w:val="24"/>
          <w:szCs w:val="24"/>
        </w:rPr>
        <w:t>Раздел 2.</w:t>
      </w:r>
      <w:r w:rsidRPr="00EA5198">
        <w:rPr>
          <w:rFonts w:ascii="Times New Roman" w:hAnsi="Times New Roman"/>
          <w:b/>
          <w:bCs/>
          <w:sz w:val="24"/>
          <w:szCs w:val="24"/>
        </w:rPr>
        <w:t xml:space="preserve"> Базовые понятия  психологии труда, инженерной психологии и эргономики.</w:t>
      </w:r>
    </w:p>
    <w:p w:rsidR="0089507D" w:rsidRPr="00EA5198" w:rsidRDefault="0089507D" w:rsidP="0089507D">
      <w:pPr>
        <w:spacing w:after="0" w:line="240" w:lineRule="auto"/>
        <w:ind w:firstLine="709"/>
        <w:jc w:val="both"/>
        <w:rPr>
          <w:rFonts w:ascii="Times New Roman" w:hAnsi="Times New Roman"/>
          <w:bCs/>
          <w:sz w:val="24"/>
          <w:szCs w:val="24"/>
        </w:rPr>
      </w:pPr>
      <w:r w:rsidRPr="00EA5198">
        <w:rPr>
          <w:rFonts w:ascii="Times New Roman" w:hAnsi="Times New Roman"/>
          <w:bCs/>
          <w:sz w:val="24"/>
          <w:szCs w:val="24"/>
        </w:rPr>
        <w:t>1. Инженерно-психологические исследования когнитивных процессов //</w:t>
      </w:r>
      <w:r w:rsidRPr="00EA5198">
        <w:rPr>
          <w:rFonts w:ascii="Times New Roman" w:eastAsia="Times New Roman" w:hAnsi="Times New Roman"/>
          <w:sz w:val="24"/>
          <w:szCs w:val="24"/>
        </w:rPr>
        <w:t xml:space="preserve"> Психология труда, инженерная психология и эргономика : учебник для академического бакалавриата / ред. Е. А. Климова, О. Г. Носкова, Г. Н. Солнцева. - М. : Издательство Юрайт, 2015.</w:t>
      </w:r>
    </w:p>
    <w:p w:rsidR="0089507D" w:rsidRPr="00EA5198" w:rsidRDefault="0089507D" w:rsidP="0089507D">
      <w:pPr>
        <w:spacing w:after="0" w:line="240" w:lineRule="auto"/>
        <w:ind w:firstLine="709"/>
        <w:jc w:val="both"/>
        <w:rPr>
          <w:rFonts w:ascii="Times New Roman" w:hAnsi="Times New Roman"/>
          <w:bCs/>
          <w:sz w:val="24"/>
          <w:szCs w:val="24"/>
        </w:rPr>
      </w:pPr>
      <w:r w:rsidRPr="00EA5198">
        <w:rPr>
          <w:rFonts w:ascii="Times New Roman" w:hAnsi="Times New Roman"/>
          <w:bCs/>
          <w:sz w:val="24"/>
          <w:szCs w:val="24"/>
        </w:rPr>
        <w:t xml:space="preserve">2. Инженерно-психологическое и эргономическое проектирование // </w:t>
      </w:r>
      <w:r w:rsidRPr="00EA5198">
        <w:rPr>
          <w:rFonts w:ascii="Times New Roman" w:eastAsia="Times New Roman" w:hAnsi="Times New Roman"/>
          <w:sz w:val="24"/>
          <w:szCs w:val="24"/>
        </w:rPr>
        <w:t>Психология труда, инженерная психология и эргономика : учебник для академического бакалавриата / ред. Е. А. Климова, О. Г. Носкова, Г. Н. Солнцева. - М. : Издательство Юрайт, 2015.</w:t>
      </w:r>
    </w:p>
    <w:p w:rsidR="0089507D" w:rsidRPr="00EA5198" w:rsidRDefault="0089507D" w:rsidP="0089507D">
      <w:pPr>
        <w:spacing w:after="0" w:line="240" w:lineRule="auto"/>
        <w:ind w:firstLine="709"/>
        <w:jc w:val="both"/>
        <w:rPr>
          <w:rFonts w:ascii="Times New Roman" w:hAnsi="Times New Roman"/>
          <w:bCs/>
          <w:sz w:val="24"/>
          <w:szCs w:val="24"/>
        </w:rPr>
      </w:pPr>
      <w:r w:rsidRPr="00EA5198">
        <w:rPr>
          <w:rFonts w:ascii="Times New Roman" w:hAnsi="Times New Roman"/>
          <w:bCs/>
          <w:sz w:val="24"/>
          <w:szCs w:val="24"/>
        </w:rPr>
        <w:t>3. Психомоторика профессионалов и проектирование предметных компонентов эргатических систем//</w:t>
      </w:r>
      <w:r w:rsidRPr="00EA5198">
        <w:rPr>
          <w:rFonts w:ascii="Times New Roman" w:eastAsia="Times New Roman" w:hAnsi="Times New Roman"/>
          <w:sz w:val="24"/>
          <w:szCs w:val="24"/>
        </w:rPr>
        <w:t xml:space="preserve"> Психология труда, инженерная психология и эргономика : учебник для академического бакалавриата / ред. Е. А. Климова, О. Г. Носкова, Г. Н. Солнцева. - М. : Издательство Юрайт, 2015.</w:t>
      </w:r>
    </w:p>
    <w:p w:rsidR="0089507D" w:rsidRPr="00EA5198" w:rsidRDefault="0089507D" w:rsidP="0089507D">
      <w:pPr>
        <w:tabs>
          <w:tab w:val="left" w:pos="2295"/>
        </w:tabs>
        <w:spacing w:after="0" w:line="240" w:lineRule="auto"/>
        <w:jc w:val="both"/>
        <w:rPr>
          <w:rFonts w:ascii="Times New Roman" w:hAnsi="Times New Roman"/>
          <w:b/>
          <w:sz w:val="24"/>
          <w:szCs w:val="24"/>
        </w:rPr>
      </w:pPr>
    </w:p>
    <w:p w:rsidR="0089507D" w:rsidRPr="00EA5198" w:rsidRDefault="0089507D" w:rsidP="0089507D">
      <w:pPr>
        <w:tabs>
          <w:tab w:val="left" w:pos="2295"/>
        </w:tabs>
        <w:spacing w:after="0" w:line="240" w:lineRule="auto"/>
        <w:ind w:firstLine="709"/>
        <w:jc w:val="both"/>
        <w:rPr>
          <w:rFonts w:ascii="Times New Roman" w:hAnsi="Times New Roman"/>
          <w:b/>
          <w:sz w:val="24"/>
          <w:szCs w:val="24"/>
        </w:rPr>
      </w:pPr>
      <w:r w:rsidRPr="00EA5198">
        <w:rPr>
          <w:rFonts w:ascii="Times New Roman" w:hAnsi="Times New Roman"/>
          <w:b/>
          <w:sz w:val="24"/>
          <w:szCs w:val="24"/>
        </w:rPr>
        <w:t>Раздел 3. Психологическое профессиоведение.</w:t>
      </w:r>
    </w:p>
    <w:p w:rsidR="0089507D" w:rsidRPr="00EA5198" w:rsidRDefault="0089507D" w:rsidP="0089507D">
      <w:pPr>
        <w:tabs>
          <w:tab w:val="left" w:pos="2295"/>
        </w:tabs>
        <w:spacing w:after="0" w:line="240" w:lineRule="auto"/>
        <w:ind w:firstLine="709"/>
        <w:jc w:val="both"/>
        <w:rPr>
          <w:rFonts w:ascii="Times New Roman" w:hAnsi="Times New Roman"/>
          <w:sz w:val="24"/>
          <w:szCs w:val="24"/>
        </w:rPr>
      </w:pPr>
      <w:r w:rsidRPr="00EA5198">
        <w:rPr>
          <w:rFonts w:ascii="Times New Roman" w:hAnsi="Times New Roman"/>
          <w:sz w:val="24"/>
          <w:szCs w:val="24"/>
        </w:rPr>
        <w:t>1. Психологическое профессиоведение</w:t>
      </w:r>
      <w:r w:rsidRPr="00EA5198">
        <w:rPr>
          <w:rFonts w:ascii="Times New Roman" w:eastAsia="Times New Roman" w:hAnsi="Times New Roman"/>
          <w:sz w:val="24"/>
          <w:szCs w:val="24"/>
        </w:rPr>
        <w:t xml:space="preserve"> // Носкова О. Г.   Психология труда : учебное пособие / О. Г. Носкова ; под ред. Е. А. Климова. - М. : Академия, 2004.</w:t>
      </w:r>
    </w:p>
    <w:p w:rsidR="0089507D" w:rsidRPr="00EA5198" w:rsidRDefault="0089507D" w:rsidP="0089507D">
      <w:pPr>
        <w:spacing w:after="0" w:line="240" w:lineRule="auto"/>
        <w:ind w:firstLine="709"/>
        <w:jc w:val="both"/>
        <w:rPr>
          <w:rFonts w:ascii="Times New Roman" w:hAnsi="Times New Roman"/>
          <w:bCs/>
          <w:sz w:val="24"/>
          <w:szCs w:val="24"/>
        </w:rPr>
      </w:pPr>
      <w:r w:rsidRPr="00EA5198">
        <w:rPr>
          <w:rFonts w:ascii="Times New Roman" w:hAnsi="Times New Roman"/>
          <w:sz w:val="24"/>
          <w:szCs w:val="24"/>
        </w:rPr>
        <w:t>2. Временной анализ труда профессионала</w:t>
      </w:r>
      <w:r w:rsidRPr="00EA5198">
        <w:rPr>
          <w:rFonts w:ascii="Times New Roman" w:eastAsia="Times New Roman" w:hAnsi="Times New Roman"/>
          <w:sz w:val="24"/>
          <w:szCs w:val="24"/>
        </w:rPr>
        <w:t xml:space="preserve"> Психология труда, инженерная психология и эргономика : учебник для академического бакалавриата / ред. Е. А. Климова, О. Г. Носкова, Г. Н. Солнцева. - М. : Издательство Юрайт, 2015.</w:t>
      </w:r>
    </w:p>
    <w:p w:rsidR="0089507D" w:rsidRPr="00EA5198" w:rsidRDefault="0089507D" w:rsidP="0089507D">
      <w:pPr>
        <w:tabs>
          <w:tab w:val="left" w:pos="2295"/>
        </w:tabs>
        <w:spacing w:after="0" w:line="240" w:lineRule="auto"/>
        <w:ind w:firstLine="709"/>
        <w:jc w:val="both"/>
        <w:rPr>
          <w:rFonts w:ascii="Times New Roman" w:hAnsi="Times New Roman"/>
          <w:b/>
          <w:bCs/>
          <w:sz w:val="24"/>
          <w:szCs w:val="24"/>
        </w:rPr>
      </w:pPr>
    </w:p>
    <w:p w:rsidR="0089507D" w:rsidRPr="00EA5198" w:rsidRDefault="0089507D" w:rsidP="0089507D">
      <w:pPr>
        <w:tabs>
          <w:tab w:val="left" w:pos="2295"/>
        </w:tabs>
        <w:spacing w:after="0" w:line="240" w:lineRule="auto"/>
        <w:ind w:firstLine="709"/>
        <w:jc w:val="both"/>
        <w:rPr>
          <w:rFonts w:ascii="Times New Roman" w:hAnsi="Times New Roman"/>
          <w:b/>
          <w:bCs/>
          <w:sz w:val="24"/>
          <w:szCs w:val="24"/>
        </w:rPr>
      </w:pPr>
      <w:r w:rsidRPr="00EA5198">
        <w:rPr>
          <w:rFonts w:ascii="Times New Roman" w:hAnsi="Times New Roman"/>
          <w:b/>
          <w:bCs/>
          <w:sz w:val="24"/>
          <w:szCs w:val="24"/>
        </w:rPr>
        <w:t>Раздел 4. Проблемы психологии труда</w:t>
      </w:r>
    </w:p>
    <w:p w:rsidR="0089507D" w:rsidRPr="00EA5198" w:rsidRDefault="0089507D" w:rsidP="0089507D">
      <w:pPr>
        <w:spacing w:after="0" w:line="240" w:lineRule="auto"/>
        <w:ind w:firstLine="709"/>
        <w:jc w:val="both"/>
        <w:rPr>
          <w:rFonts w:ascii="Times New Roman" w:hAnsi="Times New Roman"/>
          <w:sz w:val="24"/>
        </w:rPr>
      </w:pPr>
      <w:r w:rsidRPr="00EA5198">
        <w:rPr>
          <w:rFonts w:ascii="Times New Roman" w:hAnsi="Times New Roman"/>
          <w:sz w:val="24"/>
        </w:rPr>
        <w:t xml:space="preserve">1. Психология трудовой мотивации // </w:t>
      </w:r>
      <w:r w:rsidRPr="00EA5198">
        <w:rPr>
          <w:rFonts w:ascii="Times New Roman" w:eastAsia="Times New Roman" w:hAnsi="Times New Roman"/>
          <w:sz w:val="24"/>
          <w:szCs w:val="24"/>
        </w:rPr>
        <w:t>Носкова О. Г.   Психология труда : учебное пособие / О. Г. Носкова ; под ред. Е. А. Климова. - М. : Академия, 2004.</w:t>
      </w:r>
    </w:p>
    <w:p w:rsidR="0089507D" w:rsidRPr="00EA5198" w:rsidRDefault="0089507D" w:rsidP="0089507D">
      <w:pPr>
        <w:spacing w:after="0" w:line="240" w:lineRule="auto"/>
        <w:ind w:firstLine="709"/>
        <w:jc w:val="both"/>
        <w:rPr>
          <w:rFonts w:ascii="Times New Roman" w:hAnsi="Times New Roman"/>
          <w:bCs/>
          <w:sz w:val="24"/>
          <w:szCs w:val="24"/>
        </w:rPr>
      </w:pPr>
      <w:r w:rsidRPr="00EA5198">
        <w:rPr>
          <w:rFonts w:ascii="Times New Roman" w:hAnsi="Times New Roman"/>
          <w:sz w:val="24"/>
        </w:rPr>
        <w:t>2. Психология формирования профессионализма //</w:t>
      </w:r>
      <w:r w:rsidRPr="00EA5198">
        <w:rPr>
          <w:rFonts w:ascii="Times New Roman" w:eastAsia="Times New Roman" w:hAnsi="Times New Roman"/>
          <w:sz w:val="24"/>
          <w:szCs w:val="24"/>
        </w:rPr>
        <w:t xml:space="preserve"> Психология труда, инженерная психология и эргономика : учебник для академического бакалавриата / ред. Е. А. Климова, О. Г. Носкова, Г. Н. Солнцева. - М. : Издательство Юрайт, 2015.</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3. Кризисы профессионального становления личности. Профессиональные деструкции личности. // Зеер Э. Ф. Психология профессий : учебное пособие для вузов / Э. Ф. Зеер. - 4-е изд., перераб. и доп. - М. : Академический Проект : Фонд "Мир", 2006.</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4. Психологическое сопровождение профессионального становления личности. // Зеер Э. Ф. Психология профессий : учебное пособие для вузов / Э. Ф. Зеер. - 4-е изд., перераб. и доп. - М. : Академический Проект : Фонд "Мир", 2006.</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5. Психологическое профессиональное консультирование. // Зеер Э. Ф. Психология профессий : учебное пособие для вузов / Э. Ф. Зеер. - 4-е изд., перераб. и доп. - М. : Академический Проект : Фонд "Мир", 2006.</w:t>
      </w:r>
    </w:p>
    <w:p w:rsidR="0089507D" w:rsidRPr="00EA5198" w:rsidRDefault="0089507D" w:rsidP="0089507D">
      <w:pPr>
        <w:spacing w:after="0" w:line="240" w:lineRule="auto"/>
        <w:ind w:firstLine="709"/>
        <w:jc w:val="both"/>
        <w:rPr>
          <w:rFonts w:ascii="Times New Roman" w:hAnsi="Times New Roman"/>
          <w:bCs/>
          <w:sz w:val="24"/>
          <w:szCs w:val="24"/>
        </w:rPr>
      </w:pPr>
      <w:r w:rsidRPr="00EA5198">
        <w:rPr>
          <w:rFonts w:ascii="Times New Roman" w:eastAsia="Times New Roman" w:hAnsi="Times New Roman"/>
          <w:sz w:val="24"/>
          <w:szCs w:val="24"/>
        </w:rPr>
        <w:t>6. Профессиональное самоопределение и карьерное консультирование.// Психология труда, инженерная психология и эргономика : учебник для академического бакалавриата / ред. Е. А. Климова, О. Г. Носкова, Г. Н. Солнцева. - М. : Издательство Юрайт, 2015.</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7. Психологические аспекты аттестации персонала. // Зеер Э. Ф. Психология профессий : учебное пособие для вузов / Э. Ф. Зеер. - 4-е изд., перераб. и доп. - М. : Академический Проект : Фонд "Мир", 2006.</w:t>
      </w:r>
    </w:p>
    <w:p w:rsidR="0089507D" w:rsidRPr="00EA5198" w:rsidRDefault="0089507D" w:rsidP="0089507D">
      <w:pPr>
        <w:spacing w:after="0" w:line="240" w:lineRule="auto"/>
        <w:ind w:firstLine="709"/>
        <w:jc w:val="both"/>
        <w:rPr>
          <w:rFonts w:ascii="Times New Roman" w:hAnsi="Times New Roman"/>
          <w:bCs/>
          <w:sz w:val="24"/>
          <w:szCs w:val="24"/>
        </w:rPr>
      </w:pPr>
      <w:r w:rsidRPr="00EA5198">
        <w:rPr>
          <w:rFonts w:ascii="Times New Roman" w:eastAsia="Times New Roman" w:hAnsi="Times New Roman"/>
          <w:sz w:val="24"/>
          <w:szCs w:val="24"/>
        </w:rPr>
        <w:t>8. Индивидуальный стиль трудовой деятельности. // Психология труда, инженерная психология и эргономика : учебник для академического бакалавриата / ред. Е. А. Климова, О. Г. Носкова, Г. Н. Солнцева. - М. : Издательство Юрайт, 2015.</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lastRenderedPageBreak/>
        <w:t>9. Психологические особенности труда в организации.//</w:t>
      </w:r>
      <w:r w:rsidRPr="00EA5198">
        <w:rPr>
          <w:rFonts w:ascii="Times New Roman" w:eastAsia="Times New Roman" w:hAnsi="Times New Roman" w:cs="Tahoma"/>
          <w:sz w:val="24"/>
          <w:szCs w:val="24"/>
        </w:rPr>
        <w:t>Пряжникова, Е. Ю. Психология труда: теория и практика : учебник для бакалавров. - М. : Издательство Юрайт, 2014</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10. Психология труда и эргономика в социально-трудовой реабилитации больных и инвалидов.// Носкова О. Г.   Психология труда : учебное пособие / О. Г. Носкова ; под ред. Е. А. Климова. - М. : Академия, 2004.</w:t>
      </w:r>
    </w:p>
    <w:p w:rsidR="0089507D" w:rsidRPr="00EA5198" w:rsidRDefault="0089507D" w:rsidP="0089507D">
      <w:pPr>
        <w:spacing w:after="0" w:line="240" w:lineRule="auto"/>
        <w:ind w:firstLine="709"/>
        <w:jc w:val="both"/>
        <w:rPr>
          <w:rFonts w:ascii="Times New Roman" w:hAnsi="Times New Roman"/>
          <w:bCs/>
          <w:sz w:val="24"/>
          <w:szCs w:val="24"/>
        </w:rPr>
      </w:pPr>
      <w:r w:rsidRPr="00EA5198">
        <w:rPr>
          <w:rFonts w:ascii="Times New Roman" w:eastAsia="Times New Roman" w:hAnsi="Times New Roman"/>
          <w:sz w:val="24"/>
          <w:szCs w:val="24"/>
        </w:rPr>
        <w:t>11. Психология группового субъекта труда. Психология труда, инженерная психология и эргономика : учебник для академического бакалавриата / ред. Е. А. Климова, О. Г. Носкова, Г. Н. Солнцева. - М. : Издательство Юрайт, 2015.</w:t>
      </w:r>
    </w:p>
    <w:p w:rsidR="0089507D" w:rsidRPr="00EA5198" w:rsidRDefault="0089507D" w:rsidP="0089507D">
      <w:pPr>
        <w:spacing w:after="0" w:line="240" w:lineRule="auto"/>
        <w:ind w:firstLine="709"/>
        <w:jc w:val="both"/>
        <w:rPr>
          <w:rFonts w:ascii="Times New Roman" w:hAnsi="Times New Roman"/>
          <w:bCs/>
          <w:sz w:val="24"/>
          <w:szCs w:val="24"/>
        </w:rPr>
      </w:pPr>
      <w:r w:rsidRPr="00EA5198">
        <w:rPr>
          <w:rFonts w:ascii="Times New Roman" w:eastAsia="Times New Roman" w:hAnsi="Times New Roman"/>
          <w:sz w:val="24"/>
          <w:szCs w:val="24"/>
        </w:rPr>
        <w:t>12. Психология производственного травматизма и аварийности. Психология труда, инженерная психология и эргономика : учебник для академического бакалавриата / ред. Е. А. Климова, О. Г. Носкова, Г. Н. Солнцева. - М. : Издательство Юрайт, 2015.</w:t>
      </w:r>
    </w:p>
    <w:p w:rsidR="0089507D" w:rsidRPr="00EA5198" w:rsidRDefault="0089507D" w:rsidP="0089507D">
      <w:pPr>
        <w:spacing w:after="0" w:line="240" w:lineRule="auto"/>
        <w:ind w:firstLine="709"/>
        <w:jc w:val="both"/>
        <w:rPr>
          <w:rFonts w:ascii="Times New Roman" w:eastAsia="Times New Roman" w:hAnsi="Times New Roman"/>
          <w:sz w:val="24"/>
          <w:szCs w:val="24"/>
        </w:rPr>
      </w:pPr>
    </w:p>
    <w:p w:rsidR="0089507D" w:rsidRPr="00EA5198" w:rsidRDefault="0089507D" w:rsidP="0089507D">
      <w:pPr>
        <w:spacing w:after="0" w:line="240" w:lineRule="auto"/>
        <w:ind w:firstLine="720"/>
        <w:rPr>
          <w:rFonts w:ascii="Times New Roman" w:hAnsi="Times New Roman"/>
          <w:b/>
          <w:sz w:val="24"/>
          <w:szCs w:val="24"/>
        </w:rPr>
      </w:pPr>
      <w:r w:rsidRPr="00EA5198">
        <w:rPr>
          <w:rFonts w:ascii="Times New Roman" w:hAnsi="Times New Roman"/>
          <w:b/>
          <w:sz w:val="24"/>
          <w:szCs w:val="24"/>
        </w:rPr>
        <w:t xml:space="preserve">Критерии оценки: </w:t>
      </w:r>
    </w:p>
    <w:p w:rsidR="0089507D" w:rsidRPr="00EA5198" w:rsidRDefault="0089507D" w:rsidP="0089507D">
      <w:pPr>
        <w:spacing w:after="0" w:line="240" w:lineRule="auto"/>
        <w:ind w:firstLine="720"/>
        <w:jc w:val="both"/>
        <w:rPr>
          <w:rFonts w:ascii="Times New Roman" w:hAnsi="Times New Roman"/>
          <w:sz w:val="24"/>
        </w:rPr>
      </w:pPr>
      <w:r w:rsidRPr="00EA5198">
        <w:rPr>
          <w:rFonts w:ascii="Times New Roman" w:hAnsi="Times New Roman"/>
          <w:sz w:val="24"/>
        </w:rPr>
        <w:t>- оценка «зачтено» выставляется если представлен конспект, написанный студентом собственноручно, представляющий собой краткое связное изложение содержания источника или его части, без подробностей и второстепенных деталей.</w:t>
      </w:r>
    </w:p>
    <w:p w:rsidR="0089507D" w:rsidRPr="00EA5198" w:rsidRDefault="0089507D" w:rsidP="0089507D">
      <w:pPr>
        <w:spacing w:after="0" w:line="240" w:lineRule="auto"/>
        <w:ind w:firstLine="709"/>
        <w:jc w:val="both"/>
        <w:rPr>
          <w:rFonts w:ascii="Times New Roman" w:hAnsi="Times New Roman"/>
          <w:sz w:val="24"/>
        </w:rPr>
      </w:pPr>
      <w:r w:rsidRPr="00EA5198">
        <w:rPr>
          <w:rFonts w:ascii="Times New Roman" w:hAnsi="Times New Roman"/>
          <w:sz w:val="24"/>
        </w:rPr>
        <w:t>- оценка «не зачтено» выставляется, если: студент проигнорировал данный вид работы; предоставил конспект написанный третьим лицом или в машинописном виде; представленный конспект не отражает сути изучаемого источника, является слишком кратким или излишне подробным.</w:t>
      </w:r>
    </w:p>
    <w:p w:rsidR="0089507D" w:rsidRDefault="0089507D" w:rsidP="0089507D">
      <w:pPr>
        <w:spacing w:after="0" w:line="240" w:lineRule="auto"/>
        <w:jc w:val="center"/>
        <w:rPr>
          <w:rFonts w:ascii="Times New Roman" w:hAnsi="Times New Roman"/>
          <w:b/>
          <w:sz w:val="24"/>
          <w:szCs w:val="24"/>
        </w:rPr>
      </w:pPr>
    </w:p>
    <w:p w:rsidR="0089507D" w:rsidRPr="00EA5198" w:rsidRDefault="00017CA6" w:rsidP="0089507D">
      <w:pPr>
        <w:tabs>
          <w:tab w:val="left" w:pos="2295"/>
        </w:tabs>
        <w:spacing w:after="0" w:line="240" w:lineRule="auto"/>
        <w:ind w:firstLine="709"/>
        <w:jc w:val="both"/>
        <w:rPr>
          <w:rFonts w:ascii="Times New Roman" w:hAnsi="Times New Roman"/>
          <w:b/>
          <w:sz w:val="24"/>
          <w:szCs w:val="24"/>
        </w:rPr>
      </w:pPr>
      <w:r>
        <w:rPr>
          <w:rFonts w:ascii="Times New Roman" w:hAnsi="Times New Roman"/>
          <w:b/>
          <w:sz w:val="24"/>
          <w:szCs w:val="24"/>
        </w:rPr>
        <w:t>1</w:t>
      </w:r>
      <w:r w:rsidR="0089507D">
        <w:rPr>
          <w:rFonts w:ascii="Times New Roman" w:hAnsi="Times New Roman"/>
          <w:b/>
          <w:sz w:val="24"/>
          <w:szCs w:val="24"/>
        </w:rPr>
        <w:t xml:space="preserve">.4 </w:t>
      </w:r>
      <w:r w:rsidR="0089507D" w:rsidRPr="00EA5198">
        <w:rPr>
          <w:rFonts w:ascii="Times New Roman" w:hAnsi="Times New Roman"/>
          <w:b/>
          <w:sz w:val="24"/>
          <w:szCs w:val="24"/>
        </w:rPr>
        <w:t xml:space="preserve">Темы для </w:t>
      </w:r>
      <w:r w:rsidR="0089507D" w:rsidRPr="00532090">
        <w:rPr>
          <w:rFonts w:ascii="Times New Roman" w:hAnsi="Times New Roman"/>
          <w:b/>
          <w:bCs/>
          <w:sz w:val="24"/>
          <w:szCs w:val="24"/>
        </w:rPr>
        <w:t>докладов</w:t>
      </w:r>
      <w:r w:rsidR="0089507D">
        <w:rPr>
          <w:rFonts w:ascii="Times New Roman" w:hAnsi="Times New Roman"/>
          <w:b/>
          <w:sz w:val="24"/>
          <w:szCs w:val="24"/>
        </w:rPr>
        <w:t>-презентаций</w:t>
      </w:r>
    </w:p>
    <w:p w:rsidR="0089507D" w:rsidRPr="00EA5198" w:rsidRDefault="0089507D" w:rsidP="0089507D">
      <w:pPr>
        <w:tabs>
          <w:tab w:val="left" w:pos="2295"/>
        </w:tabs>
        <w:spacing w:after="0" w:line="240" w:lineRule="auto"/>
        <w:ind w:firstLine="709"/>
        <w:jc w:val="both"/>
        <w:rPr>
          <w:rFonts w:ascii="Times New Roman" w:hAnsi="Times New Roman"/>
          <w:b/>
          <w:bCs/>
          <w:sz w:val="24"/>
          <w:szCs w:val="24"/>
        </w:rPr>
      </w:pPr>
      <w:r w:rsidRPr="00EA5198">
        <w:rPr>
          <w:rFonts w:ascii="Times New Roman" w:hAnsi="Times New Roman"/>
          <w:b/>
          <w:bCs/>
          <w:sz w:val="24"/>
          <w:szCs w:val="24"/>
        </w:rPr>
        <w:t>Раздел 4. Проблемы психологии труда</w:t>
      </w:r>
    </w:p>
    <w:p w:rsidR="0089507D" w:rsidRPr="00FA4E56" w:rsidRDefault="0089507D" w:rsidP="0089507D">
      <w:pPr>
        <w:spacing w:after="0" w:line="240" w:lineRule="auto"/>
        <w:ind w:firstLine="709"/>
        <w:jc w:val="both"/>
        <w:rPr>
          <w:rFonts w:ascii="Times New Roman" w:hAnsi="Times New Roman"/>
          <w:sz w:val="24"/>
          <w:szCs w:val="24"/>
        </w:rPr>
      </w:pPr>
      <w:r w:rsidRPr="00FA4E56">
        <w:rPr>
          <w:rFonts w:ascii="Times New Roman" w:hAnsi="Times New Roman"/>
          <w:sz w:val="24"/>
          <w:szCs w:val="24"/>
        </w:rPr>
        <w:t>1. Предмет, задачи и методы организационной психологии.</w:t>
      </w:r>
    </w:p>
    <w:p w:rsidR="0089507D" w:rsidRPr="00FA4E56" w:rsidRDefault="0089507D" w:rsidP="0089507D">
      <w:pPr>
        <w:spacing w:after="0" w:line="240" w:lineRule="auto"/>
        <w:ind w:firstLine="709"/>
        <w:jc w:val="both"/>
        <w:rPr>
          <w:rFonts w:ascii="Times New Roman" w:hAnsi="Times New Roman"/>
          <w:sz w:val="24"/>
          <w:szCs w:val="24"/>
        </w:rPr>
      </w:pPr>
      <w:r w:rsidRPr="00FA4E56">
        <w:rPr>
          <w:rFonts w:ascii="Times New Roman" w:hAnsi="Times New Roman"/>
          <w:sz w:val="24"/>
          <w:szCs w:val="24"/>
        </w:rPr>
        <w:t>2. История возникновения и развития организационной психологии</w:t>
      </w:r>
    </w:p>
    <w:p w:rsidR="0089507D" w:rsidRPr="00FA4E56" w:rsidRDefault="0089507D" w:rsidP="0089507D">
      <w:pPr>
        <w:spacing w:after="0" w:line="240" w:lineRule="auto"/>
        <w:ind w:firstLine="709"/>
        <w:jc w:val="both"/>
        <w:rPr>
          <w:rFonts w:ascii="Times New Roman" w:hAnsi="Times New Roman"/>
          <w:sz w:val="24"/>
          <w:szCs w:val="24"/>
        </w:rPr>
      </w:pPr>
      <w:r w:rsidRPr="00FA4E56">
        <w:rPr>
          <w:rFonts w:ascii="Times New Roman" w:hAnsi="Times New Roman"/>
          <w:sz w:val="24"/>
          <w:szCs w:val="24"/>
        </w:rPr>
        <w:t>3. Место и роль психолога в организации</w:t>
      </w:r>
    </w:p>
    <w:p w:rsidR="0089507D" w:rsidRPr="00FA4E56" w:rsidRDefault="0089507D" w:rsidP="0089507D">
      <w:pPr>
        <w:spacing w:after="0" w:line="240" w:lineRule="auto"/>
        <w:ind w:firstLine="709"/>
        <w:jc w:val="both"/>
        <w:rPr>
          <w:rFonts w:ascii="Times New Roman" w:hAnsi="Times New Roman"/>
          <w:sz w:val="24"/>
          <w:szCs w:val="24"/>
        </w:rPr>
      </w:pPr>
      <w:r w:rsidRPr="00FA4E56">
        <w:rPr>
          <w:rFonts w:ascii="Times New Roman" w:hAnsi="Times New Roman"/>
          <w:sz w:val="24"/>
          <w:szCs w:val="24"/>
        </w:rPr>
        <w:t>4. Основные подходы к управлению персоналом</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sidRPr="00FA4E56">
        <w:rPr>
          <w:rFonts w:ascii="Times New Roman" w:hAnsi="Times New Roman"/>
          <w:sz w:val="24"/>
          <w:szCs w:val="24"/>
        </w:rPr>
        <w:t>Психометрические проблемы профессионального отбора</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Pr="00FA4E56">
        <w:rPr>
          <w:rFonts w:ascii="Times New Roman" w:hAnsi="Times New Roman"/>
          <w:sz w:val="24"/>
          <w:szCs w:val="24"/>
        </w:rPr>
        <w:t>Психологические аспекты расстановки персонала</w:t>
      </w:r>
      <w:r>
        <w:rPr>
          <w:rFonts w:ascii="Times New Roman" w:hAnsi="Times New Roman"/>
          <w:sz w:val="24"/>
          <w:szCs w:val="24"/>
        </w:rPr>
        <w:t>.</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7. </w:t>
      </w:r>
      <w:r w:rsidRPr="00FA4E56">
        <w:rPr>
          <w:rFonts w:ascii="Times New Roman" w:hAnsi="Times New Roman"/>
          <w:sz w:val="24"/>
          <w:szCs w:val="24"/>
        </w:rPr>
        <w:t>Психологические аспекты адаптации персонала</w:t>
      </w:r>
      <w:r>
        <w:rPr>
          <w:rFonts w:ascii="Times New Roman" w:hAnsi="Times New Roman"/>
          <w:sz w:val="24"/>
          <w:szCs w:val="24"/>
        </w:rPr>
        <w:t>.</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8. </w:t>
      </w:r>
      <w:r w:rsidRPr="00FA4E56">
        <w:rPr>
          <w:rFonts w:ascii="Times New Roman" w:hAnsi="Times New Roman"/>
          <w:sz w:val="24"/>
          <w:szCs w:val="24"/>
        </w:rPr>
        <w:t>Психологическое сопровождение увольнения и высвобождения персонала</w:t>
      </w:r>
    </w:p>
    <w:p w:rsidR="0089507D" w:rsidRPr="00FA4E56"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9. О</w:t>
      </w:r>
      <w:r w:rsidRPr="00FA4E56">
        <w:rPr>
          <w:rFonts w:ascii="Times New Roman" w:hAnsi="Times New Roman"/>
          <w:sz w:val="24"/>
          <w:szCs w:val="24"/>
        </w:rPr>
        <w:t>бъективные и субъективные причины текучести кадров</w:t>
      </w:r>
    </w:p>
    <w:p w:rsidR="0089507D" w:rsidRPr="00FA4E56"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10. </w:t>
      </w:r>
      <w:r w:rsidRPr="00FA4E56">
        <w:rPr>
          <w:rFonts w:ascii="Times New Roman" w:hAnsi="Times New Roman"/>
          <w:sz w:val="24"/>
          <w:szCs w:val="24"/>
        </w:rPr>
        <w:t>Карьерное консультирование: цели, задачи, методы</w:t>
      </w:r>
    </w:p>
    <w:p w:rsidR="0089507D" w:rsidRPr="00FA4E56"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11. </w:t>
      </w:r>
      <w:r w:rsidRPr="00FA4E56">
        <w:rPr>
          <w:rFonts w:ascii="Times New Roman" w:hAnsi="Times New Roman"/>
          <w:sz w:val="24"/>
          <w:szCs w:val="24"/>
        </w:rPr>
        <w:t>Центры ассессмента: организация и содержание мероприятий, точность прогноза успешности профессиональной деятельности</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w:t>
      </w:r>
      <w:r w:rsidRPr="00FA4E56">
        <w:rPr>
          <w:rFonts w:ascii="Times New Roman" w:hAnsi="Times New Roman"/>
          <w:sz w:val="24"/>
          <w:szCs w:val="24"/>
        </w:rPr>
        <w:t>Основные направления кадрового менеджмента</w:t>
      </w:r>
    </w:p>
    <w:p w:rsidR="0089507D" w:rsidRDefault="0089507D" w:rsidP="0089507D">
      <w:pPr>
        <w:spacing w:after="0" w:line="240" w:lineRule="auto"/>
        <w:ind w:firstLine="709"/>
        <w:jc w:val="both"/>
        <w:rPr>
          <w:rFonts w:ascii="Times New Roman" w:eastAsia="TimesNewRoman,Italic" w:hAnsi="Times New Roman"/>
          <w:iCs/>
          <w:sz w:val="24"/>
          <w:szCs w:val="24"/>
        </w:rPr>
      </w:pPr>
    </w:p>
    <w:p w:rsidR="0089507D" w:rsidRPr="0089507D" w:rsidRDefault="0089507D" w:rsidP="0089507D">
      <w:pPr>
        <w:autoSpaceDE w:val="0"/>
        <w:autoSpaceDN w:val="0"/>
        <w:adjustRightInd w:val="0"/>
        <w:spacing w:after="0" w:line="240" w:lineRule="auto"/>
        <w:ind w:firstLine="708"/>
        <w:rPr>
          <w:rFonts w:ascii="Times New Roman" w:hAnsi="Times New Roman"/>
          <w:b/>
          <w:color w:val="000000"/>
          <w:sz w:val="24"/>
          <w:szCs w:val="24"/>
        </w:rPr>
      </w:pPr>
      <w:r w:rsidRPr="0089507D">
        <w:rPr>
          <w:rFonts w:ascii="Times New Roman" w:hAnsi="Times New Roman"/>
          <w:b/>
          <w:color w:val="000000"/>
          <w:sz w:val="24"/>
          <w:szCs w:val="24"/>
        </w:rPr>
        <w:t>Критерии оценки</w:t>
      </w:r>
    </w:p>
    <w:p w:rsidR="0089507D" w:rsidRPr="00532090" w:rsidRDefault="0089507D" w:rsidP="0089507D">
      <w:pPr>
        <w:spacing w:after="0" w:line="240" w:lineRule="auto"/>
        <w:ind w:firstLine="709"/>
        <w:jc w:val="both"/>
        <w:rPr>
          <w:rFonts w:ascii="Times New Roman" w:eastAsia="TimesNewRoman,Italic" w:hAnsi="Times New Roman"/>
          <w:iCs/>
          <w:sz w:val="24"/>
          <w:szCs w:val="24"/>
        </w:rPr>
      </w:pPr>
      <w:r w:rsidRPr="00532090">
        <w:rPr>
          <w:rFonts w:ascii="Times New Roman" w:eastAsia="TimesNewRoman,Italic" w:hAnsi="Times New Roman"/>
          <w:iCs/>
          <w:sz w:val="24"/>
          <w:szCs w:val="24"/>
        </w:rPr>
        <w:t>Требования к подготовке и изложению доклада-презентации:</w:t>
      </w:r>
    </w:p>
    <w:p w:rsidR="0089507D" w:rsidRPr="00532090" w:rsidRDefault="0089507D" w:rsidP="0089507D">
      <w:pPr>
        <w:spacing w:after="0" w:line="240" w:lineRule="auto"/>
        <w:ind w:firstLine="709"/>
        <w:jc w:val="both"/>
        <w:rPr>
          <w:rFonts w:ascii="Times New Roman" w:eastAsia="TimesNewRoman,Italic" w:hAnsi="Times New Roman"/>
          <w:iCs/>
          <w:sz w:val="24"/>
          <w:szCs w:val="24"/>
        </w:rPr>
      </w:pPr>
      <w:r w:rsidRPr="00532090">
        <w:rPr>
          <w:rFonts w:ascii="Times New Roman" w:eastAsia="TimesNewRoman,Italic" w:hAnsi="Times New Roman"/>
          <w:iCs/>
          <w:sz w:val="24"/>
          <w:szCs w:val="24"/>
        </w:rPr>
        <w:t>1. Количество слайдов в презентации должно соответствовать содержанию и продолжительности выступления; должны иметься: титульный слайд, слайд с выводами, слайд со ссылками на использованные при подготовке доклада литературные источники, иллюстрации хорошего качества, с четким изображением, текст должен легко читаться (размер шрифта не менее 24 пт, фон контрастный);</w:t>
      </w:r>
    </w:p>
    <w:p w:rsidR="0089507D" w:rsidRPr="00532090" w:rsidRDefault="0089507D" w:rsidP="0089507D">
      <w:pPr>
        <w:spacing w:after="0" w:line="240" w:lineRule="auto"/>
        <w:ind w:firstLine="709"/>
        <w:jc w:val="both"/>
        <w:rPr>
          <w:rFonts w:ascii="Times New Roman" w:eastAsia="TimesNewRoman,Italic" w:hAnsi="Times New Roman"/>
          <w:iCs/>
          <w:sz w:val="24"/>
          <w:szCs w:val="24"/>
        </w:rPr>
      </w:pPr>
      <w:r w:rsidRPr="00532090">
        <w:rPr>
          <w:rFonts w:ascii="Times New Roman" w:eastAsia="TimesNewRoman,Italic" w:hAnsi="Times New Roman"/>
          <w:iCs/>
          <w:sz w:val="24"/>
          <w:szCs w:val="24"/>
        </w:rPr>
        <w:t xml:space="preserve">2. 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 </w:t>
      </w:r>
    </w:p>
    <w:p w:rsidR="0089507D" w:rsidRPr="00532090" w:rsidRDefault="0089507D" w:rsidP="0089507D">
      <w:pPr>
        <w:spacing w:after="0" w:line="240" w:lineRule="auto"/>
        <w:ind w:firstLine="709"/>
        <w:jc w:val="both"/>
        <w:rPr>
          <w:rFonts w:ascii="Times New Roman" w:eastAsia="TimesNewRoman,Italic" w:hAnsi="Times New Roman"/>
          <w:iCs/>
          <w:sz w:val="24"/>
          <w:szCs w:val="24"/>
        </w:rPr>
      </w:pPr>
      <w:r w:rsidRPr="00532090">
        <w:rPr>
          <w:rFonts w:ascii="Times New Roman" w:eastAsia="TimesNewRoman,Italic" w:hAnsi="Times New Roman"/>
          <w:iCs/>
          <w:sz w:val="24"/>
          <w:szCs w:val="24"/>
        </w:rPr>
        <w:lastRenderedPageBreak/>
        <w:t xml:space="preserve">3. Презентация должна начинаться с определений основных понятий, содержать наиболее полную, понятную информацию по теме работы, в ней должны отсутствовать стилистические, орфографические и пунктуационные ошибки. </w:t>
      </w:r>
    </w:p>
    <w:p w:rsidR="0089507D" w:rsidRPr="00532090" w:rsidRDefault="0089507D" w:rsidP="0089507D">
      <w:pPr>
        <w:spacing w:after="0" w:line="240" w:lineRule="auto"/>
        <w:ind w:firstLine="709"/>
        <w:jc w:val="both"/>
        <w:rPr>
          <w:rFonts w:ascii="Times New Roman" w:eastAsia="TimesNewRoman,Italic" w:hAnsi="Times New Roman"/>
          <w:iCs/>
          <w:sz w:val="24"/>
          <w:szCs w:val="24"/>
        </w:rPr>
      </w:pPr>
      <w:r w:rsidRPr="00532090">
        <w:rPr>
          <w:rFonts w:ascii="Times New Roman" w:eastAsia="TimesNewRoman,Italic" w:hAnsi="Times New Roman"/>
          <w:iCs/>
          <w:sz w:val="24"/>
          <w:szCs w:val="24"/>
        </w:rPr>
        <w:t>4. Выступающий должен свободно владеть содержанием, ясно и грамотно излагать материал, отвечать на вопросы и замечания аудитории.</w:t>
      </w:r>
    </w:p>
    <w:p w:rsidR="0089507D" w:rsidRPr="00532090" w:rsidRDefault="0089507D" w:rsidP="0089507D">
      <w:pPr>
        <w:spacing w:after="0" w:line="240" w:lineRule="auto"/>
        <w:ind w:firstLine="709"/>
        <w:jc w:val="both"/>
        <w:rPr>
          <w:rFonts w:ascii="Times New Roman" w:eastAsia="TimesNewRoman,Italic" w:hAnsi="Times New Roman"/>
          <w:iCs/>
          <w:sz w:val="24"/>
          <w:szCs w:val="24"/>
        </w:rPr>
      </w:pPr>
      <w:r w:rsidRPr="00532090">
        <w:rPr>
          <w:rFonts w:ascii="Times New Roman" w:eastAsia="TimesNewRoman,Italic" w:hAnsi="Times New Roman"/>
          <w:iCs/>
          <w:sz w:val="24"/>
          <w:szCs w:val="24"/>
        </w:rPr>
        <w:t>5. Не допускается скачивание готовых презентаций из сети Интернет.</w:t>
      </w:r>
    </w:p>
    <w:p w:rsidR="0089507D" w:rsidRPr="00532090" w:rsidRDefault="0089507D" w:rsidP="0089507D">
      <w:pPr>
        <w:spacing w:after="0" w:line="240" w:lineRule="auto"/>
        <w:ind w:firstLine="720"/>
        <w:rPr>
          <w:rFonts w:ascii="Times New Roman" w:eastAsia="Times New Roman" w:hAnsi="Times New Roman"/>
          <w:b/>
          <w:sz w:val="24"/>
          <w:szCs w:val="24"/>
        </w:rPr>
      </w:pPr>
    </w:p>
    <w:p w:rsidR="0089507D" w:rsidRPr="00532090" w:rsidRDefault="0089507D" w:rsidP="0089507D">
      <w:pPr>
        <w:spacing w:after="0" w:line="240" w:lineRule="auto"/>
        <w:ind w:firstLine="720"/>
        <w:rPr>
          <w:rFonts w:ascii="Times New Roman" w:eastAsia="Times New Roman" w:hAnsi="Times New Roman"/>
          <w:b/>
          <w:sz w:val="24"/>
          <w:szCs w:val="24"/>
        </w:rPr>
      </w:pPr>
      <w:r w:rsidRPr="00532090">
        <w:rPr>
          <w:rFonts w:ascii="Times New Roman" w:eastAsia="Times New Roman" w:hAnsi="Times New Roman"/>
          <w:b/>
          <w:sz w:val="24"/>
          <w:szCs w:val="24"/>
        </w:rPr>
        <w:t xml:space="preserve">Критерии оценки: </w:t>
      </w:r>
    </w:p>
    <w:p w:rsidR="0089507D" w:rsidRPr="00532090" w:rsidRDefault="0089507D" w:rsidP="0089507D">
      <w:pPr>
        <w:spacing w:after="0" w:line="240" w:lineRule="auto"/>
        <w:ind w:firstLine="720"/>
        <w:jc w:val="both"/>
        <w:rPr>
          <w:rFonts w:ascii="Times New Roman" w:eastAsia="Times New Roman" w:hAnsi="Times New Roman"/>
          <w:sz w:val="24"/>
          <w:szCs w:val="24"/>
        </w:rPr>
      </w:pPr>
      <w:r w:rsidRPr="00532090">
        <w:rPr>
          <w:rFonts w:ascii="Times New Roman" w:eastAsia="Times New Roman" w:hAnsi="Times New Roman"/>
          <w:sz w:val="24"/>
          <w:szCs w:val="24"/>
        </w:rPr>
        <w:t>- оценка «зачтено» выставляется, если представленный доклад-презентация соответствуют предъявленным требованиям к его оформлению и изложению</w:t>
      </w:r>
    </w:p>
    <w:p w:rsidR="0089507D" w:rsidRPr="00532090" w:rsidRDefault="0089507D" w:rsidP="0089507D">
      <w:pPr>
        <w:spacing w:after="0" w:line="240" w:lineRule="auto"/>
        <w:ind w:firstLine="709"/>
        <w:jc w:val="both"/>
        <w:rPr>
          <w:rFonts w:ascii="Times New Roman" w:eastAsia="Times New Roman" w:hAnsi="Times New Roman"/>
          <w:sz w:val="24"/>
          <w:szCs w:val="24"/>
        </w:rPr>
      </w:pPr>
      <w:r w:rsidRPr="00532090">
        <w:rPr>
          <w:rFonts w:ascii="Times New Roman" w:eastAsia="Times New Roman" w:hAnsi="Times New Roman"/>
          <w:sz w:val="24"/>
          <w:szCs w:val="24"/>
        </w:rPr>
        <w:t>- оценка «не зачтено» выставляется, если: студент проигнорировал данный вид работы; представленный доклад-презентация не отвечает предъявленным требованиям к его оформлению или изложению.</w:t>
      </w:r>
    </w:p>
    <w:p w:rsidR="0089507D" w:rsidRPr="00FA4E56" w:rsidRDefault="0089507D" w:rsidP="0089507D">
      <w:pPr>
        <w:spacing w:after="0" w:line="240" w:lineRule="auto"/>
        <w:ind w:firstLine="709"/>
        <w:jc w:val="both"/>
        <w:rPr>
          <w:rFonts w:ascii="Times New Roman" w:hAnsi="Times New Roman"/>
          <w:sz w:val="24"/>
          <w:szCs w:val="24"/>
        </w:rPr>
      </w:pPr>
    </w:p>
    <w:p w:rsidR="0089507D" w:rsidRPr="00EA5198" w:rsidRDefault="00017CA6" w:rsidP="0089507D">
      <w:pPr>
        <w:spacing w:after="0" w:line="240" w:lineRule="auto"/>
        <w:ind w:firstLine="720"/>
        <w:rPr>
          <w:rFonts w:ascii="Times New Roman" w:hAnsi="Times New Roman"/>
          <w:b/>
          <w:sz w:val="24"/>
          <w:szCs w:val="24"/>
        </w:rPr>
      </w:pPr>
      <w:r>
        <w:rPr>
          <w:rFonts w:ascii="Times New Roman" w:hAnsi="Times New Roman"/>
          <w:b/>
          <w:sz w:val="24"/>
          <w:szCs w:val="24"/>
        </w:rPr>
        <w:t>1</w:t>
      </w:r>
      <w:r w:rsidR="0089507D">
        <w:rPr>
          <w:rFonts w:ascii="Times New Roman" w:hAnsi="Times New Roman"/>
          <w:b/>
          <w:sz w:val="24"/>
          <w:szCs w:val="24"/>
        </w:rPr>
        <w:t>.</w:t>
      </w:r>
      <w:r w:rsidR="0089507D" w:rsidRPr="00F62E6F">
        <w:rPr>
          <w:rFonts w:ascii="Times New Roman" w:hAnsi="Times New Roman"/>
          <w:b/>
          <w:sz w:val="24"/>
          <w:szCs w:val="24"/>
        </w:rPr>
        <w:t xml:space="preserve">5 </w:t>
      </w:r>
      <w:r w:rsidR="0089507D" w:rsidRPr="00EA5198">
        <w:rPr>
          <w:rFonts w:ascii="Times New Roman" w:hAnsi="Times New Roman"/>
          <w:b/>
          <w:sz w:val="24"/>
          <w:szCs w:val="24"/>
        </w:rPr>
        <w:t xml:space="preserve">Темы </w:t>
      </w:r>
      <w:r w:rsidR="0089507D" w:rsidRPr="00532090">
        <w:rPr>
          <w:rFonts w:ascii="Times New Roman" w:eastAsia="Times New Roman" w:hAnsi="Times New Roman"/>
          <w:b/>
          <w:sz w:val="24"/>
          <w:szCs w:val="24"/>
        </w:rPr>
        <w:t>индивидуальных</w:t>
      </w:r>
      <w:r w:rsidR="0089507D" w:rsidRPr="00EA5198">
        <w:rPr>
          <w:rFonts w:ascii="Times New Roman" w:hAnsi="Times New Roman"/>
          <w:b/>
          <w:sz w:val="24"/>
          <w:szCs w:val="24"/>
        </w:rPr>
        <w:t xml:space="preserve"> творческих заданий</w:t>
      </w:r>
      <w:r w:rsidR="0089507D" w:rsidRPr="00EA5198">
        <w:rPr>
          <w:rStyle w:val="af7"/>
          <w:rFonts w:ascii="Times New Roman" w:hAnsi="Times New Roman"/>
          <w:b/>
          <w:sz w:val="24"/>
          <w:szCs w:val="24"/>
        </w:rPr>
        <w:footnoteReference w:id="1"/>
      </w:r>
    </w:p>
    <w:p w:rsidR="0089507D" w:rsidRPr="00EA5198" w:rsidRDefault="0089507D" w:rsidP="0089507D">
      <w:pPr>
        <w:spacing w:after="0" w:line="240" w:lineRule="auto"/>
        <w:ind w:firstLine="708"/>
        <w:jc w:val="both"/>
        <w:rPr>
          <w:rFonts w:ascii="Times New Roman" w:hAnsi="Times New Roman"/>
          <w:b/>
          <w:bCs/>
          <w:sz w:val="24"/>
          <w:szCs w:val="24"/>
        </w:rPr>
      </w:pPr>
      <w:r w:rsidRPr="00EA5198">
        <w:rPr>
          <w:rFonts w:ascii="Times New Roman" w:hAnsi="Times New Roman"/>
          <w:b/>
          <w:sz w:val="24"/>
          <w:szCs w:val="24"/>
        </w:rPr>
        <w:t>Раздел 2.</w:t>
      </w:r>
      <w:r w:rsidRPr="00EA5198">
        <w:rPr>
          <w:rFonts w:ascii="Times New Roman" w:hAnsi="Times New Roman"/>
          <w:b/>
          <w:bCs/>
          <w:sz w:val="24"/>
          <w:szCs w:val="24"/>
        </w:rPr>
        <w:t xml:space="preserve"> Базовые понятия  психологии труда, инженерной психологии и эргономики.</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 xml:space="preserve">Используя схему составить описание рабочего поста работника выбранной студентом профессии. </w:t>
      </w:r>
    </w:p>
    <w:p w:rsidR="0089507D" w:rsidRPr="00EA5198" w:rsidRDefault="0089507D" w:rsidP="0089507D">
      <w:pPr>
        <w:spacing w:after="0" w:line="240" w:lineRule="auto"/>
        <w:ind w:firstLine="709"/>
        <w:jc w:val="both"/>
        <w:rPr>
          <w:rFonts w:ascii="Times New Roman" w:eastAsia="Times New Roman" w:hAnsi="Times New Roman"/>
          <w:b/>
          <w:sz w:val="24"/>
          <w:szCs w:val="24"/>
        </w:rPr>
      </w:pPr>
      <w:r w:rsidRPr="00EA5198">
        <w:rPr>
          <w:rFonts w:ascii="Times New Roman" w:eastAsia="Times New Roman" w:hAnsi="Times New Roman"/>
          <w:b/>
          <w:sz w:val="24"/>
          <w:szCs w:val="24"/>
        </w:rPr>
        <w:t>Составляющие трудового поста:</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 xml:space="preserve">1.Цели (представление о продукте деятельности). Цели деятельности могут быть жестко прописаны,  или  не  фиксированы,  пример –  творческие  профессии;  Цели:  жестко-фиксированные, заданы четким алгоритмом; не заданные (в профессиях, где продукт не   задан,   а   является   искомым).   Цели:   объективно   заданные   (социально фиксированные) и субъективно принятые. </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 xml:space="preserve">2.Заданный  предмет  или  исходный  материал  (ситуация,  система –  знаковая, биологическая,  социальная  и  т.д.). Предмет труда не обязательно внешний, может быть и внутренний, может быть объективирован в меньшей или большей степени. </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 xml:space="preserve">3.Система  средств  труда.  Любая  реальность,  дающая  возможность  человеку взаимодействовать   с   предметом   труда.   </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а) Внешние объективированные (вещественные) средства труда:</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 xml:space="preserve">-гнозис (средства для приема, получения информации): </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1) дающие изображение (бинокль);</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2) дающие знак (счетчик);</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3) вычисляющие (калькулятор);</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 xml:space="preserve">-праксис  (средства  для  осуществления  практических  действий  в  биологических, технических,   знаковых,   неживых   природных,   художественных) </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 xml:space="preserve">–   ручные, автоматизированные, машинные. </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б) Внешние функциональные средства труда:</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 выразительные средства речи и поведения (интонация, мимика, позы, жесты);</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 организм и его системы (опорно-двигательная система, мышечная система).</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 группа функционирующих людей как объект управления, руководства.</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в) Внутренние средства труда:</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 вербальные (самоинструкция);</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 невербальные (умственные действия, мысленные эталоны).</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 xml:space="preserve">В каждой профессии присутствуют все виды средств. </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lastRenderedPageBreak/>
        <w:t>4. Система профессиональных служебных обязанностей (заданных трудовых функций).</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 xml:space="preserve">5. Система прав работника (на справедливую и своевременную оплату труда, безопасные для здоровья и жизни условия работы и другие в соответствии с существующим трудовым законодательством). </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 xml:space="preserve">6.Среда как компонент эргатической системы. Предметные и социальные условия. </w:t>
      </w:r>
    </w:p>
    <w:p w:rsidR="0089507D" w:rsidRPr="00EA5198" w:rsidRDefault="0089507D" w:rsidP="0089507D">
      <w:pPr>
        <w:spacing w:after="0" w:line="240" w:lineRule="auto"/>
        <w:ind w:firstLine="708"/>
        <w:rPr>
          <w:rFonts w:ascii="Times New Roman" w:hAnsi="Times New Roman"/>
          <w:b/>
          <w:bCs/>
          <w:sz w:val="24"/>
          <w:szCs w:val="24"/>
        </w:rPr>
      </w:pPr>
    </w:p>
    <w:p w:rsidR="0089507D" w:rsidRPr="00EA5198" w:rsidRDefault="0089507D" w:rsidP="0089507D">
      <w:pPr>
        <w:spacing w:after="0" w:line="240" w:lineRule="auto"/>
        <w:ind w:firstLine="708"/>
        <w:rPr>
          <w:rFonts w:ascii="Times New Roman" w:hAnsi="Times New Roman"/>
          <w:b/>
          <w:sz w:val="24"/>
          <w:szCs w:val="24"/>
        </w:rPr>
      </w:pPr>
      <w:r w:rsidRPr="00EA5198">
        <w:rPr>
          <w:rFonts w:ascii="Times New Roman" w:hAnsi="Times New Roman"/>
          <w:b/>
          <w:sz w:val="24"/>
          <w:szCs w:val="24"/>
        </w:rPr>
        <w:t xml:space="preserve">Раздел 3. </w:t>
      </w:r>
      <w:r w:rsidRPr="00532090">
        <w:rPr>
          <w:rFonts w:ascii="Times New Roman" w:hAnsi="Times New Roman"/>
          <w:b/>
          <w:sz w:val="24"/>
          <w:szCs w:val="24"/>
        </w:rPr>
        <w:t>Психологическое</w:t>
      </w:r>
      <w:r w:rsidRPr="00EA5198">
        <w:rPr>
          <w:rFonts w:ascii="Times New Roman" w:hAnsi="Times New Roman"/>
          <w:b/>
          <w:sz w:val="24"/>
          <w:szCs w:val="24"/>
        </w:rPr>
        <w:t xml:space="preserve"> профессиоведение.</w:t>
      </w:r>
    </w:p>
    <w:p w:rsidR="0089507D" w:rsidRPr="00EA5198" w:rsidRDefault="0089507D" w:rsidP="0089507D">
      <w:pPr>
        <w:spacing w:after="0" w:line="240" w:lineRule="auto"/>
        <w:ind w:firstLine="708"/>
        <w:jc w:val="both"/>
        <w:rPr>
          <w:rFonts w:ascii="Times New Roman" w:hAnsi="Times New Roman"/>
          <w:sz w:val="24"/>
          <w:szCs w:val="24"/>
        </w:rPr>
      </w:pPr>
      <w:r>
        <w:rPr>
          <w:rFonts w:ascii="Times New Roman" w:hAnsi="Times New Roman"/>
          <w:sz w:val="24"/>
          <w:szCs w:val="24"/>
        </w:rPr>
        <w:t xml:space="preserve">Задание 1. </w:t>
      </w:r>
      <w:r w:rsidRPr="00EA5198">
        <w:rPr>
          <w:rFonts w:ascii="Times New Roman" w:hAnsi="Times New Roman"/>
          <w:sz w:val="24"/>
          <w:szCs w:val="24"/>
        </w:rPr>
        <w:t>Используя методы психологического профессиоведения (интервью с профессионалом, анализ технической документации и др.) подготовить согласно схеме комплексную профессиограмму, выбранной студентом профессии (например, пекарь, пожарный, водитель-дальнобойщик и др.)</w:t>
      </w:r>
      <w:r>
        <w:rPr>
          <w:rFonts w:ascii="Times New Roman" w:hAnsi="Times New Roman"/>
          <w:sz w:val="24"/>
          <w:szCs w:val="24"/>
        </w:rPr>
        <w:t>. По результатам проведенной работы подготовить доклад.</w:t>
      </w:r>
    </w:p>
    <w:p w:rsidR="0089507D" w:rsidRPr="00EA5198" w:rsidRDefault="0089507D" w:rsidP="0089507D">
      <w:pPr>
        <w:spacing w:after="0" w:line="240" w:lineRule="auto"/>
        <w:ind w:firstLine="708"/>
        <w:rPr>
          <w:rFonts w:ascii="Times New Roman" w:hAnsi="Times New Roman"/>
          <w:b/>
          <w:sz w:val="24"/>
          <w:szCs w:val="24"/>
        </w:rPr>
      </w:pPr>
      <w:r w:rsidRPr="00EA5198">
        <w:rPr>
          <w:rFonts w:ascii="Times New Roman" w:hAnsi="Times New Roman"/>
          <w:b/>
          <w:sz w:val="24"/>
          <w:szCs w:val="24"/>
        </w:rPr>
        <w:t>Общая схема для разработки комплексной профессиограммы:</w:t>
      </w:r>
    </w:p>
    <w:p w:rsidR="0089507D" w:rsidRPr="00EA5198"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 xml:space="preserve">1. Как называется работа и в чем она состоит (ее существенные характеристики)? </w:t>
      </w:r>
    </w:p>
    <w:p w:rsidR="0089507D" w:rsidRPr="00EA5198"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 xml:space="preserve">2. Какова эффективность (основные критерии эффективности) и цель работы? </w:t>
      </w:r>
    </w:p>
    <w:p w:rsidR="0089507D" w:rsidRPr="00EA5198"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 xml:space="preserve">3. Что является предметом труда (над чем работают)? </w:t>
      </w:r>
    </w:p>
    <w:p w:rsidR="0089507D" w:rsidRPr="00EA5198"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 xml:space="preserve">4. Каким способом (как) выполняется работа (каков технологический процесс)? </w:t>
      </w:r>
    </w:p>
    <w:p w:rsidR="0089507D" w:rsidRPr="00EA5198"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 xml:space="preserve">5. На основании чего делается работа (нормативная и производственная документация)? </w:t>
      </w:r>
    </w:p>
    <w:p w:rsidR="0089507D" w:rsidRPr="00EA5198"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 xml:space="preserve">6. Каковы конкретные критерии оценки труда? </w:t>
      </w:r>
    </w:p>
    <w:p w:rsidR="0089507D" w:rsidRPr="00EA5198"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 xml:space="preserve">7. Какая необходима квалификация? </w:t>
      </w:r>
    </w:p>
    <w:p w:rsidR="0089507D" w:rsidRPr="00EA5198"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 xml:space="preserve">8. При помощи каких средств выполняется работа? </w:t>
      </w:r>
    </w:p>
    <w:p w:rsidR="0089507D" w:rsidRPr="00EA5198"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 xml:space="preserve">9. В каких условиях выполняется работа (территориальных, гигиенических, эстетических)? </w:t>
      </w:r>
    </w:p>
    <w:p w:rsidR="0089507D" w:rsidRPr="00EA5198"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 xml:space="preserve">10. Какова организация труда (график работы, трудовые смены, баланс труда и отдыха)? </w:t>
      </w:r>
    </w:p>
    <w:p w:rsidR="0089507D" w:rsidRPr="00EA5198"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 xml:space="preserve">11. Какова кооперация труда (кто, что и с кем делает)? </w:t>
      </w:r>
    </w:p>
    <w:p w:rsidR="0089507D" w:rsidRPr="00EA5198"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 xml:space="preserve">12. Какова интенсивность труда? </w:t>
      </w:r>
    </w:p>
    <w:p w:rsidR="0089507D" w:rsidRPr="00EA5198"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 xml:space="preserve">13. Какова степень опасности и ответственности труда? </w:t>
      </w:r>
    </w:p>
    <w:p w:rsidR="0089507D" w:rsidRPr="00EA5198"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 xml:space="preserve">14. Какова степень воздействия труда на работника (степень полезности/вредности)? </w:t>
      </w:r>
    </w:p>
    <w:p w:rsidR="0089507D" w:rsidRPr="00EA5198"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 xml:space="preserve">15. Какова польза для работника (зарплата, премии, общественное признание и т. п.)? </w:t>
      </w:r>
    </w:p>
    <w:p w:rsidR="0089507D"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16. Какие условия, требования и ограничения характерны для работы (кто может и кто не может ее выполнять: административно-правовые, политические, медицинские, общественные и другие детерминанты)</w:t>
      </w:r>
      <w:r>
        <w:rPr>
          <w:rFonts w:ascii="Times New Roman" w:hAnsi="Times New Roman"/>
          <w:sz w:val="24"/>
          <w:szCs w:val="24"/>
        </w:rPr>
        <w:t>.</w:t>
      </w:r>
    </w:p>
    <w:p w:rsidR="0089507D" w:rsidRPr="00EA5198" w:rsidRDefault="0089507D" w:rsidP="0089507D">
      <w:pPr>
        <w:spacing w:after="0" w:line="240" w:lineRule="auto"/>
        <w:ind w:firstLine="708"/>
        <w:jc w:val="both"/>
        <w:rPr>
          <w:rFonts w:ascii="Times New Roman" w:hAnsi="Times New Roman"/>
          <w:sz w:val="24"/>
          <w:szCs w:val="24"/>
        </w:rPr>
      </w:pPr>
      <w:r>
        <w:rPr>
          <w:rFonts w:ascii="Times New Roman" w:hAnsi="Times New Roman"/>
          <w:sz w:val="24"/>
          <w:szCs w:val="24"/>
        </w:rPr>
        <w:t>Задание 2. Привести примеры деятельности успешных профессионалов, работающих в изучаемой сфере профессиональной деятельности.</w:t>
      </w:r>
    </w:p>
    <w:p w:rsidR="0089507D" w:rsidRPr="00EA5198" w:rsidRDefault="0089507D" w:rsidP="0089507D">
      <w:pPr>
        <w:spacing w:after="0" w:line="240" w:lineRule="auto"/>
        <w:rPr>
          <w:rFonts w:ascii="Times New Roman" w:hAnsi="Times New Roman"/>
          <w:sz w:val="24"/>
          <w:szCs w:val="24"/>
        </w:rPr>
      </w:pPr>
    </w:p>
    <w:p w:rsidR="0089507D" w:rsidRPr="00EA5198" w:rsidRDefault="0089507D" w:rsidP="0089507D">
      <w:pPr>
        <w:tabs>
          <w:tab w:val="left" w:pos="2295"/>
        </w:tabs>
        <w:spacing w:after="0" w:line="240" w:lineRule="auto"/>
        <w:ind w:firstLine="720"/>
        <w:jc w:val="both"/>
        <w:rPr>
          <w:rFonts w:ascii="Times New Roman" w:hAnsi="Times New Roman"/>
          <w:b/>
          <w:sz w:val="24"/>
          <w:szCs w:val="24"/>
        </w:rPr>
      </w:pPr>
      <w:r w:rsidRPr="00EA5198">
        <w:rPr>
          <w:rFonts w:ascii="Times New Roman" w:hAnsi="Times New Roman"/>
          <w:b/>
          <w:sz w:val="24"/>
          <w:szCs w:val="24"/>
        </w:rPr>
        <w:t>Критерии оценки:</w:t>
      </w:r>
    </w:p>
    <w:p w:rsidR="0089507D" w:rsidRPr="00EA5198" w:rsidRDefault="0089507D" w:rsidP="0089507D">
      <w:pPr>
        <w:tabs>
          <w:tab w:val="left" w:pos="720"/>
        </w:tabs>
        <w:spacing w:after="0" w:line="240" w:lineRule="auto"/>
        <w:jc w:val="both"/>
        <w:rPr>
          <w:rFonts w:ascii="Times New Roman" w:eastAsia="Times New Roman" w:hAnsi="Times New Roman"/>
          <w:sz w:val="24"/>
          <w:szCs w:val="24"/>
        </w:rPr>
      </w:pPr>
      <w:r w:rsidRPr="00EA5198">
        <w:rPr>
          <w:rFonts w:ascii="Times New Roman" w:hAnsi="Times New Roman"/>
          <w:sz w:val="24"/>
          <w:szCs w:val="24"/>
        </w:rPr>
        <w:tab/>
        <w:t xml:space="preserve">- </w:t>
      </w:r>
      <w:r w:rsidRPr="00EA5198">
        <w:rPr>
          <w:rFonts w:ascii="Times New Roman" w:hAnsi="Times New Roman"/>
          <w:b/>
          <w:sz w:val="24"/>
          <w:szCs w:val="24"/>
        </w:rPr>
        <w:t>оценка «зачтено»</w:t>
      </w:r>
      <w:r>
        <w:rPr>
          <w:rFonts w:ascii="Times New Roman" w:hAnsi="Times New Roman"/>
          <w:b/>
          <w:sz w:val="24"/>
          <w:szCs w:val="24"/>
        </w:rPr>
        <w:t xml:space="preserve"> </w:t>
      </w:r>
      <w:r w:rsidRPr="00EA5198">
        <w:rPr>
          <w:rFonts w:ascii="Times New Roman" w:eastAsia="Times New Roman" w:hAnsi="Times New Roman"/>
          <w:sz w:val="24"/>
          <w:szCs w:val="24"/>
        </w:rPr>
        <w:t>выставляется если студент правильно и развернуто ответил на все пункты схем описания трудового поста и комплексной</w:t>
      </w:r>
      <w:r>
        <w:rPr>
          <w:rFonts w:ascii="Times New Roman" w:eastAsia="Times New Roman" w:hAnsi="Times New Roman"/>
          <w:sz w:val="24"/>
          <w:szCs w:val="24"/>
        </w:rPr>
        <w:t xml:space="preserve"> </w:t>
      </w:r>
      <w:r w:rsidRPr="00EA5198">
        <w:rPr>
          <w:rFonts w:ascii="Times New Roman" w:eastAsia="Times New Roman" w:hAnsi="Times New Roman"/>
          <w:sz w:val="24"/>
          <w:szCs w:val="24"/>
        </w:rPr>
        <w:t>профессиограммы, представленные описание трудового поста и профессиограмма дают представление об</w:t>
      </w:r>
      <w:r>
        <w:rPr>
          <w:rFonts w:ascii="Times New Roman" w:eastAsia="Times New Roman" w:hAnsi="Times New Roman"/>
          <w:sz w:val="24"/>
          <w:szCs w:val="24"/>
        </w:rPr>
        <w:t xml:space="preserve"> </w:t>
      </w:r>
      <w:r w:rsidRPr="00EA5198">
        <w:rPr>
          <w:rFonts w:ascii="Times New Roman" w:eastAsia="Times New Roman" w:hAnsi="Times New Roman"/>
          <w:sz w:val="24"/>
          <w:szCs w:val="24"/>
        </w:rPr>
        <w:t>изучаемой профессии,  требования к оформлению письменных работ соблюдены</w:t>
      </w:r>
      <w:r>
        <w:rPr>
          <w:rFonts w:ascii="Times New Roman" w:eastAsia="Times New Roman" w:hAnsi="Times New Roman"/>
          <w:sz w:val="24"/>
          <w:szCs w:val="24"/>
        </w:rPr>
        <w:t>, студент выступил с докладом на семинаре по результатам профессиографирования</w:t>
      </w:r>
      <w:r w:rsidRPr="00EA5198">
        <w:rPr>
          <w:rFonts w:ascii="Times New Roman" w:eastAsia="Times New Roman" w:hAnsi="Times New Roman"/>
          <w:sz w:val="24"/>
          <w:szCs w:val="24"/>
        </w:rPr>
        <w:t>;</w:t>
      </w:r>
    </w:p>
    <w:p w:rsidR="0089507D" w:rsidRPr="00EA5198" w:rsidRDefault="0089507D" w:rsidP="0089507D">
      <w:pPr>
        <w:tabs>
          <w:tab w:val="left" w:pos="720"/>
        </w:tabs>
        <w:spacing w:after="0" w:line="240" w:lineRule="auto"/>
        <w:jc w:val="both"/>
        <w:rPr>
          <w:rFonts w:ascii="Times New Roman" w:eastAsia="Times New Roman" w:hAnsi="Times New Roman"/>
          <w:sz w:val="24"/>
          <w:szCs w:val="24"/>
        </w:rPr>
      </w:pPr>
    </w:p>
    <w:p w:rsidR="0089507D" w:rsidRPr="00EA5198" w:rsidRDefault="0089507D" w:rsidP="0089507D">
      <w:pPr>
        <w:tabs>
          <w:tab w:val="left" w:pos="720"/>
        </w:tabs>
        <w:spacing w:after="0" w:line="240" w:lineRule="auto"/>
        <w:jc w:val="both"/>
        <w:rPr>
          <w:rFonts w:ascii="Times New Roman" w:eastAsia="Times New Roman" w:hAnsi="Times New Roman"/>
          <w:sz w:val="24"/>
          <w:szCs w:val="24"/>
        </w:rPr>
      </w:pPr>
      <w:r w:rsidRPr="00EA5198">
        <w:rPr>
          <w:rFonts w:ascii="Times New Roman" w:eastAsia="Times New Roman" w:hAnsi="Times New Roman"/>
          <w:sz w:val="24"/>
          <w:szCs w:val="24"/>
        </w:rPr>
        <w:tab/>
        <w:t xml:space="preserve">- </w:t>
      </w:r>
      <w:r w:rsidRPr="00EA5198">
        <w:rPr>
          <w:rFonts w:ascii="Times New Roman" w:hAnsi="Times New Roman"/>
          <w:b/>
          <w:sz w:val="24"/>
          <w:szCs w:val="24"/>
        </w:rPr>
        <w:t>оценка</w:t>
      </w:r>
      <w:r>
        <w:rPr>
          <w:rFonts w:ascii="Times New Roman" w:hAnsi="Times New Roman"/>
          <w:b/>
          <w:sz w:val="24"/>
          <w:szCs w:val="24"/>
        </w:rPr>
        <w:t xml:space="preserve"> </w:t>
      </w:r>
      <w:r w:rsidRPr="00EA5198">
        <w:rPr>
          <w:rFonts w:ascii="Times New Roman" w:hAnsi="Times New Roman"/>
          <w:b/>
          <w:sz w:val="24"/>
          <w:szCs w:val="24"/>
        </w:rPr>
        <w:t xml:space="preserve">«не зачтено» </w:t>
      </w:r>
      <w:r w:rsidRPr="00EA5198">
        <w:rPr>
          <w:rFonts w:ascii="Times New Roman" w:hAnsi="Times New Roman"/>
          <w:sz w:val="24"/>
          <w:szCs w:val="24"/>
        </w:rPr>
        <w:t xml:space="preserve">если </w:t>
      </w:r>
      <w:r w:rsidRPr="00EA5198">
        <w:rPr>
          <w:rFonts w:ascii="Times New Roman" w:hAnsi="Times New Roman"/>
          <w:sz w:val="24"/>
        </w:rPr>
        <w:t xml:space="preserve">студент не полностью или не правильно ответил на все пункты </w:t>
      </w:r>
      <w:r w:rsidRPr="00EA5198">
        <w:rPr>
          <w:rFonts w:ascii="Times New Roman" w:eastAsia="Times New Roman" w:hAnsi="Times New Roman"/>
          <w:sz w:val="24"/>
          <w:szCs w:val="24"/>
        </w:rPr>
        <w:t>схем описания трудового поста</w:t>
      </w:r>
      <w:r>
        <w:rPr>
          <w:rFonts w:ascii="Times New Roman" w:eastAsia="Times New Roman" w:hAnsi="Times New Roman"/>
          <w:sz w:val="24"/>
          <w:szCs w:val="24"/>
        </w:rPr>
        <w:t xml:space="preserve"> </w:t>
      </w:r>
      <w:r w:rsidRPr="00EA5198">
        <w:rPr>
          <w:rFonts w:ascii="Times New Roman" w:hAnsi="Times New Roman"/>
          <w:sz w:val="24"/>
        </w:rPr>
        <w:t xml:space="preserve">и комплексной профессиограммы, </w:t>
      </w:r>
      <w:r w:rsidRPr="00EA5198">
        <w:rPr>
          <w:rFonts w:ascii="Times New Roman" w:eastAsia="Times New Roman" w:hAnsi="Times New Roman"/>
          <w:sz w:val="24"/>
          <w:szCs w:val="24"/>
        </w:rPr>
        <w:t>требования к оформлению письменных работ не соблюдены</w:t>
      </w:r>
      <w:r>
        <w:rPr>
          <w:rFonts w:ascii="Times New Roman" w:eastAsia="Times New Roman" w:hAnsi="Times New Roman"/>
          <w:sz w:val="24"/>
          <w:szCs w:val="24"/>
        </w:rPr>
        <w:t>, студент не выступил на семинаре с докладом по результатам профессиографирования</w:t>
      </w:r>
      <w:r w:rsidRPr="00EA5198">
        <w:rPr>
          <w:rFonts w:ascii="Times New Roman" w:eastAsia="Times New Roman" w:hAnsi="Times New Roman"/>
          <w:sz w:val="24"/>
          <w:szCs w:val="24"/>
        </w:rPr>
        <w:t>;</w:t>
      </w:r>
    </w:p>
    <w:p w:rsidR="0089507D" w:rsidRPr="00EA5198" w:rsidRDefault="0089507D" w:rsidP="0089507D">
      <w:pPr>
        <w:tabs>
          <w:tab w:val="left" w:pos="720"/>
        </w:tabs>
        <w:spacing w:after="0" w:line="240" w:lineRule="auto"/>
        <w:jc w:val="both"/>
        <w:rPr>
          <w:rFonts w:ascii="Times New Roman" w:eastAsia="Times New Roman" w:hAnsi="Times New Roman"/>
          <w:sz w:val="24"/>
          <w:szCs w:val="24"/>
        </w:rPr>
      </w:pPr>
    </w:p>
    <w:p w:rsidR="0089507D" w:rsidRPr="00EA5198" w:rsidRDefault="00017CA6" w:rsidP="0089507D">
      <w:pPr>
        <w:spacing w:after="0" w:line="240" w:lineRule="auto"/>
        <w:ind w:firstLine="708"/>
        <w:jc w:val="both"/>
        <w:rPr>
          <w:rFonts w:ascii="Times New Roman" w:hAnsi="Times New Roman"/>
          <w:b/>
          <w:sz w:val="24"/>
          <w:szCs w:val="24"/>
        </w:rPr>
      </w:pPr>
      <w:r>
        <w:rPr>
          <w:rFonts w:ascii="Times New Roman" w:hAnsi="Times New Roman"/>
          <w:b/>
          <w:sz w:val="24"/>
          <w:szCs w:val="24"/>
        </w:rPr>
        <w:t>1</w:t>
      </w:r>
      <w:r w:rsidR="0089507D">
        <w:rPr>
          <w:rFonts w:ascii="Times New Roman" w:hAnsi="Times New Roman"/>
          <w:b/>
          <w:sz w:val="24"/>
          <w:szCs w:val="24"/>
        </w:rPr>
        <w:t xml:space="preserve">.6 </w:t>
      </w:r>
      <w:r w:rsidR="0089507D" w:rsidRPr="00532090">
        <w:rPr>
          <w:rFonts w:ascii="Times New Roman" w:hAnsi="Times New Roman"/>
          <w:b/>
          <w:bCs/>
          <w:sz w:val="24"/>
          <w:szCs w:val="24"/>
        </w:rPr>
        <w:t>Вопросы</w:t>
      </w:r>
      <w:r w:rsidR="0089507D" w:rsidRPr="00EA5198">
        <w:rPr>
          <w:rFonts w:ascii="Times New Roman" w:hAnsi="Times New Roman"/>
          <w:b/>
          <w:sz w:val="24"/>
          <w:szCs w:val="24"/>
        </w:rPr>
        <w:t xml:space="preserve"> для коллоквиума</w:t>
      </w:r>
    </w:p>
    <w:p w:rsidR="0089507D" w:rsidRPr="00EA5198" w:rsidRDefault="0089507D" w:rsidP="0089507D">
      <w:pPr>
        <w:spacing w:after="0" w:line="240" w:lineRule="auto"/>
        <w:ind w:firstLine="708"/>
        <w:jc w:val="both"/>
        <w:rPr>
          <w:rFonts w:ascii="Times New Roman" w:hAnsi="Times New Roman"/>
          <w:b/>
          <w:bCs/>
          <w:sz w:val="24"/>
          <w:szCs w:val="24"/>
        </w:rPr>
      </w:pPr>
      <w:r w:rsidRPr="00EA5198">
        <w:rPr>
          <w:rFonts w:ascii="Times New Roman" w:hAnsi="Times New Roman"/>
          <w:b/>
          <w:sz w:val="24"/>
          <w:szCs w:val="24"/>
        </w:rPr>
        <w:t>Раздел 2.</w:t>
      </w:r>
      <w:r w:rsidRPr="00EA5198">
        <w:rPr>
          <w:rFonts w:ascii="Times New Roman" w:hAnsi="Times New Roman"/>
          <w:b/>
          <w:bCs/>
          <w:sz w:val="24"/>
          <w:szCs w:val="24"/>
        </w:rPr>
        <w:t xml:space="preserve"> Базовые понятия психологии труда, инженерной психологии и эргономики.</w:t>
      </w:r>
    </w:p>
    <w:p w:rsidR="0089507D" w:rsidRPr="00EA5198" w:rsidRDefault="0089507D" w:rsidP="0089507D">
      <w:pPr>
        <w:spacing w:after="0" w:line="240" w:lineRule="auto"/>
        <w:ind w:firstLine="708"/>
        <w:jc w:val="both"/>
        <w:rPr>
          <w:rFonts w:ascii="Times New Roman" w:hAnsi="Times New Roman"/>
          <w:i/>
          <w:sz w:val="24"/>
          <w:szCs w:val="24"/>
        </w:rPr>
      </w:pPr>
      <w:r w:rsidRPr="00EA5198">
        <w:rPr>
          <w:rFonts w:ascii="Times New Roman" w:hAnsi="Times New Roman"/>
          <w:i/>
          <w:sz w:val="24"/>
          <w:szCs w:val="24"/>
        </w:rPr>
        <w:t>Вариант 1.</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1. Психология в практике совершенствования эргатических систем</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2. Содержание и особенности эргономического проектирования</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3. Принципы и содержание инженерно-психологического проектирования</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4. Моделирование в инженерно-психологическом и эргономическом проектировании</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5. Проектирование организационных факторов эргатических систем</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6. Инженерно-психологическая и эргономическая оценка, стандартизация и сертификация.</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p>
    <w:p w:rsidR="0089507D" w:rsidRPr="00EA5198" w:rsidRDefault="0089507D" w:rsidP="0089507D">
      <w:pPr>
        <w:tabs>
          <w:tab w:val="left" w:pos="2295"/>
        </w:tabs>
        <w:spacing w:after="0" w:line="240" w:lineRule="auto"/>
        <w:ind w:firstLine="720"/>
        <w:jc w:val="both"/>
        <w:rPr>
          <w:rFonts w:ascii="Times New Roman" w:hAnsi="Times New Roman"/>
          <w:i/>
          <w:sz w:val="24"/>
          <w:szCs w:val="24"/>
        </w:rPr>
      </w:pPr>
      <w:r w:rsidRPr="00EA5198">
        <w:rPr>
          <w:rFonts w:ascii="Times New Roman" w:hAnsi="Times New Roman"/>
          <w:i/>
          <w:sz w:val="24"/>
          <w:szCs w:val="24"/>
        </w:rPr>
        <w:t xml:space="preserve">Вариант 2. </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1. Психология и психофизиология движений профессионалов</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2. Методы исследования сенсомотороной активности в трудовой деятельности</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3. Эргономические основы проектирования и оценки рабочих мест</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4. Органы управления в СЧМ, их выбор, классификация, пространственное размещение.</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5. Физиологические, биомеханические и психологические критерии оптимизации параметров ручного инструмента и механизмов.</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6. Эргодизайн рабочей одежды и снаряжения.</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p>
    <w:p w:rsidR="0089507D" w:rsidRPr="00EA5198" w:rsidRDefault="0089507D" w:rsidP="0089507D">
      <w:pPr>
        <w:tabs>
          <w:tab w:val="left" w:pos="2295"/>
        </w:tabs>
        <w:spacing w:after="0" w:line="240" w:lineRule="auto"/>
        <w:ind w:firstLine="720"/>
        <w:jc w:val="both"/>
        <w:rPr>
          <w:rFonts w:ascii="Times New Roman" w:hAnsi="Times New Roman"/>
          <w:b/>
          <w:bCs/>
          <w:sz w:val="24"/>
          <w:szCs w:val="24"/>
        </w:rPr>
      </w:pPr>
      <w:r w:rsidRPr="00EA5198">
        <w:rPr>
          <w:rFonts w:ascii="Times New Roman" w:hAnsi="Times New Roman"/>
          <w:b/>
          <w:bCs/>
          <w:sz w:val="24"/>
          <w:szCs w:val="24"/>
        </w:rPr>
        <w:t>Раздел 4. Проблемы психологии труда</w:t>
      </w:r>
    </w:p>
    <w:p w:rsidR="0089507D" w:rsidRPr="00EA5198" w:rsidRDefault="0089507D" w:rsidP="0089507D">
      <w:pPr>
        <w:tabs>
          <w:tab w:val="left" w:pos="2295"/>
        </w:tabs>
        <w:spacing w:after="0" w:line="240" w:lineRule="auto"/>
        <w:ind w:firstLine="720"/>
        <w:jc w:val="both"/>
        <w:rPr>
          <w:rFonts w:ascii="Times New Roman" w:hAnsi="Times New Roman"/>
          <w:i/>
          <w:sz w:val="24"/>
          <w:szCs w:val="24"/>
        </w:rPr>
      </w:pPr>
      <w:r w:rsidRPr="00EA5198">
        <w:rPr>
          <w:rFonts w:ascii="Times New Roman" w:hAnsi="Times New Roman"/>
          <w:i/>
          <w:sz w:val="24"/>
          <w:szCs w:val="24"/>
        </w:rPr>
        <w:t>Коллоквиум №1.</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1. Психологические характеристики производственного коллектива.</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2. Кадровая политика в организации.</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3. Организационное консультирование.</w:t>
      </w:r>
    </w:p>
    <w:p w:rsidR="0089507D" w:rsidRPr="00EA5198" w:rsidRDefault="0089507D" w:rsidP="0089507D">
      <w:pPr>
        <w:tabs>
          <w:tab w:val="left" w:pos="2295"/>
        </w:tabs>
        <w:spacing w:after="0" w:line="240" w:lineRule="auto"/>
        <w:ind w:firstLine="720"/>
        <w:jc w:val="both"/>
        <w:rPr>
          <w:rFonts w:ascii="Times New Roman" w:hAnsi="Times New Roman"/>
          <w:i/>
          <w:sz w:val="24"/>
          <w:szCs w:val="24"/>
        </w:rPr>
      </w:pPr>
      <w:r w:rsidRPr="00EA5198">
        <w:rPr>
          <w:rFonts w:ascii="Times New Roman" w:hAnsi="Times New Roman"/>
          <w:i/>
          <w:sz w:val="24"/>
          <w:szCs w:val="24"/>
        </w:rPr>
        <w:t>Коллоквиум №2.</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1. Развитие психологического профконсультирования.</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2. Основные направления профконсультрования.</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3. Психотехнологии</w:t>
      </w:r>
      <w:r>
        <w:rPr>
          <w:rFonts w:ascii="Times New Roman" w:hAnsi="Times New Roman"/>
          <w:sz w:val="24"/>
          <w:szCs w:val="24"/>
        </w:rPr>
        <w:t xml:space="preserve"> </w:t>
      </w:r>
      <w:r w:rsidRPr="00EA5198">
        <w:rPr>
          <w:rFonts w:ascii="Times New Roman" w:hAnsi="Times New Roman"/>
          <w:sz w:val="24"/>
          <w:szCs w:val="24"/>
        </w:rPr>
        <w:t>профконсультирования.</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4. Психодиагностика в профконсультировании.</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5. Этические проблемы профессионального профконсультирования.</w:t>
      </w:r>
    </w:p>
    <w:p w:rsidR="0089507D" w:rsidRPr="00EA5198" w:rsidRDefault="0089507D" w:rsidP="0089507D">
      <w:pPr>
        <w:tabs>
          <w:tab w:val="left" w:pos="2295"/>
        </w:tabs>
        <w:spacing w:after="0" w:line="240" w:lineRule="auto"/>
        <w:ind w:firstLine="720"/>
        <w:jc w:val="both"/>
        <w:rPr>
          <w:rFonts w:ascii="Times New Roman" w:hAnsi="Times New Roman"/>
          <w:b/>
          <w:sz w:val="24"/>
          <w:szCs w:val="24"/>
        </w:rPr>
      </w:pPr>
      <w:r w:rsidRPr="00EA5198">
        <w:rPr>
          <w:rFonts w:ascii="Times New Roman" w:hAnsi="Times New Roman"/>
          <w:b/>
          <w:sz w:val="24"/>
          <w:szCs w:val="24"/>
        </w:rPr>
        <w:t>Критерии оценки:</w:t>
      </w:r>
    </w:p>
    <w:p w:rsidR="0089507D" w:rsidRPr="00EA5198" w:rsidRDefault="0089507D" w:rsidP="0089507D">
      <w:pPr>
        <w:spacing w:after="0" w:line="240" w:lineRule="auto"/>
        <w:ind w:firstLine="709"/>
        <w:jc w:val="both"/>
        <w:rPr>
          <w:rFonts w:ascii="Times New Roman" w:eastAsia="TimesNewRoman,Italic" w:hAnsi="Times New Roman"/>
          <w:iCs/>
          <w:sz w:val="24"/>
          <w:szCs w:val="24"/>
        </w:rPr>
      </w:pPr>
      <w:r w:rsidRPr="00EA5198">
        <w:rPr>
          <w:rFonts w:ascii="Times New Roman" w:eastAsia="TimesNewRoman,Italic" w:hAnsi="Times New Roman"/>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имеет выполненные задания для самостоятельной работы студента.</w:t>
      </w:r>
    </w:p>
    <w:p w:rsidR="0089507D" w:rsidRPr="00EA5198" w:rsidRDefault="0089507D" w:rsidP="0089507D">
      <w:pPr>
        <w:spacing w:after="0" w:line="240" w:lineRule="auto"/>
        <w:ind w:firstLine="709"/>
        <w:jc w:val="both"/>
        <w:rPr>
          <w:rFonts w:ascii="Times New Roman" w:eastAsia="TimesNewRoman,Italic" w:hAnsi="Times New Roman"/>
          <w:iCs/>
          <w:sz w:val="24"/>
          <w:szCs w:val="24"/>
        </w:rPr>
      </w:pPr>
      <w:r w:rsidRPr="00EA5198">
        <w:rPr>
          <w:rFonts w:ascii="Times New Roman" w:eastAsia="TimesNewRoman,Italic" w:hAnsi="Times New Roman"/>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89507D" w:rsidRPr="00EA5198" w:rsidRDefault="0089507D" w:rsidP="0089507D">
      <w:pPr>
        <w:spacing w:after="0" w:line="240" w:lineRule="auto"/>
        <w:rPr>
          <w:rFonts w:ascii="Times New Roman" w:hAnsi="Times New Roman"/>
          <w:sz w:val="24"/>
          <w:szCs w:val="24"/>
        </w:rPr>
      </w:pPr>
    </w:p>
    <w:p w:rsidR="0089507D" w:rsidRDefault="00017CA6" w:rsidP="0089507D">
      <w:pPr>
        <w:tabs>
          <w:tab w:val="left" w:pos="2295"/>
        </w:tabs>
        <w:spacing w:after="0" w:line="240" w:lineRule="auto"/>
        <w:ind w:firstLine="720"/>
        <w:jc w:val="both"/>
        <w:rPr>
          <w:rFonts w:ascii="Times New Roman" w:hAnsi="Times New Roman"/>
          <w:b/>
          <w:sz w:val="24"/>
          <w:szCs w:val="24"/>
        </w:rPr>
      </w:pPr>
      <w:r>
        <w:rPr>
          <w:rFonts w:ascii="Times New Roman" w:hAnsi="Times New Roman"/>
          <w:b/>
          <w:sz w:val="24"/>
          <w:szCs w:val="24"/>
        </w:rPr>
        <w:t>1</w:t>
      </w:r>
      <w:r w:rsidR="0089507D">
        <w:rPr>
          <w:rFonts w:ascii="Times New Roman" w:hAnsi="Times New Roman"/>
          <w:b/>
          <w:sz w:val="24"/>
          <w:szCs w:val="24"/>
        </w:rPr>
        <w:t>.7 Вопросы для обсуждения (дискуссии).</w:t>
      </w:r>
    </w:p>
    <w:p w:rsidR="0089507D" w:rsidRPr="00EA5198" w:rsidRDefault="0089507D" w:rsidP="0089507D">
      <w:pPr>
        <w:tabs>
          <w:tab w:val="left" w:pos="2295"/>
        </w:tabs>
        <w:spacing w:after="0" w:line="240" w:lineRule="auto"/>
        <w:ind w:firstLine="720"/>
        <w:jc w:val="both"/>
        <w:rPr>
          <w:rFonts w:ascii="Times New Roman" w:hAnsi="Times New Roman"/>
          <w:b/>
          <w:bCs/>
          <w:sz w:val="24"/>
          <w:szCs w:val="24"/>
        </w:rPr>
      </w:pPr>
      <w:r w:rsidRPr="00EA5198">
        <w:rPr>
          <w:rFonts w:ascii="Times New Roman" w:hAnsi="Times New Roman"/>
          <w:b/>
          <w:bCs/>
          <w:sz w:val="24"/>
          <w:szCs w:val="24"/>
        </w:rPr>
        <w:t>Раздел 4. Проблемы психологии труда</w:t>
      </w:r>
    </w:p>
    <w:p w:rsidR="0089507D" w:rsidRDefault="0089507D" w:rsidP="0089507D">
      <w:pPr>
        <w:tabs>
          <w:tab w:val="left" w:pos="2295"/>
        </w:tabs>
        <w:spacing w:after="0" w:line="240" w:lineRule="auto"/>
        <w:ind w:firstLine="720"/>
        <w:jc w:val="both"/>
        <w:rPr>
          <w:rFonts w:ascii="Times New Roman" w:hAnsi="Times New Roman"/>
          <w:sz w:val="24"/>
          <w:szCs w:val="24"/>
        </w:rPr>
      </w:pPr>
      <w:r w:rsidRPr="00886FDF">
        <w:rPr>
          <w:rFonts w:ascii="Times New Roman" w:hAnsi="Times New Roman"/>
          <w:sz w:val="24"/>
          <w:szCs w:val="24"/>
        </w:rPr>
        <w:t xml:space="preserve">1. </w:t>
      </w:r>
      <w:r>
        <w:rPr>
          <w:rFonts w:ascii="Times New Roman" w:hAnsi="Times New Roman"/>
          <w:sz w:val="24"/>
          <w:szCs w:val="24"/>
        </w:rPr>
        <w:t>Современные тенденции развития рынка труда</w:t>
      </w:r>
    </w:p>
    <w:p w:rsidR="0089507D" w:rsidRDefault="0089507D" w:rsidP="0089507D">
      <w:pPr>
        <w:tabs>
          <w:tab w:val="left" w:pos="2295"/>
        </w:tabs>
        <w:spacing w:after="0" w:line="240" w:lineRule="auto"/>
        <w:ind w:firstLine="720"/>
        <w:jc w:val="both"/>
        <w:rPr>
          <w:rFonts w:ascii="Times New Roman" w:hAnsi="Times New Roman"/>
          <w:sz w:val="24"/>
          <w:szCs w:val="24"/>
        </w:rPr>
      </w:pPr>
      <w:r>
        <w:rPr>
          <w:rFonts w:ascii="Times New Roman" w:hAnsi="Times New Roman"/>
          <w:sz w:val="24"/>
          <w:szCs w:val="24"/>
        </w:rPr>
        <w:t>2. Современные тенденции развития профессионального образования</w:t>
      </w:r>
    </w:p>
    <w:p w:rsidR="0089507D" w:rsidRDefault="0089507D" w:rsidP="0089507D">
      <w:pPr>
        <w:tabs>
          <w:tab w:val="left" w:pos="2295"/>
        </w:tabs>
        <w:spacing w:after="0" w:line="240" w:lineRule="auto"/>
        <w:ind w:firstLine="720"/>
        <w:jc w:val="both"/>
        <w:rPr>
          <w:rFonts w:ascii="Times New Roman" w:hAnsi="Times New Roman"/>
          <w:sz w:val="24"/>
          <w:szCs w:val="24"/>
        </w:rPr>
      </w:pPr>
      <w:r>
        <w:rPr>
          <w:rFonts w:ascii="Times New Roman" w:hAnsi="Times New Roman"/>
          <w:sz w:val="24"/>
          <w:szCs w:val="24"/>
        </w:rPr>
        <w:t>3. Критерии эффективности профессионального консультирования.</w:t>
      </w:r>
    </w:p>
    <w:p w:rsidR="0089507D" w:rsidRDefault="0089507D" w:rsidP="0089507D">
      <w:pPr>
        <w:spacing w:after="0" w:line="240" w:lineRule="auto"/>
        <w:ind w:firstLine="720"/>
        <w:rPr>
          <w:rFonts w:ascii="Times New Roman" w:eastAsia="Times New Roman" w:hAnsi="Times New Roman"/>
          <w:b/>
          <w:sz w:val="24"/>
          <w:szCs w:val="24"/>
        </w:rPr>
      </w:pPr>
    </w:p>
    <w:p w:rsidR="0089507D" w:rsidRPr="00855327" w:rsidRDefault="0089507D" w:rsidP="0089507D">
      <w:pPr>
        <w:spacing w:after="0" w:line="240" w:lineRule="auto"/>
        <w:ind w:firstLine="720"/>
        <w:rPr>
          <w:rFonts w:ascii="Times New Roman" w:eastAsia="Times New Roman" w:hAnsi="Times New Roman"/>
          <w:b/>
          <w:sz w:val="24"/>
          <w:szCs w:val="24"/>
        </w:rPr>
      </w:pPr>
      <w:r w:rsidRPr="00855327">
        <w:rPr>
          <w:rFonts w:ascii="Times New Roman" w:eastAsia="Times New Roman" w:hAnsi="Times New Roman"/>
          <w:b/>
          <w:sz w:val="24"/>
          <w:szCs w:val="24"/>
        </w:rPr>
        <w:lastRenderedPageBreak/>
        <w:t xml:space="preserve">Критерии оценки: </w:t>
      </w:r>
    </w:p>
    <w:p w:rsidR="0089507D" w:rsidRPr="00855327" w:rsidRDefault="0089507D" w:rsidP="0089507D">
      <w:pPr>
        <w:spacing w:after="0" w:line="240" w:lineRule="auto"/>
        <w:ind w:firstLine="709"/>
        <w:jc w:val="both"/>
        <w:rPr>
          <w:rFonts w:ascii="Times New Roman" w:eastAsia="Times New Roman" w:hAnsi="Times New Roman"/>
          <w:sz w:val="24"/>
          <w:szCs w:val="24"/>
        </w:rPr>
      </w:pPr>
      <w:r w:rsidRPr="00855327">
        <w:rPr>
          <w:rFonts w:ascii="Times New Roman" w:eastAsia="Times New Roman" w:hAnsi="Times New Roman"/>
          <w:sz w:val="24"/>
          <w:szCs w:val="24"/>
        </w:rPr>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89507D" w:rsidRPr="00855327" w:rsidRDefault="0089507D" w:rsidP="0089507D">
      <w:pPr>
        <w:spacing w:after="0" w:line="240" w:lineRule="auto"/>
        <w:ind w:firstLine="709"/>
        <w:jc w:val="both"/>
        <w:rPr>
          <w:rFonts w:ascii="Times New Roman" w:eastAsia="Times New Roman" w:hAnsi="Times New Roman"/>
          <w:sz w:val="24"/>
          <w:szCs w:val="24"/>
        </w:rPr>
      </w:pPr>
      <w:r w:rsidRPr="00855327">
        <w:rPr>
          <w:rFonts w:ascii="Times New Roman" w:eastAsia="Times New Roman" w:hAnsi="Times New Roman"/>
          <w:sz w:val="24"/>
          <w:szCs w:val="24"/>
        </w:rPr>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89507D" w:rsidRPr="00855327" w:rsidRDefault="0089507D" w:rsidP="0089507D">
      <w:pPr>
        <w:spacing w:after="0" w:line="240" w:lineRule="auto"/>
        <w:ind w:firstLine="709"/>
        <w:jc w:val="both"/>
        <w:rPr>
          <w:rFonts w:ascii="Times New Roman" w:eastAsia="Times New Roman" w:hAnsi="Times New Roman"/>
          <w:sz w:val="24"/>
          <w:szCs w:val="24"/>
        </w:rPr>
      </w:pPr>
      <w:r w:rsidRPr="00855327">
        <w:rPr>
          <w:rFonts w:ascii="Times New Roman" w:eastAsia="Times New Roman" w:hAnsi="Times New Roman"/>
          <w:sz w:val="24"/>
          <w:szCs w:val="24"/>
        </w:rPr>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89507D" w:rsidRPr="00855327" w:rsidRDefault="0089507D" w:rsidP="0089507D">
      <w:pPr>
        <w:spacing w:after="0" w:line="240" w:lineRule="auto"/>
        <w:ind w:firstLine="709"/>
        <w:jc w:val="both"/>
        <w:rPr>
          <w:rFonts w:ascii="Times New Roman" w:eastAsia="Times New Roman" w:hAnsi="Times New Roman"/>
          <w:sz w:val="24"/>
          <w:szCs w:val="24"/>
        </w:rPr>
      </w:pPr>
      <w:r w:rsidRPr="00855327">
        <w:rPr>
          <w:rFonts w:ascii="Times New Roman" w:eastAsia="Times New Roman" w:hAnsi="Times New Roman"/>
          <w:sz w:val="24"/>
          <w:szCs w:val="24"/>
        </w:rPr>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89507D" w:rsidRPr="00886FDF" w:rsidRDefault="0089507D" w:rsidP="0089507D">
      <w:pPr>
        <w:tabs>
          <w:tab w:val="left" w:pos="2295"/>
        </w:tabs>
        <w:spacing w:after="0" w:line="240" w:lineRule="auto"/>
        <w:ind w:firstLine="720"/>
        <w:jc w:val="both"/>
        <w:rPr>
          <w:rFonts w:ascii="Times New Roman" w:hAnsi="Times New Roman"/>
          <w:sz w:val="24"/>
          <w:szCs w:val="24"/>
        </w:rPr>
      </w:pPr>
    </w:p>
    <w:p w:rsidR="0089507D" w:rsidRDefault="00017CA6" w:rsidP="0089507D">
      <w:pPr>
        <w:tabs>
          <w:tab w:val="left" w:pos="2295"/>
        </w:tabs>
        <w:spacing w:after="0" w:line="240" w:lineRule="auto"/>
        <w:ind w:firstLine="720"/>
        <w:jc w:val="both"/>
        <w:rPr>
          <w:rFonts w:ascii="Times New Roman" w:hAnsi="Times New Roman"/>
          <w:b/>
          <w:sz w:val="24"/>
          <w:szCs w:val="24"/>
        </w:rPr>
      </w:pPr>
      <w:r>
        <w:rPr>
          <w:rFonts w:ascii="Times New Roman" w:hAnsi="Times New Roman"/>
          <w:b/>
          <w:sz w:val="24"/>
          <w:szCs w:val="24"/>
        </w:rPr>
        <w:t>1</w:t>
      </w:r>
      <w:r w:rsidR="0089507D">
        <w:rPr>
          <w:rFonts w:ascii="Times New Roman" w:hAnsi="Times New Roman"/>
          <w:b/>
          <w:sz w:val="24"/>
          <w:szCs w:val="24"/>
        </w:rPr>
        <w:t>.8 Ситуационные задачи</w:t>
      </w:r>
    </w:p>
    <w:p w:rsidR="0089507D" w:rsidRPr="00EA5198" w:rsidRDefault="0089507D" w:rsidP="0089507D">
      <w:pPr>
        <w:spacing w:after="0" w:line="240" w:lineRule="auto"/>
        <w:ind w:firstLine="708"/>
        <w:jc w:val="both"/>
        <w:rPr>
          <w:rFonts w:ascii="Times New Roman" w:hAnsi="Times New Roman"/>
          <w:b/>
          <w:bCs/>
          <w:sz w:val="24"/>
          <w:szCs w:val="24"/>
        </w:rPr>
      </w:pPr>
      <w:r w:rsidRPr="00EA5198">
        <w:rPr>
          <w:rFonts w:ascii="Times New Roman" w:hAnsi="Times New Roman"/>
          <w:b/>
          <w:sz w:val="24"/>
          <w:szCs w:val="24"/>
        </w:rPr>
        <w:t>Раздел 2.</w:t>
      </w:r>
      <w:r w:rsidRPr="00EA5198">
        <w:rPr>
          <w:rFonts w:ascii="Times New Roman" w:hAnsi="Times New Roman"/>
          <w:b/>
          <w:bCs/>
          <w:sz w:val="24"/>
          <w:szCs w:val="24"/>
        </w:rPr>
        <w:t xml:space="preserve"> Базовые понятия психологии труда, инженерной психологии и эргономики.</w:t>
      </w:r>
    </w:p>
    <w:p w:rsidR="0089507D" w:rsidRPr="0098395B"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Задача 1. </w:t>
      </w:r>
      <w:r w:rsidRPr="0098395B">
        <w:rPr>
          <w:rFonts w:ascii="Times New Roman" w:hAnsi="Times New Roman"/>
          <w:sz w:val="24"/>
          <w:szCs w:val="24"/>
        </w:rPr>
        <w:t xml:space="preserve">Организация дала психологу заказ изучить профессиональную деятельность инженера по технике безопасности. </w:t>
      </w:r>
    </w:p>
    <w:p w:rsidR="0089507D" w:rsidRPr="0098395B" w:rsidRDefault="0089507D" w:rsidP="0089507D">
      <w:pPr>
        <w:spacing w:after="0" w:line="240" w:lineRule="auto"/>
        <w:ind w:firstLine="709"/>
        <w:jc w:val="both"/>
        <w:rPr>
          <w:rFonts w:ascii="Times New Roman" w:hAnsi="Times New Roman"/>
          <w:sz w:val="24"/>
          <w:szCs w:val="24"/>
        </w:rPr>
      </w:pPr>
      <w:r w:rsidRPr="0098395B">
        <w:rPr>
          <w:rFonts w:ascii="Times New Roman" w:hAnsi="Times New Roman"/>
          <w:sz w:val="24"/>
          <w:szCs w:val="24"/>
        </w:rPr>
        <w:t>Вопрос: Какие методы будет использовать психолог для изучения трудовой деятельности?</w:t>
      </w:r>
    </w:p>
    <w:p w:rsidR="0089507D" w:rsidRPr="00886FDF"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Задача 2. </w:t>
      </w:r>
      <w:r w:rsidRPr="00886FDF">
        <w:rPr>
          <w:rFonts w:ascii="Times New Roman" w:hAnsi="Times New Roman"/>
          <w:sz w:val="24"/>
          <w:szCs w:val="24"/>
        </w:rPr>
        <w:t>Ниже перечислены различ</w:t>
      </w:r>
      <w:r>
        <w:rPr>
          <w:rFonts w:ascii="Times New Roman" w:hAnsi="Times New Roman"/>
          <w:sz w:val="24"/>
          <w:szCs w:val="24"/>
        </w:rPr>
        <w:t>ные черты характера. Определите,</w:t>
      </w:r>
      <w:r w:rsidRPr="00886FDF">
        <w:rPr>
          <w:rFonts w:ascii="Times New Roman" w:hAnsi="Times New Roman"/>
          <w:sz w:val="24"/>
          <w:szCs w:val="24"/>
        </w:rPr>
        <w:t xml:space="preserve"> </w:t>
      </w:r>
      <w:r>
        <w:rPr>
          <w:rFonts w:ascii="Times New Roman" w:hAnsi="Times New Roman"/>
          <w:sz w:val="24"/>
          <w:szCs w:val="24"/>
        </w:rPr>
        <w:t>к</w:t>
      </w:r>
      <w:r w:rsidRPr="00886FDF">
        <w:rPr>
          <w:rFonts w:ascii="Times New Roman" w:hAnsi="Times New Roman"/>
          <w:sz w:val="24"/>
          <w:szCs w:val="24"/>
        </w:rPr>
        <w:t>акие из них выражают:</w:t>
      </w:r>
    </w:p>
    <w:p w:rsidR="0089507D" w:rsidRPr="00886FDF" w:rsidRDefault="0089507D" w:rsidP="0089507D">
      <w:pPr>
        <w:spacing w:after="0" w:line="240" w:lineRule="auto"/>
        <w:ind w:firstLine="709"/>
        <w:jc w:val="both"/>
        <w:rPr>
          <w:rFonts w:ascii="Times New Roman" w:hAnsi="Times New Roman"/>
          <w:sz w:val="24"/>
          <w:szCs w:val="24"/>
        </w:rPr>
      </w:pPr>
      <w:r w:rsidRPr="00886FDF">
        <w:rPr>
          <w:rFonts w:ascii="Times New Roman" w:hAnsi="Times New Roman"/>
          <w:sz w:val="24"/>
          <w:szCs w:val="24"/>
        </w:rPr>
        <w:t>а) отношение человека к другим людям;</w:t>
      </w:r>
    </w:p>
    <w:p w:rsidR="0089507D" w:rsidRPr="00886FDF" w:rsidRDefault="0089507D" w:rsidP="0089507D">
      <w:pPr>
        <w:spacing w:after="0" w:line="240" w:lineRule="auto"/>
        <w:ind w:firstLine="709"/>
        <w:jc w:val="both"/>
        <w:rPr>
          <w:rFonts w:ascii="Times New Roman" w:hAnsi="Times New Roman"/>
          <w:sz w:val="24"/>
          <w:szCs w:val="24"/>
        </w:rPr>
      </w:pPr>
      <w:r w:rsidRPr="00886FDF">
        <w:rPr>
          <w:rFonts w:ascii="Times New Roman" w:hAnsi="Times New Roman"/>
          <w:sz w:val="24"/>
          <w:szCs w:val="24"/>
        </w:rPr>
        <w:t>б) отношение к труду;</w:t>
      </w:r>
    </w:p>
    <w:p w:rsidR="0089507D" w:rsidRPr="00886FDF" w:rsidRDefault="0089507D" w:rsidP="0089507D">
      <w:pPr>
        <w:spacing w:after="0" w:line="240" w:lineRule="auto"/>
        <w:ind w:firstLine="709"/>
        <w:jc w:val="both"/>
        <w:rPr>
          <w:rFonts w:ascii="Times New Roman" w:hAnsi="Times New Roman"/>
          <w:sz w:val="24"/>
          <w:szCs w:val="24"/>
        </w:rPr>
      </w:pPr>
      <w:r w:rsidRPr="00886FDF">
        <w:rPr>
          <w:rFonts w:ascii="Times New Roman" w:hAnsi="Times New Roman"/>
          <w:sz w:val="24"/>
          <w:szCs w:val="24"/>
        </w:rPr>
        <w:t>в) отношение к своей личности.</w:t>
      </w:r>
    </w:p>
    <w:p w:rsidR="0089507D" w:rsidRPr="00886FDF" w:rsidRDefault="0089507D" w:rsidP="0089507D">
      <w:pPr>
        <w:spacing w:after="0" w:line="240" w:lineRule="auto"/>
        <w:ind w:firstLine="709"/>
        <w:jc w:val="both"/>
        <w:rPr>
          <w:rFonts w:ascii="Times New Roman" w:hAnsi="Times New Roman"/>
          <w:sz w:val="24"/>
          <w:szCs w:val="24"/>
        </w:rPr>
      </w:pPr>
      <w:r w:rsidRPr="00886FDF">
        <w:rPr>
          <w:rFonts w:ascii="Times New Roman" w:hAnsi="Times New Roman"/>
          <w:sz w:val="24"/>
          <w:szCs w:val="24"/>
        </w:rPr>
        <w:t>Чувство собственного достоинства. Гуманность, добросовестность, честность, эгоизм, бережливость, чувства превосходства, лень, замкнутость, скромность, инициативность, чувство нового, аккуратность, высокомерие, общительность, чувство чести.</w:t>
      </w:r>
    </w:p>
    <w:p w:rsidR="0089507D" w:rsidRDefault="0089507D" w:rsidP="0089507D">
      <w:pPr>
        <w:tabs>
          <w:tab w:val="left" w:pos="2295"/>
        </w:tabs>
        <w:spacing w:after="0" w:line="240" w:lineRule="auto"/>
        <w:ind w:firstLine="720"/>
        <w:jc w:val="both"/>
        <w:rPr>
          <w:rFonts w:ascii="Times New Roman" w:hAnsi="Times New Roman"/>
          <w:b/>
          <w:bCs/>
          <w:sz w:val="24"/>
          <w:szCs w:val="24"/>
        </w:rPr>
      </w:pPr>
    </w:p>
    <w:p w:rsidR="0089507D" w:rsidRPr="00EA5198" w:rsidRDefault="0089507D" w:rsidP="0089507D">
      <w:pPr>
        <w:tabs>
          <w:tab w:val="left" w:pos="2295"/>
        </w:tabs>
        <w:spacing w:after="0" w:line="240" w:lineRule="auto"/>
        <w:ind w:firstLine="720"/>
        <w:jc w:val="both"/>
        <w:rPr>
          <w:rFonts w:ascii="Times New Roman" w:hAnsi="Times New Roman"/>
          <w:b/>
          <w:bCs/>
          <w:sz w:val="24"/>
          <w:szCs w:val="24"/>
        </w:rPr>
      </w:pPr>
      <w:r w:rsidRPr="00EA5198">
        <w:rPr>
          <w:rFonts w:ascii="Times New Roman" w:hAnsi="Times New Roman"/>
          <w:b/>
          <w:bCs/>
          <w:sz w:val="24"/>
          <w:szCs w:val="24"/>
        </w:rPr>
        <w:t>Раздел 4. Проблемы психологии труда</w:t>
      </w:r>
    </w:p>
    <w:p w:rsidR="0089507D" w:rsidRPr="0098395B"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Задача 1. </w:t>
      </w:r>
      <w:r w:rsidRPr="0098395B">
        <w:rPr>
          <w:rFonts w:ascii="Times New Roman" w:hAnsi="Times New Roman"/>
          <w:sz w:val="24"/>
          <w:szCs w:val="24"/>
        </w:rPr>
        <w:t xml:space="preserve">Студент приступил к выполнению учебных заданий, но эта деятельность его не привлекает. </w:t>
      </w:r>
    </w:p>
    <w:p w:rsidR="0089507D" w:rsidRPr="0098395B" w:rsidRDefault="0089507D" w:rsidP="0089507D">
      <w:pPr>
        <w:spacing w:after="0" w:line="240" w:lineRule="auto"/>
        <w:ind w:firstLine="709"/>
        <w:jc w:val="both"/>
        <w:rPr>
          <w:rFonts w:ascii="Times New Roman" w:hAnsi="Times New Roman"/>
          <w:sz w:val="24"/>
          <w:szCs w:val="24"/>
        </w:rPr>
      </w:pPr>
      <w:r w:rsidRPr="0098395B">
        <w:rPr>
          <w:rFonts w:ascii="Times New Roman" w:hAnsi="Times New Roman"/>
          <w:sz w:val="24"/>
          <w:szCs w:val="24"/>
        </w:rPr>
        <w:t>Вопрос: Какие психологические механизмы волевой регуляции необходимо «включить» студенту для успешного завершения работы?</w:t>
      </w:r>
    </w:p>
    <w:p w:rsidR="0089507D" w:rsidRPr="0098395B"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Задача 2. </w:t>
      </w:r>
      <w:r w:rsidRPr="0098395B">
        <w:rPr>
          <w:rFonts w:ascii="Times New Roman" w:hAnsi="Times New Roman"/>
          <w:sz w:val="24"/>
          <w:szCs w:val="24"/>
        </w:rPr>
        <w:t xml:space="preserve">На работу в цех после училища пришел молодой слесарь. При выполнении работы у него часто не получается выполнить так, как это выходит у мастера. </w:t>
      </w:r>
    </w:p>
    <w:p w:rsidR="0089507D" w:rsidRPr="0098395B" w:rsidRDefault="0089507D" w:rsidP="0089507D">
      <w:pPr>
        <w:spacing w:after="0" w:line="240" w:lineRule="auto"/>
        <w:ind w:firstLine="709"/>
        <w:jc w:val="both"/>
        <w:rPr>
          <w:rFonts w:ascii="Times New Roman" w:hAnsi="Times New Roman"/>
          <w:sz w:val="24"/>
          <w:szCs w:val="24"/>
        </w:rPr>
      </w:pPr>
      <w:r w:rsidRPr="0098395B">
        <w:rPr>
          <w:rFonts w:ascii="Times New Roman" w:hAnsi="Times New Roman"/>
          <w:sz w:val="24"/>
          <w:szCs w:val="24"/>
        </w:rPr>
        <w:t>Вопрос: Объясните, в чем здесь проблема и когда она будет преодолена, если молодой рабочий не хочет потерять данную работу.</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Задача 3. </w:t>
      </w:r>
      <w:r w:rsidRPr="0098395B">
        <w:rPr>
          <w:rFonts w:ascii="Times New Roman" w:hAnsi="Times New Roman"/>
          <w:sz w:val="24"/>
          <w:szCs w:val="24"/>
        </w:rPr>
        <w:t>Утром, приступая к выполнению трудовых операций, сотрудник испытывает сложности, иногда раздражение. Вопрос: Какие нейродинамические  механизмы  включаются первоначально, и какой следующий этап при выполнении работы?</w:t>
      </w:r>
      <w:r w:rsidRPr="00886FDF">
        <w:rPr>
          <w:rFonts w:ascii="Times New Roman" w:hAnsi="Times New Roman"/>
          <w:sz w:val="24"/>
          <w:szCs w:val="24"/>
        </w:rPr>
        <w:t xml:space="preserve"> В настоящее время всё больше распространяется состояние, которое развивается на фоне хронического стресса и ведет к истощению эмоционально-энергических и личностных ресурсов работающего человека. </w:t>
      </w:r>
    </w:p>
    <w:p w:rsidR="0089507D" w:rsidRPr="0098395B" w:rsidRDefault="0089507D" w:rsidP="0089507D">
      <w:pPr>
        <w:spacing w:after="0" w:line="240" w:lineRule="auto"/>
        <w:ind w:firstLine="709"/>
        <w:jc w:val="both"/>
        <w:rPr>
          <w:rFonts w:ascii="Times New Roman" w:hAnsi="Times New Roman"/>
          <w:sz w:val="24"/>
          <w:szCs w:val="24"/>
        </w:rPr>
      </w:pPr>
      <w:r w:rsidRPr="00886FDF">
        <w:rPr>
          <w:rFonts w:ascii="Times New Roman" w:hAnsi="Times New Roman"/>
          <w:sz w:val="24"/>
          <w:szCs w:val="24"/>
        </w:rPr>
        <w:lastRenderedPageBreak/>
        <w:t>Вопрос. Что это за состояние? Кто наиболее может быть подвержен данному состоянию?</w:t>
      </w:r>
    </w:p>
    <w:p w:rsidR="0089507D" w:rsidRPr="0098395B"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Задача 4. </w:t>
      </w:r>
      <w:r w:rsidRPr="0098395B">
        <w:rPr>
          <w:rFonts w:ascii="Times New Roman" w:hAnsi="Times New Roman"/>
          <w:sz w:val="24"/>
          <w:szCs w:val="24"/>
        </w:rPr>
        <w:t xml:space="preserve">Подросток-ученик 9-го класса пришел к психологу на консультацию по профориентации, так как не может определиться, что делать после  окончания 9-го класса. В школе учится на хорошо и  удовлетворительно, в 10-й класс идти не хочет. </w:t>
      </w:r>
    </w:p>
    <w:p w:rsidR="0089507D" w:rsidRPr="0098395B" w:rsidRDefault="0089507D" w:rsidP="0089507D">
      <w:pPr>
        <w:spacing w:after="0" w:line="240" w:lineRule="auto"/>
        <w:ind w:firstLine="709"/>
        <w:jc w:val="both"/>
        <w:rPr>
          <w:rFonts w:ascii="Times New Roman" w:hAnsi="Times New Roman"/>
          <w:sz w:val="24"/>
          <w:szCs w:val="24"/>
        </w:rPr>
      </w:pPr>
      <w:r w:rsidRPr="0098395B">
        <w:rPr>
          <w:rFonts w:ascii="Times New Roman" w:hAnsi="Times New Roman"/>
          <w:sz w:val="24"/>
          <w:szCs w:val="24"/>
        </w:rPr>
        <w:t>Вопрос: Каков алгоритм действия психолога?</w:t>
      </w:r>
      <w:r>
        <w:rPr>
          <w:rFonts w:ascii="Times New Roman" w:hAnsi="Times New Roman"/>
          <w:sz w:val="24"/>
          <w:szCs w:val="24"/>
        </w:rPr>
        <w:t xml:space="preserve"> Разработайте рекомендации по профессиональной ориентации для ребенка.</w:t>
      </w:r>
    </w:p>
    <w:p w:rsidR="0089507D" w:rsidRPr="00886FDF"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Задача 5. </w:t>
      </w:r>
      <w:r w:rsidRPr="00886FDF">
        <w:rPr>
          <w:rFonts w:ascii="Times New Roman" w:hAnsi="Times New Roman"/>
          <w:sz w:val="24"/>
          <w:szCs w:val="24"/>
        </w:rPr>
        <w:t>Существует несколько типов профессионального развития личности. При профориентационной работе с подростком психологу необходимо определить, по какому типу будет развиваться его личность, для того, чтобы помочь с выбором профессии и адаптацией в жизни.</w:t>
      </w:r>
    </w:p>
    <w:p w:rsidR="0089507D" w:rsidRPr="00886FDF" w:rsidRDefault="0089507D" w:rsidP="0089507D">
      <w:pPr>
        <w:spacing w:after="0" w:line="240" w:lineRule="auto"/>
        <w:ind w:firstLine="709"/>
        <w:jc w:val="both"/>
        <w:rPr>
          <w:rFonts w:ascii="Times New Roman" w:hAnsi="Times New Roman"/>
          <w:sz w:val="24"/>
          <w:szCs w:val="24"/>
        </w:rPr>
      </w:pPr>
      <w:r w:rsidRPr="00886FDF">
        <w:rPr>
          <w:rFonts w:ascii="Times New Roman" w:hAnsi="Times New Roman"/>
          <w:sz w:val="24"/>
          <w:szCs w:val="24"/>
        </w:rPr>
        <w:t>Вопрос. Какие типы профессионального развития личности выделяются? Какие из этих типов наименее благоприятны, а, следовательно, каким из них необходимо уделять наибольшее внимание при работе?</w:t>
      </w:r>
    </w:p>
    <w:p w:rsidR="0089507D" w:rsidRPr="00886FDF"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Задача 6. </w:t>
      </w:r>
      <w:r w:rsidRPr="00886FDF">
        <w:rPr>
          <w:rFonts w:ascii="Times New Roman" w:hAnsi="Times New Roman"/>
          <w:sz w:val="24"/>
          <w:szCs w:val="24"/>
        </w:rPr>
        <w:t>Психолог-консультант в работе с клиентом должен соблюдать определенные принципы. Соблюдение данных принципов в процессе взаимодействия консультанта с клиентом позволяет работать с большей эффективностью и успешностью и позволяет следовать главному принципу в работе психолога «Не навреди». Вопрос. Перечислите эти принципы.</w:t>
      </w:r>
    </w:p>
    <w:p w:rsidR="0089507D" w:rsidRPr="0098395B"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Задача 7. </w:t>
      </w:r>
      <w:r w:rsidRPr="0098395B">
        <w:rPr>
          <w:rFonts w:ascii="Times New Roman" w:hAnsi="Times New Roman"/>
          <w:sz w:val="24"/>
          <w:szCs w:val="24"/>
        </w:rPr>
        <w:t xml:space="preserve">Главный врач больницы обратился с просьбой к психологу помочь составить профессиональный профиль менеджера по кадрам, чтобы ввести в штат должность и помочь в подборе кандидатуры. Был объявлен конкурс и назначен день встречи для проведения отбора менеджера по кадрам. Психолог предложил  главному врачу перечень качеств, необходимых для данного специалиста. </w:t>
      </w:r>
    </w:p>
    <w:p w:rsidR="0089507D" w:rsidRPr="0098395B" w:rsidRDefault="0089507D" w:rsidP="0089507D">
      <w:pPr>
        <w:spacing w:after="0" w:line="240" w:lineRule="auto"/>
        <w:ind w:firstLine="709"/>
        <w:jc w:val="both"/>
        <w:rPr>
          <w:rFonts w:ascii="Times New Roman" w:hAnsi="Times New Roman"/>
          <w:sz w:val="24"/>
          <w:szCs w:val="24"/>
        </w:rPr>
      </w:pPr>
      <w:r w:rsidRPr="0098395B">
        <w:rPr>
          <w:rFonts w:ascii="Times New Roman" w:hAnsi="Times New Roman"/>
          <w:sz w:val="24"/>
          <w:szCs w:val="24"/>
        </w:rPr>
        <w:t>Вопрос: Определите главные необходимые качества и наиболее эффективный путь отбора.</w:t>
      </w:r>
    </w:p>
    <w:p w:rsidR="0089507D" w:rsidRPr="005C14A3"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Задача 8. </w:t>
      </w:r>
      <w:r w:rsidRPr="005C14A3">
        <w:rPr>
          <w:rFonts w:ascii="Times New Roman" w:hAnsi="Times New Roman"/>
          <w:sz w:val="24"/>
          <w:szCs w:val="24"/>
        </w:rPr>
        <w:t xml:space="preserve">В колледже обсуждают только одну новость: с 1 сентября в образовательное учреждение назначен новый директор. Преподаватели замечают: «Как мы надеялись на то, что Иван Иванович, сумеет навести порядок в колледже. Но нет, не получилось у него. Слишком уж он демократичен. Такой стиль управления не для нас. Нам нужна твердая рука». </w:t>
      </w:r>
    </w:p>
    <w:p w:rsidR="0089507D" w:rsidRPr="005C14A3" w:rsidRDefault="0089507D" w:rsidP="0089507D">
      <w:pPr>
        <w:spacing w:after="0" w:line="240" w:lineRule="auto"/>
        <w:ind w:firstLine="709"/>
        <w:jc w:val="both"/>
        <w:rPr>
          <w:rFonts w:ascii="Times New Roman" w:hAnsi="Times New Roman"/>
          <w:sz w:val="24"/>
          <w:szCs w:val="24"/>
        </w:rPr>
      </w:pPr>
      <w:r w:rsidRPr="005C14A3">
        <w:rPr>
          <w:rFonts w:ascii="Times New Roman" w:hAnsi="Times New Roman"/>
          <w:sz w:val="24"/>
          <w:szCs w:val="24"/>
        </w:rPr>
        <w:t>Вопрос:</w:t>
      </w:r>
      <w:r>
        <w:rPr>
          <w:rFonts w:ascii="Times New Roman" w:hAnsi="Times New Roman"/>
          <w:sz w:val="24"/>
          <w:szCs w:val="24"/>
        </w:rPr>
        <w:t xml:space="preserve"> </w:t>
      </w:r>
      <w:r w:rsidRPr="005C14A3">
        <w:rPr>
          <w:rFonts w:ascii="Times New Roman" w:hAnsi="Times New Roman"/>
          <w:sz w:val="24"/>
          <w:szCs w:val="24"/>
        </w:rPr>
        <w:t>Как вы думаете, почему гипотеза о том, что наибольших успехов будут добиваться руководители с демократическим стилем руководства, на практике не подтвердилась?</w:t>
      </w:r>
      <w:r>
        <w:rPr>
          <w:rFonts w:ascii="Times New Roman" w:hAnsi="Times New Roman"/>
          <w:sz w:val="24"/>
          <w:szCs w:val="24"/>
        </w:rPr>
        <w:t xml:space="preserve"> </w:t>
      </w:r>
      <w:r w:rsidRPr="005C14A3">
        <w:rPr>
          <w:rFonts w:ascii="Times New Roman" w:hAnsi="Times New Roman"/>
          <w:sz w:val="24"/>
          <w:szCs w:val="24"/>
        </w:rPr>
        <w:t>Назовите признаки демократического стиля руководства.</w:t>
      </w:r>
    </w:p>
    <w:p w:rsidR="0089507D" w:rsidRPr="00886FDF"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Задача 9. Проанализируйте </w:t>
      </w:r>
      <w:r w:rsidRPr="00886FDF">
        <w:rPr>
          <w:rFonts w:ascii="Times New Roman" w:hAnsi="Times New Roman"/>
          <w:sz w:val="24"/>
          <w:szCs w:val="24"/>
        </w:rPr>
        <w:t>организационн</w:t>
      </w:r>
      <w:r>
        <w:rPr>
          <w:rFonts w:ascii="Times New Roman" w:hAnsi="Times New Roman"/>
          <w:sz w:val="24"/>
          <w:szCs w:val="24"/>
        </w:rPr>
        <w:t>ый</w:t>
      </w:r>
      <w:r w:rsidRPr="00886FDF">
        <w:rPr>
          <w:rFonts w:ascii="Times New Roman" w:hAnsi="Times New Roman"/>
          <w:sz w:val="24"/>
          <w:szCs w:val="24"/>
        </w:rPr>
        <w:t xml:space="preserve"> конфликт:</w:t>
      </w:r>
      <w:r>
        <w:rPr>
          <w:rFonts w:ascii="Times New Roman" w:hAnsi="Times New Roman"/>
          <w:sz w:val="24"/>
          <w:szCs w:val="24"/>
        </w:rPr>
        <w:t xml:space="preserve"> выявите его вид и </w:t>
      </w:r>
      <w:r w:rsidRPr="00886FDF">
        <w:rPr>
          <w:rFonts w:ascii="Times New Roman" w:hAnsi="Times New Roman"/>
          <w:sz w:val="24"/>
          <w:szCs w:val="24"/>
        </w:rPr>
        <w:t>причин</w:t>
      </w:r>
      <w:r>
        <w:rPr>
          <w:rFonts w:ascii="Times New Roman" w:hAnsi="Times New Roman"/>
          <w:sz w:val="24"/>
          <w:szCs w:val="24"/>
        </w:rPr>
        <w:t>ы, предложите</w:t>
      </w:r>
      <w:r w:rsidRPr="00886FDF">
        <w:rPr>
          <w:rFonts w:ascii="Times New Roman" w:hAnsi="Times New Roman"/>
          <w:sz w:val="24"/>
          <w:szCs w:val="24"/>
        </w:rPr>
        <w:t xml:space="preserve"> возможные варианты урегулирования</w:t>
      </w:r>
      <w:r>
        <w:rPr>
          <w:rFonts w:ascii="Times New Roman" w:hAnsi="Times New Roman"/>
          <w:sz w:val="24"/>
          <w:szCs w:val="24"/>
        </w:rPr>
        <w:t>:</w:t>
      </w:r>
    </w:p>
    <w:p w:rsidR="0089507D" w:rsidRPr="00886FDF"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886FDF">
        <w:rPr>
          <w:rFonts w:ascii="Times New Roman" w:hAnsi="Times New Roman"/>
          <w:sz w:val="24"/>
          <w:szCs w:val="24"/>
        </w:rPr>
        <w:t>В отделе фирмы все сотрудники в выходные встречаются и играют в футбол. Новый сотрудник счел это пустой тратой времени и отказался присоединиться. После уик-энда все постоянно обсуждали выходные, а новичок чувствовал себя отверженным. Такое отношение быстро распространилось и на служебные дела.</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886FDF">
        <w:rPr>
          <w:rFonts w:ascii="Times New Roman" w:hAnsi="Times New Roman"/>
          <w:sz w:val="24"/>
          <w:szCs w:val="24"/>
        </w:rPr>
        <w:t>Сотрудник проработал год, и весь год получал замечания и наказания за неточное понимание своих функций. В то же время все попытки уточнить их, ознакомиться с официальной должностной инструкцией и требованиями к должности вызывали раздражение непосредственного руководителя. Работник уволился.</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3. В группе продленного дня </w:t>
      </w:r>
      <w:r w:rsidRPr="00886FDF">
        <w:rPr>
          <w:rFonts w:ascii="Times New Roman" w:hAnsi="Times New Roman"/>
          <w:sz w:val="24"/>
          <w:szCs w:val="24"/>
        </w:rPr>
        <w:t>уволил</w:t>
      </w:r>
      <w:r>
        <w:rPr>
          <w:rFonts w:ascii="Times New Roman" w:hAnsi="Times New Roman"/>
          <w:sz w:val="24"/>
          <w:szCs w:val="24"/>
        </w:rPr>
        <w:t>ся педагог</w:t>
      </w:r>
      <w:r w:rsidRPr="00886FDF">
        <w:rPr>
          <w:rFonts w:ascii="Times New Roman" w:hAnsi="Times New Roman"/>
          <w:sz w:val="24"/>
          <w:szCs w:val="24"/>
        </w:rPr>
        <w:t>, дети во внеурочное время за добавку к зарплате классного</w:t>
      </w:r>
      <w:r>
        <w:rPr>
          <w:rFonts w:ascii="Times New Roman" w:hAnsi="Times New Roman"/>
          <w:sz w:val="24"/>
          <w:szCs w:val="24"/>
        </w:rPr>
        <w:t xml:space="preserve"> руководителя остаются с ней пол</w:t>
      </w:r>
      <w:r w:rsidRPr="00886FDF">
        <w:rPr>
          <w:rFonts w:ascii="Times New Roman" w:hAnsi="Times New Roman"/>
          <w:sz w:val="24"/>
          <w:szCs w:val="24"/>
        </w:rPr>
        <w:t>ое урок</w:t>
      </w:r>
      <w:r>
        <w:rPr>
          <w:rFonts w:ascii="Times New Roman" w:hAnsi="Times New Roman"/>
          <w:sz w:val="24"/>
          <w:szCs w:val="24"/>
        </w:rPr>
        <w:t>а, но толь</w:t>
      </w:r>
      <w:r w:rsidRPr="00886FDF">
        <w:rPr>
          <w:rFonts w:ascii="Times New Roman" w:hAnsi="Times New Roman"/>
          <w:sz w:val="24"/>
          <w:szCs w:val="24"/>
        </w:rPr>
        <w:t>ко до 16 часов</w:t>
      </w:r>
      <w:r>
        <w:rPr>
          <w:rFonts w:ascii="Times New Roman" w:hAnsi="Times New Roman"/>
          <w:sz w:val="24"/>
          <w:szCs w:val="24"/>
        </w:rPr>
        <w:t>. С</w:t>
      </w:r>
      <w:r w:rsidRPr="00886FDF">
        <w:rPr>
          <w:rFonts w:ascii="Times New Roman" w:hAnsi="Times New Roman"/>
          <w:sz w:val="24"/>
          <w:szCs w:val="24"/>
        </w:rPr>
        <w:t xml:space="preserve"> 16 до 18 </w:t>
      </w:r>
      <w:r>
        <w:rPr>
          <w:rFonts w:ascii="Times New Roman" w:hAnsi="Times New Roman"/>
          <w:sz w:val="24"/>
          <w:szCs w:val="24"/>
        </w:rPr>
        <w:t xml:space="preserve">педагог группы продленного из </w:t>
      </w:r>
      <w:r w:rsidRPr="00886FDF">
        <w:rPr>
          <w:rFonts w:ascii="Times New Roman" w:hAnsi="Times New Roman"/>
          <w:sz w:val="24"/>
          <w:szCs w:val="24"/>
        </w:rPr>
        <w:t>другого класса со скрипом согласился взять ответственнос</w:t>
      </w:r>
      <w:r>
        <w:rPr>
          <w:rFonts w:ascii="Times New Roman" w:hAnsi="Times New Roman"/>
          <w:sz w:val="24"/>
          <w:szCs w:val="24"/>
        </w:rPr>
        <w:t>т</w:t>
      </w:r>
      <w:r w:rsidRPr="00886FDF">
        <w:rPr>
          <w:rFonts w:ascii="Times New Roman" w:hAnsi="Times New Roman"/>
          <w:sz w:val="24"/>
          <w:szCs w:val="24"/>
        </w:rPr>
        <w:t>ь за этих дет</w:t>
      </w:r>
      <w:r>
        <w:rPr>
          <w:rFonts w:ascii="Times New Roman" w:hAnsi="Times New Roman"/>
          <w:sz w:val="24"/>
          <w:szCs w:val="24"/>
        </w:rPr>
        <w:t xml:space="preserve">ей на себя. Классный </w:t>
      </w:r>
      <w:r w:rsidRPr="00886FDF">
        <w:rPr>
          <w:rFonts w:ascii="Times New Roman" w:hAnsi="Times New Roman"/>
          <w:sz w:val="24"/>
          <w:szCs w:val="24"/>
        </w:rPr>
        <w:t>рук</w:t>
      </w:r>
      <w:r>
        <w:rPr>
          <w:rFonts w:ascii="Times New Roman" w:hAnsi="Times New Roman"/>
          <w:sz w:val="24"/>
          <w:szCs w:val="24"/>
        </w:rPr>
        <w:t>оводитель</w:t>
      </w:r>
      <w:r w:rsidRPr="00886FDF">
        <w:rPr>
          <w:rFonts w:ascii="Times New Roman" w:hAnsi="Times New Roman"/>
          <w:sz w:val="24"/>
          <w:szCs w:val="24"/>
        </w:rPr>
        <w:t xml:space="preserve"> пытаясь уйти пораньше регулярно до 16 часов пы</w:t>
      </w:r>
      <w:r>
        <w:rPr>
          <w:rFonts w:ascii="Times New Roman" w:hAnsi="Times New Roman"/>
          <w:sz w:val="24"/>
          <w:szCs w:val="24"/>
        </w:rPr>
        <w:t>тается отправить детей к педагогу группы продленного дня</w:t>
      </w:r>
      <w:r w:rsidRPr="00886FDF">
        <w:rPr>
          <w:rFonts w:ascii="Times New Roman" w:hAnsi="Times New Roman"/>
          <w:sz w:val="24"/>
          <w:szCs w:val="24"/>
        </w:rPr>
        <w:t xml:space="preserve"> другого класса, </w:t>
      </w:r>
      <w:r>
        <w:rPr>
          <w:rFonts w:ascii="Times New Roman" w:hAnsi="Times New Roman"/>
          <w:sz w:val="24"/>
          <w:szCs w:val="24"/>
        </w:rPr>
        <w:t>которому это не нравится (дело не в деньгах, а в возможности уйти домой во время,</w:t>
      </w:r>
      <w:r w:rsidRPr="00886FDF">
        <w:rPr>
          <w:rFonts w:ascii="Times New Roman" w:hAnsi="Times New Roman"/>
          <w:sz w:val="24"/>
          <w:szCs w:val="24"/>
        </w:rPr>
        <w:t xml:space="preserve"> </w:t>
      </w:r>
      <w:r w:rsidRPr="00886FDF">
        <w:rPr>
          <w:rFonts w:ascii="Times New Roman" w:hAnsi="Times New Roman"/>
          <w:sz w:val="24"/>
          <w:szCs w:val="24"/>
        </w:rPr>
        <w:lastRenderedPageBreak/>
        <w:t>до этой допнагрузки детей её класса часто забирали</w:t>
      </w:r>
      <w:r>
        <w:rPr>
          <w:rFonts w:ascii="Times New Roman" w:hAnsi="Times New Roman"/>
          <w:sz w:val="24"/>
          <w:szCs w:val="24"/>
        </w:rPr>
        <w:t xml:space="preserve"> в начале шестого)</w:t>
      </w:r>
      <w:r w:rsidRPr="00886FDF">
        <w:rPr>
          <w:rFonts w:ascii="Times New Roman" w:hAnsi="Times New Roman"/>
          <w:sz w:val="24"/>
          <w:szCs w:val="24"/>
        </w:rPr>
        <w:t>, "приемных" же регулярно забирают ровно в 18 часов, а то и позже.</w:t>
      </w:r>
      <w:r>
        <w:rPr>
          <w:rFonts w:ascii="Times New Roman" w:hAnsi="Times New Roman"/>
          <w:sz w:val="24"/>
          <w:szCs w:val="24"/>
        </w:rPr>
        <w:t xml:space="preserve"> Предложите варианты разрешения данной ситуации.</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4. В педагогический коллектив пришла новая сотрудница, которая не имеет опыта работы с детьми. Ей сразу дают «трудный» класс, коллектив внимательно следит за ее действиями, но поддержки ей не оказывает.</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Задание 8. Учителя школы не любят, когда к ним на уроки приходит завуч. Фёдор Иванович на контролируемом уроке очень заметен и активен. Вот тон идет по рядам и проверяет состояние тетрадей, может и громко среагировать на ошибку ученика у доски, а теперь громко делает замечание или отбирает тетрадь у ученика, который, по мнению завуча, списывал на контрольной работе. Один учитель даже отказался его пускать на свой урок. Как должен реагировать на ситуацию директор? Учителя? Как Федор Иванович может исправить создавшееся положение?</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Задача 11. Как бороться со сплетнями в женском педагогическом коллективе? Кто должен принимать меры по предотвращению этого явления? Каким образом его можно остановить?</w:t>
      </w:r>
    </w:p>
    <w:p w:rsidR="0089507D" w:rsidRPr="00855327" w:rsidRDefault="0089507D" w:rsidP="0089507D">
      <w:pPr>
        <w:spacing w:after="0" w:line="240" w:lineRule="auto"/>
        <w:ind w:firstLine="709"/>
        <w:jc w:val="both"/>
        <w:rPr>
          <w:rFonts w:ascii="Times New Roman" w:hAnsi="Times New Roman"/>
          <w:b/>
          <w:bCs/>
          <w:sz w:val="24"/>
          <w:szCs w:val="24"/>
        </w:rPr>
      </w:pPr>
      <w:r w:rsidRPr="00855327">
        <w:rPr>
          <w:rFonts w:ascii="Times New Roman" w:hAnsi="Times New Roman"/>
          <w:b/>
          <w:bCs/>
          <w:sz w:val="24"/>
          <w:szCs w:val="24"/>
        </w:rPr>
        <w:t>Критерии оценки:</w:t>
      </w:r>
    </w:p>
    <w:p w:rsidR="0089507D" w:rsidRPr="00855327" w:rsidRDefault="0089507D" w:rsidP="0089507D">
      <w:pPr>
        <w:spacing w:after="0" w:line="240" w:lineRule="auto"/>
        <w:ind w:firstLine="709"/>
        <w:jc w:val="both"/>
        <w:rPr>
          <w:rFonts w:ascii="Times New Roman" w:hAnsi="Times New Roman"/>
          <w:iCs/>
          <w:sz w:val="24"/>
          <w:szCs w:val="24"/>
        </w:rPr>
      </w:pPr>
      <w:r w:rsidRPr="00855327">
        <w:rPr>
          <w:rFonts w:ascii="Times New Roman" w:hAnsi="Times New Roman"/>
          <w:iCs/>
          <w:sz w:val="24"/>
          <w:szCs w:val="24"/>
        </w:rPr>
        <w:t>- оценка «зачтено» ставится студенту, если он правильно решает ситуационную задачу применяя изученный материал, владеет понятиями и терминологией изучаемой дисциплины.</w:t>
      </w:r>
    </w:p>
    <w:p w:rsidR="0089507D" w:rsidRPr="00855327" w:rsidRDefault="0089507D" w:rsidP="0089507D">
      <w:pPr>
        <w:spacing w:after="0" w:line="240" w:lineRule="auto"/>
        <w:ind w:firstLine="709"/>
        <w:jc w:val="both"/>
        <w:rPr>
          <w:rFonts w:ascii="Times New Roman" w:hAnsi="Times New Roman"/>
          <w:iCs/>
          <w:sz w:val="24"/>
          <w:szCs w:val="24"/>
        </w:rPr>
      </w:pPr>
      <w:r w:rsidRPr="00855327">
        <w:rPr>
          <w:rFonts w:ascii="Times New Roman" w:hAnsi="Times New Roman"/>
          <w:iCs/>
          <w:sz w:val="24"/>
          <w:szCs w:val="24"/>
        </w:rPr>
        <w:t>- оценка «не зачтено» ставится студенту, если он: не может правильно решить ситуационную задачу,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89507D" w:rsidRDefault="0089507D" w:rsidP="0089507D">
      <w:pPr>
        <w:spacing w:after="0" w:line="240" w:lineRule="auto"/>
        <w:ind w:firstLine="709"/>
        <w:jc w:val="both"/>
        <w:rPr>
          <w:rFonts w:ascii="Times New Roman" w:hAnsi="Times New Roman"/>
          <w:sz w:val="24"/>
          <w:szCs w:val="24"/>
        </w:rPr>
      </w:pPr>
    </w:p>
    <w:p w:rsidR="0089507D" w:rsidRDefault="00017CA6" w:rsidP="0089507D">
      <w:pPr>
        <w:tabs>
          <w:tab w:val="left" w:pos="2295"/>
        </w:tabs>
        <w:spacing w:after="0" w:line="240" w:lineRule="auto"/>
        <w:ind w:firstLine="720"/>
        <w:jc w:val="both"/>
        <w:rPr>
          <w:rFonts w:ascii="Times New Roman" w:hAnsi="Times New Roman"/>
          <w:b/>
          <w:sz w:val="24"/>
          <w:szCs w:val="24"/>
        </w:rPr>
      </w:pPr>
      <w:r>
        <w:rPr>
          <w:rFonts w:ascii="Times New Roman" w:hAnsi="Times New Roman"/>
          <w:b/>
          <w:bCs/>
          <w:sz w:val="24"/>
          <w:szCs w:val="24"/>
        </w:rPr>
        <w:t>1.9</w:t>
      </w:r>
      <w:r w:rsidR="0089507D">
        <w:rPr>
          <w:rFonts w:ascii="Times New Roman" w:hAnsi="Times New Roman"/>
          <w:b/>
          <w:bCs/>
          <w:sz w:val="24"/>
          <w:szCs w:val="24"/>
        </w:rPr>
        <w:t xml:space="preserve"> </w:t>
      </w:r>
      <w:r w:rsidR="0089507D" w:rsidRPr="0089507D">
        <w:rPr>
          <w:rFonts w:ascii="Times New Roman" w:hAnsi="Times New Roman"/>
          <w:b/>
          <w:bCs/>
          <w:sz w:val="24"/>
          <w:szCs w:val="24"/>
        </w:rPr>
        <w:t>Практические</w:t>
      </w:r>
      <w:r w:rsidR="0089507D">
        <w:rPr>
          <w:rFonts w:ascii="Times New Roman" w:hAnsi="Times New Roman"/>
          <w:b/>
          <w:sz w:val="24"/>
          <w:szCs w:val="24"/>
        </w:rPr>
        <w:t xml:space="preserve"> задания</w:t>
      </w:r>
    </w:p>
    <w:p w:rsidR="0089507D" w:rsidRPr="00EA5198" w:rsidRDefault="0089507D" w:rsidP="0089507D">
      <w:pPr>
        <w:tabs>
          <w:tab w:val="left" w:pos="2295"/>
        </w:tabs>
        <w:spacing w:after="0" w:line="240" w:lineRule="auto"/>
        <w:ind w:firstLine="720"/>
        <w:jc w:val="both"/>
        <w:rPr>
          <w:rFonts w:ascii="Times New Roman" w:hAnsi="Times New Roman"/>
          <w:b/>
          <w:bCs/>
          <w:sz w:val="24"/>
          <w:szCs w:val="24"/>
        </w:rPr>
      </w:pPr>
      <w:r w:rsidRPr="00EA5198">
        <w:rPr>
          <w:rFonts w:ascii="Times New Roman" w:hAnsi="Times New Roman"/>
          <w:b/>
          <w:bCs/>
          <w:sz w:val="24"/>
          <w:szCs w:val="24"/>
        </w:rPr>
        <w:t>Раздел 4. Проблемы психологии труда</w:t>
      </w:r>
    </w:p>
    <w:p w:rsidR="0089507D" w:rsidRPr="00886FDF"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Задание 1. Составить </w:t>
      </w:r>
      <w:r w:rsidRPr="00886FDF">
        <w:rPr>
          <w:rFonts w:ascii="Times New Roman" w:hAnsi="Times New Roman"/>
          <w:sz w:val="24"/>
          <w:szCs w:val="24"/>
        </w:rPr>
        <w:t>хронометраж учебного дня с указанием основных видов деятельности студента.</w:t>
      </w:r>
    </w:p>
    <w:p w:rsidR="0089507D" w:rsidRPr="00886FDF"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Задание 2. </w:t>
      </w:r>
      <w:r w:rsidRPr="00886FDF">
        <w:rPr>
          <w:rFonts w:ascii="Times New Roman" w:hAnsi="Times New Roman"/>
          <w:sz w:val="24"/>
          <w:szCs w:val="24"/>
        </w:rPr>
        <w:t>Составить рекомендации по профилактике профессиональных деструкций у педагогов.</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Задание 3. </w:t>
      </w:r>
      <w:r w:rsidRPr="00886FDF">
        <w:rPr>
          <w:rFonts w:ascii="Times New Roman" w:hAnsi="Times New Roman"/>
          <w:sz w:val="24"/>
          <w:szCs w:val="24"/>
        </w:rPr>
        <w:t>Составить план профориентационных мероприятий в образовательном учреждении (примерно по одному в месяц с указанием названия, цели и задач мероприятия, его целевой аудитории и сроков выполнения).</w:t>
      </w:r>
    </w:p>
    <w:p w:rsidR="0089507D" w:rsidRPr="001237B5"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Задание 4. </w:t>
      </w:r>
      <w:r w:rsidRPr="00886FDF">
        <w:rPr>
          <w:rFonts w:ascii="Times New Roman" w:hAnsi="Times New Roman"/>
          <w:sz w:val="24"/>
          <w:szCs w:val="24"/>
        </w:rPr>
        <w:t>Заполните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2965"/>
        <w:gridCol w:w="3544"/>
        <w:gridCol w:w="2126"/>
      </w:tblGrid>
      <w:tr w:rsidR="0089507D" w:rsidRPr="001237B5" w:rsidTr="00A03FFC">
        <w:tc>
          <w:tcPr>
            <w:tcW w:w="0" w:type="auto"/>
            <w:shd w:val="clear" w:color="auto" w:fill="auto"/>
            <w:hideMark/>
          </w:tcPr>
          <w:p w:rsidR="0089507D" w:rsidRPr="00A03FFC" w:rsidRDefault="0089507D" w:rsidP="00A03FFC">
            <w:pPr>
              <w:rPr>
                <w:sz w:val="24"/>
                <w:szCs w:val="24"/>
              </w:rPr>
            </w:pPr>
            <w:r w:rsidRPr="00A03FFC">
              <w:rPr>
                <w:sz w:val="24"/>
                <w:szCs w:val="24"/>
              </w:rPr>
              <w:t>№ п\п</w:t>
            </w:r>
          </w:p>
        </w:tc>
        <w:tc>
          <w:tcPr>
            <w:tcW w:w="2965" w:type="dxa"/>
            <w:shd w:val="clear" w:color="auto" w:fill="auto"/>
            <w:hideMark/>
          </w:tcPr>
          <w:p w:rsidR="0089507D" w:rsidRPr="00A03FFC" w:rsidRDefault="0089507D" w:rsidP="00A03FFC">
            <w:pPr>
              <w:rPr>
                <w:sz w:val="24"/>
                <w:szCs w:val="24"/>
              </w:rPr>
            </w:pPr>
            <w:r w:rsidRPr="00A03FFC">
              <w:rPr>
                <w:sz w:val="24"/>
                <w:szCs w:val="24"/>
              </w:rPr>
              <w:t>Вид ФС</w:t>
            </w:r>
          </w:p>
        </w:tc>
        <w:tc>
          <w:tcPr>
            <w:tcW w:w="3544" w:type="dxa"/>
            <w:shd w:val="clear" w:color="auto" w:fill="auto"/>
            <w:hideMark/>
          </w:tcPr>
          <w:p w:rsidR="0089507D" w:rsidRPr="00A03FFC" w:rsidRDefault="0089507D" w:rsidP="00A03FFC">
            <w:pPr>
              <w:rPr>
                <w:sz w:val="24"/>
                <w:szCs w:val="24"/>
              </w:rPr>
            </w:pPr>
            <w:r w:rsidRPr="00A03FFC">
              <w:rPr>
                <w:sz w:val="24"/>
                <w:szCs w:val="24"/>
              </w:rPr>
              <w:t>Диагностика</w:t>
            </w:r>
          </w:p>
        </w:tc>
        <w:tc>
          <w:tcPr>
            <w:tcW w:w="2126" w:type="dxa"/>
            <w:shd w:val="clear" w:color="auto" w:fill="auto"/>
            <w:hideMark/>
          </w:tcPr>
          <w:p w:rsidR="0089507D" w:rsidRPr="00A03FFC" w:rsidRDefault="0089507D" w:rsidP="00A03FFC">
            <w:pPr>
              <w:rPr>
                <w:sz w:val="24"/>
                <w:szCs w:val="24"/>
              </w:rPr>
            </w:pPr>
            <w:r w:rsidRPr="00A03FFC">
              <w:rPr>
                <w:sz w:val="24"/>
                <w:szCs w:val="24"/>
              </w:rPr>
              <w:t>Профилактика</w:t>
            </w:r>
          </w:p>
        </w:tc>
      </w:tr>
    </w:tbl>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Задание 5. Проведите психологическое консультирование директора образовательной организации по вопросам оптимального распределения обязанностей, координации взаимодействия и контроля деятельности подчиненных.</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Задание 6. Определите причины кризиса профессионального развития и предложите возможные варианты выхода из кризиса:</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1. Первокурсница очень хочет получить профессиональное образование и потом работать по избранной специальности, но не понимает, зачем ей весь первый год изучать «никому не нужные» общеобразовательные дисциплины. Кроме того, у нее сразу не сложились отношения с одним из преподавателей и он грозит ей отчислением.</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2. Студент поступил на обучение по профессии, будучи уверен, что после выпуска его ждет еще высокая заработная плата и карьерный рост. Теперь, пройдя до середины обучения, пообщавшись с другими студентами и выпускниками, поработав на практике, он убедился что не только заработная плата, но и условия труда по избранной профессии никак не </w:t>
      </w:r>
      <w:r>
        <w:rPr>
          <w:rFonts w:ascii="Times New Roman" w:hAnsi="Times New Roman"/>
          <w:sz w:val="24"/>
          <w:szCs w:val="24"/>
        </w:rPr>
        <w:lastRenderedPageBreak/>
        <w:t>соответствуют его ожиданиям. Студент полностью растерян и дезориентирован, ведет себя грубо и агрессивно, обвиняя всех окружающих в своих неудачах.</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3. Студентка доучилась до выпускного курса, а так ещё и не знает, кем хочет быть и где работать. К получаемой профессии относится равнодушно.</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4. Ученица 9 класса, хорошо успевающая, без определенных профессиональных интересов (нравятся многие предметы). Рассматривает вариант поступления в профессиональную образовательную организацию, поскольку сомневается в том, что сможет сдать ЕГЭ. Родители также критически настроены по отношению к ЕГЭ.</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5. Ученик 9 класса несколько лет увлечен одной из профессий, которую можно получить в техникуме. Однако родители категорически против и настаивают на продолжении его обучения в старшей школе с последующим поступлением в вуз (возможно по специальности/направлению подготовки, близкому к интересу мальчика).</w:t>
      </w:r>
    </w:p>
    <w:p w:rsidR="0089507D" w:rsidRPr="001E12DA"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Задание 7. </w:t>
      </w:r>
      <w:r w:rsidRPr="003D5C7F">
        <w:rPr>
          <w:rFonts w:ascii="Times New Roman" w:hAnsi="Times New Roman"/>
          <w:sz w:val="24"/>
          <w:szCs w:val="24"/>
        </w:rPr>
        <w:t>Разраб</w:t>
      </w:r>
      <w:r>
        <w:rPr>
          <w:rFonts w:ascii="Times New Roman" w:hAnsi="Times New Roman"/>
          <w:sz w:val="24"/>
          <w:szCs w:val="24"/>
        </w:rPr>
        <w:t>отать</w:t>
      </w:r>
      <w:r w:rsidRPr="003D5C7F">
        <w:rPr>
          <w:rFonts w:ascii="Times New Roman" w:hAnsi="Times New Roman"/>
          <w:sz w:val="24"/>
          <w:szCs w:val="24"/>
        </w:rPr>
        <w:t xml:space="preserve"> рекомендации для обучающихся и родителей (законных представителей) по вопросам профессионального самоопределения, профессионального развития и профессиональной адаптации</w:t>
      </w:r>
      <w:r>
        <w:rPr>
          <w:rFonts w:ascii="Times New Roman" w:hAnsi="Times New Roman"/>
          <w:sz w:val="24"/>
          <w:szCs w:val="24"/>
        </w:rPr>
        <w:t xml:space="preserve"> (по выбору студента).</w:t>
      </w:r>
    </w:p>
    <w:p w:rsidR="0089507D" w:rsidRPr="00855327" w:rsidRDefault="0089507D" w:rsidP="0089507D">
      <w:pPr>
        <w:spacing w:after="0" w:line="240" w:lineRule="auto"/>
        <w:ind w:firstLine="709"/>
        <w:jc w:val="both"/>
        <w:rPr>
          <w:rFonts w:ascii="Times New Roman" w:eastAsia="TimesNewRoman,Italic" w:hAnsi="Times New Roman"/>
          <w:b/>
          <w:iCs/>
          <w:sz w:val="24"/>
          <w:szCs w:val="24"/>
        </w:rPr>
      </w:pPr>
      <w:r w:rsidRPr="00855327">
        <w:rPr>
          <w:rFonts w:ascii="Times New Roman" w:eastAsia="TimesNewRoman,Italic" w:hAnsi="Times New Roman"/>
          <w:b/>
          <w:iCs/>
          <w:sz w:val="24"/>
          <w:szCs w:val="24"/>
        </w:rPr>
        <w:t xml:space="preserve">Критерии оценки: </w:t>
      </w:r>
    </w:p>
    <w:p w:rsidR="0089507D" w:rsidRPr="00855327" w:rsidRDefault="0089507D" w:rsidP="0089507D">
      <w:pPr>
        <w:spacing w:after="0" w:line="240" w:lineRule="auto"/>
        <w:ind w:firstLine="709"/>
        <w:jc w:val="both"/>
        <w:rPr>
          <w:rFonts w:ascii="Times New Roman" w:eastAsia="TimesNewRoman,Italic" w:hAnsi="Times New Roman"/>
          <w:iCs/>
          <w:sz w:val="24"/>
          <w:szCs w:val="24"/>
        </w:rPr>
      </w:pPr>
      <w:r w:rsidRPr="00855327">
        <w:rPr>
          <w:rFonts w:ascii="Times New Roman" w:eastAsia="TimesNewRoman,Italic" w:hAnsi="Times New Roman"/>
          <w:iCs/>
          <w:sz w:val="24"/>
          <w:szCs w:val="24"/>
        </w:rPr>
        <w:t>- оценка «зачтено» ставится студенту, если он правильно выполнил практические задания, применил изученный материал, владеет понятиями и терминологией изучаемой дисциплины.</w:t>
      </w:r>
    </w:p>
    <w:p w:rsidR="0089507D" w:rsidRPr="00855327" w:rsidRDefault="0089507D" w:rsidP="0089507D">
      <w:pPr>
        <w:spacing w:after="0" w:line="240" w:lineRule="auto"/>
        <w:ind w:firstLine="709"/>
        <w:jc w:val="both"/>
        <w:rPr>
          <w:rFonts w:ascii="Times New Roman" w:eastAsia="TimesNewRoman,Italic" w:hAnsi="Times New Roman"/>
          <w:iCs/>
          <w:sz w:val="24"/>
          <w:szCs w:val="24"/>
        </w:rPr>
      </w:pPr>
      <w:r w:rsidRPr="00855327">
        <w:rPr>
          <w:rFonts w:ascii="Times New Roman" w:eastAsia="TimesNewRoman,Italic" w:hAnsi="Times New Roman"/>
          <w:iCs/>
          <w:sz w:val="24"/>
          <w:szCs w:val="24"/>
        </w:rPr>
        <w:t>- оценка «не зачтено» ставится студенту, если он: не смог правильно выполнить предлагаемые задания,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89507D" w:rsidRDefault="0089507D" w:rsidP="0089507D">
      <w:pPr>
        <w:spacing w:after="0" w:line="240" w:lineRule="auto"/>
        <w:jc w:val="center"/>
        <w:rPr>
          <w:rFonts w:ascii="Times New Roman" w:hAnsi="Times New Roman"/>
          <w:b/>
          <w:sz w:val="24"/>
          <w:szCs w:val="24"/>
        </w:rPr>
      </w:pPr>
    </w:p>
    <w:p w:rsidR="0089507D" w:rsidRPr="00EA5198" w:rsidRDefault="00F15346" w:rsidP="0089507D">
      <w:pPr>
        <w:tabs>
          <w:tab w:val="left" w:pos="2295"/>
        </w:tabs>
        <w:spacing w:after="0" w:line="240" w:lineRule="auto"/>
        <w:ind w:firstLine="709"/>
        <w:jc w:val="both"/>
        <w:rPr>
          <w:rFonts w:ascii="Times New Roman" w:hAnsi="Times New Roman"/>
          <w:b/>
          <w:sz w:val="24"/>
          <w:szCs w:val="24"/>
        </w:rPr>
      </w:pPr>
      <w:r>
        <w:rPr>
          <w:rFonts w:ascii="Times New Roman" w:hAnsi="Times New Roman"/>
          <w:b/>
          <w:sz w:val="24"/>
          <w:szCs w:val="24"/>
        </w:rPr>
        <w:t>1</w:t>
      </w:r>
      <w:bookmarkStart w:id="0" w:name="_GoBack"/>
      <w:bookmarkEnd w:id="0"/>
      <w:r w:rsidR="00017CA6">
        <w:rPr>
          <w:rFonts w:ascii="Times New Roman" w:hAnsi="Times New Roman"/>
          <w:b/>
          <w:sz w:val="24"/>
          <w:szCs w:val="24"/>
        </w:rPr>
        <w:t>.10</w:t>
      </w:r>
      <w:r w:rsidR="0089507D">
        <w:rPr>
          <w:rFonts w:ascii="Times New Roman" w:hAnsi="Times New Roman"/>
          <w:b/>
          <w:sz w:val="24"/>
          <w:szCs w:val="24"/>
        </w:rPr>
        <w:t xml:space="preserve"> </w:t>
      </w:r>
      <w:r w:rsidR="0089507D" w:rsidRPr="00EA5198">
        <w:rPr>
          <w:rFonts w:ascii="Times New Roman" w:hAnsi="Times New Roman"/>
          <w:b/>
          <w:sz w:val="24"/>
          <w:szCs w:val="24"/>
        </w:rPr>
        <w:t xml:space="preserve">Темы </w:t>
      </w:r>
      <w:r w:rsidR="0089507D" w:rsidRPr="0089507D">
        <w:rPr>
          <w:rFonts w:ascii="Times New Roman" w:hAnsi="Times New Roman"/>
          <w:b/>
          <w:bCs/>
          <w:sz w:val="24"/>
          <w:szCs w:val="24"/>
        </w:rPr>
        <w:t>рефератов</w:t>
      </w:r>
    </w:p>
    <w:p w:rsidR="0089507D" w:rsidRPr="00EA5198" w:rsidRDefault="0089507D" w:rsidP="0089507D">
      <w:pPr>
        <w:tabs>
          <w:tab w:val="left" w:pos="2295"/>
        </w:tabs>
        <w:spacing w:after="0" w:line="240" w:lineRule="auto"/>
        <w:ind w:firstLine="709"/>
        <w:jc w:val="both"/>
        <w:rPr>
          <w:rFonts w:ascii="Times New Roman" w:hAnsi="Times New Roman"/>
          <w:b/>
          <w:bCs/>
          <w:sz w:val="24"/>
          <w:szCs w:val="24"/>
        </w:rPr>
      </w:pPr>
      <w:r w:rsidRPr="00EA5198">
        <w:rPr>
          <w:rFonts w:ascii="Times New Roman" w:hAnsi="Times New Roman"/>
          <w:b/>
          <w:bCs/>
          <w:sz w:val="24"/>
          <w:szCs w:val="24"/>
        </w:rPr>
        <w:t>Раздел 4. Проблемы психологии труда</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bookmarkStart w:id="1" w:name="OLE_LINK3"/>
      <w:bookmarkStart w:id="2" w:name="OLE_LINK4"/>
      <w:r w:rsidRPr="00EA5198">
        <w:rPr>
          <w:rFonts w:ascii="Times New Roman" w:eastAsia="Times New Roman" w:hAnsi="Times New Roman"/>
          <w:sz w:val="24"/>
          <w:szCs w:val="24"/>
        </w:rPr>
        <w:t>Психология в оценке профессионализма и эффективности труда.</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Выявление и оценка профессиональных компетенций и компетентностей.</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Психологические основы  тренинга профессиональных умений.</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Трудоголизм: положительные и негативные  проявления.</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Индивидуальный стиль саморегуляции  в  профессиональном труде.</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Профессиональное самосознание в разнотипных профессиях.</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Принятие решений в профессиональной деятельности.</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Профессиональное общение в разнотипных профессиях.</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Риск в профессиональной деятельности и склонность к риску субъектов труда.</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Психологический анализ профессиональных ошибок.</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Психология в управлении качеством товаров и услуг.</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Психологические основы тайм-менеджмента профессионала.</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Психологические особенности организации групповой деятельности.</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Pr>
          <w:rFonts w:ascii="Times New Roman" w:eastAsia="Times New Roman" w:hAnsi="Times New Roman"/>
          <w:sz w:val="24"/>
          <w:szCs w:val="24"/>
        </w:rPr>
        <w:t>Эргономика и дизайн о</w:t>
      </w:r>
      <w:r w:rsidRPr="00EA5198">
        <w:rPr>
          <w:rFonts w:ascii="Times New Roman" w:eastAsia="Times New Roman" w:hAnsi="Times New Roman"/>
          <w:sz w:val="24"/>
          <w:szCs w:val="24"/>
        </w:rPr>
        <w:t xml:space="preserve">фиса: возможности выполнения трудовых задач, коммуникация, отдых и подготовка к трудовой смене. </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Метод критических инцидентов в психологическом изучении профессий.</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 xml:space="preserve">Инженерно-психологические исследования когнитивных процессов. </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Психологическое консультирование по принятию решения в профессиональной деятельности.</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Психология и безопасность в эргатических системах</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Ценности работников организации</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Общение в организации.</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Организационная культура и развитие</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lastRenderedPageBreak/>
        <w:t>Профессиональная деятельность: стрессы и конфликты.</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Сущность и структура производственного конфликта.</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 xml:space="preserve">Основные этические проблемы труда. </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 xml:space="preserve">Проблема идеала в профессиональном самоопределении. </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 xml:space="preserve">Проблема одиночества и непризнания в творческом труде. </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Личностный компромисс как условие построения успешной карьеры.</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Основные тенденции и проблемы развития профессионального образования.</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Развитие личности в экстремальных условиях деятельности</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Взаимодействие людей в экстремальных условиях деятельности.</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 xml:space="preserve">Исследования опасных профессий в психологии труда. </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Психологическая характеристика карьеры специалиста</w:t>
      </w:r>
    </w:p>
    <w:bookmarkEnd w:id="1"/>
    <w:bookmarkEnd w:id="2"/>
    <w:p w:rsidR="0089507D" w:rsidRDefault="0089507D" w:rsidP="0089507D">
      <w:pPr>
        <w:shd w:val="clear" w:color="auto" w:fill="FFFFFF"/>
        <w:autoSpaceDE w:val="0"/>
        <w:autoSpaceDN w:val="0"/>
        <w:adjustRightInd w:val="0"/>
        <w:spacing w:after="0" w:line="240" w:lineRule="auto"/>
        <w:ind w:firstLine="709"/>
        <w:jc w:val="both"/>
        <w:rPr>
          <w:rFonts w:ascii="Times New Roman" w:eastAsia="Times New Roman" w:hAnsi="Times New Roman"/>
          <w:b/>
          <w:bCs/>
          <w:sz w:val="24"/>
          <w:szCs w:val="24"/>
        </w:rPr>
      </w:pPr>
    </w:p>
    <w:p w:rsidR="0089507D" w:rsidRPr="00EA5198" w:rsidRDefault="0089507D" w:rsidP="0089507D">
      <w:pPr>
        <w:shd w:val="clear" w:color="auto" w:fill="FFFFFF"/>
        <w:autoSpaceDE w:val="0"/>
        <w:autoSpaceDN w:val="0"/>
        <w:adjustRightInd w:val="0"/>
        <w:spacing w:after="0" w:line="240" w:lineRule="auto"/>
        <w:ind w:firstLine="709"/>
        <w:jc w:val="both"/>
        <w:rPr>
          <w:rFonts w:ascii="Times New Roman" w:eastAsia="Times New Roman" w:hAnsi="Times New Roman"/>
          <w:b/>
          <w:bCs/>
          <w:sz w:val="24"/>
          <w:szCs w:val="24"/>
        </w:rPr>
      </w:pPr>
      <w:r w:rsidRPr="00EA5198">
        <w:rPr>
          <w:rFonts w:ascii="Times New Roman" w:eastAsia="Times New Roman" w:hAnsi="Times New Roman"/>
          <w:b/>
          <w:bCs/>
          <w:sz w:val="24"/>
          <w:szCs w:val="24"/>
        </w:rPr>
        <w:t>Критерии оценки:</w:t>
      </w:r>
    </w:p>
    <w:p w:rsidR="0089507D" w:rsidRPr="00EA5198" w:rsidRDefault="0089507D" w:rsidP="0089507D">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A5198">
        <w:rPr>
          <w:rFonts w:ascii="Times New Roman" w:eastAsia="Times New Roman" w:hAnsi="Times New Roman"/>
          <w:b/>
          <w:bCs/>
          <w:sz w:val="24"/>
          <w:szCs w:val="24"/>
        </w:rPr>
        <w:t xml:space="preserve"> Общие требования к письменным работам:</w:t>
      </w:r>
      <w:r w:rsidRPr="00EA5198">
        <w:rPr>
          <w:rFonts w:ascii="Times New Roman" w:eastAsia="Times New Roman" w:hAnsi="Times New Roman"/>
          <w:bCs/>
          <w:sz w:val="24"/>
          <w:szCs w:val="24"/>
        </w:rPr>
        <w:t xml:space="preserve"> к проверке не принимается работа</w:t>
      </w:r>
      <w:r w:rsidRPr="00EA5198">
        <w:rPr>
          <w:rFonts w:ascii="Times New Roman" w:eastAsia="Times New Roman" w:hAnsi="Times New Roman"/>
          <w:sz w:val="24"/>
          <w:szCs w:val="24"/>
        </w:rPr>
        <w:t>не оформленная в соответствии с общими требованиями написания и техническими требованиями оформления работ (ГОСТ 2003) не имеющая чёткой структуры (титульный лист, содержание, введение, основная часть, заключение, литература, приложения); содержащая менее 30% собственного текста и более 10% заимствования из одного источника (интернет-ресурсы). Оценка работы будет снижена на балл за нарушение сроков предоставления работы на проверку (к защите), сроки установлены преподавателем дисциплины индивидуально для каждой работы.</w:t>
      </w:r>
    </w:p>
    <w:p w:rsidR="0089507D" w:rsidRPr="00EA5198" w:rsidRDefault="0089507D" w:rsidP="0089507D">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A5198">
        <w:rPr>
          <w:rFonts w:ascii="Times New Roman" w:hAnsi="Times New Roman"/>
          <w:b/>
          <w:bCs/>
          <w:sz w:val="24"/>
          <w:szCs w:val="24"/>
        </w:rPr>
        <w:t>«отлично»</w:t>
      </w:r>
      <w:r w:rsidRPr="00EA5198">
        <w:rPr>
          <w:rFonts w:ascii="Times New Roman" w:eastAsia="Times New Roman" w:hAnsi="Times New Roman"/>
          <w:sz w:val="24"/>
          <w:szCs w:val="24"/>
        </w:rPr>
        <w:t>- работа соответствует общим требованиям, содержание соответствует заявленной в названии тематике; в тексте отсутствуют логические нарушения в изложении материала; корректно оформлены и в полном объёме представлены список использованной литературы и ссылки на использованную литературу, в тексте работы;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89507D" w:rsidRPr="00EA5198" w:rsidRDefault="0089507D" w:rsidP="0089507D">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A5198">
        <w:rPr>
          <w:rFonts w:ascii="Times New Roman" w:hAnsi="Times New Roman"/>
          <w:b/>
          <w:sz w:val="24"/>
          <w:szCs w:val="24"/>
        </w:rPr>
        <w:t>«хорошо»</w:t>
      </w:r>
      <w:r w:rsidRPr="00EA5198">
        <w:rPr>
          <w:rFonts w:ascii="Times New Roman" w:eastAsia="Times New Roman" w:hAnsi="Times New Roman"/>
          <w:sz w:val="24"/>
          <w:szCs w:val="24"/>
        </w:rPr>
        <w:t>— содержание соответствует заявленной в названии тематике; работа оформлена в соответствии с общими требованиями написания, но есть погрешности в техническом оформлении; работ имеет чёткую структуру; в тексте отсутствуют логические нарушения в изложении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89507D" w:rsidRPr="00EA5198" w:rsidRDefault="0089507D" w:rsidP="0089507D">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A5198">
        <w:rPr>
          <w:rFonts w:ascii="Times New Roman" w:hAnsi="Times New Roman"/>
          <w:b/>
          <w:sz w:val="24"/>
          <w:szCs w:val="24"/>
        </w:rPr>
        <w:t>«удовлетворительно»</w:t>
      </w:r>
      <w:r w:rsidRPr="00EA5198">
        <w:rPr>
          <w:rFonts w:ascii="Times New Roman" w:eastAsia="Times New Roman" w:hAnsi="Times New Roman"/>
          <w:sz w:val="24"/>
          <w:szCs w:val="24"/>
        </w:rPr>
        <w:t>- содержание соответствует заявленной в названии тематике; в целом работа оформлена в соответствии с общими требованиями написания, но есть погрешности в техническом оформлении; работа имеет чёткую структуру, но в тексте есть логические нарушения в изложении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есть единичные орфографические, пунктуационные, грамматические, лексические, стилистические и иные ошибки в авторском тексте; в целом работа представляет собой самостоятельное исследование, представлен анализ найденного материала, но студент затрудняется в изложении и аргументации сути работы</w:t>
      </w:r>
    </w:p>
    <w:p w:rsidR="0089507D" w:rsidRPr="00EA5198" w:rsidRDefault="0089507D" w:rsidP="0089507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A5198">
        <w:rPr>
          <w:rFonts w:ascii="Times New Roman" w:hAnsi="Times New Roman"/>
          <w:b/>
          <w:sz w:val="24"/>
          <w:szCs w:val="24"/>
        </w:rPr>
        <w:lastRenderedPageBreak/>
        <w:t>«неудовлетворительно»</w:t>
      </w:r>
      <w:r w:rsidRPr="00EA5198">
        <w:rPr>
          <w:rFonts w:ascii="Times New Roman" w:eastAsia="Times New Roman" w:hAnsi="Times New Roman"/>
          <w:sz w:val="24"/>
          <w:szCs w:val="24"/>
        </w:rPr>
        <w:t>- не соответствует общим требованиям, написания работы, содержание не соответствует   заявленной   в   названии   тематике;   есть   ошибки   в   техническом оформлении; есть нарушения структуры; в тексте есть логическое несоответствие в представлении материала; не в полном объёме представлен список использованной литературы, есть ошибки в его оформлении; отсутствуют или некорректно оформлены и не в полном объёме представлены ссылки на использованную литературу в тексте; есть многочисленные орфографические, пунктуационные, грамматические, лексические, стилистические и иные ошибки в авторском тексте; работа не представляет собой самостоятельного исследования, отсутствует анализ найденного материала, текст представляет собой не переработанный текст другого автора (других авторов).</w:t>
      </w:r>
    </w:p>
    <w:p w:rsidR="0089507D" w:rsidRPr="00EA5198" w:rsidRDefault="0089507D" w:rsidP="0089507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A5198">
        <w:rPr>
          <w:rFonts w:ascii="Times New Roman" w:eastAsia="Times New Roman" w:hAnsi="Times New Roman"/>
          <w:sz w:val="24"/>
          <w:szCs w:val="24"/>
        </w:rPr>
        <w:t>При оценивании работы «неудовлетворительно» она должна быть переделана в соответствии с полученными замечаниями и сдана на проверку заново не позднее срока окончания приёма.</w:t>
      </w:r>
    </w:p>
    <w:p w:rsidR="0089507D" w:rsidRDefault="0089507D" w:rsidP="0089507D">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rPr>
      </w:pPr>
      <w:r w:rsidRPr="00EA5198">
        <w:rPr>
          <w:rFonts w:ascii="Times New Roman" w:eastAsia="Times New Roman" w:hAnsi="Times New Roman"/>
          <w:sz w:val="24"/>
          <w:szCs w:val="24"/>
        </w:rPr>
        <w:t>Не получив максимальную оценку, студент имеет право с разрешения преподавателя доработать текст, исправить замечания и вновь сдать работу на проверку.</w:t>
      </w:r>
    </w:p>
    <w:p w:rsidR="0089507D" w:rsidRDefault="0089507D" w:rsidP="0089507D">
      <w:pPr>
        <w:spacing w:after="0" w:line="240" w:lineRule="auto"/>
        <w:ind w:firstLine="709"/>
        <w:rPr>
          <w:rFonts w:ascii="Times New Roman" w:hAnsi="Times New Roman"/>
          <w:b/>
          <w:i/>
          <w:color w:val="000000"/>
          <w:spacing w:val="-1"/>
          <w:sz w:val="24"/>
          <w:szCs w:val="24"/>
        </w:rPr>
      </w:pPr>
    </w:p>
    <w:p w:rsidR="0089507D" w:rsidRPr="00855327" w:rsidRDefault="00017CA6" w:rsidP="0089507D">
      <w:pPr>
        <w:spacing w:after="0" w:line="240" w:lineRule="auto"/>
        <w:ind w:firstLine="709"/>
        <w:rPr>
          <w:rFonts w:ascii="Times New Roman" w:hAnsi="Times New Roman"/>
          <w:b/>
          <w:i/>
          <w:color w:val="000000"/>
          <w:spacing w:val="-1"/>
          <w:sz w:val="24"/>
          <w:szCs w:val="24"/>
        </w:rPr>
      </w:pPr>
      <w:r>
        <w:rPr>
          <w:rFonts w:ascii="Times New Roman" w:hAnsi="Times New Roman"/>
          <w:b/>
          <w:i/>
          <w:color w:val="000000"/>
          <w:spacing w:val="-1"/>
          <w:sz w:val="24"/>
          <w:szCs w:val="24"/>
        </w:rPr>
        <w:t>1</w:t>
      </w:r>
      <w:r w:rsidR="0089507D" w:rsidRPr="00855327">
        <w:rPr>
          <w:rFonts w:ascii="Times New Roman" w:hAnsi="Times New Roman"/>
          <w:b/>
          <w:i/>
          <w:color w:val="000000"/>
          <w:spacing w:val="-1"/>
          <w:sz w:val="24"/>
          <w:szCs w:val="24"/>
        </w:rPr>
        <w:t>.</w:t>
      </w:r>
      <w:r>
        <w:rPr>
          <w:rFonts w:ascii="Times New Roman" w:hAnsi="Times New Roman"/>
          <w:b/>
          <w:i/>
          <w:color w:val="000000"/>
          <w:spacing w:val="-1"/>
          <w:sz w:val="24"/>
          <w:szCs w:val="24"/>
        </w:rPr>
        <w:t>11</w:t>
      </w:r>
      <w:r w:rsidR="0089507D" w:rsidRPr="00855327">
        <w:rPr>
          <w:rFonts w:ascii="Times New Roman" w:hAnsi="Times New Roman"/>
          <w:b/>
          <w:i/>
          <w:color w:val="000000"/>
          <w:spacing w:val="-1"/>
          <w:sz w:val="24"/>
          <w:szCs w:val="24"/>
        </w:rPr>
        <w:t xml:space="preserve"> Рекомендации по оцениванию результатов достижения компетенций.</w:t>
      </w:r>
    </w:p>
    <w:p w:rsidR="0089507D" w:rsidRPr="00855327" w:rsidRDefault="0089507D" w:rsidP="0089507D">
      <w:pPr>
        <w:tabs>
          <w:tab w:val="num" w:pos="360"/>
          <w:tab w:val="num" w:pos="756"/>
        </w:tabs>
        <w:spacing w:after="0" w:line="240" w:lineRule="auto"/>
        <w:ind w:firstLine="709"/>
        <w:jc w:val="both"/>
        <w:rPr>
          <w:rFonts w:ascii="Times New Roman" w:hAnsi="Times New Roman"/>
          <w:sz w:val="24"/>
          <w:szCs w:val="24"/>
        </w:rPr>
      </w:pPr>
      <w:r w:rsidRPr="00855327">
        <w:rPr>
          <w:rFonts w:ascii="Times New Roman" w:hAnsi="Times New Roman"/>
          <w:sz w:val="24"/>
          <w:szCs w:val="24"/>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89507D" w:rsidRPr="00855327" w:rsidRDefault="0089507D" w:rsidP="0089507D">
      <w:pPr>
        <w:tabs>
          <w:tab w:val="num" w:pos="360"/>
          <w:tab w:val="num" w:pos="756"/>
        </w:tabs>
        <w:spacing w:after="0" w:line="240" w:lineRule="auto"/>
        <w:ind w:firstLine="709"/>
        <w:jc w:val="both"/>
        <w:rPr>
          <w:rFonts w:ascii="Times New Roman" w:hAnsi="Times New Roman"/>
          <w:sz w:val="24"/>
          <w:szCs w:val="24"/>
        </w:rPr>
      </w:pPr>
      <w:r w:rsidRPr="00855327">
        <w:rPr>
          <w:rFonts w:ascii="Times New Roman" w:hAnsi="Times New Roman"/>
          <w:sz w:val="24"/>
          <w:szCs w:val="24"/>
        </w:rPr>
        <w:t>Оценка результатов формирования компетенций складывается из:</w:t>
      </w:r>
    </w:p>
    <w:p w:rsidR="0089507D" w:rsidRPr="00855327" w:rsidRDefault="0089507D" w:rsidP="0089507D">
      <w:pPr>
        <w:tabs>
          <w:tab w:val="num" w:pos="360"/>
          <w:tab w:val="num" w:pos="756"/>
        </w:tabs>
        <w:spacing w:after="0" w:line="240" w:lineRule="auto"/>
        <w:ind w:firstLine="709"/>
        <w:jc w:val="both"/>
        <w:rPr>
          <w:rFonts w:ascii="Times New Roman" w:hAnsi="Times New Roman"/>
          <w:sz w:val="24"/>
          <w:szCs w:val="24"/>
        </w:rPr>
      </w:pPr>
      <w:r w:rsidRPr="00855327">
        <w:rPr>
          <w:rFonts w:ascii="Times New Roman" w:hAnsi="Times New Roman"/>
          <w:sz w:val="24"/>
          <w:szCs w:val="24"/>
        </w:rPr>
        <w:t>- работы студента на учебных занятиях (посещение не менее 80% занятий);</w:t>
      </w:r>
    </w:p>
    <w:p w:rsidR="0089507D" w:rsidRPr="00855327" w:rsidRDefault="0089507D" w:rsidP="0089507D">
      <w:pPr>
        <w:tabs>
          <w:tab w:val="num" w:pos="360"/>
          <w:tab w:val="num" w:pos="756"/>
        </w:tabs>
        <w:spacing w:after="0" w:line="240" w:lineRule="auto"/>
        <w:ind w:firstLine="709"/>
        <w:jc w:val="both"/>
        <w:rPr>
          <w:rFonts w:ascii="Times New Roman" w:hAnsi="Times New Roman"/>
          <w:sz w:val="24"/>
          <w:szCs w:val="24"/>
        </w:rPr>
      </w:pPr>
      <w:r w:rsidRPr="00855327">
        <w:rPr>
          <w:rFonts w:ascii="Times New Roman" w:hAnsi="Times New Roman"/>
          <w:sz w:val="24"/>
          <w:szCs w:val="24"/>
        </w:rPr>
        <w:t>- выполнения всех видов самостоятельной работы, предусмотренных настоящим Фондом оценочных средств;</w:t>
      </w:r>
    </w:p>
    <w:p w:rsidR="0089507D" w:rsidRPr="00855327" w:rsidRDefault="0089507D" w:rsidP="0089507D">
      <w:pPr>
        <w:tabs>
          <w:tab w:val="num" w:pos="360"/>
          <w:tab w:val="num" w:pos="756"/>
        </w:tabs>
        <w:spacing w:after="0" w:line="240" w:lineRule="auto"/>
        <w:ind w:firstLine="709"/>
        <w:jc w:val="both"/>
        <w:rPr>
          <w:rFonts w:ascii="Times New Roman" w:hAnsi="Times New Roman"/>
          <w:sz w:val="24"/>
          <w:szCs w:val="24"/>
        </w:rPr>
      </w:pPr>
      <w:r w:rsidRPr="00855327">
        <w:rPr>
          <w:rFonts w:ascii="Times New Roman" w:hAnsi="Times New Roman"/>
          <w:sz w:val="24"/>
          <w:szCs w:val="24"/>
        </w:rPr>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89507D" w:rsidRPr="00855327" w:rsidRDefault="0089507D" w:rsidP="0089507D">
      <w:pPr>
        <w:tabs>
          <w:tab w:val="num" w:pos="360"/>
          <w:tab w:val="num" w:pos="756"/>
        </w:tabs>
        <w:spacing w:after="0" w:line="240" w:lineRule="auto"/>
        <w:ind w:firstLine="709"/>
        <w:jc w:val="both"/>
        <w:rPr>
          <w:rFonts w:ascii="Times New Roman" w:hAnsi="Times New Roman"/>
          <w:sz w:val="24"/>
          <w:szCs w:val="24"/>
        </w:rPr>
      </w:pPr>
      <w:r w:rsidRPr="00855327">
        <w:rPr>
          <w:rFonts w:ascii="Times New Roman" w:hAnsi="Times New Roman"/>
          <w:sz w:val="24"/>
          <w:szCs w:val="24"/>
        </w:rPr>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89507D" w:rsidRDefault="0089507D" w:rsidP="0089507D">
      <w:pPr>
        <w:spacing w:after="0" w:line="240" w:lineRule="auto"/>
        <w:ind w:firstLine="709"/>
        <w:jc w:val="both"/>
        <w:rPr>
          <w:rFonts w:ascii="Times New Roman" w:hAnsi="Times New Roman"/>
          <w:sz w:val="24"/>
          <w:szCs w:val="24"/>
        </w:rPr>
      </w:pPr>
      <w:r w:rsidRPr="00855327">
        <w:rPr>
          <w:rFonts w:ascii="Times New Roman" w:hAnsi="Times New Roman"/>
          <w:sz w:val="24"/>
          <w:szCs w:val="24"/>
        </w:rPr>
        <w:t>- при выставлении студенту оценки на экзамене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89507D" w:rsidRDefault="0089507D" w:rsidP="0089507D">
      <w:pPr>
        <w:spacing w:after="0" w:line="240" w:lineRule="auto"/>
        <w:ind w:firstLine="709"/>
        <w:jc w:val="both"/>
        <w:rPr>
          <w:rFonts w:ascii="Times New Roman" w:eastAsia="Times New Roman" w:hAnsi="Times New Roman"/>
          <w:sz w:val="24"/>
          <w:szCs w:val="24"/>
        </w:rPr>
      </w:pPr>
      <w:r w:rsidRPr="00855327">
        <w:rPr>
          <w:rFonts w:ascii="Times New Roman" w:hAnsi="Times New Roman"/>
          <w:sz w:val="24"/>
          <w:szCs w:val="24"/>
        </w:rPr>
        <w:t>- качество ответа студента на экзамене оценивается в соответствии с разработанными и утвержденными на заседании кафедры критериями оценки</w:t>
      </w:r>
      <w:r>
        <w:rPr>
          <w:rFonts w:ascii="Times New Roman" w:hAnsi="Times New Roman"/>
          <w:sz w:val="24"/>
          <w:szCs w:val="24"/>
        </w:rPr>
        <w:t>.</w:t>
      </w:r>
    </w:p>
    <w:p w:rsidR="0089507D" w:rsidRDefault="0089507D" w:rsidP="00771F07">
      <w:pPr>
        <w:spacing w:after="0" w:line="240" w:lineRule="auto"/>
        <w:rPr>
          <w:rFonts w:ascii="Times New Roman" w:hAnsi="Times New Roman"/>
          <w:sz w:val="24"/>
          <w:szCs w:val="24"/>
        </w:rPr>
        <w:sectPr w:rsidR="0089507D">
          <w:pgSz w:w="12240" w:h="15840"/>
          <w:pgMar w:top="1134" w:right="850" w:bottom="1134" w:left="1701" w:header="720" w:footer="720" w:gutter="0"/>
          <w:cols w:space="720"/>
        </w:sectPr>
      </w:pPr>
    </w:p>
    <w:p w:rsidR="0096028C" w:rsidRPr="00E87052" w:rsidRDefault="0096028C" w:rsidP="00771F07">
      <w:pPr>
        <w:spacing w:after="0" w:line="240" w:lineRule="auto"/>
        <w:rPr>
          <w:rFonts w:ascii="Times New Roman" w:hAnsi="Times New Roman"/>
          <w:sz w:val="24"/>
          <w:szCs w:val="24"/>
        </w:rPr>
      </w:pPr>
    </w:p>
    <w:sectPr w:rsidR="0096028C" w:rsidRPr="00E87052" w:rsidSect="00A03FFC">
      <w:pgSz w:w="16838" w:h="11906" w:orient="landscape"/>
      <w:pgMar w:top="851"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346" w:rsidRDefault="00F15346" w:rsidP="0089507D">
      <w:pPr>
        <w:spacing w:after="0" w:line="240" w:lineRule="auto"/>
      </w:pPr>
      <w:r>
        <w:separator/>
      </w:r>
    </w:p>
  </w:endnote>
  <w:endnote w:type="continuationSeparator" w:id="0">
    <w:p w:rsidR="00F15346" w:rsidRDefault="00F15346" w:rsidP="00895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choolDL">
    <w:altName w:val="Times New Roman"/>
    <w:charset w:val="00"/>
    <w:family w:val="auto"/>
    <w:pitch w:val="variable"/>
  </w:font>
  <w:font w:name="a_Timer">
    <w:altName w:val="Times New Roman Cyr"/>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imesNewRoman,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346" w:rsidRDefault="00F15346" w:rsidP="0089507D">
      <w:pPr>
        <w:spacing w:after="0" w:line="240" w:lineRule="auto"/>
      </w:pPr>
      <w:r>
        <w:separator/>
      </w:r>
    </w:p>
  </w:footnote>
  <w:footnote w:type="continuationSeparator" w:id="0">
    <w:p w:rsidR="00F15346" w:rsidRDefault="00F15346" w:rsidP="0089507D">
      <w:pPr>
        <w:spacing w:after="0" w:line="240" w:lineRule="auto"/>
      </w:pPr>
      <w:r>
        <w:continuationSeparator/>
      </w:r>
    </w:p>
  </w:footnote>
  <w:footnote w:id="1">
    <w:p w:rsidR="00F15346" w:rsidRDefault="00F15346" w:rsidP="0089507D">
      <w:pPr>
        <w:pStyle w:val="af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64FBC"/>
    <w:multiLevelType w:val="multilevel"/>
    <w:tmpl w:val="4448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09757C38"/>
    <w:multiLevelType w:val="hybridMultilevel"/>
    <w:tmpl w:val="B1826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A1006EF"/>
    <w:multiLevelType w:val="hybridMultilevel"/>
    <w:tmpl w:val="4A3AF4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D017697"/>
    <w:multiLevelType w:val="hybridMultilevel"/>
    <w:tmpl w:val="B1826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DE489E"/>
    <w:multiLevelType w:val="hybridMultilevel"/>
    <w:tmpl w:val="84E0295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29EB5F69"/>
    <w:multiLevelType w:val="hybridMultilevel"/>
    <w:tmpl w:val="3760C6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D5430CB"/>
    <w:multiLevelType w:val="hybridMultilevel"/>
    <w:tmpl w:val="328C88B8"/>
    <w:lvl w:ilvl="0" w:tplc="01A67E22">
      <w:start w:val="1"/>
      <w:numFmt w:val="decimal"/>
      <w:lvlText w:val="%1."/>
      <w:lvlJc w:val="left"/>
      <w:pPr>
        <w:ind w:left="1789"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391819CF"/>
    <w:multiLevelType w:val="multilevel"/>
    <w:tmpl w:val="ED1CE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7A001FB"/>
    <w:multiLevelType w:val="hybridMultilevel"/>
    <w:tmpl w:val="0DCCB016"/>
    <w:lvl w:ilvl="0" w:tplc="5F467B48">
      <w:start w:val="1"/>
      <w:numFmt w:val="decimal"/>
      <w:lvlText w:val="%1."/>
      <w:lvlJc w:val="left"/>
      <w:pPr>
        <w:ind w:left="149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8B2236C"/>
    <w:multiLevelType w:val="hybridMultilevel"/>
    <w:tmpl w:val="AE9C0558"/>
    <w:lvl w:ilvl="0" w:tplc="ABAC5CC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B0E0D22"/>
    <w:multiLevelType w:val="hybridMultilevel"/>
    <w:tmpl w:val="1A0C92DC"/>
    <w:lvl w:ilvl="0" w:tplc="01A67E22">
      <w:start w:val="1"/>
      <w:numFmt w:val="decimal"/>
      <w:lvlText w:val="%1."/>
      <w:lvlJc w:val="left"/>
      <w:pPr>
        <w:ind w:left="1789"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B9A291D"/>
    <w:multiLevelType w:val="hybridMultilevel"/>
    <w:tmpl w:val="D2D86624"/>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4BFA05F1"/>
    <w:multiLevelType w:val="hybridMultilevel"/>
    <w:tmpl w:val="1CCC12D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BE39AD"/>
    <w:multiLevelType w:val="hybridMultilevel"/>
    <w:tmpl w:val="DD8A6FDC"/>
    <w:lvl w:ilvl="0" w:tplc="BC745668">
      <w:start w:val="4"/>
      <w:numFmt w:val="decimal"/>
      <w:lvlText w:val="%1."/>
      <w:lvlJc w:val="left"/>
      <w:pPr>
        <w:tabs>
          <w:tab w:val="num" w:pos="502"/>
        </w:tabs>
        <w:ind w:left="502" w:hanging="360"/>
      </w:pPr>
      <w:rPr>
        <w:rFonts w:hint="default"/>
      </w:rPr>
    </w:lvl>
    <w:lvl w:ilvl="1" w:tplc="2870B35A">
      <w:numFmt w:val="none"/>
      <w:lvlText w:val=""/>
      <w:lvlJc w:val="left"/>
      <w:pPr>
        <w:tabs>
          <w:tab w:val="num" w:pos="382"/>
        </w:tabs>
      </w:pPr>
    </w:lvl>
    <w:lvl w:ilvl="2" w:tplc="05F4A6E2">
      <w:numFmt w:val="none"/>
      <w:lvlText w:val=""/>
      <w:lvlJc w:val="left"/>
      <w:pPr>
        <w:tabs>
          <w:tab w:val="num" w:pos="382"/>
        </w:tabs>
      </w:pPr>
    </w:lvl>
    <w:lvl w:ilvl="3" w:tplc="9D4290D0">
      <w:numFmt w:val="none"/>
      <w:lvlText w:val=""/>
      <w:lvlJc w:val="left"/>
      <w:pPr>
        <w:tabs>
          <w:tab w:val="num" w:pos="382"/>
        </w:tabs>
      </w:pPr>
    </w:lvl>
    <w:lvl w:ilvl="4" w:tplc="E640D610">
      <w:numFmt w:val="none"/>
      <w:lvlText w:val=""/>
      <w:lvlJc w:val="left"/>
      <w:pPr>
        <w:tabs>
          <w:tab w:val="num" w:pos="382"/>
        </w:tabs>
      </w:pPr>
    </w:lvl>
    <w:lvl w:ilvl="5" w:tplc="BDDC42EA">
      <w:numFmt w:val="none"/>
      <w:lvlText w:val=""/>
      <w:lvlJc w:val="left"/>
      <w:pPr>
        <w:tabs>
          <w:tab w:val="num" w:pos="382"/>
        </w:tabs>
      </w:pPr>
    </w:lvl>
    <w:lvl w:ilvl="6" w:tplc="56705A88">
      <w:numFmt w:val="none"/>
      <w:lvlText w:val=""/>
      <w:lvlJc w:val="left"/>
      <w:pPr>
        <w:tabs>
          <w:tab w:val="num" w:pos="382"/>
        </w:tabs>
      </w:pPr>
    </w:lvl>
    <w:lvl w:ilvl="7" w:tplc="8AD47F40">
      <w:numFmt w:val="none"/>
      <w:lvlText w:val=""/>
      <w:lvlJc w:val="left"/>
      <w:pPr>
        <w:tabs>
          <w:tab w:val="num" w:pos="382"/>
        </w:tabs>
      </w:pPr>
    </w:lvl>
    <w:lvl w:ilvl="8" w:tplc="3BCC58D8">
      <w:numFmt w:val="none"/>
      <w:lvlText w:val=""/>
      <w:lvlJc w:val="left"/>
      <w:pPr>
        <w:tabs>
          <w:tab w:val="num" w:pos="382"/>
        </w:tabs>
      </w:pPr>
    </w:lvl>
  </w:abstractNum>
  <w:abstractNum w:abstractNumId="18">
    <w:nsid w:val="6B770F6B"/>
    <w:multiLevelType w:val="hybridMultilevel"/>
    <w:tmpl w:val="3D4847D8"/>
    <w:lvl w:ilvl="0" w:tplc="0FA207E0">
      <w:start w:val="1"/>
      <w:numFmt w:val="bullet"/>
      <w:lvlText w:val=""/>
      <w:lvlJc w:val="left"/>
      <w:pPr>
        <w:ind w:left="880" w:hanging="360"/>
      </w:pPr>
      <w:rPr>
        <w:rFonts w:ascii="Symbol" w:hAnsi="Symbol" w:hint="default"/>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19">
    <w:nsid w:val="7270047F"/>
    <w:multiLevelType w:val="hybridMultilevel"/>
    <w:tmpl w:val="011A8822"/>
    <w:lvl w:ilvl="0" w:tplc="1AAC9D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95B7DD3"/>
    <w:multiLevelType w:val="hybridMultilevel"/>
    <w:tmpl w:val="A96AF0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AFB52FD"/>
    <w:multiLevelType w:val="hybridMultilevel"/>
    <w:tmpl w:val="1BC6C3C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7C104A96"/>
    <w:multiLevelType w:val="hybridMultilevel"/>
    <w:tmpl w:val="515ED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5B2C5B"/>
    <w:multiLevelType w:val="hybridMultilevel"/>
    <w:tmpl w:val="A7D8A126"/>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8"/>
  </w:num>
  <w:num w:numId="7">
    <w:abstractNumId w:val="16"/>
  </w:num>
  <w:num w:numId="8">
    <w:abstractNumId w:val="4"/>
  </w:num>
  <w:num w:numId="9">
    <w:abstractNumId w:val="17"/>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
  </w:num>
  <w:num w:numId="16">
    <w:abstractNumId w:val="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9"/>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3"/>
  </w:num>
  <w:num w:numId="23">
    <w:abstractNumId w:val="10"/>
  </w:num>
  <w:num w:numId="24">
    <w:abstractNumId w:val="23"/>
  </w:num>
  <w:num w:numId="25">
    <w:abstractNumId w:val="22"/>
  </w:num>
  <w:num w:numId="26">
    <w:abstractNumId w:val="6"/>
  </w:num>
  <w:num w:numId="27">
    <w:abstractNumId w:val="1"/>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24"/>
  <w:drawingGridVerticalSpacing w:val="65"/>
  <w:displayHorizontalDrawingGridEvery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C88"/>
    <w:rsid w:val="00005AFF"/>
    <w:rsid w:val="000133E4"/>
    <w:rsid w:val="00014773"/>
    <w:rsid w:val="00016341"/>
    <w:rsid w:val="00017CA6"/>
    <w:rsid w:val="00026A9E"/>
    <w:rsid w:val="00026DEE"/>
    <w:rsid w:val="000357F1"/>
    <w:rsid w:val="00055B99"/>
    <w:rsid w:val="00065E9C"/>
    <w:rsid w:val="00082765"/>
    <w:rsid w:val="00085825"/>
    <w:rsid w:val="000874C5"/>
    <w:rsid w:val="000A0BF8"/>
    <w:rsid w:val="000D24FD"/>
    <w:rsid w:val="000D25B3"/>
    <w:rsid w:val="000D5610"/>
    <w:rsid w:val="000F2F72"/>
    <w:rsid w:val="000F5A40"/>
    <w:rsid w:val="000F6116"/>
    <w:rsid w:val="00121C53"/>
    <w:rsid w:val="00123AA5"/>
    <w:rsid w:val="00133053"/>
    <w:rsid w:val="00135288"/>
    <w:rsid w:val="001363F1"/>
    <w:rsid w:val="00141497"/>
    <w:rsid w:val="00163083"/>
    <w:rsid w:val="001730DD"/>
    <w:rsid w:val="001769CD"/>
    <w:rsid w:val="00195C96"/>
    <w:rsid w:val="001B40BD"/>
    <w:rsid w:val="001B4663"/>
    <w:rsid w:val="001C3976"/>
    <w:rsid w:val="001C4FB5"/>
    <w:rsid w:val="001D417F"/>
    <w:rsid w:val="001E7ADA"/>
    <w:rsid w:val="001F3703"/>
    <w:rsid w:val="002014BD"/>
    <w:rsid w:val="0020169B"/>
    <w:rsid w:val="00221A66"/>
    <w:rsid w:val="00230786"/>
    <w:rsid w:val="002605DA"/>
    <w:rsid w:val="00291E1A"/>
    <w:rsid w:val="002A6599"/>
    <w:rsid w:val="002C6F1D"/>
    <w:rsid w:val="002C7E6E"/>
    <w:rsid w:val="002D36A6"/>
    <w:rsid w:val="002D78CF"/>
    <w:rsid w:val="002E65A3"/>
    <w:rsid w:val="0030454B"/>
    <w:rsid w:val="00343847"/>
    <w:rsid w:val="00356DA2"/>
    <w:rsid w:val="003732F5"/>
    <w:rsid w:val="003929AD"/>
    <w:rsid w:val="0039463B"/>
    <w:rsid w:val="003C1FB4"/>
    <w:rsid w:val="003D0FB2"/>
    <w:rsid w:val="003D711F"/>
    <w:rsid w:val="003E1C17"/>
    <w:rsid w:val="003E1E66"/>
    <w:rsid w:val="003E432E"/>
    <w:rsid w:val="003E7F2D"/>
    <w:rsid w:val="004057AB"/>
    <w:rsid w:val="004077C5"/>
    <w:rsid w:val="00420084"/>
    <w:rsid w:val="00443A82"/>
    <w:rsid w:val="00447D43"/>
    <w:rsid w:val="00457911"/>
    <w:rsid w:val="00474847"/>
    <w:rsid w:val="00487404"/>
    <w:rsid w:val="004A6584"/>
    <w:rsid w:val="004D21CA"/>
    <w:rsid w:val="004E7433"/>
    <w:rsid w:val="004E7BDB"/>
    <w:rsid w:val="004F13D2"/>
    <w:rsid w:val="004F3209"/>
    <w:rsid w:val="004F5DFE"/>
    <w:rsid w:val="005113C1"/>
    <w:rsid w:val="00512851"/>
    <w:rsid w:val="00514491"/>
    <w:rsid w:val="005377DA"/>
    <w:rsid w:val="00541F98"/>
    <w:rsid w:val="00562B4E"/>
    <w:rsid w:val="005671CD"/>
    <w:rsid w:val="00585658"/>
    <w:rsid w:val="00594719"/>
    <w:rsid w:val="005A4535"/>
    <w:rsid w:val="005A61A9"/>
    <w:rsid w:val="005A65BE"/>
    <w:rsid w:val="005B2A02"/>
    <w:rsid w:val="005D38FB"/>
    <w:rsid w:val="00601CF1"/>
    <w:rsid w:val="00616864"/>
    <w:rsid w:val="00622380"/>
    <w:rsid w:val="006618C8"/>
    <w:rsid w:val="006761A3"/>
    <w:rsid w:val="00677482"/>
    <w:rsid w:val="00685410"/>
    <w:rsid w:val="00693A4E"/>
    <w:rsid w:val="006948B0"/>
    <w:rsid w:val="006A1B5A"/>
    <w:rsid w:val="006B013D"/>
    <w:rsid w:val="006B1BA7"/>
    <w:rsid w:val="006B74CE"/>
    <w:rsid w:val="006C158E"/>
    <w:rsid w:val="006C3C92"/>
    <w:rsid w:val="006C4F52"/>
    <w:rsid w:val="006F23C4"/>
    <w:rsid w:val="007021FE"/>
    <w:rsid w:val="00711D6F"/>
    <w:rsid w:val="00717BE1"/>
    <w:rsid w:val="0072015D"/>
    <w:rsid w:val="00732075"/>
    <w:rsid w:val="007530D9"/>
    <w:rsid w:val="007609BB"/>
    <w:rsid w:val="00763263"/>
    <w:rsid w:val="00771F07"/>
    <w:rsid w:val="00773C68"/>
    <w:rsid w:val="007960AC"/>
    <w:rsid w:val="007B7C41"/>
    <w:rsid w:val="007E1669"/>
    <w:rsid w:val="007F354B"/>
    <w:rsid w:val="00806D01"/>
    <w:rsid w:val="00821D6D"/>
    <w:rsid w:val="008222EE"/>
    <w:rsid w:val="0082431C"/>
    <w:rsid w:val="00835376"/>
    <w:rsid w:val="00854D1B"/>
    <w:rsid w:val="00864B4C"/>
    <w:rsid w:val="008652D0"/>
    <w:rsid w:val="0089507D"/>
    <w:rsid w:val="008A5C93"/>
    <w:rsid w:val="008C6427"/>
    <w:rsid w:val="008F4072"/>
    <w:rsid w:val="009003B8"/>
    <w:rsid w:val="00901037"/>
    <w:rsid w:val="00902439"/>
    <w:rsid w:val="00907109"/>
    <w:rsid w:val="00911468"/>
    <w:rsid w:val="00912761"/>
    <w:rsid w:val="00914498"/>
    <w:rsid w:val="00917BE3"/>
    <w:rsid w:val="0093394F"/>
    <w:rsid w:val="009454BC"/>
    <w:rsid w:val="0096028C"/>
    <w:rsid w:val="00965A58"/>
    <w:rsid w:val="009B1050"/>
    <w:rsid w:val="009C288C"/>
    <w:rsid w:val="009C3D28"/>
    <w:rsid w:val="009D6157"/>
    <w:rsid w:val="009F524D"/>
    <w:rsid w:val="009F5405"/>
    <w:rsid w:val="00A016B2"/>
    <w:rsid w:val="00A01A25"/>
    <w:rsid w:val="00A03FC5"/>
    <w:rsid w:val="00A03FFC"/>
    <w:rsid w:val="00A426A0"/>
    <w:rsid w:val="00A46475"/>
    <w:rsid w:val="00A6339B"/>
    <w:rsid w:val="00A820C3"/>
    <w:rsid w:val="00A8381A"/>
    <w:rsid w:val="00A84903"/>
    <w:rsid w:val="00AF3077"/>
    <w:rsid w:val="00B14FE0"/>
    <w:rsid w:val="00B17F6D"/>
    <w:rsid w:val="00B260AE"/>
    <w:rsid w:val="00B26B60"/>
    <w:rsid w:val="00B559D2"/>
    <w:rsid w:val="00B56FCA"/>
    <w:rsid w:val="00B70F13"/>
    <w:rsid w:val="00B81E18"/>
    <w:rsid w:val="00B83243"/>
    <w:rsid w:val="00B933C6"/>
    <w:rsid w:val="00B952DC"/>
    <w:rsid w:val="00B96DDD"/>
    <w:rsid w:val="00BA2D8C"/>
    <w:rsid w:val="00BA6FC2"/>
    <w:rsid w:val="00BA7E61"/>
    <w:rsid w:val="00BB3067"/>
    <w:rsid w:val="00BF3927"/>
    <w:rsid w:val="00BF4600"/>
    <w:rsid w:val="00C04572"/>
    <w:rsid w:val="00C11A66"/>
    <w:rsid w:val="00C41074"/>
    <w:rsid w:val="00C473B2"/>
    <w:rsid w:val="00C7757F"/>
    <w:rsid w:val="00C81B32"/>
    <w:rsid w:val="00C82967"/>
    <w:rsid w:val="00C95639"/>
    <w:rsid w:val="00CA3758"/>
    <w:rsid w:val="00CA7E35"/>
    <w:rsid w:val="00CB0482"/>
    <w:rsid w:val="00CB62EF"/>
    <w:rsid w:val="00CB7392"/>
    <w:rsid w:val="00CC4C54"/>
    <w:rsid w:val="00CD22D1"/>
    <w:rsid w:val="00CD2C43"/>
    <w:rsid w:val="00CD7C97"/>
    <w:rsid w:val="00D05C88"/>
    <w:rsid w:val="00D1075A"/>
    <w:rsid w:val="00D36FD3"/>
    <w:rsid w:val="00D409E8"/>
    <w:rsid w:val="00D52219"/>
    <w:rsid w:val="00D65DAF"/>
    <w:rsid w:val="00D7087A"/>
    <w:rsid w:val="00D83987"/>
    <w:rsid w:val="00D87C9B"/>
    <w:rsid w:val="00D909FA"/>
    <w:rsid w:val="00DC1310"/>
    <w:rsid w:val="00E005C7"/>
    <w:rsid w:val="00E10059"/>
    <w:rsid w:val="00E1057D"/>
    <w:rsid w:val="00E11351"/>
    <w:rsid w:val="00E14938"/>
    <w:rsid w:val="00E335B8"/>
    <w:rsid w:val="00E37468"/>
    <w:rsid w:val="00E52A7D"/>
    <w:rsid w:val="00E550A6"/>
    <w:rsid w:val="00E74884"/>
    <w:rsid w:val="00E80FAA"/>
    <w:rsid w:val="00E87052"/>
    <w:rsid w:val="00E90EFE"/>
    <w:rsid w:val="00EB2511"/>
    <w:rsid w:val="00EB2DA8"/>
    <w:rsid w:val="00EB3539"/>
    <w:rsid w:val="00EC1691"/>
    <w:rsid w:val="00EE445F"/>
    <w:rsid w:val="00F12517"/>
    <w:rsid w:val="00F15346"/>
    <w:rsid w:val="00F204AE"/>
    <w:rsid w:val="00F2488C"/>
    <w:rsid w:val="00F31392"/>
    <w:rsid w:val="00F341F5"/>
    <w:rsid w:val="00F46187"/>
    <w:rsid w:val="00F7169C"/>
    <w:rsid w:val="00F801AA"/>
    <w:rsid w:val="00FB1996"/>
    <w:rsid w:val="00FB469F"/>
    <w:rsid w:val="00FD7C18"/>
    <w:rsid w:val="00FE0154"/>
    <w:rsid w:val="00FE057C"/>
    <w:rsid w:val="00FE2079"/>
    <w:rsid w:val="00FE5A92"/>
    <w:rsid w:val="00FF2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892826-FC0E-4F23-A7D2-9373FC77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C88"/>
    <w:pPr>
      <w:spacing w:after="200" w:line="276" w:lineRule="auto"/>
    </w:pPr>
    <w:rPr>
      <w:rFonts w:ascii="Calibri" w:eastAsia="Calibri" w:hAnsi="Calibri"/>
      <w:sz w:val="22"/>
      <w:szCs w:val="22"/>
      <w:lang w:eastAsia="en-US"/>
    </w:rPr>
  </w:style>
  <w:style w:type="paragraph" w:styleId="1">
    <w:name w:val="heading 1"/>
    <w:basedOn w:val="a"/>
    <w:next w:val="a"/>
    <w:link w:val="10"/>
    <w:uiPriority w:val="9"/>
    <w:qFormat/>
    <w:rsid w:val="006618C8"/>
    <w:pPr>
      <w:keepNext/>
      <w:spacing w:before="240" w:after="60"/>
      <w:outlineLvl w:val="0"/>
    </w:pPr>
    <w:rPr>
      <w:rFonts w:ascii="Cambria" w:eastAsia="Times New Roman" w:hAnsi="Cambria"/>
      <w:b/>
      <w:bCs/>
      <w:kern w:val="32"/>
      <w:sz w:val="32"/>
      <w:szCs w:val="32"/>
      <w:lang w:val="x-none"/>
    </w:rPr>
  </w:style>
  <w:style w:type="paragraph" w:styleId="2">
    <w:name w:val="heading 2"/>
    <w:basedOn w:val="a"/>
    <w:next w:val="a"/>
    <w:link w:val="20"/>
    <w:semiHidden/>
    <w:unhideWhenUsed/>
    <w:qFormat/>
    <w:rsid w:val="0089507D"/>
    <w:pPr>
      <w:keepNext/>
      <w:spacing w:before="240" w:after="60"/>
      <w:outlineLvl w:val="1"/>
    </w:pPr>
    <w:rPr>
      <w:rFonts w:ascii="Calibri Light" w:eastAsia="Times New Roman" w:hAnsi="Calibri Light"/>
      <w:b/>
      <w:bCs/>
      <w:i/>
      <w:iCs/>
      <w:sz w:val="28"/>
      <w:szCs w:val="28"/>
    </w:rPr>
  </w:style>
  <w:style w:type="paragraph" w:styleId="4">
    <w:name w:val="heading 4"/>
    <w:basedOn w:val="a"/>
    <w:next w:val="a"/>
    <w:link w:val="40"/>
    <w:semiHidden/>
    <w:unhideWhenUsed/>
    <w:qFormat/>
    <w:rsid w:val="00474847"/>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link w:val="a4"/>
    <w:locked/>
    <w:rsid w:val="00D05C88"/>
    <w:rPr>
      <w:rFonts w:ascii="Courier New" w:hAnsi="Courier New" w:cs="Courier New"/>
      <w:lang w:val="ru-RU" w:eastAsia="ru-RU" w:bidi="ar-SA"/>
    </w:rPr>
  </w:style>
  <w:style w:type="paragraph" w:styleId="a4">
    <w:name w:val="Plain Text"/>
    <w:basedOn w:val="a"/>
    <w:link w:val="a3"/>
    <w:rsid w:val="00D05C88"/>
    <w:pPr>
      <w:spacing w:after="0" w:line="240" w:lineRule="auto"/>
    </w:pPr>
    <w:rPr>
      <w:rFonts w:ascii="Courier New" w:eastAsia="Times New Roman" w:hAnsi="Courier New" w:cs="Courier New"/>
      <w:sz w:val="20"/>
      <w:szCs w:val="20"/>
      <w:lang w:eastAsia="ru-RU"/>
    </w:rPr>
  </w:style>
  <w:style w:type="paragraph" w:customStyle="1" w:styleId="a5">
    <w:name w:val="список с точками"/>
    <w:basedOn w:val="a"/>
    <w:rsid w:val="00D05C88"/>
    <w:pPr>
      <w:tabs>
        <w:tab w:val="num" w:pos="360"/>
        <w:tab w:val="num" w:pos="756"/>
      </w:tabs>
      <w:spacing w:after="0" w:line="312" w:lineRule="auto"/>
      <w:ind w:left="756"/>
      <w:jc w:val="both"/>
    </w:pPr>
    <w:rPr>
      <w:rFonts w:ascii="Times New Roman" w:eastAsia="Times New Roman" w:hAnsi="Times New Roman"/>
      <w:sz w:val="24"/>
      <w:szCs w:val="24"/>
      <w:lang w:eastAsia="ru-RU"/>
    </w:rPr>
  </w:style>
  <w:style w:type="character" w:customStyle="1" w:styleId="a6">
    <w:name w:val="Основной текст с отступом Знак"/>
    <w:aliases w:val="текст Знак"/>
    <w:link w:val="a7"/>
    <w:locked/>
    <w:rsid w:val="00D05C88"/>
    <w:rPr>
      <w:sz w:val="24"/>
      <w:szCs w:val="24"/>
      <w:lang w:val="ru-RU" w:eastAsia="ru-RU" w:bidi="ar-SA"/>
    </w:rPr>
  </w:style>
  <w:style w:type="paragraph" w:styleId="a7">
    <w:name w:val="Body Text Indent"/>
    <w:aliases w:val="текст"/>
    <w:basedOn w:val="a"/>
    <w:link w:val="a6"/>
    <w:rsid w:val="00D05C88"/>
    <w:pPr>
      <w:spacing w:after="120" w:line="240" w:lineRule="auto"/>
      <w:ind w:left="283"/>
    </w:pPr>
    <w:rPr>
      <w:rFonts w:ascii="Times New Roman" w:eastAsia="Times New Roman" w:hAnsi="Times New Roman"/>
      <w:sz w:val="24"/>
      <w:szCs w:val="24"/>
      <w:lang w:eastAsia="ru-RU"/>
    </w:rPr>
  </w:style>
  <w:style w:type="paragraph" w:customStyle="1" w:styleId="Lang">
    <w:name w:val="Lang"/>
    <w:basedOn w:val="a"/>
    <w:rsid w:val="00D05C88"/>
    <w:pPr>
      <w:overflowPunct w:val="0"/>
      <w:autoSpaceDE w:val="0"/>
      <w:autoSpaceDN w:val="0"/>
      <w:adjustRightInd w:val="0"/>
      <w:spacing w:after="0" w:line="480" w:lineRule="exact"/>
      <w:ind w:right="-170" w:firstLine="567"/>
      <w:jc w:val="both"/>
    </w:pPr>
    <w:rPr>
      <w:rFonts w:ascii="Courier New" w:eastAsia="Times New Roman" w:hAnsi="Courier New"/>
      <w:sz w:val="24"/>
      <w:szCs w:val="20"/>
      <w:lang w:eastAsia="ru-RU"/>
    </w:rPr>
  </w:style>
  <w:style w:type="paragraph" w:customStyle="1" w:styleId="a8">
    <w:name w:val="Основной_нормальный"/>
    <w:basedOn w:val="a"/>
    <w:rsid w:val="00D05C88"/>
    <w:pPr>
      <w:spacing w:after="60" w:line="240" w:lineRule="exact"/>
      <w:ind w:left="284" w:hanging="284"/>
      <w:jc w:val="both"/>
    </w:pPr>
    <w:rPr>
      <w:rFonts w:ascii="SchoolDL" w:eastAsia="Times New Roman" w:hAnsi="SchoolDL"/>
      <w:kern w:val="16"/>
      <w:sz w:val="20"/>
      <w:szCs w:val="20"/>
      <w:lang w:eastAsia="ru-RU"/>
    </w:rPr>
  </w:style>
  <w:style w:type="paragraph" w:styleId="21">
    <w:name w:val="Body Text Indent 2"/>
    <w:basedOn w:val="a"/>
    <w:rsid w:val="00D05C88"/>
    <w:pPr>
      <w:spacing w:after="120" w:line="480" w:lineRule="auto"/>
      <w:ind w:left="283"/>
    </w:pPr>
  </w:style>
  <w:style w:type="character" w:customStyle="1" w:styleId="3">
    <w:name w:val="Основной текст с отступом 3 Знак"/>
    <w:link w:val="30"/>
    <w:locked/>
    <w:rsid w:val="00D05C88"/>
    <w:rPr>
      <w:rFonts w:ascii="Calibri" w:eastAsia="Calibri" w:hAnsi="Calibri"/>
      <w:sz w:val="16"/>
      <w:szCs w:val="16"/>
      <w:lang w:val="ru-RU" w:eastAsia="en-US" w:bidi="ar-SA"/>
    </w:rPr>
  </w:style>
  <w:style w:type="paragraph" w:styleId="30">
    <w:name w:val="Body Text Indent 3"/>
    <w:basedOn w:val="a"/>
    <w:link w:val="3"/>
    <w:rsid w:val="00D05C88"/>
    <w:pPr>
      <w:spacing w:after="120"/>
      <w:ind w:left="283"/>
    </w:pPr>
    <w:rPr>
      <w:sz w:val="16"/>
      <w:szCs w:val="16"/>
    </w:rPr>
  </w:style>
  <w:style w:type="paragraph" w:customStyle="1" w:styleId="a9">
    <w:name w:val="Îñíîâíîé òåêñò"/>
    <w:basedOn w:val="a"/>
    <w:rsid w:val="00D05C88"/>
    <w:pPr>
      <w:overflowPunct w:val="0"/>
      <w:autoSpaceDE w:val="0"/>
      <w:autoSpaceDN w:val="0"/>
      <w:adjustRightInd w:val="0"/>
      <w:spacing w:after="0" w:line="360" w:lineRule="auto"/>
      <w:ind w:firstLine="284"/>
    </w:pPr>
    <w:rPr>
      <w:rFonts w:ascii="a_Timer" w:eastAsia="Times New Roman" w:hAnsi="a_Timer" w:cs="a_Timer"/>
      <w:sz w:val="24"/>
      <w:szCs w:val="24"/>
    </w:rPr>
  </w:style>
  <w:style w:type="paragraph" w:customStyle="1" w:styleId="res-desc1">
    <w:name w:val="res-desc1"/>
    <w:basedOn w:val="a"/>
    <w:rsid w:val="00D05C88"/>
    <w:pPr>
      <w:spacing w:before="72" w:after="0" w:line="240" w:lineRule="auto"/>
    </w:pPr>
    <w:rPr>
      <w:rFonts w:ascii="a_Timer" w:eastAsia="Times New Roman" w:hAnsi="a_Timer" w:cs="a_Timer"/>
      <w:color w:val="000000"/>
      <w:sz w:val="24"/>
      <w:szCs w:val="24"/>
      <w:lang w:eastAsia="ru-RU"/>
    </w:rPr>
  </w:style>
  <w:style w:type="character" w:styleId="aa">
    <w:name w:val="Hyperlink"/>
    <w:rsid w:val="007E1669"/>
    <w:rPr>
      <w:color w:val="0044AA"/>
      <w:u w:val="single"/>
    </w:rPr>
  </w:style>
  <w:style w:type="paragraph" w:customStyle="1" w:styleId="ab">
    <w:name w:val="Таблицы (моноширинный)"/>
    <w:basedOn w:val="a"/>
    <w:next w:val="a"/>
    <w:rsid w:val="006C3C92"/>
    <w:pPr>
      <w:widowControl w:val="0"/>
      <w:autoSpaceDE w:val="0"/>
      <w:autoSpaceDN w:val="0"/>
      <w:adjustRightInd w:val="0"/>
      <w:spacing w:after="0" w:line="240" w:lineRule="auto"/>
      <w:jc w:val="both"/>
    </w:pPr>
    <w:rPr>
      <w:rFonts w:ascii="Courier New" w:hAnsi="Courier New" w:cs="Courier New"/>
      <w:sz w:val="24"/>
      <w:szCs w:val="24"/>
      <w:lang w:eastAsia="ru-RU"/>
    </w:rPr>
  </w:style>
  <w:style w:type="paragraph" w:styleId="ac">
    <w:name w:val="Normal (Web)"/>
    <w:basedOn w:val="a"/>
    <w:uiPriority w:val="99"/>
    <w:rsid w:val="006618C8"/>
    <w:pPr>
      <w:spacing w:before="100" w:beforeAutospacing="1" w:after="100" w:afterAutospacing="1" w:line="240" w:lineRule="auto"/>
      <w:ind w:firstLine="480"/>
    </w:pPr>
    <w:rPr>
      <w:rFonts w:ascii="Times New Roman" w:eastAsia="Times New Roman" w:hAnsi="Times New Roman"/>
      <w:sz w:val="24"/>
      <w:szCs w:val="24"/>
      <w:lang w:eastAsia="ru-RU"/>
    </w:rPr>
  </w:style>
  <w:style w:type="character" w:customStyle="1" w:styleId="10">
    <w:name w:val="Заголовок 1 Знак"/>
    <w:link w:val="1"/>
    <w:uiPriority w:val="9"/>
    <w:rsid w:val="006618C8"/>
    <w:rPr>
      <w:rFonts w:ascii="Cambria" w:eastAsia="Times New Roman" w:hAnsi="Cambria" w:cs="Times New Roman"/>
      <w:b/>
      <w:bCs/>
      <w:kern w:val="32"/>
      <w:sz w:val="32"/>
      <w:szCs w:val="32"/>
      <w:lang w:eastAsia="en-US"/>
    </w:rPr>
  </w:style>
  <w:style w:type="paragraph" w:customStyle="1" w:styleId="Style3">
    <w:name w:val="Style3"/>
    <w:basedOn w:val="a"/>
    <w:link w:val="Style30"/>
    <w:rsid w:val="009454BC"/>
    <w:pPr>
      <w:widowControl w:val="0"/>
      <w:autoSpaceDE w:val="0"/>
      <w:autoSpaceDN w:val="0"/>
      <w:adjustRightInd w:val="0"/>
      <w:spacing w:after="0" w:line="240" w:lineRule="auto"/>
    </w:pPr>
    <w:rPr>
      <w:rFonts w:ascii="Tahoma" w:eastAsia="Times New Roman" w:hAnsi="Tahoma"/>
      <w:sz w:val="24"/>
      <w:szCs w:val="24"/>
      <w:lang w:val="x-none" w:eastAsia="x-none"/>
    </w:rPr>
  </w:style>
  <w:style w:type="character" w:customStyle="1" w:styleId="Style30">
    <w:name w:val="Style3 Знак"/>
    <w:link w:val="Style3"/>
    <w:rsid w:val="009454BC"/>
    <w:rPr>
      <w:rFonts w:ascii="Tahoma" w:hAnsi="Tahoma"/>
      <w:sz w:val="24"/>
      <w:szCs w:val="24"/>
    </w:rPr>
  </w:style>
  <w:style w:type="paragraph" w:styleId="ad">
    <w:name w:val="List Paragraph"/>
    <w:basedOn w:val="a"/>
    <w:uiPriority w:val="34"/>
    <w:qFormat/>
    <w:rsid w:val="00343847"/>
    <w:pPr>
      <w:spacing w:after="160" w:line="256" w:lineRule="auto"/>
      <w:ind w:left="720"/>
      <w:contextualSpacing/>
    </w:pPr>
  </w:style>
  <w:style w:type="paragraph" w:styleId="ae">
    <w:name w:val="Balloon Text"/>
    <w:basedOn w:val="a"/>
    <w:link w:val="af"/>
    <w:rsid w:val="00EB2511"/>
    <w:pPr>
      <w:spacing w:after="0" w:line="240" w:lineRule="auto"/>
    </w:pPr>
    <w:rPr>
      <w:rFonts w:ascii="Segoe UI" w:hAnsi="Segoe UI"/>
      <w:sz w:val="18"/>
      <w:szCs w:val="18"/>
      <w:lang w:val="x-none"/>
    </w:rPr>
  </w:style>
  <w:style w:type="character" w:customStyle="1" w:styleId="af">
    <w:name w:val="Текст выноски Знак"/>
    <w:link w:val="ae"/>
    <w:rsid w:val="00EB2511"/>
    <w:rPr>
      <w:rFonts w:ascii="Segoe UI" w:eastAsia="Calibri" w:hAnsi="Segoe UI" w:cs="Segoe UI"/>
      <w:sz w:val="18"/>
      <w:szCs w:val="18"/>
      <w:lang w:eastAsia="en-US"/>
    </w:rPr>
  </w:style>
  <w:style w:type="table" w:styleId="af0">
    <w:name w:val="Table Grid"/>
    <w:basedOn w:val="a1"/>
    <w:rsid w:val="00E8705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Подзаголовок для информации об изменениях"/>
    <w:basedOn w:val="a"/>
    <w:next w:val="a"/>
    <w:uiPriority w:val="99"/>
    <w:rsid w:val="00135288"/>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character" w:customStyle="1" w:styleId="af2">
    <w:name w:val="Гипертекстовая ссылка"/>
    <w:uiPriority w:val="99"/>
    <w:rsid w:val="00135288"/>
    <w:rPr>
      <w:rFonts w:cs="Times New Roman"/>
      <w:b w:val="0"/>
      <w:color w:val="106BBE"/>
    </w:rPr>
  </w:style>
  <w:style w:type="table" w:customStyle="1" w:styleId="11">
    <w:name w:val="Сетка таблицы1"/>
    <w:basedOn w:val="a1"/>
    <w:next w:val="af0"/>
    <w:uiPriority w:val="59"/>
    <w:rsid w:val="0013528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
    <w:link w:val="af4"/>
    <w:rsid w:val="001C4FB5"/>
    <w:pPr>
      <w:spacing w:after="120"/>
    </w:pPr>
    <w:rPr>
      <w:lang w:val="x-none"/>
    </w:rPr>
  </w:style>
  <w:style w:type="character" w:customStyle="1" w:styleId="af4">
    <w:name w:val="Основной текст Знак"/>
    <w:link w:val="af3"/>
    <w:rsid w:val="001C4FB5"/>
    <w:rPr>
      <w:rFonts w:ascii="Calibri" w:eastAsia="Calibri" w:hAnsi="Calibri"/>
      <w:sz w:val="22"/>
      <w:szCs w:val="22"/>
      <w:lang w:eastAsia="en-US"/>
    </w:rPr>
  </w:style>
  <w:style w:type="character" w:customStyle="1" w:styleId="20">
    <w:name w:val="Заголовок 2 Знак"/>
    <w:link w:val="2"/>
    <w:semiHidden/>
    <w:rsid w:val="0089507D"/>
    <w:rPr>
      <w:rFonts w:ascii="Calibri Light" w:eastAsia="Times New Roman" w:hAnsi="Calibri Light" w:cs="Times New Roman"/>
      <w:b/>
      <w:bCs/>
      <w:i/>
      <w:iCs/>
      <w:sz w:val="28"/>
      <w:szCs w:val="28"/>
      <w:lang w:eastAsia="en-US"/>
    </w:rPr>
  </w:style>
  <w:style w:type="paragraph" w:customStyle="1" w:styleId="Default">
    <w:name w:val="Default"/>
    <w:rsid w:val="0089507D"/>
    <w:pPr>
      <w:autoSpaceDE w:val="0"/>
      <w:autoSpaceDN w:val="0"/>
      <w:adjustRightInd w:val="0"/>
    </w:pPr>
    <w:rPr>
      <w:color w:val="000000"/>
      <w:sz w:val="24"/>
      <w:szCs w:val="24"/>
    </w:rPr>
  </w:style>
  <w:style w:type="paragraph" w:styleId="af5">
    <w:name w:val="footnote text"/>
    <w:basedOn w:val="a"/>
    <w:link w:val="af6"/>
    <w:unhideWhenUsed/>
    <w:rsid w:val="0089507D"/>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rsid w:val="0089507D"/>
  </w:style>
  <w:style w:type="character" w:styleId="af7">
    <w:name w:val="footnote reference"/>
    <w:unhideWhenUsed/>
    <w:rsid w:val="0089507D"/>
    <w:rPr>
      <w:vertAlign w:val="superscript"/>
    </w:rPr>
  </w:style>
  <w:style w:type="character" w:customStyle="1" w:styleId="40">
    <w:name w:val="Заголовок 4 Знак"/>
    <w:link w:val="4"/>
    <w:semiHidden/>
    <w:rsid w:val="00474847"/>
    <w:rPr>
      <w:rFonts w:ascii="Calibri" w:eastAsia="Times New Roman" w:hAnsi="Calibri"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478657">
      <w:bodyDiv w:val="1"/>
      <w:marLeft w:val="0"/>
      <w:marRight w:val="0"/>
      <w:marTop w:val="0"/>
      <w:marBottom w:val="0"/>
      <w:divBdr>
        <w:top w:val="none" w:sz="0" w:space="0" w:color="auto"/>
        <w:left w:val="none" w:sz="0" w:space="0" w:color="auto"/>
        <w:bottom w:val="none" w:sz="0" w:space="0" w:color="auto"/>
        <w:right w:val="none" w:sz="0" w:space="0" w:color="auto"/>
      </w:divBdr>
    </w:div>
    <w:div w:id="720010150">
      <w:bodyDiv w:val="1"/>
      <w:marLeft w:val="0"/>
      <w:marRight w:val="0"/>
      <w:marTop w:val="0"/>
      <w:marBottom w:val="0"/>
      <w:divBdr>
        <w:top w:val="none" w:sz="0" w:space="0" w:color="auto"/>
        <w:left w:val="none" w:sz="0" w:space="0" w:color="auto"/>
        <w:bottom w:val="none" w:sz="0" w:space="0" w:color="auto"/>
        <w:right w:val="none" w:sz="0" w:space="0" w:color="auto"/>
      </w:divBdr>
    </w:div>
    <w:div w:id="746197636">
      <w:bodyDiv w:val="1"/>
      <w:marLeft w:val="0"/>
      <w:marRight w:val="0"/>
      <w:marTop w:val="0"/>
      <w:marBottom w:val="0"/>
      <w:divBdr>
        <w:top w:val="none" w:sz="0" w:space="0" w:color="auto"/>
        <w:left w:val="none" w:sz="0" w:space="0" w:color="auto"/>
        <w:bottom w:val="none" w:sz="0" w:space="0" w:color="auto"/>
        <w:right w:val="none" w:sz="0" w:space="0" w:color="auto"/>
      </w:divBdr>
    </w:div>
    <w:div w:id="974482530">
      <w:bodyDiv w:val="1"/>
      <w:marLeft w:val="0"/>
      <w:marRight w:val="0"/>
      <w:marTop w:val="0"/>
      <w:marBottom w:val="0"/>
      <w:divBdr>
        <w:top w:val="none" w:sz="0" w:space="0" w:color="auto"/>
        <w:left w:val="none" w:sz="0" w:space="0" w:color="auto"/>
        <w:bottom w:val="none" w:sz="0" w:space="0" w:color="auto"/>
        <w:right w:val="none" w:sz="0" w:space="0" w:color="auto"/>
      </w:divBdr>
      <w:divsChild>
        <w:div w:id="1624337744">
          <w:marLeft w:val="0"/>
          <w:marRight w:val="0"/>
          <w:marTop w:val="0"/>
          <w:marBottom w:val="0"/>
          <w:divBdr>
            <w:top w:val="none" w:sz="0" w:space="0" w:color="auto"/>
            <w:left w:val="none" w:sz="0" w:space="0" w:color="auto"/>
            <w:bottom w:val="none" w:sz="0" w:space="0" w:color="auto"/>
            <w:right w:val="none" w:sz="0" w:space="0" w:color="auto"/>
          </w:divBdr>
        </w:div>
      </w:divsChild>
    </w:div>
    <w:div w:id="1630814326">
      <w:bodyDiv w:val="1"/>
      <w:marLeft w:val="0"/>
      <w:marRight w:val="0"/>
      <w:marTop w:val="0"/>
      <w:marBottom w:val="0"/>
      <w:divBdr>
        <w:top w:val="none" w:sz="0" w:space="0" w:color="auto"/>
        <w:left w:val="none" w:sz="0" w:space="0" w:color="auto"/>
        <w:bottom w:val="none" w:sz="0" w:space="0" w:color="auto"/>
        <w:right w:val="none" w:sz="0" w:space="0" w:color="auto"/>
      </w:divBdr>
    </w:div>
    <w:div w:id="2131436100">
      <w:bodyDiv w:val="1"/>
      <w:marLeft w:val="0"/>
      <w:marRight w:val="0"/>
      <w:marTop w:val="0"/>
      <w:marBottom w:val="0"/>
      <w:divBdr>
        <w:top w:val="none" w:sz="0" w:space="0" w:color="auto"/>
        <w:left w:val="none" w:sz="0" w:space="0" w:color="auto"/>
        <w:bottom w:val="none" w:sz="0" w:space="0" w:color="auto"/>
        <w:right w:val="none" w:sz="0" w:space="0" w:color="auto"/>
      </w:divBdr>
      <w:divsChild>
        <w:div w:id="1766152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450207" TargetMode="External"/><Relationship Id="rId18" Type="http://schemas.openxmlformats.org/officeDocument/2006/relationships/hyperlink" Target="http://www.iprbookshop.ru/21836.html" TargetMode="External"/><Relationship Id="rId26" Type="http://schemas.openxmlformats.org/officeDocument/2006/relationships/hyperlink" Target="http://obrnadzor.gov.ru/ru/" TargetMode="External"/><Relationship Id="rId3" Type="http://schemas.openxmlformats.org/officeDocument/2006/relationships/styles" Target="styles.xml"/><Relationship Id="rId21" Type="http://schemas.openxmlformats.org/officeDocument/2006/relationships/hyperlink" Target="https://minobrnauki.gov.ru/" TargetMode="External"/><Relationship Id="rId34" Type="http://schemas.openxmlformats.org/officeDocument/2006/relationships/hyperlink" Target="http://www.gnpbu.ru/" TargetMode="External"/><Relationship Id="rId7" Type="http://schemas.openxmlformats.org/officeDocument/2006/relationships/endnotes" Target="endnotes.xml"/><Relationship Id="rId12" Type="http://schemas.openxmlformats.org/officeDocument/2006/relationships/hyperlink" Target="https://urait.ru/bcode/514264" TargetMode="External"/><Relationship Id="rId17" Type="http://schemas.openxmlformats.org/officeDocument/2006/relationships/hyperlink" Target="http://www.iprbookshop.ru/81046.html" TargetMode="External"/><Relationship Id="rId25" Type="http://schemas.openxmlformats.org/officeDocument/2006/relationships/hyperlink" Target="https://vks.mgafk.ru/" TargetMode="External"/><Relationship Id="rId33" Type="http://schemas.openxmlformats.org/officeDocument/2006/relationships/hyperlink" Target="http://psylab.info" TargetMode="External"/><Relationship Id="rId2" Type="http://schemas.openxmlformats.org/officeDocument/2006/relationships/numbering" Target="numbering.xml"/><Relationship Id="rId16" Type="http://schemas.openxmlformats.org/officeDocument/2006/relationships/hyperlink" Target="http://www.iprbookshop.ru/88368.html" TargetMode="External"/><Relationship Id="rId20" Type="http://schemas.openxmlformats.org/officeDocument/2006/relationships/hyperlink" Target="https://antiplagiat.ru/" TargetMode="External"/><Relationship Id="rId29" Type="http://schemas.openxmlformats.org/officeDocument/2006/relationships/hyperlink" Target="https://urai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78140" TargetMode="External"/><Relationship Id="rId24" Type="http://schemas.openxmlformats.org/officeDocument/2006/relationships/hyperlink" Target="https://edu.mgafk.ru/portal" TargetMode="External"/><Relationship Id="rId32" Type="http://schemas.openxmlformats.org/officeDocument/2006/relationships/hyperlink" Target="https://lib.rucont.ru" TargetMode="External"/><Relationship Id="rId5" Type="http://schemas.openxmlformats.org/officeDocument/2006/relationships/webSettings" Target="webSettings.xml"/><Relationship Id="rId15" Type="http://schemas.openxmlformats.org/officeDocument/2006/relationships/hyperlink" Target="http://www.iprbookshop.ru/10805.html" TargetMode="External"/><Relationship Id="rId23" Type="http://schemas.openxmlformats.org/officeDocument/2006/relationships/hyperlink" Target="https://mgafk.ru/" TargetMode="External"/><Relationship Id="rId28" Type="http://schemas.openxmlformats.org/officeDocument/2006/relationships/hyperlink" Target="http://lib.mgafk.ru" TargetMode="External"/><Relationship Id="rId36" Type="http://schemas.openxmlformats.org/officeDocument/2006/relationships/theme" Target="theme/theme1.xml"/><Relationship Id="rId10" Type="http://schemas.openxmlformats.org/officeDocument/2006/relationships/hyperlink" Target="https://urait.ru/bcode/530654" TargetMode="External"/><Relationship Id="rId19" Type="http://schemas.openxmlformats.org/officeDocument/2006/relationships/hyperlink" Target="http://www.iprbookshop.ru/75785.html" TargetMode="External"/><Relationship Id="rId31" Type="http://schemas.openxmlformats.org/officeDocument/2006/relationships/hyperlink" Target="http://www.iprbookshop.ru" TargetMode="External"/><Relationship Id="rId4" Type="http://schemas.openxmlformats.org/officeDocument/2006/relationships/settings" Target="settings.xml"/><Relationship Id="rId9" Type="http://schemas.openxmlformats.org/officeDocument/2006/relationships/hyperlink" Target="https://urait.ru/bcode/450168" TargetMode="External"/><Relationship Id="rId14" Type="http://schemas.openxmlformats.org/officeDocument/2006/relationships/hyperlink" Target="http://www.iprbookshop.ru/69671.html" TargetMode="External"/><Relationship Id="rId22" Type="http://schemas.openxmlformats.org/officeDocument/2006/relationships/hyperlink" Target="http://www.minsport.gov.ru/" TargetMode="External"/><Relationship Id="rId27" Type="http://schemas.openxmlformats.org/officeDocument/2006/relationships/hyperlink" Target="http://www.edu.ru" TargetMode="External"/><Relationship Id="rId30" Type="http://schemas.openxmlformats.org/officeDocument/2006/relationships/hyperlink" Target="https://elibrary.ru" TargetMode="External"/><Relationship Id="rId35" Type="http://schemas.openxmlformats.org/officeDocument/2006/relationships/fontTable" Target="fontTable.xml"/><Relationship Id="rId8" Type="http://schemas.openxmlformats.org/officeDocument/2006/relationships/hyperlink" Target="http://internet.garant.ru/document/redirect/7120283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DCED7-3D40-4C2B-A56B-65E337BD3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36</Pages>
  <Words>12926</Words>
  <Characters>73682</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МИНИСТЕРСТВО СПОРТА, ТУРИЗМА И МОЛОДЕЖНОЙ ПОЛИТИКИ РОССИЙСКОЙ ФЕДЕРАЦИИ</vt:lpstr>
    </vt:vector>
  </TitlesOfParts>
  <Company>МГАФК</Company>
  <LinksUpToDate>false</LinksUpToDate>
  <CharactersWithSpaces>86436</CharactersWithSpaces>
  <SharedDoc>false</SharedDoc>
  <HLinks>
    <vt:vector size="132" baseType="variant">
      <vt:variant>
        <vt:i4>1310727</vt:i4>
      </vt:variant>
      <vt:variant>
        <vt:i4>63</vt:i4>
      </vt:variant>
      <vt:variant>
        <vt:i4>0</vt:i4>
      </vt:variant>
      <vt:variant>
        <vt:i4>5</vt:i4>
      </vt:variant>
      <vt:variant>
        <vt:lpwstr>http://www.gnpbu.ru/</vt:lpwstr>
      </vt:variant>
      <vt:variant>
        <vt:lpwstr/>
      </vt:variant>
      <vt:variant>
        <vt:i4>7078011</vt:i4>
      </vt:variant>
      <vt:variant>
        <vt:i4>60</vt:i4>
      </vt:variant>
      <vt:variant>
        <vt:i4>0</vt:i4>
      </vt:variant>
      <vt:variant>
        <vt:i4>5</vt:i4>
      </vt:variant>
      <vt:variant>
        <vt:lpwstr>http://psylab.info/</vt:lpwstr>
      </vt:variant>
      <vt:variant>
        <vt:lpwstr/>
      </vt:variant>
      <vt:variant>
        <vt:i4>6029403</vt:i4>
      </vt:variant>
      <vt:variant>
        <vt:i4>57</vt:i4>
      </vt:variant>
      <vt:variant>
        <vt:i4>0</vt:i4>
      </vt:variant>
      <vt:variant>
        <vt:i4>5</vt:i4>
      </vt:variant>
      <vt:variant>
        <vt:lpwstr>https://minsport.gov.ru/</vt:lpwstr>
      </vt:variant>
      <vt:variant>
        <vt:lpwstr/>
      </vt:variant>
      <vt:variant>
        <vt:i4>1769492</vt:i4>
      </vt:variant>
      <vt:variant>
        <vt:i4>54</vt:i4>
      </vt:variant>
      <vt:variant>
        <vt:i4>0</vt:i4>
      </vt:variant>
      <vt:variant>
        <vt:i4>5</vt:i4>
      </vt:variant>
      <vt:variant>
        <vt:lpwstr>http://fcior.edu.ru/</vt:lpwstr>
      </vt:variant>
      <vt:variant>
        <vt:lpwstr/>
      </vt:variant>
      <vt:variant>
        <vt:i4>4980753</vt:i4>
      </vt:variant>
      <vt:variant>
        <vt:i4>51</vt:i4>
      </vt:variant>
      <vt:variant>
        <vt:i4>0</vt:i4>
      </vt:variant>
      <vt:variant>
        <vt:i4>5</vt:i4>
      </vt:variant>
      <vt:variant>
        <vt:lpwstr>http://window.edu.ru/</vt:lpwstr>
      </vt:variant>
      <vt:variant>
        <vt:lpwstr/>
      </vt:variant>
      <vt:variant>
        <vt:i4>6684783</vt:i4>
      </vt:variant>
      <vt:variant>
        <vt:i4>48</vt:i4>
      </vt:variant>
      <vt:variant>
        <vt:i4>0</vt:i4>
      </vt:variant>
      <vt:variant>
        <vt:i4>5</vt:i4>
      </vt:variant>
      <vt:variant>
        <vt:lpwstr>http://www.edu.ru/</vt:lpwstr>
      </vt:variant>
      <vt:variant>
        <vt:lpwstr/>
      </vt:variant>
      <vt:variant>
        <vt:i4>6684774</vt:i4>
      </vt:variant>
      <vt:variant>
        <vt:i4>45</vt:i4>
      </vt:variant>
      <vt:variant>
        <vt:i4>0</vt:i4>
      </vt:variant>
      <vt:variant>
        <vt:i4>5</vt:i4>
      </vt:variant>
      <vt:variant>
        <vt:lpwstr>http://obrnadzor.gov.ru/ru/</vt:lpwstr>
      </vt:variant>
      <vt:variant>
        <vt:lpwstr/>
      </vt:variant>
      <vt:variant>
        <vt:i4>7667760</vt:i4>
      </vt:variant>
      <vt:variant>
        <vt:i4>42</vt:i4>
      </vt:variant>
      <vt:variant>
        <vt:i4>0</vt:i4>
      </vt:variant>
      <vt:variant>
        <vt:i4>5</vt:i4>
      </vt:variant>
      <vt:variant>
        <vt:lpwstr>https://minobrnauki.gov.ru/</vt:lpwstr>
      </vt:variant>
      <vt:variant>
        <vt:lpwstr/>
      </vt:variant>
      <vt:variant>
        <vt:i4>6619242</vt:i4>
      </vt:variant>
      <vt:variant>
        <vt:i4>39</vt:i4>
      </vt:variant>
      <vt:variant>
        <vt:i4>0</vt:i4>
      </vt:variant>
      <vt:variant>
        <vt:i4>5</vt:i4>
      </vt:variant>
      <vt:variant>
        <vt:lpwstr>https://lib.rucont.ru/</vt:lpwstr>
      </vt:variant>
      <vt:variant>
        <vt:lpwstr/>
      </vt:variant>
      <vt:variant>
        <vt:i4>5308498</vt:i4>
      </vt:variant>
      <vt:variant>
        <vt:i4>36</vt:i4>
      </vt:variant>
      <vt:variant>
        <vt:i4>0</vt:i4>
      </vt:variant>
      <vt:variant>
        <vt:i4>5</vt:i4>
      </vt:variant>
      <vt:variant>
        <vt:lpwstr>https://urait.ru/</vt:lpwstr>
      </vt:variant>
      <vt:variant>
        <vt:lpwstr/>
      </vt:variant>
      <vt:variant>
        <vt:i4>7405674</vt:i4>
      </vt:variant>
      <vt:variant>
        <vt:i4>33</vt:i4>
      </vt:variant>
      <vt:variant>
        <vt:i4>0</vt:i4>
      </vt:variant>
      <vt:variant>
        <vt:i4>5</vt:i4>
      </vt:variant>
      <vt:variant>
        <vt:lpwstr>http://www.iprbookshop.ru/</vt:lpwstr>
      </vt:variant>
      <vt:variant>
        <vt:lpwstr/>
      </vt:variant>
      <vt:variant>
        <vt:i4>5898263</vt:i4>
      </vt:variant>
      <vt:variant>
        <vt:i4>30</vt:i4>
      </vt:variant>
      <vt:variant>
        <vt:i4>0</vt:i4>
      </vt:variant>
      <vt:variant>
        <vt:i4>5</vt:i4>
      </vt:variant>
      <vt:variant>
        <vt:lpwstr>https://elibrary.ru/</vt:lpwstr>
      </vt:variant>
      <vt:variant>
        <vt:lpwstr/>
      </vt:variant>
      <vt:variant>
        <vt:i4>2031636</vt:i4>
      </vt:variant>
      <vt:variant>
        <vt:i4>27</vt:i4>
      </vt:variant>
      <vt:variant>
        <vt:i4>0</vt:i4>
      </vt:variant>
      <vt:variant>
        <vt:i4>5</vt:i4>
      </vt:variant>
      <vt:variant>
        <vt:lpwstr>http://lib.mgafk.ru/</vt:lpwstr>
      </vt:variant>
      <vt:variant>
        <vt:lpwstr/>
      </vt:variant>
      <vt:variant>
        <vt:i4>4849754</vt:i4>
      </vt:variant>
      <vt:variant>
        <vt:i4>24</vt:i4>
      </vt:variant>
      <vt:variant>
        <vt:i4>0</vt:i4>
      </vt:variant>
      <vt:variant>
        <vt:i4>5</vt:i4>
      </vt:variant>
      <vt:variant>
        <vt:lpwstr>http://www.iprbookshop.ru/75785.html</vt:lpwstr>
      </vt:variant>
      <vt:variant>
        <vt:lpwstr/>
      </vt:variant>
      <vt:variant>
        <vt:i4>4522067</vt:i4>
      </vt:variant>
      <vt:variant>
        <vt:i4>21</vt:i4>
      </vt:variant>
      <vt:variant>
        <vt:i4>0</vt:i4>
      </vt:variant>
      <vt:variant>
        <vt:i4>5</vt:i4>
      </vt:variant>
      <vt:variant>
        <vt:lpwstr>http://www.iprbookshop.ru/21836.html</vt:lpwstr>
      </vt:variant>
      <vt:variant>
        <vt:lpwstr/>
      </vt:variant>
      <vt:variant>
        <vt:i4>4325457</vt:i4>
      </vt:variant>
      <vt:variant>
        <vt:i4>18</vt:i4>
      </vt:variant>
      <vt:variant>
        <vt:i4>0</vt:i4>
      </vt:variant>
      <vt:variant>
        <vt:i4>5</vt:i4>
      </vt:variant>
      <vt:variant>
        <vt:lpwstr>http://www.iprbookshop.ru/81046.html</vt:lpwstr>
      </vt:variant>
      <vt:variant>
        <vt:lpwstr/>
      </vt:variant>
      <vt:variant>
        <vt:i4>4784220</vt:i4>
      </vt:variant>
      <vt:variant>
        <vt:i4>15</vt:i4>
      </vt:variant>
      <vt:variant>
        <vt:i4>0</vt:i4>
      </vt:variant>
      <vt:variant>
        <vt:i4>5</vt:i4>
      </vt:variant>
      <vt:variant>
        <vt:lpwstr>http://www.iprbookshop.ru/88368.html</vt:lpwstr>
      </vt:variant>
      <vt:variant>
        <vt:lpwstr/>
      </vt:variant>
      <vt:variant>
        <vt:i4>4653139</vt:i4>
      </vt:variant>
      <vt:variant>
        <vt:i4>12</vt:i4>
      </vt:variant>
      <vt:variant>
        <vt:i4>0</vt:i4>
      </vt:variant>
      <vt:variant>
        <vt:i4>5</vt:i4>
      </vt:variant>
      <vt:variant>
        <vt:lpwstr>http://www.iprbookshop.ru/10805.html</vt:lpwstr>
      </vt:variant>
      <vt:variant>
        <vt:lpwstr/>
      </vt:variant>
      <vt:variant>
        <vt:i4>4784222</vt:i4>
      </vt:variant>
      <vt:variant>
        <vt:i4>9</vt:i4>
      </vt:variant>
      <vt:variant>
        <vt:i4>0</vt:i4>
      </vt:variant>
      <vt:variant>
        <vt:i4>5</vt:i4>
      </vt:variant>
      <vt:variant>
        <vt:lpwstr>http://www.iprbookshop.ru/69671.html</vt:lpwstr>
      </vt:variant>
      <vt:variant>
        <vt:lpwstr/>
      </vt:variant>
      <vt:variant>
        <vt:i4>852050</vt:i4>
      </vt:variant>
      <vt:variant>
        <vt:i4>6</vt:i4>
      </vt:variant>
      <vt:variant>
        <vt:i4>0</vt:i4>
      </vt:variant>
      <vt:variant>
        <vt:i4>5</vt:i4>
      </vt:variant>
      <vt:variant>
        <vt:lpwstr>https://urait.ru/bcode/450207</vt:lpwstr>
      </vt:variant>
      <vt:variant>
        <vt:lpwstr/>
      </vt:variant>
      <vt:variant>
        <vt:i4>720977</vt:i4>
      </vt:variant>
      <vt:variant>
        <vt:i4>3</vt:i4>
      </vt:variant>
      <vt:variant>
        <vt:i4>0</vt:i4>
      </vt:variant>
      <vt:variant>
        <vt:i4>5</vt:i4>
      </vt:variant>
      <vt:variant>
        <vt:lpwstr>https://urait.ru/bcode/450168</vt:lpwstr>
      </vt:variant>
      <vt:variant>
        <vt:lpwstr/>
      </vt:variant>
      <vt:variant>
        <vt:i4>3407909</vt:i4>
      </vt:variant>
      <vt:variant>
        <vt:i4>0</vt:i4>
      </vt:variant>
      <vt:variant>
        <vt:i4>0</vt:i4>
      </vt:variant>
      <vt:variant>
        <vt:i4>5</vt:i4>
      </vt:variant>
      <vt:variant>
        <vt:lpwstr>http://internet.garant.ru/document/redirect/71202838/0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СПОРТА, ТУРИЗМА И МОЛОДЕЖНОЙ ПОЛИТИКИ РОССИЙСКОЙ ФЕДЕРАЦИИ</dc:title>
  <dc:subject/>
  <dc:creator>Каф. педагогики и психологии</dc:creator>
  <cp:keywords/>
  <cp:lastModifiedBy>olga</cp:lastModifiedBy>
  <cp:revision>4</cp:revision>
  <cp:lastPrinted>2021-05-24T08:51:00Z</cp:lastPrinted>
  <dcterms:created xsi:type="dcterms:W3CDTF">2025-06-18T08:36:00Z</dcterms:created>
  <dcterms:modified xsi:type="dcterms:W3CDTF">2025-06-23T14:27:00Z</dcterms:modified>
</cp:coreProperties>
</file>