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Министерство спорта Российской Федерации</w:t>
      </w:r>
    </w:p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высшего образования</w:t>
      </w: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«Московская государственная академия физической культуры»</w:t>
      </w:r>
    </w:p>
    <w:p w:rsidR="00410392" w:rsidRPr="00E137B5" w:rsidRDefault="00410392" w:rsidP="00410392">
      <w:pPr>
        <w:widowControl w:val="0"/>
        <w:jc w:val="right"/>
        <w:rPr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Кафедра педагогики и психологии</w:t>
      </w:r>
    </w:p>
    <w:p w:rsidR="00410392" w:rsidRPr="00E137B5" w:rsidRDefault="00410392" w:rsidP="00410392">
      <w:pPr>
        <w:widowControl w:val="0"/>
        <w:numPr>
          <w:ilvl w:val="0"/>
          <w:numId w:val="33"/>
        </w:numPr>
        <w:autoSpaceDE/>
        <w:autoSpaceDN/>
        <w:adjustRightInd/>
        <w:ind w:left="709"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26284" w:rsidRPr="00E137B5" w:rsidTr="00993C1C">
        <w:tc>
          <w:tcPr>
            <w:tcW w:w="4617" w:type="dxa"/>
            <w:hideMark/>
          </w:tcPr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СОГЛАСОВАНО</w:t>
            </w:r>
          </w:p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Начальник Учебно-методического управления</w:t>
            </w:r>
          </w:p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 xml:space="preserve">канд. биол. наук, доцент </w:t>
            </w:r>
          </w:p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И.В. Осадченко</w:t>
            </w:r>
          </w:p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____________________________</w:t>
            </w:r>
          </w:p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«19» мая 2025 г.</w:t>
            </w:r>
          </w:p>
        </w:tc>
        <w:tc>
          <w:tcPr>
            <w:tcW w:w="4454" w:type="dxa"/>
            <w:hideMark/>
          </w:tcPr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УТВЕРЖДЕНО</w:t>
            </w:r>
          </w:p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Председатель УМК</w:t>
            </w:r>
          </w:p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проректор по учебной работе</w:t>
            </w:r>
          </w:p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 xml:space="preserve">канд. </w:t>
            </w:r>
            <w:proofErr w:type="spellStart"/>
            <w:r w:rsidRPr="00126284">
              <w:rPr>
                <w:sz w:val="24"/>
                <w:szCs w:val="24"/>
              </w:rPr>
              <w:t>пед</w:t>
            </w:r>
            <w:proofErr w:type="spellEnd"/>
            <w:r w:rsidRPr="00126284">
              <w:rPr>
                <w:sz w:val="24"/>
                <w:szCs w:val="24"/>
              </w:rPr>
              <w:t xml:space="preserve">. наук, доцент </w:t>
            </w:r>
          </w:p>
          <w:p w:rsidR="00126284" w:rsidRPr="00126284" w:rsidRDefault="00126284" w:rsidP="00126284">
            <w:pPr>
              <w:jc w:val="center"/>
              <w:rPr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А.П. Морозов ______________________________</w:t>
            </w:r>
          </w:p>
          <w:p w:rsidR="00126284" w:rsidRPr="00126284" w:rsidRDefault="00126284" w:rsidP="00126284">
            <w:pPr>
              <w:jc w:val="center"/>
              <w:rPr>
                <w:b/>
                <w:sz w:val="24"/>
                <w:szCs w:val="24"/>
              </w:rPr>
            </w:pPr>
            <w:r w:rsidRPr="00126284">
              <w:rPr>
                <w:sz w:val="24"/>
                <w:szCs w:val="24"/>
              </w:rPr>
              <w:t>«19» мая 2025 г.</w:t>
            </w:r>
          </w:p>
        </w:tc>
      </w:tr>
    </w:tbl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rFonts w:cs="Tahoma"/>
          <w:b/>
          <w:sz w:val="24"/>
          <w:szCs w:val="24"/>
        </w:rPr>
      </w:pPr>
      <w:r w:rsidRPr="00E137B5">
        <w:rPr>
          <w:rFonts w:cs="Tahoma"/>
          <w:b/>
          <w:sz w:val="24"/>
          <w:szCs w:val="24"/>
        </w:rPr>
        <w:t>РАБОЧАЯ ПРОГРАММА ДИСЦИПЛИНЫ</w:t>
      </w:r>
    </w:p>
    <w:p w:rsidR="00410392" w:rsidRPr="00E137B5" w:rsidRDefault="00410392" w:rsidP="00410392">
      <w:pPr>
        <w:widowControl w:val="0"/>
        <w:jc w:val="center"/>
        <w:rPr>
          <w:rFonts w:cs="Tahoma"/>
          <w:b/>
          <w:sz w:val="24"/>
          <w:szCs w:val="24"/>
        </w:rPr>
      </w:pPr>
    </w:p>
    <w:p w:rsidR="00410392" w:rsidRPr="00EF5617" w:rsidRDefault="00410392" w:rsidP="00410392">
      <w:pPr>
        <w:jc w:val="center"/>
        <w:rPr>
          <w:b/>
          <w:bCs/>
          <w:sz w:val="24"/>
          <w:szCs w:val="24"/>
        </w:rPr>
      </w:pPr>
      <w:r w:rsidRPr="00EF5617">
        <w:rPr>
          <w:b/>
          <w:bCs/>
          <w:sz w:val="24"/>
          <w:szCs w:val="24"/>
        </w:rPr>
        <w:t>«ОСНОВЫ ДЕФЕКТОЛОГИИ»</w:t>
      </w:r>
    </w:p>
    <w:p w:rsidR="00410392" w:rsidRPr="00EF5617" w:rsidRDefault="00C118E4" w:rsidP="004103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Б1.О.11</w:t>
      </w: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Направление подготовки </w:t>
      </w:r>
    </w:p>
    <w:p w:rsidR="00410392" w:rsidRPr="00E137B5" w:rsidRDefault="00410392" w:rsidP="00410392">
      <w:pPr>
        <w:jc w:val="center"/>
        <w:rPr>
          <w:sz w:val="24"/>
          <w:szCs w:val="24"/>
        </w:rPr>
      </w:pPr>
      <w:r w:rsidRPr="00E137B5">
        <w:rPr>
          <w:iCs/>
          <w:sz w:val="24"/>
          <w:szCs w:val="24"/>
        </w:rPr>
        <w:t>49.03.04</w:t>
      </w:r>
      <w:r w:rsidR="00C118E4">
        <w:rPr>
          <w:iCs/>
          <w:sz w:val="24"/>
          <w:szCs w:val="24"/>
        </w:rPr>
        <w:t xml:space="preserve"> </w:t>
      </w:r>
      <w:r w:rsidRPr="00E137B5">
        <w:rPr>
          <w:sz w:val="24"/>
          <w:szCs w:val="24"/>
        </w:rPr>
        <w:t xml:space="preserve">Спорт </w:t>
      </w: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color w:val="000000"/>
          <w:sz w:val="24"/>
          <w:szCs w:val="24"/>
        </w:rPr>
      </w:pPr>
      <w:r w:rsidRPr="00C118E4">
        <w:rPr>
          <w:rFonts w:eastAsia="Times New Roman"/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color w:val="000000"/>
          <w:sz w:val="24"/>
          <w:szCs w:val="24"/>
        </w:rPr>
      </w:pPr>
      <w:r w:rsidRPr="00C118E4">
        <w:rPr>
          <w:rFonts w:eastAsia="Times New Roman"/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C118E4">
        <w:rPr>
          <w:rFonts w:eastAsia="Times New Roman"/>
          <w:b/>
          <w:sz w:val="24"/>
          <w:szCs w:val="24"/>
        </w:rPr>
        <w:t>Квалификация выпускника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i/>
          <w:sz w:val="24"/>
          <w:szCs w:val="24"/>
        </w:rPr>
      </w:pPr>
      <w:r w:rsidRPr="00C118E4">
        <w:rPr>
          <w:rFonts w:eastAsia="Times New Roman"/>
          <w:b/>
          <w:i/>
          <w:sz w:val="24"/>
          <w:szCs w:val="24"/>
        </w:rPr>
        <w:t>Тренер по виду спорта. Преподаватель.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i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i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i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C118E4">
        <w:rPr>
          <w:rFonts w:eastAsia="Times New Roman"/>
          <w:b/>
          <w:sz w:val="24"/>
          <w:szCs w:val="24"/>
        </w:rPr>
        <w:t xml:space="preserve">Форма обучения 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sz w:val="24"/>
          <w:szCs w:val="24"/>
        </w:rPr>
      </w:pPr>
      <w:r w:rsidRPr="00C118E4">
        <w:rPr>
          <w:rFonts w:eastAsia="Times New Roman"/>
          <w:sz w:val="24"/>
          <w:szCs w:val="24"/>
        </w:rPr>
        <w:t>очная/заочная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126284" w:rsidRPr="00126284" w:rsidTr="00126284">
        <w:tc>
          <w:tcPr>
            <w:tcW w:w="3510" w:type="dxa"/>
          </w:tcPr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СОГЛАСОВАНО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Декан 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тренерского факультета, 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 w:rsidRPr="00126284">
              <w:rPr>
                <w:rFonts w:eastAsia="Times New Roman"/>
                <w:sz w:val="24"/>
                <w:szCs w:val="24"/>
              </w:rPr>
              <w:t>пед</w:t>
            </w:r>
            <w:proofErr w:type="spellEnd"/>
            <w:r w:rsidRPr="00126284">
              <w:rPr>
                <w:rFonts w:eastAsia="Times New Roman"/>
                <w:sz w:val="24"/>
                <w:szCs w:val="24"/>
              </w:rPr>
              <w:t>. наук, доцент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А.В. Завьялов 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_____________________ </w:t>
            </w:r>
          </w:p>
          <w:p w:rsidR="00126284" w:rsidRPr="00126284" w:rsidRDefault="00126284" w:rsidP="00126284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«19» мая 2025 г.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СОГЛАСОВАНО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Декан факультета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126284">
              <w:rPr>
                <w:rFonts w:eastAsia="Times New Roman"/>
                <w:sz w:val="24"/>
                <w:szCs w:val="24"/>
              </w:rPr>
              <w:t>пед</w:t>
            </w:r>
            <w:proofErr w:type="spellEnd"/>
            <w:r w:rsidRPr="00126284">
              <w:rPr>
                <w:rFonts w:eastAsia="Times New Roman"/>
                <w:sz w:val="24"/>
                <w:szCs w:val="24"/>
              </w:rPr>
              <w:t>. наук, профессор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_____________В.Х Шнайдер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«19» мая 2025 г.</w:t>
            </w:r>
          </w:p>
        </w:tc>
        <w:tc>
          <w:tcPr>
            <w:tcW w:w="3261" w:type="dxa"/>
          </w:tcPr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Программа рассмотрена и одобрена на заседании кафедры (протокол № 4 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от «28» апреля 2024 г.)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Заведующий кафедрой, 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 w:rsidRPr="00126284">
              <w:rPr>
                <w:rFonts w:eastAsia="Times New Roman"/>
                <w:sz w:val="24"/>
                <w:szCs w:val="24"/>
              </w:rPr>
              <w:t>пед</w:t>
            </w:r>
            <w:proofErr w:type="spellEnd"/>
            <w:r w:rsidRPr="00126284">
              <w:rPr>
                <w:rFonts w:eastAsia="Times New Roman"/>
                <w:sz w:val="24"/>
                <w:szCs w:val="24"/>
              </w:rPr>
              <w:t xml:space="preserve">. наук, доцент 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В.В. </w:t>
            </w:r>
            <w:proofErr w:type="spellStart"/>
            <w:r w:rsidRPr="00126284">
              <w:rPr>
                <w:rFonts w:eastAsia="Times New Roman"/>
                <w:sz w:val="24"/>
                <w:szCs w:val="24"/>
              </w:rPr>
              <w:t>Буторин</w:t>
            </w:r>
            <w:proofErr w:type="spellEnd"/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____________________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«28» апреля 2025 г.</w:t>
            </w:r>
          </w:p>
        </w:tc>
        <w:tc>
          <w:tcPr>
            <w:tcW w:w="3261" w:type="dxa"/>
          </w:tcPr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126284">
              <w:rPr>
                <w:rFonts w:eastAsia="Times New Roman"/>
                <w:sz w:val="24"/>
                <w:szCs w:val="24"/>
              </w:rPr>
              <w:t>№  4</w:t>
            </w:r>
            <w:proofErr w:type="gramEnd"/>
            <w:r w:rsidRPr="00126284">
              <w:rPr>
                <w:rFonts w:eastAsia="Times New Roman"/>
                <w:sz w:val="24"/>
                <w:szCs w:val="24"/>
              </w:rPr>
              <w:t xml:space="preserve"> от  29.04.20)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 xml:space="preserve">Заведующий кафедрой </w:t>
            </w:r>
            <w:proofErr w:type="spellStart"/>
            <w:r w:rsidRPr="00126284">
              <w:rPr>
                <w:rFonts w:eastAsia="Times New Roman"/>
                <w:sz w:val="24"/>
                <w:szCs w:val="24"/>
              </w:rPr>
              <w:t>к.п.н</w:t>
            </w:r>
            <w:proofErr w:type="spellEnd"/>
            <w:r w:rsidRPr="00126284">
              <w:rPr>
                <w:rFonts w:eastAsia="Times New Roman"/>
                <w:sz w:val="24"/>
                <w:szCs w:val="24"/>
              </w:rPr>
              <w:t xml:space="preserve">., доцент </w:t>
            </w:r>
            <w:proofErr w:type="spellStart"/>
            <w:r w:rsidRPr="00126284">
              <w:rPr>
                <w:rFonts w:eastAsia="Times New Roman"/>
                <w:sz w:val="24"/>
                <w:szCs w:val="24"/>
              </w:rPr>
              <w:t>Буторин</w:t>
            </w:r>
            <w:proofErr w:type="spellEnd"/>
            <w:r w:rsidRPr="00126284">
              <w:rPr>
                <w:rFonts w:eastAsia="Times New Roman"/>
                <w:sz w:val="24"/>
                <w:szCs w:val="24"/>
              </w:rPr>
              <w:t xml:space="preserve"> В.В.  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126284">
              <w:rPr>
                <w:rFonts w:eastAsia="Times New Roman"/>
                <w:sz w:val="24"/>
                <w:szCs w:val="24"/>
              </w:rPr>
              <w:t>________________________</w:t>
            </w:r>
          </w:p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126284" w:rsidRPr="00126284" w:rsidRDefault="00126284" w:rsidP="0012628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26284" w:rsidRPr="00126284" w:rsidRDefault="00126284" w:rsidP="00126284">
      <w:pPr>
        <w:widowControl w:val="0"/>
        <w:jc w:val="center"/>
        <w:rPr>
          <w:rFonts w:eastAsia="Times New Roman"/>
          <w:sz w:val="24"/>
          <w:szCs w:val="24"/>
        </w:rPr>
      </w:pPr>
    </w:p>
    <w:p w:rsidR="00126284" w:rsidRPr="00126284" w:rsidRDefault="00126284" w:rsidP="00126284">
      <w:pPr>
        <w:widowControl w:val="0"/>
        <w:jc w:val="center"/>
        <w:rPr>
          <w:rFonts w:eastAsia="Times New Roman"/>
          <w:b/>
          <w:sz w:val="24"/>
          <w:szCs w:val="24"/>
        </w:rPr>
      </w:pPr>
      <w:proofErr w:type="spellStart"/>
      <w:r w:rsidRPr="00126284">
        <w:rPr>
          <w:rFonts w:eastAsia="Times New Roman"/>
          <w:sz w:val="24"/>
          <w:szCs w:val="24"/>
        </w:rPr>
        <w:t>Малаховка</w:t>
      </w:r>
      <w:proofErr w:type="spellEnd"/>
      <w:r w:rsidRPr="00126284">
        <w:rPr>
          <w:rFonts w:eastAsia="Times New Roman"/>
          <w:sz w:val="24"/>
          <w:szCs w:val="24"/>
        </w:rPr>
        <w:t xml:space="preserve"> 2025   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C118E4">
        <w:rPr>
          <w:rFonts w:eastAsia="Times New Roman"/>
          <w:color w:val="000000"/>
          <w:sz w:val="24"/>
          <w:szCs w:val="24"/>
        </w:rPr>
        <w:t xml:space="preserve">  </w:t>
      </w:r>
    </w:p>
    <w:p w:rsidR="00410392" w:rsidRDefault="00410392" w:rsidP="004103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27E0" w:rsidRPr="00E06621" w:rsidRDefault="00BE076F" w:rsidP="00E06621">
      <w:pPr>
        <w:jc w:val="both"/>
        <w:rPr>
          <w:sz w:val="24"/>
          <w:szCs w:val="24"/>
        </w:rPr>
      </w:pPr>
      <w:r w:rsidRPr="00E06621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E06621">
        <w:rPr>
          <w:sz w:val="24"/>
          <w:szCs w:val="24"/>
        </w:rPr>
        <w:t>бакалавриат</w:t>
      </w:r>
      <w:proofErr w:type="spellEnd"/>
      <w:r w:rsidRPr="00E06621">
        <w:rPr>
          <w:sz w:val="24"/>
          <w:szCs w:val="24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7227E0" w:rsidRPr="00E06621" w:rsidRDefault="007227E0" w:rsidP="00E06621">
      <w:pPr>
        <w:jc w:val="both"/>
        <w:rPr>
          <w:sz w:val="24"/>
          <w:szCs w:val="24"/>
        </w:rPr>
      </w:pPr>
    </w:p>
    <w:p w:rsidR="007227E0" w:rsidRPr="00E06621" w:rsidRDefault="007227E0" w:rsidP="00E06621">
      <w:pPr>
        <w:jc w:val="both"/>
        <w:rPr>
          <w:sz w:val="24"/>
          <w:szCs w:val="24"/>
        </w:rPr>
      </w:pPr>
    </w:p>
    <w:p w:rsidR="00C55E74" w:rsidRPr="00EF5617" w:rsidRDefault="00C55E74">
      <w:pPr>
        <w:rPr>
          <w:sz w:val="24"/>
          <w:szCs w:val="24"/>
        </w:rPr>
      </w:pPr>
    </w:p>
    <w:p w:rsidR="00C55E74" w:rsidRPr="00EF5617" w:rsidRDefault="00C55E74">
      <w:pPr>
        <w:rPr>
          <w:sz w:val="24"/>
          <w:szCs w:val="24"/>
        </w:rPr>
      </w:pPr>
    </w:p>
    <w:p w:rsidR="00C55E74" w:rsidRPr="00EF5617" w:rsidRDefault="00574D11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Составитель</w:t>
      </w:r>
      <w:r w:rsidR="00C55E74" w:rsidRPr="00EF5617">
        <w:rPr>
          <w:b/>
          <w:bCs/>
          <w:sz w:val="24"/>
          <w:szCs w:val="24"/>
        </w:rPr>
        <w:t xml:space="preserve"> рабочей программы: </w:t>
      </w:r>
    </w:p>
    <w:p w:rsidR="00C55E74" w:rsidRPr="00EF5617" w:rsidRDefault="00C55E74">
      <w:pPr>
        <w:rPr>
          <w:sz w:val="24"/>
          <w:szCs w:val="24"/>
        </w:rPr>
      </w:pPr>
    </w:p>
    <w:p w:rsidR="00C55E74" w:rsidRPr="00EF5617" w:rsidRDefault="00C873C5">
      <w:pPr>
        <w:rPr>
          <w:sz w:val="24"/>
          <w:szCs w:val="24"/>
        </w:rPr>
      </w:pPr>
      <w:r w:rsidRPr="00EF5617">
        <w:rPr>
          <w:sz w:val="24"/>
          <w:szCs w:val="24"/>
        </w:rPr>
        <w:t>И.А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</w:t>
      </w:r>
      <w:proofErr w:type="spellStart"/>
      <w:r w:rsidR="00C55E74" w:rsidRPr="00EF5617">
        <w:rPr>
          <w:sz w:val="24"/>
          <w:szCs w:val="24"/>
        </w:rPr>
        <w:t>Климашин</w:t>
      </w:r>
      <w:proofErr w:type="spellEnd"/>
      <w:r w:rsidR="00C55E74" w:rsidRPr="00EF5617">
        <w:rPr>
          <w:sz w:val="24"/>
          <w:szCs w:val="24"/>
        </w:rPr>
        <w:t xml:space="preserve">, </w:t>
      </w:r>
      <w:r w:rsidRPr="009258DF">
        <w:rPr>
          <w:rFonts w:cs="Tahoma"/>
          <w:color w:val="000000"/>
          <w:sz w:val="24"/>
          <w:szCs w:val="24"/>
        </w:rPr>
        <w:t xml:space="preserve">канд. </w:t>
      </w:r>
      <w:proofErr w:type="spellStart"/>
      <w:r w:rsidRPr="009258DF">
        <w:rPr>
          <w:rFonts w:cs="Tahoma"/>
          <w:color w:val="000000"/>
          <w:sz w:val="24"/>
          <w:szCs w:val="24"/>
        </w:rPr>
        <w:t>пед</w:t>
      </w:r>
      <w:proofErr w:type="spellEnd"/>
      <w:r w:rsidRPr="009258DF">
        <w:rPr>
          <w:rFonts w:cs="Tahoma"/>
          <w:color w:val="000000"/>
          <w:sz w:val="24"/>
          <w:szCs w:val="24"/>
        </w:rPr>
        <w:t>. наук, доцент</w:t>
      </w:r>
      <w:r w:rsidR="00C55E74" w:rsidRPr="00EF5617">
        <w:rPr>
          <w:sz w:val="24"/>
          <w:szCs w:val="24"/>
        </w:rPr>
        <w:t xml:space="preserve">                      </w:t>
      </w:r>
      <w:r w:rsidR="00574D11">
        <w:rPr>
          <w:sz w:val="24"/>
          <w:szCs w:val="24"/>
        </w:rPr>
        <w:t>___________________</w:t>
      </w:r>
    </w:p>
    <w:p w:rsidR="00C55E74" w:rsidRPr="00EF5617" w:rsidRDefault="00C55E74">
      <w:pPr>
        <w:outlineLvl w:val="0"/>
        <w:rPr>
          <w:sz w:val="24"/>
          <w:szCs w:val="24"/>
        </w:rPr>
      </w:pPr>
    </w:p>
    <w:p w:rsidR="00C55E74" w:rsidRPr="00EF5617" w:rsidRDefault="00C55E74">
      <w:pPr>
        <w:outlineLvl w:val="0"/>
        <w:rPr>
          <w:b/>
          <w:bCs/>
          <w:sz w:val="24"/>
          <w:szCs w:val="24"/>
        </w:rPr>
      </w:pPr>
      <w:r w:rsidRPr="00EF5617">
        <w:rPr>
          <w:b/>
          <w:bCs/>
          <w:sz w:val="24"/>
          <w:szCs w:val="24"/>
        </w:rPr>
        <w:t xml:space="preserve">Рецензенты: </w:t>
      </w:r>
    </w:p>
    <w:p w:rsidR="00C55E74" w:rsidRPr="00EF5617" w:rsidRDefault="00C55E74">
      <w:pPr>
        <w:outlineLvl w:val="0"/>
        <w:rPr>
          <w:sz w:val="24"/>
          <w:szCs w:val="24"/>
        </w:rPr>
      </w:pPr>
    </w:p>
    <w:p w:rsidR="00C55E74" w:rsidRPr="00EF5617" w:rsidRDefault="00574D11">
      <w:pPr>
        <w:outlineLvl w:val="0"/>
        <w:rPr>
          <w:sz w:val="24"/>
          <w:szCs w:val="24"/>
        </w:rPr>
      </w:pPr>
      <w:r w:rsidRPr="00EF5617">
        <w:rPr>
          <w:sz w:val="24"/>
          <w:szCs w:val="24"/>
        </w:rPr>
        <w:t>Ж.В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</w:t>
      </w:r>
      <w:r w:rsidR="007227E0" w:rsidRPr="00EF5617">
        <w:rPr>
          <w:sz w:val="24"/>
          <w:szCs w:val="24"/>
        </w:rPr>
        <w:t>Кузнецова</w:t>
      </w:r>
      <w:r w:rsidR="00C55E74" w:rsidRPr="00EF5617">
        <w:rPr>
          <w:sz w:val="24"/>
          <w:szCs w:val="24"/>
        </w:rPr>
        <w:t>, к</w:t>
      </w:r>
      <w:r>
        <w:rPr>
          <w:sz w:val="24"/>
          <w:szCs w:val="24"/>
        </w:rPr>
        <w:t>анд</w:t>
      </w:r>
      <w:r w:rsidR="00C55E74" w:rsidRPr="00EF56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55E74" w:rsidRPr="00EF5617">
        <w:rPr>
          <w:sz w:val="24"/>
          <w:szCs w:val="24"/>
        </w:rPr>
        <w:t>п</w:t>
      </w:r>
      <w:r w:rsidR="007227E0" w:rsidRPr="00EF5617">
        <w:rPr>
          <w:sz w:val="24"/>
          <w:szCs w:val="24"/>
        </w:rPr>
        <w:t>с</w:t>
      </w:r>
      <w:r>
        <w:rPr>
          <w:sz w:val="24"/>
          <w:szCs w:val="24"/>
        </w:rPr>
        <w:t>и</w:t>
      </w:r>
      <w:r w:rsidR="007227E0" w:rsidRPr="00EF5617">
        <w:rPr>
          <w:sz w:val="24"/>
          <w:szCs w:val="24"/>
        </w:rPr>
        <w:t>х</w:t>
      </w:r>
      <w:r>
        <w:rPr>
          <w:sz w:val="24"/>
          <w:szCs w:val="24"/>
        </w:rPr>
        <w:t>ол</w:t>
      </w:r>
      <w:r w:rsidR="00C55E74" w:rsidRPr="00EF5617">
        <w:rPr>
          <w:sz w:val="24"/>
          <w:szCs w:val="24"/>
        </w:rPr>
        <w:t>. н</w:t>
      </w:r>
      <w:r>
        <w:rPr>
          <w:sz w:val="24"/>
          <w:szCs w:val="24"/>
        </w:rPr>
        <w:t>аук,</w:t>
      </w:r>
      <w:r w:rsidR="00C55E74" w:rsidRPr="00EF5617">
        <w:rPr>
          <w:sz w:val="24"/>
          <w:szCs w:val="24"/>
        </w:rPr>
        <w:t xml:space="preserve"> доцент                   </w:t>
      </w:r>
      <w:r>
        <w:rPr>
          <w:sz w:val="24"/>
          <w:szCs w:val="24"/>
        </w:rPr>
        <w:t>___________________</w:t>
      </w:r>
    </w:p>
    <w:p w:rsidR="00C55E74" w:rsidRPr="00EF5617" w:rsidRDefault="00C55E74">
      <w:pPr>
        <w:widowControl w:val="0"/>
        <w:rPr>
          <w:b/>
          <w:bCs/>
          <w:i/>
          <w:iCs/>
          <w:sz w:val="24"/>
          <w:szCs w:val="24"/>
        </w:rPr>
      </w:pPr>
    </w:p>
    <w:p w:rsidR="00C55E74" w:rsidRPr="00EF5617" w:rsidRDefault="00C55E74">
      <w:pPr>
        <w:widowControl w:val="0"/>
        <w:rPr>
          <w:b/>
          <w:bCs/>
          <w:i/>
          <w:iCs/>
          <w:sz w:val="24"/>
          <w:szCs w:val="24"/>
        </w:rPr>
      </w:pPr>
    </w:p>
    <w:p w:rsidR="00574D11" w:rsidRPr="00F546E6" w:rsidRDefault="00574D11" w:rsidP="00574D11">
      <w:pPr>
        <w:rPr>
          <w:rFonts w:cs="Tahoma"/>
          <w:b/>
          <w:color w:val="000000"/>
          <w:sz w:val="24"/>
          <w:szCs w:val="24"/>
        </w:rPr>
      </w:pPr>
      <w:r w:rsidRPr="009258DF">
        <w:rPr>
          <w:rFonts w:cs="Tahoma"/>
          <w:color w:val="000000"/>
          <w:sz w:val="24"/>
          <w:szCs w:val="24"/>
        </w:rPr>
        <w:t xml:space="preserve">К.С. Дунаев, д-р </w:t>
      </w:r>
      <w:proofErr w:type="spellStart"/>
      <w:r w:rsidRPr="009258DF">
        <w:rPr>
          <w:rFonts w:cs="Tahoma"/>
          <w:color w:val="000000"/>
          <w:sz w:val="24"/>
          <w:szCs w:val="24"/>
        </w:rPr>
        <w:t>пед</w:t>
      </w:r>
      <w:proofErr w:type="spellEnd"/>
      <w:r w:rsidRPr="009258DF">
        <w:rPr>
          <w:rFonts w:cs="Tahoma"/>
          <w:color w:val="000000"/>
          <w:sz w:val="24"/>
          <w:szCs w:val="24"/>
        </w:rPr>
        <w:t xml:space="preserve">. наук, профессор </w:t>
      </w:r>
      <w:r w:rsidRPr="009258DF">
        <w:rPr>
          <w:rFonts w:cs="Tahoma"/>
          <w:color w:val="000000"/>
          <w:sz w:val="24"/>
          <w:szCs w:val="24"/>
        </w:rPr>
        <w:tab/>
        <w:t xml:space="preserve">      </w:t>
      </w:r>
      <w:r w:rsidRPr="009258DF">
        <w:rPr>
          <w:rFonts w:cs="Tahoma"/>
          <w:color w:val="000000"/>
          <w:sz w:val="24"/>
          <w:szCs w:val="24"/>
        </w:rPr>
        <w:tab/>
      </w:r>
      <w:proofErr w:type="gramStart"/>
      <w:r>
        <w:rPr>
          <w:rFonts w:cs="Tahoma"/>
          <w:color w:val="000000"/>
          <w:sz w:val="24"/>
          <w:szCs w:val="24"/>
        </w:rPr>
        <w:tab/>
      </w:r>
      <w:r w:rsidR="0003562B">
        <w:rPr>
          <w:rFonts w:cs="Tahoma"/>
          <w:color w:val="000000"/>
          <w:sz w:val="24"/>
          <w:szCs w:val="24"/>
        </w:rPr>
        <w:t xml:space="preserve">  </w:t>
      </w:r>
      <w:r w:rsidRPr="009258DF">
        <w:rPr>
          <w:rFonts w:cs="Tahoma"/>
          <w:color w:val="000000"/>
          <w:sz w:val="24"/>
          <w:szCs w:val="24"/>
        </w:rPr>
        <w:t>_</w:t>
      </w:r>
      <w:proofErr w:type="gramEnd"/>
      <w:r w:rsidRPr="009258DF">
        <w:rPr>
          <w:rFonts w:cs="Tahoma"/>
          <w:color w:val="000000"/>
          <w:sz w:val="24"/>
          <w:szCs w:val="24"/>
        </w:rPr>
        <w:t>__________________</w:t>
      </w:r>
    </w:p>
    <w:p w:rsidR="00AD7541" w:rsidRPr="00EF5617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AD7541" w:rsidRPr="00EF5617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AD7541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Pr="00EF5617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AD7541" w:rsidRPr="00EF5617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2A1ABF" w:rsidRPr="00F546E6" w:rsidRDefault="002A1ABF" w:rsidP="002A1ABF">
      <w:pPr>
        <w:widowControl w:val="0"/>
        <w:rPr>
          <w:sz w:val="24"/>
          <w:szCs w:val="24"/>
        </w:rPr>
      </w:pPr>
      <w:r w:rsidRPr="00F546E6">
        <w:rPr>
          <w:b/>
          <w:sz w:val="24"/>
          <w:szCs w:val="24"/>
        </w:rPr>
        <w:t>Ссылки на используемые в разработке РПД дисциплины профессиональные стандарты (в</w:t>
      </w:r>
      <w:r w:rsidR="000A642D">
        <w:rPr>
          <w:b/>
          <w:sz w:val="24"/>
          <w:szCs w:val="24"/>
        </w:rPr>
        <w:t xml:space="preserve"> соответствии с ФГОС ВО 49.03.04</w:t>
      </w:r>
      <w:r w:rsidRPr="00F546E6">
        <w:rPr>
          <w:b/>
          <w:sz w:val="24"/>
          <w:szCs w:val="24"/>
        </w:rPr>
        <w:t>):</w:t>
      </w: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236"/>
        <w:gridCol w:w="4739"/>
        <w:gridCol w:w="931"/>
      </w:tblGrid>
      <w:tr w:rsidR="002A1ABF" w:rsidRPr="002A1ABF" w:rsidTr="00C118E4">
        <w:tc>
          <w:tcPr>
            <w:tcW w:w="876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Код ПС</w:t>
            </w:r>
          </w:p>
        </w:tc>
        <w:tc>
          <w:tcPr>
            <w:tcW w:w="3236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4739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2A1ABF">
              <w:rPr>
                <w:b/>
                <w:color w:val="000000"/>
              </w:rPr>
              <w:t>Аббрев</w:t>
            </w:r>
            <w:proofErr w:type="spellEnd"/>
            <w:r w:rsidRPr="002A1ABF">
              <w:rPr>
                <w:b/>
                <w:color w:val="000000"/>
              </w:rPr>
              <w:t>. исп. в РПД</w:t>
            </w:r>
          </w:p>
        </w:tc>
      </w:tr>
      <w:tr w:rsidR="002A1ABF" w:rsidRPr="002A1ABF" w:rsidTr="002A1ABF">
        <w:tc>
          <w:tcPr>
            <w:tcW w:w="9782" w:type="dxa"/>
            <w:gridSpan w:val="4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2A1ABF" w:rsidRPr="002A1ABF" w:rsidTr="00C118E4">
        <w:tc>
          <w:tcPr>
            <w:tcW w:w="876" w:type="dxa"/>
          </w:tcPr>
          <w:p w:rsidR="002A1ABF" w:rsidRPr="002A1ABF" w:rsidRDefault="002A1ABF" w:rsidP="00CC79D4">
            <w:pPr>
              <w:widowControl w:val="0"/>
              <w:jc w:val="both"/>
            </w:pPr>
            <w:r w:rsidRPr="002A1ABF">
              <w:t>05.003</w:t>
            </w:r>
          </w:p>
        </w:tc>
        <w:tc>
          <w:tcPr>
            <w:tcW w:w="3236" w:type="dxa"/>
            <w:shd w:val="clear" w:color="auto" w:fill="auto"/>
          </w:tcPr>
          <w:p w:rsidR="002A1ABF" w:rsidRPr="002A1ABF" w:rsidRDefault="00126284" w:rsidP="00CC79D4">
            <w:pPr>
              <w:pStyle w:val="1"/>
              <w:spacing w:before="0"/>
              <w:jc w:val="both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hyperlink r:id="rId7" w:history="1">
              <w:r w:rsidR="002A1ABF" w:rsidRPr="002A1ABF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"Тренер"</w:t>
              </w:r>
            </w:hyperlink>
          </w:p>
          <w:p w:rsidR="002A1ABF" w:rsidRPr="002A1ABF" w:rsidRDefault="002A1ABF" w:rsidP="00CC79D4">
            <w:pPr>
              <w:pStyle w:val="1"/>
              <w:spacing w:before="0"/>
              <w:jc w:val="both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739" w:type="dxa"/>
          </w:tcPr>
          <w:p w:rsidR="002A1ABF" w:rsidRPr="002A1ABF" w:rsidRDefault="002A1ABF" w:rsidP="00CC79D4">
            <w:pPr>
              <w:widowControl w:val="0"/>
              <w:jc w:val="both"/>
            </w:pPr>
            <w:r w:rsidRPr="002A1ABF">
              <w:rPr>
                <w:lang w:eastAsia="en-US"/>
              </w:rPr>
              <w:t xml:space="preserve">Приказ </w:t>
            </w:r>
            <w:r w:rsidR="00C118E4" w:rsidRPr="00C118E4">
              <w:rPr>
                <w:lang w:eastAsia="en-US"/>
              </w:rPr>
              <w:t xml:space="preserve">Министерства труда и социальной защиты Российской Федерации от 27 апреля 2023 г. N 362н (зарегистрирован Министерством юстиции Российской Федерации 25 мая 2023 г., регистрационный N 73442), </w:t>
            </w:r>
            <w:r w:rsidRPr="002A1ABF">
              <w:rPr>
                <w:lang w:eastAsia="en-US"/>
              </w:rPr>
              <w:t>н</w:t>
            </w:r>
          </w:p>
        </w:tc>
        <w:tc>
          <w:tcPr>
            <w:tcW w:w="931" w:type="dxa"/>
          </w:tcPr>
          <w:p w:rsidR="002A1ABF" w:rsidRPr="002A1ABF" w:rsidRDefault="002A1ABF" w:rsidP="00CC79D4">
            <w:pPr>
              <w:widowControl w:val="0"/>
              <w:jc w:val="both"/>
              <w:rPr>
                <w:b/>
              </w:rPr>
            </w:pPr>
            <w:r w:rsidRPr="002A1ABF">
              <w:rPr>
                <w:b/>
              </w:rPr>
              <w:t>Т</w:t>
            </w:r>
          </w:p>
        </w:tc>
      </w:tr>
      <w:tr w:rsidR="00C118E4" w:rsidTr="00C118E4">
        <w:tc>
          <w:tcPr>
            <w:tcW w:w="876" w:type="dxa"/>
            <w:hideMark/>
          </w:tcPr>
          <w:p w:rsidR="00C118E4" w:rsidRPr="00EB32F4" w:rsidRDefault="00C118E4" w:rsidP="00C118E4">
            <w:pPr>
              <w:pStyle w:val="1"/>
              <w:spacing w:before="0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B32F4"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05.012</w:t>
            </w:r>
          </w:p>
        </w:tc>
        <w:tc>
          <w:tcPr>
            <w:tcW w:w="3236" w:type="dxa"/>
            <w:hideMark/>
          </w:tcPr>
          <w:p w:rsidR="00C118E4" w:rsidRDefault="00C118E4" w:rsidP="00C118E4">
            <w:pPr>
              <w:widowControl w:val="0"/>
              <w:jc w:val="both"/>
            </w:pPr>
            <w:r w:rsidRPr="0095794F">
              <w:rPr>
                <w:lang w:eastAsia="en-US"/>
              </w:rPr>
              <w:t>«</w:t>
            </w:r>
            <w:r w:rsidRPr="00C118E4">
              <w:t>Тренер-преподаватель»</w:t>
            </w:r>
          </w:p>
        </w:tc>
        <w:tc>
          <w:tcPr>
            <w:tcW w:w="4739" w:type="dxa"/>
          </w:tcPr>
          <w:p w:rsidR="00C118E4" w:rsidRDefault="00C118E4" w:rsidP="00C118E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5794F">
              <w:rPr>
                <w:lang w:eastAsia="en-US"/>
              </w:rPr>
              <w:t>риказ Министерства труда и социальной защиты Российской Федерации от 24 декабря 2020 г. N 952н (зарегистрирован Министерством юстиции Российской Федерации 25 января 2021 г., регистрационный N 62203), с изменениями, внесенными приказами Министерства труда и социальной защиты Российской Федерации от 30 августа 2023 г. № 686 н (зарегистрирован Министерство</w:t>
            </w:r>
            <w:r>
              <w:rPr>
                <w:lang w:eastAsia="en-US"/>
              </w:rPr>
              <w:t xml:space="preserve">м юстиции Российской Федерации </w:t>
            </w:r>
            <w:r w:rsidRPr="0095794F">
              <w:rPr>
                <w:lang w:eastAsia="en-US"/>
              </w:rPr>
              <w:t>14 сентября 2023 г., регистрационный № 75229)</w:t>
            </w:r>
          </w:p>
        </w:tc>
        <w:tc>
          <w:tcPr>
            <w:tcW w:w="931" w:type="dxa"/>
            <w:hideMark/>
          </w:tcPr>
          <w:p w:rsidR="00C118E4" w:rsidRPr="00EB32F4" w:rsidRDefault="00C118E4" w:rsidP="00C118E4">
            <w:pPr>
              <w:pStyle w:val="1"/>
              <w:spacing w:before="0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B32F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ТП</w:t>
            </w:r>
          </w:p>
        </w:tc>
      </w:tr>
    </w:tbl>
    <w:p w:rsidR="00E06621" w:rsidRDefault="00E06621">
      <w:pPr>
        <w:autoSpaceDE/>
        <w:autoSpaceDN/>
        <w:adjustRightInd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br w:type="page"/>
      </w:r>
    </w:p>
    <w:p w:rsidR="00C55E74" w:rsidRPr="00EF5617" w:rsidRDefault="00C55E74">
      <w:pPr>
        <w:pStyle w:val="a3"/>
        <w:ind w:left="0" w:firstLine="709"/>
        <w:jc w:val="both"/>
        <w:rPr>
          <w:rFonts w:cs="Times New Roman"/>
          <w:b/>
          <w:bCs/>
          <w:spacing w:val="-1"/>
        </w:rPr>
      </w:pPr>
      <w:r w:rsidRPr="00EF5617">
        <w:rPr>
          <w:rFonts w:cs="Times New Roman"/>
          <w:b/>
          <w:bCs/>
          <w:caps/>
          <w:spacing w:val="-1"/>
        </w:rPr>
        <w:lastRenderedPageBreak/>
        <w:t xml:space="preserve">1. </w:t>
      </w:r>
      <w:r w:rsidR="00940D2A" w:rsidRPr="00EF5617">
        <w:rPr>
          <w:rFonts w:cs="Times New Roman"/>
          <w:b/>
          <w:bCs/>
          <w:spacing w:val="-1"/>
        </w:rPr>
        <w:t>Изучение дисциплины направлено на формирование следующих компетенций:</w:t>
      </w:r>
    </w:p>
    <w:p w:rsidR="00C55E74" w:rsidRPr="00EF5617" w:rsidRDefault="00B376EA">
      <w:pPr>
        <w:ind w:firstLine="709"/>
        <w:jc w:val="both"/>
        <w:rPr>
          <w:iCs/>
          <w:spacing w:val="-1"/>
          <w:sz w:val="24"/>
          <w:szCs w:val="24"/>
        </w:rPr>
      </w:pPr>
      <w:r w:rsidRPr="00EF5617">
        <w:rPr>
          <w:b/>
          <w:bCs/>
          <w:iCs/>
          <w:caps/>
          <w:spacing w:val="-1"/>
          <w:sz w:val="24"/>
          <w:szCs w:val="24"/>
        </w:rPr>
        <w:t>УК</w:t>
      </w:r>
      <w:r w:rsidR="00C55E74" w:rsidRPr="00EF5617">
        <w:rPr>
          <w:b/>
          <w:bCs/>
          <w:iCs/>
          <w:caps/>
          <w:spacing w:val="-1"/>
          <w:sz w:val="24"/>
          <w:szCs w:val="24"/>
        </w:rPr>
        <w:t>-</w:t>
      </w:r>
      <w:r w:rsidRPr="00EF5617">
        <w:rPr>
          <w:b/>
          <w:bCs/>
          <w:iCs/>
          <w:caps/>
          <w:spacing w:val="-1"/>
          <w:sz w:val="24"/>
          <w:szCs w:val="24"/>
        </w:rPr>
        <w:t>9</w:t>
      </w:r>
      <w:r w:rsidR="00C55E74" w:rsidRPr="00EF5617">
        <w:rPr>
          <w:iCs/>
          <w:caps/>
          <w:spacing w:val="-1"/>
          <w:sz w:val="24"/>
          <w:szCs w:val="24"/>
        </w:rPr>
        <w:t xml:space="preserve"> </w:t>
      </w:r>
      <w:r w:rsidR="00CC79D4">
        <w:rPr>
          <w:iCs/>
          <w:caps/>
          <w:spacing w:val="-1"/>
          <w:sz w:val="24"/>
          <w:szCs w:val="24"/>
        </w:rPr>
        <w:t>С</w:t>
      </w:r>
      <w:r w:rsidRPr="00EF5617">
        <w:rPr>
          <w:iCs/>
          <w:spacing w:val="-1"/>
          <w:sz w:val="24"/>
          <w:szCs w:val="24"/>
        </w:rPr>
        <w:t>пособен использовать базовые дефектологические знания в социальной и профессиональной сферах</w:t>
      </w:r>
    </w:p>
    <w:p w:rsidR="007F2EA8" w:rsidRDefault="00C55E74" w:rsidP="007F2EA8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  <w:r w:rsidRPr="00EF5617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15"/>
        <w:gridCol w:w="2153"/>
        <w:gridCol w:w="1693"/>
      </w:tblGrid>
      <w:tr w:rsidR="00951EA4" w:rsidRPr="00EF5617" w:rsidTr="00951EA4">
        <w:tc>
          <w:tcPr>
            <w:tcW w:w="6259" w:type="dxa"/>
          </w:tcPr>
          <w:p w:rsidR="00951EA4" w:rsidRPr="00E137B5" w:rsidRDefault="00951EA4" w:rsidP="00951E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137B5">
              <w:rPr>
                <w:b/>
                <w:spacing w:val="-1"/>
                <w:sz w:val="24"/>
                <w:szCs w:val="24"/>
              </w:rPr>
              <w:t>ЗУН</w:t>
            </w:r>
          </w:p>
          <w:p w:rsidR="00951EA4" w:rsidRPr="00E137B5" w:rsidRDefault="00951EA4" w:rsidP="00951EA4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</w:tcPr>
          <w:p w:rsidR="00951EA4" w:rsidRPr="00E137B5" w:rsidRDefault="00951EA4" w:rsidP="00951EA4">
            <w:pPr>
              <w:jc w:val="center"/>
              <w:rPr>
                <w:spacing w:val="-1"/>
                <w:sz w:val="24"/>
                <w:szCs w:val="24"/>
              </w:rPr>
            </w:pPr>
            <w:r w:rsidRPr="00E137B5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7" w:type="dxa"/>
          </w:tcPr>
          <w:p w:rsidR="00951EA4" w:rsidRPr="00E137B5" w:rsidRDefault="00951EA4" w:rsidP="00951EA4">
            <w:pPr>
              <w:jc w:val="center"/>
              <w:rPr>
                <w:spacing w:val="-1"/>
                <w:sz w:val="24"/>
                <w:szCs w:val="24"/>
              </w:rPr>
            </w:pPr>
            <w:r w:rsidRPr="00E137B5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51EA4" w:rsidRPr="00EF5617" w:rsidTr="00CC79D4">
        <w:trPr>
          <w:trHeight w:val="10616"/>
        </w:trPr>
        <w:tc>
          <w:tcPr>
            <w:tcW w:w="6259" w:type="dxa"/>
          </w:tcPr>
          <w:p w:rsidR="00951EA4" w:rsidRDefault="00951EA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 xml:space="preserve">Знания: </w:t>
            </w:r>
          </w:p>
          <w:p w:rsidR="00951EA4" w:rsidRPr="00951EA4" w:rsidRDefault="00951EA4" w:rsidP="007F2EA8">
            <w:pPr>
              <w:autoSpaceDE/>
              <w:autoSpaceDN/>
              <w:adjustRightInd/>
              <w:spacing w:line="256" w:lineRule="auto"/>
              <w:jc w:val="both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Педагогических технологий, средств и методов, в том числе и цифровых, формирования общечеловеческих норм нравственности по </w:t>
            </w:r>
            <w:proofErr w:type="gramStart"/>
            <w:r w:rsidRPr="00951EA4">
              <w:rPr>
                <w:rFonts w:eastAsia="Times New Roman"/>
                <w:sz w:val="24"/>
                <w:szCs w:val="24"/>
              </w:rPr>
              <w:t xml:space="preserve">отношению 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лицам с ограниченными возможностями здоровья, техник общения с лицами с ограниченными возможностями здоровья, методов общения с лицами, имеющими поражения отдельных органов чувств.</w:t>
            </w:r>
          </w:p>
          <w:p w:rsidR="00951EA4" w:rsidRPr="00951EA4" w:rsidRDefault="00951EA4" w:rsidP="007F2EA8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Психолого-педагогических технологий, в том числе и </w:t>
            </w:r>
            <w:proofErr w:type="gramStart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цифровых,  индивидуализации</w:t>
            </w:r>
            <w:proofErr w:type="gramEnd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 обучения, развития, воспитания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лиц с ограниченными возможностями здоровья.</w:t>
            </w:r>
          </w:p>
          <w:p w:rsidR="00951EA4" w:rsidRPr="00951EA4" w:rsidRDefault="00951EA4" w:rsidP="007F2EA8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 xml:space="preserve">Умения: </w:t>
            </w:r>
          </w:p>
          <w:p w:rsidR="00951EA4" w:rsidRPr="00951EA4" w:rsidRDefault="00951EA4" w:rsidP="007F2EA8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Использовать соответствующие возрастному психофизиологическому развитию спортсменов методики воспитания этических и </w:t>
            </w:r>
            <w:proofErr w:type="spellStart"/>
            <w:r w:rsidRPr="00951EA4">
              <w:rPr>
                <w:rFonts w:eastAsia="Times New Roman"/>
                <w:sz w:val="24"/>
                <w:szCs w:val="24"/>
              </w:rPr>
              <w:t>деонтологических</w:t>
            </w:r>
            <w:proofErr w:type="spellEnd"/>
            <w:r w:rsidRPr="00951EA4">
              <w:rPr>
                <w:rFonts w:eastAsia="Times New Roman"/>
                <w:sz w:val="24"/>
                <w:szCs w:val="24"/>
              </w:rPr>
              <w:t xml:space="preserve"> норм при общении с инвалидами, лицами с ограниченными возможностями здоровья, в том числе с </w:t>
            </w:r>
            <w:r w:rsidRPr="00951EA4">
              <w:rPr>
                <w:rFonts w:eastAsia="Calibri"/>
                <w:sz w:val="24"/>
                <w:szCs w:val="24"/>
                <w:lang w:eastAsia="en-US"/>
              </w:rPr>
              <w:t>применением цифровых методов коммуникации.</w:t>
            </w:r>
          </w:p>
          <w:p w:rsidR="00951EA4" w:rsidRPr="00951EA4" w:rsidRDefault="00951EA4" w:rsidP="007F2EA8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Использовать технологии, включая </w:t>
            </w:r>
            <w:proofErr w:type="gramStart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>цифровые,  психолого</w:t>
            </w:r>
            <w:proofErr w:type="gramEnd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>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потребностями.</w:t>
            </w:r>
          </w:p>
          <w:p w:rsidR="00951EA4" w:rsidRPr="00951EA4" w:rsidRDefault="00951EA4" w:rsidP="00652375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51EA4" w:rsidRPr="00951EA4" w:rsidRDefault="00951EA4" w:rsidP="007F2EA8">
            <w:pPr>
              <w:tabs>
                <w:tab w:val="right" w:leader="underscore" w:pos="935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Проведение мероприятий по формированию общечеловеческих норм нравственного поведения по отношению к 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>лицам с ограниченными возможностями здоровья, включая цифровые средства коммуникации.</w:t>
            </w:r>
          </w:p>
          <w:p w:rsidR="00951EA4" w:rsidRPr="00EF5617" w:rsidRDefault="00951EA4" w:rsidP="007F2EA8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z w:val="24"/>
                <w:szCs w:val="24"/>
                <w:lang w:eastAsia="en-US"/>
              </w:rPr>
              <w:t>Обеспечение информационного, технического сопровождения обучающихся с применением психолого-педагогических технологий, необходимых для индивидуализации обучения, развития, воспитания обучающихся, в том числе обучающихся с особыми образовательными потребностями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 xml:space="preserve"> с использованием цифровых средств коммуникаций.</w:t>
            </w:r>
          </w:p>
        </w:tc>
        <w:tc>
          <w:tcPr>
            <w:tcW w:w="1389" w:type="dxa"/>
          </w:tcPr>
          <w:p w:rsidR="004C6BE5" w:rsidRPr="004C6BE5" w:rsidRDefault="004C6BE5" w:rsidP="00652375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C6BE5">
              <w:rPr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</w:p>
          <w:p w:rsidR="004C6BE5" w:rsidRPr="004C6BE5" w:rsidRDefault="004C6BE5" w:rsidP="00652375">
            <w:pPr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</w:pPr>
            <w:r w:rsidRPr="004C6BE5"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  <w:t>C/01.6</w:t>
            </w:r>
          </w:p>
          <w:p w:rsidR="001549E3" w:rsidRDefault="0013732C" w:rsidP="00652375">
            <w:pPr>
              <w:rPr>
                <w:bCs/>
                <w:iCs/>
                <w:spacing w:val="-1"/>
                <w:sz w:val="24"/>
                <w:szCs w:val="24"/>
              </w:rPr>
            </w:pPr>
            <w:r w:rsidRPr="0013732C">
              <w:rPr>
                <w:bCs/>
                <w:iCs/>
                <w:spacing w:val="-1"/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:rsidR="0013732C" w:rsidRDefault="0013732C" w:rsidP="00652375">
            <w:pPr>
              <w:rPr>
                <w:bCs/>
                <w:iCs/>
                <w:spacing w:val="-1"/>
                <w:sz w:val="24"/>
                <w:szCs w:val="24"/>
              </w:rPr>
            </w:pPr>
          </w:p>
          <w:p w:rsidR="001549E3" w:rsidRPr="001549E3" w:rsidRDefault="001549E3" w:rsidP="00652375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1549E3">
              <w:rPr>
                <w:b/>
                <w:bCs/>
                <w:i/>
                <w:iCs/>
                <w:spacing w:val="-1"/>
                <w:sz w:val="24"/>
                <w:szCs w:val="24"/>
              </w:rPr>
              <w:t>ТП</w:t>
            </w:r>
          </w:p>
          <w:p w:rsidR="001549E3" w:rsidRDefault="001549E3" w:rsidP="00652375">
            <w:pPr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1549E3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А/04.6</w:t>
            </w:r>
          </w:p>
          <w:p w:rsidR="001549E3" w:rsidRPr="001549E3" w:rsidRDefault="001549E3" w:rsidP="00652375">
            <w:pPr>
              <w:rPr>
                <w:bCs/>
                <w:iCs/>
                <w:spacing w:val="-1"/>
                <w:sz w:val="24"/>
                <w:szCs w:val="24"/>
              </w:rPr>
            </w:pPr>
            <w:r w:rsidRPr="001549E3">
              <w:rPr>
                <w:bCs/>
                <w:iCs/>
                <w:spacing w:val="-1"/>
                <w:sz w:val="24"/>
                <w:szCs w:val="24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1697" w:type="dxa"/>
          </w:tcPr>
          <w:p w:rsidR="00951EA4" w:rsidRPr="00EF5617" w:rsidRDefault="00951EA4" w:rsidP="00652375">
            <w:pPr>
              <w:rPr>
                <w:i/>
                <w:i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i/>
                <w:iCs/>
                <w:spacing w:val="-1"/>
                <w:sz w:val="24"/>
                <w:szCs w:val="24"/>
              </w:rPr>
              <w:t>УК-9</w:t>
            </w:r>
          </w:p>
          <w:p w:rsidR="00951EA4" w:rsidRPr="00EF5617" w:rsidRDefault="00951EA4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</w:tr>
    </w:tbl>
    <w:p w:rsidR="00721876" w:rsidRPr="00EF5617" w:rsidRDefault="00721876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</w:p>
    <w:p w:rsidR="00C55E74" w:rsidRPr="00EF5617" w:rsidRDefault="00940D2A">
      <w:pPr>
        <w:pStyle w:val="a3"/>
        <w:numPr>
          <w:ilvl w:val="0"/>
          <w:numId w:val="3"/>
        </w:numPr>
        <w:tabs>
          <w:tab w:val="left" w:pos="1134"/>
        </w:tabs>
        <w:ind w:left="0"/>
        <w:jc w:val="both"/>
        <w:rPr>
          <w:rFonts w:cs="Times New Roman"/>
          <w:b/>
          <w:caps/>
          <w:spacing w:val="-1"/>
        </w:rPr>
      </w:pPr>
      <w:r w:rsidRPr="00EF5617">
        <w:rPr>
          <w:rFonts w:cs="Times New Roman"/>
          <w:b/>
          <w:spacing w:val="-1"/>
        </w:rPr>
        <w:lastRenderedPageBreak/>
        <w:t>Место дисциплины в структуре образовательной программы:</w:t>
      </w:r>
    </w:p>
    <w:p w:rsidR="005A036F" w:rsidRPr="00940D2A" w:rsidRDefault="00C55E74" w:rsidP="00934543">
      <w:pPr>
        <w:ind w:firstLine="709"/>
        <w:jc w:val="both"/>
        <w:rPr>
          <w:bCs/>
          <w:iCs/>
          <w:spacing w:val="-1"/>
          <w:sz w:val="24"/>
          <w:szCs w:val="24"/>
        </w:rPr>
      </w:pPr>
      <w:r w:rsidRPr="00EF5617">
        <w:rPr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940D2A">
        <w:rPr>
          <w:bCs/>
          <w:iCs/>
          <w:spacing w:val="-1"/>
          <w:sz w:val="24"/>
          <w:szCs w:val="24"/>
        </w:rPr>
        <w:t>к обязательной части.</w:t>
      </w:r>
    </w:p>
    <w:p w:rsidR="00AD7541" w:rsidRPr="00EF5617" w:rsidRDefault="00C55E74" w:rsidP="00934543">
      <w:pPr>
        <w:ind w:firstLine="709"/>
        <w:jc w:val="both"/>
        <w:rPr>
          <w:spacing w:val="-1"/>
          <w:sz w:val="24"/>
          <w:szCs w:val="24"/>
        </w:rPr>
      </w:pPr>
      <w:r w:rsidRPr="00EF5617">
        <w:rPr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940D2A">
        <w:rPr>
          <w:spacing w:val="-1"/>
          <w:sz w:val="24"/>
          <w:szCs w:val="24"/>
        </w:rPr>
        <w:t>о</w:t>
      </w:r>
      <w:r w:rsidR="00143282">
        <w:rPr>
          <w:spacing w:val="-1"/>
          <w:sz w:val="24"/>
          <w:szCs w:val="24"/>
        </w:rPr>
        <w:t xml:space="preserve"> </w:t>
      </w:r>
      <w:r w:rsidR="00940D2A">
        <w:rPr>
          <w:spacing w:val="-1"/>
          <w:sz w:val="24"/>
          <w:szCs w:val="24"/>
        </w:rPr>
        <w:t>2</w:t>
      </w:r>
      <w:r w:rsidRPr="00EF5617">
        <w:rPr>
          <w:spacing w:val="-1"/>
          <w:sz w:val="24"/>
          <w:szCs w:val="24"/>
        </w:rPr>
        <w:t xml:space="preserve"> семестре очной</w:t>
      </w:r>
      <w:r w:rsidR="00AD7541" w:rsidRPr="00EF5617">
        <w:rPr>
          <w:spacing w:val="-1"/>
          <w:sz w:val="24"/>
          <w:szCs w:val="24"/>
        </w:rPr>
        <w:t xml:space="preserve"> и </w:t>
      </w:r>
      <w:r w:rsidR="00940D2A">
        <w:rPr>
          <w:spacing w:val="-1"/>
          <w:sz w:val="24"/>
          <w:szCs w:val="24"/>
        </w:rPr>
        <w:t xml:space="preserve">в 3 семестре </w:t>
      </w:r>
      <w:r w:rsidR="00AD7541" w:rsidRPr="00EF5617">
        <w:rPr>
          <w:spacing w:val="-1"/>
          <w:sz w:val="24"/>
          <w:szCs w:val="24"/>
        </w:rPr>
        <w:t>заочной</w:t>
      </w:r>
      <w:r w:rsidR="00940D2A">
        <w:rPr>
          <w:spacing w:val="-1"/>
          <w:sz w:val="24"/>
          <w:szCs w:val="24"/>
        </w:rPr>
        <w:t xml:space="preserve"> форм</w:t>
      </w:r>
      <w:r w:rsidRPr="00EF5617">
        <w:rPr>
          <w:spacing w:val="-1"/>
          <w:sz w:val="24"/>
          <w:szCs w:val="24"/>
        </w:rPr>
        <w:t xml:space="preserve"> обучения. Вид промежуточной аттестации: </w:t>
      </w:r>
      <w:r w:rsidR="00C63C9A" w:rsidRPr="00EF5617">
        <w:rPr>
          <w:spacing w:val="-1"/>
          <w:sz w:val="24"/>
          <w:szCs w:val="24"/>
        </w:rPr>
        <w:t>зачет с оценкой</w:t>
      </w:r>
      <w:r w:rsidRPr="00EF5617">
        <w:rPr>
          <w:spacing w:val="-1"/>
          <w:sz w:val="24"/>
          <w:szCs w:val="24"/>
        </w:rPr>
        <w:t xml:space="preserve">. </w:t>
      </w:r>
      <w:r w:rsidR="00AD7541" w:rsidRPr="00EF5617">
        <w:rPr>
          <w:spacing w:val="-1"/>
          <w:sz w:val="24"/>
          <w:szCs w:val="24"/>
        </w:rPr>
        <w:t xml:space="preserve">Общая трудоемкость дисциплины составляет </w:t>
      </w:r>
      <w:r w:rsidR="00CD4934" w:rsidRPr="00EF5617">
        <w:rPr>
          <w:spacing w:val="-1"/>
          <w:sz w:val="24"/>
          <w:szCs w:val="24"/>
        </w:rPr>
        <w:t>72</w:t>
      </w:r>
      <w:r w:rsidR="00AD7541" w:rsidRPr="00EF5617">
        <w:rPr>
          <w:spacing w:val="-1"/>
          <w:sz w:val="24"/>
          <w:szCs w:val="24"/>
        </w:rPr>
        <w:t xml:space="preserve"> часа. </w:t>
      </w:r>
    </w:p>
    <w:p w:rsidR="00721876" w:rsidRPr="00EF5617" w:rsidRDefault="00721876" w:rsidP="005378DF">
      <w:pPr>
        <w:ind w:firstLine="709"/>
        <w:jc w:val="both"/>
        <w:rPr>
          <w:i/>
          <w:iCs/>
          <w:spacing w:val="-1"/>
          <w:sz w:val="28"/>
          <w:szCs w:val="28"/>
        </w:rPr>
      </w:pPr>
    </w:p>
    <w:p w:rsidR="00C55E74" w:rsidRPr="00EF5617" w:rsidRDefault="00940D2A" w:rsidP="005378D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43" w:right="19" w:firstLine="629"/>
        <w:jc w:val="center"/>
        <w:rPr>
          <w:i/>
          <w:iCs/>
          <w:spacing w:val="-1"/>
        </w:rPr>
      </w:pPr>
      <w:r w:rsidRPr="00940D2A">
        <w:rPr>
          <w:rFonts w:cs="Times New Roman"/>
          <w:b/>
          <w:spacing w:val="-1"/>
        </w:rPr>
        <w:t>Объем дисциплины и виды учебной работы</w:t>
      </w:r>
      <w:r w:rsidR="00C55E74" w:rsidRPr="00EF5617">
        <w:rPr>
          <w:rFonts w:cs="Times New Roman"/>
          <w:caps/>
          <w:spacing w:val="-1"/>
        </w:rPr>
        <w:t>:</w:t>
      </w:r>
    </w:p>
    <w:p w:rsidR="00D72F19" w:rsidRPr="00EF5617" w:rsidRDefault="00D72F19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  <w:r w:rsidRPr="00EF5617">
        <w:rPr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3547"/>
        <w:gridCol w:w="2412"/>
        <w:gridCol w:w="1838"/>
        <w:gridCol w:w="1280"/>
      </w:tblGrid>
      <w:tr w:rsidR="00040CA8" w:rsidRPr="00EF5617" w:rsidTr="00940D2A">
        <w:trPr>
          <w:trHeight w:val="301"/>
          <w:jc w:val="center"/>
        </w:trPr>
        <w:tc>
          <w:tcPr>
            <w:tcW w:w="5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Семестр 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179"/>
          <w:tblCellSpacing w:w="-5" w:type="nil"/>
          <w:jc w:val="center"/>
        </w:trPr>
        <w:tc>
          <w:tcPr>
            <w:tcW w:w="5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0CA8" w:rsidRPr="00EF5617" w:rsidRDefault="00940D2A" w:rsidP="005378DF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93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28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040CA8" w:rsidRPr="00EF5617" w:rsidTr="005A036F">
        <w:tblPrEx>
          <w:tblCellSpacing w:w="-5" w:type="nil"/>
        </w:tblPrEx>
        <w:trPr>
          <w:trHeight w:val="28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1</w:t>
            </w:r>
            <w:r w:rsidR="002D0345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2D0345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1</w:t>
            </w:r>
            <w:r w:rsidR="002D0345">
              <w:rPr>
                <w:spacing w:val="-1"/>
                <w:sz w:val="24"/>
                <w:szCs w:val="24"/>
              </w:rPr>
              <w:t>0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59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2D0345" w:rsidP="005378D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2D0345" w:rsidP="005378D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</w:tr>
      <w:tr w:rsidR="00040CA8" w:rsidRPr="00EF5617" w:rsidTr="00940D2A">
        <w:tblPrEx>
          <w:tblCellSpacing w:w="-5" w:type="nil"/>
        </w:tblPrEx>
        <w:trPr>
          <w:trHeight w:val="82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Промежуто</w:t>
            </w:r>
            <w:r w:rsidR="005A036F" w:rsidRPr="00EF5617">
              <w:rPr>
                <w:spacing w:val="-1"/>
                <w:sz w:val="24"/>
                <w:szCs w:val="24"/>
              </w:rPr>
              <w:t xml:space="preserve">чная аттестация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+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130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44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141"/>
          <w:tblCellSpacing w:w="-5" w:type="nil"/>
          <w:jc w:val="center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</w:tbl>
    <w:p w:rsidR="00721876" w:rsidRPr="00EF5617" w:rsidRDefault="00721876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</w:p>
    <w:p w:rsidR="00D72F19" w:rsidRPr="00EF5617" w:rsidRDefault="00D72F19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  <w:r w:rsidRPr="00EF5617">
        <w:rPr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3547"/>
        <w:gridCol w:w="2412"/>
        <w:gridCol w:w="1838"/>
        <w:gridCol w:w="1280"/>
      </w:tblGrid>
      <w:tr w:rsidR="00D72F19" w:rsidRPr="00EF5617" w:rsidTr="00940D2A">
        <w:trPr>
          <w:trHeight w:val="256"/>
          <w:jc w:val="center"/>
        </w:trPr>
        <w:tc>
          <w:tcPr>
            <w:tcW w:w="5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Семестр 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179"/>
          <w:tblCellSpacing w:w="-5" w:type="nil"/>
          <w:jc w:val="center"/>
        </w:trPr>
        <w:tc>
          <w:tcPr>
            <w:tcW w:w="5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F5617">
              <w:rPr>
                <w:b/>
                <w:spacing w:val="-1"/>
                <w:sz w:val="24"/>
                <w:szCs w:val="24"/>
              </w:rPr>
              <w:t>3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93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8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72F19" w:rsidRPr="00EF5617" w:rsidTr="00993C1C">
        <w:tblPrEx>
          <w:tblCellSpacing w:w="-5" w:type="nil"/>
        </w:tblPrEx>
        <w:trPr>
          <w:trHeight w:val="28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2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59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2D0345" w:rsidP="00993C1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2D0345" w:rsidP="00993C1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</w:tr>
      <w:tr w:rsidR="00D72F19" w:rsidRPr="00EF5617" w:rsidTr="00940D2A">
        <w:tblPrEx>
          <w:tblCellSpacing w:w="-5" w:type="nil"/>
        </w:tblPrEx>
        <w:trPr>
          <w:trHeight w:val="267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+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130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64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64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141"/>
          <w:tblCellSpacing w:w="-5" w:type="nil"/>
          <w:jc w:val="center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</w:tbl>
    <w:p w:rsidR="00D72F19" w:rsidRPr="00EF5617" w:rsidRDefault="00D72F19" w:rsidP="00634FB9">
      <w:pPr>
        <w:pStyle w:val="a3"/>
        <w:ind w:left="709"/>
        <w:jc w:val="both"/>
        <w:rPr>
          <w:rFonts w:cs="Times New Roman"/>
          <w:b/>
          <w:caps/>
          <w:spacing w:val="-1"/>
          <w:sz w:val="28"/>
          <w:szCs w:val="28"/>
        </w:rPr>
      </w:pPr>
    </w:p>
    <w:p w:rsidR="00C55E74" w:rsidRPr="00EF5617" w:rsidRDefault="00C55E74">
      <w:pPr>
        <w:pStyle w:val="a3"/>
        <w:numPr>
          <w:ilvl w:val="0"/>
          <w:numId w:val="3"/>
        </w:numPr>
        <w:ind w:left="0"/>
        <w:jc w:val="both"/>
        <w:rPr>
          <w:rFonts w:cs="Times New Roman"/>
          <w:b/>
          <w:caps/>
          <w:spacing w:val="-1"/>
        </w:rPr>
      </w:pPr>
      <w:r w:rsidRPr="00EF5617">
        <w:rPr>
          <w:rFonts w:cs="Times New Roman"/>
          <w:b/>
          <w:caps/>
          <w:spacing w:val="-1"/>
        </w:rPr>
        <w:t>Содержание дисциплины:</w:t>
      </w:r>
    </w:p>
    <w:tbl>
      <w:tblPr>
        <w:tblStyle w:val="af2"/>
        <w:tblW w:w="9209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6407"/>
      </w:tblGrid>
      <w:tr w:rsidR="000E5FCC" w:rsidRPr="00EF5617" w:rsidTr="000E5FCC">
        <w:trPr>
          <w:trHeight w:val="518"/>
        </w:trPr>
        <w:tc>
          <w:tcPr>
            <w:tcW w:w="675" w:type="dxa"/>
          </w:tcPr>
          <w:p w:rsidR="000E5FCC" w:rsidRPr="00EF5617" w:rsidRDefault="000E5FC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0E5FCC" w:rsidRPr="00EF5617" w:rsidRDefault="000E5FC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07" w:type="dxa"/>
          </w:tcPr>
          <w:p w:rsidR="000E5FCC" w:rsidRPr="00EF5617" w:rsidRDefault="000E5FC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0E5FCC" w:rsidRPr="00EF5617" w:rsidTr="000E5FCC">
        <w:tc>
          <w:tcPr>
            <w:tcW w:w="675" w:type="dxa"/>
          </w:tcPr>
          <w:p w:rsidR="000E5FCC" w:rsidRPr="00EF5617" w:rsidRDefault="000E5FCC" w:rsidP="0041039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E5FCC" w:rsidRPr="00EF5617" w:rsidRDefault="000E5FCC" w:rsidP="00410392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Введение в дефектологию: предмет, задачи и методы дефектологии, некоторые исторические аспекты и современность.</w:t>
            </w:r>
          </w:p>
        </w:tc>
        <w:tc>
          <w:tcPr>
            <w:tcW w:w="6407" w:type="dxa"/>
          </w:tcPr>
          <w:p w:rsidR="000E5FCC" w:rsidRPr="00EF5617" w:rsidRDefault="000E5FCC" w:rsidP="00940D2A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EF5617">
              <w:rPr>
                <w:b w:val="0"/>
                <w:bCs w:val="0"/>
                <w:sz w:val="24"/>
                <w:szCs w:val="24"/>
              </w:rPr>
              <w:t>Дефектология как наука о воспитании и обучении детей с нарушениями в развитии. Основные понятия и категории дефектологии. Проблемы компенсации, декомпенсации и коррекции развития в педагогическом процессе.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5617">
              <w:rPr>
                <w:b w:val="0"/>
                <w:bCs w:val="0"/>
                <w:sz w:val="24"/>
                <w:szCs w:val="24"/>
              </w:rPr>
              <w:t xml:space="preserve">Краткий исторический очерк развития специальной педагогики в России и за рубежом. Современные концептуальные подходы к определению путей коррекционно-педагогического воздействия и взаимодействия с детьми, имеющими особенности здоровья. </w:t>
            </w:r>
          </w:p>
        </w:tc>
      </w:tr>
      <w:tr w:rsidR="000E5FCC" w:rsidRPr="00EF5617" w:rsidTr="000E5FCC">
        <w:tc>
          <w:tcPr>
            <w:tcW w:w="675" w:type="dxa"/>
          </w:tcPr>
          <w:p w:rsidR="000E5FCC" w:rsidRPr="00EF5617" w:rsidRDefault="000E5FCC" w:rsidP="0041039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E5FCC" w:rsidRPr="00EF5617" w:rsidRDefault="000E5FCC" w:rsidP="00410392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Дети с отклонениями в развитии. Учение Л.С. Выготского о сложной структуре аномального </w:t>
            </w:r>
            <w:r w:rsidRPr="00EF5617">
              <w:rPr>
                <w:sz w:val="24"/>
                <w:szCs w:val="24"/>
              </w:rPr>
              <w:lastRenderedPageBreak/>
              <w:t>развития. Система образования и развития детей с особыми образовательными потребностями.</w:t>
            </w:r>
          </w:p>
        </w:tc>
        <w:tc>
          <w:tcPr>
            <w:tcW w:w="6407" w:type="dxa"/>
          </w:tcPr>
          <w:p w:rsidR="000E5FCC" w:rsidRPr="00EF5617" w:rsidRDefault="000E5FCC" w:rsidP="00940D2A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lastRenderedPageBreak/>
              <w:t xml:space="preserve">Понятие «дети с отклонениями в развитии». Учение Л.С. Выготского о первичном дефекте и вторичных отклонениях в </w:t>
            </w:r>
            <w:proofErr w:type="spellStart"/>
            <w:r w:rsidRPr="00EF5617">
              <w:rPr>
                <w:sz w:val="24"/>
                <w:szCs w:val="24"/>
              </w:rPr>
              <w:t>дизонтогенезе</w:t>
            </w:r>
            <w:proofErr w:type="spellEnd"/>
            <w:r w:rsidRPr="00EF5617">
              <w:rPr>
                <w:sz w:val="24"/>
                <w:szCs w:val="24"/>
              </w:rPr>
              <w:t>. Система дошкольных и школьных специальных (коррекционных) образовательных учреждений.</w:t>
            </w:r>
          </w:p>
          <w:p w:rsidR="000E5FCC" w:rsidRPr="00EF5617" w:rsidRDefault="000E5FCC" w:rsidP="00410392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EF5617">
              <w:rPr>
                <w:b w:val="0"/>
                <w:bCs w:val="0"/>
                <w:sz w:val="24"/>
                <w:szCs w:val="24"/>
              </w:rPr>
              <w:t xml:space="preserve">Документы, регламентирующие деятельность учреждений специального образования. Проблема отбора детей в </w:t>
            </w:r>
            <w:r w:rsidRPr="00EF5617">
              <w:rPr>
                <w:b w:val="0"/>
                <w:bCs w:val="0"/>
                <w:sz w:val="24"/>
                <w:szCs w:val="24"/>
              </w:rPr>
              <w:lastRenderedPageBreak/>
              <w:t>специальные школы на основе психолого-медико-педагогической комиссии.</w:t>
            </w:r>
          </w:p>
          <w:p w:rsidR="000E5FCC" w:rsidRPr="00EF5617" w:rsidRDefault="000E5FCC" w:rsidP="00410392">
            <w:pPr>
              <w:jc w:val="both"/>
              <w:rPr>
                <w:sz w:val="24"/>
                <w:szCs w:val="24"/>
              </w:rPr>
            </w:pPr>
          </w:p>
        </w:tc>
      </w:tr>
      <w:tr w:rsidR="000E5FCC" w:rsidRPr="00EF5617" w:rsidTr="000E5FCC">
        <w:tc>
          <w:tcPr>
            <w:tcW w:w="675" w:type="dxa"/>
          </w:tcPr>
          <w:p w:rsidR="000E5FCC" w:rsidRPr="00EF5617" w:rsidRDefault="000E5FCC" w:rsidP="0041039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0E5FCC" w:rsidRPr="00EF5617" w:rsidRDefault="000E5FCC" w:rsidP="00410392">
            <w:pPr>
              <w:overflowPunct w:val="0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Отрасли дефектологии. </w:t>
            </w:r>
          </w:p>
          <w:p w:rsidR="000E5FCC" w:rsidRPr="00EF5617" w:rsidRDefault="000E5FCC" w:rsidP="00410392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0E5FCC" w:rsidRDefault="000E5FCC" w:rsidP="000E5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  <w:r>
              <w:rPr>
                <w:sz w:val="24"/>
                <w:szCs w:val="24"/>
              </w:rPr>
              <w:t xml:space="preserve">- и сурдопедагогики. Развитие двигательных функций и воспитание навыков самообслуживания детей с нарушением ОДА. Клинико-психолого-педагогическая характеристика детей со сложными и множественными нарушениями. Обучение и воспитание детей </w:t>
            </w:r>
            <w:proofErr w:type="gramStart"/>
            <w:r>
              <w:rPr>
                <w:sz w:val="24"/>
                <w:szCs w:val="24"/>
              </w:rPr>
              <w:t>с  задержками</w:t>
            </w:r>
            <w:proofErr w:type="gramEnd"/>
            <w:r>
              <w:rPr>
                <w:sz w:val="24"/>
                <w:szCs w:val="24"/>
              </w:rPr>
              <w:t xml:space="preserve"> психического развития (ЗПР). </w:t>
            </w:r>
          </w:p>
          <w:p w:rsidR="000E5FCC" w:rsidRPr="00EF5617" w:rsidRDefault="000E5FCC" w:rsidP="000E5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Олигофренопедагогика. Коррекционные технологии в работе с детьми с ментальными нарушениями развития (РАС). Логопедия. Соматические </w:t>
            </w:r>
            <w:proofErr w:type="gramStart"/>
            <w:r>
              <w:rPr>
                <w:sz w:val="24"/>
                <w:szCs w:val="24"/>
              </w:rPr>
              <w:t xml:space="preserve">заболевания.  </w:t>
            </w:r>
            <w:proofErr w:type="gramEnd"/>
          </w:p>
        </w:tc>
      </w:tr>
    </w:tbl>
    <w:p w:rsidR="00C55E74" w:rsidRPr="00EF5617" w:rsidRDefault="00C55E74">
      <w:pPr>
        <w:ind w:left="709"/>
        <w:rPr>
          <w:sz w:val="28"/>
          <w:szCs w:val="28"/>
        </w:rPr>
      </w:pPr>
    </w:p>
    <w:p w:rsidR="00C55E74" w:rsidRPr="00EF5617" w:rsidRDefault="00721876">
      <w:pPr>
        <w:pStyle w:val="a3"/>
        <w:numPr>
          <w:ilvl w:val="0"/>
          <w:numId w:val="3"/>
        </w:numPr>
        <w:ind w:left="0"/>
        <w:rPr>
          <w:rFonts w:cs="Times New Roman"/>
          <w:b/>
        </w:rPr>
      </w:pPr>
      <w:r>
        <w:rPr>
          <w:b/>
          <w:bCs/>
        </w:rPr>
        <w:t xml:space="preserve">Разделы </w:t>
      </w:r>
      <w:r w:rsidR="005A036F" w:rsidRPr="00EF5617">
        <w:rPr>
          <w:b/>
          <w:bCs/>
        </w:rPr>
        <w:t>дисциплины</w:t>
      </w:r>
      <w:r>
        <w:rPr>
          <w:b/>
          <w:bCs/>
        </w:rPr>
        <w:t xml:space="preserve"> и виды </w:t>
      </w:r>
      <w:r w:rsidR="00143282">
        <w:rPr>
          <w:b/>
          <w:bCs/>
        </w:rPr>
        <w:t>учебной работы</w:t>
      </w:r>
      <w:r w:rsidR="00C55E74" w:rsidRPr="00EF5617">
        <w:rPr>
          <w:rFonts w:cs="Times New Roman"/>
          <w:b/>
        </w:rPr>
        <w:t>:</w:t>
      </w:r>
    </w:p>
    <w:p w:rsidR="00D72F19" w:rsidRPr="00EF5617" w:rsidRDefault="00D72F19" w:rsidP="00D72F19">
      <w:pPr>
        <w:pStyle w:val="a3"/>
        <w:shd w:val="clear" w:color="auto" w:fill="FFFFFF"/>
        <w:tabs>
          <w:tab w:val="left" w:pos="1134"/>
        </w:tabs>
        <w:ind w:left="1429" w:right="19"/>
        <w:rPr>
          <w:i/>
          <w:iCs/>
          <w:spacing w:val="-1"/>
        </w:rPr>
      </w:pPr>
      <w:r w:rsidRPr="00EF5617">
        <w:rPr>
          <w:i/>
          <w:iCs/>
          <w:spacing w:val="-1"/>
        </w:rPr>
        <w:t>очная форма обучения</w:t>
      </w:r>
    </w:p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131"/>
        <w:gridCol w:w="993"/>
        <w:gridCol w:w="708"/>
        <w:gridCol w:w="851"/>
        <w:gridCol w:w="992"/>
      </w:tblGrid>
      <w:tr w:rsidR="00DA1EEE" w:rsidRPr="00EF5617" w:rsidTr="00CC79D4">
        <w:trPr>
          <w:trHeight w:val="25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Всего</w:t>
            </w:r>
          </w:p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часов</w:t>
            </w:r>
          </w:p>
        </w:tc>
      </w:tr>
      <w:tr w:rsidR="00DA1EEE" w:rsidRPr="00EF5617" w:rsidTr="00DA1EEE">
        <w:tblPrEx>
          <w:tblCellSpacing w:w="-5" w:type="nil"/>
        </w:tblPrEx>
        <w:trPr>
          <w:trHeight w:val="70"/>
          <w:tblCellSpacing w:w="-5" w:type="nil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EE" w:rsidRPr="00EF5617" w:rsidRDefault="00DA1EEE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EE" w:rsidRPr="00EF5617" w:rsidRDefault="00DA1EEE" w:rsidP="00DA1EEE">
            <w:pPr>
              <w:ind w:right="-108"/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EEE" w:rsidRPr="00EF5617" w:rsidRDefault="00DA1EEE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  <w:tr w:rsidR="006435DC" w:rsidRPr="00EF5617" w:rsidTr="00DA1EEE">
        <w:tblPrEx>
          <w:tblCellSpacing w:w="-5" w:type="nil"/>
        </w:tblPrEx>
        <w:trPr>
          <w:trHeight w:val="983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4051B9" w:rsidP="002D0345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Введение в дефектологию: предмет, задачи и методы дефектологии, некоторые истор</w:t>
            </w:r>
            <w:r w:rsidR="005A036F" w:rsidRPr="00EF5617">
              <w:rPr>
                <w:sz w:val="24"/>
                <w:szCs w:val="24"/>
              </w:rPr>
              <w:t>ические аспекты и современность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2D0345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143282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A160A2" w:rsidRPr="00EF5617">
              <w:rPr>
                <w:sz w:val="24"/>
                <w:szCs w:val="24"/>
              </w:rPr>
              <w:t>6</w:t>
            </w:r>
          </w:p>
        </w:tc>
      </w:tr>
      <w:tr w:rsidR="006435DC" w:rsidRPr="00EF5617" w:rsidTr="00DA1EEE">
        <w:tblPrEx>
          <w:tblCellSpacing w:w="-5" w:type="nil"/>
        </w:tblPrEx>
        <w:trPr>
          <w:trHeight w:val="14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A160A2" w:rsidRPr="00EF5617">
              <w:rPr>
                <w:sz w:val="24"/>
                <w:szCs w:val="24"/>
              </w:rPr>
              <w:t>2</w:t>
            </w:r>
          </w:p>
        </w:tc>
      </w:tr>
      <w:tr w:rsidR="006435DC" w:rsidRPr="00EF5617" w:rsidTr="00DA1EEE">
        <w:tblPrEx>
          <w:tblCellSpacing w:w="-5" w:type="nil"/>
        </w:tblPrEx>
        <w:trPr>
          <w:trHeight w:val="3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5A036F" w:rsidP="000B1FA6">
            <w:pPr>
              <w:overflowPunct w:val="0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Отрасли дефектологии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2D0345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2D034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143282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44</w:t>
            </w:r>
          </w:p>
        </w:tc>
      </w:tr>
      <w:tr w:rsidR="006435DC" w:rsidRPr="00EF5617" w:rsidTr="00DA1EEE">
        <w:tblPrEx>
          <w:tblCellSpacing w:w="-5" w:type="nil"/>
        </w:tblPrEx>
        <w:trPr>
          <w:trHeight w:val="35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 w:rsidP="006435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 w:rsidP="006435DC">
            <w:pPr>
              <w:tabs>
                <w:tab w:val="right" w:leader="underscore" w:pos="9356"/>
              </w:tabs>
              <w:ind w:hanging="1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9E3DF9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2D034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2D0345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143282" w:rsidP="00DA1EEE">
            <w:pPr>
              <w:jc w:val="center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72</w:t>
            </w:r>
          </w:p>
        </w:tc>
      </w:tr>
    </w:tbl>
    <w:p w:rsidR="006060E4" w:rsidRDefault="006060E4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</w:p>
    <w:p w:rsidR="00D72F19" w:rsidRPr="00EF5617" w:rsidRDefault="00D72F19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  <w:r w:rsidRPr="00EF5617">
        <w:rPr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131"/>
        <w:gridCol w:w="993"/>
        <w:gridCol w:w="708"/>
        <w:gridCol w:w="851"/>
        <w:gridCol w:w="992"/>
      </w:tblGrid>
      <w:tr w:rsidR="00D72F19" w:rsidRPr="00EF5617" w:rsidTr="006060E4">
        <w:trPr>
          <w:trHeight w:val="269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Всего</w:t>
            </w:r>
          </w:p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часов</w:t>
            </w:r>
          </w:p>
        </w:tc>
      </w:tr>
      <w:tr w:rsidR="00D72F19" w:rsidRPr="00EF5617" w:rsidTr="006060E4">
        <w:tblPrEx>
          <w:tblCellSpacing w:w="-5" w:type="nil"/>
        </w:tblPrEx>
        <w:trPr>
          <w:trHeight w:val="70"/>
          <w:tblCellSpacing w:w="-5" w:type="nil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ind w:right="-108"/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  <w:tr w:rsidR="00D72F19" w:rsidRPr="00EF5617" w:rsidTr="006060E4">
        <w:tblPrEx>
          <w:tblCellSpacing w:w="-5" w:type="nil"/>
        </w:tblPrEx>
        <w:trPr>
          <w:trHeight w:val="757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6060E4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Введение в дефектологию: предмет, задачи и методы дефектологии, некоторые исторические аспекты и современность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601E1E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C00E65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72F19" w:rsidRPr="00EF5617" w:rsidTr="006060E4">
        <w:tblPrEx>
          <w:tblCellSpacing w:w="-5" w:type="nil"/>
        </w:tblPrEx>
        <w:trPr>
          <w:trHeight w:val="14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</w:t>
            </w:r>
            <w:r w:rsidR="006060E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601E1E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C00E65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2F19" w:rsidRPr="00EF5617" w:rsidTr="006060E4">
        <w:tblPrEx>
          <w:tblCellSpacing w:w="-5" w:type="nil"/>
        </w:tblPrEx>
        <w:trPr>
          <w:trHeight w:val="3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overflowPunct w:val="0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Отрасли дефектологии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143282" w:rsidRDefault="002D0345" w:rsidP="00993C1C">
            <w:pPr>
              <w:jc w:val="both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143282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44</w:t>
            </w:r>
          </w:p>
        </w:tc>
      </w:tr>
      <w:tr w:rsidR="00EF5617" w:rsidRPr="00EF5617" w:rsidTr="006060E4">
        <w:tblPrEx>
          <w:tblCellSpacing w:w="-5" w:type="nil"/>
        </w:tblPrEx>
        <w:trPr>
          <w:trHeight w:val="35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tabs>
                <w:tab w:val="right" w:leader="underscore" w:pos="9356"/>
              </w:tabs>
              <w:ind w:hanging="1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143282" w:rsidRDefault="00143282" w:rsidP="00993C1C">
            <w:pPr>
              <w:jc w:val="both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143282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72</w:t>
            </w:r>
          </w:p>
        </w:tc>
      </w:tr>
    </w:tbl>
    <w:p w:rsidR="00C55E74" w:rsidRPr="00EF5617" w:rsidRDefault="00C55E74">
      <w:pPr>
        <w:rPr>
          <w:b/>
          <w:bCs/>
          <w:sz w:val="28"/>
          <w:szCs w:val="28"/>
        </w:rPr>
      </w:pPr>
    </w:p>
    <w:p w:rsidR="00100B2B" w:rsidRPr="00EF5617" w:rsidRDefault="00100B2B" w:rsidP="00100B2B">
      <w:pPr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jc w:val="both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100B2B" w:rsidRPr="00EF5617" w:rsidRDefault="00100B2B" w:rsidP="00100B2B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811"/>
        <w:gridCol w:w="1611"/>
      </w:tblGrid>
      <w:tr w:rsidR="00EF5617" w:rsidRPr="00EF5617" w:rsidTr="00410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240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561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0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библиотека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1.</w:t>
            </w:r>
          </w:p>
        </w:tc>
        <w:tc>
          <w:tcPr>
            <w:tcW w:w="7240" w:type="dxa"/>
          </w:tcPr>
          <w:p w:rsidR="00EF5617" w:rsidRPr="00EF5617" w:rsidRDefault="00075832" w:rsidP="005A036F">
            <w:pPr>
              <w:rPr>
                <w:sz w:val="24"/>
                <w:szCs w:val="24"/>
              </w:rPr>
            </w:pPr>
            <w:r w:rsidRPr="00075832">
              <w:rPr>
                <w:sz w:val="24"/>
                <w:szCs w:val="24"/>
              </w:rPr>
              <w:t xml:space="preserve">Основы </w:t>
            </w:r>
            <w:proofErr w:type="gramStart"/>
            <w:r w:rsidRPr="00075832">
              <w:rPr>
                <w:sz w:val="24"/>
                <w:szCs w:val="24"/>
              </w:rPr>
              <w:t>дефектологии :</w:t>
            </w:r>
            <w:proofErr w:type="gramEnd"/>
            <w:r w:rsidRPr="00075832">
              <w:rPr>
                <w:sz w:val="24"/>
                <w:szCs w:val="24"/>
              </w:rPr>
              <w:t xml:space="preserve"> учебное пособие / И. А. </w:t>
            </w:r>
            <w:proofErr w:type="spellStart"/>
            <w:r w:rsidRPr="00075832">
              <w:rPr>
                <w:sz w:val="24"/>
                <w:szCs w:val="24"/>
              </w:rPr>
              <w:t>Климашин</w:t>
            </w:r>
            <w:proofErr w:type="spellEnd"/>
            <w:r w:rsidRPr="00075832">
              <w:rPr>
                <w:sz w:val="24"/>
                <w:szCs w:val="24"/>
              </w:rPr>
              <w:t xml:space="preserve"> ; Московская государственная академия физической культуры. - </w:t>
            </w:r>
            <w:proofErr w:type="spellStart"/>
            <w:proofErr w:type="gramStart"/>
            <w:r w:rsidRPr="00075832">
              <w:rPr>
                <w:sz w:val="24"/>
                <w:szCs w:val="24"/>
              </w:rPr>
              <w:t>Малаховка</w:t>
            </w:r>
            <w:proofErr w:type="spellEnd"/>
            <w:r w:rsidRPr="00075832">
              <w:rPr>
                <w:sz w:val="24"/>
                <w:szCs w:val="24"/>
              </w:rPr>
              <w:t xml:space="preserve"> :</w:t>
            </w:r>
            <w:proofErr w:type="gramEnd"/>
            <w:r w:rsidRPr="00075832">
              <w:rPr>
                <w:sz w:val="24"/>
                <w:szCs w:val="24"/>
              </w:rPr>
              <w:t xml:space="preserve"> МГАФК, 2023. - 147 с.</w:t>
            </w:r>
          </w:p>
        </w:tc>
        <w:tc>
          <w:tcPr>
            <w:tcW w:w="1701" w:type="dxa"/>
          </w:tcPr>
          <w:p w:rsidR="00EF5617" w:rsidRPr="00EF5617" w:rsidRDefault="00075832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5617" w:rsidRPr="00EF5617">
              <w:rPr>
                <w:sz w:val="24"/>
                <w:szCs w:val="24"/>
              </w:rPr>
              <w:t>0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240" w:type="dxa"/>
          </w:tcPr>
          <w:p w:rsidR="00EF5617" w:rsidRPr="00EF5617" w:rsidRDefault="00075832" w:rsidP="00075832">
            <w:pPr>
              <w:rPr>
                <w:sz w:val="24"/>
                <w:szCs w:val="24"/>
              </w:rPr>
            </w:pPr>
            <w:r w:rsidRPr="00075832">
              <w:rPr>
                <w:sz w:val="24"/>
                <w:szCs w:val="24"/>
              </w:rPr>
              <w:t xml:space="preserve">Основы </w:t>
            </w:r>
            <w:proofErr w:type="gramStart"/>
            <w:r w:rsidRPr="00075832">
              <w:rPr>
                <w:sz w:val="24"/>
                <w:szCs w:val="24"/>
              </w:rPr>
              <w:t>дефектологии :</w:t>
            </w:r>
            <w:proofErr w:type="gramEnd"/>
            <w:r w:rsidRPr="00075832">
              <w:rPr>
                <w:sz w:val="24"/>
                <w:szCs w:val="24"/>
              </w:rPr>
              <w:t xml:space="preserve"> учебное пособие / И. А. </w:t>
            </w:r>
            <w:proofErr w:type="spellStart"/>
            <w:r w:rsidRPr="00075832">
              <w:rPr>
                <w:sz w:val="24"/>
                <w:szCs w:val="24"/>
              </w:rPr>
              <w:t>Климашин</w:t>
            </w:r>
            <w:proofErr w:type="spellEnd"/>
            <w:r w:rsidRPr="00075832">
              <w:rPr>
                <w:sz w:val="24"/>
                <w:szCs w:val="24"/>
              </w:rPr>
              <w:t xml:space="preserve"> ; Московская государственная академия физической культуры. - </w:t>
            </w:r>
            <w:proofErr w:type="spellStart"/>
            <w:proofErr w:type="gramStart"/>
            <w:r w:rsidRPr="00075832">
              <w:rPr>
                <w:sz w:val="24"/>
                <w:szCs w:val="24"/>
              </w:rPr>
              <w:t>Малаховка</w:t>
            </w:r>
            <w:proofErr w:type="spellEnd"/>
            <w:r w:rsidRPr="00075832">
              <w:rPr>
                <w:sz w:val="24"/>
                <w:szCs w:val="24"/>
              </w:rPr>
              <w:t xml:space="preserve"> :</w:t>
            </w:r>
            <w:proofErr w:type="gramEnd"/>
            <w:r w:rsidRPr="00075832">
              <w:rPr>
                <w:sz w:val="24"/>
                <w:szCs w:val="24"/>
              </w:rPr>
              <w:t xml:space="preserve"> МГАФК, 2023. - 147 с.</w:t>
            </w:r>
            <w:r w:rsidR="00EF5617" w:rsidRPr="00EF5617">
              <w:rPr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="00EF5617" w:rsidRPr="00EF5617">
              <w:rPr>
                <w:sz w:val="24"/>
                <w:szCs w:val="24"/>
              </w:rPr>
              <w:t>Библиогр</w:t>
            </w:r>
            <w:proofErr w:type="spellEnd"/>
            <w:r w:rsidR="00EF5617" w:rsidRPr="00EF5617">
              <w:rPr>
                <w:sz w:val="24"/>
                <w:szCs w:val="24"/>
              </w:rPr>
              <w:t>.:</w:t>
            </w:r>
            <w:proofErr w:type="gramEnd"/>
            <w:r w:rsidR="00EF5617" w:rsidRPr="00EF5617">
              <w:rPr>
                <w:sz w:val="24"/>
                <w:szCs w:val="24"/>
              </w:rPr>
              <w:t xml:space="preserve"> в конце каждого раздела. - </w:t>
            </w:r>
            <w:proofErr w:type="gramStart"/>
            <w:r w:rsidR="00EF5617" w:rsidRPr="00EF5617">
              <w:rPr>
                <w:sz w:val="24"/>
                <w:szCs w:val="24"/>
              </w:rPr>
              <w:t>Текст :</w:t>
            </w:r>
            <w:proofErr w:type="gramEnd"/>
            <w:r w:rsidR="00EF5617" w:rsidRPr="00EF561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="00EF5617"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="00EF5617" w:rsidRPr="00EF561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04.05</w:t>
            </w:r>
            <w:r w:rsidR="00EF5617" w:rsidRPr="00EF561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EF5617" w:rsidRPr="00EF5617">
              <w:rPr>
                <w:sz w:val="24"/>
                <w:szCs w:val="24"/>
              </w:rPr>
              <w:t xml:space="preserve">). — Режим доступа: для </w:t>
            </w:r>
            <w:proofErr w:type="spellStart"/>
            <w:r w:rsidR="00EF5617" w:rsidRPr="00EF5617">
              <w:rPr>
                <w:sz w:val="24"/>
                <w:szCs w:val="24"/>
              </w:rPr>
              <w:t>авторизир</w:t>
            </w:r>
            <w:proofErr w:type="spellEnd"/>
            <w:r w:rsidR="00EF5617"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Глухов, В. П. Дефектология. Специальная педагогика и специальная </w:t>
            </w:r>
            <w:proofErr w:type="gramStart"/>
            <w:r w:rsidRPr="00EF5617">
              <w:rPr>
                <w:sz w:val="24"/>
                <w:szCs w:val="24"/>
              </w:rPr>
              <w:t>психология :</w:t>
            </w:r>
            <w:proofErr w:type="gramEnd"/>
            <w:r w:rsidRPr="00EF5617">
              <w:rPr>
                <w:sz w:val="24"/>
                <w:szCs w:val="24"/>
              </w:rPr>
              <w:t xml:space="preserve"> курс лекций / В. П. Глухов. — </w:t>
            </w:r>
            <w:proofErr w:type="gramStart"/>
            <w:r w:rsidRPr="00EF5617">
              <w:rPr>
                <w:sz w:val="24"/>
                <w:szCs w:val="24"/>
              </w:rPr>
              <w:t>Москва :</w:t>
            </w:r>
            <w:proofErr w:type="gramEnd"/>
            <w:r w:rsidRPr="00EF5617">
              <w:rPr>
                <w:sz w:val="24"/>
                <w:szCs w:val="24"/>
              </w:rPr>
              <w:t xml:space="preserve"> Московский педагогический государственный университет, 2017. — 312 c. — ISBN 978-5-4263-0575-5.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http://www.iprbookshop.ru/75801.html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4.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Наджарян, А. Г. Основы дефектологии. Курс </w:t>
            </w:r>
            <w:proofErr w:type="gramStart"/>
            <w:r w:rsidRPr="00EF5617">
              <w:rPr>
                <w:sz w:val="24"/>
                <w:szCs w:val="24"/>
              </w:rPr>
              <w:t>лекций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А. Г. Наджарян, Ф. К. </w:t>
            </w:r>
            <w:proofErr w:type="spellStart"/>
            <w:r w:rsidRPr="00EF5617">
              <w:rPr>
                <w:sz w:val="24"/>
                <w:szCs w:val="24"/>
              </w:rPr>
              <w:t>Тубеева</w:t>
            </w:r>
            <w:proofErr w:type="spellEnd"/>
            <w:r w:rsidRPr="00EF5617">
              <w:rPr>
                <w:sz w:val="24"/>
                <w:szCs w:val="24"/>
              </w:rPr>
              <w:t xml:space="preserve">, Л. И. </w:t>
            </w:r>
            <w:proofErr w:type="spellStart"/>
            <w:r w:rsidRPr="00EF5617">
              <w:rPr>
                <w:sz w:val="24"/>
                <w:szCs w:val="24"/>
              </w:rPr>
              <w:t>Доева</w:t>
            </w:r>
            <w:proofErr w:type="spellEnd"/>
            <w:r w:rsidRPr="00EF5617">
              <w:rPr>
                <w:sz w:val="24"/>
                <w:szCs w:val="24"/>
              </w:rPr>
              <w:t xml:space="preserve">. — </w:t>
            </w:r>
            <w:proofErr w:type="gramStart"/>
            <w:r w:rsidRPr="00EF5617">
              <w:rPr>
                <w:sz w:val="24"/>
                <w:szCs w:val="24"/>
              </w:rPr>
              <w:t>Владикавказ :</w:t>
            </w:r>
            <w:proofErr w:type="gramEnd"/>
            <w:r w:rsidRPr="00EF5617">
              <w:rPr>
                <w:sz w:val="24"/>
                <w:szCs w:val="24"/>
              </w:rPr>
              <w:t xml:space="preserve"> Северо-Осетинский государственный педагогический институт, 2017. — 151 c. — ISBN 2227-8397.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r w:rsidRPr="00B838BD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http://www.iprbookshop.ru/76967.html</w:t>
            </w:r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5.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Коррекционная педагогика. Основы обучения и воспитания детей с отклонениями в </w:t>
            </w:r>
            <w:proofErr w:type="gramStart"/>
            <w:r w:rsidRPr="00EF5617">
              <w:rPr>
                <w:sz w:val="24"/>
                <w:szCs w:val="24"/>
              </w:rPr>
              <w:t>развитии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В. И. Селиверстов, С. Н. Шаховская, Ю. А. </w:t>
            </w:r>
            <w:proofErr w:type="spellStart"/>
            <w:r w:rsidRPr="00EF5617">
              <w:rPr>
                <w:sz w:val="24"/>
                <w:szCs w:val="24"/>
              </w:rPr>
              <w:t>Костенкова</w:t>
            </w:r>
            <w:proofErr w:type="spellEnd"/>
            <w:r w:rsidRPr="00EF5617">
              <w:rPr>
                <w:sz w:val="24"/>
                <w:szCs w:val="24"/>
              </w:rPr>
              <w:t xml:space="preserve"> ; под ред. Б. П. </w:t>
            </w:r>
            <w:proofErr w:type="spellStart"/>
            <w:r w:rsidRPr="00EF5617">
              <w:rPr>
                <w:sz w:val="24"/>
                <w:szCs w:val="24"/>
              </w:rPr>
              <w:t>Пузанова</w:t>
            </w:r>
            <w:proofErr w:type="spellEnd"/>
            <w:r w:rsidRPr="00EF5617">
              <w:rPr>
                <w:sz w:val="24"/>
                <w:szCs w:val="24"/>
              </w:rPr>
              <w:t xml:space="preserve"> . - 3-е изд., доп. - </w:t>
            </w:r>
            <w:proofErr w:type="gramStart"/>
            <w:r w:rsidRPr="00EF5617">
              <w:rPr>
                <w:sz w:val="24"/>
                <w:szCs w:val="24"/>
              </w:rPr>
              <w:t>М. :</w:t>
            </w:r>
            <w:proofErr w:type="gramEnd"/>
            <w:r w:rsidRPr="00EF5617">
              <w:rPr>
                <w:sz w:val="24"/>
                <w:szCs w:val="24"/>
              </w:rPr>
              <w:t xml:space="preserve"> ACADEMIA, 2001. - 158 с. - ISBN 5-7695-0468-</w:t>
            </w:r>
            <w:proofErr w:type="gramStart"/>
            <w:r w:rsidRPr="00EF5617">
              <w:rPr>
                <w:sz w:val="24"/>
                <w:szCs w:val="24"/>
              </w:rPr>
              <w:t>4 :</w:t>
            </w:r>
            <w:proofErr w:type="gramEnd"/>
            <w:r w:rsidRPr="00EF5617">
              <w:rPr>
                <w:sz w:val="24"/>
                <w:szCs w:val="24"/>
              </w:rPr>
              <w:t xml:space="preserve"> 28.50.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38</w:t>
            </w:r>
          </w:p>
        </w:tc>
      </w:tr>
      <w:tr w:rsidR="00B838BD" w:rsidRPr="00EF5617" w:rsidTr="00410392">
        <w:trPr>
          <w:trHeight w:val="340"/>
        </w:trPr>
        <w:tc>
          <w:tcPr>
            <w:tcW w:w="665" w:type="dxa"/>
          </w:tcPr>
          <w:p w:rsidR="00B838BD" w:rsidRPr="00EF5617" w:rsidRDefault="00B838BD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40" w:type="dxa"/>
          </w:tcPr>
          <w:p w:rsidR="00B838BD" w:rsidRPr="00EF5617" w:rsidRDefault="00B838BD" w:rsidP="00B838BD">
            <w:pPr>
              <w:rPr>
                <w:sz w:val="24"/>
                <w:szCs w:val="24"/>
              </w:rPr>
            </w:pPr>
            <w:r w:rsidRPr="00B838BD">
              <w:rPr>
                <w:sz w:val="24"/>
                <w:szCs w:val="24"/>
              </w:rPr>
              <w:t xml:space="preserve">Специальная </w:t>
            </w:r>
            <w:proofErr w:type="gramStart"/>
            <w:r w:rsidRPr="00B838BD">
              <w:rPr>
                <w:sz w:val="24"/>
                <w:szCs w:val="24"/>
              </w:rPr>
              <w:t>педагогика :</w:t>
            </w:r>
            <w:proofErr w:type="gramEnd"/>
            <w:r w:rsidRPr="00B838BD">
              <w:rPr>
                <w:sz w:val="24"/>
                <w:szCs w:val="24"/>
              </w:rPr>
              <w:t xml:space="preserve"> учебник для вузов / Л. В. </w:t>
            </w:r>
            <w:proofErr w:type="spellStart"/>
            <w:r w:rsidRPr="00B838BD">
              <w:rPr>
                <w:sz w:val="24"/>
                <w:szCs w:val="24"/>
              </w:rPr>
              <w:t>Мардахаев</w:t>
            </w:r>
            <w:proofErr w:type="spellEnd"/>
            <w:r w:rsidRPr="00B838BD">
              <w:rPr>
                <w:sz w:val="24"/>
                <w:szCs w:val="24"/>
              </w:rPr>
              <w:t xml:space="preserve"> [и др.] ; под редакцией Л. В. </w:t>
            </w:r>
            <w:proofErr w:type="spellStart"/>
            <w:r w:rsidRPr="00B838BD">
              <w:rPr>
                <w:sz w:val="24"/>
                <w:szCs w:val="24"/>
              </w:rPr>
              <w:t>Мардахаева</w:t>
            </w:r>
            <w:proofErr w:type="spellEnd"/>
            <w:r w:rsidRPr="00B838BD">
              <w:rPr>
                <w:sz w:val="24"/>
                <w:szCs w:val="24"/>
              </w:rPr>
              <w:t xml:space="preserve">, Е. А. Орловой. — </w:t>
            </w:r>
            <w:proofErr w:type="gramStart"/>
            <w:r w:rsidRPr="00B838BD">
              <w:rPr>
                <w:sz w:val="24"/>
                <w:szCs w:val="24"/>
              </w:rPr>
              <w:t>Москва :</w:t>
            </w:r>
            <w:proofErr w:type="gramEnd"/>
            <w:r w:rsidRPr="00B838BD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B838BD">
              <w:rPr>
                <w:sz w:val="24"/>
                <w:szCs w:val="24"/>
              </w:rPr>
              <w:t>Юрайт</w:t>
            </w:r>
            <w:proofErr w:type="spellEnd"/>
            <w:r w:rsidRPr="00B838BD">
              <w:rPr>
                <w:sz w:val="24"/>
                <w:szCs w:val="24"/>
              </w:rPr>
              <w:t xml:space="preserve">, 2023. — 448 с. — (Высшее образование). — ISBN 978-5-534-04114-9. — </w:t>
            </w:r>
            <w:proofErr w:type="gramStart"/>
            <w:r w:rsidRPr="00B838BD">
              <w:rPr>
                <w:sz w:val="24"/>
                <w:szCs w:val="24"/>
              </w:rPr>
              <w:t>Текст :</w:t>
            </w:r>
            <w:proofErr w:type="gramEnd"/>
            <w:r w:rsidRPr="00B838BD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838BD">
              <w:rPr>
                <w:sz w:val="24"/>
                <w:szCs w:val="24"/>
              </w:rPr>
              <w:t>Юрайт</w:t>
            </w:r>
            <w:proofErr w:type="spellEnd"/>
            <w:r w:rsidRPr="00B838BD">
              <w:rPr>
                <w:sz w:val="24"/>
                <w:szCs w:val="24"/>
              </w:rPr>
              <w:t xml:space="preserve"> [сайт]. — URL: </w:t>
            </w:r>
            <w:hyperlink r:id="rId10" w:history="1">
              <w:r w:rsidRPr="007D107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https://urait.ru/bcode/510643</w:t>
              </w:r>
            </w:hyperlink>
            <w:r>
              <w:rPr>
                <w:sz w:val="24"/>
                <w:szCs w:val="24"/>
              </w:rPr>
              <w:t xml:space="preserve"> (дата обращения: 27.03</w:t>
            </w:r>
            <w:r w:rsidRPr="00B838BD">
              <w:rPr>
                <w:sz w:val="24"/>
                <w:szCs w:val="24"/>
              </w:rPr>
              <w:t>.2023)</w:t>
            </w:r>
          </w:p>
        </w:tc>
        <w:tc>
          <w:tcPr>
            <w:tcW w:w="1701" w:type="dxa"/>
          </w:tcPr>
          <w:p w:rsidR="00B838BD" w:rsidRPr="00EF5617" w:rsidRDefault="00B838BD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00B2B" w:rsidRPr="00EF5617" w:rsidRDefault="00100B2B" w:rsidP="00100B2B">
      <w:pPr>
        <w:jc w:val="both"/>
        <w:rPr>
          <w:sz w:val="24"/>
          <w:szCs w:val="24"/>
        </w:rPr>
      </w:pPr>
    </w:p>
    <w:p w:rsidR="00100B2B" w:rsidRPr="00EF5617" w:rsidRDefault="00100B2B" w:rsidP="00100B2B">
      <w:pPr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6.2. Дополнительная литература.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832"/>
        <w:gridCol w:w="1616"/>
      </w:tblGrid>
      <w:tr w:rsidR="00EF5617" w:rsidRPr="00EF5617" w:rsidTr="00C118E4">
        <w:trPr>
          <w:trHeight w:val="340"/>
        </w:trPr>
        <w:tc>
          <w:tcPr>
            <w:tcW w:w="646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832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561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616" w:type="dxa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F5617" w:rsidRPr="00EF5617" w:rsidTr="00C118E4">
        <w:trPr>
          <w:trHeight w:val="340"/>
        </w:trPr>
        <w:tc>
          <w:tcPr>
            <w:tcW w:w="646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2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библиотека</w:t>
            </w:r>
          </w:p>
        </w:tc>
      </w:tr>
      <w:tr w:rsidR="00EF5617" w:rsidRPr="00EF5617" w:rsidTr="00C118E4">
        <w:trPr>
          <w:trHeight w:val="340"/>
        </w:trPr>
        <w:tc>
          <w:tcPr>
            <w:tcW w:w="646" w:type="dxa"/>
          </w:tcPr>
          <w:p w:rsidR="00EF5617" w:rsidRPr="00EF5617" w:rsidRDefault="00EF5617" w:rsidP="00100B2B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Выготский, Л. С. Вопросы детской психологии / Л. С. Выготский. - </w:t>
            </w:r>
            <w:proofErr w:type="gramStart"/>
            <w:r w:rsidRPr="00EF5617">
              <w:rPr>
                <w:sz w:val="24"/>
                <w:szCs w:val="24"/>
              </w:rPr>
              <w:t>М. :</w:t>
            </w:r>
            <w:proofErr w:type="spellStart"/>
            <w:r w:rsidRPr="00EF5617">
              <w:rPr>
                <w:sz w:val="24"/>
                <w:szCs w:val="24"/>
              </w:rPr>
              <w:t>Юрайт</w:t>
            </w:r>
            <w:proofErr w:type="spellEnd"/>
            <w:proofErr w:type="gramEnd"/>
            <w:r w:rsidRPr="00EF5617">
              <w:rPr>
                <w:sz w:val="24"/>
                <w:szCs w:val="24"/>
              </w:rPr>
              <w:t xml:space="preserve">, 2017. - 198 с.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с. 193-199. - ISBN 978-5-534-02351-</w:t>
            </w:r>
            <w:proofErr w:type="gramStart"/>
            <w:r w:rsidRPr="00EF5617">
              <w:rPr>
                <w:sz w:val="24"/>
                <w:szCs w:val="24"/>
              </w:rPr>
              <w:t>0 :</w:t>
            </w:r>
            <w:proofErr w:type="gramEnd"/>
            <w:r w:rsidRPr="00EF5617">
              <w:rPr>
                <w:sz w:val="24"/>
                <w:szCs w:val="24"/>
              </w:rPr>
              <w:t xml:space="preserve"> 970.00.</w:t>
            </w:r>
          </w:p>
        </w:tc>
        <w:tc>
          <w:tcPr>
            <w:tcW w:w="1616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5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, И. А. </w:t>
            </w:r>
            <w:proofErr w:type="gramStart"/>
            <w:r w:rsidRPr="00EF5617">
              <w:rPr>
                <w:sz w:val="24"/>
                <w:szCs w:val="24"/>
              </w:rPr>
              <w:t>Дефектология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И. К. </w:t>
            </w: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 ; МГАФК. - </w:t>
            </w:r>
            <w:proofErr w:type="spellStart"/>
            <w:r w:rsidRPr="00EF5617">
              <w:rPr>
                <w:sz w:val="24"/>
                <w:szCs w:val="24"/>
              </w:rPr>
              <w:t>Малаховка</w:t>
            </w:r>
            <w:proofErr w:type="spellEnd"/>
            <w:r w:rsidRPr="00EF5617">
              <w:rPr>
                <w:sz w:val="24"/>
                <w:szCs w:val="24"/>
              </w:rPr>
              <w:t xml:space="preserve">, 2017. - 119 с.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в конце каждого раздела. - 235.00.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70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, И. К. </w:t>
            </w:r>
            <w:proofErr w:type="gramStart"/>
            <w:r w:rsidRPr="00EF5617">
              <w:rPr>
                <w:sz w:val="24"/>
                <w:szCs w:val="24"/>
              </w:rPr>
              <w:t>Дефектология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И. К. </w:t>
            </w: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 ; МГАФК. - </w:t>
            </w:r>
            <w:proofErr w:type="spellStart"/>
            <w:r w:rsidRPr="00EF5617">
              <w:rPr>
                <w:sz w:val="24"/>
                <w:szCs w:val="24"/>
              </w:rPr>
              <w:t>Малаховка</w:t>
            </w:r>
            <w:proofErr w:type="spellEnd"/>
            <w:r w:rsidRPr="00EF5617">
              <w:rPr>
                <w:sz w:val="24"/>
                <w:szCs w:val="24"/>
              </w:rPr>
              <w:t xml:space="preserve">, 2017.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в конце каждого раздела. -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</w:t>
            </w:r>
            <w:r w:rsidRPr="00EF5617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11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lastRenderedPageBreak/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r w:rsidRPr="00EC488E">
              <w:rPr>
                <w:sz w:val="24"/>
                <w:szCs w:val="24"/>
              </w:rPr>
              <w:t xml:space="preserve">Выготский, Л. С.  Вопросы детской психологии / Л. С. Выготский. — </w:t>
            </w:r>
            <w:proofErr w:type="gramStart"/>
            <w:r w:rsidRPr="00EC488E">
              <w:rPr>
                <w:sz w:val="24"/>
                <w:szCs w:val="24"/>
              </w:rPr>
              <w:t>Москва :</w:t>
            </w:r>
            <w:proofErr w:type="gramEnd"/>
            <w:r w:rsidRPr="00EC488E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, 2023. — 160 с. — (Антология мысли). — ISBN 978-5-534-06998-3. — </w:t>
            </w:r>
            <w:proofErr w:type="gramStart"/>
            <w:r w:rsidRPr="00EC488E">
              <w:rPr>
                <w:sz w:val="24"/>
                <w:szCs w:val="24"/>
              </w:rPr>
              <w:t>Текст :</w:t>
            </w:r>
            <w:proofErr w:type="gramEnd"/>
            <w:r w:rsidRPr="00EC488E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 [сайт]. — URL: </w:t>
            </w:r>
            <w:hyperlink r:id="rId12" w:history="1">
              <w:r w:rsidRPr="007D107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https://urait.ru/bcode/513887</w:t>
              </w:r>
            </w:hyperlink>
            <w:r>
              <w:rPr>
                <w:sz w:val="24"/>
                <w:szCs w:val="24"/>
              </w:rPr>
              <w:t xml:space="preserve"> (дата обращения: 27.03</w:t>
            </w:r>
            <w:r w:rsidRPr="00EC488E">
              <w:rPr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C488E" w:rsidRDefault="00C118E4" w:rsidP="00C118E4">
            <w:pPr>
              <w:rPr>
                <w:sz w:val="24"/>
                <w:szCs w:val="24"/>
              </w:rPr>
            </w:pPr>
            <w:r w:rsidRPr="00EC488E">
              <w:rPr>
                <w:sz w:val="24"/>
                <w:szCs w:val="24"/>
              </w:rPr>
              <w:t xml:space="preserve">Выготский, Л. С.  Основы дефектологии / Л. С. Выготский. — </w:t>
            </w:r>
            <w:proofErr w:type="gramStart"/>
            <w:r w:rsidRPr="00EC488E">
              <w:rPr>
                <w:sz w:val="24"/>
                <w:szCs w:val="24"/>
              </w:rPr>
              <w:t>Москва :</w:t>
            </w:r>
            <w:proofErr w:type="gramEnd"/>
            <w:r w:rsidRPr="00EC488E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, 2023. — 332 с. — (Антология мысли). — ISBN 978-5-534-11695-3. — </w:t>
            </w:r>
            <w:proofErr w:type="gramStart"/>
            <w:r w:rsidRPr="00EC488E">
              <w:rPr>
                <w:sz w:val="24"/>
                <w:szCs w:val="24"/>
              </w:rPr>
              <w:t>Текст :</w:t>
            </w:r>
            <w:proofErr w:type="gramEnd"/>
            <w:r w:rsidRPr="00EC488E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 [сайт]. — URL: </w:t>
            </w:r>
            <w:hyperlink r:id="rId13" w:history="1">
              <w:r w:rsidRPr="007D107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https://urait.ru/bcode/518576</w:t>
              </w:r>
            </w:hyperlink>
            <w:r>
              <w:rPr>
                <w:sz w:val="24"/>
                <w:szCs w:val="24"/>
              </w:rPr>
              <w:t xml:space="preserve"> (дата обращения: 27.03</w:t>
            </w:r>
            <w:r w:rsidRPr="00EC488E">
              <w:rPr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334499" w:rsidRDefault="00C118E4" w:rsidP="00C118E4">
            <w:pPr>
              <w:rPr>
                <w:sz w:val="24"/>
                <w:szCs w:val="24"/>
              </w:rPr>
            </w:pPr>
            <w:r w:rsidRPr="00334499">
              <w:rPr>
                <w:iCs/>
                <w:sz w:val="24"/>
                <w:szCs w:val="24"/>
              </w:rPr>
              <w:t>Щербакова, Н. Н. </w:t>
            </w:r>
            <w:r w:rsidRPr="00334499">
              <w:rPr>
                <w:sz w:val="24"/>
                <w:szCs w:val="24"/>
              </w:rPr>
              <w:t xml:space="preserve"> Основы речевой культуры </w:t>
            </w:r>
            <w:proofErr w:type="gramStart"/>
            <w:r w:rsidRPr="00334499">
              <w:rPr>
                <w:sz w:val="24"/>
                <w:szCs w:val="24"/>
              </w:rPr>
              <w:t>дефектолога :</w:t>
            </w:r>
            <w:proofErr w:type="gramEnd"/>
            <w:r w:rsidRPr="00334499">
              <w:rPr>
                <w:sz w:val="24"/>
                <w:szCs w:val="24"/>
              </w:rPr>
              <w:t xml:space="preserve"> учебное пособие для вузов / Н. Н. Щербакова. — 2-е изд., </w:t>
            </w:r>
            <w:proofErr w:type="spellStart"/>
            <w:r w:rsidRPr="00334499">
              <w:rPr>
                <w:sz w:val="24"/>
                <w:szCs w:val="24"/>
              </w:rPr>
              <w:t>испр</w:t>
            </w:r>
            <w:proofErr w:type="spellEnd"/>
            <w:r w:rsidRPr="00334499">
              <w:rPr>
                <w:sz w:val="24"/>
                <w:szCs w:val="24"/>
              </w:rPr>
              <w:t xml:space="preserve">. и доп. — </w:t>
            </w:r>
            <w:proofErr w:type="gramStart"/>
            <w:r w:rsidRPr="00334499">
              <w:rPr>
                <w:sz w:val="24"/>
                <w:szCs w:val="24"/>
              </w:rPr>
              <w:t>Москва :</w:t>
            </w:r>
            <w:proofErr w:type="gramEnd"/>
            <w:r w:rsidRPr="00334499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34499">
              <w:rPr>
                <w:sz w:val="24"/>
                <w:szCs w:val="24"/>
              </w:rPr>
              <w:t>Юрайт</w:t>
            </w:r>
            <w:proofErr w:type="spellEnd"/>
            <w:r w:rsidRPr="00334499">
              <w:rPr>
                <w:sz w:val="24"/>
                <w:szCs w:val="24"/>
              </w:rPr>
              <w:t xml:space="preserve">, 2023. — 137 с. — (Высшее образование). — ISBN 978-5-534-06676-0. — </w:t>
            </w:r>
            <w:proofErr w:type="gramStart"/>
            <w:r w:rsidRPr="00334499">
              <w:rPr>
                <w:sz w:val="24"/>
                <w:szCs w:val="24"/>
              </w:rPr>
              <w:t>Текст :</w:t>
            </w:r>
            <w:proofErr w:type="gramEnd"/>
            <w:r w:rsidRPr="00334499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334499">
              <w:rPr>
                <w:sz w:val="24"/>
                <w:szCs w:val="24"/>
              </w:rPr>
              <w:t>Юрайт</w:t>
            </w:r>
            <w:proofErr w:type="spellEnd"/>
            <w:r w:rsidRPr="00334499">
              <w:rPr>
                <w:sz w:val="24"/>
                <w:szCs w:val="24"/>
              </w:rPr>
              <w:t xml:space="preserve"> [сайт]. — URL: </w:t>
            </w:r>
            <w:hyperlink r:id="rId14" w:tgtFrame="_blank" w:history="1">
              <w:r w:rsidRPr="0033449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https://urait.ru/bcode/515981</w:t>
              </w:r>
            </w:hyperlink>
            <w:r w:rsidRPr="00334499">
              <w:rPr>
                <w:sz w:val="24"/>
                <w:szCs w:val="24"/>
              </w:rPr>
              <w:t xml:space="preserve"> (дата обращения: 27.0</w:t>
            </w:r>
            <w:r>
              <w:rPr>
                <w:sz w:val="24"/>
                <w:szCs w:val="24"/>
              </w:rPr>
              <w:t>3</w:t>
            </w:r>
            <w:r w:rsidRPr="00334499">
              <w:rPr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334499" w:rsidRDefault="00C118E4" w:rsidP="00C118E4">
            <w:pPr>
              <w:rPr>
                <w:iCs/>
                <w:sz w:val="24"/>
                <w:szCs w:val="24"/>
              </w:rPr>
            </w:pPr>
            <w:r w:rsidRPr="00334499">
              <w:rPr>
                <w:iCs/>
                <w:sz w:val="24"/>
                <w:szCs w:val="24"/>
              </w:rPr>
              <w:t xml:space="preserve">Моделирование образовательных программ для детей с ограниченными возможностями </w:t>
            </w:r>
            <w:proofErr w:type="gramStart"/>
            <w:r w:rsidRPr="00334499">
              <w:rPr>
                <w:iCs/>
                <w:sz w:val="24"/>
                <w:szCs w:val="24"/>
              </w:rPr>
              <w:t>здоровья :</w:t>
            </w:r>
            <w:proofErr w:type="gramEnd"/>
            <w:r w:rsidRPr="00334499">
              <w:rPr>
                <w:iCs/>
                <w:sz w:val="24"/>
                <w:szCs w:val="24"/>
              </w:rPr>
              <w:t xml:space="preserve"> учебное пособие для вузов / Н. В. </w:t>
            </w:r>
            <w:proofErr w:type="spellStart"/>
            <w:r w:rsidRPr="00334499">
              <w:rPr>
                <w:iCs/>
                <w:sz w:val="24"/>
                <w:szCs w:val="24"/>
              </w:rPr>
              <w:t>Микляева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 [и др.] ; под редакцией Н. В. </w:t>
            </w:r>
            <w:proofErr w:type="spellStart"/>
            <w:r w:rsidRPr="00334499">
              <w:rPr>
                <w:iCs/>
                <w:sz w:val="24"/>
                <w:szCs w:val="24"/>
              </w:rPr>
              <w:t>Микляевой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. — </w:t>
            </w:r>
            <w:proofErr w:type="gramStart"/>
            <w:r w:rsidRPr="00334499">
              <w:rPr>
                <w:iCs/>
                <w:sz w:val="24"/>
                <w:szCs w:val="24"/>
              </w:rPr>
              <w:t>Москва :</w:t>
            </w:r>
            <w:proofErr w:type="gramEnd"/>
            <w:r w:rsidRPr="00334499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334499">
              <w:rPr>
                <w:iCs/>
                <w:sz w:val="24"/>
                <w:szCs w:val="24"/>
              </w:rPr>
              <w:t>Юрайт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, 2023. — 362 с. — (Высшее образование). — ISBN 978-5-534-11198-9. — </w:t>
            </w:r>
            <w:proofErr w:type="gramStart"/>
            <w:r w:rsidRPr="00334499">
              <w:rPr>
                <w:iCs/>
                <w:sz w:val="24"/>
                <w:szCs w:val="24"/>
              </w:rPr>
              <w:t>Текст :</w:t>
            </w:r>
            <w:proofErr w:type="gramEnd"/>
            <w:r w:rsidRPr="00334499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334499">
              <w:rPr>
                <w:iCs/>
                <w:sz w:val="24"/>
                <w:szCs w:val="24"/>
              </w:rPr>
              <w:t>Юрайт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 [сайт]. — URL: </w:t>
            </w:r>
            <w:hyperlink r:id="rId15" w:tgtFrame="_blank" w:history="1">
              <w:r w:rsidRPr="00334499">
                <w:rPr>
                  <w:rStyle w:val="af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https://urait.ru/bcode/518094</w:t>
              </w:r>
            </w:hyperlink>
            <w:r w:rsidRPr="00334499">
              <w:rPr>
                <w:iCs/>
                <w:sz w:val="24"/>
                <w:szCs w:val="24"/>
              </w:rPr>
              <w:t xml:space="preserve"> (дата обращения: 27.0</w:t>
            </w:r>
            <w:r>
              <w:rPr>
                <w:iCs/>
                <w:sz w:val="24"/>
                <w:szCs w:val="24"/>
              </w:rPr>
              <w:t>3</w:t>
            </w:r>
            <w:r w:rsidRPr="00334499">
              <w:rPr>
                <w:iCs/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334499" w:rsidRDefault="00C118E4" w:rsidP="00C118E4">
            <w:pPr>
              <w:rPr>
                <w:iCs/>
                <w:sz w:val="24"/>
                <w:szCs w:val="24"/>
              </w:rPr>
            </w:pPr>
            <w:r w:rsidRPr="005A1A6D">
              <w:rPr>
                <w:iCs/>
                <w:sz w:val="24"/>
                <w:szCs w:val="24"/>
              </w:rPr>
              <w:t xml:space="preserve">Козырева, О. А.  </w:t>
            </w:r>
            <w:proofErr w:type="spellStart"/>
            <w:r w:rsidRPr="005A1A6D">
              <w:rPr>
                <w:iCs/>
                <w:sz w:val="24"/>
                <w:szCs w:val="24"/>
              </w:rPr>
              <w:t>Ассистивные</w:t>
            </w:r>
            <w:proofErr w:type="spellEnd"/>
            <w:r w:rsidRPr="005A1A6D">
              <w:rPr>
                <w:iCs/>
                <w:sz w:val="24"/>
                <w:szCs w:val="24"/>
              </w:rPr>
              <w:t xml:space="preserve"> технологии в инклюзивном </w:t>
            </w:r>
            <w:proofErr w:type="gramStart"/>
            <w:r w:rsidRPr="005A1A6D">
              <w:rPr>
                <w:iCs/>
                <w:sz w:val="24"/>
                <w:szCs w:val="24"/>
              </w:rPr>
              <w:t>образовании :</w:t>
            </w:r>
            <w:proofErr w:type="gramEnd"/>
            <w:r w:rsidRPr="005A1A6D">
              <w:rPr>
                <w:iCs/>
                <w:sz w:val="24"/>
                <w:szCs w:val="24"/>
              </w:rPr>
              <w:t xml:space="preserve"> учебное пособие для вузов / О. А. Козырева. — 2-е изд. — </w:t>
            </w:r>
            <w:proofErr w:type="gramStart"/>
            <w:r w:rsidRPr="005A1A6D">
              <w:rPr>
                <w:iCs/>
                <w:sz w:val="24"/>
                <w:szCs w:val="24"/>
              </w:rPr>
              <w:t>Москва :</w:t>
            </w:r>
            <w:proofErr w:type="gramEnd"/>
            <w:r w:rsidRPr="005A1A6D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5A1A6D">
              <w:rPr>
                <w:iCs/>
                <w:sz w:val="24"/>
                <w:szCs w:val="24"/>
              </w:rPr>
              <w:t>Юрайт</w:t>
            </w:r>
            <w:proofErr w:type="spellEnd"/>
            <w:r w:rsidRPr="005A1A6D">
              <w:rPr>
                <w:iCs/>
                <w:sz w:val="24"/>
                <w:szCs w:val="24"/>
              </w:rPr>
              <w:t xml:space="preserve">, 2023. — 118 с. — (Высшее образование). — ISBN 978-5-534-14959-3. — </w:t>
            </w:r>
            <w:proofErr w:type="gramStart"/>
            <w:r w:rsidRPr="005A1A6D">
              <w:rPr>
                <w:iCs/>
                <w:sz w:val="24"/>
                <w:szCs w:val="24"/>
              </w:rPr>
              <w:t>Текст :</w:t>
            </w:r>
            <w:proofErr w:type="gramEnd"/>
            <w:r w:rsidRPr="005A1A6D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A1A6D">
              <w:rPr>
                <w:iCs/>
                <w:sz w:val="24"/>
                <w:szCs w:val="24"/>
              </w:rPr>
              <w:t>Юрайт</w:t>
            </w:r>
            <w:proofErr w:type="spellEnd"/>
            <w:r w:rsidRPr="005A1A6D">
              <w:rPr>
                <w:iCs/>
                <w:sz w:val="24"/>
                <w:szCs w:val="24"/>
              </w:rPr>
              <w:t xml:space="preserve"> [сайт]. — URL: </w:t>
            </w:r>
            <w:hyperlink r:id="rId16" w:history="1">
              <w:r w:rsidRPr="007D107D">
                <w:rPr>
                  <w:rStyle w:val="af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https://urait.ru/bcode/520108</w:t>
              </w:r>
            </w:hyperlink>
            <w:r>
              <w:rPr>
                <w:iCs/>
                <w:sz w:val="24"/>
                <w:szCs w:val="24"/>
              </w:rPr>
              <w:t xml:space="preserve"> </w:t>
            </w:r>
            <w:r w:rsidRPr="005A1A6D">
              <w:rPr>
                <w:iCs/>
                <w:sz w:val="24"/>
                <w:szCs w:val="24"/>
              </w:rPr>
              <w:t>(дата обращения: 27.0</w:t>
            </w:r>
            <w:r>
              <w:rPr>
                <w:iCs/>
                <w:sz w:val="24"/>
                <w:szCs w:val="24"/>
              </w:rPr>
              <w:t>3</w:t>
            </w:r>
            <w:r w:rsidRPr="005A1A6D">
              <w:rPr>
                <w:iCs/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gramStart"/>
            <w:r w:rsidRPr="00EF5617">
              <w:rPr>
                <w:sz w:val="24"/>
                <w:szCs w:val="24"/>
              </w:rPr>
              <w:t>Олигофренопедагогика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для вузов / Т. В. </w:t>
            </w:r>
            <w:proofErr w:type="spellStart"/>
            <w:r w:rsidRPr="00EF5617">
              <w:rPr>
                <w:sz w:val="24"/>
                <w:szCs w:val="24"/>
              </w:rPr>
              <w:t>Алышева</w:t>
            </w:r>
            <w:proofErr w:type="spellEnd"/>
            <w:r w:rsidRPr="00EF5617">
              <w:rPr>
                <w:sz w:val="24"/>
                <w:szCs w:val="24"/>
              </w:rPr>
              <w:t xml:space="preserve"> [и др.]. - </w:t>
            </w:r>
            <w:proofErr w:type="gramStart"/>
            <w:r w:rsidRPr="00EF5617">
              <w:rPr>
                <w:sz w:val="24"/>
                <w:szCs w:val="24"/>
              </w:rPr>
              <w:t>М. :</w:t>
            </w:r>
            <w:proofErr w:type="gramEnd"/>
            <w:r w:rsidRPr="00EF5617">
              <w:rPr>
                <w:sz w:val="24"/>
                <w:szCs w:val="24"/>
              </w:rPr>
              <w:t xml:space="preserve"> Дрофа, 2009. - 396 с. - (Высшее педагогическое образование).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с. 348-353. - ISBN 978-5-358-05969-</w:t>
            </w:r>
            <w:proofErr w:type="gramStart"/>
            <w:r w:rsidRPr="00EF5617">
              <w:rPr>
                <w:sz w:val="24"/>
                <w:szCs w:val="24"/>
              </w:rPr>
              <w:t>6 :</w:t>
            </w:r>
            <w:proofErr w:type="gramEnd"/>
            <w:r w:rsidRPr="00EF5617">
              <w:rPr>
                <w:sz w:val="24"/>
                <w:szCs w:val="24"/>
              </w:rPr>
              <w:t xml:space="preserve"> 594.38.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Хода, Л. Д.   Социальная интеграция детей с нарушениями слуха в различных видах адаптивной физической </w:t>
            </w:r>
            <w:proofErr w:type="gramStart"/>
            <w:r w:rsidRPr="00EF5617">
              <w:rPr>
                <w:sz w:val="24"/>
                <w:szCs w:val="24"/>
              </w:rPr>
              <w:t>культуры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Л. Д. Хода. - Нерюнгри, 2008. - 134 с. - ISBN 5-91243-020-</w:t>
            </w:r>
            <w:proofErr w:type="gramStart"/>
            <w:r w:rsidRPr="00EF5617">
              <w:rPr>
                <w:sz w:val="24"/>
                <w:szCs w:val="24"/>
              </w:rPr>
              <w:t>0 :</w:t>
            </w:r>
            <w:proofErr w:type="gramEnd"/>
            <w:r w:rsidRPr="00EF5617">
              <w:rPr>
                <w:sz w:val="24"/>
                <w:szCs w:val="24"/>
              </w:rPr>
              <w:t xml:space="preserve"> б/ц.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pStyle w:val="Style3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Обучение детей с нарушениями интеллектуального развития (олигофренопедагогика</w:t>
            </w:r>
            <w:proofErr w:type="gramStart"/>
            <w:r w:rsidRPr="00EF5617">
              <w:rPr>
                <w:rFonts w:ascii="Times New Roman" w:hAnsi="Times New Roman"/>
              </w:rPr>
              <w:t>) :</w:t>
            </w:r>
            <w:proofErr w:type="gramEnd"/>
            <w:r w:rsidRPr="00EF5617">
              <w:rPr>
                <w:rFonts w:ascii="Times New Roman" w:hAnsi="Times New Roman"/>
              </w:rPr>
              <w:t xml:space="preserve"> учебное пособие / Б. П. Пузанов, Н. П. Коняева, Б. Б. Горская. - </w:t>
            </w:r>
            <w:proofErr w:type="gramStart"/>
            <w:r w:rsidRPr="00EF5617">
              <w:rPr>
                <w:rFonts w:ascii="Times New Roman" w:hAnsi="Times New Roman"/>
              </w:rPr>
              <w:t>М. :</w:t>
            </w:r>
            <w:proofErr w:type="gramEnd"/>
            <w:r w:rsidRPr="00EF5617">
              <w:rPr>
                <w:rFonts w:ascii="Times New Roman" w:hAnsi="Times New Roman"/>
              </w:rPr>
              <w:t xml:space="preserve"> ACADEMIA, 2000. - 270 с. - ISBN 5-7695-0343-</w:t>
            </w:r>
            <w:proofErr w:type="gramStart"/>
            <w:r w:rsidRPr="00EF5617">
              <w:rPr>
                <w:rFonts w:ascii="Times New Roman" w:hAnsi="Times New Roman"/>
              </w:rPr>
              <w:t>2 :</w:t>
            </w:r>
            <w:proofErr w:type="gramEnd"/>
            <w:r w:rsidRPr="00EF5617">
              <w:rPr>
                <w:rFonts w:ascii="Times New Roman" w:hAnsi="Times New Roman"/>
              </w:rPr>
              <w:t xml:space="preserve"> 45.20.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Бенилова</w:t>
            </w:r>
            <w:proofErr w:type="spellEnd"/>
            <w:r w:rsidRPr="00EF5617">
              <w:rPr>
                <w:sz w:val="24"/>
                <w:szCs w:val="24"/>
              </w:rPr>
              <w:t>, С. Ю. Дошкольная дефектология. Ранняя комплексная профилактика нарушений развития у детей (современные подходы</w:t>
            </w:r>
            <w:proofErr w:type="gramStart"/>
            <w:r w:rsidRPr="00EF5617">
              <w:rPr>
                <w:sz w:val="24"/>
                <w:szCs w:val="24"/>
              </w:rPr>
              <w:t>)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С. Ю. </w:t>
            </w:r>
            <w:proofErr w:type="spellStart"/>
            <w:r w:rsidRPr="00EF5617">
              <w:rPr>
                <w:sz w:val="24"/>
                <w:szCs w:val="24"/>
              </w:rPr>
              <w:t>Бенилова</w:t>
            </w:r>
            <w:proofErr w:type="spellEnd"/>
            <w:r w:rsidRPr="00EF5617">
              <w:rPr>
                <w:sz w:val="24"/>
                <w:szCs w:val="24"/>
              </w:rPr>
              <w:t xml:space="preserve">, Л. Р. Давидович, Н. В. </w:t>
            </w:r>
            <w:proofErr w:type="spellStart"/>
            <w:r w:rsidRPr="00EF5617">
              <w:rPr>
                <w:sz w:val="24"/>
                <w:szCs w:val="24"/>
              </w:rPr>
              <w:t>Микляева</w:t>
            </w:r>
            <w:proofErr w:type="spellEnd"/>
            <w:r w:rsidRPr="00EF5617">
              <w:rPr>
                <w:sz w:val="24"/>
                <w:szCs w:val="24"/>
              </w:rPr>
              <w:t xml:space="preserve">. — </w:t>
            </w:r>
            <w:proofErr w:type="gramStart"/>
            <w:r w:rsidRPr="00EF5617">
              <w:rPr>
                <w:sz w:val="24"/>
                <w:szCs w:val="24"/>
              </w:rPr>
              <w:t>Москва :</w:t>
            </w:r>
            <w:proofErr w:type="gramEnd"/>
            <w:r w:rsidRPr="00EF5617">
              <w:rPr>
                <w:sz w:val="24"/>
                <w:szCs w:val="24"/>
              </w:rPr>
              <w:t xml:space="preserve"> ПАРАДИГМА, 2012. — 312 c. — ISBN 978-5-4114-0008-0.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http://www.iprbookshop.ru/13030.html</w:t>
              </w:r>
            </w:hyperlink>
            <w:r w:rsidRPr="00EF5617">
              <w:rPr>
                <w:sz w:val="24"/>
                <w:szCs w:val="24"/>
              </w:rPr>
              <w:t xml:space="preserve"> (дата </w:t>
            </w:r>
            <w:r w:rsidRPr="00EF5617">
              <w:rPr>
                <w:sz w:val="24"/>
                <w:szCs w:val="24"/>
              </w:rPr>
              <w:lastRenderedPageBreak/>
              <w:t xml:space="preserve">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Лебедева, О. В. Особенности работы учителя-дефектолога 2–3-й ступени обучения в школе для детей, имеющих нарушения слуха и </w:t>
            </w:r>
            <w:proofErr w:type="gramStart"/>
            <w:r w:rsidRPr="00EF5617">
              <w:rPr>
                <w:sz w:val="24"/>
                <w:szCs w:val="24"/>
              </w:rPr>
              <w:t>речи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учебно-методическое пособие / О. В. Лебедева. — Санкт-</w:t>
            </w:r>
            <w:proofErr w:type="gramStart"/>
            <w:r w:rsidRPr="00EF5617">
              <w:rPr>
                <w:sz w:val="24"/>
                <w:szCs w:val="24"/>
              </w:rPr>
              <w:t>Петербург :</w:t>
            </w:r>
            <w:proofErr w:type="gramEnd"/>
            <w:r w:rsidRPr="00EF5617">
              <w:rPr>
                <w:sz w:val="24"/>
                <w:szCs w:val="24"/>
              </w:rPr>
              <w:t xml:space="preserve"> Антология, 2012. — 128 c. — ISBN 978-5-94962-205-6.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http://www.iprbookshop.ru/42455.html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Оразаева</w:t>
            </w:r>
            <w:proofErr w:type="spellEnd"/>
            <w:r w:rsidRPr="00EF5617">
              <w:rPr>
                <w:sz w:val="24"/>
                <w:szCs w:val="24"/>
              </w:rPr>
              <w:t>, Г. С. Введение в специальность для студентов-</w:t>
            </w:r>
            <w:proofErr w:type="gramStart"/>
            <w:r w:rsidRPr="00EF5617">
              <w:rPr>
                <w:sz w:val="24"/>
                <w:szCs w:val="24"/>
              </w:rPr>
              <w:t>дефектологов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Г. С. </w:t>
            </w:r>
            <w:proofErr w:type="spellStart"/>
            <w:r w:rsidRPr="00EF5617">
              <w:rPr>
                <w:sz w:val="24"/>
                <w:szCs w:val="24"/>
              </w:rPr>
              <w:t>Оразаева</w:t>
            </w:r>
            <w:proofErr w:type="spellEnd"/>
            <w:r w:rsidRPr="00EF5617">
              <w:rPr>
                <w:sz w:val="24"/>
                <w:szCs w:val="24"/>
              </w:rPr>
              <w:t xml:space="preserve">. — </w:t>
            </w:r>
            <w:proofErr w:type="gramStart"/>
            <w:r w:rsidRPr="00EF5617">
              <w:rPr>
                <w:sz w:val="24"/>
                <w:szCs w:val="24"/>
              </w:rPr>
              <w:t>Алматы :</w:t>
            </w:r>
            <w:proofErr w:type="spellStart"/>
            <w:r w:rsidRPr="00EF5617">
              <w:rPr>
                <w:sz w:val="24"/>
                <w:szCs w:val="24"/>
              </w:rPr>
              <w:t>Нур</w:t>
            </w:r>
            <w:proofErr w:type="gramEnd"/>
            <w:r w:rsidRPr="00EF5617">
              <w:rPr>
                <w:sz w:val="24"/>
                <w:szCs w:val="24"/>
              </w:rPr>
              <w:t>-Принт</w:t>
            </w:r>
            <w:proofErr w:type="spellEnd"/>
            <w:r w:rsidRPr="00EF5617">
              <w:rPr>
                <w:sz w:val="24"/>
                <w:szCs w:val="24"/>
              </w:rPr>
              <w:t xml:space="preserve">, 2014. — 112 c. — ISBN 9965-14-957-7.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http://www.iprbookshop.ru/69067.html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Стребелева</w:t>
            </w:r>
            <w:proofErr w:type="spellEnd"/>
            <w:r w:rsidRPr="00EF5617">
              <w:rPr>
                <w:sz w:val="24"/>
                <w:szCs w:val="24"/>
              </w:rPr>
              <w:t xml:space="preserve">, Е. А. Педагогическое сопровождение семьи, воспитывающей ребёнка раннего возраста с отклонениями в </w:t>
            </w:r>
            <w:proofErr w:type="gramStart"/>
            <w:r w:rsidRPr="00EF5617">
              <w:rPr>
                <w:sz w:val="24"/>
                <w:szCs w:val="24"/>
              </w:rPr>
              <w:t>развитии :</w:t>
            </w:r>
            <w:proofErr w:type="gramEnd"/>
            <w:r w:rsidRPr="00EF5617">
              <w:rPr>
                <w:sz w:val="24"/>
                <w:szCs w:val="24"/>
              </w:rPr>
              <w:t xml:space="preserve"> пособие для педагога-дефектолога и родителей / Е. А. </w:t>
            </w:r>
            <w:proofErr w:type="spellStart"/>
            <w:r w:rsidRPr="00EF5617">
              <w:rPr>
                <w:sz w:val="24"/>
                <w:szCs w:val="24"/>
              </w:rPr>
              <w:t>Стребелева</w:t>
            </w:r>
            <w:proofErr w:type="spellEnd"/>
            <w:r w:rsidRPr="00EF5617">
              <w:rPr>
                <w:sz w:val="24"/>
                <w:szCs w:val="24"/>
              </w:rPr>
              <w:t xml:space="preserve">, Г. А. Мишина. — </w:t>
            </w:r>
            <w:proofErr w:type="gramStart"/>
            <w:r w:rsidRPr="00EF5617">
              <w:rPr>
                <w:sz w:val="24"/>
                <w:szCs w:val="24"/>
              </w:rPr>
              <w:t>Москва :</w:t>
            </w:r>
            <w:proofErr w:type="gramEnd"/>
            <w:r w:rsidRPr="00EF5617">
              <w:rPr>
                <w:sz w:val="24"/>
                <w:szCs w:val="24"/>
              </w:rPr>
              <w:t xml:space="preserve"> ПАРАДИГМА, 2014. — 72 c. — ISBN 978-5-4214-0009-7.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http://www.iprbookshop.ru/21253.html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Токаева</w:t>
            </w:r>
            <w:proofErr w:type="spellEnd"/>
            <w:r w:rsidRPr="00EF5617">
              <w:rPr>
                <w:sz w:val="24"/>
                <w:szCs w:val="24"/>
              </w:rPr>
              <w:t xml:space="preserve">, Т. Э. Методика физического воспитания детей с проблемами в </w:t>
            </w:r>
            <w:proofErr w:type="gramStart"/>
            <w:r w:rsidRPr="00EF5617">
              <w:rPr>
                <w:sz w:val="24"/>
                <w:szCs w:val="24"/>
              </w:rPr>
              <w:t>развитии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учебно-методическое пособие. Для специальностей по направлениям подготовки </w:t>
            </w:r>
            <w:proofErr w:type="spellStart"/>
            <w:r w:rsidRPr="00EF5617">
              <w:rPr>
                <w:sz w:val="24"/>
                <w:szCs w:val="24"/>
              </w:rPr>
              <w:t>специалитета</w:t>
            </w:r>
            <w:proofErr w:type="spellEnd"/>
            <w:r w:rsidRPr="00EF5617">
              <w:rPr>
                <w:sz w:val="24"/>
                <w:szCs w:val="24"/>
              </w:rPr>
              <w:t xml:space="preserve"> 050715.65 – «Логопедия», 050717.65 – «Специальная дошкольная педагогика и психология»; по направлениям подготовки </w:t>
            </w:r>
            <w:proofErr w:type="spellStart"/>
            <w:r w:rsidRPr="00EF5617">
              <w:rPr>
                <w:sz w:val="24"/>
                <w:szCs w:val="24"/>
              </w:rPr>
              <w:t>бакалавриата</w:t>
            </w:r>
            <w:proofErr w:type="spellEnd"/>
            <w:r w:rsidRPr="00EF5617">
              <w:rPr>
                <w:sz w:val="24"/>
                <w:szCs w:val="24"/>
              </w:rPr>
              <w:t xml:space="preserve"> 050700 – «Специальное (дефектологическое) образование – профиль «Дошкольная дефектология» / Т. Э. </w:t>
            </w:r>
            <w:proofErr w:type="spellStart"/>
            <w:r w:rsidRPr="00EF5617">
              <w:rPr>
                <w:sz w:val="24"/>
                <w:szCs w:val="24"/>
              </w:rPr>
              <w:t>Токаева</w:t>
            </w:r>
            <w:proofErr w:type="spellEnd"/>
            <w:r w:rsidRPr="00EF5617">
              <w:rPr>
                <w:sz w:val="24"/>
                <w:szCs w:val="24"/>
              </w:rPr>
              <w:t xml:space="preserve">, А. А. Наумов. — </w:t>
            </w:r>
            <w:proofErr w:type="gramStart"/>
            <w:r w:rsidRPr="00EF5617">
              <w:rPr>
                <w:sz w:val="24"/>
                <w:szCs w:val="24"/>
              </w:rPr>
              <w:t>Пермь :</w:t>
            </w:r>
            <w:proofErr w:type="gramEnd"/>
            <w:r w:rsidRPr="00EF5617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2013. — 346 c. — ISBN 2227-8397.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http://www.iprbookshop.ru/32067.html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</w:tbl>
    <w:p w:rsidR="00100B2B" w:rsidRPr="00EF5617" w:rsidRDefault="00100B2B" w:rsidP="00100B2B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940D2A" w:rsidRPr="00940D2A" w:rsidRDefault="00940D2A" w:rsidP="00940D2A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940D2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AD279F">
        <w:rPr>
          <w:sz w:val="24"/>
          <w:szCs w:val="24"/>
        </w:rPr>
        <w:t>Антиплагиат</w:t>
      </w:r>
      <w:proofErr w:type="spellEnd"/>
      <w:r w:rsidRPr="00AD279F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AD279F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D279F">
        <w:rPr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3" w:history="1">
        <w:r w:rsidRPr="00AD279F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AD279F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5" w:history="1">
        <w:r w:rsidRPr="00AD279F">
          <w:rPr>
            <w:color w:val="0563C1"/>
            <w:sz w:val="24"/>
            <w:szCs w:val="24"/>
            <w:u w:val="single"/>
          </w:rPr>
          <w:t>https://mgafk.ru/</w:t>
        </w:r>
      </w:hyperlink>
      <w:r w:rsidRPr="00AD279F">
        <w:rPr>
          <w:color w:val="000000"/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6" w:history="1">
        <w:r w:rsidRPr="00AD279F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D279F">
        <w:rPr>
          <w:bCs/>
          <w:color w:val="000000"/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AD279F">
        <w:rPr>
          <w:sz w:val="24"/>
          <w:szCs w:val="24"/>
        </w:rPr>
        <w:t>вебинаров</w:t>
      </w:r>
      <w:proofErr w:type="spellEnd"/>
      <w:r w:rsidRPr="00AD279F">
        <w:rPr>
          <w:sz w:val="24"/>
          <w:szCs w:val="24"/>
        </w:rPr>
        <w:t xml:space="preserve">, онлайн-конференций, интерактивные доски </w:t>
      </w:r>
      <w:r w:rsidRPr="00AD279F">
        <w:rPr>
          <w:bCs/>
          <w:color w:val="000000"/>
          <w:sz w:val="24"/>
          <w:szCs w:val="24"/>
        </w:rPr>
        <w:t>МГАФК</w:t>
      </w:r>
      <w:r w:rsidRPr="00AD279F">
        <w:rPr>
          <w:sz w:val="24"/>
          <w:szCs w:val="24"/>
        </w:rPr>
        <w:t xml:space="preserve"> </w:t>
      </w:r>
      <w:hyperlink r:id="rId27" w:history="1">
        <w:r w:rsidRPr="00AD279F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D279F">
        <w:rPr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hyperlink r:id="rId28" w:history="1">
        <w:r w:rsidRPr="00AD279F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>Федеральный портал «Российское образование</w:t>
      </w:r>
      <w:r w:rsidRPr="00AD279F">
        <w:rPr>
          <w:color w:val="2F2F2F"/>
          <w:sz w:val="24"/>
          <w:szCs w:val="24"/>
        </w:rPr>
        <w:t xml:space="preserve">» </w:t>
      </w:r>
      <w:hyperlink r:id="rId29" w:history="1">
        <w:r w:rsidRPr="00AD279F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>Электронная библиотечная система ЭЛМАРК (МГАФК)</w:t>
      </w:r>
      <w:r w:rsidRPr="00AD279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0" w:history="1">
        <w:r w:rsidRPr="00AD279F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>Электронно-библиотечная система «</w:t>
      </w:r>
      <w:proofErr w:type="spellStart"/>
      <w:r w:rsidRPr="00AD279F">
        <w:rPr>
          <w:sz w:val="24"/>
          <w:szCs w:val="24"/>
        </w:rPr>
        <w:t>Юрайт</w:t>
      </w:r>
      <w:proofErr w:type="spellEnd"/>
      <w:r w:rsidRPr="00AD279F">
        <w:rPr>
          <w:sz w:val="24"/>
          <w:szCs w:val="24"/>
        </w:rPr>
        <w:t xml:space="preserve">» </w:t>
      </w:r>
      <w:hyperlink r:id="rId31" w:history="1">
        <w:r w:rsidRPr="00AD279F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</w:t>
      </w:r>
      <w:proofErr w:type="spellStart"/>
      <w:r w:rsidRPr="00AD279F">
        <w:rPr>
          <w:sz w:val="24"/>
          <w:szCs w:val="24"/>
        </w:rPr>
        <w:t>Elibrary</w:t>
      </w:r>
      <w:proofErr w:type="spellEnd"/>
      <w:r w:rsidRPr="00AD279F">
        <w:rPr>
          <w:sz w:val="24"/>
          <w:szCs w:val="24"/>
        </w:rPr>
        <w:t xml:space="preserve"> </w:t>
      </w:r>
      <w:hyperlink r:id="rId32" w:history="1">
        <w:r w:rsidRPr="00AD279F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</w:t>
      </w:r>
      <w:proofErr w:type="spellStart"/>
      <w:r w:rsidRPr="00AD279F">
        <w:rPr>
          <w:sz w:val="24"/>
          <w:szCs w:val="24"/>
        </w:rPr>
        <w:t>IPRbooks</w:t>
      </w:r>
      <w:proofErr w:type="spellEnd"/>
      <w:r w:rsidRPr="00AD279F">
        <w:rPr>
          <w:sz w:val="24"/>
          <w:szCs w:val="24"/>
        </w:rPr>
        <w:t xml:space="preserve"> </w:t>
      </w:r>
      <w:hyperlink r:id="rId33" w:history="1">
        <w:r w:rsidRPr="00AD279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A1A6D" w:rsidRPr="00AD279F" w:rsidRDefault="005A1A6D" w:rsidP="005A1A6D">
      <w:pPr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РУКОНТ </w:t>
      </w:r>
      <w:hyperlink r:id="rId34" w:history="1">
        <w:r w:rsidRPr="00AD279F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5A1A6D" w:rsidRPr="00AD279F" w:rsidRDefault="005A1A6D" w:rsidP="005A1A6D">
      <w:pPr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Энциклопедия психодиагностики </w:t>
      </w:r>
      <w:hyperlink r:id="rId35" w:history="1">
        <w:r w:rsidRPr="00AD279F">
          <w:rPr>
            <w:color w:val="0563C1"/>
            <w:sz w:val="24"/>
            <w:szCs w:val="24"/>
            <w:u w:val="single"/>
          </w:rPr>
          <w:t>http://psylab.info</w:t>
        </w:r>
      </w:hyperlink>
      <w:r w:rsidRPr="00AD279F">
        <w:rPr>
          <w:sz w:val="24"/>
          <w:szCs w:val="24"/>
          <w:u w:val="single"/>
        </w:rPr>
        <w:t xml:space="preserve"> </w:t>
      </w:r>
    </w:p>
    <w:p w:rsidR="005A1A6D" w:rsidRPr="00AD279F" w:rsidRDefault="005A1A6D" w:rsidP="005A1A6D">
      <w:pPr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AD279F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6" w:history="1">
        <w:r w:rsidRPr="00AD279F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100B2B" w:rsidRPr="00EF5617" w:rsidRDefault="00100B2B" w:rsidP="00100B2B">
      <w:pPr>
        <w:widowControl w:val="0"/>
        <w:ind w:firstLine="709"/>
        <w:jc w:val="both"/>
        <w:rPr>
          <w:b/>
          <w:sz w:val="24"/>
          <w:szCs w:val="24"/>
        </w:rPr>
      </w:pPr>
    </w:p>
    <w:p w:rsidR="00100B2B" w:rsidRPr="00EF5617" w:rsidRDefault="00100B2B" w:rsidP="00100B2B">
      <w:pPr>
        <w:widowControl w:val="0"/>
        <w:ind w:firstLine="709"/>
        <w:rPr>
          <w:b/>
          <w:sz w:val="24"/>
          <w:szCs w:val="24"/>
        </w:rPr>
      </w:pPr>
      <w:r w:rsidRPr="00EF5617">
        <w:rPr>
          <w:b/>
          <w:caps/>
          <w:spacing w:val="-1"/>
          <w:sz w:val="24"/>
          <w:szCs w:val="24"/>
        </w:rPr>
        <w:t>8. М</w:t>
      </w:r>
      <w:r w:rsidRPr="00EF5617">
        <w:rPr>
          <w:b/>
          <w:spacing w:val="-1"/>
          <w:sz w:val="24"/>
          <w:szCs w:val="24"/>
        </w:rPr>
        <w:t>атериально-техническое обеспечение дисциплины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b/>
          <w:sz w:val="24"/>
          <w:szCs w:val="24"/>
        </w:rPr>
        <w:t>8.1.</w:t>
      </w:r>
      <w:r w:rsidRPr="00EF5617">
        <w:rPr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b/>
          <w:sz w:val="24"/>
          <w:szCs w:val="24"/>
        </w:rPr>
        <w:t xml:space="preserve">8.2. Программное обеспечение. </w:t>
      </w:r>
    </w:p>
    <w:p w:rsidR="00100B2B" w:rsidRDefault="00100B2B" w:rsidP="00100B2B">
      <w:pPr>
        <w:widowControl w:val="0"/>
        <w:ind w:firstLine="709"/>
        <w:jc w:val="both"/>
        <w:rPr>
          <w:sz w:val="24"/>
          <w:szCs w:val="24"/>
        </w:rPr>
      </w:pPr>
      <w:r w:rsidRPr="00EF5617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F5617">
        <w:rPr>
          <w:sz w:val="24"/>
          <w:szCs w:val="24"/>
        </w:rPr>
        <w:t>LibreOffice</w:t>
      </w:r>
      <w:proofErr w:type="spellEnd"/>
      <w:r w:rsidRPr="00EF5617">
        <w:rPr>
          <w:sz w:val="24"/>
          <w:szCs w:val="24"/>
        </w:rPr>
        <w:t xml:space="preserve"> или одна из лицензионных версий </w:t>
      </w:r>
      <w:proofErr w:type="spellStart"/>
      <w:r w:rsidRPr="00EF5617">
        <w:rPr>
          <w:sz w:val="24"/>
          <w:szCs w:val="24"/>
        </w:rPr>
        <w:t>MicrosoftOffice</w:t>
      </w:r>
      <w:proofErr w:type="spellEnd"/>
      <w:r w:rsidRPr="00EF5617">
        <w:rPr>
          <w:sz w:val="24"/>
          <w:szCs w:val="24"/>
        </w:rPr>
        <w:t>.</w:t>
      </w:r>
    </w:p>
    <w:p w:rsidR="00EB7688" w:rsidRPr="00F546E6" w:rsidRDefault="00EB7688" w:rsidP="00EB7688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z w:val="24"/>
          <w:szCs w:val="24"/>
        </w:rPr>
        <w:t xml:space="preserve">Для контроля </w:t>
      </w:r>
      <w:proofErr w:type="gramStart"/>
      <w:r w:rsidRPr="00F546E6">
        <w:rPr>
          <w:rFonts w:eastAsia="Calibri"/>
          <w:sz w:val="24"/>
          <w:szCs w:val="24"/>
        </w:rPr>
        <w:t>знаний</w:t>
      </w:r>
      <w:proofErr w:type="gramEnd"/>
      <w:r w:rsidRPr="00F546E6">
        <w:rPr>
          <w:rFonts w:eastAsia="Calibri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00B2B" w:rsidRPr="00EF5617" w:rsidRDefault="00100B2B" w:rsidP="00100B2B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F5617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EF5617">
        <w:rPr>
          <w:b/>
          <w:sz w:val="24"/>
          <w:szCs w:val="24"/>
        </w:rPr>
        <w:t xml:space="preserve">и </w:t>
      </w:r>
      <w:r w:rsidRPr="00EF5617">
        <w:rPr>
          <w:b/>
          <w:spacing w:val="-1"/>
          <w:sz w:val="24"/>
          <w:szCs w:val="24"/>
        </w:rPr>
        <w:t xml:space="preserve">обучающимися </w:t>
      </w:r>
      <w:r w:rsidRPr="00EF5617">
        <w:rPr>
          <w:b/>
          <w:sz w:val="24"/>
          <w:szCs w:val="24"/>
        </w:rPr>
        <w:t xml:space="preserve">с ограниченными </w:t>
      </w:r>
      <w:r w:rsidRPr="00EF5617">
        <w:rPr>
          <w:b/>
          <w:spacing w:val="-1"/>
          <w:sz w:val="24"/>
          <w:szCs w:val="24"/>
        </w:rPr>
        <w:t>возможностями здоровья</w:t>
      </w:r>
      <w:r w:rsidRPr="00EF5617">
        <w:rPr>
          <w:spacing w:val="-1"/>
          <w:sz w:val="24"/>
          <w:szCs w:val="24"/>
        </w:rPr>
        <w:t xml:space="preserve"> осуществляется </w:t>
      </w:r>
      <w:r w:rsidRPr="00EF5617">
        <w:rPr>
          <w:sz w:val="24"/>
          <w:szCs w:val="24"/>
        </w:rPr>
        <w:t xml:space="preserve">с </w:t>
      </w:r>
      <w:r w:rsidRPr="00EF561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F5617">
        <w:rPr>
          <w:sz w:val="24"/>
          <w:szCs w:val="24"/>
        </w:rPr>
        <w:t xml:space="preserve"> и </w:t>
      </w:r>
      <w:r w:rsidRPr="00EF561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F5617">
        <w:rPr>
          <w:spacing w:val="-2"/>
          <w:sz w:val="24"/>
          <w:szCs w:val="24"/>
        </w:rPr>
        <w:t xml:space="preserve">доступ </w:t>
      </w:r>
      <w:r w:rsidRPr="00EF5617">
        <w:rPr>
          <w:sz w:val="24"/>
          <w:szCs w:val="24"/>
        </w:rPr>
        <w:t xml:space="preserve">в </w:t>
      </w:r>
      <w:r w:rsidRPr="00EF561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F5617">
        <w:rPr>
          <w:sz w:val="24"/>
          <w:szCs w:val="24"/>
        </w:rPr>
        <w:t xml:space="preserve">на 1 этаже главного здания. </w:t>
      </w:r>
      <w:r w:rsidRPr="00EF561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100B2B" w:rsidRPr="00EF5617" w:rsidRDefault="00100B2B" w:rsidP="00100B2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8.3.1. для </w:t>
      </w:r>
      <w:r w:rsidRPr="00EF5617">
        <w:rPr>
          <w:i/>
          <w:iCs/>
          <w:spacing w:val="-1"/>
          <w:sz w:val="24"/>
          <w:szCs w:val="24"/>
        </w:rPr>
        <w:t xml:space="preserve">инвалидов </w:t>
      </w:r>
      <w:r w:rsidRPr="00EF5617">
        <w:rPr>
          <w:i/>
          <w:iCs/>
          <w:sz w:val="24"/>
          <w:szCs w:val="24"/>
        </w:rPr>
        <w:t>и лиц с</w:t>
      </w:r>
      <w:r w:rsidRPr="00EF561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5617">
        <w:rPr>
          <w:i/>
          <w:iCs/>
          <w:sz w:val="24"/>
          <w:szCs w:val="24"/>
        </w:rPr>
        <w:t xml:space="preserve"> здоровья по зрению:</w:t>
      </w:r>
    </w:p>
    <w:p w:rsidR="00100B2B" w:rsidRPr="00EF5617" w:rsidRDefault="00100B2B" w:rsidP="00100B2B">
      <w:pPr>
        <w:ind w:firstLine="709"/>
        <w:jc w:val="both"/>
        <w:rPr>
          <w:spacing w:val="-1"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iCs/>
          <w:sz w:val="24"/>
          <w:szCs w:val="24"/>
        </w:rPr>
        <w:t>о</w:t>
      </w:r>
      <w:r w:rsidRPr="00EF5617">
        <w:rPr>
          <w:spacing w:val="-1"/>
          <w:sz w:val="24"/>
          <w:szCs w:val="24"/>
        </w:rPr>
        <w:t xml:space="preserve">беспечен доступ </w:t>
      </w:r>
      <w:r w:rsidRPr="00EF5617">
        <w:rPr>
          <w:sz w:val="24"/>
          <w:szCs w:val="24"/>
        </w:rPr>
        <w:t xml:space="preserve">обучающихся, </w:t>
      </w:r>
      <w:r w:rsidRPr="00EF5617">
        <w:rPr>
          <w:spacing w:val="-1"/>
          <w:sz w:val="24"/>
          <w:szCs w:val="24"/>
        </w:rPr>
        <w:t xml:space="preserve">являющихся слепыми или слабовидящими </w:t>
      </w:r>
      <w:r w:rsidRPr="00EF5617">
        <w:rPr>
          <w:sz w:val="24"/>
          <w:szCs w:val="24"/>
        </w:rPr>
        <w:t xml:space="preserve">к </w:t>
      </w:r>
      <w:r w:rsidRPr="00EF5617">
        <w:rPr>
          <w:spacing w:val="-1"/>
          <w:sz w:val="24"/>
          <w:szCs w:val="24"/>
        </w:rPr>
        <w:t>зданиям Академии;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spacing w:val="-1"/>
          <w:sz w:val="24"/>
          <w:szCs w:val="24"/>
        </w:rPr>
        <w:t xml:space="preserve">- </w:t>
      </w:r>
      <w:r w:rsidRPr="00EF5617">
        <w:rPr>
          <w:iCs/>
          <w:sz w:val="24"/>
          <w:szCs w:val="24"/>
        </w:rPr>
        <w:t>э</w:t>
      </w:r>
      <w:r w:rsidRPr="00EF5617">
        <w:rPr>
          <w:sz w:val="24"/>
          <w:szCs w:val="24"/>
        </w:rPr>
        <w:t xml:space="preserve">лектронный видео увеличитель "ONYX </w:t>
      </w:r>
      <w:proofErr w:type="spellStart"/>
      <w:r w:rsidRPr="00EF5617">
        <w:rPr>
          <w:sz w:val="24"/>
          <w:szCs w:val="24"/>
        </w:rPr>
        <w:t>Deskset</w:t>
      </w:r>
      <w:proofErr w:type="spellEnd"/>
      <w:r w:rsidRPr="00EF5617">
        <w:rPr>
          <w:sz w:val="24"/>
          <w:szCs w:val="24"/>
        </w:rPr>
        <w:t xml:space="preserve"> HD 22 (в полной комплектации);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b/>
          <w:sz w:val="24"/>
          <w:szCs w:val="24"/>
        </w:rPr>
        <w:t xml:space="preserve">- </w:t>
      </w:r>
      <w:r w:rsidRPr="00EF561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b/>
          <w:sz w:val="24"/>
          <w:szCs w:val="24"/>
        </w:rPr>
        <w:t>-</w:t>
      </w:r>
      <w:r w:rsidRPr="00EF5617">
        <w:rPr>
          <w:sz w:val="24"/>
          <w:szCs w:val="24"/>
        </w:rPr>
        <w:t xml:space="preserve"> принтер Брайля; 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  <w:shd w:val="clear" w:color="auto" w:fill="FEFEFE"/>
        </w:rPr>
      </w:pPr>
      <w:r w:rsidRPr="00EF5617">
        <w:rPr>
          <w:b/>
          <w:sz w:val="24"/>
          <w:szCs w:val="24"/>
          <w:shd w:val="clear" w:color="auto" w:fill="FFFFFF"/>
        </w:rPr>
        <w:t xml:space="preserve">- </w:t>
      </w:r>
      <w:r w:rsidRPr="00EF561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00B2B" w:rsidRPr="00EF5617" w:rsidRDefault="00100B2B" w:rsidP="00100B2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8.3.2. для </w:t>
      </w:r>
      <w:r w:rsidRPr="00EF5617">
        <w:rPr>
          <w:i/>
          <w:iCs/>
          <w:spacing w:val="-1"/>
          <w:sz w:val="24"/>
          <w:szCs w:val="24"/>
        </w:rPr>
        <w:t xml:space="preserve">инвалидов </w:t>
      </w:r>
      <w:r w:rsidRPr="00EF5617">
        <w:rPr>
          <w:i/>
          <w:iCs/>
          <w:sz w:val="24"/>
          <w:szCs w:val="24"/>
        </w:rPr>
        <w:t>и лиц с</w:t>
      </w:r>
      <w:r w:rsidRPr="00EF561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5617">
        <w:rPr>
          <w:i/>
          <w:iCs/>
          <w:sz w:val="24"/>
          <w:szCs w:val="24"/>
        </w:rPr>
        <w:t xml:space="preserve"> здоровья по слуху: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sz w:val="24"/>
          <w:szCs w:val="24"/>
        </w:rPr>
        <w:t>акустическая система</w:t>
      </w:r>
      <w:r w:rsidR="00C00E65">
        <w:rPr>
          <w:sz w:val="24"/>
          <w:szCs w:val="24"/>
        </w:rPr>
        <w:t xml:space="preserve"> </w:t>
      </w:r>
      <w:proofErr w:type="spellStart"/>
      <w:r w:rsidRPr="00EF5617">
        <w:rPr>
          <w:sz w:val="24"/>
          <w:szCs w:val="24"/>
          <w:shd w:val="clear" w:color="auto" w:fill="FFFFFF"/>
        </w:rPr>
        <w:t>FrontRowtoGo</w:t>
      </w:r>
      <w:proofErr w:type="spellEnd"/>
      <w:r w:rsidRPr="00EF561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sz w:val="24"/>
          <w:szCs w:val="24"/>
          <w:shd w:val="clear" w:color="auto" w:fill="FFFFFF"/>
        </w:rPr>
        <w:t>«ElBrailleW14J G2;</w:t>
      </w:r>
    </w:p>
    <w:p w:rsidR="00100B2B" w:rsidRPr="00EF5617" w:rsidRDefault="00100B2B" w:rsidP="00100B2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b/>
          <w:sz w:val="24"/>
          <w:szCs w:val="24"/>
          <w:shd w:val="clear" w:color="auto" w:fill="FFFFFF"/>
        </w:rPr>
        <w:t>-</w:t>
      </w:r>
      <w:r w:rsidRPr="00EF561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sz w:val="24"/>
          <w:szCs w:val="24"/>
          <w:shd w:val="clear" w:color="auto" w:fill="FFFFFF"/>
        </w:rPr>
        <w:t>- FM-передатчик AMIGO T31;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F5617">
        <w:rPr>
          <w:sz w:val="24"/>
          <w:szCs w:val="24"/>
          <w:shd w:val="clear" w:color="auto" w:fill="FFFFFF"/>
        </w:rPr>
        <w:t>радиокласс</w:t>
      </w:r>
      <w:proofErr w:type="spellEnd"/>
      <w:r w:rsidRPr="00EF561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00B2B" w:rsidRPr="00EF5617" w:rsidRDefault="00100B2B" w:rsidP="00100B2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8.3.3. для </w:t>
      </w:r>
      <w:r w:rsidRPr="00EF5617">
        <w:rPr>
          <w:i/>
          <w:iCs/>
          <w:spacing w:val="-1"/>
          <w:sz w:val="24"/>
          <w:szCs w:val="24"/>
        </w:rPr>
        <w:t xml:space="preserve">инвалидов </w:t>
      </w:r>
      <w:r w:rsidRPr="00EF5617">
        <w:rPr>
          <w:i/>
          <w:iCs/>
          <w:sz w:val="24"/>
          <w:szCs w:val="24"/>
        </w:rPr>
        <w:t xml:space="preserve">и лиц с </w:t>
      </w:r>
      <w:r w:rsidRPr="00EF561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F5617">
        <w:rPr>
          <w:i/>
          <w:iCs/>
          <w:sz w:val="24"/>
          <w:szCs w:val="24"/>
        </w:rPr>
        <w:t>аппарата: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F5617" w:rsidRPr="00EF5617" w:rsidRDefault="00EF5617">
      <w:pPr>
        <w:autoSpaceDE/>
        <w:autoSpaceDN/>
        <w:adjustRightInd/>
      </w:pPr>
      <w:r w:rsidRPr="00EF5617">
        <w:br w:type="page"/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i/>
        </w:rPr>
      </w:pPr>
      <w:r w:rsidRPr="00EF5617">
        <w:rPr>
          <w:rFonts w:eastAsia="Times New Roman"/>
          <w:i/>
        </w:rPr>
        <w:lastRenderedPageBreak/>
        <w:t>Приложение к Рабочей программе дисциплины</w:t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i/>
        </w:rPr>
      </w:pPr>
      <w:r w:rsidRPr="00EF5617">
        <w:rPr>
          <w:rFonts w:eastAsia="Times New Roman"/>
          <w:i/>
        </w:rPr>
        <w:t xml:space="preserve"> «Основы дефектологии»</w:t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i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Министерство спорта Российской Федерации 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высшего образования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Кафедра педагогики и психологии</w:t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sz w:val="24"/>
          <w:szCs w:val="24"/>
        </w:rPr>
      </w:pPr>
    </w:p>
    <w:p w:rsidR="008E3977" w:rsidRPr="00E52B0A" w:rsidRDefault="008E3977" w:rsidP="008E3977">
      <w:pPr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>УТВЕРЖДЕНО</w:t>
      </w:r>
    </w:p>
    <w:p w:rsidR="008E3977" w:rsidRPr="00E52B0A" w:rsidRDefault="008E3977" w:rsidP="008E3977">
      <w:pPr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>решением Учебно-методической комиссии</w:t>
      </w:r>
    </w:p>
    <w:p w:rsidR="008E3977" w:rsidRPr="00E52B0A" w:rsidRDefault="008E3977" w:rsidP="008E3977">
      <w:pPr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>протокол № 12/24 от «19» мая 2025 г.</w:t>
      </w:r>
    </w:p>
    <w:p w:rsidR="008E3977" w:rsidRPr="00E52B0A" w:rsidRDefault="008E3977" w:rsidP="008E3977">
      <w:pPr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>Председатель УМК,</w:t>
      </w:r>
    </w:p>
    <w:p w:rsidR="008E3977" w:rsidRPr="00E52B0A" w:rsidRDefault="008E3977" w:rsidP="008E3977">
      <w:pPr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 xml:space="preserve"> проректор по учебной работе</w:t>
      </w:r>
    </w:p>
    <w:p w:rsidR="008E3977" w:rsidRPr="00E52B0A" w:rsidRDefault="008E3977" w:rsidP="008E3977">
      <w:pPr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>___________________А.П. Морозов</w:t>
      </w:r>
    </w:p>
    <w:p w:rsidR="008E3977" w:rsidRPr="00E52B0A" w:rsidRDefault="008E3977" w:rsidP="008E3977">
      <w:pPr>
        <w:jc w:val="right"/>
        <w:rPr>
          <w:rFonts w:eastAsia="Times New Roman"/>
          <w:sz w:val="28"/>
          <w:szCs w:val="28"/>
        </w:rPr>
      </w:pPr>
      <w:r w:rsidRPr="00E52B0A">
        <w:rPr>
          <w:rFonts w:eastAsia="Times New Roman"/>
          <w:sz w:val="24"/>
          <w:szCs w:val="24"/>
        </w:rPr>
        <w:t>«19» мая 2025 г.</w:t>
      </w:r>
    </w:p>
    <w:p w:rsidR="00EB7688" w:rsidRPr="00E137B5" w:rsidRDefault="00EB7688" w:rsidP="00EB7688">
      <w:pPr>
        <w:jc w:val="right"/>
        <w:rPr>
          <w:sz w:val="24"/>
          <w:szCs w:val="24"/>
        </w:rPr>
      </w:pPr>
    </w:p>
    <w:p w:rsidR="00143282" w:rsidRPr="00143282" w:rsidRDefault="00143282" w:rsidP="00143282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bCs/>
          <w:sz w:val="24"/>
          <w:szCs w:val="24"/>
        </w:rPr>
      </w:pPr>
      <w:r w:rsidRPr="00EF5617">
        <w:rPr>
          <w:b/>
          <w:bCs/>
          <w:sz w:val="24"/>
          <w:szCs w:val="24"/>
        </w:rPr>
        <w:t>Фонд оценочных средств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по дисциплине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«ОСНОВЫ ДЕФЕКТОЛОГИИ»</w:t>
      </w:r>
    </w:p>
    <w:p w:rsidR="00EF5617" w:rsidRPr="00EF5617" w:rsidRDefault="00EF5617" w:rsidP="00EF5617">
      <w:pPr>
        <w:jc w:val="center"/>
        <w:rPr>
          <w:rFonts w:cs="Tahoma"/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Направление подготовки</w:t>
      </w:r>
      <w:r w:rsidR="008E3977">
        <w:rPr>
          <w:b/>
          <w:sz w:val="24"/>
          <w:szCs w:val="24"/>
        </w:rPr>
        <w:t>:</w:t>
      </w:r>
      <w:bookmarkStart w:id="0" w:name="_GoBack"/>
      <w:bookmarkEnd w:id="0"/>
      <w:r w:rsidRPr="00EF5617">
        <w:rPr>
          <w:b/>
          <w:sz w:val="24"/>
          <w:szCs w:val="24"/>
        </w:rPr>
        <w:t xml:space="preserve"> </w:t>
      </w:r>
    </w:p>
    <w:p w:rsidR="00EF5617" w:rsidRPr="00EF5617" w:rsidRDefault="00EF5617" w:rsidP="00EF5617">
      <w:pPr>
        <w:jc w:val="center"/>
        <w:rPr>
          <w:sz w:val="24"/>
          <w:szCs w:val="24"/>
        </w:rPr>
      </w:pPr>
      <w:r w:rsidRPr="00EF5617">
        <w:rPr>
          <w:iCs/>
          <w:sz w:val="24"/>
          <w:szCs w:val="24"/>
        </w:rPr>
        <w:t>49.03.04</w:t>
      </w:r>
      <w:r w:rsidR="00EB7688">
        <w:rPr>
          <w:iCs/>
          <w:sz w:val="24"/>
          <w:szCs w:val="24"/>
        </w:rPr>
        <w:t xml:space="preserve"> </w:t>
      </w:r>
      <w:r w:rsidRPr="00EF5617">
        <w:rPr>
          <w:sz w:val="24"/>
          <w:szCs w:val="24"/>
        </w:rPr>
        <w:t xml:space="preserve">Спорт 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color w:val="000000"/>
          <w:sz w:val="24"/>
          <w:szCs w:val="24"/>
        </w:rPr>
      </w:pPr>
      <w:r w:rsidRPr="00075832">
        <w:rPr>
          <w:rFonts w:eastAsia="Times New Roman"/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075832">
        <w:rPr>
          <w:rFonts w:eastAsia="Times New Roman"/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075832">
        <w:rPr>
          <w:rFonts w:eastAsia="Times New Roman"/>
          <w:b/>
          <w:sz w:val="24"/>
          <w:szCs w:val="24"/>
        </w:rPr>
        <w:t xml:space="preserve">Форма обучения </w:t>
      </w:r>
    </w:p>
    <w:p w:rsidR="00075832" w:rsidRPr="00075832" w:rsidRDefault="00075832" w:rsidP="00075832">
      <w:pPr>
        <w:widowControl w:val="0"/>
        <w:jc w:val="center"/>
        <w:rPr>
          <w:rFonts w:eastAsia="Times New Roman"/>
          <w:sz w:val="24"/>
          <w:szCs w:val="24"/>
        </w:rPr>
      </w:pPr>
      <w:r w:rsidRPr="00075832">
        <w:rPr>
          <w:rFonts w:eastAsia="Times New Roman"/>
          <w:sz w:val="24"/>
          <w:szCs w:val="24"/>
        </w:rPr>
        <w:t>очная/заочная</w:t>
      </w: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8E3977" w:rsidRPr="00E52B0A" w:rsidRDefault="008E3977" w:rsidP="008E3977">
      <w:pPr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>Рассмотрено и одобрено на заседании кафедры</w:t>
      </w:r>
    </w:p>
    <w:p w:rsidR="008E3977" w:rsidRPr="00E52B0A" w:rsidRDefault="008E3977" w:rsidP="008E3977">
      <w:pPr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 xml:space="preserve">(протокол № 4 от «28» апреля 2025 г.) </w:t>
      </w:r>
    </w:p>
    <w:p w:rsidR="008E3977" w:rsidRPr="00E52B0A" w:rsidRDefault="008E3977" w:rsidP="008E3977">
      <w:pPr>
        <w:tabs>
          <w:tab w:val="left" w:pos="5245"/>
          <w:tab w:val="left" w:pos="5529"/>
        </w:tabs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 xml:space="preserve">Зав. кафедрой ____________/ В.В. </w:t>
      </w:r>
      <w:proofErr w:type="spellStart"/>
      <w:r w:rsidRPr="00E52B0A">
        <w:rPr>
          <w:rFonts w:eastAsia="Times New Roman"/>
          <w:sz w:val="24"/>
          <w:szCs w:val="24"/>
        </w:rPr>
        <w:t>Буторин</w:t>
      </w:r>
      <w:proofErr w:type="spellEnd"/>
    </w:p>
    <w:p w:rsidR="008E3977" w:rsidRPr="00E52B0A" w:rsidRDefault="008E3977" w:rsidP="008E3977">
      <w:pPr>
        <w:tabs>
          <w:tab w:val="left" w:pos="5245"/>
          <w:tab w:val="left" w:pos="5529"/>
        </w:tabs>
        <w:jc w:val="right"/>
        <w:rPr>
          <w:rFonts w:eastAsia="Times New Roman"/>
          <w:sz w:val="24"/>
          <w:szCs w:val="24"/>
        </w:rPr>
      </w:pPr>
      <w:r w:rsidRPr="00E52B0A">
        <w:rPr>
          <w:rFonts w:eastAsia="Times New Roman"/>
          <w:sz w:val="24"/>
          <w:szCs w:val="24"/>
        </w:rPr>
        <w:t>«28» апреля 2025 г.</w:t>
      </w:r>
    </w:p>
    <w:p w:rsidR="008E3977" w:rsidRPr="00E52B0A" w:rsidRDefault="008E3977" w:rsidP="008E3977">
      <w:pPr>
        <w:tabs>
          <w:tab w:val="left" w:pos="5245"/>
          <w:tab w:val="left" w:pos="5529"/>
        </w:tabs>
        <w:jc w:val="center"/>
        <w:rPr>
          <w:rFonts w:eastAsia="Times New Roman"/>
          <w:sz w:val="24"/>
          <w:szCs w:val="24"/>
        </w:rPr>
      </w:pPr>
    </w:p>
    <w:p w:rsidR="008E3977" w:rsidRPr="00E52B0A" w:rsidRDefault="008E3977" w:rsidP="008E3977">
      <w:pPr>
        <w:jc w:val="center"/>
        <w:rPr>
          <w:rFonts w:eastAsia="Times New Roman"/>
          <w:sz w:val="24"/>
          <w:szCs w:val="24"/>
        </w:rPr>
      </w:pPr>
    </w:p>
    <w:p w:rsidR="008E3977" w:rsidRPr="00E52B0A" w:rsidRDefault="008E3977" w:rsidP="008E3977">
      <w:pPr>
        <w:jc w:val="center"/>
        <w:rPr>
          <w:rFonts w:eastAsia="Times New Roman"/>
          <w:sz w:val="24"/>
          <w:szCs w:val="24"/>
        </w:rPr>
      </w:pPr>
    </w:p>
    <w:p w:rsidR="008E3977" w:rsidRPr="00E52B0A" w:rsidRDefault="008E3977" w:rsidP="008E3977">
      <w:pPr>
        <w:jc w:val="center"/>
        <w:rPr>
          <w:rFonts w:eastAsia="Times New Roman"/>
          <w:b/>
          <w:sz w:val="24"/>
          <w:szCs w:val="24"/>
        </w:rPr>
      </w:pPr>
      <w:proofErr w:type="spellStart"/>
      <w:r w:rsidRPr="00E52B0A">
        <w:rPr>
          <w:rFonts w:eastAsia="Times New Roman"/>
          <w:sz w:val="24"/>
          <w:szCs w:val="24"/>
        </w:rPr>
        <w:t>Малаховка</w:t>
      </w:r>
      <w:proofErr w:type="spellEnd"/>
      <w:r w:rsidRPr="00E52B0A">
        <w:rPr>
          <w:rFonts w:eastAsia="Times New Roman"/>
          <w:sz w:val="24"/>
          <w:szCs w:val="24"/>
        </w:rPr>
        <w:t>, 2025</w:t>
      </w:r>
    </w:p>
    <w:p w:rsidR="00EF5617" w:rsidRPr="00EF5617" w:rsidRDefault="00EF5617" w:rsidP="00EF5617">
      <w:pPr>
        <w:jc w:val="center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br w:type="page"/>
      </w:r>
    </w:p>
    <w:p w:rsidR="00EB7688" w:rsidRPr="007C5C60" w:rsidRDefault="00EB7688" w:rsidP="00EB7688">
      <w:pPr>
        <w:jc w:val="center"/>
        <w:rPr>
          <w:b/>
          <w:sz w:val="24"/>
          <w:szCs w:val="24"/>
        </w:rPr>
      </w:pPr>
      <w:r w:rsidRPr="007C5C60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961"/>
        <w:gridCol w:w="2976"/>
        <w:gridCol w:w="2659"/>
      </w:tblGrid>
      <w:tr w:rsidR="00EB7688" w:rsidRPr="00E137B5" w:rsidTr="00CC79D4">
        <w:trPr>
          <w:trHeight w:val="185"/>
        </w:trPr>
        <w:tc>
          <w:tcPr>
            <w:tcW w:w="1867" w:type="dxa"/>
            <w:vAlign w:val="center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61" w:type="dxa"/>
            <w:vAlign w:val="center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976" w:type="dxa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 w:rsidRPr="0059781E"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659" w:type="dxa"/>
            <w:vAlign w:val="center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B7688" w:rsidRPr="00E137B5" w:rsidTr="00CC79D4">
        <w:tc>
          <w:tcPr>
            <w:tcW w:w="1867" w:type="dxa"/>
          </w:tcPr>
          <w:p w:rsidR="00CC79D4" w:rsidRPr="00EF5617" w:rsidRDefault="00CC79D4" w:rsidP="00CC79D4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iCs/>
                <w:caps/>
                <w:spacing w:val="-1"/>
                <w:sz w:val="24"/>
                <w:szCs w:val="24"/>
              </w:rPr>
              <w:t>УК-</w:t>
            </w:r>
            <w:proofErr w:type="gramStart"/>
            <w:r w:rsidRPr="00EF5617">
              <w:rPr>
                <w:b/>
                <w:bCs/>
                <w:iCs/>
                <w:caps/>
                <w:spacing w:val="-1"/>
                <w:sz w:val="24"/>
                <w:szCs w:val="24"/>
              </w:rPr>
              <w:t>9</w:t>
            </w:r>
            <w:r w:rsidRPr="00EF5617">
              <w:rPr>
                <w:iCs/>
                <w:caps/>
                <w:spacing w:val="-1"/>
                <w:sz w:val="24"/>
                <w:szCs w:val="24"/>
              </w:rPr>
              <w:t xml:space="preserve">  </w:t>
            </w:r>
            <w:r>
              <w:rPr>
                <w:iCs/>
                <w:spacing w:val="-1"/>
                <w:sz w:val="24"/>
                <w:szCs w:val="24"/>
              </w:rPr>
              <w:t>С</w:t>
            </w:r>
            <w:r w:rsidRPr="00EF5617">
              <w:rPr>
                <w:iCs/>
                <w:spacing w:val="-1"/>
                <w:sz w:val="24"/>
                <w:szCs w:val="24"/>
              </w:rPr>
              <w:t>пособен</w:t>
            </w:r>
            <w:proofErr w:type="gramEnd"/>
            <w:r w:rsidRPr="00EF5617">
              <w:rPr>
                <w:iCs/>
                <w:spacing w:val="-1"/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EB7688" w:rsidRPr="00E137B5" w:rsidRDefault="00EB7688" w:rsidP="00CC7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CC79D4" w:rsidRPr="004C6BE5" w:rsidRDefault="00CC79D4" w:rsidP="00CC79D4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C6BE5">
              <w:rPr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</w:p>
          <w:p w:rsidR="00CC79D4" w:rsidRPr="004C6BE5" w:rsidRDefault="00CC79D4" w:rsidP="00CC79D4">
            <w:pPr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</w:pPr>
            <w:r w:rsidRPr="004C6BE5"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  <w:t>C/01.6</w:t>
            </w:r>
          </w:p>
          <w:p w:rsidR="00CC79D4" w:rsidRDefault="0013732C" w:rsidP="00CC79D4">
            <w:pPr>
              <w:rPr>
                <w:bCs/>
                <w:iCs/>
                <w:spacing w:val="-1"/>
                <w:sz w:val="24"/>
                <w:szCs w:val="24"/>
              </w:rPr>
            </w:pPr>
            <w:r w:rsidRPr="0013732C">
              <w:rPr>
                <w:bCs/>
                <w:iCs/>
                <w:spacing w:val="-1"/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:rsidR="0013732C" w:rsidRDefault="0013732C" w:rsidP="00CC79D4">
            <w:pPr>
              <w:rPr>
                <w:bCs/>
                <w:iCs/>
                <w:spacing w:val="-1"/>
                <w:sz w:val="24"/>
                <w:szCs w:val="24"/>
              </w:rPr>
            </w:pPr>
          </w:p>
          <w:p w:rsidR="00CC79D4" w:rsidRPr="001549E3" w:rsidRDefault="00CC79D4" w:rsidP="00CC79D4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1549E3">
              <w:rPr>
                <w:b/>
                <w:bCs/>
                <w:i/>
                <w:iCs/>
                <w:spacing w:val="-1"/>
                <w:sz w:val="24"/>
                <w:szCs w:val="24"/>
              </w:rPr>
              <w:t>ТП</w:t>
            </w:r>
          </w:p>
          <w:p w:rsidR="00CC79D4" w:rsidRDefault="00CC79D4" w:rsidP="00CC79D4">
            <w:pPr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1549E3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А/04.6</w:t>
            </w:r>
          </w:p>
          <w:p w:rsidR="00EB7688" w:rsidRPr="00E137B5" w:rsidRDefault="00CC79D4" w:rsidP="00CC79D4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u w:val="single"/>
              </w:rPr>
            </w:pPr>
            <w:r w:rsidRPr="001549E3">
              <w:rPr>
                <w:bCs/>
                <w:iCs/>
                <w:spacing w:val="-1"/>
                <w:sz w:val="24"/>
                <w:szCs w:val="24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2976" w:type="dxa"/>
          </w:tcPr>
          <w:p w:rsidR="00CC79D4" w:rsidRDefault="00CC79D4" w:rsidP="00CC79D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 xml:space="preserve">Знания: </w:t>
            </w:r>
          </w:p>
          <w:p w:rsidR="00CC79D4" w:rsidRPr="00951EA4" w:rsidRDefault="00CC79D4" w:rsidP="00CC79D4">
            <w:pPr>
              <w:autoSpaceDE/>
              <w:autoSpaceDN/>
              <w:adjustRightInd/>
              <w:spacing w:line="256" w:lineRule="auto"/>
              <w:jc w:val="both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>Педагогических технологий, средств и методов, в том числе и цифровых, формирования общечеловеческих норм нравственности по отношению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к лицам с ограниченными возможностями здоровья, техник общения с лицами с ограниченными возможностями здоровья, методов общения с лицами, имеющими поражения отдельных органов чувств.</w:t>
            </w:r>
          </w:p>
          <w:p w:rsidR="00CC79D4" w:rsidRPr="00951EA4" w:rsidRDefault="00CC79D4" w:rsidP="00CC79D4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Психолого-педагогических технологий, в том числе и </w:t>
            </w:r>
            <w:proofErr w:type="gramStart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цифровых,  индивидуализации</w:t>
            </w:r>
            <w:proofErr w:type="gramEnd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 обучения, развития, воспитания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лиц с ограниченными возможностями здоровья.</w:t>
            </w:r>
          </w:p>
          <w:p w:rsidR="00CC79D4" w:rsidRPr="00951EA4" w:rsidRDefault="00CC79D4" w:rsidP="00CC79D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 xml:space="preserve">Умения: </w:t>
            </w:r>
          </w:p>
          <w:p w:rsidR="00CC79D4" w:rsidRPr="00951EA4" w:rsidRDefault="00CC79D4" w:rsidP="00CC79D4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Использовать соответствующие возрастному психофизиологическому развитию спортсменов методики воспитания этических и </w:t>
            </w:r>
            <w:proofErr w:type="spellStart"/>
            <w:r w:rsidRPr="00951EA4">
              <w:rPr>
                <w:rFonts w:eastAsia="Times New Roman"/>
                <w:sz w:val="24"/>
                <w:szCs w:val="24"/>
              </w:rPr>
              <w:t>деонтологических</w:t>
            </w:r>
            <w:proofErr w:type="spellEnd"/>
            <w:r w:rsidRPr="00951EA4">
              <w:rPr>
                <w:rFonts w:eastAsia="Times New Roman"/>
                <w:sz w:val="24"/>
                <w:szCs w:val="24"/>
              </w:rPr>
              <w:t xml:space="preserve"> норм при общении с инвалидами, лицами с ограниченными возможностями здоровья, в том числе с </w:t>
            </w:r>
            <w:r w:rsidRPr="00951EA4">
              <w:rPr>
                <w:rFonts w:eastAsia="Calibri"/>
                <w:sz w:val="24"/>
                <w:szCs w:val="24"/>
                <w:lang w:eastAsia="en-US"/>
              </w:rPr>
              <w:t>применением цифровых методов коммуникации.</w:t>
            </w:r>
          </w:p>
          <w:p w:rsidR="00CC79D4" w:rsidRPr="00951EA4" w:rsidRDefault="00CC79D4" w:rsidP="00CC79D4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Использовать технологии, включая </w:t>
            </w:r>
            <w:proofErr w:type="gramStart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>цифровые,  психолого</w:t>
            </w:r>
            <w:proofErr w:type="gramEnd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-педагогического, информационного, технического сопровождения в </w:t>
            </w:r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потребностями.</w:t>
            </w:r>
          </w:p>
          <w:p w:rsidR="00CC79D4" w:rsidRPr="00951EA4" w:rsidRDefault="00CC79D4" w:rsidP="00CC79D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C79D4" w:rsidRPr="00951EA4" w:rsidRDefault="00CC79D4" w:rsidP="00CC79D4">
            <w:pPr>
              <w:tabs>
                <w:tab w:val="right" w:leader="underscore" w:pos="935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Проведение мероприятий по формированию общечеловеческих норм нравственного поведения по отношению к 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>лицам с ограниченными возможностями здоровья, включая цифровые средства коммуникации.</w:t>
            </w:r>
          </w:p>
          <w:p w:rsidR="00EB7688" w:rsidRPr="00E137B5" w:rsidRDefault="00CC79D4" w:rsidP="00CC79D4">
            <w:pPr>
              <w:jc w:val="both"/>
              <w:rPr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z w:val="24"/>
                <w:szCs w:val="24"/>
                <w:lang w:eastAsia="en-US"/>
              </w:rPr>
              <w:t>Обеспечение информационного, технического сопровождения обучающихся с применением психолого-педагогических технологий, необходимых для индивидуализации обучения, развития, воспитания обучающихся, в том числе обучающихся с особыми образовательными потребностями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 xml:space="preserve"> с использованием цифровых средств коммуникаций.</w:t>
            </w:r>
          </w:p>
        </w:tc>
        <w:tc>
          <w:tcPr>
            <w:tcW w:w="2659" w:type="dxa"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EF5617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Знает общепедагогические и специальные задачи дефектологии ее принципы, </w:t>
            </w:r>
            <w:r w:rsidRPr="00EF5617">
              <w:rPr>
                <w:rFonts w:eastAsia="Times New Roman"/>
                <w:sz w:val="24"/>
                <w:szCs w:val="24"/>
              </w:rPr>
              <w:t xml:space="preserve">международные нормы и договора в области прав ребенка-инвалида, </w:t>
            </w:r>
            <w:r w:rsidRPr="00EF5617">
              <w:rPr>
                <w:rFonts w:eastAsia="Times New Roman"/>
                <w:spacing w:val="-1"/>
                <w:sz w:val="24"/>
                <w:szCs w:val="24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 </w:t>
            </w:r>
          </w:p>
          <w:p w:rsidR="00CC79D4" w:rsidRPr="00EF5617" w:rsidRDefault="00CC79D4" w:rsidP="00CC79D4">
            <w:pPr>
              <w:autoSpaceDE/>
              <w:autoSpaceDN/>
              <w:adjustRightInd/>
              <w:ind w:firstLine="709"/>
              <w:jc w:val="both"/>
              <w:rPr>
                <w:rFonts w:eastAsia="Times New Roman"/>
                <w:i/>
                <w:spacing w:val="-1"/>
                <w:sz w:val="24"/>
                <w:szCs w:val="24"/>
              </w:rPr>
            </w:pPr>
          </w:p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EF5617">
              <w:rPr>
                <w:rFonts w:eastAsia="Times New Roman"/>
                <w:spacing w:val="-1"/>
                <w:sz w:val="24"/>
                <w:szCs w:val="24"/>
              </w:rPr>
              <w:t xml:space="preserve">Применяет </w:t>
            </w:r>
            <w:r w:rsidRPr="00EF5617">
              <w:rPr>
                <w:rFonts w:eastAsia="Times New Roman"/>
                <w:sz w:val="24"/>
                <w:szCs w:val="24"/>
              </w:rPr>
              <w:t xml:space="preserve">методы дефектологии </w:t>
            </w:r>
            <w:r w:rsidRPr="00EF5617">
              <w:rPr>
                <w:rFonts w:eastAsia="Times New Roman"/>
                <w:spacing w:val="-1"/>
                <w:sz w:val="24"/>
                <w:szCs w:val="24"/>
              </w:rPr>
              <w:t>для развития у лиц с ограниченными возможностями здоровья физических и психических качеств с учетом показаний и противопоказаний.</w:t>
            </w:r>
          </w:p>
          <w:p w:rsidR="00CC79D4" w:rsidRPr="00EF5617" w:rsidRDefault="0056336A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Руководствуется</w:t>
            </w:r>
            <w:r w:rsidR="00CC79D4" w:rsidRPr="00EF561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этическими и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деонтологическими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нормами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CC79D4" w:rsidRPr="00EF5617">
              <w:rPr>
                <w:rFonts w:eastAsia="Times New Roman"/>
                <w:sz w:val="24"/>
                <w:szCs w:val="24"/>
              </w:rPr>
              <w:t xml:space="preserve">для психолого-педагогического просвещения субъектов 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t xml:space="preserve">при общении с инвалидами, лицами с ограниченными возможностями здоровья. </w:t>
            </w:r>
          </w:p>
          <w:p w:rsidR="00CC79D4" w:rsidRPr="00EF5617" w:rsidRDefault="00CC79D4" w:rsidP="00CC79D4">
            <w:pPr>
              <w:autoSpaceDE/>
              <w:autoSpaceDN/>
              <w:adjustRightInd/>
              <w:ind w:right="19"/>
              <w:jc w:val="both"/>
              <w:rPr>
                <w:rFonts w:eastAsia="Times New Roman"/>
                <w:sz w:val="24"/>
                <w:szCs w:val="24"/>
              </w:rPr>
            </w:pPr>
          </w:p>
          <w:p w:rsidR="00CC79D4" w:rsidRPr="00EF5617" w:rsidRDefault="00CD31C4" w:rsidP="00CC79D4">
            <w:pPr>
              <w:autoSpaceDE/>
              <w:autoSpaceDN/>
              <w:adjustRightInd/>
              <w:ind w:right="19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Разрабатывает мероприятия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r w:rsidR="00C71B5A">
              <w:rPr>
                <w:rFonts w:eastAsia="Times New Roman"/>
                <w:spacing w:val="-1"/>
                <w:sz w:val="24"/>
                <w:szCs w:val="24"/>
              </w:rPr>
              <w:t xml:space="preserve"> воспитательной и коррекционно-развивающей работе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t xml:space="preserve"> с лицами с ограниченными возможностями здоровья с целью развития психических и 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lastRenderedPageBreak/>
              <w:t>волевых качеств, дальнейшей социализации и двиг</w:t>
            </w:r>
            <w:r w:rsidR="00C71B5A">
              <w:rPr>
                <w:rFonts w:eastAsia="Times New Roman"/>
                <w:spacing w:val="-1"/>
                <w:sz w:val="24"/>
                <w:szCs w:val="24"/>
              </w:rPr>
              <w:t>ательной адаптации занимающихся, в том числе используя цифровые средства коммуникации</w:t>
            </w:r>
          </w:p>
          <w:p w:rsidR="00EB7688" w:rsidRPr="00E137B5" w:rsidRDefault="00EB7688" w:rsidP="00CC79D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476B" w:rsidRDefault="002C476B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EB7688" w:rsidRDefault="00EB7688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EB7688" w:rsidRDefault="00EB7688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EB7688" w:rsidRPr="00EF5617" w:rsidRDefault="00EB7688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rPr>
          <w:rFonts w:eastAsia="Times New Roman"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Составитель </w:t>
      </w:r>
      <w:proofErr w:type="spellStart"/>
      <w:r w:rsidRPr="00EF5617">
        <w:rPr>
          <w:rFonts w:eastAsia="Times New Roman"/>
          <w:sz w:val="24"/>
          <w:szCs w:val="24"/>
        </w:rPr>
        <w:t>Климашин</w:t>
      </w:r>
      <w:proofErr w:type="spellEnd"/>
      <w:r w:rsidRPr="00EF5617">
        <w:rPr>
          <w:rFonts w:eastAsia="Times New Roman"/>
          <w:sz w:val="24"/>
          <w:szCs w:val="24"/>
        </w:rPr>
        <w:t xml:space="preserve"> И.А./___________________ </w:t>
      </w:r>
    </w:p>
    <w:p w:rsidR="002C476B" w:rsidRPr="00EF5617" w:rsidRDefault="002C476B" w:rsidP="002C476B">
      <w:pPr>
        <w:autoSpaceDE/>
        <w:autoSpaceDN/>
        <w:adjustRightInd/>
        <w:rPr>
          <w:rFonts w:eastAsia="Times New Roman"/>
          <w:sz w:val="24"/>
          <w:szCs w:val="24"/>
        </w:rPr>
      </w:pPr>
    </w:p>
    <w:p w:rsidR="00CC79D4" w:rsidRPr="00EF5617" w:rsidRDefault="002C476B" w:rsidP="00CC79D4">
      <w:pPr>
        <w:autoSpaceDE/>
        <w:autoSpaceDN/>
        <w:adjustRightInd/>
        <w:ind w:firstLine="720"/>
        <w:rPr>
          <w:rFonts w:eastAsia="Times New Roman"/>
          <w:b/>
          <w:spacing w:val="-1"/>
          <w:sz w:val="24"/>
          <w:szCs w:val="24"/>
        </w:rPr>
      </w:pPr>
      <w:r w:rsidRPr="00EF5617">
        <w:rPr>
          <w:rFonts w:eastAsia="Times New Roman"/>
          <w:b/>
          <w:spacing w:val="-1"/>
          <w:sz w:val="24"/>
          <w:szCs w:val="24"/>
        </w:rPr>
        <w:br w:type="page"/>
      </w:r>
      <w:r w:rsidR="00CC79D4">
        <w:rPr>
          <w:rFonts w:eastAsia="Times New Roman"/>
          <w:b/>
          <w:spacing w:val="-1"/>
          <w:sz w:val="24"/>
          <w:szCs w:val="24"/>
        </w:rPr>
        <w:lastRenderedPageBreak/>
        <w:t>1</w:t>
      </w:r>
      <w:r w:rsidR="00CC79D4" w:rsidRPr="00EF5617">
        <w:rPr>
          <w:rFonts w:eastAsia="Times New Roman"/>
          <w:b/>
          <w:spacing w:val="-1"/>
          <w:sz w:val="24"/>
          <w:szCs w:val="24"/>
        </w:rPr>
        <w:t>. Типовые контрольные задания:</w:t>
      </w:r>
    </w:p>
    <w:p w:rsidR="00CC79D4" w:rsidRPr="009A6E94" w:rsidRDefault="00CC79D4" w:rsidP="00CC79D4">
      <w:pPr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b/>
          <w:i/>
          <w:spacing w:val="-1"/>
          <w:sz w:val="24"/>
          <w:szCs w:val="24"/>
        </w:rPr>
      </w:pPr>
      <w:r w:rsidRPr="009A6E94">
        <w:rPr>
          <w:rFonts w:eastAsia="Times New Roman"/>
          <w:b/>
          <w:spacing w:val="-1"/>
          <w:sz w:val="24"/>
          <w:szCs w:val="24"/>
        </w:rPr>
        <w:t>1.1. Перечень вопросов для промежуточной аттестации</w:t>
      </w:r>
      <w:r w:rsidRPr="009A6E94">
        <w:rPr>
          <w:rFonts w:eastAsia="Times New Roman"/>
          <w:b/>
          <w:i/>
          <w:spacing w:val="-1"/>
          <w:sz w:val="24"/>
          <w:szCs w:val="24"/>
        </w:rPr>
        <w:t>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1. Понятие о дефекте в развитии. Учение Л.С. Выготского о природе дефекта.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2. Связь Дефектологии с другими науками.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3. Дефектология и педагогика.</w:t>
      </w:r>
      <w:r w:rsidRPr="009A6E94">
        <w:rPr>
          <w:rFonts w:eastAsia="Times New Roman"/>
          <w:sz w:val="24"/>
          <w:szCs w:val="24"/>
          <w:shd w:val="clear" w:color="auto" w:fill="FFFFFF"/>
        </w:rPr>
        <w:t xml:space="preserve"> Связь дефектологии с теорией обучения и воспитания.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b/>
          <w:i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4. Благотворительные общественные организации и их деятельность.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 xml:space="preserve">5. Структура специального образования РФ. 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6. Роль семьи в воспитании ребенка с ограниченными возможностями.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7. Олигофренопедагогика. Коррекционно-педагогическая работа с детьми с легкой степенью умственной отсталости.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8. Интегрирование формы образования детей с проблемами в развитии (инклюзивное образование).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9. Сурдопедагогика. Речевые функции. Язык жестов. Принципы педагогической работы по физическому развитию глухих и слабослышащих детей.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b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10. Формы помощи семье, имеющей ребенка с расстройством аутистического спектра.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11. Тифлопедагогика. Степень нарушения зрения. Последствия для психического развития личности, методики обучения слабовидящих (Брайль). Принципы построения тренировочных занятий со слепыми и слабовидящими.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b/>
          <w:i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 xml:space="preserve">12. Причины и проявление </w:t>
      </w:r>
      <w:proofErr w:type="spellStart"/>
      <w:r w:rsidRPr="009A6E94">
        <w:rPr>
          <w:rFonts w:eastAsia="Times New Roman"/>
          <w:sz w:val="24"/>
          <w:szCs w:val="24"/>
        </w:rPr>
        <w:t>растройства</w:t>
      </w:r>
      <w:proofErr w:type="spellEnd"/>
      <w:r w:rsidRPr="009A6E94">
        <w:rPr>
          <w:rFonts w:eastAsia="Times New Roman"/>
          <w:sz w:val="24"/>
          <w:szCs w:val="24"/>
        </w:rPr>
        <w:t xml:space="preserve"> аутистического спектра.</w:t>
      </w:r>
    </w:p>
    <w:p w:rsidR="00CC79D4" w:rsidRPr="009A6E94" w:rsidRDefault="00CC79D4" w:rsidP="00CC79D4">
      <w:pPr>
        <w:widowControl w:val="0"/>
        <w:tabs>
          <w:tab w:val="left" w:pos="0"/>
          <w:tab w:val="left" w:pos="9355"/>
        </w:tabs>
        <w:autoSpaceDE/>
        <w:autoSpaceDN/>
        <w:adjustRightInd/>
        <w:ind w:right="-5" w:firstLine="567"/>
        <w:jc w:val="both"/>
        <w:rPr>
          <w:rFonts w:eastAsia="Times New Roman"/>
          <w:sz w:val="24"/>
          <w:szCs w:val="24"/>
          <w:shd w:val="clear" w:color="auto" w:fill="FFFFFF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13. Обучение и воспитание детей с ЗПР (</w:t>
      </w:r>
      <w:proofErr w:type="spellStart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труднообучаемых</w:t>
      </w:r>
      <w:proofErr w:type="spellEnd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), синдромом </w:t>
      </w:r>
      <w:proofErr w:type="spellStart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гиперактивности</w:t>
      </w:r>
      <w:proofErr w:type="spellEnd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 и недостатком внимания.</w:t>
      </w:r>
    </w:p>
    <w:p w:rsidR="00CC79D4" w:rsidRPr="009A6E94" w:rsidRDefault="00CC79D4" w:rsidP="00CC79D4">
      <w:pPr>
        <w:widowControl w:val="0"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14. Педагогическая классификация и виды ДЦП.</w:t>
      </w:r>
    </w:p>
    <w:p w:rsidR="00CC79D4" w:rsidRPr="009A6E94" w:rsidRDefault="00CC79D4" w:rsidP="00CC79D4">
      <w:pPr>
        <w:tabs>
          <w:tab w:val="left" w:pos="691"/>
        </w:tabs>
        <w:autoSpaceDE/>
        <w:autoSpaceDN/>
        <w:adjustRightInd/>
        <w:ind w:right="20"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15. Роль наглядного материала в обучении детей с интеллектуальным недоразвитием. Объем учебного материала, темп его изложения, характер контроля знаний.</w:t>
      </w:r>
    </w:p>
    <w:p w:rsidR="00CC79D4" w:rsidRPr="009A6E94" w:rsidRDefault="00CC79D4" w:rsidP="00CC79D4">
      <w:pPr>
        <w:tabs>
          <w:tab w:val="left" w:pos="715"/>
        </w:tabs>
        <w:autoSpaceDE/>
        <w:autoSpaceDN/>
        <w:adjustRightInd/>
        <w:ind w:right="20" w:firstLine="567"/>
        <w:jc w:val="both"/>
        <w:rPr>
          <w:rFonts w:eastAsia="Times New Roman"/>
          <w:sz w:val="24"/>
          <w:szCs w:val="24"/>
          <w:shd w:val="clear" w:color="auto" w:fill="FFFFFF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16. Развитие двигательных функций и воспитание навыков самообслуживание детей с ДЦП.</w:t>
      </w:r>
    </w:p>
    <w:p w:rsidR="00CC79D4" w:rsidRPr="009A6E94" w:rsidRDefault="00CC79D4" w:rsidP="00CC79D4">
      <w:pPr>
        <w:tabs>
          <w:tab w:val="left" w:pos="716"/>
        </w:tabs>
        <w:autoSpaceDE/>
        <w:autoSpaceDN/>
        <w:adjustRightInd/>
        <w:ind w:right="300" w:firstLine="567"/>
        <w:jc w:val="both"/>
        <w:rPr>
          <w:rFonts w:eastAsia="Times New Roman"/>
          <w:sz w:val="24"/>
          <w:szCs w:val="24"/>
          <w:shd w:val="clear" w:color="auto" w:fill="FFFFFF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17. Способы преподнесения материала для слабослышащих и слабовидящих детей. </w:t>
      </w:r>
    </w:p>
    <w:p w:rsidR="00CC79D4" w:rsidRPr="009A6E94" w:rsidRDefault="00CC79D4" w:rsidP="00CC79D4">
      <w:pPr>
        <w:tabs>
          <w:tab w:val="left" w:pos="716"/>
        </w:tabs>
        <w:autoSpaceDE/>
        <w:autoSpaceDN/>
        <w:adjustRightInd/>
        <w:ind w:right="300"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18. Режим учебной работы и двигательной активности для детей с различными дефектами.</w:t>
      </w:r>
    </w:p>
    <w:p w:rsidR="00CC79D4" w:rsidRPr="009A6E94" w:rsidRDefault="00CC79D4" w:rsidP="00CC79D4">
      <w:pPr>
        <w:tabs>
          <w:tab w:val="left" w:pos="745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19. Формы и методы обучения детей с нарушениями слуха.</w:t>
      </w:r>
    </w:p>
    <w:p w:rsidR="00CC79D4" w:rsidRPr="009A6E94" w:rsidRDefault="00CC79D4" w:rsidP="00CC79D4">
      <w:pPr>
        <w:tabs>
          <w:tab w:val="left" w:pos="711"/>
        </w:tabs>
        <w:autoSpaceDE/>
        <w:autoSpaceDN/>
        <w:adjustRightInd/>
        <w:ind w:right="20"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20. Место дефектологии в системе наук о человеке. Связь дефектологии с теорией обучения и воспитания, психологией, патопсихологией, медициной, физиологией и социальными науками.</w:t>
      </w:r>
    </w:p>
    <w:p w:rsidR="00CC79D4" w:rsidRPr="009A6E94" w:rsidRDefault="00CC79D4" w:rsidP="00CC79D4">
      <w:pPr>
        <w:tabs>
          <w:tab w:val="left" w:pos="735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21. Психолого-педагогическая характеристика детей с нарушениями слуха.</w:t>
      </w:r>
    </w:p>
    <w:p w:rsidR="00CC79D4" w:rsidRPr="009A6E94" w:rsidRDefault="00CC79D4" w:rsidP="00CC79D4">
      <w:pPr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22. Объект, предмет, цели и задачи дефектологии. </w:t>
      </w:r>
    </w:p>
    <w:p w:rsidR="00CC79D4" w:rsidRPr="009A6E94" w:rsidRDefault="00CC79D4" w:rsidP="00CC79D4">
      <w:pPr>
        <w:tabs>
          <w:tab w:val="left" w:pos="750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23. Физическое развитие детей с нарушениями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24. Методы и принципы </w:t>
      </w:r>
      <w:r w:rsidRPr="009A6E94">
        <w:rPr>
          <w:rFonts w:eastAsia="Times New Roman"/>
          <w:sz w:val="24"/>
          <w:szCs w:val="24"/>
          <w:shd w:val="clear" w:color="auto" w:fill="FFFFFF"/>
          <w:lang w:eastAsia="en-US"/>
        </w:rPr>
        <w:t>дефектологии</w:t>
      </w:r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25. Сенсорное воспитание слепых детей.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26. Методы диагностики физической развитости детей с проблемами в развитии.</w:t>
      </w:r>
    </w:p>
    <w:p w:rsidR="00CC79D4" w:rsidRPr="009A6E94" w:rsidRDefault="00CC79D4" w:rsidP="00CC79D4">
      <w:pPr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27.Причины, степень и виды нарушения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28. Роль зрительного анализатора в психическом и физическом развитии ребенка.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30. Этапы становления </w:t>
      </w:r>
      <w:r w:rsidRPr="009A6E94">
        <w:rPr>
          <w:rFonts w:eastAsia="Times New Roman"/>
          <w:sz w:val="24"/>
          <w:szCs w:val="24"/>
          <w:shd w:val="clear" w:color="auto" w:fill="FFFFFF"/>
          <w:lang w:eastAsia="en-US"/>
        </w:rPr>
        <w:t>дефектологии (В. П. Кащенко, Л. С. Выготский, современный этап)</w:t>
      </w:r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31. Основные категории и понятия в </w:t>
      </w:r>
      <w:r w:rsidRPr="009A6E94">
        <w:rPr>
          <w:rFonts w:eastAsia="Times New Roman"/>
          <w:sz w:val="24"/>
          <w:szCs w:val="24"/>
          <w:shd w:val="clear" w:color="auto" w:fill="FFFFFF"/>
          <w:lang w:eastAsia="en-US"/>
        </w:rPr>
        <w:t>дефектологии</w:t>
      </w:r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32. Формы и методы обучения детей с нарушениями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33. Понятия компенсации, адаптации и </w:t>
      </w:r>
      <w:proofErr w:type="spellStart"/>
      <w:r w:rsidRPr="009A6E94">
        <w:rPr>
          <w:rFonts w:eastAsia="Times New Roman"/>
          <w:sz w:val="24"/>
          <w:szCs w:val="24"/>
          <w:lang w:eastAsia="en-US"/>
        </w:rPr>
        <w:t>абилитации</w:t>
      </w:r>
      <w:proofErr w:type="spellEnd"/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34. Психолого-педагогическая характеристика детей с нарушениями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35. Роль биологических и социальных факторов в психическом развитии.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36. Основные принципы коррекционно-воспитательной работы с детьми с ЗПР.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lastRenderedPageBreak/>
        <w:t>37. Система помощи детям с нарушением интеллектуального развития в РФ.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38. Виды специальных учреждений. Анализ содержания образования.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 xml:space="preserve">39. Понятие о дефекте и его структуре. 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40. Классификация нарушения интеллектуального развития.</w:t>
      </w:r>
    </w:p>
    <w:p w:rsidR="00CC79D4" w:rsidRPr="00C92E6C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2"/>
          <w:szCs w:val="22"/>
        </w:rPr>
      </w:pPr>
      <w:r w:rsidRPr="009A6E94">
        <w:rPr>
          <w:rFonts w:eastAsia="Times New Roman"/>
          <w:sz w:val="24"/>
          <w:szCs w:val="24"/>
        </w:rPr>
        <w:t xml:space="preserve">41. Классические отрасли </w:t>
      </w:r>
      <w:r w:rsidRPr="009A6E94">
        <w:rPr>
          <w:rFonts w:eastAsia="Times New Roman"/>
          <w:sz w:val="24"/>
          <w:szCs w:val="24"/>
          <w:shd w:val="clear" w:color="auto" w:fill="FFFFFF"/>
        </w:rPr>
        <w:t>дефектологии</w:t>
      </w:r>
      <w:r w:rsidRPr="009A6E94">
        <w:rPr>
          <w:rFonts w:eastAsia="Times New Roman"/>
          <w:sz w:val="24"/>
          <w:szCs w:val="24"/>
        </w:rPr>
        <w:t>,</w:t>
      </w:r>
      <w:r w:rsidRPr="00C92E6C">
        <w:rPr>
          <w:rFonts w:eastAsia="Times New Roman"/>
          <w:sz w:val="22"/>
          <w:szCs w:val="22"/>
        </w:rPr>
        <w:t xml:space="preserve"> необходимость их интеграции. </w:t>
      </w:r>
    </w:p>
    <w:p w:rsidR="00CC79D4" w:rsidRPr="00C92E6C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2"/>
          <w:szCs w:val="22"/>
        </w:rPr>
      </w:pPr>
      <w:r w:rsidRPr="00C92E6C">
        <w:rPr>
          <w:rFonts w:eastAsia="Times New Roman"/>
          <w:sz w:val="22"/>
          <w:szCs w:val="22"/>
        </w:rPr>
        <w:t>42. Причины аномального развития.</w:t>
      </w:r>
    </w:p>
    <w:p w:rsidR="00CC79D4" w:rsidRPr="00EF5617" w:rsidRDefault="00CC79D4" w:rsidP="00CC79D4">
      <w:pPr>
        <w:ind w:firstLine="720"/>
        <w:jc w:val="both"/>
        <w:rPr>
          <w:rFonts w:eastAsia="Times New Roman"/>
          <w:bCs/>
          <w:sz w:val="24"/>
          <w:szCs w:val="24"/>
          <w:lang w:eastAsia="en-US"/>
        </w:rPr>
      </w:pPr>
    </w:p>
    <w:p w:rsidR="00CC79D4" w:rsidRPr="00410392" w:rsidRDefault="00CC79D4" w:rsidP="00CC79D4">
      <w:pPr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  <w:r w:rsidRPr="00410392">
        <w:rPr>
          <w:rFonts w:eastAsia="Times New Roman"/>
          <w:b/>
          <w:sz w:val="24"/>
          <w:szCs w:val="24"/>
          <w:lang w:eastAsia="en-US"/>
        </w:rPr>
        <w:t xml:space="preserve">Критерии оценки: </w:t>
      </w:r>
    </w:p>
    <w:p w:rsidR="00CC79D4" w:rsidRPr="00410392" w:rsidRDefault="00CC79D4" w:rsidP="00CC79D4">
      <w:pPr>
        <w:ind w:firstLine="709"/>
        <w:jc w:val="both"/>
        <w:rPr>
          <w:rFonts w:eastAsia="Times New Roman"/>
          <w:bCs/>
          <w:sz w:val="24"/>
          <w:szCs w:val="24"/>
          <w:lang w:eastAsia="en-US"/>
        </w:rPr>
      </w:pPr>
      <w:r w:rsidRPr="00410392">
        <w:rPr>
          <w:rFonts w:eastAsia="Times New Roman"/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9A6E94">
        <w:rPr>
          <w:rFonts w:eastAsia="Times New Roman"/>
          <w:b/>
          <w:sz w:val="24"/>
          <w:szCs w:val="24"/>
        </w:rPr>
        <w:t>.2</w:t>
      </w:r>
      <w:r w:rsidRPr="00EF5617">
        <w:rPr>
          <w:rFonts w:eastAsia="Times New Roman"/>
          <w:b/>
          <w:sz w:val="24"/>
          <w:szCs w:val="24"/>
        </w:rPr>
        <w:t xml:space="preserve"> Вопросы для устного опроса</w:t>
      </w:r>
    </w:p>
    <w:p w:rsidR="00CC79D4" w:rsidRDefault="00CC79D4" w:rsidP="00CC79D4">
      <w:pPr>
        <w:overflowPunct w:val="0"/>
        <w:autoSpaceDE/>
        <w:autoSpaceDN/>
        <w:ind w:firstLine="709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Охарактеризуйте особенности социальной адаптации лиц с </w:t>
      </w:r>
      <w:r>
        <w:rPr>
          <w:rFonts w:eastAsia="Times New Roman"/>
          <w:sz w:val="24"/>
          <w:szCs w:val="24"/>
        </w:rPr>
        <w:t>ОВЗ</w:t>
      </w:r>
      <w:r w:rsidRPr="00EF5617">
        <w:rPr>
          <w:rFonts w:eastAsia="Times New Roman"/>
          <w:sz w:val="24"/>
          <w:szCs w:val="24"/>
        </w:rPr>
        <w:t xml:space="preserve">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Чем вызвана необходимость оказания ранней коррекционной помощи?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</w:t>
      </w:r>
      <w:r w:rsidRPr="00EF5617">
        <w:rPr>
          <w:rFonts w:eastAsia="Times New Roman"/>
          <w:sz w:val="24"/>
          <w:szCs w:val="24"/>
        </w:rPr>
        <w:t xml:space="preserve">. Почему работу по оказанию ранней помощи должна быть ориентирована на </w:t>
      </w:r>
      <w:proofErr w:type="spellStart"/>
      <w:r w:rsidRPr="00EF5617">
        <w:rPr>
          <w:rFonts w:eastAsia="Times New Roman"/>
          <w:sz w:val="24"/>
          <w:szCs w:val="24"/>
        </w:rPr>
        <w:t>интердисциплинарный</w:t>
      </w:r>
      <w:proofErr w:type="spellEnd"/>
      <w:r w:rsidRPr="00EF5617">
        <w:rPr>
          <w:rFonts w:eastAsia="Times New Roman"/>
          <w:sz w:val="24"/>
          <w:szCs w:val="24"/>
        </w:rPr>
        <w:t xml:space="preserve"> подход?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EF5617">
        <w:rPr>
          <w:rFonts w:eastAsia="Times New Roman"/>
          <w:sz w:val="24"/>
          <w:szCs w:val="24"/>
        </w:rPr>
        <w:t>. Охарактеризуйте направления социальной работы категорией семей воспитывающих детей с отклонениями в развитии.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EF5617">
        <w:rPr>
          <w:rFonts w:eastAsia="Times New Roman"/>
          <w:sz w:val="24"/>
          <w:szCs w:val="24"/>
        </w:rPr>
        <w:t>. Опишите этапы социально-педагогической деятельности по поддержке лиц с ограниченными возможностями.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EF5617">
        <w:rPr>
          <w:rFonts w:eastAsia="Times New Roman"/>
          <w:sz w:val="24"/>
          <w:szCs w:val="24"/>
        </w:rPr>
        <w:t>. В каких формах реализуются методика психолого-педагогической помощи семьям, воспитывающим детей с отклонениями в развитии, опишите их.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Pr="00EF5617">
        <w:rPr>
          <w:rFonts w:eastAsia="Times New Roman"/>
          <w:sz w:val="24"/>
          <w:szCs w:val="24"/>
        </w:rPr>
        <w:t>. Дайте определение «Социальная реабилитация».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Pr="00EF5617">
        <w:rPr>
          <w:rFonts w:eastAsia="Times New Roman"/>
          <w:sz w:val="24"/>
          <w:szCs w:val="24"/>
        </w:rPr>
        <w:t>. Направления и виды педагогической деятельности при работе с детьми с особенностями развития.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Pr="00EF5617">
        <w:rPr>
          <w:rFonts w:eastAsia="Times New Roman"/>
          <w:sz w:val="24"/>
          <w:szCs w:val="24"/>
        </w:rPr>
        <w:t>. Что в себя включает ранняя коррекция лиц с ограниченными возможностями?</w:t>
      </w:r>
    </w:p>
    <w:p w:rsidR="00CC79D4" w:rsidRDefault="00CC79D4" w:rsidP="00CC79D4">
      <w:pPr>
        <w:tabs>
          <w:tab w:val="left" w:pos="5832"/>
          <w:tab w:val="left" w:pos="5890"/>
        </w:tabs>
        <w:overflowPunct w:val="0"/>
        <w:autoSpaceDE/>
        <w:autoSpaceDN/>
        <w:ind w:right="-122" w:firstLine="709"/>
        <w:jc w:val="both"/>
        <w:rPr>
          <w:rFonts w:eastAsia="Times New Roman"/>
          <w:b/>
          <w:sz w:val="24"/>
          <w:szCs w:val="24"/>
          <w:shd w:val="clear" w:color="auto" w:fill="FFFFFF"/>
        </w:rPr>
      </w:pPr>
    </w:p>
    <w:p w:rsidR="00CC79D4" w:rsidRPr="00EF5617" w:rsidRDefault="00CC79D4" w:rsidP="003F7508">
      <w:pPr>
        <w:tabs>
          <w:tab w:val="left" w:pos="5832"/>
          <w:tab w:val="left" w:pos="5890"/>
        </w:tabs>
        <w:overflowPunct w:val="0"/>
        <w:autoSpaceDE/>
        <w:autoSpaceDN/>
        <w:ind w:right="-122"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  <w:shd w:val="clear" w:color="auto" w:fill="FFFFFF"/>
        </w:rPr>
        <w:t xml:space="preserve">Раздел </w:t>
      </w:r>
      <w:r>
        <w:rPr>
          <w:rFonts w:eastAsia="Times New Roman"/>
          <w:b/>
          <w:sz w:val="24"/>
          <w:szCs w:val="24"/>
          <w:shd w:val="clear" w:color="auto" w:fill="FFFFFF"/>
        </w:rPr>
        <w:t xml:space="preserve">3. </w:t>
      </w:r>
      <w:r w:rsidRPr="00EF5617">
        <w:rPr>
          <w:rFonts w:eastAsia="Times New Roman"/>
          <w:b/>
          <w:bCs/>
          <w:sz w:val="24"/>
          <w:szCs w:val="24"/>
        </w:rPr>
        <w:t xml:space="preserve">Отрасли дефектологии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1. К каким особенностям развития приводит нарушение слуховой функции?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В чем состоит принципиальное отличие ребенка с задержкой психического развития от умственно отсталого ребенка?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Охарактеризуйте степень потери слуха у детей.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EF5617">
        <w:rPr>
          <w:rFonts w:eastAsia="Times New Roman"/>
          <w:sz w:val="24"/>
          <w:szCs w:val="24"/>
        </w:rPr>
        <w:t>4. Нарушения психики при детском церебральном параличе</w:t>
      </w:r>
      <w:r w:rsidRPr="00EF5617">
        <w:rPr>
          <w:rFonts w:eastAsia="Times New Roman"/>
          <w:sz w:val="24"/>
          <w:szCs w:val="24"/>
          <w:shd w:val="clear" w:color="auto" w:fill="FFFFFF"/>
        </w:rPr>
        <w:t>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5. Сравните особенности развития глухого, позднооглохшего и слабослышащего ребенка.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6. Назовите этапы формирования речи у ребенка.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7. Раскройте анатомо-физиологические механизмы речи и основные закономерности развития речи у ребенка.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8. Какие вы знаете двигательные нарушения при детском церебральном параличе?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9. Опишите и обоснуйте влияние речевых нарушений на ход развития ребенка.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10. Охарактеризуйте степень потери зрения у детей.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11. Охарактеризуйте детей с речевыми нарушениями в клинико-психолого-педагогических аспектах.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12.  Охарактеризуйте познавательную сферу детей с ЗПР.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13. Почему детям с ЗПР необходимы специальные условия воспитания и обучения?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14. Какие факторы лежат в разграничении понятия «олигофрении», «деменции»?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15. Сравните факторы возникновения «олигофрении», «деменции».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16. Что относят к эндокринным по происхождению заболеваниям, и как они влияют на нарушение нормального развития.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17. Какие степени олигофрении Вам известны?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18. Основные признаки олигофрении.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19.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2 года.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20.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3 года.  </w:t>
      </w:r>
    </w:p>
    <w:p w:rsidR="00CC79D4" w:rsidRPr="00EF5617" w:rsidRDefault="00CC79D4" w:rsidP="003F7508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EF5617">
        <w:rPr>
          <w:rFonts w:eastAsia="Times New Roman"/>
          <w:sz w:val="24"/>
          <w:szCs w:val="24"/>
          <w:shd w:val="clear" w:color="auto" w:fill="FFFFFF"/>
        </w:rPr>
        <w:t xml:space="preserve">21. </w:t>
      </w:r>
      <w:r w:rsidRPr="00EF5617">
        <w:rPr>
          <w:rFonts w:eastAsia="Times New Roman"/>
          <w:sz w:val="24"/>
          <w:szCs w:val="24"/>
        </w:rPr>
        <w:t>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4 года.</w:t>
      </w:r>
    </w:p>
    <w:p w:rsidR="00CC79D4" w:rsidRPr="00EF5617" w:rsidRDefault="00CC79D4" w:rsidP="00CC79D4">
      <w:pPr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Критерии оценки: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iCs/>
          <w:sz w:val="24"/>
          <w:szCs w:val="24"/>
        </w:rPr>
      </w:pPr>
      <w:r w:rsidRPr="00EF5617">
        <w:rPr>
          <w:rFonts w:eastAsia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iCs/>
          <w:sz w:val="24"/>
          <w:szCs w:val="24"/>
        </w:rPr>
      </w:pPr>
      <w:r w:rsidRPr="00EF5617">
        <w:rPr>
          <w:rFonts w:eastAsia="Times New Roman"/>
          <w:iCs/>
          <w:sz w:val="24"/>
          <w:szCs w:val="24"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9A6E94">
        <w:rPr>
          <w:rFonts w:eastAsia="Times New Roman"/>
          <w:b/>
          <w:sz w:val="24"/>
          <w:szCs w:val="24"/>
        </w:rPr>
        <w:t>.3</w:t>
      </w:r>
      <w:r w:rsidRPr="00EF5617">
        <w:rPr>
          <w:rFonts w:eastAsia="Times New Roman"/>
          <w:b/>
          <w:sz w:val="24"/>
          <w:szCs w:val="24"/>
        </w:rPr>
        <w:t xml:space="preserve"> Перечень зданий для письменной проверочной работы</w:t>
      </w:r>
    </w:p>
    <w:p w:rsidR="00CC79D4" w:rsidRDefault="00CC79D4" w:rsidP="003F7508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1.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Дайте определение Дефектологии как науки. Предмету, объекту и субъекту дефектологии.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Обозначьте исторические этапы возникновения дефектологии.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2.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Перечислите задачи дефектологии.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Дайте определение понятию </w:t>
      </w:r>
      <w:r>
        <w:rPr>
          <w:rFonts w:eastAsia="Times New Roman"/>
          <w:sz w:val="24"/>
          <w:szCs w:val="24"/>
        </w:rPr>
        <w:t>«</w:t>
      </w:r>
      <w:r w:rsidRPr="00EF5617">
        <w:rPr>
          <w:rFonts w:eastAsia="Times New Roman"/>
          <w:sz w:val="24"/>
          <w:szCs w:val="24"/>
        </w:rPr>
        <w:t>светская благотворительность</w:t>
      </w:r>
      <w:r>
        <w:rPr>
          <w:rFonts w:eastAsia="Times New Roman"/>
          <w:sz w:val="24"/>
          <w:szCs w:val="24"/>
        </w:rPr>
        <w:t>»</w:t>
      </w:r>
      <w:r w:rsidRPr="00EF5617">
        <w:rPr>
          <w:rFonts w:eastAsia="Times New Roman"/>
          <w:sz w:val="24"/>
          <w:szCs w:val="24"/>
        </w:rPr>
        <w:t xml:space="preserve">, ее связи с историческими событиями в жизни России. Охарактеризуйте экономические стороны деятельности Мариинского ведомства.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3.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Перечислите принципы дефектологии.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2. Охарактеризуйте изменения в положении специального образования после Октябрьской революции 1917 года?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4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sz w:val="24"/>
          <w:szCs w:val="24"/>
        </w:rPr>
        <w:t>1</w:t>
      </w:r>
      <w:r w:rsidRPr="00EF5617">
        <w:rPr>
          <w:rFonts w:eastAsia="Times New Roman"/>
          <w:sz w:val="24"/>
          <w:szCs w:val="24"/>
        </w:rPr>
        <w:t xml:space="preserve">. Каковы закономерности формирования и развития понятийного аппарата </w:t>
      </w:r>
      <w:r>
        <w:rPr>
          <w:rFonts w:eastAsia="Times New Roman"/>
          <w:sz w:val="24"/>
          <w:szCs w:val="24"/>
        </w:rPr>
        <w:t>дефектологии</w:t>
      </w:r>
      <w:r w:rsidRPr="00EF5617">
        <w:rPr>
          <w:rFonts w:eastAsia="Times New Roman"/>
          <w:sz w:val="24"/>
          <w:szCs w:val="24"/>
        </w:rPr>
        <w:t xml:space="preserve">. Что такое параллельная терминология? Приведите примеры.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Связь дефектологии с другими науками.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Вариант 5.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Перечислите цели дефектологии.</w:t>
      </w:r>
    </w:p>
    <w:p w:rsidR="00CC79D4" w:rsidRPr="00EF5617" w:rsidRDefault="00CC79D4" w:rsidP="003F7508">
      <w:pPr>
        <w:autoSpaceDE/>
        <w:autoSpaceDN/>
        <w:adjustRightInd/>
        <w:ind w:right="-54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sz w:val="24"/>
          <w:szCs w:val="24"/>
        </w:rPr>
        <w:t xml:space="preserve">2. </w:t>
      </w:r>
      <w:r w:rsidRPr="00EF5617">
        <w:rPr>
          <w:rFonts w:eastAsia="Times New Roman"/>
          <w:sz w:val="24"/>
          <w:szCs w:val="24"/>
        </w:rPr>
        <w:t>Отрасли дефектологии.</w:t>
      </w:r>
    </w:p>
    <w:p w:rsidR="00CC79D4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Default="00CC79D4" w:rsidP="003F7508">
      <w:pPr>
        <w:autoSpaceDE/>
        <w:autoSpaceDN/>
        <w:adjustRightInd/>
        <w:ind w:firstLine="720"/>
        <w:jc w:val="both"/>
        <w:rPr>
          <w:b/>
          <w:sz w:val="24"/>
          <w:szCs w:val="24"/>
        </w:rPr>
      </w:pPr>
      <w:r w:rsidRPr="00BA3147">
        <w:rPr>
          <w:b/>
          <w:sz w:val="24"/>
          <w:szCs w:val="24"/>
        </w:rPr>
        <w:t>Раздел 2. 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</w:t>
      </w:r>
      <w:r>
        <w:rPr>
          <w:b/>
          <w:sz w:val="24"/>
          <w:szCs w:val="24"/>
        </w:rPr>
        <w:t>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В чем заключается роль учения Л.С. Выг</w:t>
      </w:r>
      <w:r>
        <w:rPr>
          <w:rFonts w:eastAsia="Times New Roman"/>
          <w:sz w:val="24"/>
          <w:szCs w:val="24"/>
        </w:rPr>
        <w:t>отс</w:t>
      </w:r>
      <w:r w:rsidRPr="00EF5617">
        <w:rPr>
          <w:rFonts w:eastAsia="Times New Roman"/>
          <w:sz w:val="24"/>
          <w:szCs w:val="24"/>
        </w:rPr>
        <w:t xml:space="preserve">кого о первичном и вторичном дефекте. </w:t>
      </w:r>
    </w:p>
    <w:p w:rsidR="00CC79D4" w:rsidRPr="00EF5617" w:rsidRDefault="00CC79D4" w:rsidP="003F7508">
      <w:pPr>
        <w:autoSpaceDE/>
        <w:autoSpaceDN/>
        <w:adjustRightInd/>
        <w:ind w:right="-54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sz w:val="24"/>
          <w:szCs w:val="24"/>
        </w:rPr>
        <w:t>2</w:t>
      </w:r>
      <w:r w:rsidRPr="00EF5617">
        <w:rPr>
          <w:rFonts w:eastAsia="Times New Roman"/>
          <w:sz w:val="24"/>
          <w:szCs w:val="24"/>
        </w:rPr>
        <w:t xml:space="preserve">. Педагогическая классификация характера нарушения, недостатка.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2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1. Понятие первичного дефекта и вторичных недостатков.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2</w:t>
      </w:r>
      <w:r>
        <w:rPr>
          <w:rFonts w:eastAsia="Times New Roman"/>
          <w:sz w:val="24"/>
          <w:szCs w:val="24"/>
        </w:rPr>
        <w:t>.</w:t>
      </w:r>
      <w:r w:rsidRPr="00EF5617">
        <w:rPr>
          <w:rFonts w:eastAsia="Times New Roman"/>
          <w:sz w:val="24"/>
          <w:szCs w:val="24"/>
        </w:rPr>
        <w:t xml:space="preserve"> Причины аномального развития ребенка.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3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1</w:t>
      </w:r>
      <w:r w:rsidRPr="00DD1AC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 какие положения Л.С. Выготского опирается отечественная система воспитания и обучения?</w:t>
      </w:r>
    </w:p>
    <w:p w:rsidR="00CC79D4" w:rsidRPr="00C92E6C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C92E6C">
        <w:rPr>
          <w:rFonts w:eastAsia="Times New Roman"/>
          <w:sz w:val="24"/>
          <w:szCs w:val="24"/>
        </w:rPr>
        <w:t>Задание 2. Понятие зоны ближайшего развития.</w:t>
      </w:r>
    </w:p>
    <w:p w:rsidR="00CC79D4" w:rsidRPr="00C92E6C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C92E6C">
        <w:rPr>
          <w:rFonts w:eastAsia="Times New Roman"/>
          <w:b/>
          <w:sz w:val="24"/>
          <w:szCs w:val="24"/>
        </w:rPr>
        <w:t>Критерии оценки:</w:t>
      </w:r>
    </w:p>
    <w:p w:rsidR="00CC79D4" w:rsidRPr="00C92E6C" w:rsidRDefault="00CC79D4" w:rsidP="003F7508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C92E6C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4</w:t>
      </w:r>
      <w:r w:rsidRPr="00C92E6C">
        <w:rPr>
          <w:rFonts w:eastAsia="Times New Roman"/>
          <w:b/>
          <w:sz w:val="24"/>
          <w:szCs w:val="24"/>
        </w:rPr>
        <w:t xml:space="preserve">. </w:t>
      </w:r>
    </w:p>
    <w:p w:rsidR="00CC79D4" w:rsidRPr="00C92E6C" w:rsidRDefault="00CC79D4" w:rsidP="003F7508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C92E6C">
        <w:rPr>
          <w:rFonts w:eastAsia="Times New Roman"/>
          <w:sz w:val="24"/>
          <w:szCs w:val="24"/>
        </w:rPr>
        <w:t xml:space="preserve">Задание 1. Понятие зоны актуального развития ребенка.  </w:t>
      </w:r>
    </w:p>
    <w:p w:rsidR="00CC79D4" w:rsidRDefault="00CC79D4" w:rsidP="003F7508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C92E6C">
        <w:rPr>
          <w:rFonts w:eastAsia="Times New Roman"/>
          <w:sz w:val="24"/>
          <w:szCs w:val="24"/>
        </w:rPr>
        <w:t>Задание 2.Что означает понятие единства биологического и социального развития ребенка?</w:t>
      </w:r>
    </w:p>
    <w:p w:rsidR="00CC79D4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C92E6C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C92E6C">
        <w:rPr>
          <w:rFonts w:eastAsia="Times New Roman"/>
          <w:b/>
          <w:sz w:val="24"/>
          <w:szCs w:val="24"/>
        </w:rPr>
        <w:t>Критерии оценки: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указал используемую при ответе литературу; построил ответ </w:t>
      </w:r>
      <w:r w:rsidRPr="00EF5617">
        <w:rPr>
          <w:rFonts w:eastAsia="Times New Roman"/>
          <w:sz w:val="24"/>
          <w:szCs w:val="24"/>
        </w:rPr>
        <w:lastRenderedPageBreak/>
        <w:t>логично, последовательно смоделировал пример, выразил свое мнение по поводу поставленного вопроса, сделал выводы; 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- оценка «2 балла» выставляется обучающемуся если студент не </w:t>
      </w:r>
      <w:proofErr w:type="spellStart"/>
      <w:r w:rsidRPr="00EF5617">
        <w:rPr>
          <w:rFonts w:eastAsia="Times New Roman"/>
          <w:sz w:val="24"/>
          <w:szCs w:val="24"/>
        </w:rPr>
        <w:t>выполнилболее</w:t>
      </w:r>
      <w:proofErr w:type="spellEnd"/>
      <w:r w:rsidRPr="00EF5617">
        <w:rPr>
          <w:rFonts w:eastAsia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CC79D4" w:rsidRPr="00EF5617" w:rsidRDefault="003F7508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</w:t>
      </w:r>
      <w:r w:rsidR="00CC79D4" w:rsidRPr="00EF5617">
        <w:rPr>
          <w:rFonts w:eastAsia="Times New Roman"/>
          <w:bCs/>
          <w:sz w:val="24"/>
          <w:szCs w:val="24"/>
        </w:rPr>
        <w:t xml:space="preserve">оценка «0 </w:t>
      </w:r>
      <w:proofErr w:type="gramStart"/>
      <w:r w:rsidR="00CC79D4" w:rsidRPr="00EF5617">
        <w:rPr>
          <w:rFonts w:eastAsia="Times New Roman"/>
          <w:bCs/>
          <w:sz w:val="24"/>
          <w:szCs w:val="24"/>
        </w:rPr>
        <w:t xml:space="preserve">баллов» </w:t>
      </w:r>
      <w:r w:rsidR="00CC79D4" w:rsidRPr="00EF5617">
        <w:rPr>
          <w:rFonts w:eastAsia="Times New Roman"/>
          <w:sz w:val="24"/>
          <w:szCs w:val="24"/>
        </w:rPr>
        <w:t xml:space="preserve"> –</w:t>
      </w:r>
      <w:proofErr w:type="gramEnd"/>
      <w:r w:rsidR="00CC79D4" w:rsidRPr="00EF5617">
        <w:rPr>
          <w:rFonts w:eastAsia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>.4 Задания для терминологического диктанта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  <w:shd w:val="clear" w:color="auto" w:fill="FFFFFF"/>
        </w:rPr>
        <w:t xml:space="preserve">Раздел </w:t>
      </w:r>
      <w:r>
        <w:rPr>
          <w:rFonts w:eastAsia="Times New Roman"/>
          <w:b/>
          <w:sz w:val="24"/>
          <w:szCs w:val="24"/>
          <w:shd w:val="clear" w:color="auto" w:fill="FFFFFF"/>
        </w:rPr>
        <w:t>3</w:t>
      </w:r>
      <w:r w:rsidRPr="00EF5617">
        <w:rPr>
          <w:rFonts w:eastAsia="Calibri"/>
          <w:b/>
          <w:sz w:val="24"/>
          <w:szCs w:val="24"/>
        </w:rPr>
        <w:t xml:space="preserve">. </w:t>
      </w:r>
      <w:r w:rsidRPr="00EF5617">
        <w:rPr>
          <w:rFonts w:eastAsia="Times New Roman"/>
          <w:b/>
          <w:sz w:val="24"/>
          <w:szCs w:val="24"/>
        </w:rPr>
        <w:t>Отрасли дефектологии.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Вариант 1.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Сурдопедагогика (от лат. </w:t>
      </w:r>
      <w:proofErr w:type="spellStart"/>
      <w:r w:rsidRPr="00EF5617">
        <w:rPr>
          <w:rFonts w:eastAsia="Times New Roman"/>
          <w:sz w:val="24"/>
          <w:szCs w:val="24"/>
          <w:lang w:val="en-US"/>
        </w:rPr>
        <w:t>surdus</w:t>
      </w:r>
      <w:proofErr w:type="spellEnd"/>
      <w:r w:rsidRPr="00EF5617">
        <w:rPr>
          <w:rFonts w:eastAsia="Times New Roman"/>
          <w:sz w:val="24"/>
          <w:szCs w:val="24"/>
        </w:rPr>
        <w:t xml:space="preserve"> — глухой) — составная часть дефектологии, представляющая собой систему научных знаний об образовании лиц с нарушениями слуха.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 Логопедия — это наука о нарушениях речи, методах их выявления, устранения и предупреждения средствами специального обучения и воспитания.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3. С</w:t>
      </w:r>
      <w:r w:rsidRPr="00EF5617">
        <w:rPr>
          <w:rFonts w:eastAsia="Times New Roman"/>
          <w:iCs/>
          <w:sz w:val="24"/>
          <w:szCs w:val="24"/>
        </w:rPr>
        <w:t>лепые</w:t>
      </w:r>
      <w:r w:rsidRPr="00EF5617">
        <w:rPr>
          <w:rFonts w:eastAsia="Times New Roman"/>
          <w:sz w:val="24"/>
          <w:szCs w:val="24"/>
        </w:rPr>
        <w:t xml:space="preserve"> дети - с полным отсутствием зрения и дети с остаточным зрением, при котором острота зрения равна 0,05 и ниже на лучше видящем глазу.</w:t>
      </w:r>
      <w:r w:rsidRPr="00EF5617">
        <w:rPr>
          <w:rFonts w:eastAsia="Times New Roman"/>
          <w:sz w:val="24"/>
          <w:szCs w:val="24"/>
        </w:rPr>
        <w:br/>
        <w:t xml:space="preserve"> Задание 4. </w:t>
      </w:r>
      <w:r w:rsidRPr="00EF5617">
        <w:rPr>
          <w:rFonts w:eastAsia="Times New Roman"/>
          <w:iCs/>
          <w:sz w:val="24"/>
          <w:szCs w:val="24"/>
        </w:rPr>
        <w:t>Деменция</w:t>
      </w:r>
      <w:r w:rsidRPr="00EF5617">
        <w:rPr>
          <w:rFonts w:eastAsia="Times New Roman"/>
          <w:sz w:val="24"/>
          <w:szCs w:val="24"/>
        </w:rPr>
        <w:t xml:space="preserve"> (от лат. </w:t>
      </w:r>
      <w:proofErr w:type="spellStart"/>
      <w:r w:rsidRPr="00EF5617">
        <w:rPr>
          <w:rFonts w:eastAsia="Times New Roman"/>
          <w:sz w:val="24"/>
          <w:szCs w:val="24"/>
        </w:rPr>
        <w:t>dementia</w:t>
      </w:r>
      <w:proofErr w:type="spellEnd"/>
      <w:r w:rsidRPr="00EF5617">
        <w:rPr>
          <w:rFonts w:eastAsia="Times New Roman"/>
          <w:sz w:val="24"/>
          <w:szCs w:val="24"/>
        </w:rPr>
        <w:t xml:space="preserve"> – безумие, слабоумие) – стойкое ослабление познавательной деятельности, приводящее к снижению критичности, ослаблению памяти, уплощению эмоций. Деменция носит </w:t>
      </w:r>
      <w:proofErr w:type="spellStart"/>
      <w:r w:rsidRPr="00EF5617">
        <w:rPr>
          <w:rFonts w:eastAsia="Times New Roman"/>
          <w:iCs/>
          <w:sz w:val="24"/>
          <w:szCs w:val="24"/>
        </w:rPr>
        <w:t>прогредиентный</w:t>
      </w:r>
      <w:proofErr w:type="spellEnd"/>
      <w:r w:rsidRPr="00EF5617">
        <w:rPr>
          <w:rFonts w:eastAsia="Times New Roman"/>
          <w:sz w:val="24"/>
          <w:szCs w:val="24"/>
        </w:rPr>
        <w:t xml:space="preserve"> характер, т.е. наблюдается медленное прогрессирование болезненного процесса. Диагноз «деменция» констатируют после трех лет, т. е. после момента становления речи.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5. </w:t>
      </w:r>
      <w:proofErr w:type="spellStart"/>
      <w:r w:rsidRPr="00EF5617">
        <w:rPr>
          <w:rFonts w:eastAsia="Times New Roman"/>
          <w:sz w:val="24"/>
          <w:szCs w:val="24"/>
        </w:rPr>
        <w:t>Сигматизм</w:t>
      </w:r>
      <w:proofErr w:type="spellEnd"/>
      <w:r w:rsidRPr="00EF5617">
        <w:rPr>
          <w:rFonts w:eastAsia="Times New Roman"/>
          <w:sz w:val="24"/>
          <w:szCs w:val="24"/>
        </w:rPr>
        <w:t xml:space="preserve"> - недостаток произношения свистящих и шипящих звуков.</w:t>
      </w: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6. </w:t>
      </w:r>
      <w:r w:rsidRPr="00EF5617">
        <w:rPr>
          <w:rFonts w:eastAsia="Times New Roman"/>
          <w:iCs/>
          <w:sz w:val="24"/>
          <w:szCs w:val="24"/>
        </w:rPr>
        <w:t>Р</w:t>
      </w:r>
      <w:r>
        <w:rPr>
          <w:rFonts w:eastAsia="Times New Roman"/>
          <w:iCs/>
          <w:sz w:val="24"/>
          <w:szCs w:val="24"/>
        </w:rPr>
        <w:t>асстройство аутистического спектра</w:t>
      </w:r>
      <w:r w:rsidRPr="00EF5617">
        <w:rPr>
          <w:rFonts w:eastAsia="Times New Roman"/>
          <w:iCs/>
          <w:sz w:val="24"/>
          <w:szCs w:val="24"/>
        </w:rPr>
        <w:t xml:space="preserve"> (РА</w:t>
      </w:r>
      <w:r>
        <w:rPr>
          <w:rFonts w:eastAsia="Times New Roman"/>
          <w:iCs/>
          <w:sz w:val="24"/>
          <w:szCs w:val="24"/>
        </w:rPr>
        <w:t>С</w:t>
      </w:r>
      <w:r w:rsidRPr="00EF5617">
        <w:rPr>
          <w:rFonts w:eastAsia="Times New Roman"/>
          <w:iCs/>
          <w:sz w:val="24"/>
          <w:szCs w:val="24"/>
        </w:rPr>
        <w:t>)</w:t>
      </w:r>
      <w:r w:rsidRPr="00EF5617">
        <w:rPr>
          <w:rFonts w:eastAsia="Times New Roman"/>
          <w:sz w:val="24"/>
          <w:szCs w:val="24"/>
        </w:rPr>
        <w:t xml:space="preserve"> - является одним из наиболее сложных нарушений психического развития. Формируется это</w:t>
      </w:r>
      <w:r>
        <w:rPr>
          <w:rFonts w:eastAsia="Times New Roman"/>
          <w:sz w:val="24"/>
          <w:szCs w:val="24"/>
        </w:rPr>
        <w:t xml:space="preserve"> расстройство</w:t>
      </w:r>
      <w:r w:rsidRPr="00EF5617">
        <w:rPr>
          <w:rFonts w:eastAsia="Times New Roman"/>
          <w:sz w:val="24"/>
          <w:szCs w:val="24"/>
        </w:rPr>
        <w:t xml:space="preserve"> в своем полном виде к трехлетнему возрасту.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7.  </w:t>
      </w:r>
      <w:r w:rsidRPr="00EF5617">
        <w:rPr>
          <w:rFonts w:eastAsia="Times New Roman"/>
          <w:iCs/>
          <w:sz w:val="24"/>
          <w:szCs w:val="24"/>
        </w:rPr>
        <w:t>Тугоухость</w:t>
      </w:r>
      <w:r w:rsidRPr="00EF5617">
        <w:rPr>
          <w:rFonts w:eastAsia="Times New Roman"/>
          <w:sz w:val="24"/>
          <w:szCs w:val="24"/>
        </w:rPr>
        <w:t xml:space="preserve">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восприятия шепотной речи до резкого ограничения восприятия речи разговорной громкости.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8. </w:t>
      </w:r>
      <w:r w:rsidRPr="00EF5617">
        <w:rPr>
          <w:rFonts w:eastAsia="Times New Roman"/>
          <w:iCs/>
          <w:sz w:val="24"/>
          <w:szCs w:val="24"/>
        </w:rPr>
        <w:t xml:space="preserve">Афония, </w:t>
      </w:r>
      <w:proofErr w:type="spellStart"/>
      <w:r w:rsidRPr="00EF5617">
        <w:rPr>
          <w:rFonts w:eastAsia="Times New Roman"/>
          <w:iCs/>
          <w:sz w:val="24"/>
          <w:szCs w:val="24"/>
        </w:rPr>
        <w:t>дисфония</w:t>
      </w:r>
      <w:proofErr w:type="spellEnd"/>
      <w:r w:rsidRPr="00EF5617">
        <w:rPr>
          <w:rFonts w:eastAsia="Times New Roman"/>
          <w:sz w:val="24"/>
          <w:szCs w:val="24"/>
        </w:rPr>
        <w:t xml:space="preserve"> - отсутствие или нарушение голоса.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9. </w:t>
      </w:r>
      <w:proofErr w:type="spellStart"/>
      <w:r w:rsidRPr="00EF5617">
        <w:rPr>
          <w:rFonts w:eastAsia="Times New Roman"/>
          <w:iCs/>
          <w:sz w:val="24"/>
          <w:szCs w:val="24"/>
        </w:rPr>
        <w:t>Синкинезии</w:t>
      </w:r>
      <w:proofErr w:type="spellEnd"/>
      <w:r>
        <w:rPr>
          <w:rFonts w:eastAsia="Times New Roman"/>
          <w:iCs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– это непроизвольные </w:t>
      </w:r>
      <w:proofErr w:type="spellStart"/>
      <w:r w:rsidRPr="00EF5617">
        <w:rPr>
          <w:rFonts w:eastAsia="Times New Roman"/>
          <w:sz w:val="24"/>
          <w:szCs w:val="24"/>
        </w:rPr>
        <w:t>содружественные</w:t>
      </w:r>
      <w:proofErr w:type="spellEnd"/>
      <w:r w:rsidRPr="00EF5617">
        <w:rPr>
          <w:rFonts w:eastAsia="Times New Roman"/>
          <w:sz w:val="24"/>
          <w:szCs w:val="24"/>
        </w:rPr>
        <w:t xml:space="preserve"> движения, сопровождающие выполнение активных движений (например, при попытке взять предмет одной рукой происходит сгибание другой руки).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10. Неблагоприятно действующие на плод факторы: инфекционные заболевания, перенесенные матерью во время беременности; сердечно-сосудистые и эндокринные нарушения у матери; токсикозы беременности; физические травмы, ушибы плода; резус-конфликт; физические факторы (перегревание или переохлаждение </w:t>
      </w:r>
      <w:r w:rsidRPr="00EF5617">
        <w:rPr>
          <w:rFonts w:eastAsia="Times New Roman"/>
          <w:sz w:val="24"/>
          <w:szCs w:val="24"/>
        </w:rPr>
        <w:lastRenderedPageBreak/>
        <w:t>организма, действия вибрации, облучение, в том числе, и ультрафиолетовые); некоторые лекарственные препараты; экологическое неблагополучие.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2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Олигофренопедагогика (от греч. </w:t>
      </w:r>
      <w:proofErr w:type="spellStart"/>
      <w:r w:rsidRPr="00EF5617">
        <w:rPr>
          <w:rFonts w:eastAsia="Times New Roman"/>
          <w:sz w:val="24"/>
          <w:szCs w:val="24"/>
        </w:rPr>
        <w:t>оlygos</w:t>
      </w:r>
      <w:proofErr w:type="spellEnd"/>
      <w:r w:rsidRPr="00EF5617">
        <w:rPr>
          <w:rFonts w:eastAsia="Times New Roman"/>
          <w:sz w:val="24"/>
          <w:szCs w:val="24"/>
        </w:rPr>
        <w:t xml:space="preserve"> – малый, </w:t>
      </w:r>
      <w:proofErr w:type="spellStart"/>
      <w:r w:rsidRPr="00EF5617">
        <w:rPr>
          <w:rFonts w:eastAsia="Times New Roman"/>
          <w:sz w:val="24"/>
          <w:szCs w:val="24"/>
        </w:rPr>
        <w:t>phren</w:t>
      </w:r>
      <w:proofErr w:type="spellEnd"/>
      <w:r w:rsidRPr="00EF5617">
        <w:rPr>
          <w:rFonts w:eastAsia="Times New Roman"/>
          <w:sz w:val="24"/>
          <w:szCs w:val="24"/>
        </w:rPr>
        <w:t xml:space="preserve"> – ум) — составная часть дефектологии, представляющая собой систему научных знаний об образовании лиц с нарушениями умственного развития.  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</w:t>
      </w:r>
      <w:r w:rsidRPr="00EF5617">
        <w:rPr>
          <w:rFonts w:eastAsia="Times New Roman"/>
          <w:iCs/>
          <w:sz w:val="24"/>
          <w:szCs w:val="24"/>
        </w:rPr>
        <w:t xml:space="preserve">Глухота </w:t>
      </w:r>
      <w:r w:rsidRPr="00EF5617">
        <w:rPr>
          <w:rFonts w:eastAsia="Times New Roman"/>
          <w:sz w:val="24"/>
          <w:szCs w:val="24"/>
        </w:rPr>
        <w:t xml:space="preserve">– наиболее резкая степень поражения слуха, при которой разборчивое восприятие речи становится невозможным.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3. </w:t>
      </w:r>
      <w:r w:rsidRPr="00EF5617">
        <w:rPr>
          <w:rFonts w:eastAsia="Times New Roman"/>
          <w:iCs/>
          <w:sz w:val="24"/>
          <w:szCs w:val="24"/>
        </w:rPr>
        <w:t>Слабовидящие</w:t>
      </w:r>
      <w:r w:rsidRPr="00EF5617">
        <w:rPr>
          <w:rFonts w:eastAsia="Times New Roman"/>
          <w:sz w:val="24"/>
          <w:szCs w:val="24"/>
        </w:rPr>
        <w:t xml:space="preserve"> со снижением зрения от 0,05 до 0,2 на лучше видящем глазу с очковой коррекцией. </w:t>
      </w: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4. </w:t>
      </w:r>
      <w:r w:rsidRPr="00EF5617">
        <w:rPr>
          <w:rFonts w:eastAsia="Times New Roman"/>
          <w:iCs/>
          <w:sz w:val="24"/>
          <w:szCs w:val="24"/>
        </w:rPr>
        <w:t>Гиперкинезы</w:t>
      </w:r>
      <w:r w:rsidRPr="00EF5617">
        <w:rPr>
          <w:rFonts w:eastAsia="Times New Roman"/>
          <w:sz w:val="24"/>
          <w:szCs w:val="24"/>
        </w:rPr>
        <w:t xml:space="preserve"> – непроизвольные насильственные движения, которые могут быть выражены в мышцах артикуляционного аппарата, шеи, головы, различных отделов конечностей.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5. Ротацизм - недостаток произношения звуков </w:t>
      </w:r>
      <w:r w:rsidRPr="00EF5617">
        <w:rPr>
          <w:rFonts w:eastAsia="Times New Roman"/>
          <w:i/>
          <w:iCs/>
          <w:sz w:val="24"/>
          <w:szCs w:val="24"/>
        </w:rPr>
        <w:t>р-р’.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6.  </w:t>
      </w:r>
      <w:r w:rsidRPr="00EF5617">
        <w:rPr>
          <w:rFonts w:eastAsia="Times New Roman"/>
          <w:iCs/>
          <w:sz w:val="24"/>
          <w:szCs w:val="24"/>
        </w:rPr>
        <w:t>Сложными нарушениями</w:t>
      </w:r>
      <w:r w:rsidRPr="00EF5617">
        <w:rPr>
          <w:rFonts w:eastAsia="Times New Roman"/>
          <w:sz w:val="24"/>
          <w:szCs w:val="24"/>
        </w:rPr>
        <w:t xml:space="preserve"> называются такие - когда у ребенка два первичных нарушения развития (нарушение зрения и детский церебральный паралич, глухота и детский церебральный паралич, </w:t>
      </w:r>
      <w:proofErr w:type="spellStart"/>
      <w:r w:rsidRPr="00EF5617">
        <w:rPr>
          <w:rFonts w:eastAsia="Times New Roman"/>
          <w:sz w:val="24"/>
          <w:szCs w:val="24"/>
        </w:rPr>
        <w:t>слепоглухота</w:t>
      </w:r>
      <w:proofErr w:type="spellEnd"/>
      <w:r w:rsidRPr="00EF5617">
        <w:rPr>
          <w:rFonts w:eastAsia="Times New Roman"/>
          <w:sz w:val="24"/>
          <w:szCs w:val="24"/>
        </w:rPr>
        <w:t>, слабовидение и глухота, умственная отсталость и выраженное нарушение зрения и т. п.).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7.  Глухие дети – это дети с глубоким, стойким двусторонним нарушением слуха, приобретенным в раннем детстве или врожденным. Глухота как первичный дефект, будучи </w:t>
      </w:r>
      <w:proofErr w:type="spellStart"/>
      <w:r w:rsidRPr="00EF5617">
        <w:rPr>
          <w:rFonts w:eastAsia="Times New Roman"/>
          <w:sz w:val="24"/>
          <w:szCs w:val="24"/>
        </w:rPr>
        <w:t>причинно</w:t>
      </w:r>
      <w:proofErr w:type="spellEnd"/>
      <w:r w:rsidRPr="00EF5617">
        <w:rPr>
          <w:rFonts w:eastAsia="Times New Roman"/>
          <w:sz w:val="24"/>
          <w:szCs w:val="24"/>
        </w:rPr>
        <w:t xml:space="preserve"> связанная с вторичным нарушением развития – речью, приводит к ряду других отклонений психического развития.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8. </w:t>
      </w:r>
      <w:proofErr w:type="spellStart"/>
      <w:r w:rsidRPr="00EF5617">
        <w:rPr>
          <w:rFonts w:eastAsia="Times New Roman"/>
          <w:sz w:val="24"/>
          <w:szCs w:val="24"/>
        </w:rPr>
        <w:t>П</w:t>
      </w:r>
      <w:r w:rsidRPr="00EF5617">
        <w:rPr>
          <w:rFonts w:eastAsia="Times New Roman"/>
          <w:iCs/>
          <w:sz w:val="24"/>
          <w:szCs w:val="24"/>
        </w:rPr>
        <w:t>раксис</w:t>
      </w:r>
      <w:proofErr w:type="spellEnd"/>
      <w:r w:rsidRPr="00EF5617">
        <w:rPr>
          <w:rFonts w:eastAsia="Times New Roman"/>
          <w:iCs/>
          <w:sz w:val="24"/>
          <w:szCs w:val="24"/>
        </w:rPr>
        <w:t xml:space="preserve"> - </w:t>
      </w:r>
      <w:r w:rsidRPr="00EF5617">
        <w:rPr>
          <w:rFonts w:eastAsia="Times New Roman"/>
          <w:sz w:val="24"/>
          <w:szCs w:val="24"/>
        </w:rPr>
        <w:t xml:space="preserve">выполнение целенаправленных автоматизированных движений.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9. </w:t>
      </w:r>
      <w:r>
        <w:rPr>
          <w:rFonts w:eastAsia="Times New Roman"/>
          <w:sz w:val="24"/>
          <w:szCs w:val="24"/>
        </w:rPr>
        <w:t>Синдром</w:t>
      </w:r>
      <w:r w:rsidRPr="00EF5617">
        <w:rPr>
          <w:rFonts w:eastAsia="Times New Roman"/>
          <w:sz w:val="24"/>
          <w:szCs w:val="24"/>
        </w:rPr>
        <w:t xml:space="preserve"> Дауна – сложный дефект хромосомного происхождения. Умственная отсталость у таких детей в 70% случаях сочетается с нарушениями слуха, в 40% - с дефектом зрения.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10. </w:t>
      </w:r>
      <w:proofErr w:type="spellStart"/>
      <w:r w:rsidRPr="00EF5617">
        <w:rPr>
          <w:rFonts w:eastAsia="Times New Roman"/>
          <w:sz w:val="24"/>
          <w:szCs w:val="24"/>
        </w:rPr>
        <w:t>Д</w:t>
      </w:r>
      <w:r w:rsidRPr="00EF5617">
        <w:rPr>
          <w:rFonts w:eastAsia="Times New Roman"/>
          <w:iCs/>
          <w:sz w:val="24"/>
          <w:szCs w:val="24"/>
        </w:rPr>
        <w:t>ислексия</w:t>
      </w:r>
      <w:proofErr w:type="spellEnd"/>
      <w:r w:rsidRPr="00EF5617">
        <w:rPr>
          <w:rFonts w:eastAsia="Times New Roman"/>
          <w:iCs/>
          <w:sz w:val="24"/>
          <w:szCs w:val="24"/>
        </w:rPr>
        <w:t xml:space="preserve"> (алексия)</w:t>
      </w:r>
      <w:r w:rsidRPr="00EF5617">
        <w:rPr>
          <w:rFonts w:eastAsia="Times New Roman"/>
          <w:sz w:val="24"/>
          <w:szCs w:val="24"/>
        </w:rPr>
        <w:t xml:space="preserve"> - частичное (полное) нарушение процессов чтения.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Вариант 3.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Тифлопедагогика - составная часть дефектологии, представляющая собой систему научных знаний об образовании лиц с нарушениями зрения.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</w:t>
      </w:r>
      <w:r w:rsidRPr="00EF5617">
        <w:rPr>
          <w:rFonts w:eastAsia="Times New Roman"/>
          <w:iCs/>
          <w:sz w:val="24"/>
          <w:szCs w:val="24"/>
        </w:rPr>
        <w:t>Олигофрения</w:t>
      </w:r>
      <w:r w:rsidRPr="00EF5617">
        <w:rPr>
          <w:rFonts w:eastAsia="Times New Roman"/>
          <w:sz w:val="24"/>
          <w:szCs w:val="24"/>
        </w:rPr>
        <w:t xml:space="preserve"> (от греч. </w:t>
      </w:r>
      <w:proofErr w:type="spellStart"/>
      <w:r w:rsidRPr="00EF5617">
        <w:rPr>
          <w:rFonts w:eastAsia="Times New Roman"/>
          <w:sz w:val="24"/>
          <w:szCs w:val="24"/>
        </w:rPr>
        <w:t>оlygos</w:t>
      </w:r>
      <w:proofErr w:type="spellEnd"/>
      <w:r w:rsidRPr="00EF5617">
        <w:rPr>
          <w:rFonts w:eastAsia="Times New Roman"/>
          <w:sz w:val="24"/>
          <w:szCs w:val="24"/>
        </w:rPr>
        <w:t xml:space="preserve"> – малый, </w:t>
      </w:r>
      <w:proofErr w:type="spellStart"/>
      <w:r w:rsidRPr="00EF5617">
        <w:rPr>
          <w:rFonts w:eastAsia="Times New Roman"/>
          <w:sz w:val="24"/>
          <w:szCs w:val="24"/>
        </w:rPr>
        <w:t>phren</w:t>
      </w:r>
      <w:proofErr w:type="spellEnd"/>
      <w:r w:rsidRPr="00EF5617">
        <w:rPr>
          <w:rFonts w:eastAsia="Times New Roman"/>
          <w:sz w:val="24"/>
          <w:szCs w:val="24"/>
        </w:rPr>
        <w:t xml:space="preserve"> – ум) – особая форма психического недоразвития, возникающая вследствие различных причин: патологической наследственности, хромосомных аберраций (от лат. </w:t>
      </w:r>
      <w:proofErr w:type="spellStart"/>
      <w:r w:rsidRPr="00EF5617">
        <w:rPr>
          <w:rFonts w:eastAsia="Times New Roman"/>
          <w:sz w:val="24"/>
          <w:szCs w:val="24"/>
        </w:rPr>
        <w:t>аberratio</w:t>
      </w:r>
      <w:proofErr w:type="spellEnd"/>
      <w:r w:rsidRPr="00EF5617">
        <w:rPr>
          <w:rFonts w:eastAsia="Times New Roman"/>
          <w:sz w:val="24"/>
          <w:szCs w:val="24"/>
        </w:rPr>
        <w:t xml:space="preserve"> – искажение, ломка), </w:t>
      </w:r>
      <w:proofErr w:type="spellStart"/>
      <w:r w:rsidRPr="00EF5617">
        <w:rPr>
          <w:rFonts w:eastAsia="Times New Roman"/>
          <w:sz w:val="24"/>
          <w:szCs w:val="24"/>
        </w:rPr>
        <w:t>природовой</w:t>
      </w:r>
      <w:proofErr w:type="spellEnd"/>
      <w:r w:rsidRPr="00EF5617">
        <w:rPr>
          <w:rFonts w:eastAsia="Times New Roman"/>
          <w:sz w:val="24"/>
          <w:szCs w:val="24"/>
        </w:rPr>
        <w:t xml:space="preserve"> патологии, органического поражения центральной нервной системы во внутриутробном периоде или на самых ранних этапах постнатального развития (до трех лет, т. е. до момента становления речи).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3. К лицам со </w:t>
      </w:r>
      <w:r w:rsidRPr="00EF5617">
        <w:rPr>
          <w:rFonts w:eastAsia="Times New Roman"/>
          <w:iCs/>
          <w:sz w:val="24"/>
          <w:szCs w:val="24"/>
        </w:rPr>
        <w:t xml:space="preserve">множественными нарушениями </w:t>
      </w:r>
      <w:r w:rsidRPr="00EF5617">
        <w:rPr>
          <w:rFonts w:eastAsia="Times New Roman"/>
          <w:sz w:val="24"/>
          <w:szCs w:val="24"/>
        </w:rPr>
        <w:t>мы относим - такие категории, когда у ребенка сочетаются три и более первичных нарушения (умственно отсталые слабовидящие глухие дети).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4. </w:t>
      </w:r>
      <w:proofErr w:type="spellStart"/>
      <w:r w:rsidRPr="00EF5617">
        <w:rPr>
          <w:rFonts w:eastAsia="Times New Roman"/>
          <w:sz w:val="24"/>
          <w:szCs w:val="24"/>
        </w:rPr>
        <w:t>Дислалия</w:t>
      </w:r>
      <w:proofErr w:type="spellEnd"/>
      <w:r w:rsidRPr="00EF5617">
        <w:rPr>
          <w:rFonts w:eastAsia="Times New Roman"/>
          <w:sz w:val="24"/>
          <w:szCs w:val="24"/>
        </w:rPr>
        <w:t xml:space="preserve"> </w:t>
      </w:r>
      <w:r w:rsidRPr="002712F2">
        <w:rPr>
          <w:rFonts w:eastAsia="Times New Roman"/>
          <w:sz w:val="24"/>
          <w:szCs w:val="24"/>
        </w:rPr>
        <w:t>–</w:t>
      </w:r>
      <w:r w:rsidRPr="00EF5617">
        <w:rPr>
          <w:rFonts w:eastAsia="Times New Roman"/>
          <w:sz w:val="24"/>
          <w:szCs w:val="24"/>
        </w:rPr>
        <w:t xml:space="preserve"> нарушение звукопроизношения.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5. </w:t>
      </w:r>
      <w:r w:rsidRPr="00EF5617">
        <w:rPr>
          <w:rFonts w:eastAsia="Times New Roman"/>
          <w:iCs/>
          <w:sz w:val="24"/>
          <w:szCs w:val="24"/>
        </w:rPr>
        <w:t>Задержка психического развития</w:t>
      </w:r>
      <w:r w:rsidRPr="00EF5617">
        <w:rPr>
          <w:rFonts w:eastAsia="Times New Roman"/>
          <w:sz w:val="24"/>
          <w:szCs w:val="24"/>
        </w:rPr>
        <w:t xml:space="preserve"> – крайний вариант нормы, один из видов </w:t>
      </w:r>
      <w:proofErr w:type="spellStart"/>
      <w:r w:rsidRPr="00EF5617">
        <w:rPr>
          <w:rFonts w:eastAsia="Times New Roman"/>
          <w:iCs/>
          <w:sz w:val="24"/>
          <w:szCs w:val="24"/>
        </w:rPr>
        <w:t>дизонтогенеза</w:t>
      </w:r>
      <w:proofErr w:type="spellEnd"/>
      <w:r w:rsidRPr="00EF5617">
        <w:rPr>
          <w:rFonts w:eastAsia="Times New Roman"/>
          <w:iCs/>
          <w:sz w:val="24"/>
          <w:szCs w:val="24"/>
        </w:rPr>
        <w:t>.</w:t>
      </w:r>
      <w:r w:rsidRPr="00EF5617">
        <w:rPr>
          <w:rFonts w:eastAsia="Times New Roman"/>
          <w:sz w:val="24"/>
          <w:szCs w:val="24"/>
        </w:rPr>
        <w:t xml:space="preserve"> Дети с таким диагнозом развиваются медленнее, чем их сверстники. Задержка психического развития (ЗПР) проявляется рано. Исходной причиной ее могут быть алкоголизм родителей, болезни матери во время беременности, родовые травмы, инфекции, перенесенные в первые месяцы жизни, и некоторые другие вредности, выражающие слабовыраженную органическую недостаточность центральной нервной системы. В специальной литературе задержку психического развития иначе называют</w:t>
      </w:r>
      <w:r w:rsidRPr="00EF5617">
        <w:rPr>
          <w:rFonts w:eastAsia="Times New Roman"/>
          <w:iCs/>
          <w:sz w:val="24"/>
          <w:szCs w:val="24"/>
        </w:rPr>
        <w:t xml:space="preserve"> минимальной мозговой дисфункцией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6. </w:t>
      </w:r>
      <w:r w:rsidRPr="00EF5617">
        <w:rPr>
          <w:rFonts w:eastAsia="Times New Roman"/>
          <w:iCs/>
          <w:sz w:val="24"/>
          <w:szCs w:val="24"/>
        </w:rPr>
        <w:t>Тремор</w:t>
      </w:r>
      <w:r w:rsidRPr="00EF5617">
        <w:rPr>
          <w:rFonts w:eastAsia="Times New Roman"/>
          <w:sz w:val="24"/>
          <w:szCs w:val="24"/>
        </w:rPr>
        <w:t xml:space="preserve"> – дрожание конечностей (особенно пальцев рук и языка).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iCs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lastRenderedPageBreak/>
        <w:t xml:space="preserve">Задание 7. </w:t>
      </w:r>
      <w:proofErr w:type="spellStart"/>
      <w:proofErr w:type="gramStart"/>
      <w:r w:rsidRPr="00EF5617">
        <w:rPr>
          <w:rFonts w:eastAsia="Times New Roman"/>
          <w:sz w:val="24"/>
          <w:szCs w:val="24"/>
        </w:rPr>
        <w:t>Ламбдацизм</w:t>
      </w:r>
      <w:proofErr w:type="spellEnd"/>
      <w:r w:rsidRPr="00EF5617">
        <w:rPr>
          <w:rFonts w:eastAsia="Times New Roman"/>
          <w:sz w:val="24"/>
          <w:szCs w:val="24"/>
        </w:rPr>
        <w:t xml:space="preserve">  </w:t>
      </w:r>
      <w:r w:rsidRPr="002712F2">
        <w:rPr>
          <w:rFonts w:eastAsia="Times New Roman"/>
          <w:sz w:val="24"/>
          <w:szCs w:val="24"/>
        </w:rPr>
        <w:t>–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недостаток произношения звуков </w:t>
      </w:r>
      <w:r w:rsidRPr="00EF5617">
        <w:rPr>
          <w:rFonts w:eastAsia="Times New Roman"/>
          <w:iCs/>
          <w:sz w:val="24"/>
          <w:szCs w:val="24"/>
        </w:rPr>
        <w:t>л-л’.</w:t>
      </w: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8. </w:t>
      </w:r>
      <w:r w:rsidRPr="00EF5617">
        <w:rPr>
          <w:rFonts w:eastAsia="Times New Roman"/>
          <w:iCs/>
          <w:sz w:val="24"/>
          <w:szCs w:val="24"/>
        </w:rPr>
        <w:t xml:space="preserve">Заикание </w:t>
      </w:r>
      <w:r w:rsidRPr="00EF5617">
        <w:rPr>
          <w:rFonts w:eastAsia="Times New Roman"/>
          <w:sz w:val="24"/>
          <w:szCs w:val="24"/>
        </w:rPr>
        <w:t>– нарушение темпо-ритмической организации речи, обусловленное судорожным состоянием мышц речевого аппарата.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9.  Детский церебральный паралич – это тяжелое заболевание нервной системы.  Детский церебральный паралич возникает в результате недоразвития или поврежденного мозга в раннем онтогенезе. При этом наиболее тяжело страдают «молодые» отделы мозга – большие полушария. Детский церебральный паралич проявляется в виде различных двигательных, психических и речевых нарушений.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10.  </w:t>
      </w:r>
      <w:proofErr w:type="spellStart"/>
      <w:r w:rsidRPr="00EF5617">
        <w:rPr>
          <w:rFonts w:eastAsia="Times New Roman"/>
          <w:iCs/>
          <w:sz w:val="24"/>
          <w:szCs w:val="24"/>
        </w:rPr>
        <w:t>Дисграфия</w:t>
      </w:r>
      <w:proofErr w:type="spellEnd"/>
      <w:r w:rsidRPr="00EF5617">
        <w:rPr>
          <w:rFonts w:eastAsia="Times New Roman"/>
          <w:iCs/>
          <w:sz w:val="24"/>
          <w:szCs w:val="24"/>
        </w:rPr>
        <w:t xml:space="preserve"> (аграфия)</w:t>
      </w:r>
      <w:r w:rsidRPr="00EF5617">
        <w:rPr>
          <w:rFonts w:eastAsia="Times New Roman"/>
          <w:sz w:val="24"/>
          <w:szCs w:val="24"/>
        </w:rPr>
        <w:t xml:space="preserve"> – частичное (полное) специфическое нарушение процессов письма.</w:t>
      </w: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Критерии оценки: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 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 xml:space="preserve">оценка «0 </w:t>
      </w:r>
      <w:proofErr w:type="gramStart"/>
      <w:r w:rsidRPr="00EF5617">
        <w:rPr>
          <w:rFonts w:eastAsia="Times New Roman"/>
          <w:bCs/>
          <w:sz w:val="24"/>
          <w:szCs w:val="24"/>
        </w:rPr>
        <w:t xml:space="preserve">баллов» </w:t>
      </w:r>
      <w:r w:rsidRPr="00EF5617">
        <w:rPr>
          <w:rFonts w:eastAsia="Times New Roman"/>
          <w:sz w:val="24"/>
          <w:szCs w:val="24"/>
        </w:rPr>
        <w:t xml:space="preserve"> –</w:t>
      </w:r>
      <w:proofErr w:type="gramEnd"/>
      <w:r w:rsidRPr="00EF5617">
        <w:rPr>
          <w:rFonts w:eastAsia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9D596B">
        <w:rPr>
          <w:rFonts w:eastAsia="Times New Roman"/>
          <w:b/>
          <w:sz w:val="24"/>
          <w:szCs w:val="24"/>
        </w:rPr>
        <w:t>.5 Темы для круглого стола</w:t>
      </w:r>
    </w:p>
    <w:p w:rsidR="00CC79D4" w:rsidRPr="00993C1C" w:rsidRDefault="00CC79D4" w:rsidP="00591EFE">
      <w:pPr>
        <w:overflowPunct w:val="0"/>
        <w:autoSpaceDE/>
        <w:autoSpaceDN/>
        <w:ind w:firstLine="709"/>
        <w:jc w:val="both"/>
        <w:rPr>
          <w:b/>
          <w:sz w:val="24"/>
          <w:szCs w:val="24"/>
        </w:rPr>
      </w:pPr>
      <w:r w:rsidRPr="00993C1C">
        <w:rPr>
          <w:rFonts w:eastAsia="Calibri"/>
          <w:b/>
          <w:sz w:val="24"/>
          <w:szCs w:val="24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Проблемы социализации лиц с </w:t>
      </w:r>
      <w:r>
        <w:rPr>
          <w:rFonts w:eastAsia="Times New Roman"/>
          <w:sz w:val="24"/>
          <w:szCs w:val="24"/>
        </w:rPr>
        <w:t>ОВЗ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2. Основные направления реабилитационной деятельности с лицами с ограниченными возможностями здоровья. 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</w:rPr>
        <w:t>3</w:t>
      </w:r>
      <w:r w:rsidRPr="00EF5617">
        <w:rPr>
          <w:rFonts w:eastAsia="Calibri"/>
          <w:b/>
          <w:sz w:val="24"/>
          <w:szCs w:val="24"/>
        </w:rPr>
        <w:t>.</w:t>
      </w:r>
      <w:r w:rsidRPr="00EF5617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EF5617" w:rsidRDefault="00CC79D4" w:rsidP="00CC79D4">
      <w:pPr>
        <w:tabs>
          <w:tab w:val="left" w:pos="284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1. Отличие ребенка с задержкой психического развития от умственно отсталого ребенка.</w:t>
      </w:r>
    </w:p>
    <w:p w:rsidR="00CC79D4" w:rsidRPr="00EF5617" w:rsidRDefault="00CC79D4" w:rsidP="00CC79D4">
      <w:pPr>
        <w:tabs>
          <w:tab w:val="left" w:pos="284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2.Особенности социальной адаптации лиц с нарушениями слуха.</w:t>
      </w:r>
    </w:p>
    <w:p w:rsidR="00CC79D4" w:rsidRPr="00EF5617" w:rsidRDefault="00CC79D4" w:rsidP="00CC79D4">
      <w:pPr>
        <w:tabs>
          <w:tab w:val="left" w:pos="284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Способы компенсации нарушенного зрения методами ФК и С.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Концепция круглого стола 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bCs/>
          <w:sz w:val="24"/>
          <w:szCs w:val="24"/>
        </w:rPr>
        <w:t>Цель круглого стола</w:t>
      </w:r>
      <w:r w:rsidRPr="00EF5617">
        <w:rPr>
          <w:rFonts w:eastAsia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bCs/>
          <w:sz w:val="24"/>
          <w:szCs w:val="24"/>
        </w:rPr>
        <w:t>Задачей круглого стола</w:t>
      </w:r>
      <w:r w:rsidRPr="00EF5617">
        <w:rPr>
          <w:rFonts w:eastAsia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</w:t>
      </w:r>
      <w:proofErr w:type="spellStart"/>
      <w:r w:rsidRPr="00EF5617">
        <w:rPr>
          <w:rFonts w:eastAsia="Times New Roman"/>
          <w:sz w:val="24"/>
          <w:szCs w:val="24"/>
        </w:rPr>
        <w:t>Персофиницированность</w:t>
      </w:r>
      <w:proofErr w:type="spellEnd"/>
      <w:r w:rsidRPr="00EF5617">
        <w:rPr>
          <w:rFonts w:eastAsia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EF5617">
        <w:rPr>
          <w:rFonts w:eastAsia="Times New Roman"/>
          <w:sz w:val="24"/>
          <w:szCs w:val="24"/>
        </w:rPr>
        <w:t>дискутантов</w:t>
      </w:r>
      <w:proofErr w:type="spellEnd"/>
      <w:r w:rsidRPr="00EF5617">
        <w:rPr>
          <w:rFonts w:eastAsia="Times New Roman"/>
          <w:sz w:val="24"/>
          <w:szCs w:val="24"/>
        </w:rPr>
        <w:t>).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lastRenderedPageBreak/>
        <w:t xml:space="preserve">2. </w:t>
      </w:r>
      <w:proofErr w:type="spellStart"/>
      <w:r w:rsidRPr="00EF5617">
        <w:rPr>
          <w:rFonts w:eastAsia="Times New Roman"/>
          <w:sz w:val="24"/>
          <w:szCs w:val="24"/>
        </w:rPr>
        <w:t>Полифоничность</w:t>
      </w:r>
      <w:proofErr w:type="spellEnd"/>
      <w:r w:rsidRPr="00EF5617">
        <w:rPr>
          <w:rFonts w:eastAsia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При проведении круглого стола для достижения положительного результата и создания деловой атмосферы необходимо:</w:t>
      </w:r>
    </w:p>
    <w:p w:rsidR="00CC79D4" w:rsidRPr="00EF5617" w:rsidRDefault="00CC79D4" w:rsidP="00591EF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Обеспечить работу технических средств для аудио- и видеозаписи.</w:t>
      </w:r>
    </w:p>
    <w:p w:rsidR="00CC79D4" w:rsidRPr="00EF5617" w:rsidRDefault="00CC79D4" w:rsidP="00591EF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Установить регламент выступлений.</w:t>
      </w:r>
    </w:p>
    <w:p w:rsidR="00CC79D4" w:rsidRPr="00EF5617" w:rsidRDefault="00CC79D4" w:rsidP="00591EF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Обеспечить соответствующее оформление аудитории (желательно, чтобы «круглый стол» был действительно круглым и коммуникации осуществлялись «лицом к лицу», что способствует групповому общению и максимальной вовлеченности в дискуссию.)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480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6684"/>
      </w:tblGrid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Выполняемая работа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shd w:val="clear" w:color="auto" w:fill="FFFFFF"/>
              <w:autoSpaceDE/>
              <w:autoSpaceDN/>
              <w:adjustRightInd/>
              <w:ind w:firstLine="480"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«Провокатор»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EF5617">
              <w:rPr>
                <w:rFonts w:eastAsia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F5617">
              <w:rPr>
                <w:rFonts w:eastAsia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shd w:val="clear" w:color="auto" w:fill="FFFFFF"/>
              <w:autoSpaceDE/>
              <w:autoSpaceDN/>
              <w:adjustRightInd/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 xml:space="preserve">принимает участие </w:t>
            </w:r>
            <w:proofErr w:type="gramStart"/>
            <w:r w:rsidRPr="00EF5617">
              <w:rPr>
                <w:rFonts w:eastAsia="Times New Roman"/>
                <w:sz w:val="24"/>
                <w:szCs w:val="24"/>
              </w:rPr>
              <w:t>в  «</w:t>
            </w:r>
            <w:proofErr w:type="gramEnd"/>
            <w:r w:rsidRPr="00EF5617">
              <w:rPr>
                <w:rFonts w:eastAsia="Times New Roman"/>
                <w:sz w:val="24"/>
                <w:szCs w:val="24"/>
              </w:rPr>
              <w:t>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Ведущий(модератор). </w:t>
      </w:r>
      <w:r w:rsidRPr="00EF5617">
        <w:rPr>
          <w:rFonts w:eastAsia="Times New Roman"/>
          <w:sz w:val="24"/>
          <w:szCs w:val="24"/>
        </w:rPr>
        <w:t>Ведущий должен действовать директивно, жёстко ограничивая во времени участников круглого стола.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Ожидаемые результаты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готовность участников к обсуждению проблемы с целью определения возможных путей её решения;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наличие определённой позиции, теоретических знаний;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num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выступления </w:t>
      </w:r>
      <w:proofErr w:type="spellStart"/>
      <w:r w:rsidRPr="00EF5617">
        <w:rPr>
          <w:rFonts w:eastAsia="Calibri"/>
          <w:sz w:val="24"/>
          <w:szCs w:val="24"/>
          <w:lang w:eastAsia="en-US"/>
        </w:rPr>
        <w:t>дискутантов</w:t>
      </w:r>
      <w:proofErr w:type="spellEnd"/>
      <w:r w:rsidRPr="00EF5617">
        <w:rPr>
          <w:rFonts w:eastAsia="Calibri"/>
          <w:sz w:val="24"/>
          <w:szCs w:val="24"/>
          <w:lang w:eastAsia="en-US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«5 баллов» выставляется обучающемуся если студент принимает активное участие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«4 балла» выставляется обучающемуся если студент принимает активное участие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 xml:space="preserve">обнаруживающий прочные знания основных процессов </w:t>
      </w:r>
      <w:r w:rsidRPr="00EF5617">
        <w:rPr>
          <w:rFonts w:eastAsia="Calibri"/>
          <w:sz w:val="24"/>
          <w:szCs w:val="24"/>
          <w:lang w:eastAsia="en-US"/>
        </w:rPr>
        <w:lastRenderedPageBreak/>
        <w:t>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«3 балла» выставляется обучающемуся, если студент не проявляет активного участия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spacing w:before="100" w:beforeAutospacing="1" w:afterAutospacing="1"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sz w:val="24"/>
          <w:szCs w:val="24"/>
          <w:lang w:eastAsia="ja-JP"/>
        </w:rPr>
        <w:t xml:space="preserve">оценка «2 балла» выставляется обучающемуся если студент не проявляет активного участия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Times New Roman"/>
          <w:sz w:val="24"/>
          <w:szCs w:val="24"/>
          <w:lang w:eastAsia="ja-JP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spacing w:before="100" w:beforeAutospacing="1" w:afterAutospacing="1"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bCs/>
          <w:sz w:val="24"/>
          <w:szCs w:val="24"/>
          <w:lang w:eastAsia="ja-JP"/>
        </w:rPr>
        <w:t>оценка «0 баллов»</w:t>
      </w:r>
      <w:r w:rsidRPr="00EF5617">
        <w:rPr>
          <w:rFonts w:eastAsia="Times New Roman"/>
          <w:sz w:val="24"/>
          <w:szCs w:val="24"/>
          <w:lang w:eastAsia="ja-JP"/>
        </w:rPr>
        <w:t xml:space="preserve"> – выставляется обучающемуся если студент проигнорировал данный вид учебной работы.</w:t>
      </w:r>
    </w:p>
    <w:p w:rsidR="00CC79D4" w:rsidRPr="00EF5617" w:rsidRDefault="00CC79D4" w:rsidP="00591EFE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6</w:t>
      </w:r>
      <w:r w:rsidR="002F641D">
        <w:rPr>
          <w:rFonts w:eastAsia="Times New Roman"/>
          <w:b/>
          <w:sz w:val="24"/>
          <w:szCs w:val="24"/>
        </w:rPr>
        <w:t xml:space="preserve"> </w:t>
      </w:r>
      <w:r w:rsidR="00591EFE">
        <w:rPr>
          <w:rFonts w:eastAsia="Times New Roman"/>
          <w:b/>
          <w:sz w:val="24"/>
          <w:szCs w:val="24"/>
        </w:rPr>
        <w:t xml:space="preserve">Темы для диспута </w:t>
      </w:r>
    </w:p>
    <w:p w:rsidR="00CC79D4" w:rsidRDefault="00CC79D4" w:rsidP="009A6E94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1. Инклюзивное образование – плюсы и минусы.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</w:rPr>
        <w:t>3</w:t>
      </w:r>
      <w:r w:rsidRPr="00EF5617">
        <w:rPr>
          <w:rFonts w:eastAsia="Calibri"/>
          <w:b/>
          <w:sz w:val="24"/>
          <w:szCs w:val="24"/>
        </w:rPr>
        <w:t>.</w:t>
      </w:r>
      <w:r w:rsidRPr="00EF5617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Традиционные и инновационные методы реабилитации </w:t>
      </w:r>
      <w:proofErr w:type="gramStart"/>
      <w:r w:rsidRPr="00EF5617">
        <w:rPr>
          <w:rFonts w:eastAsia="Times New Roman"/>
          <w:sz w:val="24"/>
          <w:szCs w:val="24"/>
        </w:rPr>
        <w:t>детей</w:t>
      </w:r>
      <w:proofErr w:type="gramEnd"/>
      <w:r w:rsidRPr="00EF5617">
        <w:rPr>
          <w:rFonts w:eastAsia="Times New Roman"/>
          <w:sz w:val="24"/>
          <w:szCs w:val="24"/>
        </w:rPr>
        <w:t xml:space="preserve"> страдающих ДЦП нарушениями слуха.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2. Наиболее эффективные пути лечения </w:t>
      </w:r>
      <w:proofErr w:type="spellStart"/>
      <w:r w:rsidRPr="00EF5617">
        <w:rPr>
          <w:rFonts w:eastAsia="Times New Roman"/>
          <w:sz w:val="24"/>
          <w:szCs w:val="24"/>
        </w:rPr>
        <w:t>логоневроза</w:t>
      </w:r>
      <w:proofErr w:type="spellEnd"/>
      <w:r w:rsidRPr="00EF5617">
        <w:rPr>
          <w:rFonts w:eastAsia="Times New Roman"/>
          <w:sz w:val="24"/>
          <w:szCs w:val="24"/>
        </w:rPr>
        <w:t xml:space="preserve">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Умственно отсталые дети их место в современном обществе.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Концепция проведения диспута 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Диспут </w:t>
      </w:r>
      <w:r w:rsidRPr="00EF5617">
        <w:rPr>
          <w:rFonts w:eastAsia="Times New Roman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Целью семинаров-диспутов</w:t>
      </w:r>
      <w:r w:rsidRPr="00EF5617">
        <w:rPr>
          <w:rFonts w:eastAsia="Times New Roman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bCs/>
          <w:sz w:val="24"/>
          <w:szCs w:val="24"/>
        </w:rPr>
        <w:t xml:space="preserve">Задачей диспута </w:t>
      </w:r>
      <w:r w:rsidRPr="00EF5617">
        <w:rPr>
          <w:rFonts w:eastAsia="Times New Roman"/>
          <w:sz w:val="24"/>
          <w:szCs w:val="24"/>
        </w:rPr>
        <w:t>является подвигнуть студентов к собственным размышлениям), помогая порой выявить решение проблемных вопросов.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6682"/>
      </w:tblGrid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Выполняемая работа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Докладчик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Содокладчик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lastRenderedPageBreak/>
              <w:t>Оппонент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EF5617">
              <w:rPr>
                <w:rFonts w:eastAsia="Times New Roman"/>
                <w:sz w:val="24"/>
                <w:szCs w:val="24"/>
              </w:rPr>
              <w:t xml:space="preserve">от  </w:t>
            </w:r>
            <w:proofErr w:type="spellStart"/>
            <w:r w:rsidRPr="00EF5617">
              <w:rPr>
                <w:rFonts w:eastAsia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EF5617">
              <w:rPr>
                <w:rFonts w:eastAsia="Times New Roman"/>
                <w:sz w:val="24"/>
                <w:szCs w:val="24"/>
              </w:rPr>
              <w:t xml:space="preserve"> избранной докладчиком) и приводит </w:t>
            </w:r>
            <w:proofErr w:type="spellStart"/>
            <w:r w:rsidRPr="00EF5617">
              <w:rPr>
                <w:rFonts w:eastAsia="Times New Roman"/>
                <w:sz w:val="24"/>
                <w:szCs w:val="24"/>
              </w:rPr>
              <w:t>контрпримеры</w:t>
            </w:r>
            <w:proofErr w:type="spellEnd"/>
            <w:r w:rsidRPr="00EF5617">
              <w:rPr>
                <w:rFonts w:eastAsia="Times New Roman"/>
                <w:sz w:val="24"/>
                <w:szCs w:val="24"/>
              </w:rPr>
              <w:t xml:space="preserve"> и контраргументы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Эксперт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EF5617">
              <w:rPr>
                <w:rFonts w:eastAsia="Times New Roman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«Провокатор»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EF5617">
              <w:rPr>
                <w:rFonts w:eastAsia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Ожидаемые результаты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готовность участников к обсуждению проблемы с целью определения возможных путей её решения;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наличие определённой позиции, теоретических знаний;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num" w:pos="42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оценка «5 баллов» выставляется обучающемуся если студент принима</w:t>
      </w:r>
      <w:r w:rsidR="00323BED">
        <w:rPr>
          <w:rFonts w:eastAsia="Calibri"/>
          <w:sz w:val="24"/>
          <w:szCs w:val="24"/>
          <w:lang w:eastAsia="en-US"/>
        </w:rPr>
        <w:t>ет активное участие в обсуждении</w:t>
      </w:r>
      <w:r w:rsidRPr="00EF5617">
        <w:rPr>
          <w:rFonts w:eastAsia="Calibri"/>
          <w:sz w:val="24"/>
          <w:szCs w:val="24"/>
          <w:lang w:eastAsia="en-US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«4 балла» выставляется обучающемуся если студент принимает активное участие в </w:t>
      </w:r>
      <w:r w:rsidR="00323BED">
        <w:rPr>
          <w:rFonts w:eastAsia="Calibri"/>
          <w:sz w:val="24"/>
          <w:szCs w:val="24"/>
          <w:lang w:eastAsia="en-US"/>
        </w:rPr>
        <w:t>обсуждении</w:t>
      </w:r>
      <w:r w:rsidR="00323BED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«3 балла» выставляется обучающемуся если студент не проявляет активного участия в </w:t>
      </w:r>
      <w:r w:rsidR="00323BED">
        <w:rPr>
          <w:rFonts w:eastAsia="Calibri"/>
          <w:sz w:val="24"/>
          <w:szCs w:val="24"/>
          <w:lang w:eastAsia="en-US"/>
        </w:rPr>
        <w:t>обсуждении</w:t>
      </w:r>
      <w:r w:rsidR="00323BED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spacing w:before="100" w:beforeAutospacing="1" w:afterAutospacing="1"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sz w:val="24"/>
          <w:szCs w:val="24"/>
          <w:lang w:eastAsia="ja-JP"/>
        </w:rPr>
        <w:t xml:space="preserve">оценка «2 балла» выставляется обучающемуся если студент не проявляет активного участия в </w:t>
      </w:r>
      <w:r w:rsidR="00323BED">
        <w:rPr>
          <w:rFonts w:eastAsia="Calibri"/>
          <w:sz w:val="24"/>
          <w:szCs w:val="24"/>
          <w:lang w:eastAsia="en-US"/>
        </w:rPr>
        <w:t>обсуждении</w:t>
      </w:r>
      <w:r w:rsidR="00323BED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Times New Roman"/>
          <w:sz w:val="24"/>
          <w:szCs w:val="24"/>
          <w:lang w:eastAsia="ja-JP"/>
        </w:rPr>
        <w:t xml:space="preserve"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</w:r>
      <w:r w:rsidRPr="00EF5617">
        <w:rPr>
          <w:rFonts w:eastAsia="Times New Roman"/>
          <w:sz w:val="24"/>
          <w:szCs w:val="24"/>
          <w:lang w:eastAsia="ja-JP"/>
        </w:rPr>
        <w:lastRenderedPageBreak/>
        <w:t>последовательности. Допускаются серьезные ошибки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bCs/>
          <w:sz w:val="24"/>
          <w:szCs w:val="24"/>
          <w:lang w:eastAsia="ja-JP"/>
        </w:rPr>
        <w:t>оценка «0 баллов»</w:t>
      </w:r>
      <w:r w:rsidRPr="00EF5617">
        <w:rPr>
          <w:rFonts w:eastAsia="Times New Roman"/>
          <w:sz w:val="24"/>
          <w:szCs w:val="24"/>
          <w:lang w:eastAsia="ja-JP"/>
        </w:rPr>
        <w:t xml:space="preserve"> – выставляется обучающемуся если студент проигнорировал данный вид учебной работы.</w:t>
      </w: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7</w:t>
      </w:r>
      <w:r w:rsidRPr="00EF5617">
        <w:rPr>
          <w:rFonts w:eastAsia="Times New Roman"/>
          <w:b/>
          <w:sz w:val="24"/>
          <w:szCs w:val="24"/>
        </w:rPr>
        <w:t xml:space="preserve"> Темы докладов </w:t>
      </w:r>
    </w:p>
    <w:p w:rsidR="00CC79D4" w:rsidRDefault="00CC79D4" w:rsidP="002339A3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Развитие дефектологии в 20-30 гг. 20 в. Л.С. Выготский.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Деятельность благотворительных обществ в России в 19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- нач.20 в.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«Возникновение «Общества глухонемых в России.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4. «Всероссийское общество слепых» - основные этапы деятельности.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5. Возникновение международного сотрудничества по содействию и всеобщему уважению и соблюдению прав человека. Возникновение ООН (1946 г.).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EF5617">
        <w:rPr>
          <w:rFonts w:eastAsia="Times New Roman"/>
          <w:sz w:val="24"/>
          <w:szCs w:val="24"/>
        </w:rPr>
        <w:t>6 .Формы</w:t>
      </w:r>
      <w:proofErr w:type="gramEnd"/>
      <w:r w:rsidRPr="00EF5617">
        <w:rPr>
          <w:rFonts w:eastAsia="Times New Roman"/>
          <w:sz w:val="24"/>
          <w:szCs w:val="24"/>
        </w:rPr>
        <w:t xml:space="preserve"> Международного сотрудничества государств в области прав человека. </w:t>
      </w:r>
    </w:p>
    <w:p w:rsidR="00CC79D4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712F2">
        <w:rPr>
          <w:rFonts w:eastAsia="Times New Roman"/>
          <w:sz w:val="24"/>
          <w:szCs w:val="24"/>
        </w:rPr>
        <w:t xml:space="preserve">7. Декларация о правах инвалидов. </w:t>
      </w:r>
    </w:p>
    <w:p w:rsidR="00CC79D4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</w:t>
      </w:r>
      <w:r w:rsidRPr="002712F2">
        <w:rPr>
          <w:rFonts w:eastAsia="Times New Roman"/>
          <w:sz w:val="24"/>
          <w:szCs w:val="24"/>
        </w:rPr>
        <w:t xml:space="preserve">Декларация о правах умственно отсталых лиц. </w:t>
      </w:r>
    </w:p>
    <w:p w:rsidR="00CC79D4" w:rsidRPr="002712F2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 </w:t>
      </w:r>
      <w:r w:rsidRPr="002712F2">
        <w:rPr>
          <w:rFonts w:eastAsia="Times New Roman"/>
          <w:iCs/>
          <w:sz w:val="24"/>
          <w:szCs w:val="24"/>
        </w:rPr>
        <w:t>Декларация прав ребенка</w:t>
      </w:r>
      <w:smartTag w:uri="urn:schemas-microsoft-com:office:smarttags" w:element="metricconverter">
        <w:smartTagPr>
          <w:attr w:name="ProductID" w:val="1959 г"/>
        </w:smartTagPr>
        <w:r w:rsidRPr="002712F2">
          <w:rPr>
            <w:rFonts w:eastAsia="Times New Roman"/>
            <w:sz w:val="24"/>
            <w:szCs w:val="24"/>
          </w:rPr>
          <w:t>1959 г</w:t>
        </w:r>
      </w:smartTag>
      <w:r w:rsidRPr="002712F2">
        <w:rPr>
          <w:rFonts w:eastAsia="Times New Roman"/>
          <w:sz w:val="24"/>
          <w:szCs w:val="24"/>
        </w:rPr>
        <w:t xml:space="preserve">. Конвенция о правах ребенка </w:t>
      </w:r>
      <w:smartTag w:uri="urn:schemas-microsoft-com:office:smarttags" w:element="metricconverter">
        <w:smartTagPr>
          <w:attr w:name="ProductID" w:val="1989 г"/>
        </w:smartTagPr>
        <w:r w:rsidRPr="002712F2">
          <w:rPr>
            <w:rFonts w:eastAsia="Times New Roman"/>
            <w:sz w:val="24"/>
            <w:szCs w:val="24"/>
          </w:rPr>
          <w:t>1989 г</w:t>
        </w:r>
      </w:smartTag>
      <w:r w:rsidRPr="002712F2">
        <w:rPr>
          <w:rFonts w:eastAsia="Times New Roman"/>
          <w:sz w:val="24"/>
          <w:szCs w:val="24"/>
        </w:rPr>
        <w:t>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Pr="00EF561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>Правовые основы дефектологии в России.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Pr="00EF561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Становление и развитие </w:t>
      </w:r>
      <w:proofErr w:type="spellStart"/>
      <w:r w:rsidRPr="00EF5617">
        <w:rPr>
          <w:rFonts w:eastAsia="Times New Roman"/>
          <w:bCs/>
          <w:sz w:val="24"/>
          <w:szCs w:val="24"/>
        </w:rPr>
        <w:t>Паралимпийского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>движения.</w:t>
      </w:r>
    </w:p>
    <w:p w:rsidR="00CC79D4" w:rsidRDefault="00CC79D4" w:rsidP="002339A3">
      <w:pPr>
        <w:overflowPunct w:val="0"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</w:p>
    <w:p w:rsidR="00CC79D4" w:rsidRPr="00EF5617" w:rsidRDefault="00CC79D4" w:rsidP="002339A3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</w:rPr>
        <w:t>3</w:t>
      </w:r>
      <w:r w:rsidRPr="00EF5617">
        <w:rPr>
          <w:rFonts w:eastAsia="Calibri"/>
          <w:b/>
          <w:sz w:val="24"/>
          <w:szCs w:val="24"/>
        </w:rPr>
        <w:t xml:space="preserve">. </w:t>
      </w:r>
      <w:r w:rsidRPr="00EF5617">
        <w:rPr>
          <w:rFonts w:eastAsia="Times New Roman"/>
          <w:b/>
          <w:sz w:val="24"/>
          <w:szCs w:val="24"/>
        </w:rPr>
        <w:t xml:space="preserve">Отрасли дефектологии.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Роль </w:t>
      </w:r>
      <w:proofErr w:type="spellStart"/>
      <w:r w:rsidRPr="00EF5617">
        <w:rPr>
          <w:rFonts w:eastAsia="Times New Roman"/>
          <w:sz w:val="24"/>
          <w:szCs w:val="24"/>
        </w:rPr>
        <w:t>ФКиС</w:t>
      </w:r>
      <w:proofErr w:type="spellEnd"/>
      <w:r w:rsidRPr="00EF5617">
        <w:rPr>
          <w:rFonts w:eastAsia="Times New Roman"/>
          <w:sz w:val="24"/>
          <w:szCs w:val="24"/>
        </w:rPr>
        <w:t xml:space="preserve"> в преодолении и исправлении дефектов речи.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Психологическая коррекция детей с проблемами речи (заикание).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3. ФК </w:t>
      </w:r>
      <w:r>
        <w:rPr>
          <w:rFonts w:eastAsia="Times New Roman"/>
          <w:sz w:val="24"/>
          <w:szCs w:val="24"/>
        </w:rPr>
        <w:t>и коррекция</w:t>
      </w:r>
      <w:r w:rsidRPr="00EF5617">
        <w:rPr>
          <w:rFonts w:eastAsia="Times New Roman"/>
          <w:sz w:val="24"/>
          <w:szCs w:val="24"/>
        </w:rPr>
        <w:t xml:space="preserve"> ДЦП.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4. Средства обеспечения коррекционно-образовательного процесса в системе специального образования. </w:t>
      </w:r>
    </w:p>
    <w:p w:rsidR="00CC79D4" w:rsidRPr="00EF5617" w:rsidRDefault="00CC79D4" w:rsidP="002339A3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5. Основные задачи деятельности </w:t>
      </w:r>
      <w:r>
        <w:rPr>
          <w:rFonts w:eastAsia="Times New Roman"/>
          <w:sz w:val="24"/>
          <w:szCs w:val="24"/>
        </w:rPr>
        <w:t>тренера, тренера-педагога, занимающегося с детьми с ОВЗ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EF5617" w:rsidRDefault="00CC79D4" w:rsidP="00CC79D4">
      <w:pPr>
        <w:autoSpaceDE/>
        <w:autoSpaceDN/>
        <w:adjustRightInd/>
        <w:ind w:right="91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оценка «5 баллов»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оценка «4 балла»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 оценка «3 балла»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</w:t>
      </w:r>
      <w:r w:rsidRPr="00EF5617">
        <w:rPr>
          <w:rFonts w:eastAsia="Times New Roman"/>
          <w:sz w:val="24"/>
          <w:szCs w:val="24"/>
        </w:rPr>
        <w:lastRenderedPageBreak/>
        <w:t xml:space="preserve">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 оценка «2 балла»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 xml:space="preserve">-  оценка «0 баллов»  </w:t>
      </w:r>
      <w:r w:rsidRPr="00EF5617">
        <w:rPr>
          <w:rFonts w:eastAsia="Times New Roman"/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EF5617">
        <w:rPr>
          <w:rFonts w:eastAsia="Times New Roman"/>
          <w:sz w:val="24"/>
          <w:szCs w:val="24"/>
        </w:rPr>
        <w:t>непереработанный</w:t>
      </w:r>
      <w:proofErr w:type="spellEnd"/>
      <w:r w:rsidRPr="00EF5617">
        <w:rPr>
          <w:rFonts w:eastAsia="Times New Roman"/>
          <w:sz w:val="24"/>
          <w:szCs w:val="24"/>
        </w:rPr>
        <w:t xml:space="preserve"> текст другого автора (других авторов).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Calibri"/>
          <w:b/>
          <w:spacing w:val="-1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1.8 Ситуационные задачи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Calibri"/>
          <w:b/>
          <w:sz w:val="24"/>
          <w:szCs w:val="24"/>
        </w:rPr>
        <w:t>Раздел 3.</w:t>
      </w:r>
      <w:r w:rsidRPr="002F641D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1. Спортсмен или художник? Мальчик 8 лет. РАС (расстройство аутистического спектра). С раннего детства учащийся проявляет склонность к рисованию, лепке, конструированию. Он создает необычные конструкции. Однако родители желали видеть своего ребенка в спортивной секции. В образовательном учреждении учащийся имеет мало друзей. Довольно часто возникают конфликтные ситуации со сверстниками, если они мешают ему заниматься любимым делом. Если же кто-то изъявляет желание общаться с ним, то учащийся не идет на контакт. Он очень замкнутый, медлительный, его очень трудно отвлечь от занятия, можно сказать, что «ребенок в себе». Родители настаивают на его физическом развитии и заставляют его посещать спортивную секцию. Какое решение проблемы вы порекомендуете,</w:t>
      </w:r>
      <w:r w:rsidRPr="002F641D">
        <w:rPr>
          <w:rFonts w:eastAsia="Times New Roman"/>
          <w:sz w:val="24"/>
          <w:szCs w:val="24"/>
        </w:rPr>
        <w:t xml:space="preserve"> соотнося ее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Ситуация 2. </w:t>
      </w:r>
      <w:r w:rsidRPr="002F641D">
        <w:rPr>
          <w:rFonts w:eastAsia="Times New Roman"/>
          <w:bCs/>
          <w:iCs/>
          <w:sz w:val="24"/>
          <w:szCs w:val="24"/>
        </w:rPr>
        <w:t xml:space="preserve">Случай на тренировке. Ситуация произошла в группе детей с легким нарушением интеллектуального развития, занимающихся мини-футболом во время соревнования. Между участниками различных команд возник какой-то конфликт. Тренер побежал разбираться, в чем дело (уже почти дошло до драки). Когда он подошел к мальчикам и попытался вмешаться, один из занимающихся послал тренера матом (он не понял, что это тренер). Когда же он осознал, что сотворил – отвернулся и продолжил спорить с другим игроком. Действия тренера в </w:t>
      </w:r>
      <w:r w:rsidRPr="002F641D">
        <w:rPr>
          <w:rFonts w:eastAsia="Times New Roman"/>
          <w:sz w:val="24"/>
          <w:szCs w:val="24"/>
        </w:rPr>
        <w:t xml:space="preserve">соответствии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lastRenderedPageBreak/>
        <w:t xml:space="preserve">Ситуация 3. Первая любовь. К тренеру подходит мальчик 9 класса, слабовидящий, занимающийся фигурным катанием (облегченным), ученик школы-интерната </w:t>
      </w:r>
      <w:r w:rsidRPr="002F641D">
        <w:rPr>
          <w:rFonts w:eastAsia="Times New Roman"/>
          <w:bCs/>
          <w:iCs/>
          <w:sz w:val="24"/>
          <w:szCs w:val="24"/>
          <w:lang w:val="en-US"/>
        </w:rPr>
        <w:t>IV</w:t>
      </w:r>
      <w:r w:rsidRPr="002F641D">
        <w:rPr>
          <w:rFonts w:eastAsia="Times New Roman"/>
          <w:bCs/>
          <w:iCs/>
          <w:sz w:val="24"/>
          <w:szCs w:val="24"/>
        </w:rPr>
        <w:t xml:space="preserve"> вида и, страшно смущаясь, просит: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Занимающийся: «… дайте мне, пожалуйста, ваш телефон»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Тренер: «… а зачем тебе?»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Опустив глаза, ученик признаётся, что ему очень нравится девочка, которая также занимается фигурным катанием. Если он звонит по своему телефону, она тут же кладет трубку. А поговорить с ней после занятий он не решается. Может, по телефону получится? Как поступить? 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4. Слабое звено. В группе занимающихся хоккеем есть ребенок с ЗПР, который хуже других справляется с заданиями тренера. На тренировках другие ребята не упускают случая поиздеваться над физически и психологически менее развитым мальчиком. Тренер только вздыхает и упрекает его, просит больше не посещать занятия, но ребенок приходит вновь. Как исправить эту ситуацию? 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5. У мальчика 5 лет с проблемами ОДА плохой аппетит. Мама сажает за стол плюшевого мишку: «Смотри, мишка, как Петя сегодня хорошо ест...»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Но вот малыш подрос</w:t>
      </w:r>
      <w:r w:rsidRPr="002F641D">
        <w:rPr>
          <w:rFonts w:eastAsia="Times New Roman"/>
          <w:sz w:val="24"/>
          <w:szCs w:val="24"/>
        </w:rPr>
        <w:t>,</w:t>
      </w:r>
      <w:r w:rsidRPr="002F641D">
        <w:rPr>
          <w:rFonts w:eastAsia="Times New Roman"/>
          <w:bCs/>
          <w:iCs/>
          <w:sz w:val="24"/>
          <w:szCs w:val="24"/>
        </w:rPr>
        <w:t xml:space="preserve"> и мама меняет тактику: «У кого раньше будет видно донышко у тарелки – у тебя или меня?»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На какие возрастные особенности ребёнка опирается мама?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Предложите свои приёмы работы с детьми, у которых плохой аппетит.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6. Ребёнок 4 лет с диагнозом ДЦП постоянно отказывается от приема еды самостоятельно.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Как быть: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освободить его от еды,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 xml:space="preserve">- кормить самим? 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7. Девочка 5 лет, с проблемами слуха. Обычно ребёнок хорошо ест, но сегодня он отказывается от принятия пищи.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Как поступить: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настойчиво предлагать ребенку съесть все,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предложить попробовать чуть-чуть,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используя разные приемы, добиться, чтобы ребёнок хорошо поел?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Предложите иные варианты действий.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8. Родители Маши, девочки 10 лет с ослабленным здоровьем, которая занимается легкой атлетикой, просят не брать девочку на тренировки на открытом воздухе, боясь простуды.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Что должен предпринять тренер: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удовлетворить просьбу родителей,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не удовлетворять их просьбу?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>для психолого-педагогического просвещения родителей</w:t>
      </w:r>
      <w:r w:rsidRPr="002F641D">
        <w:rPr>
          <w:rFonts w:eastAsia="Times New Roman"/>
          <w:spacing w:val="-1"/>
          <w:sz w:val="24"/>
          <w:szCs w:val="24"/>
        </w:rPr>
        <w:t xml:space="preserve"> инвалидов, лиц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lastRenderedPageBreak/>
        <w:t xml:space="preserve">Критерии оценки: 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1.9 Темы творческих заданий/проектов (в форме презентаций)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1. Групповые творческие задания (проекты)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2F641D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1. Работа с семьей, воспитывающей ребенка с ограниченными возможностями. 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Основные задачи педагогической работы с детьми с особыми образовательными потребностями.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b/>
          <w:sz w:val="24"/>
          <w:szCs w:val="24"/>
        </w:rPr>
      </w:pPr>
      <w:r w:rsidRPr="002F641D">
        <w:rPr>
          <w:b/>
          <w:sz w:val="24"/>
          <w:szCs w:val="24"/>
        </w:rPr>
        <w:t>Раздел 2. 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потребностями.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1. Система социальных институтов коррекционной направленности.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Средства обеспечения коррекционно-образовательного процесса в системе специального образования РФ.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Современная Российская и мировая система социально-педагогической помощи лицам с ограниченными возможностями.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2. Индивидуальные творческие задания (проекты)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Calibri"/>
          <w:b/>
          <w:sz w:val="24"/>
          <w:szCs w:val="24"/>
        </w:rPr>
        <w:t>Раздел 3.</w:t>
      </w:r>
      <w:r w:rsidRPr="002F641D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2F641D" w:rsidRDefault="00CC79D4" w:rsidP="002F641D">
      <w:pPr>
        <w:autoSpaceDE/>
        <w:autoSpaceDN/>
        <w:adjustRightInd/>
        <w:ind w:left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1. Система дыхательных упражнений при работе с детьми с проблемами речи.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2. Роль </w:t>
      </w:r>
      <w:proofErr w:type="spellStart"/>
      <w:r w:rsidRPr="002F641D">
        <w:rPr>
          <w:rFonts w:eastAsia="Times New Roman"/>
          <w:sz w:val="24"/>
          <w:szCs w:val="24"/>
        </w:rPr>
        <w:t>ФКиС</w:t>
      </w:r>
      <w:proofErr w:type="spellEnd"/>
      <w:r w:rsidRPr="002F641D">
        <w:rPr>
          <w:rFonts w:eastAsia="Times New Roman"/>
          <w:sz w:val="24"/>
          <w:szCs w:val="24"/>
        </w:rPr>
        <w:t xml:space="preserve"> в преодолении ДЦП.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3. Педагогическая коррекция детей с проблемами речи (заикание).</w:t>
      </w:r>
    </w:p>
    <w:p w:rsidR="00CC79D4" w:rsidRPr="002F641D" w:rsidRDefault="00CC79D4" w:rsidP="002F641D">
      <w:pPr>
        <w:overflowPunct w:val="0"/>
        <w:autoSpaceDE/>
        <w:autoSpaceDN/>
        <w:ind w:right="60"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4. Передовой опыт социализации детей с синдромом Дауна в США и Европе.</w:t>
      </w:r>
    </w:p>
    <w:p w:rsidR="00CC79D4" w:rsidRPr="002F641D" w:rsidRDefault="00CC79D4" w:rsidP="002F641D">
      <w:pPr>
        <w:overflowPunct w:val="0"/>
        <w:autoSpaceDE/>
        <w:autoSpaceDN/>
        <w:ind w:right="60" w:firstLine="720"/>
        <w:jc w:val="both"/>
        <w:rPr>
          <w:rFonts w:eastAsia="Times New Roman"/>
          <w:bCs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5. Система спортивных мероприятий для детей с синдромом Дауна.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6. Мероприятия по социализации детей страдающим церебральным параличом.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7. Программы </w:t>
      </w:r>
      <w:proofErr w:type="spellStart"/>
      <w:r w:rsidRPr="002F641D">
        <w:rPr>
          <w:rFonts w:eastAsia="Times New Roman"/>
          <w:sz w:val="24"/>
          <w:szCs w:val="24"/>
        </w:rPr>
        <w:t>ФКиС</w:t>
      </w:r>
      <w:proofErr w:type="spellEnd"/>
      <w:r w:rsidRPr="002F641D">
        <w:rPr>
          <w:rFonts w:eastAsia="Times New Roman"/>
          <w:sz w:val="24"/>
          <w:szCs w:val="24"/>
        </w:rPr>
        <w:t xml:space="preserve"> для детей с проблемами слуха. 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8. Педагогическая коррекция детей с проблемами зрения.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9. </w:t>
      </w:r>
      <w:proofErr w:type="spellStart"/>
      <w:r w:rsidRPr="002F641D">
        <w:rPr>
          <w:rFonts w:eastAsia="Times New Roman"/>
          <w:sz w:val="24"/>
          <w:szCs w:val="24"/>
        </w:rPr>
        <w:t>Орфанные</w:t>
      </w:r>
      <w:proofErr w:type="spellEnd"/>
      <w:r w:rsidRPr="002F641D">
        <w:rPr>
          <w:rFonts w:eastAsia="Times New Roman"/>
          <w:sz w:val="24"/>
          <w:szCs w:val="24"/>
        </w:rPr>
        <w:t xml:space="preserve"> (сиротские) заболевания. Виды социальной помощи  данной группе детей с отклонениями в развитии. 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10. Сахарный диабет у детей – причины и возможности коррекции </w:t>
      </w:r>
      <w:proofErr w:type="spellStart"/>
      <w:r w:rsidRPr="002F641D">
        <w:rPr>
          <w:rFonts w:eastAsia="Times New Roman"/>
          <w:sz w:val="24"/>
          <w:szCs w:val="24"/>
        </w:rPr>
        <w:t>ФКиС</w:t>
      </w:r>
      <w:proofErr w:type="spellEnd"/>
      <w:r w:rsidRPr="002F641D">
        <w:rPr>
          <w:rFonts w:eastAsia="Times New Roman"/>
          <w:sz w:val="24"/>
          <w:szCs w:val="24"/>
        </w:rPr>
        <w:t>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Критерии оценки:</w:t>
      </w:r>
    </w:p>
    <w:p w:rsidR="00CC79D4" w:rsidRPr="002F641D" w:rsidRDefault="00CC79D4" w:rsidP="002F641D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оценка «5 баллов»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CC79D4" w:rsidRPr="002F641D" w:rsidRDefault="00CC79D4" w:rsidP="002F641D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оценка «4 балла»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</w:t>
      </w:r>
      <w:r w:rsidRPr="002F641D">
        <w:rPr>
          <w:rFonts w:eastAsia="Times New Roman"/>
          <w:sz w:val="24"/>
          <w:szCs w:val="24"/>
        </w:rPr>
        <w:lastRenderedPageBreak/>
        <w:t>употреблении терминов; умение объяснять сущность, явлений, процессов, событий; свободное владение монологической речью, при этом допущены стилистические неточности;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оценка «3 балла»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употреблении терминологического аппарата;</w:t>
      </w:r>
    </w:p>
    <w:p w:rsidR="00CC79D4" w:rsidRPr="002F641D" w:rsidRDefault="00CC79D4" w:rsidP="002F641D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 оценка «2 балла»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употреблении терминологического аппарата;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 xml:space="preserve">- оценка «0 баллов» </w:t>
      </w:r>
      <w:r w:rsidRPr="002F641D">
        <w:rPr>
          <w:rFonts w:eastAsia="Times New Roman"/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2F641D">
        <w:rPr>
          <w:rFonts w:eastAsia="Times New Roman"/>
          <w:sz w:val="24"/>
          <w:szCs w:val="24"/>
        </w:rPr>
        <w:t>непереработанный</w:t>
      </w:r>
      <w:proofErr w:type="spellEnd"/>
      <w:r w:rsidRPr="002F641D">
        <w:rPr>
          <w:rFonts w:eastAsia="Times New Roman"/>
          <w:sz w:val="24"/>
          <w:szCs w:val="24"/>
        </w:rPr>
        <w:t xml:space="preserve"> текст другого автора (других авторов).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 xml:space="preserve">1.10 Темы эссе 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Calibri"/>
          <w:b/>
          <w:sz w:val="24"/>
          <w:szCs w:val="24"/>
        </w:rPr>
        <w:t>Раздел 3.</w:t>
      </w:r>
      <w:r w:rsidRPr="002F641D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1. Основные педагогические идеи при работе с детьми с особенными образовательными потребностями (по результатам просмотра фильма или прочтения пьесы </w:t>
      </w:r>
      <w:proofErr w:type="spellStart"/>
      <w:r w:rsidRPr="002F641D">
        <w:rPr>
          <w:rFonts w:eastAsia="Times New Roman"/>
          <w:sz w:val="24"/>
          <w:szCs w:val="24"/>
        </w:rPr>
        <w:t>Гибсона</w:t>
      </w:r>
      <w:proofErr w:type="spellEnd"/>
      <w:r w:rsidRPr="002F641D">
        <w:rPr>
          <w:rFonts w:eastAsia="Times New Roman"/>
          <w:sz w:val="24"/>
          <w:szCs w:val="24"/>
        </w:rPr>
        <w:t xml:space="preserve"> «Сотворившая чудо»).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Мое видение роли семьи в воспитании детей с редкими (</w:t>
      </w:r>
      <w:proofErr w:type="spellStart"/>
      <w:r w:rsidRPr="002F641D">
        <w:rPr>
          <w:rFonts w:eastAsia="Times New Roman"/>
          <w:sz w:val="24"/>
          <w:szCs w:val="24"/>
        </w:rPr>
        <w:t>орфанными</w:t>
      </w:r>
      <w:proofErr w:type="spellEnd"/>
      <w:r w:rsidRPr="002F641D">
        <w:rPr>
          <w:rFonts w:eastAsia="Times New Roman"/>
          <w:sz w:val="24"/>
          <w:szCs w:val="24"/>
        </w:rPr>
        <w:t>) заболеваниями (по итогам просмотра фильма «Маска»).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3. Современный взгляд на проблему социализации подростков имеющих отклонения в развитии (на основе просмотра фильма «Чертово сердце»).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4. Какие педагогические проблемы затрагивает документальный фильм «Мама, я тебя убью» и согласны ли Вы с мнением автора?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</w:t>
      </w:r>
      <w:proofErr w:type="spellStart"/>
      <w:r w:rsidRPr="002F641D">
        <w:rPr>
          <w:rFonts w:eastAsia="Times New Roman"/>
          <w:sz w:val="24"/>
          <w:szCs w:val="24"/>
        </w:rPr>
        <w:t>именно:сумел</w:t>
      </w:r>
      <w:proofErr w:type="spellEnd"/>
      <w:r w:rsidRPr="002F641D">
        <w:rPr>
          <w:rFonts w:eastAsia="Times New Roman"/>
          <w:sz w:val="24"/>
          <w:szCs w:val="24"/>
        </w:rPr>
        <w:t xml:space="preserve">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2F641D">
        <w:rPr>
          <w:rFonts w:eastAsia="Times New Roman"/>
          <w:sz w:val="24"/>
          <w:szCs w:val="24"/>
        </w:rPr>
        <w:t xml:space="preserve">- оценка «4 балла»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</w:t>
      </w:r>
      <w:r w:rsidRPr="002F641D">
        <w:rPr>
          <w:rFonts w:eastAsia="Times New Roman"/>
          <w:sz w:val="24"/>
          <w:szCs w:val="24"/>
        </w:rPr>
        <w:lastRenderedPageBreak/>
        <w:t>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2F641D">
        <w:rPr>
          <w:rFonts w:eastAsia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right="90" w:firstLine="709"/>
        <w:jc w:val="both"/>
        <w:rPr>
          <w:rFonts w:eastAsia="Times New Roman"/>
          <w:bCs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 xml:space="preserve">- оценка «0 баллов» </w:t>
      </w:r>
      <w:r w:rsidRPr="002F641D">
        <w:rPr>
          <w:rFonts w:eastAsia="Times New Roman"/>
          <w:sz w:val="24"/>
          <w:szCs w:val="24"/>
        </w:rPr>
        <w:t>выставляется обучающемуся если студент проигнорировал данный вид учебной работы.</w:t>
      </w: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8"/>
        <w:jc w:val="both"/>
        <w:rPr>
          <w:rFonts w:eastAsia="Calibri"/>
          <w:b/>
          <w:spacing w:val="-1"/>
          <w:sz w:val="24"/>
          <w:szCs w:val="24"/>
        </w:rPr>
      </w:pPr>
      <w:r w:rsidRPr="002F641D">
        <w:rPr>
          <w:rFonts w:eastAsia="Calibri"/>
          <w:b/>
          <w:spacing w:val="-1"/>
          <w:sz w:val="24"/>
          <w:szCs w:val="24"/>
        </w:rPr>
        <w:t>1.11 Рекомендации по оцениванию результатов достижения компетенций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 xml:space="preserve">- оценка за </w:t>
      </w:r>
      <w:proofErr w:type="spellStart"/>
      <w:r w:rsidRPr="002F641D">
        <w:rPr>
          <w:rFonts w:eastAsia="Calibri"/>
          <w:sz w:val="24"/>
          <w:szCs w:val="24"/>
        </w:rPr>
        <w:t>внутрисеместровую</w:t>
      </w:r>
      <w:proofErr w:type="spellEnd"/>
      <w:r w:rsidRPr="002F641D">
        <w:rPr>
          <w:rFonts w:eastAsia="Calibri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2F641D">
        <w:rPr>
          <w:rFonts w:eastAsia="Calibri"/>
          <w:sz w:val="24"/>
          <w:szCs w:val="24"/>
        </w:rPr>
        <w:t>обсуждавшиеся</w:t>
      </w:r>
      <w:proofErr w:type="spellEnd"/>
      <w:r w:rsidRPr="002F641D">
        <w:rPr>
          <w:rFonts w:eastAsia="Calibri"/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C55E74" w:rsidRPr="002F641D" w:rsidRDefault="00C55E74" w:rsidP="002F641D">
      <w:pPr>
        <w:autoSpaceDE/>
        <w:autoSpaceDN/>
        <w:adjustRightInd/>
        <w:ind w:firstLine="720"/>
        <w:jc w:val="both"/>
        <w:rPr>
          <w:sz w:val="24"/>
          <w:szCs w:val="24"/>
        </w:rPr>
      </w:pPr>
    </w:p>
    <w:sectPr w:rsidR="00C55E74" w:rsidRPr="002F641D" w:rsidSect="00C55E74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1134" w:bottom="851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84" w:rsidRDefault="00126284" w:rsidP="00C55E74">
      <w:r>
        <w:separator/>
      </w:r>
    </w:p>
  </w:endnote>
  <w:endnote w:type="continuationSeparator" w:id="0">
    <w:p w:rsidR="00126284" w:rsidRDefault="00126284" w:rsidP="00C5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4" w:rsidRDefault="00126284">
    <w:pPr>
      <w:widowControl w:val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4" w:rsidRDefault="00126284">
    <w:pPr>
      <w:widowControl w:val="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4" w:rsidRDefault="00126284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84" w:rsidRDefault="00126284" w:rsidP="00C55E74">
      <w:r>
        <w:separator/>
      </w:r>
    </w:p>
  </w:footnote>
  <w:footnote w:type="continuationSeparator" w:id="0">
    <w:p w:rsidR="00126284" w:rsidRDefault="00126284" w:rsidP="00C5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4" w:rsidRDefault="00126284">
    <w:pPr>
      <w:widowControl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4" w:rsidRDefault="00126284">
    <w:pPr>
      <w:widowControl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4" w:rsidRDefault="00126284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2F1D"/>
    <w:multiLevelType w:val="hybridMultilevel"/>
    <w:tmpl w:val="BFA6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 w15:restartNumberingAfterBreak="0">
    <w:nsid w:val="0C7B0F50"/>
    <w:multiLevelType w:val="hybridMultilevel"/>
    <w:tmpl w:val="77625C3A"/>
    <w:lvl w:ilvl="0" w:tplc="EC1A2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5A79AE"/>
    <w:multiLevelType w:val="hybridMultilevel"/>
    <w:tmpl w:val="AB2A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3607EF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47DC0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17697"/>
    <w:multiLevelType w:val="hybridMultilevel"/>
    <w:tmpl w:val="3A5E9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5343D"/>
    <w:multiLevelType w:val="multilevel"/>
    <w:tmpl w:val="A6046E5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236E5A83"/>
    <w:multiLevelType w:val="hybridMultilevel"/>
    <w:tmpl w:val="E07ED704"/>
    <w:lvl w:ilvl="0" w:tplc="D28002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22AA1"/>
    <w:multiLevelType w:val="multilevel"/>
    <w:tmpl w:val="3204CAEC"/>
    <w:lvl w:ilvl="0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487C7F05"/>
    <w:multiLevelType w:val="hybridMultilevel"/>
    <w:tmpl w:val="D1C87F9E"/>
    <w:lvl w:ilvl="0" w:tplc="359635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A7D3361"/>
    <w:multiLevelType w:val="multilevel"/>
    <w:tmpl w:val="892829C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4B3D2371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D42BE"/>
    <w:multiLevelType w:val="hybridMultilevel"/>
    <w:tmpl w:val="27241822"/>
    <w:lvl w:ilvl="0" w:tplc="6AA8176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14C4E4A"/>
    <w:multiLevelType w:val="multilevel"/>
    <w:tmpl w:val="69A0EA0E"/>
    <w:lvl w:ilvl="0">
      <w:start w:val="1"/>
      <w:numFmt w:val="decimal"/>
      <w:lvlText w:val="%1."/>
      <w:lvlJc w:val="left"/>
      <w:pPr>
        <w:tabs>
          <w:tab w:val="num" w:pos="1416"/>
        </w:tabs>
        <w:ind w:left="709" w:firstLine="707"/>
      </w:pPr>
      <w:rPr>
        <w:rFonts w:ascii="Times New Roman" w:hAnsi="Times New Roman" w:cs="Times New Roman"/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518B1064"/>
    <w:multiLevelType w:val="hybridMultilevel"/>
    <w:tmpl w:val="FB7A2604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55756"/>
    <w:multiLevelType w:val="hybridMultilevel"/>
    <w:tmpl w:val="6DBC62A8"/>
    <w:lvl w:ilvl="0" w:tplc="64DE21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F2A1656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C0177"/>
    <w:multiLevelType w:val="hybridMultilevel"/>
    <w:tmpl w:val="B1442AC2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CE1731"/>
    <w:multiLevelType w:val="hybridMultilevel"/>
    <w:tmpl w:val="677C59DA"/>
    <w:lvl w:ilvl="0" w:tplc="7F100CFC">
      <w:start w:val="1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F433D"/>
    <w:multiLevelType w:val="hybridMultilevel"/>
    <w:tmpl w:val="6D746A90"/>
    <w:lvl w:ilvl="0" w:tplc="966E9F58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7" w15:restartNumberingAfterBreak="0">
    <w:nsid w:val="695938E8"/>
    <w:multiLevelType w:val="multilevel"/>
    <w:tmpl w:val="B1F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BC6EA3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6"/>
  </w:num>
  <w:num w:numId="5">
    <w:abstractNumId w:val="1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31"/>
  </w:num>
  <w:num w:numId="10">
    <w:abstractNumId w:val="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22"/>
  </w:num>
  <w:num w:numId="16">
    <w:abstractNumId w:val="8"/>
  </w:num>
  <w:num w:numId="17">
    <w:abstractNumId w:val="2"/>
  </w:num>
  <w:num w:numId="18">
    <w:abstractNumId w:val="17"/>
  </w:num>
  <w:num w:numId="19">
    <w:abstractNumId w:val="26"/>
  </w:num>
  <w:num w:numId="20">
    <w:abstractNumId w:val="25"/>
  </w:num>
  <w:num w:numId="21">
    <w:abstractNumId w:val="28"/>
  </w:num>
  <w:num w:numId="22">
    <w:abstractNumId w:val="27"/>
  </w:num>
  <w:num w:numId="23">
    <w:abstractNumId w:val="29"/>
  </w:num>
  <w:num w:numId="24">
    <w:abstractNumId w:val="20"/>
  </w:num>
  <w:num w:numId="25">
    <w:abstractNumId w:val="15"/>
  </w:num>
  <w:num w:numId="26">
    <w:abstractNumId w:val="23"/>
  </w:num>
  <w:num w:numId="27">
    <w:abstractNumId w:val="5"/>
  </w:num>
  <w:num w:numId="28">
    <w:abstractNumId w:val="4"/>
  </w:num>
  <w:num w:numId="29">
    <w:abstractNumId w:val="21"/>
  </w:num>
  <w:num w:numId="30">
    <w:abstractNumId w:val="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74"/>
    <w:rsid w:val="00010685"/>
    <w:rsid w:val="0003562B"/>
    <w:rsid w:val="00040CA8"/>
    <w:rsid w:val="00042BD9"/>
    <w:rsid w:val="000474E7"/>
    <w:rsid w:val="000633B7"/>
    <w:rsid w:val="00075832"/>
    <w:rsid w:val="00097E14"/>
    <w:rsid w:val="000A642D"/>
    <w:rsid w:val="000B1FA6"/>
    <w:rsid w:val="000B44BD"/>
    <w:rsid w:val="000D6D28"/>
    <w:rsid w:val="000E3BEC"/>
    <w:rsid w:val="000E5FCC"/>
    <w:rsid w:val="00100647"/>
    <w:rsid w:val="00100B2B"/>
    <w:rsid w:val="001135B8"/>
    <w:rsid w:val="00126284"/>
    <w:rsid w:val="0013732C"/>
    <w:rsid w:val="00143282"/>
    <w:rsid w:val="001549E3"/>
    <w:rsid w:val="00175CCA"/>
    <w:rsid w:val="001A2929"/>
    <w:rsid w:val="001B04B0"/>
    <w:rsid w:val="001B706C"/>
    <w:rsid w:val="001D3393"/>
    <w:rsid w:val="002055DB"/>
    <w:rsid w:val="002339A3"/>
    <w:rsid w:val="002708D7"/>
    <w:rsid w:val="0027410E"/>
    <w:rsid w:val="00276721"/>
    <w:rsid w:val="00283292"/>
    <w:rsid w:val="002A1ABF"/>
    <w:rsid w:val="002C476B"/>
    <w:rsid w:val="002D0345"/>
    <w:rsid w:val="002E54CF"/>
    <w:rsid w:val="002F3E08"/>
    <w:rsid w:val="002F641D"/>
    <w:rsid w:val="00323BED"/>
    <w:rsid w:val="00331ED9"/>
    <w:rsid w:val="00334499"/>
    <w:rsid w:val="00382462"/>
    <w:rsid w:val="0038540B"/>
    <w:rsid w:val="003F3824"/>
    <w:rsid w:val="003F7508"/>
    <w:rsid w:val="004051B9"/>
    <w:rsid w:val="00410392"/>
    <w:rsid w:val="0041599D"/>
    <w:rsid w:val="0042120A"/>
    <w:rsid w:val="00450075"/>
    <w:rsid w:val="004643C4"/>
    <w:rsid w:val="004B6E7E"/>
    <w:rsid w:val="004C6BE5"/>
    <w:rsid w:val="004E1FA9"/>
    <w:rsid w:val="005378DF"/>
    <w:rsid w:val="005603F7"/>
    <w:rsid w:val="0056336A"/>
    <w:rsid w:val="005637DD"/>
    <w:rsid w:val="00574D11"/>
    <w:rsid w:val="0058698D"/>
    <w:rsid w:val="00591EFE"/>
    <w:rsid w:val="005A036F"/>
    <w:rsid w:val="005A1A6D"/>
    <w:rsid w:val="005C04B9"/>
    <w:rsid w:val="005E5740"/>
    <w:rsid w:val="00601E1E"/>
    <w:rsid w:val="006060E4"/>
    <w:rsid w:val="0061326D"/>
    <w:rsid w:val="00634FB9"/>
    <w:rsid w:val="00635DC8"/>
    <w:rsid w:val="006435DC"/>
    <w:rsid w:val="00652375"/>
    <w:rsid w:val="006D1204"/>
    <w:rsid w:val="006E2889"/>
    <w:rsid w:val="0071509A"/>
    <w:rsid w:val="00721876"/>
    <w:rsid w:val="007227E0"/>
    <w:rsid w:val="007371DA"/>
    <w:rsid w:val="00742D3F"/>
    <w:rsid w:val="007509D6"/>
    <w:rsid w:val="007614FA"/>
    <w:rsid w:val="00780697"/>
    <w:rsid w:val="007F2EA8"/>
    <w:rsid w:val="00853071"/>
    <w:rsid w:val="00892CF5"/>
    <w:rsid w:val="00892E3B"/>
    <w:rsid w:val="008B1A4A"/>
    <w:rsid w:val="008B652D"/>
    <w:rsid w:val="008E3977"/>
    <w:rsid w:val="008F2D4A"/>
    <w:rsid w:val="00914B88"/>
    <w:rsid w:val="00931029"/>
    <w:rsid w:val="00934543"/>
    <w:rsid w:val="00940D2A"/>
    <w:rsid w:val="00950B99"/>
    <w:rsid w:val="00951EA4"/>
    <w:rsid w:val="00993C1C"/>
    <w:rsid w:val="009A6E94"/>
    <w:rsid w:val="009D596B"/>
    <w:rsid w:val="009D733B"/>
    <w:rsid w:val="009E1579"/>
    <w:rsid w:val="009E3DF9"/>
    <w:rsid w:val="009F7D36"/>
    <w:rsid w:val="00A140F6"/>
    <w:rsid w:val="00A160A2"/>
    <w:rsid w:val="00A5685A"/>
    <w:rsid w:val="00A851E9"/>
    <w:rsid w:val="00A86434"/>
    <w:rsid w:val="00A90C9A"/>
    <w:rsid w:val="00AD38F3"/>
    <w:rsid w:val="00AD7541"/>
    <w:rsid w:val="00B24C11"/>
    <w:rsid w:val="00B376EA"/>
    <w:rsid w:val="00B5375E"/>
    <w:rsid w:val="00B642CB"/>
    <w:rsid w:val="00B838BD"/>
    <w:rsid w:val="00BA0C49"/>
    <w:rsid w:val="00BA3147"/>
    <w:rsid w:val="00BB15F1"/>
    <w:rsid w:val="00BB73F7"/>
    <w:rsid w:val="00BC7460"/>
    <w:rsid w:val="00BD20ED"/>
    <w:rsid w:val="00BE076F"/>
    <w:rsid w:val="00C00E65"/>
    <w:rsid w:val="00C118E4"/>
    <w:rsid w:val="00C55E74"/>
    <w:rsid w:val="00C63C9A"/>
    <w:rsid w:val="00C71B5A"/>
    <w:rsid w:val="00C75B00"/>
    <w:rsid w:val="00C81479"/>
    <w:rsid w:val="00C82E89"/>
    <w:rsid w:val="00C8515A"/>
    <w:rsid w:val="00C873C5"/>
    <w:rsid w:val="00CC79D4"/>
    <w:rsid w:val="00CD31C4"/>
    <w:rsid w:val="00CD4934"/>
    <w:rsid w:val="00CD625D"/>
    <w:rsid w:val="00D00135"/>
    <w:rsid w:val="00D03E41"/>
    <w:rsid w:val="00D41D29"/>
    <w:rsid w:val="00D573E6"/>
    <w:rsid w:val="00D72F19"/>
    <w:rsid w:val="00DA1EEE"/>
    <w:rsid w:val="00DB29C2"/>
    <w:rsid w:val="00DC155B"/>
    <w:rsid w:val="00DD1ACD"/>
    <w:rsid w:val="00E06621"/>
    <w:rsid w:val="00E47A84"/>
    <w:rsid w:val="00E706C1"/>
    <w:rsid w:val="00E906C9"/>
    <w:rsid w:val="00E97898"/>
    <w:rsid w:val="00EA77C3"/>
    <w:rsid w:val="00EB32F4"/>
    <w:rsid w:val="00EB7688"/>
    <w:rsid w:val="00EC488E"/>
    <w:rsid w:val="00EC4A79"/>
    <w:rsid w:val="00EF5617"/>
    <w:rsid w:val="00F06295"/>
    <w:rsid w:val="00F2176B"/>
    <w:rsid w:val="00FB1304"/>
    <w:rsid w:val="00FB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5DD283-5C82-4308-A723-D1C10304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5A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685A"/>
    <w:pPr>
      <w:widowControl w:val="0"/>
      <w:spacing w:before="108" w:after="108"/>
      <w:jc w:val="center"/>
      <w:outlineLvl w:val="0"/>
    </w:pPr>
    <w:rPr>
      <w:rFonts w:cstheme="minorBidi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5B8"/>
    <w:pPr>
      <w:keepNext/>
      <w:keepLines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55E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A5685A"/>
    <w:rPr>
      <w:b/>
      <w:bCs/>
      <w:color w:val="26282F"/>
      <w:sz w:val="24"/>
      <w:szCs w:val="24"/>
      <w:lang w:val="ru-RU"/>
    </w:rPr>
  </w:style>
  <w:style w:type="paragraph" w:customStyle="1" w:styleId="Default">
    <w:name w:val="Default"/>
    <w:uiPriority w:val="99"/>
    <w:rsid w:val="00A568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685A"/>
    <w:pPr>
      <w:ind w:left="720"/>
    </w:pPr>
    <w:rPr>
      <w:rFonts w:cstheme="minorBidi"/>
      <w:sz w:val="24"/>
      <w:szCs w:val="24"/>
    </w:rPr>
  </w:style>
  <w:style w:type="paragraph" w:styleId="a4">
    <w:name w:val="Balloon Text"/>
    <w:basedOn w:val="a"/>
    <w:link w:val="a5"/>
    <w:uiPriority w:val="99"/>
    <w:rsid w:val="00A56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C55E74"/>
    <w:rPr>
      <w:rFonts w:ascii="Times New Roman" w:hAnsi="Times New Roman" w:cs="Times New Roman"/>
      <w:sz w:val="0"/>
      <w:szCs w:val="0"/>
    </w:rPr>
  </w:style>
  <w:style w:type="character" w:customStyle="1" w:styleId="a5">
    <w:name w:val="Текст выноски Знак"/>
    <w:basedOn w:val="a0"/>
    <w:link w:val="a4"/>
    <w:uiPriority w:val="99"/>
    <w:rsid w:val="00A5685A"/>
    <w:rPr>
      <w:rFonts w:ascii="Segoe UI" w:hAnsi="Segoe UI" w:cs="Segoe UI"/>
      <w:sz w:val="18"/>
      <w:szCs w:val="18"/>
      <w:lang w:val="ru-RU"/>
    </w:rPr>
  </w:style>
  <w:style w:type="character" w:customStyle="1" w:styleId="a6">
    <w:name w:val="Гипертекстовая ссылка"/>
    <w:uiPriority w:val="99"/>
    <w:rsid w:val="00A5685A"/>
    <w:rPr>
      <w:rFonts w:ascii="Arial" w:hAnsi="Arial" w:cs="Arial"/>
      <w:color w:val="106BBE"/>
      <w:lang w:val="ru-RU"/>
    </w:rPr>
  </w:style>
  <w:style w:type="paragraph" w:customStyle="1" w:styleId="a7">
    <w:name w:val="Информация об изменениях"/>
    <w:basedOn w:val="a"/>
    <w:next w:val="a"/>
    <w:uiPriority w:val="99"/>
    <w:rsid w:val="00A5685A"/>
    <w:pPr>
      <w:widowControl w:val="0"/>
      <w:spacing w:before="180"/>
      <w:ind w:left="360" w:right="360"/>
      <w:jc w:val="both"/>
    </w:pPr>
    <w:rPr>
      <w:color w:val="353842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5685A"/>
    <w:pPr>
      <w:widowControl w:val="0"/>
      <w:ind w:firstLine="720"/>
      <w:jc w:val="both"/>
    </w:pPr>
    <w:rPr>
      <w:b/>
      <w:bCs/>
      <w:color w:val="353842"/>
      <w:sz w:val="24"/>
      <w:szCs w:val="24"/>
    </w:rPr>
  </w:style>
  <w:style w:type="paragraph" w:styleId="a9">
    <w:name w:val="header"/>
    <w:basedOn w:val="a"/>
    <w:link w:val="aa"/>
    <w:uiPriority w:val="99"/>
    <w:rsid w:val="00A568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C55E74"/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5685A"/>
    <w:rPr>
      <w:lang w:val="ru-RU"/>
    </w:rPr>
  </w:style>
  <w:style w:type="paragraph" w:styleId="ab">
    <w:name w:val="footer"/>
    <w:basedOn w:val="a"/>
    <w:link w:val="ac"/>
    <w:uiPriority w:val="99"/>
    <w:rsid w:val="00A568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C55E74"/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A5685A"/>
    <w:rPr>
      <w:lang w:val="ru-RU"/>
    </w:rPr>
  </w:style>
  <w:style w:type="paragraph" w:styleId="ad">
    <w:name w:val="Normal (Web)"/>
    <w:basedOn w:val="a"/>
    <w:rsid w:val="00A5685A"/>
    <w:pPr>
      <w:spacing w:before="100" w:after="100"/>
      <w:ind w:firstLine="300"/>
    </w:pPr>
    <w:rPr>
      <w:sz w:val="24"/>
      <w:szCs w:val="24"/>
    </w:rPr>
  </w:style>
  <w:style w:type="paragraph" w:styleId="ae">
    <w:name w:val="Block Text"/>
    <w:basedOn w:val="a"/>
    <w:uiPriority w:val="99"/>
    <w:rsid w:val="00A5685A"/>
    <w:pPr>
      <w:spacing w:line="360" w:lineRule="auto"/>
      <w:ind w:left="708" w:right="485"/>
      <w:jc w:val="both"/>
    </w:pPr>
    <w:rPr>
      <w:i/>
      <w:iCs/>
      <w:sz w:val="24"/>
      <w:szCs w:val="24"/>
    </w:rPr>
  </w:style>
  <w:style w:type="character" w:styleId="af">
    <w:name w:val="Hyperlink"/>
    <w:basedOn w:val="a0"/>
    <w:uiPriority w:val="99"/>
    <w:rsid w:val="00A5685A"/>
    <w:rPr>
      <w:rFonts w:ascii="Arial" w:hAnsi="Arial" w:cs="Arial"/>
      <w:color w:val="0000FF"/>
      <w:u w:val="single"/>
      <w:lang w:val="ru-RU"/>
    </w:rPr>
  </w:style>
  <w:style w:type="paragraph" w:styleId="af0">
    <w:name w:val="Title"/>
    <w:basedOn w:val="a"/>
    <w:next w:val="a"/>
    <w:link w:val="af1"/>
    <w:uiPriority w:val="99"/>
    <w:qFormat/>
    <w:rsid w:val="00A5685A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a0"/>
    <w:uiPriority w:val="10"/>
    <w:rsid w:val="00C55E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A5685A"/>
    <w:rPr>
      <w:b/>
      <w:bCs/>
      <w:sz w:val="22"/>
      <w:szCs w:val="22"/>
      <w:lang w:val="ru-RU"/>
    </w:rPr>
  </w:style>
  <w:style w:type="paragraph" w:customStyle="1" w:styleId="Style3">
    <w:name w:val="Style3"/>
    <w:basedOn w:val="a"/>
    <w:link w:val="Style30"/>
    <w:rsid w:val="004643C4"/>
    <w:pPr>
      <w:widowControl w:val="0"/>
    </w:pPr>
    <w:rPr>
      <w:rFonts w:ascii="Tahoma" w:eastAsia="Times New Roman" w:hAnsi="Tahoma"/>
      <w:sz w:val="24"/>
      <w:szCs w:val="24"/>
    </w:rPr>
  </w:style>
  <w:style w:type="character" w:customStyle="1" w:styleId="Style30">
    <w:name w:val="Style3 Знак"/>
    <w:basedOn w:val="a0"/>
    <w:link w:val="Style3"/>
    <w:rsid w:val="004643C4"/>
    <w:rPr>
      <w:rFonts w:ascii="Tahoma" w:eastAsia="Times New Roman" w:hAnsi="Tahom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D7541"/>
    <w:pPr>
      <w:widowControl w:val="0"/>
      <w:suppressAutoHyphens/>
      <w:autoSpaceDN/>
      <w:adjustRightInd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table" w:styleId="af2">
    <w:name w:val="Table Grid"/>
    <w:basedOn w:val="a1"/>
    <w:uiPriority w:val="59"/>
    <w:rsid w:val="00F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892CF5"/>
    <w:pPr>
      <w:autoSpaceDE/>
      <w:autoSpaceDN/>
      <w:adjustRightInd/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892CF5"/>
    <w:rPr>
      <w:rFonts w:ascii="Calibri" w:eastAsia="Times New Roman" w:hAnsi="Calibri" w:cs="Times New Roman"/>
    </w:rPr>
  </w:style>
  <w:style w:type="paragraph" w:styleId="af5">
    <w:name w:val="Body Text Indent"/>
    <w:basedOn w:val="a"/>
    <w:link w:val="af6"/>
    <w:uiPriority w:val="99"/>
    <w:unhideWhenUsed/>
    <w:rsid w:val="001135B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35B8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1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7">
    <w:name w:val="footnote text"/>
    <w:basedOn w:val="a"/>
    <w:link w:val="af8"/>
    <w:semiHidden/>
    <w:unhideWhenUsed/>
    <w:rsid w:val="001135B8"/>
    <w:pPr>
      <w:autoSpaceDE/>
      <w:autoSpaceDN/>
      <w:adjustRightInd/>
    </w:pPr>
    <w:rPr>
      <w:rFonts w:eastAsia="Times New Roman"/>
    </w:rPr>
  </w:style>
  <w:style w:type="character" w:customStyle="1" w:styleId="af8">
    <w:name w:val="Текст сноски Знак"/>
    <w:basedOn w:val="a0"/>
    <w:link w:val="af7"/>
    <w:semiHidden/>
    <w:rsid w:val="001135B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1135B8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9">
    <w:name w:val="footnote reference"/>
    <w:semiHidden/>
    <w:unhideWhenUsed/>
    <w:rsid w:val="001135B8"/>
    <w:rPr>
      <w:vertAlign w:val="superscript"/>
    </w:rPr>
  </w:style>
  <w:style w:type="character" w:customStyle="1" w:styleId="BodyTextChar">
    <w:name w:val="Body Text Char"/>
    <w:locked/>
    <w:rsid w:val="001135B8"/>
    <w:rPr>
      <w:rFonts w:ascii="Times New Roman" w:hAnsi="Times New Roman"/>
      <w:sz w:val="28"/>
      <w:shd w:val="clear" w:color="auto" w:fill="FFFFFF"/>
    </w:rPr>
  </w:style>
  <w:style w:type="paragraph" w:customStyle="1" w:styleId="12">
    <w:name w:val="Абзац списка1"/>
    <w:basedOn w:val="a"/>
    <w:rsid w:val="001135B8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a">
    <w:name w:val="Strong"/>
    <w:basedOn w:val="a0"/>
    <w:qFormat/>
    <w:rsid w:val="001135B8"/>
    <w:rPr>
      <w:b/>
      <w:bCs/>
    </w:rPr>
  </w:style>
  <w:style w:type="character" w:customStyle="1" w:styleId="apple-converted-space">
    <w:name w:val="apple-converted-space"/>
    <w:basedOn w:val="a0"/>
    <w:uiPriority w:val="99"/>
    <w:rsid w:val="001135B8"/>
  </w:style>
  <w:style w:type="numbering" w:customStyle="1" w:styleId="13">
    <w:name w:val="Нет списка1"/>
    <w:next w:val="a2"/>
    <w:uiPriority w:val="99"/>
    <w:semiHidden/>
    <w:unhideWhenUsed/>
    <w:rsid w:val="002C476B"/>
  </w:style>
  <w:style w:type="paragraph" w:customStyle="1" w:styleId="afb">
    <w:name w:val="Нормальный (таблица)"/>
    <w:basedOn w:val="a"/>
    <w:next w:val="a"/>
    <w:uiPriority w:val="99"/>
    <w:rsid w:val="002C476B"/>
    <w:pPr>
      <w:widowControl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4">
    <w:name w:val="Сетка таблицы1"/>
    <w:basedOn w:val="a1"/>
    <w:next w:val="af2"/>
    <w:uiPriority w:val="59"/>
    <w:rsid w:val="002C476B"/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 №1"/>
    <w:basedOn w:val="a"/>
    <w:uiPriority w:val="99"/>
    <w:rsid w:val="002C476B"/>
    <w:pPr>
      <w:widowControl w:val="0"/>
      <w:shd w:val="clear" w:color="auto" w:fill="FFFFFF"/>
      <w:suppressAutoHyphens/>
      <w:autoSpaceDE/>
      <w:autoSpaceDN/>
      <w:adjustRightInd/>
      <w:spacing w:after="420" w:line="240" w:lineRule="atLeast"/>
      <w:jc w:val="both"/>
    </w:pPr>
    <w:rPr>
      <w:rFonts w:eastAsia="Times New Roman"/>
      <w:b/>
      <w:bCs/>
      <w:sz w:val="28"/>
      <w:szCs w:val="28"/>
      <w:lang w:eastAsia="ar-SA"/>
    </w:rPr>
  </w:style>
  <w:style w:type="table" w:customStyle="1" w:styleId="2">
    <w:name w:val="Сетка таблицы2"/>
    <w:basedOn w:val="a1"/>
    <w:uiPriority w:val="59"/>
    <w:rsid w:val="002A1ABF"/>
    <w:rPr>
      <w:rFonts w:eastAsia="Calibr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154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8576" TargetMode="External"/><Relationship Id="rId18" Type="http://schemas.openxmlformats.org/officeDocument/2006/relationships/hyperlink" Target="http://www.iprbookshop.ru/42455.html%20" TargetMode="External"/><Relationship Id="rId26" Type="http://schemas.openxmlformats.org/officeDocument/2006/relationships/hyperlink" Target="https://edu.mgafk.ru/portal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iprbookshop.ru/32067.html%20" TargetMode="External"/><Relationship Id="rId34" Type="http://schemas.openxmlformats.org/officeDocument/2006/relationships/hyperlink" Target="https://lib.rucont.ru" TargetMode="External"/><Relationship Id="rId42" Type="http://schemas.openxmlformats.org/officeDocument/2006/relationships/footer" Target="footer3.xml"/><Relationship Id="rId7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20108" TargetMode="External"/><Relationship Id="rId20" Type="http://schemas.openxmlformats.org/officeDocument/2006/relationships/hyperlink" Target="http://www.iprbookshop.ru/21253.html%20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8094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510643" TargetMode="External"/><Relationship Id="rId19" Type="http://schemas.openxmlformats.org/officeDocument/2006/relationships/hyperlink" Target="http://www.iprbookshop.ru/69067.html%20" TargetMode="External"/><Relationship Id="rId31" Type="http://schemas.openxmlformats.org/officeDocument/2006/relationships/hyperlink" Target="https://urai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801.html%20" TargetMode="External"/><Relationship Id="rId14" Type="http://schemas.openxmlformats.org/officeDocument/2006/relationships/hyperlink" Target="https://urait.ru/bcode/515981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://psylab.info" TargetMode="External"/><Relationship Id="rId43" Type="http://schemas.openxmlformats.org/officeDocument/2006/relationships/fontTable" Target="fontTable.xm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513887" TargetMode="External"/><Relationship Id="rId17" Type="http://schemas.openxmlformats.org/officeDocument/2006/relationships/hyperlink" Target="http://www.iprbookshop.ru/13030.html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9021</Words>
  <Characters>65916</Characters>
  <Application>Microsoft Office Word</Application>
  <DocSecurity>0</DocSecurity>
  <Lines>549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Ольга</cp:lastModifiedBy>
  <cp:revision>3</cp:revision>
  <cp:lastPrinted>2021-12-02T08:14:00Z</cp:lastPrinted>
  <dcterms:created xsi:type="dcterms:W3CDTF">2025-07-01T16:06:00Z</dcterms:created>
  <dcterms:modified xsi:type="dcterms:W3CDTF">2025-07-01T16:10:00Z</dcterms:modified>
</cp:coreProperties>
</file>