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57" w:rsidRPr="00BE6502" w:rsidRDefault="00D30E57" w:rsidP="00D30E57">
      <w:pPr>
        <w:jc w:val="center"/>
        <w:rPr>
          <w:rFonts w:ascii="Times New Roman" w:hAnsi="Times New Roman" w:cs="Times New Roman"/>
          <w:b/>
          <w:color w:val="auto"/>
        </w:rPr>
      </w:pPr>
      <w:r w:rsidRPr="00BE6502">
        <w:rPr>
          <w:rFonts w:ascii="Times New Roman" w:hAnsi="Times New Roman" w:cs="Times New Roman"/>
          <w:b/>
          <w:color w:val="auto"/>
        </w:rPr>
        <w:t>Министерство спорта Российской Федерации</w:t>
      </w:r>
    </w:p>
    <w:p w:rsidR="00D30E57" w:rsidRPr="00BE6502" w:rsidRDefault="00D30E57" w:rsidP="00D30E57">
      <w:pPr>
        <w:jc w:val="center"/>
        <w:rPr>
          <w:rFonts w:ascii="Times New Roman" w:hAnsi="Times New Roman" w:cs="Times New Roman"/>
          <w:b/>
          <w:color w:val="auto"/>
        </w:rPr>
      </w:pPr>
    </w:p>
    <w:p w:rsidR="00D30E57" w:rsidRPr="00BE6502" w:rsidRDefault="00D30E57" w:rsidP="00D30E57">
      <w:pPr>
        <w:jc w:val="center"/>
        <w:rPr>
          <w:rFonts w:ascii="Times New Roman" w:hAnsi="Times New Roman" w:cs="Times New Roman"/>
          <w:b/>
          <w:color w:val="auto"/>
        </w:rPr>
      </w:pPr>
      <w:r w:rsidRPr="00BE6502">
        <w:rPr>
          <w:rFonts w:ascii="Times New Roman" w:hAnsi="Times New Roman" w:cs="Times New Roman"/>
          <w:b/>
          <w:color w:val="auto"/>
        </w:rPr>
        <w:t xml:space="preserve">Федеральное государственное бюджетное образовательное учреждение </w:t>
      </w:r>
    </w:p>
    <w:p w:rsidR="00D30E57" w:rsidRPr="00BE6502" w:rsidRDefault="00D30E57" w:rsidP="00D30E57">
      <w:pPr>
        <w:jc w:val="center"/>
        <w:rPr>
          <w:rFonts w:ascii="Times New Roman" w:hAnsi="Times New Roman" w:cs="Times New Roman"/>
          <w:b/>
          <w:color w:val="auto"/>
        </w:rPr>
      </w:pPr>
      <w:r w:rsidRPr="00BE6502">
        <w:rPr>
          <w:rFonts w:ascii="Times New Roman" w:hAnsi="Times New Roman" w:cs="Times New Roman"/>
          <w:b/>
          <w:color w:val="auto"/>
        </w:rPr>
        <w:t xml:space="preserve">высшего образования </w:t>
      </w:r>
    </w:p>
    <w:p w:rsidR="00D30E57" w:rsidRPr="00BE6502" w:rsidRDefault="00D30E57" w:rsidP="00D30E57">
      <w:pPr>
        <w:jc w:val="center"/>
        <w:rPr>
          <w:rFonts w:ascii="Times New Roman" w:hAnsi="Times New Roman" w:cs="Times New Roman"/>
          <w:b/>
          <w:color w:val="auto"/>
        </w:rPr>
      </w:pPr>
      <w:r w:rsidRPr="00BE6502">
        <w:rPr>
          <w:rFonts w:ascii="Times New Roman" w:hAnsi="Times New Roman" w:cs="Times New Roman"/>
          <w:b/>
          <w:color w:val="auto"/>
        </w:rPr>
        <w:t xml:space="preserve"> «Московская государственная академия физической культуры» </w:t>
      </w:r>
    </w:p>
    <w:p w:rsidR="00D30E57" w:rsidRPr="00BE6502" w:rsidRDefault="00D30E57" w:rsidP="00D30E57">
      <w:pPr>
        <w:jc w:val="center"/>
        <w:rPr>
          <w:rFonts w:ascii="Times New Roman" w:hAnsi="Times New Roman" w:cs="Times New Roman"/>
          <w:color w:val="auto"/>
        </w:rPr>
      </w:pPr>
    </w:p>
    <w:p w:rsidR="00D30E57" w:rsidRPr="00BE6502" w:rsidRDefault="00D30E57" w:rsidP="00D30E57">
      <w:pPr>
        <w:jc w:val="center"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 xml:space="preserve">Кафедра </w:t>
      </w:r>
      <w:r w:rsidR="00BC0C1C" w:rsidRPr="00BE6502">
        <w:rPr>
          <w:rFonts w:ascii="Times New Roman" w:hAnsi="Times New Roman" w:cs="Times New Roman"/>
          <w:color w:val="auto"/>
        </w:rPr>
        <w:t>управления и экономики физической культуры, спорта и туризма</w:t>
      </w:r>
    </w:p>
    <w:p w:rsidR="00D30E57" w:rsidRPr="00BE6502" w:rsidRDefault="00D30E57" w:rsidP="00D30E57">
      <w:pPr>
        <w:jc w:val="center"/>
        <w:rPr>
          <w:rFonts w:ascii="Times New Roman" w:hAnsi="Times New Roman" w:cs="Times New Roman"/>
          <w:color w:val="auto"/>
        </w:rPr>
      </w:pPr>
    </w:p>
    <w:p w:rsidR="00D30E57" w:rsidRPr="00BE6502" w:rsidRDefault="00D30E57" w:rsidP="00D30E57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BE6502" w:rsidRPr="00BE6502" w:rsidTr="00790034">
        <w:trPr>
          <w:trHeight w:val="355"/>
        </w:trPr>
        <w:tc>
          <w:tcPr>
            <w:tcW w:w="4617" w:type="dxa"/>
            <w:hideMark/>
          </w:tcPr>
          <w:p w:rsidR="00BE6502" w:rsidRPr="00BE6502" w:rsidRDefault="00BE6502" w:rsidP="00BE65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СОГЛАСОВАНО</w:t>
            </w:r>
          </w:p>
          <w:p w:rsidR="00BE6502" w:rsidRPr="00BE6502" w:rsidRDefault="00BE6502" w:rsidP="00BE65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Начальник Учебно-</w:t>
            </w:r>
          </w:p>
          <w:p w:rsidR="00BE6502" w:rsidRPr="00BE6502" w:rsidRDefault="00BE6502" w:rsidP="00BE65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методического управления </w:t>
            </w:r>
          </w:p>
          <w:p w:rsidR="00BE6502" w:rsidRPr="00BE6502" w:rsidRDefault="00BE6502" w:rsidP="00BE65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к.б.н., доцент И.В. Осадченко</w:t>
            </w:r>
          </w:p>
          <w:p w:rsidR="00BE6502" w:rsidRPr="00BE6502" w:rsidRDefault="00BE6502" w:rsidP="00BE65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_______________________________</w:t>
            </w:r>
          </w:p>
          <w:p w:rsidR="00BE6502" w:rsidRPr="00BE6502" w:rsidRDefault="00BE6502" w:rsidP="00BE65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«18» декабря 2024 г.</w:t>
            </w:r>
          </w:p>
        </w:tc>
        <w:tc>
          <w:tcPr>
            <w:tcW w:w="4454" w:type="dxa"/>
            <w:hideMark/>
          </w:tcPr>
          <w:p w:rsidR="00BE6502" w:rsidRPr="00BE6502" w:rsidRDefault="00BE6502" w:rsidP="00BE65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УТВЕРЖДЕНО</w:t>
            </w:r>
          </w:p>
          <w:p w:rsidR="00BE6502" w:rsidRPr="00BE6502" w:rsidRDefault="00BE6502" w:rsidP="00BE65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Председатель УМК</w:t>
            </w:r>
          </w:p>
          <w:p w:rsidR="00BE6502" w:rsidRPr="00BE6502" w:rsidRDefault="00BE6502" w:rsidP="00BE65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проректор по учебной работе</w:t>
            </w:r>
          </w:p>
          <w:p w:rsidR="00BE6502" w:rsidRPr="00BE6502" w:rsidRDefault="00BE6502" w:rsidP="00BE65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к.п.н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>., доцент А.П. Морозов</w:t>
            </w:r>
          </w:p>
          <w:p w:rsidR="00BE6502" w:rsidRPr="00BE6502" w:rsidRDefault="00BE6502" w:rsidP="00BE65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______________________________</w:t>
            </w:r>
          </w:p>
          <w:p w:rsidR="00BE6502" w:rsidRPr="00BE6502" w:rsidRDefault="00BE6502" w:rsidP="00BE650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«18» декабря 2024 г</w:t>
            </w:r>
          </w:p>
        </w:tc>
      </w:tr>
    </w:tbl>
    <w:p w:rsidR="00E1265D" w:rsidRPr="00BE6502" w:rsidRDefault="00E1265D" w:rsidP="00D30E57">
      <w:pPr>
        <w:jc w:val="center"/>
        <w:rPr>
          <w:rFonts w:ascii="Times New Roman" w:hAnsi="Times New Roman" w:cs="Times New Roman"/>
          <w:color w:val="auto"/>
        </w:rPr>
      </w:pPr>
    </w:p>
    <w:p w:rsidR="00D30E57" w:rsidRPr="00BE6502" w:rsidRDefault="00D30E57" w:rsidP="00E1265D">
      <w:pPr>
        <w:rPr>
          <w:rFonts w:ascii="Times New Roman" w:hAnsi="Times New Roman" w:cs="Times New Roman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9"/>
        <w:gridCol w:w="278"/>
        <w:gridCol w:w="4538"/>
      </w:tblGrid>
      <w:tr w:rsidR="00BE6502" w:rsidRPr="00BE6502" w:rsidTr="00D30E57">
        <w:tc>
          <w:tcPr>
            <w:tcW w:w="4928" w:type="dxa"/>
            <w:gridSpan w:val="2"/>
            <w:hideMark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3" w:type="dxa"/>
            <w:hideMark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F6530C">
        <w:tc>
          <w:tcPr>
            <w:tcW w:w="4928" w:type="dxa"/>
            <w:gridSpan w:val="2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3" w:type="dxa"/>
            <w:hideMark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F6530C">
        <w:tc>
          <w:tcPr>
            <w:tcW w:w="4928" w:type="dxa"/>
            <w:gridSpan w:val="2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3" w:type="dxa"/>
            <w:hideMark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F6530C">
        <w:trPr>
          <w:gridAfter w:val="2"/>
          <w:wAfter w:w="4928" w:type="dxa"/>
        </w:trPr>
        <w:tc>
          <w:tcPr>
            <w:tcW w:w="4643" w:type="dxa"/>
          </w:tcPr>
          <w:p w:rsidR="00D30E57" w:rsidRPr="00BE6502" w:rsidRDefault="00D30E57" w:rsidP="00D30E57">
            <w:pPr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BE6502" w:rsidRPr="00BE6502" w:rsidTr="00F6530C">
        <w:tc>
          <w:tcPr>
            <w:tcW w:w="4928" w:type="dxa"/>
            <w:gridSpan w:val="2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3" w:type="dxa"/>
            <w:hideMark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0E57" w:rsidRPr="00BE6502" w:rsidTr="00F6530C">
        <w:tc>
          <w:tcPr>
            <w:tcW w:w="4928" w:type="dxa"/>
            <w:gridSpan w:val="2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643" w:type="dxa"/>
            <w:hideMark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30E57" w:rsidRPr="00BE6502" w:rsidRDefault="00D30E57" w:rsidP="00D30E57">
      <w:pPr>
        <w:widowControl/>
        <w:rPr>
          <w:rFonts w:ascii="Times New Roman" w:hAnsi="Times New Roman" w:cs="Times New Roman"/>
          <w:color w:val="auto"/>
        </w:rPr>
      </w:pPr>
    </w:p>
    <w:p w:rsidR="00D30E57" w:rsidRPr="00BE6502" w:rsidRDefault="00D30E57" w:rsidP="00D30E57">
      <w:pPr>
        <w:jc w:val="center"/>
        <w:rPr>
          <w:rFonts w:ascii="Times New Roman" w:hAnsi="Times New Roman" w:cs="Times New Roman"/>
          <w:b/>
          <w:color w:val="auto"/>
        </w:rPr>
      </w:pPr>
      <w:r w:rsidRPr="00BE6502">
        <w:rPr>
          <w:rFonts w:ascii="Times New Roman" w:hAnsi="Times New Roman" w:cs="Times New Roman"/>
          <w:b/>
          <w:color w:val="auto"/>
        </w:rPr>
        <w:t>РАБОЧАЯ ПРОГРАММА ПРАКТИКИ</w:t>
      </w:r>
    </w:p>
    <w:p w:rsidR="00D30E57" w:rsidRPr="00BE6502" w:rsidRDefault="00D30E57" w:rsidP="00D30E57">
      <w:pPr>
        <w:jc w:val="center"/>
        <w:rPr>
          <w:rFonts w:ascii="Times New Roman" w:hAnsi="Times New Roman" w:cs="Times New Roman"/>
          <w:b/>
          <w:color w:val="auto"/>
        </w:rPr>
      </w:pPr>
    </w:p>
    <w:p w:rsidR="00D30E57" w:rsidRPr="00BE6502" w:rsidRDefault="00D30E57" w:rsidP="00D30E57">
      <w:pPr>
        <w:jc w:val="center"/>
        <w:rPr>
          <w:rFonts w:ascii="Times New Roman" w:hAnsi="Times New Roman" w:cs="Times New Roman"/>
          <w:b/>
          <w:color w:val="auto"/>
        </w:rPr>
      </w:pPr>
      <w:r w:rsidRPr="00BE6502">
        <w:rPr>
          <w:rFonts w:ascii="Times New Roman" w:hAnsi="Times New Roman" w:cs="Times New Roman"/>
          <w:b/>
          <w:color w:val="auto"/>
        </w:rPr>
        <w:t>ОРГАНИЗАЦИОННАЯ ПРАКТИКА</w:t>
      </w:r>
    </w:p>
    <w:p w:rsidR="00D30E57" w:rsidRPr="00BE6502" w:rsidRDefault="00D30E57" w:rsidP="00E1265D">
      <w:pPr>
        <w:jc w:val="center"/>
        <w:rPr>
          <w:rFonts w:ascii="Times New Roman" w:hAnsi="Times New Roman" w:cs="Times New Roman"/>
          <w:b/>
          <w:color w:val="auto"/>
        </w:rPr>
      </w:pPr>
      <w:r w:rsidRPr="00BE6502">
        <w:rPr>
          <w:rFonts w:ascii="Times New Roman" w:hAnsi="Times New Roman" w:cs="Times New Roman"/>
          <w:b/>
          <w:color w:val="auto"/>
        </w:rPr>
        <w:t>(НАУЧНО-ИССЛЕДОВАТЕЛЬСКАЯ)</w:t>
      </w:r>
    </w:p>
    <w:p w:rsidR="00D30E57" w:rsidRPr="00BE6502" w:rsidRDefault="00BC0C1C" w:rsidP="00D30E57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BE6502">
        <w:rPr>
          <w:rFonts w:ascii="Times New Roman" w:hAnsi="Times New Roman" w:cs="Times New Roman"/>
          <w:b/>
          <w:bCs/>
          <w:color w:val="auto"/>
        </w:rPr>
        <w:t>Б2.В.01</w:t>
      </w:r>
      <w:r w:rsidR="00D30E57" w:rsidRPr="00BE6502">
        <w:rPr>
          <w:rFonts w:ascii="Times New Roman" w:hAnsi="Times New Roman" w:cs="Times New Roman"/>
          <w:b/>
          <w:bCs/>
          <w:color w:val="auto"/>
        </w:rPr>
        <w:t>(П)</w:t>
      </w:r>
    </w:p>
    <w:p w:rsidR="00D30E57" w:rsidRPr="00BE6502" w:rsidRDefault="00D30E57" w:rsidP="00D30E57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30E57" w:rsidRPr="00BE6502" w:rsidRDefault="00D30E57" w:rsidP="00D30E57">
      <w:pPr>
        <w:jc w:val="center"/>
        <w:rPr>
          <w:rFonts w:ascii="Times New Roman" w:hAnsi="Times New Roman" w:cs="Tahoma"/>
          <w:b/>
          <w:color w:val="auto"/>
        </w:rPr>
      </w:pPr>
      <w:r w:rsidRPr="00BE6502">
        <w:rPr>
          <w:rFonts w:ascii="Times New Roman" w:hAnsi="Times New Roman" w:cs="Tahoma"/>
          <w:b/>
          <w:color w:val="auto"/>
        </w:rPr>
        <w:t>Направление подготовки</w:t>
      </w:r>
      <w:r w:rsidRPr="00BE6502">
        <w:rPr>
          <w:rFonts w:ascii="Times New Roman" w:hAnsi="Times New Roman" w:cs="Tahoma"/>
          <w:color w:val="auto"/>
        </w:rPr>
        <w:t xml:space="preserve"> </w:t>
      </w:r>
    </w:p>
    <w:p w:rsidR="00D30E57" w:rsidRPr="00BE6502" w:rsidRDefault="00D30E57" w:rsidP="00D30E57">
      <w:pPr>
        <w:widowControl/>
        <w:jc w:val="center"/>
        <w:rPr>
          <w:rFonts w:ascii="Times New Roman" w:hAnsi="Times New Roman" w:cs="Tahoma"/>
          <w:color w:val="auto"/>
        </w:rPr>
      </w:pPr>
      <w:r w:rsidRPr="00BE6502">
        <w:rPr>
          <w:rFonts w:ascii="Times New Roman" w:hAnsi="Times New Roman" w:cs="Tahoma"/>
          <w:bCs/>
          <w:color w:val="auto"/>
        </w:rPr>
        <w:t>49.03.03 РЕКРЕАЦИЯ И СПОРТИВНО-ОЗДОРОВИТЕЛЬНЫЙ ТУРИЗМ</w:t>
      </w:r>
    </w:p>
    <w:p w:rsidR="00D30E57" w:rsidRPr="00BE6502" w:rsidRDefault="00D30E57" w:rsidP="00D30E57">
      <w:pPr>
        <w:jc w:val="center"/>
        <w:rPr>
          <w:rFonts w:ascii="Times New Roman" w:hAnsi="Times New Roman" w:cs="Times New Roman"/>
          <w:b/>
          <w:color w:val="auto"/>
        </w:rPr>
      </w:pPr>
    </w:p>
    <w:p w:rsidR="00D30E57" w:rsidRPr="00BE6502" w:rsidRDefault="00D30E57" w:rsidP="00D30E57">
      <w:pPr>
        <w:widowControl/>
        <w:jc w:val="center"/>
        <w:rPr>
          <w:rFonts w:ascii="Times New Roman" w:hAnsi="Times New Roman" w:cs="Times New Roman"/>
          <w:bCs/>
          <w:i/>
          <w:color w:val="auto"/>
        </w:rPr>
      </w:pPr>
      <w:r w:rsidRPr="00BE6502">
        <w:rPr>
          <w:rFonts w:ascii="Times New Roman" w:hAnsi="Times New Roman" w:cs="Tahoma"/>
          <w:b/>
          <w:color w:val="auto"/>
        </w:rPr>
        <w:t>ОПОП:</w:t>
      </w:r>
    </w:p>
    <w:p w:rsidR="00D30E57" w:rsidRPr="00BE6502" w:rsidRDefault="00D30E57" w:rsidP="00D30E57">
      <w:pPr>
        <w:widowControl/>
        <w:jc w:val="center"/>
        <w:rPr>
          <w:rFonts w:ascii="Times New Roman" w:hAnsi="Times New Roman" w:cs="Times New Roman"/>
          <w:bCs/>
          <w:i/>
          <w:color w:val="auto"/>
        </w:rPr>
      </w:pPr>
      <w:r w:rsidRPr="00BE6502">
        <w:rPr>
          <w:rFonts w:ascii="Times New Roman" w:hAnsi="Times New Roman" w:cs="Times New Roman"/>
          <w:bCs/>
          <w:i/>
          <w:color w:val="auto"/>
        </w:rPr>
        <w:t>«</w:t>
      </w:r>
      <w:r w:rsidR="00F6530C" w:rsidRPr="00BE6502">
        <w:rPr>
          <w:rFonts w:ascii="Times New Roman" w:hAnsi="Times New Roman" w:cs="Times New Roman"/>
          <w:b/>
          <w:color w:val="auto"/>
          <w:lang w:eastAsia="en-US"/>
        </w:rPr>
        <w:t>Управление в рекреации и туризме</w:t>
      </w:r>
      <w:r w:rsidRPr="00BE6502">
        <w:rPr>
          <w:rFonts w:ascii="Times New Roman" w:hAnsi="Times New Roman" w:cs="Times New Roman"/>
          <w:bCs/>
          <w:i/>
          <w:color w:val="auto"/>
        </w:rPr>
        <w:t>»</w:t>
      </w:r>
    </w:p>
    <w:p w:rsidR="00D30E57" w:rsidRPr="00BE6502" w:rsidRDefault="00D30E57" w:rsidP="00D30E57">
      <w:pPr>
        <w:jc w:val="center"/>
        <w:rPr>
          <w:rFonts w:ascii="Times New Roman" w:hAnsi="Times New Roman" w:cs="Times New Roman"/>
          <w:b/>
          <w:color w:val="auto"/>
        </w:rPr>
      </w:pPr>
    </w:p>
    <w:p w:rsidR="00D30E57" w:rsidRPr="00BE6502" w:rsidRDefault="00D30E57" w:rsidP="00D30E57">
      <w:pPr>
        <w:jc w:val="center"/>
        <w:rPr>
          <w:rFonts w:ascii="Times New Roman" w:hAnsi="Times New Roman" w:cs="Tahoma"/>
          <w:b/>
          <w:color w:val="auto"/>
        </w:rPr>
      </w:pPr>
      <w:r w:rsidRPr="00BE6502">
        <w:rPr>
          <w:rFonts w:ascii="Times New Roman" w:hAnsi="Times New Roman" w:cs="Tahoma"/>
          <w:b/>
          <w:color w:val="auto"/>
        </w:rPr>
        <w:t>Квалификация выпускника</w:t>
      </w:r>
    </w:p>
    <w:p w:rsidR="00D30E57" w:rsidRPr="00BE6502" w:rsidRDefault="00D30E57" w:rsidP="00E1265D">
      <w:pPr>
        <w:jc w:val="center"/>
        <w:rPr>
          <w:rFonts w:ascii="Times New Roman" w:hAnsi="Times New Roman" w:cs="Times New Roman"/>
          <w:b/>
          <w:color w:val="auto"/>
        </w:rPr>
      </w:pPr>
      <w:r w:rsidRPr="00BE6502">
        <w:rPr>
          <w:rFonts w:ascii="Times New Roman" w:hAnsi="Times New Roman" w:cs="Times New Roman"/>
          <w:i/>
          <w:color w:val="auto"/>
        </w:rPr>
        <w:t>бакалавр</w:t>
      </w:r>
    </w:p>
    <w:p w:rsidR="00D30E57" w:rsidRPr="00BE6502" w:rsidRDefault="00D30E57" w:rsidP="00D30E57">
      <w:pPr>
        <w:jc w:val="center"/>
        <w:rPr>
          <w:rFonts w:ascii="Times New Roman" w:hAnsi="Times New Roman" w:cs="Times New Roman"/>
          <w:b/>
          <w:color w:val="auto"/>
        </w:rPr>
      </w:pPr>
      <w:r w:rsidRPr="00BE6502">
        <w:rPr>
          <w:rFonts w:ascii="Times New Roman" w:hAnsi="Times New Roman" w:cs="Times New Roman"/>
          <w:b/>
          <w:color w:val="auto"/>
        </w:rPr>
        <w:t>Форма обучения</w:t>
      </w:r>
    </w:p>
    <w:p w:rsidR="00D30E57" w:rsidRPr="00BE6502" w:rsidRDefault="00D30E57" w:rsidP="00D30E57">
      <w:pPr>
        <w:jc w:val="center"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>очная/заочная</w:t>
      </w:r>
    </w:p>
    <w:p w:rsidR="00D30E57" w:rsidRPr="00BE6502" w:rsidRDefault="00D30E57" w:rsidP="00D30E57">
      <w:pPr>
        <w:jc w:val="center"/>
        <w:rPr>
          <w:rFonts w:ascii="Times New Roman" w:hAnsi="Times New Roman" w:cs="Times New Roman"/>
          <w:b/>
          <w:color w:val="auto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BE6502" w:rsidRPr="00BE6502" w:rsidTr="00D30E57">
        <w:tc>
          <w:tcPr>
            <w:tcW w:w="2943" w:type="dxa"/>
          </w:tcPr>
          <w:p w:rsidR="00BE6502" w:rsidRPr="00BE6502" w:rsidRDefault="00BE6502" w:rsidP="00BE6502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СОГЛАСОВАНО</w:t>
            </w:r>
          </w:p>
          <w:p w:rsidR="00BE6502" w:rsidRPr="00BE6502" w:rsidRDefault="00BE6502" w:rsidP="00BE6502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Декан факультета физической культуры, </w:t>
            </w:r>
          </w:p>
          <w:p w:rsidR="00BE6502" w:rsidRPr="00BE6502" w:rsidRDefault="00BE6502" w:rsidP="00BE6502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канд.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юрид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>. наук, доцент</w:t>
            </w:r>
          </w:p>
          <w:p w:rsidR="00BE6502" w:rsidRPr="00BE6502" w:rsidRDefault="00BE6502" w:rsidP="00BE6502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________И.С. Полянская </w:t>
            </w:r>
          </w:p>
          <w:p w:rsidR="00BE6502" w:rsidRPr="00BE6502" w:rsidRDefault="00BE6502" w:rsidP="00BE6502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«18» декабря 2024 г</w:t>
            </w:r>
          </w:p>
          <w:p w:rsidR="00BE6502" w:rsidRPr="00BE6502" w:rsidRDefault="00BE6502" w:rsidP="00BE6502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E6502" w:rsidRPr="00BE6502" w:rsidRDefault="00BE6502" w:rsidP="00BE6502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1" w:type="dxa"/>
          </w:tcPr>
          <w:p w:rsidR="00BE6502" w:rsidRPr="00BE6502" w:rsidRDefault="00BE6502" w:rsidP="00BE6502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СОГЛАСОВАНО</w:t>
            </w:r>
          </w:p>
          <w:p w:rsidR="00BE6502" w:rsidRPr="00BE6502" w:rsidRDefault="00BE6502" w:rsidP="00BE6502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Декан факультета</w:t>
            </w:r>
          </w:p>
          <w:p w:rsidR="00BE6502" w:rsidRPr="00BE6502" w:rsidRDefault="00BE6502" w:rsidP="00BE6502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 заочной формы обучения, канд.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пед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>. наук, профессор</w:t>
            </w:r>
          </w:p>
          <w:p w:rsidR="00BE6502" w:rsidRPr="00BE6502" w:rsidRDefault="00BE6502" w:rsidP="00BE6502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_____________В.Х. Шнайдер</w:t>
            </w:r>
          </w:p>
          <w:p w:rsidR="00BE6502" w:rsidRPr="00BE6502" w:rsidRDefault="00BE6502" w:rsidP="00BE6502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«18» декабря 2024 г</w:t>
            </w:r>
          </w:p>
          <w:p w:rsidR="00BE6502" w:rsidRPr="00BE6502" w:rsidRDefault="00BE6502" w:rsidP="00BE6502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BE6502" w:rsidRPr="00BE6502" w:rsidRDefault="00BE6502" w:rsidP="00BE6502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3" w:type="dxa"/>
            <w:hideMark/>
          </w:tcPr>
          <w:p w:rsidR="00BE6502" w:rsidRPr="00BE6502" w:rsidRDefault="00BE6502" w:rsidP="00BE6502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Программа рассмотрена и одобрена на заседании кафедры (протокол № 6</w:t>
            </w:r>
          </w:p>
          <w:p w:rsidR="00BE6502" w:rsidRPr="00BE6502" w:rsidRDefault="00BE6502" w:rsidP="00BE6502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от «26» ноября 2024 г.)</w:t>
            </w:r>
          </w:p>
          <w:p w:rsidR="00BE6502" w:rsidRPr="00BE6502" w:rsidRDefault="00BE6502" w:rsidP="00BE6502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ВРИО Заведующего кафедрой,</w:t>
            </w:r>
          </w:p>
          <w:p w:rsidR="00BE6502" w:rsidRPr="00BE6502" w:rsidRDefault="00BE6502" w:rsidP="00BE6502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 канд.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экон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>. наук, доцент</w:t>
            </w:r>
          </w:p>
          <w:p w:rsidR="00BE6502" w:rsidRPr="00BE6502" w:rsidRDefault="00BE6502" w:rsidP="00BE6502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___________ И.Л. Димитров </w:t>
            </w:r>
          </w:p>
          <w:p w:rsidR="00BE6502" w:rsidRPr="00BE6502" w:rsidRDefault="00BE6502" w:rsidP="00BE6502">
            <w:pPr>
              <w:ind w:left="-113" w:right="-11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«26» ноября 2024 г.</w:t>
            </w:r>
          </w:p>
        </w:tc>
      </w:tr>
    </w:tbl>
    <w:p w:rsidR="00D30E57" w:rsidRPr="00BE6502" w:rsidRDefault="00D30E57" w:rsidP="00F6530C">
      <w:pPr>
        <w:rPr>
          <w:rFonts w:ascii="Times New Roman" w:hAnsi="Times New Roman" w:cs="Times New Roman"/>
          <w:b/>
          <w:color w:val="auto"/>
        </w:rPr>
      </w:pPr>
    </w:p>
    <w:p w:rsidR="00D30E57" w:rsidRPr="00BE6502" w:rsidRDefault="00D30E57" w:rsidP="00D30E57">
      <w:pPr>
        <w:jc w:val="center"/>
        <w:rPr>
          <w:rFonts w:ascii="Times New Roman" w:hAnsi="Times New Roman" w:cs="Times New Roman"/>
          <w:b/>
          <w:color w:val="auto"/>
        </w:rPr>
      </w:pPr>
    </w:p>
    <w:p w:rsidR="00D30E57" w:rsidRPr="00BE6502" w:rsidRDefault="00BC0C1C" w:rsidP="00D30E57">
      <w:pPr>
        <w:jc w:val="center"/>
        <w:rPr>
          <w:rFonts w:ascii="Times New Roman" w:hAnsi="Times New Roman" w:cs="Times New Roman"/>
          <w:b/>
          <w:color w:val="auto"/>
        </w:rPr>
      </w:pPr>
      <w:proofErr w:type="spellStart"/>
      <w:r w:rsidRPr="00BE6502">
        <w:rPr>
          <w:rFonts w:ascii="Times New Roman" w:hAnsi="Times New Roman" w:cs="Times New Roman"/>
          <w:b/>
          <w:color w:val="auto"/>
        </w:rPr>
        <w:t>Малаховка</w:t>
      </w:r>
      <w:proofErr w:type="spellEnd"/>
      <w:r w:rsidRPr="00BE6502">
        <w:rPr>
          <w:rFonts w:ascii="Times New Roman" w:hAnsi="Times New Roman" w:cs="Times New Roman"/>
          <w:b/>
          <w:color w:val="auto"/>
        </w:rPr>
        <w:t xml:space="preserve"> 202</w:t>
      </w:r>
      <w:r w:rsidR="00BE6502" w:rsidRPr="00BE6502">
        <w:rPr>
          <w:rFonts w:ascii="Times New Roman" w:hAnsi="Times New Roman" w:cs="Times New Roman"/>
          <w:b/>
          <w:color w:val="auto"/>
        </w:rPr>
        <w:t>4</w:t>
      </w:r>
    </w:p>
    <w:p w:rsidR="00D30E57" w:rsidRPr="00BE6502" w:rsidRDefault="00D30E57" w:rsidP="00D30E57">
      <w:pPr>
        <w:jc w:val="both"/>
        <w:rPr>
          <w:rFonts w:ascii="Times New Roman" w:hAnsi="Times New Roman" w:cs="Tahoma"/>
          <w:color w:val="auto"/>
        </w:rPr>
      </w:pPr>
      <w:r w:rsidRPr="00BE6502">
        <w:rPr>
          <w:rFonts w:ascii="Times New Roman" w:hAnsi="Times New Roman" w:cs="Times New Roman"/>
          <w:b/>
          <w:color w:val="auto"/>
          <w:sz w:val="28"/>
          <w:szCs w:val="28"/>
        </w:rPr>
        <w:br w:type="page"/>
      </w:r>
      <w:r w:rsidRPr="00BE6502">
        <w:rPr>
          <w:rFonts w:ascii="Times New Roman" w:hAnsi="Times New Roman" w:cs="Times New Roman"/>
          <w:color w:val="auto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49.03.03 «Рекреация и спортивно-оздоровительный туризм», утвержденным приказом Министерства образования и науки Российской Федерации N 943 от 19 сентября 2017 года (ред. от 08.02.2021) (зарегистрирован</w:t>
      </w:r>
      <w:r w:rsidRPr="00BE6502">
        <w:rPr>
          <w:rFonts w:ascii="Times New Roman" w:hAnsi="Times New Roman" w:cs="Times New Roman"/>
          <w:color w:val="auto"/>
          <w:spacing w:val="-6"/>
        </w:rPr>
        <w:t xml:space="preserve"> Министерством юстиции Российской Федерации </w:t>
      </w:r>
      <w:r w:rsidRPr="00BE6502">
        <w:rPr>
          <w:rFonts w:ascii="Times New Roman" w:hAnsi="Times New Roman" w:cs="Times New Roman"/>
          <w:color w:val="auto"/>
        </w:rPr>
        <w:t>16 октября 2017 г., регистрационный номер N 48565</w:t>
      </w:r>
      <w:r w:rsidRPr="00BE6502">
        <w:rPr>
          <w:rFonts w:ascii="Times New Roman" w:hAnsi="Times New Roman" w:cs="Times New Roman"/>
          <w:color w:val="auto"/>
          <w:spacing w:val="-6"/>
        </w:rPr>
        <w:t>).</w:t>
      </w:r>
    </w:p>
    <w:p w:rsidR="00D30E57" w:rsidRPr="00BE6502" w:rsidRDefault="00D30E57" w:rsidP="00D30E57">
      <w:pPr>
        <w:jc w:val="both"/>
        <w:rPr>
          <w:rFonts w:ascii="Times New Roman" w:hAnsi="Times New Roman" w:cs="Times New Roman"/>
          <w:color w:val="auto"/>
        </w:rPr>
      </w:pPr>
    </w:p>
    <w:p w:rsidR="00D30E57" w:rsidRPr="00BE6502" w:rsidRDefault="00D30E57" w:rsidP="00D30E57">
      <w:pPr>
        <w:jc w:val="both"/>
        <w:rPr>
          <w:rFonts w:ascii="Times New Roman" w:hAnsi="Times New Roman" w:cs="Tahoma"/>
          <w:b/>
          <w:color w:val="auto"/>
        </w:rPr>
      </w:pPr>
      <w:r w:rsidRPr="00BE6502">
        <w:rPr>
          <w:rFonts w:ascii="Times New Roman" w:hAnsi="Times New Roman" w:cs="Tahoma"/>
          <w:b/>
          <w:color w:val="auto"/>
        </w:rPr>
        <w:t>Составители рабочей программы:</w:t>
      </w:r>
    </w:p>
    <w:p w:rsidR="00D30E57" w:rsidRPr="00BE6502" w:rsidRDefault="00D30E57" w:rsidP="00D30E57">
      <w:pPr>
        <w:jc w:val="both"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>Гусева Л.Н., старший преподаватель</w:t>
      </w:r>
    </w:p>
    <w:p w:rsidR="00BC0C1C" w:rsidRPr="00BE6502" w:rsidRDefault="00BC0C1C" w:rsidP="00BC0C1C">
      <w:pPr>
        <w:jc w:val="both"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>кафедры управления и экономики</w:t>
      </w:r>
    </w:p>
    <w:p w:rsidR="00BC0C1C" w:rsidRPr="00BE6502" w:rsidRDefault="00BC0C1C" w:rsidP="00BC0C1C">
      <w:pPr>
        <w:jc w:val="both"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>физической культуры, спорта и туризма</w:t>
      </w:r>
    </w:p>
    <w:p w:rsidR="00D30E57" w:rsidRPr="00BE6502" w:rsidRDefault="00BC0C1C" w:rsidP="00BC0C1C">
      <w:pPr>
        <w:jc w:val="both"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>ФГБОУ ВО МГАФК</w:t>
      </w:r>
    </w:p>
    <w:p w:rsidR="00BC0C1C" w:rsidRPr="00BE6502" w:rsidRDefault="00BC0C1C" w:rsidP="00D30E57">
      <w:pPr>
        <w:jc w:val="both"/>
        <w:rPr>
          <w:rFonts w:ascii="Times New Roman" w:hAnsi="Times New Roman" w:cs="Times New Roman"/>
          <w:b/>
          <w:iCs/>
          <w:color w:val="auto"/>
        </w:rPr>
      </w:pPr>
    </w:p>
    <w:p w:rsidR="00D30E57" w:rsidRPr="00BE6502" w:rsidRDefault="00D30E57" w:rsidP="00D30E57">
      <w:pPr>
        <w:jc w:val="both"/>
        <w:rPr>
          <w:rFonts w:ascii="Times New Roman" w:hAnsi="Times New Roman" w:cs="Times New Roman"/>
          <w:b/>
          <w:iCs/>
          <w:color w:val="auto"/>
        </w:rPr>
      </w:pPr>
      <w:r w:rsidRPr="00BE6502">
        <w:rPr>
          <w:rFonts w:ascii="Times New Roman" w:hAnsi="Times New Roman" w:cs="Times New Roman"/>
          <w:b/>
          <w:iCs/>
          <w:color w:val="auto"/>
        </w:rPr>
        <w:t>Рецензенты:</w:t>
      </w:r>
    </w:p>
    <w:p w:rsidR="006B3FC3" w:rsidRPr="00BE6502" w:rsidRDefault="006B3FC3" w:rsidP="006B3FC3">
      <w:pPr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 xml:space="preserve">Димитров И.Л., канд. </w:t>
      </w:r>
      <w:proofErr w:type="spellStart"/>
      <w:r w:rsidRPr="00BE6502">
        <w:rPr>
          <w:rFonts w:ascii="Times New Roman" w:hAnsi="Times New Roman" w:cs="Times New Roman"/>
          <w:color w:val="auto"/>
        </w:rPr>
        <w:t>экон</w:t>
      </w:r>
      <w:proofErr w:type="spellEnd"/>
      <w:r w:rsidRPr="00BE6502">
        <w:rPr>
          <w:rFonts w:ascii="Times New Roman" w:hAnsi="Times New Roman" w:cs="Times New Roman"/>
          <w:color w:val="auto"/>
        </w:rPr>
        <w:t>. наук, доцент,</w:t>
      </w:r>
    </w:p>
    <w:p w:rsidR="006B3FC3" w:rsidRPr="00BE6502" w:rsidRDefault="006B3FC3" w:rsidP="006B3FC3">
      <w:pPr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>ВИО заведующего кафедры управления и экономики</w:t>
      </w:r>
    </w:p>
    <w:p w:rsidR="006B3FC3" w:rsidRPr="00BE6502" w:rsidRDefault="006B3FC3" w:rsidP="006B3FC3">
      <w:pPr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>физической культуры, спорта и туризма</w:t>
      </w:r>
    </w:p>
    <w:p w:rsidR="00D30E57" w:rsidRPr="00BE6502" w:rsidRDefault="006B3FC3" w:rsidP="006B3FC3">
      <w:pPr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>ФГБОУ ВО МГАФК</w:t>
      </w:r>
    </w:p>
    <w:p w:rsidR="006B3FC3" w:rsidRPr="00BE6502" w:rsidRDefault="006B3FC3" w:rsidP="00D30E57">
      <w:pPr>
        <w:jc w:val="both"/>
        <w:rPr>
          <w:rFonts w:ascii="Times New Roman" w:hAnsi="Times New Roman" w:cs="Times New Roman"/>
          <w:bCs/>
          <w:color w:val="auto"/>
        </w:rPr>
      </w:pPr>
    </w:p>
    <w:p w:rsidR="00D30E57" w:rsidRPr="00BE6502" w:rsidRDefault="00D30E57" w:rsidP="00D30E57">
      <w:pPr>
        <w:jc w:val="both"/>
        <w:rPr>
          <w:rFonts w:ascii="Times New Roman" w:hAnsi="Times New Roman" w:cs="Times New Roman"/>
          <w:bCs/>
          <w:color w:val="auto"/>
        </w:rPr>
      </w:pPr>
      <w:r w:rsidRPr="00BE6502">
        <w:rPr>
          <w:rFonts w:ascii="Times New Roman" w:hAnsi="Times New Roman" w:cs="Times New Roman"/>
          <w:bCs/>
          <w:color w:val="auto"/>
        </w:rPr>
        <w:t xml:space="preserve">Митрохина Е. Ю., </w:t>
      </w:r>
      <w:proofErr w:type="spellStart"/>
      <w:r w:rsidRPr="00BE6502">
        <w:rPr>
          <w:rFonts w:ascii="Times New Roman" w:hAnsi="Times New Roman" w:cs="Times New Roman"/>
          <w:bCs/>
          <w:color w:val="auto"/>
        </w:rPr>
        <w:t>к.соц.н</w:t>
      </w:r>
      <w:proofErr w:type="spellEnd"/>
      <w:r w:rsidRPr="00BE6502">
        <w:rPr>
          <w:rFonts w:ascii="Times New Roman" w:hAnsi="Times New Roman" w:cs="Times New Roman"/>
          <w:bCs/>
          <w:color w:val="auto"/>
        </w:rPr>
        <w:t>., доцент,</w:t>
      </w:r>
    </w:p>
    <w:p w:rsidR="00D30E57" w:rsidRPr="00BE6502" w:rsidRDefault="00D30E57" w:rsidP="00D30E57">
      <w:pPr>
        <w:jc w:val="both"/>
        <w:rPr>
          <w:rFonts w:ascii="Times New Roman" w:hAnsi="Times New Roman" w:cs="Times New Roman"/>
          <w:bCs/>
          <w:color w:val="auto"/>
        </w:rPr>
      </w:pPr>
      <w:r w:rsidRPr="00BE6502">
        <w:rPr>
          <w:rFonts w:ascii="Times New Roman" w:hAnsi="Times New Roman" w:cs="Times New Roman"/>
          <w:bCs/>
          <w:color w:val="auto"/>
        </w:rPr>
        <w:t xml:space="preserve">заведующая кафедрой </w:t>
      </w:r>
    </w:p>
    <w:p w:rsidR="00D30E57" w:rsidRPr="00BE6502" w:rsidRDefault="00D30E57" w:rsidP="00D30E57">
      <w:pPr>
        <w:jc w:val="both"/>
        <w:rPr>
          <w:rFonts w:ascii="Times New Roman" w:hAnsi="Times New Roman" w:cs="Times New Roman"/>
          <w:bCs/>
          <w:color w:val="auto"/>
        </w:rPr>
      </w:pPr>
      <w:r w:rsidRPr="00BE6502">
        <w:rPr>
          <w:rFonts w:ascii="Times New Roman" w:hAnsi="Times New Roman" w:cs="Times New Roman"/>
          <w:bCs/>
          <w:color w:val="auto"/>
        </w:rPr>
        <w:t xml:space="preserve">философских, исторических и </w:t>
      </w:r>
    </w:p>
    <w:p w:rsidR="00D30E57" w:rsidRPr="00BE6502" w:rsidRDefault="00D30E57" w:rsidP="00D30E57">
      <w:pPr>
        <w:jc w:val="both"/>
        <w:rPr>
          <w:rFonts w:ascii="Times New Roman" w:hAnsi="Times New Roman" w:cs="Times New Roman"/>
          <w:bCs/>
          <w:color w:val="auto"/>
        </w:rPr>
      </w:pPr>
      <w:r w:rsidRPr="00BE6502">
        <w:rPr>
          <w:rFonts w:ascii="Times New Roman" w:hAnsi="Times New Roman" w:cs="Times New Roman"/>
          <w:bCs/>
          <w:color w:val="auto"/>
        </w:rPr>
        <w:t>социальных наук ФГБОУ ВО МГАФК</w:t>
      </w:r>
    </w:p>
    <w:p w:rsidR="00D30E57" w:rsidRPr="00BE6502" w:rsidRDefault="00D30E57" w:rsidP="00D30E57">
      <w:pPr>
        <w:jc w:val="both"/>
        <w:rPr>
          <w:rFonts w:ascii="Times New Roman" w:hAnsi="Times New Roman" w:cs="Times New Roman"/>
          <w:color w:val="auto"/>
        </w:rPr>
      </w:pPr>
    </w:p>
    <w:p w:rsidR="00D30E57" w:rsidRPr="00BE6502" w:rsidRDefault="00D30E57" w:rsidP="00D30E57">
      <w:pPr>
        <w:jc w:val="both"/>
        <w:rPr>
          <w:rFonts w:ascii="Times New Roman" w:hAnsi="Times New Roman" w:cs="Times New Roman"/>
          <w:color w:val="auto"/>
        </w:rPr>
      </w:pPr>
    </w:p>
    <w:p w:rsidR="00D30E57" w:rsidRPr="00BE6502" w:rsidRDefault="00D30E57" w:rsidP="00D30E57">
      <w:pPr>
        <w:jc w:val="both"/>
        <w:rPr>
          <w:rFonts w:ascii="Times New Roman" w:hAnsi="Times New Roman" w:cs="Times New Roman"/>
          <w:color w:val="auto"/>
        </w:rPr>
      </w:pPr>
    </w:p>
    <w:p w:rsidR="00D30E57" w:rsidRPr="00BE6502" w:rsidRDefault="00D30E57" w:rsidP="00D30E57">
      <w:pPr>
        <w:jc w:val="both"/>
        <w:rPr>
          <w:rFonts w:ascii="Times New Roman" w:hAnsi="Times New Roman" w:cs="Times New Roman"/>
          <w:color w:val="auto"/>
        </w:rPr>
      </w:pPr>
    </w:p>
    <w:p w:rsidR="00D30E57" w:rsidRPr="00BE6502" w:rsidRDefault="00D30E57" w:rsidP="00D30E57">
      <w:pPr>
        <w:jc w:val="both"/>
        <w:rPr>
          <w:rFonts w:ascii="Times New Roman" w:hAnsi="Times New Roman" w:cs="Times New Roman"/>
          <w:color w:val="auto"/>
        </w:rPr>
      </w:pPr>
    </w:p>
    <w:p w:rsidR="00D30E57" w:rsidRPr="00BE6502" w:rsidRDefault="00D30E57" w:rsidP="00D30E57">
      <w:pPr>
        <w:jc w:val="both"/>
        <w:rPr>
          <w:rFonts w:ascii="Times New Roman" w:hAnsi="Times New Roman" w:cs="Times New Roman"/>
          <w:color w:val="auto"/>
        </w:rPr>
      </w:pPr>
    </w:p>
    <w:p w:rsidR="00D30E57" w:rsidRPr="00BE6502" w:rsidRDefault="00D30E57" w:rsidP="00D30E57">
      <w:pPr>
        <w:jc w:val="both"/>
        <w:rPr>
          <w:rFonts w:ascii="Times New Roman" w:hAnsi="Times New Roman" w:cs="Times New Roman"/>
          <w:color w:val="auto"/>
        </w:rPr>
      </w:pPr>
    </w:p>
    <w:p w:rsidR="00D30E57" w:rsidRPr="00BE6502" w:rsidRDefault="00D30E57" w:rsidP="00D30E57">
      <w:pPr>
        <w:jc w:val="both"/>
        <w:rPr>
          <w:rFonts w:ascii="Times New Roman" w:hAnsi="Times New Roman" w:cs="Times New Roman"/>
          <w:b/>
          <w:color w:val="auto"/>
        </w:rPr>
      </w:pPr>
      <w:r w:rsidRPr="00BE6502">
        <w:rPr>
          <w:rFonts w:ascii="Times New Roman" w:hAnsi="Times New Roman" w:cs="Times New Roman"/>
          <w:b/>
          <w:color w:val="auto"/>
        </w:rPr>
        <w:t>Ссылки на используемые в разработке РП профессиональные стандарты (в соответствии с ФГОС ВО 49.03.03):</w:t>
      </w:r>
    </w:p>
    <w:tbl>
      <w:tblPr>
        <w:tblW w:w="98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4196"/>
        <w:gridCol w:w="3969"/>
        <w:gridCol w:w="931"/>
      </w:tblGrid>
      <w:tr w:rsidR="00BE6502" w:rsidRPr="00BE6502" w:rsidTr="00D30E57">
        <w:tc>
          <w:tcPr>
            <w:tcW w:w="766" w:type="dxa"/>
            <w:shd w:val="clear" w:color="auto" w:fill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Код ПС</w:t>
            </w:r>
          </w:p>
        </w:tc>
        <w:tc>
          <w:tcPr>
            <w:tcW w:w="4196" w:type="dxa"/>
            <w:shd w:val="clear" w:color="auto" w:fill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Профессиональный стандарт</w:t>
            </w:r>
          </w:p>
        </w:tc>
        <w:tc>
          <w:tcPr>
            <w:tcW w:w="3969" w:type="dxa"/>
            <w:shd w:val="clear" w:color="auto" w:fill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  <w:shd w:val="clear" w:color="auto" w:fill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proofErr w:type="spellStart"/>
            <w:r w:rsidRPr="00BE650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Аббрев</w:t>
            </w:r>
            <w:proofErr w:type="spellEnd"/>
            <w:r w:rsidRPr="00BE650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. исп. в РПД</w:t>
            </w:r>
          </w:p>
        </w:tc>
      </w:tr>
      <w:tr w:rsidR="00BE6502" w:rsidRPr="00BE6502" w:rsidTr="00D30E57">
        <w:tc>
          <w:tcPr>
            <w:tcW w:w="9862" w:type="dxa"/>
            <w:gridSpan w:val="4"/>
            <w:shd w:val="clear" w:color="auto" w:fill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01 Образование и наука</w:t>
            </w:r>
          </w:p>
        </w:tc>
      </w:tr>
      <w:tr w:rsidR="00BE6502" w:rsidRPr="00BE6502" w:rsidTr="00D30E57">
        <w:tc>
          <w:tcPr>
            <w:tcW w:w="766" w:type="dxa"/>
            <w:shd w:val="clear" w:color="auto" w:fill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01.003</w:t>
            </w:r>
          </w:p>
        </w:tc>
        <w:tc>
          <w:tcPr>
            <w:tcW w:w="4196" w:type="dxa"/>
            <w:shd w:val="clear" w:color="auto" w:fill="auto"/>
          </w:tcPr>
          <w:p w:rsidR="00D30E57" w:rsidRPr="00BE6502" w:rsidRDefault="00D30E57" w:rsidP="00D30E5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Педагог дополнительного образования детей и взрослых</w:t>
            </w:r>
          </w:p>
        </w:tc>
        <w:tc>
          <w:tcPr>
            <w:tcW w:w="3969" w:type="dxa"/>
            <w:shd w:val="clear" w:color="auto" w:fill="auto"/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both"/>
              <w:rPr>
                <w:rFonts w:ascii="Times New Roman" w:eastAsia="DengXi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BE6502">
              <w:rPr>
                <w:rFonts w:ascii="Times New Roman" w:eastAsia="DengXi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Приказ Минтруда России от 22.09.2021 N 652н "Об утверждении профессионального стандарта "Педагог дополнительного образования детей и взрослых" (Зарегистрировано в Минюсте России 17.12.2021 N 66403)</w:t>
            </w:r>
          </w:p>
        </w:tc>
        <w:tc>
          <w:tcPr>
            <w:tcW w:w="931" w:type="dxa"/>
            <w:shd w:val="clear" w:color="auto" w:fill="auto"/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both"/>
              <w:rPr>
                <w:rFonts w:ascii="Times New Roman" w:eastAsia="DengXi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BE6502">
              <w:rPr>
                <w:rFonts w:ascii="Times New Roman" w:eastAsia="DengXi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  <w:t>П</w:t>
            </w:r>
          </w:p>
        </w:tc>
      </w:tr>
      <w:tr w:rsidR="00BE6502" w:rsidRPr="00BE6502" w:rsidTr="00D30E57">
        <w:tc>
          <w:tcPr>
            <w:tcW w:w="9862" w:type="dxa"/>
            <w:gridSpan w:val="4"/>
            <w:shd w:val="clear" w:color="auto" w:fill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05 Физическая культура и спорт</w:t>
            </w:r>
          </w:p>
        </w:tc>
      </w:tr>
      <w:tr w:rsidR="00BE6502" w:rsidRPr="00BE6502" w:rsidTr="00D30E57">
        <w:tc>
          <w:tcPr>
            <w:tcW w:w="766" w:type="dxa"/>
            <w:shd w:val="clear" w:color="auto" w:fill="auto"/>
          </w:tcPr>
          <w:p w:rsidR="00D30E57" w:rsidRPr="00BE6502" w:rsidRDefault="00D30E57" w:rsidP="00D30E5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05.005</w:t>
            </w:r>
          </w:p>
        </w:tc>
        <w:tc>
          <w:tcPr>
            <w:tcW w:w="4196" w:type="dxa"/>
            <w:shd w:val="clear" w:color="auto" w:fill="auto"/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DengXi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r w:rsidRPr="00BE6502">
              <w:rPr>
                <w:rFonts w:ascii="Times New Roman" w:eastAsia="DengXian" w:hAnsi="Times New Roman" w:cs="Times New Roman"/>
                <w:color w:val="auto"/>
                <w:sz w:val="20"/>
                <w:szCs w:val="20"/>
                <w:lang w:eastAsia="en-US"/>
              </w:rPr>
              <w:t>Специалист по инструкторской и методической работе в области физической культуры и спорта</w:t>
            </w:r>
          </w:p>
        </w:tc>
        <w:tc>
          <w:tcPr>
            <w:tcW w:w="3969" w:type="dxa"/>
            <w:shd w:val="clear" w:color="auto" w:fill="auto"/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ind w:left="34"/>
              <w:rPr>
                <w:rFonts w:ascii="Times New Roman" w:eastAsia="DengXi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6502">
              <w:rPr>
                <w:rFonts w:ascii="Times New Roman" w:eastAsia="DengXian" w:hAnsi="Times New Roman" w:cs="Times New Roman"/>
                <w:color w:val="auto"/>
                <w:sz w:val="20"/>
                <w:szCs w:val="20"/>
                <w:lang w:eastAsia="en-US"/>
              </w:rPr>
              <w:t>Приказ Министерства труда и социальной защиты РФ от 21 апреля 2022 № 237н</w:t>
            </w:r>
          </w:p>
          <w:p w:rsidR="00D30E57" w:rsidRPr="00BE6502" w:rsidRDefault="00D30E57" w:rsidP="00D30E57">
            <w:pPr>
              <w:ind w:right="-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(Зарегистрирован в Министерстве юстиции Российской Федерации 27 мая 2022 года, регистрационный N 68615)</w:t>
            </w:r>
          </w:p>
        </w:tc>
        <w:tc>
          <w:tcPr>
            <w:tcW w:w="931" w:type="dxa"/>
            <w:shd w:val="clear" w:color="auto" w:fill="auto"/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ind w:left="34"/>
              <w:rPr>
                <w:rFonts w:ascii="Times New Roman" w:eastAsia="DengXi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BE6502">
              <w:rPr>
                <w:rFonts w:ascii="Times New Roman" w:eastAsia="DengXian" w:hAnsi="Times New Roman" w:cs="Times New Roman"/>
                <w:b/>
                <w:color w:val="auto"/>
                <w:sz w:val="20"/>
                <w:szCs w:val="20"/>
                <w:lang w:eastAsia="en-US"/>
              </w:rPr>
              <w:t>ИМ</w:t>
            </w:r>
          </w:p>
        </w:tc>
      </w:tr>
      <w:tr w:rsidR="00BE6502" w:rsidRPr="00BE6502" w:rsidTr="00D30E57">
        <w:tc>
          <w:tcPr>
            <w:tcW w:w="766" w:type="dxa"/>
            <w:shd w:val="clear" w:color="auto" w:fill="auto"/>
          </w:tcPr>
          <w:p w:rsidR="00D30E57" w:rsidRPr="00BE6502" w:rsidRDefault="00D30E57" w:rsidP="00D30E57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>05.008</w:t>
            </w:r>
          </w:p>
        </w:tc>
        <w:tc>
          <w:tcPr>
            <w:tcW w:w="4196" w:type="dxa"/>
            <w:shd w:val="clear" w:color="auto" w:fill="auto"/>
          </w:tcPr>
          <w:p w:rsidR="00D30E57" w:rsidRPr="00BE6502" w:rsidRDefault="00BE6502" w:rsidP="00D30E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DengXian" w:hAnsi="Times New Roman" w:cs="Times New Roman"/>
                <w:b/>
                <w:bCs/>
                <w:color w:val="auto"/>
                <w:sz w:val="20"/>
                <w:szCs w:val="20"/>
                <w:lang w:eastAsia="en-US"/>
              </w:rPr>
            </w:pPr>
            <w:hyperlink r:id="rId6" w:history="1">
              <w:r w:rsidR="00D30E57" w:rsidRPr="00BE6502">
                <w:rPr>
                  <w:rFonts w:ascii="Times New Roman" w:hAnsi="Times New Roman" w:cs="Times New Roman"/>
                  <w:bCs/>
                  <w:color w:val="auto"/>
                  <w:sz w:val="20"/>
                  <w:szCs w:val="20"/>
                  <w:lang w:eastAsia="en-US"/>
                </w:rPr>
                <w:t xml:space="preserve"> Руководитель организации (подразделения организации), осуществляющей деятельность в области физической культуры и спорта</w:t>
              </w:r>
            </w:hyperlink>
          </w:p>
        </w:tc>
        <w:tc>
          <w:tcPr>
            <w:tcW w:w="3969" w:type="dxa"/>
            <w:shd w:val="clear" w:color="auto" w:fill="auto"/>
          </w:tcPr>
          <w:p w:rsidR="00D30E57" w:rsidRPr="00BE6502" w:rsidRDefault="00D30E57" w:rsidP="00D30E57">
            <w:pPr>
              <w:ind w:right="-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Приказ Министерства труда и социальной защиты РФ </w:t>
            </w:r>
            <w:r w:rsidRPr="00BE650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от 27 апреля 2023 года N 363н</w:t>
            </w:r>
          </w:p>
          <w:p w:rsidR="00D30E57" w:rsidRPr="00BE6502" w:rsidRDefault="00D30E57" w:rsidP="00D30E57">
            <w:pPr>
              <w:ind w:right="-113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(Зарегистрирован в Министерстве юстиции Российской Федерации 29 мая 2023 года, регистрационный N 73527)</w:t>
            </w:r>
          </w:p>
        </w:tc>
        <w:tc>
          <w:tcPr>
            <w:tcW w:w="931" w:type="dxa"/>
            <w:shd w:val="clear" w:color="auto" w:fill="auto"/>
          </w:tcPr>
          <w:p w:rsidR="00D30E57" w:rsidRPr="00BE6502" w:rsidRDefault="00D30E57" w:rsidP="00D30E57">
            <w:pPr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Р</w:t>
            </w:r>
          </w:p>
        </w:tc>
      </w:tr>
    </w:tbl>
    <w:p w:rsidR="00D30E57" w:rsidRPr="00BE6502" w:rsidRDefault="00D30E57" w:rsidP="00D30E57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30E57" w:rsidRPr="00BE6502" w:rsidRDefault="00D30E57" w:rsidP="00D30E57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D30E57" w:rsidRPr="00BE6502" w:rsidRDefault="00D30E57" w:rsidP="00D30E57">
      <w:pPr>
        <w:rPr>
          <w:rFonts w:ascii="Times New Roman" w:hAnsi="Times New Roman" w:cs="Times New Roman"/>
          <w:b/>
          <w:bCs/>
          <w:color w:val="auto"/>
        </w:rPr>
      </w:pPr>
    </w:p>
    <w:p w:rsidR="00D30E57" w:rsidRPr="00BE6502" w:rsidRDefault="00D30E57" w:rsidP="00D30E57">
      <w:pPr>
        <w:jc w:val="center"/>
        <w:rPr>
          <w:rFonts w:ascii="Times New Roman" w:hAnsi="Times New Roman" w:cs="Tahoma"/>
          <w:b/>
          <w:color w:val="auto"/>
        </w:rPr>
      </w:pPr>
      <w:r w:rsidRPr="00BE6502">
        <w:rPr>
          <w:rFonts w:ascii="Times New Roman" w:hAnsi="Times New Roman" w:cs="Tahoma"/>
          <w:b/>
          <w:color w:val="auto"/>
        </w:rPr>
        <w:lastRenderedPageBreak/>
        <w:t xml:space="preserve"> </w:t>
      </w:r>
    </w:p>
    <w:p w:rsidR="00D30E57" w:rsidRPr="00BE6502" w:rsidRDefault="00D30E57" w:rsidP="00D30E57">
      <w:pPr>
        <w:pStyle w:val="Default"/>
        <w:ind w:firstLine="567"/>
        <w:rPr>
          <w:rFonts w:ascii="Times New Roman" w:hAnsi="Times New Roman" w:cs="Times New Roman"/>
          <w:iCs/>
          <w:color w:val="auto"/>
        </w:rPr>
      </w:pPr>
      <w:r w:rsidRPr="00BE6502">
        <w:rPr>
          <w:rFonts w:ascii="Times New Roman" w:hAnsi="Times New Roman" w:cs="Times New Roman"/>
          <w:iCs/>
          <w:color w:val="auto"/>
        </w:rPr>
        <w:t>1. ЦЕЛЬ ПРАКТИКИ:</w:t>
      </w:r>
    </w:p>
    <w:p w:rsidR="00D30E57" w:rsidRPr="00BE6502" w:rsidRDefault="00D30E57" w:rsidP="00D30E57">
      <w:pPr>
        <w:widowControl/>
        <w:tabs>
          <w:tab w:val="left" w:pos="9356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E6502">
        <w:rPr>
          <w:rFonts w:ascii="Times New Roman" w:eastAsia="Calibri" w:hAnsi="Times New Roman" w:cs="Times New Roman"/>
          <w:color w:val="auto"/>
          <w:spacing w:val="-1"/>
          <w:lang w:eastAsia="en-US"/>
        </w:rPr>
        <w:t>Систематизация</w:t>
      </w:r>
      <w:r w:rsidRPr="00BE6502">
        <w:rPr>
          <w:rFonts w:ascii="Times New Roman" w:eastAsia="Calibri" w:hAnsi="Times New Roman" w:cs="Times New Roman"/>
          <w:color w:val="auto"/>
          <w:spacing w:val="3"/>
          <w:lang w:eastAsia="en-US"/>
        </w:rPr>
        <w:t xml:space="preserve"> </w:t>
      </w:r>
      <w:r w:rsidRPr="00BE6502">
        <w:rPr>
          <w:rFonts w:ascii="Times New Roman" w:eastAsia="Calibri" w:hAnsi="Times New Roman" w:cs="Times New Roman"/>
          <w:color w:val="auto"/>
          <w:lang w:eastAsia="en-US"/>
        </w:rPr>
        <w:t>и</w:t>
      </w:r>
      <w:r w:rsidRPr="00BE6502">
        <w:rPr>
          <w:rFonts w:ascii="Times New Roman" w:eastAsia="Calibri" w:hAnsi="Times New Roman" w:cs="Times New Roman"/>
          <w:color w:val="auto"/>
          <w:spacing w:val="2"/>
          <w:lang w:eastAsia="en-US"/>
        </w:rPr>
        <w:t xml:space="preserve"> </w:t>
      </w:r>
      <w:r w:rsidRPr="00BE6502">
        <w:rPr>
          <w:rFonts w:ascii="Times New Roman" w:eastAsia="Calibri" w:hAnsi="Times New Roman" w:cs="Times New Roman"/>
          <w:color w:val="auto"/>
          <w:lang w:eastAsia="en-US"/>
        </w:rPr>
        <w:t>углубление</w:t>
      </w:r>
      <w:r w:rsidRPr="00BE6502">
        <w:rPr>
          <w:rFonts w:ascii="Times New Roman" w:eastAsia="Calibri" w:hAnsi="Times New Roman" w:cs="Times New Roman"/>
          <w:color w:val="auto"/>
          <w:spacing w:val="3"/>
          <w:lang w:eastAsia="en-US"/>
        </w:rPr>
        <w:t xml:space="preserve"> </w:t>
      </w:r>
      <w:r w:rsidRPr="00BE6502">
        <w:rPr>
          <w:rFonts w:ascii="Times New Roman" w:eastAsia="Calibri" w:hAnsi="Times New Roman" w:cs="Times New Roman"/>
          <w:color w:val="auto"/>
          <w:spacing w:val="-1"/>
          <w:lang w:eastAsia="en-US"/>
        </w:rPr>
        <w:t>знаний,</w:t>
      </w:r>
      <w:r w:rsidRPr="00BE6502">
        <w:rPr>
          <w:rFonts w:ascii="Times New Roman" w:eastAsia="Calibri" w:hAnsi="Times New Roman" w:cs="Times New Roman"/>
          <w:color w:val="auto"/>
          <w:spacing w:val="3"/>
          <w:lang w:eastAsia="en-US"/>
        </w:rPr>
        <w:t xml:space="preserve"> </w:t>
      </w:r>
      <w:r w:rsidRPr="00BE6502">
        <w:rPr>
          <w:rFonts w:ascii="Times New Roman" w:eastAsia="Calibri" w:hAnsi="Times New Roman" w:cs="Times New Roman"/>
          <w:color w:val="auto"/>
          <w:spacing w:val="-1"/>
          <w:lang w:eastAsia="en-US"/>
        </w:rPr>
        <w:t>формирование</w:t>
      </w:r>
      <w:r w:rsidRPr="00BE6502">
        <w:rPr>
          <w:rFonts w:ascii="Times New Roman" w:eastAsia="Calibri" w:hAnsi="Times New Roman" w:cs="Times New Roman"/>
          <w:color w:val="auto"/>
          <w:spacing w:val="3"/>
          <w:lang w:eastAsia="en-US"/>
        </w:rPr>
        <w:t xml:space="preserve"> </w:t>
      </w:r>
      <w:r w:rsidRPr="00BE6502">
        <w:rPr>
          <w:rFonts w:ascii="Times New Roman" w:eastAsia="Calibri" w:hAnsi="Times New Roman" w:cs="Times New Roman"/>
          <w:color w:val="auto"/>
          <w:spacing w:val="-1"/>
          <w:lang w:eastAsia="en-US"/>
        </w:rPr>
        <w:t>профессиональных</w:t>
      </w:r>
      <w:r w:rsidRPr="00BE6502">
        <w:rPr>
          <w:rFonts w:ascii="Times New Roman" w:eastAsia="Calibri" w:hAnsi="Times New Roman" w:cs="Times New Roman"/>
          <w:color w:val="auto"/>
          <w:spacing w:val="3"/>
          <w:lang w:eastAsia="en-US"/>
        </w:rPr>
        <w:t xml:space="preserve"> </w:t>
      </w:r>
      <w:r w:rsidRPr="00BE6502">
        <w:rPr>
          <w:rFonts w:ascii="Times New Roman" w:eastAsia="Calibri" w:hAnsi="Times New Roman" w:cs="Times New Roman"/>
          <w:color w:val="auto"/>
          <w:spacing w:val="-1"/>
          <w:lang w:eastAsia="en-US"/>
        </w:rPr>
        <w:t>компетенций,</w:t>
      </w:r>
      <w:r w:rsidRPr="00BE6502">
        <w:rPr>
          <w:rFonts w:ascii="Times New Roman" w:eastAsia="Calibri" w:hAnsi="Times New Roman" w:cs="Times New Roman"/>
          <w:color w:val="auto"/>
          <w:spacing w:val="101"/>
          <w:lang w:eastAsia="en-US"/>
        </w:rPr>
        <w:t xml:space="preserve"> </w:t>
      </w:r>
      <w:r w:rsidRPr="00BE6502">
        <w:rPr>
          <w:rFonts w:ascii="Times New Roman" w:eastAsia="Calibri" w:hAnsi="Times New Roman" w:cs="Times New Roman"/>
          <w:color w:val="auto"/>
          <w:spacing w:val="-1"/>
          <w:lang w:eastAsia="en-US"/>
        </w:rPr>
        <w:t>необходимых</w:t>
      </w:r>
      <w:r w:rsidRPr="00BE6502">
        <w:rPr>
          <w:rFonts w:ascii="Times New Roman" w:eastAsia="Calibri" w:hAnsi="Times New Roman" w:cs="Times New Roman"/>
          <w:color w:val="auto"/>
          <w:spacing w:val="56"/>
          <w:lang w:eastAsia="en-US"/>
        </w:rPr>
        <w:t xml:space="preserve"> </w:t>
      </w:r>
      <w:r w:rsidRPr="00BE6502">
        <w:rPr>
          <w:rFonts w:ascii="Times New Roman" w:eastAsia="Calibri" w:hAnsi="Times New Roman" w:cs="Times New Roman"/>
          <w:color w:val="auto"/>
          <w:lang w:eastAsia="en-US"/>
        </w:rPr>
        <w:t>для</w:t>
      </w:r>
      <w:r w:rsidRPr="00BE6502">
        <w:rPr>
          <w:rFonts w:ascii="Times New Roman" w:eastAsia="Calibri" w:hAnsi="Times New Roman" w:cs="Times New Roman"/>
          <w:color w:val="auto"/>
          <w:spacing w:val="56"/>
          <w:lang w:eastAsia="en-US"/>
        </w:rPr>
        <w:t xml:space="preserve"> </w:t>
      </w:r>
      <w:r w:rsidRPr="00BE6502">
        <w:rPr>
          <w:rFonts w:ascii="Times New Roman" w:eastAsia="Calibri" w:hAnsi="Times New Roman" w:cs="Times New Roman"/>
          <w:color w:val="auto"/>
          <w:spacing w:val="-1"/>
          <w:lang w:eastAsia="en-US"/>
        </w:rPr>
        <w:t>решения</w:t>
      </w:r>
      <w:r w:rsidRPr="00BE6502">
        <w:rPr>
          <w:rFonts w:ascii="Times New Roman" w:eastAsia="Calibri" w:hAnsi="Times New Roman" w:cs="Times New Roman"/>
          <w:color w:val="auto"/>
          <w:spacing w:val="56"/>
          <w:lang w:eastAsia="en-US"/>
        </w:rPr>
        <w:t xml:space="preserve"> </w:t>
      </w:r>
      <w:r w:rsidRPr="00BE6502">
        <w:rPr>
          <w:rFonts w:ascii="Times New Roman" w:eastAsia="Calibri" w:hAnsi="Times New Roman" w:cs="Times New Roman"/>
          <w:color w:val="auto"/>
          <w:spacing w:val="-1"/>
          <w:lang w:eastAsia="en-US"/>
        </w:rPr>
        <w:t>научно-практических</w:t>
      </w:r>
      <w:r w:rsidRPr="00BE6502">
        <w:rPr>
          <w:rFonts w:ascii="Times New Roman" w:eastAsia="Calibri" w:hAnsi="Times New Roman" w:cs="Times New Roman"/>
          <w:color w:val="auto"/>
          <w:spacing w:val="56"/>
          <w:lang w:eastAsia="en-US"/>
        </w:rPr>
        <w:t xml:space="preserve"> </w:t>
      </w:r>
      <w:r w:rsidRPr="00BE6502">
        <w:rPr>
          <w:rFonts w:ascii="Times New Roman" w:eastAsia="Calibri" w:hAnsi="Times New Roman" w:cs="Times New Roman"/>
          <w:color w:val="auto"/>
          <w:spacing w:val="-1"/>
          <w:lang w:eastAsia="en-US"/>
        </w:rPr>
        <w:t>задач</w:t>
      </w:r>
      <w:r w:rsidRPr="00BE6502">
        <w:rPr>
          <w:rFonts w:ascii="Times New Roman" w:eastAsia="Calibri" w:hAnsi="Times New Roman" w:cs="Times New Roman"/>
          <w:color w:val="auto"/>
          <w:spacing w:val="56"/>
          <w:lang w:eastAsia="en-US"/>
        </w:rPr>
        <w:t xml:space="preserve"> </w:t>
      </w:r>
      <w:r w:rsidRPr="00BE6502">
        <w:rPr>
          <w:rFonts w:ascii="Times New Roman" w:eastAsia="Calibri" w:hAnsi="Times New Roman" w:cs="Times New Roman"/>
          <w:color w:val="auto"/>
          <w:lang w:eastAsia="en-US"/>
        </w:rPr>
        <w:t>по</w:t>
      </w:r>
      <w:r w:rsidRPr="00BE6502">
        <w:rPr>
          <w:rFonts w:ascii="Times New Roman" w:eastAsia="Calibri" w:hAnsi="Times New Roman" w:cs="Times New Roman"/>
          <w:color w:val="auto"/>
          <w:spacing w:val="56"/>
          <w:lang w:eastAsia="en-US"/>
        </w:rPr>
        <w:t xml:space="preserve"> </w:t>
      </w:r>
      <w:r w:rsidRPr="00BE6502">
        <w:rPr>
          <w:rFonts w:ascii="Times New Roman" w:eastAsia="Calibri" w:hAnsi="Times New Roman" w:cs="Times New Roman"/>
          <w:color w:val="auto"/>
          <w:spacing w:val="-1"/>
          <w:lang w:eastAsia="en-US"/>
        </w:rPr>
        <w:t>направлению</w:t>
      </w:r>
      <w:r w:rsidRPr="00BE6502">
        <w:rPr>
          <w:rFonts w:ascii="Times New Roman" w:eastAsia="Calibri" w:hAnsi="Times New Roman" w:cs="Times New Roman"/>
          <w:color w:val="auto"/>
          <w:spacing w:val="55"/>
          <w:lang w:eastAsia="en-US"/>
        </w:rPr>
        <w:t xml:space="preserve"> </w:t>
      </w:r>
      <w:r w:rsidRPr="00BE6502">
        <w:rPr>
          <w:rFonts w:ascii="Times New Roman" w:eastAsia="Calibri" w:hAnsi="Times New Roman" w:cs="Times New Roman"/>
          <w:color w:val="auto"/>
          <w:spacing w:val="-1"/>
          <w:lang w:eastAsia="en-US"/>
        </w:rPr>
        <w:t>(профилю)</w:t>
      </w:r>
      <w:r w:rsidRPr="00BE6502">
        <w:rPr>
          <w:rFonts w:ascii="Times New Roman" w:eastAsia="Calibri" w:hAnsi="Times New Roman" w:cs="Times New Roman"/>
          <w:color w:val="auto"/>
          <w:spacing w:val="101"/>
          <w:lang w:eastAsia="en-US"/>
        </w:rPr>
        <w:t xml:space="preserve"> </w:t>
      </w:r>
      <w:r w:rsidRPr="00BE6502">
        <w:rPr>
          <w:rFonts w:ascii="Times New Roman" w:eastAsia="Calibri" w:hAnsi="Times New Roman" w:cs="Times New Roman"/>
          <w:color w:val="auto"/>
          <w:spacing w:val="-1"/>
          <w:lang w:eastAsia="en-US"/>
        </w:rPr>
        <w:t>подготовки,</w:t>
      </w:r>
      <w:r w:rsidRPr="00BE6502">
        <w:rPr>
          <w:rFonts w:ascii="Times New Roman" w:eastAsia="Calibri" w:hAnsi="Times New Roman" w:cs="Times New Roman"/>
          <w:color w:val="auto"/>
          <w:spacing w:val="60"/>
          <w:lang w:eastAsia="en-US"/>
        </w:rPr>
        <w:t xml:space="preserve"> </w:t>
      </w:r>
      <w:r w:rsidRPr="00BE6502">
        <w:rPr>
          <w:rFonts w:ascii="Times New Roman" w:eastAsia="Calibri" w:hAnsi="Times New Roman" w:cs="Times New Roman"/>
          <w:color w:val="auto"/>
          <w:spacing w:val="-1"/>
          <w:lang w:eastAsia="en-US"/>
        </w:rPr>
        <w:t>овладение</w:t>
      </w:r>
      <w:r w:rsidRPr="00BE6502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BE6502">
        <w:rPr>
          <w:rFonts w:ascii="Times New Roman" w:eastAsia="Calibri" w:hAnsi="Times New Roman" w:cs="Times New Roman"/>
          <w:color w:val="auto"/>
          <w:spacing w:val="-1"/>
          <w:lang w:eastAsia="en-US"/>
        </w:rPr>
        <w:t>методикой</w:t>
      </w:r>
      <w:r w:rsidRPr="00BE6502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BE6502">
        <w:rPr>
          <w:rFonts w:ascii="Times New Roman" w:eastAsia="Calibri" w:hAnsi="Times New Roman" w:cs="Times New Roman"/>
          <w:color w:val="auto"/>
          <w:spacing w:val="-1"/>
          <w:lang w:eastAsia="en-US"/>
        </w:rPr>
        <w:t>организации</w:t>
      </w:r>
      <w:r w:rsidRPr="00BE6502">
        <w:rPr>
          <w:rFonts w:ascii="Times New Roman" w:eastAsia="Calibri" w:hAnsi="Times New Roman" w:cs="Times New Roman"/>
          <w:color w:val="auto"/>
          <w:lang w:eastAsia="en-US"/>
        </w:rPr>
        <w:t xml:space="preserve"> и </w:t>
      </w:r>
      <w:r w:rsidRPr="00BE6502">
        <w:rPr>
          <w:rFonts w:ascii="Times New Roman" w:eastAsia="Calibri" w:hAnsi="Times New Roman" w:cs="Times New Roman"/>
          <w:color w:val="auto"/>
          <w:spacing w:val="-1"/>
          <w:lang w:eastAsia="en-US"/>
        </w:rPr>
        <w:t>проведения</w:t>
      </w:r>
      <w:r w:rsidRPr="00BE6502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BE6502">
        <w:rPr>
          <w:rFonts w:ascii="Times New Roman" w:eastAsia="Calibri" w:hAnsi="Times New Roman" w:cs="Times New Roman"/>
          <w:color w:val="auto"/>
          <w:spacing w:val="-1"/>
          <w:lang w:eastAsia="en-US"/>
        </w:rPr>
        <w:t>научных</w:t>
      </w:r>
      <w:r w:rsidRPr="00BE6502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BE6502">
        <w:rPr>
          <w:rFonts w:ascii="Times New Roman" w:eastAsia="Calibri" w:hAnsi="Times New Roman" w:cs="Times New Roman"/>
          <w:color w:val="auto"/>
          <w:spacing w:val="-1"/>
          <w:lang w:eastAsia="en-US"/>
        </w:rPr>
        <w:t>исследований</w:t>
      </w:r>
      <w:r w:rsidRPr="00BE6502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Pr="00BE6502">
        <w:rPr>
          <w:rFonts w:ascii="Times New Roman" w:eastAsia="Calibri" w:hAnsi="Times New Roman" w:cs="Times New Roman"/>
          <w:color w:val="auto"/>
          <w:spacing w:val="-1"/>
          <w:lang w:eastAsia="en-US"/>
        </w:rPr>
        <w:t>в профессиональной деятельности.</w:t>
      </w:r>
    </w:p>
    <w:p w:rsidR="00D30E57" w:rsidRPr="00BE6502" w:rsidRDefault="00D30E57" w:rsidP="00D30E57">
      <w:pPr>
        <w:widowControl/>
        <w:tabs>
          <w:tab w:val="left" w:pos="9356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D30E57" w:rsidRPr="00BE6502" w:rsidRDefault="00D30E57" w:rsidP="00D30E57">
      <w:pPr>
        <w:widowControl/>
        <w:tabs>
          <w:tab w:val="left" w:pos="9356"/>
        </w:tabs>
        <w:autoSpaceDE w:val="0"/>
        <w:autoSpaceDN w:val="0"/>
        <w:adjustRightInd w:val="0"/>
        <w:ind w:right="-1" w:firstLine="567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BE6502">
        <w:rPr>
          <w:rFonts w:ascii="Times New Roman" w:hAnsi="Times New Roman" w:cs="Times New Roman"/>
          <w:bCs/>
          <w:color w:val="auto"/>
        </w:rPr>
        <w:t>2. ЗАДАЧИ ПРАКТИКИ:</w:t>
      </w:r>
    </w:p>
    <w:p w:rsidR="00D30E57" w:rsidRPr="00BE6502" w:rsidRDefault="00D30E57" w:rsidP="00D30E57">
      <w:pPr>
        <w:widowControl/>
        <w:numPr>
          <w:ilvl w:val="0"/>
          <w:numId w:val="4"/>
        </w:numPr>
        <w:tabs>
          <w:tab w:val="left" w:pos="419"/>
        </w:tabs>
        <w:ind w:left="0" w:right="106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сформировать</w:t>
      </w:r>
      <w:r w:rsidRPr="00BE6502">
        <w:rPr>
          <w:rFonts w:ascii="Times New Roman" w:hAnsi="Times New Roman" w:cs="Times New Roman"/>
          <w:color w:val="auto"/>
          <w:spacing w:val="16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lang w:eastAsia="en-US"/>
        </w:rPr>
        <w:t>способности</w:t>
      </w:r>
      <w:r w:rsidRPr="00BE6502">
        <w:rPr>
          <w:rFonts w:ascii="Times New Roman" w:hAnsi="Times New Roman" w:cs="Times New Roman"/>
          <w:color w:val="auto"/>
          <w:spacing w:val="16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изучения</w:t>
      </w:r>
      <w:r w:rsidRPr="00BE6502">
        <w:rPr>
          <w:rFonts w:ascii="Times New Roman" w:hAnsi="Times New Roman" w:cs="Times New Roman"/>
          <w:color w:val="auto"/>
          <w:spacing w:val="16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lang w:eastAsia="en-US"/>
        </w:rPr>
        <w:t>и</w:t>
      </w:r>
      <w:r w:rsidRPr="00BE6502">
        <w:rPr>
          <w:rFonts w:ascii="Times New Roman" w:hAnsi="Times New Roman" w:cs="Times New Roman"/>
          <w:color w:val="auto"/>
          <w:spacing w:val="15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выявления</w:t>
      </w:r>
      <w:r w:rsidRPr="00BE6502">
        <w:rPr>
          <w:rFonts w:ascii="Times New Roman" w:hAnsi="Times New Roman" w:cs="Times New Roman"/>
          <w:color w:val="auto"/>
          <w:spacing w:val="18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актуальных</w:t>
      </w:r>
      <w:r w:rsidRPr="00BE6502">
        <w:rPr>
          <w:rFonts w:ascii="Times New Roman" w:hAnsi="Times New Roman" w:cs="Times New Roman"/>
          <w:color w:val="auto"/>
          <w:spacing w:val="16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lang w:eastAsia="en-US"/>
        </w:rPr>
        <w:t>проблем</w:t>
      </w:r>
      <w:r w:rsidRPr="00BE6502">
        <w:rPr>
          <w:rFonts w:ascii="Times New Roman" w:hAnsi="Times New Roman" w:cs="Times New Roman"/>
          <w:color w:val="auto"/>
          <w:spacing w:val="16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lang w:eastAsia="en-US"/>
        </w:rPr>
        <w:t>в</w:t>
      </w:r>
      <w:r w:rsidRPr="00BE6502">
        <w:rPr>
          <w:rFonts w:ascii="Times New Roman" w:hAnsi="Times New Roman" w:cs="Times New Roman"/>
          <w:color w:val="auto"/>
          <w:spacing w:val="16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области</w:t>
      </w:r>
      <w:r w:rsidRPr="00BE6502">
        <w:rPr>
          <w:rFonts w:ascii="Times New Roman" w:hAnsi="Times New Roman" w:cs="Times New Roman"/>
          <w:color w:val="auto"/>
          <w:spacing w:val="71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будущей</w:t>
      </w:r>
      <w:r w:rsidRPr="00BE6502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профессиональной</w:t>
      </w:r>
      <w:r w:rsidRPr="00BE6502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деятельности</w:t>
      </w:r>
      <w:r w:rsidRPr="00BE6502">
        <w:rPr>
          <w:rFonts w:ascii="Times New Roman" w:hAnsi="Times New Roman" w:cs="Times New Roman"/>
          <w:color w:val="auto"/>
          <w:lang w:eastAsia="en-US"/>
        </w:rPr>
        <w:t xml:space="preserve"> с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использованием</w:t>
      </w:r>
      <w:r w:rsidRPr="00BE6502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современных</w:t>
      </w:r>
      <w:r w:rsidRPr="00BE6502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 xml:space="preserve">методов </w:t>
      </w:r>
      <w:r w:rsidRPr="00BE6502">
        <w:rPr>
          <w:rFonts w:ascii="Times New Roman" w:hAnsi="Times New Roman" w:cs="Times New Roman"/>
          <w:color w:val="auto"/>
          <w:lang w:eastAsia="en-US"/>
        </w:rPr>
        <w:t>сбора и</w:t>
      </w:r>
      <w:r w:rsidRPr="00BE6502">
        <w:rPr>
          <w:rFonts w:ascii="Times New Roman" w:hAnsi="Times New Roman" w:cs="Times New Roman"/>
          <w:color w:val="auto"/>
          <w:spacing w:val="97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обработки</w:t>
      </w:r>
      <w:r w:rsidRPr="00BE6502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информации;</w:t>
      </w:r>
    </w:p>
    <w:p w:rsidR="00D30E57" w:rsidRPr="00BE6502" w:rsidRDefault="00D30E57" w:rsidP="00D30E57">
      <w:pPr>
        <w:widowControl/>
        <w:numPr>
          <w:ilvl w:val="0"/>
          <w:numId w:val="4"/>
        </w:numPr>
        <w:tabs>
          <w:tab w:val="left" w:pos="394"/>
        </w:tabs>
        <w:ind w:left="0" w:right="105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овладеть</w:t>
      </w:r>
      <w:r w:rsidRPr="00BE6502">
        <w:rPr>
          <w:rFonts w:ascii="Times New Roman" w:hAnsi="Times New Roman" w:cs="Times New Roman"/>
          <w:color w:val="auto"/>
          <w:spacing w:val="51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навыками</w:t>
      </w:r>
      <w:r w:rsidRPr="00BE6502">
        <w:rPr>
          <w:rFonts w:ascii="Times New Roman" w:hAnsi="Times New Roman" w:cs="Times New Roman"/>
          <w:color w:val="auto"/>
          <w:spacing w:val="51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практического</w:t>
      </w:r>
      <w:r w:rsidRPr="00BE6502">
        <w:rPr>
          <w:rFonts w:ascii="Times New Roman" w:hAnsi="Times New Roman" w:cs="Times New Roman"/>
          <w:color w:val="auto"/>
          <w:spacing w:val="51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использования</w:t>
      </w:r>
      <w:r w:rsidRPr="00BE6502">
        <w:rPr>
          <w:rFonts w:ascii="Times New Roman" w:hAnsi="Times New Roman" w:cs="Times New Roman"/>
          <w:color w:val="auto"/>
          <w:spacing w:val="51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методов</w:t>
      </w:r>
      <w:r w:rsidRPr="00BE6502">
        <w:rPr>
          <w:rFonts w:ascii="Times New Roman" w:hAnsi="Times New Roman" w:cs="Times New Roman"/>
          <w:color w:val="auto"/>
          <w:spacing w:val="51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lang w:eastAsia="en-US"/>
        </w:rPr>
        <w:t>научного</w:t>
      </w:r>
      <w:r w:rsidRPr="00BE6502">
        <w:rPr>
          <w:rFonts w:ascii="Times New Roman" w:hAnsi="Times New Roman" w:cs="Times New Roman"/>
          <w:color w:val="auto"/>
          <w:spacing w:val="50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исследования</w:t>
      </w:r>
      <w:r w:rsidRPr="00BE6502">
        <w:rPr>
          <w:rFonts w:ascii="Times New Roman" w:hAnsi="Times New Roman" w:cs="Times New Roman"/>
          <w:color w:val="auto"/>
          <w:spacing w:val="50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lang w:eastAsia="en-US"/>
        </w:rPr>
        <w:t>и</w:t>
      </w:r>
      <w:r w:rsidRPr="00BE6502">
        <w:rPr>
          <w:rFonts w:ascii="Times New Roman" w:hAnsi="Times New Roman" w:cs="Times New Roman"/>
          <w:color w:val="auto"/>
          <w:spacing w:val="97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апробированных</w:t>
      </w:r>
      <w:r w:rsidRPr="00BE6502">
        <w:rPr>
          <w:rFonts w:ascii="Times New Roman" w:hAnsi="Times New Roman" w:cs="Times New Roman"/>
          <w:color w:val="auto"/>
          <w:spacing w:val="22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инструментальных</w:t>
      </w:r>
      <w:r w:rsidRPr="00BE6502">
        <w:rPr>
          <w:rFonts w:ascii="Times New Roman" w:hAnsi="Times New Roman" w:cs="Times New Roman"/>
          <w:color w:val="auto"/>
          <w:spacing w:val="22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методик</w:t>
      </w:r>
      <w:r w:rsidRPr="00BE6502">
        <w:rPr>
          <w:rFonts w:ascii="Times New Roman" w:hAnsi="Times New Roman" w:cs="Times New Roman"/>
          <w:color w:val="auto"/>
          <w:spacing w:val="22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lang w:eastAsia="en-US"/>
        </w:rPr>
        <w:t>для</w:t>
      </w:r>
      <w:r w:rsidRPr="00BE6502">
        <w:rPr>
          <w:rFonts w:ascii="Times New Roman" w:hAnsi="Times New Roman" w:cs="Times New Roman"/>
          <w:color w:val="auto"/>
          <w:spacing w:val="22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lang w:eastAsia="en-US"/>
        </w:rPr>
        <w:t>получения</w:t>
      </w:r>
      <w:r w:rsidRPr="00BE6502">
        <w:rPr>
          <w:rFonts w:ascii="Times New Roman" w:hAnsi="Times New Roman" w:cs="Times New Roman"/>
          <w:color w:val="auto"/>
          <w:spacing w:val="22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достоверных</w:t>
      </w:r>
      <w:r w:rsidRPr="00BE6502">
        <w:rPr>
          <w:rFonts w:ascii="Times New Roman" w:hAnsi="Times New Roman" w:cs="Times New Roman"/>
          <w:color w:val="auto"/>
          <w:spacing w:val="24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результатов</w:t>
      </w:r>
      <w:r w:rsidRPr="00BE6502">
        <w:rPr>
          <w:rFonts w:ascii="Times New Roman" w:hAnsi="Times New Roman" w:cs="Times New Roman"/>
          <w:color w:val="auto"/>
          <w:spacing w:val="91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эффективности</w:t>
      </w:r>
      <w:r w:rsidRPr="00BE6502">
        <w:rPr>
          <w:rFonts w:ascii="Times New Roman" w:hAnsi="Times New Roman" w:cs="Times New Roman"/>
          <w:color w:val="auto"/>
          <w:spacing w:val="-3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различных</w:t>
      </w:r>
      <w:r w:rsidRPr="00BE6502">
        <w:rPr>
          <w:rFonts w:ascii="Times New Roman" w:hAnsi="Times New Roman" w:cs="Times New Roman"/>
          <w:color w:val="auto"/>
          <w:spacing w:val="-3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сторон</w:t>
      </w:r>
      <w:r w:rsidRPr="00BE6502">
        <w:rPr>
          <w:rFonts w:ascii="Times New Roman" w:hAnsi="Times New Roman" w:cs="Times New Roman"/>
          <w:color w:val="auto"/>
          <w:spacing w:val="-3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деятельности</w:t>
      </w:r>
      <w:r w:rsidRPr="00BE6502">
        <w:rPr>
          <w:rFonts w:ascii="Times New Roman" w:hAnsi="Times New Roman" w:cs="Times New Roman"/>
          <w:color w:val="auto"/>
          <w:spacing w:val="-3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lang w:eastAsia="en-US"/>
        </w:rPr>
        <w:t>в</w:t>
      </w:r>
      <w:r w:rsidRPr="00BE6502">
        <w:rPr>
          <w:rFonts w:ascii="Times New Roman" w:hAnsi="Times New Roman" w:cs="Times New Roman"/>
          <w:color w:val="auto"/>
          <w:spacing w:val="-3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lang w:eastAsia="en-US"/>
        </w:rPr>
        <w:t>сфере</w:t>
      </w:r>
      <w:r w:rsidRPr="00BE6502">
        <w:rPr>
          <w:rFonts w:ascii="Times New Roman" w:hAnsi="Times New Roman" w:cs="Times New Roman"/>
          <w:color w:val="auto"/>
          <w:spacing w:val="-4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lang w:eastAsia="en-US"/>
        </w:rPr>
        <w:t>управления</w:t>
      </w:r>
      <w:r w:rsidRPr="00BE6502">
        <w:rPr>
          <w:rFonts w:ascii="Times New Roman" w:hAnsi="Times New Roman" w:cs="Times New Roman"/>
          <w:color w:val="auto"/>
          <w:spacing w:val="-4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деятельностью организации;</w:t>
      </w:r>
    </w:p>
    <w:p w:rsidR="00D30E57" w:rsidRPr="00BE6502" w:rsidRDefault="00D30E57" w:rsidP="00D30E57">
      <w:pPr>
        <w:widowControl/>
        <w:numPr>
          <w:ilvl w:val="0"/>
          <w:numId w:val="4"/>
        </w:numPr>
        <w:tabs>
          <w:tab w:val="left" w:pos="354"/>
        </w:tabs>
        <w:ind w:left="0" w:right="108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формировать</w:t>
      </w:r>
      <w:r w:rsidRPr="00BE6502">
        <w:rPr>
          <w:rFonts w:ascii="Times New Roman" w:hAnsi="Times New Roman" w:cs="Times New Roman"/>
          <w:color w:val="auto"/>
          <w:spacing w:val="11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навыки</w:t>
      </w:r>
      <w:r w:rsidRPr="00BE6502">
        <w:rPr>
          <w:rFonts w:ascii="Times New Roman" w:hAnsi="Times New Roman" w:cs="Times New Roman"/>
          <w:color w:val="auto"/>
          <w:spacing w:val="12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lang w:eastAsia="en-US"/>
        </w:rPr>
        <w:t>анализа</w:t>
      </w:r>
      <w:r w:rsidRPr="00BE6502">
        <w:rPr>
          <w:rFonts w:ascii="Times New Roman" w:hAnsi="Times New Roman" w:cs="Times New Roman"/>
          <w:color w:val="auto"/>
          <w:spacing w:val="12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lang w:eastAsia="en-US"/>
        </w:rPr>
        <w:t>и</w:t>
      </w:r>
      <w:r w:rsidRPr="00BE6502">
        <w:rPr>
          <w:rFonts w:ascii="Times New Roman" w:hAnsi="Times New Roman" w:cs="Times New Roman"/>
          <w:color w:val="auto"/>
          <w:spacing w:val="12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обработки</w:t>
      </w:r>
      <w:r w:rsidRPr="00BE6502">
        <w:rPr>
          <w:rFonts w:ascii="Times New Roman" w:hAnsi="Times New Roman" w:cs="Times New Roman"/>
          <w:color w:val="auto"/>
          <w:spacing w:val="13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результатов</w:t>
      </w:r>
      <w:r w:rsidRPr="00BE6502">
        <w:rPr>
          <w:rFonts w:ascii="Times New Roman" w:hAnsi="Times New Roman" w:cs="Times New Roman"/>
          <w:color w:val="auto"/>
          <w:spacing w:val="11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исследований</w:t>
      </w:r>
      <w:r w:rsidRPr="00BE6502">
        <w:rPr>
          <w:rFonts w:ascii="Times New Roman" w:hAnsi="Times New Roman" w:cs="Times New Roman"/>
          <w:color w:val="auto"/>
          <w:spacing w:val="12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lang w:eastAsia="en-US"/>
        </w:rPr>
        <w:t>с</w:t>
      </w:r>
      <w:r w:rsidRPr="00BE6502">
        <w:rPr>
          <w:rFonts w:ascii="Times New Roman" w:hAnsi="Times New Roman" w:cs="Times New Roman"/>
          <w:color w:val="auto"/>
          <w:spacing w:val="12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использованием</w:t>
      </w:r>
      <w:r w:rsidRPr="00BE6502">
        <w:rPr>
          <w:rFonts w:ascii="Times New Roman" w:hAnsi="Times New Roman" w:cs="Times New Roman"/>
          <w:color w:val="auto"/>
          <w:spacing w:val="103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методов математической</w:t>
      </w:r>
      <w:r w:rsidRPr="00BE6502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статистики,</w:t>
      </w:r>
      <w:r w:rsidRPr="00BE6502">
        <w:rPr>
          <w:rFonts w:ascii="Times New Roman" w:hAnsi="Times New Roman" w:cs="Times New Roman"/>
          <w:color w:val="auto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информационных</w:t>
      </w:r>
      <w:r w:rsidRPr="00BE6502">
        <w:rPr>
          <w:rFonts w:ascii="Times New Roman" w:hAnsi="Times New Roman" w:cs="Times New Roman"/>
          <w:color w:val="auto"/>
          <w:lang w:eastAsia="en-US"/>
        </w:rPr>
        <w:t xml:space="preserve"> технологий;</w:t>
      </w:r>
    </w:p>
    <w:p w:rsidR="00D30E57" w:rsidRPr="00BE6502" w:rsidRDefault="00D30E57" w:rsidP="00D30E57">
      <w:pPr>
        <w:widowControl/>
        <w:numPr>
          <w:ilvl w:val="0"/>
          <w:numId w:val="4"/>
        </w:numPr>
        <w:tabs>
          <w:tab w:val="left" w:pos="391"/>
        </w:tabs>
        <w:ind w:left="0" w:right="108" w:firstLine="567"/>
        <w:jc w:val="both"/>
        <w:rPr>
          <w:rFonts w:ascii="Times New Roman" w:hAnsi="Times New Roman" w:cs="Times New Roman"/>
          <w:color w:val="auto"/>
          <w:lang w:eastAsia="en-US"/>
        </w:rPr>
      </w:pP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совершенствовать</w:t>
      </w:r>
      <w:r w:rsidRPr="00BE6502">
        <w:rPr>
          <w:rFonts w:ascii="Times New Roman" w:hAnsi="Times New Roman" w:cs="Times New Roman"/>
          <w:color w:val="auto"/>
          <w:spacing w:val="51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навыки</w:t>
      </w:r>
      <w:r w:rsidRPr="00BE6502">
        <w:rPr>
          <w:rFonts w:ascii="Times New Roman" w:hAnsi="Times New Roman" w:cs="Times New Roman"/>
          <w:color w:val="auto"/>
          <w:spacing w:val="49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lang w:eastAsia="en-US"/>
        </w:rPr>
        <w:t>устного</w:t>
      </w:r>
      <w:r w:rsidRPr="00BE6502">
        <w:rPr>
          <w:rFonts w:ascii="Times New Roman" w:hAnsi="Times New Roman" w:cs="Times New Roman"/>
          <w:color w:val="auto"/>
          <w:spacing w:val="49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изложения</w:t>
      </w:r>
      <w:r w:rsidRPr="00BE6502">
        <w:rPr>
          <w:rFonts w:ascii="Times New Roman" w:hAnsi="Times New Roman" w:cs="Times New Roman"/>
          <w:color w:val="auto"/>
          <w:spacing w:val="49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результатов</w:t>
      </w:r>
      <w:r w:rsidRPr="00BE6502">
        <w:rPr>
          <w:rFonts w:ascii="Times New Roman" w:hAnsi="Times New Roman" w:cs="Times New Roman"/>
          <w:color w:val="auto"/>
          <w:spacing w:val="49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работы</w:t>
      </w:r>
      <w:r w:rsidRPr="00BE6502">
        <w:rPr>
          <w:rFonts w:ascii="Times New Roman" w:hAnsi="Times New Roman" w:cs="Times New Roman"/>
          <w:color w:val="auto"/>
          <w:spacing w:val="48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lang w:eastAsia="en-US"/>
        </w:rPr>
        <w:t>с</w:t>
      </w:r>
      <w:r w:rsidRPr="00BE6502">
        <w:rPr>
          <w:rFonts w:ascii="Times New Roman" w:hAnsi="Times New Roman" w:cs="Times New Roman"/>
          <w:color w:val="auto"/>
          <w:spacing w:val="49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использованием</w:t>
      </w:r>
      <w:r w:rsidRPr="00BE6502">
        <w:rPr>
          <w:rFonts w:ascii="Times New Roman" w:hAnsi="Times New Roman" w:cs="Times New Roman"/>
          <w:color w:val="auto"/>
          <w:spacing w:val="95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профессиональной</w:t>
      </w:r>
      <w:r w:rsidRPr="00BE6502">
        <w:rPr>
          <w:rFonts w:ascii="Times New Roman" w:hAnsi="Times New Roman" w:cs="Times New Roman"/>
          <w:color w:val="auto"/>
          <w:spacing w:val="12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терминологии,</w:t>
      </w:r>
      <w:r w:rsidRPr="00BE6502">
        <w:rPr>
          <w:rFonts w:ascii="Times New Roman" w:hAnsi="Times New Roman" w:cs="Times New Roman"/>
          <w:color w:val="auto"/>
          <w:spacing w:val="9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lang w:eastAsia="en-US"/>
        </w:rPr>
        <w:t>умения</w:t>
      </w:r>
      <w:r w:rsidRPr="00BE6502">
        <w:rPr>
          <w:rFonts w:ascii="Times New Roman" w:hAnsi="Times New Roman" w:cs="Times New Roman"/>
          <w:color w:val="auto"/>
          <w:spacing w:val="12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конкретно,</w:t>
      </w:r>
      <w:r w:rsidRPr="00BE6502">
        <w:rPr>
          <w:rFonts w:ascii="Times New Roman" w:hAnsi="Times New Roman" w:cs="Times New Roman"/>
          <w:color w:val="auto"/>
          <w:spacing w:val="12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аргументировано</w:t>
      </w:r>
      <w:r w:rsidRPr="00BE6502">
        <w:rPr>
          <w:rFonts w:ascii="Times New Roman" w:hAnsi="Times New Roman" w:cs="Times New Roman"/>
          <w:color w:val="auto"/>
          <w:spacing w:val="12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lang w:eastAsia="en-US"/>
        </w:rPr>
        <w:t>и</w:t>
      </w:r>
      <w:r w:rsidRPr="00BE6502">
        <w:rPr>
          <w:rFonts w:ascii="Times New Roman" w:hAnsi="Times New Roman" w:cs="Times New Roman"/>
          <w:color w:val="auto"/>
          <w:spacing w:val="12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lang w:eastAsia="en-US"/>
        </w:rPr>
        <w:t>логично</w:t>
      </w:r>
      <w:r w:rsidRPr="00BE6502">
        <w:rPr>
          <w:rFonts w:ascii="Times New Roman" w:hAnsi="Times New Roman" w:cs="Times New Roman"/>
          <w:color w:val="auto"/>
          <w:spacing w:val="12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lang w:eastAsia="en-US"/>
        </w:rPr>
        <w:t>строить</w:t>
      </w:r>
      <w:r w:rsidRPr="00BE6502">
        <w:rPr>
          <w:rFonts w:ascii="Times New Roman" w:hAnsi="Times New Roman" w:cs="Times New Roman"/>
          <w:color w:val="auto"/>
          <w:spacing w:val="91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 xml:space="preserve">свою </w:t>
      </w:r>
      <w:r w:rsidRPr="00BE6502">
        <w:rPr>
          <w:rFonts w:ascii="Times New Roman" w:hAnsi="Times New Roman" w:cs="Times New Roman"/>
          <w:color w:val="auto"/>
          <w:lang w:eastAsia="en-US"/>
        </w:rPr>
        <w:t>речь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lang w:eastAsia="en-US"/>
        </w:rPr>
        <w:t>и</w:t>
      </w:r>
      <w:r w:rsidRPr="00BE6502">
        <w:rPr>
          <w:rFonts w:ascii="Times New Roman" w:hAnsi="Times New Roman" w:cs="Times New Roman"/>
          <w:color w:val="auto"/>
          <w:spacing w:val="-2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 xml:space="preserve">участвовать </w:t>
      </w:r>
      <w:r w:rsidRPr="00BE6502">
        <w:rPr>
          <w:rFonts w:ascii="Times New Roman" w:hAnsi="Times New Roman" w:cs="Times New Roman"/>
          <w:color w:val="auto"/>
          <w:lang w:eastAsia="en-US"/>
        </w:rPr>
        <w:t>в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lang w:eastAsia="en-US"/>
        </w:rPr>
        <w:t>научной</w:t>
      </w:r>
      <w:r w:rsidRPr="00BE6502">
        <w:rPr>
          <w:rFonts w:ascii="Times New Roman" w:hAnsi="Times New Roman" w:cs="Times New Roman"/>
          <w:color w:val="auto"/>
          <w:spacing w:val="-2"/>
          <w:lang w:eastAsia="en-US"/>
        </w:rPr>
        <w:t xml:space="preserve"> </w:t>
      </w:r>
      <w:r w:rsidRPr="00BE6502">
        <w:rPr>
          <w:rFonts w:ascii="Times New Roman" w:hAnsi="Times New Roman" w:cs="Times New Roman"/>
          <w:color w:val="auto"/>
          <w:spacing w:val="-1"/>
          <w:lang w:eastAsia="en-US"/>
        </w:rPr>
        <w:t>дискуссии.</w:t>
      </w:r>
    </w:p>
    <w:p w:rsidR="00D30E57" w:rsidRPr="00BE6502" w:rsidRDefault="00D30E57" w:rsidP="00D30E57">
      <w:pPr>
        <w:widowControl/>
        <w:tabs>
          <w:tab w:val="left" w:pos="9356"/>
        </w:tabs>
        <w:autoSpaceDE w:val="0"/>
        <w:autoSpaceDN w:val="0"/>
        <w:adjustRightInd w:val="0"/>
        <w:ind w:right="-1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246C50" w:rsidRPr="00BE6502" w:rsidRDefault="00D30E57" w:rsidP="00246C50">
      <w:pPr>
        <w:pStyle w:val="a3"/>
        <w:ind w:left="0" w:firstLine="567"/>
        <w:rPr>
          <w:bCs/>
          <w:caps/>
          <w:color w:val="auto"/>
          <w:spacing w:val="-1"/>
        </w:rPr>
      </w:pPr>
      <w:r w:rsidRPr="00BE6502">
        <w:rPr>
          <w:color w:val="auto"/>
        </w:rPr>
        <w:t xml:space="preserve">3. </w:t>
      </w:r>
      <w:r w:rsidRPr="00BE6502">
        <w:rPr>
          <w:bCs/>
          <w:caps/>
          <w:color w:val="auto"/>
          <w:spacing w:val="-1"/>
        </w:rPr>
        <w:t>ПРОГРАММА ПРАКТИКи НАПРАВЛЕНА НА формирование следующих компетенций:</w:t>
      </w:r>
    </w:p>
    <w:p w:rsidR="00246C50" w:rsidRPr="00BE6502" w:rsidRDefault="00246C50" w:rsidP="00246C50">
      <w:pPr>
        <w:pStyle w:val="a3"/>
        <w:ind w:left="0" w:firstLine="567"/>
        <w:rPr>
          <w:bCs/>
          <w:caps/>
          <w:color w:val="auto"/>
          <w:spacing w:val="-1"/>
        </w:rPr>
      </w:pPr>
    </w:p>
    <w:p w:rsidR="00C82BEB" w:rsidRPr="00BE6502" w:rsidRDefault="00C82BEB" w:rsidP="00246C50">
      <w:pPr>
        <w:pStyle w:val="a3"/>
        <w:ind w:left="0" w:firstLine="567"/>
        <w:rPr>
          <w:color w:val="auto"/>
        </w:rPr>
      </w:pPr>
      <w:r w:rsidRPr="00BE6502">
        <w:rPr>
          <w:b/>
          <w:bCs/>
          <w:color w:val="auto"/>
        </w:rPr>
        <w:t xml:space="preserve">УК-1 - </w:t>
      </w:r>
      <w:r w:rsidRPr="00BE6502">
        <w:rPr>
          <w:color w:val="auto"/>
        </w:rPr>
        <w:t>способен осуществлять поиск, критический анализ и синтез информации, применять системный подход для решения поставленных задач;</w:t>
      </w:r>
    </w:p>
    <w:p w:rsidR="00C82BEB" w:rsidRPr="00BE6502" w:rsidRDefault="00C82BEB" w:rsidP="00C82BEB">
      <w:pPr>
        <w:pStyle w:val="a3"/>
        <w:ind w:left="0" w:firstLine="567"/>
        <w:rPr>
          <w:color w:val="auto"/>
        </w:rPr>
      </w:pPr>
      <w:r w:rsidRPr="00BE6502">
        <w:rPr>
          <w:b/>
          <w:bCs/>
          <w:color w:val="auto"/>
        </w:rPr>
        <w:t xml:space="preserve">ОПК-16 - </w:t>
      </w:r>
      <w:r w:rsidRPr="00BE6502">
        <w:rPr>
          <w:color w:val="auto"/>
        </w:rPr>
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p w:rsidR="00246C50" w:rsidRPr="00BE6502" w:rsidRDefault="00246C50" w:rsidP="00D30E57">
      <w:pPr>
        <w:pStyle w:val="a3"/>
        <w:ind w:left="0" w:firstLine="567"/>
        <w:rPr>
          <w:bCs/>
          <w:caps/>
          <w:color w:val="auto"/>
          <w:spacing w:val="-1"/>
        </w:rPr>
      </w:pPr>
    </w:p>
    <w:p w:rsidR="00D30E57" w:rsidRPr="00BE6502" w:rsidRDefault="00D30E57" w:rsidP="00D30E57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aps/>
          <w:color w:val="auto"/>
          <w:spacing w:val="-1"/>
        </w:rPr>
      </w:pPr>
      <w:r w:rsidRPr="00BE6502">
        <w:rPr>
          <w:rFonts w:ascii="Times New Roman" w:hAnsi="Times New Roman" w:cs="Times New Roman"/>
          <w:caps/>
          <w:color w:val="auto"/>
          <w:spacing w:val="-1"/>
        </w:rPr>
        <w:t>РЕЗУЛЬТАТЫ ОБУЧЕНИЯ ПО ОСВОЕНИЮ ПРОГРАММЫ ПРАКТИКИ:</w:t>
      </w:r>
    </w:p>
    <w:tbl>
      <w:tblPr>
        <w:tblW w:w="96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7"/>
        <w:gridCol w:w="2126"/>
        <w:gridCol w:w="1950"/>
      </w:tblGrid>
      <w:tr w:rsidR="00BE6502" w:rsidRPr="00BE6502" w:rsidTr="00C82BEB">
        <w:trPr>
          <w:jc w:val="center"/>
        </w:trPr>
        <w:tc>
          <w:tcPr>
            <w:tcW w:w="5617" w:type="dxa"/>
          </w:tcPr>
          <w:p w:rsidR="00D30E57" w:rsidRPr="00BE6502" w:rsidRDefault="00D30E57" w:rsidP="00D30E57">
            <w:pPr>
              <w:widowControl/>
              <w:ind w:right="19"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</w:p>
          <w:p w:rsidR="00D30E57" w:rsidRPr="00BE6502" w:rsidRDefault="00D30E57" w:rsidP="00D30E57">
            <w:pPr>
              <w:widowControl/>
              <w:ind w:right="19"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</w:rPr>
              <w:t>ЗУНы</w:t>
            </w:r>
          </w:p>
        </w:tc>
        <w:tc>
          <w:tcPr>
            <w:tcW w:w="2126" w:type="dxa"/>
          </w:tcPr>
          <w:p w:rsidR="00D30E57" w:rsidRPr="00BE6502" w:rsidRDefault="00D30E57" w:rsidP="00D30E57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</w:rPr>
              <w:t>Соотнесенные профессиональные стандарты</w:t>
            </w:r>
          </w:p>
        </w:tc>
        <w:tc>
          <w:tcPr>
            <w:tcW w:w="1950" w:type="dxa"/>
          </w:tcPr>
          <w:p w:rsidR="00D30E57" w:rsidRPr="00BE6502" w:rsidRDefault="00D30E57" w:rsidP="00D30E57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</w:rPr>
              <w:t>Формируемые компетенции</w:t>
            </w:r>
          </w:p>
        </w:tc>
      </w:tr>
      <w:tr w:rsidR="00BE6502" w:rsidRPr="00BE6502" w:rsidTr="00C82BEB">
        <w:trPr>
          <w:jc w:val="center"/>
        </w:trPr>
        <w:tc>
          <w:tcPr>
            <w:tcW w:w="5617" w:type="dxa"/>
          </w:tcPr>
          <w:p w:rsidR="00970DF7" w:rsidRPr="00BE6502" w:rsidRDefault="00970DF7" w:rsidP="00970DF7">
            <w:pPr>
              <w:widowControl/>
              <w:ind w:right="19"/>
              <w:jc w:val="both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>Знания:</w:t>
            </w:r>
          </w:p>
          <w:p w:rsidR="00970DF7" w:rsidRPr="00BE6502" w:rsidRDefault="00970DF7" w:rsidP="00970DF7">
            <w:pPr>
              <w:widowControl/>
              <w:ind w:right="19"/>
              <w:jc w:val="both"/>
              <w:rPr>
                <w:rFonts w:ascii="YS Text" w:hAnsi="YS Text" w:cs="Times New Roman"/>
                <w:color w:val="auto"/>
                <w:sz w:val="23"/>
                <w:szCs w:val="23"/>
              </w:rPr>
            </w:pP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-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принципы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сбора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,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отбора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обобщения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информации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; </w:t>
            </w:r>
          </w:p>
          <w:p w:rsidR="00970DF7" w:rsidRPr="00BE6502" w:rsidRDefault="00970DF7" w:rsidP="00970DF7">
            <w:pPr>
              <w:widowControl/>
              <w:ind w:right="19"/>
              <w:jc w:val="both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-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основные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методы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анализа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системного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подхода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как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общенаучного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метода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при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решении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поставленной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задачи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>;</w:t>
            </w:r>
          </w:p>
          <w:p w:rsidR="00970DF7" w:rsidRPr="00BE6502" w:rsidRDefault="00970DF7" w:rsidP="00970DF7">
            <w:pPr>
              <w:widowControl/>
              <w:ind w:right="19"/>
              <w:jc w:val="both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>Умения:</w:t>
            </w:r>
          </w:p>
          <w:p w:rsidR="00970DF7" w:rsidRPr="00BE6502" w:rsidRDefault="00970DF7" w:rsidP="00970DF7">
            <w:pPr>
              <w:widowControl/>
              <w:shd w:val="clear" w:color="auto" w:fill="FFFFFF"/>
              <w:rPr>
                <w:rFonts w:ascii="YS Text" w:hAnsi="YS Text" w:cs="Times New Roman"/>
                <w:color w:val="auto"/>
                <w:sz w:val="23"/>
                <w:szCs w:val="23"/>
              </w:rPr>
            </w:pP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-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ориентироваться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в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потоке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научно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>-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методической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информации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,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необходимой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для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осуществления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научно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>-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исследовательской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деятельности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; </w:t>
            </w:r>
          </w:p>
          <w:p w:rsidR="00970DF7" w:rsidRPr="00BE6502" w:rsidRDefault="00970DF7" w:rsidP="00970DF7">
            <w:pPr>
              <w:widowControl/>
              <w:shd w:val="clear" w:color="auto" w:fill="FFFFFF"/>
              <w:rPr>
                <w:rFonts w:ascii="YS Text" w:hAnsi="YS Text" w:cs="Times New Roman"/>
                <w:color w:val="auto"/>
                <w:sz w:val="23"/>
                <w:szCs w:val="23"/>
              </w:rPr>
            </w:pP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-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анализировать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поставленную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задачу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,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выделять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ее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базовые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составляющие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,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определять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,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интерпретировать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ранжировать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информацию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,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требуемую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для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ее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решения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; </w:t>
            </w:r>
          </w:p>
          <w:p w:rsidR="00970DF7" w:rsidRPr="00BE6502" w:rsidRDefault="00970DF7" w:rsidP="00970DF7">
            <w:pPr>
              <w:widowControl/>
              <w:shd w:val="clear" w:color="auto" w:fill="FFFFFF"/>
              <w:rPr>
                <w:rFonts w:ascii="YS Text" w:hAnsi="YS Text" w:cs="Times New Roman"/>
                <w:color w:val="auto"/>
                <w:sz w:val="23"/>
                <w:szCs w:val="23"/>
              </w:rPr>
            </w:pP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-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осуществлять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поиск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необходимой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информации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из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документальных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источников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научно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>-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технической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литературы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; </w:t>
            </w:r>
          </w:p>
          <w:p w:rsidR="00970DF7" w:rsidRPr="00BE6502" w:rsidRDefault="00970DF7" w:rsidP="00970DF7">
            <w:pPr>
              <w:widowControl/>
              <w:shd w:val="clear" w:color="auto" w:fill="FFFFFF"/>
              <w:rPr>
                <w:rFonts w:ascii="YS Text" w:hAnsi="YS Text" w:cs="Times New Roman"/>
                <w:color w:val="auto"/>
                <w:sz w:val="23"/>
                <w:szCs w:val="23"/>
              </w:rPr>
            </w:pP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-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критически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анализировать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проблемные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ситуации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на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основе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системного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подхода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,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обобщать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результаты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анализа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; </w:t>
            </w:r>
          </w:p>
          <w:p w:rsidR="00970DF7" w:rsidRPr="00BE6502" w:rsidRDefault="00970DF7" w:rsidP="00970DF7">
            <w:pPr>
              <w:widowControl/>
              <w:shd w:val="clear" w:color="auto" w:fill="FFFFFF"/>
              <w:rPr>
                <w:rFonts w:ascii="YS Text" w:hAnsi="YS Text" w:cs="Times New Roman"/>
                <w:color w:val="auto"/>
                <w:sz w:val="23"/>
                <w:szCs w:val="23"/>
              </w:rPr>
            </w:pP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lastRenderedPageBreak/>
              <w:t xml:space="preserve">-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создавать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аналитический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обзор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по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заданной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теме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,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сопоставляя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данные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различных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источников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>;</w:t>
            </w:r>
          </w:p>
          <w:p w:rsidR="00970DF7" w:rsidRPr="00BE6502" w:rsidRDefault="00970DF7" w:rsidP="00970DF7">
            <w:pPr>
              <w:widowControl/>
              <w:ind w:right="19"/>
              <w:jc w:val="both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>Навыки и/или опыт деятельности:</w:t>
            </w:r>
          </w:p>
          <w:p w:rsidR="00970DF7" w:rsidRPr="00BE6502" w:rsidRDefault="00970DF7" w:rsidP="00970DF7">
            <w:pPr>
              <w:widowControl/>
              <w:ind w:right="19"/>
              <w:jc w:val="both"/>
              <w:rPr>
                <w:rFonts w:ascii="YS Text" w:hAnsi="YS Text" w:cs="Times New Roman"/>
                <w:color w:val="auto"/>
                <w:sz w:val="23"/>
                <w:szCs w:val="23"/>
              </w:rPr>
            </w:pP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-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научного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поиска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,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систематизации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полученной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информации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практической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работы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с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информационными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источниками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; </w:t>
            </w:r>
          </w:p>
          <w:p w:rsidR="00970DF7" w:rsidRPr="00BE6502" w:rsidRDefault="00970DF7" w:rsidP="00970DF7">
            <w:pPr>
              <w:widowControl/>
              <w:ind w:right="19"/>
              <w:jc w:val="both"/>
              <w:rPr>
                <w:rFonts w:ascii="YS Text" w:hAnsi="YS Text" w:cs="Times New Roman"/>
                <w:color w:val="auto"/>
                <w:sz w:val="23"/>
                <w:szCs w:val="23"/>
              </w:rPr>
            </w:pP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-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разработки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аргументации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стратегии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решения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проблемной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ситуации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на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основе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критического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анализа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доступных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источников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информации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системного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подхода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>;</w:t>
            </w:r>
          </w:p>
          <w:p w:rsidR="00970DF7" w:rsidRPr="00BE6502" w:rsidRDefault="00970DF7" w:rsidP="00970DF7">
            <w:pPr>
              <w:widowControl/>
              <w:ind w:right="19"/>
              <w:jc w:val="both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-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приемами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аналитической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работы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с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текстом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>.</w:t>
            </w:r>
          </w:p>
        </w:tc>
        <w:tc>
          <w:tcPr>
            <w:tcW w:w="2126" w:type="dxa"/>
          </w:tcPr>
          <w:p w:rsidR="00970DF7" w:rsidRPr="00BE6502" w:rsidRDefault="00970DF7" w:rsidP="00970DF7">
            <w:pPr>
              <w:widowControl/>
              <w:jc w:val="both"/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  <w:lastRenderedPageBreak/>
              <w:t>Не предусмотрено</w:t>
            </w:r>
          </w:p>
        </w:tc>
        <w:tc>
          <w:tcPr>
            <w:tcW w:w="1950" w:type="dxa"/>
          </w:tcPr>
          <w:p w:rsidR="00970DF7" w:rsidRPr="00BE6502" w:rsidRDefault="00970DF7" w:rsidP="00970DF7">
            <w:pPr>
              <w:pStyle w:val="a3"/>
              <w:ind w:left="0" w:firstLine="0"/>
              <w:rPr>
                <w:color w:val="auto"/>
              </w:rPr>
            </w:pPr>
            <w:r w:rsidRPr="00BE6502">
              <w:rPr>
                <w:b/>
                <w:bCs/>
                <w:color w:val="auto"/>
              </w:rPr>
              <w:t xml:space="preserve">УК-1 - </w:t>
            </w:r>
            <w:r w:rsidRPr="00BE6502">
              <w:rPr>
                <w:color w:val="auto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970DF7" w:rsidRPr="00BE6502" w:rsidRDefault="00970DF7" w:rsidP="00970DF7">
            <w:pPr>
              <w:shd w:val="clear" w:color="auto" w:fill="FFFFFF"/>
              <w:rPr>
                <w:rFonts w:ascii="YS Text" w:hAnsi="YS Text"/>
                <w:color w:val="auto"/>
                <w:sz w:val="23"/>
                <w:szCs w:val="23"/>
              </w:rPr>
            </w:pPr>
          </w:p>
        </w:tc>
      </w:tr>
      <w:tr w:rsidR="00970DF7" w:rsidRPr="00BE6502" w:rsidTr="00C82BEB">
        <w:trPr>
          <w:jc w:val="center"/>
        </w:trPr>
        <w:tc>
          <w:tcPr>
            <w:tcW w:w="5617" w:type="dxa"/>
          </w:tcPr>
          <w:p w:rsidR="00970DF7" w:rsidRPr="00BE6502" w:rsidRDefault="00970DF7" w:rsidP="00970DF7">
            <w:pPr>
              <w:widowControl/>
              <w:ind w:right="19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>Знания:</w:t>
            </w:r>
          </w:p>
          <w:p w:rsidR="00970DF7" w:rsidRPr="00BE6502" w:rsidRDefault="00970DF7" w:rsidP="00970DF7">
            <w:pPr>
              <w:widowControl/>
              <w:ind w:right="19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 xml:space="preserve">- </w:t>
            </w:r>
            <w:r w:rsidRPr="00BE650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основы информационных технологий и информационной безопасности; </w:t>
            </w:r>
          </w:p>
          <w:p w:rsidR="00970DF7" w:rsidRPr="00BE6502" w:rsidRDefault="00970DF7" w:rsidP="00970DF7">
            <w:pPr>
              <w:widowControl/>
              <w:ind w:right="19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- </w:t>
            </w:r>
            <w:r w:rsidRPr="00BE6502">
              <w:rPr>
                <w:rFonts w:ascii="Times New Roman" w:hAnsi="Times New Roman" w:cs="Times New Roman"/>
                <w:color w:val="auto"/>
              </w:rPr>
              <w:t xml:space="preserve">характеристики и особенности использования современных информационных технологий и программных средств для решения профессиональных задач; </w:t>
            </w:r>
          </w:p>
          <w:p w:rsidR="00970DF7" w:rsidRPr="00BE6502" w:rsidRDefault="00970DF7" w:rsidP="00970DF7">
            <w:pPr>
              <w:widowControl/>
              <w:ind w:right="19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- современные компьютерные методы построения моделей систем с использованием крупных массивов данных;</w:t>
            </w:r>
          </w:p>
          <w:p w:rsidR="00970DF7" w:rsidRPr="00BE6502" w:rsidRDefault="00970DF7" w:rsidP="00970DF7">
            <w:pPr>
              <w:widowControl/>
              <w:ind w:right="19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>Умения:</w:t>
            </w:r>
          </w:p>
          <w:p w:rsidR="00970DF7" w:rsidRPr="00BE6502" w:rsidRDefault="00970DF7" w:rsidP="00970DF7">
            <w:pPr>
              <w:widowControl/>
              <w:ind w:right="19"/>
              <w:rPr>
                <w:rFonts w:ascii="YS Text" w:hAnsi="YS Text"/>
                <w:color w:val="auto"/>
                <w:sz w:val="23"/>
                <w:szCs w:val="23"/>
                <w:shd w:val="clear" w:color="auto" w:fill="FFFFFF"/>
              </w:rPr>
            </w:pPr>
            <w:r w:rsidRPr="00BE6502">
              <w:rPr>
                <w:rFonts w:ascii="YS Text" w:hAnsi="YS Text"/>
                <w:color w:val="auto"/>
                <w:sz w:val="23"/>
                <w:szCs w:val="23"/>
                <w:shd w:val="clear" w:color="auto" w:fill="FFFFFF"/>
              </w:rPr>
              <w:t xml:space="preserve">- </w:t>
            </w:r>
            <w:r w:rsidRPr="00BE6502">
              <w:rPr>
                <w:rFonts w:ascii="YS Text" w:hAnsi="YS Text" w:hint="eastAsia"/>
                <w:color w:val="auto"/>
                <w:sz w:val="23"/>
                <w:szCs w:val="23"/>
                <w:shd w:val="clear" w:color="auto" w:fill="FFFFFF"/>
              </w:rPr>
              <w:t>обобщать</w:t>
            </w:r>
            <w:r w:rsidRPr="00BE6502">
              <w:rPr>
                <w:rFonts w:ascii="YS Text" w:hAnsi="YS Text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r w:rsidRPr="00BE6502">
              <w:rPr>
                <w:rFonts w:ascii="YS Text" w:hAnsi="YS Text" w:hint="eastAsia"/>
                <w:color w:val="auto"/>
                <w:sz w:val="23"/>
                <w:szCs w:val="23"/>
                <w:shd w:val="clear" w:color="auto" w:fill="FFFFFF"/>
              </w:rPr>
              <w:t>и</w:t>
            </w:r>
            <w:r w:rsidRPr="00BE6502">
              <w:rPr>
                <w:rFonts w:ascii="YS Text" w:hAnsi="YS Text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r w:rsidRPr="00BE6502">
              <w:rPr>
                <w:rFonts w:ascii="YS Text" w:hAnsi="YS Text" w:hint="eastAsia"/>
                <w:color w:val="auto"/>
                <w:sz w:val="23"/>
                <w:szCs w:val="23"/>
                <w:shd w:val="clear" w:color="auto" w:fill="FFFFFF"/>
              </w:rPr>
              <w:t>анализировать</w:t>
            </w:r>
            <w:r w:rsidRPr="00BE6502">
              <w:rPr>
                <w:rFonts w:ascii="YS Text" w:hAnsi="YS Text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r w:rsidRPr="00BE6502">
              <w:rPr>
                <w:rFonts w:ascii="YS Text" w:hAnsi="YS Text" w:hint="eastAsia"/>
                <w:color w:val="auto"/>
                <w:sz w:val="23"/>
                <w:szCs w:val="23"/>
                <w:shd w:val="clear" w:color="auto" w:fill="FFFFFF"/>
              </w:rPr>
              <w:t>собранную</w:t>
            </w:r>
            <w:r w:rsidRPr="00BE6502">
              <w:rPr>
                <w:rFonts w:ascii="YS Text" w:hAnsi="YS Text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r w:rsidRPr="00BE6502">
              <w:rPr>
                <w:rFonts w:ascii="YS Text" w:hAnsi="YS Text" w:hint="eastAsia"/>
                <w:color w:val="auto"/>
                <w:sz w:val="23"/>
                <w:szCs w:val="23"/>
                <w:shd w:val="clear" w:color="auto" w:fill="FFFFFF"/>
              </w:rPr>
              <w:t>информацию</w:t>
            </w:r>
            <w:r w:rsidRPr="00BE6502">
              <w:rPr>
                <w:rFonts w:ascii="YS Text" w:hAnsi="YS Text"/>
                <w:color w:val="auto"/>
                <w:sz w:val="23"/>
                <w:szCs w:val="23"/>
                <w:shd w:val="clear" w:color="auto" w:fill="FFFFFF"/>
              </w:rPr>
              <w:t xml:space="preserve">; </w:t>
            </w:r>
          </w:p>
          <w:p w:rsidR="00970DF7" w:rsidRPr="00BE6502" w:rsidRDefault="00970DF7" w:rsidP="00970DF7">
            <w:pPr>
              <w:widowControl/>
              <w:ind w:right="19"/>
              <w:rPr>
                <w:rFonts w:ascii="YS Text" w:hAnsi="YS Text" w:cs="Times New Roman"/>
                <w:color w:val="auto"/>
                <w:sz w:val="23"/>
                <w:szCs w:val="23"/>
              </w:rPr>
            </w:pPr>
            <w:r w:rsidRPr="00BE6502">
              <w:rPr>
                <w:rFonts w:ascii="YS Text" w:hAnsi="YS Text"/>
                <w:color w:val="auto"/>
                <w:sz w:val="23"/>
                <w:szCs w:val="23"/>
                <w:shd w:val="clear" w:color="auto" w:fill="FFFFFF"/>
              </w:rPr>
              <w:t xml:space="preserve">- </w:t>
            </w:r>
            <w:r w:rsidRPr="00BE6502">
              <w:rPr>
                <w:rFonts w:ascii="Times New Roman" w:hAnsi="Times New Roman" w:cs="Times New Roman"/>
                <w:color w:val="auto"/>
              </w:rPr>
              <w:t xml:space="preserve">выбирать и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применять</w:t>
            </w:r>
            <w:r w:rsidRPr="00BE6502">
              <w:rPr>
                <w:rFonts w:ascii="Times New Roman" w:hAnsi="Times New Roman" w:cs="Times New Roman"/>
                <w:color w:val="auto"/>
              </w:rPr>
              <w:t xml:space="preserve"> соответствующие по содержанию профессиональных задач современные информационные технологии и программные средства,  включая управление крупными массивами данных и их интеллектуальный анализ и оценивать результативность от использования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>;</w:t>
            </w:r>
          </w:p>
          <w:p w:rsidR="00970DF7" w:rsidRPr="00BE6502" w:rsidRDefault="00970DF7" w:rsidP="00970DF7">
            <w:pPr>
              <w:widowControl/>
              <w:ind w:right="19"/>
              <w:rPr>
                <w:rFonts w:ascii="YS Text" w:hAnsi="YS Text" w:cs="Times New Roman"/>
                <w:color w:val="auto"/>
                <w:sz w:val="23"/>
                <w:szCs w:val="23"/>
              </w:rPr>
            </w:pP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-  </w:t>
            </w:r>
            <w:r w:rsidRPr="00BE650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воспринимать (обобщать) научно-техническую информацию, отечественный и зарубежный опыт по тематике научного исследования, готовить реферативные обзоры и отчеты, получать научно-исследовательский опыт в профессиональных социальных сетях;</w:t>
            </w:r>
          </w:p>
          <w:p w:rsidR="00970DF7" w:rsidRPr="00BE6502" w:rsidRDefault="00970DF7" w:rsidP="00970DF7">
            <w:pPr>
              <w:widowControl/>
              <w:ind w:right="19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>Навыки и/или опыт деятельности:</w:t>
            </w:r>
          </w:p>
          <w:p w:rsidR="00970DF7" w:rsidRPr="00BE6502" w:rsidRDefault="00970DF7" w:rsidP="00970DF7">
            <w:pPr>
              <w:widowControl/>
              <w:ind w:right="19"/>
              <w:rPr>
                <w:rFonts w:ascii="YS Text" w:hAnsi="YS Text" w:cs="Times New Roman"/>
                <w:color w:val="auto"/>
                <w:sz w:val="23"/>
                <w:szCs w:val="23"/>
              </w:rPr>
            </w:pP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-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практического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опыта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владения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современными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информационными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технологиями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методами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их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использования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>;</w:t>
            </w:r>
          </w:p>
          <w:p w:rsidR="00970DF7" w:rsidRPr="00BE6502" w:rsidRDefault="00970DF7" w:rsidP="00970DF7">
            <w:pPr>
              <w:widowControl/>
              <w:ind w:right="19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-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технологиями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Times New Roman" w:hAnsi="Times New Roman" w:cs="Times New Roman"/>
                <w:color w:val="auto"/>
              </w:rPr>
              <w:t>анализа и проектирования информационных моделей на базе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Times New Roman" w:hAnsi="Times New Roman" w:cs="Times New Roman"/>
                <w:color w:val="auto"/>
              </w:rPr>
              <w:t>крупных массивов данных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при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решении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задач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профессиональной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деятельности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>.</w:t>
            </w:r>
          </w:p>
        </w:tc>
        <w:tc>
          <w:tcPr>
            <w:tcW w:w="2126" w:type="dxa"/>
          </w:tcPr>
          <w:p w:rsidR="00970DF7" w:rsidRPr="00BE6502" w:rsidRDefault="00970DF7" w:rsidP="00970DF7">
            <w:pPr>
              <w:widowControl/>
              <w:ind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</w:rPr>
              <w:t>П 01.003</w:t>
            </w:r>
          </w:p>
          <w:p w:rsidR="00970DF7" w:rsidRPr="00BE6502" w:rsidRDefault="00970DF7" w:rsidP="00970DF7">
            <w:pPr>
              <w:widowControl/>
              <w:ind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70DF7" w:rsidRPr="00BE6502" w:rsidRDefault="00970DF7" w:rsidP="00970DF7">
            <w:pPr>
              <w:widowControl/>
              <w:ind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</w:rPr>
              <w:t>ИМ 05.005</w:t>
            </w:r>
          </w:p>
          <w:p w:rsidR="00970DF7" w:rsidRPr="00BE6502" w:rsidRDefault="00970DF7" w:rsidP="00970DF7">
            <w:pPr>
              <w:widowControl/>
              <w:ind w:right="-113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970DF7" w:rsidRPr="00BE6502" w:rsidRDefault="00970DF7" w:rsidP="00970DF7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</w:rPr>
              <w:t>Р 05.008</w:t>
            </w:r>
          </w:p>
        </w:tc>
        <w:tc>
          <w:tcPr>
            <w:tcW w:w="1950" w:type="dxa"/>
          </w:tcPr>
          <w:p w:rsidR="00970DF7" w:rsidRPr="00BE6502" w:rsidRDefault="00970DF7" w:rsidP="00970DF7">
            <w:pPr>
              <w:pStyle w:val="a3"/>
              <w:ind w:left="0" w:firstLine="0"/>
              <w:rPr>
                <w:color w:val="auto"/>
              </w:rPr>
            </w:pPr>
            <w:r w:rsidRPr="00BE6502">
              <w:rPr>
                <w:b/>
                <w:bCs/>
                <w:color w:val="auto"/>
              </w:rPr>
              <w:t xml:space="preserve">ОПК-16 - </w:t>
            </w:r>
            <w:r w:rsidRPr="00BE6502">
              <w:rPr>
                <w:color w:val="auto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:rsidR="00970DF7" w:rsidRPr="00BE6502" w:rsidRDefault="00970DF7" w:rsidP="00970DF7">
            <w:pPr>
              <w:widowControl/>
              <w:rPr>
                <w:rFonts w:ascii="Times New Roman" w:hAnsi="Times New Roman" w:cs="Times New Roman"/>
                <w:b/>
                <w:color w:val="auto"/>
                <w:spacing w:val="-1"/>
                <w:lang w:eastAsia="en-US"/>
              </w:rPr>
            </w:pPr>
          </w:p>
        </w:tc>
      </w:tr>
    </w:tbl>
    <w:p w:rsidR="00D30E57" w:rsidRPr="00BE6502" w:rsidRDefault="00D30E57" w:rsidP="00D30E57">
      <w:pPr>
        <w:widowControl/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caps/>
          <w:color w:val="auto"/>
          <w:spacing w:val="-1"/>
        </w:rPr>
      </w:pPr>
    </w:p>
    <w:p w:rsidR="00D30E57" w:rsidRPr="00BE6502" w:rsidRDefault="00D30E57" w:rsidP="00D30E57">
      <w:pPr>
        <w:widowControl/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caps/>
          <w:color w:val="auto"/>
          <w:spacing w:val="-1"/>
        </w:rPr>
      </w:pPr>
    </w:p>
    <w:p w:rsidR="00D30E57" w:rsidRPr="00BE6502" w:rsidRDefault="00D30E57" w:rsidP="00D30E57">
      <w:pPr>
        <w:widowControl/>
        <w:tabs>
          <w:tab w:val="left" w:pos="0"/>
        </w:tabs>
        <w:ind w:right="-1" w:firstLine="567"/>
        <w:contextualSpacing/>
        <w:jc w:val="both"/>
        <w:rPr>
          <w:rFonts w:ascii="Times New Roman" w:hAnsi="Times New Roman" w:cs="Times New Roman"/>
          <w:caps/>
          <w:color w:val="auto"/>
          <w:spacing w:val="-1"/>
        </w:rPr>
      </w:pPr>
      <w:r w:rsidRPr="00BE6502">
        <w:rPr>
          <w:rFonts w:ascii="Times New Roman" w:hAnsi="Times New Roman" w:cs="Times New Roman"/>
          <w:caps/>
          <w:color w:val="auto"/>
          <w:spacing w:val="-1"/>
        </w:rPr>
        <w:t>4. Место ПРАКТИКИ в структуре Образовательной Программы:</w:t>
      </w:r>
    </w:p>
    <w:p w:rsidR="00D30E57" w:rsidRPr="00BE6502" w:rsidRDefault="00D30E57" w:rsidP="00D30E57">
      <w:pPr>
        <w:widowControl/>
        <w:shd w:val="clear" w:color="auto" w:fill="FFFFFF"/>
        <w:tabs>
          <w:tab w:val="left" w:pos="9498"/>
        </w:tabs>
        <w:ind w:left="-142" w:right="-142" w:firstLine="709"/>
        <w:jc w:val="both"/>
        <w:rPr>
          <w:rFonts w:ascii="Times New Roman" w:hAnsi="Times New Roman" w:cs="Times New Roman"/>
          <w:b/>
          <w:color w:val="auto"/>
          <w:spacing w:val="-1"/>
        </w:rPr>
      </w:pPr>
      <w:r w:rsidRPr="00BE6502">
        <w:rPr>
          <w:rFonts w:ascii="Times New Roman" w:hAnsi="Times New Roman" w:cs="Times New Roman"/>
          <w:color w:val="auto"/>
          <w:spacing w:val="-1"/>
        </w:rPr>
        <w:t>ПРАКТИКА в структуре образовательной программы относится к обязательной части. В соответствии с рабочим учебным планом дисциплина проводится в 7 семестр</w:t>
      </w:r>
      <w:r w:rsidR="00970DF7" w:rsidRPr="00BE6502">
        <w:rPr>
          <w:rFonts w:ascii="Times New Roman" w:hAnsi="Times New Roman" w:cs="Times New Roman"/>
          <w:color w:val="auto"/>
          <w:spacing w:val="-1"/>
        </w:rPr>
        <w:t>е</w:t>
      </w:r>
      <w:r w:rsidRPr="00BE6502">
        <w:rPr>
          <w:rFonts w:ascii="Times New Roman" w:hAnsi="Times New Roman" w:cs="Times New Roman"/>
          <w:color w:val="auto"/>
          <w:spacing w:val="-1"/>
        </w:rPr>
        <w:t xml:space="preserve">. Вид промежуточной аттестации: </w:t>
      </w:r>
      <w:r w:rsidRPr="00BE6502">
        <w:rPr>
          <w:rFonts w:ascii="Times New Roman" w:hAnsi="Times New Roman" w:cs="Times New Roman"/>
          <w:b/>
          <w:color w:val="auto"/>
          <w:spacing w:val="-1"/>
        </w:rPr>
        <w:t>зачет с оценкой.</w:t>
      </w:r>
    </w:p>
    <w:p w:rsidR="00970DF7" w:rsidRPr="00BE6502" w:rsidRDefault="00970DF7" w:rsidP="00D30E57">
      <w:pPr>
        <w:widowControl/>
        <w:shd w:val="clear" w:color="auto" w:fill="FFFFFF"/>
        <w:tabs>
          <w:tab w:val="left" w:pos="9498"/>
        </w:tabs>
        <w:ind w:left="-142" w:right="-142" w:firstLine="709"/>
        <w:jc w:val="both"/>
        <w:rPr>
          <w:rFonts w:ascii="Times New Roman" w:hAnsi="Times New Roman" w:cs="Times New Roman"/>
          <w:color w:val="auto"/>
          <w:spacing w:val="-1"/>
        </w:rPr>
      </w:pPr>
    </w:p>
    <w:p w:rsidR="00970DF7" w:rsidRPr="00BE6502" w:rsidRDefault="00970DF7" w:rsidP="00D30E57">
      <w:pPr>
        <w:widowControl/>
        <w:shd w:val="clear" w:color="auto" w:fill="FFFFFF"/>
        <w:tabs>
          <w:tab w:val="left" w:pos="9498"/>
        </w:tabs>
        <w:ind w:left="-142" w:right="-142" w:firstLine="709"/>
        <w:jc w:val="both"/>
        <w:rPr>
          <w:rFonts w:ascii="Times New Roman" w:hAnsi="Times New Roman" w:cs="Times New Roman"/>
          <w:color w:val="auto"/>
          <w:spacing w:val="-1"/>
        </w:rPr>
      </w:pPr>
    </w:p>
    <w:p w:rsidR="00970DF7" w:rsidRPr="00BE6502" w:rsidRDefault="00970DF7" w:rsidP="00D30E57">
      <w:pPr>
        <w:widowControl/>
        <w:shd w:val="clear" w:color="auto" w:fill="FFFFFF"/>
        <w:tabs>
          <w:tab w:val="left" w:pos="9498"/>
        </w:tabs>
        <w:ind w:left="-142" w:right="-142" w:firstLine="709"/>
        <w:jc w:val="both"/>
        <w:rPr>
          <w:rFonts w:ascii="Times New Roman" w:hAnsi="Times New Roman" w:cs="Times New Roman"/>
          <w:color w:val="auto"/>
          <w:spacing w:val="-1"/>
        </w:rPr>
      </w:pPr>
    </w:p>
    <w:p w:rsidR="00D30E57" w:rsidRPr="00BE6502" w:rsidRDefault="00D30E57" w:rsidP="00D30E57">
      <w:pPr>
        <w:widowControl/>
        <w:tabs>
          <w:tab w:val="left" w:pos="0"/>
        </w:tabs>
        <w:ind w:right="-1"/>
        <w:contextualSpacing/>
        <w:jc w:val="both"/>
        <w:rPr>
          <w:rFonts w:ascii="Times New Roman" w:hAnsi="Times New Roman" w:cs="Times New Roman"/>
          <w:bCs/>
          <w:color w:val="auto"/>
        </w:rPr>
      </w:pPr>
    </w:p>
    <w:p w:rsidR="00D30E57" w:rsidRPr="00BE6502" w:rsidRDefault="00D30E57" w:rsidP="00D30E57">
      <w:pPr>
        <w:widowControl/>
        <w:tabs>
          <w:tab w:val="left" w:pos="9356"/>
        </w:tabs>
        <w:ind w:right="-1" w:firstLine="567"/>
        <w:jc w:val="both"/>
        <w:rPr>
          <w:rFonts w:ascii="Times New Roman" w:hAnsi="Times New Roman" w:cs="Times New Roman"/>
          <w:caps/>
          <w:color w:val="auto"/>
          <w:spacing w:val="-1"/>
        </w:rPr>
      </w:pPr>
      <w:r w:rsidRPr="00BE6502">
        <w:rPr>
          <w:rFonts w:ascii="Times New Roman" w:hAnsi="Times New Roman" w:cs="Times New Roman"/>
          <w:caps/>
          <w:color w:val="auto"/>
          <w:spacing w:val="-1"/>
        </w:rPr>
        <w:lastRenderedPageBreak/>
        <w:t>5. ОБЪЕМ И ВИДЫ УЧЕБНОЙ РАБОТЫ:</w:t>
      </w:r>
    </w:p>
    <w:p w:rsidR="00970DF7" w:rsidRPr="00BE6502" w:rsidRDefault="00970DF7" w:rsidP="00D30E57">
      <w:pPr>
        <w:widowControl/>
        <w:tabs>
          <w:tab w:val="left" w:pos="9356"/>
        </w:tabs>
        <w:ind w:right="-1" w:firstLine="567"/>
        <w:jc w:val="both"/>
        <w:rPr>
          <w:rFonts w:ascii="Times New Roman" w:hAnsi="Times New Roman" w:cs="Times New Roman"/>
          <w:caps/>
          <w:color w:val="auto"/>
          <w:spacing w:val="-1"/>
        </w:rPr>
      </w:pPr>
    </w:p>
    <w:p w:rsidR="00970DF7" w:rsidRPr="00BE6502" w:rsidRDefault="00970DF7" w:rsidP="00970DF7">
      <w:pPr>
        <w:widowControl/>
        <w:shd w:val="clear" w:color="auto" w:fill="FFFFFF"/>
        <w:ind w:left="43" w:right="19" w:firstLine="629"/>
        <w:jc w:val="center"/>
        <w:rPr>
          <w:rFonts w:ascii="Times New Roman" w:hAnsi="Times New Roman" w:cs="Times New Roman"/>
          <w:i/>
          <w:color w:val="auto"/>
          <w:spacing w:val="-1"/>
        </w:rPr>
      </w:pPr>
      <w:r w:rsidRPr="00BE6502">
        <w:rPr>
          <w:rFonts w:ascii="Times New Roman" w:hAnsi="Times New Roman" w:cs="Times New Roman"/>
          <w:i/>
          <w:color w:val="auto"/>
          <w:spacing w:val="-1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4"/>
        <w:gridCol w:w="3050"/>
        <w:gridCol w:w="1574"/>
        <w:gridCol w:w="1297"/>
      </w:tblGrid>
      <w:tr w:rsidR="00BE6502" w:rsidRPr="00BE6502" w:rsidTr="00234E60">
        <w:trPr>
          <w:jc w:val="center"/>
        </w:trPr>
        <w:tc>
          <w:tcPr>
            <w:tcW w:w="3464" w:type="pct"/>
            <w:gridSpan w:val="2"/>
            <w:vMerge w:val="restar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</w:rPr>
              <w:t>Вид учебной работы</w:t>
            </w:r>
          </w:p>
        </w:tc>
        <w:tc>
          <w:tcPr>
            <w:tcW w:w="842" w:type="pct"/>
            <w:vMerge w:val="restar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</w:rPr>
              <w:t>Всего часов</w:t>
            </w:r>
          </w:p>
        </w:tc>
        <w:tc>
          <w:tcPr>
            <w:tcW w:w="694" w:type="pc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</w:rPr>
              <w:t>семестры</w:t>
            </w:r>
          </w:p>
        </w:tc>
      </w:tr>
      <w:tr w:rsidR="00BE6502" w:rsidRPr="00BE6502" w:rsidTr="00234E60">
        <w:trPr>
          <w:trHeight w:val="183"/>
          <w:jc w:val="center"/>
        </w:trPr>
        <w:tc>
          <w:tcPr>
            <w:tcW w:w="3464" w:type="pct"/>
            <w:gridSpan w:val="2"/>
            <w:vMerge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842" w:type="pct"/>
            <w:vMerge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694" w:type="pct"/>
            <w:vAlign w:val="center"/>
          </w:tcPr>
          <w:p w:rsidR="00970DF7" w:rsidRPr="00BE6502" w:rsidRDefault="00BC0C1C" w:rsidP="00970DF7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</w:rPr>
              <w:t>5</w:t>
            </w:r>
          </w:p>
        </w:tc>
      </w:tr>
      <w:tr w:rsidR="00BE6502" w:rsidRPr="00BE6502" w:rsidTr="00234E60">
        <w:trPr>
          <w:jc w:val="center"/>
        </w:trPr>
        <w:tc>
          <w:tcPr>
            <w:tcW w:w="3464" w:type="pct"/>
            <w:gridSpan w:val="2"/>
            <w:vAlign w:val="center"/>
          </w:tcPr>
          <w:p w:rsidR="00970DF7" w:rsidRPr="00BE6502" w:rsidRDefault="00970DF7" w:rsidP="00970DF7">
            <w:pPr>
              <w:widowControl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842" w:type="pct"/>
            <w:vAlign w:val="center"/>
          </w:tcPr>
          <w:p w:rsidR="00970DF7" w:rsidRPr="00BE6502" w:rsidRDefault="00BC0C1C" w:rsidP="00970DF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>14</w:t>
            </w:r>
          </w:p>
        </w:tc>
        <w:tc>
          <w:tcPr>
            <w:tcW w:w="694" w:type="pct"/>
            <w:vAlign w:val="center"/>
          </w:tcPr>
          <w:p w:rsidR="00970DF7" w:rsidRPr="00BE6502" w:rsidRDefault="00BC0C1C" w:rsidP="00970DF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>14</w:t>
            </w:r>
          </w:p>
        </w:tc>
      </w:tr>
      <w:tr w:rsidR="00BE6502" w:rsidRPr="00BE6502" w:rsidTr="00234E60">
        <w:trPr>
          <w:jc w:val="center"/>
        </w:trPr>
        <w:tc>
          <w:tcPr>
            <w:tcW w:w="3464" w:type="pct"/>
            <w:gridSpan w:val="2"/>
            <w:vAlign w:val="center"/>
          </w:tcPr>
          <w:p w:rsidR="00970DF7" w:rsidRPr="00BE6502" w:rsidRDefault="00970DF7" w:rsidP="00970DF7">
            <w:pPr>
              <w:widowControl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</w:rPr>
              <w:t>В том числе:</w:t>
            </w:r>
          </w:p>
        </w:tc>
        <w:tc>
          <w:tcPr>
            <w:tcW w:w="842" w:type="pc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</w:p>
        </w:tc>
        <w:tc>
          <w:tcPr>
            <w:tcW w:w="694" w:type="pc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</w:p>
        </w:tc>
      </w:tr>
      <w:tr w:rsidR="00BE6502" w:rsidRPr="00BE6502" w:rsidTr="00234E60">
        <w:trPr>
          <w:jc w:val="center"/>
        </w:trPr>
        <w:tc>
          <w:tcPr>
            <w:tcW w:w="3464" w:type="pct"/>
            <w:gridSpan w:val="2"/>
            <w:vAlign w:val="center"/>
          </w:tcPr>
          <w:p w:rsidR="00970DF7" w:rsidRPr="00BE6502" w:rsidRDefault="00970DF7" w:rsidP="00970DF7">
            <w:pPr>
              <w:widowControl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</w:rPr>
              <w:t>Методические занятия</w:t>
            </w:r>
          </w:p>
        </w:tc>
        <w:tc>
          <w:tcPr>
            <w:tcW w:w="842" w:type="pc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</w:rPr>
              <w:t>6</w:t>
            </w:r>
          </w:p>
        </w:tc>
        <w:tc>
          <w:tcPr>
            <w:tcW w:w="694" w:type="pc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</w:rPr>
              <w:t>6</w:t>
            </w:r>
          </w:p>
        </w:tc>
      </w:tr>
      <w:tr w:rsidR="00BE6502" w:rsidRPr="00BE6502" w:rsidTr="00234E60">
        <w:trPr>
          <w:jc w:val="center"/>
        </w:trPr>
        <w:tc>
          <w:tcPr>
            <w:tcW w:w="3464" w:type="pct"/>
            <w:gridSpan w:val="2"/>
            <w:vAlign w:val="center"/>
          </w:tcPr>
          <w:p w:rsidR="00970DF7" w:rsidRPr="00BE6502" w:rsidRDefault="00970DF7" w:rsidP="00970DF7">
            <w:pPr>
              <w:widowControl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</w:rPr>
              <w:t>Консультации</w:t>
            </w:r>
          </w:p>
        </w:tc>
        <w:tc>
          <w:tcPr>
            <w:tcW w:w="842" w:type="pct"/>
            <w:vAlign w:val="center"/>
          </w:tcPr>
          <w:p w:rsidR="00970DF7" w:rsidRPr="00BE6502" w:rsidRDefault="00BC0C1C" w:rsidP="00970DF7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</w:rPr>
              <w:t>8</w:t>
            </w:r>
          </w:p>
        </w:tc>
        <w:tc>
          <w:tcPr>
            <w:tcW w:w="694" w:type="pct"/>
            <w:vAlign w:val="center"/>
          </w:tcPr>
          <w:p w:rsidR="00970DF7" w:rsidRPr="00BE6502" w:rsidRDefault="00BC0C1C" w:rsidP="00970DF7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</w:rPr>
              <w:t>8</w:t>
            </w:r>
          </w:p>
        </w:tc>
      </w:tr>
      <w:tr w:rsidR="00BE6502" w:rsidRPr="00BE6502" w:rsidTr="00BC0C1C">
        <w:trPr>
          <w:jc w:val="center"/>
        </w:trPr>
        <w:tc>
          <w:tcPr>
            <w:tcW w:w="3464" w:type="pct"/>
            <w:gridSpan w:val="2"/>
            <w:vAlign w:val="center"/>
          </w:tcPr>
          <w:p w:rsidR="00BC0C1C" w:rsidRPr="00BE6502" w:rsidRDefault="00BC0C1C" w:rsidP="00970DF7">
            <w:pPr>
              <w:widowControl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</w:rPr>
              <w:t xml:space="preserve">Промежуточная аттестация </w:t>
            </w:r>
          </w:p>
        </w:tc>
        <w:tc>
          <w:tcPr>
            <w:tcW w:w="1536" w:type="pct"/>
            <w:gridSpan w:val="2"/>
            <w:vAlign w:val="center"/>
          </w:tcPr>
          <w:p w:rsidR="00BC0C1C" w:rsidRPr="00BE6502" w:rsidRDefault="00BC0C1C" w:rsidP="00970DF7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</w:rPr>
              <w:t>Зачет с оценкой</w:t>
            </w:r>
          </w:p>
        </w:tc>
      </w:tr>
      <w:tr w:rsidR="00BE6502" w:rsidRPr="00BE6502" w:rsidTr="00234E60">
        <w:trPr>
          <w:jc w:val="center"/>
        </w:trPr>
        <w:tc>
          <w:tcPr>
            <w:tcW w:w="3464" w:type="pct"/>
            <w:gridSpan w:val="2"/>
            <w:vAlign w:val="center"/>
          </w:tcPr>
          <w:p w:rsidR="00970DF7" w:rsidRPr="00BE6502" w:rsidRDefault="00970DF7" w:rsidP="00970DF7">
            <w:pPr>
              <w:widowControl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842" w:type="pct"/>
            <w:vAlign w:val="center"/>
          </w:tcPr>
          <w:p w:rsidR="00970DF7" w:rsidRPr="00BE6502" w:rsidRDefault="00970DF7" w:rsidP="00BC0C1C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>3</w:t>
            </w:r>
            <w:r w:rsidR="00BC0C1C"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>60</w:t>
            </w:r>
          </w:p>
        </w:tc>
        <w:tc>
          <w:tcPr>
            <w:tcW w:w="694" w:type="pct"/>
            <w:vAlign w:val="center"/>
          </w:tcPr>
          <w:p w:rsidR="00970DF7" w:rsidRPr="00BE6502" w:rsidRDefault="00970DF7" w:rsidP="00BC0C1C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>3</w:t>
            </w:r>
            <w:r w:rsidR="00BC0C1C"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>60</w:t>
            </w:r>
          </w:p>
        </w:tc>
      </w:tr>
      <w:tr w:rsidR="00BE6502" w:rsidRPr="00BE6502" w:rsidTr="00234E60">
        <w:trPr>
          <w:jc w:val="center"/>
        </w:trPr>
        <w:tc>
          <w:tcPr>
            <w:tcW w:w="1832" w:type="pct"/>
            <w:vMerge w:val="restar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>Общая трудоемкость</w:t>
            </w:r>
          </w:p>
        </w:tc>
        <w:tc>
          <w:tcPr>
            <w:tcW w:w="1632" w:type="pc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>часы</w:t>
            </w:r>
          </w:p>
        </w:tc>
        <w:tc>
          <w:tcPr>
            <w:tcW w:w="842" w:type="pc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>432</w:t>
            </w:r>
          </w:p>
        </w:tc>
        <w:tc>
          <w:tcPr>
            <w:tcW w:w="694" w:type="pc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>432</w:t>
            </w:r>
          </w:p>
        </w:tc>
      </w:tr>
      <w:tr w:rsidR="00970DF7" w:rsidRPr="00BE6502" w:rsidTr="00234E60">
        <w:trPr>
          <w:jc w:val="center"/>
        </w:trPr>
        <w:tc>
          <w:tcPr>
            <w:tcW w:w="1832" w:type="pct"/>
            <w:vMerge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</w:p>
        </w:tc>
        <w:tc>
          <w:tcPr>
            <w:tcW w:w="1632" w:type="pc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>зачетные единицы</w:t>
            </w:r>
          </w:p>
        </w:tc>
        <w:tc>
          <w:tcPr>
            <w:tcW w:w="842" w:type="pc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>12</w:t>
            </w:r>
          </w:p>
        </w:tc>
        <w:tc>
          <w:tcPr>
            <w:tcW w:w="694" w:type="pc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>12</w:t>
            </w:r>
          </w:p>
        </w:tc>
      </w:tr>
    </w:tbl>
    <w:p w:rsidR="008101E1" w:rsidRPr="00BE6502" w:rsidRDefault="008101E1" w:rsidP="00970DF7">
      <w:pPr>
        <w:widowControl/>
        <w:shd w:val="clear" w:color="auto" w:fill="FFFFFF"/>
        <w:ind w:left="43" w:right="19" w:firstLine="629"/>
        <w:jc w:val="center"/>
        <w:rPr>
          <w:rFonts w:ascii="Times New Roman" w:hAnsi="Times New Roman" w:cs="Times New Roman"/>
          <w:i/>
          <w:color w:val="auto"/>
          <w:spacing w:val="-1"/>
        </w:rPr>
      </w:pPr>
    </w:p>
    <w:p w:rsidR="00970DF7" w:rsidRPr="00BE6502" w:rsidRDefault="00970DF7" w:rsidP="00970DF7">
      <w:pPr>
        <w:widowControl/>
        <w:shd w:val="clear" w:color="auto" w:fill="FFFFFF"/>
        <w:ind w:left="43" w:right="19" w:firstLine="629"/>
        <w:jc w:val="center"/>
        <w:rPr>
          <w:rFonts w:ascii="Times New Roman" w:hAnsi="Times New Roman" w:cs="Times New Roman"/>
          <w:i/>
          <w:color w:val="auto"/>
          <w:spacing w:val="-1"/>
        </w:rPr>
      </w:pPr>
      <w:r w:rsidRPr="00BE6502">
        <w:rPr>
          <w:rFonts w:ascii="Times New Roman" w:hAnsi="Times New Roman" w:cs="Times New Roman"/>
          <w:i/>
          <w:color w:val="auto"/>
          <w:spacing w:val="-1"/>
        </w:rPr>
        <w:t>заочная форма обучения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4"/>
        <w:gridCol w:w="3050"/>
        <w:gridCol w:w="1574"/>
        <w:gridCol w:w="1297"/>
      </w:tblGrid>
      <w:tr w:rsidR="00BE6502" w:rsidRPr="00BE6502" w:rsidTr="00234E60">
        <w:trPr>
          <w:jc w:val="center"/>
        </w:trPr>
        <w:tc>
          <w:tcPr>
            <w:tcW w:w="3464" w:type="pct"/>
            <w:gridSpan w:val="2"/>
            <w:vMerge w:val="restar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</w:rPr>
              <w:t>Вид учебной работы</w:t>
            </w:r>
          </w:p>
        </w:tc>
        <w:tc>
          <w:tcPr>
            <w:tcW w:w="842" w:type="pct"/>
            <w:vMerge w:val="restar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</w:rPr>
              <w:t>Всего часов</w:t>
            </w:r>
          </w:p>
        </w:tc>
        <w:tc>
          <w:tcPr>
            <w:tcW w:w="694" w:type="pc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</w:rPr>
              <w:t>семестры</w:t>
            </w:r>
          </w:p>
        </w:tc>
      </w:tr>
      <w:tr w:rsidR="00BE6502" w:rsidRPr="00BE6502" w:rsidTr="00234E60">
        <w:trPr>
          <w:trHeight w:val="183"/>
          <w:jc w:val="center"/>
        </w:trPr>
        <w:tc>
          <w:tcPr>
            <w:tcW w:w="3464" w:type="pct"/>
            <w:gridSpan w:val="2"/>
            <w:vMerge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842" w:type="pct"/>
            <w:vMerge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694" w:type="pc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</w:rPr>
              <w:t>7</w:t>
            </w:r>
          </w:p>
        </w:tc>
      </w:tr>
      <w:tr w:rsidR="00BE6502" w:rsidRPr="00BE6502" w:rsidTr="00234E60">
        <w:trPr>
          <w:jc w:val="center"/>
        </w:trPr>
        <w:tc>
          <w:tcPr>
            <w:tcW w:w="3464" w:type="pct"/>
            <w:gridSpan w:val="2"/>
            <w:vAlign w:val="center"/>
          </w:tcPr>
          <w:p w:rsidR="00970DF7" w:rsidRPr="00BE6502" w:rsidRDefault="00970DF7" w:rsidP="00970DF7">
            <w:pPr>
              <w:widowControl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842" w:type="pc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>20</w:t>
            </w:r>
          </w:p>
        </w:tc>
        <w:tc>
          <w:tcPr>
            <w:tcW w:w="694" w:type="pc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>20</w:t>
            </w:r>
          </w:p>
        </w:tc>
      </w:tr>
      <w:tr w:rsidR="00BE6502" w:rsidRPr="00BE6502" w:rsidTr="00234E60">
        <w:trPr>
          <w:jc w:val="center"/>
        </w:trPr>
        <w:tc>
          <w:tcPr>
            <w:tcW w:w="3464" w:type="pct"/>
            <w:gridSpan w:val="2"/>
            <w:vAlign w:val="center"/>
          </w:tcPr>
          <w:p w:rsidR="00970DF7" w:rsidRPr="00BE6502" w:rsidRDefault="00970DF7" w:rsidP="00970DF7">
            <w:pPr>
              <w:widowControl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</w:rPr>
              <w:t>В том числе:</w:t>
            </w:r>
          </w:p>
        </w:tc>
        <w:tc>
          <w:tcPr>
            <w:tcW w:w="842" w:type="pc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</w:p>
        </w:tc>
        <w:tc>
          <w:tcPr>
            <w:tcW w:w="694" w:type="pc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</w:p>
        </w:tc>
      </w:tr>
      <w:tr w:rsidR="00BE6502" w:rsidRPr="00BE6502" w:rsidTr="00234E60">
        <w:trPr>
          <w:jc w:val="center"/>
        </w:trPr>
        <w:tc>
          <w:tcPr>
            <w:tcW w:w="3464" w:type="pct"/>
            <w:gridSpan w:val="2"/>
            <w:vAlign w:val="center"/>
          </w:tcPr>
          <w:p w:rsidR="00970DF7" w:rsidRPr="00BE6502" w:rsidRDefault="00970DF7" w:rsidP="00970DF7">
            <w:pPr>
              <w:widowControl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</w:rPr>
              <w:t>Методические занятия</w:t>
            </w:r>
          </w:p>
        </w:tc>
        <w:tc>
          <w:tcPr>
            <w:tcW w:w="842" w:type="pc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</w:rPr>
              <w:t>2</w:t>
            </w:r>
          </w:p>
        </w:tc>
        <w:tc>
          <w:tcPr>
            <w:tcW w:w="694" w:type="pc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</w:rPr>
              <w:t>2</w:t>
            </w:r>
          </w:p>
        </w:tc>
      </w:tr>
      <w:tr w:rsidR="00BE6502" w:rsidRPr="00BE6502" w:rsidTr="00234E60">
        <w:trPr>
          <w:jc w:val="center"/>
        </w:trPr>
        <w:tc>
          <w:tcPr>
            <w:tcW w:w="3464" w:type="pct"/>
            <w:gridSpan w:val="2"/>
            <w:vAlign w:val="center"/>
          </w:tcPr>
          <w:p w:rsidR="00970DF7" w:rsidRPr="00BE6502" w:rsidRDefault="00970DF7" w:rsidP="00970DF7">
            <w:pPr>
              <w:widowControl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</w:rPr>
              <w:t>Консультации</w:t>
            </w:r>
          </w:p>
        </w:tc>
        <w:tc>
          <w:tcPr>
            <w:tcW w:w="842" w:type="pc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</w:rPr>
              <w:t>18</w:t>
            </w:r>
          </w:p>
        </w:tc>
        <w:tc>
          <w:tcPr>
            <w:tcW w:w="694" w:type="pc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</w:rPr>
              <w:t>18</w:t>
            </w:r>
          </w:p>
        </w:tc>
      </w:tr>
      <w:tr w:rsidR="00BE6502" w:rsidRPr="00BE6502" w:rsidTr="00234E60">
        <w:trPr>
          <w:jc w:val="center"/>
        </w:trPr>
        <w:tc>
          <w:tcPr>
            <w:tcW w:w="3464" w:type="pct"/>
            <w:gridSpan w:val="2"/>
            <w:vAlign w:val="center"/>
          </w:tcPr>
          <w:p w:rsidR="00970DF7" w:rsidRPr="00BE6502" w:rsidRDefault="00970DF7" w:rsidP="00970DF7">
            <w:pPr>
              <w:widowControl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</w:rPr>
              <w:t xml:space="preserve">Промежуточная аттестация </w:t>
            </w:r>
          </w:p>
        </w:tc>
        <w:tc>
          <w:tcPr>
            <w:tcW w:w="842" w:type="pc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</w:p>
        </w:tc>
        <w:tc>
          <w:tcPr>
            <w:tcW w:w="694" w:type="pc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</w:rPr>
              <w:t>зачет</w:t>
            </w:r>
          </w:p>
        </w:tc>
      </w:tr>
      <w:tr w:rsidR="00BE6502" w:rsidRPr="00BE6502" w:rsidTr="00234E60">
        <w:trPr>
          <w:jc w:val="center"/>
        </w:trPr>
        <w:tc>
          <w:tcPr>
            <w:tcW w:w="3464" w:type="pct"/>
            <w:gridSpan w:val="2"/>
            <w:vAlign w:val="center"/>
          </w:tcPr>
          <w:p w:rsidR="00970DF7" w:rsidRPr="00BE6502" w:rsidRDefault="00970DF7" w:rsidP="00970DF7">
            <w:pPr>
              <w:widowControl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842" w:type="pc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>412</w:t>
            </w:r>
          </w:p>
        </w:tc>
        <w:tc>
          <w:tcPr>
            <w:tcW w:w="694" w:type="pc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>412</w:t>
            </w:r>
          </w:p>
        </w:tc>
      </w:tr>
      <w:tr w:rsidR="00BE6502" w:rsidRPr="00BE6502" w:rsidTr="00234E60">
        <w:trPr>
          <w:jc w:val="center"/>
        </w:trPr>
        <w:tc>
          <w:tcPr>
            <w:tcW w:w="1832" w:type="pct"/>
            <w:vMerge w:val="restar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>Общая трудоемкость</w:t>
            </w:r>
          </w:p>
        </w:tc>
        <w:tc>
          <w:tcPr>
            <w:tcW w:w="1632" w:type="pc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>часы</w:t>
            </w:r>
          </w:p>
        </w:tc>
        <w:tc>
          <w:tcPr>
            <w:tcW w:w="842" w:type="pc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>432</w:t>
            </w:r>
          </w:p>
        </w:tc>
        <w:tc>
          <w:tcPr>
            <w:tcW w:w="694" w:type="pc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>432</w:t>
            </w:r>
          </w:p>
        </w:tc>
      </w:tr>
      <w:tr w:rsidR="000738A1" w:rsidRPr="00BE6502" w:rsidTr="00234E60">
        <w:trPr>
          <w:jc w:val="center"/>
        </w:trPr>
        <w:tc>
          <w:tcPr>
            <w:tcW w:w="1832" w:type="pct"/>
            <w:vMerge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</w:p>
        </w:tc>
        <w:tc>
          <w:tcPr>
            <w:tcW w:w="1632" w:type="pc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>зачетные единицы</w:t>
            </w:r>
          </w:p>
        </w:tc>
        <w:tc>
          <w:tcPr>
            <w:tcW w:w="842" w:type="pc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>12</w:t>
            </w:r>
          </w:p>
        </w:tc>
        <w:tc>
          <w:tcPr>
            <w:tcW w:w="694" w:type="pct"/>
            <w:vAlign w:val="center"/>
          </w:tcPr>
          <w:p w:rsidR="00970DF7" w:rsidRPr="00BE6502" w:rsidRDefault="00970DF7" w:rsidP="00970DF7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>12</w:t>
            </w:r>
          </w:p>
        </w:tc>
      </w:tr>
    </w:tbl>
    <w:p w:rsidR="00D10556" w:rsidRPr="00BE6502" w:rsidRDefault="00D10556" w:rsidP="00D30E57">
      <w:pPr>
        <w:widowControl/>
        <w:ind w:firstLine="567"/>
        <w:rPr>
          <w:rFonts w:ascii="Times New Roman" w:eastAsia="Calibri" w:hAnsi="Times New Roman" w:cs="Times New Roman"/>
          <w:bCs/>
          <w:i/>
          <w:color w:val="auto"/>
          <w:lang w:eastAsia="en-US"/>
        </w:rPr>
      </w:pPr>
    </w:p>
    <w:p w:rsidR="00D30E57" w:rsidRPr="00BE6502" w:rsidRDefault="00D30E57" w:rsidP="00D30E57">
      <w:pPr>
        <w:widowControl/>
        <w:ind w:firstLine="567"/>
        <w:rPr>
          <w:rFonts w:ascii="Times New Roman" w:hAnsi="Times New Roman" w:cs="Times New Roman"/>
          <w:caps/>
          <w:color w:val="auto"/>
          <w:spacing w:val="-1"/>
        </w:rPr>
      </w:pPr>
      <w:r w:rsidRPr="00BE6502">
        <w:rPr>
          <w:rFonts w:ascii="Times New Roman" w:hAnsi="Times New Roman" w:cs="Times New Roman"/>
          <w:caps/>
          <w:color w:val="auto"/>
          <w:spacing w:val="-1"/>
        </w:rPr>
        <w:t>6. СОДЕРЖАНИЕ И ТЕМАТИЧЕСКИЙ ПЛАН ПРАКТИКИ:</w:t>
      </w:r>
    </w:p>
    <w:p w:rsidR="00234E60" w:rsidRPr="00BE6502" w:rsidRDefault="00234E60" w:rsidP="00D30E57">
      <w:pPr>
        <w:widowControl/>
        <w:ind w:firstLine="567"/>
        <w:rPr>
          <w:rFonts w:ascii="Times New Roman" w:hAnsi="Times New Roman" w:cs="Times New Roman"/>
          <w:b/>
          <w:bCs/>
          <w:caps/>
          <w:color w:val="auto"/>
          <w:spacing w:val="-1"/>
        </w:rPr>
      </w:pPr>
      <w:r w:rsidRPr="00BE6502">
        <w:rPr>
          <w:rFonts w:ascii="Times New Roman" w:hAnsi="Times New Roman" w:cs="Times New Roman"/>
          <w:b/>
          <w:bCs/>
          <w:caps/>
          <w:color w:val="auto"/>
          <w:spacing w:val="-1"/>
        </w:rPr>
        <w:t xml:space="preserve">6.1. </w:t>
      </w:r>
      <w:r w:rsidRPr="00BE6502">
        <w:rPr>
          <w:rFonts w:ascii="Times New Roman" w:hAnsi="Times New Roman" w:cs="Times New Roman"/>
          <w:b/>
          <w:bCs/>
          <w:color w:val="auto"/>
          <w:spacing w:val="-1"/>
        </w:rPr>
        <w:t>Очная форма обучения</w:t>
      </w:r>
    </w:p>
    <w:p w:rsidR="00D30E57" w:rsidRPr="00BE6502" w:rsidRDefault="00D30E57" w:rsidP="00D30E57">
      <w:pPr>
        <w:widowControl/>
        <w:ind w:firstLine="567"/>
        <w:rPr>
          <w:rFonts w:ascii="Times New Roman" w:hAnsi="Times New Roman" w:cs="Times New Roman"/>
          <w:caps/>
          <w:color w:val="auto"/>
          <w:spacing w:val="-1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</w:tblPr>
      <w:tblGrid>
        <w:gridCol w:w="560"/>
        <w:gridCol w:w="3660"/>
        <w:gridCol w:w="895"/>
        <w:gridCol w:w="1554"/>
        <w:gridCol w:w="638"/>
        <w:gridCol w:w="2144"/>
      </w:tblGrid>
      <w:tr w:rsidR="00BE6502" w:rsidRPr="00BE6502" w:rsidTr="008101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  <w:p w:rsidR="00D30E57" w:rsidRPr="00BE6502" w:rsidRDefault="00D30E57" w:rsidP="00D30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lang w:eastAsia="en-US"/>
              </w:rPr>
              <w:t>№</w:t>
            </w:r>
          </w:p>
          <w:p w:rsidR="00D30E57" w:rsidRPr="00BE6502" w:rsidRDefault="00D30E57" w:rsidP="00D30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п/п</w:t>
            </w:r>
          </w:p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Разделы (этапы) практики </w:t>
            </w:r>
          </w:p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 виды работ (заданий)</w:t>
            </w:r>
          </w:p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Трудоемкость (в часах) </w:t>
            </w:r>
          </w:p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по видам работы</w:t>
            </w:r>
          </w:p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на практике, включая самостоятельную работу студентов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lang w:eastAsia="en-US"/>
              </w:rPr>
              <w:t>Формы</w:t>
            </w:r>
          </w:p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lang w:eastAsia="en-US"/>
              </w:rPr>
              <w:t>текущего</w:t>
            </w:r>
          </w:p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lang w:eastAsia="en-US"/>
              </w:rPr>
              <w:t>контроля</w:t>
            </w:r>
          </w:p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BE6502" w:rsidRPr="00BE6502" w:rsidTr="008101E1">
        <w:trPr>
          <w:trHeight w:val="42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BE6502" w:rsidRPr="00BE6502" w:rsidTr="008101E1">
        <w:trPr>
          <w:trHeight w:val="42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7" w:rsidRPr="00BE6502" w:rsidRDefault="00D30E57" w:rsidP="00D30E57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7" w:rsidRPr="00BE6502" w:rsidRDefault="00D30E57" w:rsidP="00D30E57">
            <w:pPr>
              <w:widowControl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7" w:rsidRPr="00BE6502" w:rsidRDefault="00D30E57" w:rsidP="00D30E57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Контактная </w:t>
            </w:r>
          </w:p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работа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7" w:rsidRPr="00BE6502" w:rsidRDefault="00D30E57" w:rsidP="00D30E57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BE6502" w:rsidRPr="00BE6502" w:rsidTr="008101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A1" w:rsidRPr="00BE6502" w:rsidRDefault="000738A1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</w:rPr>
              <w:t>I.</w:t>
            </w:r>
          </w:p>
        </w:tc>
        <w:tc>
          <w:tcPr>
            <w:tcW w:w="8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1" w:rsidRPr="00BE6502" w:rsidRDefault="000738A1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ПОДГОТОВИТЕЛЬНЫЙ ЭТАП</w:t>
            </w:r>
          </w:p>
        </w:tc>
      </w:tr>
      <w:tr w:rsidR="00BE6502" w:rsidRPr="00BE6502" w:rsidTr="008101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1.1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shd w:val="clear" w:color="auto" w:fill="FFFFFF"/>
              <w:tabs>
                <w:tab w:val="left" w:pos="25"/>
                <w:tab w:val="left" w:pos="1276"/>
              </w:tabs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Ознакомление с программой НИР и методикой выполнения основных этапов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810C96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Установочная конференция</w:t>
            </w:r>
          </w:p>
        </w:tc>
      </w:tr>
      <w:tr w:rsidR="00BE6502" w:rsidRPr="00BE6502" w:rsidTr="008101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1.2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shd w:val="clear" w:color="auto" w:fill="FFFFFF"/>
              <w:tabs>
                <w:tab w:val="left" w:pos="25"/>
                <w:tab w:val="left" w:pos="1276"/>
              </w:tabs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Выбор темы исследования, разработка предварительного плана проведения исследовательских мероприятий, согласование и первичная консультация с научным руководителем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8101E1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386B52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386B52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Собеседование </w:t>
            </w:r>
          </w:p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Оформление</w:t>
            </w:r>
          </w:p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</w:rPr>
            </w:pPr>
            <w:r w:rsidRPr="00BE6502">
              <w:rPr>
                <w:rFonts w:ascii="Times New Roman" w:hAnsi="Times New Roman"/>
                <w:color w:val="auto"/>
              </w:rPr>
              <w:t>индивидуального задания</w:t>
            </w:r>
          </w:p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8101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1.3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shd w:val="clear" w:color="auto" w:fill="FFFFFF"/>
              <w:tabs>
                <w:tab w:val="left" w:pos="25"/>
                <w:tab w:val="left" w:pos="1276"/>
              </w:tabs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Предварительный подбор литературных и иных источников. Составление </w:t>
            </w:r>
            <w:r w:rsidRPr="00BE6502">
              <w:rPr>
                <w:rFonts w:ascii="Times New Roman" w:hAnsi="Times New Roman" w:cs="Times New Roman"/>
                <w:color w:val="auto"/>
              </w:rPr>
              <w:lastRenderedPageBreak/>
              <w:t xml:space="preserve">библиографии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F024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F024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F024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Список</w:t>
            </w:r>
          </w:p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литературных и иных источников</w:t>
            </w:r>
          </w:p>
        </w:tc>
      </w:tr>
      <w:tr w:rsidR="00BE6502" w:rsidRPr="00BE6502" w:rsidTr="008101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7" w:rsidRPr="00BE6502" w:rsidRDefault="00234E60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1.</w:t>
            </w:r>
            <w:r w:rsidR="00810C96" w:rsidRPr="00BE6502">
              <w:rPr>
                <w:rFonts w:ascii="Times New Roman" w:hAnsi="Times New Roman" w:cs="Times New Roman"/>
                <w:color w:val="auto"/>
                <w:lang w:val="en-US"/>
              </w:rPr>
              <w:t>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Описание актуальности исследования, определение объекта и предмета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F024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F024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F024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Введение </w:t>
            </w:r>
          </w:p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ВКР</w:t>
            </w:r>
          </w:p>
        </w:tc>
      </w:tr>
      <w:tr w:rsidR="00BE6502" w:rsidRPr="00BE6502" w:rsidTr="008101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7" w:rsidRPr="00BE6502" w:rsidRDefault="00234E60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1.</w:t>
            </w:r>
            <w:r w:rsidR="00810C96" w:rsidRPr="00BE6502">
              <w:rPr>
                <w:rFonts w:ascii="Times New Roman" w:hAnsi="Times New Roman" w:cs="Times New Roman"/>
                <w:color w:val="auto"/>
                <w:lang w:val="en-US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Создание программы (методики) исследования: постановка цели, формулирование задач, гипотезы исследования, выбор методов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F024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F024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9A68C2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1</w:t>
            </w:r>
            <w:r w:rsidR="00386B52"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Введение</w:t>
            </w:r>
          </w:p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ВКР</w:t>
            </w:r>
          </w:p>
        </w:tc>
      </w:tr>
      <w:tr w:rsidR="00BE6502" w:rsidRPr="00BE6502" w:rsidTr="008101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7" w:rsidRPr="00BE6502" w:rsidRDefault="00234E60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1.</w:t>
            </w:r>
            <w:r w:rsidR="00810C96" w:rsidRPr="00BE6502">
              <w:rPr>
                <w:rFonts w:ascii="Times New Roman" w:hAnsi="Times New Roman" w:cs="Times New Roman"/>
                <w:color w:val="auto"/>
                <w:lang w:val="en-US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Анализ научной литературы с</w:t>
            </w:r>
          </w:p>
          <w:p w:rsidR="00D30E57" w:rsidRPr="00BE6502" w:rsidRDefault="00D30E57" w:rsidP="00D30E57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использованием различных методик доступа к информации.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F024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F024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F024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1 глава </w:t>
            </w:r>
          </w:p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ВКР</w:t>
            </w:r>
          </w:p>
        </w:tc>
      </w:tr>
      <w:tr w:rsidR="00BE6502" w:rsidRPr="00BE6502" w:rsidTr="008101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7" w:rsidRPr="00BE6502" w:rsidRDefault="00234E60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1.</w:t>
            </w:r>
            <w:r w:rsidR="00810C96" w:rsidRPr="00BE6502">
              <w:rPr>
                <w:rFonts w:ascii="Times New Roman" w:hAnsi="Times New Roman" w:cs="Times New Roman"/>
                <w:color w:val="auto"/>
                <w:lang w:val="en-US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Обобщение и критический анализ трудов отечественных и зарубежных специалистов по теме исследования. Систематизация и оформление собранного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F024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810C96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 w:rsidR="00F02457" w:rsidRPr="00BE6502"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1 глава </w:t>
            </w:r>
          </w:p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ВКР</w:t>
            </w:r>
          </w:p>
        </w:tc>
      </w:tr>
      <w:tr w:rsidR="00BE6502" w:rsidRPr="00BE6502" w:rsidTr="008101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7" w:rsidRPr="00BE6502" w:rsidRDefault="00234E60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1.</w:t>
            </w:r>
            <w:r w:rsidR="00810C96" w:rsidRPr="00BE6502">
              <w:rPr>
                <w:rFonts w:ascii="Times New Roman" w:hAnsi="Times New Roman" w:cs="Times New Roman"/>
                <w:color w:val="auto"/>
                <w:lang w:val="en-US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Подготовка отчета (доклада) о проделанной работе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8101E1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810C96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Отчет (доклад) </w:t>
            </w:r>
          </w:p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о проделанной работе</w:t>
            </w:r>
          </w:p>
        </w:tc>
      </w:tr>
      <w:tr w:rsidR="00BE6502" w:rsidRPr="00BE6502" w:rsidTr="008101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7" w:rsidRPr="00BE6502" w:rsidRDefault="00234E60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1.</w:t>
            </w:r>
            <w:r w:rsidR="00810C96" w:rsidRPr="00BE6502">
              <w:rPr>
                <w:rFonts w:ascii="Times New Roman" w:hAnsi="Times New Roman" w:cs="Times New Roman"/>
                <w:color w:val="auto"/>
                <w:lang w:val="en-US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Защита отчета по результатам научно-исследовательской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</w:t>
            </w:r>
          </w:p>
          <w:p w:rsidR="00F02457" w:rsidRPr="00BE6502" w:rsidRDefault="00F024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  <w:p w:rsidR="00386B52" w:rsidRPr="00BE6502" w:rsidRDefault="00386B52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Собеседование</w:t>
            </w:r>
          </w:p>
        </w:tc>
      </w:tr>
      <w:tr w:rsidR="00BE6502" w:rsidRPr="00BE6502" w:rsidTr="008101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A1" w:rsidRPr="00BE6502" w:rsidRDefault="000738A1" w:rsidP="00073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</w:rPr>
              <w:t>II.</w:t>
            </w:r>
          </w:p>
        </w:tc>
        <w:tc>
          <w:tcPr>
            <w:tcW w:w="8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A1" w:rsidRPr="00BE6502" w:rsidRDefault="000738A1" w:rsidP="00073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</w:rPr>
              <w:t>АНАЛИТИЧЕСКИЙ ЭТАП</w:t>
            </w:r>
          </w:p>
        </w:tc>
      </w:tr>
      <w:tr w:rsidR="00BE6502" w:rsidRPr="00BE6502" w:rsidTr="008101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2.1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Составление плана исследования деятельности организации, согласование с научным руководителем, консультация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386B52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Собеседование</w:t>
            </w:r>
          </w:p>
        </w:tc>
      </w:tr>
      <w:tr w:rsidR="00BE6502" w:rsidRPr="00BE6502" w:rsidTr="008101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2.2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shd w:val="clear" w:color="auto" w:fill="FFFFFF"/>
              <w:tabs>
                <w:tab w:val="left" w:pos="25"/>
                <w:tab w:val="left" w:pos="1276"/>
              </w:tabs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Предварительный подбор источников доступной информации о деятельности организации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F02457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043491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F02457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Список</w:t>
            </w:r>
          </w:p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источников</w:t>
            </w:r>
          </w:p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BE6502" w:rsidRPr="00BE6502" w:rsidTr="00810C9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2.3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Изучение специфики деятельности в организациях – объектах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043491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val="en-US"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 w:rsidR="00043491" w:rsidRPr="00BE6502">
              <w:rPr>
                <w:rFonts w:ascii="Times New Roman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2 глава </w:t>
            </w:r>
          </w:p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ВКР</w:t>
            </w:r>
          </w:p>
        </w:tc>
      </w:tr>
      <w:tr w:rsidR="00BE6502" w:rsidRPr="00BE6502" w:rsidTr="00810C9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2.4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Сбор, отбор, систематизация,</w:t>
            </w:r>
          </w:p>
          <w:p w:rsidR="00810C96" w:rsidRPr="00BE6502" w:rsidRDefault="00810C96" w:rsidP="00810C96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обработка и анализ информации, выявление проблем в управлении организацией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2 глава </w:t>
            </w:r>
          </w:p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ВКР</w:t>
            </w:r>
          </w:p>
        </w:tc>
      </w:tr>
      <w:tr w:rsidR="00BE6502" w:rsidRPr="00BE6502" w:rsidTr="00810C9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2.5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Статистическая обработка результатов исследований, оценка измерений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F02457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386B52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eastAsia="en-US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BE6502" w:rsidRPr="00BE6502" w:rsidTr="00810C9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234E60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2.</w:t>
            </w:r>
            <w:r w:rsidR="00810C96" w:rsidRPr="00BE6502">
              <w:rPr>
                <w:rFonts w:ascii="Times New Roman" w:hAnsi="Times New Roman" w:cs="Times New Roman"/>
                <w:color w:val="auto"/>
                <w:lang w:val="en-US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Анализ теоретического материала, различных точек зрения по решению проблемы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F02457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386B52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F02457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 w:rsidR="00386B52" w:rsidRPr="00BE6502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2 глава </w:t>
            </w:r>
          </w:p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ВКР</w:t>
            </w:r>
          </w:p>
        </w:tc>
      </w:tr>
      <w:tr w:rsidR="00BE6502" w:rsidRPr="00BE6502" w:rsidTr="00810C9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234E60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2.</w:t>
            </w:r>
            <w:r w:rsidR="00810C96" w:rsidRPr="00BE6502">
              <w:rPr>
                <w:rFonts w:ascii="Times New Roman" w:hAnsi="Times New Roman" w:cs="Times New Roman"/>
                <w:color w:val="auto"/>
                <w:lang w:val="en-US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Формулировка авторской позиции обучающегося относительно применимости проанализированных известных </w:t>
            </w:r>
            <w:r w:rsidRPr="00BE6502">
              <w:rPr>
                <w:rFonts w:ascii="Times New Roman" w:hAnsi="Times New Roman" w:cs="Times New Roman"/>
                <w:color w:val="auto"/>
              </w:rPr>
              <w:lastRenderedPageBreak/>
              <w:t>теоретических положений для решения поставленной проблемы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F02457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386B52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386B52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2 глава </w:t>
            </w:r>
          </w:p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ВКР</w:t>
            </w:r>
          </w:p>
        </w:tc>
      </w:tr>
      <w:tr w:rsidR="00BE6502" w:rsidRPr="00BE6502" w:rsidTr="008101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96" w:rsidRPr="00BE6502" w:rsidRDefault="00234E60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</w:rPr>
              <w:t>2.</w:t>
            </w:r>
            <w:r w:rsidR="00810C96" w:rsidRPr="00BE6502">
              <w:rPr>
                <w:rFonts w:ascii="Times New Roman" w:hAnsi="Times New Roman" w:cs="Times New Roman"/>
                <w:bCs/>
                <w:color w:val="auto"/>
                <w:lang w:val="en-US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Оформление отчета по результатам проведенного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9A68C2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Отчет(доклад) </w:t>
            </w:r>
          </w:p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о проделанной работе</w:t>
            </w:r>
          </w:p>
        </w:tc>
      </w:tr>
      <w:tr w:rsidR="00BE6502" w:rsidRPr="00BE6502" w:rsidTr="008101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96" w:rsidRPr="00BE6502" w:rsidRDefault="00234E60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</w:rPr>
              <w:t>2.</w:t>
            </w:r>
            <w:r w:rsidR="00810C96" w:rsidRPr="00BE6502">
              <w:rPr>
                <w:rFonts w:ascii="Times New Roman" w:hAnsi="Times New Roman" w:cs="Times New Roman"/>
                <w:bCs/>
                <w:color w:val="auto"/>
                <w:lang w:val="en-US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Защита отчета по результатам научно-исследовательской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</w:t>
            </w:r>
          </w:p>
          <w:p w:rsidR="00F02457" w:rsidRPr="00BE6502" w:rsidRDefault="00F02457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  <w:p w:rsidR="00386B52" w:rsidRPr="00BE6502" w:rsidRDefault="00386B52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Собеседование</w:t>
            </w:r>
          </w:p>
        </w:tc>
      </w:tr>
      <w:tr w:rsidR="00BE6502" w:rsidRPr="00BE6502" w:rsidTr="008101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</w:rPr>
              <w:t>III.</w:t>
            </w:r>
          </w:p>
        </w:tc>
        <w:tc>
          <w:tcPr>
            <w:tcW w:w="8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</w:rPr>
              <w:t>ЭТАП НАУЧНОГО ПРОЕКТИРОВАНИЯ</w:t>
            </w:r>
          </w:p>
        </w:tc>
      </w:tr>
      <w:tr w:rsidR="00BE6502" w:rsidRPr="00BE6502" w:rsidTr="008101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</w:rPr>
              <w:t>3.1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shd w:val="clear" w:color="auto" w:fill="FFFFFF"/>
              <w:tabs>
                <w:tab w:val="left" w:pos="25"/>
                <w:tab w:val="left" w:pos="1276"/>
              </w:tabs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b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Разработка плана реализации проекта, предлагаемых мероприятий по оптимизации управления в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lang w:val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386B52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9A68C2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val="en-US"/>
              </w:rPr>
              <w:t>3</w:t>
            </w:r>
            <w:r w:rsidR="00043491" w:rsidRPr="00BE6502">
              <w:rPr>
                <w:rFonts w:ascii="Times New Roman" w:hAnsi="Times New Roman" w:cs="Times New Roman"/>
                <w:bCs/>
                <w:color w:val="auto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План реализации проекта</w:t>
            </w:r>
          </w:p>
        </w:tc>
      </w:tr>
      <w:tr w:rsidR="00BE6502" w:rsidRPr="00BE6502" w:rsidTr="008101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</w:rPr>
              <w:t>3.2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shd w:val="clear" w:color="auto" w:fill="FFFFFF"/>
              <w:tabs>
                <w:tab w:val="left" w:pos="25"/>
                <w:tab w:val="left" w:pos="1276"/>
              </w:tabs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Консультация и согласование плана предлагаемых мероприятий с научным руководителем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043491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Собеседование</w:t>
            </w:r>
          </w:p>
        </w:tc>
      </w:tr>
      <w:tr w:rsidR="00BE6502" w:rsidRPr="00BE6502" w:rsidTr="008101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96" w:rsidRPr="00BE6502" w:rsidRDefault="00234E60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3.</w:t>
            </w:r>
            <w:r w:rsidR="00810C96" w:rsidRPr="00BE6502"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shd w:val="clear" w:color="auto" w:fill="FFFFFF"/>
              <w:tabs>
                <w:tab w:val="left" w:pos="25"/>
                <w:tab w:val="left" w:pos="1276"/>
              </w:tabs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Формулирование, аргументирование и описание рекомендаций по совершенствованию управления в организации и их обоснование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lang w:val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386B52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</w:rPr>
              <w:t>3</w:t>
            </w:r>
            <w:r w:rsidR="00386B52" w:rsidRPr="00BE6502">
              <w:rPr>
                <w:rFonts w:ascii="Times New Roman" w:hAnsi="Times New Roman" w:cs="Times New Roman"/>
                <w:bCs/>
                <w:color w:val="auto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 глава ВКР</w:t>
            </w:r>
          </w:p>
        </w:tc>
      </w:tr>
      <w:tr w:rsidR="00BE6502" w:rsidRPr="00BE6502" w:rsidTr="008101E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96" w:rsidRPr="00BE6502" w:rsidRDefault="00234E60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3.</w:t>
            </w:r>
            <w:r w:rsidR="00810C96" w:rsidRPr="00BE6502">
              <w:rPr>
                <w:rFonts w:ascii="Times New Roman" w:hAnsi="Times New Roman" w:cs="Times New Roman"/>
                <w:color w:val="auto"/>
                <w:lang w:val="en-US"/>
              </w:rPr>
              <w:t>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shd w:val="clear" w:color="auto" w:fill="FFFFFF"/>
              <w:tabs>
                <w:tab w:val="left" w:pos="25"/>
                <w:tab w:val="left" w:pos="1276"/>
              </w:tabs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Статистическая обработка результатов исследований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386B52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</w:rPr>
              <w:t>1</w:t>
            </w:r>
            <w:r w:rsidR="00386B52" w:rsidRPr="00BE6502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 глава ВКР</w:t>
            </w:r>
          </w:p>
        </w:tc>
      </w:tr>
      <w:tr w:rsidR="00BE6502" w:rsidRPr="00BE6502" w:rsidTr="00810C9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234E60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</w:rPr>
              <w:t>3.</w:t>
            </w:r>
            <w:r w:rsidR="00810C96" w:rsidRPr="00BE6502">
              <w:rPr>
                <w:rFonts w:ascii="Times New Roman" w:hAnsi="Times New Roman" w:cs="Times New Roman"/>
                <w:bCs/>
                <w:color w:val="auto"/>
                <w:lang w:val="en-US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Оформление отчета по результатам проведенного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9A68C2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Отчет(доклад) </w:t>
            </w:r>
          </w:p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о проделанной работе</w:t>
            </w:r>
          </w:p>
        </w:tc>
      </w:tr>
      <w:tr w:rsidR="00BE6502" w:rsidRPr="00BE6502" w:rsidTr="00810C9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234E60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</w:rPr>
              <w:t>3.</w:t>
            </w:r>
            <w:r w:rsidR="00810C96" w:rsidRPr="00BE6502">
              <w:rPr>
                <w:rFonts w:ascii="Times New Roman" w:hAnsi="Times New Roman" w:cs="Times New Roman"/>
                <w:bCs/>
                <w:color w:val="auto"/>
                <w:lang w:val="en-US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Защита отчета по результатам научно-исследовательской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</w:t>
            </w:r>
          </w:p>
          <w:p w:rsidR="00F02457" w:rsidRPr="00BE6502" w:rsidRDefault="00F02457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</w:t>
            </w:r>
          </w:p>
          <w:p w:rsidR="00386B52" w:rsidRPr="00BE6502" w:rsidRDefault="00386B52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Собеседование</w:t>
            </w:r>
          </w:p>
        </w:tc>
      </w:tr>
      <w:tr w:rsidR="00BE6502" w:rsidRPr="00BE6502" w:rsidTr="000738A1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C96" w:rsidRPr="00BE6502" w:rsidRDefault="00810C96" w:rsidP="00810C96">
            <w:pPr>
              <w:tabs>
                <w:tab w:val="left" w:pos="25"/>
                <w:tab w:val="left" w:pos="993"/>
              </w:tabs>
              <w:ind w:left="25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lang w:val="en-US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lang w:val="en-US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lang w:val="en-US"/>
              </w:rPr>
              <w:t>306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96" w:rsidRPr="00BE6502" w:rsidRDefault="00810C96" w:rsidP="00810C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</w:tbl>
    <w:p w:rsidR="00386B52" w:rsidRPr="00BE6502" w:rsidRDefault="00386B52" w:rsidP="00234E60">
      <w:pPr>
        <w:widowControl/>
        <w:ind w:firstLine="567"/>
        <w:rPr>
          <w:rFonts w:ascii="Times New Roman" w:hAnsi="Times New Roman" w:cs="Times New Roman"/>
          <w:b/>
          <w:bCs/>
          <w:caps/>
          <w:color w:val="auto"/>
          <w:spacing w:val="-1"/>
        </w:rPr>
      </w:pPr>
    </w:p>
    <w:p w:rsidR="00234E60" w:rsidRPr="00BE6502" w:rsidRDefault="00234E60" w:rsidP="00234E60">
      <w:pPr>
        <w:widowControl/>
        <w:ind w:firstLine="567"/>
        <w:rPr>
          <w:rFonts w:ascii="Times New Roman" w:hAnsi="Times New Roman" w:cs="Times New Roman"/>
          <w:b/>
          <w:bCs/>
          <w:color w:val="auto"/>
          <w:spacing w:val="-1"/>
        </w:rPr>
      </w:pPr>
      <w:r w:rsidRPr="00BE6502">
        <w:rPr>
          <w:rFonts w:ascii="Times New Roman" w:hAnsi="Times New Roman" w:cs="Times New Roman"/>
          <w:b/>
          <w:bCs/>
          <w:caps/>
          <w:color w:val="auto"/>
          <w:spacing w:val="-1"/>
        </w:rPr>
        <w:t xml:space="preserve">6.1. </w:t>
      </w:r>
      <w:r w:rsidRPr="00BE6502">
        <w:rPr>
          <w:rFonts w:ascii="Times New Roman" w:hAnsi="Times New Roman" w:cs="Times New Roman"/>
          <w:b/>
          <w:bCs/>
          <w:color w:val="auto"/>
          <w:spacing w:val="-1"/>
        </w:rPr>
        <w:t>Заочная форма обучения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 w:firstRow="1" w:lastRow="1" w:firstColumn="0" w:lastColumn="1" w:noHBand="0" w:noVBand="0"/>
      </w:tblPr>
      <w:tblGrid>
        <w:gridCol w:w="560"/>
        <w:gridCol w:w="3660"/>
        <w:gridCol w:w="895"/>
        <w:gridCol w:w="1554"/>
        <w:gridCol w:w="638"/>
        <w:gridCol w:w="2144"/>
      </w:tblGrid>
      <w:tr w:rsidR="00BE6502" w:rsidRPr="00BE6502" w:rsidTr="006206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lang w:eastAsia="en-US"/>
              </w:rPr>
              <w:t>№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п/п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Разделы (этапы) практики 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lang w:eastAsia="en-US"/>
              </w:rPr>
              <w:t>и виды работ (заданий)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Трудоемкость (в часах) 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lang w:eastAsia="en-US"/>
              </w:rPr>
              <w:t>по видам работы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lang w:eastAsia="en-US"/>
              </w:rPr>
              <w:t xml:space="preserve">на практике, включая самостоятельную работу студентов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lang w:eastAsia="en-US"/>
              </w:rPr>
              <w:t>Формы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lang w:eastAsia="en-US"/>
              </w:rPr>
              <w:t>текущего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lang w:eastAsia="en-US"/>
              </w:rPr>
              <w:t>контроля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BE6502" w:rsidRPr="00BE6502" w:rsidTr="006206E0">
        <w:trPr>
          <w:trHeight w:val="426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 том числе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BE6502" w:rsidRPr="00BE6502" w:rsidTr="006206E0">
        <w:trPr>
          <w:trHeight w:val="426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52" w:rsidRPr="00BE6502" w:rsidRDefault="00386B52" w:rsidP="006206E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52" w:rsidRPr="00BE6502" w:rsidRDefault="00386B52" w:rsidP="006206E0">
            <w:pPr>
              <w:widowControl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52" w:rsidRPr="00BE6502" w:rsidRDefault="00386B52" w:rsidP="006206E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Контактная 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работа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B52" w:rsidRPr="00BE6502" w:rsidRDefault="00386B52" w:rsidP="006206E0">
            <w:pPr>
              <w:widowControl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BE6502" w:rsidRPr="00BE6502" w:rsidTr="006206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</w:rPr>
              <w:t>I.</w:t>
            </w:r>
          </w:p>
        </w:tc>
        <w:tc>
          <w:tcPr>
            <w:tcW w:w="8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ПОДГОТОВИТЕЛЬНЫЙ ЭТАП</w:t>
            </w:r>
          </w:p>
        </w:tc>
      </w:tr>
      <w:tr w:rsidR="00BE6502" w:rsidRPr="00BE6502" w:rsidTr="006206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1.1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shd w:val="clear" w:color="auto" w:fill="FFFFFF"/>
              <w:tabs>
                <w:tab w:val="left" w:pos="25"/>
                <w:tab w:val="left" w:pos="1276"/>
              </w:tabs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Ознакомление с программой НИР и методикой выполнения основных этапов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4541D5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4541D5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Установочная конференция</w:t>
            </w:r>
          </w:p>
        </w:tc>
      </w:tr>
      <w:tr w:rsidR="00BE6502" w:rsidRPr="00BE6502" w:rsidTr="006206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1.2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shd w:val="clear" w:color="auto" w:fill="FFFFFF"/>
              <w:tabs>
                <w:tab w:val="left" w:pos="25"/>
                <w:tab w:val="left" w:pos="1276"/>
              </w:tabs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Выбор темы исследования, разработка предварительного плана проведения исследовательских мероприятий, согласование и первичная </w:t>
            </w:r>
            <w:r w:rsidRPr="00BE6502">
              <w:rPr>
                <w:rFonts w:ascii="Times New Roman" w:hAnsi="Times New Roman" w:cs="Times New Roman"/>
                <w:color w:val="auto"/>
              </w:rPr>
              <w:lastRenderedPageBreak/>
              <w:t>консультация с научным руководителем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4541D5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4541D5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Собеседование 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Оформление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auto"/>
              </w:rPr>
            </w:pPr>
            <w:r w:rsidRPr="00BE6502">
              <w:rPr>
                <w:rFonts w:ascii="Times New Roman" w:hAnsi="Times New Roman"/>
                <w:color w:val="auto"/>
              </w:rPr>
              <w:t>индивидуального задания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6206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1.3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shd w:val="clear" w:color="auto" w:fill="FFFFFF"/>
              <w:tabs>
                <w:tab w:val="left" w:pos="25"/>
                <w:tab w:val="left" w:pos="1276"/>
              </w:tabs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Предварительный подбор литературных и иных источников. Составление библиографии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4541D5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Список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литературных и иных источников</w:t>
            </w:r>
          </w:p>
        </w:tc>
      </w:tr>
      <w:tr w:rsidR="00BE6502" w:rsidRPr="00BE6502" w:rsidTr="006206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1.</w:t>
            </w:r>
            <w:r w:rsidRPr="00BE6502">
              <w:rPr>
                <w:rFonts w:ascii="Times New Roman" w:hAnsi="Times New Roman" w:cs="Times New Roman"/>
                <w:color w:val="auto"/>
                <w:lang w:val="en-US"/>
              </w:rPr>
              <w:t>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Описание актуальности исследования, определение объекта и предмета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4541D5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Введение 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ВКР</w:t>
            </w:r>
          </w:p>
        </w:tc>
      </w:tr>
      <w:tr w:rsidR="00BE6502" w:rsidRPr="00BE6502" w:rsidTr="006206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1.</w:t>
            </w:r>
            <w:r w:rsidRPr="00BE6502">
              <w:rPr>
                <w:rFonts w:ascii="Times New Roman" w:hAnsi="Times New Roman" w:cs="Times New Roman"/>
                <w:color w:val="auto"/>
                <w:lang w:val="en-US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Создание программы (методики) исследования: постановка цели, формулирование задач, гипотезы исследования, выбор методов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4541D5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4541D5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Введение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ВКР</w:t>
            </w:r>
          </w:p>
        </w:tc>
      </w:tr>
      <w:tr w:rsidR="00BE6502" w:rsidRPr="00BE6502" w:rsidTr="006206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1.</w:t>
            </w:r>
            <w:r w:rsidRPr="00BE6502">
              <w:rPr>
                <w:rFonts w:ascii="Times New Roman" w:hAnsi="Times New Roman" w:cs="Times New Roman"/>
                <w:color w:val="auto"/>
                <w:lang w:val="en-US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Анализ научной литературы с</w:t>
            </w:r>
          </w:p>
          <w:p w:rsidR="00386B52" w:rsidRPr="00BE6502" w:rsidRDefault="00386B52" w:rsidP="006206E0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использованием различных методик доступа к информации.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4541D5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1 глава 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ВКР</w:t>
            </w:r>
          </w:p>
        </w:tc>
      </w:tr>
      <w:tr w:rsidR="00BE6502" w:rsidRPr="00BE6502" w:rsidTr="006206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1.</w:t>
            </w:r>
            <w:r w:rsidRPr="00BE6502">
              <w:rPr>
                <w:rFonts w:ascii="Times New Roman" w:hAnsi="Times New Roman" w:cs="Times New Roman"/>
                <w:color w:val="auto"/>
                <w:lang w:val="en-US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Обобщение и критический анализ трудов отечественных и зарубежных специалистов по теме исследования. Систематизация и оформление собранного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4541D5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eastAsia="en-US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1 глава 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ВКР</w:t>
            </w:r>
          </w:p>
        </w:tc>
      </w:tr>
      <w:tr w:rsidR="00BE6502" w:rsidRPr="00BE6502" w:rsidTr="006206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1.</w:t>
            </w:r>
            <w:r w:rsidRPr="00BE6502">
              <w:rPr>
                <w:rFonts w:ascii="Times New Roman" w:hAnsi="Times New Roman" w:cs="Times New Roman"/>
                <w:color w:val="auto"/>
                <w:lang w:val="en-US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Подготовка отчета (доклада) о проделанной работе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Отчет (доклад) 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о проделанной работе</w:t>
            </w:r>
          </w:p>
        </w:tc>
      </w:tr>
      <w:tr w:rsidR="00BE6502" w:rsidRPr="00BE6502" w:rsidTr="006206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1.</w:t>
            </w:r>
            <w:r w:rsidRPr="00BE6502">
              <w:rPr>
                <w:rFonts w:ascii="Times New Roman" w:hAnsi="Times New Roman" w:cs="Times New Roman"/>
                <w:color w:val="auto"/>
                <w:lang w:val="en-US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Защита отчета по результатам научно-исследовательской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Собеседование</w:t>
            </w:r>
          </w:p>
        </w:tc>
      </w:tr>
      <w:tr w:rsidR="00BE6502" w:rsidRPr="00BE6502" w:rsidTr="006206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</w:rPr>
              <w:t>II.</w:t>
            </w:r>
          </w:p>
        </w:tc>
        <w:tc>
          <w:tcPr>
            <w:tcW w:w="8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</w:rPr>
              <w:t>АНАЛИТИЧЕСКИЙ ЭТАП</w:t>
            </w:r>
          </w:p>
        </w:tc>
      </w:tr>
      <w:tr w:rsidR="00BE6502" w:rsidRPr="00BE6502" w:rsidTr="006206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2.1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Составление плана исследования деятельности организации, согласование с научным руководителем, консультация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4541D5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Собеседование</w:t>
            </w:r>
          </w:p>
        </w:tc>
      </w:tr>
      <w:tr w:rsidR="00BE6502" w:rsidRPr="00BE6502" w:rsidTr="006206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2.2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shd w:val="clear" w:color="auto" w:fill="FFFFFF"/>
              <w:tabs>
                <w:tab w:val="left" w:pos="25"/>
                <w:tab w:val="left" w:pos="1276"/>
              </w:tabs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Предварительный подбор источников доступной информации о деятельности организации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4541D5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Список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источников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  <w:tr w:rsidR="00BE6502" w:rsidRPr="00BE6502" w:rsidTr="006206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2.3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Изучение специфики деятельности в организациях – объектах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4541D5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2 глава 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ВКР</w:t>
            </w:r>
          </w:p>
        </w:tc>
      </w:tr>
      <w:tr w:rsidR="00BE6502" w:rsidRPr="00BE6502" w:rsidTr="006206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2.4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Сбор, отбор, систематизация,</w:t>
            </w:r>
          </w:p>
          <w:p w:rsidR="00386B52" w:rsidRPr="00BE6502" w:rsidRDefault="00386B52" w:rsidP="006206E0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обработка и анализ информации, выявление проблем в управлении организацией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4541D5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2 глава 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ВКР</w:t>
            </w:r>
          </w:p>
        </w:tc>
      </w:tr>
      <w:tr w:rsidR="00BE6502" w:rsidRPr="00BE6502" w:rsidTr="006206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2.5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Статистическая обработка результатов исследований, оценка измерений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4541D5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eastAsia="en-US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</w:tr>
      <w:tr w:rsidR="00BE6502" w:rsidRPr="00BE6502" w:rsidTr="006206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2.</w:t>
            </w:r>
            <w:r w:rsidRPr="00BE6502">
              <w:rPr>
                <w:rFonts w:ascii="Times New Roman" w:hAnsi="Times New Roman" w:cs="Times New Roman"/>
                <w:color w:val="auto"/>
                <w:lang w:val="en-US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Анализ теоретического материала, различных точек </w:t>
            </w:r>
            <w:r w:rsidRPr="00BE6502">
              <w:rPr>
                <w:rFonts w:ascii="Times New Roman" w:hAnsi="Times New Roman" w:cs="Times New Roman"/>
                <w:color w:val="auto"/>
              </w:rPr>
              <w:lastRenderedPageBreak/>
              <w:t>зрения по решению проблемы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4541D5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2 глава 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ВКР</w:t>
            </w:r>
          </w:p>
        </w:tc>
      </w:tr>
      <w:tr w:rsidR="00BE6502" w:rsidRPr="00BE6502" w:rsidTr="006206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2.</w:t>
            </w:r>
            <w:r w:rsidRPr="00BE6502">
              <w:rPr>
                <w:rFonts w:ascii="Times New Roman" w:hAnsi="Times New Roman" w:cs="Times New Roman"/>
                <w:color w:val="auto"/>
                <w:lang w:val="en-US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Формулировка авторской позиции обучающегося относительно применимости проанализированных известных теоретических положений для решения поставленной проблемы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4541D5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eastAsia="en-US"/>
              </w:rPr>
              <w:t>1</w:t>
            </w:r>
            <w:r w:rsidR="004541D5" w:rsidRPr="00BE6502">
              <w:rPr>
                <w:rFonts w:ascii="Times New Roman" w:hAnsi="Times New Roman" w:cs="Times New Roman"/>
                <w:color w:val="auto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 xml:space="preserve">2 глава 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ВКР</w:t>
            </w:r>
          </w:p>
        </w:tc>
      </w:tr>
      <w:tr w:rsidR="00BE6502" w:rsidRPr="00BE6502" w:rsidTr="006206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</w:rPr>
              <w:t>2.</w:t>
            </w:r>
            <w:r w:rsidRPr="00BE6502">
              <w:rPr>
                <w:rFonts w:ascii="Times New Roman" w:hAnsi="Times New Roman" w:cs="Times New Roman"/>
                <w:bCs/>
                <w:color w:val="auto"/>
                <w:lang w:val="en-US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Оформление отчета по результатам проведенного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Отчет(доклад) 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о проделанной работе</w:t>
            </w:r>
          </w:p>
        </w:tc>
      </w:tr>
      <w:tr w:rsidR="00BE6502" w:rsidRPr="00BE6502" w:rsidTr="006206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</w:rPr>
              <w:t>2.</w:t>
            </w:r>
            <w:r w:rsidRPr="00BE6502">
              <w:rPr>
                <w:rFonts w:ascii="Times New Roman" w:hAnsi="Times New Roman" w:cs="Times New Roman"/>
                <w:bCs/>
                <w:color w:val="auto"/>
                <w:lang w:val="en-US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Защита отчета по результатам научно-исследовательской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eastAsia="en-US"/>
              </w:rPr>
              <w:t>2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Собеседование</w:t>
            </w:r>
          </w:p>
        </w:tc>
      </w:tr>
      <w:tr w:rsidR="00BE6502" w:rsidRPr="00BE6502" w:rsidTr="006206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</w:rPr>
              <w:t>III.</w:t>
            </w:r>
          </w:p>
        </w:tc>
        <w:tc>
          <w:tcPr>
            <w:tcW w:w="88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</w:rPr>
              <w:t>ЭТАП НАУЧНОГО ПРОЕКТИРОВАНИЯ</w:t>
            </w:r>
          </w:p>
        </w:tc>
      </w:tr>
      <w:tr w:rsidR="00BE6502" w:rsidRPr="00BE6502" w:rsidTr="006206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</w:rPr>
              <w:t>3.1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shd w:val="clear" w:color="auto" w:fill="FFFFFF"/>
              <w:tabs>
                <w:tab w:val="left" w:pos="25"/>
                <w:tab w:val="left" w:pos="1276"/>
              </w:tabs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b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Разработка плана реализации проекта, предлагаемых мероприятий по оптимизации управления в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lang w:val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val="en-US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План реализации проекта</w:t>
            </w:r>
          </w:p>
        </w:tc>
      </w:tr>
      <w:tr w:rsidR="00BE6502" w:rsidRPr="00BE6502" w:rsidTr="006206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</w:rPr>
              <w:t>3.2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shd w:val="clear" w:color="auto" w:fill="FFFFFF"/>
              <w:tabs>
                <w:tab w:val="left" w:pos="25"/>
                <w:tab w:val="left" w:pos="1276"/>
              </w:tabs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Консультация и согласование плана предлагаемых мероприятий с научным руководителем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4541D5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Собеседование</w:t>
            </w:r>
          </w:p>
        </w:tc>
      </w:tr>
      <w:tr w:rsidR="00BE6502" w:rsidRPr="00BE6502" w:rsidTr="006206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3.</w:t>
            </w:r>
            <w:r w:rsidRPr="00BE6502"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shd w:val="clear" w:color="auto" w:fill="FFFFFF"/>
              <w:tabs>
                <w:tab w:val="left" w:pos="25"/>
                <w:tab w:val="left" w:pos="1276"/>
              </w:tabs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Формулирование, аргументирование и описание рекомендаций по совершенствованию управления в организации и их обоснование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lang w:val="en-US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4541D5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 глава ВКР</w:t>
            </w:r>
          </w:p>
        </w:tc>
      </w:tr>
      <w:tr w:rsidR="00BE6502" w:rsidRPr="00BE6502" w:rsidTr="006206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3.</w:t>
            </w:r>
            <w:r w:rsidRPr="00BE6502">
              <w:rPr>
                <w:rFonts w:ascii="Times New Roman" w:hAnsi="Times New Roman" w:cs="Times New Roman"/>
                <w:color w:val="auto"/>
                <w:lang w:val="en-US"/>
              </w:rPr>
              <w:t>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shd w:val="clear" w:color="auto" w:fill="FFFFFF"/>
              <w:tabs>
                <w:tab w:val="left" w:pos="25"/>
                <w:tab w:val="left" w:pos="1276"/>
              </w:tabs>
              <w:autoSpaceDE w:val="0"/>
              <w:autoSpaceDN w:val="0"/>
              <w:adjustRightInd w:val="0"/>
              <w:ind w:left="25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Статистическая обработка результатов исследований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3 глава ВКР</w:t>
            </w:r>
          </w:p>
        </w:tc>
      </w:tr>
      <w:tr w:rsidR="00BE6502" w:rsidRPr="00BE6502" w:rsidTr="006206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</w:rPr>
              <w:t>3.</w:t>
            </w:r>
            <w:r w:rsidRPr="00BE6502">
              <w:rPr>
                <w:rFonts w:ascii="Times New Roman" w:hAnsi="Times New Roman" w:cs="Times New Roman"/>
                <w:bCs/>
                <w:color w:val="auto"/>
                <w:lang w:val="en-US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Оформление отчета по результатам проведенного исследования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val="en-US"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Отчет(доклад) 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о проделанной работе</w:t>
            </w:r>
          </w:p>
        </w:tc>
      </w:tr>
      <w:tr w:rsidR="00BE6502" w:rsidRPr="00BE6502" w:rsidTr="006206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</w:rPr>
              <w:t>3.</w:t>
            </w:r>
            <w:r w:rsidRPr="00BE6502">
              <w:rPr>
                <w:rFonts w:ascii="Times New Roman" w:hAnsi="Times New Roman" w:cs="Times New Roman"/>
                <w:bCs/>
                <w:color w:val="auto"/>
                <w:lang w:val="en-US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Защита отчета по результатам научно-исследовательской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2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lang w:eastAsia="en-US"/>
              </w:rPr>
              <w:t>2</w:t>
            </w:r>
          </w:p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Собеседование</w:t>
            </w:r>
          </w:p>
        </w:tc>
      </w:tr>
      <w:tr w:rsidR="00BE6502" w:rsidRPr="00BE6502" w:rsidTr="006206E0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52" w:rsidRPr="00BE6502" w:rsidRDefault="00386B52" w:rsidP="006206E0">
            <w:pPr>
              <w:tabs>
                <w:tab w:val="left" w:pos="25"/>
                <w:tab w:val="left" w:pos="993"/>
              </w:tabs>
              <w:ind w:left="25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  <w:lang w:val="en-US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lang w:val="en-US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4541D5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4541D5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</w:rPr>
              <w:t>412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2" w:rsidRPr="00BE6502" w:rsidRDefault="00386B52" w:rsidP="006206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lang w:eastAsia="en-US"/>
              </w:rPr>
            </w:pPr>
          </w:p>
        </w:tc>
      </w:tr>
    </w:tbl>
    <w:p w:rsidR="00386B52" w:rsidRPr="00BE6502" w:rsidRDefault="00386B52" w:rsidP="00386B52">
      <w:pPr>
        <w:widowControl/>
        <w:rPr>
          <w:rFonts w:ascii="Times New Roman" w:hAnsi="Times New Roman" w:cs="Times New Roman"/>
          <w:b/>
          <w:bCs/>
          <w:color w:val="auto"/>
          <w:spacing w:val="-1"/>
        </w:rPr>
      </w:pPr>
    </w:p>
    <w:p w:rsidR="00D30E57" w:rsidRPr="00BE6502" w:rsidRDefault="00FA30A2" w:rsidP="00D30E57">
      <w:pPr>
        <w:widowControl/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aps/>
          <w:color w:val="auto"/>
          <w:spacing w:val="-1"/>
        </w:rPr>
        <w:t>7</w:t>
      </w:r>
      <w:r w:rsidR="00D30E57" w:rsidRPr="00BE6502">
        <w:rPr>
          <w:rFonts w:ascii="Times New Roman" w:hAnsi="Times New Roman" w:cs="Times New Roman"/>
          <w:caps/>
          <w:color w:val="auto"/>
          <w:spacing w:val="-1"/>
        </w:rPr>
        <w:t xml:space="preserve">. Перечень основной и дополнительной литературы, </w:t>
      </w:r>
      <w:r w:rsidR="00D30E57" w:rsidRPr="00BE6502">
        <w:rPr>
          <w:rFonts w:ascii="Times New Roman" w:hAnsi="Times New Roman" w:cs="Times New Roman"/>
          <w:color w:val="auto"/>
        </w:rPr>
        <w:t xml:space="preserve">необходимый для прохождения практики. </w:t>
      </w:r>
    </w:p>
    <w:p w:rsidR="00D30E57" w:rsidRPr="00BE6502" w:rsidRDefault="00FA30A2" w:rsidP="00D30E57">
      <w:pPr>
        <w:widowControl/>
        <w:spacing w:line="276" w:lineRule="auto"/>
        <w:ind w:firstLine="709"/>
        <w:rPr>
          <w:rFonts w:ascii="Times New Roman" w:hAnsi="Times New Roman" w:cs="Times New Roman"/>
          <w:b/>
          <w:color w:val="auto"/>
        </w:rPr>
      </w:pPr>
      <w:r w:rsidRPr="00BE6502">
        <w:rPr>
          <w:rFonts w:ascii="Times New Roman" w:hAnsi="Times New Roman" w:cs="Times New Roman"/>
          <w:b/>
          <w:color w:val="auto"/>
        </w:rPr>
        <w:t>7</w:t>
      </w:r>
      <w:r w:rsidR="00D30E57" w:rsidRPr="00BE6502">
        <w:rPr>
          <w:rFonts w:ascii="Times New Roman" w:hAnsi="Times New Roman" w:cs="Times New Roman"/>
          <w:b/>
          <w:color w:val="auto"/>
        </w:rPr>
        <w:t>.1. Основная литература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"/>
        <w:gridCol w:w="6333"/>
        <w:gridCol w:w="1412"/>
        <w:gridCol w:w="1084"/>
      </w:tblGrid>
      <w:tr w:rsidR="00BE6502" w:rsidRPr="00BE6502" w:rsidTr="00D30E57">
        <w:tc>
          <w:tcPr>
            <w:tcW w:w="0" w:type="auto"/>
            <w:vMerge w:val="restart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0" w:type="auto"/>
            <w:vMerge w:val="restart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</w:rPr>
              <w:t>Наименование</w:t>
            </w:r>
          </w:p>
        </w:tc>
        <w:tc>
          <w:tcPr>
            <w:tcW w:w="0" w:type="auto"/>
            <w:gridSpan w:val="2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</w:rPr>
              <w:t>Кол-во экземпляров</w:t>
            </w:r>
          </w:p>
        </w:tc>
      </w:tr>
      <w:tr w:rsidR="00BE6502" w:rsidRPr="00BE6502" w:rsidTr="00D30E57">
        <w:tc>
          <w:tcPr>
            <w:tcW w:w="0" w:type="auto"/>
            <w:vMerge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0" w:type="auto"/>
            <w:vMerge/>
            <w:vAlign w:val="center"/>
          </w:tcPr>
          <w:p w:rsidR="00D30E57" w:rsidRPr="00BE6502" w:rsidRDefault="00D30E57" w:rsidP="00D30E5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в библиотеке</w:t>
            </w:r>
          </w:p>
        </w:tc>
        <w:tc>
          <w:tcPr>
            <w:tcW w:w="0" w:type="auto"/>
            <w:vAlign w:val="center"/>
          </w:tcPr>
          <w:p w:rsidR="00D30E57" w:rsidRPr="00BE6502" w:rsidRDefault="00D30E57" w:rsidP="00D30E5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на кафедре</w:t>
            </w: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Алексеев, С.В. Спортивное право. Трудовые отношения в спорте / С.В. Алексеев. – М.: ЮНИТИ, 2014. - 647 с. 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Алексеев, С.В. Спортивный менеджмент. Регулирование организации и проведения физкультурных и спортивных мероприятий: учебник для студентов вузов, обучающихся по направлениям "Менеджмент организации", </w:t>
            </w:r>
            <w:r w:rsidRPr="00BE6502">
              <w:rPr>
                <w:rFonts w:ascii="Times New Roman" w:hAnsi="Times New Roman" w:cs="Times New Roman"/>
                <w:color w:val="auto"/>
              </w:rPr>
              <w:lastRenderedPageBreak/>
              <w:t xml:space="preserve">"Юриспруденция" и "Физическая культура и спорт" / С.В. Алексеев; под ред. П.В. Крашенинникова. - М.: ЮНИТИ-ДАНА, 2014. - 678 с. -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.: с. 675-677. - ISBN 978-5-238-02540-7: 1570.80 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lastRenderedPageBreak/>
              <w:t>3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Алисенов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А.С. Бухгалтерский финансовый учет: учебник и практикум для академического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бакалавриата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 / А.С.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Алисенов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. - 2-е изд.,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перераб</w:t>
            </w:r>
            <w:proofErr w:type="spellEnd"/>
            <w:proofErr w:type="gramStart"/>
            <w:r w:rsidRPr="00BE6502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BE6502">
              <w:rPr>
                <w:rFonts w:ascii="Times New Roman" w:hAnsi="Times New Roman" w:cs="Times New Roman"/>
                <w:color w:val="auto"/>
              </w:rPr>
              <w:t xml:space="preserve"> и доп. - М.: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2018. - 463 с. - (Бакалавр. Академический курс). -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>.: с. 454-458. - ISBN 978-5-534-05116-2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 Астахов, В.П. Бухгалтерский (финансовый) учет: учебное пособие для бакалавров / В.П. Астахов; РГЭУ. - М.: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2012. 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Баринов, В.А. Бизнес-планирование: </w:t>
            </w:r>
            <w:proofErr w:type="spellStart"/>
            <w:proofErr w:type="gramStart"/>
            <w:r w:rsidRPr="00BE6502">
              <w:rPr>
                <w:rFonts w:ascii="Times New Roman" w:hAnsi="Times New Roman" w:cs="Times New Roman"/>
                <w:color w:val="auto"/>
              </w:rPr>
              <w:t>уч.пособ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>./</w:t>
            </w:r>
            <w:proofErr w:type="spellStart"/>
            <w:proofErr w:type="gramEnd"/>
            <w:r w:rsidRPr="00BE6502">
              <w:rPr>
                <w:rFonts w:ascii="Times New Roman" w:hAnsi="Times New Roman" w:cs="Times New Roman"/>
                <w:color w:val="auto"/>
              </w:rPr>
              <w:t>В.А.Баринов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.- 4-е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изд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>.,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перераб.и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 доп. - М: Форум, 2015. -271 с.: табл. 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Берзон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Н.И. Корпоративные финансы: учебное пособие для академического бакалавриата / Н. И.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Берзон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Т. В. Теплова, Т. И. Григорьева; под ред. Н.И.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Берзона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. - М.: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2018. - 210 с.: ил. - (Бакалавр. Академический курс). -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.: с. 211-212. - ISBN 978-5-9916-9807-8 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Воронова, Е.Ю. Управленческий учет: учебник для бакалавров / Е.Ю. Воронова. - М.: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2012. - 551 с. - (Бакалавр. Базовый курс.). -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.: с. 542-551. 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Гончарова, Е.А. Учет и анализ (финансовый учет, управленческий учет, финансовый анализ): учебно-методическое пособие/ Е.А. Гончарова; Московская государственная академия физической культуры. – Малаховка, 2018. - 408 с. 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59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Гребенников, П.И. Корпоративные финансы: учебник и практикум для академического бакалавриата / П.И. Гребенников, Л.С. Тарасевич. - 2-е изд.,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перераб</w:t>
            </w:r>
            <w:proofErr w:type="spellEnd"/>
            <w:proofErr w:type="gramStart"/>
            <w:r w:rsidRPr="00BE6502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BE6502">
              <w:rPr>
                <w:rFonts w:ascii="Times New Roman" w:hAnsi="Times New Roman" w:cs="Times New Roman"/>
                <w:color w:val="auto"/>
              </w:rPr>
              <w:t xml:space="preserve"> и доп. - М.: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2017. - 251 с.: ил. - (Бакалавр. Академический курс). -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.: в конце каждой главы. - ISBN 978-5-534- 19 04226-9 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Димитров, И.Л. Корпоративные финансы (сборник тестов и задач): практикум / И. Л. Димитров, Л.В. Воробьева; МГАФК. - Малаховка, 2017. - 92 с. -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.: с. 91-92 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46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11.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widowControl/>
              <w:spacing w:before="100" w:beforeAutospacing="1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BE6502">
              <w:rPr>
                <w:rFonts w:ascii="Times New Roman" w:hAnsi="Times New Roman" w:cs="Times New Roman"/>
                <w:color w:val="auto"/>
                <w:u w:color="000000"/>
              </w:rPr>
              <w:t>Дрещинский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  <w:u w:color="000000"/>
              </w:rPr>
              <w:t xml:space="preserve">, В. А.  Методология научных исследований: учебник для вузов / В. А.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  <w:u w:color="000000"/>
              </w:rPr>
              <w:t>Дрещинский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  <w:u w:color="000000"/>
              </w:rPr>
              <w:t xml:space="preserve">. — 2-е изд.,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  <w:u w:color="000000"/>
              </w:rPr>
              <w:t>перераб</w:t>
            </w:r>
            <w:proofErr w:type="spellEnd"/>
            <w:proofErr w:type="gramStart"/>
            <w:r w:rsidRPr="00BE6502">
              <w:rPr>
                <w:rFonts w:ascii="Times New Roman" w:hAnsi="Times New Roman" w:cs="Times New Roman"/>
                <w:color w:val="auto"/>
                <w:u w:color="000000"/>
              </w:rPr>
              <w:t>.</w:t>
            </w:r>
            <w:proofErr w:type="gramEnd"/>
            <w:r w:rsidRPr="00BE6502">
              <w:rPr>
                <w:rFonts w:ascii="Times New Roman" w:hAnsi="Times New Roman" w:cs="Times New Roman"/>
                <w:color w:val="auto"/>
                <w:u w:color="000000"/>
              </w:rPr>
              <w:t xml:space="preserve"> и доп. — Москва: Издательство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  <w:u w:color="000000"/>
              </w:rPr>
              <w:t>Юрайт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  <w:u w:color="000000"/>
              </w:rPr>
              <w:t xml:space="preserve">, 2020. — 274 с. — (Высшее образование). — ISBN 978-5-534-07187-0. — Текст: электронный // ЭБС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  <w:u w:color="000000"/>
              </w:rPr>
              <w:t>Юрайт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  <w:u w:color="000000"/>
              </w:rPr>
              <w:t xml:space="preserve"> [сайт]. — URL: </w:t>
            </w:r>
            <w:hyperlink r:id="rId7" w:history="1">
              <w:r w:rsidRPr="00BE6502">
                <w:rPr>
                  <w:rFonts w:ascii="Times New Roman" w:hAnsi="Times New Roman" w:cs="Times New Roman"/>
                  <w:color w:val="auto"/>
                  <w:u w:val="single" w:color="000000"/>
                </w:rPr>
                <w:t>https://urait.ru/bcode/453548</w:t>
              </w:r>
            </w:hyperlink>
          </w:p>
        </w:tc>
        <w:tc>
          <w:tcPr>
            <w:tcW w:w="0" w:type="auto"/>
          </w:tcPr>
          <w:p w:rsidR="00D30E57" w:rsidRPr="00BE6502" w:rsidRDefault="00D30E57" w:rsidP="00D30E5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12.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Ермаков, А.Н. Управление качеством: учебное пособие / А.Н. Ермаков, С.Н. Зубарев, М.С. Горбунов; МГАФК; под ред. А.Н.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Фураева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. - Малаховка, 2016. - 160 с.: ил. -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.: с. 34-35 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80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13.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Жариков, В.Д. Основы бизнес-планирования в организации: уч. пособие/В.Д. Жариков, В.В. Жариков, В.В. Беспалов - М.: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КноРус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2015. – 199 с. 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14.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Казакова, Н.А. Финансовый анализ: учебник и практикум для бакалавриата и магистратуры / Н.А. Казакова. - М.: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lastRenderedPageBreak/>
              <w:t>Юрайт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2018. - 468 с.: ил. - (Бакалавр. Магистр). -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.: с. 435-436. - ISBN 978-5-534-00583-7 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lastRenderedPageBreak/>
              <w:t>15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15.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Литвинюк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А.А. Организационное поведение. Учебник для бакалавров /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А.А.Литвинюк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. - М.: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2012. – 505 с. 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16.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Максимцев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И.А. Управление человеческими ресурсами: учебник для бакалавров / под ред. И.А.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Максимцева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Н.А. Горелова. – 2-е изд.,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перераб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. и доп. – М.: Издательство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gramStart"/>
            <w:r w:rsidRPr="00BE6502">
              <w:rPr>
                <w:rFonts w:ascii="Times New Roman" w:hAnsi="Times New Roman" w:cs="Times New Roman"/>
                <w:color w:val="auto"/>
              </w:rPr>
              <w:t>2014.-</w:t>
            </w:r>
            <w:proofErr w:type="gramEnd"/>
            <w:r w:rsidRPr="00BE6502">
              <w:rPr>
                <w:rFonts w:ascii="Times New Roman" w:hAnsi="Times New Roman" w:cs="Times New Roman"/>
                <w:color w:val="auto"/>
              </w:rPr>
              <w:t xml:space="preserve">526 с. - Серия: Бакалавр. Углубленный курс 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17.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widowControl/>
              <w:spacing w:before="100" w:beforeAutospacing="1"/>
              <w:rPr>
                <w:rFonts w:ascii="Times New Roman" w:hAnsi="Times New Roman" w:cs="Times New Roman"/>
                <w:bCs/>
                <w:color w:val="auto"/>
              </w:rPr>
            </w:pPr>
            <w:proofErr w:type="spellStart"/>
            <w:r w:rsidRPr="00BE6502">
              <w:rPr>
                <w:rFonts w:ascii="Times New Roman" w:hAnsi="Times New Roman" w:cs="Times New Roman"/>
                <w:color w:val="auto"/>
                <w:u w:color="000000"/>
              </w:rPr>
              <w:t>Неумоева-Колчеданцева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  <w:u w:color="000000"/>
              </w:rPr>
              <w:t xml:space="preserve">, Е. В.  Основы научной деятельности студента. Курсовая работа: учебное пособие для вузов / Е. В.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  <w:u w:color="000000"/>
              </w:rPr>
              <w:t>Неумоева-Колчеданцева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  <w:u w:color="000000"/>
              </w:rPr>
              <w:t xml:space="preserve">. — Москва: Издательство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  <w:u w:color="000000"/>
              </w:rPr>
              <w:t>Юрайт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  <w:u w:color="000000"/>
              </w:rPr>
              <w:t xml:space="preserve">, 2020. — 119 с. — (Высшее образование). — ISBN 978-5-534-09443-5. — Текст: электронный // ЭБС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  <w:u w:color="000000"/>
              </w:rPr>
              <w:t>Юрайт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  <w:u w:color="000000"/>
              </w:rPr>
              <w:t xml:space="preserve"> [сайт]. — URL: </w:t>
            </w:r>
            <w:hyperlink r:id="rId8" w:history="1">
              <w:r w:rsidRPr="00BE6502">
                <w:rPr>
                  <w:rFonts w:ascii="Times New Roman" w:hAnsi="Times New Roman" w:cs="Times New Roman"/>
                  <w:color w:val="auto"/>
                  <w:u w:val="single" w:color="000000"/>
                </w:rPr>
                <w:t>https://urait.ru/bcode/455346</w:t>
              </w:r>
            </w:hyperlink>
          </w:p>
        </w:tc>
        <w:tc>
          <w:tcPr>
            <w:tcW w:w="0" w:type="auto"/>
          </w:tcPr>
          <w:p w:rsidR="00D30E57" w:rsidRPr="00BE6502" w:rsidRDefault="00D30E57" w:rsidP="00D30E5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18.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widowControl/>
              <w:spacing w:before="100" w:beforeAutospacing="1"/>
              <w:rPr>
                <w:rFonts w:ascii="Times New Roman" w:hAnsi="Times New Roman" w:cs="Times New Roman"/>
                <w:bCs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  <w:u w:color="000000"/>
              </w:rPr>
              <w:t xml:space="preserve">Никитушкин, В. Г.  Основы научно-методической деятельности в области физической культуры и спорта: учебное пособие для вузов / В. Г. Никитушкин. — 2-е изд.,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  <w:u w:color="000000"/>
              </w:rPr>
              <w:t>испр</w:t>
            </w:r>
            <w:proofErr w:type="spellEnd"/>
            <w:proofErr w:type="gramStart"/>
            <w:r w:rsidRPr="00BE6502">
              <w:rPr>
                <w:rFonts w:ascii="Times New Roman" w:hAnsi="Times New Roman" w:cs="Times New Roman"/>
                <w:color w:val="auto"/>
                <w:u w:color="000000"/>
              </w:rPr>
              <w:t>.</w:t>
            </w:r>
            <w:proofErr w:type="gramEnd"/>
            <w:r w:rsidRPr="00BE6502">
              <w:rPr>
                <w:rFonts w:ascii="Times New Roman" w:hAnsi="Times New Roman" w:cs="Times New Roman"/>
                <w:color w:val="auto"/>
                <w:u w:color="000000"/>
              </w:rPr>
              <w:t xml:space="preserve"> и доп. — Москва: Издательство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  <w:u w:color="000000"/>
              </w:rPr>
              <w:t>Юрайт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  <w:u w:color="000000"/>
              </w:rPr>
              <w:t xml:space="preserve">, 2020. — 232 с. — (Высшее образование). — ISBN 978-5-534-07632-5. — Текст: электронный // ЭБС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  <w:u w:color="000000"/>
              </w:rPr>
              <w:t>Юрайт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  <w:u w:color="000000"/>
              </w:rPr>
              <w:t xml:space="preserve"> [сайт]. — URL: </w:t>
            </w:r>
            <w:hyperlink r:id="rId9" w:history="1">
              <w:r w:rsidRPr="00BE6502">
                <w:rPr>
                  <w:rFonts w:ascii="Times New Roman" w:hAnsi="Times New Roman" w:cs="Times New Roman"/>
                  <w:color w:val="auto"/>
                  <w:u w:val="single" w:color="000000"/>
                </w:rPr>
                <w:t>https://urait.ru/bcode/453593</w:t>
              </w:r>
            </w:hyperlink>
          </w:p>
        </w:tc>
        <w:tc>
          <w:tcPr>
            <w:tcW w:w="0" w:type="auto"/>
          </w:tcPr>
          <w:p w:rsidR="00D30E57" w:rsidRPr="00BE6502" w:rsidRDefault="00D30E57" w:rsidP="00D30E5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19.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Одегов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Ю.Г. Управление персоналом: учебник и практикум для академического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бакалавриата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 / Ю.Г.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Одегов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Г.Г. Руденко. - 2-е изд.,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перераб</w:t>
            </w:r>
            <w:proofErr w:type="spellEnd"/>
            <w:proofErr w:type="gramStart"/>
            <w:r w:rsidRPr="00BE6502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BE6502">
              <w:rPr>
                <w:rFonts w:ascii="Times New Roman" w:hAnsi="Times New Roman" w:cs="Times New Roman"/>
                <w:color w:val="auto"/>
              </w:rPr>
              <w:t xml:space="preserve"> и доп. - М.: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2017. - 467 с.: ил. - (Бакалавр. Академический курс). -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.: с. 446-450. - ISBN 978-5-9916-8710-2 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20.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Организационные аспекты управления физкультурно-спортивным движением: учебное пособие / А.И. Шамардин [и др.]. - М.: Советский спорт, 2013. - 463 с.: табл. -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.: с. 453-457. - ISBN 978-5-9718-0628-8: 1074.70. 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21.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Починкин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А.В. Менеджмент в сфере физической культуры и спорта: учебное пособие /А.В.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Починкин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. – М.: Спорт, 2017. - 384 с. 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49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22.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Починкин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А.В. Спортивный менеджмент как наука и руководство к практической деятельности: монография / А. В.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Починкин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Т. Г. Фомиченко; МГАФК. - Малаховка, 2018. - 387 с. -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.: с. 376-383. - ISBN 978-5- 00063-030-3. 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72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23.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Починкин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А.В. Экономика физической культуры и спорта / А.В.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Починкин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С.Г.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Сейранов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. – М.: Советский спорт, 2011. – 326 с. 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219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24.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Рогова, Е.М. Финансовый менеджмент: учебник и практикум для СПО / Е. М. Рогова, Е. А. Ткаченко. - 2- е изд.,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испр</w:t>
            </w:r>
            <w:proofErr w:type="spellEnd"/>
            <w:proofErr w:type="gramStart"/>
            <w:r w:rsidRPr="00BE6502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BE6502">
              <w:rPr>
                <w:rFonts w:ascii="Times New Roman" w:hAnsi="Times New Roman" w:cs="Times New Roman"/>
                <w:color w:val="auto"/>
              </w:rPr>
              <w:t xml:space="preserve"> и доп. - М.: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2017. - 540 с. - (Профессиональное образование). -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.: с.537-540 на рус. и ин 20 яз. - ISBN 978-5-534-01522-5 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25.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Сидоров, М.Н. Стратегический менеджмент: учебник для прикладного бакалавриата / М.Н. Сидоров. - 2-е изд.,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испр</w:t>
            </w:r>
            <w:proofErr w:type="spellEnd"/>
            <w:proofErr w:type="gramStart"/>
            <w:r w:rsidRPr="00BE6502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BE6502">
              <w:rPr>
                <w:rFonts w:ascii="Times New Roman" w:hAnsi="Times New Roman" w:cs="Times New Roman"/>
                <w:color w:val="auto"/>
              </w:rPr>
              <w:t xml:space="preserve"> и доп. - М.: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2018. - 144 с. - (Бакалавр. Прикладной курс). -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.: с. 144-145. - ISBN 978-5-534-01509-6 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lastRenderedPageBreak/>
              <w:t>26.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Теория менеджмента: учебник для бакалавров / МЭСИ; ред. Л.С. Леонтьева. - М.: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2017. - 287 с.: ил. - (Бакалавр. Базовый курс). -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.: с. 286-287. - ISBN 978-5-9916-3596-7 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27.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Финансы, денежное обращение и кредит: учебник для академического бакалавриата / под ред. Л.А.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Чалдаева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. - 3-е изд.,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испр</w:t>
            </w:r>
            <w:proofErr w:type="spellEnd"/>
            <w:proofErr w:type="gramStart"/>
            <w:r w:rsidRPr="00BE6502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BE6502">
              <w:rPr>
                <w:rFonts w:ascii="Times New Roman" w:hAnsi="Times New Roman" w:cs="Times New Roman"/>
                <w:color w:val="auto"/>
              </w:rPr>
              <w:t xml:space="preserve"> и доп. - М.: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2017. - 381 с. - (Бакалавр. Академический курс). -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.: с. 378-381. - ISBN 978-5-9916-9436-0 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28.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Чая, В.Т. Управленческий учет: учебник и практикум для академического бакалавриата / В.Т. Чая, Н.И. Чупахина. - М.: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Юрайт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2018. - 332 с.: ил. - (Бакалавр. Академический курс). -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.: с. 296-297. - ISBN 978-5-534-00622-3 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0E57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29.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Шеметов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П.В.Теория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 организации: учебное пособие / П.В. Шеметов, С. В. Петухова. - 6-е изд. стереотипное. - М.: Омега-Л, 2012. - 274 с.: табл. - (Библиотека высшей школы). 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30E57" w:rsidRPr="00BE6502" w:rsidRDefault="00D30E57" w:rsidP="00D30E57">
      <w:pPr>
        <w:widowControl/>
        <w:jc w:val="both"/>
        <w:rPr>
          <w:rFonts w:ascii="Times New Roman" w:hAnsi="Times New Roman" w:cs="Times New Roman"/>
          <w:b/>
          <w:color w:val="auto"/>
        </w:rPr>
      </w:pPr>
    </w:p>
    <w:p w:rsidR="00D30E57" w:rsidRPr="00BE6502" w:rsidRDefault="00FA30A2" w:rsidP="00D30E57">
      <w:pPr>
        <w:widowControl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BE6502">
        <w:rPr>
          <w:rFonts w:ascii="Times New Roman" w:hAnsi="Times New Roman" w:cs="Times New Roman"/>
          <w:b/>
          <w:color w:val="auto"/>
        </w:rPr>
        <w:t>7</w:t>
      </w:r>
      <w:r w:rsidR="00D30E57" w:rsidRPr="00BE6502">
        <w:rPr>
          <w:rFonts w:ascii="Times New Roman" w:hAnsi="Times New Roman" w:cs="Times New Roman"/>
          <w:b/>
          <w:color w:val="auto"/>
        </w:rPr>
        <w:t>.2. Дополнительная литература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6"/>
        <w:gridCol w:w="6322"/>
        <w:gridCol w:w="1416"/>
        <w:gridCol w:w="1091"/>
      </w:tblGrid>
      <w:tr w:rsidR="00BE6502" w:rsidRPr="00BE6502" w:rsidTr="00D30E57">
        <w:tc>
          <w:tcPr>
            <w:tcW w:w="0" w:type="auto"/>
            <w:vMerge w:val="restart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0" w:type="auto"/>
            <w:vMerge w:val="restart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</w:rPr>
              <w:t>Наименование</w:t>
            </w:r>
          </w:p>
        </w:tc>
        <w:tc>
          <w:tcPr>
            <w:tcW w:w="0" w:type="auto"/>
            <w:gridSpan w:val="2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</w:rPr>
              <w:t>Кол-во экземпляров</w:t>
            </w:r>
          </w:p>
          <w:p w:rsidR="00D30E57" w:rsidRPr="00BE6502" w:rsidRDefault="00D30E57" w:rsidP="00D30E5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  <w:vMerge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0" w:type="auto"/>
            <w:vMerge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в библиотеке</w:t>
            </w:r>
          </w:p>
        </w:tc>
        <w:tc>
          <w:tcPr>
            <w:tcW w:w="0" w:type="auto"/>
            <w:vAlign w:val="center"/>
          </w:tcPr>
          <w:p w:rsidR="00D30E57" w:rsidRPr="00BE6502" w:rsidRDefault="00D30E57" w:rsidP="00D30E5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на кафедре</w:t>
            </w: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Алтухов, С.В. Ивент-менеджмент в спорте. Управление спортивными мероприятиями: учебно-методическое пособие / С.В. Алтухов. - М.: Советский спорт, 2013. - 206 с.: ил. -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.: с. 202-203. - ISBN 978-5- 9718-0686-8: 882.00. 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proofErr w:type="spellStart"/>
            <w:r w:rsidRPr="00BE6502">
              <w:rPr>
                <w:rFonts w:ascii="Times New Roman" w:hAnsi="Times New Roman" w:cs="Times New Roman"/>
                <w:bCs/>
                <w:iCs/>
                <w:color w:val="auto"/>
              </w:rPr>
              <w:t>Бережнова</w:t>
            </w:r>
            <w:proofErr w:type="spellEnd"/>
            <w:r w:rsidRPr="00BE650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, Е.В. Основы учебно-исследовательской деятельности студентов: учебник. - 3-е изд., стереотип. - М.: Академия, 2007. - 126 с.: ил. - (Среднее профессиональное образование). - </w:t>
            </w:r>
            <w:proofErr w:type="spellStart"/>
            <w:r w:rsidRPr="00BE6502">
              <w:rPr>
                <w:rFonts w:ascii="Times New Roman" w:hAnsi="Times New Roman" w:cs="Times New Roman"/>
                <w:bCs/>
                <w:iCs/>
                <w:color w:val="auto"/>
              </w:rPr>
              <w:t>Библиогр</w:t>
            </w:r>
            <w:proofErr w:type="spellEnd"/>
            <w:r w:rsidRPr="00BE6502">
              <w:rPr>
                <w:rFonts w:ascii="Times New Roman" w:hAnsi="Times New Roman" w:cs="Times New Roman"/>
                <w:bCs/>
                <w:iCs/>
                <w:color w:val="auto"/>
              </w:rPr>
              <w:t>.: с. 124-126. - ISBN 5-7695-3720-5: 141.01.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  <w:p w:rsidR="00D30E57" w:rsidRPr="00BE6502" w:rsidRDefault="00D30E57" w:rsidP="00D30E57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BE6502"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3.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Веснин В.Р. Менеджмент [Электронный ресурс]: учебник. — Электрон</w:t>
            </w:r>
            <w:proofErr w:type="gramStart"/>
            <w:r w:rsidRPr="00BE6502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BE6502">
              <w:rPr>
                <w:rFonts w:ascii="Times New Roman" w:hAnsi="Times New Roman" w:cs="Times New Roman"/>
                <w:color w:val="auto"/>
              </w:rPr>
              <w:t xml:space="preserve"> дан. — М.: Проспект, 2015. — 613 с. 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4.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BE650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Врублевский, Е.П. Выпускная квалификационная работа: подготовка, оформление, защита: учебное пособие для студ. вузов. - 2-е изд., </w:t>
            </w:r>
            <w:proofErr w:type="spellStart"/>
            <w:r w:rsidRPr="00BE6502">
              <w:rPr>
                <w:rFonts w:ascii="Times New Roman" w:hAnsi="Times New Roman" w:cs="Times New Roman"/>
                <w:bCs/>
                <w:iCs/>
                <w:color w:val="auto"/>
              </w:rPr>
              <w:t>перераб</w:t>
            </w:r>
            <w:proofErr w:type="spellEnd"/>
            <w:proofErr w:type="gramStart"/>
            <w:r w:rsidRPr="00BE6502">
              <w:rPr>
                <w:rFonts w:ascii="Times New Roman" w:hAnsi="Times New Roman" w:cs="Times New Roman"/>
                <w:bCs/>
                <w:iCs/>
                <w:color w:val="auto"/>
              </w:rPr>
              <w:t>.</w:t>
            </w:r>
            <w:proofErr w:type="gramEnd"/>
            <w:r w:rsidRPr="00BE650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 и доп. - М.: Физкультура и спорт, 2006. - 227 с.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D30E57" w:rsidRPr="00BE6502" w:rsidRDefault="00D30E57" w:rsidP="00D30E57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eastAsia="en-US"/>
              </w:rPr>
              <w:t>4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  <w:p w:rsidR="00D30E57" w:rsidRPr="00BE6502" w:rsidRDefault="00D30E57" w:rsidP="00D30E57">
            <w:pPr>
              <w:widowControl/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5.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Дейнека, А.В. Управление человеческими ресурсами: учебник для бакалавров / А.В. Дейнека, В.А. Беспалько. – М.: Издательско-торговая корпорация «Дашков и К», 2014. - 392 с. 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6.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tabs>
                <w:tab w:val="left" w:pos="720"/>
                <w:tab w:val="left" w:pos="1440"/>
                <w:tab w:val="left" w:pos="2160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both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u w:color="000000"/>
              </w:rPr>
              <w:t>Никитушкин, В.Г.</w:t>
            </w:r>
            <w:r w:rsidRPr="00BE6502">
              <w:rPr>
                <w:rFonts w:ascii="Times New Roman" w:hAnsi="Times New Roman" w:cs="Times New Roman"/>
                <w:color w:val="auto"/>
                <w:u w:color="000000"/>
              </w:rPr>
              <w:t xml:space="preserve"> Основы научно-методической деятельности в области физической культуры и спорта: учебник / В.Г. Никитушкин. - М.: Советский спорт, 2013. - 279 с.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tabs>
                <w:tab w:val="left" w:pos="709"/>
              </w:tabs>
              <w:ind w:left="-260"/>
              <w:jc w:val="center"/>
              <w:rPr>
                <w:rFonts w:ascii="Times New Roman" w:hAnsi="Times New Roman" w:cs="Times New Roman"/>
                <w:color w:val="auto"/>
                <w:u w:color="000000"/>
              </w:rPr>
            </w:pPr>
            <w:r w:rsidRPr="00BE6502">
              <w:rPr>
                <w:rFonts w:ascii="Times New Roman" w:hAnsi="Times New Roman" w:cs="Times New Roman"/>
                <w:color w:val="auto"/>
                <w:u w:color="000000"/>
              </w:rPr>
              <w:t xml:space="preserve">    88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7.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Носова, С.С. Экономическая теория для бакалавров: учебное пособие / С.С. Носова, В.И. Новичкова; – 3-е изд., стер. – М.: КНОРУС, 2013. – 368с. 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243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8.</w:t>
            </w:r>
          </w:p>
        </w:tc>
        <w:tc>
          <w:tcPr>
            <w:tcW w:w="0" w:type="auto"/>
            <w:vAlign w:val="center"/>
          </w:tcPr>
          <w:p w:rsidR="00D30E57" w:rsidRPr="00BE6502" w:rsidRDefault="00D30E57" w:rsidP="00D30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color w:val="auto"/>
              </w:rPr>
            </w:pPr>
            <w:r w:rsidRPr="00BE6502">
              <w:rPr>
                <w:rFonts w:ascii="Times New Roman" w:hAnsi="Times New Roman" w:cs="Times New Roman"/>
                <w:bCs/>
                <w:iCs/>
                <w:color w:val="auto"/>
              </w:rPr>
              <w:t xml:space="preserve">Основы библиотечно-библиографических знаний: учебное пособие для студентов вузов физической культуры / </w:t>
            </w:r>
            <w:r w:rsidRPr="00BE6502">
              <w:rPr>
                <w:rFonts w:ascii="Times New Roman" w:hAnsi="Times New Roman" w:cs="Times New Roman"/>
                <w:bCs/>
                <w:iCs/>
                <w:color w:val="auto"/>
              </w:rPr>
              <w:lastRenderedPageBreak/>
              <w:t>МГАФК; ред. Кочнева Н. В. - Малаховка: ВИНИТИ, 2012. - 89 с.</w:t>
            </w:r>
          </w:p>
        </w:tc>
        <w:tc>
          <w:tcPr>
            <w:tcW w:w="0" w:type="auto"/>
            <w:vAlign w:val="center"/>
          </w:tcPr>
          <w:p w:rsidR="00D30E57" w:rsidRPr="00BE6502" w:rsidRDefault="00D30E57" w:rsidP="00D30E57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BE6502"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0" w:type="auto"/>
            <w:vAlign w:val="center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9.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Починкин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А.В. Подготовка выпускной квалификационной работы студентов направления подготовки 38.03.02 «Менеджмент» профиль «Менеджмент организации»: методические указания / А. В.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Починкин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>; Московская государственная академия физической культуры. - Малаховка, 2019. - 25 с.  - Текст (визуальный): непосредственный.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10.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Суник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А.Б. Современные олимпийские игры: краткий исторический очерк (1896-2012 гг.) / А.Б.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Суник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. - М.: Советский спорт, 2013. - 230 с.: ил. -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.: с. 225-228. - ISBN 978-5-9718-0590-8: 358.60. 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11.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Таланцев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А. Н. Рекомендации обучающимся по подготовке к государственному экзамену и защите выпускной квалификационной работы: учебно-методическое пособие для бакалавров и магистрантов вузов физической культуры / А. Н.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Таланцев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А.С. Солнцева;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Моск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. гос. акад. физ. культуры. - Малаховка, 2017. - 48 с. -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Библиогр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.: с. 44-45 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150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12.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Твой олимпийский учебник: учебное пособие / В.С. Родиченко [и др.]. - 26-е изд.,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перераб</w:t>
            </w:r>
            <w:proofErr w:type="spellEnd"/>
            <w:proofErr w:type="gramStart"/>
            <w:r w:rsidRPr="00BE6502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BE6502">
              <w:rPr>
                <w:rFonts w:ascii="Times New Roman" w:hAnsi="Times New Roman" w:cs="Times New Roman"/>
                <w:color w:val="auto"/>
              </w:rPr>
              <w:t xml:space="preserve"> и доп. - М.: Спорт, 2017. - 220 с.: ил. - ISBN 978-5- 9500178-9-6 16. Хойя, Р. Спортивный менеджмент: принципы и применение / Р.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Хойя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 – Австралия: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La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Troub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, 2013. – 409 с. 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13.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502">
              <w:rPr>
                <w:rFonts w:ascii="Times New Roman" w:hAnsi="Times New Roman" w:cs="Times New Roman"/>
                <w:bCs/>
                <w:color w:val="auto"/>
              </w:rPr>
              <w:t>Тебекин</w:t>
            </w:r>
            <w:proofErr w:type="spellEnd"/>
            <w:r w:rsidRPr="00BE6502">
              <w:rPr>
                <w:rFonts w:ascii="Times New Roman" w:hAnsi="Times New Roman" w:cs="Times New Roman"/>
                <w:bCs/>
                <w:color w:val="auto"/>
              </w:rPr>
              <w:t>, А.В.</w:t>
            </w:r>
            <w:r w:rsidRPr="00BE6502">
              <w:rPr>
                <w:rFonts w:ascii="Times New Roman" w:hAnsi="Times New Roman" w:cs="Times New Roman"/>
                <w:color w:val="auto"/>
              </w:rPr>
              <w:t xml:space="preserve">   Менеджмент организации [Электронный ресурс]: электронный учебник / А.В.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Тебекин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>, Б.С. Касаев. - Электрон</w:t>
            </w:r>
            <w:proofErr w:type="gramStart"/>
            <w:r w:rsidRPr="00BE6502">
              <w:rPr>
                <w:rFonts w:ascii="Times New Roman" w:hAnsi="Times New Roman" w:cs="Times New Roman"/>
                <w:color w:val="auto"/>
              </w:rPr>
              <w:t>.</w:t>
            </w:r>
            <w:proofErr w:type="gramEnd"/>
            <w:r w:rsidRPr="00BE6502">
              <w:rPr>
                <w:rFonts w:ascii="Times New Roman" w:hAnsi="Times New Roman" w:cs="Times New Roman"/>
                <w:color w:val="auto"/>
              </w:rPr>
              <w:t xml:space="preserve"> дан. - М.: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</w:rPr>
              <w:t>КноРус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>, 2010. - (Электронный учебник). - 1 CD. 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30E57" w:rsidRPr="00BE6502" w:rsidTr="00D30E57">
        <w:tc>
          <w:tcPr>
            <w:tcW w:w="0" w:type="auto"/>
          </w:tcPr>
          <w:p w:rsidR="00D30E57" w:rsidRPr="00BE6502" w:rsidRDefault="00D30E57" w:rsidP="00D30E57">
            <w:pPr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14.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widowControl/>
              <w:spacing w:before="100" w:beforeAutospacing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E6502">
              <w:rPr>
                <w:rFonts w:ascii="Times New Roman" w:hAnsi="Times New Roman" w:cs="Times New Roman"/>
                <w:bCs/>
                <w:color w:val="auto"/>
              </w:rPr>
              <w:t>Шеметов</w:t>
            </w:r>
            <w:proofErr w:type="spellEnd"/>
            <w:r w:rsidRPr="00BE6502">
              <w:rPr>
                <w:rFonts w:ascii="Times New Roman" w:hAnsi="Times New Roman" w:cs="Times New Roman"/>
                <w:bCs/>
                <w:color w:val="auto"/>
              </w:rPr>
              <w:t xml:space="preserve">, </w:t>
            </w:r>
            <w:proofErr w:type="spellStart"/>
            <w:r w:rsidRPr="00BE6502">
              <w:rPr>
                <w:rFonts w:ascii="Times New Roman" w:hAnsi="Times New Roman" w:cs="Times New Roman"/>
                <w:bCs/>
                <w:color w:val="auto"/>
              </w:rPr>
              <w:t>П.В.</w:t>
            </w:r>
            <w:r w:rsidRPr="00BE6502">
              <w:rPr>
                <w:rFonts w:ascii="Times New Roman" w:hAnsi="Times New Roman" w:cs="Times New Roman"/>
                <w:color w:val="auto"/>
              </w:rPr>
              <w:t>Теория</w:t>
            </w:r>
            <w:proofErr w:type="spellEnd"/>
            <w:r w:rsidRPr="00BE6502">
              <w:rPr>
                <w:rFonts w:ascii="Times New Roman" w:hAnsi="Times New Roman" w:cs="Times New Roman"/>
                <w:color w:val="auto"/>
              </w:rPr>
              <w:t xml:space="preserve"> организации: учебное пособие / П.В. Шеметов, С.В. Петухова. - 6-е изд. стереотипное. - М.: Омега-Л, 2012. - 274 с.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0" w:type="auto"/>
          </w:tcPr>
          <w:p w:rsidR="00D30E57" w:rsidRPr="00BE6502" w:rsidRDefault="00D30E57" w:rsidP="00D30E5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30E57" w:rsidRPr="00BE6502" w:rsidRDefault="00D30E57" w:rsidP="00D30E57">
      <w:pPr>
        <w:contextualSpacing/>
        <w:jc w:val="both"/>
        <w:rPr>
          <w:rFonts w:ascii="Times New Roman" w:hAnsi="Times New Roman" w:cs="Times New Roman"/>
          <w:b/>
          <w:caps/>
          <w:color w:val="auto"/>
          <w:spacing w:val="-1"/>
        </w:rPr>
      </w:pPr>
    </w:p>
    <w:p w:rsidR="00D30E57" w:rsidRPr="00BE6502" w:rsidRDefault="00FA30A2" w:rsidP="00D30E5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Calibri" w:hAnsi="Times New Roman" w:cs="Tahoma"/>
          <w:color w:val="auto"/>
          <w:bdr w:val="nil"/>
          <w:lang w:eastAsia="en-US"/>
        </w:rPr>
      </w:pPr>
      <w:r w:rsidRPr="00BE6502">
        <w:rPr>
          <w:rFonts w:ascii="Times New Roman" w:eastAsia="Calibri" w:hAnsi="Times New Roman" w:cs="Tahoma"/>
          <w:bCs/>
          <w:color w:val="auto"/>
          <w:bdr w:val="nil"/>
          <w:lang w:eastAsia="en-US"/>
        </w:rPr>
        <w:t>8</w:t>
      </w:r>
      <w:r w:rsidR="00D30E57" w:rsidRPr="00BE6502">
        <w:rPr>
          <w:rFonts w:ascii="Times New Roman" w:eastAsia="Calibri" w:hAnsi="Times New Roman" w:cs="Tahoma"/>
          <w:bCs/>
          <w:color w:val="auto"/>
          <w:bdr w:val="nil"/>
          <w:lang w:eastAsia="en-US"/>
        </w:rPr>
        <w:t>.</w:t>
      </w:r>
      <w:r w:rsidR="00D30E57" w:rsidRPr="00BE6502">
        <w:rPr>
          <w:rFonts w:ascii="Times New Roman" w:eastAsia="Calibri" w:hAnsi="Times New Roman" w:cs="Tahoma"/>
          <w:b/>
          <w:color w:val="auto"/>
          <w:bdr w:val="nil"/>
          <w:lang w:eastAsia="en-US"/>
        </w:rPr>
        <w:t xml:space="preserve"> </w:t>
      </w:r>
      <w:r w:rsidR="00D30E57" w:rsidRPr="00BE6502">
        <w:rPr>
          <w:rFonts w:ascii="Times New Roman" w:eastAsia="Calibri" w:hAnsi="Times New Roman" w:cs="Tahoma"/>
          <w:color w:val="auto"/>
          <w:bdr w:val="nil"/>
          <w:lang w:eastAsia="en-US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D30E57" w:rsidRPr="00BE6502" w:rsidRDefault="00D30E57" w:rsidP="00D30E5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ascii="Times New Roman" w:eastAsia="Calibri" w:hAnsi="Times New Roman" w:cs="Tahoma"/>
          <w:color w:val="auto"/>
          <w:bdr w:val="nil"/>
          <w:lang w:eastAsia="en-US"/>
        </w:rPr>
      </w:pPr>
    </w:p>
    <w:p w:rsidR="00BC0C1C" w:rsidRPr="00BE6502" w:rsidRDefault="00BC0C1C" w:rsidP="00BC0C1C">
      <w:pPr>
        <w:widowControl/>
        <w:numPr>
          <w:ilvl w:val="0"/>
          <w:numId w:val="10"/>
        </w:numPr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proofErr w:type="spellStart"/>
      <w:r w:rsidRPr="00BE6502">
        <w:rPr>
          <w:rFonts w:ascii="Times New Roman" w:hAnsi="Times New Roman" w:cs="Times New Roman"/>
          <w:color w:val="auto"/>
        </w:rPr>
        <w:t>Антиплагиат</w:t>
      </w:r>
      <w:proofErr w:type="spellEnd"/>
      <w:r w:rsidRPr="00BE6502">
        <w:rPr>
          <w:rFonts w:ascii="Times New Roman" w:hAnsi="Times New Roman" w:cs="Times New Roman"/>
          <w:color w:val="auto"/>
        </w:rPr>
        <w:t xml:space="preserve">: российская система обнаружения текстовых заимствований </w:t>
      </w:r>
      <w:hyperlink r:id="rId10" w:history="1">
        <w:r w:rsidRPr="00BE6502">
          <w:rPr>
            <w:rFonts w:ascii="Times New Roman" w:hAnsi="Times New Roman" w:cs="Times New Roman"/>
            <w:color w:val="auto"/>
            <w:u w:val="single"/>
          </w:rPr>
          <w:t>https://antiplagiat.ru/</w:t>
        </w:r>
      </w:hyperlink>
      <w:r w:rsidRPr="00BE6502">
        <w:rPr>
          <w:rFonts w:ascii="Times New Roman" w:hAnsi="Times New Roman" w:cs="Times New Roman"/>
          <w:color w:val="auto"/>
        </w:rPr>
        <w:t xml:space="preserve"> </w:t>
      </w:r>
    </w:p>
    <w:p w:rsidR="00BC0C1C" w:rsidRPr="00BE6502" w:rsidRDefault="00BC0C1C" w:rsidP="00BC0C1C">
      <w:pPr>
        <w:widowControl/>
        <w:numPr>
          <w:ilvl w:val="0"/>
          <w:numId w:val="10"/>
        </w:numPr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 xml:space="preserve">Министерство науки и высшего образования Российской Федерации </w:t>
      </w:r>
      <w:hyperlink r:id="rId11" w:history="1">
        <w:r w:rsidRPr="00BE6502">
          <w:rPr>
            <w:rFonts w:ascii="Times New Roman" w:hAnsi="Times New Roman" w:cs="Times New Roman"/>
            <w:color w:val="auto"/>
            <w:u w:val="single"/>
          </w:rPr>
          <w:t>https://minobrnauki.gov.ru/</w:t>
        </w:r>
      </w:hyperlink>
    </w:p>
    <w:p w:rsidR="00BC0C1C" w:rsidRPr="00BE6502" w:rsidRDefault="00BC0C1C" w:rsidP="00BC0C1C">
      <w:pPr>
        <w:widowControl/>
        <w:numPr>
          <w:ilvl w:val="0"/>
          <w:numId w:val="10"/>
        </w:numPr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 xml:space="preserve">Министерство спорта Российской Федерации </w:t>
      </w:r>
      <w:hyperlink r:id="rId12" w:history="1">
        <w:r w:rsidRPr="00BE6502">
          <w:rPr>
            <w:rFonts w:ascii="Times New Roman" w:hAnsi="Times New Roman" w:cs="Times New Roman"/>
            <w:color w:val="auto"/>
            <w:u w:val="single"/>
          </w:rPr>
          <w:t>http://www.minsport.gov.ru/</w:t>
        </w:r>
      </w:hyperlink>
    </w:p>
    <w:p w:rsidR="00BC0C1C" w:rsidRPr="00BE6502" w:rsidRDefault="00BC0C1C" w:rsidP="00BC0C1C">
      <w:pPr>
        <w:widowControl/>
        <w:numPr>
          <w:ilvl w:val="0"/>
          <w:numId w:val="10"/>
        </w:numPr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 xml:space="preserve">Московская государственная академия физической культуры </w:t>
      </w:r>
      <w:hyperlink r:id="rId13" w:history="1">
        <w:r w:rsidRPr="00BE6502">
          <w:rPr>
            <w:rFonts w:ascii="Times New Roman" w:hAnsi="Times New Roman" w:cs="Times New Roman"/>
            <w:color w:val="auto"/>
            <w:u w:val="single"/>
          </w:rPr>
          <w:t>https://mgafk.ru/</w:t>
        </w:r>
      </w:hyperlink>
      <w:r w:rsidRPr="00BE6502">
        <w:rPr>
          <w:rFonts w:ascii="Times New Roman" w:hAnsi="Times New Roman" w:cs="Times New Roman"/>
          <w:color w:val="auto"/>
        </w:rPr>
        <w:t xml:space="preserve"> </w:t>
      </w:r>
    </w:p>
    <w:p w:rsidR="00BC0C1C" w:rsidRPr="00BE6502" w:rsidRDefault="00BC0C1C" w:rsidP="00BC0C1C">
      <w:pPr>
        <w:widowControl/>
        <w:numPr>
          <w:ilvl w:val="0"/>
          <w:numId w:val="10"/>
        </w:numPr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bCs/>
          <w:color w:val="auto"/>
        </w:rPr>
        <w:t xml:space="preserve">Образовательная платформа МГАФК (SAKAI) </w:t>
      </w:r>
      <w:hyperlink r:id="rId14" w:history="1">
        <w:r w:rsidRPr="00BE6502">
          <w:rPr>
            <w:rFonts w:ascii="Times New Roman" w:hAnsi="Times New Roman" w:cs="Times New Roman"/>
            <w:bCs/>
            <w:color w:val="auto"/>
            <w:u w:val="single"/>
          </w:rPr>
          <w:t>https://edu.mgafk.ru/portal</w:t>
        </w:r>
      </w:hyperlink>
      <w:r w:rsidRPr="00BE6502">
        <w:rPr>
          <w:rFonts w:ascii="Times New Roman" w:hAnsi="Times New Roman" w:cs="Times New Roman"/>
          <w:bCs/>
          <w:color w:val="auto"/>
        </w:rPr>
        <w:t xml:space="preserve"> </w:t>
      </w:r>
    </w:p>
    <w:p w:rsidR="00BC0C1C" w:rsidRPr="00BE6502" w:rsidRDefault="00BC0C1C" w:rsidP="00BC0C1C">
      <w:pPr>
        <w:widowControl/>
        <w:numPr>
          <w:ilvl w:val="0"/>
          <w:numId w:val="10"/>
        </w:numPr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 xml:space="preserve">Сервис организации видеоконференцсвязи, </w:t>
      </w:r>
      <w:proofErr w:type="spellStart"/>
      <w:r w:rsidRPr="00BE6502">
        <w:rPr>
          <w:rFonts w:ascii="Times New Roman" w:hAnsi="Times New Roman" w:cs="Times New Roman"/>
          <w:color w:val="auto"/>
        </w:rPr>
        <w:t>вебинаров</w:t>
      </w:r>
      <w:proofErr w:type="spellEnd"/>
      <w:r w:rsidRPr="00BE6502">
        <w:rPr>
          <w:rFonts w:ascii="Times New Roman" w:hAnsi="Times New Roman" w:cs="Times New Roman"/>
          <w:color w:val="auto"/>
        </w:rPr>
        <w:t xml:space="preserve">, онлайн-конференций, интерактивные доски </w:t>
      </w:r>
      <w:r w:rsidRPr="00BE6502">
        <w:rPr>
          <w:rFonts w:ascii="Times New Roman" w:hAnsi="Times New Roman" w:cs="Times New Roman"/>
          <w:bCs/>
          <w:color w:val="auto"/>
        </w:rPr>
        <w:t>МГАФК</w:t>
      </w:r>
      <w:r w:rsidRPr="00BE6502">
        <w:rPr>
          <w:rFonts w:ascii="Times New Roman" w:hAnsi="Times New Roman" w:cs="Times New Roman"/>
          <w:color w:val="auto"/>
        </w:rPr>
        <w:t xml:space="preserve"> </w:t>
      </w:r>
      <w:hyperlink r:id="rId15" w:history="1">
        <w:r w:rsidRPr="00BE6502">
          <w:rPr>
            <w:rFonts w:ascii="Times New Roman" w:hAnsi="Times New Roman" w:cs="Times New Roman"/>
            <w:color w:val="auto"/>
            <w:u w:val="single"/>
          </w:rPr>
          <w:t>https://vks.mgafk.ru/</w:t>
        </w:r>
      </w:hyperlink>
      <w:r w:rsidRPr="00BE6502">
        <w:rPr>
          <w:rFonts w:ascii="Times New Roman" w:hAnsi="Times New Roman" w:cs="Times New Roman"/>
          <w:color w:val="auto"/>
        </w:rPr>
        <w:t xml:space="preserve"> </w:t>
      </w:r>
    </w:p>
    <w:p w:rsidR="00BC0C1C" w:rsidRPr="00BE6502" w:rsidRDefault="00BC0C1C" w:rsidP="00BC0C1C">
      <w:pPr>
        <w:widowControl/>
        <w:numPr>
          <w:ilvl w:val="0"/>
          <w:numId w:val="10"/>
        </w:numPr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 xml:space="preserve">Федеральная служба по надзору в сфере образования и науки </w:t>
      </w:r>
      <w:hyperlink r:id="rId16" w:history="1">
        <w:r w:rsidRPr="00BE6502">
          <w:rPr>
            <w:rFonts w:ascii="Times New Roman" w:hAnsi="Times New Roman" w:cs="Times New Roman"/>
            <w:color w:val="auto"/>
            <w:u w:val="single"/>
          </w:rPr>
          <w:t>http://obrnadzor.gov.ru/ru/</w:t>
        </w:r>
      </w:hyperlink>
    </w:p>
    <w:p w:rsidR="00BC0C1C" w:rsidRPr="00BE6502" w:rsidRDefault="00BC0C1C" w:rsidP="00BC0C1C">
      <w:pPr>
        <w:widowControl/>
        <w:numPr>
          <w:ilvl w:val="0"/>
          <w:numId w:val="10"/>
        </w:numPr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 xml:space="preserve">Федеральный портал «Российское образование» </w:t>
      </w:r>
      <w:hyperlink r:id="rId17" w:history="1">
        <w:r w:rsidRPr="00BE6502">
          <w:rPr>
            <w:rFonts w:ascii="Times New Roman" w:hAnsi="Times New Roman" w:cs="Times New Roman"/>
            <w:color w:val="auto"/>
            <w:u w:val="single"/>
          </w:rPr>
          <w:t>http://www.edu.ru</w:t>
        </w:r>
      </w:hyperlink>
    </w:p>
    <w:p w:rsidR="00BC0C1C" w:rsidRPr="00BE6502" w:rsidRDefault="00BC0C1C" w:rsidP="00BC0C1C">
      <w:pPr>
        <w:widowControl/>
        <w:numPr>
          <w:ilvl w:val="0"/>
          <w:numId w:val="10"/>
        </w:numPr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 xml:space="preserve">Электронная библиотечная система ЭЛМАРК (МГАФК) </w:t>
      </w:r>
      <w:hyperlink r:id="rId18" w:history="1">
        <w:r w:rsidRPr="00BE6502">
          <w:rPr>
            <w:rFonts w:ascii="Times New Roman" w:hAnsi="Times New Roman" w:cs="Times New Roman"/>
            <w:color w:val="auto"/>
            <w:u w:val="single"/>
            <w:lang w:val="en-US"/>
          </w:rPr>
          <w:t>http</w:t>
        </w:r>
        <w:r w:rsidRPr="00BE6502">
          <w:rPr>
            <w:rFonts w:ascii="Times New Roman" w:hAnsi="Times New Roman" w:cs="Times New Roman"/>
            <w:color w:val="auto"/>
            <w:u w:val="single"/>
          </w:rPr>
          <w:t>://lib.mgafk.ru</w:t>
        </w:r>
      </w:hyperlink>
    </w:p>
    <w:p w:rsidR="00BC0C1C" w:rsidRPr="00BE6502" w:rsidRDefault="00BC0C1C" w:rsidP="00BC0C1C">
      <w:pPr>
        <w:widowControl/>
        <w:numPr>
          <w:ilvl w:val="0"/>
          <w:numId w:val="10"/>
        </w:numPr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>Электронно-библиотечная система «</w:t>
      </w:r>
      <w:proofErr w:type="spellStart"/>
      <w:r w:rsidRPr="00BE6502">
        <w:rPr>
          <w:rFonts w:ascii="Times New Roman" w:hAnsi="Times New Roman" w:cs="Times New Roman"/>
          <w:color w:val="auto"/>
        </w:rPr>
        <w:t>Юрайт</w:t>
      </w:r>
      <w:proofErr w:type="spellEnd"/>
      <w:r w:rsidRPr="00BE6502">
        <w:rPr>
          <w:rFonts w:ascii="Times New Roman" w:hAnsi="Times New Roman" w:cs="Times New Roman"/>
          <w:color w:val="auto"/>
        </w:rPr>
        <w:t xml:space="preserve">» </w:t>
      </w:r>
      <w:hyperlink r:id="rId19" w:history="1">
        <w:r w:rsidRPr="00BE6502">
          <w:rPr>
            <w:rFonts w:ascii="Times New Roman" w:hAnsi="Times New Roman" w:cs="Times New Roman"/>
            <w:color w:val="auto"/>
            <w:u w:val="single"/>
          </w:rPr>
          <w:t>https://urait.ru/</w:t>
        </w:r>
      </w:hyperlink>
    </w:p>
    <w:p w:rsidR="00BC0C1C" w:rsidRPr="00BE6502" w:rsidRDefault="00BC0C1C" w:rsidP="00BC0C1C">
      <w:pPr>
        <w:widowControl/>
        <w:numPr>
          <w:ilvl w:val="0"/>
          <w:numId w:val="10"/>
        </w:numPr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 xml:space="preserve">Электронно-библиотечная система </w:t>
      </w:r>
      <w:proofErr w:type="spellStart"/>
      <w:r w:rsidRPr="00BE6502">
        <w:rPr>
          <w:rFonts w:ascii="Times New Roman" w:hAnsi="Times New Roman" w:cs="Times New Roman"/>
          <w:color w:val="auto"/>
        </w:rPr>
        <w:t>Elibrary</w:t>
      </w:r>
      <w:proofErr w:type="spellEnd"/>
      <w:r w:rsidRPr="00BE6502">
        <w:rPr>
          <w:rFonts w:ascii="Times New Roman" w:hAnsi="Times New Roman" w:cs="Times New Roman"/>
          <w:color w:val="auto"/>
        </w:rPr>
        <w:t xml:space="preserve"> </w:t>
      </w:r>
      <w:hyperlink r:id="rId20" w:history="1">
        <w:r w:rsidRPr="00BE6502">
          <w:rPr>
            <w:rFonts w:ascii="Times New Roman" w:hAnsi="Times New Roman" w:cs="Times New Roman"/>
            <w:color w:val="auto"/>
            <w:u w:val="single"/>
          </w:rPr>
          <w:t>https://elibrary.ru</w:t>
        </w:r>
      </w:hyperlink>
    </w:p>
    <w:p w:rsidR="00BC0C1C" w:rsidRPr="00BE6502" w:rsidRDefault="00BC0C1C" w:rsidP="00BC0C1C">
      <w:pPr>
        <w:widowControl/>
        <w:numPr>
          <w:ilvl w:val="0"/>
          <w:numId w:val="10"/>
        </w:numPr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lastRenderedPageBreak/>
        <w:t xml:space="preserve">Электронно-библиотечная система </w:t>
      </w:r>
      <w:proofErr w:type="spellStart"/>
      <w:r w:rsidRPr="00BE6502">
        <w:rPr>
          <w:rFonts w:ascii="Times New Roman" w:hAnsi="Times New Roman" w:cs="Times New Roman"/>
          <w:color w:val="auto"/>
        </w:rPr>
        <w:t>IPRbooks</w:t>
      </w:r>
      <w:proofErr w:type="spellEnd"/>
      <w:r w:rsidRPr="00BE6502">
        <w:rPr>
          <w:rFonts w:ascii="Times New Roman" w:hAnsi="Times New Roman" w:cs="Times New Roman"/>
          <w:color w:val="auto"/>
        </w:rPr>
        <w:t xml:space="preserve"> </w:t>
      </w:r>
      <w:hyperlink r:id="rId21" w:history="1">
        <w:r w:rsidRPr="00BE6502">
          <w:rPr>
            <w:rFonts w:ascii="Times New Roman" w:hAnsi="Times New Roman" w:cs="Times New Roman"/>
            <w:color w:val="auto"/>
            <w:u w:val="single"/>
          </w:rPr>
          <w:t>http://www.iprbookshop.ru</w:t>
        </w:r>
      </w:hyperlink>
    </w:p>
    <w:p w:rsidR="00BC0C1C" w:rsidRPr="00BE6502" w:rsidRDefault="00BC0C1C" w:rsidP="00BC0C1C">
      <w:pPr>
        <w:widowControl/>
        <w:numPr>
          <w:ilvl w:val="0"/>
          <w:numId w:val="10"/>
        </w:numPr>
        <w:tabs>
          <w:tab w:val="left" w:pos="142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 xml:space="preserve">Электронно-библиотечная система РУКОНТ </w:t>
      </w:r>
      <w:hyperlink r:id="rId22" w:history="1">
        <w:r w:rsidRPr="00BE6502">
          <w:rPr>
            <w:rFonts w:ascii="Times New Roman" w:hAnsi="Times New Roman" w:cs="Times New Roman"/>
            <w:color w:val="auto"/>
            <w:u w:val="single"/>
          </w:rPr>
          <w:t>https://lib.rucont.ru</w:t>
        </w:r>
      </w:hyperlink>
    </w:p>
    <w:p w:rsidR="00D30E57" w:rsidRPr="00BE6502" w:rsidRDefault="00D30E57" w:rsidP="00D30E57">
      <w:pPr>
        <w:contextualSpacing/>
        <w:jc w:val="both"/>
        <w:rPr>
          <w:rFonts w:ascii="Times New Roman" w:hAnsi="Times New Roman" w:cs="Times New Roman"/>
          <w:color w:val="auto"/>
        </w:rPr>
      </w:pPr>
    </w:p>
    <w:p w:rsidR="00D30E57" w:rsidRPr="00BE6502" w:rsidRDefault="00FA30A2" w:rsidP="00FA30A2">
      <w:pPr>
        <w:widowControl/>
        <w:tabs>
          <w:tab w:val="left" w:pos="993"/>
        </w:tabs>
        <w:ind w:left="710"/>
        <w:contextualSpacing/>
        <w:rPr>
          <w:rFonts w:ascii="Times New Roman" w:hAnsi="Times New Roman" w:cs="Times New Roman"/>
          <w:i/>
          <w:color w:val="auto"/>
        </w:rPr>
      </w:pPr>
      <w:r w:rsidRPr="00BE6502">
        <w:rPr>
          <w:rFonts w:ascii="Times New Roman" w:hAnsi="Times New Roman" w:cs="Times New Roman"/>
          <w:color w:val="auto"/>
        </w:rPr>
        <w:t xml:space="preserve">9. </w:t>
      </w:r>
      <w:r w:rsidR="00D30E57" w:rsidRPr="00BE6502">
        <w:rPr>
          <w:rFonts w:ascii="Times New Roman" w:hAnsi="Times New Roman" w:cs="Times New Roman"/>
          <w:color w:val="auto"/>
        </w:rPr>
        <w:t xml:space="preserve">ПРОГРАММНОЕ ОБЕСПЕЧЕНИЕ </w:t>
      </w:r>
    </w:p>
    <w:p w:rsidR="00D30E57" w:rsidRPr="00BE6502" w:rsidRDefault="00D30E57" w:rsidP="00D30E57">
      <w:pPr>
        <w:widowControl/>
        <w:ind w:firstLine="709"/>
        <w:contextualSpacing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BE6502">
        <w:rPr>
          <w:rFonts w:ascii="Times New Roman" w:hAnsi="Times New Roman" w:cs="Times New Roman"/>
          <w:color w:val="auto"/>
        </w:rPr>
        <w:t>Libre</w:t>
      </w:r>
      <w:proofErr w:type="spellEnd"/>
      <w:r w:rsidRPr="00BE650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E6502">
        <w:rPr>
          <w:rFonts w:ascii="Times New Roman" w:hAnsi="Times New Roman" w:cs="Times New Roman"/>
          <w:color w:val="auto"/>
        </w:rPr>
        <w:t>Office</w:t>
      </w:r>
      <w:proofErr w:type="spellEnd"/>
      <w:r w:rsidRPr="00BE6502">
        <w:rPr>
          <w:rFonts w:ascii="Times New Roman" w:hAnsi="Times New Roman" w:cs="Times New Roman"/>
          <w:color w:val="auto"/>
        </w:rPr>
        <w:t xml:space="preserve"> или одна из лицензионных версий </w:t>
      </w:r>
      <w:proofErr w:type="spellStart"/>
      <w:r w:rsidRPr="00BE6502">
        <w:rPr>
          <w:rFonts w:ascii="Times New Roman" w:hAnsi="Times New Roman" w:cs="Times New Roman"/>
          <w:color w:val="auto"/>
        </w:rPr>
        <w:t>Microsoft</w:t>
      </w:r>
      <w:proofErr w:type="spellEnd"/>
      <w:r w:rsidRPr="00BE650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BE6502">
        <w:rPr>
          <w:rFonts w:ascii="Times New Roman" w:hAnsi="Times New Roman" w:cs="Times New Roman"/>
          <w:color w:val="auto"/>
        </w:rPr>
        <w:t>Office</w:t>
      </w:r>
      <w:proofErr w:type="spellEnd"/>
      <w:r w:rsidRPr="00BE6502">
        <w:rPr>
          <w:rFonts w:ascii="Times New Roman" w:hAnsi="Times New Roman" w:cs="Times New Roman"/>
          <w:color w:val="auto"/>
        </w:rPr>
        <w:t>.</w:t>
      </w:r>
    </w:p>
    <w:p w:rsidR="00D30E57" w:rsidRPr="00BE6502" w:rsidRDefault="00D30E57" w:rsidP="00D30E57">
      <w:pPr>
        <w:widowControl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D30E57" w:rsidRPr="00BE6502" w:rsidRDefault="00D30E57" w:rsidP="00D30E57">
      <w:pPr>
        <w:widowControl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:rsidR="00D30E57" w:rsidRPr="00BE6502" w:rsidRDefault="00FA30A2" w:rsidP="00D30E57">
      <w:pPr>
        <w:widowControl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>10</w:t>
      </w:r>
      <w:r w:rsidR="00D30E57" w:rsidRPr="00BE6502">
        <w:rPr>
          <w:rFonts w:ascii="Times New Roman" w:hAnsi="Times New Roman" w:cs="Times New Roman"/>
          <w:color w:val="auto"/>
        </w:rPr>
        <w:t xml:space="preserve">. </w:t>
      </w:r>
      <w:r w:rsidR="00D30E57" w:rsidRPr="00BE6502">
        <w:rPr>
          <w:rFonts w:ascii="Times New Roman" w:hAnsi="Times New Roman" w:cs="Times New Roman"/>
          <w:bCs/>
          <w:color w:val="auto"/>
        </w:rPr>
        <w:t xml:space="preserve">МЕСТО ПРОВЕДЕНИЯ ПРАКТИКИ И </w:t>
      </w:r>
      <w:r w:rsidR="00D30E57" w:rsidRPr="00BE6502">
        <w:rPr>
          <w:rFonts w:ascii="Times New Roman" w:hAnsi="Times New Roman" w:cs="Times New Roman"/>
          <w:color w:val="auto"/>
          <w:spacing w:val="-1"/>
        </w:rPr>
        <w:t xml:space="preserve">МАТЕРИАЛЬНО-ТЕХНИЧЕСКОЕ </w:t>
      </w:r>
      <w:r w:rsidR="00D30E57" w:rsidRPr="00BE6502">
        <w:rPr>
          <w:rFonts w:ascii="Times New Roman" w:hAnsi="Times New Roman" w:cs="Times New Roman"/>
          <w:caps/>
          <w:color w:val="auto"/>
          <w:spacing w:val="-1"/>
        </w:rPr>
        <w:t>обеспечение:</w:t>
      </w:r>
    </w:p>
    <w:p w:rsidR="00D30E57" w:rsidRPr="00BE6502" w:rsidRDefault="00D30E57" w:rsidP="00D30E57">
      <w:pPr>
        <w:tabs>
          <w:tab w:val="num" w:pos="284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>Практика проводится в образовательной организации на базе МГАФК,</w:t>
      </w:r>
      <w:r w:rsidRPr="00BE6502">
        <w:rPr>
          <w:color w:val="auto"/>
        </w:rPr>
        <w:t xml:space="preserve"> </w:t>
      </w:r>
      <w:r w:rsidRPr="00BE6502">
        <w:rPr>
          <w:rFonts w:ascii="Times New Roman" w:hAnsi="Times New Roman" w:cs="Times New Roman"/>
          <w:color w:val="auto"/>
        </w:rPr>
        <w:t>имеющей необходимые условия для реализации компонентов программы практической подготовки студентов и достаточное материально-техническое оснащение, позволяющем выполнять определенные виды работ, связанные с НИР.</w:t>
      </w:r>
    </w:p>
    <w:p w:rsidR="00D30E57" w:rsidRPr="00BE6502" w:rsidRDefault="00D30E57" w:rsidP="00D30E57">
      <w:pPr>
        <w:widowControl/>
        <w:tabs>
          <w:tab w:val="left" w:pos="993"/>
        </w:tabs>
        <w:autoSpaceDE w:val="0"/>
        <w:autoSpaceDN w:val="0"/>
        <w:adjustRightInd w:val="0"/>
        <w:ind w:left="710"/>
        <w:jc w:val="both"/>
        <w:rPr>
          <w:rFonts w:ascii="Times New Roman" w:hAnsi="Times New Roman" w:cs="Times New Roman"/>
          <w:bCs/>
          <w:iCs/>
          <w:color w:val="auto"/>
        </w:rPr>
      </w:pPr>
    </w:p>
    <w:p w:rsidR="00D30E57" w:rsidRPr="00BE6502" w:rsidRDefault="00D30E57" w:rsidP="00D30E57">
      <w:pPr>
        <w:widowControl/>
        <w:tabs>
          <w:tab w:val="left" w:pos="993"/>
        </w:tabs>
        <w:autoSpaceDE w:val="0"/>
        <w:autoSpaceDN w:val="0"/>
        <w:adjustRightInd w:val="0"/>
        <w:ind w:left="710"/>
        <w:jc w:val="both"/>
        <w:rPr>
          <w:rFonts w:ascii="Times New Roman" w:hAnsi="Times New Roman" w:cs="Times New Roman"/>
          <w:i/>
          <w:iCs/>
          <w:color w:val="auto"/>
        </w:rPr>
      </w:pPr>
      <w:r w:rsidRPr="00BE6502">
        <w:rPr>
          <w:rFonts w:ascii="Times New Roman" w:hAnsi="Times New Roman" w:cs="Times New Roman"/>
          <w:bCs/>
          <w:iCs/>
          <w:color w:val="auto"/>
        </w:rPr>
        <w:t>1</w:t>
      </w:r>
      <w:r w:rsidR="00FA30A2" w:rsidRPr="00BE6502">
        <w:rPr>
          <w:rFonts w:ascii="Times New Roman" w:hAnsi="Times New Roman" w:cs="Times New Roman"/>
          <w:bCs/>
          <w:iCs/>
          <w:color w:val="auto"/>
        </w:rPr>
        <w:t>1</w:t>
      </w:r>
      <w:r w:rsidRPr="00BE6502">
        <w:rPr>
          <w:rFonts w:ascii="Times New Roman" w:hAnsi="Times New Roman" w:cs="Times New Roman"/>
          <w:bCs/>
          <w:iCs/>
          <w:color w:val="auto"/>
        </w:rPr>
        <w:t>. ФОРМЫ КОНТРОЛЯ (ОТЧЕТНЫЙ МАТЕРИАЛ СТУДЕНТА)</w:t>
      </w:r>
      <w:r w:rsidRPr="00BE6502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</w:p>
    <w:p w:rsidR="00D30E57" w:rsidRPr="00BE6502" w:rsidRDefault="00D30E57" w:rsidP="00D30E57">
      <w:pPr>
        <w:tabs>
          <w:tab w:val="left" w:pos="1560"/>
        </w:tabs>
        <w:ind w:firstLine="567"/>
        <w:jc w:val="both"/>
        <w:rPr>
          <w:rFonts w:ascii="Times New Roman" w:hAnsi="Times New Roman"/>
          <w:color w:val="auto"/>
        </w:rPr>
      </w:pPr>
      <w:r w:rsidRPr="00BE6502">
        <w:rPr>
          <w:rFonts w:ascii="Times New Roman" w:hAnsi="Times New Roman"/>
          <w:color w:val="auto"/>
        </w:rPr>
        <w:t xml:space="preserve">Результаты </w:t>
      </w:r>
      <w:r w:rsidRPr="00BE6502">
        <w:rPr>
          <w:rFonts w:ascii="Times New Roman" w:hAnsi="Times New Roman"/>
          <w:bCs/>
          <w:color w:val="auto"/>
          <w:bdr w:val="none" w:sz="0" w:space="0" w:color="auto" w:frame="1"/>
        </w:rPr>
        <w:t>НИР</w:t>
      </w:r>
      <w:r w:rsidRPr="00BE6502">
        <w:rPr>
          <w:rFonts w:ascii="Times New Roman" w:hAnsi="Times New Roman"/>
          <w:bCs/>
          <w:iCs/>
          <w:color w:val="auto"/>
        </w:rPr>
        <w:t xml:space="preserve"> </w:t>
      </w:r>
      <w:r w:rsidRPr="00BE6502">
        <w:rPr>
          <w:rFonts w:ascii="Times New Roman" w:hAnsi="Times New Roman"/>
          <w:color w:val="auto"/>
        </w:rPr>
        <w:t xml:space="preserve">оформляются студентом в виде </w:t>
      </w:r>
      <w:r w:rsidRPr="00BE6502">
        <w:rPr>
          <w:rFonts w:ascii="Times New Roman" w:hAnsi="Times New Roman"/>
          <w:b/>
          <w:color w:val="auto"/>
        </w:rPr>
        <w:t>отчета</w:t>
      </w:r>
      <w:r w:rsidRPr="00BE6502">
        <w:rPr>
          <w:rFonts w:ascii="Times New Roman" w:hAnsi="Times New Roman"/>
          <w:color w:val="auto"/>
        </w:rPr>
        <w:t xml:space="preserve">, в который включаются: </w:t>
      </w:r>
    </w:p>
    <w:p w:rsidR="00D30E57" w:rsidRPr="00BE6502" w:rsidRDefault="00D30E57" w:rsidP="00D30E57">
      <w:pPr>
        <w:tabs>
          <w:tab w:val="left" w:pos="709"/>
        </w:tabs>
        <w:ind w:firstLine="567"/>
        <w:jc w:val="both"/>
        <w:rPr>
          <w:rFonts w:ascii="Times New Roman" w:hAnsi="Times New Roman"/>
          <w:color w:val="auto"/>
        </w:rPr>
      </w:pPr>
      <w:r w:rsidRPr="00BE6502">
        <w:rPr>
          <w:rFonts w:ascii="Times New Roman" w:hAnsi="Times New Roman"/>
          <w:color w:val="auto"/>
        </w:rPr>
        <w:t>- индивидуальное задание на научно-исследовательскую работу, подписанное руководителем НИР от кафедры и утвержденное заведующим кафедрой</w:t>
      </w:r>
      <w:r w:rsidR="009F0B7A" w:rsidRPr="00BE6502">
        <w:rPr>
          <w:rFonts w:ascii="Times New Roman" w:hAnsi="Times New Roman"/>
          <w:color w:val="auto"/>
        </w:rPr>
        <w:t>;</w:t>
      </w:r>
    </w:p>
    <w:p w:rsidR="00D30E57" w:rsidRPr="00BE6502" w:rsidRDefault="00D30E57" w:rsidP="00D30E57">
      <w:pPr>
        <w:tabs>
          <w:tab w:val="left" w:pos="709"/>
        </w:tabs>
        <w:ind w:firstLine="567"/>
        <w:jc w:val="both"/>
        <w:rPr>
          <w:rFonts w:ascii="Times New Roman" w:hAnsi="Times New Roman"/>
          <w:color w:val="auto"/>
        </w:rPr>
      </w:pPr>
      <w:r w:rsidRPr="00BE6502">
        <w:rPr>
          <w:rFonts w:ascii="Times New Roman" w:hAnsi="Times New Roman"/>
          <w:color w:val="auto"/>
        </w:rPr>
        <w:t>- отчет по результатам выполнения индивидуального задания</w:t>
      </w:r>
      <w:r w:rsidR="009F0B7A" w:rsidRPr="00BE6502">
        <w:rPr>
          <w:rFonts w:ascii="Times New Roman" w:hAnsi="Times New Roman"/>
          <w:color w:val="auto"/>
        </w:rPr>
        <w:t>;</w:t>
      </w:r>
    </w:p>
    <w:p w:rsidR="00D30E57" w:rsidRPr="00BE6502" w:rsidRDefault="00D30E57" w:rsidP="00D30E57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 xml:space="preserve">По итогам практики руководитель оформляет на студента Отзыв о прохождении практики (Приложение </w:t>
      </w:r>
      <w:r w:rsidR="009F0B7A" w:rsidRPr="00BE6502">
        <w:rPr>
          <w:rFonts w:ascii="Times New Roman" w:hAnsi="Times New Roman" w:cs="Times New Roman"/>
          <w:color w:val="auto"/>
        </w:rPr>
        <w:t>1</w:t>
      </w:r>
      <w:r w:rsidRPr="00BE6502">
        <w:rPr>
          <w:rFonts w:ascii="Times New Roman" w:hAnsi="Times New Roman" w:cs="Times New Roman"/>
          <w:color w:val="auto"/>
        </w:rPr>
        <w:t xml:space="preserve">). </w:t>
      </w:r>
    </w:p>
    <w:p w:rsidR="00D30E57" w:rsidRPr="00BE6502" w:rsidRDefault="00D30E57" w:rsidP="00D30E57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auto"/>
        </w:rPr>
      </w:pPr>
    </w:p>
    <w:p w:rsidR="00D30E57" w:rsidRPr="00BE6502" w:rsidRDefault="00D30E57" w:rsidP="00D30E57">
      <w:pPr>
        <w:widowControl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D30E57" w:rsidRPr="00BE6502" w:rsidRDefault="00D30E57" w:rsidP="00D30E57">
      <w:pPr>
        <w:widowControl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D30E57" w:rsidRPr="00BE6502" w:rsidRDefault="00D30E57" w:rsidP="00D30E57">
      <w:pPr>
        <w:widowControl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204865" w:rsidRPr="00BE6502" w:rsidRDefault="00204865" w:rsidP="00D30E57">
      <w:pPr>
        <w:widowControl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204865" w:rsidRPr="00BE6502" w:rsidRDefault="00204865" w:rsidP="00D30E57">
      <w:pPr>
        <w:widowControl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204865" w:rsidRPr="00BE6502" w:rsidRDefault="00204865" w:rsidP="00D30E57">
      <w:pPr>
        <w:widowControl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204865" w:rsidRPr="00BE6502" w:rsidRDefault="00204865" w:rsidP="00D30E57">
      <w:pPr>
        <w:widowControl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204865" w:rsidRPr="00BE6502" w:rsidRDefault="00204865" w:rsidP="00D30E57">
      <w:pPr>
        <w:widowControl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204865" w:rsidRPr="00BE6502" w:rsidRDefault="00204865" w:rsidP="00D30E57">
      <w:pPr>
        <w:widowControl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204865" w:rsidRPr="00BE6502" w:rsidRDefault="00204865" w:rsidP="00D30E57">
      <w:pPr>
        <w:widowControl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204865" w:rsidRPr="00BE6502" w:rsidRDefault="00204865" w:rsidP="00D30E57">
      <w:pPr>
        <w:widowControl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204865" w:rsidRPr="00BE6502" w:rsidRDefault="00204865" w:rsidP="00D30E57">
      <w:pPr>
        <w:widowControl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204865" w:rsidRPr="00BE6502" w:rsidRDefault="00204865" w:rsidP="00D30E57">
      <w:pPr>
        <w:widowControl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204865" w:rsidRPr="00BE6502" w:rsidRDefault="00204865" w:rsidP="00D30E57">
      <w:pPr>
        <w:widowControl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204865" w:rsidRPr="00BE6502" w:rsidRDefault="00204865" w:rsidP="00D30E57">
      <w:pPr>
        <w:widowControl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204865" w:rsidRPr="00BE6502" w:rsidRDefault="00204865" w:rsidP="00D30E57">
      <w:pPr>
        <w:widowControl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204865" w:rsidRPr="00BE6502" w:rsidRDefault="00204865" w:rsidP="00D30E57">
      <w:pPr>
        <w:widowControl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204865" w:rsidRPr="00BE6502" w:rsidRDefault="00204865" w:rsidP="00D30E57">
      <w:pPr>
        <w:widowControl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204865" w:rsidRPr="00BE6502" w:rsidRDefault="00204865" w:rsidP="00D30E57">
      <w:pPr>
        <w:widowControl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204865" w:rsidRPr="00BE6502" w:rsidRDefault="00204865" w:rsidP="00D30E57">
      <w:pPr>
        <w:widowControl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204865" w:rsidRPr="00BE6502" w:rsidRDefault="00204865" w:rsidP="00D30E57">
      <w:pPr>
        <w:widowControl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204865" w:rsidRPr="00BE6502" w:rsidRDefault="00204865" w:rsidP="00D30E57">
      <w:pPr>
        <w:widowControl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204865" w:rsidRPr="00BE6502" w:rsidRDefault="00204865" w:rsidP="00D30E57">
      <w:pPr>
        <w:widowControl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204865" w:rsidRPr="00BE6502" w:rsidRDefault="00204865" w:rsidP="00D30E57">
      <w:pPr>
        <w:widowControl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204865" w:rsidRDefault="00204865" w:rsidP="00D30E57">
      <w:pPr>
        <w:widowControl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BE6502" w:rsidRDefault="00BE6502" w:rsidP="00D30E57">
      <w:pPr>
        <w:widowControl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BE6502" w:rsidRDefault="00BE6502" w:rsidP="00D30E57">
      <w:pPr>
        <w:widowControl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BE6502" w:rsidRDefault="00BE6502" w:rsidP="00D30E57">
      <w:pPr>
        <w:widowControl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BE6502" w:rsidRPr="00BE6502" w:rsidRDefault="00BE6502" w:rsidP="00D30E57">
      <w:pPr>
        <w:widowControl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204865" w:rsidRPr="00BE6502" w:rsidRDefault="00204865" w:rsidP="00D30E57">
      <w:pPr>
        <w:widowControl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204865" w:rsidRPr="00BE6502" w:rsidRDefault="00204865" w:rsidP="00D30E57">
      <w:pPr>
        <w:widowControl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204865" w:rsidRPr="00BE6502" w:rsidRDefault="00204865" w:rsidP="00D30E57">
      <w:pPr>
        <w:widowControl/>
        <w:rPr>
          <w:rFonts w:ascii="Times New Roman" w:hAnsi="Times New Roman" w:cs="Times New Roman"/>
          <w:i/>
          <w:color w:val="auto"/>
          <w:sz w:val="20"/>
          <w:szCs w:val="20"/>
        </w:rPr>
      </w:pPr>
    </w:p>
    <w:p w:rsidR="00D30E57" w:rsidRPr="00BE6502" w:rsidRDefault="00D30E57" w:rsidP="00D30E57">
      <w:pPr>
        <w:widowControl/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E6502">
        <w:rPr>
          <w:rFonts w:ascii="Times New Roman" w:hAnsi="Times New Roman" w:cs="Times New Roman"/>
          <w:i/>
          <w:color w:val="auto"/>
          <w:sz w:val="20"/>
          <w:szCs w:val="20"/>
        </w:rPr>
        <w:lastRenderedPageBreak/>
        <w:t>Приложение к рабочей программе практики</w:t>
      </w:r>
    </w:p>
    <w:p w:rsidR="00204865" w:rsidRPr="00BE6502" w:rsidRDefault="00D30E57" w:rsidP="00204865">
      <w:pPr>
        <w:widowControl/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E6502">
        <w:rPr>
          <w:rFonts w:ascii="Times New Roman" w:hAnsi="Times New Roman" w:cs="Times New Roman"/>
          <w:i/>
          <w:color w:val="auto"/>
          <w:sz w:val="20"/>
          <w:szCs w:val="20"/>
        </w:rPr>
        <w:t>«</w:t>
      </w:r>
      <w:r w:rsidR="00204865" w:rsidRPr="00BE6502">
        <w:rPr>
          <w:rFonts w:ascii="Times New Roman" w:hAnsi="Times New Roman" w:cs="Times New Roman"/>
          <w:i/>
          <w:color w:val="auto"/>
          <w:sz w:val="20"/>
          <w:szCs w:val="20"/>
        </w:rPr>
        <w:t>ОРГАНИЗАЦИОННАЯ ПРАКТИКА</w:t>
      </w:r>
    </w:p>
    <w:p w:rsidR="00D30E57" w:rsidRPr="00BE6502" w:rsidRDefault="00204865" w:rsidP="00204865">
      <w:pPr>
        <w:widowControl/>
        <w:jc w:val="right"/>
        <w:rPr>
          <w:rFonts w:ascii="Times New Roman" w:hAnsi="Times New Roman" w:cs="Times New Roman"/>
          <w:i/>
          <w:color w:val="auto"/>
          <w:sz w:val="20"/>
          <w:szCs w:val="20"/>
        </w:rPr>
      </w:pPr>
      <w:r w:rsidRPr="00BE6502">
        <w:rPr>
          <w:rFonts w:ascii="Times New Roman" w:hAnsi="Times New Roman" w:cs="Times New Roman"/>
          <w:i/>
          <w:color w:val="auto"/>
          <w:sz w:val="20"/>
          <w:szCs w:val="20"/>
        </w:rPr>
        <w:t>(НАУЧНО-ИССЛЕДОВАТЕЛЬСКАЯ)</w:t>
      </w:r>
      <w:r w:rsidR="00D30E57" w:rsidRPr="00BE6502">
        <w:rPr>
          <w:rFonts w:ascii="Times New Roman" w:hAnsi="Times New Roman" w:cs="Times New Roman"/>
          <w:i/>
          <w:color w:val="auto"/>
          <w:sz w:val="20"/>
          <w:szCs w:val="20"/>
        </w:rPr>
        <w:t>»</w:t>
      </w:r>
    </w:p>
    <w:p w:rsidR="00D30E57" w:rsidRPr="00BE6502" w:rsidRDefault="00D30E57" w:rsidP="00D30E57">
      <w:pPr>
        <w:widowControl/>
        <w:jc w:val="right"/>
        <w:rPr>
          <w:rFonts w:ascii="Times New Roman" w:hAnsi="Times New Roman" w:cs="Times New Roman"/>
          <w:color w:val="auto"/>
        </w:rPr>
      </w:pPr>
    </w:p>
    <w:p w:rsidR="00D30E57" w:rsidRPr="00BE6502" w:rsidRDefault="00D30E57" w:rsidP="00D30E57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D30E57" w:rsidRPr="00BE6502" w:rsidRDefault="00D30E57" w:rsidP="00D30E57">
      <w:pPr>
        <w:widowControl/>
        <w:jc w:val="center"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>Министерство спорта Российской Федерации</w:t>
      </w:r>
    </w:p>
    <w:p w:rsidR="00D30E57" w:rsidRPr="00BE6502" w:rsidRDefault="00D30E57" w:rsidP="00D30E57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D30E57" w:rsidRPr="00BE6502" w:rsidRDefault="00D30E57" w:rsidP="00D30E57">
      <w:pPr>
        <w:widowControl/>
        <w:jc w:val="center"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>Федеральное государственное бюджетное образовательное учреждение высшего образования</w:t>
      </w:r>
    </w:p>
    <w:p w:rsidR="00D30E57" w:rsidRPr="00BE6502" w:rsidRDefault="00D30E57" w:rsidP="00D30E57">
      <w:pPr>
        <w:widowControl/>
        <w:jc w:val="center"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 xml:space="preserve"> «Московская государственная академия физической культуры»</w:t>
      </w:r>
    </w:p>
    <w:p w:rsidR="00D30E57" w:rsidRPr="00BE6502" w:rsidRDefault="00D30E57" w:rsidP="00D30E57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auto"/>
        </w:rPr>
      </w:pPr>
    </w:p>
    <w:p w:rsidR="00D30E57" w:rsidRPr="00BE6502" w:rsidRDefault="00D30E57" w:rsidP="00D30E57">
      <w:pPr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auto"/>
        </w:rPr>
      </w:pPr>
      <w:r w:rsidRPr="00BE6502">
        <w:rPr>
          <w:rFonts w:ascii="Times New Roman" w:hAnsi="Times New Roman" w:cs="Times New Roman"/>
          <w:color w:val="auto"/>
        </w:rPr>
        <w:t xml:space="preserve">Кафедра </w:t>
      </w:r>
      <w:r w:rsidR="00BC0C1C" w:rsidRPr="00BE6502">
        <w:rPr>
          <w:rFonts w:ascii="Times New Roman" w:hAnsi="Times New Roman" w:cs="Times New Roman"/>
          <w:color w:val="auto"/>
        </w:rPr>
        <w:t>управления и экономики физической культуры, спорта и туризма</w:t>
      </w:r>
    </w:p>
    <w:p w:rsidR="00D30E57" w:rsidRPr="00BE6502" w:rsidRDefault="00D30E57" w:rsidP="00D30E57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D30E57" w:rsidRPr="00BE6502" w:rsidRDefault="00D30E57" w:rsidP="00D30E57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BE6502" w:rsidRPr="00894AF0" w:rsidRDefault="00BE6502" w:rsidP="00BE6502">
      <w:pPr>
        <w:autoSpaceDE w:val="0"/>
        <w:autoSpaceDN w:val="0"/>
        <w:jc w:val="right"/>
        <w:rPr>
          <w:rFonts w:ascii="Times New Roman" w:hAnsi="Times New Roman" w:cs="Times New Roman"/>
          <w:color w:val="auto"/>
          <w:lang w:eastAsia="en-US"/>
        </w:rPr>
      </w:pPr>
      <w:r w:rsidRPr="00894AF0">
        <w:rPr>
          <w:rFonts w:ascii="Times New Roman" w:hAnsi="Times New Roman" w:cs="Times New Roman"/>
          <w:color w:val="auto"/>
          <w:lang w:eastAsia="en-US"/>
        </w:rPr>
        <w:t>УТВЕРЖДЕНО</w:t>
      </w:r>
    </w:p>
    <w:p w:rsidR="00BE6502" w:rsidRPr="00894AF0" w:rsidRDefault="00BE6502" w:rsidP="00BE6502">
      <w:pPr>
        <w:autoSpaceDE w:val="0"/>
        <w:autoSpaceDN w:val="0"/>
        <w:jc w:val="right"/>
        <w:rPr>
          <w:rFonts w:ascii="Times New Roman" w:hAnsi="Times New Roman" w:cs="Times New Roman"/>
          <w:color w:val="auto"/>
          <w:lang w:eastAsia="en-US"/>
        </w:rPr>
      </w:pPr>
      <w:r w:rsidRPr="00894AF0">
        <w:rPr>
          <w:rFonts w:ascii="Times New Roman" w:hAnsi="Times New Roman" w:cs="Times New Roman"/>
          <w:color w:val="auto"/>
          <w:lang w:eastAsia="en-US"/>
        </w:rPr>
        <w:t xml:space="preserve">решением Учебно-методической комиссии     </w:t>
      </w:r>
    </w:p>
    <w:p w:rsidR="00BE6502" w:rsidRPr="00894AF0" w:rsidRDefault="00BE6502" w:rsidP="00BE6502">
      <w:pPr>
        <w:autoSpaceDE w:val="0"/>
        <w:autoSpaceDN w:val="0"/>
        <w:jc w:val="right"/>
        <w:rPr>
          <w:rFonts w:ascii="Times New Roman" w:hAnsi="Times New Roman" w:cs="Times New Roman"/>
          <w:color w:val="auto"/>
          <w:lang w:eastAsia="en-US"/>
        </w:rPr>
      </w:pPr>
      <w:r w:rsidRPr="00894AF0">
        <w:rPr>
          <w:rFonts w:ascii="Times New Roman" w:hAnsi="Times New Roman" w:cs="Times New Roman"/>
          <w:color w:val="auto"/>
          <w:lang w:eastAsia="en-US"/>
        </w:rPr>
        <w:t xml:space="preserve">протокол № 8/24 от «18» декабря 2024 г </w:t>
      </w:r>
    </w:p>
    <w:p w:rsidR="00BE6502" w:rsidRPr="00894AF0" w:rsidRDefault="00BE6502" w:rsidP="00BE6502">
      <w:pPr>
        <w:autoSpaceDE w:val="0"/>
        <w:autoSpaceDN w:val="0"/>
        <w:jc w:val="right"/>
        <w:rPr>
          <w:rFonts w:ascii="Times New Roman" w:hAnsi="Times New Roman" w:cs="Times New Roman"/>
          <w:color w:val="auto"/>
          <w:lang w:eastAsia="en-US"/>
        </w:rPr>
      </w:pPr>
      <w:r w:rsidRPr="00894AF0">
        <w:rPr>
          <w:rFonts w:ascii="Times New Roman" w:hAnsi="Times New Roman" w:cs="Times New Roman"/>
          <w:color w:val="auto"/>
          <w:lang w:eastAsia="en-US"/>
        </w:rPr>
        <w:t xml:space="preserve">Председатель УМК, </w:t>
      </w:r>
    </w:p>
    <w:p w:rsidR="00BE6502" w:rsidRPr="00894AF0" w:rsidRDefault="00BE6502" w:rsidP="00BE6502">
      <w:pPr>
        <w:autoSpaceDE w:val="0"/>
        <w:autoSpaceDN w:val="0"/>
        <w:jc w:val="right"/>
        <w:rPr>
          <w:rFonts w:ascii="Times New Roman" w:hAnsi="Times New Roman" w:cs="Times New Roman"/>
          <w:color w:val="auto"/>
          <w:lang w:eastAsia="en-US"/>
        </w:rPr>
      </w:pPr>
      <w:r w:rsidRPr="00894AF0">
        <w:rPr>
          <w:rFonts w:ascii="Times New Roman" w:hAnsi="Times New Roman" w:cs="Times New Roman"/>
          <w:color w:val="auto"/>
          <w:lang w:eastAsia="en-US"/>
        </w:rPr>
        <w:t>проректор по учебной работе</w:t>
      </w:r>
    </w:p>
    <w:p w:rsidR="00BE6502" w:rsidRPr="00894AF0" w:rsidRDefault="00BE6502" w:rsidP="00BE6502">
      <w:pPr>
        <w:autoSpaceDE w:val="0"/>
        <w:autoSpaceDN w:val="0"/>
        <w:jc w:val="right"/>
        <w:rPr>
          <w:rFonts w:ascii="Times New Roman" w:hAnsi="Times New Roman" w:cs="Times New Roman"/>
          <w:color w:val="auto"/>
          <w:lang w:eastAsia="en-US"/>
        </w:rPr>
      </w:pPr>
      <w:r w:rsidRPr="00894AF0">
        <w:rPr>
          <w:rFonts w:ascii="Times New Roman" w:hAnsi="Times New Roman" w:cs="Times New Roman"/>
          <w:color w:val="auto"/>
          <w:lang w:eastAsia="en-US"/>
        </w:rPr>
        <w:t>___________________А.П. Морозов</w:t>
      </w:r>
    </w:p>
    <w:p w:rsidR="00BE6502" w:rsidRPr="00894AF0" w:rsidRDefault="00BE6502" w:rsidP="00BE6502">
      <w:pPr>
        <w:autoSpaceDE w:val="0"/>
        <w:autoSpaceDN w:val="0"/>
        <w:jc w:val="right"/>
        <w:rPr>
          <w:rFonts w:ascii="Times New Roman" w:hAnsi="Times New Roman" w:cs="Times New Roman"/>
          <w:color w:val="auto"/>
          <w:lang w:eastAsia="en-US"/>
        </w:rPr>
      </w:pPr>
      <w:r w:rsidRPr="00894AF0">
        <w:rPr>
          <w:rFonts w:ascii="Times New Roman" w:hAnsi="Times New Roman" w:cs="Times New Roman"/>
          <w:color w:val="auto"/>
          <w:lang w:eastAsia="en-US"/>
        </w:rPr>
        <w:t>«18» декабря 2024 г</w:t>
      </w:r>
    </w:p>
    <w:p w:rsidR="00D30E57" w:rsidRPr="00BE6502" w:rsidRDefault="00D30E57" w:rsidP="00D30E57">
      <w:pPr>
        <w:widowControl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D30E57" w:rsidRPr="00BE6502" w:rsidRDefault="00D30E57" w:rsidP="00D30E57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D30E57" w:rsidRPr="00BE6502" w:rsidRDefault="00D30E57" w:rsidP="00D30E57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BE6502">
        <w:rPr>
          <w:rFonts w:ascii="Times New Roman" w:hAnsi="Times New Roman" w:cs="Times New Roman"/>
          <w:b/>
          <w:color w:val="auto"/>
        </w:rPr>
        <w:t>ФОНД ОЦЕНОЧНЫХ СРЕДСТВ</w:t>
      </w:r>
    </w:p>
    <w:p w:rsidR="00D30E57" w:rsidRPr="00BE6502" w:rsidRDefault="00D30E57" w:rsidP="00D30E57">
      <w:pPr>
        <w:widowControl/>
        <w:jc w:val="center"/>
        <w:rPr>
          <w:rFonts w:ascii="Times New Roman" w:hAnsi="Times New Roman" w:cs="Times New Roman"/>
          <w:b/>
          <w:color w:val="auto"/>
        </w:rPr>
      </w:pPr>
    </w:p>
    <w:p w:rsidR="00D30E57" w:rsidRPr="00BE6502" w:rsidRDefault="00D30E57" w:rsidP="00D30E57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BE6502">
        <w:rPr>
          <w:rFonts w:ascii="Times New Roman" w:hAnsi="Times New Roman" w:cs="Times New Roman"/>
          <w:b/>
          <w:color w:val="auto"/>
        </w:rPr>
        <w:t>РАБОЧЕЙ ПРОГРАММЫ ПРАКТИКИ</w:t>
      </w:r>
    </w:p>
    <w:p w:rsidR="00204865" w:rsidRPr="00BE6502" w:rsidRDefault="00204865" w:rsidP="00204865">
      <w:pPr>
        <w:jc w:val="center"/>
        <w:rPr>
          <w:rFonts w:ascii="Times New Roman" w:hAnsi="Times New Roman" w:cs="Times New Roman"/>
          <w:b/>
          <w:color w:val="auto"/>
        </w:rPr>
      </w:pPr>
      <w:r w:rsidRPr="00BE6502">
        <w:rPr>
          <w:rFonts w:ascii="Times New Roman" w:hAnsi="Times New Roman" w:cs="Times New Roman"/>
          <w:b/>
          <w:color w:val="auto"/>
        </w:rPr>
        <w:t>ОРГАНИЗАЦИОННАЯ ПРАКТИКА</w:t>
      </w:r>
    </w:p>
    <w:p w:rsidR="00204865" w:rsidRPr="00BE6502" w:rsidRDefault="00204865" w:rsidP="00204865">
      <w:pPr>
        <w:jc w:val="center"/>
        <w:rPr>
          <w:rFonts w:ascii="Times New Roman" w:hAnsi="Times New Roman" w:cs="Times New Roman"/>
          <w:b/>
          <w:color w:val="auto"/>
        </w:rPr>
      </w:pPr>
      <w:r w:rsidRPr="00BE6502">
        <w:rPr>
          <w:rFonts w:ascii="Times New Roman" w:hAnsi="Times New Roman" w:cs="Times New Roman"/>
          <w:b/>
          <w:color w:val="auto"/>
        </w:rPr>
        <w:t>(НАУЧНО-ИССЛЕДОВАТЕЛЬСКАЯ)</w:t>
      </w:r>
    </w:p>
    <w:p w:rsidR="00204865" w:rsidRPr="00BE6502" w:rsidRDefault="00204865" w:rsidP="00204865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BE6502">
        <w:rPr>
          <w:rFonts w:ascii="Times New Roman" w:hAnsi="Times New Roman" w:cs="Times New Roman"/>
          <w:b/>
          <w:bCs/>
          <w:color w:val="auto"/>
        </w:rPr>
        <w:t>Б2.</w:t>
      </w:r>
      <w:r w:rsidR="00BC0C1C" w:rsidRPr="00BE6502">
        <w:rPr>
          <w:rFonts w:ascii="Times New Roman" w:hAnsi="Times New Roman" w:cs="Times New Roman"/>
          <w:b/>
          <w:bCs/>
          <w:color w:val="auto"/>
        </w:rPr>
        <w:t>В</w:t>
      </w:r>
      <w:r w:rsidRPr="00BE6502">
        <w:rPr>
          <w:rFonts w:ascii="Times New Roman" w:hAnsi="Times New Roman" w:cs="Times New Roman"/>
          <w:b/>
          <w:bCs/>
          <w:color w:val="auto"/>
        </w:rPr>
        <w:t>.0</w:t>
      </w:r>
      <w:r w:rsidR="00BC0C1C" w:rsidRPr="00BE6502">
        <w:rPr>
          <w:rFonts w:ascii="Times New Roman" w:hAnsi="Times New Roman" w:cs="Times New Roman"/>
          <w:b/>
          <w:bCs/>
          <w:color w:val="auto"/>
        </w:rPr>
        <w:t>1</w:t>
      </w:r>
      <w:r w:rsidRPr="00BE6502">
        <w:rPr>
          <w:rFonts w:ascii="Times New Roman" w:hAnsi="Times New Roman" w:cs="Times New Roman"/>
          <w:b/>
          <w:bCs/>
          <w:color w:val="auto"/>
        </w:rPr>
        <w:t>(П)</w:t>
      </w:r>
    </w:p>
    <w:p w:rsidR="00204865" w:rsidRPr="00BE6502" w:rsidRDefault="00204865" w:rsidP="00204865">
      <w:pPr>
        <w:jc w:val="center"/>
        <w:rPr>
          <w:rFonts w:ascii="Times New Roman" w:hAnsi="Times New Roman" w:cs="Times New Roman"/>
          <w:b/>
          <w:bCs/>
          <w:color w:val="auto"/>
        </w:rPr>
      </w:pPr>
    </w:p>
    <w:p w:rsidR="00204865" w:rsidRPr="00BE6502" w:rsidRDefault="00204865" w:rsidP="00204865">
      <w:pPr>
        <w:jc w:val="center"/>
        <w:rPr>
          <w:rFonts w:ascii="Times New Roman" w:hAnsi="Times New Roman" w:cs="Tahoma"/>
          <w:b/>
          <w:color w:val="auto"/>
        </w:rPr>
      </w:pPr>
      <w:r w:rsidRPr="00BE6502">
        <w:rPr>
          <w:rFonts w:ascii="Times New Roman" w:hAnsi="Times New Roman" w:cs="Tahoma"/>
          <w:b/>
          <w:color w:val="auto"/>
        </w:rPr>
        <w:t>Направление подготовки</w:t>
      </w:r>
      <w:r w:rsidRPr="00BE6502">
        <w:rPr>
          <w:rFonts w:ascii="Times New Roman" w:hAnsi="Times New Roman" w:cs="Tahoma"/>
          <w:color w:val="auto"/>
        </w:rPr>
        <w:t xml:space="preserve"> </w:t>
      </w:r>
    </w:p>
    <w:p w:rsidR="00204865" w:rsidRPr="00BE6502" w:rsidRDefault="00204865" w:rsidP="00204865">
      <w:pPr>
        <w:widowControl/>
        <w:jc w:val="center"/>
        <w:rPr>
          <w:rFonts w:ascii="Times New Roman" w:hAnsi="Times New Roman" w:cs="Tahoma"/>
          <w:color w:val="auto"/>
        </w:rPr>
      </w:pPr>
      <w:r w:rsidRPr="00BE6502">
        <w:rPr>
          <w:rFonts w:ascii="Times New Roman" w:hAnsi="Times New Roman" w:cs="Tahoma"/>
          <w:bCs/>
          <w:color w:val="auto"/>
        </w:rPr>
        <w:t>49.03.03 РЕКРЕАЦИЯ И СПОРТИВНО-ОЗДОРОВИТЕЛЬНЫЙ ТУРИЗМ</w:t>
      </w:r>
    </w:p>
    <w:p w:rsidR="00204865" w:rsidRPr="00BE6502" w:rsidRDefault="00204865" w:rsidP="00204865">
      <w:pPr>
        <w:jc w:val="center"/>
        <w:rPr>
          <w:rFonts w:ascii="Times New Roman" w:hAnsi="Times New Roman" w:cs="Times New Roman"/>
          <w:b/>
          <w:color w:val="auto"/>
        </w:rPr>
      </w:pPr>
    </w:p>
    <w:p w:rsidR="00204865" w:rsidRPr="00BE6502" w:rsidRDefault="00204865" w:rsidP="00204865">
      <w:pPr>
        <w:widowControl/>
        <w:jc w:val="center"/>
        <w:rPr>
          <w:rFonts w:ascii="Times New Roman" w:hAnsi="Times New Roman" w:cs="Times New Roman"/>
          <w:bCs/>
          <w:i/>
          <w:color w:val="auto"/>
        </w:rPr>
      </w:pPr>
      <w:r w:rsidRPr="00BE6502">
        <w:rPr>
          <w:rFonts w:ascii="Times New Roman" w:hAnsi="Times New Roman" w:cs="Tahoma"/>
          <w:b/>
          <w:color w:val="auto"/>
        </w:rPr>
        <w:t>ОПОП:</w:t>
      </w:r>
    </w:p>
    <w:p w:rsidR="00204865" w:rsidRPr="00BE6502" w:rsidRDefault="00204865" w:rsidP="00204865">
      <w:pPr>
        <w:widowControl/>
        <w:jc w:val="center"/>
        <w:rPr>
          <w:rFonts w:ascii="Times New Roman" w:hAnsi="Times New Roman" w:cs="Times New Roman"/>
          <w:bCs/>
          <w:i/>
          <w:color w:val="auto"/>
        </w:rPr>
      </w:pPr>
      <w:r w:rsidRPr="00BE6502">
        <w:rPr>
          <w:rFonts w:ascii="Times New Roman" w:hAnsi="Times New Roman" w:cs="Times New Roman"/>
          <w:bCs/>
          <w:i/>
          <w:color w:val="auto"/>
        </w:rPr>
        <w:t>«Управление туристско-рекреационной деятельностью»</w:t>
      </w:r>
    </w:p>
    <w:p w:rsidR="00204865" w:rsidRPr="00BE6502" w:rsidRDefault="00204865" w:rsidP="00204865">
      <w:pPr>
        <w:jc w:val="center"/>
        <w:rPr>
          <w:rFonts w:ascii="Times New Roman" w:hAnsi="Times New Roman" w:cs="Times New Roman"/>
          <w:b/>
          <w:color w:val="auto"/>
        </w:rPr>
      </w:pPr>
    </w:p>
    <w:p w:rsidR="00204865" w:rsidRPr="00BE6502" w:rsidRDefault="00204865" w:rsidP="00204865">
      <w:pPr>
        <w:jc w:val="center"/>
        <w:rPr>
          <w:rFonts w:ascii="Times New Roman" w:hAnsi="Times New Roman" w:cs="Tahoma"/>
          <w:b/>
          <w:color w:val="auto"/>
        </w:rPr>
      </w:pPr>
      <w:r w:rsidRPr="00BE6502">
        <w:rPr>
          <w:rFonts w:ascii="Times New Roman" w:hAnsi="Times New Roman" w:cs="Tahoma"/>
          <w:b/>
          <w:color w:val="auto"/>
        </w:rPr>
        <w:t>Квалификация выпускника</w:t>
      </w:r>
    </w:p>
    <w:p w:rsidR="00204865" w:rsidRPr="00BE6502" w:rsidRDefault="00204865" w:rsidP="00204865">
      <w:pPr>
        <w:jc w:val="center"/>
        <w:rPr>
          <w:rFonts w:ascii="Times New Roman" w:hAnsi="Times New Roman" w:cs="Times New Roman"/>
          <w:b/>
          <w:color w:val="auto"/>
        </w:rPr>
      </w:pPr>
      <w:r w:rsidRPr="00BE6502">
        <w:rPr>
          <w:rFonts w:ascii="Times New Roman" w:hAnsi="Times New Roman" w:cs="Times New Roman"/>
          <w:i/>
          <w:color w:val="auto"/>
        </w:rPr>
        <w:t>бакалавр</w:t>
      </w:r>
    </w:p>
    <w:p w:rsidR="00204865" w:rsidRPr="00BE6502" w:rsidRDefault="00204865" w:rsidP="00204865">
      <w:pPr>
        <w:jc w:val="center"/>
        <w:rPr>
          <w:rFonts w:ascii="Times New Roman" w:hAnsi="Times New Roman" w:cs="Times New Roman"/>
          <w:b/>
          <w:color w:val="auto"/>
        </w:rPr>
      </w:pPr>
      <w:r w:rsidRPr="00BE6502">
        <w:rPr>
          <w:rFonts w:ascii="Times New Roman" w:hAnsi="Times New Roman" w:cs="Times New Roman"/>
          <w:b/>
          <w:color w:val="auto"/>
        </w:rPr>
        <w:t>Форма обучения</w:t>
      </w:r>
    </w:p>
    <w:p w:rsidR="00204865" w:rsidRPr="00BE6502" w:rsidRDefault="00204865" w:rsidP="00204865">
      <w:pPr>
        <w:jc w:val="center"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>очная/заочная</w:t>
      </w:r>
    </w:p>
    <w:p w:rsidR="00D30E57" w:rsidRPr="00BE6502" w:rsidRDefault="00D30E57" w:rsidP="00204865">
      <w:pPr>
        <w:widowControl/>
        <w:rPr>
          <w:rFonts w:ascii="Times New Roman" w:hAnsi="Times New Roman" w:cs="Times New Roman"/>
          <w:color w:val="auto"/>
        </w:rPr>
      </w:pPr>
    </w:p>
    <w:p w:rsidR="00204865" w:rsidRPr="00BE6502" w:rsidRDefault="00204865" w:rsidP="00D30E57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204865" w:rsidRPr="00BE6502" w:rsidRDefault="00204865" w:rsidP="00D30E57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BE6502" w:rsidRPr="00894AF0" w:rsidRDefault="00BE6502" w:rsidP="00BE6502">
      <w:pPr>
        <w:widowControl/>
        <w:jc w:val="right"/>
        <w:rPr>
          <w:rFonts w:ascii="Times New Roman" w:hAnsi="Times New Roman" w:cs="Times New Roman"/>
          <w:b/>
          <w:color w:val="auto"/>
          <w:lang w:eastAsia="en-US"/>
        </w:rPr>
      </w:pPr>
      <w:r w:rsidRPr="00894AF0">
        <w:rPr>
          <w:rFonts w:ascii="Times New Roman" w:hAnsi="Times New Roman" w:cs="Times New Roman"/>
          <w:color w:val="auto"/>
          <w:lang w:eastAsia="en-US"/>
        </w:rPr>
        <w:t>Рассмотрено и одобрено на заседании кафедры</w:t>
      </w:r>
    </w:p>
    <w:p w:rsidR="00BE6502" w:rsidRPr="00894AF0" w:rsidRDefault="00BE6502" w:rsidP="00BE6502">
      <w:pPr>
        <w:autoSpaceDE w:val="0"/>
        <w:autoSpaceDN w:val="0"/>
        <w:jc w:val="right"/>
        <w:rPr>
          <w:rFonts w:ascii="Times New Roman" w:hAnsi="Times New Roman" w:cs="Times New Roman"/>
          <w:b/>
          <w:color w:val="auto"/>
          <w:lang w:eastAsia="en-US"/>
        </w:rPr>
      </w:pPr>
      <w:r w:rsidRPr="00894AF0">
        <w:rPr>
          <w:rFonts w:ascii="Times New Roman" w:hAnsi="Times New Roman" w:cs="Times New Roman"/>
          <w:color w:val="auto"/>
          <w:lang w:eastAsia="en-US"/>
        </w:rPr>
        <w:t>(протокол № 6 от «26» ноября 2024 г.)</w:t>
      </w:r>
    </w:p>
    <w:p w:rsidR="00BE6502" w:rsidRPr="00894AF0" w:rsidRDefault="00BE6502" w:rsidP="00BE6502">
      <w:pPr>
        <w:autoSpaceDE w:val="0"/>
        <w:autoSpaceDN w:val="0"/>
        <w:ind w:left="-113" w:right="-113"/>
        <w:jc w:val="right"/>
        <w:rPr>
          <w:rFonts w:ascii="Times New Roman" w:hAnsi="Times New Roman" w:cs="Times New Roman"/>
          <w:color w:val="auto"/>
          <w:lang w:eastAsia="en-US"/>
        </w:rPr>
      </w:pPr>
      <w:r w:rsidRPr="00894AF0">
        <w:rPr>
          <w:rFonts w:ascii="Times New Roman" w:hAnsi="Times New Roman" w:cs="Times New Roman"/>
          <w:color w:val="auto"/>
          <w:lang w:eastAsia="en-US"/>
        </w:rPr>
        <w:t>ВРИО заведующего кафедрой, к.э.н., доцент</w:t>
      </w:r>
    </w:p>
    <w:p w:rsidR="00BE6502" w:rsidRPr="00894AF0" w:rsidRDefault="00BE6502" w:rsidP="00BE6502">
      <w:pPr>
        <w:autoSpaceDE w:val="0"/>
        <w:autoSpaceDN w:val="0"/>
        <w:ind w:left="-113" w:right="-113"/>
        <w:jc w:val="right"/>
        <w:rPr>
          <w:rFonts w:ascii="Times New Roman" w:hAnsi="Times New Roman" w:cs="Times New Roman"/>
          <w:color w:val="auto"/>
          <w:lang w:eastAsia="en-US"/>
        </w:rPr>
      </w:pPr>
      <w:r w:rsidRPr="00894AF0">
        <w:rPr>
          <w:rFonts w:ascii="Times New Roman" w:hAnsi="Times New Roman" w:cs="Times New Roman"/>
          <w:color w:val="auto"/>
          <w:lang w:eastAsia="en-US"/>
        </w:rPr>
        <w:t>___________Димитров И.Л.</w:t>
      </w:r>
    </w:p>
    <w:p w:rsidR="00BE6502" w:rsidRPr="00894AF0" w:rsidRDefault="00BE6502" w:rsidP="00BE6502">
      <w:pPr>
        <w:autoSpaceDE w:val="0"/>
        <w:autoSpaceDN w:val="0"/>
        <w:ind w:firstLine="5670"/>
        <w:jc w:val="right"/>
        <w:rPr>
          <w:rFonts w:ascii="Times New Roman" w:hAnsi="Times New Roman" w:cs="Times New Roman"/>
          <w:color w:val="auto"/>
          <w:lang w:eastAsia="en-US"/>
        </w:rPr>
      </w:pPr>
      <w:r w:rsidRPr="00894AF0">
        <w:rPr>
          <w:rFonts w:ascii="Times New Roman" w:hAnsi="Times New Roman" w:cs="Times New Roman"/>
          <w:color w:val="auto"/>
          <w:lang w:eastAsia="en-US"/>
        </w:rPr>
        <w:t>«26» ноября 2024 г</w:t>
      </w:r>
    </w:p>
    <w:p w:rsidR="00204865" w:rsidRPr="00BE6502" w:rsidRDefault="00204865" w:rsidP="00204865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204865" w:rsidRPr="00BE6502" w:rsidRDefault="00204865" w:rsidP="00204865">
      <w:pPr>
        <w:widowControl/>
        <w:rPr>
          <w:rFonts w:ascii="Times New Roman" w:hAnsi="Times New Roman" w:cs="Times New Roman"/>
          <w:color w:val="auto"/>
        </w:rPr>
      </w:pPr>
    </w:p>
    <w:p w:rsidR="00204865" w:rsidRPr="00BE6502" w:rsidRDefault="00204865" w:rsidP="00204865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204865" w:rsidRPr="00BE6502" w:rsidRDefault="00204865" w:rsidP="00204865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204865" w:rsidRPr="00BE6502" w:rsidRDefault="00204865" w:rsidP="00594EBD">
      <w:pPr>
        <w:widowControl/>
        <w:jc w:val="center"/>
        <w:rPr>
          <w:rFonts w:ascii="Times New Roman" w:hAnsi="Times New Roman" w:cs="Times New Roman"/>
          <w:color w:val="auto"/>
        </w:rPr>
      </w:pPr>
      <w:proofErr w:type="spellStart"/>
      <w:r w:rsidRPr="00BE6502">
        <w:rPr>
          <w:rFonts w:ascii="Times New Roman" w:hAnsi="Times New Roman" w:cs="Times New Roman"/>
          <w:color w:val="auto"/>
        </w:rPr>
        <w:t>Малаховка</w:t>
      </w:r>
      <w:proofErr w:type="spellEnd"/>
      <w:r w:rsidRPr="00BE6502">
        <w:rPr>
          <w:rFonts w:ascii="Times New Roman" w:hAnsi="Times New Roman" w:cs="Times New Roman"/>
          <w:color w:val="auto"/>
        </w:rPr>
        <w:t xml:space="preserve"> 202</w:t>
      </w:r>
      <w:r w:rsidR="00BE6502">
        <w:rPr>
          <w:rFonts w:ascii="Times New Roman" w:hAnsi="Times New Roman" w:cs="Times New Roman"/>
          <w:color w:val="auto"/>
        </w:rPr>
        <w:t>4</w:t>
      </w:r>
    </w:p>
    <w:p w:rsidR="00D30E57" w:rsidRPr="00BE6502" w:rsidRDefault="00D30E57" w:rsidP="00D30E57">
      <w:pPr>
        <w:widowControl/>
        <w:shd w:val="clear" w:color="auto" w:fill="FFFFFF"/>
        <w:tabs>
          <w:tab w:val="left" w:pos="1134"/>
        </w:tabs>
        <w:ind w:left="709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BE6502">
        <w:rPr>
          <w:rFonts w:ascii="Times New Roman" w:hAnsi="Times New Roman" w:cs="Times New Roman"/>
          <w:b/>
          <w:color w:val="auto"/>
        </w:rPr>
        <w:lastRenderedPageBreak/>
        <w:t>ФОНД ОЦЕНОЧНЫХ СРЕДСТВ ДЛЯ ПРОВЕДЕНИЯ ПРОМЕЖУТОЧНОЙ АТТЕСТАЦИИ</w:t>
      </w:r>
    </w:p>
    <w:p w:rsidR="00D30E57" w:rsidRPr="00BE6502" w:rsidRDefault="00D30E57" w:rsidP="00D30E57">
      <w:pPr>
        <w:widowControl/>
        <w:shd w:val="clear" w:color="auto" w:fill="FFFFFF"/>
        <w:tabs>
          <w:tab w:val="left" w:pos="1134"/>
        </w:tabs>
        <w:ind w:left="709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:rsidR="00D30E57" w:rsidRPr="00BE6502" w:rsidRDefault="00D30E57" w:rsidP="00D30E57">
      <w:pPr>
        <w:widowControl/>
        <w:jc w:val="center"/>
        <w:rPr>
          <w:rFonts w:ascii="Times New Roman" w:hAnsi="Times New Roman" w:cs="Times New Roman"/>
          <w:b/>
          <w:color w:val="auto"/>
        </w:rPr>
      </w:pPr>
      <w:r w:rsidRPr="00BE6502">
        <w:rPr>
          <w:rFonts w:ascii="Times New Roman" w:hAnsi="Times New Roman" w:cs="Times New Roman"/>
          <w:b/>
          <w:color w:val="auto"/>
        </w:rPr>
        <w:t>1. Паспорт фонда оценочных средств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9"/>
        <w:gridCol w:w="2135"/>
        <w:gridCol w:w="2610"/>
        <w:gridCol w:w="2261"/>
      </w:tblGrid>
      <w:tr w:rsidR="00BE6502" w:rsidRPr="00BE6502" w:rsidTr="009B5B35">
        <w:trPr>
          <w:trHeight w:val="185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7" w:rsidRPr="00BE6502" w:rsidRDefault="00D30E57" w:rsidP="00D30E57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eastAsia="en-US"/>
              </w:rPr>
              <w:t>Компетенция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E57" w:rsidRPr="00BE6502" w:rsidRDefault="00D30E57" w:rsidP="00D30E57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eastAsia="en-US"/>
              </w:rPr>
              <w:t xml:space="preserve">Трудовые функции </w:t>
            </w:r>
          </w:p>
          <w:p w:rsidR="00D30E57" w:rsidRPr="00BE6502" w:rsidRDefault="00D30E57" w:rsidP="00D30E57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lang w:eastAsia="en-US"/>
              </w:rPr>
              <w:t>(при наличии)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E57" w:rsidRPr="00BE6502" w:rsidRDefault="00D30E57" w:rsidP="00D30E57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b/>
                <w:i/>
                <w:i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</w:rPr>
              <w:t>ЗУНы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jc w:val="center"/>
              <w:rPr>
                <w:rFonts w:ascii="Times New Roman" w:hAnsi="Times New Roman" w:cs="Times New Roman"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</w:rPr>
              <w:t>Индикаторы достижения</w:t>
            </w:r>
          </w:p>
          <w:p w:rsidR="00D30E57" w:rsidRPr="00BE6502" w:rsidRDefault="00D30E57" w:rsidP="00D30E57">
            <w:pPr>
              <w:widowControl/>
              <w:tabs>
                <w:tab w:val="right" w:leader="underscore" w:pos="9356"/>
              </w:tabs>
              <w:jc w:val="center"/>
              <w:rPr>
                <w:rFonts w:ascii="Times New Roman" w:hAnsi="Times New Roman" w:cs="Times New Roman"/>
                <w:iCs/>
                <w:color w:val="auto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i/>
                <w:color w:val="auto"/>
                <w:spacing w:val="-1"/>
              </w:rPr>
              <w:t>(проверяемые действия)</w:t>
            </w:r>
          </w:p>
        </w:tc>
      </w:tr>
      <w:tr w:rsidR="00BE6502" w:rsidRPr="00BE6502" w:rsidTr="009B5B35">
        <w:trPr>
          <w:trHeight w:val="431"/>
        </w:trPr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B7A" w:rsidRPr="00BE6502" w:rsidRDefault="009F0B7A" w:rsidP="009F0B7A">
            <w:pPr>
              <w:pStyle w:val="a3"/>
              <w:ind w:left="0" w:firstLine="0"/>
              <w:rPr>
                <w:color w:val="auto"/>
              </w:rPr>
            </w:pPr>
            <w:r w:rsidRPr="00BE6502">
              <w:rPr>
                <w:b/>
                <w:bCs/>
                <w:color w:val="auto"/>
              </w:rPr>
              <w:t xml:space="preserve">УК-1 - </w:t>
            </w:r>
            <w:r w:rsidRPr="00BE6502">
              <w:rPr>
                <w:color w:val="auto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  <w:p w:rsidR="00D30E57" w:rsidRPr="00BE6502" w:rsidRDefault="00D30E57" w:rsidP="00D30E57">
            <w:pPr>
              <w:widowControl/>
              <w:shd w:val="clear" w:color="auto" w:fill="FFFFFF"/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  <w:t>Не</w:t>
            </w:r>
          </w:p>
          <w:p w:rsidR="00D30E57" w:rsidRPr="00BE6502" w:rsidRDefault="00D30E57" w:rsidP="00D30E57">
            <w:pPr>
              <w:widowControl/>
              <w:jc w:val="center"/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  <w:t>предусмотрено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D6" w:rsidRPr="00BE6502" w:rsidRDefault="00D30E57" w:rsidP="009F0B7A">
            <w:pPr>
              <w:widowControl/>
              <w:ind w:right="19"/>
              <w:jc w:val="both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 xml:space="preserve">Знает: </w:t>
            </w:r>
          </w:p>
          <w:p w:rsidR="006A2BD6" w:rsidRPr="00BE6502" w:rsidRDefault="006A2BD6" w:rsidP="006A2BD6">
            <w:pPr>
              <w:widowControl/>
              <w:ind w:right="19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- принципы сбора, отбора и обобщения информации; </w:t>
            </w:r>
          </w:p>
          <w:p w:rsidR="006A2BD6" w:rsidRPr="00BE6502" w:rsidRDefault="006A2BD6" w:rsidP="006A2BD6">
            <w:pPr>
              <w:widowControl/>
              <w:ind w:right="19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- основные методы анализа и системного подхода как общенаучного метода при решении поставленной задачи;</w:t>
            </w:r>
          </w:p>
          <w:p w:rsidR="006A2BD6" w:rsidRPr="00BE6502" w:rsidRDefault="006A2BD6" w:rsidP="006A2BD6">
            <w:pPr>
              <w:widowControl/>
              <w:ind w:right="19"/>
              <w:jc w:val="both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 xml:space="preserve">Умеет: </w:t>
            </w:r>
          </w:p>
          <w:p w:rsidR="006A2BD6" w:rsidRPr="00BE6502" w:rsidRDefault="006A2BD6" w:rsidP="006A2BD6">
            <w:pPr>
              <w:widowControl/>
              <w:ind w:right="19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- ориентироваться в потоке научно-методической информации, необходимой для осуществления научно-исследовательской деятельности; </w:t>
            </w:r>
          </w:p>
          <w:p w:rsidR="006A2BD6" w:rsidRPr="00BE6502" w:rsidRDefault="006A2BD6" w:rsidP="006A2BD6">
            <w:pPr>
              <w:widowControl/>
              <w:ind w:right="19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- анализировать поставленную задачу, выделять ее базовые составляющие, определять, интерпретировать и ранжировать информацию, требуемую для ее решения; </w:t>
            </w:r>
          </w:p>
          <w:p w:rsidR="006A2BD6" w:rsidRPr="00BE6502" w:rsidRDefault="006A2BD6" w:rsidP="006A2BD6">
            <w:pPr>
              <w:widowControl/>
              <w:ind w:right="19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- осуществлять поиск необходимой информации из документальных источников и научно-технической литературы; </w:t>
            </w:r>
          </w:p>
          <w:p w:rsidR="006A2BD6" w:rsidRPr="00BE6502" w:rsidRDefault="006A2BD6" w:rsidP="006A2BD6">
            <w:pPr>
              <w:widowControl/>
              <w:ind w:right="19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- критически анализировать проблемные ситуации на основе системного подхода, обобщать результаты анализа; </w:t>
            </w:r>
          </w:p>
          <w:p w:rsidR="006A2BD6" w:rsidRPr="00BE6502" w:rsidRDefault="006A2BD6" w:rsidP="006A2BD6">
            <w:pPr>
              <w:widowControl/>
              <w:ind w:right="19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lastRenderedPageBreak/>
              <w:t>- создавать аналитический обзор по заданной теме, сопоставляя данные различных источников;</w:t>
            </w:r>
          </w:p>
          <w:p w:rsidR="006A2BD6" w:rsidRPr="00BE6502" w:rsidRDefault="006A2BD6" w:rsidP="006A2BD6">
            <w:pPr>
              <w:widowControl/>
              <w:ind w:right="19"/>
              <w:jc w:val="both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 xml:space="preserve">Имеет опыт: </w:t>
            </w:r>
          </w:p>
          <w:p w:rsidR="006A2BD6" w:rsidRPr="00BE6502" w:rsidRDefault="006A2BD6" w:rsidP="006A2BD6">
            <w:pPr>
              <w:widowControl/>
              <w:ind w:right="19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- научного поиска, систематизации полученной информации и практической работы с информационными источниками; </w:t>
            </w:r>
          </w:p>
          <w:p w:rsidR="006A2BD6" w:rsidRPr="00BE6502" w:rsidRDefault="006A2BD6" w:rsidP="006A2BD6">
            <w:pPr>
              <w:widowControl/>
              <w:ind w:right="19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- разработки и аргументации стратегии решения проблемной ситуации на основе критического анализа доступных источников информации и системного подхода;</w:t>
            </w:r>
          </w:p>
          <w:p w:rsidR="009F0B7A" w:rsidRPr="00BE6502" w:rsidRDefault="006A2BD6" w:rsidP="006A2BD6">
            <w:pPr>
              <w:widowControl/>
              <w:ind w:right="19"/>
              <w:jc w:val="both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- приемами аналитической работы с текстом.</w:t>
            </w:r>
          </w:p>
          <w:p w:rsidR="00D30E57" w:rsidRPr="00BE6502" w:rsidRDefault="00D30E57" w:rsidP="00D30E57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D30E57">
            <w:pPr>
              <w:widowControl/>
              <w:ind w:right="19"/>
              <w:rPr>
                <w:rFonts w:ascii="Times New Roman" w:hAnsi="Times New Roman" w:cs="Times New Roman"/>
                <w:bCs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spacing w:val="-1"/>
              </w:rPr>
              <w:lastRenderedPageBreak/>
              <w:t>УК-</w:t>
            </w:r>
            <w:r w:rsidR="006A2BD6" w:rsidRPr="00BE6502">
              <w:rPr>
                <w:rFonts w:ascii="Times New Roman" w:hAnsi="Times New Roman" w:cs="Times New Roman"/>
                <w:bCs/>
                <w:color w:val="auto"/>
                <w:spacing w:val="-1"/>
              </w:rPr>
              <w:t>1</w:t>
            </w:r>
            <w:r w:rsidRPr="00BE6502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.1. </w:t>
            </w:r>
            <w:r w:rsidR="006A2BD6" w:rsidRPr="00BE6502">
              <w:rPr>
                <w:rFonts w:ascii="Times New Roman" w:hAnsi="Times New Roman" w:cs="Times New Roman"/>
                <w:bCs/>
                <w:color w:val="auto"/>
                <w:spacing w:val="-1"/>
              </w:rPr>
              <w:t>Осуществляет поиск, критический анализ и синтез информации</w:t>
            </w:r>
          </w:p>
          <w:p w:rsidR="006A2BD6" w:rsidRPr="00BE6502" w:rsidRDefault="00D30E57" w:rsidP="006A2BD6">
            <w:pPr>
              <w:widowControl/>
              <w:ind w:right="19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spacing w:val="-1"/>
              </w:rPr>
              <w:t>УК-</w:t>
            </w:r>
            <w:r w:rsidR="006A2BD6" w:rsidRPr="00BE6502">
              <w:rPr>
                <w:rFonts w:ascii="Times New Roman" w:hAnsi="Times New Roman" w:cs="Times New Roman"/>
                <w:bCs/>
                <w:color w:val="auto"/>
                <w:spacing w:val="-1"/>
              </w:rPr>
              <w:t>1</w:t>
            </w:r>
            <w:r w:rsidRPr="00BE6502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.2. </w:t>
            </w:r>
            <w:r w:rsidR="006A2BD6" w:rsidRPr="00BE6502">
              <w:rPr>
                <w:rFonts w:ascii="Times New Roman" w:hAnsi="Times New Roman" w:cs="Times New Roman"/>
                <w:bCs/>
                <w:color w:val="auto"/>
                <w:spacing w:val="-1"/>
              </w:rPr>
              <w:t>Применяет системный подход для решения поставленных задач</w:t>
            </w:r>
          </w:p>
          <w:p w:rsidR="00D30E57" w:rsidRPr="00BE6502" w:rsidRDefault="00D30E57" w:rsidP="00D30E57">
            <w:pPr>
              <w:widowControl/>
              <w:ind w:right="19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</w:p>
        </w:tc>
      </w:tr>
      <w:tr w:rsidR="00D30E57" w:rsidRPr="00BE6502" w:rsidTr="009B5B35"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BD6" w:rsidRPr="00BE6502" w:rsidRDefault="006A2BD6" w:rsidP="006A2BD6">
            <w:pPr>
              <w:pStyle w:val="a3"/>
              <w:ind w:left="0" w:firstLine="0"/>
              <w:rPr>
                <w:color w:val="auto"/>
              </w:rPr>
            </w:pPr>
            <w:r w:rsidRPr="00BE6502">
              <w:rPr>
                <w:b/>
                <w:bCs/>
                <w:color w:val="auto"/>
              </w:rPr>
              <w:t xml:space="preserve">ОПК-16 - </w:t>
            </w:r>
            <w:r w:rsidRPr="00BE6502">
              <w:rPr>
                <w:color w:val="auto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:rsidR="00D30E57" w:rsidRPr="00BE6502" w:rsidRDefault="00D30E57" w:rsidP="00D30E57">
            <w:pPr>
              <w:shd w:val="clear" w:color="auto" w:fill="FFFFFF"/>
              <w:tabs>
                <w:tab w:val="left" w:pos="9356"/>
              </w:tabs>
              <w:ind w:right="-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BD9" w:rsidRPr="00BE6502" w:rsidRDefault="00A37BD9" w:rsidP="00A37BD9">
            <w:pPr>
              <w:widowControl/>
              <w:ind w:right="-113"/>
              <w:rPr>
                <w:rFonts w:ascii="Times New Roman" w:hAnsi="Times New Roman" w:cs="Times New Roman"/>
                <w:b/>
                <w:color w:val="auto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</w:rPr>
              <w:t>П 01.003</w:t>
            </w:r>
          </w:p>
          <w:p w:rsidR="00D30E57" w:rsidRPr="00BE6502" w:rsidRDefault="00A37BD9" w:rsidP="00A37BD9">
            <w:pPr>
              <w:widowControl/>
              <w:shd w:val="clear" w:color="auto" w:fill="FFFFFF"/>
              <w:rPr>
                <w:rFonts w:ascii="Times New Roman" w:hAnsi="Times New Roman" w:cs="Times New Roman"/>
                <w:b/>
                <w:bCs/>
                <w:color w:val="auto"/>
                <w:spacing w:val="-1"/>
                <w:u w:val="single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spacing w:val="-1"/>
                <w:u w:val="single"/>
                <w:lang w:eastAsia="en-US"/>
              </w:rPr>
              <w:t>B/01.6</w:t>
            </w:r>
          </w:p>
          <w:p w:rsidR="00A37BD9" w:rsidRPr="00BE6502" w:rsidRDefault="00A37BD9" w:rsidP="00A37BD9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  <w:t>Организация и проведение</w:t>
            </w:r>
          </w:p>
          <w:p w:rsidR="00A37BD9" w:rsidRPr="00BE6502" w:rsidRDefault="00A37BD9" w:rsidP="00A37BD9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  <w:t>исследований рынка услуг</w:t>
            </w:r>
          </w:p>
          <w:p w:rsidR="00A37BD9" w:rsidRPr="00BE6502" w:rsidRDefault="00A37BD9" w:rsidP="00A37BD9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  <w:t>дополнительного образования</w:t>
            </w:r>
          </w:p>
          <w:p w:rsidR="00A37BD9" w:rsidRPr="00BE6502" w:rsidRDefault="00A37BD9" w:rsidP="00A37BD9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  <w:t>детей и взрослых</w:t>
            </w:r>
          </w:p>
          <w:p w:rsidR="00A37BD9" w:rsidRPr="00BE6502" w:rsidRDefault="00A37BD9" w:rsidP="00A37BD9">
            <w:pPr>
              <w:widowControl/>
              <w:shd w:val="clear" w:color="auto" w:fill="FFFFFF"/>
              <w:rPr>
                <w:rFonts w:ascii="Times New Roman" w:hAnsi="Times New Roman" w:cs="Times New Roman"/>
                <w:b/>
                <w:bCs/>
                <w:color w:val="auto"/>
                <w:spacing w:val="-1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spacing w:val="-1"/>
                <w:lang w:eastAsia="en-US"/>
              </w:rPr>
              <w:t>ИМ 05.005</w:t>
            </w:r>
          </w:p>
          <w:p w:rsidR="009B5B35" w:rsidRPr="00BE6502" w:rsidRDefault="009B5B35" w:rsidP="009B5B35">
            <w:pPr>
              <w:widowControl/>
              <w:shd w:val="clear" w:color="auto" w:fill="FFFFFF"/>
              <w:rPr>
                <w:rFonts w:ascii="Times New Roman" w:hAnsi="Times New Roman" w:cs="Times New Roman"/>
                <w:b/>
                <w:bCs/>
                <w:color w:val="auto"/>
                <w:spacing w:val="-1"/>
                <w:u w:val="single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spacing w:val="-1"/>
                <w:u w:val="single"/>
                <w:lang w:eastAsia="en-US"/>
              </w:rPr>
              <w:t>F/02.6</w:t>
            </w:r>
          </w:p>
          <w:p w:rsidR="009B5B35" w:rsidRPr="00BE6502" w:rsidRDefault="009B5B35" w:rsidP="00A37BD9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</w:pPr>
            <w:r w:rsidRPr="00BE6502"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9B5B35" w:rsidRPr="00BE6502" w:rsidRDefault="009B5B35" w:rsidP="009B5B35">
            <w:pPr>
              <w:widowControl/>
              <w:shd w:val="clear" w:color="auto" w:fill="FFFFFF"/>
              <w:rPr>
                <w:rFonts w:ascii="Times New Roman" w:hAnsi="Times New Roman" w:cs="Times New Roman"/>
                <w:b/>
                <w:bCs/>
                <w:color w:val="auto"/>
                <w:spacing w:val="-1"/>
                <w:lang w:eastAsia="en-US"/>
              </w:rPr>
            </w:pPr>
            <w:proofErr w:type="gramStart"/>
            <w:r w:rsidRPr="00BE6502">
              <w:rPr>
                <w:rFonts w:ascii="Times New Roman" w:hAnsi="Times New Roman" w:cs="Times New Roman"/>
                <w:b/>
                <w:bCs/>
                <w:color w:val="auto"/>
                <w:spacing w:val="-1"/>
                <w:lang w:eastAsia="en-US"/>
              </w:rPr>
              <w:t>Р  05.008</w:t>
            </w:r>
            <w:proofErr w:type="gramEnd"/>
          </w:p>
          <w:p w:rsidR="009B5B35" w:rsidRPr="00BE6502" w:rsidRDefault="009B5B35" w:rsidP="009B5B35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</w:pPr>
            <w:r w:rsidRPr="00BE6502">
              <w:rPr>
                <w:rFonts w:ascii="Times New Roman" w:hAnsi="Times New Roman" w:cs="Times New Roman"/>
                <w:b/>
                <w:bCs/>
                <w:color w:val="auto"/>
                <w:spacing w:val="-1"/>
                <w:u w:val="single"/>
                <w:lang w:eastAsia="en-US"/>
              </w:rPr>
              <w:t>B/03.6</w:t>
            </w:r>
            <w:r w:rsidRPr="00BE6502"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  <w:t xml:space="preserve"> Управление реализацией кадровой политики, ресурсным и </w:t>
            </w:r>
            <w:r w:rsidRPr="00BE6502">
              <w:rPr>
                <w:rFonts w:ascii="Times New Roman" w:hAnsi="Times New Roman" w:cs="Times New Roman"/>
                <w:color w:val="auto"/>
                <w:spacing w:val="-1"/>
                <w:lang w:eastAsia="en-US"/>
              </w:rPr>
              <w:lastRenderedPageBreak/>
              <w:t>информационным обеспечением клуба, или организации, или общества, или объединения</w:t>
            </w: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57" w:rsidRPr="00BE6502" w:rsidRDefault="00D30E57" w:rsidP="006A2BD6">
            <w:pPr>
              <w:widowControl/>
              <w:ind w:right="19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lastRenderedPageBreak/>
              <w:t xml:space="preserve">Знает: </w:t>
            </w:r>
          </w:p>
          <w:p w:rsidR="006A2BD6" w:rsidRPr="00BE6502" w:rsidRDefault="006A2BD6" w:rsidP="006A2BD6">
            <w:pPr>
              <w:widowControl/>
              <w:ind w:right="19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 xml:space="preserve">- </w:t>
            </w:r>
            <w:r w:rsidRPr="00BE650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основы информационных технологий и информационной безопасности; </w:t>
            </w:r>
          </w:p>
          <w:p w:rsidR="006A2BD6" w:rsidRPr="00BE6502" w:rsidRDefault="006A2BD6" w:rsidP="006A2BD6">
            <w:pPr>
              <w:widowControl/>
              <w:ind w:right="19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- </w:t>
            </w:r>
            <w:r w:rsidRPr="00BE6502">
              <w:rPr>
                <w:rFonts w:ascii="Times New Roman" w:hAnsi="Times New Roman" w:cs="Times New Roman"/>
                <w:color w:val="auto"/>
              </w:rPr>
              <w:t xml:space="preserve">характеристики и особенности использования современных информационных технологий и программных средств для решения профессиональных задач; </w:t>
            </w:r>
          </w:p>
          <w:p w:rsidR="006A2BD6" w:rsidRPr="00BE6502" w:rsidRDefault="006A2BD6" w:rsidP="006A2BD6">
            <w:pPr>
              <w:widowControl/>
              <w:ind w:right="19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- современные компьютерные методы построения моделей систем с использованием крупных массивов данных;</w:t>
            </w:r>
          </w:p>
          <w:p w:rsidR="006A2BD6" w:rsidRPr="00BE6502" w:rsidRDefault="006A2BD6" w:rsidP="006A2BD6">
            <w:pPr>
              <w:widowControl/>
              <w:ind w:right="19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 xml:space="preserve">Умеет: </w:t>
            </w:r>
          </w:p>
          <w:p w:rsidR="006A2BD6" w:rsidRPr="00BE6502" w:rsidRDefault="006A2BD6" w:rsidP="006A2BD6">
            <w:pPr>
              <w:widowControl/>
              <w:ind w:right="19"/>
              <w:rPr>
                <w:rFonts w:ascii="YS Text" w:hAnsi="YS Text"/>
                <w:color w:val="auto"/>
                <w:sz w:val="23"/>
                <w:szCs w:val="23"/>
                <w:shd w:val="clear" w:color="auto" w:fill="FFFFFF"/>
              </w:rPr>
            </w:pPr>
            <w:r w:rsidRPr="00BE6502">
              <w:rPr>
                <w:rFonts w:ascii="YS Text" w:hAnsi="YS Text"/>
                <w:color w:val="auto"/>
                <w:sz w:val="23"/>
                <w:szCs w:val="23"/>
                <w:shd w:val="clear" w:color="auto" w:fill="FFFFFF"/>
              </w:rPr>
              <w:lastRenderedPageBreak/>
              <w:t xml:space="preserve">- </w:t>
            </w:r>
            <w:r w:rsidRPr="00BE6502">
              <w:rPr>
                <w:rFonts w:ascii="YS Text" w:hAnsi="YS Text" w:hint="eastAsia"/>
                <w:color w:val="auto"/>
                <w:sz w:val="23"/>
                <w:szCs w:val="23"/>
                <w:shd w:val="clear" w:color="auto" w:fill="FFFFFF"/>
              </w:rPr>
              <w:t>обобщать</w:t>
            </w:r>
            <w:r w:rsidRPr="00BE6502">
              <w:rPr>
                <w:rFonts w:ascii="YS Text" w:hAnsi="YS Text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r w:rsidRPr="00BE6502">
              <w:rPr>
                <w:rFonts w:ascii="YS Text" w:hAnsi="YS Text" w:hint="eastAsia"/>
                <w:color w:val="auto"/>
                <w:sz w:val="23"/>
                <w:szCs w:val="23"/>
                <w:shd w:val="clear" w:color="auto" w:fill="FFFFFF"/>
              </w:rPr>
              <w:t>и</w:t>
            </w:r>
            <w:r w:rsidRPr="00BE6502">
              <w:rPr>
                <w:rFonts w:ascii="YS Text" w:hAnsi="YS Text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r w:rsidRPr="00BE6502">
              <w:rPr>
                <w:rFonts w:ascii="YS Text" w:hAnsi="YS Text" w:hint="eastAsia"/>
                <w:color w:val="auto"/>
                <w:sz w:val="23"/>
                <w:szCs w:val="23"/>
                <w:shd w:val="clear" w:color="auto" w:fill="FFFFFF"/>
              </w:rPr>
              <w:t>анализировать</w:t>
            </w:r>
            <w:r w:rsidRPr="00BE6502">
              <w:rPr>
                <w:rFonts w:ascii="YS Text" w:hAnsi="YS Text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r w:rsidRPr="00BE6502">
              <w:rPr>
                <w:rFonts w:ascii="YS Text" w:hAnsi="YS Text" w:hint="eastAsia"/>
                <w:color w:val="auto"/>
                <w:sz w:val="23"/>
                <w:szCs w:val="23"/>
                <w:shd w:val="clear" w:color="auto" w:fill="FFFFFF"/>
              </w:rPr>
              <w:t>собранную</w:t>
            </w:r>
            <w:r w:rsidRPr="00BE6502">
              <w:rPr>
                <w:rFonts w:ascii="YS Text" w:hAnsi="YS Text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r w:rsidRPr="00BE6502">
              <w:rPr>
                <w:rFonts w:ascii="YS Text" w:hAnsi="YS Text" w:hint="eastAsia"/>
                <w:color w:val="auto"/>
                <w:sz w:val="23"/>
                <w:szCs w:val="23"/>
                <w:shd w:val="clear" w:color="auto" w:fill="FFFFFF"/>
              </w:rPr>
              <w:t>информацию</w:t>
            </w:r>
            <w:r w:rsidRPr="00BE6502">
              <w:rPr>
                <w:rFonts w:ascii="YS Text" w:hAnsi="YS Text"/>
                <w:color w:val="auto"/>
                <w:sz w:val="23"/>
                <w:szCs w:val="23"/>
                <w:shd w:val="clear" w:color="auto" w:fill="FFFFFF"/>
              </w:rPr>
              <w:t xml:space="preserve">; </w:t>
            </w:r>
          </w:p>
          <w:p w:rsidR="006A2BD6" w:rsidRPr="00BE6502" w:rsidRDefault="006A2BD6" w:rsidP="006A2BD6">
            <w:pPr>
              <w:widowControl/>
              <w:ind w:right="19"/>
              <w:rPr>
                <w:rFonts w:ascii="YS Text" w:hAnsi="YS Text" w:cs="Times New Roman"/>
                <w:color w:val="auto"/>
                <w:sz w:val="23"/>
                <w:szCs w:val="23"/>
              </w:rPr>
            </w:pPr>
            <w:r w:rsidRPr="00BE6502">
              <w:rPr>
                <w:rFonts w:ascii="YS Text" w:hAnsi="YS Text"/>
                <w:color w:val="auto"/>
                <w:sz w:val="23"/>
                <w:szCs w:val="23"/>
                <w:shd w:val="clear" w:color="auto" w:fill="FFFFFF"/>
              </w:rPr>
              <w:t xml:space="preserve">- </w:t>
            </w:r>
            <w:r w:rsidRPr="00BE6502">
              <w:rPr>
                <w:rFonts w:ascii="Times New Roman" w:hAnsi="Times New Roman" w:cs="Times New Roman"/>
                <w:color w:val="auto"/>
              </w:rPr>
              <w:t xml:space="preserve">выбирать и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применять</w:t>
            </w:r>
            <w:r w:rsidRPr="00BE6502">
              <w:rPr>
                <w:rFonts w:ascii="Times New Roman" w:hAnsi="Times New Roman" w:cs="Times New Roman"/>
                <w:color w:val="auto"/>
              </w:rPr>
              <w:t xml:space="preserve"> соответствующие по содержанию профессиональных задач современные информационные технологии и программные средства,  включая управление крупными массивами данных и их интеллектуальный анализ и оценивать результативность от использования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>;</w:t>
            </w:r>
          </w:p>
          <w:p w:rsidR="006A2BD6" w:rsidRPr="00BE6502" w:rsidRDefault="006A2BD6" w:rsidP="006A2BD6">
            <w:pPr>
              <w:widowControl/>
              <w:ind w:right="19"/>
              <w:rPr>
                <w:rFonts w:ascii="YS Text" w:hAnsi="YS Text" w:cs="Times New Roman"/>
                <w:color w:val="auto"/>
                <w:sz w:val="23"/>
                <w:szCs w:val="23"/>
              </w:rPr>
            </w:pP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-  </w:t>
            </w:r>
            <w:r w:rsidRPr="00BE650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воспринимать (обобщать) научно-техническую информацию, отечественный и зарубежный опыт по тематике научного исследования, готовить реферативные обзоры и отчеты, получать научно-исследовательский опыт в профессиональных социальных сетях;</w:t>
            </w:r>
          </w:p>
          <w:p w:rsidR="006A2BD6" w:rsidRPr="00BE6502" w:rsidRDefault="006A2BD6" w:rsidP="006A2BD6">
            <w:pPr>
              <w:widowControl/>
              <w:ind w:right="19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/>
                <w:color w:val="auto"/>
                <w:spacing w:val="-1"/>
              </w:rPr>
              <w:t xml:space="preserve">Имеет опыт: </w:t>
            </w:r>
          </w:p>
          <w:p w:rsidR="006A2BD6" w:rsidRPr="00BE6502" w:rsidRDefault="006A2BD6" w:rsidP="006A2BD6">
            <w:pPr>
              <w:widowControl/>
              <w:ind w:right="19"/>
              <w:rPr>
                <w:rFonts w:ascii="YS Text" w:hAnsi="YS Text" w:cs="Times New Roman"/>
                <w:color w:val="auto"/>
                <w:sz w:val="23"/>
                <w:szCs w:val="23"/>
              </w:rPr>
            </w:pP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-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практического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опыта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владения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современными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информационными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технологиями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методами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их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использования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>;</w:t>
            </w:r>
          </w:p>
          <w:p w:rsidR="006A2BD6" w:rsidRPr="00BE6502" w:rsidRDefault="006A2BD6" w:rsidP="006A2BD6">
            <w:pPr>
              <w:widowControl/>
              <w:ind w:right="19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-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технологиями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Times New Roman" w:hAnsi="Times New Roman" w:cs="Times New Roman"/>
                <w:color w:val="auto"/>
              </w:rPr>
              <w:t>анализа и проектирования информационных моделей на базе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Times New Roman" w:hAnsi="Times New Roman" w:cs="Times New Roman"/>
                <w:color w:val="auto"/>
              </w:rPr>
              <w:t>крупных массивов данных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при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решении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задач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профессиональной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 xml:space="preserve"> </w:t>
            </w:r>
            <w:r w:rsidRPr="00BE6502">
              <w:rPr>
                <w:rFonts w:ascii="YS Text" w:hAnsi="YS Text" w:cs="Times New Roman" w:hint="eastAsia"/>
                <w:color w:val="auto"/>
                <w:sz w:val="23"/>
                <w:szCs w:val="23"/>
              </w:rPr>
              <w:t>деятельности</w:t>
            </w:r>
            <w:r w:rsidRPr="00BE6502">
              <w:rPr>
                <w:rFonts w:ascii="YS Text" w:hAnsi="YS Text" w:cs="Times New Roman"/>
                <w:color w:val="auto"/>
                <w:sz w:val="23"/>
                <w:szCs w:val="23"/>
              </w:rPr>
              <w:t>.</w:t>
            </w: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D6" w:rsidRPr="00BE6502" w:rsidRDefault="00D30E57" w:rsidP="006A2BD6">
            <w:pPr>
              <w:widowControl/>
              <w:ind w:right="19"/>
              <w:rPr>
                <w:rFonts w:ascii="Times New Roman" w:hAnsi="Times New Roman" w:cs="Times New Roman"/>
                <w:bCs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spacing w:val="-1"/>
              </w:rPr>
              <w:lastRenderedPageBreak/>
              <w:t>УК-1</w:t>
            </w:r>
            <w:r w:rsidR="006A2BD6" w:rsidRPr="00BE6502">
              <w:rPr>
                <w:rFonts w:ascii="Times New Roman" w:hAnsi="Times New Roman" w:cs="Times New Roman"/>
                <w:bCs/>
                <w:color w:val="auto"/>
                <w:spacing w:val="-1"/>
              </w:rPr>
              <w:t>6</w:t>
            </w:r>
            <w:r w:rsidRPr="00BE6502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.1. </w:t>
            </w:r>
          </w:p>
          <w:p w:rsidR="00D30E57" w:rsidRPr="00BE6502" w:rsidRDefault="006A2BD6" w:rsidP="006A2BD6">
            <w:pPr>
              <w:widowControl/>
              <w:ind w:right="19"/>
              <w:rPr>
                <w:rFonts w:ascii="Times New Roman" w:hAnsi="Times New Roman" w:cs="Times New Roman"/>
                <w:bCs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spacing w:val="-1"/>
              </w:rPr>
              <w:t>Понимает принципы работы современных информационных технологий</w:t>
            </w:r>
          </w:p>
          <w:p w:rsidR="006A2BD6" w:rsidRPr="00BE6502" w:rsidRDefault="00D30E57" w:rsidP="006A2BD6">
            <w:pPr>
              <w:widowControl/>
              <w:ind w:right="19"/>
              <w:rPr>
                <w:rFonts w:ascii="Times New Roman" w:hAnsi="Times New Roman" w:cs="Times New Roman"/>
                <w:bCs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spacing w:val="-1"/>
              </w:rPr>
              <w:t>УК-1</w:t>
            </w:r>
            <w:r w:rsidR="006A2BD6" w:rsidRPr="00BE6502">
              <w:rPr>
                <w:rFonts w:ascii="Times New Roman" w:hAnsi="Times New Roman" w:cs="Times New Roman"/>
                <w:bCs/>
                <w:color w:val="auto"/>
                <w:spacing w:val="-1"/>
              </w:rPr>
              <w:t>6</w:t>
            </w:r>
            <w:r w:rsidRPr="00BE6502">
              <w:rPr>
                <w:rFonts w:ascii="Times New Roman" w:hAnsi="Times New Roman" w:cs="Times New Roman"/>
                <w:bCs/>
                <w:color w:val="auto"/>
                <w:spacing w:val="-1"/>
              </w:rPr>
              <w:t xml:space="preserve">.2. </w:t>
            </w:r>
          </w:p>
          <w:p w:rsidR="006A2BD6" w:rsidRPr="00BE6502" w:rsidRDefault="006A2BD6" w:rsidP="006A2BD6">
            <w:pPr>
              <w:widowControl/>
              <w:ind w:right="19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  <w:r w:rsidRPr="00BE6502">
              <w:rPr>
                <w:rFonts w:ascii="Times New Roman" w:hAnsi="Times New Roman" w:cs="Times New Roman"/>
                <w:bCs/>
                <w:color w:val="auto"/>
                <w:spacing w:val="-1"/>
              </w:rPr>
              <w:t>Использует современные информационные технологии для решения задач профессиональной деятельности</w:t>
            </w:r>
          </w:p>
          <w:p w:rsidR="00D30E57" w:rsidRPr="00BE6502" w:rsidRDefault="00D30E57" w:rsidP="00D30E57">
            <w:pPr>
              <w:widowControl/>
              <w:ind w:right="19"/>
              <w:rPr>
                <w:rFonts w:ascii="Times New Roman" w:hAnsi="Times New Roman" w:cs="Times New Roman"/>
                <w:b/>
                <w:color w:val="auto"/>
                <w:spacing w:val="-1"/>
              </w:rPr>
            </w:pPr>
          </w:p>
        </w:tc>
      </w:tr>
    </w:tbl>
    <w:p w:rsidR="00D30E57" w:rsidRPr="00BE6502" w:rsidRDefault="00D30E57" w:rsidP="00D30E57">
      <w:pPr>
        <w:widowControl/>
        <w:jc w:val="both"/>
        <w:rPr>
          <w:rFonts w:ascii="Times New Roman" w:hAnsi="Times New Roman" w:cs="Times New Roman"/>
          <w:b/>
          <w:color w:val="auto"/>
        </w:rPr>
      </w:pPr>
    </w:p>
    <w:p w:rsidR="009B5B35" w:rsidRPr="00BE6502" w:rsidRDefault="009B5B35" w:rsidP="00D30E57">
      <w:pPr>
        <w:widowControl/>
        <w:jc w:val="both"/>
        <w:rPr>
          <w:rFonts w:ascii="Times New Roman" w:hAnsi="Times New Roman" w:cs="Times New Roman"/>
          <w:b/>
          <w:color w:val="auto"/>
        </w:rPr>
      </w:pPr>
    </w:p>
    <w:p w:rsidR="00D30E57" w:rsidRPr="00BE6502" w:rsidRDefault="00D30E57" w:rsidP="00D30E57">
      <w:pPr>
        <w:widowControl/>
        <w:ind w:firstLine="567"/>
        <w:rPr>
          <w:rFonts w:ascii="Times New Roman" w:hAnsi="Times New Roman" w:cs="Times New Roman"/>
          <w:b/>
          <w:color w:val="auto"/>
        </w:rPr>
      </w:pPr>
      <w:r w:rsidRPr="00BE6502">
        <w:rPr>
          <w:rFonts w:ascii="Times New Roman" w:hAnsi="Times New Roman" w:cs="Times New Roman"/>
          <w:b/>
          <w:color w:val="auto"/>
        </w:rPr>
        <w:t>2. Критерии оценки по практике</w:t>
      </w:r>
    </w:p>
    <w:p w:rsidR="00D30E57" w:rsidRPr="00BE6502" w:rsidRDefault="00D30E57" w:rsidP="00D30E57">
      <w:pPr>
        <w:widowControl/>
        <w:tabs>
          <w:tab w:val="left" w:pos="567"/>
        </w:tabs>
        <w:ind w:firstLine="567"/>
        <w:jc w:val="both"/>
        <w:rPr>
          <w:rFonts w:ascii="Times New Roman" w:hAnsi="Times New Roman"/>
          <w:bCs/>
          <w:color w:val="auto"/>
          <w:bdr w:val="none" w:sz="0" w:space="0" w:color="auto" w:frame="1"/>
        </w:rPr>
      </w:pPr>
      <w:r w:rsidRPr="00BE6502">
        <w:rPr>
          <w:rFonts w:ascii="Times New Roman" w:hAnsi="Times New Roman"/>
          <w:color w:val="auto"/>
        </w:rPr>
        <w:t xml:space="preserve">Промежуточная аттестация </w:t>
      </w:r>
      <w:r w:rsidR="009F0B7A" w:rsidRPr="00BE6502">
        <w:rPr>
          <w:rFonts w:ascii="Times New Roman" w:hAnsi="Times New Roman"/>
          <w:bCs/>
          <w:color w:val="auto"/>
          <w:bdr w:val="none" w:sz="0" w:space="0" w:color="auto" w:frame="1"/>
        </w:rPr>
        <w:t xml:space="preserve">практики </w:t>
      </w:r>
      <w:r w:rsidRPr="00BE6502">
        <w:rPr>
          <w:rFonts w:ascii="Times New Roman" w:hAnsi="Times New Roman"/>
          <w:bCs/>
          <w:color w:val="auto"/>
          <w:bdr w:val="none" w:sz="0" w:space="0" w:color="auto" w:frame="1"/>
        </w:rPr>
        <w:t>осуществляется в форме дифференцированного зачета, принимаемого руководителем от кафедры, с целью оценивания степени (уровня) компетенций студента</w:t>
      </w:r>
      <w:r w:rsidR="009F0B7A" w:rsidRPr="00BE6502">
        <w:rPr>
          <w:rFonts w:ascii="Times New Roman" w:hAnsi="Times New Roman"/>
          <w:bCs/>
          <w:color w:val="auto"/>
          <w:bdr w:val="none" w:sz="0" w:space="0" w:color="auto" w:frame="1"/>
        </w:rPr>
        <w:t>.</w:t>
      </w:r>
    </w:p>
    <w:p w:rsidR="00D30E57" w:rsidRPr="00BE6502" w:rsidRDefault="00D30E57" w:rsidP="009F0B7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auto"/>
        </w:rPr>
      </w:pPr>
      <w:r w:rsidRPr="00BE6502">
        <w:rPr>
          <w:rFonts w:ascii="Times New Roman" w:hAnsi="Times New Roman" w:cs="Times New Roman"/>
          <w:bCs/>
          <w:color w:val="auto"/>
        </w:rPr>
        <w:t>По результатам практики студент получает интегральную оценку, отражающую качество выполнения программных заданий практики, отраженных в отчетном материале студента</w:t>
      </w:r>
      <w:r w:rsidR="009F0B7A" w:rsidRPr="00BE6502">
        <w:rPr>
          <w:rFonts w:ascii="Times New Roman" w:hAnsi="Times New Roman" w:cs="Times New Roman"/>
          <w:bCs/>
          <w:color w:val="auto"/>
        </w:rPr>
        <w:t>.</w:t>
      </w:r>
      <w:r w:rsidRPr="00BE6502">
        <w:rPr>
          <w:rFonts w:ascii="Times New Roman" w:hAnsi="Times New Roman"/>
          <w:color w:val="auto"/>
        </w:rPr>
        <w:t xml:space="preserve"> </w:t>
      </w:r>
    </w:p>
    <w:p w:rsidR="00D30E57" w:rsidRPr="00BE6502" w:rsidRDefault="00D30E57" w:rsidP="00D30E57">
      <w:pPr>
        <w:widowControl/>
        <w:tabs>
          <w:tab w:val="left" w:pos="567"/>
        </w:tabs>
        <w:ind w:firstLine="567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BE6502">
        <w:rPr>
          <w:rFonts w:ascii="Times New Roman" w:hAnsi="Times New Roman"/>
          <w:color w:val="auto"/>
        </w:rPr>
        <w:t xml:space="preserve">При условии соответствия представленного отчета выданному индивидуальному заданию и успешной защиты его результатов студенту на основе </w:t>
      </w:r>
      <w:proofErr w:type="spellStart"/>
      <w:r w:rsidRPr="00BE6502">
        <w:rPr>
          <w:rFonts w:ascii="Times New Roman" w:hAnsi="Times New Roman"/>
          <w:color w:val="auto"/>
        </w:rPr>
        <w:t>балльно</w:t>
      </w:r>
      <w:proofErr w:type="spellEnd"/>
      <w:r w:rsidRPr="00BE6502">
        <w:rPr>
          <w:rFonts w:ascii="Times New Roman" w:hAnsi="Times New Roman"/>
          <w:color w:val="auto"/>
        </w:rPr>
        <w:t xml:space="preserve">-рейтинговой системы оценки результатов выставляется оценка за практику </w:t>
      </w:r>
      <w:r w:rsidRPr="00BE6502">
        <w:rPr>
          <w:rFonts w:ascii="Times New Roman" w:hAnsi="Times New Roman" w:cs="Times New Roman"/>
          <w:color w:val="auto"/>
          <w:shd w:val="clear" w:color="auto" w:fill="FFFFFF"/>
        </w:rPr>
        <w:t xml:space="preserve">(Приложение </w:t>
      </w:r>
      <w:r w:rsidR="009F0B7A" w:rsidRPr="00BE6502">
        <w:rPr>
          <w:rFonts w:ascii="Times New Roman" w:hAnsi="Times New Roman" w:cs="Times New Roman"/>
          <w:color w:val="auto"/>
          <w:shd w:val="clear" w:color="auto" w:fill="FFFFFF"/>
        </w:rPr>
        <w:t>1</w:t>
      </w:r>
      <w:r w:rsidRPr="00BE6502">
        <w:rPr>
          <w:rFonts w:ascii="Times New Roman" w:hAnsi="Times New Roman" w:cs="Times New Roman"/>
          <w:color w:val="auto"/>
          <w:shd w:val="clear" w:color="auto" w:fill="FFFFFF"/>
        </w:rPr>
        <w:t>).</w:t>
      </w:r>
    </w:p>
    <w:p w:rsidR="00D30E57" w:rsidRPr="00BE6502" w:rsidRDefault="00D30E57" w:rsidP="00D30E57">
      <w:pPr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color w:val="auto"/>
        </w:rPr>
      </w:pPr>
    </w:p>
    <w:p w:rsidR="00D30E57" w:rsidRPr="00BE6502" w:rsidRDefault="00D30E57" w:rsidP="00D30E57">
      <w:pPr>
        <w:rPr>
          <w:rFonts w:ascii="Times New Roman" w:hAnsi="Times New Roman"/>
          <w:color w:val="auto"/>
          <w:sz w:val="28"/>
          <w:szCs w:val="28"/>
        </w:rPr>
      </w:pPr>
    </w:p>
    <w:p w:rsidR="00D30E57" w:rsidRPr="00BE6502" w:rsidRDefault="00D30E57" w:rsidP="00D30E57">
      <w:pPr>
        <w:rPr>
          <w:rFonts w:ascii="Times New Roman" w:hAnsi="Times New Roman"/>
          <w:color w:val="auto"/>
          <w:sz w:val="28"/>
          <w:szCs w:val="28"/>
        </w:rPr>
      </w:pPr>
    </w:p>
    <w:p w:rsidR="00D30E57" w:rsidRPr="00BE6502" w:rsidRDefault="00D30E57" w:rsidP="00D30E57">
      <w:pPr>
        <w:rPr>
          <w:rFonts w:ascii="Times New Roman" w:hAnsi="Times New Roman"/>
          <w:color w:val="auto"/>
          <w:sz w:val="28"/>
          <w:szCs w:val="28"/>
        </w:rPr>
      </w:pPr>
    </w:p>
    <w:p w:rsidR="00D30E57" w:rsidRPr="00BE6502" w:rsidRDefault="00D30E57" w:rsidP="00D30E57">
      <w:pPr>
        <w:rPr>
          <w:rFonts w:ascii="Times New Roman" w:hAnsi="Times New Roman"/>
          <w:color w:val="auto"/>
          <w:sz w:val="28"/>
          <w:szCs w:val="28"/>
        </w:rPr>
      </w:pPr>
    </w:p>
    <w:p w:rsidR="00D30E57" w:rsidRPr="00BE6502" w:rsidRDefault="00D30E57" w:rsidP="00D30E57">
      <w:pPr>
        <w:rPr>
          <w:rFonts w:ascii="Times New Roman" w:hAnsi="Times New Roman"/>
          <w:color w:val="auto"/>
          <w:sz w:val="28"/>
          <w:szCs w:val="28"/>
        </w:rPr>
      </w:pPr>
    </w:p>
    <w:p w:rsidR="00D30E57" w:rsidRPr="00BE6502" w:rsidRDefault="00D30E57" w:rsidP="00D30E57">
      <w:pPr>
        <w:rPr>
          <w:rFonts w:ascii="Times New Roman" w:hAnsi="Times New Roman"/>
          <w:color w:val="auto"/>
          <w:sz w:val="28"/>
          <w:szCs w:val="28"/>
        </w:rPr>
      </w:pPr>
    </w:p>
    <w:p w:rsidR="00D30E57" w:rsidRPr="00BE6502" w:rsidRDefault="00D30E57" w:rsidP="00D30E57">
      <w:pPr>
        <w:rPr>
          <w:rFonts w:ascii="Times New Roman" w:hAnsi="Times New Roman"/>
          <w:color w:val="auto"/>
          <w:sz w:val="28"/>
          <w:szCs w:val="28"/>
        </w:rPr>
      </w:pPr>
    </w:p>
    <w:p w:rsidR="00D30E57" w:rsidRPr="00BE6502" w:rsidRDefault="00D30E57" w:rsidP="00D30E57">
      <w:pPr>
        <w:rPr>
          <w:rFonts w:ascii="Times New Roman" w:hAnsi="Times New Roman"/>
          <w:color w:val="auto"/>
          <w:sz w:val="28"/>
          <w:szCs w:val="28"/>
        </w:rPr>
      </w:pPr>
    </w:p>
    <w:p w:rsidR="00D30E57" w:rsidRPr="00BE6502" w:rsidRDefault="00D30E57" w:rsidP="00D30E57">
      <w:pPr>
        <w:rPr>
          <w:rFonts w:ascii="Times New Roman" w:hAnsi="Times New Roman"/>
          <w:color w:val="auto"/>
          <w:sz w:val="28"/>
          <w:szCs w:val="28"/>
        </w:rPr>
      </w:pPr>
    </w:p>
    <w:p w:rsidR="00D30E57" w:rsidRPr="00BE6502" w:rsidRDefault="00D30E57" w:rsidP="00D30E57">
      <w:pPr>
        <w:rPr>
          <w:rFonts w:ascii="Times New Roman" w:hAnsi="Times New Roman"/>
          <w:color w:val="auto"/>
          <w:sz w:val="28"/>
          <w:szCs w:val="28"/>
        </w:rPr>
      </w:pPr>
    </w:p>
    <w:p w:rsidR="00D30E57" w:rsidRPr="00BE6502" w:rsidRDefault="00D30E57" w:rsidP="00D30E57">
      <w:pPr>
        <w:rPr>
          <w:rFonts w:ascii="Times New Roman" w:hAnsi="Times New Roman"/>
          <w:color w:val="auto"/>
          <w:sz w:val="28"/>
          <w:szCs w:val="28"/>
        </w:rPr>
      </w:pPr>
    </w:p>
    <w:p w:rsidR="00D30E57" w:rsidRPr="00BE6502" w:rsidRDefault="00D30E57" w:rsidP="00D30E57">
      <w:pPr>
        <w:rPr>
          <w:rFonts w:ascii="Times New Roman" w:hAnsi="Times New Roman"/>
          <w:color w:val="auto"/>
          <w:sz w:val="28"/>
          <w:szCs w:val="28"/>
        </w:rPr>
      </w:pPr>
    </w:p>
    <w:p w:rsidR="00D30E57" w:rsidRPr="00BE6502" w:rsidRDefault="00D30E57" w:rsidP="00D30E57">
      <w:pPr>
        <w:rPr>
          <w:rFonts w:ascii="Times New Roman" w:hAnsi="Times New Roman"/>
          <w:color w:val="auto"/>
          <w:sz w:val="28"/>
          <w:szCs w:val="28"/>
        </w:rPr>
      </w:pPr>
    </w:p>
    <w:p w:rsidR="00D30E57" w:rsidRPr="00BE6502" w:rsidRDefault="00D30E57" w:rsidP="00D30E57">
      <w:pPr>
        <w:rPr>
          <w:rFonts w:ascii="Times New Roman" w:hAnsi="Times New Roman"/>
          <w:color w:val="auto"/>
          <w:sz w:val="28"/>
          <w:szCs w:val="28"/>
        </w:rPr>
      </w:pPr>
    </w:p>
    <w:p w:rsidR="00D30E57" w:rsidRPr="00BE6502" w:rsidRDefault="00D30E57" w:rsidP="00D30E57">
      <w:pPr>
        <w:rPr>
          <w:rFonts w:ascii="Times New Roman" w:hAnsi="Times New Roman"/>
          <w:color w:val="auto"/>
          <w:sz w:val="28"/>
          <w:szCs w:val="28"/>
        </w:rPr>
      </w:pPr>
    </w:p>
    <w:p w:rsidR="00D30E57" w:rsidRPr="00BE6502" w:rsidRDefault="00D30E57" w:rsidP="00D30E57">
      <w:pPr>
        <w:rPr>
          <w:rFonts w:ascii="Times New Roman" w:hAnsi="Times New Roman"/>
          <w:color w:val="auto"/>
          <w:sz w:val="28"/>
          <w:szCs w:val="28"/>
        </w:rPr>
      </w:pPr>
    </w:p>
    <w:p w:rsidR="00D30E57" w:rsidRPr="00BE6502" w:rsidRDefault="00D30E57" w:rsidP="00D30E57">
      <w:pPr>
        <w:rPr>
          <w:rFonts w:ascii="Times New Roman" w:hAnsi="Times New Roman"/>
          <w:color w:val="auto"/>
          <w:sz w:val="28"/>
          <w:szCs w:val="28"/>
        </w:rPr>
      </w:pPr>
    </w:p>
    <w:p w:rsidR="00D30E57" w:rsidRPr="00BE6502" w:rsidRDefault="00D30E57" w:rsidP="00D30E57">
      <w:pPr>
        <w:rPr>
          <w:rFonts w:ascii="Times New Roman" w:hAnsi="Times New Roman"/>
          <w:color w:val="auto"/>
          <w:sz w:val="28"/>
          <w:szCs w:val="28"/>
        </w:rPr>
      </w:pPr>
    </w:p>
    <w:p w:rsidR="00D30E57" w:rsidRPr="00BE6502" w:rsidRDefault="00D30E57" w:rsidP="00D30E57">
      <w:pPr>
        <w:rPr>
          <w:rFonts w:ascii="Times New Roman" w:hAnsi="Times New Roman"/>
          <w:color w:val="auto"/>
          <w:sz w:val="28"/>
          <w:szCs w:val="28"/>
        </w:rPr>
      </w:pPr>
    </w:p>
    <w:p w:rsidR="00D30E57" w:rsidRPr="00BE6502" w:rsidRDefault="00D30E57" w:rsidP="00D30E57">
      <w:pPr>
        <w:rPr>
          <w:rFonts w:ascii="Times New Roman" w:hAnsi="Times New Roman"/>
          <w:color w:val="auto"/>
          <w:sz w:val="28"/>
          <w:szCs w:val="28"/>
        </w:rPr>
      </w:pPr>
    </w:p>
    <w:p w:rsidR="00D30E57" w:rsidRPr="00BE6502" w:rsidRDefault="00D30E57" w:rsidP="00D30E57">
      <w:pPr>
        <w:rPr>
          <w:rFonts w:ascii="Times New Roman" w:hAnsi="Times New Roman"/>
          <w:color w:val="auto"/>
          <w:sz w:val="28"/>
          <w:szCs w:val="28"/>
        </w:rPr>
      </w:pPr>
    </w:p>
    <w:p w:rsidR="00D30E57" w:rsidRPr="00BE6502" w:rsidRDefault="00D30E57" w:rsidP="00D30E57">
      <w:pPr>
        <w:rPr>
          <w:rFonts w:ascii="Times New Roman" w:hAnsi="Times New Roman"/>
          <w:color w:val="auto"/>
          <w:sz w:val="28"/>
          <w:szCs w:val="28"/>
        </w:rPr>
      </w:pPr>
    </w:p>
    <w:p w:rsidR="00D30E57" w:rsidRPr="00BE6502" w:rsidRDefault="00D30E57" w:rsidP="00D30E57">
      <w:pPr>
        <w:rPr>
          <w:rFonts w:ascii="Times New Roman" w:hAnsi="Times New Roman"/>
          <w:color w:val="auto"/>
          <w:sz w:val="28"/>
          <w:szCs w:val="28"/>
        </w:rPr>
      </w:pPr>
    </w:p>
    <w:p w:rsidR="00D30E57" w:rsidRPr="00BE6502" w:rsidRDefault="00D30E57" w:rsidP="00D30E57">
      <w:pPr>
        <w:rPr>
          <w:rFonts w:ascii="Times New Roman" w:hAnsi="Times New Roman"/>
          <w:color w:val="auto"/>
          <w:sz w:val="28"/>
          <w:szCs w:val="28"/>
        </w:rPr>
      </w:pPr>
    </w:p>
    <w:p w:rsidR="00D30E57" w:rsidRPr="00BE6502" w:rsidRDefault="00D30E57" w:rsidP="00D30E57">
      <w:pPr>
        <w:rPr>
          <w:rFonts w:ascii="Times New Roman" w:hAnsi="Times New Roman"/>
          <w:color w:val="auto"/>
          <w:sz w:val="28"/>
          <w:szCs w:val="28"/>
        </w:rPr>
      </w:pPr>
    </w:p>
    <w:p w:rsidR="00D30E57" w:rsidRPr="00BE6502" w:rsidRDefault="00D30E57" w:rsidP="00D30E57">
      <w:pPr>
        <w:rPr>
          <w:rFonts w:ascii="Times New Roman" w:hAnsi="Times New Roman"/>
          <w:color w:val="auto"/>
          <w:sz w:val="28"/>
          <w:szCs w:val="28"/>
        </w:rPr>
      </w:pPr>
    </w:p>
    <w:p w:rsidR="00D30E57" w:rsidRPr="00BE6502" w:rsidRDefault="00D30E57" w:rsidP="00D30E57">
      <w:pPr>
        <w:rPr>
          <w:rFonts w:ascii="Times New Roman" w:hAnsi="Times New Roman"/>
          <w:color w:val="auto"/>
          <w:sz w:val="28"/>
          <w:szCs w:val="28"/>
        </w:rPr>
      </w:pPr>
    </w:p>
    <w:p w:rsidR="00D30E57" w:rsidRPr="00BE6502" w:rsidRDefault="00D30E57" w:rsidP="00D30E57">
      <w:pPr>
        <w:ind w:firstLine="709"/>
        <w:jc w:val="right"/>
        <w:rPr>
          <w:rFonts w:ascii="Times New Roman" w:hAnsi="Times New Roman"/>
          <w:color w:val="auto"/>
          <w:sz w:val="28"/>
        </w:rPr>
      </w:pPr>
    </w:p>
    <w:p w:rsidR="00D30E57" w:rsidRPr="00BE6502" w:rsidRDefault="00D30E57" w:rsidP="00D30E57">
      <w:pPr>
        <w:ind w:firstLine="709"/>
        <w:jc w:val="right"/>
        <w:rPr>
          <w:rFonts w:ascii="Times New Roman" w:hAnsi="Times New Roman"/>
          <w:color w:val="auto"/>
          <w:sz w:val="28"/>
        </w:rPr>
      </w:pPr>
    </w:p>
    <w:p w:rsidR="00D30E57" w:rsidRPr="00BE6502" w:rsidRDefault="00D30E57" w:rsidP="00D30E57">
      <w:pPr>
        <w:ind w:firstLine="709"/>
        <w:jc w:val="right"/>
        <w:rPr>
          <w:rFonts w:ascii="Times New Roman" w:hAnsi="Times New Roman"/>
          <w:color w:val="auto"/>
          <w:sz w:val="28"/>
        </w:rPr>
      </w:pPr>
    </w:p>
    <w:p w:rsidR="00D30E57" w:rsidRPr="00BE6502" w:rsidRDefault="00D30E57" w:rsidP="00D30E57">
      <w:pPr>
        <w:ind w:firstLine="709"/>
        <w:jc w:val="right"/>
        <w:rPr>
          <w:rFonts w:ascii="Times New Roman" w:hAnsi="Times New Roman"/>
          <w:color w:val="auto"/>
          <w:sz w:val="28"/>
        </w:rPr>
      </w:pPr>
    </w:p>
    <w:p w:rsidR="00D30E57" w:rsidRPr="00BE6502" w:rsidRDefault="00D30E57" w:rsidP="00D30E57">
      <w:pPr>
        <w:ind w:firstLine="709"/>
        <w:jc w:val="right"/>
        <w:rPr>
          <w:rFonts w:ascii="Times New Roman" w:hAnsi="Times New Roman"/>
          <w:color w:val="auto"/>
          <w:sz w:val="28"/>
        </w:rPr>
      </w:pPr>
    </w:p>
    <w:p w:rsidR="00D30E57" w:rsidRPr="00BE6502" w:rsidRDefault="00D30E57" w:rsidP="004541D5">
      <w:pPr>
        <w:rPr>
          <w:rFonts w:ascii="Times New Roman" w:hAnsi="Times New Roman"/>
          <w:color w:val="auto"/>
          <w:sz w:val="28"/>
        </w:rPr>
      </w:pPr>
    </w:p>
    <w:p w:rsidR="00D30E57" w:rsidRPr="00BE6502" w:rsidRDefault="00D30E57" w:rsidP="00D30E57">
      <w:pPr>
        <w:ind w:firstLine="709"/>
        <w:jc w:val="right"/>
        <w:rPr>
          <w:rFonts w:ascii="Times New Roman" w:hAnsi="Times New Roman"/>
          <w:color w:val="auto"/>
          <w:sz w:val="28"/>
        </w:rPr>
      </w:pPr>
    </w:p>
    <w:p w:rsidR="00D30E57" w:rsidRPr="00BE6502" w:rsidRDefault="00D30E57" w:rsidP="00D30E57">
      <w:pPr>
        <w:rPr>
          <w:rFonts w:ascii="Times New Roman" w:hAnsi="Times New Roman"/>
          <w:color w:val="auto"/>
          <w:sz w:val="28"/>
        </w:rPr>
      </w:pPr>
    </w:p>
    <w:p w:rsidR="00D30E57" w:rsidRPr="00BE6502" w:rsidRDefault="00D30E57" w:rsidP="00D30E57">
      <w:pPr>
        <w:ind w:firstLine="709"/>
        <w:jc w:val="right"/>
        <w:rPr>
          <w:rFonts w:ascii="Times New Roman" w:hAnsi="Times New Roman"/>
          <w:color w:val="auto"/>
          <w:sz w:val="28"/>
        </w:rPr>
      </w:pPr>
      <w:r w:rsidRPr="00BE6502">
        <w:rPr>
          <w:rFonts w:ascii="Times New Roman" w:hAnsi="Times New Roman"/>
          <w:color w:val="auto"/>
          <w:sz w:val="28"/>
        </w:rPr>
        <w:t xml:space="preserve">ПРИЛОЖЕНИЕ </w:t>
      </w:r>
      <w:r w:rsidR="009F0B7A" w:rsidRPr="00BE6502">
        <w:rPr>
          <w:rFonts w:ascii="Times New Roman" w:hAnsi="Times New Roman"/>
          <w:color w:val="auto"/>
          <w:sz w:val="28"/>
        </w:rPr>
        <w:t>1</w:t>
      </w:r>
    </w:p>
    <w:p w:rsidR="00D30E57" w:rsidRPr="00BE6502" w:rsidRDefault="00D30E57" w:rsidP="00D30E57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</w:p>
    <w:p w:rsidR="00D30E57" w:rsidRPr="00BE6502" w:rsidRDefault="00D30E57" w:rsidP="00D30E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color w:val="auto"/>
        </w:rPr>
      </w:pPr>
      <w:r w:rsidRPr="00BE6502">
        <w:rPr>
          <w:rFonts w:ascii="Times New Roman" w:hAnsi="Times New Roman" w:cs="Times New Roman"/>
          <w:b/>
          <w:iCs/>
          <w:color w:val="auto"/>
        </w:rPr>
        <w:t xml:space="preserve">ОТЗЫВ </w:t>
      </w:r>
    </w:p>
    <w:p w:rsidR="00D30E57" w:rsidRPr="00BE6502" w:rsidRDefault="00D30E57" w:rsidP="00D30E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color w:val="auto"/>
        </w:rPr>
      </w:pPr>
      <w:r w:rsidRPr="00BE6502">
        <w:rPr>
          <w:rFonts w:ascii="Times New Roman" w:hAnsi="Times New Roman" w:cs="Times New Roman"/>
          <w:b/>
          <w:iCs/>
          <w:color w:val="auto"/>
        </w:rPr>
        <w:t>руководителя о прохождении практики Научно-исследовательская работа</w:t>
      </w:r>
    </w:p>
    <w:p w:rsidR="00D30E57" w:rsidRPr="00BE6502" w:rsidRDefault="00D30E57" w:rsidP="00D30E57">
      <w:pPr>
        <w:ind w:left="-142"/>
        <w:jc w:val="center"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>на студента ___ курса социально-педагогического факультета</w:t>
      </w:r>
    </w:p>
    <w:p w:rsidR="00D30E57" w:rsidRPr="00BE6502" w:rsidRDefault="00D30E57" w:rsidP="00D30E57">
      <w:pPr>
        <w:ind w:left="-142"/>
        <w:jc w:val="center"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>очной формы обучения</w:t>
      </w:r>
    </w:p>
    <w:p w:rsidR="00D30E57" w:rsidRPr="00BE6502" w:rsidRDefault="00D30E57" w:rsidP="00D30E57">
      <w:pPr>
        <w:ind w:left="-142"/>
        <w:jc w:val="center"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>направления подготовки 38.03.02 «Менеджмент»</w:t>
      </w:r>
    </w:p>
    <w:p w:rsidR="00D30E57" w:rsidRPr="00BE6502" w:rsidRDefault="00D30E57" w:rsidP="00D30E57">
      <w:pPr>
        <w:ind w:left="-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30E57" w:rsidRPr="00BE6502" w:rsidRDefault="00D30E57" w:rsidP="00D30E57">
      <w:pPr>
        <w:autoSpaceDE w:val="0"/>
        <w:autoSpaceDN w:val="0"/>
        <w:adjustRightInd w:val="0"/>
        <w:rPr>
          <w:rFonts w:ascii="Times New Roman" w:hAnsi="Times New Roman" w:cs="Times New Roman"/>
          <w:iCs/>
          <w:color w:val="auto"/>
        </w:rPr>
      </w:pPr>
      <w:r w:rsidRPr="00BE6502">
        <w:rPr>
          <w:rFonts w:ascii="Times New Roman" w:hAnsi="Times New Roman" w:cs="Times New Roman"/>
          <w:iCs/>
          <w:color w:val="auto"/>
        </w:rPr>
        <w:t>__________________________________________________________________________</w:t>
      </w:r>
      <w:r w:rsidRPr="00BE6502">
        <w:rPr>
          <w:rFonts w:ascii="Times New Roman" w:hAnsi="Times New Roman" w:cs="Times New Roman"/>
          <w:iCs/>
          <w:color w:val="auto"/>
        </w:rPr>
        <w:softHyphen/>
        <w:t xml:space="preserve">___ </w:t>
      </w:r>
    </w:p>
    <w:p w:rsidR="00D30E57" w:rsidRPr="00BE6502" w:rsidRDefault="00D30E57" w:rsidP="00D30E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color w:val="auto"/>
        </w:rPr>
      </w:pPr>
      <w:r w:rsidRPr="00BE6502">
        <w:rPr>
          <w:rFonts w:ascii="Times New Roman" w:hAnsi="Times New Roman" w:cs="Times New Roman"/>
          <w:iCs/>
          <w:color w:val="auto"/>
        </w:rPr>
        <w:t>(</w:t>
      </w:r>
      <w:proofErr w:type="spellStart"/>
      <w:r w:rsidRPr="00BE6502">
        <w:rPr>
          <w:rFonts w:ascii="Times New Roman" w:hAnsi="Times New Roman" w:cs="Times New Roman"/>
          <w:iCs/>
          <w:color w:val="auto"/>
        </w:rPr>
        <w:t>ф.и.о.</w:t>
      </w:r>
      <w:proofErr w:type="spellEnd"/>
      <w:r w:rsidRPr="00BE6502">
        <w:rPr>
          <w:rFonts w:ascii="Times New Roman" w:hAnsi="Times New Roman" w:cs="Times New Roman"/>
          <w:iCs/>
          <w:color w:val="auto"/>
        </w:rPr>
        <w:t>)</w:t>
      </w:r>
    </w:p>
    <w:p w:rsidR="00D30E57" w:rsidRPr="00BE6502" w:rsidRDefault="00D30E57" w:rsidP="00D30E57">
      <w:pPr>
        <w:widowControl/>
        <w:tabs>
          <w:tab w:val="left" w:pos="567"/>
        </w:tabs>
        <w:jc w:val="both"/>
        <w:rPr>
          <w:rFonts w:ascii="Times New Roman" w:hAnsi="Times New Roman"/>
          <w:color w:val="auto"/>
        </w:rPr>
      </w:pPr>
      <w:r w:rsidRPr="00BE6502">
        <w:rPr>
          <w:rFonts w:ascii="Times New Roman" w:hAnsi="Times New Roman"/>
          <w:color w:val="auto"/>
        </w:rPr>
        <w:t>1. Критерии, при наличии одного из которых отчет по практике оценивается «неудовлетворительно»: содержание отчета не соответствует требованиям; уровень оригинальности ниже 50%; оформление отчета не соответствует требованиям (подчеркнуть)</w:t>
      </w:r>
    </w:p>
    <w:p w:rsidR="00D30E57" w:rsidRPr="00BE6502" w:rsidRDefault="00D30E57" w:rsidP="00D30E57">
      <w:pPr>
        <w:widowControl/>
        <w:tabs>
          <w:tab w:val="left" w:pos="567"/>
        </w:tabs>
        <w:rPr>
          <w:rFonts w:ascii="Times New Roman" w:hAnsi="Times New Roman" w:cs="Times New Roman"/>
          <w:color w:val="auto"/>
          <w:shd w:val="clear" w:color="auto" w:fill="FFFFFF"/>
        </w:rPr>
      </w:pPr>
      <w:r w:rsidRPr="00BE6502">
        <w:rPr>
          <w:rFonts w:ascii="Times New Roman" w:hAnsi="Times New Roman"/>
          <w:color w:val="auto"/>
        </w:rPr>
        <w:t>2. Рейтинг работы студента (при неудовлетворительной оценке не заполняется)</w:t>
      </w:r>
    </w:p>
    <w:p w:rsidR="00D30E57" w:rsidRPr="00BE6502" w:rsidRDefault="00D30E57" w:rsidP="00D30E57">
      <w:pPr>
        <w:widowControl/>
        <w:tabs>
          <w:tab w:val="left" w:pos="567"/>
        </w:tabs>
        <w:ind w:firstLine="567"/>
        <w:jc w:val="center"/>
        <w:rPr>
          <w:rFonts w:ascii="Times New Roman" w:hAnsi="Times New Roman"/>
          <w:b/>
          <w:color w:val="auto"/>
        </w:rPr>
      </w:pPr>
      <w:r w:rsidRPr="00BE6502">
        <w:rPr>
          <w:rFonts w:ascii="Times New Roman" w:hAnsi="Times New Roman"/>
          <w:color w:val="auto"/>
        </w:rPr>
        <w:t>Шкала оценки результатов прохождения практики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30"/>
        <w:gridCol w:w="7753"/>
        <w:gridCol w:w="1062"/>
      </w:tblGrid>
      <w:tr w:rsidR="00BE6502" w:rsidRPr="00BE6502" w:rsidTr="00D30E57">
        <w:tc>
          <w:tcPr>
            <w:tcW w:w="277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4168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НАИМЕНОВАНИЕ ПОКАЗАТЕЛЯ</w:t>
            </w:r>
          </w:p>
        </w:tc>
        <w:tc>
          <w:tcPr>
            <w:tcW w:w="555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БАЛЛЫ</w:t>
            </w:r>
          </w:p>
        </w:tc>
      </w:tr>
      <w:tr w:rsidR="00BE6502" w:rsidRPr="00BE6502" w:rsidTr="00D30E57">
        <w:trPr>
          <w:trHeight w:val="316"/>
        </w:trPr>
        <w:tc>
          <w:tcPr>
            <w:tcW w:w="277" w:type="pct"/>
          </w:tcPr>
          <w:p w:rsidR="00D30E57" w:rsidRPr="00BE6502" w:rsidRDefault="00D30E57" w:rsidP="00D30E57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  <w:lang w:val="en-US"/>
              </w:rPr>
              <w:t>I</w:t>
            </w:r>
            <w:r w:rsidRPr="00BE6502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168" w:type="pct"/>
          </w:tcPr>
          <w:p w:rsidR="00D30E57" w:rsidRPr="00BE6502" w:rsidRDefault="00D30E57" w:rsidP="00D30E57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Качество подобранного материала для проведения анализа</w:t>
            </w:r>
          </w:p>
        </w:tc>
        <w:tc>
          <w:tcPr>
            <w:tcW w:w="555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277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1.1</w:t>
            </w:r>
          </w:p>
        </w:tc>
        <w:tc>
          <w:tcPr>
            <w:tcW w:w="4168" w:type="pct"/>
          </w:tcPr>
          <w:p w:rsidR="00D30E57" w:rsidRPr="00BE6502" w:rsidRDefault="00D30E57" w:rsidP="00D30E57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Наличие источников информации в соответствии с заданием </w:t>
            </w:r>
          </w:p>
        </w:tc>
        <w:tc>
          <w:tcPr>
            <w:tcW w:w="555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1-5</w:t>
            </w:r>
          </w:p>
        </w:tc>
      </w:tr>
      <w:tr w:rsidR="00BE6502" w:rsidRPr="00BE6502" w:rsidTr="00D30E57">
        <w:tc>
          <w:tcPr>
            <w:tcW w:w="277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1.2</w:t>
            </w:r>
          </w:p>
        </w:tc>
        <w:tc>
          <w:tcPr>
            <w:tcW w:w="4168" w:type="pct"/>
          </w:tcPr>
          <w:p w:rsidR="00D30E57" w:rsidRPr="00BE6502" w:rsidRDefault="00D30E57" w:rsidP="00D30E57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Наличие актуальных первичных данных, материалов</w:t>
            </w:r>
          </w:p>
        </w:tc>
        <w:tc>
          <w:tcPr>
            <w:tcW w:w="555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1-10</w:t>
            </w:r>
          </w:p>
        </w:tc>
      </w:tr>
      <w:tr w:rsidR="00BE6502" w:rsidRPr="00BE6502" w:rsidTr="00D30E57">
        <w:tc>
          <w:tcPr>
            <w:tcW w:w="4445" w:type="pct"/>
            <w:gridSpan w:val="2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BE6502">
              <w:rPr>
                <w:rFonts w:ascii="Times New Roman" w:hAnsi="Times New Roman" w:cs="Times New Roman"/>
                <w:i/>
                <w:color w:val="auto"/>
                <w:shd w:val="clear" w:color="auto" w:fill="FFFFFF"/>
              </w:rPr>
              <w:t>Итого</w:t>
            </w:r>
          </w:p>
        </w:tc>
        <w:tc>
          <w:tcPr>
            <w:tcW w:w="555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≤ 15</w:t>
            </w:r>
          </w:p>
        </w:tc>
      </w:tr>
      <w:tr w:rsidR="00BE6502" w:rsidRPr="00BE6502" w:rsidTr="00D30E57">
        <w:tc>
          <w:tcPr>
            <w:tcW w:w="277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  <w:lang w:val="en-US"/>
              </w:rPr>
              <w:t>II</w:t>
            </w:r>
            <w:r w:rsidRPr="00BE6502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168" w:type="pct"/>
          </w:tcPr>
          <w:p w:rsidR="00D30E57" w:rsidRPr="00BE6502" w:rsidRDefault="00D30E57" w:rsidP="00D30E57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Качественная оценка проведенного анализа собранных материалов</w:t>
            </w:r>
          </w:p>
        </w:tc>
        <w:tc>
          <w:tcPr>
            <w:tcW w:w="555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277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2.1</w:t>
            </w:r>
          </w:p>
        </w:tc>
        <w:tc>
          <w:tcPr>
            <w:tcW w:w="4168" w:type="pct"/>
          </w:tcPr>
          <w:p w:rsidR="00D30E57" w:rsidRPr="00BE6502" w:rsidRDefault="00D30E57" w:rsidP="00D30E57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Выполнение требований к содержательной части отчета, соответствие заданию</w:t>
            </w:r>
          </w:p>
        </w:tc>
        <w:tc>
          <w:tcPr>
            <w:tcW w:w="555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1-10</w:t>
            </w:r>
          </w:p>
        </w:tc>
      </w:tr>
      <w:tr w:rsidR="00BE6502" w:rsidRPr="00BE6502" w:rsidTr="00D30E57">
        <w:tc>
          <w:tcPr>
            <w:tcW w:w="277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2.2</w:t>
            </w:r>
          </w:p>
        </w:tc>
        <w:tc>
          <w:tcPr>
            <w:tcW w:w="4168" w:type="pct"/>
          </w:tcPr>
          <w:p w:rsidR="00D30E57" w:rsidRPr="00BE6502" w:rsidRDefault="00D30E57" w:rsidP="00D30E57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Оценка степени самостоятельности проведенного анализа </w:t>
            </w:r>
          </w:p>
        </w:tc>
        <w:tc>
          <w:tcPr>
            <w:tcW w:w="555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1-10</w:t>
            </w:r>
          </w:p>
        </w:tc>
      </w:tr>
      <w:tr w:rsidR="00BE6502" w:rsidRPr="00BE6502" w:rsidTr="00D30E57">
        <w:tc>
          <w:tcPr>
            <w:tcW w:w="277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2.3</w:t>
            </w:r>
          </w:p>
        </w:tc>
        <w:tc>
          <w:tcPr>
            <w:tcW w:w="4168" w:type="pct"/>
          </w:tcPr>
          <w:p w:rsidR="00D30E57" w:rsidRPr="00BE6502" w:rsidRDefault="00D30E57" w:rsidP="00D30E57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Оценка качества проведенного анализа собранных материалов, данных</w:t>
            </w:r>
          </w:p>
        </w:tc>
        <w:tc>
          <w:tcPr>
            <w:tcW w:w="555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1-20</w:t>
            </w:r>
          </w:p>
        </w:tc>
      </w:tr>
      <w:tr w:rsidR="00BE6502" w:rsidRPr="00BE6502" w:rsidTr="00D30E57">
        <w:tc>
          <w:tcPr>
            <w:tcW w:w="4445" w:type="pct"/>
            <w:gridSpan w:val="2"/>
          </w:tcPr>
          <w:p w:rsidR="00D30E57" w:rsidRPr="00BE6502" w:rsidRDefault="00D30E57" w:rsidP="00D30E57">
            <w:pPr>
              <w:widowControl/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BE6502">
              <w:rPr>
                <w:rFonts w:ascii="Times New Roman" w:hAnsi="Times New Roman" w:cs="Times New Roman"/>
                <w:i/>
                <w:color w:val="auto"/>
              </w:rPr>
              <w:t xml:space="preserve">Итого </w:t>
            </w:r>
          </w:p>
        </w:tc>
        <w:tc>
          <w:tcPr>
            <w:tcW w:w="555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≤ 40</w:t>
            </w:r>
          </w:p>
        </w:tc>
      </w:tr>
      <w:tr w:rsidR="00BE6502" w:rsidRPr="00BE6502" w:rsidTr="00D30E57">
        <w:tc>
          <w:tcPr>
            <w:tcW w:w="277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  <w:lang w:val="en-US"/>
              </w:rPr>
              <w:t>III</w:t>
            </w:r>
            <w:r w:rsidRPr="00BE6502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168" w:type="pct"/>
          </w:tcPr>
          <w:p w:rsidR="00D30E57" w:rsidRPr="00BE6502" w:rsidRDefault="00D30E57" w:rsidP="00D30E57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Выполнение общих требований к проведению практики</w:t>
            </w:r>
          </w:p>
        </w:tc>
        <w:tc>
          <w:tcPr>
            <w:tcW w:w="555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6502" w:rsidRPr="00BE6502" w:rsidTr="00D30E57">
        <w:tc>
          <w:tcPr>
            <w:tcW w:w="277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3.1</w:t>
            </w:r>
          </w:p>
        </w:tc>
        <w:tc>
          <w:tcPr>
            <w:tcW w:w="4168" w:type="pct"/>
          </w:tcPr>
          <w:p w:rsidR="00D30E57" w:rsidRPr="00BE6502" w:rsidRDefault="00D30E57" w:rsidP="00D30E57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Своевременное выполнение отдельных этапов прохождения практики и предоставление документов </w:t>
            </w:r>
          </w:p>
        </w:tc>
        <w:tc>
          <w:tcPr>
            <w:tcW w:w="555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1-10</w:t>
            </w:r>
          </w:p>
        </w:tc>
      </w:tr>
      <w:tr w:rsidR="00BE6502" w:rsidRPr="00BE6502" w:rsidTr="00D30E57">
        <w:tc>
          <w:tcPr>
            <w:tcW w:w="277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3.2</w:t>
            </w:r>
          </w:p>
        </w:tc>
        <w:tc>
          <w:tcPr>
            <w:tcW w:w="4168" w:type="pct"/>
          </w:tcPr>
          <w:p w:rsidR="00D30E57" w:rsidRPr="00BE6502" w:rsidRDefault="00D30E57" w:rsidP="00D30E57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Выполнение требований руководителя по выполнению заданий</w:t>
            </w:r>
          </w:p>
        </w:tc>
        <w:tc>
          <w:tcPr>
            <w:tcW w:w="555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1-10</w:t>
            </w:r>
          </w:p>
        </w:tc>
      </w:tr>
      <w:tr w:rsidR="00BE6502" w:rsidRPr="00BE6502" w:rsidTr="00D30E57">
        <w:tc>
          <w:tcPr>
            <w:tcW w:w="277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3.3</w:t>
            </w:r>
          </w:p>
        </w:tc>
        <w:tc>
          <w:tcPr>
            <w:tcW w:w="4168" w:type="pct"/>
          </w:tcPr>
          <w:p w:rsidR="00D30E57" w:rsidRPr="00BE6502" w:rsidRDefault="00D30E57" w:rsidP="00D30E57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Выполнение требований к оформлению отчета по практике </w:t>
            </w:r>
          </w:p>
        </w:tc>
        <w:tc>
          <w:tcPr>
            <w:tcW w:w="555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1-5</w:t>
            </w:r>
          </w:p>
        </w:tc>
      </w:tr>
      <w:tr w:rsidR="00BE6502" w:rsidRPr="00BE6502" w:rsidTr="00D30E57">
        <w:tc>
          <w:tcPr>
            <w:tcW w:w="4445" w:type="pct"/>
            <w:gridSpan w:val="2"/>
          </w:tcPr>
          <w:p w:rsidR="00D30E57" w:rsidRPr="00BE6502" w:rsidRDefault="00D30E57" w:rsidP="00D30E57">
            <w:pPr>
              <w:widowControl/>
              <w:shd w:val="clear" w:color="auto" w:fill="FFFFFF"/>
              <w:rPr>
                <w:rFonts w:ascii="Times New Roman" w:hAnsi="Times New Roman" w:cs="Times New Roman"/>
                <w:i/>
                <w:color w:val="auto"/>
              </w:rPr>
            </w:pPr>
            <w:r w:rsidRPr="00BE6502">
              <w:rPr>
                <w:rFonts w:ascii="Times New Roman" w:hAnsi="Times New Roman" w:cs="Times New Roman"/>
                <w:i/>
                <w:color w:val="auto"/>
              </w:rPr>
              <w:t xml:space="preserve">Итого </w:t>
            </w:r>
          </w:p>
        </w:tc>
        <w:tc>
          <w:tcPr>
            <w:tcW w:w="555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≤ 25</w:t>
            </w:r>
          </w:p>
        </w:tc>
      </w:tr>
      <w:tr w:rsidR="00BE6502" w:rsidRPr="00BE6502" w:rsidTr="00D30E57">
        <w:tc>
          <w:tcPr>
            <w:tcW w:w="277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  <w:lang w:val="en-US"/>
              </w:rPr>
              <w:t>IV</w:t>
            </w:r>
            <w:r w:rsidRPr="00BE6502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168" w:type="pct"/>
          </w:tcPr>
          <w:p w:rsidR="00D30E57" w:rsidRPr="00BE6502" w:rsidRDefault="00D30E57" w:rsidP="00D30E57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Защита отчета по практике </w:t>
            </w:r>
          </w:p>
        </w:tc>
        <w:tc>
          <w:tcPr>
            <w:tcW w:w="555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≤ 20</w:t>
            </w:r>
          </w:p>
        </w:tc>
      </w:tr>
      <w:tr w:rsidR="00D30E57" w:rsidRPr="00BE6502" w:rsidTr="00D30E57">
        <w:tc>
          <w:tcPr>
            <w:tcW w:w="4445" w:type="pct"/>
            <w:gridSpan w:val="2"/>
          </w:tcPr>
          <w:p w:rsidR="00D30E57" w:rsidRPr="00BE6502" w:rsidRDefault="00D30E57" w:rsidP="00D30E57">
            <w:pPr>
              <w:widowControl/>
              <w:shd w:val="clear" w:color="auto" w:fill="FFFFFF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 xml:space="preserve">ВСЕГО </w:t>
            </w:r>
          </w:p>
        </w:tc>
        <w:tc>
          <w:tcPr>
            <w:tcW w:w="555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≤ 100</w:t>
            </w:r>
          </w:p>
        </w:tc>
      </w:tr>
    </w:tbl>
    <w:p w:rsidR="00D30E57" w:rsidRPr="00BE6502" w:rsidRDefault="00D30E57" w:rsidP="00D30E57">
      <w:pPr>
        <w:widowControl/>
        <w:tabs>
          <w:tab w:val="left" w:pos="567"/>
        </w:tabs>
        <w:ind w:firstLine="567"/>
        <w:jc w:val="both"/>
        <w:rPr>
          <w:rFonts w:ascii="Times New Roman" w:hAnsi="Times New Roman"/>
          <w:color w:val="auto"/>
        </w:rPr>
      </w:pPr>
    </w:p>
    <w:tbl>
      <w:tblPr>
        <w:tblStyle w:val="a6"/>
        <w:tblW w:w="5000" w:type="pct"/>
        <w:jc w:val="center"/>
        <w:tblLook w:val="04A0" w:firstRow="1" w:lastRow="0" w:firstColumn="1" w:lastColumn="0" w:noHBand="0" w:noVBand="1"/>
      </w:tblPr>
      <w:tblGrid>
        <w:gridCol w:w="4545"/>
        <w:gridCol w:w="4800"/>
      </w:tblGrid>
      <w:tr w:rsidR="00BE6502" w:rsidRPr="00BE6502" w:rsidTr="00D30E57">
        <w:trPr>
          <w:jc w:val="center"/>
        </w:trPr>
        <w:tc>
          <w:tcPr>
            <w:tcW w:w="2432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Сумма набранных баллов</w:t>
            </w:r>
          </w:p>
        </w:tc>
        <w:tc>
          <w:tcPr>
            <w:tcW w:w="2568" w:type="pct"/>
          </w:tcPr>
          <w:p w:rsidR="00D30E57" w:rsidRPr="00BE6502" w:rsidRDefault="00D30E57" w:rsidP="00D30E57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Традиционная система оценки</w:t>
            </w:r>
          </w:p>
        </w:tc>
      </w:tr>
      <w:tr w:rsidR="00BE6502" w:rsidRPr="00BE6502" w:rsidTr="00D30E57">
        <w:trPr>
          <w:jc w:val="center"/>
        </w:trPr>
        <w:tc>
          <w:tcPr>
            <w:tcW w:w="2432" w:type="pct"/>
          </w:tcPr>
          <w:p w:rsidR="00D30E57" w:rsidRPr="00BE6502" w:rsidRDefault="00D30E57" w:rsidP="00D30E57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85 - 100</w:t>
            </w:r>
          </w:p>
        </w:tc>
        <w:tc>
          <w:tcPr>
            <w:tcW w:w="2568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отлично / зачтено</w:t>
            </w:r>
          </w:p>
        </w:tc>
      </w:tr>
      <w:tr w:rsidR="00BE6502" w:rsidRPr="00BE6502" w:rsidTr="00D30E57">
        <w:trPr>
          <w:jc w:val="center"/>
        </w:trPr>
        <w:tc>
          <w:tcPr>
            <w:tcW w:w="2432" w:type="pct"/>
          </w:tcPr>
          <w:p w:rsidR="00D30E57" w:rsidRPr="00BE6502" w:rsidRDefault="00D30E57" w:rsidP="00D30E57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70 - 84</w:t>
            </w:r>
          </w:p>
        </w:tc>
        <w:tc>
          <w:tcPr>
            <w:tcW w:w="2568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хорошо / зачтено</w:t>
            </w:r>
          </w:p>
        </w:tc>
      </w:tr>
      <w:tr w:rsidR="00BE6502" w:rsidRPr="00BE6502" w:rsidTr="00D30E57">
        <w:trPr>
          <w:jc w:val="center"/>
        </w:trPr>
        <w:tc>
          <w:tcPr>
            <w:tcW w:w="2432" w:type="pct"/>
          </w:tcPr>
          <w:p w:rsidR="00D30E57" w:rsidRPr="00BE6502" w:rsidRDefault="00D30E57" w:rsidP="00D30E57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50 - 69</w:t>
            </w:r>
          </w:p>
        </w:tc>
        <w:tc>
          <w:tcPr>
            <w:tcW w:w="2568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удовлетворительно / зачтено</w:t>
            </w:r>
          </w:p>
        </w:tc>
      </w:tr>
      <w:tr w:rsidR="00D30E57" w:rsidRPr="00BE6502" w:rsidTr="00D30E57">
        <w:trPr>
          <w:jc w:val="center"/>
        </w:trPr>
        <w:tc>
          <w:tcPr>
            <w:tcW w:w="2432" w:type="pct"/>
          </w:tcPr>
          <w:p w:rsidR="00D30E57" w:rsidRPr="00BE6502" w:rsidRDefault="00D30E57" w:rsidP="00D30E57">
            <w:pPr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</w:rPr>
              <w:t>≤ 49</w:t>
            </w:r>
          </w:p>
        </w:tc>
        <w:tc>
          <w:tcPr>
            <w:tcW w:w="2568" w:type="pct"/>
          </w:tcPr>
          <w:p w:rsidR="00D30E57" w:rsidRPr="00BE6502" w:rsidRDefault="00D30E57" w:rsidP="00D30E57">
            <w:pPr>
              <w:widowControl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BE650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неудовлетворительно / </w:t>
            </w:r>
            <w:proofErr w:type="spellStart"/>
            <w:r w:rsidRPr="00BE6502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незачтено</w:t>
            </w:r>
            <w:proofErr w:type="spellEnd"/>
          </w:p>
        </w:tc>
      </w:tr>
    </w:tbl>
    <w:p w:rsidR="00D30E57" w:rsidRPr="00BE6502" w:rsidRDefault="00D30E57" w:rsidP="00D30E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Cs/>
          <w:color w:val="auto"/>
        </w:rPr>
      </w:pPr>
    </w:p>
    <w:p w:rsidR="00D30E57" w:rsidRPr="00BE6502" w:rsidRDefault="00D30E57" w:rsidP="00D30E57">
      <w:pPr>
        <w:autoSpaceDE w:val="0"/>
        <w:autoSpaceDN w:val="0"/>
        <w:adjustRightInd w:val="0"/>
        <w:rPr>
          <w:rFonts w:ascii="Times New Roman" w:hAnsi="Times New Roman" w:cs="Times New Roman"/>
          <w:iCs/>
          <w:color w:val="auto"/>
        </w:rPr>
      </w:pPr>
      <w:r w:rsidRPr="00BE6502">
        <w:rPr>
          <w:rFonts w:ascii="Times New Roman" w:hAnsi="Times New Roman"/>
          <w:color w:val="auto"/>
        </w:rPr>
        <w:t>Итоговая оценка за практику студента</w:t>
      </w:r>
      <w:r w:rsidRPr="00BE6502">
        <w:rPr>
          <w:rFonts w:ascii="Times New Roman" w:hAnsi="Times New Roman" w:cs="Times New Roman"/>
          <w:iCs/>
          <w:color w:val="auto"/>
        </w:rPr>
        <w:t>_____________________________________________</w:t>
      </w:r>
    </w:p>
    <w:p w:rsidR="00D30E57" w:rsidRPr="00BE6502" w:rsidRDefault="00D30E57" w:rsidP="00D30E5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color w:val="auto"/>
        </w:rPr>
      </w:pPr>
      <w:r w:rsidRPr="00BE6502">
        <w:rPr>
          <w:rFonts w:ascii="Times New Roman" w:hAnsi="Times New Roman" w:cs="Times New Roman"/>
          <w:iCs/>
          <w:color w:val="auto"/>
        </w:rPr>
        <w:t xml:space="preserve">                                                              (</w:t>
      </w:r>
      <w:proofErr w:type="spellStart"/>
      <w:r w:rsidRPr="00BE6502">
        <w:rPr>
          <w:rFonts w:ascii="Times New Roman" w:hAnsi="Times New Roman" w:cs="Times New Roman"/>
          <w:iCs/>
          <w:color w:val="auto"/>
        </w:rPr>
        <w:t>ф.и.о.</w:t>
      </w:r>
      <w:proofErr w:type="spellEnd"/>
      <w:r w:rsidRPr="00BE6502">
        <w:rPr>
          <w:rFonts w:ascii="Times New Roman" w:hAnsi="Times New Roman" w:cs="Times New Roman"/>
          <w:iCs/>
          <w:color w:val="auto"/>
        </w:rPr>
        <w:t>)</w:t>
      </w:r>
    </w:p>
    <w:p w:rsidR="00D30E57" w:rsidRPr="00BE6502" w:rsidRDefault="00D30E57" w:rsidP="00D30E57">
      <w:pPr>
        <w:widowControl/>
        <w:tabs>
          <w:tab w:val="left" w:pos="567"/>
        </w:tabs>
        <w:jc w:val="both"/>
        <w:rPr>
          <w:rFonts w:ascii="Times New Roman" w:hAnsi="Times New Roman" w:cs="Times New Roman"/>
          <w:iCs/>
          <w:color w:val="auto"/>
        </w:rPr>
      </w:pPr>
      <w:r w:rsidRPr="00BE6502">
        <w:rPr>
          <w:rFonts w:ascii="Times New Roman" w:hAnsi="Times New Roman"/>
          <w:color w:val="auto"/>
        </w:rPr>
        <w:t xml:space="preserve">выставлена на основе </w:t>
      </w:r>
      <w:proofErr w:type="spellStart"/>
      <w:r w:rsidRPr="00BE6502">
        <w:rPr>
          <w:rFonts w:ascii="Times New Roman" w:hAnsi="Times New Roman" w:cs="Times New Roman"/>
          <w:color w:val="auto"/>
          <w:shd w:val="clear" w:color="auto" w:fill="FFFFFF"/>
        </w:rPr>
        <w:t>балльно</w:t>
      </w:r>
      <w:proofErr w:type="spellEnd"/>
      <w:r w:rsidRPr="00BE6502">
        <w:rPr>
          <w:rFonts w:ascii="Times New Roman" w:hAnsi="Times New Roman" w:cs="Times New Roman"/>
          <w:color w:val="auto"/>
          <w:shd w:val="clear" w:color="auto" w:fill="FFFFFF"/>
        </w:rPr>
        <w:t>-рейтинговой системы и заслуживает оценки</w:t>
      </w:r>
      <w:r w:rsidRPr="00BE6502">
        <w:rPr>
          <w:rFonts w:ascii="Times New Roman" w:hAnsi="Times New Roman" w:cs="Times New Roman"/>
          <w:iCs/>
          <w:color w:val="auto"/>
        </w:rPr>
        <w:t>_________________</w:t>
      </w:r>
    </w:p>
    <w:p w:rsidR="00D30E57" w:rsidRPr="00BE6502" w:rsidRDefault="00D30E57" w:rsidP="00D30E57">
      <w:pPr>
        <w:autoSpaceDE w:val="0"/>
        <w:autoSpaceDN w:val="0"/>
        <w:adjustRightInd w:val="0"/>
        <w:rPr>
          <w:rFonts w:ascii="Times New Roman" w:hAnsi="Times New Roman" w:cs="Times New Roman"/>
          <w:iCs/>
          <w:color w:val="auto"/>
        </w:rPr>
      </w:pPr>
    </w:p>
    <w:p w:rsidR="00D30E57" w:rsidRPr="00BE6502" w:rsidRDefault="00D30E57" w:rsidP="00D30E57">
      <w:pPr>
        <w:widowControl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 xml:space="preserve">Руководитель_____________________                                            ____________________ </w:t>
      </w:r>
    </w:p>
    <w:p w:rsidR="00D30E57" w:rsidRPr="00BE6502" w:rsidRDefault="00D30E57" w:rsidP="00D30E57">
      <w:pPr>
        <w:widowControl/>
        <w:rPr>
          <w:rFonts w:ascii="Times New Roman" w:hAnsi="Times New Roman" w:cs="Times New Roman"/>
          <w:color w:val="auto"/>
        </w:rPr>
      </w:pPr>
      <w:r w:rsidRPr="00BE6502">
        <w:rPr>
          <w:rFonts w:ascii="Times New Roman" w:hAnsi="Times New Roman" w:cs="Times New Roman"/>
          <w:color w:val="auto"/>
        </w:rPr>
        <w:t>практики</w:t>
      </w:r>
      <w:r w:rsidRPr="00BE6502">
        <w:rPr>
          <w:color w:val="auto"/>
        </w:rPr>
        <w:t xml:space="preserve">     </w:t>
      </w:r>
      <w:proofErr w:type="gramStart"/>
      <w:r w:rsidRPr="00BE6502">
        <w:rPr>
          <w:color w:val="auto"/>
        </w:rPr>
        <w:t xml:space="preserve">   </w:t>
      </w:r>
      <w:r w:rsidRPr="00BE6502">
        <w:rPr>
          <w:rFonts w:ascii="Times New Roman" w:hAnsi="Times New Roman" w:cs="Times New Roman"/>
          <w:color w:val="auto"/>
        </w:rPr>
        <w:t>(</w:t>
      </w:r>
      <w:proofErr w:type="spellStart"/>
      <w:proofErr w:type="gramEnd"/>
      <w:r w:rsidRPr="00BE6502">
        <w:rPr>
          <w:rFonts w:ascii="Times New Roman" w:hAnsi="Times New Roman" w:cs="Times New Roman"/>
          <w:color w:val="auto"/>
        </w:rPr>
        <w:t>ф.и.о.</w:t>
      </w:r>
      <w:proofErr w:type="spellEnd"/>
      <w:r w:rsidRPr="00BE6502">
        <w:rPr>
          <w:rFonts w:ascii="Times New Roman" w:hAnsi="Times New Roman" w:cs="Times New Roman"/>
          <w:color w:val="auto"/>
        </w:rPr>
        <w:t>)                                                                        (подпись)</w:t>
      </w:r>
    </w:p>
    <w:p w:rsidR="00D30E57" w:rsidRPr="00BE6502" w:rsidRDefault="00D30E57" w:rsidP="00D30E57">
      <w:pPr>
        <w:autoSpaceDE w:val="0"/>
        <w:autoSpaceDN w:val="0"/>
        <w:adjustRightInd w:val="0"/>
        <w:rPr>
          <w:rFonts w:ascii="Times New Roman" w:hAnsi="Times New Roman" w:cs="Times New Roman"/>
          <w:iCs/>
          <w:color w:val="auto"/>
        </w:rPr>
      </w:pPr>
      <w:r w:rsidRPr="00BE6502">
        <w:rPr>
          <w:rFonts w:ascii="Times New Roman" w:hAnsi="Times New Roman" w:cs="Times New Roman"/>
          <w:iCs/>
          <w:color w:val="auto"/>
        </w:rPr>
        <w:t xml:space="preserve">            </w:t>
      </w:r>
    </w:p>
    <w:p w:rsidR="00B45F3B" w:rsidRPr="00BE6502" w:rsidRDefault="00B45F3B">
      <w:pPr>
        <w:rPr>
          <w:color w:val="auto"/>
        </w:rPr>
      </w:pPr>
    </w:p>
    <w:sectPr w:rsidR="00B45F3B" w:rsidRPr="00BE6502" w:rsidSect="00D30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D236D"/>
    <w:multiLevelType w:val="hybridMultilevel"/>
    <w:tmpl w:val="A76EA1E8"/>
    <w:lvl w:ilvl="0" w:tplc="545CD694">
      <w:start w:val="1"/>
      <w:numFmt w:val="bullet"/>
      <w:lvlText w:val="-"/>
      <w:lvlJc w:val="left"/>
      <w:pPr>
        <w:ind w:left="821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1D017697"/>
    <w:multiLevelType w:val="hybridMultilevel"/>
    <w:tmpl w:val="C59EC6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" w15:restartNumberingAfterBreak="0">
    <w:nsid w:val="25945178"/>
    <w:multiLevelType w:val="hybridMultilevel"/>
    <w:tmpl w:val="161C7AE6"/>
    <w:lvl w:ilvl="0" w:tplc="33DE1484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973A3C"/>
    <w:multiLevelType w:val="hybridMultilevel"/>
    <w:tmpl w:val="ED54797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DDD4F74"/>
    <w:multiLevelType w:val="hybridMultilevel"/>
    <w:tmpl w:val="92CAEE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57"/>
    <w:rsid w:val="00043491"/>
    <w:rsid w:val="000738A1"/>
    <w:rsid w:val="000A5AA1"/>
    <w:rsid w:val="000E2EC8"/>
    <w:rsid w:val="00204865"/>
    <w:rsid w:val="00234E60"/>
    <w:rsid w:val="00246C50"/>
    <w:rsid w:val="002A5347"/>
    <w:rsid w:val="00386B52"/>
    <w:rsid w:val="004541D5"/>
    <w:rsid w:val="00594EBD"/>
    <w:rsid w:val="00633737"/>
    <w:rsid w:val="006A2BD6"/>
    <w:rsid w:val="006B3FC3"/>
    <w:rsid w:val="00790034"/>
    <w:rsid w:val="008101E1"/>
    <w:rsid w:val="00810C96"/>
    <w:rsid w:val="00970DF7"/>
    <w:rsid w:val="009A68C2"/>
    <w:rsid w:val="009B5B35"/>
    <w:rsid w:val="009F0B7A"/>
    <w:rsid w:val="00A37BD9"/>
    <w:rsid w:val="00B45F3B"/>
    <w:rsid w:val="00BC0C1C"/>
    <w:rsid w:val="00BC0CC2"/>
    <w:rsid w:val="00BD53F3"/>
    <w:rsid w:val="00BE6502"/>
    <w:rsid w:val="00C82BEB"/>
    <w:rsid w:val="00D10556"/>
    <w:rsid w:val="00D30E57"/>
    <w:rsid w:val="00E1265D"/>
    <w:rsid w:val="00E175D2"/>
    <w:rsid w:val="00F02457"/>
    <w:rsid w:val="00F6530C"/>
    <w:rsid w:val="00FA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75683-C38A-4F98-9ACF-EF7BE537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E57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0E57"/>
    <w:pPr>
      <w:keepNext/>
      <w:tabs>
        <w:tab w:val="left" w:pos="708"/>
      </w:tabs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0E57"/>
    <w:rPr>
      <w:rFonts w:ascii="Arial" w:eastAsia="Times New Roman" w:hAnsi="Arial" w:cs="Arial"/>
      <w:b/>
      <w:bCs/>
      <w:color w:val="000000"/>
      <w:kern w:val="32"/>
      <w:sz w:val="32"/>
      <w:szCs w:val="32"/>
      <w:lang w:eastAsia="ar-SA"/>
    </w:rPr>
  </w:style>
  <w:style w:type="character" w:customStyle="1" w:styleId="apple-converted-space">
    <w:name w:val="apple-converted-space"/>
    <w:basedOn w:val="a0"/>
    <w:rsid w:val="00D30E57"/>
  </w:style>
  <w:style w:type="paragraph" w:styleId="a3">
    <w:name w:val="List Paragraph"/>
    <w:basedOn w:val="a"/>
    <w:uiPriority w:val="34"/>
    <w:qFormat/>
    <w:rsid w:val="00D30E57"/>
    <w:pPr>
      <w:tabs>
        <w:tab w:val="left" w:pos="708"/>
      </w:tabs>
      <w:ind w:left="720" w:firstLine="400"/>
      <w:contextualSpacing/>
      <w:jc w:val="both"/>
    </w:pPr>
    <w:rPr>
      <w:rFonts w:ascii="Times New Roman" w:hAnsi="Times New Roman" w:cs="Times New Roman"/>
    </w:rPr>
  </w:style>
  <w:style w:type="paragraph" w:customStyle="1" w:styleId="Default">
    <w:name w:val="Default"/>
    <w:uiPriority w:val="99"/>
    <w:rsid w:val="00D30E5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pj">
    <w:name w:val="pj"/>
    <w:basedOn w:val="a"/>
    <w:rsid w:val="00D30E5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4">
    <w:name w:val="Normal (Web)"/>
    <w:basedOn w:val="a"/>
    <w:uiPriority w:val="99"/>
    <w:rsid w:val="00D30E5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Style3">
    <w:name w:val="Style3"/>
    <w:basedOn w:val="a"/>
    <w:link w:val="Style30"/>
    <w:rsid w:val="00D30E57"/>
    <w:pPr>
      <w:autoSpaceDE w:val="0"/>
      <w:autoSpaceDN w:val="0"/>
      <w:adjustRightInd w:val="0"/>
    </w:pPr>
    <w:rPr>
      <w:rFonts w:ascii="Tahoma" w:hAnsi="Tahoma" w:cs="Times New Roman"/>
      <w:color w:val="auto"/>
    </w:rPr>
  </w:style>
  <w:style w:type="character" w:customStyle="1" w:styleId="Style30">
    <w:name w:val="Style3 Знак"/>
    <w:link w:val="Style3"/>
    <w:rsid w:val="00D30E57"/>
    <w:rPr>
      <w:rFonts w:ascii="Tahoma" w:eastAsia="Times New Roman" w:hAnsi="Tahoma" w:cs="Times New Roman"/>
      <w:sz w:val="24"/>
      <w:szCs w:val="24"/>
      <w:lang w:eastAsia="ru-RU"/>
    </w:rPr>
  </w:style>
  <w:style w:type="paragraph" w:styleId="2">
    <w:name w:val="Body Text Indent 2"/>
    <w:link w:val="20"/>
    <w:rsid w:val="00D30E57"/>
    <w:pPr>
      <w:pBdr>
        <w:top w:val="nil"/>
        <w:left w:val="nil"/>
        <w:bottom w:val="nil"/>
        <w:right w:val="nil"/>
        <w:between w:val="nil"/>
        <w:bar w:val="nil"/>
      </w:pBdr>
      <w:spacing w:after="120" w:line="480" w:lineRule="auto"/>
      <w:ind w:left="283"/>
      <w:jc w:val="center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30E57"/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21">
    <w:name w:val="Стиль таблицы 2"/>
    <w:rsid w:val="00D30E5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ru-RU"/>
    </w:rPr>
  </w:style>
  <w:style w:type="paragraph" w:customStyle="1" w:styleId="a5">
    <w:name w:val="СписокПроги"/>
    <w:basedOn w:val="a"/>
    <w:rsid w:val="00D30E57"/>
    <w:pPr>
      <w:widowControl/>
      <w:tabs>
        <w:tab w:val="left" w:pos="227"/>
      </w:tabs>
      <w:ind w:left="227" w:hanging="227"/>
      <w:jc w:val="both"/>
    </w:pPr>
    <w:rPr>
      <w:rFonts w:ascii="Times New Roman" w:hAnsi="Times New Roman" w:cs="Times New Roman"/>
      <w:color w:val="auto"/>
      <w:sz w:val="20"/>
      <w:szCs w:val="20"/>
    </w:rPr>
  </w:style>
  <w:style w:type="table" w:styleId="a6">
    <w:name w:val="Table Grid"/>
    <w:basedOn w:val="a1"/>
    <w:uiPriority w:val="59"/>
    <w:rsid w:val="00D30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semiHidden/>
    <w:qFormat/>
    <w:rsid w:val="00D30E57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auto"/>
    </w:rPr>
  </w:style>
  <w:style w:type="character" w:styleId="a7">
    <w:name w:val="Hyperlink"/>
    <w:basedOn w:val="a0"/>
    <w:uiPriority w:val="99"/>
    <w:unhideWhenUsed/>
    <w:rsid w:val="00D30E57"/>
    <w:rPr>
      <w:color w:val="0563C1" w:themeColor="hyperlink"/>
      <w:u w:val="single"/>
    </w:rPr>
  </w:style>
  <w:style w:type="paragraph" w:styleId="a8">
    <w:name w:val="Body Text"/>
    <w:basedOn w:val="a"/>
    <w:link w:val="a9"/>
    <w:uiPriority w:val="99"/>
    <w:unhideWhenUsed/>
    <w:qFormat/>
    <w:rsid w:val="00D30E57"/>
    <w:pPr>
      <w:widowControl/>
      <w:spacing w:after="120"/>
    </w:pPr>
    <w:rPr>
      <w:rFonts w:ascii="Times New Roman" w:hAnsi="Times New Roman" w:cs="Times New Roman"/>
      <w:color w:val="auto"/>
    </w:rPr>
  </w:style>
  <w:style w:type="character" w:customStyle="1" w:styleId="a9">
    <w:name w:val="Основной текст Знак"/>
    <w:basedOn w:val="a0"/>
    <w:link w:val="a8"/>
    <w:uiPriority w:val="99"/>
    <w:rsid w:val="00D30E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6"/>
    <w:uiPriority w:val="59"/>
    <w:rsid w:val="00D30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5346%20" TargetMode="External"/><Relationship Id="rId13" Type="http://schemas.openxmlformats.org/officeDocument/2006/relationships/hyperlink" Target="https://mgafk.ru/" TargetMode="External"/><Relationship Id="rId18" Type="http://schemas.openxmlformats.org/officeDocument/2006/relationships/hyperlink" Target="http://lib.mgafk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prbookshop.ru" TargetMode="External"/><Relationship Id="rId7" Type="http://schemas.openxmlformats.org/officeDocument/2006/relationships/hyperlink" Target="https://urait.ru/bcode/453548" TargetMode="External"/><Relationship Id="rId12" Type="http://schemas.openxmlformats.org/officeDocument/2006/relationships/hyperlink" Target="http://www.minsport.gov.ru/" TargetMode="External"/><Relationship Id="rId17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brnadzor.gov.ru/ru/" TargetMode="External"/><Relationship Id="rId20" Type="http://schemas.openxmlformats.org/officeDocument/2006/relationships/hyperlink" Target="https://elibrary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s://minobrnauki.gov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s.mgafk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ntiplagiat.ru/" TargetMode="External"/><Relationship Id="rId19" Type="http://schemas.openxmlformats.org/officeDocument/2006/relationships/hyperlink" Target="https://urai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53593%20" TargetMode="External"/><Relationship Id="rId14" Type="http://schemas.openxmlformats.org/officeDocument/2006/relationships/hyperlink" Target="https://edu.mgafk.ru/portal" TargetMode="External"/><Relationship Id="rId22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A66CE-3231-4FE8-A09B-A3B76F311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21</Pages>
  <Words>5226</Words>
  <Characters>29794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Гусева</dc:creator>
  <cp:keywords/>
  <dc:description/>
  <cp:lastModifiedBy>Учетная запись Майкрософт</cp:lastModifiedBy>
  <cp:revision>6</cp:revision>
  <dcterms:created xsi:type="dcterms:W3CDTF">2023-12-25T18:42:00Z</dcterms:created>
  <dcterms:modified xsi:type="dcterms:W3CDTF">2025-04-02T11:29:00Z</dcterms:modified>
</cp:coreProperties>
</file>