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B103" w14:textId="77777777"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Министерство спорта Российской Федерации</w:t>
      </w:r>
    </w:p>
    <w:p w14:paraId="10F9676E" w14:textId="77777777"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14:paraId="4B01A84C" w14:textId="77777777"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19A25470" w14:textId="77777777"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высшего образования</w:t>
      </w:r>
    </w:p>
    <w:p w14:paraId="038E0497" w14:textId="77777777"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14:paraId="7A52B54C" w14:textId="77777777"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p w14:paraId="1782AFF6" w14:textId="77777777" w:rsidR="004F2467" w:rsidRPr="00300D61" w:rsidRDefault="004F2467" w:rsidP="004F2467">
      <w:pPr>
        <w:jc w:val="center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0BA52F89" w14:textId="77777777" w:rsidR="004F2467" w:rsidRPr="00300D61" w:rsidRDefault="004F2467" w:rsidP="004F2467">
      <w:pPr>
        <w:jc w:val="center"/>
        <w:rPr>
          <w:rFonts w:ascii="Times New Roman" w:hAnsi="Times New Roman" w:cs="Times New Roman"/>
          <w:color w:val="auto"/>
        </w:rPr>
      </w:pPr>
    </w:p>
    <w:p w14:paraId="5B1D52F7" w14:textId="77777777" w:rsidR="004F2467" w:rsidRPr="00300D61" w:rsidRDefault="004F2467" w:rsidP="004F2467">
      <w:pPr>
        <w:jc w:val="center"/>
        <w:rPr>
          <w:rFonts w:ascii="Times New Roman" w:hAnsi="Times New Roman" w:cs="Times New Roman"/>
          <w:color w:val="auto"/>
        </w:rPr>
      </w:pPr>
    </w:p>
    <w:p w14:paraId="0F04B06A" w14:textId="77777777" w:rsidR="004F2467" w:rsidRPr="00300D61" w:rsidRDefault="004F2467" w:rsidP="004F2467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10376" w:type="dxa"/>
        <w:tblLook w:val="04A0" w:firstRow="1" w:lastRow="0" w:firstColumn="1" w:lastColumn="0" w:noHBand="0" w:noVBand="1"/>
      </w:tblPr>
      <w:tblGrid>
        <w:gridCol w:w="5281"/>
        <w:gridCol w:w="5095"/>
      </w:tblGrid>
      <w:tr w:rsidR="00300D61" w:rsidRPr="00300D61" w14:paraId="7C764DF2" w14:textId="77777777" w:rsidTr="000A4311">
        <w:trPr>
          <w:trHeight w:val="1695"/>
        </w:trPr>
        <w:tc>
          <w:tcPr>
            <w:tcW w:w="5281" w:type="dxa"/>
            <w:hideMark/>
          </w:tcPr>
          <w:p w14:paraId="41F08E73" w14:textId="77777777" w:rsidR="004F2467" w:rsidRPr="00300D61" w:rsidRDefault="004F2467" w:rsidP="004F24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14:paraId="4495B79B" w14:textId="77777777" w:rsidR="004F2467" w:rsidRPr="00300D61" w:rsidRDefault="004F2467" w:rsidP="004F24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14:paraId="3EB18961" w14:textId="77777777" w:rsidR="004F2467" w:rsidRPr="00300D61" w:rsidRDefault="004F2467" w:rsidP="004F24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14:paraId="3BF0206F" w14:textId="1CDD1FA8" w:rsidR="004F2467" w:rsidRPr="00300D61" w:rsidRDefault="004F2467" w:rsidP="004F24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канд. биол. наук, доцент И.В.</w:t>
            </w:r>
            <w:r w:rsidR="000A431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00D61">
              <w:rPr>
                <w:rFonts w:ascii="Times New Roman" w:hAnsi="Times New Roman" w:cs="Times New Roman"/>
                <w:color w:val="auto"/>
              </w:rPr>
              <w:t>Осадченко</w:t>
            </w:r>
          </w:p>
          <w:p w14:paraId="06192622" w14:textId="77777777" w:rsidR="004F2467" w:rsidRPr="00300D61" w:rsidRDefault="004F2467" w:rsidP="004F24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14:paraId="0DD897BC" w14:textId="508A4C61" w:rsidR="004F2467" w:rsidRPr="00300D61" w:rsidRDefault="004F2467" w:rsidP="00D531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«</w:t>
            </w:r>
            <w:r w:rsidRPr="00300D61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="00D53156">
              <w:rPr>
                <w:rFonts w:ascii="Times New Roman" w:hAnsi="Times New Roman" w:cs="Times New Roman"/>
                <w:color w:val="auto"/>
              </w:rPr>
              <w:t>9</w:t>
            </w:r>
            <w:r w:rsidRPr="00300D61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D53156">
              <w:rPr>
                <w:rFonts w:ascii="Times New Roman" w:hAnsi="Times New Roman" w:cs="Times New Roman"/>
                <w:color w:val="auto"/>
              </w:rPr>
              <w:t>мая</w:t>
            </w:r>
            <w:r w:rsidRPr="00300D61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D53156">
              <w:rPr>
                <w:rFonts w:ascii="Times New Roman" w:hAnsi="Times New Roman" w:cs="Times New Roman"/>
                <w:color w:val="auto"/>
              </w:rPr>
              <w:t>5</w:t>
            </w:r>
            <w:r w:rsidRPr="00300D61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5095" w:type="dxa"/>
            <w:hideMark/>
          </w:tcPr>
          <w:p w14:paraId="4941AF4F" w14:textId="77777777" w:rsidR="004F2467" w:rsidRPr="00300D61" w:rsidRDefault="004F2467" w:rsidP="004F24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УТВЕРЖДЕНО</w:t>
            </w:r>
          </w:p>
          <w:p w14:paraId="77EF4363" w14:textId="77777777" w:rsidR="004F2467" w:rsidRPr="00300D61" w:rsidRDefault="004F2467" w:rsidP="004F24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14:paraId="30F91711" w14:textId="46D3AB4D" w:rsidR="004F2467" w:rsidRPr="00300D61" w:rsidRDefault="000236EB" w:rsidP="004F24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проректор</w:t>
            </w:r>
            <w:r w:rsidR="004F2467" w:rsidRPr="00300D61">
              <w:rPr>
                <w:rFonts w:ascii="Times New Roman" w:hAnsi="Times New Roman" w:cs="Times New Roman"/>
                <w:color w:val="auto"/>
              </w:rPr>
              <w:t xml:space="preserve"> по учебной работе</w:t>
            </w:r>
          </w:p>
          <w:p w14:paraId="5EF6A271" w14:textId="6A14241B" w:rsidR="004F2467" w:rsidRPr="00300D61" w:rsidRDefault="004F2467" w:rsidP="004F24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 xml:space="preserve">канд. </w:t>
            </w:r>
            <w:proofErr w:type="spellStart"/>
            <w:r w:rsidRPr="00300D61">
              <w:rPr>
                <w:rFonts w:ascii="Times New Roman" w:hAnsi="Times New Roman" w:cs="Times New Roman"/>
                <w:color w:val="auto"/>
              </w:rPr>
              <w:t>пед</w:t>
            </w:r>
            <w:proofErr w:type="spellEnd"/>
            <w:r w:rsidRPr="00300D61">
              <w:rPr>
                <w:rFonts w:ascii="Times New Roman" w:hAnsi="Times New Roman" w:cs="Times New Roman"/>
                <w:color w:val="auto"/>
              </w:rPr>
              <w:t>. наук, доцент А.П.</w:t>
            </w:r>
            <w:r w:rsidR="000A431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00D61">
              <w:rPr>
                <w:rFonts w:ascii="Times New Roman" w:hAnsi="Times New Roman" w:cs="Times New Roman"/>
                <w:color w:val="auto"/>
              </w:rPr>
              <w:t>Морозов</w:t>
            </w:r>
          </w:p>
          <w:p w14:paraId="36C2BCE4" w14:textId="77777777" w:rsidR="004F2467" w:rsidRPr="00300D61" w:rsidRDefault="004F2467" w:rsidP="004F24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14:paraId="67D5499F" w14:textId="4A0EBDA9" w:rsidR="004F2467" w:rsidRPr="00300D61" w:rsidRDefault="00D53156" w:rsidP="004F24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3156">
              <w:rPr>
                <w:rFonts w:ascii="Times New Roman" w:hAnsi="Times New Roman" w:cs="Times New Roman"/>
                <w:color w:val="auto"/>
              </w:rPr>
              <w:t>«</w:t>
            </w:r>
            <w:r w:rsidRPr="00D53156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Pr="00D53156">
              <w:rPr>
                <w:rFonts w:ascii="Times New Roman" w:hAnsi="Times New Roman" w:cs="Times New Roman"/>
                <w:color w:val="auto"/>
              </w:rPr>
              <w:t>9» мая 2025 г.</w:t>
            </w:r>
          </w:p>
        </w:tc>
      </w:tr>
    </w:tbl>
    <w:p w14:paraId="2F60D320" w14:textId="77777777"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14:paraId="30904BDE" w14:textId="77777777"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РАБОЧАЯ ПРОГРАММА ДИСЦИПЛИНЫ</w:t>
      </w:r>
    </w:p>
    <w:p w14:paraId="2ABB43F0" w14:textId="77777777"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14:paraId="6D2A222E" w14:textId="1EB7AC21" w:rsidR="00427806" w:rsidRPr="00671925" w:rsidRDefault="00D53156" w:rsidP="00061F14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УПРАВЛЕНИЕ ПРОЕКТАМИ</w:t>
      </w:r>
      <w:r w:rsidRPr="00671925">
        <w:rPr>
          <w:rFonts w:ascii="Times New Roman" w:hAnsi="Times New Roman" w:cs="Times New Roman"/>
          <w:b/>
        </w:rPr>
        <w:t xml:space="preserve">» </w:t>
      </w:r>
    </w:p>
    <w:p w14:paraId="046E304E" w14:textId="77777777" w:rsidR="00427806" w:rsidRPr="00671925" w:rsidRDefault="00061F14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Б</w:t>
      </w:r>
      <w:r w:rsidR="00190A80">
        <w:rPr>
          <w:rFonts w:ascii="Times New Roman" w:hAnsi="Times New Roman" w:cs="Times New Roman"/>
          <w:b/>
        </w:rPr>
        <w:t>1.</w:t>
      </w:r>
      <w:r w:rsidR="00A052C5" w:rsidRPr="00671925">
        <w:rPr>
          <w:rFonts w:ascii="Times New Roman" w:hAnsi="Times New Roman" w:cs="Times New Roman"/>
          <w:b/>
        </w:rPr>
        <w:t>В.</w:t>
      </w:r>
      <w:r w:rsidRPr="00671925">
        <w:rPr>
          <w:rFonts w:ascii="Times New Roman" w:hAnsi="Times New Roman" w:cs="Times New Roman"/>
          <w:b/>
        </w:rPr>
        <w:t>18</w:t>
      </w:r>
    </w:p>
    <w:p w14:paraId="123FE1E7" w14:textId="77777777"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14:paraId="37CA0BEC" w14:textId="77777777"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Направление подготовки</w:t>
      </w:r>
      <w:r w:rsidRPr="00671925">
        <w:rPr>
          <w:rFonts w:ascii="Times New Roman" w:hAnsi="Times New Roman" w:cs="Times New Roman"/>
        </w:rPr>
        <w:t xml:space="preserve"> </w:t>
      </w:r>
    </w:p>
    <w:p w14:paraId="5D382EA1" w14:textId="77777777"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</w:rPr>
        <w:t>38.03.02 МЕНЕДЖМЕНТ</w:t>
      </w:r>
      <w:r w:rsidRPr="00671925">
        <w:rPr>
          <w:rFonts w:ascii="Times New Roman" w:hAnsi="Times New Roman" w:cs="Times New Roman"/>
        </w:rPr>
        <w:t xml:space="preserve"> </w:t>
      </w:r>
    </w:p>
    <w:p w14:paraId="4F61C4C8" w14:textId="77777777"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</w:p>
    <w:p w14:paraId="74C714E1" w14:textId="5C58388B"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ОПОП</w:t>
      </w:r>
    </w:p>
    <w:p w14:paraId="1478EEFB" w14:textId="77777777"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«Менеджмент организации»</w:t>
      </w:r>
    </w:p>
    <w:p w14:paraId="7E74D4BE" w14:textId="77777777" w:rsidR="00427806" w:rsidRPr="00671925" w:rsidRDefault="00427806" w:rsidP="00427806">
      <w:pPr>
        <w:jc w:val="center"/>
        <w:rPr>
          <w:rFonts w:ascii="Times New Roman" w:hAnsi="Times New Roman" w:cs="Times New Roman"/>
          <w:b/>
          <w:i/>
        </w:rPr>
      </w:pPr>
    </w:p>
    <w:p w14:paraId="63127AC0" w14:textId="77777777"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Квалификация выпускника</w:t>
      </w:r>
    </w:p>
    <w:p w14:paraId="56FC1029" w14:textId="77777777"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бакалавр</w:t>
      </w:r>
    </w:p>
    <w:p w14:paraId="1F04CAC4" w14:textId="77777777" w:rsidR="00427806" w:rsidRPr="00671925" w:rsidRDefault="00427806" w:rsidP="00427806">
      <w:pPr>
        <w:rPr>
          <w:rFonts w:ascii="Times New Roman" w:hAnsi="Times New Roman" w:cs="Times New Roman"/>
          <w:b/>
        </w:rPr>
      </w:pPr>
    </w:p>
    <w:p w14:paraId="15E37AD3" w14:textId="77777777" w:rsidR="00427806" w:rsidRPr="00671925" w:rsidRDefault="00427806" w:rsidP="00427806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Форма обучения</w:t>
      </w:r>
    </w:p>
    <w:p w14:paraId="52EBBE47" w14:textId="77777777"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очная </w:t>
      </w:r>
    </w:p>
    <w:p w14:paraId="38EF8A87" w14:textId="77777777"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p w14:paraId="58A223A0" w14:textId="77777777"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p w14:paraId="5F3D8F02" w14:textId="77777777"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p w14:paraId="57A4306B" w14:textId="77777777" w:rsidR="00427806" w:rsidRPr="00671925" w:rsidRDefault="00427806" w:rsidP="00427806">
      <w:pPr>
        <w:jc w:val="center"/>
        <w:rPr>
          <w:rFonts w:ascii="Times New Roman" w:hAnsi="Times New Roman" w:cs="Times New Roman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111"/>
        <w:gridCol w:w="1386"/>
        <w:gridCol w:w="4253"/>
      </w:tblGrid>
      <w:tr w:rsidR="004F2467" w:rsidRPr="004F2467" w14:paraId="1EDDDAB6" w14:textId="77777777" w:rsidTr="001E5D08">
        <w:tc>
          <w:tcPr>
            <w:tcW w:w="4111" w:type="dxa"/>
          </w:tcPr>
          <w:p w14:paraId="05530DCC" w14:textId="77777777" w:rsidR="004F2467" w:rsidRPr="00300D61" w:rsidRDefault="004F2467" w:rsidP="004F2467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14:paraId="5E450387" w14:textId="77777777" w:rsidR="004F2467" w:rsidRPr="00300D61" w:rsidRDefault="004F2467" w:rsidP="004F2467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 xml:space="preserve">Декан факультета физической культуры, </w:t>
            </w:r>
          </w:p>
          <w:p w14:paraId="18A549A2" w14:textId="77777777" w:rsidR="004F2467" w:rsidRPr="00300D61" w:rsidRDefault="004F2467" w:rsidP="004F2467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 xml:space="preserve">канд. </w:t>
            </w:r>
            <w:proofErr w:type="spellStart"/>
            <w:r w:rsidRPr="00300D61">
              <w:rPr>
                <w:rFonts w:ascii="Times New Roman" w:hAnsi="Times New Roman" w:cs="Times New Roman"/>
                <w:color w:val="auto"/>
              </w:rPr>
              <w:t>юрид</w:t>
            </w:r>
            <w:proofErr w:type="spellEnd"/>
            <w:r w:rsidRPr="00300D61">
              <w:rPr>
                <w:rFonts w:ascii="Times New Roman" w:hAnsi="Times New Roman" w:cs="Times New Roman"/>
                <w:color w:val="auto"/>
              </w:rPr>
              <w:t>. наук, доцент</w:t>
            </w:r>
          </w:p>
          <w:p w14:paraId="18067B6F" w14:textId="2C7D5F9C" w:rsidR="004F2467" w:rsidRPr="00300D61" w:rsidRDefault="004F2467" w:rsidP="004F2467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________И.С.</w:t>
            </w:r>
            <w:r w:rsidR="000A431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00D61">
              <w:rPr>
                <w:rFonts w:ascii="Times New Roman" w:hAnsi="Times New Roman" w:cs="Times New Roman"/>
                <w:color w:val="auto"/>
              </w:rPr>
              <w:t xml:space="preserve">Полянская </w:t>
            </w:r>
          </w:p>
          <w:p w14:paraId="4BBA11E9" w14:textId="2FE410F4" w:rsidR="004F2467" w:rsidRPr="00300D61" w:rsidRDefault="004F2467" w:rsidP="004F2467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«1</w:t>
            </w:r>
            <w:r w:rsidR="00D53156">
              <w:rPr>
                <w:rFonts w:ascii="Times New Roman" w:hAnsi="Times New Roman" w:cs="Times New Roman"/>
                <w:color w:val="auto"/>
              </w:rPr>
              <w:t>9</w:t>
            </w:r>
            <w:r w:rsidRPr="00300D61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D53156">
              <w:rPr>
                <w:rFonts w:ascii="Times New Roman" w:hAnsi="Times New Roman" w:cs="Times New Roman"/>
                <w:color w:val="auto"/>
              </w:rPr>
              <w:t>мая</w:t>
            </w:r>
            <w:r w:rsidRPr="00300D61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D53156">
              <w:rPr>
                <w:rFonts w:ascii="Times New Roman" w:hAnsi="Times New Roman" w:cs="Times New Roman"/>
                <w:color w:val="auto"/>
              </w:rPr>
              <w:t>5</w:t>
            </w:r>
            <w:r w:rsidRPr="00300D61">
              <w:rPr>
                <w:rFonts w:ascii="Times New Roman" w:hAnsi="Times New Roman" w:cs="Times New Roman"/>
                <w:color w:val="auto"/>
              </w:rPr>
              <w:t xml:space="preserve"> г. </w:t>
            </w:r>
          </w:p>
          <w:p w14:paraId="3C4E0783" w14:textId="77777777" w:rsidR="004F2467" w:rsidRPr="00300D61" w:rsidRDefault="004F2467" w:rsidP="004F2467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6" w:type="dxa"/>
          </w:tcPr>
          <w:p w14:paraId="18830DB3" w14:textId="77777777" w:rsidR="004F2467" w:rsidRPr="00300D61" w:rsidRDefault="004F2467" w:rsidP="004F2467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hideMark/>
          </w:tcPr>
          <w:p w14:paraId="76B14F16" w14:textId="549B6487" w:rsidR="004F2467" w:rsidRPr="00300D61" w:rsidRDefault="004F2467" w:rsidP="004F2467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Программа рассмотрена и одобрена на заседании кафедры (протокол № 1</w:t>
            </w:r>
            <w:r w:rsidR="00D53156">
              <w:rPr>
                <w:rFonts w:ascii="Times New Roman" w:hAnsi="Times New Roman" w:cs="Times New Roman"/>
                <w:color w:val="auto"/>
              </w:rPr>
              <w:t>3</w:t>
            </w:r>
            <w:r w:rsidRPr="00300D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B33EEA4" w14:textId="12AEB8D7" w:rsidR="004F2467" w:rsidRPr="00300D61" w:rsidRDefault="004F2467" w:rsidP="004F2467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от «</w:t>
            </w:r>
            <w:r w:rsidR="00D53156">
              <w:rPr>
                <w:rFonts w:ascii="Times New Roman" w:hAnsi="Times New Roman" w:cs="Times New Roman"/>
                <w:color w:val="auto"/>
              </w:rPr>
              <w:t>30</w:t>
            </w:r>
            <w:r w:rsidRPr="00300D61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D53156">
              <w:rPr>
                <w:rFonts w:ascii="Times New Roman" w:hAnsi="Times New Roman" w:cs="Times New Roman"/>
                <w:color w:val="auto"/>
              </w:rPr>
              <w:t xml:space="preserve">апреля </w:t>
            </w:r>
            <w:r w:rsidR="00D53156" w:rsidRPr="00300D61">
              <w:rPr>
                <w:rFonts w:ascii="Times New Roman" w:hAnsi="Times New Roman" w:cs="Times New Roman"/>
                <w:color w:val="auto"/>
              </w:rPr>
              <w:t>2025</w:t>
            </w:r>
            <w:r w:rsidRPr="00300D61">
              <w:rPr>
                <w:rFonts w:ascii="Times New Roman" w:hAnsi="Times New Roman" w:cs="Times New Roman"/>
                <w:color w:val="auto"/>
              </w:rPr>
              <w:t xml:space="preserve"> г.)</w:t>
            </w:r>
          </w:p>
          <w:p w14:paraId="6256AF91" w14:textId="77777777" w:rsidR="004F2467" w:rsidRPr="00300D61" w:rsidRDefault="004F2467" w:rsidP="004F2467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ВИО Заведующего кафедрой,</w:t>
            </w:r>
          </w:p>
          <w:p w14:paraId="329A2B0A" w14:textId="77777777" w:rsidR="004F2467" w:rsidRPr="00300D61" w:rsidRDefault="004F2467" w:rsidP="004F2467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 xml:space="preserve"> канд. </w:t>
            </w:r>
            <w:proofErr w:type="spellStart"/>
            <w:r w:rsidRPr="00300D61">
              <w:rPr>
                <w:rFonts w:ascii="Times New Roman" w:hAnsi="Times New Roman" w:cs="Times New Roman"/>
                <w:color w:val="auto"/>
              </w:rPr>
              <w:t>экон</w:t>
            </w:r>
            <w:proofErr w:type="spellEnd"/>
            <w:r w:rsidRPr="00300D61">
              <w:rPr>
                <w:rFonts w:ascii="Times New Roman" w:hAnsi="Times New Roman" w:cs="Times New Roman"/>
                <w:color w:val="auto"/>
              </w:rPr>
              <w:t>. наук, доцент</w:t>
            </w:r>
          </w:p>
          <w:p w14:paraId="5F71DE8C" w14:textId="60C9A0F6" w:rsidR="004F2467" w:rsidRPr="00300D61" w:rsidRDefault="004F2467" w:rsidP="004F2467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___________ И.Л.</w:t>
            </w:r>
            <w:r w:rsidR="000A431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00D61">
              <w:rPr>
                <w:rFonts w:ascii="Times New Roman" w:hAnsi="Times New Roman" w:cs="Times New Roman"/>
                <w:color w:val="auto"/>
              </w:rPr>
              <w:t xml:space="preserve">Димитров </w:t>
            </w:r>
          </w:p>
          <w:p w14:paraId="2E737861" w14:textId="541B13F9" w:rsidR="004F2467" w:rsidRPr="00300D61" w:rsidRDefault="00D53156" w:rsidP="00D5315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«30</w:t>
            </w:r>
            <w:r w:rsidR="004F2467" w:rsidRPr="00300D61"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</w:rPr>
              <w:t>апреля</w:t>
            </w:r>
            <w:r w:rsidR="004F2467" w:rsidRPr="00300D61"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4F2467" w:rsidRPr="00300D61">
              <w:rPr>
                <w:rFonts w:ascii="Times New Roman" w:hAnsi="Times New Roman" w:cs="Times New Roman"/>
                <w:color w:val="auto"/>
              </w:rPr>
              <w:t>г.</w:t>
            </w:r>
          </w:p>
        </w:tc>
      </w:tr>
    </w:tbl>
    <w:p w14:paraId="401C37CE" w14:textId="77777777" w:rsidR="004F2467" w:rsidRPr="004F2467" w:rsidRDefault="004F2467" w:rsidP="004F2467">
      <w:pPr>
        <w:jc w:val="center"/>
        <w:rPr>
          <w:rFonts w:ascii="Times New Roman" w:hAnsi="Times New Roman" w:cs="Times New Roman"/>
          <w:b/>
          <w:color w:val="auto"/>
        </w:rPr>
      </w:pPr>
    </w:p>
    <w:p w14:paraId="1595C2D0" w14:textId="77777777" w:rsidR="004F2467" w:rsidRPr="004F2467" w:rsidRDefault="004F2467" w:rsidP="004F2467">
      <w:pPr>
        <w:jc w:val="center"/>
        <w:rPr>
          <w:rFonts w:ascii="Times New Roman" w:hAnsi="Times New Roman" w:cs="Times New Roman"/>
          <w:b/>
          <w:color w:val="auto"/>
        </w:rPr>
      </w:pPr>
    </w:p>
    <w:p w14:paraId="2D5F6B66" w14:textId="77777777" w:rsidR="004F2467" w:rsidRPr="004F2467" w:rsidRDefault="004F2467" w:rsidP="004F2467">
      <w:pPr>
        <w:jc w:val="center"/>
        <w:rPr>
          <w:rFonts w:ascii="Times New Roman" w:hAnsi="Times New Roman" w:cs="Times New Roman"/>
          <w:b/>
          <w:color w:val="auto"/>
        </w:rPr>
      </w:pPr>
    </w:p>
    <w:p w14:paraId="40A7E69F" w14:textId="77777777" w:rsidR="004F2467" w:rsidRPr="004F2467" w:rsidRDefault="004F2467" w:rsidP="004F2467">
      <w:pPr>
        <w:jc w:val="center"/>
        <w:rPr>
          <w:rFonts w:ascii="Times New Roman" w:hAnsi="Times New Roman" w:cs="Times New Roman"/>
          <w:b/>
          <w:color w:val="auto"/>
        </w:rPr>
      </w:pPr>
    </w:p>
    <w:p w14:paraId="04472EF1" w14:textId="15D02324" w:rsidR="004F2467" w:rsidRPr="00300D61" w:rsidRDefault="004F2467" w:rsidP="004F2467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300D61"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 w:rsidRPr="00300D61">
        <w:rPr>
          <w:rFonts w:ascii="Times New Roman" w:hAnsi="Times New Roman" w:cs="Times New Roman"/>
          <w:b/>
          <w:color w:val="auto"/>
        </w:rPr>
        <w:t xml:space="preserve"> 202</w:t>
      </w:r>
      <w:r w:rsidR="00D53156">
        <w:rPr>
          <w:rFonts w:ascii="Times New Roman" w:hAnsi="Times New Roman" w:cs="Times New Roman"/>
          <w:b/>
          <w:color w:val="auto"/>
        </w:rPr>
        <w:t>5</w:t>
      </w:r>
    </w:p>
    <w:p w14:paraId="7FBF1464" w14:textId="7BFF1EF1" w:rsidR="002366C5" w:rsidRPr="00671925" w:rsidRDefault="002366C5" w:rsidP="002366C5">
      <w:pPr>
        <w:jc w:val="center"/>
        <w:rPr>
          <w:rFonts w:ascii="Times New Roman" w:hAnsi="Times New Roman" w:cs="Times New Roman"/>
          <w:i/>
          <w:color w:val="auto"/>
        </w:rPr>
      </w:pPr>
      <w:r w:rsidRPr="00671925">
        <w:rPr>
          <w:rFonts w:ascii="Times New Roman" w:hAnsi="Times New Roman" w:cs="Times New Roman"/>
          <w:i/>
          <w:color w:val="auto"/>
        </w:rPr>
        <w:br w:type="page"/>
      </w:r>
    </w:p>
    <w:p w14:paraId="607E4C84" w14:textId="77777777" w:rsidR="009C72EC" w:rsidRPr="00671925" w:rsidRDefault="009C72EC" w:rsidP="00CE1D4F">
      <w:pPr>
        <w:jc w:val="right"/>
        <w:rPr>
          <w:rFonts w:ascii="Times New Roman" w:hAnsi="Times New Roman" w:cs="Times New Roman"/>
          <w:i/>
        </w:rPr>
      </w:pPr>
    </w:p>
    <w:p w14:paraId="684A5E75" w14:textId="78260185" w:rsidR="00427806" w:rsidRPr="00671925" w:rsidRDefault="00427806" w:rsidP="00427806">
      <w:pPr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Pr="00671925">
        <w:rPr>
          <w:rFonts w:ascii="Times New Roman" w:hAnsi="Times New Roman" w:cs="Times New Roman"/>
        </w:rPr>
        <w:t>бакалавриат</w:t>
      </w:r>
      <w:proofErr w:type="spellEnd"/>
      <w:r w:rsidRPr="00671925">
        <w:rPr>
          <w:rFonts w:ascii="Times New Roman" w:hAnsi="Times New Roman" w:cs="Times New Roman"/>
        </w:rPr>
        <w:t xml:space="preserve"> по направлению подготовки </w:t>
      </w:r>
      <w:r w:rsidR="00190A80">
        <w:rPr>
          <w:rFonts w:ascii="Times New Roman" w:hAnsi="Times New Roman" w:cs="Times New Roman"/>
          <w:color w:val="auto"/>
        </w:rPr>
        <w:t>38.03.02 Менеджмент</w:t>
      </w:r>
      <w:r w:rsidRPr="00671925">
        <w:rPr>
          <w:rFonts w:ascii="Times New Roman" w:hAnsi="Times New Roman" w:cs="Times New Roman"/>
        </w:rPr>
        <w:t>,</w:t>
      </w:r>
      <w:r w:rsidRPr="00671925">
        <w:rPr>
          <w:rFonts w:ascii="Times New Roman" w:hAnsi="Times New Roman" w:cs="Times New Roman"/>
          <w:color w:val="auto"/>
        </w:rPr>
        <w:t xml:space="preserve"> </w:t>
      </w:r>
      <w:r w:rsidRPr="00671925">
        <w:rPr>
          <w:rFonts w:ascii="Times New Roman" w:hAnsi="Times New Roman" w:cs="Times New Roman"/>
        </w:rPr>
        <w:t xml:space="preserve">утвержденным приказом Министерства науки и высшего образования Российской Федерации </w:t>
      </w:r>
      <w:r w:rsidRPr="00671925">
        <w:rPr>
          <w:rFonts w:ascii="Times New Roman" w:hAnsi="Times New Roman" w:cs="Times New Roman"/>
          <w:color w:val="auto"/>
        </w:rPr>
        <w:t xml:space="preserve">12 августа 2020 г. N 970 </w:t>
      </w:r>
      <w:r w:rsidRPr="00671925">
        <w:rPr>
          <w:rFonts w:ascii="Times New Roman" w:hAnsi="Times New Roman" w:cs="Times New Roman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671925">
        <w:rPr>
          <w:rFonts w:ascii="Times New Roman" w:hAnsi="Times New Roman" w:cs="Times New Roman"/>
          <w:color w:val="auto"/>
        </w:rPr>
        <w:t>N</w:t>
      </w:r>
      <w:r w:rsidRPr="00671925">
        <w:rPr>
          <w:rFonts w:ascii="Times New Roman" w:hAnsi="Times New Roman" w:cs="Times New Roman"/>
          <w:spacing w:val="-6"/>
        </w:rPr>
        <w:t xml:space="preserve"> 59449) с учетом</w:t>
      </w:r>
      <w:r w:rsidRPr="00671925">
        <w:rPr>
          <w:rFonts w:ascii="Times New Roman" w:hAnsi="Times New Roman" w:cs="Times New Roman"/>
          <w:color w:val="auto"/>
        </w:rPr>
        <w:t xml:space="preserve"> изменений, внесенных приказом Министерства </w:t>
      </w:r>
      <w:r w:rsidRPr="00671925">
        <w:rPr>
          <w:rFonts w:ascii="Times New Roman" w:hAnsi="Times New Roman" w:cs="Times New Roman"/>
        </w:rPr>
        <w:t>науки и высшего образования Российской Федерации</w:t>
      </w:r>
      <w:r w:rsidRPr="00671925">
        <w:rPr>
          <w:rFonts w:ascii="Times New Roman" w:hAnsi="Times New Roman" w:cs="Times New Roman"/>
          <w:color w:val="auto"/>
        </w:rPr>
        <w:t xml:space="preserve"> N 1456 от </w:t>
      </w:r>
      <w:r w:rsidR="000C29FD">
        <w:rPr>
          <w:rFonts w:ascii="Times New Roman" w:hAnsi="Times New Roman" w:cs="Times New Roman"/>
          <w:color w:val="auto"/>
        </w:rPr>
        <w:t xml:space="preserve"> </w:t>
      </w:r>
      <w:r w:rsidRPr="00671925">
        <w:rPr>
          <w:rFonts w:ascii="Times New Roman" w:hAnsi="Times New Roman" w:cs="Times New Roman"/>
          <w:color w:val="auto"/>
        </w:rPr>
        <w:t xml:space="preserve">20 ноября 2020 года «О внесении изменений в федеральные государственные образовательные стандарты высшего образования» </w:t>
      </w:r>
      <w:r w:rsidRPr="00671925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27 мая 2021 г., регистрационный </w:t>
      </w:r>
      <w:r w:rsidRPr="00671925">
        <w:rPr>
          <w:rFonts w:ascii="Times New Roman" w:hAnsi="Times New Roman" w:cs="Times New Roman"/>
          <w:color w:val="auto"/>
        </w:rPr>
        <w:t>N</w:t>
      </w:r>
      <w:r w:rsidRPr="00671925">
        <w:rPr>
          <w:rFonts w:ascii="Times New Roman" w:hAnsi="Times New Roman" w:cs="Times New Roman"/>
        </w:rPr>
        <w:t xml:space="preserve"> 63650).</w:t>
      </w:r>
    </w:p>
    <w:p w14:paraId="0816AE09" w14:textId="77777777" w:rsidR="00427806" w:rsidRPr="00671925" w:rsidRDefault="00427806" w:rsidP="00427806">
      <w:pPr>
        <w:rPr>
          <w:rFonts w:ascii="Times New Roman" w:hAnsi="Times New Roman" w:cs="Times New Roman"/>
          <w:b/>
        </w:rPr>
      </w:pPr>
    </w:p>
    <w:p w14:paraId="691F4896" w14:textId="77777777" w:rsidR="00427806" w:rsidRPr="009D5DE1" w:rsidRDefault="00427806" w:rsidP="00427806">
      <w:pPr>
        <w:rPr>
          <w:rFonts w:ascii="Times New Roman" w:hAnsi="Times New Roman" w:cs="Times New Roman"/>
          <w:b/>
          <w:color w:val="auto"/>
        </w:rPr>
      </w:pPr>
      <w:r w:rsidRPr="009D5DE1">
        <w:rPr>
          <w:rFonts w:ascii="Times New Roman" w:hAnsi="Times New Roman" w:cs="Times New Roman"/>
          <w:b/>
          <w:color w:val="auto"/>
        </w:rPr>
        <w:t xml:space="preserve">Составитель рабочей программы: </w:t>
      </w:r>
    </w:p>
    <w:p w14:paraId="5885F334" w14:textId="77777777" w:rsidR="00300D61" w:rsidRPr="003B1C5D" w:rsidRDefault="00300D61" w:rsidP="00300D61">
      <w:pPr>
        <w:jc w:val="both"/>
        <w:rPr>
          <w:rFonts w:ascii="Times New Roman" w:hAnsi="Times New Roman" w:cs="Times New Roman"/>
          <w:color w:val="auto"/>
        </w:rPr>
      </w:pPr>
      <w:r w:rsidRPr="003B1C5D">
        <w:rPr>
          <w:rFonts w:ascii="Times New Roman" w:hAnsi="Times New Roman" w:cs="Times New Roman"/>
          <w:color w:val="auto"/>
        </w:rPr>
        <w:t xml:space="preserve">Димитров И.Л., канд. </w:t>
      </w:r>
      <w:proofErr w:type="spellStart"/>
      <w:r w:rsidRPr="003B1C5D">
        <w:rPr>
          <w:rFonts w:ascii="Times New Roman" w:hAnsi="Times New Roman" w:cs="Times New Roman"/>
          <w:color w:val="auto"/>
        </w:rPr>
        <w:t>экон</w:t>
      </w:r>
      <w:proofErr w:type="spellEnd"/>
      <w:r w:rsidRPr="003B1C5D">
        <w:rPr>
          <w:rFonts w:ascii="Times New Roman" w:hAnsi="Times New Roman" w:cs="Times New Roman"/>
          <w:color w:val="auto"/>
        </w:rPr>
        <w:t xml:space="preserve">. наук., доцент, </w:t>
      </w:r>
    </w:p>
    <w:p w14:paraId="25CFFDF0" w14:textId="77777777" w:rsidR="00300D61" w:rsidRPr="003B1C5D" w:rsidRDefault="00300D61" w:rsidP="00300D61">
      <w:pPr>
        <w:jc w:val="both"/>
        <w:rPr>
          <w:rFonts w:ascii="Times New Roman" w:hAnsi="Times New Roman" w:cs="Times New Roman"/>
          <w:color w:val="auto"/>
        </w:rPr>
      </w:pPr>
      <w:r w:rsidRPr="003B1C5D">
        <w:rPr>
          <w:rFonts w:ascii="Times New Roman" w:hAnsi="Times New Roman" w:cs="Times New Roman"/>
          <w:color w:val="auto"/>
        </w:rPr>
        <w:t>ВИО заведующего кафедры управления и экономики</w:t>
      </w:r>
    </w:p>
    <w:p w14:paraId="374DB72E" w14:textId="77777777" w:rsidR="00300D61" w:rsidRPr="003B1C5D" w:rsidRDefault="00300D61" w:rsidP="00300D61">
      <w:pPr>
        <w:jc w:val="both"/>
        <w:rPr>
          <w:rFonts w:ascii="Times New Roman" w:hAnsi="Times New Roman" w:cs="Times New Roman"/>
          <w:color w:val="auto"/>
        </w:rPr>
      </w:pPr>
      <w:r w:rsidRPr="003B1C5D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3B793521" w14:textId="784CDAEE" w:rsidR="00300D61" w:rsidRPr="003B1C5D" w:rsidRDefault="00300D61" w:rsidP="00300D61">
      <w:pPr>
        <w:jc w:val="both"/>
        <w:rPr>
          <w:rFonts w:ascii="Times New Roman" w:hAnsi="Times New Roman" w:cs="Times New Roman"/>
          <w:i/>
          <w:color w:val="auto"/>
        </w:rPr>
      </w:pPr>
      <w:r w:rsidRPr="003B1C5D">
        <w:rPr>
          <w:rFonts w:ascii="Times New Roman" w:hAnsi="Times New Roman" w:cs="Times New Roman"/>
          <w:color w:val="auto"/>
        </w:rPr>
        <w:t>ФГБОУ ВО МГАФК</w:t>
      </w:r>
    </w:p>
    <w:p w14:paraId="3AF59926" w14:textId="6B00AA5B" w:rsidR="00427806" w:rsidRPr="009D5DE1" w:rsidRDefault="00427806" w:rsidP="004F2467">
      <w:pPr>
        <w:jc w:val="both"/>
        <w:rPr>
          <w:rFonts w:ascii="Times New Roman" w:hAnsi="Times New Roman" w:cs="Times New Roman"/>
          <w:b/>
          <w:color w:val="auto"/>
        </w:rPr>
      </w:pPr>
      <w:r w:rsidRPr="009D5DE1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14:paraId="4E22199E" w14:textId="77777777" w:rsidR="004F2467" w:rsidRPr="003B1C5D" w:rsidRDefault="00B85260" w:rsidP="004F2467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3B1C5D">
        <w:rPr>
          <w:rFonts w:ascii="Times New Roman" w:hAnsi="Times New Roman" w:cs="Times New Roman"/>
          <w:color w:val="auto"/>
        </w:rPr>
        <w:t>Диманс</w:t>
      </w:r>
      <w:proofErr w:type="spellEnd"/>
      <w:r w:rsidRPr="003B1C5D">
        <w:rPr>
          <w:rFonts w:ascii="Times New Roman" w:hAnsi="Times New Roman" w:cs="Times New Roman"/>
          <w:color w:val="auto"/>
        </w:rPr>
        <w:t xml:space="preserve"> С.Л. </w:t>
      </w:r>
      <w:r w:rsidR="004F2467" w:rsidRPr="003B1C5D">
        <w:rPr>
          <w:rFonts w:ascii="Times New Roman" w:hAnsi="Times New Roman" w:cs="Times New Roman"/>
          <w:color w:val="auto"/>
        </w:rPr>
        <w:t xml:space="preserve">канд. </w:t>
      </w:r>
      <w:proofErr w:type="spellStart"/>
      <w:r w:rsidR="004F2467" w:rsidRPr="003B1C5D">
        <w:rPr>
          <w:rFonts w:ascii="Times New Roman" w:hAnsi="Times New Roman" w:cs="Times New Roman"/>
          <w:color w:val="auto"/>
        </w:rPr>
        <w:t>экон</w:t>
      </w:r>
      <w:proofErr w:type="spellEnd"/>
      <w:r w:rsidR="004F2467" w:rsidRPr="003B1C5D">
        <w:rPr>
          <w:rFonts w:ascii="Times New Roman" w:hAnsi="Times New Roman" w:cs="Times New Roman"/>
          <w:color w:val="auto"/>
        </w:rPr>
        <w:t xml:space="preserve">. наук., доцент, </w:t>
      </w:r>
    </w:p>
    <w:p w14:paraId="0D3DA9BB" w14:textId="77777777" w:rsidR="004F2467" w:rsidRPr="003B1C5D" w:rsidRDefault="004F2467" w:rsidP="004F2467">
      <w:pPr>
        <w:jc w:val="both"/>
        <w:rPr>
          <w:rFonts w:ascii="Times New Roman" w:hAnsi="Times New Roman" w:cs="Times New Roman"/>
          <w:color w:val="auto"/>
        </w:rPr>
      </w:pPr>
      <w:r w:rsidRPr="003B1C5D">
        <w:rPr>
          <w:rFonts w:ascii="Times New Roman" w:hAnsi="Times New Roman" w:cs="Times New Roman"/>
          <w:color w:val="auto"/>
        </w:rPr>
        <w:t>доцент кафедры управления и экономики</w:t>
      </w:r>
    </w:p>
    <w:p w14:paraId="11A51605" w14:textId="77777777" w:rsidR="004F2467" w:rsidRPr="003B1C5D" w:rsidRDefault="004F2467" w:rsidP="004F2467">
      <w:pPr>
        <w:jc w:val="both"/>
        <w:rPr>
          <w:rFonts w:ascii="Times New Roman" w:hAnsi="Times New Roman" w:cs="Times New Roman"/>
          <w:color w:val="auto"/>
        </w:rPr>
      </w:pPr>
      <w:r w:rsidRPr="003B1C5D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5204963A" w14:textId="3777D5C5" w:rsidR="00B85260" w:rsidRPr="003B1C5D" w:rsidRDefault="004F2467" w:rsidP="004F2467">
      <w:pPr>
        <w:jc w:val="both"/>
        <w:rPr>
          <w:rFonts w:ascii="Times New Roman" w:hAnsi="Times New Roman" w:cs="Times New Roman"/>
          <w:i/>
          <w:color w:val="auto"/>
        </w:rPr>
      </w:pPr>
      <w:r w:rsidRPr="003B1C5D">
        <w:rPr>
          <w:rFonts w:ascii="Times New Roman" w:hAnsi="Times New Roman" w:cs="Times New Roman"/>
          <w:color w:val="auto"/>
        </w:rPr>
        <w:t>ФГБОУ ВО МГАФК</w:t>
      </w:r>
    </w:p>
    <w:p w14:paraId="24E689EF" w14:textId="61462A6A" w:rsidR="004F2467" w:rsidRPr="003B1C5D" w:rsidRDefault="00427806" w:rsidP="004F2467">
      <w:pPr>
        <w:rPr>
          <w:rFonts w:ascii="Times New Roman" w:hAnsi="Times New Roman" w:cs="Times New Roman"/>
          <w:color w:val="auto"/>
        </w:rPr>
      </w:pPr>
      <w:proofErr w:type="spellStart"/>
      <w:r w:rsidRPr="003B1C5D">
        <w:rPr>
          <w:rFonts w:ascii="Times New Roman" w:hAnsi="Times New Roman" w:cs="Times New Roman"/>
          <w:color w:val="auto"/>
        </w:rPr>
        <w:t>Верстина</w:t>
      </w:r>
      <w:proofErr w:type="spellEnd"/>
      <w:r w:rsidRPr="003B1C5D">
        <w:rPr>
          <w:rFonts w:ascii="Times New Roman" w:hAnsi="Times New Roman" w:cs="Times New Roman"/>
          <w:color w:val="auto"/>
        </w:rPr>
        <w:t xml:space="preserve"> Н.Г., </w:t>
      </w:r>
      <w:r w:rsidR="004F2467" w:rsidRPr="003B1C5D">
        <w:rPr>
          <w:rFonts w:ascii="Times New Roman" w:hAnsi="Times New Roman" w:cs="Times New Roman"/>
          <w:color w:val="auto"/>
        </w:rPr>
        <w:t xml:space="preserve">д-р </w:t>
      </w:r>
      <w:proofErr w:type="spellStart"/>
      <w:r w:rsidR="004F2467" w:rsidRPr="003B1C5D">
        <w:rPr>
          <w:rFonts w:ascii="Times New Roman" w:hAnsi="Times New Roman" w:cs="Times New Roman"/>
          <w:color w:val="auto"/>
        </w:rPr>
        <w:t>экон</w:t>
      </w:r>
      <w:proofErr w:type="spellEnd"/>
      <w:r w:rsidR="004F2467" w:rsidRPr="003B1C5D">
        <w:rPr>
          <w:rFonts w:ascii="Times New Roman" w:hAnsi="Times New Roman" w:cs="Times New Roman"/>
          <w:color w:val="auto"/>
        </w:rPr>
        <w:t xml:space="preserve">. </w:t>
      </w:r>
      <w:r w:rsidR="00FF7C38" w:rsidRPr="003B1C5D">
        <w:rPr>
          <w:rFonts w:ascii="Times New Roman" w:hAnsi="Times New Roman" w:cs="Times New Roman"/>
          <w:color w:val="auto"/>
        </w:rPr>
        <w:t>наук,</w:t>
      </w:r>
      <w:r w:rsidR="004F2467" w:rsidRPr="003B1C5D">
        <w:rPr>
          <w:rFonts w:ascii="Times New Roman" w:hAnsi="Times New Roman" w:cs="Times New Roman"/>
          <w:color w:val="auto"/>
        </w:rPr>
        <w:t xml:space="preserve"> профессор,</w:t>
      </w:r>
    </w:p>
    <w:p w14:paraId="3B4668B2" w14:textId="77777777" w:rsidR="004F2467" w:rsidRPr="003B1C5D" w:rsidRDefault="004F2467" w:rsidP="004F2467">
      <w:pPr>
        <w:jc w:val="both"/>
        <w:rPr>
          <w:rFonts w:ascii="Times New Roman" w:hAnsi="Times New Roman" w:cs="Times New Roman"/>
          <w:color w:val="auto"/>
        </w:rPr>
      </w:pPr>
      <w:r w:rsidRPr="003B1C5D">
        <w:rPr>
          <w:rFonts w:ascii="Times New Roman" w:hAnsi="Times New Roman" w:cs="Times New Roman"/>
          <w:color w:val="auto"/>
        </w:rPr>
        <w:t>заведующая кафедрой Менеджмента</w:t>
      </w:r>
    </w:p>
    <w:p w14:paraId="24C1D29F" w14:textId="172B4A76" w:rsidR="00427806" w:rsidRPr="003B1C5D" w:rsidRDefault="004F2467" w:rsidP="004F2467">
      <w:pPr>
        <w:jc w:val="both"/>
        <w:rPr>
          <w:rFonts w:ascii="Times New Roman" w:hAnsi="Times New Roman" w:cs="Times New Roman"/>
          <w:color w:val="auto"/>
        </w:rPr>
      </w:pPr>
      <w:r w:rsidRPr="003B1C5D">
        <w:rPr>
          <w:rFonts w:ascii="Times New Roman" w:hAnsi="Times New Roman" w:cs="Times New Roman"/>
          <w:color w:val="auto"/>
        </w:rPr>
        <w:t>и инновации ФГБОУ ВО НИУ МГСУ</w:t>
      </w:r>
    </w:p>
    <w:p w14:paraId="3AB9D5F5" w14:textId="77777777" w:rsidR="00427806" w:rsidRPr="00671925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14:paraId="0651FAB0" w14:textId="77777777" w:rsidR="00061F14" w:rsidRPr="00671925" w:rsidRDefault="00061F14" w:rsidP="00061F14">
      <w:pPr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57"/>
        <w:gridCol w:w="3866"/>
        <w:gridCol w:w="1034"/>
      </w:tblGrid>
      <w:tr w:rsidR="00F96FDC" w:rsidRPr="00F96FDC" w14:paraId="7CC65101" w14:textId="77777777" w:rsidTr="004C6963">
        <w:tc>
          <w:tcPr>
            <w:tcW w:w="876" w:type="dxa"/>
            <w:shd w:val="clear" w:color="auto" w:fill="auto"/>
            <w:vAlign w:val="center"/>
          </w:tcPr>
          <w:p w14:paraId="120AEDE2" w14:textId="77777777" w:rsidR="00061F14" w:rsidRPr="00F96FDC" w:rsidRDefault="00061F14" w:rsidP="00061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96FDC">
              <w:rPr>
                <w:rFonts w:ascii="Times New Roman" w:hAnsi="Times New Roman" w:cs="Times New Roman"/>
                <w:color w:val="auto"/>
              </w:rPr>
              <w:t>Код ПС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4854B691" w14:textId="77777777" w:rsidR="00061F14" w:rsidRPr="00F96FDC" w:rsidRDefault="00061F14" w:rsidP="00061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96FDC">
              <w:rPr>
                <w:rFonts w:ascii="Times New Roman" w:hAnsi="Times New Roman" w:cs="Times New Roman"/>
                <w:color w:val="auto"/>
              </w:rPr>
              <w:t>Профессиональный стандарт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74ECACBE" w14:textId="77777777" w:rsidR="00061F14" w:rsidRPr="00F96FDC" w:rsidRDefault="00061F14" w:rsidP="00061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96FDC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6ABED95" w14:textId="77777777" w:rsidR="00061F14" w:rsidRPr="00F96FDC" w:rsidRDefault="00061F14" w:rsidP="00061F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96FDC">
              <w:rPr>
                <w:rFonts w:ascii="Times New Roman" w:hAnsi="Times New Roman" w:cs="Times New Roman"/>
                <w:color w:val="auto"/>
              </w:rPr>
              <w:t>Аббрев</w:t>
            </w:r>
            <w:proofErr w:type="spellEnd"/>
            <w:r w:rsidRPr="00F96FDC">
              <w:rPr>
                <w:rFonts w:ascii="Times New Roman" w:hAnsi="Times New Roman" w:cs="Times New Roman"/>
                <w:color w:val="auto"/>
              </w:rPr>
              <w:t>. исп. в РПД</w:t>
            </w:r>
          </w:p>
        </w:tc>
      </w:tr>
      <w:tr w:rsidR="00F96FDC" w:rsidRPr="00F96FDC" w14:paraId="33CACAF1" w14:textId="77777777" w:rsidTr="00061F14">
        <w:tc>
          <w:tcPr>
            <w:tcW w:w="9833" w:type="dxa"/>
            <w:gridSpan w:val="4"/>
            <w:shd w:val="clear" w:color="auto" w:fill="auto"/>
          </w:tcPr>
          <w:p w14:paraId="5F1E986F" w14:textId="77777777" w:rsidR="00061F14" w:rsidRPr="00F96FDC" w:rsidRDefault="00061F14" w:rsidP="00061F1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96FDC">
              <w:rPr>
                <w:rFonts w:ascii="Times New Roman" w:hAnsi="Times New Roman" w:cs="Times New Roman"/>
                <w:b/>
                <w:color w:val="auto"/>
              </w:rPr>
              <w:t>08 Финансы и экономика</w:t>
            </w:r>
          </w:p>
        </w:tc>
      </w:tr>
      <w:tr w:rsidR="00F96FDC" w:rsidRPr="00F96FDC" w14:paraId="2776EF4E" w14:textId="77777777" w:rsidTr="004C6963">
        <w:tc>
          <w:tcPr>
            <w:tcW w:w="876" w:type="dxa"/>
            <w:shd w:val="clear" w:color="auto" w:fill="auto"/>
          </w:tcPr>
          <w:p w14:paraId="05D8599E" w14:textId="77777777" w:rsidR="004A794F" w:rsidRPr="00F96FDC" w:rsidRDefault="004A794F" w:rsidP="004A794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96FDC">
              <w:rPr>
                <w:rFonts w:ascii="Times New Roman" w:hAnsi="Times New Roman" w:cs="Times New Roman"/>
                <w:color w:val="auto"/>
              </w:rPr>
              <w:t>08.006</w:t>
            </w:r>
          </w:p>
        </w:tc>
        <w:tc>
          <w:tcPr>
            <w:tcW w:w="4057" w:type="dxa"/>
            <w:shd w:val="clear" w:color="auto" w:fill="auto"/>
          </w:tcPr>
          <w:p w14:paraId="57F2C29C" w14:textId="77777777" w:rsidR="004A794F" w:rsidRPr="00F96FDC" w:rsidRDefault="004A794F" w:rsidP="004A794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96FDC">
              <w:rPr>
                <w:rFonts w:ascii="Times New Roman" w:hAnsi="Times New Roman" w:cs="Times New Roman"/>
                <w:b/>
                <w:color w:val="auto"/>
              </w:rPr>
              <w:t>Специалист по внутреннему контролю (внутренний контролер)</w:t>
            </w:r>
          </w:p>
          <w:p w14:paraId="1720CE10" w14:textId="77777777" w:rsidR="004A794F" w:rsidRPr="00F96FDC" w:rsidRDefault="004A794F" w:rsidP="004A794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66" w:type="dxa"/>
            <w:shd w:val="clear" w:color="auto" w:fill="auto"/>
          </w:tcPr>
          <w:p w14:paraId="608E0B29" w14:textId="77777777" w:rsidR="004A794F" w:rsidRPr="00F96FDC" w:rsidRDefault="004A794F" w:rsidP="004A794F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F96FDC">
              <w:rPr>
                <w:rFonts w:ascii="Times New Roman" w:hAnsi="Times New Roman" w:cs="Times New Roman"/>
                <w:bCs/>
                <w:color w:val="auto"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1034" w:type="dxa"/>
            <w:shd w:val="clear" w:color="auto" w:fill="auto"/>
          </w:tcPr>
          <w:p w14:paraId="444F0B72" w14:textId="77777777" w:rsidR="004A794F" w:rsidRPr="00F96FDC" w:rsidRDefault="004A794F" w:rsidP="004A794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96FDC">
              <w:rPr>
                <w:rFonts w:ascii="Times New Roman" w:hAnsi="Times New Roman" w:cs="Times New Roman"/>
                <w:b/>
                <w:bCs/>
                <w:color w:val="auto"/>
              </w:rPr>
              <w:t>СВК</w:t>
            </w:r>
          </w:p>
        </w:tc>
      </w:tr>
    </w:tbl>
    <w:p w14:paraId="18C7437A" w14:textId="77777777" w:rsidR="00427806" w:rsidRPr="00671925" w:rsidRDefault="00427806" w:rsidP="00427806">
      <w:pPr>
        <w:spacing w:after="200" w:line="276" w:lineRule="auto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br w:type="page"/>
      </w:r>
    </w:p>
    <w:p w14:paraId="2F746561" w14:textId="77777777" w:rsidR="00427806" w:rsidRPr="00671925" w:rsidRDefault="00427806" w:rsidP="00427806">
      <w:pPr>
        <w:pStyle w:val="a4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671925">
        <w:rPr>
          <w:rFonts w:ascii="Times New Roman" w:hAnsi="Times New Roman" w:cs="Times New Roman"/>
          <w:bCs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1F620DB6" w14:textId="77777777" w:rsidR="001A0342" w:rsidRPr="00671925" w:rsidRDefault="001A0342" w:rsidP="001A0342">
      <w:pPr>
        <w:shd w:val="clear" w:color="auto" w:fill="FFFFFF"/>
        <w:spacing w:before="120" w:after="120"/>
        <w:ind w:right="-1" w:firstLine="709"/>
        <w:jc w:val="both"/>
        <w:rPr>
          <w:rFonts w:ascii="Times New Roman" w:hAnsi="Times New Roman" w:cs="Times New Roman"/>
          <w:iCs/>
        </w:rPr>
      </w:pPr>
      <w:r w:rsidRPr="00671925">
        <w:rPr>
          <w:rFonts w:ascii="Times New Roman" w:hAnsi="Times New Roman" w:cs="Times New Roman"/>
          <w:b/>
          <w:iCs/>
        </w:rPr>
        <w:t>УК-3</w:t>
      </w:r>
      <w:r w:rsidRPr="00671925">
        <w:rPr>
          <w:rFonts w:ascii="Times New Roman" w:hAnsi="Times New Roman" w:cs="Times New Roman"/>
          <w:b/>
          <w:iCs/>
        </w:rPr>
        <w:tab/>
        <w:t xml:space="preserve">- </w:t>
      </w:r>
      <w:r w:rsidRPr="00671925">
        <w:rPr>
          <w:rFonts w:ascii="Times New Roman" w:hAnsi="Times New Roman" w:cs="Times New Roman"/>
          <w:iCs/>
        </w:rPr>
        <w:t>Способен осуществлять социальное взаимодействие и реализовывать свою роль в команде.</w:t>
      </w:r>
    </w:p>
    <w:p w14:paraId="0FB4BFEF" w14:textId="77777777" w:rsidR="00427806" w:rsidRPr="00D654AA" w:rsidRDefault="001A0342" w:rsidP="00D654AA">
      <w:pPr>
        <w:shd w:val="clear" w:color="auto" w:fill="FFFFFF"/>
        <w:spacing w:before="120" w:after="120"/>
        <w:ind w:right="-1" w:firstLine="709"/>
        <w:jc w:val="both"/>
        <w:rPr>
          <w:rFonts w:ascii="Times New Roman" w:hAnsi="Times New Roman" w:cs="Times New Roman"/>
          <w:b/>
          <w:iCs/>
        </w:rPr>
      </w:pPr>
      <w:r w:rsidRPr="00671925">
        <w:rPr>
          <w:rFonts w:ascii="Times New Roman" w:hAnsi="Times New Roman" w:cs="Times New Roman"/>
          <w:b/>
          <w:iCs/>
        </w:rPr>
        <w:t xml:space="preserve">ПК-2 - </w:t>
      </w:r>
      <w:r w:rsidRPr="00671925">
        <w:rPr>
          <w:rFonts w:ascii="Times New Roman" w:hAnsi="Times New Roman" w:cs="Times New Roman"/>
          <w:iCs/>
        </w:rPr>
        <w:t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производства.</w:t>
      </w:r>
      <w:r w:rsidRPr="00671925">
        <w:rPr>
          <w:rFonts w:ascii="Times New Roman" w:hAnsi="Times New Roman" w:cs="Times New Roman"/>
          <w:b/>
          <w:iCs/>
        </w:rPr>
        <w:t xml:space="preserve"> </w:t>
      </w:r>
    </w:p>
    <w:p w14:paraId="2433EBDF" w14:textId="77777777" w:rsidR="00CA5D3E" w:rsidRDefault="00427806" w:rsidP="00D654AA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РЕЗУЛЬТАТЫ ОБУЧЕНИЯ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536"/>
        <w:gridCol w:w="1553"/>
      </w:tblGrid>
      <w:tr w:rsidR="00CA5D3E" w:rsidRPr="00CA5D3E" w14:paraId="5F89483C" w14:textId="77777777" w:rsidTr="00B96D08">
        <w:trPr>
          <w:trHeight w:val="185"/>
        </w:trPr>
        <w:tc>
          <w:tcPr>
            <w:tcW w:w="4106" w:type="dxa"/>
            <w:vAlign w:val="center"/>
          </w:tcPr>
          <w:p w14:paraId="76EC9EC1" w14:textId="77777777" w:rsidR="00CA5D3E" w:rsidRPr="00CA5D3E" w:rsidRDefault="00CA5D3E" w:rsidP="00CA5D3E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5D3E">
              <w:rPr>
                <w:rFonts w:ascii="Times New Roman" w:hAnsi="Times New Roman" w:cs="Times New Roman"/>
                <w:color w:val="auto"/>
              </w:rPr>
              <w:t>Компетенция</w:t>
            </w:r>
          </w:p>
        </w:tc>
        <w:tc>
          <w:tcPr>
            <w:tcW w:w="4536" w:type="dxa"/>
            <w:vAlign w:val="center"/>
          </w:tcPr>
          <w:p w14:paraId="6E933CA9" w14:textId="77777777" w:rsidR="00CA5D3E" w:rsidRPr="00CA5D3E" w:rsidRDefault="00CA5D3E" w:rsidP="00CA5D3E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5D3E">
              <w:rPr>
                <w:rFonts w:ascii="Times New Roman" w:hAnsi="Times New Roman" w:cs="Times New Roman"/>
                <w:color w:val="auto"/>
              </w:rPr>
              <w:t xml:space="preserve">Трудовые функции </w:t>
            </w:r>
          </w:p>
        </w:tc>
        <w:tc>
          <w:tcPr>
            <w:tcW w:w="1553" w:type="dxa"/>
            <w:vAlign w:val="center"/>
          </w:tcPr>
          <w:p w14:paraId="218B04A0" w14:textId="77777777" w:rsidR="00B96D08" w:rsidRDefault="00CA5D3E" w:rsidP="00CA5D3E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iCs/>
                <w:color w:val="auto"/>
              </w:rPr>
              <w:t>Индикаторы</w:t>
            </w:r>
          </w:p>
          <w:p w14:paraId="6D3D30E2" w14:textId="77777777" w:rsidR="00CA5D3E" w:rsidRPr="00CA5D3E" w:rsidRDefault="00CA5D3E" w:rsidP="00CA5D3E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iCs/>
                <w:color w:val="auto"/>
              </w:rPr>
              <w:t xml:space="preserve"> достижения</w:t>
            </w:r>
          </w:p>
        </w:tc>
      </w:tr>
      <w:tr w:rsidR="00BD217E" w:rsidRPr="00CA5D3E" w14:paraId="422FA5C0" w14:textId="77777777" w:rsidTr="00B96D08">
        <w:trPr>
          <w:trHeight w:val="3912"/>
        </w:trPr>
        <w:tc>
          <w:tcPr>
            <w:tcW w:w="4106" w:type="dxa"/>
          </w:tcPr>
          <w:p w14:paraId="30A502A2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i/>
                <w:color w:val="1A1A1A"/>
              </w:rPr>
            </w:pPr>
            <w:r w:rsidRPr="00094BC9">
              <w:rPr>
                <w:rFonts w:ascii="Times New Roman" w:hAnsi="Times New Roman" w:cs="Times New Roman"/>
                <w:b/>
                <w:i/>
                <w:color w:val="1A1A1A"/>
              </w:rPr>
              <w:t>Знает:</w:t>
            </w:r>
          </w:p>
          <w:p w14:paraId="4562DCB7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способы</w:t>
            </w:r>
          </w:p>
          <w:p w14:paraId="7CBA267A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планирования</w:t>
            </w:r>
          </w:p>
          <w:p w14:paraId="0C6319E6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командной работы, распределения</w:t>
            </w:r>
          </w:p>
          <w:p w14:paraId="50E53E88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поручений</w:t>
            </w:r>
          </w:p>
          <w:p w14:paraId="059CC72B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и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094BC9">
              <w:rPr>
                <w:rFonts w:ascii="Times New Roman" w:hAnsi="Times New Roman" w:cs="Times New Roman"/>
                <w:color w:val="1A1A1A"/>
              </w:rPr>
              <w:t>делегирования</w:t>
            </w:r>
          </w:p>
          <w:p w14:paraId="6A917557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полномочий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094BC9">
              <w:rPr>
                <w:rFonts w:ascii="Times New Roman" w:hAnsi="Times New Roman" w:cs="Times New Roman"/>
                <w:color w:val="1A1A1A"/>
              </w:rPr>
              <w:t>членам</w:t>
            </w:r>
          </w:p>
          <w:p w14:paraId="694F77B3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команды;</w:t>
            </w:r>
          </w:p>
          <w:p w14:paraId="28AFF9DA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организации</w:t>
            </w:r>
          </w:p>
          <w:p w14:paraId="0210E249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обсуждения разных идей и мнений</w:t>
            </w:r>
            <w:r>
              <w:rPr>
                <w:rFonts w:ascii="Times New Roman" w:hAnsi="Times New Roman" w:cs="Times New Roman"/>
                <w:color w:val="1A1A1A"/>
              </w:rPr>
              <w:t>;</w:t>
            </w:r>
          </w:p>
          <w:p w14:paraId="5CC5C5F0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b/>
                <w:i/>
                <w:color w:val="1A1A1A"/>
              </w:rPr>
              <w:t>Умеет:</w:t>
            </w:r>
            <w:r w:rsidRPr="00094BC9">
              <w:rPr>
                <w:rFonts w:ascii="Times New Roman" w:hAnsi="Times New Roman" w:cs="Times New Roman"/>
                <w:color w:val="1A1A1A"/>
              </w:rPr>
              <w:t xml:space="preserve"> планировать командную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094BC9">
              <w:rPr>
                <w:rFonts w:ascii="Times New Roman" w:hAnsi="Times New Roman" w:cs="Times New Roman"/>
                <w:color w:val="1A1A1A"/>
              </w:rPr>
              <w:t>работу,</w:t>
            </w:r>
          </w:p>
          <w:p w14:paraId="2A47639B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распределяет</w:t>
            </w:r>
          </w:p>
          <w:p w14:paraId="0FC4EC81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поручения</w:t>
            </w:r>
          </w:p>
          <w:p w14:paraId="10B1D760" w14:textId="77777777" w:rsidR="00BD217E" w:rsidRPr="00094BC9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и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094BC9">
              <w:rPr>
                <w:rFonts w:ascii="Times New Roman" w:hAnsi="Times New Roman" w:cs="Times New Roman"/>
                <w:color w:val="1A1A1A"/>
              </w:rPr>
              <w:t>делегировать</w:t>
            </w:r>
          </w:p>
          <w:p w14:paraId="11A02E6F" w14:textId="77777777" w:rsidR="00BD217E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полномочия</w:t>
            </w:r>
          </w:p>
          <w:p w14:paraId="49220069" w14:textId="77777777" w:rsidR="00BD217E" w:rsidRPr="00430E1F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членам команды, организовывать</w:t>
            </w:r>
          </w:p>
          <w:p w14:paraId="38769CCE" w14:textId="77777777" w:rsidR="00BD217E" w:rsidRPr="00430E1F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обсуждение разных идей и мнений</w:t>
            </w:r>
          </w:p>
          <w:p w14:paraId="396A4A73" w14:textId="77777777" w:rsidR="005852F3" w:rsidRDefault="005852F3" w:rsidP="005852F3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3207A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Навыки и/или опыт деятельности:</w:t>
            </w:r>
          </w:p>
          <w:p w14:paraId="3DB6FFC9" w14:textId="77777777" w:rsidR="00BD217E" w:rsidRPr="00430E1F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навыком планирования</w:t>
            </w:r>
          </w:p>
          <w:p w14:paraId="307F8BFA" w14:textId="77777777" w:rsidR="00BD217E" w:rsidRPr="00430E1F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командной работы, распределения</w:t>
            </w:r>
          </w:p>
          <w:p w14:paraId="2829B403" w14:textId="77777777" w:rsidR="00BD217E" w:rsidRPr="00430E1F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поручений</w:t>
            </w:r>
          </w:p>
          <w:p w14:paraId="62EBA7C9" w14:textId="77777777" w:rsidR="00BD217E" w:rsidRPr="00430E1F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 xml:space="preserve">и </w:t>
            </w:r>
            <w:r w:rsidRPr="00430E1F">
              <w:rPr>
                <w:rFonts w:ascii="Times New Roman" w:hAnsi="Times New Roman" w:cs="Times New Roman"/>
                <w:color w:val="1A1A1A"/>
              </w:rPr>
              <w:t>делегирования</w:t>
            </w:r>
          </w:p>
          <w:p w14:paraId="0590BBEA" w14:textId="77777777" w:rsidR="00BD217E" w:rsidRPr="00430E1F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полномочий</w:t>
            </w:r>
          </w:p>
          <w:p w14:paraId="1C85B715" w14:textId="77777777" w:rsidR="00BD217E" w:rsidRPr="00430E1F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 xml:space="preserve">членам </w:t>
            </w:r>
            <w:r w:rsidRPr="00430E1F">
              <w:rPr>
                <w:rFonts w:ascii="Times New Roman" w:hAnsi="Times New Roman" w:cs="Times New Roman"/>
                <w:color w:val="1A1A1A"/>
              </w:rPr>
              <w:t>команды,</w:t>
            </w:r>
          </w:p>
          <w:p w14:paraId="50CD6783" w14:textId="77777777" w:rsidR="00BD217E" w:rsidRPr="00430E1F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организации обсуждения разных</w:t>
            </w:r>
          </w:p>
          <w:p w14:paraId="7308DFFB" w14:textId="77777777" w:rsidR="00BD217E" w:rsidRPr="00430E1F" w:rsidRDefault="00BD217E" w:rsidP="00BD217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идей и мнений</w:t>
            </w:r>
            <w:r>
              <w:rPr>
                <w:rFonts w:ascii="Times New Roman" w:hAnsi="Times New Roman" w:cs="Times New Roman"/>
                <w:color w:val="1A1A1A"/>
              </w:rPr>
              <w:t>.</w:t>
            </w:r>
          </w:p>
        </w:tc>
        <w:tc>
          <w:tcPr>
            <w:tcW w:w="4536" w:type="dxa"/>
          </w:tcPr>
          <w:p w14:paraId="3685A6C1" w14:textId="77777777" w:rsidR="00BD217E" w:rsidRPr="00CA5D3E" w:rsidRDefault="00BD217E" w:rsidP="00BD217E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color w:val="auto"/>
              </w:rPr>
              <w:t>СВК 08.006</w:t>
            </w:r>
          </w:p>
          <w:p w14:paraId="405B1CA5" w14:textId="77777777" w:rsidR="00BD217E" w:rsidRPr="00CA5D3E" w:rsidRDefault="00BD217E" w:rsidP="00BD217E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iCs/>
                <w:color w:val="auto"/>
              </w:rPr>
              <w:t>С/6</w:t>
            </w:r>
          </w:p>
          <w:p w14:paraId="0266BA51" w14:textId="77777777" w:rsidR="00BD217E" w:rsidRPr="00CA5D3E" w:rsidRDefault="00BD217E" w:rsidP="00BD217E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iCs/>
                <w:color w:val="auto"/>
              </w:rPr>
              <w:t>Руководство структурным подразделением внутреннего контроля</w:t>
            </w:r>
          </w:p>
          <w:p w14:paraId="3A0656C5" w14:textId="77777777" w:rsidR="00BD217E" w:rsidRPr="00CA5D3E" w:rsidRDefault="00BD217E" w:rsidP="00BD217E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14:paraId="203B96E4" w14:textId="77777777" w:rsidR="00BD217E" w:rsidRPr="00CA5D3E" w:rsidRDefault="00BD217E" w:rsidP="00BD217E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iCs/>
                <w:color w:val="auto"/>
              </w:rPr>
              <w:t>Организация работы структурного подразделения</w:t>
            </w:r>
          </w:p>
          <w:p w14:paraId="291872B6" w14:textId="77777777" w:rsidR="00BD217E" w:rsidRPr="00CA5D3E" w:rsidRDefault="00BD217E" w:rsidP="00BD217E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color w:val="auto"/>
              </w:rPr>
              <w:t>С/04.6</w:t>
            </w:r>
          </w:p>
          <w:p w14:paraId="29F56757" w14:textId="77777777" w:rsidR="00BD217E" w:rsidRPr="00CA5D3E" w:rsidRDefault="00BD217E" w:rsidP="00BD217E">
            <w:pPr>
              <w:widowControl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A5D3E">
              <w:rPr>
                <w:rFonts w:ascii="Times New Roman" w:hAnsi="Times New Roman" w:cs="Times New Roman"/>
                <w:color w:val="auto"/>
              </w:rPr>
              <w:t>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1553" w:type="dxa"/>
          </w:tcPr>
          <w:p w14:paraId="468A496D" w14:textId="77777777" w:rsidR="00BD217E" w:rsidRPr="00CA5D3E" w:rsidRDefault="00BD217E" w:rsidP="00BD217E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F352B6">
              <w:rPr>
                <w:rFonts w:ascii="Times New Roman" w:hAnsi="Times New Roman" w:cs="Times New Roman"/>
                <w:b/>
                <w:spacing w:val="-1"/>
              </w:rPr>
              <w:t>УК-3</w:t>
            </w:r>
          </w:p>
        </w:tc>
      </w:tr>
      <w:tr w:rsidR="00BD217E" w:rsidRPr="00CA5D3E" w14:paraId="30122219" w14:textId="77777777" w:rsidTr="00270BEA">
        <w:trPr>
          <w:trHeight w:val="841"/>
        </w:trPr>
        <w:tc>
          <w:tcPr>
            <w:tcW w:w="4106" w:type="dxa"/>
          </w:tcPr>
          <w:p w14:paraId="38F697B5" w14:textId="77777777" w:rsidR="00BD217E" w:rsidRDefault="00BD217E" w:rsidP="00BD217E">
            <w:pPr>
              <w:widowControl/>
              <w:ind w:right="19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Знает</w:t>
            </w:r>
            <w:r w:rsidRPr="005368D4">
              <w:rPr>
                <w:rFonts w:ascii="Times New Roman" w:hAnsi="Times New Roman" w:cs="Times New Roman"/>
                <w:b/>
                <w:i/>
                <w:spacing w:val="-1"/>
              </w:rPr>
              <w:t>:</w:t>
            </w:r>
          </w:p>
          <w:p w14:paraId="6726D63D" w14:textId="77777777" w:rsidR="00BD217E" w:rsidRPr="005368D4" w:rsidRDefault="00BD217E" w:rsidP="00BD217E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368D4">
              <w:rPr>
                <w:rFonts w:ascii="Times New Roman" w:hAnsi="Times New Roman" w:cs="Times New Roman"/>
                <w:spacing w:val="-1"/>
              </w:rPr>
              <w:t>бизнес-возможности организации,</w:t>
            </w:r>
          </w:p>
          <w:p w14:paraId="57F5DA0B" w14:textId="77777777" w:rsidR="00BD217E" w:rsidRPr="005368D4" w:rsidRDefault="00BD217E" w:rsidP="00BD217E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spacing w:val="-1"/>
              </w:rPr>
              <w:t>необходимые для проведения стратегических</w:t>
            </w:r>
          </w:p>
          <w:p w14:paraId="0DBAC9D1" w14:textId="77777777" w:rsidR="00BD217E" w:rsidRPr="005368D4" w:rsidRDefault="00BD217E" w:rsidP="00BD217E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spacing w:val="-1"/>
              </w:rPr>
              <w:t>изменений в организации в целях разработки и</w:t>
            </w:r>
          </w:p>
          <w:p w14:paraId="51DD0707" w14:textId="77777777" w:rsidR="00BD217E" w:rsidRPr="005368D4" w:rsidRDefault="00BD217E" w:rsidP="00BD217E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spacing w:val="-1"/>
              </w:rPr>
              <w:t>реализации проектов;</w:t>
            </w:r>
          </w:p>
          <w:p w14:paraId="276388E9" w14:textId="77777777" w:rsidR="00BD217E" w:rsidRPr="005368D4" w:rsidRDefault="00BD217E" w:rsidP="00BD217E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Умеет</w:t>
            </w:r>
            <w:r w:rsidRPr="005368D4">
              <w:rPr>
                <w:rFonts w:ascii="Times New Roman" w:hAnsi="Times New Roman" w:cs="Times New Roman"/>
                <w:b/>
                <w:i/>
                <w:spacing w:val="-1"/>
              </w:rPr>
              <w:t xml:space="preserve">: </w:t>
            </w:r>
            <w:r w:rsidRPr="005368D4">
              <w:rPr>
                <w:rFonts w:ascii="Times New Roman" w:hAnsi="Times New Roman" w:cs="Times New Roman"/>
                <w:spacing w:val="-1"/>
              </w:rPr>
              <w:t>оценивать бизнес-возможности</w:t>
            </w:r>
          </w:p>
          <w:p w14:paraId="308825AB" w14:textId="77777777" w:rsidR="00BD217E" w:rsidRPr="005368D4" w:rsidRDefault="00BD217E" w:rsidP="00BD217E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spacing w:val="-1"/>
              </w:rPr>
              <w:t>организации, необходимые для проведения</w:t>
            </w:r>
          </w:p>
          <w:p w14:paraId="7219CE7C" w14:textId="77777777" w:rsidR="00BD217E" w:rsidRPr="005368D4" w:rsidRDefault="00BD217E" w:rsidP="00BD217E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spacing w:val="-1"/>
              </w:rPr>
              <w:t>стратегических изменений в организации</w:t>
            </w:r>
            <w:r>
              <w:rPr>
                <w:rFonts w:ascii="Times New Roman" w:hAnsi="Times New Roman" w:cs="Times New Roman"/>
                <w:spacing w:val="-1"/>
              </w:rPr>
              <w:t>;</w:t>
            </w:r>
          </w:p>
          <w:p w14:paraId="6313622E" w14:textId="77777777" w:rsidR="005852F3" w:rsidRDefault="005852F3" w:rsidP="005852F3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3207A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Навыки и/или опыт деятельности:</w:t>
            </w:r>
          </w:p>
          <w:p w14:paraId="79AA77B8" w14:textId="77777777" w:rsidR="00BD217E" w:rsidRPr="005368D4" w:rsidRDefault="00BD217E" w:rsidP="00BD217E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b/>
                <w:i/>
                <w:spacing w:val="-1"/>
              </w:rPr>
              <w:lastRenderedPageBreak/>
              <w:t xml:space="preserve"> </w:t>
            </w:r>
            <w:r w:rsidRPr="005368D4">
              <w:rPr>
                <w:rFonts w:ascii="Times New Roman" w:hAnsi="Times New Roman" w:cs="Times New Roman"/>
                <w:spacing w:val="-1"/>
              </w:rPr>
              <w:t>методиками анализа рисков и навыками</w:t>
            </w:r>
          </w:p>
          <w:p w14:paraId="1BBFB519" w14:textId="77777777" w:rsidR="00BD217E" w:rsidRPr="00CA5D3E" w:rsidRDefault="00BD217E" w:rsidP="00BD217E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spacing w:val="-1"/>
              </w:rPr>
              <w:t>разработки проектов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536" w:type="dxa"/>
          </w:tcPr>
          <w:p w14:paraId="24933F40" w14:textId="77777777" w:rsidR="00BD217E" w:rsidRPr="00CA5D3E" w:rsidRDefault="00BD217E" w:rsidP="00BD217E">
            <w:pPr>
              <w:widowControl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FEE3272" w14:textId="77777777" w:rsidR="00BD217E" w:rsidRPr="00CA5D3E" w:rsidRDefault="00BD217E" w:rsidP="00BD217E">
            <w:pPr>
              <w:widowControl/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F352B6">
              <w:rPr>
                <w:rFonts w:ascii="Times New Roman" w:hAnsi="Times New Roman" w:cs="Times New Roman"/>
                <w:b/>
                <w:spacing w:val="-1"/>
              </w:rPr>
              <w:t>ПК-2</w:t>
            </w:r>
          </w:p>
        </w:tc>
      </w:tr>
    </w:tbl>
    <w:p w14:paraId="42B2D506" w14:textId="77777777" w:rsidR="00B11B0F" w:rsidRPr="00D654AA" w:rsidRDefault="00B11B0F" w:rsidP="00D654AA">
      <w:pPr>
        <w:widowControl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14:paraId="61A32D01" w14:textId="77777777" w:rsidR="00B11B0F" w:rsidRPr="00671925" w:rsidRDefault="00B11B0F" w:rsidP="00B11B0F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671925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4C0279CC" w14:textId="77777777" w:rsidR="00B11B0F" w:rsidRDefault="00D47844" w:rsidP="00D47844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71925">
        <w:rPr>
          <w:rFonts w:ascii="Times New Roman" w:hAnsi="Times New Roman" w:cs="Times New Roman"/>
          <w:spacing w:val="-1"/>
        </w:rPr>
        <w:t>Дисциплина в структуре образовательной программы относится к части, формируемой участниками образовательных отношений. В соответствии с рабочим учебным планом дисциплина изучается в 5 семестре. Вид промежуточной аттестации: зачет с оценкой</w:t>
      </w:r>
      <w:r w:rsidR="00190A80">
        <w:rPr>
          <w:rFonts w:ascii="Times New Roman" w:hAnsi="Times New Roman" w:cs="Times New Roman"/>
          <w:spacing w:val="-1"/>
        </w:rPr>
        <w:t>.</w:t>
      </w:r>
    </w:p>
    <w:p w14:paraId="1607594F" w14:textId="77777777" w:rsidR="00190A80" w:rsidRPr="00671925" w:rsidRDefault="00190A80" w:rsidP="00D47844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14:paraId="32F9E924" w14:textId="77777777" w:rsidR="00B11B0F" w:rsidRPr="00671925" w:rsidRDefault="00B11B0F" w:rsidP="00B11B0F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671925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tbl>
      <w:tblPr>
        <w:tblW w:w="10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3686"/>
        <w:gridCol w:w="1588"/>
        <w:gridCol w:w="1247"/>
      </w:tblGrid>
      <w:tr w:rsidR="00300D61" w:rsidRPr="00300D61" w14:paraId="6CCE8183" w14:textId="77777777" w:rsidTr="001A0342">
        <w:trPr>
          <w:jc w:val="center"/>
        </w:trPr>
        <w:tc>
          <w:tcPr>
            <w:tcW w:w="7295" w:type="dxa"/>
            <w:gridSpan w:val="2"/>
            <w:vMerge w:val="restart"/>
            <w:vAlign w:val="center"/>
          </w:tcPr>
          <w:p w14:paraId="3871E1D2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color w:val="auto"/>
                <w:spacing w:val="-1"/>
              </w:rPr>
              <w:t>Вид учебной работы</w:t>
            </w:r>
          </w:p>
        </w:tc>
        <w:tc>
          <w:tcPr>
            <w:tcW w:w="1588" w:type="dxa"/>
            <w:vMerge w:val="restart"/>
            <w:vAlign w:val="center"/>
          </w:tcPr>
          <w:p w14:paraId="03F103AB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color w:val="auto"/>
                <w:spacing w:val="-1"/>
              </w:rPr>
              <w:t>Всего часов</w:t>
            </w:r>
          </w:p>
        </w:tc>
        <w:tc>
          <w:tcPr>
            <w:tcW w:w="1247" w:type="dxa"/>
            <w:vAlign w:val="center"/>
          </w:tcPr>
          <w:p w14:paraId="50266A72" w14:textId="77777777" w:rsidR="00A668D1" w:rsidRPr="00300D61" w:rsidRDefault="00A668D1" w:rsidP="001A034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color w:val="auto"/>
                <w:spacing w:val="-1"/>
              </w:rPr>
              <w:t>семестр</w:t>
            </w:r>
          </w:p>
        </w:tc>
      </w:tr>
      <w:tr w:rsidR="00300D61" w:rsidRPr="00300D61" w14:paraId="71ACE4E0" w14:textId="77777777" w:rsidTr="001A0342">
        <w:trPr>
          <w:trHeight w:val="183"/>
          <w:jc w:val="center"/>
        </w:trPr>
        <w:tc>
          <w:tcPr>
            <w:tcW w:w="7295" w:type="dxa"/>
            <w:gridSpan w:val="2"/>
            <w:vMerge/>
            <w:vAlign w:val="center"/>
          </w:tcPr>
          <w:p w14:paraId="494B6039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588" w:type="dxa"/>
            <w:vMerge/>
            <w:vAlign w:val="center"/>
          </w:tcPr>
          <w:p w14:paraId="6BB73841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247" w:type="dxa"/>
            <w:vAlign w:val="center"/>
          </w:tcPr>
          <w:p w14:paraId="6EF615BD" w14:textId="639194E4" w:rsidR="00A668D1" w:rsidRPr="00300D61" w:rsidRDefault="00E52B8D" w:rsidP="001A0342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color w:val="auto"/>
                <w:spacing w:val="-1"/>
              </w:rPr>
              <w:t>6</w:t>
            </w:r>
          </w:p>
        </w:tc>
      </w:tr>
      <w:tr w:rsidR="00300D61" w:rsidRPr="00300D61" w14:paraId="6AAFC96A" w14:textId="77777777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14:paraId="10D550E6" w14:textId="77777777" w:rsidR="00A668D1" w:rsidRPr="00300D61" w:rsidRDefault="00A668D1" w:rsidP="001A0342">
            <w:pPr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88" w:type="dxa"/>
          </w:tcPr>
          <w:p w14:paraId="628D5434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00D61">
              <w:rPr>
                <w:rFonts w:ascii="Times New Roman" w:hAnsi="Times New Roman" w:cs="Times New Roman"/>
                <w:b/>
                <w:color w:val="auto"/>
              </w:rPr>
              <w:t>54</w:t>
            </w:r>
          </w:p>
        </w:tc>
        <w:tc>
          <w:tcPr>
            <w:tcW w:w="1247" w:type="dxa"/>
          </w:tcPr>
          <w:p w14:paraId="62E4481F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00D61">
              <w:rPr>
                <w:rFonts w:ascii="Times New Roman" w:hAnsi="Times New Roman" w:cs="Times New Roman"/>
                <w:b/>
                <w:color w:val="auto"/>
              </w:rPr>
              <w:t>54</w:t>
            </w:r>
          </w:p>
        </w:tc>
      </w:tr>
      <w:tr w:rsidR="00300D61" w:rsidRPr="00300D61" w14:paraId="21FB5FCC" w14:textId="77777777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14:paraId="74CEE6E2" w14:textId="77777777" w:rsidR="00A668D1" w:rsidRPr="00300D61" w:rsidRDefault="00A668D1" w:rsidP="001A0342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color w:val="auto"/>
                <w:spacing w:val="-1"/>
              </w:rPr>
              <w:t>В том числе:</w:t>
            </w:r>
          </w:p>
        </w:tc>
        <w:tc>
          <w:tcPr>
            <w:tcW w:w="1588" w:type="dxa"/>
            <w:vAlign w:val="center"/>
          </w:tcPr>
          <w:p w14:paraId="407C6436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247" w:type="dxa"/>
            <w:vAlign w:val="center"/>
          </w:tcPr>
          <w:p w14:paraId="7F1D4C0C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  <w:tr w:rsidR="00300D61" w:rsidRPr="00300D61" w14:paraId="5EBCCE7E" w14:textId="77777777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14:paraId="4396DD44" w14:textId="77777777" w:rsidR="00A668D1" w:rsidRPr="00300D61" w:rsidRDefault="00A668D1" w:rsidP="001A0342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color w:val="auto"/>
                <w:spacing w:val="-1"/>
              </w:rPr>
              <w:t>Лекции</w:t>
            </w:r>
          </w:p>
        </w:tc>
        <w:tc>
          <w:tcPr>
            <w:tcW w:w="1588" w:type="dxa"/>
          </w:tcPr>
          <w:p w14:paraId="0DB35079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247" w:type="dxa"/>
          </w:tcPr>
          <w:p w14:paraId="3322F279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300D61" w:rsidRPr="00300D61" w14:paraId="2B1B5A7D" w14:textId="77777777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14:paraId="0C4A9D01" w14:textId="6B4E92E5" w:rsidR="00A668D1" w:rsidRPr="00300D61" w:rsidRDefault="0020376C" w:rsidP="001A0342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color w:val="auto"/>
                <w:spacing w:val="-1"/>
              </w:rPr>
              <w:t>Практические работы</w:t>
            </w:r>
            <w:r w:rsidR="00A668D1" w:rsidRPr="00300D61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</w:p>
        </w:tc>
        <w:tc>
          <w:tcPr>
            <w:tcW w:w="1588" w:type="dxa"/>
          </w:tcPr>
          <w:p w14:paraId="2575F20D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1247" w:type="dxa"/>
          </w:tcPr>
          <w:p w14:paraId="38D3A986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300D61" w:rsidRPr="00300D61" w14:paraId="4C4DE80E" w14:textId="77777777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14:paraId="536B3AF6" w14:textId="77777777" w:rsidR="00A668D1" w:rsidRPr="00300D61" w:rsidRDefault="00A668D1" w:rsidP="001A0342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color w:val="auto"/>
                <w:spacing w:val="-1"/>
              </w:rPr>
              <w:t xml:space="preserve">Промежуточная аттестация </w:t>
            </w:r>
          </w:p>
        </w:tc>
        <w:tc>
          <w:tcPr>
            <w:tcW w:w="2835" w:type="dxa"/>
            <w:gridSpan w:val="2"/>
          </w:tcPr>
          <w:p w14:paraId="53C1C921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  <w:spacing w:val="-1"/>
              </w:rPr>
              <w:t>Зачет с оценкой</w:t>
            </w:r>
          </w:p>
        </w:tc>
      </w:tr>
      <w:tr w:rsidR="00300D61" w:rsidRPr="00300D61" w14:paraId="2625E42B" w14:textId="77777777" w:rsidTr="001A0342">
        <w:trPr>
          <w:jc w:val="center"/>
        </w:trPr>
        <w:tc>
          <w:tcPr>
            <w:tcW w:w="7295" w:type="dxa"/>
            <w:gridSpan w:val="2"/>
            <w:vAlign w:val="center"/>
          </w:tcPr>
          <w:p w14:paraId="63CC3E98" w14:textId="77777777" w:rsidR="00A668D1" w:rsidRPr="00300D61" w:rsidRDefault="00A668D1" w:rsidP="001A0342">
            <w:pPr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588" w:type="dxa"/>
          </w:tcPr>
          <w:p w14:paraId="2D8A416F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00D61">
              <w:rPr>
                <w:rFonts w:ascii="Times New Roman" w:hAnsi="Times New Roman" w:cs="Times New Roman"/>
                <w:b/>
                <w:color w:val="auto"/>
              </w:rPr>
              <w:t>54</w:t>
            </w:r>
          </w:p>
        </w:tc>
        <w:tc>
          <w:tcPr>
            <w:tcW w:w="1247" w:type="dxa"/>
          </w:tcPr>
          <w:p w14:paraId="2BFD0E9A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00D61">
              <w:rPr>
                <w:rFonts w:ascii="Times New Roman" w:hAnsi="Times New Roman" w:cs="Times New Roman"/>
                <w:b/>
                <w:color w:val="auto"/>
              </w:rPr>
              <w:t>54</w:t>
            </w:r>
          </w:p>
        </w:tc>
      </w:tr>
      <w:tr w:rsidR="00300D61" w:rsidRPr="00300D61" w14:paraId="5C60C791" w14:textId="77777777" w:rsidTr="001A0342">
        <w:trPr>
          <w:jc w:val="center"/>
        </w:trPr>
        <w:tc>
          <w:tcPr>
            <w:tcW w:w="3609" w:type="dxa"/>
            <w:vMerge w:val="restart"/>
            <w:vAlign w:val="center"/>
          </w:tcPr>
          <w:p w14:paraId="16AEFE45" w14:textId="77777777" w:rsidR="00A668D1" w:rsidRPr="00300D61" w:rsidRDefault="00A668D1" w:rsidP="001A0342">
            <w:pPr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b/>
                <w:color w:val="auto"/>
                <w:spacing w:val="-1"/>
              </w:rPr>
              <w:t>Общая трудоемкость</w:t>
            </w:r>
          </w:p>
        </w:tc>
        <w:tc>
          <w:tcPr>
            <w:tcW w:w="3686" w:type="dxa"/>
            <w:vAlign w:val="center"/>
          </w:tcPr>
          <w:p w14:paraId="525D5CD4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b/>
                <w:color w:val="auto"/>
                <w:spacing w:val="-1"/>
              </w:rPr>
              <w:t>часы</w:t>
            </w:r>
          </w:p>
        </w:tc>
        <w:tc>
          <w:tcPr>
            <w:tcW w:w="1588" w:type="dxa"/>
            <w:vAlign w:val="center"/>
          </w:tcPr>
          <w:p w14:paraId="62BF20F5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00D61">
              <w:rPr>
                <w:rFonts w:ascii="Times New Roman" w:hAnsi="Times New Roman" w:cs="Times New Roman"/>
                <w:b/>
                <w:color w:val="auto"/>
              </w:rPr>
              <w:t>108</w:t>
            </w:r>
          </w:p>
        </w:tc>
        <w:tc>
          <w:tcPr>
            <w:tcW w:w="1247" w:type="dxa"/>
            <w:vAlign w:val="center"/>
          </w:tcPr>
          <w:p w14:paraId="59603F14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b/>
                <w:color w:val="auto"/>
              </w:rPr>
              <w:t>108</w:t>
            </w:r>
          </w:p>
        </w:tc>
      </w:tr>
      <w:tr w:rsidR="00300D61" w:rsidRPr="00300D61" w14:paraId="6785EAAF" w14:textId="77777777" w:rsidTr="001A0342">
        <w:trPr>
          <w:jc w:val="center"/>
        </w:trPr>
        <w:tc>
          <w:tcPr>
            <w:tcW w:w="3609" w:type="dxa"/>
            <w:vMerge/>
            <w:vAlign w:val="center"/>
          </w:tcPr>
          <w:p w14:paraId="07D4F5B3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  <w:tc>
          <w:tcPr>
            <w:tcW w:w="3686" w:type="dxa"/>
            <w:vAlign w:val="center"/>
          </w:tcPr>
          <w:p w14:paraId="0FE27659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b/>
                <w:color w:val="auto"/>
                <w:spacing w:val="-1"/>
              </w:rPr>
              <w:t>зачетные единицы</w:t>
            </w:r>
          </w:p>
        </w:tc>
        <w:tc>
          <w:tcPr>
            <w:tcW w:w="1588" w:type="dxa"/>
            <w:vAlign w:val="center"/>
          </w:tcPr>
          <w:p w14:paraId="7DE2EF26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00D61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247" w:type="dxa"/>
            <w:vAlign w:val="center"/>
          </w:tcPr>
          <w:p w14:paraId="05FD7533" w14:textId="77777777" w:rsidR="00A668D1" w:rsidRPr="00300D61" w:rsidRDefault="00A668D1" w:rsidP="001A0342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300D61">
              <w:rPr>
                <w:rFonts w:ascii="Times New Roman" w:hAnsi="Times New Roman" w:cs="Times New Roman"/>
                <w:b/>
                <w:color w:val="auto"/>
                <w:spacing w:val="-1"/>
              </w:rPr>
              <w:t>3</w:t>
            </w:r>
          </w:p>
        </w:tc>
      </w:tr>
    </w:tbl>
    <w:p w14:paraId="17892E84" w14:textId="77777777" w:rsidR="00190A80" w:rsidRDefault="00190A80" w:rsidP="00190A80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14:paraId="04CA49DC" w14:textId="77777777" w:rsidR="00A668D1" w:rsidRPr="00190A80" w:rsidRDefault="00E259FE" w:rsidP="00A33B77">
      <w:pPr>
        <w:pStyle w:val="a4"/>
        <w:widowControl/>
        <w:numPr>
          <w:ilvl w:val="0"/>
          <w:numId w:val="5"/>
        </w:numPr>
        <w:tabs>
          <w:tab w:val="left" w:pos="1134"/>
        </w:tabs>
        <w:ind w:left="709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190A80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tbl>
      <w:tblPr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573"/>
      </w:tblGrid>
      <w:tr w:rsidR="00A668D1" w:rsidRPr="00671925" w14:paraId="01D5B36B" w14:textId="77777777" w:rsidTr="001A0342">
        <w:trPr>
          <w:cantSplit/>
          <w:trHeight w:val="518"/>
          <w:jc w:val="center"/>
        </w:trPr>
        <w:tc>
          <w:tcPr>
            <w:tcW w:w="425" w:type="dxa"/>
            <w:vAlign w:val="center"/>
          </w:tcPr>
          <w:p w14:paraId="5F803079" w14:textId="77777777" w:rsidR="00A668D1" w:rsidRPr="00671925" w:rsidRDefault="00A668D1" w:rsidP="00A668D1">
            <w:pPr>
              <w:spacing w:line="216" w:lineRule="auto"/>
              <w:ind w:left="-193" w:right="-20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 xml:space="preserve">№ </w:t>
            </w:r>
          </w:p>
          <w:p w14:paraId="53D06A99" w14:textId="77777777" w:rsidR="00A668D1" w:rsidRPr="00671925" w:rsidRDefault="00A668D1" w:rsidP="00A668D1">
            <w:pPr>
              <w:spacing w:line="216" w:lineRule="auto"/>
              <w:ind w:left="-193" w:right="-20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2127" w:type="dxa"/>
            <w:vAlign w:val="center"/>
          </w:tcPr>
          <w:p w14:paraId="7D9644D9" w14:textId="77777777" w:rsidR="00A668D1" w:rsidRPr="00671925" w:rsidRDefault="00A668D1" w:rsidP="00A668D1">
            <w:pPr>
              <w:spacing w:line="216" w:lineRule="auto"/>
              <w:ind w:left="-193" w:right="-20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7573" w:type="dxa"/>
            <w:vAlign w:val="center"/>
          </w:tcPr>
          <w:p w14:paraId="08DC2DCC" w14:textId="77777777" w:rsidR="00A668D1" w:rsidRPr="00671925" w:rsidRDefault="00A668D1" w:rsidP="00A668D1">
            <w:pPr>
              <w:spacing w:line="216" w:lineRule="auto"/>
              <w:ind w:left="-193" w:right="-20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</w:tr>
      <w:tr w:rsidR="00A668D1" w:rsidRPr="00671925" w14:paraId="567D7F9D" w14:textId="77777777" w:rsidTr="001A0342">
        <w:trPr>
          <w:jc w:val="center"/>
        </w:trPr>
        <w:tc>
          <w:tcPr>
            <w:tcW w:w="425" w:type="dxa"/>
          </w:tcPr>
          <w:p w14:paraId="7E50CE35" w14:textId="77777777" w:rsidR="00A668D1" w:rsidRPr="00671925" w:rsidRDefault="00A668D1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127" w:type="dxa"/>
          </w:tcPr>
          <w:p w14:paraId="7D03CC40" w14:textId="77777777" w:rsidR="000112DA" w:rsidRPr="00671925" w:rsidRDefault="000112D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Общая характеристика</w:t>
            </w:r>
          </w:p>
          <w:p w14:paraId="76657A1C" w14:textId="51B43F90" w:rsidR="00A668D1" w:rsidRPr="00671925" w:rsidRDefault="000529C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управления проектами</w:t>
            </w:r>
          </w:p>
        </w:tc>
        <w:tc>
          <w:tcPr>
            <w:tcW w:w="7573" w:type="dxa"/>
          </w:tcPr>
          <w:p w14:paraId="2E0A722B" w14:textId="77777777" w:rsidR="00A668D1" w:rsidRPr="00671925" w:rsidRDefault="00A668D1" w:rsidP="007C09C5">
            <w:pPr>
              <w:spacing w:line="21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Тема 1.</w:t>
            </w:r>
            <w:r w:rsidR="00DC0520" w:rsidRPr="00671925">
              <w:rPr>
                <w:rFonts w:ascii="Times New Roman" w:hAnsi="Times New Roman" w:cs="Times New Roman"/>
              </w:rPr>
              <w:t>1</w:t>
            </w:r>
            <w:r w:rsidRPr="00671925">
              <w:rPr>
                <w:rFonts w:ascii="Times New Roman" w:hAnsi="Times New Roman" w:cs="Times New Roman"/>
              </w:rPr>
              <w:t xml:space="preserve"> Проек</w:t>
            </w:r>
            <w:r w:rsidR="00F66C7B" w:rsidRPr="00671925">
              <w:rPr>
                <w:rFonts w:ascii="Times New Roman" w:hAnsi="Times New Roman" w:cs="Times New Roman"/>
              </w:rPr>
              <w:t>т, его признаки и классификация</w:t>
            </w:r>
          </w:p>
          <w:p w14:paraId="61CAA7F9" w14:textId="77777777" w:rsidR="00A668D1" w:rsidRPr="00671925" w:rsidRDefault="00A668D1" w:rsidP="007C09C5">
            <w:pPr>
              <w:spacing w:line="216" w:lineRule="auto"/>
              <w:ind w:right="-108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Существующие трактовки понятия «проект». </w:t>
            </w:r>
            <w:r w:rsidR="00F66C7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Признаки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проекта. Классификация проектов по различным критериям</w:t>
            </w:r>
            <w:r w:rsidR="00F66C7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14:paraId="369AD8D2" w14:textId="77777777" w:rsidR="00334815" w:rsidRPr="00671925" w:rsidRDefault="00334815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 xml:space="preserve">Тема </w:t>
            </w:r>
            <w:r w:rsidR="00DC0520" w:rsidRPr="00671925">
              <w:rPr>
                <w:rFonts w:ascii="Times New Roman" w:hAnsi="Times New Roman" w:cs="Times New Roman"/>
              </w:rPr>
              <w:t>1.</w:t>
            </w:r>
            <w:r w:rsidRPr="00671925">
              <w:rPr>
                <w:rFonts w:ascii="Times New Roman" w:hAnsi="Times New Roman" w:cs="Times New Roman"/>
              </w:rPr>
              <w:t xml:space="preserve">2 </w:t>
            </w:r>
            <w:r w:rsidR="00F66C7B" w:rsidRPr="00671925">
              <w:rPr>
                <w:rFonts w:ascii="Times New Roman" w:hAnsi="Times New Roman" w:cs="Times New Roman"/>
              </w:rPr>
              <w:t>Управление проектом</w:t>
            </w:r>
          </w:p>
          <w:p w14:paraId="6D7CB033" w14:textId="77777777" w:rsidR="00F66C7B" w:rsidRPr="00671925" w:rsidRDefault="00A668D1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Существующие определения управления проектом. </w:t>
            </w:r>
            <w:r w:rsidR="00334815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Понятие</w:t>
            </w:r>
            <w:r w:rsidR="00334815" w:rsidRPr="00671925">
              <w:rPr>
                <w:rFonts w:ascii="Times New Roman" w:hAnsi="Times New Roman" w:cs="Times New Roman"/>
              </w:rPr>
              <w:t xml:space="preserve"> цели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результата проекта. Определение управляемых проектов</w:t>
            </w:r>
            <w:r w:rsidR="00334815" w:rsidRPr="00671925">
              <w:rPr>
                <w:rFonts w:ascii="Times New Roman" w:hAnsi="Times New Roman" w:cs="Times New Roman"/>
              </w:rPr>
              <w:t xml:space="preserve">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 их </w:t>
            </w:r>
            <w:r w:rsidR="00F66C7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состав.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Понятие интегрированного подхода в управлении проектом на современном </w:t>
            </w:r>
            <w:r w:rsidR="00F66C7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этапе. Определение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окружения проекта. </w:t>
            </w:r>
          </w:p>
          <w:p w14:paraId="63809268" w14:textId="77777777" w:rsidR="00A668D1" w:rsidRPr="00671925" w:rsidRDefault="00A668D1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Понятие жизненного цикла проекта и четыре его фазы</w:t>
            </w:r>
            <w:r w:rsidR="00334815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Характеристика состава участников проекта</w:t>
            </w:r>
            <w:r w:rsidR="00334815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Определение стратегии организации. Виды проектов для реализации стратегии. </w:t>
            </w:r>
          </w:p>
        </w:tc>
      </w:tr>
      <w:tr w:rsidR="00A668D1" w:rsidRPr="00671925" w14:paraId="765E0558" w14:textId="77777777" w:rsidTr="001A0342">
        <w:trPr>
          <w:jc w:val="center"/>
        </w:trPr>
        <w:tc>
          <w:tcPr>
            <w:tcW w:w="425" w:type="dxa"/>
          </w:tcPr>
          <w:p w14:paraId="27959017" w14:textId="77777777" w:rsidR="00A668D1" w:rsidRPr="00671925" w:rsidRDefault="00A668D1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2127" w:type="dxa"/>
          </w:tcPr>
          <w:p w14:paraId="2FC584F8" w14:textId="77777777" w:rsidR="00334815" w:rsidRPr="00671925" w:rsidRDefault="00334815" w:rsidP="0033481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Оценка эффективности инвестиционных</w:t>
            </w:r>
          </w:p>
          <w:p w14:paraId="478AE3ED" w14:textId="77777777" w:rsidR="00CC5D5F" w:rsidRPr="00671925" w:rsidRDefault="00CC5D5F" w:rsidP="00CC5D5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проектов</w:t>
            </w:r>
          </w:p>
          <w:p w14:paraId="3656E007" w14:textId="77777777" w:rsidR="00A668D1" w:rsidRPr="00671925" w:rsidRDefault="00A668D1" w:rsidP="00334815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573" w:type="dxa"/>
          </w:tcPr>
          <w:p w14:paraId="3DDD39B8" w14:textId="77777777" w:rsidR="00DC0520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 Эффективность инвестиционных проектов</w:t>
            </w:r>
          </w:p>
          <w:p w14:paraId="6AFC2521" w14:textId="77777777" w:rsidR="00334815" w:rsidRPr="00671925" w:rsidRDefault="00334815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Составляющие эффективности инвестиционных проектов:</w:t>
            </w:r>
          </w:p>
          <w:p w14:paraId="6629424C" w14:textId="77777777" w:rsidR="000112DA" w:rsidRPr="00671925" w:rsidRDefault="00334815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социально-экономическая эффективность; коммерческая эффективность. Основные принципы эффективности проектов.</w:t>
            </w:r>
          </w:p>
          <w:p w14:paraId="57E1393F" w14:textId="77777777" w:rsidR="00A668D1" w:rsidRPr="00671925" w:rsidRDefault="00334815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 оценки эффективности проектов. Структура</w:t>
            </w:r>
            <w:r w:rsidR="00ED508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исходной информации. Основные показатели для оценки производственного потенциала и финансового состояния. Исходные данные для оценки экономического окружения.</w:t>
            </w:r>
          </w:p>
        </w:tc>
      </w:tr>
      <w:tr w:rsidR="000112DA" w:rsidRPr="00671925" w14:paraId="676FC065" w14:textId="77777777" w:rsidTr="001A0342">
        <w:trPr>
          <w:jc w:val="center"/>
        </w:trPr>
        <w:tc>
          <w:tcPr>
            <w:tcW w:w="425" w:type="dxa"/>
          </w:tcPr>
          <w:p w14:paraId="0FFFEA8C" w14:textId="77777777" w:rsidR="000112DA" w:rsidRPr="00671925" w:rsidRDefault="000112DA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2127" w:type="dxa"/>
          </w:tcPr>
          <w:p w14:paraId="67D5ADC9" w14:textId="77777777" w:rsidR="000112DA" w:rsidRPr="00671925" w:rsidRDefault="000112D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Управление работами</w:t>
            </w:r>
          </w:p>
          <w:p w14:paraId="0B78E951" w14:textId="77777777" w:rsidR="000112DA" w:rsidRPr="00671925" w:rsidRDefault="000112DA" w:rsidP="000112D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 проекту</w:t>
            </w:r>
          </w:p>
        </w:tc>
        <w:tc>
          <w:tcPr>
            <w:tcW w:w="7573" w:type="dxa"/>
          </w:tcPr>
          <w:p w14:paraId="389B6E1E" w14:textId="77777777" w:rsidR="00DC0520" w:rsidRPr="00671925" w:rsidRDefault="00DC0520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</w:t>
            </w:r>
            <w:r w:rsidR="00CC5D5F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 Функции управления в проекте</w:t>
            </w:r>
          </w:p>
          <w:p w14:paraId="3DDC3663" w14:textId="77777777" w:rsidR="000112DA" w:rsidRPr="00671925" w:rsidRDefault="000112DA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Содержание работ и основные инструменты ее определения.</w:t>
            </w:r>
          </w:p>
          <w:p w14:paraId="441F445D" w14:textId="77777777" w:rsidR="000112DA" w:rsidRPr="00671925" w:rsidRDefault="000112DA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Описание необходимых ресурсов. Методы определения</w:t>
            </w:r>
          </w:p>
          <w:p w14:paraId="7E8E79CD" w14:textId="77777777" w:rsidR="000112DA" w:rsidRPr="00671925" w:rsidRDefault="000112DA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последовательности работ. Управление по временным параметрам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14:paraId="3AE39B65" w14:textId="77777777" w:rsidR="000112DA" w:rsidRPr="00671925" w:rsidRDefault="00DC0520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r w:rsidR="000112DA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етоды измерения и контроля производства труда.</w:t>
            </w:r>
          </w:p>
          <w:p w14:paraId="48CD3726" w14:textId="77777777" w:rsidR="000112DA" w:rsidRPr="00671925" w:rsidRDefault="00ED508B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3.2 </w:t>
            </w:r>
            <w:r w:rsidR="000112DA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Сущность, цель и основные процессы планирования. Определение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трудозатрат. Сетевое</w:t>
            </w:r>
            <w:r w:rsidR="000112DA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планирование как графическое отображение работ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0112DA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проекта и их зависимостей. Определение критического пути</w:t>
            </w:r>
          </w:p>
          <w:p w14:paraId="03C99542" w14:textId="77777777" w:rsidR="000112DA" w:rsidRPr="00671925" w:rsidRDefault="000112DA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проекта. Диаграмма </w:t>
            </w:r>
            <w:proofErr w:type="spellStart"/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Ган</w:t>
            </w:r>
            <w:r w:rsidR="00CB6E87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</w:t>
            </w:r>
            <w:proofErr w:type="spellEnd"/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Этапы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принятия решений. Состав требований к управленческим решениям. Задачи системы управления персоналом. Основные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направления стратегии формирования команды проекта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  <w:tr w:rsidR="000112DA" w:rsidRPr="00671925" w14:paraId="4678BBE4" w14:textId="77777777" w:rsidTr="001A0342">
        <w:trPr>
          <w:jc w:val="center"/>
        </w:trPr>
        <w:tc>
          <w:tcPr>
            <w:tcW w:w="425" w:type="dxa"/>
          </w:tcPr>
          <w:p w14:paraId="4534BE1B" w14:textId="77777777" w:rsidR="000112DA" w:rsidRPr="00671925" w:rsidRDefault="000112DA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2127" w:type="dxa"/>
          </w:tcPr>
          <w:p w14:paraId="136DDC5E" w14:textId="77777777" w:rsidR="000112DA" w:rsidRPr="00671925" w:rsidRDefault="00DC0520" w:rsidP="00DC052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Управление ресурсами</w:t>
            </w:r>
          </w:p>
        </w:tc>
        <w:tc>
          <w:tcPr>
            <w:tcW w:w="7573" w:type="dxa"/>
          </w:tcPr>
          <w:p w14:paraId="78ABAB5B" w14:textId="77777777"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4.1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Управление ресурсами 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главная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подсистем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управ</w:t>
            </w: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ления проектами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14:paraId="6CD9BE83" w14:textId="77777777" w:rsidR="00ED508B" w:rsidRPr="00671925" w:rsidRDefault="00DC0520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Состав и содержание материально-технического ресурса. Методы планирования ресурсов. Правовое регулирование закупок и поставок. Основные организационные формы закупок. Управление запасами и методы оптимизации размеров запасов</w:t>
            </w:r>
            <w:r w:rsidR="00ED508B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</w:p>
          <w:p w14:paraId="786E9C8D" w14:textId="77777777" w:rsidR="000112DA" w:rsidRPr="00671925" w:rsidRDefault="00ED508B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Тема 4.2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Особенности и содержание основных процессов управления стоимостью: оценка</w:t>
            </w:r>
            <w:r w:rsidR="00CC5D5F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стоимости проекта; бюджетирование проекта; контроль стоимости (затрат) проекта. </w:t>
            </w:r>
            <w:r w:rsidR="00CC5D5F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Методы</w:t>
            </w:r>
            <w:r w:rsidR="00DC0520"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контроля стоимости: традиционный; метод освоенного объема.</w:t>
            </w:r>
          </w:p>
        </w:tc>
      </w:tr>
      <w:tr w:rsidR="00CC5D5F" w:rsidRPr="00671925" w14:paraId="5A2C81F0" w14:textId="77777777" w:rsidTr="001A0342">
        <w:trPr>
          <w:jc w:val="center"/>
        </w:trPr>
        <w:tc>
          <w:tcPr>
            <w:tcW w:w="425" w:type="dxa"/>
          </w:tcPr>
          <w:p w14:paraId="20CCFE9C" w14:textId="77777777" w:rsidR="00CC5D5F" w:rsidRPr="00671925" w:rsidRDefault="00CC5D5F" w:rsidP="00A668D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1925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2127" w:type="dxa"/>
          </w:tcPr>
          <w:p w14:paraId="735065E9" w14:textId="77777777" w:rsidR="00CC5D5F" w:rsidRPr="00671925" w:rsidRDefault="00CC5D5F" w:rsidP="00DC052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Финансирование проекта. Неопределенность и риски</w:t>
            </w:r>
          </w:p>
        </w:tc>
        <w:tc>
          <w:tcPr>
            <w:tcW w:w="7573" w:type="dxa"/>
          </w:tcPr>
          <w:p w14:paraId="6E62812B" w14:textId="77777777"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5.1 Способы и формы финансирования проекта</w:t>
            </w:r>
          </w:p>
          <w:p w14:paraId="5402539E" w14:textId="77777777"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Стадии и способы финансирования проекта. Система финансирования: источники и ее организационные формы. Определение проектного финансирования и три основные его формы.</w:t>
            </w:r>
          </w:p>
          <w:p w14:paraId="784EBE1F" w14:textId="77777777"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Преимущества и недостатки проектного финансирования.</w:t>
            </w:r>
          </w:p>
          <w:p w14:paraId="7FE09069" w14:textId="77777777"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Четыре ключевых аспекта качества. Принципы современной</w:t>
            </w:r>
          </w:p>
          <w:p w14:paraId="651114BD" w14:textId="77777777"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концепции менеджмента качества проекта. Структура и инструментарий управления качеством проекта. Методы управления проектом. Завершение контроля качества и сертификация продукции.</w:t>
            </w:r>
          </w:p>
          <w:p w14:paraId="5B557598" w14:textId="77777777"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5.2 Понятие неопределенности и риска</w:t>
            </w:r>
          </w:p>
          <w:p w14:paraId="788D2760" w14:textId="77777777" w:rsidR="00CC5D5F" w:rsidRPr="00671925" w:rsidRDefault="00CC5D5F" w:rsidP="007C09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Виды рисков. Методы управления риском: анализ проектных рисков; экспертный анализ риска. Методы снижения рисков. Организация работ по управлению рисками.</w:t>
            </w:r>
          </w:p>
        </w:tc>
      </w:tr>
    </w:tbl>
    <w:p w14:paraId="7881BBF6" w14:textId="77777777" w:rsidR="00B40D03" w:rsidRPr="00671925" w:rsidRDefault="00B40D03" w:rsidP="00E259FE">
      <w:pPr>
        <w:jc w:val="both"/>
        <w:rPr>
          <w:rFonts w:ascii="Times New Roman" w:hAnsi="Times New Roman" w:cs="Times New Roman"/>
          <w:b/>
        </w:rPr>
      </w:pPr>
    </w:p>
    <w:p w14:paraId="2414BC2A" w14:textId="77777777" w:rsidR="00E259FE" w:rsidRPr="00671925" w:rsidRDefault="00E259FE" w:rsidP="00E259FE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671925">
        <w:rPr>
          <w:rFonts w:ascii="Times New Roman" w:hAnsi="Times New Roman" w:cs="Times New Roman"/>
          <w:caps/>
          <w:spacing w:val="-1"/>
        </w:rPr>
        <w:t xml:space="preserve">РАЗДЕЛЫ ДИСЦИПЛИНЫ и ВИДЫ УЧЕБНОЙ РАБОТЫ: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523"/>
        <w:gridCol w:w="709"/>
        <w:gridCol w:w="709"/>
        <w:gridCol w:w="708"/>
        <w:gridCol w:w="851"/>
      </w:tblGrid>
      <w:tr w:rsidR="00E259FE" w:rsidRPr="00671925" w14:paraId="6D2B40AD" w14:textId="77777777" w:rsidTr="007E7199">
        <w:trPr>
          <w:trHeight w:val="4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4B08" w14:textId="77777777"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F74" w14:textId="77777777" w:rsidR="00E259FE" w:rsidRPr="00671925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AE0B" w14:textId="77777777" w:rsidR="00E259FE" w:rsidRPr="00671925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5D215" w14:textId="77777777"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Всего</w:t>
            </w:r>
          </w:p>
          <w:p w14:paraId="389953A9" w14:textId="77777777"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часов</w:t>
            </w:r>
          </w:p>
        </w:tc>
      </w:tr>
      <w:tr w:rsidR="00E259FE" w:rsidRPr="00671925" w14:paraId="28E79061" w14:textId="77777777" w:rsidTr="007E7199">
        <w:trPr>
          <w:trHeight w:val="24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1539" w14:textId="77777777"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0699" w14:textId="77777777" w:rsidR="00E259FE" w:rsidRPr="00671925" w:rsidRDefault="00E259FE" w:rsidP="007E7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DBB9" w14:textId="77777777"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0E44" w14:textId="35F32E45" w:rsidR="00E259FE" w:rsidRPr="00671925" w:rsidRDefault="00CC05A2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1A2C" w14:textId="77777777"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F12A" w14:textId="77777777" w:rsidR="00E259FE" w:rsidRPr="00671925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9FE" w:rsidRPr="00671925" w14:paraId="50D9890F" w14:textId="77777777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B4F3" w14:textId="77777777" w:rsidR="00E259FE" w:rsidRPr="00671925" w:rsidRDefault="00CC5D5F" w:rsidP="007E719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4B5" w14:textId="463FC2FE" w:rsidR="00E259FE" w:rsidRPr="00671925" w:rsidRDefault="00CC5D5F" w:rsidP="00061D1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Общая характеристика </w:t>
            </w:r>
            <w:r w:rsidR="00061D1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управления проектами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42D8" w14:textId="77777777" w:rsidR="00E259FE" w:rsidRPr="00671925" w:rsidRDefault="00ED508B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300F" w14:textId="77777777" w:rsidR="00E259FE" w:rsidRPr="00671925" w:rsidRDefault="00ED508B" w:rsidP="00ED50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9641" w14:textId="77777777" w:rsidR="00E259FE" w:rsidRPr="00671925" w:rsidRDefault="00ED508B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F72F" w14:textId="77777777" w:rsidR="00E259FE" w:rsidRPr="00671925" w:rsidRDefault="00ED508B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CC5D5F" w:rsidRPr="00671925" w14:paraId="28C2CC42" w14:textId="77777777" w:rsidTr="001A0342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ED20" w14:textId="77777777" w:rsidR="00CC5D5F" w:rsidRPr="00671925" w:rsidRDefault="00CC5D5F" w:rsidP="00CC5D5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3" w:type="dxa"/>
          </w:tcPr>
          <w:p w14:paraId="7B74B4F2" w14:textId="77777777" w:rsidR="00CC5D5F" w:rsidRPr="00671925" w:rsidRDefault="00CC5D5F" w:rsidP="00CC5D5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Оценка эффективности инвестиционных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D54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6B45" w14:textId="77777777" w:rsidR="00CC5D5F" w:rsidRPr="00671925" w:rsidRDefault="00ED508B" w:rsidP="00ED50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20B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0E1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CC5D5F" w:rsidRPr="00671925" w14:paraId="7D3F1501" w14:textId="77777777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D59E" w14:textId="77777777" w:rsidR="00CC5D5F" w:rsidRPr="00671925" w:rsidRDefault="00CC5D5F" w:rsidP="00CC5D5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FD7" w14:textId="77777777" w:rsidR="00CC5D5F" w:rsidRPr="00671925" w:rsidRDefault="00CC5D5F" w:rsidP="00CC5D5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Управление работами по проекту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B519" w14:textId="77777777" w:rsidR="00CC5D5F" w:rsidRPr="00671925" w:rsidRDefault="00ED508B" w:rsidP="00CC5D5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3954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1CAA" w14:textId="77777777" w:rsidR="00CC5D5F" w:rsidRPr="00671925" w:rsidRDefault="00ED508B" w:rsidP="00ED50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74BC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28</w:t>
            </w:r>
          </w:p>
        </w:tc>
      </w:tr>
      <w:tr w:rsidR="00CC5D5F" w:rsidRPr="00671925" w14:paraId="25481A89" w14:textId="77777777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B6DA" w14:textId="77777777" w:rsidR="00CC5D5F" w:rsidRPr="00671925" w:rsidRDefault="00CC5D5F" w:rsidP="00CC5D5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D42F" w14:textId="77777777" w:rsidR="00CC5D5F" w:rsidRPr="00671925" w:rsidRDefault="00CC5D5F" w:rsidP="00CC5D5F">
            <w:pPr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Управление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0D2D" w14:textId="77777777" w:rsidR="00CC5D5F" w:rsidRPr="00671925" w:rsidRDefault="00ED508B" w:rsidP="00CC5D5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6C2A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418D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A433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22</w:t>
            </w:r>
          </w:p>
        </w:tc>
      </w:tr>
      <w:tr w:rsidR="00CC5D5F" w:rsidRPr="00671925" w14:paraId="593151E2" w14:textId="77777777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3B9" w14:textId="77777777" w:rsidR="00CC5D5F" w:rsidRPr="00671925" w:rsidRDefault="00CC5D5F" w:rsidP="00CC5D5F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74C3" w14:textId="77777777" w:rsidR="00CC5D5F" w:rsidRPr="00671925" w:rsidRDefault="00ED508B" w:rsidP="00CC5D5F">
            <w:pPr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Финансирование проекта. Неопределенность и риски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2D89" w14:textId="77777777" w:rsidR="00CC5D5F" w:rsidRPr="00671925" w:rsidRDefault="00ED508B" w:rsidP="00CC5D5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D2A9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7AD4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0443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1925">
              <w:rPr>
                <w:rFonts w:ascii="Times New Roman" w:hAnsi="Times New Roman" w:cs="Times New Roman"/>
                <w:color w:val="auto"/>
              </w:rPr>
              <w:t>22</w:t>
            </w:r>
          </w:p>
        </w:tc>
      </w:tr>
      <w:tr w:rsidR="00CC5D5F" w:rsidRPr="00671925" w14:paraId="0E60F7C4" w14:textId="77777777" w:rsidTr="007E7199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93F" w14:textId="77777777" w:rsidR="00CC5D5F" w:rsidRPr="00671925" w:rsidRDefault="00CC5D5F" w:rsidP="00CC5D5F">
            <w:pPr>
              <w:jc w:val="both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002D" w14:textId="77777777" w:rsidR="00CC5D5F" w:rsidRPr="00671925" w:rsidRDefault="00ED508B" w:rsidP="00ED508B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9377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2343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6B74" w14:textId="77777777" w:rsidR="00CC5D5F" w:rsidRPr="00671925" w:rsidRDefault="00ED508B" w:rsidP="00CC5D5F">
            <w:pPr>
              <w:jc w:val="center"/>
              <w:rPr>
                <w:rFonts w:ascii="Times New Roman" w:hAnsi="Times New Roman" w:cs="Times New Roman"/>
              </w:rPr>
            </w:pPr>
            <w:r w:rsidRPr="00671925">
              <w:rPr>
                <w:rFonts w:ascii="Times New Roman" w:hAnsi="Times New Roman" w:cs="Times New Roman"/>
              </w:rPr>
              <w:t>108</w:t>
            </w:r>
          </w:p>
        </w:tc>
      </w:tr>
    </w:tbl>
    <w:p w14:paraId="390DDDA4" w14:textId="77777777" w:rsidR="00C27A1A" w:rsidRPr="00671925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63FCA256" w14:textId="77777777" w:rsidR="00C27A1A" w:rsidRPr="00363025" w:rsidRDefault="00E15BBC" w:rsidP="00363025">
      <w:pPr>
        <w:pStyle w:val="a4"/>
        <w:widowControl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671925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Pr="00671925">
        <w:rPr>
          <w:rFonts w:ascii="Times New Roman" w:hAnsi="Times New Roman" w:cs="Times New Roman"/>
          <w:spacing w:val="-1"/>
        </w:rPr>
        <w:t>необходимый для освоения дисциплины (модуля)</w:t>
      </w:r>
    </w:p>
    <w:p w14:paraId="6DEC9B33" w14:textId="77777777" w:rsidR="00E15BBC" w:rsidRPr="00671925" w:rsidRDefault="00E15BBC" w:rsidP="00E15BBC">
      <w:pPr>
        <w:pStyle w:val="a4"/>
        <w:widowControl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Основная литература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7389"/>
        <w:gridCol w:w="1297"/>
        <w:gridCol w:w="955"/>
      </w:tblGrid>
      <w:tr w:rsidR="00300D61" w:rsidRPr="00300D61" w14:paraId="76E1EF80" w14:textId="77777777" w:rsidTr="005876B8">
        <w:trPr>
          <w:trHeight w:val="176"/>
        </w:trPr>
        <w:tc>
          <w:tcPr>
            <w:tcW w:w="0" w:type="auto"/>
            <w:vMerge w:val="restart"/>
            <w:vAlign w:val="center"/>
          </w:tcPr>
          <w:p w14:paraId="290AEB31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22ED6D6D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098BB209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0" w:type="auto"/>
            <w:gridSpan w:val="2"/>
            <w:vAlign w:val="center"/>
          </w:tcPr>
          <w:p w14:paraId="4F39C907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300D61" w:rsidRPr="00300D61" w14:paraId="453F86DD" w14:textId="77777777" w:rsidTr="005876B8">
        <w:trPr>
          <w:trHeight w:val="166"/>
        </w:trPr>
        <w:tc>
          <w:tcPr>
            <w:tcW w:w="0" w:type="auto"/>
            <w:vMerge/>
            <w:vAlign w:val="center"/>
          </w:tcPr>
          <w:p w14:paraId="54ADF929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313C76E2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77A97F89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0" w:type="auto"/>
            <w:vAlign w:val="center"/>
          </w:tcPr>
          <w:p w14:paraId="3C8E96E4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300D61" w:rsidRPr="00300D61" w14:paraId="2EB62413" w14:textId="77777777" w:rsidTr="00236ED8">
        <w:trPr>
          <w:trHeight w:val="166"/>
        </w:trPr>
        <w:tc>
          <w:tcPr>
            <w:tcW w:w="0" w:type="auto"/>
          </w:tcPr>
          <w:p w14:paraId="3125A48D" w14:textId="77777777" w:rsidR="00E15BBC" w:rsidRPr="00300D61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0C268E04" w14:textId="2E52F2C1" w:rsidR="00E15BBC" w:rsidRPr="00300D61" w:rsidRDefault="00ED5984" w:rsidP="00733C1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</w:pPr>
            <w:r w:rsidRPr="00ED598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 xml:space="preserve">Управление проектами: учебник и практикум для вузов / А. И. Балашов, Е. М. Рогова, М. В. Тихонова, Е. А. Ткаченко; под общей редакцией Е. М. Роговой. — Москва: Издательство </w:t>
            </w:r>
            <w:proofErr w:type="spellStart"/>
            <w:r w:rsidRPr="00ED598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Юрайт</w:t>
            </w:r>
            <w:proofErr w:type="spellEnd"/>
            <w:r w:rsidRPr="00ED598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 xml:space="preserve">, 2025. — 383 с. — (Высшее образование). — ISBN 978-5-534-00436-6. — </w:t>
            </w:r>
            <w:r w:rsidR="008E01DF" w:rsidRPr="00ED598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Текст:</w:t>
            </w:r>
            <w:r w:rsidRPr="00ED598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D598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Юрайт</w:t>
            </w:r>
            <w:proofErr w:type="spellEnd"/>
            <w:r w:rsidRPr="00ED598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 xml:space="preserve"> [сайт]. — URL: https://urait.ru/bcode/559736 (дата обращения: 22.04.2025).</w:t>
            </w:r>
          </w:p>
        </w:tc>
        <w:tc>
          <w:tcPr>
            <w:tcW w:w="0" w:type="auto"/>
            <w:vAlign w:val="center"/>
          </w:tcPr>
          <w:p w14:paraId="3E22EC4C" w14:textId="77777777" w:rsidR="00E15BBC" w:rsidRPr="00300D61" w:rsidRDefault="00236ED8" w:rsidP="00236ED8">
            <w:pPr>
              <w:ind w:left="-113" w:right="-113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00D61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0" w:type="auto"/>
            <w:vAlign w:val="center"/>
          </w:tcPr>
          <w:p w14:paraId="5CCFE5F7" w14:textId="77777777" w:rsidR="00E15BBC" w:rsidRPr="00300D61" w:rsidRDefault="005876B8" w:rsidP="00236ED8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00D61" w:rsidRPr="00300D61" w14:paraId="727BAC50" w14:textId="77777777" w:rsidTr="00236ED8">
        <w:trPr>
          <w:trHeight w:val="1354"/>
        </w:trPr>
        <w:tc>
          <w:tcPr>
            <w:tcW w:w="0" w:type="auto"/>
          </w:tcPr>
          <w:p w14:paraId="1C92C399" w14:textId="77777777" w:rsidR="00E15BBC" w:rsidRPr="00300D61" w:rsidRDefault="00E15BBC" w:rsidP="00427806">
            <w:pPr>
              <w:pStyle w:val="a4"/>
              <w:widowControl/>
              <w:numPr>
                <w:ilvl w:val="0"/>
                <w:numId w:val="24"/>
              </w:numPr>
              <w:ind w:right="-113" w:hanging="57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45667E21" w14:textId="0747ACFB" w:rsidR="005876B8" w:rsidRPr="00300D61" w:rsidRDefault="008E01DF" w:rsidP="00733C1A">
            <w:pPr>
              <w:widowControl/>
              <w:ind w:right="-113"/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8E01DF">
              <w:rPr>
                <w:rFonts w:ascii="Times New Roman" w:hAnsi="Times New Roman" w:cs="Times New Roman"/>
                <w:iCs/>
                <w:color w:val="auto"/>
              </w:rPr>
              <w:t>Горбашко</w:t>
            </w:r>
            <w:proofErr w:type="spellEnd"/>
            <w:r w:rsidRPr="008E01DF">
              <w:rPr>
                <w:rFonts w:ascii="Times New Roman" w:hAnsi="Times New Roman" w:cs="Times New Roman"/>
                <w:iCs/>
                <w:color w:val="auto"/>
              </w:rPr>
              <w:t>, Е. А.  Управление проектами: учебник для вузов / Е. А. </w:t>
            </w:r>
            <w:proofErr w:type="spellStart"/>
            <w:proofErr w:type="gramStart"/>
            <w:r w:rsidRPr="008E01DF">
              <w:rPr>
                <w:rFonts w:ascii="Times New Roman" w:hAnsi="Times New Roman" w:cs="Times New Roman"/>
                <w:iCs/>
                <w:color w:val="auto"/>
              </w:rPr>
              <w:t>Горбашко</w:t>
            </w:r>
            <w:proofErr w:type="spellEnd"/>
            <w:r w:rsidRPr="008E01DF">
              <w:rPr>
                <w:rFonts w:ascii="Times New Roman" w:hAnsi="Times New Roman" w:cs="Times New Roman"/>
                <w:iCs/>
                <w:color w:val="auto"/>
              </w:rPr>
              <w:t> ;</w:t>
            </w:r>
            <w:proofErr w:type="gramEnd"/>
            <w:r w:rsidRPr="008E01DF">
              <w:rPr>
                <w:rFonts w:ascii="Times New Roman" w:hAnsi="Times New Roman" w:cs="Times New Roman"/>
                <w:iCs/>
                <w:color w:val="auto"/>
              </w:rPr>
              <w:t xml:space="preserve"> под редакцией Е. А. </w:t>
            </w:r>
            <w:proofErr w:type="spellStart"/>
            <w:r w:rsidRPr="008E01DF">
              <w:rPr>
                <w:rFonts w:ascii="Times New Roman" w:hAnsi="Times New Roman" w:cs="Times New Roman"/>
                <w:iCs/>
                <w:color w:val="auto"/>
              </w:rPr>
              <w:t>Горбашко</w:t>
            </w:r>
            <w:proofErr w:type="spellEnd"/>
            <w:r w:rsidRPr="008E01DF">
              <w:rPr>
                <w:rFonts w:ascii="Times New Roman" w:hAnsi="Times New Roman" w:cs="Times New Roman"/>
                <w:iCs/>
                <w:color w:val="auto"/>
              </w:rPr>
              <w:t xml:space="preserve">. — Москва: Издательство </w:t>
            </w:r>
            <w:proofErr w:type="spellStart"/>
            <w:r w:rsidRPr="008E01DF">
              <w:rPr>
                <w:rFonts w:ascii="Times New Roman" w:hAnsi="Times New Roman" w:cs="Times New Roman"/>
                <w:iCs/>
                <w:color w:val="auto"/>
              </w:rPr>
              <w:t>Юрайт</w:t>
            </w:r>
            <w:proofErr w:type="spellEnd"/>
            <w:r w:rsidRPr="008E01DF">
              <w:rPr>
                <w:rFonts w:ascii="Times New Roman" w:hAnsi="Times New Roman" w:cs="Times New Roman"/>
                <w:iCs/>
                <w:color w:val="auto"/>
              </w:rPr>
              <w:t xml:space="preserve">, 2025. — 358 с. — (Высшее образование). — ISBN 978-5-534-19021-2. — Текст: электронный // Образовательная платформа </w:t>
            </w:r>
            <w:proofErr w:type="spellStart"/>
            <w:r w:rsidRPr="008E01DF">
              <w:rPr>
                <w:rFonts w:ascii="Times New Roman" w:hAnsi="Times New Roman" w:cs="Times New Roman"/>
                <w:iCs/>
                <w:color w:val="auto"/>
              </w:rPr>
              <w:t>Юрайт</w:t>
            </w:r>
            <w:proofErr w:type="spellEnd"/>
            <w:r w:rsidRPr="008E01DF">
              <w:rPr>
                <w:rFonts w:ascii="Times New Roman" w:hAnsi="Times New Roman" w:cs="Times New Roman"/>
                <w:iCs/>
                <w:color w:val="auto"/>
              </w:rPr>
              <w:t xml:space="preserve"> [сайт]. — URL: https://urait.ru/bcode/568979 (дата обращения: 22.04.2025).</w:t>
            </w:r>
          </w:p>
        </w:tc>
        <w:tc>
          <w:tcPr>
            <w:tcW w:w="0" w:type="auto"/>
            <w:vAlign w:val="center"/>
          </w:tcPr>
          <w:p w14:paraId="08017EA6" w14:textId="77777777" w:rsidR="00E15BBC" w:rsidRPr="00300D61" w:rsidRDefault="00236ED8" w:rsidP="00236ED8">
            <w:pPr>
              <w:ind w:left="-113" w:right="-113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00D61">
              <w:rPr>
                <w:rFonts w:ascii="Times New Roman" w:hAnsi="Times New Roman" w:cs="Times New Roman"/>
                <w:iCs/>
                <w:color w:val="auto"/>
              </w:rPr>
              <w:t>1</w:t>
            </w:r>
          </w:p>
        </w:tc>
        <w:tc>
          <w:tcPr>
            <w:tcW w:w="0" w:type="auto"/>
            <w:vAlign w:val="center"/>
          </w:tcPr>
          <w:p w14:paraId="3C6464CC" w14:textId="77777777" w:rsidR="00E15BBC" w:rsidRPr="00300D61" w:rsidRDefault="005876B8" w:rsidP="00236ED8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0D8E80D6" w14:textId="77777777" w:rsidR="00E15BBC" w:rsidRPr="00671925" w:rsidRDefault="00E15BBC" w:rsidP="00E15BBC">
      <w:pPr>
        <w:pStyle w:val="a4"/>
        <w:widowControl/>
        <w:shd w:val="clear" w:color="auto" w:fill="FFFFFF"/>
        <w:tabs>
          <w:tab w:val="left" w:pos="1134"/>
        </w:tabs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2EF14A50" w14:textId="77777777" w:rsidR="00E15BBC" w:rsidRPr="00671925" w:rsidRDefault="00E15BBC" w:rsidP="00E15BBC">
      <w:pPr>
        <w:pStyle w:val="a4"/>
        <w:widowControl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14:paraId="79BCBE38" w14:textId="77777777" w:rsidR="00C27A1A" w:rsidRPr="00671925" w:rsidRDefault="00C27A1A" w:rsidP="00C27A1A">
      <w:pPr>
        <w:pStyle w:val="a4"/>
        <w:widowControl/>
        <w:shd w:val="clear" w:color="auto" w:fill="FFFFFF"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7389"/>
        <w:gridCol w:w="1297"/>
        <w:gridCol w:w="955"/>
      </w:tblGrid>
      <w:tr w:rsidR="00300D61" w:rsidRPr="00300D61" w14:paraId="1487A56C" w14:textId="77777777" w:rsidTr="005876B8">
        <w:trPr>
          <w:trHeight w:val="176"/>
        </w:trPr>
        <w:tc>
          <w:tcPr>
            <w:tcW w:w="0" w:type="auto"/>
            <w:vMerge w:val="restart"/>
            <w:vAlign w:val="center"/>
          </w:tcPr>
          <w:p w14:paraId="58DA5E68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4C64A38E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4BE36E61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0" w:type="auto"/>
            <w:gridSpan w:val="2"/>
            <w:vAlign w:val="center"/>
          </w:tcPr>
          <w:p w14:paraId="6F0E5960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300D61" w:rsidRPr="00300D61" w14:paraId="5D92AA8E" w14:textId="77777777" w:rsidTr="005876B8">
        <w:trPr>
          <w:trHeight w:val="166"/>
        </w:trPr>
        <w:tc>
          <w:tcPr>
            <w:tcW w:w="0" w:type="auto"/>
            <w:vMerge/>
            <w:vAlign w:val="center"/>
          </w:tcPr>
          <w:p w14:paraId="32E1E94A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1FBF998C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4724549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0" w:type="auto"/>
            <w:vAlign w:val="center"/>
          </w:tcPr>
          <w:p w14:paraId="7ED8C88C" w14:textId="77777777" w:rsidR="00E15BBC" w:rsidRPr="00300D61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300D61" w:rsidRPr="00300D61" w14:paraId="614FA4D4" w14:textId="77777777" w:rsidTr="00A33B77">
        <w:trPr>
          <w:trHeight w:val="557"/>
        </w:trPr>
        <w:tc>
          <w:tcPr>
            <w:tcW w:w="0" w:type="auto"/>
          </w:tcPr>
          <w:p w14:paraId="5EA5E1A0" w14:textId="77777777" w:rsidR="00E15BBC" w:rsidRPr="00300D61" w:rsidRDefault="00E15BBC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CCDA160" w14:textId="1FE4F3E2" w:rsidR="005876B8" w:rsidRPr="00300D61" w:rsidRDefault="00B62F17" w:rsidP="005876B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62F1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Зуб, А. Т.  Управление проектами: учебник и практикум для вузов / А. Т. Зуб. — 2-е изд., </w:t>
            </w:r>
            <w:proofErr w:type="spellStart"/>
            <w:r w:rsidRPr="00B62F1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перераб</w:t>
            </w:r>
            <w:proofErr w:type="spellEnd"/>
            <w:proofErr w:type="gramStart"/>
            <w:r w:rsidRPr="00B62F1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proofErr w:type="gramEnd"/>
            <w:r w:rsidRPr="00B62F1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доп. — Москва: Издательство </w:t>
            </w:r>
            <w:proofErr w:type="spellStart"/>
            <w:r w:rsidRPr="00B62F1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B62F1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2025. — 397 с. — (Высшее образование). — ISBN 978-5-534-17500-4. — Текст: электронный // Образовательная платформа </w:t>
            </w:r>
            <w:proofErr w:type="spellStart"/>
            <w:r w:rsidRPr="00B62F1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B62F1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[сайт]. — URL: https://urait.ru/bcode/560386 (дата обращения: 22.04.2025).</w:t>
            </w:r>
          </w:p>
        </w:tc>
        <w:tc>
          <w:tcPr>
            <w:tcW w:w="0" w:type="auto"/>
            <w:vAlign w:val="center"/>
          </w:tcPr>
          <w:p w14:paraId="17B4A915" w14:textId="77777777" w:rsidR="00E15BBC" w:rsidRPr="00300D61" w:rsidRDefault="00236ED8" w:rsidP="00A33B7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  <w:vAlign w:val="center"/>
          </w:tcPr>
          <w:p w14:paraId="08C74FDE" w14:textId="77777777" w:rsidR="00E15BBC" w:rsidRPr="00300D61" w:rsidRDefault="005876B8" w:rsidP="00A33B7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300D61" w:rsidRPr="00300D61" w14:paraId="23FAED91" w14:textId="77777777" w:rsidTr="00252B6D">
        <w:trPr>
          <w:trHeight w:val="557"/>
        </w:trPr>
        <w:tc>
          <w:tcPr>
            <w:tcW w:w="0" w:type="auto"/>
          </w:tcPr>
          <w:p w14:paraId="47734729" w14:textId="77777777" w:rsidR="00A33B77" w:rsidRPr="00300D61" w:rsidRDefault="00A33B77" w:rsidP="00427806">
            <w:pPr>
              <w:pStyle w:val="a4"/>
              <w:widowControl/>
              <w:numPr>
                <w:ilvl w:val="0"/>
                <w:numId w:val="25"/>
              </w:numPr>
              <w:ind w:right="-113" w:hanging="6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2C7DCA2F" w14:textId="4F84EC2D" w:rsidR="00A33B77" w:rsidRPr="00300D61" w:rsidRDefault="00B340B7" w:rsidP="005876B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340B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Поляков, Н. А.  Управление инновационными проектами: учебник и практикум для вузов / Н. А. Поляков, О. В. Мотовилов, Н. В. Лукашов. — 2-е изд., </w:t>
            </w:r>
            <w:proofErr w:type="spellStart"/>
            <w:r w:rsidRPr="00B340B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испр</w:t>
            </w:r>
            <w:proofErr w:type="spellEnd"/>
            <w:proofErr w:type="gramStart"/>
            <w:r w:rsidRPr="00B340B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proofErr w:type="gramEnd"/>
            <w:r w:rsidRPr="00B340B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доп. — Москва: Издательство </w:t>
            </w:r>
            <w:proofErr w:type="spellStart"/>
            <w:r w:rsidRPr="00B340B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B340B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2025. — 384 с. — (Высшее образование). — ISBN 978-5-534-15534-1. — Текст: электронный // Образовательная платформа </w:t>
            </w:r>
            <w:proofErr w:type="spellStart"/>
            <w:r w:rsidRPr="00B340B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B340B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[сайт]. — URL: https://urait.ru/bcode/560561 (дата обращения: 22.04.2025).</w:t>
            </w:r>
          </w:p>
        </w:tc>
        <w:tc>
          <w:tcPr>
            <w:tcW w:w="0" w:type="auto"/>
            <w:vAlign w:val="center"/>
          </w:tcPr>
          <w:p w14:paraId="70C24231" w14:textId="77777777" w:rsidR="00A33B77" w:rsidRPr="00300D61" w:rsidRDefault="00A33B77" w:rsidP="00252B6D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  <w:vAlign w:val="center"/>
          </w:tcPr>
          <w:p w14:paraId="677238D3" w14:textId="77777777" w:rsidR="00A33B77" w:rsidRPr="00300D61" w:rsidRDefault="00A33B77" w:rsidP="00252B6D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D6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6C789144" w14:textId="77777777" w:rsidR="00E15BBC" w:rsidRDefault="00E15BBC" w:rsidP="005876B8">
      <w:pPr>
        <w:jc w:val="both"/>
        <w:rPr>
          <w:rFonts w:ascii="Times New Roman" w:hAnsi="Times New Roman" w:cs="Times New Roman"/>
          <w:b/>
        </w:rPr>
      </w:pPr>
    </w:p>
    <w:p w14:paraId="6869C361" w14:textId="77777777" w:rsidR="00FC5955" w:rsidRPr="00671925" w:rsidRDefault="00FC5955" w:rsidP="005876B8">
      <w:pPr>
        <w:jc w:val="both"/>
        <w:rPr>
          <w:rFonts w:ascii="Times New Roman" w:hAnsi="Times New Roman" w:cs="Times New Roman"/>
          <w:b/>
        </w:rPr>
      </w:pPr>
    </w:p>
    <w:p w14:paraId="3C794CCF" w14:textId="77777777" w:rsidR="00A531E2" w:rsidRPr="00F96FDC" w:rsidRDefault="00A531E2" w:rsidP="00A531E2">
      <w:pPr>
        <w:widowControl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96FDC">
        <w:rPr>
          <w:rFonts w:ascii="Times New Roman" w:hAnsi="Times New Roman" w:cs="Times New Roman"/>
          <w:b/>
          <w:color w:val="auto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D333376" w14:textId="77777777" w:rsidR="004F2467" w:rsidRPr="00300D61" w:rsidRDefault="004F2467" w:rsidP="00E01EB6">
      <w:pPr>
        <w:widowControl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proofErr w:type="spellStart"/>
      <w:r w:rsidRPr="00300D61">
        <w:rPr>
          <w:rFonts w:ascii="Times New Roman" w:hAnsi="Times New Roman" w:cs="Times New Roman"/>
          <w:color w:val="auto"/>
        </w:rPr>
        <w:t>Антиплагиат</w:t>
      </w:r>
      <w:proofErr w:type="spellEnd"/>
      <w:r w:rsidRPr="00300D61"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https://antiplagiat.ru/ </w:t>
      </w:r>
    </w:p>
    <w:p w14:paraId="704A01B1" w14:textId="77777777" w:rsidR="004F2467" w:rsidRPr="00300D61" w:rsidRDefault="004F2467" w:rsidP="00E01EB6">
      <w:pPr>
        <w:widowControl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Министерство науки и высшего образования Российской Федерации https://minobrnauki.gov.ru/</w:t>
      </w:r>
    </w:p>
    <w:p w14:paraId="622FDC9C" w14:textId="77777777" w:rsidR="004F2467" w:rsidRPr="00300D61" w:rsidRDefault="004F2467" w:rsidP="00E01EB6">
      <w:pPr>
        <w:widowControl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Министерство спорта Российской Федерации http://www.minsport.gov.ru/</w:t>
      </w:r>
    </w:p>
    <w:p w14:paraId="612F2982" w14:textId="77777777" w:rsidR="004F2467" w:rsidRPr="00300D61" w:rsidRDefault="004F2467" w:rsidP="00E01EB6">
      <w:pPr>
        <w:widowControl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Московская государственная академия физической культуры https://mgafk.ru/ </w:t>
      </w:r>
    </w:p>
    <w:p w14:paraId="69583C16" w14:textId="77777777" w:rsidR="004F2467" w:rsidRPr="00300D61" w:rsidRDefault="004F2467" w:rsidP="00E01EB6">
      <w:pPr>
        <w:widowControl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Образовательная платформа МГАФК (SAKAI) https://edu.mgafk.ru/portal </w:t>
      </w:r>
    </w:p>
    <w:p w14:paraId="79060C5A" w14:textId="77777777" w:rsidR="004F2467" w:rsidRPr="00300D61" w:rsidRDefault="004F2467" w:rsidP="00E01EB6">
      <w:pPr>
        <w:widowControl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 w:rsidRPr="00300D61">
        <w:rPr>
          <w:rFonts w:ascii="Times New Roman" w:hAnsi="Times New Roman" w:cs="Times New Roman"/>
          <w:color w:val="auto"/>
        </w:rPr>
        <w:t>вебинаров</w:t>
      </w:r>
      <w:proofErr w:type="spellEnd"/>
      <w:r w:rsidRPr="00300D61">
        <w:rPr>
          <w:rFonts w:ascii="Times New Roman" w:hAnsi="Times New Roman" w:cs="Times New Roman"/>
          <w:color w:val="auto"/>
        </w:rPr>
        <w:t xml:space="preserve">, онлайн-конференций, интерактивные доски МГАФК https://vks.mgafk.ru/ </w:t>
      </w:r>
    </w:p>
    <w:p w14:paraId="7814DC44" w14:textId="77777777" w:rsidR="004F2467" w:rsidRPr="00300D61" w:rsidRDefault="004F2467" w:rsidP="00E01EB6">
      <w:pPr>
        <w:widowControl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Федеральная служба по надзору в сфере образования и науки http://obrnadzor.gov.ru/ru/</w:t>
      </w:r>
    </w:p>
    <w:p w14:paraId="53531B68" w14:textId="77777777" w:rsidR="004F2467" w:rsidRPr="00300D61" w:rsidRDefault="004F2467" w:rsidP="00E01EB6">
      <w:pPr>
        <w:widowControl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Федеральный портал «Российское образование» http://www.edu.ru</w:t>
      </w:r>
    </w:p>
    <w:p w14:paraId="364F449E" w14:textId="72A01E88" w:rsidR="004F2467" w:rsidRDefault="004F2467" w:rsidP="00E01EB6">
      <w:pPr>
        <w:widowControl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Электронная библиотечная система ЭЛМАРК (МГАФК) </w:t>
      </w:r>
      <w:hyperlink r:id="rId5" w:history="1">
        <w:r w:rsidR="00E01EB6" w:rsidRPr="0002795B">
          <w:rPr>
            <w:rStyle w:val="a3"/>
          </w:rPr>
          <w:t>http://lib.mgafk.ru</w:t>
        </w:r>
      </w:hyperlink>
    </w:p>
    <w:p w14:paraId="1A082117" w14:textId="2972115F" w:rsidR="004F2467" w:rsidRPr="00E01EB6" w:rsidRDefault="004F2467" w:rsidP="00E01EB6">
      <w:pPr>
        <w:pStyle w:val="a4"/>
        <w:widowControl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E01EB6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E01EB6">
        <w:rPr>
          <w:rFonts w:ascii="Times New Roman" w:hAnsi="Times New Roman" w:cs="Times New Roman"/>
          <w:color w:val="auto"/>
        </w:rPr>
        <w:t>Юрайт</w:t>
      </w:r>
      <w:proofErr w:type="spellEnd"/>
      <w:r w:rsidRPr="00E01EB6">
        <w:rPr>
          <w:rFonts w:ascii="Times New Roman" w:hAnsi="Times New Roman" w:cs="Times New Roman"/>
          <w:color w:val="auto"/>
        </w:rPr>
        <w:t>» https://urait.ru/</w:t>
      </w:r>
    </w:p>
    <w:p w14:paraId="44EA31F7" w14:textId="77777777" w:rsidR="004F2467" w:rsidRPr="00E01EB6" w:rsidRDefault="004F2467" w:rsidP="00E01EB6">
      <w:pPr>
        <w:pStyle w:val="a4"/>
        <w:widowControl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E01EB6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E01EB6">
        <w:rPr>
          <w:rFonts w:ascii="Times New Roman" w:hAnsi="Times New Roman" w:cs="Times New Roman"/>
          <w:color w:val="auto"/>
        </w:rPr>
        <w:t>Elibrary</w:t>
      </w:r>
      <w:proofErr w:type="spellEnd"/>
      <w:r w:rsidRPr="00E01EB6">
        <w:rPr>
          <w:rFonts w:ascii="Times New Roman" w:hAnsi="Times New Roman" w:cs="Times New Roman"/>
          <w:color w:val="auto"/>
        </w:rPr>
        <w:t xml:space="preserve"> https://elibrary.ru</w:t>
      </w:r>
    </w:p>
    <w:p w14:paraId="678BBCED" w14:textId="77777777" w:rsidR="004F2467" w:rsidRPr="00E01EB6" w:rsidRDefault="004F2467" w:rsidP="00E01EB6">
      <w:pPr>
        <w:pStyle w:val="a4"/>
        <w:widowControl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E01EB6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E01EB6">
        <w:rPr>
          <w:rFonts w:ascii="Times New Roman" w:hAnsi="Times New Roman" w:cs="Times New Roman"/>
          <w:color w:val="auto"/>
        </w:rPr>
        <w:t>IPRbooks</w:t>
      </w:r>
      <w:proofErr w:type="spellEnd"/>
      <w:r w:rsidRPr="00E01EB6">
        <w:rPr>
          <w:rFonts w:ascii="Times New Roman" w:hAnsi="Times New Roman" w:cs="Times New Roman"/>
          <w:color w:val="auto"/>
        </w:rPr>
        <w:t xml:space="preserve"> http://www.iprbookshop.ru</w:t>
      </w:r>
    </w:p>
    <w:p w14:paraId="76DBB506" w14:textId="77777777" w:rsidR="004F2467" w:rsidRPr="00E01EB6" w:rsidRDefault="004F2467" w:rsidP="00E01EB6">
      <w:pPr>
        <w:pStyle w:val="a4"/>
        <w:widowControl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EB6">
        <w:rPr>
          <w:rFonts w:ascii="Times New Roman" w:hAnsi="Times New Roman" w:cs="Times New Roman"/>
          <w:color w:val="auto"/>
        </w:rPr>
        <w:t>Электронно-библиотечная система РУКОНТ https://lib.rucont.ru</w:t>
      </w:r>
    </w:p>
    <w:p w14:paraId="4E393A46" w14:textId="77777777" w:rsidR="00A531E2" w:rsidRPr="00A531E2" w:rsidRDefault="00A531E2" w:rsidP="00A531E2">
      <w:pPr>
        <w:widowControl/>
        <w:shd w:val="clear" w:color="auto" w:fill="FFFFFF"/>
        <w:tabs>
          <w:tab w:val="left" w:pos="993"/>
        </w:tabs>
        <w:ind w:left="709" w:right="-427"/>
        <w:contextualSpacing/>
        <w:rPr>
          <w:rFonts w:ascii="Times New Roman" w:hAnsi="Times New Roman" w:cs="Times New Roman"/>
          <w:b/>
          <w:caps/>
          <w:color w:val="auto"/>
          <w:spacing w:val="-1"/>
        </w:rPr>
      </w:pPr>
    </w:p>
    <w:p w14:paraId="047D6A06" w14:textId="77777777" w:rsidR="00CB040F" w:rsidRDefault="00CB040F" w:rsidP="00CB040F">
      <w:pPr>
        <w:widowControl/>
        <w:tabs>
          <w:tab w:val="left" w:pos="426"/>
          <w:tab w:val="left" w:pos="851"/>
          <w:tab w:val="left" w:pos="993"/>
          <w:tab w:val="left" w:pos="1843"/>
        </w:tabs>
        <w:ind w:left="426"/>
        <w:contextualSpacing/>
        <w:jc w:val="both"/>
        <w:rPr>
          <w:rFonts w:ascii="Times New Roman" w:hAnsi="Times New Roman" w:cs="Times New Roman"/>
        </w:rPr>
      </w:pPr>
    </w:p>
    <w:p w14:paraId="5A590C72" w14:textId="77777777" w:rsidR="002F3AED" w:rsidRPr="00671925" w:rsidRDefault="002F3AED" w:rsidP="002F3AED">
      <w:pPr>
        <w:pStyle w:val="a4"/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spacing w:val="-1"/>
          <w:sz w:val="28"/>
          <w:szCs w:val="28"/>
        </w:rPr>
        <w:t xml:space="preserve">МАТЕРИАЛЬНО-ТЕХНИЧЕСКОЕ ОБЕСПЕЧЕНИЕ ДИСЦИПЛИНЫ: </w:t>
      </w:r>
    </w:p>
    <w:p w14:paraId="253F47F5" w14:textId="77777777" w:rsidR="00BC0EA3" w:rsidRDefault="00BC0EA3" w:rsidP="000E2A57">
      <w:pPr>
        <w:pStyle w:val="a4"/>
        <w:widowControl/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671925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14:paraId="07B853FB" w14:textId="77777777" w:rsidR="00252B6D" w:rsidRDefault="00252B6D" w:rsidP="00252B6D">
      <w:pPr>
        <w:widowControl/>
        <w:shd w:val="clear" w:color="auto" w:fill="FFFFFF"/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i/>
        </w:rPr>
      </w:pP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1879"/>
        <w:gridCol w:w="3882"/>
        <w:gridCol w:w="4358"/>
      </w:tblGrid>
      <w:tr w:rsidR="00252B6D" w:rsidRPr="00252B6D" w14:paraId="77864520" w14:textId="77777777" w:rsidTr="0073628D">
        <w:trPr>
          <w:jc w:val="center"/>
        </w:trPr>
        <w:tc>
          <w:tcPr>
            <w:tcW w:w="361" w:type="dxa"/>
            <w:shd w:val="clear" w:color="auto" w:fill="auto"/>
            <w:vAlign w:val="center"/>
          </w:tcPr>
          <w:p w14:paraId="457A6CB8" w14:textId="77777777"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  <w:b/>
              </w:rPr>
              <w:lastRenderedPageBreak/>
              <w:t>№ п\п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4A9B2F4" w14:textId="77777777"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14:paraId="7D42E186" w14:textId="77777777"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  <w:b/>
              </w:rPr>
              <w:t>в соответствии</w:t>
            </w:r>
          </w:p>
          <w:p w14:paraId="09D2DC4D" w14:textId="77777777"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52B6D">
              <w:rPr>
                <w:rFonts w:ascii="Times New Roman" w:hAnsi="Times New Roman" w:cs="Times New Roman"/>
                <w:b/>
              </w:rPr>
              <w:t>с УП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795A2AF2" w14:textId="77777777"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32E6FDE" w14:textId="77777777"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252B6D" w:rsidRPr="00252B6D" w14:paraId="16B210C6" w14:textId="77777777" w:rsidTr="0073628D">
        <w:trPr>
          <w:jc w:val="center"/>
        </w:trPr>
        <w:tc>
          <w:tcPr>
            <w:tcW w:w="361" w:type="dxa"/>
            <w:vMerge w:val="restart"/>
            <w:shd w:val="clear" w:color="auto" w:fill="auto"/>
          </w:tcPr>
          <w:p w14:paraId="7516E6A4" w14:textId="77777777"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52B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vMerge w:val="restart"/>
            <w:shd w:val="clear" w:color="auto" w:fill="auto"/>
          </w:tcPr>
          <w:p w14:paraId="7A0A62D1" w14:textId="0D05B7C1" w:rsidR="00252B6D" w:rsidRPr="00252B6D" w:rsidRDefault="00DC0C4C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проектами</w:t>
            </w:r>
          </w:p>
        </w:tc>
        <w:tc>
          <w:tcPr>
            <w:tcW w:w="3774" w:type="dxa"/>
            <w:shd w:val="clear" w:color="auto" w:fill="auto"/>
          </w:tcPr>
          <w:p w14:paraId="7B7DE9F4" w14:textId="77777777"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236" w:type="dxa"/>
            <w:shd w:val="clear" w:color="auto" w:fill="auto"/>
          </w:tcPr>
          <w:p w14:paraId="28852390" w14:textId="77777777"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2B6D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252B6D" w:rsidRPr="00252B6D" w14:paraId="6E6BE78E" w14:textId="77777777" w:rsidTr="0073628D">
        <w:trPr>
          <w:jc w:val="center"/>
        </w:trPr>
        <w:tc>
          <w:tcPr>
            <w:tcW w:w="361" w:type="dxa"/>
            <w:vMerge/>
            <w:shd w:val="clear" w:color="auto" w:fill="auto"/>
          </w:tcPr>
          <w:p w14:paraId="483A3E04" w14:textId="77777777"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14:paraId="7D6A013B" w14:textId="77777777"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</w:tcPr>
          <w:p w14:paraId="66BE3635" w14:textId="77777777"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52B6D">
              <w:rPr>
                <w:rFonts w:ascii="Times New Roman" w:hAnsi="Times New Roman" w:cs="Times New Roman"/>
              </w:rPr>
              <w:t>Учебная аудитория для проведения занятий лекционного, семинарского типа, текущей и промежуточной аттестации для групповых и индивидуальных консультаций, самостоятельной работы (1-101), (1-210), (2-216)</w:t>
            </w:r>
          </w:p>
        </w:tc>
        <w:tc>
          <w:tcPr>
            <w:tcW w:w="4236" w:type="dxa"/>
            <w:shd w:val="clear" w:color="auto" w:fill="auto"/>
          </w:tcPr>
          <w:p w14:paraId="2A32802C" w14:textId="77777777" w:rsidR="00252B6D" w:rsidRPr="00252B6D" w:rsidRDefault="00252B6D" w:rsidP="00252B6D">
            <w:pPr>
              <w:widowControl/>
              <w:shd w:val="clear" w:color="auto" w:fill="FFFFFF"/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52B6D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пособия, компьютер с выходом в интернет, МФУ, учебно-методическая литература.</w:t>
            </w:r>
          </w:p>
        </w:tc>
      </w:tr>
    </w:tbl>
    <w:p w14:paraId="3C9F2F0B" w14:textId="77777777" w:rsidR="00252B6D" w:rsidRDefault="00252B6D" w:rsidP="00252B6D">
      <w:pPr>
        <w:widowControl/>
        <w:shd w:val="clear" w:color="auto" w:fill="FFFFFF"/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i/>
        </w:rPr>
      </w:pPr>
    </w:p>
    <w:p w14:paraId="41DC8799" w14:textId="77777777" w:rsidR="00BC0EA3" w:rsidRPr="00671925" w:rsidRDefault="00BC0EA3" w:rsidP="000E2A57">
      <w:pPr>
        <w:pStyle w:val="a4"/>
        <w:widowControl/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671925">
        <w:rPr>
          <w:rFonts w:ascii="Times New Roman" w:hAnsi="Times New Roman" w:cs="Times New Roman"/>
          <w:i/>
        </w:rPr>
        <w:t xml:space="preserve">Программное обеспечение: </w:t>
      </w:r>
    </w:p>
    <w:p w14:paraId="444AC0D0" w14:textId="77777777" w:rsidR="00BC0EA3" w:rsidRPr="00671925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71925">
        <w:rPr>
          <w:rFonts w:ascii="Times New Roman" w:hAnsi="Times New Roman" w:cs="Times New Roman"/>
        </w:rPr>
        <w:t>Libre</w:t>
      </w:r>
      <w:proofErr w:type="spellEnd"/>
      <w:r w:rsidRPr="00671925">
        <w:rPr>
          <w:rFonts w:ascii="Times New Roman" w:hAnsi="Times New Roman" w:cs="Times New Roman"/>
        </w:rPr>
        <w:t xml:space="preserve"> </w:t>
      </w:r>
      <w:proofErr w:type="spellStart"/>
      <w:r w:rsidRPr="00671925">
        <w:rPr>
          <w:rFonts w:ascii="Times New Roman" w:hAnsi="Times New Roman" w:cs="Times New Roman"/>
        </w:rPr>
        <w:t>Office</w:t>
      </w:r>
      <w:proofErr w:type="spellEnd"/>
      <w:r w:rsidRPr="00671925">
        <w:rPr>
          <w:rFonts w:ascii="Times New Roman" w:hAnsi="Times New Roman" w:cs="Times New Roman"/>
        </w:rPr>
        <w:t xml:space="preserve"> или одна из лицензионных версий «</w:t>
      </w:r>
      <w:proofErr w:type="spellStart"/>
      <w:r w:rsidRPr="00671925">
        <w:rPr>
          <w:rFonts w:ascii="Times New Roman" w:hAnsi="Times New Roman" w:cs="Times New Roman"/>
        </w:rPr>
        <w:t>Microsoft</w:t>
      </w:r>
      <w:proofErr w:type="spellEnd"/>
      <w:r w:rsidRPr="00671925">
        <w:rPr>
          <w:rFonts w:ascii="Times New Roman" w:hAnsi="Times New Roman" w:cs="Times New Roman"/>
        </w:rPr>
        <w:t xml:space="preserve"> </w:t>
      </w:r>
      <w:proofErr w:type="spellStart"/>
      <w:r w:rsidRPr="00671925">
        <w:rPr>
          <w:rFonts w:ascii="Times New Roman" w:hAnsi="Times New Roman" w:cs="Times New Roman"/>
        </w:rPr>
        <w:t>Office</w:t>
      </w:r>
      <w:proofErr w:type="spellEnd"/>
      <w:r w:rsidRPr="00671925">
        <w:rPr>
          <w:rFonts w:ascii="Times New Roman" w:hAnsi="Times New Roman" w:cs="Times New Roman"/>
        </w:rPr>
        <w:t xml:space="preserve">». </w:t>
      </w:r>
    </w:p>
    <w:p w14:paraId="02D3C94D" w14:textId="77777777" w:rsidR="00BC0EA3" w:rsidRPr="00671925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Для контроля </w:t>
      </w:r>
      <w:r w:rsidR="00B104C8" w:rsidRPr="00671925">
        <w:rPr>
          <w:rFonts w:ascii="Times New Roman" w:hAnsi="Times New Roman" w:cs="Times New Roman"/>
        </w:rPr>
        <w:t>знаний,</w:t>
      </w:r>
      <w:r w:rsidRPr="00671925">
        <w:rPr>
          <w:rFonts w:ascii="Times New Roman" w:hAnsi="Times New Roman" w:cs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14:paraId="11DE4B5E" w14:textId="77777777" w:rsidR="00BC0EA3" w:rsidRPr="00671925" w:rsidRDefault="00BC0EA3" w:rsidP="00BC0EA3">
      <w:pPr>
        <w:pStyle w:val="a6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671925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671925">
        <w:rPr>
          <w:rFonts w:ascii="Times New Roman" w:hAnsi="Times New Roman"/>
          <w:i/>
        </w:rPr>
        <w:t xml:space="preserve">и </w:t>
      </w:r>
      <w:r w:rsidRPr="00671925">
        <w:rPr>
          <w:rFonts w:ascii="Times New Roman" w:hAnsi="Times New Roman"/>
          <w:i/>
          <w:spacing w:val="-1"/>
        </w:rPr>
        <w:t xml:space="preserve">обучающимися </w:t>
      </w:r>
      <w:r w:rsidRPr="00671925">
        <w:rPr>
          <w:rFonts w:ascii="Times New Roman" w:hAnsi="Times New Roman"/>
          <w:i/>
        </w:rPr>
        <w:t xml:space="preserve">с ограниченными </w:t>
      </w:r>
      <w:r w:rsidRPr="00671925">
        <w:rPr>
          <w:rFonts w:ascii="Times New Roman" w:hAnsi="Times New Roman"/>
          <w:i/>
          <w:spacing w:val="-1"/>
        </w:rPr>
        <w:t>возможностями здоровья</w:t>
      </w:r>
      <w:r w:rsidRPr="00671925">
        <w:rPr>
          <w:rFonts w:ascii="Times New Roman" w:hAnsi="Times New Roman"/>
          <w:spacing w:val="-1"/>
        </w:rPr>
        <w:t xml:space="preserve"> осуществляется </w:t>
      </w:r>
      <w:r w:rsidRPr="00671925">
        <w:rPr>
          <w:rFonts w:ascii="Times New Roman" w:hAnsi="Times New Roman"/>
        </w:rPr>
        <w:t xml:space="preserve">с </w:t>
      </w:r>
      <w:r w:rsidRPr="00671925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671925">
        <w:rPr>
          <w:rFonts w:ascii="Times New Roman" w:hAnsi="Times New Roman"/>
        </w:rPr>
        <w:t xml:space="preserve"> и </w:t>
      </w:r>
      <w:r w:rsidRPr="00671925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71925">
        <w:rPr>
          <w:rFonts w:ascii="Times New Roman" w:hAnsi="Times New Roman"/>
          <w:spacing w:val="-2"/>
        </w:rPr>
        <w:t xml:space="preserve">доступ </w:t>
      </w:r>
      <w:r w:rsidRPr="00671925">
        <w:rPr>
          <w:rFonts w:ascii="Times New Roman" w:hAnsi="Times New Roman"/>
        </w:rPr>
        <w:t xml:space="preserve">в </w:t>
      </w:r>
      <w:r w:rsidRPr="00671925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14:paraId="17FE1811" w14:textId="77777777" w:rsidR="00BC0EA3" w:rsidRPr="00671925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8.3.1. для </w:t>
      </w:r>
      <w:r w:rsidRPr="00671925">
        <w:rPr>
          <w:rFonts w:ascii="Times New Roman" w:hAnsi="Times New Roman"/>
          <w:i/>
          <w:iCs/>
          <w:spacing w:val="-1"/>
        </w:rPr>
        <w:t xml:space="preserve">инвалидов </w:t>
      </w:r>
      <w:r w:rsidRPr="00671925">
        <w:rPr>
          <w:rFonts w:ascii="Times New Roman" w:hAnsi="Times New Roman"/>
          <w:i/>
          <w:iCs/>
        </w:rPr>
        <w:t>и лиц с</w:t>
      </w:r>
      <w:r w:rsidRPr="00671925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71925">
        <w:rPr>
          <w:rFonts w:ascii="Times New Roman" w:hAnsi="Times New Roman"/>
          <w:i/>
          <w:iCs/>
        </w:rPr>
        <w:t xml:space="preserve"> здоровья по зрению:</w:t>
      </w:r>
    </w:p>
    <w:p w14:paraId="09EDF02A" w14:textId="77777777"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71925">
        <w:rPr>
          <w:rFonts w:ascii="Times New Roman" w:hAnsi="Times New Roman" w:cs="Times New Roman"/>
          <w:i/>
          <w:iCs/>
        </w:rPr>
        <w:t xml:space="preserve">- </w:t>
      </w:r>
      <w:r w:rsidRPr="00671925">
        <w:rPr>
          <w:rFonts w:ascii="Times New Roman" w:hAnsi="Times New Roman" w:cs="Times New Roman"/>
          <w:iCs/>
        </w:rPr>
        <w:t>о</w:t>
      </w:r>
      <w:r w:rsidRPr="00671925">
        <w:rPr>
          <w:rFonts w:ascii="Times New Roman" w:hAnsi="Times New Roman" w:cs="Times New Roman"/>
          <w:spacing w:val="-1"/>
        </w:rPr>
        <w:t xml:space="preserve">беспечен доступ </w:t>
      </w:r>
      <w:r w:rsidRPr="00671925">
        <w:rPr>
          <w:rFonts w:ascii="Times New Roman" w:hAnsi="Times New Roman" w:cs="Times New Roman"/>
        </w:rPr>
        <w:t xml:space="preserve">обучающихся, </w:t>
      </w:r>
      <w:r w:rsidRPr="00671925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671925">
        <w:rPr>
          <w:rFonts w:ascii="Times New Roman" w:hAnsi="Times New Roman" w:cs="Times New Roman"/>
        </w:rPr>
        <w:t xml:space="preserve">к </w:t>
      </w:r>
      <w:r w:rsidRPr="00671925">
        <w:rPr>
          <w:rFonts w:ascii="Times New Roman" w:hAnsi="Times New Roman" w:cs="Times New Roman"/>
          <w:spacing w:val="-1"/>
        </w:rPr>
        <w:t>зданиям Академии;</w:t>
      </w:r>
    </w:p>
    <w:p w14:paraId="08232047" w14:textId="77777777"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spacing w:val="-1"/>
        </w:rPr>
        <w:t xml:space="preserve">- </w:t>
      </w:r>
      <w:r w:rsidRPr="00671925">
        <w:rPr>
          <w:rFonts w:ascii="Times New Roman" w:hAnsi="Times New Roman" w:cs="Times New Roman"/>
          <w:iCs/>
        </w:rPr>
        <w:t>э</w:t>
      </w:r>
      <w:r w:rsidRPr="00671925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671925">
        <w:rPr>
          <w:rFonts w:ascii="Times New Roman" w:hAnsi="Times New Roman" w:cs="Times New Roman"/>
        </w:rPr>
        <w:t>Deskset</w:t>
      </w:r>
      <w:proofErr w:type="spellEnd"/>
      <w:r w:rsidRPr="00671925">
        <w:rPr>
          <w:rFonts w:ascii="Times New Roman" w:hAnsi="Times New Roman" w:cs="Times New Roman"/>
        </w:rPr>
        <w:t xml:space="preserve"> HD 22 (в полной комплектации);</w:t>
      </w:r>
    </w:p>
    <w:p w14:paraId="4699ECEE" w14:textId="77777777"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</w:rPr>
        <w:t xml:space="preserve">- </w:t>
      </w:r>
      <w:r w:rsidRPr="00671925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71925">
        <w:rPr>
          <w:rFonts w:ascii="Times New Roman" w:hAnsi="Times New Roman" w:cs="Times New Roman"/>
        </w:rPr>
        <w:t xml:space="preserve"> </w:t>
      </w:r>
    </w:p>
    <w:p w14:paraId="1A233596" w14:textId="77777777"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925">
        <w:rPr>
          <w:rFonts w:ascii="Times New Roman" w:hAnsi="Times New Roman" w:cs="Times New Roman"/>
          <w:b/>
        </w:rPr>
        <w:t>-</w:t>
      </w:r>
      <w:r w:rsidRPr="00671925">
        <w:rPr>
          <w:rFonts w:ascii="Times New Roman" w:hAnsi="Times New Roman" w:cs="Times New Roman"/>
        </w:rPr>
        <w:t xml:space="preserve"> принтер Брайля; </w:t>
      </w:r>
    </w:p>
    <w:p w14:paraId="53CB8E23" w14:textId="77777777" w:rsidR="00BC0EA3" w:rsidRPr="00671925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671925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671925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671925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4318BBF7" w14:textId="77777777" w:rsidR="00BC0EA3" w:rsidRPr="00671925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8.3.2. для </w:t>
      </w:r>
      <w:r w:rsidRPr="00671925">
        <w:rPr>
          <w:rFonts w:ascii="Times New Roman" w:hAnsi="Times New Roman"/>
          <w:i/>
          <w:iCs/>
          <w:spacing w:val="-1"/>
        </w:rPr>
        <w:t xml:space="preserve">инвалидов </w:t>
      </w:r>
      <w:r w:rsidRPr="00671925">
        <w:rPr>
          <w:rFonts w:ascii="Times New Roman" w:hAnsi="Times New Roman"/>
          <w:i/>
          <w:iCs/>
        </w:rPr>
        <w:t>и лиц с</w:t>
      </w:r>
      <w:r w:rsidRPr="00671925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71925">
        <w:rPr>
          <w:rFonts w:ascii="Times New Roman" w:hAnsi="Times New Roman"/>
          <w:i/>
          <w:iCs/>
        </w:rPr>
        <w:t xml:space="preserve"> здоровья по слуху:</w:t>
      </w:r>
    </w:p>
    <w:p w14:paraId="26EFD81C" w14:textId="77777777" w:rsidR="00BC0EA3" w:rsidRPr="00671925" w:rsidRDefault="00BC0EA3" w:rsidP="00BC0EA3">
      <w:pPr>
        <w:pStyle w:val="a6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- </w:t>
      </w:r>
      <w:r w:rsidRPr="00671925">
        <w:rPr>
          <w:rFonts w:ascii="Times New Roman" w:hAnsi="Times New Roman"/>
        </w:rPr>
        <w:t>акустическая система</w:t>
      </w:r>
      <w:r w:rsidRPr="0067192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71925">
        <w:rPr>
          <w:rFonts w:ascii="Times New Roman" w:hAnsi="Times New Roman"/>
          <w:shd w:val="clear" w:color="auto" w:fill="FFFFFF"/>
        </w:rPr>
        <w:t>Front</w:t>
      </w:r>
      <w:proofErr w:type="spellEnd"/>
      <w:r w:rsidRPr="0067192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71925">
        <w:rPr>
          <w:rFonts w:ascii="Times New Roman" w:hAnsi="Times New Roman"/>
          <w:shd w:val="clear" w:color="auto" w:fill="FFFFFF"/>
        </w:rPr>
        <w:t>Row</w:t>
      </w:r>
      <w:proofErr w:type="spellEnd"/>
      <w:r w:rsidRPr="0067192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71925">
        <w:rPr>
          <w:rFonts w:ascii="Times New Roman" w:hAnsi="Times New Roman"/>
          <w:shd w:val="clear" w:color="auto" w:fill="FFFFFF"/>
        </w:rPr>
        <w:t>to</w:t>
      </w:r>
      <w:proofErr w:type="spellEnd"/>
      <w:r w:rsidRPr="0067192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71925">
        <w:rPr>
          <w:rFonts w:ascii="Times New Roman" w:hAnsi="Times New Roman"/>
          <w:shd w:val="clear" w:color="auto" w:fill="FFFFFF"/>
        </w:rPr>
        <w:t>Go</w:t>
      </w:r>
      <w:proofErr w:type="spellEnd"/>
      <w:r w:rsidRPr="00671925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14:paraId="5A427ACB" w14:textId="77777777" w:rsidR="00BC0EA3" w:rsidRPr="00671925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i/>
          <w:iCs/>
        </w:rPr>
        <w:t xml:space="preserve">- </w:t>
      </w:r>
      <w:r w:rsidRPr="00671925">
        <w:rPr>
          <w:rFonts w:ascii="Times New Roman" w:hAnsi="Times New Roman"/>
          <w:shd w:val="clear" w:color="auto" w:fill="FFFFFF"/>
        </w:rPr>
        <w:t xml:space="preserve">«ElBrailleW14J G2; </w:t>
      </w:r>
    </w:p>
    <w:p w14:paraId="436DA8AB" w14:textId="77777777" w:rsidR="00BC0EA3" w:rsidRPr="00671925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b/>
          <w:shd w:val="clear" w:color="auto" w:fill="FFFFFF"/>
        </w:rPr>
        <w:t>-</w:t>
      </w:r>
      <w:r w:rsidRPr="00671925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14:paraId="60EC89AD" w14:textId="77777777" w:rsidR="00BC0EA3" w:rsidRPr="00671925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shd w:val="clear" w:color="auto" w:fill="FFFFFF"/>
        </w:rPr>
        <w:t>- FM-передатчик AMIGO T31;</w:t>
      </w:r>
    </w:p>
    <w:p w14:paraId="6D6A9EB7" w14:textId="77777777" w:rsidR="00BC0EA3" w:rsidRPr="00671925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shd w:val="clear" w:color="auto" w:fill="FFFFFF"/>
        </w:rPr>
        <w:t xml:space="preserve">- </w:t>
      </w:r>
      <w:proofErr w:type="spellStart"/>
      <w:r w:rsidRPr="00671925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671925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2E57CFC3" w14:textId="77777777" w:rsidR="00BC0EA3" w:rsidRPr="00671925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8.3.3. для </w:t>
      </w:r>
      <w:r w:rsidRPr="00671925">
        <w:rPr>
          <w:rFonts w:ascii="Times New Roman" w:hAnsi="Times New Roman"/>
          <w:i/>
          <w:iCs/>
          <w:spacing w:val="-1"/>
        </w:rPr>
        <w:t xml:space="preserve">инвалидов </w:t>
      </w:r>
      <w:r w:rsidRPr="00671925">
        <w:rPr>
          <w:rFonts w:ascii="Times New Roman" w:hAnsi="Times New Roman"/>
          <w:i/>
          <w:iCs/>
        </w:rPr>
        <w:t xml:space="preserve">и лиц с </w:t>
      </w:r>
      <w:r w:rsidRPr="00671925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71925">
        <w:rPr>
          <w:rFonts w:ascii="Times New Roman" w:hAnsi="Times New Roman"/>
          <w:i/>
          <w:iCs/>
        </w:rPr>
        <w:t>аппарата:</w:t>
      </w:r>
    </w:p>
    <w:p w14:paraId="79CA3A49" w14:textId="77777777" w:rsidR="00BC0EA3" w:rsidRPr="00671925" w:rsidRDefault="00BC0EA3" w:rsidP="007B7907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</w:rPr>
      </w:pPr>
      <w:r w:rsidRPr="00671925">
        <w:rPr>
          <w:rFonts w:ascii="Times New Roman" w:hAnsi="Times New Roman"/>
          <w:i/>
          <w:iCs/>
        </w:rPr>
        <w:t xml:space="preserve">- </w:t>
      </w:r>
      <w:r w:rsidRPr="00671925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E2B098A" w14:textId="77777777" w:rsidR="001B7691" w:rsidRPr="00041A10" w:rsidRDefault="00BC0EA3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71925">
        <w:rPr>
          <w:rFonts w:ascii="Times New Roman" w:hAnsi="Times New Roman" w:cs="Times New Roman"/>
        </w:rPr>
        <w:br w:type="page"/>
      </w:r>
      <w:r w:rsidR="001B7691" w:rsidRPr="00041A10">
        <w:rPr>
          <w:rFonts w:ascii="Times New Roman" w:hAnsi="Times New Roman" w:cs="Times New Roman"/>
          <w:i/>
          <w:color w:val="auto"/>
          <w:sz w:val="20"/>
          <w:szCs w:val="20"/>
        </w:rPr>
        <w:lastRenderedPageBreak/>
        <w:t>Приложение к рабочей программе дисциплины</w:t>
      </w:r>
    </w:p>
    <w:p w14:paraId="3419D943" w14:textId="248EF99B" w:rsidR="001B7691" w:rsidRPr="00041A10" w:rsidRDefault="001B7691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41A10">
        <w:rPr>
          <w:rFonts w:ascii="Times New Roman" w:hAnsi="Times New Roman" w:cs="Times New Roman"/>
          <w:i/>
          <w:color w:val="auto"/>
          <w:sz w:val="20"/>
          <w:szCs w:val="20"/>
        </w:rPr>
        <w:t>«</w:t>
      </w:r>
      <w:r w:rsidR="005A532D">
        <w:rPr>
          <w:rFonts w:ascii="Times New Roman" w:hAnsi="Times New Roman" w:cs="Times New Roman"/>
          <w:i/>
          <w:color w:val="auto"/>
          <w:sz w:val="20"/>
          <w:szCs w:val="20"/>
        </w:rPr>
        <w:t>Управление проектами</w:t>
      </w:r>
      <w:r w:rsidRPr="00041A10">
        <w:rPr>
          <w:rFonts w:ascii="Times New Roman" w:hAnsi="Times New Roman" w:cs="Times New Roman"/>
          <w:i/>
          <w:color w:val="auto"/>
          <w:sz w:val="20"/>
          <w:szCs w:val="20"/>
        </w:rPr>
        <w:t>»</w:t>
      </w:r>
    </w:p>
    <w:p w14:paraId="5EB0A8EB" w14:textId="77777777" w:rsidR="001B7691" w:rsidRPr="00671925" w:rsidRDefault="001B7691" w:rsidP="001B7691">
      <w:pPr>
        <w:jc w:val="center"/>
        <w:rPr>
          <w:rFonts w:ascii="Times New Roman" w:hAnsi="Times New Roman" w:cs="Times New Roman"/>
        </w:rPr>
      </w:pPr>
    </w:p>
    <w:p w14:paraId="3A4D2772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3CEF25B8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</w:p>
    <w:p w14:paraId="3D86CD80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7786702D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высшего образования</w:t>
      </w:r>
    </w:p>
    <w:p w14:paraId="7B8A75E4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14:paraId="09D99C4D" w14:textId="77777777" w:rsidR="00881F63" w:rsidRPr="00671925" w:rsidRDefault="00881F63" w:rsidP="00881F63">
      <w:pPr>
        <w:jc w:val="right"/>
        <w:rPr>
          <w:rFonts w:ascii="Times New Roman" w:hAnsi="Times New Roman" w:cs="Times New Roman"/>
          <w:b/>
        </w:rPr>
      </w:pPr>
    </w:p>
    <w:p w14:paraId="76A76C71" w14:textId="77777777" w:rsidR="004F2467" w:rsidRPr="00300D61" w:rsidRDefault="004F2467" w:rsidP="004F2467">
      <w:pPr>
        <w:jc w:val="center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0FF823B0" w14:textId="77777777" w:rsidR="004F2467" w:rsidRPr="00300D61" w:rsidRDefault="004F2467" w:rsidP="004F2467">
      <w:pPr>
        <w:widowControl/>
        <w:numPr>
          <w:ilvl w:val="0"/>
          <w:numId w:val="48"/>
        </w:numPr>
        <w:jc w:val="center"/>
        <w:rPr>
          <w:rFonts w:ascii="Times New Roman" w:hAnsi="Times New Roman" w:cs="Times New Roman"/>
          <w:color w:val="auto"/>
        </w:rPr>
      </w:pPr>
    </w:p>
    <w:p w14:paraId="3D7DDB7F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</w:p>
    <w:p w14:paraId="5E78E7CD" w14:textId="77777777" w:rsidR="00D8663A" w:rsidRPr="00D8663A" w:rsidRDefault="00D8663A" w:rsidP="00D8663A">
      <w:pPr>
        <w:widowControl/>
        <w:jc w:val="right"/>
        <w:rPr>
          <w:rFonts w:ascii="Times New Roman" w:hAnsi="Times New Roman" w:cs="Times New Roman"/>
          <w:color w:val="auto"/>
        </w:rPr>
      </w:pPr>
      <w:r w:rsidRPr="00D8663A">
        <w:rPr>
          <w:rFonts w:ascii="Times New Roman" w:hAnsi="Times New Roman" w:cs="Times New Roman"/>
          <w:color w:val="auto"/>
        </w:rPr>
        <w:t>УТВЕРЖДЕНО</w:t>
      </w:r>
    </w:p>
    <w:p w14:paraId="5F6194FD" w14:textId="77777777" w:rsidR="00D8663A" w:rsidRPr="00D8663A" w:rsidRDefault="00D8663A" w:rsidP="00D8663A">
      <w:pPr>
        <w:widowControl/>
        <w:jc w:val="right"/>
        <w:rPr>
          <w:rFonts w:ascii="Times New Roman" w:hAnsi="Times New Roman" w:cs="Times New Roman"/>
          <w:color w:val="auto"/>
        </w:rPr>
      </w:pPr>
      <w:r w:rsidRPr="00D8663A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14:paraId="3D9D8EDE" w14:textId="77777777" w:rsidR="00D8663A" w:rsidRPr="00D8663A" w:rsidRDefault="00D8663A" w:rsidP="00D8663A">
      <w:pPr>
        <w:widowControl/>
        <w:jc w:val="right"/>
        <w:rPr>
          <w:rFonts w:ascii="Times New Roman" w:hAnsi="Times New Roman" w:cs="Times New Roman"/>
          <w:color w:val="auto"/>
        </w:rPr>
      </w:pPr>
      <w:r w:rsidRPr="00D8663A">
        <w:rPr>
          <w:rFonts w:ascii="Times New Roman" w:hAnsi="Times New Roman" w:cs="Times New Roman"/>
          <w:color w:val="auto"/>
        </w:rPr>
        <w:t>протокол № 12/24 от 19.05.2025</w:t>
      </w:r>
    </w:p>
    <w:p w14:paraId="607EB622" w14:textId="77777777" w:rsidR="00D8663A" w:rsidRPr="00D8663A" w:rsidRDefault="00D8663A" w:rsidP="00D8663A">
      <w:pPr>
        <w:widowControl/>
        <w:jc w:val="right"/>
        <w:rPr>
          <w:rFonts w:ascii="Times New Roman" w:hAnsi="Times New Roman" w:cs="Times New Roman"/>
          <w:color w:val="auto"/>
        </w:rPr>
      </w:pPr>
      <w:r w:rsidRPr="00D8663A">
        <w:rPr>
          <w:rFonts w:ascii="Times New Roman" w:hAnsi="Times New Roman" w:cs="Times New Roman"/>
          <w:color w:val="auto"/>
        </w:rPr>
        <w:t xml:space="preserve">Председатель УМК, </w:t>
      </w:r>
    </w:p>
    <w:p w14:paraId="781E2E3C" w14:textId="77777777" w:rsidR="00D8663A" w:rsidRPr="00D8663A" w:rsidRDefault="00D8663A" w:rsidP="00D8663A">
      <w:pPr>
        <w:widowControl/>
        <w:jc w:val="right"/>
        <w:rPr>
          <w:rFonts w:ascii="Times New Roman" w:hAnsi="Times New Roman" w:cs="Times New Roman"/>
          <w:color w:val="auto"/>
        </w:rPr>
      </w:pPr>
      <w:r w:rsidRPr="00D8663A">
        <w:rPr>
          <w:rFonts w:ascii="Times New Roman" w:hAnsi="Times New Roman" w:cs="Times New Roman"/>
          <w:color w:val="auto"/>
        </w:rPr>
        <w:t>проректор по учебной работе</w:t>
      </w:r>
    </w:p>
    <w:p w14:paraId="38E0A59D" w14:textId="3230ED89" w:rsidR="00D8663A" w:rsidRPr="00D8663A" w:rsidRDefault="00D8663A" w:rsidP="00D8663A">
      <w:pPr>
        <w:widowControl/>
        <w:jc w:val="right"/>
        <w:rPr>
          <w:rFonts w:ascii="Times New Roman" w:hAnsi="Times New Roman" w:cs="Times New Roman"/>
          <w:color w:val="auto"/>
        </w:rPr>
      </w:pPr>
      <w:r w:rsidRPr="00D8663A">
        <w:rPr>
          <w:rFonts w:ascii="Times New Roman" w:hAnsi="Times New Roman" w:cs="Times New Roman"/>
          <w:color w:val="auto"/>
        </w:rPr>
        <w:t>___________________А.П.</w:t>
      </w:r>
      <w:r w:rsidR="000A4311">
        <w:rPr>
          <w:rFonts w:ascii="Times New Roman" w:hAnsi="Times New Roman" w:cs="Times New Roman"/>
          <w:color w:val="auto"/>
        </w:rPr>
        <w:t xml:space="preserve"> </w:t>
      </w:r>
      <w:r w:rsidRPr="00D8663A">
        <w:rPr>
          <w:rFonts w:ascii="Times New Roman" w:hAnsi="Times New Roman" w:cs="Times New Roman"/>
          <w:color w:val="auto"/>
        </w:rPr>
        <w:t>Морозов</w:t>
      </w:r>
    </w:p>
    <w:p w14:paraId="1D3E4E94" w14:textId="77777777" w:rsidR="00D8663A" w:rsidRPr="00D8663A" w:rsidRDefault="00D8663A" w:rsidP="00D8663A">
      <w:pPr>
        <w:widowControl/>
        <w:jc w:val="right"/>
        <w:rPr>
          <w:rFonts w:ascii="Times New Roman" w:hAnsi="Times New Roman" w:cs="Times New Roman"/>
          <w:color w:val="FF0000"/>
        </w:rPr>
      </w:pPr>
      <w:r w:rsidRPr="00D8663A">
        <w:rPr>
          <w:rFonts w:ascii="Times New Roman" w:hAnsi="Times New Roman" w:cs="Times New Roman"/>
          <w:color w:val="auto"/>
        </w:rPr>
        <w:t>«19» мая 2025 г</w:t>
      </w:r>
    </w:p>
    <w:p w14:paraId="7A5955BC" w14:textId="77777777" w:rsidR="00D8663A" w:rsidRPr="00D8663A" w:rsidRDefault="00D8663A" w:rsidP="00D8663A">
      <w:pPr>
        <w:widowControl/>
        <w:jc w:val="right"/>
        <w:rPr>
          <w:rFonts w:ascii="Times New Roman" w:hAnsi="Times New Roman" w:cs="Times New Roman"/>
          <w:color w:val="auto"/>
        </w:rPr>
      </w:pPr>
    </w:p>
    <w:p w14:paraId="75186185" w14:textId="77777777" w:rsidR="001E3462" w:rsidRPr="009A63B7" w:rsidRDefault="001E3462" w:rsidP="001E3462">
      <w:pPr>
        <w:ind w:firstLine="5812"/>
        <w:rPr>
          <w:b/>
          <w:bCs/>
        </w:rPr>
      </w:pPr>
    </w:p>
    <w:p w14:paraId="43621BEF" w14:textId="77777777" w:rsidR="00881F63" w:rsidRPr="00671925" w:rsidRDefault="00881F63" w:rsidP="00881F63">
      <w:pPr>
        <w:jc w:val="right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D679F7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ФОНД ОЦЕНОЧНЫХ СРЕДСТВ</w:t>
      </w:r>
    </w:p>
    <w:p w14:paraId="3011BFEA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  <w:bCs/>
        </w:rPr>
      </w:pPr>
    </w:p>
    <w:p w14:paraId="33FC3CEA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по дисциплине</w:t>
      </w:r>
    </w:p>
    <w:p w14:paraId="6EB9ACBB" w14:textId="55D2C6D0" w:rsidR="001B7691" w:rsidRPr="00671925" w:rsidRDefault="001B7691" w:rsidP="007C09C5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«</w:t>
      </w:r>
      <w:r w:rsidR="005A532D">
        <w:rPr>
          <w:rFonts w:ascii="Times New Roman" w:hAnsi="Times New Roman" w:cs="Times New Roman"/>
          <w:b/>
          <w:bCs/>
        </w:rPr>
        <w:t>УПРАВЛЕНИЕ ПРОЕКТАМИ</w:t>
      </w:r>
      <w:r w:rsidRPr="00671925">
        <w:rPr>
          <w:rFonts w:ascii="Times New Roman" w:hAnsi="Times New Roman" w:cs="Times New Roman"/>
          <w:b/>
          <w:bCs/>
        </w:rPr>
        <w:t>»</w:t>
      </w:r>
    </w:p>
    <w:p w14:paraId="642465F6" w14:textId="77777777" w:rsidR="001B7691" w:rsidRPr="00671925" w:rsidRDefault="001B7691" w:rsidP="001B7691">
      <w:pPr>
        <w:jc w:val="center"/>
        <w:rPr>
          <w:rFonts w:ascii="Times New Roman" w:hAnsi="Times New Roman" w:cs="Times New Roman"/>
          <w:b/>
        </w:rPr>
      </w:pPr>
    </w:p>
    <w:p w14:paraId="63687B16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Направление подготовки</w:t>
      </w:r>
      <w:r w:rsidRPr="00671925">
        <w:rPr>
          <w:rFonts w:ascii="Times New Roman" w:hAnsi="Times New Roman" w:cs="Times New Roman"/>
        </w:rPr>
        <w:t xml:space="preserve"> </w:t>
      </w:r>
    </w:p>
    <w:p w14:paraId="3A46EA56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</w:rPr>
        <w:t>38.03.02 МЕНЕДЖМЕНТ</w:t>
      </w:r>
      <w:r w:rsidRPr="00671925">
        <w:rPr>
          <w:rFonts w:ascii="Times New Roman" w:hAnsi="Times New Roman" w:cs="Times New Roman"/>
        </w:rPr>
        <w:t xml:space="preserve"> </w:t>
      </w:r>
    </w:p>
    <w:p w14:paraId="4D98BBEF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</w:p>
    <w:p w14:paraId="776E9FBB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</w:p>
    <w:p w14:paraId="69F2B5F4" w14:textId="578CD09C" w:rsidR="00881F63" w:rsidRPr="00671925" w:rsidRDefault="003C130D" w:rsidP="00881F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ОПОП</w:t>
      </w:r>
    </w:p>
    <w:p w14:paraId="1F3B3692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«Менеджмент организации»</w:t>
      </w:r>
    </w:p>
    <w:p w14:paraId="3DA94C37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  <w:i/>
        </w:rPr>
      </w:pPr>
    </w:p>
    <w:p w14:paraId="22DDB745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Квалификация выпускника</w:t>
      </w:r>
    </w:p>
    <w:p w14:paraId="2ECC8B03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бакалавр</w:t>
      </w:r>
    </w:p>
    <w:p w14:paraId="77FDCDB9" w14:textId="77777777" w:rsidR="00881F63" w:rsidRPr="00671925" w:rsidRDefault="00881F63" w:rsidP="00881F63">
      <w:pPr>
        <w:rPr>
          <w:rFonts w:ascii="Times New Roman" w:hAnsi="Times New Roman" w:cs="Times New Roman"/>
          <w:b/>
        </w:rPr>
      </w:pPr>
    </w:p>
    <w:p w14:paraId="5ECA3807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Форма обучения</w:t>
      </w:r>
    </w:p>
    <w:p w14:paraId="0ED44E45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очная </w:t>
      </w:r>
    </w:p>
    <w:p w14:paraId="01CB6BDC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</w:p>
    <w:p w14:paraId="73F592A3" w14:textId="77777777" w:rsidR="00881F63" w:rsidRPr="00671925" w:rsidRDefault="00881F63" w:rsidP="00881F63">
      <w:pPr>
        <w:jc w:val="right"/>
        <w:rPr>
          <w:rFonts w:ascii="Times New Roman" w:hAnsi="Times New Roman" w:cs="Times New Roman"/>
        </w:rPr>
      </w:pPr>
    </w:p>
    <w:p w14:paraId="55585A19" w14:textId="77777777" w:rsidR="000B0562" w:rsidRPr="000B0562" w:rsidRDefault="000B0562" w:rsidP="000B0562">
      <w:pPr>
        <w:widowControl/>
        <w:jc w:val="right"/>
        <w:rPr>
          <w:rFonts w:ascii="Times New Roman" w:hAnsi="Times New Roman" w:cs="Times New Roman"/>
          <w:color w:val="auto"/>
        </w:rPr>
      </w:pPr>
      <w:r w:rsidRPr="000B0562">
        <w:rPr>
          <w:rFonts w:ascii="Times New Roman" w:hAnsi="Times New Roman" w:cs="Times New Roman"/>
          <w:color w:val="auto"/>
        </w:rPr>
        <w:t>Рассмотрено и одобрено на заседании кафедры</w:t>
      </w:r>
    </w:p>
    <w:p w14:paraId="398554AA" w14:textId="77777777" w:rsidR="000B0562" w:rsidRPr="000B0562" w:rsidRDefault="000B0562" w:rsidP="000B0562">
      <w:pPr>
        <w:widowControl/>
        <w:jc w:val="right"/>
        <w:rPr>
          <w:rFonts w:ascii="Times New Roman" w:hAnsi="Times New Roman" w:cs="Times New Roman"/>
          <w:color w:val="auto"/>
        </w:rPr>
      </w:pPr>
      <w:r w:rsidRPr="000B0562">
        <w:rPr>
          <w:rFonts w:ascii="Times New Roman" w:hAnsi="Times New Roman" w:cs="Times New Roman"/>
          <w:color w:val="auto"/>
        </w:rPr>
        <w:t xml:space="preserve"> (протокол № 13 от «30» апреля 2025 г.)</w:t>
      </w:r>
    </w:p>
    <w:p w14:paraId="4B0DC098" w14:textId="77777777" w:rsidR="000B0562" w:rsidRPr="000B0562" w:rsidRDefault="000B0562" w:rsidP="000B0562">
      <w:pPr>
        <w:widowControl/>
        <w:jc w:val="right"/>
        <w:rPr>
          <w:rFonts w:ascii="Times New Roman" w:hAnsi="Times New Roman" w:cs="Times New Roman"/>
          <w:color w:val="auto"/>
        </w:rPr>
      </w:pPr>
      <w:r w:rsidRPr="000B0562">
        <w:rPr>
          <w:rFonts w:ascii="Times New Roman" w:hAnsi="Times New Roman" w:cs="Times New Roman"/>
          <w:color w:val="auto"/>
        </w:rPr>
        <w:t>ВИО Заведующего кафедрой,</w:t>
      </w:r>
    </w:p>
    <w:p w14:paraId="69A261F4" w14:textId="77777777" w:rsidR="000B0562" w:rsidRPr="000B0562" w:rsidRDefault="000B0562" w:rsidP="000B0562">
      <w:pPr>
        <w:widowControl/>
        <w:jc w:val="right"/>
        <w:rPr>
          <w:rFonts w:ascii="Times New Roman" w:hAnsi="Times New Roman" w:cs="Times New Roman"/>
          <w:color w:val="auto"/>
        </w:rPr>
      </w:pPr>
      <w:r w:rsidRPr="000B0562">
        <w:rPr>
          <w:rFonts w:ascii="Times New Roman" w:hAnsi="Times New Roman" w:cs="Times New Roman"/>
          <w:color w:val="auto"/>
        </w:rPr>
        <w:t xml:space="preserve"> канд. </w:t>
      </w:r>
      <w:proofErr w:type="spellStart"/>
      <w:r w:rsidRPr="000B0562">
        <w:rPr>
          <w:rFonts w:ascii="Times New Roman" w:hAnsi="Times New Roman" w:cs="Times New Roman"/>
          <w:color w:val="auto"/>
        </w:rPr>
        <w:t>экон</w:t>
      </w:r>
      <w:proofErr w:type="spellEnd"/>
      <w:r w:rsidRPr="000B0562">
        <w:rPr>
          <w:rFonts w:ascii="Times New Roman" w:hAnsi="Times New Roman" w:cs="Times New Roman"/>
          <w:color w:val="auto"/>
        </w:rPr>
        <w:t>. наук, доцент</w:t>
      </w:r>
    </w:p>
    <w:p w14:paraId="1594CC92" w14:textId="1A157764" w:rsidR="000B0562" w:rsidRPr="000B0562" w:rsidRDefault="000B0562" w:rsidP="000B0562">
      <w:pPr>
        <w:widowControl/>
        <w:jc w:val="right"/>
        <w:rPr>
          <w:rFonts w:ascii="Times New Roman" w:hAnsi="Times New Roman" w:cs="Times New Roman"/>
          <w:color w:val="auto"/>
        </w:rPr>
      </w:pPr>
      <w:r w:rsidRPr="000B0562">
        <w:rPr>
          <w:rFonts w:ascii="Times New Roman" w:hAnsi="Times New Roman" w:cs="Times New Roman"/>
          <w:color w:val="auto"/>
        </w:rPr>
        <w:t>___________ И.Л.</w:t>
      </w:r>
      <w:r w:rsidR="000A4311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0B0562">
        <w:rPr>
          <w:rFonts w:ascii="Times New Roman" w:hAnsi="Times New Roman" w:cs="Times New Roman"/>
          <w:color w:val="auto"/>
        </w:rPr>
        <w:t xml:space="preserve">Димитров </w:t>
      </w:r>
    </w:p>
    <w:p w14:paraId="0878CB58" w14:textId="77777777" w:rsidR="000B0562" w:rsidRPr="000B0562" w:rsidRDefault="000B0562" w:rsidP="000B0562">
      <w:pPr>
        <w:widowControl/>
        <w:jc w:val="right"/>
        <w:rPr>
          <w:rFonts w:ascii="Times New Roman" w:hAnsi="Times New Roman" w:cs="Times New Roman"/>
          <w:color w:val="auto"/>
        </w:rPr>
      </w:pPr>
      <w:r w:rsidRPr="000B0562">
        <w:rPr>
          <w:rFonts w:ascii="Times New Roman" w:hAnsi="Times New Roman" w:cs="Times New Roman"/>
          <w:color w:val="auto"/>
        </w:rPr>
        <w:t>«30» апреля 2025г.</w:t>
      </w:r>
    </w:p>
    <w:p w14:paraId="1F45AE05" w14:textId="77777777" w:rsidR="004F2467" w:rsidRPr="00300D61" w:rsidRDefault="004F2467" w:rsidP="004F2467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</w:p>
    <w:p w14:paraId="4F31C7F0" w14:textId="6EB29BD4" w:rsidR="004F2467" w:rsidRPr="00300D61" w:rsidRDefault="004F2467" w:rsidP="004F2467">
      <w:pPr>
        <w:widowControl/>
        <w:jc w:val="center"/>
        <w:rPr>
          <w:rFonts w:ascii="Times New Roman" w:hAnsi="Times New Roman" w:cs="Times New Roman"/>
          <w:color w:val="auto"/>
        </w:rPr>
      </w:pPr>
      <w:proofErr w:type="spellStart"/>
      <w:r w:rsidRPr="00300D61">
        <w:rPr>
          <w:rFonts w:ascii="Times New Roman" w:hAnsi="Times New Roman" w:cs="Times New Roman"/>
          <w:color w:val="auto"/>
        </w:rPr>
        <w:t>Малаховка</w:t>
      </w:r>
      <w:proofErr w:type="spellEnd"/>
      <w:r w:rsidRPr="00300D61">
        <w:rPr>
          <w:rFonts w:ascii="Times New Roman" w:hAnsi="Times New Roman" w:cs="Times New Roman"/>
          <w:color w:val="auto"/>
        </w:rPr>
        <w:t>, 202</w:t>
      </w:r>
      <w:r w:rsidR="00833720">
        <w:rPr>
          <w:rFonts w:ascii="Times New Roman" w:hAnsi="Times New Roman" w:cs="Times New Roman"/>
          <w:color w:val="auto"/>
        </w:rPr>
        <w:t>5</w:t>
      </w:r>
      <w:r w:rsidRPr="00300D61">
        <w:rPr>
          <w:rFonts w:ascii="Times New Roman" w:hAnsi="Times New Roman" w:cs="Times New Roman"/>
          <w:color w:val="auto"/>
        </w:rPr>
        <w:t xml:space="preserve"> </w:t>
      </w:r>
    </w:p>
    <w:p w14:paraId="435F6117" w14:textId="77777777" w:rsidR="00881F63" w:rsidRPr="00B546B4" w:rsidRDefault="00881F63" w:rsidP="00881F63">
      <w:pPr>
        <w:rPr>
          <w:rFonts w:ascii="Times New Roman" w:hAnsi="Times New Roman" w:cs="Times New Roman"/>
          <w:color w:val="auto"/>
        </w:rPr>
      </w:pPr>
    </w:p>
    <w:p w14:paraId="3D1C9914" w14:textId="77777777" w:rsidR="00881F63" w:rsidRPr="00B546B4" w:rsidRDefault="00881F63" w:rsidP="00881F63">
      <w:pPr>
        <w:rPr>
          <w:rFonts w:ascii="Times New Roman" w:hAnsi="Times New Roman" w:cs="Times New Roman"/>
          <w:color w:val="auto"/>
        </w:rPr>
      </w:pPr>
    </w:p>
    <w:p w14:paraId="0B23DFF5" w14:textId="43D01F06" w:rsidR="001B7691" w:rsidRPr="00671925" w:rsidRDefault="001B7691" w:rsidP="004F2467">
      <w:pPr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br w:type="page"/>
      </w:r>
    </w:p>
    <w:p w14:paraId="7A53648F" w14:textId="77777777" w:rsidR="00881F63" w:rsidRPr="00671925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14:paraId="6C45C8BE" w14:textId="77777777" w:rsidR="00881F63" w:rsidRPr="00671925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14:paraId="4C331889" w14:textId="77777777" w:rsidR="007F28E7" w:rsidRPr="00255D01" w:rsidRDefault="007F28E7" w:rsidP="007F28E7">
      <w:pPr>
        <w:pStyle w:val="a4"/>
        <w:widowControl/>
        <w:numPr>
          <w:ilvl w:val="0"/>
          <w:numId w:val="10"/>
        </w:numPr>
        <w:shd w:val="clear" w:color="auto" w:fill="FFFFFF"/>
        <w:ind w:left="1069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Паспорт фонда оценочных средств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051"/>
        <w:gridCol w:w="2729"/>
        <w:gridCol w:w="2809"/>
      </w:tblGrid>
      <w:tr w:rsidR="007F28E7" w:rsidRPr="00255D01" w14:paraId="405D3263" w14:textId="77777777" w:rsidTr="00D46E55">
        <w:trPr>
          <w:trHeight w:val="185"/>
        </w:trPr>
        <w:tc>
          <w:tcPr>
            <w:tcW w:w="2498" w:type="dxa"/>
          </w:tcPr>
          <w:p w14:paraId="5F410ED1" w14:textId="77777777" w:rsidR="007F28E7" w:rsidRPr="00255D01" w:rsidRDefault="007F28E7" w:rsidP="00D46E55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Формируемые компетенции</w:t>
            </w:r>
          </w:p>
        </w:tc>
        <w:tc>
          <w:tcPr>
            <w:tcW w:w="2051" w:type="dxa"/>
          </w:tcPr>
          <w:p w14:paraId="5DE259F7" w14:textId="77777777" w:rsidR="007F28E7" w:rsidRPr="00255D01" w:rsidRDefault="007F28E7" w:rsidP="00D46E55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Трудовые функции</w:t>
            </w:r>
          </w:p>
          <w:p w14:paraId="4FA2441A" w14:textId="77777777" w:rsidR="007F28E7" w:rsidRPr="00255D01" w:rsidRDefault="007F28E7" w:rsidP="00D46E55">
            <w:pPr>
              <w:jc w:val="center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</w:p>
        </w:tc>
        <w:tc>
          <w:tcPr>
            <w:tcW w:w="2729" w:type="dxa"/>
          </w:tcPr>
          <w:p w14:paraId="1F1B7E73" w14:textId="77777777" w:rsidR="007F28E7" w:rsidRPr="00255D01" w:rsidRDefault="007F28E7" w:rsidP="00D46E55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ЗУНы</w:t>
            </w:r>
          </w:p>
        </w:tc>
        <w:tc>
          <w:tcPr>
            <w:tcW w:w="2809" w:type="dxa"/>
          </w:tcPr>
          <w:p w14:paraId="7CCED5EB" w14:textId="77777777" w:rsidR="007F28E7" w:rsidRPr="00255D01" w:rsidRDefault="007F28E7" w:rsidP="00D46E55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Индикаторы достижения</w:t>
            </w:r>
          </w:p>
          <w:p w14:paraId="25F197E7" w14:textId="77777777" w:rsidR="007F28E7" w:rsidRPr="00255D01" w:rsidRDefault="007F28E7" w:rsidP="00D46E5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(проверяемые действия)</w:t>
            </w:r>
          </w:p>
        </w:tc>
      </w:tr>
      <w:tr w:rsidR="00DC1C1C" w:rsidRPr="00255D01" w14:paraId="36601B56" w14:textId="77777777" w:rsidTr="00D46E55">
        <w:trPr>
          <w:trHeight w:val="4708"/>
        </w:trPr>
        <w:tc>
          <w:tcPr>
            <w:tcW w:w="2498" w:type="dxa"/>
          </w:tcPr>
          <w:p w14:paraId="5262E604" w14:textId="77777777" w:rsidR="00DC1C1C" w:rsidRDefault="00DC1C1C" w:rsidP="00DC1C1C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iCs/>
              </w:rPr>
            </w:pPr>
            <w:r w:rsidRPr="00671925">
              <w:rPr>
                <w:rFonts w:ascii="Times New Roman" w:hAnsi="Times New Roman" w:cs="Times New Roman"/>
                <w:b/>
                <w:iCs/>
              </w:rPr>
              <w:t>УК-3</w:t>
            </w:r>
            <w:r w:rsidRPr="00671925">
              <w:rPr>
                <w:rFonts w:ascii="Times New Roman" w:hAnsi="Times New Roman" w:cs="Times New Roman"/>
                <w:b/>
                <w:iCs/>
              </w:rPr>
              <w:tab/>
              <w:t xml:space="preserve">- </w:t>
            </w:r>
            <w:r w:rsidRPr="00671925">
              <w:rPr>
                <w:rFonts w:ascii="Times New Roman" w:hAnsi="Times New Roman" w:cs="Times New Roman"/>
                <w:iCs/>
              </w:rPr>
              <w:t>Способен осуществлять социальное взаимодействие и реализовывать свою роль в команде.</w:t>
            </w:r>
          </w:p>
          <w:p w14:paraId="371F106E" w14:textId="77777777" w:rsidR="00DC1C1C" w:rsidRPr="00527E21" w:rsidRDefault="00DC1C1C" w:rsidP="00DC1C1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051" w:type="dxa"/>
          </w:tcPr>
          <w:p w14:paraId="3DC611CB" w14:textId="77777777" w:rsidR="00DC1C1C" w:rsidRPr="00CA5D3E" w:rsidRDefault="00DC1C1C" w:rsidP="00DC1C1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color w:val="auto"/>
              </w:rPr>
              <w:t>СВК 08.006</w:t>
            </w:r>
          </w:p>
          <w:p w14:paraId="72A57DAC" w14:textId="77777777" w:rsidR="00DC1C1C" w:rsidRPr="00CA5D3E" w:rsidRDefault="00DC1C1C" w:rsidP="00DC1C1C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iCs/>
                <w:color w:val="auto"/>
              </w:rPr>
              <w:t>С/6</w:t>
            </w:r>
          </w:p>
          <w:p w14:paraId="51D32306" w14:textId="77777777" w:rsidR="00DC1C1C" w:rsidRPr="00CA5D3E" w:rsidRDefault="00DC1C1C" w:rsidP="00DC1C1C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iCs/>
                <w:color w:val="auto"/>
              </w:rPr>
              <w:t>Руководство структурным подразделением внутреннего контроля</w:t>
            </w:r>
          </w:p>
          <w:p w14:paraId="2BF37A9E" w14:textId="77777777" w:rsidR="00DC1C1C" w:rsidRPr="00CA5D3E" w:rsidRDefault="00DC1C1C" w:rsidP="00DC1C1C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14:paraId="36B3C648" w14:textId="77777777" w:rsidR="00DC1C1C" w:rsidRPr="00CA5D3E" w:rsidRDefault="00DC1C1C" w:rsidP="00DC1C1C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iCs/>
                <w:color w:val="auto"/>
              </w:rPr>
              <w:t>Организация работы структурного подразделения</w:t>
            </w:r>
          </w:p>
          <w:p w14:paraId="29CA8B8E" w14:textId="77777777" w:rsidR="00DC1C1C" w:rsidRPr="00CA5D3E" w:rsidRDefault="00DC1C1C" w:rsidP="00DC1C1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color w:val="auto"/>
              </w:rPr>
              <w:t>С/04.6</w:t>
            </w:r>
          </w:p>
          <w:p w14:paraId="5A58806E" w14:textId="77777777" w:rsidR="00DC1C1C" w:rsidRPr="00527E21" w:rsidRDefault="00DC1C1C" w:rsidP="00DC1C1C">
            <w:pPr>
              <w:rPr>
                <w:rFonts w:ascii="Times New Roman" w:hAnsi="Times New Roman" w:cs="Times New Roman"/>
                <w:color w:val="auto"/>
              </w:rPr>
            </w:pPr>
            <w:r w:rsidRPr="00CA5D3E">
              <w:rPr>
                <w:rFonts w:ascii="Times New Roman" w:hAnsi="Times New Roman" w:cs="Times New Roman"/>
                <w:color w:val="auto"/>
              </w:rPr>
              <w:t>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2729" w:type="dxa"/>
          </w:tcPr>
          <w:p w14:paraId="1043DE7F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i/>
                <w:color w:val="1A1A1A"/>
              </w:rPr>
            </w:pPr>
            <w:r w:rsidRPr="00094BC9">
              <w:rPr>
                <w:rFonts w:ascii="Times New Roman" w:hAnsi="Times New Roman" w:cs="Times New Roman"/>
                <w:b/>
                <w:i/>
                <w:color w:val="1A1A1A"/>
              </w:rPr>
              <w:t>Знает:</w:t>
            </w:r>
          </w:p>
          <w:p w14:paraId="16BB5C25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способы</w:t>
            </w:r>
          </w:p>
          <w:p w14:paraId="2CCABF26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планирования</w:t>
            </w:r>
          </w:p>
          <w:p w14:paraId="7913E81F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командной работы, распределения</w:t>
            </w:r>
          </w:p>
          <w:p w14:paraId="0BBCECDE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поручений</w:t>
            </w:r>
          </w:p>
          <w:p w14:paraId="69D7C102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и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094BC9">
              <w:rPr>
                <w:rFonts w:ascii="Times New Roman" w:hAnsi="Times New Roman" w:cs="Times New Roman"/>
                <w:color w:val="1A1A1A"/>
              </w:rPr>
              <w:t>делегирования</w:t>
            </w:r>
          </w:p>
          <w:p w14:paraId="15146B0E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полномочий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094BC9">
              <w:rPr>
                <w:rFonts w:ascii="Times New Roman" w:hAnsi="Times New Roman" w:cs="Times New Roman"/>
                <w:color w:val="1A1A1A"/>
              </w:rPr>
              <w:t>членам</w:t>
            </w:r>
          </w:p>
          <w:p w14:paraId="4B5BBF31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команды;</w:t>
            </w:r>
          </w:p>
          <w:p w14:paraId="19C2A31B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организации</w:t>
            </w:r>
          </w:p>
          <w:p w14:paraId="5AF7F04A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обсуждения разных идей и мнений</w:t>
            </w:r>
            <w:r>
              <w:rPr>
                <w:rFonts w:ascii="Times New Roman" w:hAnsi="Times New Roman" w:cs="Times New Roman"/>
                <w:color w:val="1A1A1A"/>
              </w:rPr>
              <w:t>;</w:t>
            </w:r>
          </w:p>
          <w:p w14:paraId="74CA2A89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b/>
                <w:i/>
                <w:color w:val="1A1A1A"/>
              </w:rPr>
              <w:t>Умеет:</w:t>
            </w:r>
            <w:r w:rsidRPr="00094BC9">
              <w:rPr>
                <w:rFonts w:ascii="Times New Roman" w:hAnsi="Times New Roman" w:cs="Times New Roman"/>
                <w:color w:val="1A1A1A"/>
              </w:rPr>
              <w:t xml:space="preserve"> планировать командную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094BC9">
              <w:rPr>
                <w:rFonts w:ascii="Times New Roman" w:hAnsi="Times New Roman" w:cs="Times New Roman"/>
                <w:color w:val="1A1A1A"/>
              </w:rPr>
              <w:t>работу,</w:t>
            </w:r>
          </w:p>
          <w:p w14:paraId="0ACEB9F1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распределяет</w:t>
            </w:r>
          </w:p>
          <w:p w14:paraId="37C002E1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поручения</w:t>
            </w:r>
          </w:p>
          <w:p w14:paraId="5C3B51A5" w14:textId="77777777" w:rsidR="00094BC9" w:rsidRP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и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094BC9">
              <w:rPr>
                <w:rFonts w:ascii="Times New Roman" w:hAnsi="Times New Roman" w:cs="Times New Roman"/>
                <w:color w:val="1A1A1A"/>
              </w:rPr>
              <w:t>делегировать</w:t>
            </w:r>
          </w:p>
          <w:p w14:paraId="6AB813F6" w14:textId="77777777" w:rsidR="00094BC9" w:rsidRDefault="00094BC9" w:rsidP="00094BC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94BC9">
              <w:rPr>
                <w:rFonts w:ascii="Times New Roman" w:hAnsi="Times New Roman" w:cs="Times New Roman"/>
                <w:color w:val="1A1A1A"/>
              </w:rPr>
              <w:t>полномочия</w:t>
            </w:r>
          </w:p>
          <w:p w14:paraId="32E2A939" w14:textId="77777777" w:rsidR="00430E1F" w:rsidRPr="00430E1F" w:rsidRDefault="00430E1F" w:rsidP="00430E1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членам команды, организовывать</w:t>
            </w:r>
          </w:p>
          <w:p w14:paraId="3C82B5EA" w14:textId="77777777" w:rsidR="00430E1F" w:rsidRPr="00430E1F" w:rsidRDefault="00430E1F" w:rsidP="00430E1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обсуждение разных идей и мнений</w:t>
            </w:r>
          </w:p>
          <w:p w14:paraId="7D89B369" w14:textId="77777777" w:rsidR="00430E1F" w:rsidRPr="00430E1F" w:rsidRDefault="00430E1F" w:rsidP="00430E1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b/>
                <w:color w:val="1A1A1A"/>
              </w:rPr>
              <w:t>Владеет:</w:t>
            </w:r>
            <w:r w:rsidRPr="00430E1F">
              <w:rPr>
                <w:rFonts w:ascii="Times New Roman" w:hAnsi="Times New Roman" w:cs="Times New Roman"/>
                <w:color w:val="1A1A1A"/>
              </w:rPr>
              <w:t xml:space="preserve"> навыком планирования</w:t>
            </w:r>
          </w:p>
          <w:p w14:paraId="26B4C872" w14:textId="77777777" w:rsidR="00430E1F" w:rsidRPr="00430E1F" w:rsidRDefault="00430E1F" w:rsidP="00430E1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командной работы, распределения</w:t>
            </w:r>
          </w:p>
          <w:p w14:paraId="007A764A" w14:textId="77777777" w:rsidR="00430E1F" w:rsidRPr="00430E1F" w:rsidRDefault="00430E1F" w:rsidP="00430E1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поручений</w:t>
            </w:r>
          </w:p>
          <w:p w14:paraId="7518A330" w14:textId="77777777" w:rsidR="00430E1F" w:rsidRPr="00430E1F" w:rsidRDefault="00430E1F" w:rsidP="00430E1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 xml:space="preserve">и </w:t>
            </w:r>
            <w:r w:rsidRPr="00430E1F">
              <w:rPr>
                <w:rFonts w:ascii="Times New Roman" w:hAnsi="Times New Roman" w:cs="Times New Roman"/>
                <w:color w:val="1A1A1A"/>
              </w:rPr>
              <w:t>делегирования</w:t>
            </w:r>
          </w:p>
          <w:p w14:paraId="4D394C05" w14:textId="77777777" w:rsidR="00430E1F" w:rsidRPr="00430E1F" w:rsidRDefault="00430E1F" w:rsidP="00430E1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полномочий</w:t>
            </w:r>
          </w:p>
          <w:p w14:paraId="2A262A45" w14:textId="77777777" w:rsidR="00430E1F" w:rsidRPr="00430E1F" w:rsidRDefault="00430E1F" w:rsidP="00430E1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 xml:space="preserve">членам </w:t>
            </w:r>
            <w:r w:rsidRPr="00430E1F">
              <w:rPr>
                <w:rFonts w:ascii="Times New Roman" w:hAnsi="Times New Roman" w:cs="Times New Roman"/>
                <w:color w:val="1A1A1A"/>
              </w:rPr>
              <w:t>команды,</w:t>
            </w:r>
          </w:p>
          <w:p w14:paraId="1530535D" w14:textId="77777777" w:rsidR="00430E1F" w:rsidRPr="00430E1F" w:rsidRDefault="00430E1F" w:rsidP="00430E1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организации обсуждения разных</w:t>
            </w:r>
          </w:p>
          <w:p w14:paraId="79FAD665" w14:textId="77777777" w:rsidR="00DC1C1C" w:rsidRPr="00430E1F" w:rsidRDefault="00430E1F" w:rsidP="00430E1F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430E1F">
              <w:rPr>
                <w:rFonts w:ascii="Times New Roman" w:hAnsi="Times New Roman" w:cs="Times New Roman"/>
                <w:color w:val="1A1A1A"/>
              </w:rPr>
              <w:t>идей и мнений</w:t>
            </w:r>
            <w:r>
              <w:rPr>
                <w:rFonts w:ascii="Times New Roman" w:hAnsi="Times New Roman" w:cs="Times New Roman"/>
                <w:color w:val="1A1A1A"/>
              </w:rPr>
              <w:t>.</w:t>
            </w:r>
          </w:p>
        </w:tc>
        <w:tc>
          <w:tcPr>
            <w:tcW w:w="2809" w:type="dxa"/>
          </w:tcPr>
          <w:p w14:paraId="26FFE910" w14:textId="77777777" w:rsidR="008E4393" w:rsidRPr="008E4393" w:rsidRDefault="008E4393" w:rsidP="008E439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Планирует</w:t>
            </w:r>
          </w:p>
          <w:p w14:paraId="429CD4C4" w14:textId="77777777" w:rsidR="008E4393" w:rsidRPr="008E4393" w:rsidRDefault="008E4393" w:rsidP="008E439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командную работу,</w:t>
            </w:r>
          </w:p>
          <w:p w14:paraId="159B47C3" w14:textId="77777777" w:rsidR="008E4393" w:rsidRPr="008E4393" w:rsidRDefault="008E4393" w:rsidP="008E439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распределяет поручения</w:t>
            </w:r>
          </w:p>
          <w:p w14:paraId="011CAE2E" w14:textId="77777777" w:rsidR="008E4393" w:rsidRPr="008E4393" w:rsidRDefault="008E4393" w:rsidP="008E439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и делегирует</w:t>
            </w:r>
          </w:p>
          <w:p w14:paraId="4452BFE0" w14:textId="77777777" w:rsidR="008E4393" w:rsidRPr="008E4393" w:rsidRDefault="008E4393" w:rsidP="008E439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полномочия членам</w:t>
            </w:r>
          </w:p>
          <w:p w14:paraId="3597D1D0" w14:textId="77777777" w:rsidR="008E4393" w:rsidRPr="008E4393" w:rsidRDefault="008E4393" w:rsidP="008E439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команды, организует</w:t>
            </w:r>
          </w:p>
          <w:p w14:paraId="1C58EAE9" w14:textId="77777777" w:rsidR="008E4393" w:rsidRPr="008E4393" w:rsidRDefault="008E4393" w:rsidP="008E439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обсуждение разных</w:t>
            </w:r>
          </w:p>
          <w:p w14:paraId="1A38B806" w14:textId="77777777" w:rsidR="008E4393" w:rsidRPr="008E4393" w:rsidRDefault="008E4393" w:rsidP="008E439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идей и мнений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CF88DAF" w14:textId="77777777" w:rsidR="00DC1C1C" w:rsidRPr="00255D01" w:rsidRDefault="00DC1C1C" w:rsidP="00DC1C1C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1C1C" w:rsidRPr="00255D01" w14:paraId="405E572D" w14:textId="77777777" w:rsidTr="00D46E55">
        <w:trPr>
          <w:trHeight w:val="2966"/>
        </w:trPr>
        <w:tc>
          <w:tcPr>
            <w:tcW w:w="2498" w:type="dxa"/>
          </w:tcPr>
          <w:p w14:paraId="200584E4" w14:textId="77777777" w:rsidR="00DC1C1C" w:rsidRPr="00671925" w:rsidRDefault="00DC1C1C" w:rsidP="00DC1C1C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b/>
                <w:iCs/>
              </w:rPr>
            </w:pPr>
            <w:r w:rsidRPr="00671925">
              <w:rPr>
                <w:rFonts w:ascii="Times New Roman" w:hAnsi="Times New Roman" w:cs="Times New Roman"/>
                <w:b/>
                <w:iCs/>
              </w:rPr>
              <w:t xml:space="preserve">ПК-2 - </w:t>
            </w:r>
            <w:r w:rsidRPr="00671925">
              <w:rPr>
                <w:rFonts w:ascii="Times New Roman" w:hAnsi="Times New Roman" w:cs="Times New Roman"/>
                <w:iCs/>
              </w:rPr>
              <w:t xml:space="preserve"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</w:t>
            </w:r>
            <w:r w:rsidRPr="00671925">
              <w:rPr>
                <w:rFonts w:ascii="Times New Roman" w:hAnsi="Times New Roman" w:cs="Times New Roman"/>
                <w:iCs/>
              </w:rPr>
              <w:lastRenderedPageBreak/>
              <w:t>производства.</w:t>
            </w:r>
            <w:r w:rsidRPr="00671925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14:paraId="0EC7DFB8" w14:textId="77777777" w:rsidR="00DC1C1C" w:rsidRPr="00671925" w:rsidRDefault="00DC1C1C" w:rsidP="00DC1C1C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051" w:type="dxa"/>
          </w:tcPr>
          <w:p w14:paraId="24DE54DC" w14:textId="77777777" w:rsidR="00DC1C1C" w:rsidRPr="00527E21" w:rsidRDefault="00DC1C1C" w:rsidP="00DC1C1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29" w:type="dxa"/>
          </w:tcPr>
          <w:p w14:paraId="006A4C8D" w14:textId="77777777" w:rsidR="005368D4" w:rsidRDefault="00557D4C" w:rsidP="005368D4">
            <w:pPr>
              <w:widowControl/>
              <w:ind w:right="19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Знает</w:t>
            </w:r>
            <w:r w:rsidR="005368D4" w:rsidRPr="005368D4">
              <w:rPr>
                <w:rFonts w:ascii="Times New Roman" w:hAnsi="Times New Roman" w:cs="Times New Roman"/>
                <w:b/>
                <w:i/>
                <w:spacing w:val="-1"/>
              </w:rPr>
              <w:t>:</w:t>
            </w:r>
          </w:p>
          <w:p w14:paraId="09075B6C" w14:textId="77777777" w:rsidR="005368D4" w:rsidRPr="005368D4" w:rsidRDefault="005368D4" w:rsidP="005368D4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368D4">
              <w:rPr>
                <w:rFonts w:ascii="Times New Roman" w:hAnsi="Times New Roman" w:cs="Times New Roman"/>
                <w:spacing w:val="-1"/>
              </w:rPr>
              <w:t>бизнес-возможности организации,</w:t>
            </w:r>
          </w:p>
          <w:p w14:paraId="7A4AF96D" w14:textId="77777777" w:rsidR="005368D4" w:rsidRPr="005368D4" w:rsidRDefault="005368D4" w:rsidP="005368D4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spacing w:val="-1"/>
              </w:rPr>
              <w:t>необходимые для проведения стратегических</w:t>
            </w:r>
          </w:p>
          <w:p w14:paraId="294FC2F9" w14:textId="77777777" w:rsidR="005368D4" w:rsidRPr="005368D4" w:rsidRDefault="005368D4" w:rsidP="005368D4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spacing w:val="-1"/>
              </w:rPr>
              <w:t>изменений в организации в целях разработки и</w:t>
            </w:r>
          </w:p>
          <w:p w14:paraId="73F789C5" w14:textId="77777777" w:rsidR="005368D4" w:rsidRPr="005368D4" w:rsidRDefault="005368D4" w:rsidP="005368D4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spacing w:val="-1"/>
              </w:rPr>
              <w:t>реализации проектов;</w:t>
            </w:r>
          </w:p>
          <w:p w14:paraId="7A6D370F" w14:textId="77777777" w:rsidR="005368D4" w:rsidRPr="005368D4" w:rsidRDefault="00557D4C" w:rsidP="005368D4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Умеет</w:t>
            </w:r>
            <w:r w:rsidR="005368D4" w:rsidRPr="005368D4">
              <w:rPr>
                <w:rFonts w:ascii="Times New Roman" w:hAnsi="Times New Roman" w:cs="Times New Roman"/>
                <w:b/>
                <w:i/>
                <w:spacing w:val="-1"/>
              </w:rPr>
              <w:t xml:space="preserve">: </w:t>
            </w:r>
            <w:r w:rsidR="005368D4" w:rsidRPr="005368D4">
              <w:rPr>
                <w:rFonts w:ascii="Times New Roman" w:hAnsi="Times New Roman" w:cs="Times New Roman"/>
                <w:spacing w:val="-1"/>
              </w:rPr>
              <w:t>оценивать бизнес-возможности</w:t>
            </w:r>
          </w:p>
          <w:p w14:paraId="4AE63B40" w14:textId="77777777" w:rsidR="005368D4" w:rsidRPr="005368D4" w:rsidRDefault="005368D4" w:rsidP="005368D4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spacing w:val="-1"/>
              </w:rPr>
              <w:lastRenderedPageBreak/>
              <w:t>организации, необходимые для проведения</w:t>
            </w:r>
          </w:p>
          <w:p w14:paraId="7D7BE960" w14:textId="77777777" w:rsidR="005368D4" w:rsidRPr="005368D4" w:rsidRDefault="005368D4" w:rsidP="005368D4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spacing w:val="-1"/>
              </w:rPr>
              <w:t>стратегических изменений в организации</w:t>
            </w:r>
            <w:r>
              <w:rPr>
                <w:rFonts w:ascii="Times New Roman" w:hAnsi="Times New Roman" w:cs="Times New Roman"/>
                <w:spacing w:val="-1"/>
              </w:rPr>
              <w:t>;</w:t>
            </w:r>
          </w:p>
          <w:p w14:paraId="15B513FE" w14:textId="77777777" w:rsidR="005368D4" w:rsidRPr="005368D4" w:rsidRDefault="00557D4C" w:rsidP="005368D4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Владеет</w:t>
            </w:r>
            <w:r w:rsidR="005368D4" w:rsidRPr="005368D4">
              <w:rPr>
                <w:rFonts w:ascii="Times New Roman" w:hAnsi="Times New Roman" w:cs="Times New Roman"/>
                <w:b/>
                <w:i/>
                <w:spacing w:val="-1"/>
              </w:rPr>
              <w:t xml:space="preserve">: </w:t>
            </w:r>
            <w:r w:rsidR="005368D4" w:rsidRPr="005368D4">
              <w:rPr>
                <w:rFonts w:ascii="Times New Roman" w:hAnsi="Times New Roman" w:cs="Times New Roman"/>
                <w:spacing w:val="-1"/>
              </w:rPr>
              <w:t>методиками анализа рисков и навыками</w:t>
            </w:r>
          </w:p>
          <w:p w14:paraId="5ECCC486" w14:textId="77777777" w:rsidR="00DC1C1C" w:rsidRPr="00CA5D3E" w:rsidRDefault="005368D4" w:rsidP="005368D4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5368D4">
              <w:rPr>
                <w:rFonts w:ascii="Times New Roman" w:hAnsi="Times New Roman" w:cs="Times New Roman"/>
                <w:spacing w:val="-1"/>
              </w:rPr>
              <w:t>разработки проектов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809" w:type="dxa"/>
          </w:tcPr>
          <w:p w14:paraId="709C2CEE" w14:textId="77777777" w:rsidR="00186D15" w:rsidRPr="00186D15" w:rsidRDefault="00186D15" w:rsidP="00186D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186D15">
              <w:rPr>
                <w:rFonts w:ascii="Times New Roman" w:hAnsi="Times New Roman" w:cs="Times New Roman"/>
                <w:color w:val="auto"/>
              </w:rPr>
              <w:lastRenderedPageBreak/>
              <w:t>Разрабатывает</w:t>
            </w:r>
          </w:p>
          <w:p w14:paraId="3274A803" w14:textId="77777777" w:rsidR="00DC1C1C" w:rsidRPr="00255D01" w:rsidRDefault="00186D15" w:rsidP="00186D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186D15">
              <w:rPr>
                <w:rFonts w:ascii="Times New Roman" w:hAnsi="Times New Roman" w:cs="Times New Roman"/>
                <w:color w:val="auto"/>
              </w:rPr>
              <w:t>организационно-управленческие решения</w:t>
            </w:r>
          </w:p>
        </w:tc>
      </w:tr>
    </w:tbl>
    <w:p w14:paraId="7E433C40" w14:textId="77777777" w:rsidR="0073628D" w:rsidRDefault="0073628D" w:rsidP="00DA5AA5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746B5A75" w14:textId="77777777" w:rsidR="00B96D08" w:rsidRDefault="00B96D08" w:rsidP="00DA5AA5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557A3A68" w14:textId="77777777" w:rsidR="00B96D08" w:rsidRPr="00671925" w:rsidRDefault="00B96D08" w:rsidP="00DA5AA5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4D1F8404" w14:textId="77777777" w:rsidR="00881F63" w:rsidRPr="00671925" w:rsidRDefault="00881F63" w:rsidP="00881F63">
      <w:pPr>
        <w:pStyle w:val="a4"/>
        <w:widowControl/>
        <w:numPr>
          <w:ilvl w:val="0"/>
          <w:numId w:val="10"/>
        </w:numPr>
        <w:shd w:val="clear" w:color="auto" w:fill="FFFFFF"/>
        <w:contextualSpacing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Типовые контрольные задания:</w:t>
      </w:r>
    </w:p>
    <w:p w14:paraId="4D187E4B" w14:textId="77777777" w:rsidR="00881F63" w:rsidRPr="00671925" w:rsidRDefault="00881F63" w:rsidP="00881F63">
      <w:pPr>
        <w:pStyle w:val="a4"/>
        <w:widowControl/>
        <w:numPr>
          <w:ilvl w:val="1"/>
          <w:numId w:val="10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671925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14:paraId="3FB1F237" w14:textId="77777777" w:rsidR="00B104C8" w:rsidRPr="00671925" w:rsidRDefault="00B104C8" w:rsidP="00733C1A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671925">
        <w:rPr>
          <w:rFonts w:ascii="Times New Roman" w:hAnsi="Times New Roman" w:cs="Times New Roman"/>
          <w:b/>
          <w:iCs/>
        </w:rPr>
        <w:t>УК-3</w:t>
      </w:r>
      <w:r w:rsidRPr="00671925">
        <w:rPr>
          <w:rFonts w:ascii="Times New Roman" w:hAnsi="Times New Roman" w:cs="Times New Roman"/>
          <w:b/>
          <w:iCs/>
        </w:rPr>
        <w:tab/>
        <w:t xml:space="preserve">- </w:t>
      </w:r>
      <w:r w:rsidRPr="00671925">
        <w:rPr>
          <w:rFonts w:ascii="Times New Roman" w:hAnsi="Times New Roman" w:cs="Times New Roman"/>
          <w:iCs/>
        </w:rPr>
        <w:t>Способен осуществлять социальное взаимодействие и реализовывать свою роль в команде.</w:t>
      </w:r>
    </w:p>
    <w:p w14:paraId="28A60232" w14:textId="77777777" w:rsidR="00BC0EA3" w:rsidRPr="00671925" w:rsidRDefault="00B104C8" w:rsidP="00733C1A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iCs/>
        </w:rPr>
        <w:t xml:space="preserve">ПК-2 - </w:t>
      </w:r>
      <w:r w:rsidRPr="00671925">
        <w:rPr>
          <w:rFonts w:ascii="Times New Roman" w:hAnsi="Times New Roman" w:cs="Times New Roman"/>
          <w:iCs/>
        </w:rPr>
        <w:t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</w:t>
      </w:r>
      <w:r w:rsidR="009A60D2" w:rsidRPr="00671925">
        <w:rPr>
          <w:rFonts w:ascii="Times New Roman" w:hAnsi="Times New Roman" w:cs="Times New Roman"/>
          <w:iCs/>
        </w:rPr>
        <w:t>.</w:t>
      </w:r>
    </w:p>
    <w:p w14:paraId="03AF0651" w14:textId="47CE296F" w:rsidR="00EA6D6B" w:rsidRPr="00671925" w:rsidRDefault="00EA6D6B" w:rsidP="00DA5AA5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71925">
        <w:rPr>
          <w:rFonts w:ascii="Times New Roman" w:hAnsi="Times New Roman" w:cs="Times New Roman"/>
          <w:b/>
          <w:color w:val="auto"/>
        </w:rPr>
        <w:t xml:space="preserve">ПЕРЕЧЕНЬ ВОПРОСОВ К ЗАЧЕТУ по </w:t>
      </w:r>
      <w:r w:rsidR="00027691">
        <w:rPr>
          <w:rFonts w:ascii="Times New Roman" w:hAnsi="Times New Roman" w:cs="Times New Roman"/>
          <w:b/>
          <w:color w:val="auto"/>
        </w:rPr>
        <w:t>УПРАВЛЕНИЮ ПРОЕКТАМИ</w:t>
      </w:r>
    </w:p>
    <w:p w14:paraId="6C921635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Определение, сущность и классификация типов проектов (приведите примеры). Основные отличия проекта от программы.</w:t>
      </w:r>
    </w:p>
    <w:p w14:paraId="3B6AE5B7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Методы и функции управления проектами.</w:t>
      </w:r>
    </w:p>
    <w:p w14:paraId="0EFB7E11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Проектный цикл (жизненный цикл проекта). Начало, окончание проекта и его ключевые вехи.</w:t>
      </w:r>
    </w:p>
    <w:p w14:paraId="61200AD2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Роль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предпроектной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стадии в последующей реализации проекта.</w:t>
      </w:r>
    </w:p>
    <w:p w14:paraId="254C006B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Определение, сущность и необходимость управления проектами.</w:t>
      </w:r>
    </w:p>
    <w:p w14:paraId="6FB8D273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История развития теории управления проектами.</w:t>
      </w:r>
    </w:p>
    <w:p w14:paraId="206E6DDB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Современные тенденции развития управления проектами в России и за рубежом.</w:t>
      </w:r>
    </w:p>
    <w:p w14:paraId="47792993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Влияние PMI, IMPA и СОВНЕТ на развитие управления проектами в России.</w:t>
      </w:r>
    </w:p>
    <w:p w14:paraId="0E3CBD07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Проблемы и перспективы развития управления проектами в России.</w:t>
      </w:r>
    </w:p>
    <w:p w14:paraId="4B2C7A1A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Основы российского законодательства в области управления проектами.</w:t>
      </w:r>
    </w:p>
    <w:p w14:paraId="04551902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Современные международные стандарты управления проектами (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PMBoK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, PRINCE2, P2M,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Hermes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).</w:t>
      </w:r>
    </w:p>
    <w:p w14:paraId="4FAD01DF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PMBoK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как основа методологии управления проектами в современном бизнес-сообществе.</w:t>
      </w:r>
    </w:p>
    <w:p w14:paraId="3B2D9EEE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Методологии PRINCE2, P2M и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Hermes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как альтернатива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PMBoK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и их основные</w:t>
      </w:r>
    </w:p>
    <w:p w14:paraId="6036DEE9" w14:textId="77777777" w:rsidR="00D36E59" w:rsidRPr="00671925" w:rsidRDefault="00D36E59" w:rsidP="00DA5AA5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отличия.</w:t>
      </w:r>
    </w:p>
    <w:p w14:paraId="3412714E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Российский национальный стандарт управления проектами. Его особенности в</w:t>
      </w:r>
    </w:p>
    <w:p w14:paraId="42917CF3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сравнении с международной практикой.</w:t>
      </w:r>
    </w:p>
    <w:p w14:paraId="62735848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Стратегический анализ проектов и выбор приоритетных проектов с помощью SWOT-анализа.</w:t>
      </w:r>
    </w:p>
    <w:p w14:paraId="7E0EB278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Инвестиционный анализ проектов: показатели эффективности проектов с учетом фактора времени.</w:t>
      </w:r>
    </w:p>
    <w:p w14:paraId="14E1B084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Роль NPV и IRR при выборе оптимального проекта (пула проектов).</w:t>
      </w:r>
    </w:p>
    <w:p w14:paraId="313D6270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Анализ денежных потоков проекта с помощью прямого и косвенного метода.</w:t>
      </w:r>
    </w:p>
    <w:p w14:paraId="1AF63C28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Бизнес-план и его структура.</w:t>
      </w:r>
    </w:p>
    <w:p w14:paraId="736E795C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Инициация проекта: документы, формально авторизующие начало проекта.</w:t>
      </w:r>
    </w:p>
    <w:p w14:paraId="7032AC6A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Организационные структуры управления проектами, их виды, сильные и слабые стороны.</w:t>
      </w:r>
    </w:p>
    <w:p w14:paraId="630D5139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Команда проекта и ее участники. Ключевые роли участников проекта. Этапы организации проектной команды.</w:t>
      </w:r>
    </w:p>
    <w:p w14:paraId="10F1D525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Основные процессы планирования проекта.</w:t>
      </w:r>
    </w:p>
    <w:p w14:paraId="288AB353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Иерархическая структура работ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Work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Breakdown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Structure</w:t>
      </w:r>
      <w:proofErr w:type="spellEnd"/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 – WBS (или структура</w:t>
      </w:r>
    </w:p>
    <w:p w14:paraId="6C0E4A8C" w14:textId="77777777" w:rsidR="00D36E59" w:rsidRPr="00671925" w:rsidRDefault="00D36E59" w:rsidP="00DA5AA5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разбиения работ – СРР).</w:t>
      </w:r>
    </w:p>
    <w:p w14:paraId="7B4EBD10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Уточнение содержания и состава работ и календарное планирование.</w:t>
      </w:r>
    </w:p>
    <w:p w14:paraId="16B817B6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Бюджетирование проекта. Разработка бюджета доходов и расходов, сопутствующие бюджеты.</w:t>
      </w:r>
    </w:p>
    <w:p w14:paraId="2F724F33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Планирование и управление человеческими ресурсами. Управление коммуникациями проекта.</w:t>
      </w:r>
    </w:p>
    <w:p w14:paraId="4F552634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Исполнение проекта: задачи и результаты.</w:t>
      </w:r>
    </w:p>
    <w:p w14:paraId="10A76818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Управление стоимостью, качеством и сроками проекта и их влияние на эффективность реализации проекта.</w:t>
      </w:r>
    </w:p>
    <w:p w14:paraId="015113F9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Управление рисками проекта. Идентификация рисков и их количественная и качественная оценка.</w:t>
      </w:r>
    </w:p>
    <w:p w14:paraId="1E77F43A" w14:textId="77777777" w:rsidR="00D36E59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Корректировка отклонений стоимостных показателей от плана проекта и их влияние на совокупные результаты проекта.</w:t>
      </w:r>
    </w:p>
    <w:p w14:paraId="7AE11475" w14:textId="77777777" w:rsidR="00EA6D6B" w:rsidRPr="00671925" w:rsidRDefault="00D36E59" w:rsidP="00DA5AA5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Целесообразность и этапы внедрения проектных подходов управления в современной компании в зависимости от ее уровня организационной зрелости.</w:t>
      </w:r>
    </w:p>
    <w:p w14:paraId="27DACB79" w14:textId="77777777" w:rsidR="00D36E59" w:rsidRPr="00671925" w:rsidRDefault="00D36E59" w:rsidP="00D36E59">
      <w:pPr>
        <w:jc w:val="center"/>
        <w:rPr>
          <w:rFonts w:ascii="Times New Roman" w:hAnsi="Times New Roman" w:cs="Times New Roman"/>
          <w:b/>
        </w:rPr>
      </w:pPr>
    </w:p>
    <w:p w14:paraId="0FBC9FAD" w14:textId="77777777" w:rsidR="00EA6D6B" w:rsidRPr="00671925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bCs/>
        </w:rPr>
        <w:t>ТЕМЫ РЕФЕРАТОВ</w:t>
      </w:r>
      <w:r w:rsidRPr="00671925">
        <w:rPr>
          <w:rFonts w:ascii="Times New Roman" w:hAnsi="Times New Roman" w:cs="Times New Roman"/>
        </w:rPr>
        <w:t xml:space="preserve"> </w:t>
      </w:r>
    </w:p>
    <w:p w14:paraId="52466499" w14:textId="77777777" w:rsidR="00EA6D6B" w:rsidRPr="00671925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671925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14:paraId="718E169F" w14:textId="77777777" w:rsidR="00EA6D6B" w:rsidRPr="00671925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671925">
        <w:rPr>
          <w:rFonts w:ascii="Times New Roman" w:hAnsi="Times New Roman" w:cs="Times New Roman"/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14:paraId="7306D82E" w14:textId="77777777" w:rsidR="00EA6D6B" w:rsidRPr="00671925" w:rsidRDefault="00EA6D6B" w:rsidP="00EA6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057D1" w14:textId="13159D4F" w:rsidR="00EA6D6B" w:rsidRPr="00671925" w:rsidRDefault="00EA6D6B" w:rsidP="005D765D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 xml:space="preserve">ТЕМА 1. </w:t>
      </w:r>
      <w:r w:rsidR="00B104C8" w:rsidRPr="00671925">
        <w:rPr>
          <w:rFonts w:ascii="Times New Roman" w:hAnsi="Times New Roman" w:cs="Times New Roman"/>
          <w:b/>
        </w:rPr>
        <w:t xml:space="preserve">ОБЩАЯ ХАРАКТЕРИСТИКА </w:t>
      </w:r>
      <w:r w:rsidR="00F3114E">
        <w:rPr>
          <w:rFonts w:ascii="Times New Roman" w:hAnsi="Times New Roman" w:cs="Times New Roman"/>
          <w:b/>
        </w:rPr>
        <w:t>УПРАВЛЕНИЯ ПРОЕКТАМИ</w:t>
      </w:r>
    </w:p>
    <w:p w14:paraId="6A55D78C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 Сущность и классификация проектов. Управление проектом</w:t>
      </w:r>
    </w:p>
    <w:p w14:paraId="7A3B01E7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2 Окружение проекта и его влияние на управление проектом</w:t>
      </w:r>
    </w:p>
    <w:p w14:paraId="44C4F846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3 Особенности портфельной системы управления проектом и критерии для выбора проекта</w:t>
      </w:r>
    </w:p>
    <w:p w14:paraId="53756AEC" w14:textId="77777777" w:rsidR="005D765D" w:rsidRPr="00671925" w:rsidRDefault="005D765D" w:rsidP="005D765D">
      <w:pPr>
        <w:jc w:val="both"/>
        <w:rPr>
          <w:rFonts w:ascii="Times New Roman" w:hAnsi="Times New Roman" w:cs="Times New Roman"/>
          <w:b/>
        </w:rPr>
      </w:pPr>
    </w:p>
    <w:p w14:paraId="5A93C33D" w14:textId="77777777" w:rsidR="00EA6D6B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ТЕМА 2. ОЦЕНКА ЭФФЕКТИВНОСТИ ИНВЕСТИЦИОННЫХ ПРОЕКТОВ</w:t>
      </w:r>
    </w:p>
    <w:p w14:paraId="71B5DD63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 Социально-экономическая и коммерческая эффективность инвестиционных проектов</w:t>
      </w:r>
    </w:p>
    <w:p w14:paraId="68FB242F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2 Принципы эффективности проектов и этапы их оценки</w:t>
      </w:r>
    </w:p>
    <w:p w14:paraId="05A81DC8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3 Основные показатели для оценки производственного потенциала и финансового состояния</w:t>
      </w:r>
    </w:p>
    <w:p w14:paraId="1D8B3B0E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4 Исходные данные для оценки экономического окружения.</w:t>
      </w:r>
    </w:p>
    <w:p w14:paraId="016540D0" w14:textId="77777777" w:rsidR="005D765D" w:rsidRPr="00671925" w:rsidRDefault="005D765D" w:rsidP="005D765D">
      <w:pPr>
        <w:pStyle w:val="a9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24740BEF" w14:textId="77777777" w:rsidR="00EA6D6B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ТЕМА 3. УПРАВЛЕНИЕ РАБОТАМИ ПО ПРОЕКТУ</w:t>
      </w:r>
    </w:p>
    <w:p w14:paraId="12FA9549" w14:textId="77777777"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Содержание управления работами</w:t>
      </w:r>
    </w:p>
    <w:p w14:paraId="323DDF1C" w14:textId="77777777"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Сущность, цель и основные процессы планирования</w:t>
      </w:r>
    </w:p>
    <w:p w14:paraId="0AA4FF3E" w14:textId="77777777"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Сетевое планирование</w:t>
      </w:r>
    </w:p>
    <w:p w14:paraId="76E0A2FB" w14:textId="77777777"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Назначение офиса проекта и его техническое обеспечение</w:t>
      </w:r>
    </w:p>
    <w:p w14:paraId="22D97B3F" w14:textId="77777777"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Информационная система управления проектами (ИСУП) и принципы ее создания.</w:t>
      </w:r>
    </w:p>
    <w:p w14:paraId="0C59EC18" w14:textId="77777777"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Методы формирования команды</w:t>
      </w:r>
    </w:p>
    <w:p w14:paraId="70C2FDC7" w14:textId="77777777" w:rsidR="005D765D" w:rsidRPr="00671925" w:rsidRDefault="005D765D" w:rsidP="005D765D">
      <w:pPr>
        <w:pStyle w:val="a4"/>
        <w:widowControl/>
        <w:numPr>
          <w:ilvl w:val="0"/>
          <w:numId w:val="37"/>
        </w:num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Основные элементы СУП, условия ее применения.</w:t>
      </w:r>
    </w:p>
    <w:p w14:paraId="038EA9D1" w14:textId="77777777" w:rsidR="005D765D" w:rsidRPr="00671925" w:rsidRDefault="005D765D" w:rsidP="005D765D">
      <w:pPr>
        <w:pStyle w:val="a9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13156768" w14:textId="77777777" w:rsidR="00EA6D6B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ТЕМА 4. УПРАВЛЕНИЕ РЕСУРСАМИ</w:t>
      </w:r>
    </w:p>
    <w:p w14:paraId="372CC844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 Управление ресурсами и методы их планирования</w:t>
      </w:r>
    </w:p>
    <w:p w14:paraId="4C0B971E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2 Структура работ по закупкам и поставкам</w:t>
      </w:r>
    </w:p>
    <w:p w14:paraId="73B13F80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3 Управление запасами и методы оптимизации их размеров</w:t>
      </w:r>
    </w:p>
    <w:p w14:paraId="71DDF706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4 Содержание основных процессов управления стоимостью</w:t>
      </w:r>
    </w:p>
    <w:p w14:paraId="6B5AA62D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5 Контроль проекта</w:t>
      </w:r>
    </w:p>
    <w:p w14:paraId="0FA5F613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6 Преимущества и недостатки проектного финансирования</w:t>
      </w:r>
    </w:p>
    <w:p w14:paraId="6CDDF5C4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7 Принципы современной концепции менеджмента качества проекта</w:t>
      </w:r>
    </w:p>
    <w:p w14:paraId="1A2A4941" w14:textId="77777777" w:rsidR="005D765D" w:rsidRPr="00671925" w:rsidRDefault="005D765D" w:rsidP="005D765D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8 Управление проектным риском.</w:t>
      </w:r>
    </w:p>
    <w:p w14:paraId="63490F90" w14:textId="77777777" w:rsidR="005D765D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04E6F60F" w14:textId="77777777" w:rsidR="005D765D" w:rsidRPr="00671925" w:rsidRDefault="005D765D" w:rsidP="005D765D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 xml:space="preserve">ТЕМА 5. ФИНАНСИРОВАНИЕ ПРОЕКТА. НЕОПРЕДЕЛЕННОСТЬ И РИСКИ </w:t>
      </w:r>
    </w:p>
    <w:p w14:paraId="2B7A62C2" w14:textId="77777777"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 Управление ресурсами и методы их планирования</w:t>
      </w:r>
    </w:p>
    <w:p w14:paraId="112B86FE" w14:textId="77777777"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lastRenderedPageBreak/>
        <w:t>2 Структура работ по закупкам и поставкам</w:t>
      </w:r>
    </w:p>
    <w:p w14:paraId="4DE681EF" w14:textId="77777777"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3 Управление запасами и методы оптимизации их размеров</w:t>
      </w:r>
    </w:p>
    <w:p w14:paraId="1F13887D" w14:textId="77777777"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4 Содержание основных процессов управления стоимостью</w:t>
      </w:r>
    </w:p>
    <w:p w14:paraId="4B67F502" w14:textId="77777777"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5 Контроль проекта</w:t>
      </w:r>
    </w:p>
    <w:p w14:paraId="6E2F2025" w14:textId="77777777"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6 Преимущества и недостатки проектного финансирования</w:t>
      </w:r>
    </w:p>
    <w:p w14:paraId="20F12427" w14:textId="77777777"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7 Принципы современной концепции менеджмента качества проекта</w:t>
      </w:r>
    </w:p>
    <w:p w14:paraId="5E04B79F" w14:textId="77777777"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 xml:space="preserve">8 Управление проектным риском </w:t>
      </w:r>
    </w:p>
    <w:p w14:paraId="7605253A" w14:textId="77777777"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9 Основные разделы проекта</w:t>
      </w:r>
    </w:p>
    <w:p w14:paraId="3E721370" w14:textId="77777777"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10 Последовательность проектных работ и ее этапы</w:t>
      </w:r>
    </w:p>
    <w:p w14:paraId="396082C9" w14:textId="77777777"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11 Ведущие международные организации в области стандартизации</w:t>
      </w:r>
    </w:p>
    <w:p w14:paraId="46861D5B" w14:textId="77777777"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671925">
        <w:rPr>
          <w:rFonts w:ascii="Times New Roman" w:hAnsi="Times New Roman" w:cs="Times New Roman"/>
          <w:sz w:val="23"/>
          <w:szCs w:val="23"/>
        </w:rPr>
        <w:t>12 Особенности сертификации по стандартам IPMA и PMI.</w:t>
      </w:r>
    </w:p>
    <w:p w14:paraId="2220F8B6" w14:textId="77777777" w:rsidR="00A052C5" w:rsidRPr="00671925" w:rsidRDefault="00A052C5" w:rsidP="00A052C5">
      <w:pPr>
        <w:widowControl/>
        <w:shd w:val="clear" w:color="auto" w:fill="FFFFFF"/>
        <w:rPr>
          <w:rFonts w:ascii="Times New Roman" w:hAnsi="Times New Roman" w:cs="Times New Roman"/>
          <w:sz w:val="23"/>
          <w:szCs w:val="23"/>
        </w:rPr>
      </w:pPr>
    </w:p>
    <w:p w14:paraId="65F230FC" w14:textId="77777777" w:rsidR="00944C47" w:rsidRPr="00671925" w:rsidRDefault="00944C47" w:rsidP="00944C47">
      <w:pPr>
        <w:pStyle w:val="a4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ВОПРОСЫ ДЛЯ САМОКОНТРОЛЯ ОБУЧАЮЩИХСЯ</w:t>
      </w:r>
    </w:p>
    <w:p w14:paraId="174E2FB5" w14:textId="77777777" w:rsidR="00944C47" w:rsidRPr="00671925" w:rsidRDefault="00944C47" w:rsidP="00944C47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(индивидуальный опрос обучающихся)</w:t>
      </w:r>
    </w:p>
    <w:p w14:paraId="2D88E568" w14:textId="77777777" w:rsidR="00944C47" w:rsidRPr="00671925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Cs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14:paraId="77D59886" w14:textId="77777777" w:rsidR="00944C47" w:rsidRPr="00671925" w:rsidRDefault="00944C47" w:rsidP="00944C4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14:paraId="58495366" w14:textId="77777777" w:rsidR="00944C47" w:rsidRPr="00671925" w:rsidRDefault="00671925" w:rsidP="000E2A57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Темы эссе</w:t>
      </w:r>
    </w:p>
    <w:p w14:paraId="101160AD" w14:textId="77777777" w:rsidR="00944C47" w:rsidRPr="00671925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spacing w:val="-1"/>
        </w:rPr>
      </w:pPr>
    </w:p>
    <w:p w14:paraId="05B6808D" w14:textId="77777777"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lang w:eastAsia="en-US"/>
        </w:rPr>
      </w:pPr>
    </w:p>
    <w:p w14:paraId="456E6170" w14:textId="47668EA5" w:rsidR="00671925" w:rsidRPr="00671925" w:rsidRDefault="00671925" w:rsidP="00671925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 xml:space="preserve">ТЕМА 1. ОБЩАЯ ХАРАКТЕРИСТИКА </w:t>
      </w:r>
      <w:r w:rsidR="004C0978">
        <w:rPr>
          <w:rFonts w:ascii="Times New Roman" w:hAnsi="Times New Roman" w:cs="Times New Roman"/>
          <w:b/>
        </w:rPr>
        <w:t>УПРАВЛЕНИЯ ПРОЕКТАМИ</w:t>
      </w:r>
    </w:p>
    <w:p w14:paraId="369CD2B7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 Концептуальные подходы к управлению проектами в условиях становления и развития рыночных отношений в экономике.</w:t>
      </w:r>
    </w:p>
    <w:p w14:paraId="394C85D5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2. Роль управления проектами в социально-экономической стабилизации и развитии России.</w:t>
      </w:r>
    </w:p>
    <w:p w14:paraId="47B6FD91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3. Использование в управлении проектами системного анализа и математических методов</w:t>
      </w:r>
    </w:p>
    <w:p w14:paraId="522A7E90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4. Процессный подход и его значение в современном управлении проектами</w:t>
      </w:r>
    </w:p>
    <w:p w14:paraId="434640D1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5. Системный подход в управлении проектами. Основные концепции системного подхода</w:t>
      </w:r>
    </w:p>
    <w:p w14:paraId="793157FB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6. Ситуационный подход в управлении проектами и его использование в процессе управления</w:t>
      </w:r>
    </w:p>
    <w:p w14:paraId="75093204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7. Становление науки управления проектами в России в конце ХХ века</w:t>
      </w:r>
    </w:p>
    <w:p w14:paraId="7CD0AAC7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8. Развитие теории и практики управления в СССР в 1920–30-е годы</w:t>
      </w:r>
    </w:p>
    <w:p w14:paraId="6C3480B6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9. Совершенствование системы хозяйственного руководства в СССР в послевоенный период</w:t>
      </w:r>
    </w:p>
    <w:p w14:paraId="353AC007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10. Современные управленческие теории</w:t>
      </w:r>
    </w:p>
    <w:p w14:paraId="29E59467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11. Особенности российского управления проектами</w:t>
      </w:r>
    </w:p>
    <w:p w14:paraId="677AEE4F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12. Проблемы формирования российской модели управления проектами</w:t>
      </w:r>
    </w:p>
    <w:p w14:paraId="7215440F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13. Факторы, определяющие национальные особенности управления проектами</w:t>
      </w:r>
    </w:p>
    <w:p w14:paraId="34E0DADA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14. Проблемы информационного обеспечения процесса управления проектами</w:t>
      </w:r>
    </w:p>
    <w:p w14:paraId="3138AA26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15. Каналы коммуникации и современные информационно-коммуникационные технологии</w:t>
      </w:r>
    </w:p>
    <w:p w14:paraId="65E43C2F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16. Управление проектными рисками</w:t>
      </w:r>
    </w:p>
    <w:p w14:paraId="7FE5C2BE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17. Организация команды проекта и роли в команде</w:t>
      </w:r>
    </w:p>
    <w:p w14:paraId="2C6CF3E7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18. Основные направления совершенствования коммуникационного процесса в организации.</w:t>
      </w:r>
    </w:p>
    <w:p w14:paraId="6AD5A893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19. Проблемы современного российского управления проектами</w:t>
      </w:r>
    </w:p>
    <w:p w14:paraId="21B1106E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20. Организация будущего, ее основные черты и организационные структуры проекта</w:t>
      </w:r>
    </w:p>
    <w:p w14:paraId="20D01DB6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21. Управление изменениями в проекте</w:t>
      </w:r>
    </w:p>
    <w:p w14:paraId="6B10891C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22. Особенности управления проектами малого бизнеса в России.</w:t>
      </w:r>
    </w:p>
    <w:p w14:paraId="7468E7A3" w14:textId="77777777" w:rsidR="00671925" w:rsidRDefault="00671925" w:rsidP="0067192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23. Личность в системе управления проектами</w:t>
      </w:r>
    </w:p>
    <w:p w14:paraId="778B4AC7" w14:textId="77777777" w:rsidR="00944C47" w:rsidRDefault="00671925" w:rsidP="00671925">
      <w:pPr>
        <w:ind w:right="-11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24. Концепция непрерывного обучения управленческого персонала проекта.</w:t>
      </w:r>
    </w:p>
    <w:p w14:paraId="35C0AA28" w14:textId="77777777"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25. Система подготовки, переподготовки и повышения квалификации управленческого персонала проекта.</w:t>
      </w:r>
    </w:p>
    <w:p w14:paraId="3B4C8FBB" w14:textId="77777777"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26. Проблемы и методы оценки управленческого персонала проекта.</w:t>
      </w:r>
    </w:p>
    <w:p w14:paraId="0332D28D" w14:textId="77777777"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27. Роль руководителя в системе управления проектом</w:t>
      </w:r>
    </w:p>
    <w:p w14:paraId="4FC427FD" w14:textId="77777777"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28. Управленческая команда проекта</w:t>
      </w:r>
    </w:p>
    <w:p w14:paraId="333EFAAB" w14:textId="77777777"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29. Управление качеством проекта</w:t>
      </w:r>
    </w:p>
    <w:p w14:paraId="12232FDD" w14:textId="77777777"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30. Формирование финансовых ресурсов проекта</w:t>
      </w:r>
    </w:p>
    <w:p w14:paraId="6AEFFE89" w14:textId="77777777"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31. Управление коммуникациями проекта</w:t>
      </w:r>
    </w:p>
    <w:p w14:paraId="1404B207" w14:textId="77777777"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32. Логистика проекта и управление контрактами</w:t>
      </w:r>
    </w:p>
    <w:p w14:paraId="132E6B85" w14:textId="77777777" w:rsidR="00671925" w:rsidRDefault="00671925" w:rsidP="0067192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33. Правовые формы организации бизнеса и разработка проектов</w:t>
      </w:r>
    </w:p>
    <w:p w14:paraId="76DF90E6" w14:textId="77777777" w:rsidR="00671925" w:rsidRPr="00671925" w:rsidRDefault="00671925" w:rsidP="00671925">
      <w:pPr>
        <w:ind w:right="-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34. Внешняя и внутренняя среда проекта.</w:t>
      </w:r>
    </w:p>
    <w:p w14:paraId="79C6C19C" w14:textId="77777777" w:rsidR="00944C47" w:rsidRPr="00671925" w:rsidRDefault="00944C47" w:rsidP="000E2A57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b/>
          <w:i/>
          <w:spacing w:val="-1"/>
          <w:sz w:val="28"/>
          <w:szCs w:val="28"/>
        </w:rPr>
        <w:t>Кейсы, ситуационные задачи, практические задания</w:t>
      </w:r>
    </w:p>
    <w:p w14:paraId="58FE79D4" w14:textId="77777777" w:rsidR="009A60D2" w:rsidRPr="00671925" w:rsidRDefault="009A60D2" w:rsidP="009A60D2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УК-3</w:t>
      </w:r>
      <w:r w:rsidRPr="00671925">
        <w:rPr>
          <w:rFonts w:ascii="Times New Roman" w:hAnsi="Times New Roman" w:cs="Times New Roman"/>
          <w:b/>
        </w:rPr>
        <w:tab/>
        <w:t>- Способен осуществлять социальное взаимодействие и реализовывать свою роль в команде.</w:t>
      </w:r>
    </w:p>
    <w:p w14:paraId="3594931B" w14:textId="77777777" w:rsidR="005B796B" w:rsidRPr="00671925" w:rsidRDefault="009A60D2" w:rsidP="009A6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25">
        <w:rPr>
          <w:rFonts w:ascii="Times New Roman" w:hAnsi="Times New Roman" w:cs="Times New Roman"/>
          <w:b/>
        </w:rPr>
        <w:t>ПК-2 - 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производства.</w:t>
      </w:r>
    </w:p>
    <w:p w14:paraId="1FDC4B87" w14:textId="77777777"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Кейс 1. Выявление приоритетных проектов бизнеса компании</w:t>
      </w:r>
    </w:p>
    <w:p w14:paraId="614A2FEA" w14:textId="77777777"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Компания.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Локальная компания, работающая в сфере услуг (B2C).</w:t>
      </w:r>
    </w:p>
    <w:p w14:paraId="761D14D9" w14:textId="77777777"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Ситуация.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Перед владельцем бизнеса стоит задача перевести его на качественно новый уровень по доходам. Однако непонятно, за счет каких проектов это может быть сделано.</w:t>
      </w:r>
    </w:p>
    <w:p w14:paraId="54B5B7CD" w14:textId="77777777"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У компании существует широкий выбор предложений по участию в различных бизнес-проектах, которые, с одной стороны, интересны, а с другой – отнимают много времени и ресурсов от основного бизнеса компании.</w:t>
      </w:r>
    </w:p>
    <w:p w14:paraId="5A590DC3" w14:textId="77777777"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Необходимо:</w:t>
      </w:r>
    </w:p>
    <w:p w14:paraId="2571C6F6" w14:textId="77777777" w:rsidR="00CB6E87" w:rsidRPr="00671925" w:rsidRDefault="00CB6E87" w:rsidP="00CB6E87">
      <w:pPr>
        <w:pStyle w:val="a4"/>
        <w:widowControl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выбрать подходящий инструмент отбора проектов в соответствии со стратегией компании;</w:t>
      </w:r>
    </w:p>
    <w:p w14:paraId="18EA8C08" w14:textId="77777777" w:rsidR="00CB6E87" w:rsidRDefault="00CB6E87" w:rsidP="00CB6E87">
      <w:pPr>
        <w:pStyle w:val="a4"/>
        <w:widowControl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определить ключевые показатели эффективности проектов, необходимые для формирования пула проектов, отвечающих поставленной задаче.</w:t>
      </w:r>
    </w:p>
    <w:p w14:paraId="790ADF60" w14:textId="77777777" w:rsidR="00671925" w:rsidRPr="00671925" w:rsidRDefault="00671925" w:rsidP="00671925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128693A" w14:textId="77777777" w:rsidR="00CB6E87" w:rsidRPr="00671925" w:rsidRDefault="00CB6E87" w:rsidP="00CB6E8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Кейс 2. Организация финансирования крупного инвестиционного проекта</w:t>
      </w:r>
    </w:p>
    <w:p w14:paraId="76599994" w14:textId="77777777" w:rsidR="007734DF" w:rsidRPr="00671925" w:rsidRDefault="00CB6E87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Компания.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Группа компаний БКФ основана в 2004 г. Занимается производством гофрированной упаковки из картона</w:t>
      </w:r>
      <w:r w:rsidR="008A3E44" w:rsidRPr="0067192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6665B5DA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Ситуация.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Несколько лет назад собственники и менеджеры решили реализовать проект строительства нового бумажного завода в Центральной России (поставщика вторичного сырья). Рассматривалось несколько вариантов финансирования:</w:t>
      </w:r>
    </w:p>
    <w:p w14:paraId="66FE6C65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1. Создание совместного предприятия с конкурентами. Предполагалось создание SPV, которое бы получало инвестиции и на них осуществляло строительство завода. Однако</w:t>
      </w:r>
    </w:p>
    <w:p w14:paraId="499156BA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переговоры не увенчались успехом.</w:t>
      </w:r>
    </w:p>
    <w:p w14:paraId="67B8F6F5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2. Привлечение синдицированного финансирования через международные организации. </w:t>
      </w:r>
    </w:p>
    <w:p w14:paraId="3DE70998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Но в связи с финансовым кризисом иностранные компании отказались от участия в сделке.</w:t>
      </w:r>
    </w:p>
    <w:p w14:paraId="6367D7F8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Было решено не отказываться от проекта, но пересмотреть его масштаб, сроки реализации и изыскать другие источники финансирования. Масштаб проекта был уменьшен (до 3 млрд. руб.) техническая документация пересмотрена и ГК «БКФ» смогла сконцентрировать около 25% необходимых инвестиций. Однако необходимо было найти оставшиеся 75%, при длительном сроке реализации проекта (около 8 лет).</w:t>
      </w:r>
    </w:p>
    <w:p w14:paraId="21D53770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ГК «БКФ» не является публичной, привлечение средств с финансового рынка для нее</w:t>
      </w:r>
    </w:p>
    <w:p w14:paraId="0BBC7E36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проблематичный и долгий процесс.</w:t>
      </w:r>
    </w:p>
    <w:p w14:paraId="59428BC6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Необходимо:</w:t>
      </w:r>
    </w:p>
    <w:p w14:paraId="68F90092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1. Рассмотреть возможные источники финансирования.</w:t>
      </w:r>
    </w:p>
    <w:p w14:paraId="3397D27B" w14:textId="77777777" w:rsidR="008A3E44" w:rsidRDefault="008A3E44" w:rsidP="0067192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2. Обосновать преимущества выбранного в итоге метода финансирования.</w:t>
      </w:r>
    </w:p>
    <w:p w14:paraId="627292AC" w14:textId="77777777" w:rsidR="00671925" w:rsidRPr="00671925" w:rsidRDefault="00671925" w:rsidP="0067192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6071B017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Кейс 3. Определение перспективных направлений развития компании, организация проектного офиса</w:t>
      </w:r>
    </w:p>
    <w:p w14:paraId="047D59DF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Компания.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Московская компания, работающая в сфере услуг (B2B). Компания работает на рынке более 10 лет в достаточно узком сегменте.</w:t>
      </w:r>
    </w:p>
    <w:p w14:paraId="57ED689F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Ситуация.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 течение последних 3 лет объемы продаж в бизнесе стали демонстрировать тенденцию к снижению, предположительно из-за роста конкуренции. Было запущено несколько новых направлений, однако ни одно из них не достигло рентабельности. Многие</w:t>
      </w:r>
    </w:p>
    <w:p w14:paraId="49D386D5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из постоянных клиентов переходили к конкурирующим компаниям. В качестве одной из возможных причин руководство назвало недостаточную компетентность принятых на проектную работу менеджеров. В частности, менеджеры не справлялись с оперативным информированием клиентов по изменениям в предоставлении услуг.</w:t>
      </w:r>
    </w:p>
    <w:p w14:paraId="52E888DF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 результате исследования внешних факторов было выявлено, что рынок приблизился к этапу зрелости и требует соответствующей стратегии.</w:t>
      </w:r>
    </w:p>
    <w:p w14:paraId="3DD7B7A4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Необходимо:</w:t>
      </w:r>
    </w:p>
    <w:p w14:paraId="17ACE63F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адаптировать устоявшуюся в компании иерархическую структуру с линейно-функциональными связями;</w:t>
      </w:r>
    </w:p>
    <w:p w14:paraId="5F09C64B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подготовить регламент/инструкцию для повышения эффективности информационного обмена в измененной структуре;</w:t>
      </w:r>
    </w:p>
    <w:p w14:paraId="1509090F" w14:textId="77777777"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внедрить проектный офис для целей повышения системности в реализации проектов.</w:t>
      </w:r>
    </w:p>
    <w:p w14:paraId="16AD47D0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0A8B55B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Кейс 4. Управление проектом территориального расширения компании</w:t>
      </w:r>
    </w:p>
    <w:p w14:paraId="33421FC7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Компания.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Региональная компания, работающая в сфере торговли строительными материалами.</w:t>
      </w:r>
    </w:p>
    <w:p w14:paraId="0AC9E638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Ситуация. </w:t>
      </w: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Региональная компания открыла филиал в Москве. Задача, которая стоит перед менеджментом компании, заключается в том, чтобы завершить запуск проекта в данном регионе и построить систему продаж, гарантированно обеспечивающую компании запланированный уровень дохода. Через 2,5 года работы филиал продолжал оставаться убыточным, несмотря на усилия, предпринимаемые руководством и сотрудниками филиала. В результате создалась тупиковая ситуация, в которой руководство компании видело причины неуспеха в отсутствии инициативы у сотрудников филиала, а руководитель филиала ссылался на отсутствие поддержки со стороны головного офиса и недостаточный бюджет.</w:t>
      </w:r>
    </w:p>
    <w:p w14:paraId="7E91AC69" w14:textId="77777777"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 xml:space="preserve">Для объективной оценки существующей проблемы были привлечены профессиональные консультанты, которые в ходе диагностики выявили следующее: </w:t>
      </w:r>
    </w:p>
    <w:p w14:paraId="35902F95" w14:textId="77777777"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1. Объективные проблемы, связанные с емкостью рынка, потенциалом динамики роста продаж, отсутствуют.</w:t>
      </w:r>
    </w:p>
    <w:p w14:paraId="777E2F48" w14:textId="77777777"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2. Недопонимание стратегических целей со стороны руководства филиала и отсутствие</w:t>
      </w:r>
    </w:p>
    <w:p w14:paraId="3EE8DA49" w14:textId="77777777"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действенных механизмов контроля со стороны руководства головной компании препятствуют эффективному ведению бизнеса.</w:t>
      </w:r>
    </w:p>
    <w:p w14:paraId="060B098D" w14:textId="77777777" w:rsidR="008A3E44" w:rsidRPr="00671925" w:rsidRDefault="008A3E44" w:rsidP="008A3E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Необходимо:</w:t>
      </w:r>
    </w:p>
    <w:p w14:paraId="707A1054" w14:textId="77777777" w:rsidR="008A3E44" w:rsidRPr="00671925" w:rsidRDefault="008A3E44" w:rsidP="00E01EB6">
      <w:pPr>
        <w:pStyle w:val="a4"/>
        <w:widowControl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предложить решение по переводу работы филиала в формат проекта и использовать данный опыт в качестве типового для выхода в другие регионы;</w:t>
      </w:r>
    </w:p>
    <w:p w14:paraId="15D169DE" w14:textId="77777777" w:rsidR="008A3E44" w:rsidRPr="00671925" w:rsidRDefault="008A3E44" w:rsidP="00E01EB6">
      <w:pPr>
        <w:pStyle w:val="a4"/>
        <w:widowControl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подготовить типовой проект организационной структуры;</w:t>
      </w:r>
    </w:p>
    <w:p w14:paraId="1DD72D29" w14:textId="77777777" w:rsidR="008A3E44" w:rsidRPr="00671925" w:rsidRDefault="008A3E44" w:rsidP="00E01EB6">
      <w:pPr>
        <w:pStyle w:val="a4"/>
        <w:widowControl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разработать систему планирования, мотивации и контроля;</w:t>
      </w:r>
    </w:p>
    <w:p w14:paraId="62EC4A9F" w14:textId="77777777" w:rsidR="008A3E44" w:rsidRPr="00671925" w:rsidRDefault="008A3E44" w:rsidP="00E01EB6">
      <w:pPr>
        <w:pStyle w:val="a4"/>
        <w:widowControl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1925">
        <w:rPr>
          <w:rFonts w:ascii="Times New Roman" w:eastAsiaTheme="minorHAnsi" w:hAnsi="Times New Roman" w:cs="Times New Roman"/>
          <w:color w:val="auto"/>
          <w:lang w:eastAsia="en-US"/>
        </w:rPr>
        <w:t>сформировать основу для дальнейшего внедрения инструментов риск-менеджмента.</w:t>
      </w:r>
    </w:p>
    <w:p w14:paraId="1DF78F9A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D4CD89E" w14:textId="77777777" w:rsidR="00B14B75" w:rsidRPr="00671925" w:rsidRDefault="00B14B75" w:rsidP="005B796B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</w:t>
      </w:r>
    </w:p>
    <w:p w14:paraId="481EFECA" w14:textId="77777777" w:rsidR="00B14B75" w:rsidRPr="00671925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</w:p>
    <w:p w14:paraId="6821599B" w14:textId="77777777" w:rsidR="00B14B75" w:rsidRPr="00527E21" w:rsidRDefault="00B14B75" w:rsidP="00527E21">
      <w:pPr>
        <w:ind w:right="-1"/>
        <w:jc w:val="both"/>
        <w:rPr>
          <w:rFonts w:ascii="Times New Roman" w:hAnsi="Times New Roman" w:cs="Times New Roman"/>
          <w:b/>
        </w:rPr>
      </w:pPr>
      <w:r w:rsidRPr="00527E21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14:paraId="6277816C" w14:textId="77777777" w:rsidR="00671925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Качество знаний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характеризуется способностью обучающегося точно, структурированно и уместно воспроизводить информацию, полученную в процессе освоения дисциплины, в том виде, в котором она была изложена в учебном издании или преподавателем.</w:t>
      </w:r>
    </w:p>
    <w:p w14:paraId="1DACFE94" w14:textId="77777777" w:rsidR="00671925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Умения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, как правило, формируются на занятиях семинарского типа. Задания, направленные на оценку умений, в значительной степени требуют от обучающегося проявления стереотипности мышления, т.е. способности выполнить работу по образцам, с которыми он работал в процессе обучения. Преподаватель же оценивает своевременность и правильность выполнения задания.</w:t>
      </w:r>
    </w:p>
    <w:p w14:paraId="10AF2E4A" w14:textId="77777777" w:rsidR="00527E21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Навыки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это умения, развитые и закрепленные осознанным самостоятельным трудом. Навыки формируются при самостоятельном выполнении обучающимся практико-ориентированных заданий, моделирующих решение им производственных и социокультурных задач в соответствующей области профессиональной деятельности, как правило, при</w:t>
      </w:r>
      <w:r w:rsidR="00527E21" w:rsidRPr="00527E21">
        <w:rPr>
          <w:rFonts w:ascii="Times New Roman" w:eastAsiaTheme="minorHAnsi" w:hAnsi="Times New Roman" w:cs="Times New Roman"/>
          <w:color w:val="auto"/>
          <w:lang w:eastAsia="en-US"/>
        </w:rPr>
        <w:t xml:space="preserve"> выполнении </w:t>
      </w:r>
      <w:r w:rsidR="00527E21" w:rsidRPr="00527E2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домашних заданий, курсовых проектов (работ), научно-исследовательских работ, прохождении практик, при работе индивидуально или в составе группы и т.д. При этом обучающийся поставлен в условия, когда он вынужден самостоятельно (творчески) искать пути и средства для разрешения поставленных задач, самостоятельно планировать свою работу и анализировать ее результаты, принимать определенные решения в рамках своих полномочий, самостоятельно выбирать аргументацию и нести ответственность за проделанную работу, т.е. проявить владение навыками. Взаимодействие с преподавателем осуществляется периодически по завершению определенных этапов работы и проходит в виде консультаций.</w:t>
      </w:r>
    </w:p>
    <w:p w14:paraId="2B8F7B0A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При оценке владения навыками преподавателем оценивается не только правильность решения выполненного задания, но и способность (готовность) обучающегося решать подобные практико-ориентированные задания самостоятельно (в перспективе за стенами вуза) и, главным образом, способность обучающегося обосновывать и аргументировать свои решения и предложения.</w:t>
      </w:r>
    </w:p>
    <w:p w14:paraId="3A700447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Устный опрос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 xml:space="preserve">- это процедура, организованная как специальная беседа преподавателя с группой обучающихся (фронтальный опрос) или с отдельными обучающимися (индивидуальный опрос) с целью оценки </w:t>
      </w:r>
      <w:proofErr w:type="spellStart"/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сформированности</w:t>
      </w:r>
      <w:proofErr w:type="spellEnd"/>
      <w:r w:rsidRPr="00527E21">
        <w:rPr>
          <w:rFonts w:ascii="Times New Roman" w:eastAsiaTheme="minorHAnsi" w:hAnsi="Times New Roman" w:cs="Times New Roman"/>
          <w:color w:val="auto"/>
          <w:lang w:eastAsia="en-US"/>
        </w:rPr>
        <w:t xml:space="preserve"> у них основных понятий и усвоения учебного материала.</w:t>
      </w:r>
    </w:p>
    <w:p w14:paraId="7660E2DE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Семинарские занятия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основное назначение семинарских занятий по дисциплине –</w:t>
      </w:r>
    </w:p>
    <w:p w14:paraId="7DEC5EFF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обеспечить глубокое усвоение обучающимися материалов лекций, прививать навыки самостоятельной работы с литературой, воспитывать умение находить оптимальные решения в</w:t>
      </w:r>
    </w:p>
    <w:p w14:paraId="700562AE" w14:textId="77777777" w:rsidR="00671925" w:rsidRPr="00527E21" w:rsidRDefault="00527E21" w:rsidP="00527E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условиях изменяющихся отношений, формировать современное профессиональное мышление обучающихся. На семинарских занятиях преподаватель проверяет выполнение самостоятельных заданий и качество усвоения знаний.</w:t>
      </w:r>
    </w:p>
    <w:p w14:paraId="19A7ABC4" w14:textId="77777777" w:rsidR="003A0FDB" w:rsidRPr="00671925" w:rsidRDefault="003A0FDB" w:rsidP="00671925">
      <w:pPr>
        <w:ind w:right="-1"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 xml:space="preserve">Критерии оценки докладов (рефератов): </w:t>
      </w:r>
    </w:p>
    <w:p w14:paraId="50755019" w14:textId="77777777"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«отлично»</w:t>
      </w:r>
      <w:r w:rsidRPr="00671925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14:paraId="3F8EBD60" w14:textId="77777777"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Оценка</w:t>
      </w:r>
      <w:r w:rsidRPr="00671925">
        <w:rPr>
          <w:rFonts w:ascii="Times New Roman" w:hAnsi="Times New Roman" w:cs="Times New Roman"/>
          <w:b/>
        </w:rPr>
        <w:t xml:space="preserve"> «хорошо»</w:t>
      </w:r>
      <w:r w:rsidRPr="00671925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14:paraId="6203F419" w14:textId="77777777"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«удовлетворительно»</w:t>
      </w:r>
      <w:r w:rsidRPr="00671925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14:paraId="4CB85652" w14:textId="77777777"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«неудовлетворительно»</w:t>
      </w:r>
      <w:r w:rsidRPr="00671925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950B9E">
        <w:rPr>
          <w:rFonts w:ascii="Times New Roman" w:hAnsi="Times New Roman" w:cs="Times New Roman"/>
        </w:rPr>
        <w:t>ФГОС ВО</w:t>
      </w:r>
      <w:r w:rsidR="00F704F5" w:rsidRPr="00671925">
        <w:rPr>
          <w:rFonts w:ascii="Times New Roman" w:hAnsi="Times New Roman" w:cs="Times New Roman"/>
        </w:rPr>
        <w:t xml:space="preserve"> </w:t>
      </w:r>
      <w:r w:rsidRPr="00671925">
        <w:rPr>
          <w:rFonts w:ascii="Times New Roman" w:hAnsi="Times New Roman" w:cs="Times New Roman"/>
        </w:rPr>
        <w:t>и программой обучения по данной дисциплине.</w:t>
      </w:r>
    </w:p>
    <w:p w14:paraId="56D46F90" w14:textId="77777777"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14:paraId="2EC8D71B" w14:textId="77777777"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«зачтено»</w:t>
      </w:r>
      <w:r w:rsidRPr="00671925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14:paraId="69F100F2" w14:textId="77777777"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 зачтено»</w:t>
      </w:r>
      <w:r w:rsidRPr="00671925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14:paraId="5DBE3175" w14:textId="77777777"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14:paraId="647C44C5" w14:textId="77777777"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«отлично»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14:paraId="0E672FA8" w14:textId="77777777"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«хорошо»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14:paraId="279BFDB3" w14:textId="77777777"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«удовлетворительно»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</w:t>
      </w:r>
      <w:r w:rsidRPr="00671925">
        <w:rPr>
          <w:rFonts w:ascii="Times New Roman" w:hAnsi="Times New Roman" w:cs="Times New Roman"/>
        </w:rPr>
        <w:lastRenderedPageBreak/>
        <w:t>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14:paraId="26608250" w14:textId="77777777"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«неудовлетворительно»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</w:t>
      </w:r>
      <w:r w:rsidR="00950B9E">
        <w:rPr>
          <w:rFonts w:ascii="Times New Roman" w:hAnsi="Times New Roman" w:cs="Times New Roman"/>
        </w:rPr>
        <w:t>удента в соответствии с ФГОС ВО</w:t>
      </w:r>
      <w:r w:rsidR="00F704F5" w:rsidRPr="00671925">
        <w:rPr>
          <w:rFonts w:ascii="Times New Roman" w:hAnsi="Times New Roman" w:cs="Times New Roman"/>
        </w:rPr>
        <w:t xml:space="preserve"> </w:t>
      </w:r>
      <w:r w:rsidRPr="00671925">
        <w:rPr>
          <w:rFonts w:ascii="Times New Roman" w:hAnsi="Times New Roman" w:cs="Times New Roman"/>
        </w:rPr>
        <w:t>и программой обучения по дисциплине «Учет и анализ».</w:t>
      </w:r>
    </w:p>
    <w:p w14:paraId="5F73F913" w14:textId="77777777" w:rsidR="00252B6D" w:rsidRDefault="00252B6D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</w:p>
    <w:p w14:paraId="7F2728B6" w14:textId="77777777" w:rsidR="00252B6D" w:rsidRDefault="00252B6D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</w:p>
    <w:p w14:paraId="1C51D404" w14:textId="77777777"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Критерии оценки выполнения заданий краткой самостоятельной работы:</w:t>
      </w:r>
    </w:p>
    <w:p w14:paraId="0A3F67B6" w14:textId="77777777"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«зачтено»</w:t>
      </w:r>
      <w:r w:rsidRPr="00671925">
        <w:rPr>
          <w:rFonts w:ascii="Times New Roman" w:hAnsi="Times New Roman" w:cs="Times New Roman"/>
        </w:rPr>
        <w:t xml:space="preserve"> выставляется обучающемуся, если задания выполнены на 70% и более (за верное решение задачи</w:t>
      </w:r>
      <w:r w:rsidRPr="00671925">
        <w:rPr>
          <w:rFonts w:ascii="Times New Roman" w:hAnsi="Times New Roman" w:cs="Times New Roman"/>
          <w:i/>
          <w:iCs/>
        </w:rPr>
        <w:t xml:space="preserve"> </w:t>
      </w:r>
      <w:r w:rsidRPr="00671925">
        <w:rPr>
          <w:rFonts w:ascii="Times New Roman" w:hAnsi="Times New Roman" w:cs="Times New Roman"/>
        </w:rPr>
        <w:t>выставляется положительная оценка – 1 балл).</w:t>
      </w:r>
    </w:p>
    <w:p w14:paraId="3D7A64D1" w14:textId="77777777" w:rsidR="003A0FDB" w:rsidRPr="00671925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 зачтено»</w:t>
      </w:r>
      <w:r w:rsidRPr="00671925">
        <w:rPr>
          <w:rFonts w:ascii="Times New Roman" w:hAnsi="Times New Roman" w:cs="Times New Roman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p w14:paraId="1B7A8C81" w14:textId="77777777" w:rsidR="00671925" w:rsidRDefault="00671925" w:rsidP="00527E21">
      <w:pPr>
        <w:pStyle w:val="a4"/>
        <w:widowControl/>
        <w:tabs>
          <w:tab w:val="left" w:pos="851"/>
        </w:tabs>
        <w:ind w:left="567" w:right="-1"/>
        <w:contextualSpacing/>
        <w:jc w:val="both"/>
        <w:rPr>
          <w:rFonts w:ascii="Times New Roman" w:hAnsi="Times New Roman" w:cs="Times New Roman"/>
        </w:rPr>
      </w:pPr>
    </w:p>
    <w:p w14:paraId="476CFDE4" w14:textId="77777777" w:rsidR="00527E21" w:rsidRDefault="00527E21" w:rsidP="00527E21">
      <w:pPr>
        <w:pStyle w:val="a4"/>
        <w:widowControl/>
        <w:tabs>
          <w:tab w:val="left" w:pos="851"/>
        </w:tabs>
        <w:ind w:left="567" w:right="-1"/>
        <w:contextualSpacing/>
        <w:jc w:val="both"/>
        <w:rPr>
          <w:rFonts w:ascii="Times New Roman" w:hAnsi="Times New Roman" w:cs="Times New Roman"/>
        </w:rPr>
      </w:pPr>
    </w:p>
    <w:p w14:paraId="3B54E32E" w14:textId="77777777" w:rsidR="00DA5AA5" w:rsidRDefault="00DA5AA5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29C1CE6" w14:textId="77777777" w:rsidR="00623918" w:rsidRDefault="00623918">
      <w:pPr>
        <w:widowControl/>
        <w:spacing w:after="200" w:line="276" w:lineRule="auto"/>
        <w:rPr>
          <w:rFonts w:ascii="Times New Roman" w:hAnsi="Times New Roman" w:cs="Times New Roman"/>
        </w:rPr>
        <w:sectPr w:rsidR="00623918" w:rsidSect="004921C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A0D7E71" w14:textId="77777777" w:rsidR="00623918" w:rsidRPr="00623918" w:rsidRDefault="00623918" w:rsidP="00623918">
      <w:pPr>
        <w:widowControl/>
        <w:jc w:val="center"/>
        <w:rPr>
          <w:rFonts w:ascii="Times New Roman" w:hAnsi="Times New Roman" w:cs="Times New Roman"/>
          <w:color w:val="auto"/>
        </w:rPr>
      </w:pPr>
      <w:r w:rsidRPr="00623918">
        <w:rPr>
          <w:rFonts w:ascii="Times New Roman" w:hAnsi="Times New Roman" w:cs="Times New Roman"/>
          <w:color w:val="auto"/>
        </w:rPr>
        <w:lastRenderedPageBreak/>
        <w:t>РЕЗУЛЬТАТЫ ОБУЧЕНИЯ ПО ДИСЦИПЛИНЕ:</w:t>
      </w:r>
    </w:p>
    <w:tbl>
      <w:tblPr>
        <w:tblW w:w="15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383"/>
        <w:gridCol w:w="1849"/>
        <w:gridCol w:w="1701"/>
        <w:gridCol w:w="3798"/>
        <w:gridCol w:w="4819"/>
      </w:tblGrid>
      <w:tr w:rsidR="00623918" w:rsidRPr="00623918" w14:paraId="6C903110" w14:textId="77777777" w:rsidTr="009C1B80">
        <w:trPr>
          <w:jc w:val="center"/>
        </w:trPr>
        <w:tc>
          <w:tcPr>
            <w:tcW w:w="2156" w:type="dxa"/>
          </w:tcPr>
          <w:p w14:paraId="72B89B8D" w14:textId="77777777" w:rsidR="00623918" w:rsidRPr="00623918" w:rsidRDefault="00623918" w:rsidP="00623918">
            <w:pPr>
              <w:widowControl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623918">
              <w:rPr>
                <w:rFonts w:ascii="Times New Roman" w:eastAsia="Calibri" w:hAnsi="Times New Roman" w:cs="Times New Roman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1383" w:type="dxa"/>
          </w:tcPr>
          <w:p w14:paraId="2F345CA5" w14:textId="77777777" w:rsidR="00623918" w:rsidRPr="00623918" w:rsidRDefault="00623918" w:rsidP="00623918">
            <w:pPr>
              <w:widowControl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623918">
              <w:rPr>
                <w:rFonts w:ascii="Times New Roman" w:eastAsia="Calibri" w:hAnsi="Times New Roman" w:cs="Times New Roman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849" w:type="dxa"/>
          </w:tcPr>
          <w:p w14:paraId="06D2F97E" w14:textId="77777777" w:rsidR="00623918" w:rsidRPr="00623918" w:rsidRDefault="00623918" w:rsidP="00623918">
            <w:pPr>
              <w:widowControl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623918">
              <w:rPr>
                <w:rFonts w:ascii="Times New Roman" w:eastAsia="Calibri" w:hAnsi="Times New Roman" w:cs="Times New Roman"/>
                <w:spacing w:val="-1"/>
                <w:lang w:eastAsia="en-US"/>
              </w:rPr>
              <w:t>Обобщенная трудовая функция</w:t>
            </w:r>
          </w:p>
          <w:p w14:paraId="66B9F830" w14:textId="77777777" w:rsidR="00623918" w:rsidRPr="00623918" w:rsidRDefault="00623918" w:rsidP="00623918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1701" w:type="dxa"/>
          </w:tcPr>
          <w:p w14:paraId="07734A18" w14:textId="77777777" w:rsidR="00623918" w:rsidRPr="00623918" w:rsidRDefault="00623918" w:rsidP="00623918">
            <w:pPr>
              <w:widowControl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623918">
              <w:rPr>
                <w:rFonts w:ascii="Times New Roman" w:eastAsia="Calibri" w:hAnsi="Times New Roman" w:cs="Times New Roman"/>
                <w:spacing w:val="-1"/>
                <w:lang w:eastAsia="en-US"/>
              </w:rPr>
              <w:t>Трудовая</w:t>
            </w:r>
          </w:p>
          <w:p w14:paraId="6CEE2979" w14:textId="77777777" w:rsidR="00623918" w:rsidRPr="00623918" w:rsidRDefault="00623918" w:rsidP="00623918">
            <w:pPr>
              <w:widowControl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623918">
              <w:rPr>
                <w:rFonts w:ascii="Times New Roman" w:eastAsia="Calibri" w:hAnsi="Times New Roman" w:cs="Times New Roman"/>
                <w:spacing w:val="-1"/>
                <w:lang w:eastAsia="en-US"/>
              </w:rPr>
              <w:t>функция</w:t>
            </w:r>
          </w:p>
          <w:p w14:paraId="07B9EDFD" w14:textId="77777777" w:rsidR="00623918" w:rsidRPr="00623918" w:rsidRDefault="00623918" w:rsidP="00623918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3798" w:type="dxa"/>
          </w:tcPr>
          <w:p w14:paraId="02EBAD19" w14:textId="77777777" w:rsidR="00623918" w:rsidRPr="00623918" w:rsidRDefault="00623918" w:rsidP="00623918">
            <w:pPr>
              <w:widowControl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623918">
              <w:rPr>
                <w:rFonts w:ascii="Times New Roman" w:eastAsia="Calibri" w:hAnsi="Times New Roman" w:cs="Times New Roman"/>
                <w:spacing w:val="-1"/>
                <w:lang w:eastAsia="en-US"/>
              </w:rPr>
              <w:t>ЗУНы</w:t>
            </w:r>
          </w:p>
        </w:tc>
        <w:tc>
          <w:tcPr>
            <w:tcW w:w="4819" w:type="dxa"/>
          </w:tcPr>
          <w:p w14:paraId="265C55AD" w14:textId="77777777" w:rsidR="00623918" w:rsidRPr="00623918" w:rsidRDefault="00623918" w:rsidP="00623918">
            <w:pPr>
              <w:widowControl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623918">
              <w:rPr>
                <w:rFonts w:ascii="Times New Roman" w:eastAsia="Calibri" w:hAnsi="Times New Roman" w:cs="Times New Roman"/>
                <w:spacing w:val="-1"/>
                <w:lang w:eastAsia="en-US"/>
              </w:rPr>
              <w:t>*Индикаторы достижения</w:t>
            </w:r>
          </w:p>
          <w:p w14:paraId="3F4F8D2A" w14:textId="77777777" w:rsidR="00623918" w:rsidRPr="00623918" w:rsidRDefault="00623918" w:rsidP="0062391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spacing w:val="-1"/>
                <w:lang w:eastAsia="en-US"/>
              </w:rPr>
            </w:pPr>
            <w:r w:rsidRPr="00623918">
              <w:rPr>
                <w:rFonts w:ascii="Times New Roman" w:eastAsia="Calibri" w:hAnsi="Times New Roman" w:cs="Times New Roman"/>
                <w:b/>
                <w:i/>
                <w:spacing w:val="-1"/>
                <w:lang w:eastAsia="en-US"/>
              </w:rPr>
              <w:t>(проверяемое</w:t>
            </w:r>
          </w:p>
          <w:p w14:paraId="69E76164" w14:textId="77777777" w:rsidR="00623918" w:rsidRPr="00623918" w:rsidRDefault="00623918" w:rsidP="0062391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spacing w:val="-1"/>
                <w:lang w:eastAsia="en-US"/>
              </w:rPr>
            </w:pPr>
            <w:r w:rsidRPr="00623918">
              <w:rPr>
                <w:rFonts w:ascii="Times New Roman" w:eastAsia="Calibri" w:hAnsi="Times New Roman" w:cs="Times New Roman"/>
                <w:b/>
                <w:i/>
                <w:spacing w:val="-1"/>
                <w:lang w:eastAsia="en-US"/>
              </w:rPr>
              <w:t>действие)</w:t>
            </w:r>
          </w:p>
        </w:tc>
      </w:tr>
      <w:tr w:rsidR="00AC7293" w:rsidRPr="00623918" w14:paraId="3CDD0537" w14:textId="77777777" w:rsidTr="009C1B80">
        <w:trPr>
          <w:trHeight w:val="58"/>
          <w:jc w:val="center"/>
        </w:trPr>
        <w:tc>
          <w:tcPr>
            <w:tcW w:w="2156" w:type="dxa"/>
          </w:tcPr>
          <w:p w14:paraId="72B716B0" w14:textId="77777777" w:rsidR="00AC7293" w:rsidRDefault="00AC7293" w:rsidP="00AC7293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iCs/>
              </w:rPr>
            </w:pPr>
            <w:r w:rsidRPr="00671925">
              <w:rPr>
                <w:rFonts w:ascii="Times New Roman" w:hAnsi="Times New Roman" w:cs="Times New Roman"/>
                <w:b/>
                <w:iCs/>
              </w:rPr>
              <w:t>УК-3</w:t>
            </w:r>
            <w:r w:rsidRPr="00671925">
              <w:rPr>
                <w:rFonts w:ascii="Times New Roman" w:hAnsi="Times New Roman" w:cs="Times New Roman"/>
                <w:b/>
                <w:iCs/>
              </w:rPr>
              <w:tab/>
              <w:t xml:space="preserve">- </w:t>
            </w:r>
            <w:r w:rsidRPr="00671925">
              <w:rPr>
                <w:rFonts w:ascii="Times New Roman" w:hAnsi="Times New Roman" w:cs="Times New Roman"/>
                <w:iCs/>
              </w:rPr>
              <w:t>Способен осуществлять социальное взаимодействие и реализовывать свою роль в команде.</w:t>
            </w:r>
          </w:p>
          <w:p w14:paraId="74EE6315" w14:textId="77777777" w:rsidR="00AC7293" w:rsidRPr="00527E21" w:rsidRDefault="00AC7293" w:rsidP="00AC72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383" w:type="dxa"/>
          </w:tcPr>
          <w:p w14:paraId="785C1449" w14:textId="77777777" w:rsidR="00AC7293" w:rsidRPr="00623918" w:rsidRDefault="00AC7293" w:rsidP="00AC7293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23918">
              <w:rPr>
                <w:rFonts w:ascii="Times New Roman" w:hAnsi="Times New Roman" w:cs="Times New Roman"/>
                <w:b/>
                <w:color w:val="auto"/>
              </w:rPr>
              <w:t>СВК 08.006</w:t>
            </w:r>
          </w:p>
          <w:p w14:paraId="7F8337DE" w14:textId="77777777" w:rsidR="00AC7293" w:rsidRPr="00623918" w:rsidRDefault="00AC7293" w:rsidP="00AC7293">
            <w:pPr>
              <w:widowControl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68032985" w14:textId="77777777" w:rsidR="00AC7293" w:rsidRPr="00623918" w:rsidRDefault="00AC7293" w:rsidP="00AC729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9" w:type="dxa"/>
          </w:tcPr>
          <w:p w14:paraId="5C5CC67B" w14:textId="77777777" w:rsidR="00AC7293" w:rsidRPr="00623918" w:rsidRDefault="00AC7293" w:rsidP="00AC7293">
            <w:pPr>
              <w:widowControl/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623918">
              <w:rPr>
                <w:rFonts w:ascii="Times New Roman" w:hAnsi="Times New Roman" w:cs="Times New Roman"/>
                <w:b/>
                <w:iCs/>
                <w:color w:val="auto"/>
              </w:rPr>
              <w:t>С/6</w:t>
            </w:r>
          </w:p>
          <w:p w14:paraId="6E373D7D" w14:textId="77777777" w:rsidR="00AC7293" w:rsidRPr="00623918" w:rsidRDefault="00AC7293" w:rsidP="00AC7293">
            <w:pPr>
              <w:widowControl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623918">
              <w:rPr>
                <w:rFonts w:ascii="Times New Roman" w:hAnsi="Times New Roman" w:cs="Times New Roman"/>
                <w:iCs/>
                <w:color w:val="auto"/>
              </w:rPr>
              <w:t>Руководство структурным подразделением внутреннего контроля</w:t>
            </w:r>
          </w:p>
          <w:p w14:paraId="583ED853" w14:textId="77777777" w:rsidR="00AC7293" w:rsidRPr="00623918" w:rsidRDefault="00AC7293" w:rsidP="00AC7293">
            <w:pPr>
              <w:widowControl/>
              <w:jc w:val="both"/>
              <w:rPr>
                <w:rFonts w:ascii="Times New Roman" w:eastAsia="Calibri" w:hAnsi="Times New Roman" w:cs="Times New Roman"/>
                <w:iCs/>
                <w:spacing w:val="-1"/>
                <w:lang w:eastAsia="en-US"/>
              </w:rPr>
            </w:pPr>
          </w:p>
          <w:p w14:paraId="7DFDC1FD" w14:textId="77777777" w:rsidR="00AC7293" w:rsidRPr="00623918" w:rsidRDefault="00AC7293" w:rsidP="00AC7293">
            <w:pPr>
              <w:widowControl/>
              <w:jc w:val="both"/>
              <w:rPr>
                <w:rFonts w:ascii="Times New Roman" w:eastAsia="Calibri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1701" w:type="dxa"/>
          </w:tcPr>
          <w:p w14:paraId="0B07FEF3" w14:textId="77777777" w:rsidR="00AC7293" w:rsidRPr="00CA5D3E" w:rsidRDefault="00AC7293" w:rsidP="00AC7293">
            <w:pPr>
              <w:widowControl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14:paraId="4CCC6374" w14:textId="77777777" w:rsidR="00AC7293" w:rsidRPr="00CA5D3E" w:rsidRDefault="00AC7293" w:rsidP="00AC7293">
            <w:pPr>
              <w:widowControl/>
              <w:rPr>
                <w:rFonts w:ascii="Times New Roman" w:hAnsi="Times New Roman" w:cs="Times New Roman"/>
                <w:iCs/>
                <w:color w:val="auto"/>
              </w:rPr>
            </w:pPr>
            <w:r w:rsidRPr="00CA5D3E">
              <w:rPr>
                <w:rFonts w:ascii="Times New Roman" w:hAnsi="Times New Roman" w:cs="Times New Roman"/>
                <w:iCs/>
                <w:color w:val="auto"/>
              </w:rPr>
              <w:t>Организация работы структурного подразделения</w:t>
            </w:r>
          </w:p>
          <w:p w14:paraId="5810354D" w14:textId="77777777" w:rsidR="00AC7293" w:rsidRPr="00CA5D3E" w:rsidRDefault="00AC7293" w:rsidP="00AC7293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CA5D3E">
              <w:rPr>
                <w:rFonts w:ascii="Times New Roman" w:hAnsi="Times New Roman" w:cs="Times New Roman"/>
                <w:b/>
                <w:color w:val="auto"/>
              </w:rPr>
              <w:t>С/04.6</w:t>
            </w:r>
          </w:p>
          <w:p w14:paraId="00D9B4DA" w14:textId="77777777" w:rsidR="00AC7293" w:rsidRPr="00527E21" w:rsidRDefault="00AC7293" w:rsidP="00AC7293">
            <w:pPr>
              <w:rPr>
                <w:rFonts w:ascii="Times New Roman" w:hAnsi="Times New Roman" w:cs="Times New Roman"/>
                <w:color w:val="auto"/>
              </w:rPr>
            </w:pPr>
            <w:r w:rsidRPr="00CA5D3E">
              <w:rPr>
                <w:rFonts w:ascii="Times New Roman" w:hAnsi="Times New Roman" w:cs="Times New Roman"/>
                <w:color w:val="auto"/>
              </w:rPr>
              <w:t>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3798" w:type="dxa"/>
          </w:tcPr>
          <w:p w14:paraId="3AFBB58F" w14:textId="77777777" w:rsidR="00AC7293" w:rsidRPr="00D654AA" w:rsidRDefault="00AC7293" w:rsidP="00AC7293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Зна</w:t>
            </w:r>
            <w:r>
              <w:rPr>
                <w:rFonts w:ascii="Times New Roman" w:hAnsi="Times New Roman" w:cs="Times New Roman"/>
                <w:b/>
                <w:spacing w:val="-1"/>
              </w:rPr>
              <w:t>ния</w:t>
            </w:r>
            <w:r w:rsidRPr="00D654A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14:paraId="657108CA" w14:textId="77777777" w:rsidR="00AC7293" w:rsidRPr="00CA5D3E" w:rsidRDefault="00AC7293" w:rsidP="00AC7293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A5D3E">
              <w:rPr>
                <w:rFonts w:ascii="Times New Roman" w:hAnsi="Times New Roman" w:cs="Times New Roman"/>
                <w:spacing w:val="-1"/>
              </w:rPr>
              <w:t>- особенност</w:t>
            </w:r>
            <w:r>
              <w:rPr>
                <w:rFonts w:ascii="Times New Roman" w:hAnsi="Times New Roman" w:cs="Times New Roman"/>
                <w:spacing w:val="-1"/>
              </w:rPr>
              <w:t>ей</w:t>
            </w:r>
            <w:r w:rsidRPr="00CA5D3E">
              <w:rPr>
                <w:rFonts w:ascii="Times New Roman" w:hAnsi="Times New Roman" w:cs="Times New Roman"/>
                <w:spacing w:val="-1"/>
              </w:rPr>
              <w:t xml:space="preserve"> осуществления социального взаимодействия и реализации своей роли в команде,</w:t>
            </w:r>
          </w:p>
          <w:p w14:paraId="3C6B0A85" w14:textId="77777777" w:rsidR="00AC7293" w:rsidRPr="00D654AA" w:rsidRDefault="00AC7293" w:rsidP="00AC7293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Уме</w:t>
            </w:r>
            <w:r>
              <w:rPr>
                <w:rFonts w:ascii="Times New Roman" w:hAnsi="Times New Roman" w:cs="Times New Roman"/>
                <w:b/>
                <w:spacing w:val="-1"/>
              </w:rPr>
              <w:t>ния</w:t>
            </w:r>
            <w:r w:rsidRPr="00D654A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14:paraId="717F61B0" w14:textId="77777777" w:rsidR="00AC7293" w:rsidRPr="00CA5D3E" w:rsidRDefault="00AC7293" w:rsidP="00AC7293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A5D3E">
              <w:rPr>
                <w:rFonts w:ascii="Times New Roman" w:hAnsi="Times New Roman" w:cs="Times New Roman"/>
                <w:spacing w:val="-1"/>
              </w:rPr>
              <w:t>- осуществлять социальное взаимодействие и реализовывать свою роль экономиста в команде;</w:t>
            </w:r>
          </w:p>
          <w:p w14:paraId="3ED380D1" w14:textId="77777777" w:rsidR="00AC7293" w:rsidRPr="00F352B6" w:rsidRDefault="00AC7293" w:rsidP="00AC7293">
            <w:pPr>
              <w:widowControl/>
              <w:rPr>
                <w:rFonts w:ascii="Times New Roman" w:hAnsi="Times New Roman" w:cs="Times New Roman"/>
                <w:b/>
                <w:color w:val="auto"/>
                <w:spacing w:val="-2"/>
              </w:rPr>
            </w:pPr>
            <w:r w:rsidRPr="00F352B6">
              <w:rPr>
                <w:rFonts w:ascii="Times New Roman" w:hAnsi="Times New Roman" w:cs="Times New Roman"/>
                <w:b/>
                <w:color w:val="auto"/>
                <w:spacing w:val="-1"/>
              </w:rPr>
              <w:t>Навыки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5"/>
              </w:rPr>
              <w:t xml:space="preserve"> 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-2"/>
              </w:rPr>
              <w:t>и/или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25"/>
              </w:rPr>
              <w:t xml:space="preserve"> 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-1"/>
              </w:rPr>
              <w:t>опыт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22"/>
              </w:rPr>
              <w:t xml:space="preserve"> 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-2"/>
              </w:rPr>
              <w:t xml:space="preserve">деятельности:  </w:t>
            </w:r>
          </w:p>
          <w:p w14:paraId="5301B0B6" w14:textId="77777777" w:rsidR="00AC7293" w:rsidRPr="00CA5D3E" w:rsidRDefault="00AC7293" w:rsidP="00AC7293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A5D3E">
              <w:rPr>
                <w:rFonts w:ascii="Times New Roman" w:hAnsi="Times New Roman" w:cs="Times New Roman"/>
                <w:spacing w:val="-1"/>
              </w:rPr>
              <w:t xml:space="preserve">- осуществления социального взаимодействия и реализации своей роли экономиста в команде. </w:t>
            </w:r>
          </w:p>
          <w:p w14:paraId="02E50758" w14:textId="77777777" w:rsidR="00AC7293" w:rsidRPr="00CA5D3E" w:rsidRDefault="00AC7293" w:rsidP="00AC7293">
            <w:pPr>
              <w:widowControl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7576A8D" w14:textId="77777777" w:rsidR="00AC7293" w:rsidRPr="00D654AA" w:rsidRDefault="00AC7293" w:rsidP="00AC7293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Зна</w:t>
            </w:r>
            <w:r>
              <w:rPr>
                <w:rFonts w:ascii="Times New Roman" w:hAnsi="Times New Roman" w:cs="Times New Roman"/>
                <w:b/>
                <w:spacing w:val="-1"/>
              </w:rPr>
              <w:t>ет</w:t>
            </w:r>
            <w:r w:rsidRPr="00D654A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14:paraId="5F9F63D0" w14:textId="77777777" w:rsidR="00AC7293" w:rsidRPr="00CA5D3E" w:rsidRDefault="00AC7293" w:rsidP="00AC7293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A5D3E">
              <w:rPr>
                <w:rFonts w:ascii="Times New Roman" w:hAnsi="Times New Roman" w:cs="Times New Roman"/>
                <w:spacing w:val="-1"/>
              </w:rPr>
              <w:t>- особенност</w:t>
            </w:r>
            <w:r>
              <w:rPr>
                <w:rFonts w:ascii="Times New Roman" w:hAnsi="Times New Roman" w:cs="Times New Roman"/>
                <w:spacing w:val="-1"/>
              </w:rPr>
              <w:t>и</w:t>
            </w:r>
            <w:r w:rsidRPr="00CA5D3E">
              <w:rPr>
                <w:rFonts w:ascii="Times New Roman" w:hAnsi="Times New Roman" w:cs="Times New Roman"/>
                <w:spacing w:val="-1"/>
              </w:rPr>
              <w:t xml:space="preserve"> осуществления социального взаимодействия и реализации своей роли в команде,</w:t>
            </w:r>
          </w:p>
          <w:p w14:paraId="00C50313" w14:textId="77777777" w:rsidR="00AC7293" w:rsidRPr="00D654AA" w:rsidRDefault="00AC7293" w:rsidP="00AC7293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Уме</w:t>
            </w:r>
            <w:r>
              <w:rPr>
                <w:rFonts w:ascii="Times New Roman" w:hAnsi="Times New Roman" w:cs="Times New Roman"/>
                <w:b/>
                <w:spacing w:val="-1"/>
              </w:rPr>
              <w:t>ет</w:t>
            </w:r>
            <w:r w:rsidRPr="00D654A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14:paraId="2113A195" w14:textId="77777777" w:rsidR="00AC7293" w:rsidRPr="00CA5D3E" w:rsidRDefault="00AC7293" w:rsidP="00AC7293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A5D3E">
              <w:rPr>
                <w:rFonts w:ascii="Times New Roman" w:hAnsi="Times New Roman" w:cs="Times New Roman"/>
                <w:spacing w:val="-1"/>
              </w:rPr>
              <w:t>- осуществлять социальное взаимодействие и реализовывать свою роль экономиста в команде;</w:t>
            </w:r>
          </w:p>
          <w:p w14:paraId="092A9505" w14:textId="77777777" w:rsidR="00AC7293" w:rsidRPr="00D654AA" w:rsidRDefault="00AC7293" w:rsidP="00AC7293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Имеет опыт:</w:t>
            </w:r>
          </w:p>
          <w:p w14:paraId="41A38F29" w14:textId="77777777" w:rsidR="00AC7293" w:rsidRPr="00CA5D3E" w:rsidRDefault="00AC7293" w:rsidP="00AC7293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A5D3E">
              <w:rPr>
                <w:rFonts w:ascii="Times New Roman" w:hAnsi="Times New Roman" w:cs="Times New Roman"/>
                <w:spacing w:val="-1"/>
              </w:rPr>
              <w:t xml:space="preserve">- осуществления социального взаимодействия и реализации своей роли экономиста в команде. </w:t>
            </w:r>
          </w:p>
          <w:p w14:paraId="3AB7EBC7" w14:textId="77777777" w:rsidR="00AC7293" w:rsidRPr="00CA5D3E" w:rsidRDefault="00AC7293" w:rsidP="00AC7293">
            <w:pPr>
              <w:widowControl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C7293" w:rsidRPr="00623918" w14:paraId="2B54E051" w14:textId="77777777" w:rsidTr="009C1B80">
        <w:trPr>
          <w:trHeight w:val="2760"/>
          <w:jc w:val="center"/>
        </w:trPr>
        <w:tc>
          <w:tcPr>
            <w:tcW w:w="2156" w:type="dxa"/>
          </w:tcPr>
          <w:p w14:paraId="061DD33E" w14:textId="77777777" w:rsidR="00AC7293" w:rsidRPr="00671925" w:rsidRDefault="00AC7293" w:rsidP="00AC7293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b/>
                <w:iCs/>
              </w:rPr>
            </w:pPr>
            <w:r w:rsidRPr="00671925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ПК-2 - </w:t>
            </w:r>
            <w:r w:rsidRPr="00671925">
              <w:rPr>
                <w:rFonts w:ascii="Times New Roman" w:hAnsi="Times New Roman" w:cs="Times New Roman"/>
                <w:iCs/>
              </w:rPr>
              <w:t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производства.</w:t>
            </w:r>
            <w:r w:rsidRPr="00671925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14:paraId="413DB735" w14:textId="77777777" w:rsidR="00AC7293" w:rsidRPr="00671925" w:rsidRDefault="00AC7293" w:rsidP="00AC7293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383" w:type="dxa"/>
          </w:tcPr>
          <w:p w14:paraId="77AA433E" w14:textId="77777777" w:rsidR="00AC7293" w:rsidRPr="00623918" w:rsidRDefault="00AC7293" w:rsidP="00AC7293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9" w:type="dxa"/>
          </w:tcPr>
          <w:p w14:paraId="59E29D4E" w14:textId="77777777" w:rsidR="00AC7293" w:rsidRPr="00623918" w:rsidRDefault="00AC7293" w:rsidP="00AC7293">
            <w:pPr>
              <w:widowControl/>
              <w:jc w:val="both"/>
              <w:rPr>
                <w:rFonts w:ascii="Times New Roman" w:eastAsia="Calibri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1701" w:type="dxa"/>
          </w:tcPr>
          <w:p w14:paraId="65B995DF" w14:textId="77777777" w:rsidR="00AC7293" w:rsidRPr="00623918" w:rsidRDefault="00AC7293" w:rsidP="00AC7293">
            <w:pPr>
              <w:widowControl/>
              <w:rPr>
                <w:rFonts w:ascii="Times New Roman" w:eastAsia="Calibri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3798" w:type="dxa"/>
          </w:tcPr>
          <w:p w14:paraId="1BB7725E" w14:textId="77777777" w:rsidR="00AC7293" w:rsidRPr="00D654AA" w:rsidRDefault="00AC7293" w:rsidP="00AC7293">
            <w:pPr>
              <w:widowControl/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Зна</w:t>
            </w:r>
            <w:r>
              <w:rPr>
                <w:rFonts w:ascii="Times New Roman" w:hAnsi="Times New Roman" w:cs="Times New Roman"/>
                <w:b/>
                <w:spacing w:val="-1"/>
              </w:rPr>
              <w:t>ния</w:t>
            </w:r>
            <w:r w:rsidRPr="00D654A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14:paraId="67AB3845" w14:textId="77777777" w:rsidR="00AC7293" w:rsidRPr="00D654AA" w:rsidRDefault="00AC7293" w:rsidP="00AC7293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основны</w:t>
            </w:r>
            <w:r>
              <w:rPr>
                <w:rFonts w:ascii="Times New Roman" w:hAnsi="Times New Roman" w:cs="Times New Roman"/>
                <w:spacing w:val="-1"/>
              </w:rPr>
              <w:t>х</w:t>
            </w:r>
            <w:r w:rsidRPr="00D654AA">
              <w:rPr>
                <w:rFonts w:ascii="Times New Roman" w:hAnsi="Times New Roman" w:cs="Times New Roman"/>
                <w:spacing w:val="-1"/>
              </w:rPr>
              <w:t xml:space="preserve"> принцип</w:t>
            </w:r>
            <w:r>
              <w:rPr>
                <w:rFonts w:ascii="Times New Roman" w:hAnsi="Times New Roman" w:cs="Times New Roman"/>
                <w:spacing w:val="-1"/>
              </w:rPr>
              <w:t>ов</w:t>
            </w:r>
            <w:r w:rsidRPr="00D654AA">
              <w:rPr>
                <w:rFonts w:ascii="Times New Roman" w:hAnsi="Times New Roman" w:cs="Times New Roman"/>
                <w:spacing w:val="-1"/>
              </w:rPr>
              <w:t xml:space="preserve"> и метод</w:t>
            </w:r>
            <w:r>
              <w:rPr>
                <w:rFonts w:ascii="Times New Roman" w:hAnsi="Times New Roman" w:cs="Times New Roman"/>
                <w:spacing w:val="-1"/>
              </w:rPr>
              <w:t>ов</w:t>
            </w:r>
            <w:r w:rsidRPr="00D654AA">
              <w:rPr>
                <w:rFonts w:ascii="Times New Roman" w:hAnsi="Times New Roman" w:cs="Times New Roman"/>
                <w:spacing w:val="-1"/>
              </w:rPr>
              <w:t xml:space="preserve"> управления человеческими ресурсами для организации групповой работы, метод</w:t>
            </w:r>
            <w:r>
              <w:rPr>
                <w:rFonts w:ascii="Times New Roman" w:hAnsi="Times New Roman" w:cs="Times New Roman"/>
                <w:spacing w:val="-1"/>
              </w:rPr>
              <w:t>ов</w:t>
            </w:r>
            <w:r w:rsidRPr="00D654AA">
              <w:rPr>
                <w:rFonts w:ascii="Times New Roman" w:hAnsi="Times New Roman" w:cs="Times New Roman"/>
                <w:spacing w:val="-1"/>
              </w:rPr>
              <w:t xml:space="preserve"> оценки эффективности командной работы, основных моделей </w:t>
            </w:r>
            <w:proofErr w:type="spellStart"/>
            <w:r w:rsidRPr="00D654AA">
              <w:rPr>
                <w:rFonts w:ascii="Times New Roman" w:hAnsi="Times New Roman" w:cs="Times New Roman"/>
                <w:spacing w:val="-1"/>
              </w:rPr>
              <w:t>командообразования</w:t>
            </w:r>
            <w:proofErr w:type="spellEnd"/>
            <w:r w:rsidRPr="00D654AA">
              <w:rPr>
                <w:rFonts w:ascii="Times New Roman" w:hAnsi="Times New Roman" w:cs="Times New Roman"/>
                <w:spacing w:val="-1"/>
              </w:rPr>
              <w:t xml:space="preserve"> и технологий эффективной коммуникации в команде.</w:t>
            </w:r>
          </w:p>
          <w:p w14:paraId="2E9A8AC8" w14:textId="77777777" w:rsidR="00AC7293" w:rsidRPr="00D654AA" w:rsidRDefault="00AC7293" w:rsidP="00AC7293">
            <w:pPr>
              <w:widowControl/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Уме</w:t>
            </w:r>
            <w:r>
              <w:rPr>
                <w:rFonts w:ascii="Times New Roman" w:hAnsi="Times New Roman" w:cs="Times New Roman"/>
                <w:b/>
                <w:spacing w:val="-1"/>
              </w:rPr>
              <w:t>ния</w:t>
            </w:r>
            <w:r w:rsidRPr="00D654A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14:paraId="79CADAB7" w14:textId="77777777" w:rsidR="00AC7293" w:rsidRPr="00D654AA" w:rsidRDefault="00AC7293" w:rsidP="00AC7293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проектировать межличностные и групповые коммуникации, определять свою роль в команде, ставить цели и формулировать задачи, связанные с ее реализацией, выстраивать взаимодействие с учетом социальных особенностей членов команды.</w:t>
            </w:r>
          </w:p>
          <w:p w14:paraId="7635AA4B" w14:textId="77777777" w:rsidR="00AC7293" w:rsidRPr="00F352B6" w:rsidRDefault="00AC7293" w:rsidP="00AC7293">
            <w:pPr>
              <w:widowControl/>
              <w:rPr>
                <w:rFonts w:ascii="Times New Roman" w:hAnsi="Times New Roman" w:cs="Times New Roman"/>
                <w:b/>
                <w:color w:val="auto"/>
                <w:spacing w:val="-2"/>
              </w:rPr>
            </w:pPr>
            <w:r w:rsidRPr="00F352B6">
              <w:rPr>
                <w:rFonts w:ascii="Times New Roman" w:hAnsi="Times New Roman" w:cs="Times New Roman"/>
                <w:b/>
                <w:color w:val="auto"/>
                <w:spacing w:val="-1"/>
              </w:rPr>
              <w:t>Навыки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5"/>
              </w:rPr>
              <w:t xml:space="preserve"> 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-2"/>
              </w:rPr>
              <w:t>и/или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25"/>
              </w:rPr>
              <w:t xml:space="preserve"> 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-1"/>
              </w:rPr>
              <w:t>опыт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22"/>
              </w:rPr>
              <w:t xml:space="preserve"> </w:t>
            </w:r>
            <w:r w:rsidRPr="00F352B6">
              <w:rPr>
                <w:rFonts w:ascii="Times New Roman" w:hAnsi="Times New Roman" w:cs="Times New Roman"/>
                <w:b/>
                <w:color w:val="auto"/>
                <w:spacing w:val="-2"/>
              </w:rPr>
              <w:t xml:space="preserve">деятельности:  </w:t>
            </w:r>
          </w:p>
          <w:p w14:paraId="03D2FD5B" w14:textId="77777777" w:rsidR="00AC7293" w:rsidRPr="00D654AA" w:rsidRDefault="00AC7293" w:rsidP="00AC7293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-применения методов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  <w:p w14:paraId="504E3425" w14:textId="77777777" w:rsidR="00AC7293" w:rsidRPr="00CA5D3E" w:rsidRDefault="00AC7293" w:rsidP="00AC7293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-применения правовых норм налогового, бюджетного и трудового законодательства Российской Федерации.</w:t>
            </w:r>
          </w:p>
        </w:tc>
        <w:tc>
          <w:tcPr>
            <w:tcW w:w="4819" w:type="dxa"/>
          </w:tcPr>
          <w:p w14:paraId="63335019" w14:textId="77777777" w:rsidR="00AC7293" w:rsidRPr="00D654AA" w:rsidRDefault="00AC7293" w:rsidP="00AC7293">
            <w:pPr>
              <w:widowControl/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Знает:</w:t>
            </w:r>
          </w:p>
          <w:p w14:paraId="4294B50F" w14:textId="77777777" w:rsidR="00AC7293" w:rsidRPr="00D654AA" w:rsidRDefault="00AC7293" w:rsidP="00AC7293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основны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 w:rsidRPr="00D654AA">
              <w:rPr>
                <w:rFonts w:ascii="Times New Roman" w:hAnsi="Times New Roman" w:cs="Times New Roman"/>
                <w:spacing w:val="-1"/>
              </w:rPr>
              <w:t xml:space="preserve"> принцип</w:t>
            </w:r>
            <w:r>
              <w:rPr>
                <w:rFonts w:ascii="Times New Roman" w:hAnsi="Times New Roman" w:cs="Times New Roman"/>
                <w:spacing w:val="-1"/>
              </w:rPr>
              <w:t>ы</w:t>
            </w:r>
            <w:r w:rsidRPr="00D654AA">
              <w:rPr>
                <w:rFonts w:ascii="Times New Roman" w:hAnsi="Times New Roman" w:cs="Times New Roman"/>
                <w:spacing w:val="-1"/>
              </w:rPr>
              <w:t xml:space="preserve"> и метод</w:t>
            </w:r>
            <w:r>
              <w:rPr>
                <w:rFonts w:ascii="Times New Roman" w:hAnsi="Times New Roman" w:cs="Times New Roman"/>
                <w:spacing w:val="-1"/>
              </w:rPr>
              <w:t>ы</w:t>
            </w:r>
            <w:r w:rsidRPr="00D654AA">
              <w:rPr>
                <w:rFonts w:ascii="Times New Roman" w:hAnsi="Times New Roman" w:cs="Times New Roman"/>
                <w:spacing w:val="-1"/>
              </w:rPr>
              <w:t xml:space="preserve"> управления человеческими ресурсами для организации групповой работы, метод</w:t>
            </w:r>
            <w:r>
              <w:rPr>
                <w:rFonts w:ascii="Times New Roman" w:hAnsi="Times New Roman" w:cs="Times New Roman"/>
                <w:spacing w:val="-1"/>
              </w:rPr>
              <w:t>ы</w:t>
            </w:r>
            <w:r w:rsidRPr="00D654AA">
              <w:rPr>
                <w:rFonts w:ascii="Times New Roman" w:hAnsi="Times New Roman" w:cs="Times New Roman"/>
                <w:spacing w:val="-1"/>
              </w:rPr>
              <w:t xml:space="preserve"> оценки эффективности командной работы, основных моделей </w:t>
            </w:r>
            <w:proofErr w:type="spellStart"/>
            <w:r w:rsidRPr="00D654AA">
              <w:rPr>
                <w:rFonts w:ascii="Times New Roman" w:hAnsi="Times New Roman" w:cs="Times New Roman"/>
                <w:spacing w:val="-1"/>
              </w:rPr>
              <w:t>командообразования</w:t>
            </w:r>
            <w:proofErr w:type="spellEnd"/>
            <w:r w:rsidRPr="00D654AA">
              <w:rPr>
                <w:rFonts w:ascii="Times New Roman" w:hAnsi="Times New Roman" w:cs="Times New Roman"/>
                <w:spacing w:val="-1"/>
              </w:rPr>
              <w:t xml:space="preserve"> и технологий эффективной коммуникации в команде.</w:t>
            </w:r>
          </w:p>
          <w:p w14:paraId="5DF2E274" w14:textId="77777777" w:rsidR="00AC7293" w:rsidRPr="00D654AA" w:rsidRDefault="00AC7293" w:rsidP="00AC7293">
            <w:pPr>
              <w:widowControl/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Умеет:</w:t>
            </w:r>
          </w:p>
          <w:p w14:paraId="49E66C75" w14:textId="77777777" w:rsidR="00AC7293" w:rsidRPr="00D654AA" w:rsidRDefault="00AC7293" w:rsidP="00AC7293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проектировать межличностные и групповые коммуникации, определять свою роль в команде, ставить цели и формулировать задачи, связанные с ее реализацией, выстраивать взаимодействие с учетом социальных особенностей членов команды.</w:t>
            </w:r>
          </w:p>
          <w:p w14:paraId="27DBA90F" w14:textId="77777777" w:rsidR="00AC7293" w:rsidRPr="00D654AA" w:rsidRDefault="00AC7293" w:rsidP="00AC7293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D654AA">
              <w:rPr>
                <w:rFonts w:ascii="Times New Roman" w:hAnsi="Times New Roman" w:cs="Times New Roman"/>
                <w:b/>
                <w:spacing w:val="-1"/>
              </w:rPr>
              <w:t>Имеет опыт:</w:t>
            </w:r>
          </w:p>
          <w:p w14:paraId="30F17526" w14:textId="77777777" w:rsidR="00AC7293" w:rsidRPr="00D654AA" w:rsidRDefault="00AC7293" w:rsidP="00AC7293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-применения методов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  <w:p w14:paraId="3A27FE55" w14:textId="77777777" w:rsidR="00AC7293" w:rsidRPr="00CA5D3E" w:rsidRDefault="00AC7293" w:rsidP="00AC7293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D654AA">
              <w:rPr>
                <w:rFonts w:ascii="Times New Roman" w:hAnsi="Times New Roman" w:cs="Times New Roman"/>
                <w:spacing w:val="-1"/>
              </w:rPr>
              <w:t>-применения правовых норм налогового, бюджетного и трудового законодательства Российской Федерации.</w:t>
            </w:r>
          </w:p>
        </w:tc>
      </w:tr>
    </w:tbl>
    <w:p w14:paraId="722E4A4E" w14:textId="77777777" w:rsidR="00DA5AA5" w:rsidRDefault="00DA5AA5">
      <w:pPr>
        <w:widowControl/>
        <w:spacing w:after="200" w:line="276" w:lineRule="auto"/>
        <w:rPr>
          <w:rFonts w:ascii="Times New Roman" w:hAnsi="Times New Roman" w:cs="Times New Roman"/>
        </w:rPr>
      </w:pPr>
    </w:p>
    <w:sectPr w:rsidR="00DA5AA5" w:rsidSect="0062391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86949DE"/>
    <w:multiLevelType w:val="hybridMultilevel"/>
    <w:tmpl w:val="28384D74"/>
    <w:lvl w:ilvl="0" w:tplc="CA3E523A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173B6"/>
    <w:multiLevelType w:val="hybridMultilevel"/>
    <w:tmpl w:val="DB4EE034"/>
    <w:lvl w:ilvl="0" w:tplc="F872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A6933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181168CC"/>
    <w:multiLevelType w:val="hybridMultilevel"/>
    <w:tmpl w:val="5734DD3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32740EF"/>
    <w:multiLevelType w:val="hybridMultilevel"/>
    <w:tmpl w:val="8724F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A756D"/>
    <w:multiLevelType w:val="hybridMultilevel"/>
    <w:tmpl w:val="58786856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C1152"/>
    <w:multiLevelType w:val="hybridMultilevel"/>
    <w:tmpl w:val="4D66C54C"/>
    <w:lvl w:ilvl="0" w:tplc="A01616DA">
      <w:start w:val="1"/>
      <w:numFmt w:val="decimal"/>
      <w:lvlText w:val="%1."/>
      <w:lvlJc w:val="left"/>
      <w:pPr>
        <w:tabs>
          <w:tab w:val="num" w:pos="1571"/>
        </w:tabs>
        <w:ind w:left="1571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A01616DA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C801B2"/>
    <w:multiLevelType w:val="hybridMultilevel"/>
    <w:tmpl w:val="75305088"/>
    <w:lvl w:ilvl="0" w:tplc="D2B4F0B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23F87"/>
    <w:multiLevelType w:val="hybridMultilevel"/>
    <w:tmpl w:val="ACFE0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2408"/>
    <w:multiLevelType w:val="hybridMultilevel"/>
    <w:tmpl w:val="ED12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45F5B"/>
    <w:multiLevelType w:val="hybridMultilevel"/>
    <w:tmpl w:val="40AC61E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3B0B4BAE"/>
    <w:multiLevelType w:val="multilevel"/>
    <w:tmpl w:val="3754FE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 w15:restartNumberingAfterBreak="0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3F915027"/>
    <w:multiLevelType w:val="hybridMultilevel"/>
    <w:tmpl w:val="2534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E5206"/>
    <w:multiLevelType w:val="hybridMultilevel"/>
    <w:tmpl w:val="F1ACF732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046A"/>
    <w:multiLevelType w:val="hybridMultilevel"/>
    <w:tmpl w:val="0E1C916C"/>
    <w:lvl w:ilvl="0" w:tplc="F872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B31419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87C7F05"/>
    <w:multiLevelType w:val="hybridMultilevel"/>
    <w:tmpl w:val="D0445E3A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F426DD"/>
    <w:multiLevelType w:val="hybridMultilevel"/>
    <w:tmpl w:val="4F201176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B7877"/>
    <w:multiLevelType w:val="hybridMultilevel"/>
    <w:tmpl w:val="7C5EB39C"/>
    <w:lvl w:ilvl="0" w:tplc="F872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A82EC1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5F5D4F8C"/>
    <w:multiLevelType w:val="hybridMultilevel"/>
    <w:tmpl w:val="EC8449EA"/>
    <w:lvl w:ilvl="0" w:tplc="F606DF5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NewRomanPSMT" w:hAnsi="Times New Roman" w:cs="Times New Roman"/>
      </w:rPr>
    </w:lvl>
    <w:lvl w:ilvl="1" w:tplc="91281AA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 w15:restartNumberingAfterBreak="0">
    <w:nsid w:val="60683018"/>
    <w:multiLevelType w:val="hybridMultilevel"/>
    <w:tmpl w:val="94284540"/>
    <w:lvl w:ilvl="0" w:tplc="03785DFC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61E30E89"/>
    <w:multiLevelType w:val="hybridMultilevel"/>
    <w:tmpl w:val="AA86437E"/>
    <w:lvl w:ilvl="0" w:tplc="F872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4D7C87"/>
    <w:multiLevelType w:val="hybridMultilevel"/>
    <w:tmpl w:val="3B7A312C"/>
    <w:lvl w:ilvl="0" w:tplc="91281AA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BA2BF9"/>
    <w:multiLevelType w:val="hybridMultilevel"/>
    <w:tmpl w:val="37C885AC"/>
    <w:lvl w:ilvl="0" w:tplc="7B46CB60">
      <w:start w:val="1"/>
      <w:numFmt w:val="decimal"/>
      <w:lvlText w:val="%1.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6AB56A2E"/>
    <w:multiLevelType w:val="hybridMultilevel"/>
    <w:tmpl w:val="5A866190"/>
    <w:lvl w:ilvl="0" w:tplc="64521B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1281AA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 w15:restartNumberingAfterBreak="0">
    <w:nsid w:val="6AF33F60"/>
    <w:multiLevelType w:val="hybridMultilevel"/>
    <w:tmpl w:val="F236B29C"/>
    <w:lvl w:ilvl="0" w:tplc="8D4E616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2"/>
        <w:szCs w:val="22"/>
      </w:rPr>
    </w:lvl>
    <w:lvl w:ilvl="1" w:tplc="1E446F82">
      <w:numFmt w:val="none"/>
      <w:lvlText w:val=""/>
      <w:lvlJc w:val="left"/>
      <w:pPr>
        <w:tabs>
          <w:tab w:val="num" w:pos="360"/>
        </w:tabs>
      </w:pPr>
    </w:lvl>
    <w:lvl w:ilvl="2" w:tplc="2D38028A">
      <w:numFmt w:val="none"/>
      <w:lvlText w:val=""/>
      <w:lvlJc w:val="left"/>
      <w:pPr>
        <w:tabs>
          <w:tab w:val="num" w:pos="360"/>
        </w:tabs>
      </w:pPr>
    </w:lvl>
    <w:lvl w:ilvl="3" w:tplc="E454169C">
      <w:numFmt w:val="none"/>
      <w:lvlText w:val=""/>
      <w:lvlJc w:val="left"/>
      <w:pPr>
        <w:tabs>
          <w:tab w:val="num" w:pos="360"/>
        </w:tabs>
      </w:pPr>
    </w:lvl>
    <w:lvl w:ilvl="4" w:tplc="C1289116">
      <w:numFmt w:val="none"/>
      <w:lvlText w:val=""/>
      <w:lvlJc w:val="left"/>
      <w:pPr>
        <w:tabs>
          <w:tab w:val="num" w:pos="360"/>
        </w:tabs>
      </w:pPr>
    </w:lvl>
    <w:lvl w:ilvl="5" w:tplc="A6766DEE">
      <w:numFmt w:val="none"/>
      <w:lvlText w:val=""/>
      <w:lvlJc w:val="left"/>
      <w:pPr>
        <w:tabs>
          <w:tab w:val="num" w:pos="360"/>
        </w:tabs>
      </w:pPr>
    </w:lvl>
    <w:lvl w:ilvl="6" w:tplc="DD98B1CA">
      <w:numFmt w:val="none"/>
      <w:lvlText w:val=""/>
      <w:lvlJc w:val="left"/>
      <w:pPr>
        <w:tabs>
          <w:tab w:val="num" w:pos="360"/>
        </w:tabs>
      </w:pPr>
    </w:lvl>
    <w:lvl w:ilvl="7" w:tplc="05F4AFCA">
      <w:numFmt w:val="none"/>
      <w:lvlText w:val=""/>
      <w:lvlJc w:val="left"/>
      <w:pPr>
        <w:tabs>
          <w:tab w:val="num" w:pos="360"/>
        </w:tabs>
      </w:pPr>
    </w:lvl>
    <w:lvl w:ilvl="8" w:tplc="56A6A130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E1C66DC"/>
    <w:multiLevelType w:val="hybridMultilevel"/>
    <w:tmpl w:val="1AC2D272"/>
    <w:lvl w:ilvl="0" w:tplc="F8B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10067E">
      <w:numFmt w:val="none"/>
      <w:lvlText w:val=""/>
      <w:lvlJc w:val="left"/>
      <w:pPr>
        <w:tabs>
          <w:tab w:val="num" w:pos="360"/>
        </w:tabs>
      </w:pPr>
    </w:lvl>
    <w:lvl w:ilvl="2" w:tplc="4A9CA5FE">
      <w:numFmt w:val="none"/>
      <w:lvlText w:val=""/>
      <w:lvlJc w:val="left"/>
      <w:pPr>
        <w:tabs>
          <w:tab w:val="num" w:pos="360"/>
        </w:tabs>
      </w:pPr>
    </w:lvl>
    <w:lvl w:ilvl="3" w:tplc="724062E0">
      <w:numFmt w:val="none"/>
      <w:lvlText w:val=""/>
      <w:lvlJc w:val="left"/>
      <w:pPr>
        <w:tabs>
          <w:tab w:val="num" w:pos="360"/>
        </w:tabs>
      </w:pPr>
    </w:lvl>
    <w:lvl w:ilvl="4" w:tplc="B0B8270E">
      <w:numFmt w:val="none"/>
      <w:lvlText w:val=""/>
      <w:lvlJc w:val="left"/>
      <w:pPr>
        <w:tabs>
          <w:tab w:val="num" w:pos="360"/>
        </w:tabs>
      </w:pPr>
    </w:lvl>
    <w:lvl w:ilvl="5" w:tplc="A964F72A">
      <w:numFmt w:val="none"/>
      <w:lvlText w:val=""/>
      <w:lvlJc w:val="left"/>
      <w:pPr>
        <w:tabs>
          <w:tab w:val="num" w:pos="360"/>
        </w:tabs>
      </w:pPr>
    </w:lvl>
    <w:lvl w:ilvl="6" w:tplc="88BAD7AC">
      <w:numFmt w:val="none"/>
      <w:lvlText w:val=""/>
      <w:lvlJc w:val="left"/>
      <w:pPr>
        <w:tabs>
          <w:tab w:val="num" w:pos="360"/>
        </w:tabs>
      </w:pPr>
    </w:lvl>
    <w:lvl w:ilvl="7" w:tplc="9CA047EE">
      <w:numFmt w:val="none"/>
      <w:lvlText w:val=""/>
      <w:lvlJc w:val="left"/>
      <w:pPr>
        <w:tabs>
          <w:tab w:val="num" w:pos="360"/>
        </w:tabs>
      </w:pPr>
    </w:lvl>
    <w:lvl w:ilvl="8" w:tplc="FF3C2FD2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E7B2622"/>
    <w:multiLevelType w:val="hybridMultilevel"/>
    <w:tmpl w:val="2AB6D478"/>
    <w:lvl w:ilvl="0" w:tplc="1F4C040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0B2486"/>
    <w:multiLevelType w:val="multilevel"/>
    <w:tmpl w:val="AB44CC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F614B9"/>
    <w:multiLevelType w:val="hybridMultilevel"/>
    <w:tmpl w:val="58D8D5DA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70E58"/>
    <w:multiLevelType w:val="multilevel"/>
    <w:tmpl w:val="9F70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2" w15:restartNumberingAfterBreak="0">
    <w:nsid w:val="7821538C"/>
    <w:multiLevelType w:val="hybridMultilevel"/>
    <w:tmpl w:val="E014F452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3036"/>
    <w:multiLevelType w:val="hybridMultilevel"/>
    <w:tmpl w:val="7150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A0227"/>
    <w:multiLevelType w:val="hybridMultilevel"/>
    <w:tmpl w:val="00E2468A"/>
    <w:lvl w:ilvl="0" w:tplc="7DB29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F2FB00">
      <w:numFmt w:val="none"/>
      <w:lvlText w:val=""/>
      <w:lvlJc w:val="left"/>
      <w:pPr>
        <w:tabs>
          <w:tab w:val="num" w:pos="360"/>
        </w:tabs>
      </w:pPr>
    </w:lvl>
    <w:lvl w:ilvl="2" w:tplc="E508E8C0">
      <w:numFmt w:val="none"/>
      <w:lvlText w:val=""/>
      <w:lvlJc w:val="left"/>
      <w:pPr>
        <w:tabs>
          <w:tab w:val="num" w:pos="360"/>
        </w:tabs>
      </w:pPr>
    </w:lvl>
    <w:lvl w:ilvl="3" w:tplc="CD746E22">
      <w:numFmt w:val="none"/>
      <w:lvlText w:val=""/>
      <w:lvlJc w:val="left"/>
      <w:pPr>
        <w:tabs>
          <w:tab w:val="num" w:pos="360"/>
        </w:tabs>
      </w:pPr>
    </w:lvl>
    <w:lvl w:ilvl="4" w:tplc="96629848">
      <w:numFmt w:val="none"/>
      <w:lvlText w:val=""/>
      <w:lvlJc w:val="left"/>
      <w:pPr>
        <w:tabs>
          <w:tab w:val="num" w:pos="360"/>
        </w:tabs>
      </w:pPr>
    </w:lvl>
    <w:lvl w:ilvl="5" w:tplc="AE903A2E">
      <w:numFmt w:val="none"/>
      <w:lvlText w:val=""/>
      <w:lvlJc w:val="left"/>
      <w:pPr>
        <w:tabs>
          <w:tab w:val="num" w:pos="360"/>
        </w:tabs>
      </w:pPr>
    </w:lvl>
    <w:lvl w:ilvl="6" w:tplc="7506C206">
      <w:numFmt w:val="none"/>
      <w:lvlText w:val=""/>
      <w:lvlJc w:val="left"/>
      <w:pPr>
        <w:tabs>
          <w:tab w:val="num" w:pos="360"/>
        </w:tabs>
      </w:pPr>
    </w:lvl>
    <w:lvl w:ilvl="7" w:tplc="0C28D23C">
      <w:numFmt w:val="none"/>
      <w:lvlText w:val=""/>
      <w:lvlJc w:val="left"/>
      <w:pPr>
        <w:tabs>
          <w:tab w:val="num" w:pos="360"/>
        </w:tabs>
      </w:pPr>
    </w:lvl>
    <w:lvl w:ilvl="8" w:tplc="D98C6EF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F9F43FB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44"/>
  </w:num>
  <w:num w:numId="4">
    <w:abstractNumId w:val="36"/>
  </w:num>
  <w:num w:numId="5">
    <w:abstractNumId w:val="45"/>
  </w:num>
  <w:num w:numId="6">
    <w:abstractNumId w:val="25"/>
  </w:num>
  <w:num w:numId="7">
    <w:abstractNumId w:val="2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21"/>
  </w:num>
  <w:num w:numId="12">
    <w:abstractNumId w:val="35"/>
  </w:num>
  <w:num w:numId="13">
    <w:abstractNumId w:val="37"/>
  </w:num>
  <w:num w:numId="14">
    <w:abstractNumId w:val="1"/>
  </w:num>
  <w:num w:numId="15">
    <w:abstractNumId w:val="34"/>
  </w:num>
  <w:num w:numId="16">
    <w:abstractNumId w:val="32"/>
  </w:num>
  <w:num w:numId="17">
    <w:abstractNumId w:val="29"/>
  </w:num>
  <w:num w:numId="18">
    <w:abstractNumId w:val="16"/>
  </w:num>
  <w:num w:numId="19">
    <w:abstractNumId w:val="38"/>
  </w:num>
  <w:num w:numId="20">
    <w:abstractNumId w:val="9"/>
  </w:num>
  <w:num w:numId="21">
    <w:abstractNumId w:val="33"/>
  </w:num>
  <w:num w:numId="22">
    <w:abstractNumId w:val="10"/>
  </w:num>
  <w:num w:numId="23">
    <w:abstractNumId w:val="30"/>
  </w:num>
  <w:num w:numId="24">
    <w:abstractNumId w:val="15"/>
  </w:num>
  <w:num w:numId="25">
    <w:abstractNumId w:val="13"/>
  </w:num>
  <w:num w:numId="26">
    <w:abstractNumId w:val="14"/>
  </w:num>
  <w:num w:numId="27">
    <w:abstractNumId w:val="46"/>
  </w:num>
  <w:num w:numId="28">
    <w:abstractNumId w:val="3"/>
  </w:num>
  <w:num w:numId="29">
    <w:abstractNumId w:val="28"/>
  </w:num>
  <w:num w:numId="30">
    <w:abstractNumId w:val="19"/>
  </w:num>
  <w:num w:numId="31">
    <w:abstractNumId w:val="22"/>
  </w:num>
  <w:num w:numId="32">
    <w:abstractNumId w:val="7"/>
  </w:num>
  <w:num w:numId="33">
    <w:abstractNumId w:val="11"/>
  </w:num>
  <w:num w:numId="34">
    <w:abstractNumId w:val="27"/>
  </w:num>
  <w:num w:numId="35">
    <w:abstractNumId w:val="2"/>
  </w:num>
  <w:num w:numId="36">
    <w:abstractNumId w:val="18"/>
  </w:num>
  <w:num w:numId="37">
    <w:abstractNumId w:val="6"/>
  </w:num>
  <w:num w:numId="38">
    <w:abstractNumId w:val="43"/>
  </w:num>
  <w:num w:numId="39">
    <w:abstractNumId w:val="40"/>
  </w:num>
  <w:num w:numId="40">
    <w:abstractNumId w:val="42"/>
  </w:num>
  <w:num w:numId="41">
    <w:abstractNumId w:val="26"/>
  </w:num>
  <w:num w:numId="42">
    <w:abstractNumId w:val="2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31"/>
  </w:num>
  <w:num w:numId="46">
    <w:abstractNumId w:val="39"/>
  </w:num>
  <w:num w:numId="47">
    <w:abstractNumId w:val="17"/>
  </w:num>
  <w:num w:numId="48">
    <w:abstractNumId w:val="8"/>
  </w:num>
  <w:num w:numId="4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4F"/>
    <w:rsid w:val="0000157D"/>
    <w:rsid w:val="000030C9"/>
    <w:rsid w:val="000112DA"/>
    <w:rsid w:val="000204C5"/>
    <w:rsid w:val="000236EB"/>
    <w:rsid w:val="00027691"/>
    <w:rsid w:val="00030A4A"/>
    <w:rsid w:val="000418EA"/>
    <w:rsid w:val="00041A10"/>
    <w:rsid w:val="00044C72"/>
    <w:rsid w:val="000469FB"/>
    <w:rsid w:val="00047696"/>
    <w:rsid w:val="000529CA"/>
    <w:rsid w:val="00053772"/>
    <w:rsid w:val="00061D1E"/>
    <w:rsid w:val="00061F14"/>
    <w:rsid w:val="000663B8"/>
    <w:rsid w:val="0008128E"/>
    <w:rsid w:val="00084090"/>
    <w:rsid w:val="0009440A"/>
    <w:rsid w:val="00094BC9"/>
    <w:rsid w:val="00094EFD"/>
    <w:rsid w:val="000A101D"/>
    <w:rsid w:val="000A3490"/>
    <w:rsid w:val="000A4311"/>
    <w:rsid w:val="000A4EA4"/>
    <w:rsid w:val="000B0562"/>
    <w:rsid w:val="000B21B3"/>
    <w:rsid w:val="000B2795"/>
    <w:rsid w:val="000C1A7C"/>
    <w:rsid w:val="000C29FD"/>
    <w:rsid w:val="000D0B82"/>
    <w:rsid w:val="000E2A57"/>
    <w:rsid w:val="000E3D1B"/>
    <w:rsid w:val="000F6C45"/>
    <w:rsid w:val="00104FAC"/>
    <w:rsid w:val="0011126A"/>
    <w:rsid w:val="001128CC"/>
    <w:rsid w:val="00117E35"/>
    <w:rsid w:val="00125788"/>
    <w:rsid w:val="001313D0"/>
    <w:rsid w:val="00135BD1"/>
    <w:rsid w:val="00140E12"/>
    <w:rsid w:val="00144540"/>
    <w:rsid w:val="001471FA"/>
    <w:rsid w:val="00151090"/>
    <w:rsid w:val="001607C3"/>
    <w:rsid w:val="001722FC"/>
    <w:rsid w:val="001818C8"/>
    <w:rsid w:val="00183D17"/>
    <w:rsid w:val="001842B5"/>
    <w:rsid w:val="0018448F"/>
    <w:rsid w:val="00186D15"/>
    <w:rsid w:val="00190122"/>
    <w:rsid w:val="00190A80"/>
    <w:rsid w:val="00195C37"/>
    <w:rsid w:val="001A0342"/>
    <w:rsid w:val="001B7691"/>
    <w:rsid w:val="001D0793"/>
    <w:rsid w:val="001D42D9"/>
    <w:rsid w:val="001E18FA"/>
    <w:rsid w:val="001E3462"/>
    <w:rsid w:val="001E5E6E"/>
    <w:rsid w:val="001F0FCB"/>
    <w:rsid w:val="001F7CEB"/>
    <w:rsid w:val="0020376C"/>
    <w:rsid w:val="002172AE"/>
    <w:rsid w:val="002203CB"/>
    <w:rsid w:val="002339CE"/>
    <w:rsid w:val="002366C5"/>
    <w:rsid w:val="00236ED8"/>
    <w:rsid w:val="00244DF2"/>
    <w:rsid w:val="00245ED7"/>
    <w:rsid w:val="00252B6D"/>
    <w:rsid w:val="0025660B"/>
    <w:rsid w:val="00256B8F"/>
    <w:rsid w:val="0025734E"/>
    <w:rsid w:val="00270BEA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B0C02"/>
    <w:rsid w:val="002B4EFE"/>
    <w:rsid w:val="002C1F44"/>
    <w:rsid w:val="002C5DDB"/>
    <w:rsid w:val="002E4EAC"/>
    <w:rsid w:val="002F3AED"/>
    <w:rsid w:val="002F4D26"/>
    <w:rsid w:val="00300D61"/>
    <w:rsid w:val="00305C00"/>
    <w:rsid w:val="003127F5"/>
    <w:rsid w:val="00313725"/>
    <w:rsid w:val="00314B38"/>
    <w:rsid w:val="0031788A"/>
    <w:rsid w:val="00320A9B"/>
    <w:rsid w:val="003251EA"/>
    <w:rsid w:val="00334815"/>
    <w:rsid w:val="0034192B"/>
    <w:rsid w:val="00343B49"/>
    <w:rsid w:val="0034606E"/>
    <w:rsid w:val="00350647"/>
    <w:rsid w:val="0036160D"/>
    <w:rsid w:val="00363025"/>
    <w:rsid w:val="00364DD3"/>
    <w:rsid w:val="00364E2B"/>
    <w:rsid w:val="00374FB8"/>
    <w:rsid w:val="00381D6D"/>
    <w:rsid w:val="00395E74"/>
    <w:rsid w:val="00396040"/>
    <w:rsid w:val="003A0FDB"/>
    <w:rsid w:val="003B1131"/>
    <w:rsid w:val="003B1C5D"/>
    <w:rsid w:val="003C130D"/>
    <w:rsid w:val="003C4B49"/>
    <w:rsid w:val="003C583E"/>
    <w:rsid w:val="003D3EA3"/>
    <w:rsid w:val="003D7BD3"/>
    <w:rsid w:val="003E0918"/>
    <w:rsid w:val="003E1778"/>
    <w:rsid w:val="003E760E"/>
    <w:rsid w:val="003F719E"/>
    <w:rsid w:val="00407B41"/>
    <w:rsid w:val="004170CD"/>
    <w:rsid w:val="004174C6"/>
    <w:rsid w:val="00425E63"/>
    <w:rsid w:val="00427806"/>
    <w:rsid w:val="00430E1F"/>
    <w:rsid w:val="004325DF"/>
    <w:rsid w:val="0043709F"/>
    <w:rsid w:val="00440025"/>
    <w:rsid w:val="00442A1E"/>
    <w:rsid w:val="00443EE2"/>
    <w:rsid w:val="00457483"/>
    <w:rsid w:val="004653A9"/>
    <w:rsid w:val="004809B0"/>
    <w:rsid w:val="004827AA"/>
    <w:rsid w:val="004849AB"/>
    <w:rsid w:val="00486F36"/>
    <w:rsid w:val="004921CD"/>
    <w:rsid w:val="00496DF4"/>
    <w:rsid w:val="004970FC"/>
    <w:rsid w:val="004A24A6"/>
    <w:rsid w:val="004A2507"/>
    <w:rsid w:val="004A3DE1"/>
    <w:rsid w:val="004A469D"/>
    <w:rsid w:val="004A4A16"/>
    <w:rsid w:val="004A794F"/>
    <w:rsid w:val="004B3FB0"/>
    <w:rsid w:val="004C0978"/>
    <w:rsid w:val="004C6963"/>
    <w:rsid w:val="004C7323"/>
    <w:rsid w:val="004C7629"/>
    <w:rsid w:val="004D4367"/>
    <w:rsid w:val="004E057B"/>
    <w:rsid w:val="004E6AA5"/>
    <w:rsid w:val="004E708A"/>
    <w:rsid w:val="004F2467"/>
    <w:rsid w:val="004F2D18"/>
    <w:rsid w:val="00502AA0"/>
    <w:rsid w:val="005077B8"/>
    <w:rsid w:val="0051206F"/>
    <w:rsid w:val="00512B1D"/>
    <w:rsid w:val="00521F80"/>
    <w:rsid w:val="00522231"/>
    <w:rsid w:val="00527E21"/>
    <w:rsid w:val="00532A84"/>
    <w:rsid w:val="005368D4"/>
    <w:rsid w:val="0054259C"/>
    <w:rsid w:val="0054544F"/>
    <w:rsid w:val="0055206F"/>
    <w:rsid w:val="0055330A"/>
    <w:rsid w:val="005577A8"/>
    <w:rsid w:val="00557D4C"/>
    <w:rsid w:val="00561C61"/>
    <w:rsid w:val="0056528B"/>
    <w:rsid w:val="0056605D"/>
    <w:rsid w:val="0057527D"/>
    <w:rsid w:val="00576877"/>
    <w:rsid w:val="005852F3"/>
    <w:rsid w:val="005855D0"/>
    <w:rsid w:val="0058729E"/>
    <w:rsid w:val="0058767D"/>
    <w:rsid w:val="005876B8"/>
    <w:rsid w:val="00591E1E"/>
    <w:rsid w:val="0059619B"/>
    <w:rsid w:val="005A532D"/>
    <w:rsid w:val="005A6021"/>
    <w:rsid w:val="005B1862"/>
    <w:rsid w:val="005B1F70"/>
    <w:rsid w:val="005B2848"/>
    <w:rsid w:val="005B796B"/>
    <w:rsid w:val="005C516A"/>
    <w:rsid w:val="005C701E"/>
    <w:rsid w:val="005D3F23"/>
    <w:rsid w:val="005D610A"/>
    <w:rsid w:val="005D619C"/>
    <w:rsid w:val="005D6B12"/>
    <w:rsid w:val="005D6FB0"/>
    <w:rsid w:val="005D765D"/>
    <w:rsid w:val="005E0ED0"/>
    <w:rsid w:val="005F5226"/>
    <w:rsid w:val="005F666B"/>
    <w:rsid w:val="005F70B2"/>
    <w:rsid w:val="00600B6F"/>
    <w:rsid w:val="006107DB"/>
    <w:rsid w:val="00620C12"/>
    <w:rsid w:val="00623918"/>
    <w:rsid w:val="00627AD2"/>
    <w:rsid w:val="00631CA9"/>
    <w:rsid w:val="00643A9B"/>
    <w:rsid w:val="00646636"/>
    <w:rsid w:val="00653CDB"/>
    <w:rsid w:val="00671925"/>
    <w:rsid w:val="0068371B"/>
    <w:rsid w:val="0068434E"/>
    <w:rsid w:val="006962FD"/>
    <w:rsid w:val="006B52C6"/>
    <w:rsid w:val="006C05C6"/>
    <w:rsid w:val="006C3646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46F9"/>
    <w:rsid w:val="0073073D"/>
    <w:rsid w:val="00733C1A"/>
    <w:rsid w:val="0073628D"/>
    <w:rsid w:val="00741BD8"/>
    <w:rsid w:val="00742A9B"/>
    <w:rsid w:val="00754C8A"/>
    <w:rsid w:val="0076061D"/>
    <w:rsid w:val="00761178"/>
    <w:rsid w:val="007729E6"/>
    <w:rsid w:val="00772B01"/>
    <w:rsid w:val="007734DF"/>
    <w:rsid w:val="007773E4"/>
    <w:rsid w:val="00780DDC"/>
    <w:rsid w:val="007852E9"/>
    <w:rsid w:val="007A7F81"/>
    <w:rsid w:val="007A7F97"/>
    <w:rsid w:val="007B0263"/>
    <w:rsid w:val="007B1DFD"/>
    <w:rsid w:val="007B2346"/>
    <w:rsid w:val="007B24D4"/>
    <w:rsid w:val="007B7907"/>
    <w:rsid w:val="007C065F"/>
    <w:rsid w:val="007C09C5"/>
    <w:rsid w:val="007C210E"/>
    <w:rsid w:val="007C6CA9"/>
    <w:rsid w:val="007C7D4E"/>
    <w:rsid w:val="007D0352"/>
    <w:rsid w:val="007D073F"/>
    <w:rsid w:val="007D18FD"/>
    <w:rsid w:val="007D74FA"/>
    <w:rsid w:val="007E44BE"/>
    <w:rsid w:val="007E6164"/>
    <w:rsid w:val="007E62EB"/>
    <w:rsid w:val="007E7199"/>
    <w:rsid w:val="007F28E7"/>
    <w:rsid w:val="007F79F4"/>
    <w:rsid w:val="0080163A"/>
    <w:rsid w:val="00810D5E"/>
    <w:rsid w:val="00815FBB"/>
    <w:rsid w:val="0082003A"/>
    <w:rsid w:val="00823984"/>
    <w:rsid w:val="00827CF1"/>
    <w:rsid w:val="00830F52"/>
    <w:rsid w:val="00833720"/>
    <w:rsid w:val="00834CE2"/>
    <w:rsid w:val="00837C88"/>
    <w:rsid w:val="00844476"/>
    <w:rsid w:val="0085076C"/>
    <w:rsid w:val="00852152"/>
    <w:rsid w:val="00852626"/>
    <w:rsid w:val="00855B88"/>
    <w:rsid w:val="0086682B"/>
    <w:rsid w:val="0086798A"/>
    <w:rsid w:val="0087047E"/>
    <w:rsid w:val="0087532B"/>
    <w:rsid w:val="00881F63"/>
    <w:rsid w:val="00884822"/>
    <w:rsid w:val="008878EB"/>
    <w:rsid w:val="00890F3D"/>
    <w:rsid w:val="00895B9F"/>
    <w:rsid w:val="00896BD4"/>
    <w:rsid w:val="008A0C7D"/>
    <w:rsid w:val="008A3E44"/>
    <w:rsid w:val="008A6344"/>
    <w:rsid w:val="008B5BDD"/>
    <w:rsid w:val="008C13FD"/>
    <w:rsid w:val="008C2544"/>
    <w:rsid w:val="008C40E2"/>
    <w:rsid w:val="008C4D4E"/>
    <w:rsid w:val="008D1BE6"/>
    <w:rsid w:val="008D315B"/>
    <w:rsid w:val="008E01DF"/>
    <w:rsid w:val="008E03B5"/>
    <w:rsid w:val="008E4393"/>
    <w:rsid w:val="008F01EE"/>
    <w:rsid w:val="00905839"/>
    <w:rsid w:val="00911F92"/>
    <w:rsid w:val="00914FB5"/>
    <w:rsid w:val="009276AD"/>
    <w:rsid w:val="009279A5"/>
    <w:rsid w:val="00932A52"/>
    <w:rsid w:val="009418E9"/>
    <w:rsid w:val="00944C47"/>
    <w:rsid w:val="00950B9E"/>
    <w:rsid w:val="00952AFB"/>
    <w:rsid w:val="00974E75"/>
    <w:rsid w:val="009774DD"/>
    <w:rsid w:val="009A60D2"/>
    <w:rsid w:val="009C6A58"/>
    <w:rsid w:val="009C72EC"/>
    <w:rsid w:val="009D5DE1"/>
    <w:rsid w:val="009D7AFA"/>
    <w:rsid w:val="009E2178"/>
    <w:rsid w:val="009E42DB"/>
    <w:rsid w:val="009F390F"/>
    <w:rsid w:val="009F4A3D"/>
    <w:rsid w:val="009F783A"/>
    <w:rsid w:val="00A04689"/>
    <w:rsid w:val="00A052C5"/>
    <w:rsid w:val="00A05F98"/>
    <w:rsid w:val="00A0620D"/>
    <w:rsid w:val="00A11534"/>
    <w:rsid w:val="00A33B77"/>
    <w:rsid w:val="00A372F8"/>
    <w:rsid w:val="00A379ED"/>
    <w:rsid w:val="00A40D32"/>
    <w:rsid w:val="00A412C6"/>
    <w:rsid w:val="00A42782"/>
    <w:rsid w:val="00A47AFE"/>
    <w:rsid w:val="00A51718"/>
    <w:rsid w:val="00A52CBC"/>
    <w:rsid w:val="00A531E2"/>
    <w:rsid w:val="00A5364D"/>
    <w:rsid w:val="00A547DE"/>
    <w:rsid w:val="00A552C8"/>
    <w:rsid w:val="00A668D1"/>
    <w:rsid w:val="00A67DF7"/>
    <w:rsid w:val="00A703C3"/>
    <w:rsid w:val="00A72ABC"/>
    <w:rsid w:val="00A85870"/>
    <w:rsid w:val="00A9306B"/>
    <w:rsid w:val="00A9612E"/>
    <w:rsid w:val="00AA42BD"/>
    <w:rsid w:val="00AA58CA"/>
    <w:rsid w:val="00AA727A"/>
    <w:rsid w:val="00AB7D51"/>
    <w:rsid w:val="00AC7293"/>
    <w:rsid w:val="00AC7391"/>
    <w:rsid w:val="00AC786D"/>
    <w:rsid w:val="00AD0628"/>
    <w:rsid w:val="00AD1F7E"/>
    <w:rsid w:val="00AE2686"/>
    <w:rsid w:val="00AF3AAD"/>
    <w:rsid w:val="00AF42CE"/>
    <w:rsid w:val="00B0759E"/>
    <w:rsid w:val="00B104C8"/>
    <w:rsid w:val="00B11B0F"/>
    <w:rsid w:val="00B13ED5"/>
    <w:rsid w:val="00B14B75"/>
    <w:rsid w:val="00B245C6"/>
    <w:rsid w:val="00B32C61"/>
    <w:rsid w:val="00B340B7"/>
    <w:rsid w:val="00B40D03"/>
    <w:rsid w:val="00B451A4"/>
    <w:rsid w:val="00B4660C"/>
    <w:rsid w:val="00B52904"/>
    <w:rsid w:val="00B534F6"/>
    <w:rsid w:val="00B546B4"/>
    <w:rsid w:val="00B55946"/>
    <w:rsid w:val="00B62657"/>
    <w:rsid w:val="00B62F17"/>
    <w:rsid w:val="00B736AA"/>
    <w:rsid w:val="00B7666F"/>
    <w:rsid w:val="00B843C3"/>
    <w:rsid w:val="00B85260"/>
    <w:rsid w:val="00B8663C"/>
    <w:rsid w:val="00B87F6B"/>
    <w:rsid w:val="00B95120"/>
    <w:rsid w:val="00B95921"/>
    <w:rsid w:val="00B96D08"/>
    <w:rsid w:val="00BA3629"/>
    <w:rsid w:val="00BC0EA3"/>
    <w:rsid w:val="00BC24F9"/>
    <w:rsid w:val="00BD217E"/>
    <w:rsid w:val="00BD5A31"/>
    <w:rsid w:val="00BD610B"/>
    <w:rsid w:val="00BE7F71"/>
    <w:rsid w:val="00BF3693"/>
    <w:rsid w:val="00BF374C"/>
    <w:rsid w:val="00C01835"/>
    <w:rsid w:val="00C0240D"/>
    <w:rsid w:val="00C02A4F"/>
    <w:rsid w:val="00C055B8"/>
    <w:rsid w:val="00C13F89"/>
    <w:rsid w:val="00C15AAE"/>
    <w:rsid w:val="00C17AA0"/>
    <w:rsid w:val="00C21FBC"/>
    <w:rsid w:val="00C26249"/>
    <w:rsid w:val="00C2793F"/>
    <w:rsid w:val="00C27A1A"/>
    <w:rsid w:val="00C30A56"/>
    <w:rsid w:val="00C33A17"/>
    <w:rsid w:val="00C34902"/>
    <w:rsid w:val="00C3766C"/>
    <w:rsid w:val="00C4754B"/>
    <w:rsid w:val="00C62A75"/>
    <w:rsid w:val="00C6739E"/>
    <w:rsid w:val="00C70A7A"/>
    <w:rsid w:val="00C83F25"/>
    <w:rsid w:val="00C91697"/>
    <w:rsid w:val="00C93A08"/>
    <w:rsid w:val="00C9449E"/>
    <w:rsid w:val="00C94B69"/>
    <w:rsid w:val="00CA2FFE"/>
    <w:rsid w:val="00CA595B"/>
    <w:rsid w:val="00CA5D3E"/>
    <w:rsid w:val="00CB003D"/>
    <w:rsid w:val="00CB040F"/>
    <w:rsid w:val="00CB3F5E"/>
    <w:rsid w:val="00CB6E87"/>
    <w:rsid w:val="00CC05A2"/>
    <w:rsid w:val="00CC5D5F"/>
    <w:rsid w:val="00CD7330"/>
    <w:rsid w:val="00CE1D4F"/>
    <w:rsid w:val="00CE1FC6"/>
    <w:rsid w:val="00CE761A"/>
    <w:rsid w:val="00D20423"/>
    <w:rsid w:val="00D34AD4"/>
    <w:rsid w:val="00D354F7"/>
    <w:rsid w:val="00D3676E"/>
    <w:rsid w:val="00D36E59"/>
    <w:rsid w:val="00D41677"/>
    <w:rsid w:val="00D42CA8"/>
    <w:rsid w:val="00D46285"/>
    <w:rsid w:val="00D47844"/>
    <w:rsid w:val="00D51B21"/>
    <w:rsid w:val="00D53156"/>
    <w:rsid w:val="00D56BD9"/>
    <w:rsid w:val="00D56EC3"/>
    <w:rsid w:val="00D60158"/>
    <w:rsid w:val="00D654AA"/>
    <w:rsid w:val="00D66DE8"/>
    <w:rsid w:val="00D722C0"/>
    <w:rsid w:val="00D75A99"/>
    <w:rsid w:val="00D77D3F"/>
    <w:rsid w:val="00D8663A"/>
    <w:rsid w:val="00D86EFA"/>
    <w:rsid w:val="00D94DBE"/>
    <w:rsid w:val="00D95404"/>
    <w:rsid w:val="00DA4219"/>
    <w:rsid w:val="00DA4CDA"/>
    <w:rsid w:val="00DA5AA5"/>
    <w:rsid w:val="00DB476D"/>
    <w:rsid w:val="00DB599D"/>
    <w:rsid w:val="00DC0520"/>
    <w:rsid w:val="00DC0C4C"/>
    <w:rsid w:val="00DC155A"/>
    <w:rsid w:val="00DC1C1C"/>
    <w:rsid w:val="00DC3876"/>
    <w:rsid w:val="00DD0B24"/>
    <w:rsid w:val="00DD38D3"/>
    <w:rsid w:val="00DE63C8"/>
    <w:rsid w:val="00DF0A58"/>
    <w:rsid w:val="00DF0F89"/>
    <w:rsid w:val="00DF31C6"/>
    <w:rsid w:val="00E01155"/>
    <w:rsid w:val="00E01C96"/>
    <w:rsid w:val="00E01EB6"/>
    <w:rsid w:val="00E11A77"/>
    <w:rsid w:val="00E15BBC"/>
    <w:rsid w:val="00E16959"/>
    <w:rsid w:val="00E259FE"/>
    <w:rsid w:val="00E2699E"/>
    <w:rsid w:val="00E470A3"/>
    <w:rsid w:val="00E52329"/>
    <w:rsid w:val="00E52B8D"/>
    <w:rsid w:val="00E5698E"/>
    <w:rsid w:val="00E65AE6"/>
    <w:rsid w:val="00E73BD6"/>
    <w:rsid w:val="00E74EAF"/>
    <w:rsid w:val="00E76742"/>
    <w:rsid w:val="00E76A68"/>
    <w:rsid w:val="00E775D5"/>
    <w:rsid w:val="00E973D9"/>
    <w:rsid w:val="00E976CD"/>
    <w:rsid w:val="00E97F05"/>
    <w:rsid w:val="00EA4CA9"/>
    <w:rsid w:val="00EA6D6B"/>
    <w:rsid w:val="00EB03EB"/>
    <w:rsid w:val="00EB3CFE"/>
    <w:rsid w:val="00EB481E"/>
    <w:rsid w:val="00EB60D8"/>
    <w:rsid w:val="00EC4648"/>
    <w:rsid w:val="00ED14ED"/>
    <w:rsid w:val="00ED1815"/>
    <w:rsid w:val="00ED29DF"/>
    <w:rsid w:val="00ED4AA9"/>
    <w:rsid w:val="00ED508B"/>
    <w:rsid w:val="00ED5984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C21"/>
    <w:rsid w:val="00F25F5F"/>
    <w:rsid w:val="00F3114E"/>
    <w:rsid w:val="00F322FB"/>
    <w:rsid w:val="00F326E2"/>
    <w:rsid w:val="00F352B6"/>
    <w:rsid w:val="00F377C5"/>
    <w:rsid w:val="00F4212F"/>
    <w:rsid w:val="00F5256D"/>
    <w:rsid w:val="00F5551F"/>
    <w:rsid w:val="00F63D67"/>
    <w:rsid w:val="00F647E5"/>
    <w:rsid w:val="00F66C7B"/>
    <w:rsid w:val="00F704F5"/>
    <w:rsid w:val="00F756A5"/>
    <w:rsid w:val="00F83CE1"/>
    <w:rsid w:val="00F95414"/>
    <w:rsid w:val="00F96FDC"/>
    <w:rsid w:val="00FA1FCD"/>
    <w:rsid w:val="00FA436F"/>
    <w:rsid w:val="00FA648F"/>
    <w:rsid w:val="00FA695C"/>
    <w:rsid w:val="00FC5955"/>
    <w:rsid w:val="00FD0A6C"/>
    <w:rsid w:val="00FD0C77"/>
    <w:rsid w:val="00FD3CFC"/>
    <w:rsid w:val="00FD5FC2"/>
    <w:rsid w:val="00FE42BC"/>
    <w:rsid w:val="00FF796C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5501"/>
  <w15:docId w15:val="{A47E0B16-5D75-404D-9FE5-73B02D9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6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FC595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595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F2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mgaf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18</Pages>
  <Words>5718</Words>
  <Characters>32597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(для семинарских занятий)</vt:lpstr>
      <vt:lpstr>Студенты получают темы рефератов вначале изучения тем дисциплины в соответствии </vt:lpstr>
    </vt:vector>
  </TitlesOfParts>
  <Company>SPecialiST RePack</Company>
  <LinksUpToDate>false</LinksUpToDate>
  <CharactersWithSpaces>38239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79</cp:revision>
  <cp:lastPrinted>2022-01-20T10:30:00Z</cp:lastPrinted>
  <dcterms:created xsi:type="dcterms:W3CDTF">2021-09-15T10:41:00Z</dcterms:created>
  <dcterms:modified xsi:type="dcterms:W3CDTF">2025-09-09T12:43:00Z</dcterms:modified>
</cp:coreProperties>
</file>