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Министерство спорта Российской Федерации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высшего образования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«Московская государственная академия физической культуры» </w:t>
      </w: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Кафедра педагогики и психологии</w:t>
      </w:r>
    </w:p>
    <w:p w:rsidR="00743D04" w:rsidRPr="005A05FC" w:rsidRDefault="00743D04" w:rsidP="00743D04">
      <w:pPr>
        <w:widowControl w:val="0"/>
        <w:numPr>
          <w:ilvl w:val="0"/>
          <w:numId w:val="14"/>
        </w:numPr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3040B" w:rsidRPr="005415DE" w:rsidTr="00F3040B">
        <w:tc>
          <w:tcPr>
            <w:tcW w:w="4617" w:type="dxa"/>
            <w:hideMark/>
          </w:tcPr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</w:t>
            </w:r>
            <w:r w:rsidR="00037A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Осадченко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="00037AA9"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</w:t>
            </w:r>
            <w:r w:rsidR="00037AA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Морозов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3040B" w:rsidRPr="005415DE" w:rsidRDefault="00F3040B" w:rsidP="00F304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F3040B" w:rsidRPr="005A05FC" w:rsidRDefault="00F3040B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F3040B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РАБОЧАЯ ПРОГРАММА ДИСЦИПЛИНЫ</w:t>
      </w:r>
    </w:p>
    <w:p w:rsidR="00743D04" w:rsidRPr="00DE7FAD" w:rsidRDefault="00743D04" w:rsidP="00743D04">
      <w:pPr>
        <w:jc w:val="center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«ПСИХОЛОГО-ПЕДАГОГИЧЕСКАЯ ДИАГНОСТИКА (С ПРАКТИКУМОМ)»</w:t>
      </w:r>
    </w:p>
    <w:p w:rsidR="00743D04" w:rsidRDefault="00743D04" w:rsidP="00743D04">
      <w:pPr>
        <w:jc w:val="center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Б1.В.03</w:t>
      </w:r>
    </w:p>
    <w:p w:rsidR="00743D04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3D04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05FC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743D04" w:rsidRPr="005A05FC" w:rsidRDefault="00743D04" w:rsidP="00743D0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 xml:space="preserve">44.03.02 </w:t>
      </w:r>
      <w:r w:rsidRPr="005A05FC">
        <w:rPr>
          <w:rFonts w:cs="Tahoma"/>
          <w:color w:val="000000"/>
          <w:sz w:val="24"/>
          <w:szCs w:val="24"/>
        </w:rPr>
        <w:t>Психолого-педагогическое образование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ОПОП «Психолого-педагогическое образование»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Квалификация выпускника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>Бакалавр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846879" w:rsidRPr="00846879" w:rsidRDefault="00846879" w:rsidP="0084687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6879">
        <w:rPr>
          <w:b/>
          <w:color w:val="000000"/>
          <w:sz w:val="24"/>
          <w:szCs w:val="24"/>
        </w:rPr>
        <w:t>Факультет</w:t>
      </w:r>
    </w:p>
    <w:p w:rsidR="00846879" w:rsidRPr="00846879" w:rsidRDefault="00846879" w:rsidP="00846879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6879">
        <w:rPr>
          <w:color w:val="000000"/>
          <w:sz w:val="24"/>
          <w:szCs w:val="24"/>
        </w:rPr>
        <w:t>социально-педагогический</w:t>
      </w: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743D04" w:rsidRPr="005A05FC" w:rsidRDefault="00743D04" w:rsidP="00743D0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A05FC">
        <w:rPr>
          <w:rFonts w:cs="Courier New"/>
          <w:b/>
          <w:color w:val="000000"/>
          <w:sz w:val="24"/>
          <w:szCs w:val="24"/>
        </w:rPr>
        <w:t xml:space="preserve">Форма обучения </w:t>
      </w:r>
    </w:p>
    <w:p w:rsidR="00743D04" w:rsidRDefault="00F3040B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5A05FC">
        <w:rPr>
          <w:rFonts w:cs="Courier New"/>
          <w:color w:val="000000"/>
          <w:sz w:val="24"/>
          <w:szCs w:val="24"/>
        </w:rPr>
        <w:t>О</w:t>
      </w:r>
      <w:r w:rsidR="00743D04" w:rsidRPr="005A05FC">
        <w:rPr>
          <w:rFonts w:cs="Courier New"/>
          <w:color w:val="000000"/>
          <w:sz w:val="24"/>
          <w:szCs w:val="24"/>
        </w:rPr>
        <w:t>чная</w:t>
      </w:r>
    </w:p>
    <w:p w:rsidR="00F3040B" w:rsidRDefault="00F3040B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F3040B" w:rsidRDefault="00F3040B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F3040B" w:rsidRDefault="00F3040B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:rsidR="00F3040B" w:rsidRPr="005A05FC" w:rsidRDefault="00F3040B" w:rsidP="00743D0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37AA9" w:rsidRPr="005728E8" w:rsidTr="00972E73">
        <w:trPr>
          <w:trHeight w:val="1920"/>
        </w:trPr>
        <w:tc>
          <w:tcPr>
            <w:tcW w:w="3544" w:type="dxa"/>
          </w:tcPr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>к.пс.н., доцент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В.А. Дерючева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>от «30» мая 2023 г.)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>к.п.н., доцент В.В. Буторин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7AA9">
              <w:rPr>
                <w:color w:val="000000"/>
                <w:sz w:val="24"/>
                <w:szCs w:val="24"/>
              </w:rPr>
              <w:t>____________________</w:t>
            </w:r>
          </w:p>
          <w:p w:rsidR="00037AA9" w:rsidRPr="00037AA9" w:rsidRDefault="00037AA9" w:rsidP="00037A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72E73" w:rsidRPr="005728E8" w:rsidRDefault="00972E73" w:rsidP="00972E73">
      <w:pPr>
        <w:jc w:val="center"/>
        <w:rPr>
          <w:rFonts w:cs="Courier New"/>
          <w:b/>
          <w:color w:val="000000"/>
          <w:sz w:val="24"/>
          <w:szCs w:val="24"/>
        </w:rPr>
      </w:pPr>
    </w:p>
    <w:p w:rsidR="00F3040B" w:rsidRDefault="00F3040B" w:rsidP="00972E73">
      <w:pPr>
        <w:jc w:val="center"/>
        <w:rPr>
          <w:rFonts w:cs="Courier New"/>
          <w:b/>
          <w:color w:val="000000"/>
          <w:sz w:val="24"/>
          <w:szCs w:val="24"/>
        </w:rPr>
      </w:pPr>
    </w:p>
    <w:p w:rsidR="00972E73" w:rsidRPr="005728E8" w:rsidRDefault="00F3040B" w:rsidP="00972E73">
      <w:pPr>
        <w:jc w:val="center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>Малаховка 2023</w:t>
      </w:r>
    </w:p>
    <w:p w:rsidR="00C820AD" w:rsidRDefault="00C820AD" w:rsidP="00743D04">
      <w:pPr>
        <w:jc w:val="center"/>
      </w:pPr>
    </w:p>
    <w:p w:rsidR="00743D04" w:rsidRPr="00C3220C" w:rsidRDefault="00743D04" w:rsidP="00743D04">
      <w:pPr>
        <w:jc w:val="center"/>
      </w:pPr>
      <w:r w:rsidRPr="00C3220C">
        <w:br w:type="page"/>
      </w:r>
    </w:p>
    <w:p w:rsidR="003B20D4" w:rsidRPr="00DE7FAD" w:rsidRDefault="005F3A8C" w:rsidP="005F3A8C">
      <w:pPr>
        <w:jc w:val="both"/>
        <w:rPr>
          <w:color w:val="000000"/>
          <w:sz w:val="24"/>
          <w:szCs w:val="24"/>
        </w:rPr>
      </w:pPr>
      <w:r w:rsidRPr="00DE7FAD">
        <w:rPr>
          <w:rFonts w:eastAsia="Calibri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6C534F" w:rsidRPr="00DE7FAD">
        <w:rPr>
          <w:rFonts w:eastAsia="Calibri"/>
          <w:sz w:val="24"/>
          <w:szCs w:val="24"/>
        </w:rPr>
        <w:t xml:space="preserve">- </w:t>
      </w:r>
      <w:r w:rsidRPr="00DE7FAD">
        <w:rPr>
          <w:rFonts w:eastAsia="Calibri"/>
          <w:sz w:val="24"/>
          <w:szCs w:val="24"/>
        </w:rPr>
        <w:t xml:space="preserve">бакалавриат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DE7FAD">
          <w:rPr>
            <w:rFonts w:eastAsia="Calibri"/>
            <w:sz w:val="24"/>
            <w:szCs w:val="24"/>
          </w:rPr>
          <w:t>2018 г</w:t>
        </w:r>
      </w:smartTag>
      <w:r w:rsidRPr="00DE7FAD">
        <w:rPr>
          <w:rFonts w:eastAsia="Calibri"/>
          <w:sz w:val="24"/>
          <w:szCs w:val="24"/>
        </w:rPr>
        <w:t>.</w:t>
      </w:r>
    </w:p>
    <w:p w:rsidR="003B20D4" w:rsidRPr="00DE7FAD" w:rsidRDefault="003B20D4" w:rsidP="003B20D4">
      <w:pPr>
        <w:rPr>
          <w:color w:val="000000"/>
          <w:sz w:val="24"/>
          <w:szCs w:val="24"/>
        </w:rPr>
      </w:pPr>
    </w:p>
    <w:p w:rsidR="003B20D4" w:rsidRPr="00DE7FAD" w:rsidRDefault="003B20D4" w:rsidP="003B20D4">
      <w:pPr>
        <w:rPr>
          <w:color w:val="000000"/>
          <w:sz w:val="24"/>
          <w:szCs w:val="24"/>
        </w:rPr>
      </w:pPr>
    </w:p>
    <w:p w:rsidR="003B20D4" w:rsidRPr="00DE7FAD" w:rsidRDefault="003B20D4" w:rsidP="003B20D4">
      <w:pPr>
        <w:widowContro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F5D4C" w:rsidRPr="00DE7FAD" w:rsidRDefault="007F5D4C" w:rsidP="003B20D4">
      <w:pPr>
        <w:rPr>
          <w:color w:val="000000"/>
          <w:sz w:val="24"/>
          <w:szCs w:val="24"/>
        </w:rPr>
      </w:pPr>
    </w:p>
    <w:p w:rsidR="00DD1043" w:rsidRDefault="003B20D4" w:rsidP="003B20D4">
      <w:pPr>
        <w:rPr>
          <w:color w:val="000000"/>
          <w:sz w:val="24"/>
          <w:szCs w:val="24"/>
        </w:rPr>
      </w:pPr>
      <w:r w:rsidRPr="00DE7FAD">
        <w:rPr>
          <w:color w:val="000000"/>
          <w:sz w:val="24"/>
          <w:szCs w:val="24"/>
        </w:rPr>
        <w:t>Климашин И.А</w:t>
      </w:r>
      <w:r w:rsidR="00F831C4">
        <w:rPr>
          <w:color w:val="000000"/>
          <w:sz w:val="24"/>
          <w:szCs w:val="24"/>
        </w:rPr>
        <w:t>.</w:t>
      </w:r>
      <w:r w:rsidRPr="00DE7FAD">
        <w:rPr>
          <w:color w:val="000000"/>
          <w:sz w:val="24"/>
          <w:szCs w:val="24"/>
        </w:rPr>
        <w:t>, к</w:t>
      </w:r>
      <w:r w:rsidR="00F831C4">
        <w:rPr>
          <w:color w:val="000000"/>
          <w:sz w:val="24"/>
          <w:szCs w:val="24"/>
        </w:rPr>
        <w:t>анд</w:t>
      </w:r>
      <w:r w:rsidRPr="00DE7FAD">
        <w:rPr>
          <w:color w:val="000000"/>
          <w:sz w:val="24"/>
          <w:szCs w:val="24"/>
        </w:rPr>
        <w:t>.</w:t>
      </w:r>
      <w:r w:rsidR="00F831C4">
        <w:rPr>
          <w:color w:val="000000"/>
          <w:sz w:val="24"/>
          <w:szCs w:val="24"/>
        </w:rPr>
        <w:t xml:space="preserve"> </w:t>
      </w:r>
      <w:r w:rsidRPr="00DE7FAD">
        <w:rPr>
          <w:color w:val="000000"/>
          <w:sz w:val="24"/>
          <w:szCs w:val="24"/>
        </w:rPr>
        <w:t>п</w:t>
      </w:r>
      <w:r w:rsidR="00F831C4">
        <w:rPr>
          <w:color w:val="000000"/>
          <w:sz w:val="24"/>
          <w:szCs w:val="24"/>
        </w:rPr>
        <w:t>ед</w:t>
      </w:r>
      <w:r w:rsidRPr="00DE7FAD">
        <w:rPr>
          <w:color w:val="000000"/>
          <w:sz w:val="24"/>
          <w:szCs w:val="24"/>
        </w:rPr>
        <w:t>.</w:t>
      </w:r>
      <w:r w:rsidR="00F831C4">
        <w:rPr>
          <w:color w:val="000000"/>
          <w:sz w:val="24"/>
          <w:szCs w:val="24"/>
        </w:rPr>
        <w:t xml:space="preserve"> </w:t>
      </w:r>
      <w:r w:rsidRPr="00DE7FAD">
        <w:rPr>
          <w:color w:val="000000"/>
          <w:sz w:val="24"/>
          <w:szCs w:val="24"/>
        </w:rPr>
        <w:t>н</w:t>
      </w:r>
      <w:r w:rsidR="00F831C4">
        <w:rPr>
          <w:color w:val="000000"/>
          <w:sz w:val="24"/>
          <w:szCs w:val="24"/>
        </w:rPr>
        <w:t>аук</w:t>
      </w:r>
      <w:r w:rsidRPr="00DE7FAD">
        <w:rPr>
          <w:color w:val="000000"/>
          <w:sz w:val="24"/>
          <w:szCs w:val="24"/>
        </w:rPr>
        <w:t>, доцент</w:t>
      </w:r>
      <w:r w:rsidR="00C820AD">
        <w:rPr>
          <w:color w:val="000000"/>
          <w:sz w:val="24"/>
          <w:szCs w:val="24"/>
        </w:rPr>
        <w:t xml:space="preserve">, </w:t>
      </w:r>
    </w:p>
    <w:p w:rsidR="00DD1043" w:rsidRDefault="00DD1043" w:rsidP="003B20D4">
      <w:pPr>
        <w:rPr>
          <w:color w:val="000000"/>
          <w:sz w:val="24"/>
          <w:szCs w:val="24"/>
        </w:rPr>
      </w:pPr>
    </w:p>
    <w:p w:rsidR="003B20D4" w:rsidRPr="00DE7FAD" w:rsidRDefault="00C820AD" w:rsidP="003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Шубина Г.Л., ст.</w:t>
      </w:r>
      <w:r w:rsidR="00F831C4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преподаватель</w:t>
      </w:r>
      <w:r w:rsidR="003B20D4" w:rsidRPr="00DE7FAD">
        <w:rPr>
          <w:color w:val="000000"/>
          <w:sz w:val="24"/>
          <w:szCs w:val="24"/>
        </w:rPr>
        <w:t xml:space="preserve">                                    </w:t>
      </w:r>
    </w:p>
    <w:p w:rsidR="003B20D4" w:rsidRPr="00DE7FAD" w:rsidRDefault="003B20D4" w:rsidP="003B20D4">
      <w:pPr>
        <w:outlineLvl w:val="0"/>
        <w:rPr>
          <w:color w:val="000000"/>
          <w:sz w:val="24"/>
          <w:szCs w:val="24"/>
        </w:rPr>
      </w:pPr>
    </w:p>
    <w:p w:rsidR="003B20D4" w:rsidRPr="00DE7FAD" w:rsidRDefault="003B20D4" w:rsidP="003B20D4">
      <w:pPr>
        <w:outlineLv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 xml:space="preserve">Рецензенты: </w:t>
      </w:r>
    </w:p>
    <w:p w:rsidR="007F5D4C" w:rsidRPr="00DE7FAD" w:rsidRDefault="007F5D4C" w:rsidP="003B20D4">
      <w:pPr>
        <w:outlineLvl w:val="0"/>
        <w:rPr>
          <w:sz w:val="24"/>
          <w:szCs w:val="24"/>
        </w:rPr>
      </w:pPr>
    </w:p>
    <w:p w:rsidR="003B20D4" w:rsidRPr="00DE7FAD" w:rsidRDefault="008B6B4E" w:rsidP="003B20D4">
      <w:pPr>
        <w:outlineLvl w:val="0"/>
        <w:rPr>
          <w:color w:val="000000"/>
          <w:sz w:val="24"/>
          <w:szCs w:val="24"/>
        </w:rPr>
      </w:pPr>
      <w:r w:rsidRPr="00DE7FAD">
        <w:rPr>
          <w:sz w:val="24"/>
          <w:szCs w:val="24"/>
        </w:rPr>
        <w:t>Дерючева В.А.</w:t>
      </w:r>
      <w:r w:rsidR="003B20D4" w:rsidRPr="00DE7FAD">
        <w:rPr>
          <w:sz w:val="24"/>
          <w:szCs w:val="24"/>
        </w:rPr>
        <w:t>. к</w:t>
      </w:r>
      <w:r w:rsidR="00F831C4">
        <w:rPr>
          <w:sz w:val="24"/>
          <w:szCs w:val="24"/>
        </w:rPr>
        <w:t>анд</w:t>
      </w:r>
      <w:r w:rsidR="003B20D4" w:rsidRPr="00DE7FAD">
        <w:rPr>
          <w:sz w:val="24"/>
          <w:szCs w:val="24"/>
        </w:rPr>
        <w:t>.</w:t>
      </w:r>
      <w:r w:rsidR="00F831C4">
        <w:rPr>
          <w:sz w:val="24"/>
          <w:szCs w:val="24"/>
        </w:rPr>
        <w:t xml:space="preserve"> </w:t>
      </w:r>
      <w:r w:rsidR="003B20D4" w:rsidRPr="00DE7FAD">
        <w:rPr>
          <w:sz w:val="24"/>
          <w:szCs w:val="24"/>
        </w:rPr>
        <w:t>п</w:t>
      </w:r>
      <w:r w:rsidR="00436DF9" w:rsidRPr="00DE7FAD">
        <w:rPr>
          <w:sz w:val="24"/>
          <w:szCs w:val="24"/>
        </w:rPr>
        <w:t>с</w:t>
      </w:r>
      <w:r w:rsidR="00F831C4">
        <w:rPr>
          <w:sz w:val="24"/>
          <w:szCs w:val="24"/>
        </w:rPr>
        <w:t>ихол</w:t>
      </w:r>
      <w:r w:rsidR="003B20D4" w:rsidRPr="00DE7FAD">
        <w:rPr>
          <w:sz w:val="24"/>
          <w:szCs w:val="24"/>
        </w:rPr>
        <w:t>.</w:t>
      </w:r>
      <w:r w:rsidR="00F831C4">
        <w:rPr>
          <w:sz w:val="24"/>
          <w:szCs w:val="24"/>
        </w:rPr>
        <w:t xml:space="preserve"> </w:t>
      </w:r>
      <w:r w:rsidR="003B20D4" w:rsidRPr="00DE7FAD">
        <w:rPr>
          <w:sz w:val="24"/>
          <w:szCs w:val="24"/>
        </w:rPr>
        <w:t>н</w:t>
      </w:r>
      <w:r w:rsidR="00F831C4">
        <w:rPr>
          <w:sz w:val="24"/>
          <w:szCs w:val="24"/>
        </w:rPr>
        <w:t>аук</w:t>
      </w:r>
      <w:r w:rsidR="003B20D4" w:rsidRPr="00DE7FAD">
        <w:rPr>
          <w:sz w:val="24"/>
          <w:szCs w:val="24"/>
        </w:rPr>
        <w:t xml:space="preserve">, </w:t>
      </w:r>
      <w:r w:rsidR="00436DF9" w:rsidRPr="00DE7FAD">
        <w:rPr>
          <w:sz w:val="24"/>
          <w:szCs w:val="24"/>
        </w:rPr>
        <w:t>доцент</w:t>
      </w:r>
    </w:p>
    <w:p w:rsidR="003B20D4" w:rsidRPr="00DE7FAD" w:rsidRDefault="003B20D4" w:rsidP="003B20D4">
      <w:pPr>
        <w:outlineLvl w:val="0"/>
        <w:rPr>
          <w:color w:val="000000"/>
          <w:sz w:val="24"/>
          <w:szCs w:val="24"/>
        </w:rPr>
      </w:pPr>
    </w:p>
    <w:p w:rsidR="00FD4C7D" w:rsidRPr="00DE7FAD" w:rsidRDefault="008B6B4E" w:rsidP="007F5D4C">
      <w:pPr>
        <w:outlineLvl w:val="0"/>
        <w:rPr>
          <w:color w:val="000000"/>
          <w:sz w:val="24"/>
          <w:szCs w:val="24"/>
        </w:rPr>
      </w:pPr>
      <w:r w:rsidRPr="00F3040B">
        <w:rPr>
          <w:sz w:val="24"/>
          <w:szCs w:val="24"/>
        </w:rPr>
        <w:t>Стрельникова</w:t>
      </w:r>
      <w:r w:rsidR="00972E73" w:rsidRPr="00F3040B">
        <w:rPr>
          <w:sz w:val="24"/>
          <w:szCs w:val="24"/>
        </w:rPr>
        <w:t xml:space="preserve"> </w:t>
      </w:r>
      <w:r w:rsidR="00436DF9" w:rsidRPr="00F3040B">
        <w:rPr>
          <w:sz w:val="24"/>
          <w:szCs w:val="24"/>
        </w:rPr>
        <w:t>И.</w:t>
      </w:r>
      <w:r w:rsidR="00436DF9" w:rsidRPr="00DE7FAD">
        <w:rPr>
          <w:sz w:val="24"/>
          <w:szCs w:val="24"/>
        </w:rPr>
        <w:t>В.</w:t>
      </w:r>
      <w:r w:rsidRPr="00DE7FAD">
        <w:rPr>
          <w:sz w:val="24"/>
          <w:szCs w:val="24"/>
        </w:rPr>
        <w:t>, к</w:t>
      </w:r>
      <w:r w:rsidR="00F831C4">
        <w:rPr>
          <w:sz w:val="24"/>
          <w:szCs w:val="24"/>
        </w:rPr>
        <w:t>анд</w:t>
      </w:r>
      <w:r w:rsidRPr="00DE7FAD">
        <w:rPr>
          <w:sz w:val="24"/>
          <w:szCs w:val="24"/>
        </w:rPr>
        <w:t>.</w:t>
      </w:r>
      <w:r w:rsidR="00F831C4">
        <w:rPr>
          <w:sz w:val="24"/>
          <w:szCs w:val="24"/>
        </w:rPr>
        <w:t xml:space="preserve"> </w:t>
      </w:r>
      <w:r w:rsidRPr="00DE7FAD">
        <w:rPr>
          <w:sz w:val="24"/>
          <w:szCs w:val="24"/>
        </w:rPr>
        <w:t>б</w:t>
      </w:r>
      <w:r w:rsidR="00F831C4">
        <w:rPr>
          <w:sz w:val="24"/>
          <w:szCs w:val="24"/>
        </w:rPr>
        <w:t>иол</w:t>
      </w:r>
      <w:r w:rsidRPr="00DE7FAD">
        <w:rPr>
          <w:sz w:val="24"/>
          <w:szCs w:val="24"/>
        </w:rPr>
        <w:t>.</w:t>
      </w:r>
      <w:r w:rsidR="00F831C4">
        <w:rPr>
          <w:sz w:val="24"/>
          <w:szCs w:val="24"/>
        </w:rPr>
        <w:t xml:space="preserve"> </w:t>
      </w:r>
      <w:r w:rsidRPr="00DE7FAD">
        <w:rPr>
          <w:sz w:val="24"/>
          <w:szCs w:val="24"/>
        </w:rPr>
        <w:t>н</w:t>
      </w:r>
      <w:r w:rsidR="00F831C4">
        <w:rPr>
          <w:sz w:val="24"/>
          <w:szCs w:val="24"/>
        </w:rPr>
        <w:t>аук</w:t>
      </w:r>
      <w:r w:rsidRPr="00DE7FAD">
        <w:rPr>
          <w:sz w:val="24"/>
          <w:szCs w:val="24"/>
        </w:rPr>
        <w:t xml:space="preserve">, </w:t>
      </w:r>
      <w:r w:rsidR="00DD1043">
        <w:rPr>
          <w:sz w:val="24"/>
          <w:szCs w:val="24"/>
        </w:rPr>
        <w:t>доцент</w:t>
      </w:r>
    </w:p>
    <w:p w:rsidR="00FD4C7D" w:rsidRPr="00DE7FAD" w:rsidRDefault="00FD4C7D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E7FAD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FA2169" w:rsidRPr="00DE7FAD" w:rsidRDefault="00FA2169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5F3A8C" w:rsidRPr="00DE7FAD" w:rsidRDefault="005F3A8C" w:rsidP="00FD4C7D">
      <w:pPr>
        <w:widowControl w:val="0"/>
        <w:rPr>
          <w:b/>
          <w:i/>
          <w:color w:val="000000"/>
          <w:sz w:val="24"/>
          <w:szCs w:val="24"/>
        </w:rPr>
      </w:pPr>
    </w:p>
    <w:p w:rsidR="009C2898" w:rsidRPr="00DE7FAD" w:rsidRDefault="009C2898" w:rsidP="009C2898">
      <w:pPr>
        <w:widowControl w:val="0"/>
        <w:rPr>
          <w:b/>
          <w:color w:val="000000"/>
          <w:sz w:val="24"/>
          <w:szCs w:val="24"/>
        </w:rPr>
      </w:pPr>
      <w:r w:rsidRPr="00DE7FAD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DE7FAD">
        <w:rPr>
          <w:b/>
          <w:color w:val="000000"/>
          <w:sz w:val="24"/>
          <w:szCs w:val="24"/>
        </w:rPr>
        <w:t>в соответствии с ФГОС ВО</w:t>
      </w:r>
      <w:r w:rsidRPr="00DE7FAD">
        <w:rPr>
          <w:b/>
          <w:color w:val="000000"/>
          <w:sz w:val="24"/>
          <w:szCs w:val="24"/>
        </w:rPr>
        <w:t xml:space="preserve"> 44.03.02):</w:t>
      </w:r>
    </w:p>
    <w:tbl>
      <w:tblPr>
        <w:tblStyle w:val="a7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BC0191" w:rsidRPr="00722BC4" w:rsidTr="005F3A8C">
        <w:tc>
          <w:tcPr>
            <w:tcW w:w="876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BC0191" w:rsidRPr="00722BC4" w:rsidTr="00014108">
        <w:tc>
          <w:tcPr>
            <w:tcW w:w="9862" w:type="dxa"/>
            <w:gridSpan w:val="4"/>
          </w:tcPr>
          <w:p w:rsidR="00BC0191" w:rsidRPr="00722BC4" w:rsidRDefault="00BC0191" w:rsidP="00014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BC4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BC0191" w:rsidRPr="00722BC4" w:rsidTr="005F3A8C">
        <w:tc>
          <w:tcPr>
            <w:tcW w:w="876" w:type="dxa"/>
          </w:tcPr>
          <w:p w:rsidR="00BC0191" w:rsidRPr="00722BC4" w:rsidRDefault="00BC0191" w:rsidP="00014108">
            <w:pPr>
              <w:widowControl w:val="0"/>
              <w:rPr>
                <w:sz w:val="22"/>
                <w:szCs w:val="22"/>
              </w:rPr>
            </w:pPr>
            <w:r w:rsidRPr="00722BC4">
              <w:rPr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BC0191" w:rsidRPr="00722BC4" w:rsidRDefault="00BC0191" w:rsidP="00014108">
            <w:pPr>
              <w:widowControl w:val="0"/>
              <w:jc w:val="both"/>
              <w:rPr>
                <w:sz w:val="22"/>
                <w:szCs w:val="22"/>
              </w:rPr>
            </w:pPr>
            <w:r w:rsidRPr="00722BC4">
              <w:rPr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BC0191" w:rsidRPr="00722BC4" w:rsidRDefault="00BC0191" w:rsidP="00CC0F06">
            <w:pPr>
              <w:pStyle w:val="a9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22BC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BC0191" w:rsidRPr="00722BC4" w:rsidRDefault="004C02E6" w:rsidP="00CC0F06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2B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</w:p>
        </w:tc>
      </w:tr>
    </w:tbl>
    <w:p w:rsidR="00570C66" w:rsidRPr="00DE7FAD" w:rsidRDefault="00570C66" w:rsidP="00570C66">
      <w:pPr>
        <w:widowControl w:val="0"/>
        <w:rPr>
          <w:b/>
          <w:color w:val="000000"/>
          <w:sz w:val="24"/>
          <w:szCs w:val="24"/>
        </w:rPr>
      </w:pPr>
    </w:p>
    <w:p w:rsidR="00FD4C7D" w:rsidRPr="00DE7FA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743D04" w:rsidRDefault="00743D04">
      <w:pPr>
        <w:spacing w:after="200" w:line="276" w:lineRule="auto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br w:type="page"/>
      </w:r>
    </w:p>
    <w:p w:rsidR="002B4E30" w:rsidRPr="00DE7FAD" w:rsidRDefault="002B4E30" w:rsidP="002B4E30">
      <w:pPr>
        <w:pStyle w:val="a3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DE7FAD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DE7FAD" w:rsidRPr="00DE7FAD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5B1846" w:rsidRPr="00DE7FAD">
        <w:rPr>
          <w:b/>
          <w:bCs/>
          <w:color w:val="000000"/>
          <w:spacing w:val="-1"/>
          <w:sz w:val="24"/>
          <w:szCs w:val="24"/>
        </w:rPr>
        <w:t>:</w:t>
      </w:r>
    </w:p>
    <w:p w:rsidR="004C43FD" w:rsidRPr="00DE7FAD" w:rsidRDefault="005F3A8C" w:rsidP="004C43FD">
      <w:pPr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  <w:r w:rsidRPr="00DE7FAD">
        <w:rPr>
          <w:b/>
          <w:i/>
          <w:caps/>
          <w:color w:val="000000"/>
          <w:spacing w:val="-1"/>
          <w:sz w:val="24"/>
          <w:szCs w:val="24"/>
        </w:rPr>
        <w:t>У</w:t>
      </w:r>
      <w:r w:rsidR="00EE12AA" w:rsidRPr="00DE7FAD">
        <w:rPr>
          <w:b/>
          <w:i/>
          <w:caps/>
          <w:color w:val="000000"/>
          <w:spacing w:val="-1"/>
          <w:sz w:val="24"/>
          <w:szCs w:val="24"/>
        </w:rPr>
        <w:t>К</w:t>
      </w:r>
      <w:r w:rsidR="008C7E6D" w:rsidRPr="00DE7FAD">
        <w:rPr>
          <w:b/>
          <w:i/>
          <w:caps/>
          <w:color w:val="000000"/>
          <w:spacing w:val="-1"/>
          <w:sz w:val="24"/>
          <w:szCs w:val="24"/>
        </w:rPr>
        <w:t>-</w:t>
      </w:r>
      <w:r w:rsidR="00EE12AA" w:rsidRPr="00DE7FAD">
        <w:rPr>
          <w:b/>
          <w:i/>
          <w:caps/>
          <w:color w:val="000000"/>
          <w:spacing w:val="-1"/>
          <w:sz w:val="24"/>
          <w:szCs w:val="24"/>
        </w:rPr>
        <w:t>1</w:t>
      </w:r>
      <w:r w:rsidR="008C7E6D" w:rsidRPr="00DE7FAD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36756E" w:rsidRPr="00DE7FAD">
        <w:rPr>
          <w:color w:val="000000"/>
          <w:spacing w:val="-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F3A8C" w:rsidRPr="00DE7FAD" w:rsidRDefault="00D10B73" w:rsidP="004C43FD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DE7FAD">
        <w:rPr>
          <w:b/>
          <w:i/>
          <w:color w:val="000000"/>
          <w:spacing w:val="-1"/>
          <w:sz w:val="24"/>
          <w:szCs w:val="24"/>
        </w:rPr>
        <w:t>ПК-5</w:t>
      </w:r>
      <w:r w:rsidR="005F3A8C" w:rsidRPr="00DE7FAD">
        <w:rPr>
          <w:sz w:val="24"/>
          <w:szCs w:val="24"/>
        </w:rPr>
        <w:t>Способен осуществлять психолого-педагогическое и методическое сопровождение и реализацию основных и дополнительных образовательных программ</w:t>
      </w:r>
    </w:p>
    <w:p w:rsidR="005F3A8C" w:rsidRPr="00DE7FAD" w:rsidRDefault="00D10B73" w:rsidP="004C43FD">
      <w:pPr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  <w:r w:rsidRPr="00DE7FAD">
        <w:rPr>
          <w:b/>
          <w:i/>
          <w:color w:val="000000"/>
          <w:spacing w:val="-1"/>
          <w:sz w:val="24"/>
          <w:szCs w:val="24"/>
        </w:rPr>
        <w:t>ПК-9</w:t>
      </w:r>
      <w:r w:rsidR="005F3A8C" w:rsidRPr="00DE7FAD">
        <w:rPr>
          <w:sz w:val="24"/>
          <w:szCs w:val="24"/>
        </w:rPr>
        <w:t>Готов проводить психолого-педагогическую диагностику результатов обучения и личностного развития детей и обучающихся, в том числе с ограниченными возможностями здоровья, испытывающих трудности в освоении основных общеобразовательных программ, развитии, социальной адаптации и профессиональной ориентации.</w:t>
      </w:r>
    </w:p>
    <w:p w:rsidR="002B4E30" w:rsidRPr="00DE7FAD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DE7FA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1"/>
        <w:gridCol w:w="2153"/>
        <w:gridCol w:w="1682"/>
      </w:tblGrid>
      <w:tr w:rsidR="002B4E30" w:rsidRPr="00DE7FAD" w:rsidTr="00EF26A6">
        <w:trPr>
          <w:jc w:val="center"/>
        </w:trPr>
        <w:tc>
          <w:tcPr>
            <w:tcW w:w="6071" w:type="dxa"/>
          </w:tcPr>
          <w:p w:rsidR="002B4E30" w:rsidRPr="00DE7FAD" w:rsidRDefault="002B4E30" w:rsidP="0001410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</w:tcPr>
          <w:p w:rsidR="002B4E30" w:rsidRPr="00DE7FA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B4E30" w:rsidRPr="00DE7FAD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1787D" w:rsidRPr="00DE7FAD" w:rsidTr="00C820AD">
        <w:trPr>
          <w:trHeight w:val="4160"/>
          <w:jc w:val="center"/>
        </w:trPr>
        <w:tc>
          <w:tcPr>
            <w:tcW w:w="6071" w:type="dxa"/>
          </w:tcPr>
          <w:p w:rsidR="0021787D" w:rsidRPr="00DE7FAD" w:rsidRDefault="0021787D" w:rsidP="00733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21787D" w:rsidRPr="00DE7FAD" w:rsidRDefault="0021787D" w:rsidP="003154A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путей поиска критического анализа и синтеза информации по проведению психолого-педагогической диагностики, применения системного подхода для решения диагностических задач</w:t>
            </w:r>
          </w:p>
          <w:p w:rsidR="0021787D" w:rsidRPr="00DE7FAD" w:rsidRDefault="0021787D" w:rsidP="007336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21787D" w:rsidRPr="00DE7FAD" w:rsidRDefault="0021787D" w:rsidP="00ED01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осуществления поиска критического анализа и синтеза информации по проведению психолого-педагогической диагностики, применениясистемного подхода для решения диагностических задач</w:t>
            </w:r>
          </w:p>
          <w:p w:rsidR="0021787D" w:rsidRPr="00DE7FAD" w:rsidRDefault="0021787D" w:rsidP="00733697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1787D" w:rsidRPr="00DE7FAD" w:rsidRDefault="0021787D" w:rsidP="00ED01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осуществления поиска, критического анализа и синтез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информации полученной в ходе проведения психолого-педагогической диагностики, применения системного подхода для решения диагностических задач</w:t>
            </w:r>
          </w:p>
        </w:tc>
        <w:tc>
          <w:tcPr>
            <w:tcW w:w="2153" w:type="dxa"/>
          </w:tcPr>
          <w:p w:rsidR="0021787D" w:rsidRDefault="0021787D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21787D" w:rsidRPr="00DE7FAD" w:rsidRDefault="0021787D" w:rsidP="00733697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21787D" w:rsidRPr="00DE7FAD" w:rsidTr="00C820AD">
        <w:trPr>
          <w:trHeight w:val="9955"/>
          <w:jc w:val="center"/>
        </w:trPr>
        <w:tc>
          <w:tcPr>
            <w:tcW w:w="6071" w:type="dxa"/>
          </w:tcPr>
          <w:p w:rsidR="0021787D" w:rsidRPr="00DE7FAD" w:rsidRDefault="0021787D" w:rsidP="005446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21787D" w:rsidRPr="00DE7FAD" w:rsidRDefault="0021787D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Теории, методологии психодиагностики, классификации психодиагнос</w:t>
            </w:r>
            <w:r>
              <w:rPr>
                <w:sz w:val="24"/>
                <w:szCs w:val="24"/>
              </w:rPr>
              <w:t>тических методов, их возможностей</w:t>
            </w:r>
            <w:r w:rsidRPr="00DE7FAD">
              <w:rPr>
                <w:sz w:val="24"/>
                <w:szCs w:val="24"/>
              </w:rPr>
              <w:t xml:space="preserve"> и ограничени</w:t>
            </w:r>
            <w:r>
              <w:rPr>
                <w:sz w:val="24"/>
                <w:szCs w:val="24"/>
              </w:rPr>
              <w:t>й</w:t>
            </w:r>
            <w:r w:rsidRPr="00DE7F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предъявляемых</w:t>
            </w:r>
            <w:r w:rsidRPr="00DE7FAD">
              <w:rPr>
                <w:sz w:val="24"/>
                <w:szCs w:val="24"/>
              </w:rPr>
              <w:t xml:space="preserve"> к ним требования.</w:t>
            </w:r>
          </w:p>
          <w:p w:rsidR="0021787D" w:rsidRPr="00DE7FAD" w:rsidRDefault="0021787D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сбора, обработки информации, результатов психологических наблюдений и диагностики.</w:t>
            </w:r>
          </w:p>
          <w:p w:rsidR="0021787D" w:rsidRPr="00DE7FAD" w:rsidRDefault="0021787D" w:rsidP="00BE45CF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21787D" w:rsidRPr="00DE7FAD" w:rsidRDefault="0021787D" w:rsidP="00722BC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Основ системного подхода для решения поставленных задач</w:t>
            </w:r>
          </w:p>
          <w:p w:rsidR="0021787D" w:rsidRPr="00DE7FAD" w:rsidRDefault="0021787D" w:rsidP="005446E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21787D" w:rsidRPr="00DE7FAD" w:rsidRDefault="0021787D" w:rsidP="005F00F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Подбора или разработки диагностического инструментария, адекватного целям исследования. </w:t>
            </w:r>
          </w:p>
          <w:p w:rsidR="0021787D" w:rsidRPr="00DE7FAD" w:rsidRDefault="0021787D" w:rsidP="005F00F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Планирования и проведения диагностического обследования с использованием стандартизированного инструментария, включая обработку результатов. </w:t>
            </w:r>
          </w:p>
          <w:p w:rsidR="0021787D" w:rsidRPr="00DE7FAD" w:rsidRDefault="0021787D" w:rsidP="00972CF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Владения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обучающихся.</w:t>
            </w:r>
          </w:p>
          <w:p w:rsidR="0021787D" w:rsidRPr="00DE7FAD" w:rsidRDefault="0021787D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1787D" w:rsidRPr="00DE7FAD" w:rsidRDefault="0021787D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Составления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обучающихся.</w:t>
            </w:r>
          </w:p>
          <w:p w:rsidR="0021787D" w:rsidRPr="00DE7FAD" w:rsidRDefault="0021787D" w:rsidP="003D1D63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Изучения интересов, склонностей, способностей детей и обучающихся, предпосылок одаренности.</w:t>
            </w:r>
          </w:p>
          <w:p w:rsidR="0021787D" w:rsidRPr="00DE7FAD" w:rsidRDefault="0021787D" w:rsidP="0084357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Осуществления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  <w:tc>
          <w:tcPr>
            <w:tcW w:w="2153" w:type="dxa"/>
          </w:tcPr>
          <w:p w:rsidR="0021787D" w:rsidRPr="00722BC4" w:rsidRDefault="00DD1043" w:rsidP="00722BC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ПП </w:t>
            </w:r>
          </w:p>
          <w:p w:rsidR="0021787D" w:rsidRPr="00722BC4" w:rsidRDefault="0021787D" w:rsidP="002B58B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22BC4">
              <w:rPr>
                <w:b/>
                <w:sz w:val="24"/>
                <w:szCs w:val="24"/>
                <w:u w:val="single"/>
              </w:rPr>
              <w:t>А/05.7</w:t>
            </w:r>
          </w:p>
          <w:p w:rsidR="0021787D" w:rsidRPr="00722BC4" w:rsidRDefault="0021787D" w:rsidP="002B58B8">
            <w:pPr>
              <w:jc w:val="both"/>
              <w:rPr>
                <w:sz w:val="24"/>
                <w:szCs w:val="24"/>
              </w:rPr>
            </w:pPr>
            <w:r w:rsidRPr="00722BC4">
              <w:rPr>
                <w:sz w:val="24"/>
                <w:szCs w:val="24"/>
              </w:rPr>
              <w:t xml:space="preserve">Психологическая диагностика детей и обучающихся </w:t>
            </w: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21787D" w:rsidRPr="00DE7FAD" w:rsidRDefault="0021787D" w:rsidP="002B58B8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21787D" w:rsidRPr="00DE7FAD" w:rsidRDefault="0021787D" w:rsidP="008E7ED9">
            <w:pPr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ПК-5</w:t>
            </w:r>
          </w:p>
          <w:p w:rsidR="0021787D" w:rsidRPr="00DE7FAD" w:rsidRDefault="0021787D" w:rsidP="0039618E">
            <w:pPr>
              <w:ind w:firstLine="709"/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1787D" w:rsidRPr="00DE7FAD" w:rsidTr="00C820AD">
        <w:trPr>
          <w:trHeight w:val="10211"/>
          <w:jc w:val="center"/>
        </w:trPr>
        <w:tc>
          <w:tcPr>
            <w:tcW w:w="6071" w:type="dxa"/>
          </w:tcPr>
          <w:p w:rsidR="0021787D" w:rsidRPr="00DE7FAD" w:rsidRDefault="0021787D" w:rsidP="006B3C5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21787D" w:rsidRPr="00DE7FAD" w:rsidRDefault="0021787D" w:rsidP="006B3C5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Методологических основ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образования.</w:t>
            </w:r>
          </w:p>
          <w:p w:rsidR="0021787D" w:rsidRPr="00DE7FAD" w:rsidRDefault="0021787D" w:rsidP="006B3C5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верификации результатов исследования.</w:t>
            </w:r>
          </w:p>
          <w:p w:rsidR="0021787D" w:rsidRPr="00DE7FAD" w:rsidRDefault="0021787D" w:rsidP="00745317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интерпретации и представления результатов исследования.</w:t>
            </w:r>
          </w:p>
          <w:p w:rsidR="0021787D" w:rsidRPr="00DE7FAD" w:rsidRDefault="0021787D" w:rsidP="0074531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Методологических основ проектирования образовательной среды, основы психодидактики</w:t>
            </w:r>
          </w:p>
          <w:p w:rsidR="0021787D" w:rsidRPr="00DE7FAD" w:rsidRDefault="0021787D" w:rsidP="000F24B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21787D" w:rsidRPr="00DE7FAD" w:rsidRDefault="0021787D" w:rsidP="00E83560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Обработки и интерпретации результатов обследований.</w:t>
            </w:r>
          </w:p>
          <w:p w:rsidR="0021787D" w:rsidRPr="00DE7FAD" w:rsidRDefault="0021787D" w:rsidP="00E83560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психологических рекомендаций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программ.</w:t>
            </w:r>
          </w:p>
          <w:p w:rsidR="0021787D" w:rsidRPr="00DE7FAD" w:rsidRDefault="0021787D" w:rsidP="009B54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Проведения мониторинга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  <w:p w:rsidR="0021787D" w:rsidRDefault="0021787D" w:rsidP="009B60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21787D" w:rsidRPr="00DE7FAD" w:rsidRDefault="0021787D" w:rsidP="009B60E5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Формирования и реализации планов развивающей работы с обучающимися с учетом их индивидуально-психологических особенностей.</w:t>
            </w:r>
          </w:p>
          <w:p w:rsidR="0021787D" w:rsidRPr="00DE7FAD" w:rsidRDefault="0021787D" w:rsidP="009B60E5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программ развития универсальных учебных действий, программ воспитания и социализации обучающихся, воспитанников, коррекционных программ.</w:t>
            </w:r>
          </w:p>
          <w:p w:rsidR="0021787D" w:rsidRPr="00DE7FAD" w:rsidRDefault="0021787D" w:rsidP="009B60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и реализации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2153" w:type="dxa"/>
          </w:tcPr>
          <w:p w:rsidR="0021787D" w:rsidRPr="00722BC4" w:rsidRDefault="00DD1043" w:rsidP="00722BC4">
            <w:pPr>
              <w:tabs>
                <w:tab w:val="right" w:leader="underscore" w:pos="9356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ПП </w:t>
            </w:r>
          </w:p>
          <w:p w:rsidR="0021787D" w:rsidRPr="00D7342B" w:rsidRDefault="0021787D" w:rsidP="00D7342B">
            <w:pPr>
              <w:tabs>
                <w:tab w:val="right" w:leader="underscore" w:pos="9356"/>
              </w:tabs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D7342B">
              <w:rPr>
                <w:b/>
                <w:i/>
                <w:sz w:val="24"/>
                <w:szCs w:val="24"/>
                <w:u w:val="single"/>
              </w:rPr>
              <w:t>А/01.7</w:t>
            </w:r>
          </w:p>
          <w:p w:rsidR="0021787D" w:rsidRPr="00722BC4" w:rsidRDefault="0021787D" w:rsidP="00D7342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22BC4">
              <w:rPr>
                <w:sz w:val="24"/>
                <w:szCs w:val="24"/>
              </w:rPr>
              <w:t xml:space="preserve">Психолого-педагогическое и методическое сопровождение реализации основных и дополнительных образовательных программ </w:t>
            </w:r>
          </w:p>
        </w:tc>
        <w:tc>
          <w:tcPr>
            <w:tcW w:w="1682" w:type="dxa"/>
          </w:tcPr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i/>
                <w:caps/>
                <w:color w:val="000000"/>
                <w:spacing w:val="-1"/>
                <w:sz w:val="24"/>
                <w:szCs w:val="24"/>
              </w:rPr>
              <w:t>ПК-9</w:t>
            </w: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185F9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01410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1787D" w:rsidRPr="00DE7FAD" w:rsidRDefault="0021787D" w:rsidP="00014108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120DE" w:rsidRPr="00DE7FAD" w:rsidRDefault="00A120DE" w:rsidP="00A120DE">
      <w:pPr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DE7FAD" w:rsidRDefault="00DE7FAD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10B73" w:rsidRPr="00DE7FAD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E7FAD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DE7FAD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DE7FAD">
        <w:rPr>
          <w:color w:val="000000"/>
          <w:spacing w:val="-1"/>
          <w:sz w:val="24"/>
          <w:szCs w:val="24"/>
        </w:rPr>
        <w:t xml:space="preserve">относится </w:t>
      </w:r>
      <w:r w:rsidR="00D10B73" w:rsidRPr="00DE7FAD">
        <w:rPr>
          <w:sz w:val="24"/>
          <w:szCs w:val="24"/>
        </w:rPr>
        <w:t>части формируемой участниками образовательных отношений.</w:t>
      </w:r>
      <w:r w:rsidR="00972E73">
        <w:rPr>
          <w:sz w:val="24"/>
          <w:szCs w:val="24"/>
        </w:rPr>
        <w:t xml:space="preserve"> </w:t>
      </w:r>
      <w:r w:rsidR="00B22E8D" w:rsidRPr="00DE7FAD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DE7FAD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DE7FAD">
        <w:rPr>
          <w:color w:val="000000"/>
          <w:spacing w:val="-1"/>
          <w:sz w:val="24"/>
          <w:szCs w:val="24"/>
        </w:rPr>
        <w:t>в</w:t>
      </w:r>
      <w:r w:rsidR="00972E73">
        <w:rPr>
          <w:color w:val="000000"/>
          <w:spacing w:val="-1"/>
          <w:sz w:val="24"/>
          <w:szCs w:val="24"/>
        </w:rPr>
        <w:t xml:space="preserve"> </w:t>
      </w:r>
      <w:r w:rsidR="00332045" w:rsidRPr="00DE7FAD">
        <w:rPr>
          <w:color w:val="000000"/>
          <w:spacing w:val="-1"/>
          <w:sz w:val="24"/>
          <w:szCs w:val="24"/>
        </w:rPr>
        <w:t>3</w:t>
      </w:r>
      <w:r w:rsidR="00972E73">
        <w:rPr>
          <w:color w:val="000000"/>
          <w:spacing w:val="-1"/>
          <w:sz w:val="24"/>
          <w:szCs w:val="24"/>
        </w:rPr>
        <w:t xml:space="preserve"> семестре</w:t>
      </w:r>
      <w:r w:rsidRPr="00DE7FAD">
        <w:rPr>
          <w:color w:val="000000"/>
          <w:spacing w:val="-1"/>
          <w:sz w:val="24"/>
          <w:szCs w:val="24"/>
        </w:rPr>
        <w:t>.</w:t>
      </w:r>
      <w:r w:rsidR="000C37E0">
        <w:rPr>
          <w:color w:val="000000"/>
          <w:spacing w:val="-1"/>
          <w:sz w:val="24"/>
          <w:szCs w:val="24"/>
        </w:rPr>
        <w:t xml:space="preserve"> Форма пр</w:t>
      </w:r>
      <w:r w:rsidR="00972E73">
        <w:rPr>
          <w:color w:val="000000"/>
          <w:spacing w:val="-1"/>
          <w:sz w:val="24"/>
          <w:szCs w:val="24"/>
        </w:rPr>
        <w:t>омежуточной аттестации – зачет</w:t>
      </w:r>
      <w:r w:rsidR="000C37E0">
        <w:rPr>
          <w:color w:val="000000"/>
          <w:spacing w:val="-1"/>
          <w:sz w:val="24"/>
          <w:szCs w:val="24"/>
        </w:rPr>
        <w:t>.</w:t>
      </w:r>
      <w:r w:rsidR="00972E73">
        <w:rPr>
          <w:color w:val="000000"/>
          <w:spacing w:val="-1"/>
          <w:sz w:val="24"/>
          <w:szCs w:val="24"/>
        </w:rPr>
        <w:t xml:space="preserve"> </w:t>
      </w:r>
      <w:r w:rsidR="00D10B73" w:rsidRPr="00DE7FAD">
        <w:rPr>
          <w:sz w:val="24"/>
          <w:szCs w:val="24"/>
        </w:rPr>
        <w:t>Объем дисциплины составляет 72 часов (2 зачетные единицы).</w:t>
      </w:r>
    </w:p>
    <w:p w:rsidR="002B4E30" w:rsidRPr="00DE7FAD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DE7FAD" w:rsidRDefault="00DE7FAD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3638"/>
        <w:gridCol w:w="1434"/>
        <w:gridCol w:w="1630"/>
      </w:tblGrid>
      <w:tr w:rsidR="00D10B73" w:rsidRPr="00DE7FAD" w:rsidTr="005A6676">
        <w:trPr>
          <w:trHeight w:val="167"/>
          <w:jc w:val="center"/>
        </w:trPr>
        <w:tc>
          <w:tcPr>
            <w:tcW w:w="6133" w:type="dxa"/>
            <w:gridSpan w:val="2"/>
            <w:vMerge w:val="restart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4" w:type="dxa"/>
            <w:vMerge w:val="restart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D10B73" w:rsidRPr="00DE7FAD" w:rsidRDefault="00D10B73" w:rsidP="00D10B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D10B73" w:rsidRPr="00DE7FAD" w:rsidTr="00DE7FAD">
        <w:trPr>
          <w:trHeight w:val="179"/>
          <w:jc w:val="center"/>
        </w:trPr>
        <w:tc>
          <w:tcPr>
            <w:tcW w:w="6133" w:type="dxa"/>
            <w:gridSpan w:val="2"/>
            <w:vMerge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10B73" w:rsidRPr="00DE7FAD" w:rsidTr="00722BC4">
        <w:trPr>
          <w:trHeight w:val="175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34" w:type="dxa"/>
            <w:vAlign w:val="center"/>
          </w:tcPr>
          <w:p w:rsidR="00D10B73" w:rsidRPr="00DE7FAD" w:rsidRDefault="00972E73" w:rsidP="0001410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630" w:type="dxa"/>
            <w:vAlign w:val="center"/>
          </w:tcPr>
          <w:p w:rsidR="00D10B73" w:rsidRPr="00DE7FAD" w:rsidRDefault="00972E73" w:rsidP="00972E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10B73" w:rsidRPr="00DE7FAD" w:rsidTr="00DE7FAD">
        <w:trPr>
          <w:trHeight w:val="265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014108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4" w:type="dxa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10B73" w:rsidRPr="00DE7FAD" w:rsidRDefault="00D10B73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10B73" w:rsidRPr="00DE7FAD" w:rsidTr="00DE7FAD">
        <w:trPr>
          <w:trHeight w:val="279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014108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Лекции</w:t>
            </w:r>
            <w:r w:rsidR="0084357E" w:rsidRPr="00DE7FAD"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1434" w:type="dxa"/>
            <w:vAlign w:val="center"/>
          </w:tcPr>
          <w:p w:rsidR="00D10B73" w:rsidRPr="00DE7FAD" w:rsidRDefault="00FC45BA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630" w:type="dxa"/>
            <w:vAlign w:val="center"/>
          </w:tcPr>
          <w:p w:rsidR="00D10B73" w:rsidRPr="00DE7FAD" w:rsidRDefault="00FC45BA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10B73" w:rsidRPr="00DE7FAD" w:rsidTr="00722BC4">
        <w:trPr>
          <w:trHeight w:val="160"/>
          <w:jc w:val="center"/>
        </w:trPr>
        <w:tc>
          <w:tcPr>
            <w:tcW w:w="6133" w:type="dxa"/>
            <w:gridSpan w:val="2"/>
            <w:vAlign w:val="center"/>
          </w:tcPr>
          <w:p w:rsidR="00D10B73" w:rsidRPr="00DE7FAD" w:rsidRDefault="00D10B73" w:rsidP="0084357E">
            <w:pPr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Семинары  </w:t>
            </w:r>
            <w:r w:rsidR="0084357E" w:rsidRPr="00DE7FAD"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1434" w:type="dxa"/>
            <w:vAlign w:val="center"/>
          </w:tcPr>
          <w:p w:rsidR="00D10B73" w:rsidRPr="00DE7FAD" w:rsidRDefault="00D10B7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  <w:r w:rsidR="00FC45B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D10B73" w:rsidRPr="00DE7FAD" w:rsidRDefault="00D10B73" w:rsidP="00972E7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  <w:r w:rsidR="00FC45B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A32C9" w:rsidRPr="00DE7FAD" w:rsidTr="00DE7FAD">
        <w:trPr>
          <w:trHeight w:val="366"/>
          <w:jc w:val="center"/>
        </w:trPr>
        <w:tc>
          <w:tcPr>
            <w:tcW w:w="6133" w:type="dxa"/>
            <w:gridSpan w:val="2"/>
            <w:vAlign w:val="center"/>
          </w:tcPr>
          <w:p w:rsidR="00DA32C9" w:rsidRPr="00DE7FAD" w:rsidRDefault="00DA32C9" w:rsidP="00DA32C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1434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630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DA32C9" w:rsidRPr="00DE7FAD" w:rsidTr="00DE7FAD">
        <w:trPr>
          <w:trHeight w:val="285"/>
          <w:jc w:val="center"/>
        </w:trPr>
        <w:tc>
          <w:tcPr>
            <w:tcW w:w="6133" w:type="dxa"/>
            <w:gridSpan w:val="2"/>
            <w:vAlign w:val="center"/>
          </w:tcPr>
          <w:p w:rsidR="00DA32C9" w:rsidRPr="00DE7FAD" w:rsidRDefault="00DA32C9" w:rsidP="00DA32C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Промежуточная аттестация </w:t>
            </w:r>
          </w:p>
        </w:tc>
        <w:tc>
          <w:tcPr>
            <w:tcW w:w="1434" w:type="dxa"/>
            <w:vAlign w:val="center"/>
          </w:tcPr>
          <w:p w:rsidR="00DA32C9" w:rsidRPr="00DE7FAD" w:rsidRDefault="00972E73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32C9" w:rsidRPr="00DE7FAD" w:rsidTr="00DE7FAD">
        <w:trPr>
          <w:trHeight w:val="265"/>
          <w:jc w:val="center"/>
        </w:trPr>
        <w:tc>
          <w:tcPr>
            <w:tcW w:w="2495" w:type="dxa"/>
            <w:vMerge w:val="restart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638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4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32C9" w:rsidRPr="00DE7FAD" w:rsidTr="00DE7FAD">
        <w:trPr>
          <w:trHeight w:val="70"/>
          <w:jc w:val="center"/>
        </w:trPr>
        <w:tc>
          <w:tcPr>
            <w:tcW w:w="2495" w:type="dxa"/>
            <w:vMerge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4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DA32C9" w:rsidRPr="00DE7FAD" w:rsidRDefault="00DA32C9" w:rsidP="00DA32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F4178" w:rsidRPr="00DE7FAD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DE7FAD" w:rsidRDefault="00DE7FAD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E7FAD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Style w:val="12"/>
        <w:tblW w:w="9493" w:type="dxa"/>
        <w:tblLayout w:type="fixed"/>
        <w:tblLook w:val="04A0" w:firstRow="1" w:lastRow="0" w:firstColumn="1" w:lastColumn="0" w:noHBand="0" w:noVBand="1"/>
      </w:tblPr>
      <w:tblGrid>
        <w:gridCol w:w="726"/>
        <w:gridCol w:w="2150"/>
        <w:gridCol w:w="6617"/>
      </w:tblGrid>
      <w:tr w:rsidR="00DD1043" w:rsidRPr="00DE7FAD" w:rsidTr="00DD1043">
        <w:trPr>
          <w:trHeight w:val="482"/>
        </w:trPr>
        <w:tc>
          <w:tcPr>
            <w:tcW w:w="726" w:type="dxa"/>
          </w:tcPr>
          <w:p w:rsidR="00DD1043" w:rsidRPr="00DE7FAD" w:rsidRDefault="00DD1043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50" w:type="dxa"/>
          </w:tcPr>
          <w:p w:rsidR="00DD1043" w:rsidRPr="00DE7FAD" w:rsidRDefault="00DD1043" w:rsidP="0001410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617" w:type="dxa"/>
          </w:tcPr>
          <w:p w:rsidR="00DD1043" w:rsidRPr="00DE7FAD" w:rsidRDefault="00DD1043" w:rsidP="0001410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D1043" w:rsidRPr="00DE7FAD" w:rsidTr="00DD1043">
        <w:tc>
          <w:tcPr>
            <w:tcW w:w="726" w:type="dxa"/>
          </w:tcPr>
          <w:p w:rsidR="00DD1043" w:rsidRPr="00DE7FAD" w:rsidRDefault="00DD1043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DD1043" w:rsidRPr="00DE7FAD" w:rsidRDefault="00DD1043" w:rsidP="00972E73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 xml:space="preserve">История психолого-педагогической диагностики. Общие вопросы психолого-педагогической диагностики. </w:t>
            </w:r>
          </w:p>
        </w:tc>
        <w:tc>
          <w:tcPr>
            <w:tcW w:w="6617" w:type="dxa"/>
          </w:tcPr>
          <w:p w:rsidR="00DD1043" w:rsidRPr="00DE7FAD" w:rsidRDefault="00DD1043" w:rsidP="00D7342B">
            <w:pPr>
              <w:jc w:val="both"/>
              <w:rPr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>История развития системы тес</w:t>
            </w:r>
            <w:r>
              <w:rPr>
                <w:bCs/>
                <w:sz w:val="24"/>
                <w:szCs w:val="24"/>
              </w:rPr>
              <w:t xml:space="preserve">тирования в России и за рубежом. </w:t>
            </w:r>
            <w:r w:rsidRPr="00DE7FAD">
              <w:rPr>
                <w:sz w:val="24"/>
                <w:szCs w:val="24"/>
              </w:rPr>
              <w:t>Возникновение тестирования. Отечественн</w:t>
            </w:r>
            <w:r>
              <w:rPr>
                <w:sz w:val="24"/>
                <w:szCs w:val="24"/>
              </w:rPr>
              <w:t>ые работы в области психолого</w:t>
            </w:r>
            <w:r w:rsidRPr="00DE7FAD">
              <w:rPr>
                <w:sz w:val="24"/>
                <w:szCs w:val="24"/>
              </w:rPr>
              <w:t xml:space="preserve">педагогической диагностики. Труды И.М. Сеченова, И.П. Павлова. «Рефлексология» В.М. Бехтерева. «Психологический профиль личности» Г.И. Россолимо.  Развитие психодиагностики и психотехники в советский период (20-80 гг.). Тестирование на современном этапе развития. </w:t>
            </w:r>
          </w:p>
        </w:tc>
      </w:tr>
      <w:tr w:rsidR="00DD1043" w:rsidRPr="00DE7FAD" w:rsidTr="00DD1043">
        <w:tc>
          <w:tcPr>
            <w:tcW w:w="726" w:type="dxa"/>
          </w:tcPr>
          <w:p w:rsidR="00DD1043" w:rsidRPr="00DE7FAD" w:rsidRDefault="00DD1043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DD1043" w:rsidRPr="00DE7FAD" w:rsidRDefault="00DD104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Классификация </w:t>
            </w:r>
            <w:r w:rsidRPr="00DE7FAD">
              <w:rPr>
                <w:bCs/>
                <w:sz w:val="24"/>
                <w:szCs w:val="24"/>
              </w:rPr>
              <w:t xml:space="preserve">психолого-педагогических методик и процедур. </w:t>
            </w:r>
          </w:p>
        </w:tc>
        <w:tc>
          <w:tcPr>
            <w:tcW w:w="6617" w:type="dxa"/>
          </w:tcPr>
          <w:p w:rsidR="00DD1043" w:rsidRPr="00DE7FAD" w:rsidRDefault="00DD1043" w:rsidP="00D1238E">
            <w:pPr>
              <w:tabs>
                <w:tab w:val="left" w:pos="2745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Требования, предъявляемые к тестам. Психолого-педагогические аспекты тестирования. Порядок проведения </w:t>
            </w:r>
            <w:r w:rsidRPr="00DE7FAD">
              <w:rPr>
                <w:bCs/>
                <w:sz w:val="24"/>
                <w:szCs w:val="24"/>
              </w:rPr>
              <w:t>психолого-педагогической диагностики</w:t>
            </w:r>
            <w:r w:rsidRPr="00DE7FAD">
              <w:rPr>
                <w:sz w:val="24"/>
                <w:szCs w:val="24"/>
              </w:rPr>
              <w:t>, требования к испытателю и испытуемому, условиям проведения. Компьютерное тестирование.</w:t>
            </w:r>
            <w:r w:rsidRPr="00DE7FAD">
              <w:rPr>
                <w:color w:val="000000"/>
                <w:sz w:val="24"/>
                <w:szCs w:val="24"/>
              </w:rPr>
              <w:t xml:space="preserve"> Характеристика основных психологических методик диагностики.</w:t>
            </w:r>
          </w:p>
        </w:tc>
      </w:tr>
      <w:tr w:rsidR="00DD1043" w:rsidRPr="00DE7FAD" w:rsidTr="00DD1043">
        <w:tc>
          <w:tcPr>
            <w:tcW w:w="726" w:type="dxa"/>
          </w:tcPr>
          <w:p w:rsidR="00DD1043" w:rsidRPr="00DE7FAD" w:rsidRDefault="00DD1043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DD1043" w:rsidRPr="00DE7FAD" w:rsidRDefault="00DD104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Психодиагностика черт личности, характера, межличностных отношений, способностей. </w:t>
            </w:r>
          </w:p>
        </w:tc>
        <w:tc>
          <w:tcPr>
            <w:tcW w:w="6617" w:type="dxa"/>
          </w:tcPr>
          <w:p w:rsidR="00DD1043" w:rsidRPr="00DE7FAD" w:rsidRDefault="00DD1043" w:rsidP="00C32ABD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Диагностика психических состояний и черт личности. </w:t>
            </w:r>
          </w:p>
          <w:p w:rsidR="00DD1043" w:rsidRPr="00DE7FAD" w:rsidRDefault="00DD1043" w:rsidP="00C32ABD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Диагностика межличностных отношений в коллективе и семье.</w:t>
            </w:r>
          </w:p>
          <w:p w:rsidR="00DD1043" w:rsidRPr="00DE7FAD" w:rsidRDefault="00DD1043" w:rsidP="00C32ABD">
            <w:pPr>
              <w:tabs>
                <w:tab w:val="left" w:pos="2745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Диагностика профессиональных способностей.</w:t>
            </w:r>
          </w:p>
        </w:tc>
      </w:tr>
      <w:tr w:rsidR="00DD1043" w:rsidRPr="00DE7FAD" w:rsidTr="00DD1043">
        <w:tc>
          <w:tcPr>
            <w:tcW w:w="726" w:type="dxa"/>
          </w:tcPr>
          <w:p w:rsidR="00DD1043" w:rsidRPr="00DE7FAD" w:rsidRDefault="00DD1043" w:rsidP="0001410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DD1043" w:rsidRPr="00DE7FAD" w:rsidRDefault="00DD1043" w:rsidP="00972E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Вопросы педагогической диагностики. </w:t>
            </w:r>
          </w:p>
        </w:tc>
        <w:tc>
          <w:tcPr>
            <w:tcW w:w="6617" w:type="dxa"/>
          </w:tcPr>
          <w:p w:rsidR="00DD1043" w:rsidRPr="00DE7FAD" w:rsidRDefault="00DD1043" w:rsidP="00D7342B">
            <w:pPr>
              <w:pStyle w:val="ae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DE7FAD">
              <w:rPr>
                <w:color w:val="000000"/>
              </w:rPr>
              <w:t>Педагогическое тестир</w:t>
            </w:r>
            <w:r>
              <w:rPr>
                <w:color w:val="000000"/>
              </w:rPr>
              <w:t>ование: дидактический и педагоги</w:t>
            </w:r>
            <w:r w:rsidRPr="00DE7FAD">
              <w:rPr>
                <w:color w:val="000000"/>
              </w:rPr>
              <w:t xml:space="preserve">ко–социальный аспект воспитательной деятельности в современной образовательной системе. </w:t>
            </w:r>
            <w:r w:rsidRPr="00DE7FAD">
              <w:t>Метод тестирования в системе педагогических измерений.</w:t>
            </w:r>
            <w:r>
              <w:t xml:space="preserve"> </w:t>
            </w:r>
            <w:r w:rsidRPr="00DE7FAD">
              <w:rPr>
                <w:color w:val="000000"/>
              </w:rPr>
              <w:t xml:space="preserve">Тесты контроля знаний. </w:t>
            </w:r>
          </w:p>
        </w:tc>
      </w:tr>
    </w:tbl>
    <w:p w:rsidR="004D79F3" w:rsidRPr="00DE7FAD" w:rsidRDefault="004D79F3" w:rsidP="004D79F3">
      <w:pPr>
        <w:ind w:left="709"/>
        <w:rPr>
          <w:sz w:val="24"/>
          <w:szCs w:val="24"/>
        </w:rPr>
      </w:pPr>
    </w:p>
    <w:p w:rsidR="00221483" w:rsidRPr="00DE7FAD" w:rsidRDefault="00396B52" w:rsidP="006F3AB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972E73">
        <w:rPr>
          <w:b/>
          <w:sz w:val="24"/>
          <w:szCs w:val="24"/>
        </w:rPr>
        <w:t>азделы дисциплины и виды учебной работы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993"/>
        <w:gridCol w:w="795"/>
        <w:gridCol w:w="795"/>
        <w:gridCol w:w="961"/>
      </w:tblGrid>
      <w:tr w:rsidR="00D85977" w:rsidRPr="00DE7FAD" w:rsidTr="006F3AB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D85977" w:rsidRPr="00DE7FAD" w:rsidRDefault="00D85977" w:rsidP="006F3AB1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Всего часов</w:t>
            </w:r>
          </w:p>
        </w:tc>
      </w:tr>
      <w:tr w:rsidR="00D85977" w:rsidRPr="00DE7FAD" w:rsidTr="006F3AB1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77" w:rsidRPr="00DE7FAD" w:rsidRDefault="00D85977" w:rsidP="00014108">
            <w:pPr>
              <w:ind w:right="-108"/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5977" w:rsidRPr="00DE7FAD" w:rsidRDefault="00D85977" w:rsidP="00972E73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СРС</w:t>
            </w: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85977" w:rsidRPr="00DE7FAD" w:rsidRDefault="00D85977" w:rsidP="00014108">
            <w:pPr>
              <w:rPr>
                <w:sz w:val="24"/>
                <w:szCs w:val="24"/>
              </w:rPr>
            </w:pPr>
          </w:p>
        </w:tc>
      </w:tr>
      <w:tr w:rsidR="00D10B73" w:rsidRPr="00DE7FAD" w:rsidTr="006F3AB1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bCs/>
                <w:sz w:val="24"/>
                <w:szCs w:val="24"/>
              </w:rPr>
              <w:t xml:space="preserve">История психолого-педагогической диагностики. Общие вопросы психолого-педагогической диагностики.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D10B73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FC45BA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Классификация </w:t>
            </w:r>
            <w:r w:rsidRPr="00DE7FAD">
              <w:rPr>
                <w:bCs/>
                <w:sz w:val="24"/>
                <w:szCs w:val="24"/>
              </w:rPr>
              <w:t xml:space="preserve">психолого-педагогических методик и процедур.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D10B73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FC45BA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1F505D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overflowPunct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Психодиагностика черт личности, характера, межличностных отношений, способностей.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FC45BA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D10B73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10B73" w:rsidRPr="00DE7FAD" w:rsidTr="006F3AB1">
        <w:trPr>
          <w:trHeight w:val="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3" w:rsidRPr="00DE7FAD" w:rsidRDefault="00D10B73" w:rsidP="00014108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D10B73" w:rsidP="00972E7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Вопросы педагогической диагностики.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FC45BA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B90473" w:rsidRDefault="00FC45BA" w:rsidP="00500D1F">
            <w:pPr>
              <w:jc w:val="center"/>
              <w:rPr>
                <w:sz w:val="24"/>
                <w:szCs w:val="24"/>
              </w:rPr>
            </w:pPr>
            <w:r w:rsidRPr="00B90473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3" w:rsidRPr="00DE7FAD" w:rsidRDefault="00972E73" w:rsidP="00500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2E73" w:rsidRPr="00DE7FAD" w:rsidTr="006F3AB1">
        <w:trPr>
          <w:trHeight w:val="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3" w:rsidRPr="00DE7FAD" w:rsidRDefault="00972E73" w:rsidP="00972E73">
            <w:pPr>
              <w:snapToGrid w:val="0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B90473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 w:rsidRPr="00B9047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B90473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 w:rsidRPr="00B9047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DE7FAD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73" w:rsidRPr="00DE7FAD" w:rsidRDefault="00972E73" w:rsidP="00972E73">
            <w:pPr>
              <w:jc w:val="center"/>
              <w:rPr>
                <w:color w:val="000000"/>
                <w:sz w:val="24"/>
                <w:szCs w:val="24"/>
              </w:rPr>
            </w:pPr>
            <w:r w:rsidRPr="00DE7FAD">
              <w:rPr>
                <w:color w:val="000000"/>
                <w:sz w:val="24"/>
                <w:szCs w:val="24"/>
              </w:rPr>
              <w:t>72</w:t>
            </w:r>
          </w:p>
        </w:tc>
      </w:tr>
    </w:tbl>
    <w:p w:rsidR="00221483" w:rsidRPr="00DE7FAD" w:rsidRDefault="00221483" w:rsidP="00221483">
      <w:pPr>
        <w:rPr>
          <w:b/>
          <w:sz w:val="24"/>
          <w:szCs w:val="24"/>
        </w:rPr>
      </w:pPr>
    </w:p>
    <w:p w:rsidR="002B4E30" w:rsidRPr="00DE7FAD" w:rsidRDefault="00A23F8C" w:rsidP="00A23F8C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6. </w:t>
      </w:r>
      <w:r w:rsidR="00DE7FAD" w:rsidRPr="00DE7FAD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2B4E30" w:rsidRPr="00DE7FAD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2B4E30" w:rsidRPr="00DE7FAD">
        <w:rPr>
          <w:b/>
          <w:sz w:val="24"/>
          <w:szCs w:val="24"/>
        </w:rPr>
        <w:t xml:space="preserve">необходимый для </w:t>
      </w:r>
      <w:r w:rsidR="00DE7FAD">
        <w:rPr>
          <w:b/>
          <w:sz w:val="24"/>
          <w:szCs w:val="24"/>
        </w:rPr>
        <w:t>освоения дисциплины:</w:t>
      </w:r>
    </w:p>
    <w:p w:rsidR="00696C5F" w:rsidRPr="00DE7FAD" w:rsidRDefault="00696C5F" w:rsidP="00696C5F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E7FAD">
        <w:rPr>
          <w:b/>
          <w:sz w:val="24"/>
          <w:szCs w:val="24"/>
        </w:rPr>
        <w:t>6.1. Основная литература</w:t>
      </w:r>
      <w:r w:rsidR="00DE7FAD">
        <w:rPr>
          <w:b/>
          <w:sz w:val="24"/>
          <w:szCs w:val="24"/>
        </w:rPr>
        <w:t>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159"/>
        <w:gridCol w:w="1711"/>
      </w:tblGrid>
      <w:tr w:rsidR="007D210F" w:rsidRPr="00DE7FAD" w:rsidTr="00862879">
        <w:trPr>
          <w:trHeight w:val="340"/>
        </w:trPr>
        <w:tc>
          <w:tcPr>
            <w:tcW w:w="653" w:type="dxa"/>
            <w:vMerge w:val="restart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59" w:type="dxa"/>
            <w:vMerge w:val="restart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7FAD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11" w:type="dxa"/>
            <w:vAlign w:val="center"/>
          </w:tcPr>
          <w:p w:rsidR="007D210F" w:rsidRPr="00DE7FAD" w:rsidRDefault="007D210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7342B" w:rsidRPr="00DE7FAD" w:rsidTr="00862879">
        <w:trPr>
          <w:trHeight w:val="340"/>
        </w:trPr>
        <w:tc>
          <w:tcPr>
            <w:tcW w:w="653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9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7342B" w:rsidRPr="00DE7FAD" w:rsidRDefault="00D7342B" w:rsidP="00972E73">
            <w:pPr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библиотека</w:t>
            </w:r>
          </w:p>
        </w:tc>
      </w:tr>
      <w:tr w:rsidR="00436C1F" w:rsidRPr="00DE7FAD" w:rsidTr="00436C1F">
        <w:trPr>
          <w:trHeight w:val="340"/>
        </w:trPr>
        <w:tc>
          <w:tcPr>
            <w:tcW w:w="653" w:type="dxa"/>
          </w:tcPr>
          <w:p w:rsidR="00436C1F" w:rsidRPr="00436C1F" w:rsidRDefault="00436C1F" w:rsidP="00436C1F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59" w:type="dxa"/>
            <w:vAlign w:val="center"/>
          </w:tcPr>
          <w:p w:rsidR="00436C1F" w:rsidRPr="00436C1F" w:rsidRDefault="00436C1F" w:rsidP="00DD1043">
            <w:pPr>
              <w:jc w:val="both"/>
              <w:rPr>
                <w:b/>
                <w:sz w:val="24"/>
                <w:szCs w:val="24"/>
              </w:rPr>
            </w:pPr>
            <w:r w:rsidRPr="00436C1F">
              <w:rPr>
                <w:iCs/>
                <w:color w:val="000000"/>
                <w:sz w:val="24"/>
                <w:szCs w:val="24"/>
                <w:shd w:val="clear" w:color="auto" w:fill="FFFFFF"/>
              </w:rPr>
              <w:t>Вараксин, В. Н.</w:t>
            </w:r>
            <w:r w:rsidRPr="00436C1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36C1F">
              <w:rPr>
                <w:color w:val="000000"/>
                <w:sz w:val="24"/>
                <w:szCs w:val="24"/>
                <w:shd w:val="clear" w:color="auto" w:fill="FFFFFF"/>
              </w:rPr>
              <w:t> Психолого-педагогический практикум : учебное пособие для вузов / В. Н. Вараксин, Е. В. Казанцева. — 2-е изд. — Москва : Издательство Юрайт, 2023. — 239 с. — (Высшее образование). — ISBN 978-5-534-09647-7. — Текст : электронный // Образовательная платформа Юрайт [сайт]. — URL: </w:t>
            </w:r>
            <w:hyperlink r:id="rId7" w:tgtFrame="_blank" w:history="1">
              <w:r w:rsidRPr="00436C1F">
                <w:rPr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https://urait.ru/bcode/517228</w:t>
              </w:r>
            </w:hyperlink>
            <w:r w:rsidRPr="00436C1F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26.0</w:t>
            </w:r>
            <w:r w:rsidR="00DD1043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36C1F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11" w:type="dxa"/>
            <w:vAlign w:val="center"/>
          </w:tcPr>
          <w:p w:rsidR="00436C1F" w:rsidRPr="00DE7FAD" w:rsidRDefault="00436C1F" w:rsidP="0097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342B" w:rsidRPr="00DE7FAD" w:rsidTr="00862879">
        <w:trPr>
          <w:trHeight w:val="340"/>
        </w:trPr>
        <w:tc>
          <w:tcPr>
            <w:tcW w:w="653" w:type="dxa"/>
          </w:tcPr>
          <w:p w:rsidR="00D7342B" w:rsidRPr="00DE7FAD" w:rsidRDefault="00D7342B" w:rsidP="00436C1F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7342B" w:rsidRPr="00DE7FAD" w:rsidRDefault="00D7342B" w:rsidP="00DE7FAD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Марокова, М. В. Психолого-педагогическая диагностика : учебно-методическое пособие / М. В. Марокова, С. С. Кумсков ; ВГАФК. - Волгоград, 2014. - Библиогр.: с. 350-351. - Текст : электронный // Электронно-библиотечная система ЭЛМАРК (МГАФК) : [сайт]. — </w:t>
            </w:r>
            <w:hyperlink r:id="rId8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 </w:t>
            </w:r>
          </w:p>
        </w:tc>
        <w:tc>
          <w:tcPr>
            <w:tcW w:w="1711" w:type="dxa"/>
          </w:tcPr>
          <w:p w:rsidR="00D7342B" w:rsidRPr="00B43B5E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Pr="00DE7FAD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DE7FAD" w:rsidRDefault="00DD1043" w:rsidP="00DD1043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Носс И. Н.</w:t>
            </w:r>
            <w:r w:rsidRPr="00DE7FAD">
              <w:rPr>
                <w:rFonts w:ascii="Times New Roman" w:hAnsi="Times New Roman"/>
              </w:rPr>
              <w:t>   Психодиагностика : учебник для бакалавров / И. Н. Носс. - 2-е изд., перераб. и доп. - М. : Юрайт, 2014. - 500 с. : ил. - (Бакалавр. Углубленный курс). - Библиогр.: с. 498-499. - ISBN 978-5-9916-3173-0</w:t>
            </w:r>
          </w:p>
        </w:tc>
        <w:tc>
          <w:tcPr>
            <w:tcW w:w="1711" w:type="dxa"/>
          </w:tcPr>
          <w:p w:rsidR="00DD1043" w:rsidRPr="00DE7FAD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Pr="00DE7FAD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DE7FAD" w:rsidRDefault="00DD1043" w:rsidP="00DD1043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Опевалова, Е. В. Психолого-педагогическая диагностика : учебное пособие / Е. В. Опевалова. — Саратов : Ай Пи Ар Медиа, 2019. — 452 c. — ISBN 978-5-4497-0111-4. — Текст : электронный // Электронно-библиотечная система IPR BOOKS : [сайт]. — URL: </w:t>
            </w:r>
            <w:hyperlink r:id="rId9" w:history="1">
              <w:r w:rsidRPr="00B43B5E">
                <w:rPr>
                  <w:rStyle w:val="af0"/>
                  <w:sz w:val="24"/>
                  <w:szCs w:val="24"/>
                </w:rPr>
                <w:t>http://www.iprbookshop.ru/86454.html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DD1043" w:rsidRPr="00B43B5E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Pr="00DE7FAD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862879" w:rsidRDefault="00DD1043" w:rsidP="00DD1043">
            <w:pPr>
              <w:pStyle w:val="Style3"/>
              <w:rPr>
                <w:rFonts w:ascii="Times New Roman" w:hAnsi="Times New Roman"/>
                <w:bCs/>
                <w:highlight w:val="yellow"/>
              </w:rPr>
            </w:pPr>
            <w:r w:rsidRPr="00862879">
              <w:rPr>
                <w:rFonts w:ascii="Times New Roman" w:hAnsi="Times New Roman"/>
                <w:color w:val="000000"/>
                <w:shd w:val="clear" w:color="auto" w:fill="FFFFFF"/>
              </w:rPr>
              <w:t>Психодиагностика : учебник и практикум для вузов / А. Н. Кошелева [и др.] ; под редакцией А. Н. Кошелевой, В. В. Хороших. — Москва : Издательство Юрайт, 2023. — 362 с. — (Высшее образование). — ISBN 978-5-534-16909-6. — Текст : электронный // Образовательная платформа Юрайт [сайт]. — URL: </w:t>
            </w:r>
            <w:hyperlink r:id="rId10" w:tgtFrame="_blank" w:history="1">
              <w:r w:rsidRPr="00862879">
                <w:rPr>
                  <w:rStyle w:val="af0"/>
                  <w:rFonts w:ascii="Times New Roman" w:hAnsi="Times New Roman"/>
                  <w:color w:val="486C97"/>
                  <w:shd w:val="clear" w:color="auto" w:fill="FFFFFF"/>
                </w:rPr>
                <w:t>https://urait.ru/bcode/532001</w:t>
              </w:r>
            </w:hyperlink>
            <w:r w:rsidRPr="0086287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22.0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862879">
              <w:rPr>
                <w:rFonts w:ascii="Times New Roman" w:hAnsi="Times New Roman"/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1" w:type="dxa"/>
          </w:tcPr>
          <w:p w:rsidR="00DD1043" w:rsidRPr="00B43B5E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Pr="00DE7FAD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71053C" w:rsidRDefault="00DD1043" w:rsidP="00DD1043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053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Рамендик, Д. М</w:t>
            </w:r>
            <w:r w:rsidRPr="0071053C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. </w:t>
            </w:r>
            <w:r w:rsidRPr="0071053C">
              <w:rPr>
                <w:rFonts w:ascii="Times New Roman" w:hAnsi="Times New Roman"/>
                <w:color w:val="000000"/>
                <w:shd w:val="clear" w:color="auto" w:fill="FFFFFF"/>
              </w:rPr>
              <w:t> Практикум по психодиагностике : учебное пособие для вузов / Д. М. Рамендик, М. Г. Рамендик. — 2-е изд., испр. и доп. — Москва : Издательство Юрайт, 2023. — 139 с. — (Высшее образование). — ISBN 978-5-534-07265-5. — Текст : электронный // Образовательная платформа Юрайт [сайт]. — URL: </w:t>
            </w:r>
            <w:hyperlink r:id="rId11" w:tgtFrame="_blank" w:history="1">
              <w:r w:rsidRPr="0071053C">
                <w:rPr>
                  <w:rStyle w:val="af0"/>
                  <w:rFonts w:ascii="Times New Roman" w:hAnsi="Times New Roman"/>
                  <w:color w:val="486C97"/>
                  <w:shd w:val="clear" w:color="auto" w:fill="FFFFFF"/>
                </w:rPr>
                <w:t>https://urait.ru/bcode/512574</w:t>
              </w:r>
            </w:hyperlink>
            <w:r w:rsidRPr="0071053C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71053C">
              <w:rPr>
                <w:rFonts w:ascii="Times New Roman" w:hAnsi="Times New Roman"/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1" w:type="dxa"/>
          </w:tcPr>
          <w:p w:rsidR="00DD1043" w:rsidRPr="0071053C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 w:rsidRPr="0071053C">
              <w:rPr>
                <w:rFonts w:ascii="Times New Roman" w:hAnsi="Times New Roman"/>
              </w:rPr>
              <w:t>1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Pr="00DE7FAD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DE7FAD" w:rsidRDefault="00DD1043" w:rsidP="00DD1043">
            <w:pPr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Спатаева, М. Х. Психолого-педагогическая диагностика : учебное пособие / М. Х. Спатаева, Е. Ф. Шамшуалеева, Л. В. Харченко. — Омск : Омский государственный университет им. Ф.М. Достоевского, 2015. — 174 c. — ISBN 978-5-7779-1819-2. — Текст : электронный // Электронно-библиотечная система IPR BOOKS : [сайт]. — URL: </w:t>
            </w:r>
            <w:hyperlink r:id="rId12" w:history="1">
              <w:r w:rsidRPr="00B43B5E">
                <w:rPr>
                  <w:rStyle w:val="af0"/>
                  <w:sz w:val="24"/>
                  <w:szCs w:val="24"/>
                </w:rPr>
                <w:t>http://www.iprbookshop.ru/59647.html</w:t>
              </w:r>
            </w:hyperlink>
            <w:r w:rsidRPr="00DE7FAD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DD1043" w:rsidRPr="00B43B5E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1</w:t>
            </w:r>
          </w:p>
        </w:tc>
      </w:tr>
      <w:tr w:rsidR="00DD1043" w:rsidRPr="00DE7FAD" w:rsidTr="00862879">
        <w:trPr>
          <w:trHeight w:val="340"/>
        </w:trPr>
        <w:tc>
          <w:tcPr>
            <w:tcW w:w="653" w:type="dxa"/>
          </w:tcPr>
          <w:p w:rsidR="00DD1043" w:rsidRDefault="00DD1043" w:rsidP="00DD1043">
            <w:pPr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DD1043" w:rsidRPr="00436C1F" w:rsidRDefault="00DD1043" w:rsidP="00DD1043">
            <w:pPr>
              <w:pStyle w:val="Style3"/>
              <w:rPr>
                <w:rFonts w:ascii="Times New Roman" w:hAnsi="Times New Roman"/>
                <w:bCs/>
                <w:highlight w:val="yellow"/>
              </w:rPr>
            </w:pPr>
            <w:r w:rsidRPr="0071053C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Фуряева, Т. В.</w:t>
            </w:r>
            <w:r w:rsidRPr="00436C1F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436C1F">
              <w:rPr>
                <w:rFonts w:ascii="Times New Roman" w:hAnsi="Times New Roman"/>
                <w:color w:val="000000"/>
                <w:shd w:val="clear" w:color="auto" w:fill="FFFFFF"/>
              </w:rPr>
              <w:t> Психолого-педагогическая диагностика : учебное пособие для вузов / Т. В. Фуряева. — 2-е изд., перераб. и доп. — Москва : Издательство Юрайт, 2023. — 247 с. — (Высшее образование). — ISBN 978-5-534-09285-1. — Текст : электронный // Образовательная платформа Юрайт [сайт]. — URL: </w:t>
            </w:r>
            <w:hyperlink r:id="rId13" w:tgtFrame="_blank" w:history="1">
              <w:r w:rsidRPr="00436C1F">
                <w:rPr>
                  <w:rStyle w:val="af0"/>
                  <w:rFonts w:ascii="Times New Roman" w:hAnsi="Times New Roman"/>
                  <w:color w:val="486C97"/>
                  <w:shd w:val="clear" w:color="auto" w:fill="FFFFFF"/>
                </w:rPr>
                <w:t>https://urait.ru/bcode/515524</w:t>
              </w:r>
            </w:hyperlink>
            <w:r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26.03</w:t>
            </w:r>
            <w:r w:rsidRPr="00436C1F">
              <w:rPr>
                <w:rFonts w:ascii="Times New Roman" w:hAnsi="Times New Roman"/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1" w:type="dxa"/>
          </w:tcPr>
          <w:p w:rsidR="00DD1043" w:rsidRPr="00B43B5E" w:rsidRDefault="00DD1043" w:rsidP="00DD1043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1053C" w:rsidRPr="00DE7FAD" w:rsidRDefault="0071053C" w:rsidP="00696C5F">
      <w:pPr>
        <w:rPr>
          <w:sz w:val="24"/>
          <w:szCs w:val="24"/>
        </w:rPr>
      </w:pPr>
    </w:p>
    <w:p w:rsidR="00696C5F" w:rsidRPr="00D7342B" w:rsidRDefault="00696C5F" w:rsidP="00696C5F">
      <w:pPr>
        <w:rPr>
          <w:b/>
          <w:sz w:val="24"/>
          <w:szCs w:val="24"/>
        </w:rPr>
      </w:pPr>
      <w:r w:rsidRPr="00D7342B">
        <w:rPr>
          <w:b/>
          <w:sz w:val="24"/>
          <w:szCs w:val="24"/>
        </w:rPr>
        <w:t>6.2. Дополнительная литература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7156"/>
        <w:gridCol w:w="1711"/>
      </w:tblGrid>
      <w:tr w:rsidR="00696C5F" w:rsidRPr="00DE7FAD" w:rsidTr="0071053C">
        <w:trPr>
          <w:trHeight w:val="340"/>
        </w:trPr>
        <w:tc>
          <w:tcPr>
            <w:tcW w:w="656" w:type="dxa"/>
            <w:vMerge w:val="restart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56" w:type="dxa"/>
            <w:vMerge w:val="restart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E7FAD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11" w:type="dxa"/>
            <w:vAlign w:val="center"/>
          </w:tcPr>
          <w:p w:rsidR="00696C5F" w:rsidRPr="00DE7FAD" w:rsidRDefault="00696C5F" w:rsidP="00972E73">
            <w:pPr>
              <w:jc w:val="center"/>
              <w:rPr>
                <w:b/>
                <w:sz w:val="24"/>
                <w:szCs w:val="24"/>
              </w:rPr>
            </w:pPr>
            <w:r w:rsidRPr="00DE7FA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D7342B" w:rsidRPr="00DE7FAD" w:rsidTr="0071053C">
        <w:trPr>
          <w:trHeight w:val="433"/>
        </w:trPr>
        <w:tc>
          <w:tcPr>
            <w:tcW w:w="656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  <w:vAlign w:val="center"/>
          </w:tcPr>
          <w:p w:rsidR="00D7342B" w:rsidRPr="00DE7FAD" w:rsidRDefault="00D7342B" w:rsidP="00972E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7342B" w:rsidRPr="00DE7FAD" w:rsidRDefault="00D7342B" w:rsidP="00972E73">
            <w:pPr>
              <w:ind w:left="-89"/>
              <w:jc w:val="center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библиотека</w:t>
            </w:r>
          </w:p>
        </w:tc>
      </w:tr>
      <w:tr w:rsidR="00D7342B" w:rsidRPr="00DE7FAD" w:rsidTr="0071053C">
        <w:trPr>
          <w:trHeight w:val="340"/>
        </w:trPr>
        <w:tc>
          <w:tcPr>
            <w:tcW w:w="656" w:type="dxa"/>
          </w:tcPr>
          <w:p w:rsidR="00D7342B" w:rsidRPr="00DE7FAD" w:rsidRDefault="00D7342B" w:rsidP="00696C5F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D7342B" w:rsidRPr="00DE7FAD" w:rsidRDefault="00D7342B" w:rsidP="00972E73">
            <w:pPr>
              <w:pStyle w:val="Style3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  <w:bCs/>
              </w:rPr>
              <w:t>Грецов А. Г.</w:t>
            </w:r>
            <w:r w:rsidRPr="00DE7FAD">
              <w:rPr>
                <w:rFonts w:ascii="Times New Roman" w:hAnsi="Times New Roman"/>
              </w:rPr>
              <w:t>   Практикум по психодиагностическим методикам для тренеров, работающих с подростками : методическое пособие / А. Г. Грецов ; СПбНИИФК; под ред. С. П. Евсеева. - СПб., 2009. - 180 с. - б/ц.</w:t>
            </w:r>
          </w:p>
        </w:tc>
        <w:tc>
          <w:tcPr>
            <w:tcW w:w="1711" w:type="dxa"/>
          </w:tcPr>
          <w:p w:rsidR="00D7342B" w:rsidRPr="00DE7FAD" w:rsidRDefault="00D7342B" w:rsidP="00B43B5E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Психологическая диагностика : учебник / под ред. М. К. Акимовой, К. М. Гуревича. - 3-е изд., перераб. и доп. - Санкт-Петербург : ПИТЕР, 2005. - 652 с. : ил. - (Учебник для вузов). - ISBN 5-94723-626-5 : 184.96. - Текст (визуальный) : непосредственный.</w:t>
            </w:r>
          </w:p>
        </w:tc>
        <w:tc>
          <w:tcPr>
            <w:tcW w:w="1711" w:type="dxa"/>
          </w:tcPr>
          <w:p w:rsidR="0071053C" w:rsidRPr="00B43B5E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B43B5E">
              <w:rPr>
                <w:rFonts w:ascii="Times New Roman" w:hAnsi="Times New Roman"/>
              </w:rPr>
              <w:t>49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Скляр, Н. А. Профессиональная этика в психолого-педагогической деятельности : учебное пособие для бакалавров / Н. А. Скляр, Е. А. Васильева ; ВЛГАФК. - Великие Луки, Б. г. - Библиогр.: с. 270-275. - Текст : электронный // Электронно-библиотечная система ЭЛМАРК (МГАФК) : [сайт]. — </w:t>
            </w:r>
            <w:hyperlink r:id="rId14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 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Станиславская, И. Г. Основные отрасли психологии. Часть 3 : учебное пособие. Ч. 3 / И. Г. Станиславская, И. Г. Малкина-Пых ; НГУФК им. П. Ф. Лесгафта. - Санкт-Петербург, 2011. - Библиогр.: с. 90-92. - Текст : электронный // Электронно-библиотечная система ЭЛМАРК (МГАФК) : [сайт]. — </w:t>
            </w:r>
            <w:hyperlink r:id="rId15" w:history="1">
              <w:r w:rsidRPr="00B43B5E">
                <w:rPr>
                  <w:rStyle w:val="af0"/>
                  <w:sz w:val="24"/>
                  <w:szCs w:val="24"/>
                </w:rPr>
                <w:t>URL: http://lib.mgafk.ru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Чернышев, А. С. Аппаратурные методики психологической диагностики группы в совместной деятельности / А. С. Чернышев, Ю. А. Лунев, С. В. Сарычев. — Москва : Институт психологии РАН, 2005. — 190 c. — ISBN 5-9270-0069-Х. — Текст : электронный // Электронно-библиотечная система IPR BOOKS : [сайт]. — URL: </w:t>
            </w:r>
            <w:hyperlink r:id="rId16" w:history="1">
              <w:r w:rsidRPr="00B43B5E">
                <w:rPr>
                  <w:rStyle w:val="af0"/>
                  <w:sz w:val="24"/>
                  <w:szCs w:val="24"/>
                </w:rPr>
                <w:t>http://www.iprbookshop.ru/15515.html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Психологические проблемы: диагностика, способы разрешения, детерминанты (на примере подростков и молодежи) : монография / Е. В. Алексеева, А. В. Орлова, Ю. С. Пежемская [и др.] ; под редакцией Л. А. Регуш. — Санкт-Петербург : Российский государственный педагогический университет им. А.И. Герцена, 2015. — 232 c. — ISBN 978-5-8064-2155-6. — Текст : электронный // Электронно-библиотечная система IPR BOOKS : [сайт]. — URL: </w:t>
            </w:r>
            <w:hyperlink r:id="rId17" w:history="1">
              <w:r w:rsidRPr="00B43B5E">
                <w:rPr>
                  <w:rStyle w:val="af0"/>
                  <w:sz w:val="24"/>
                  <w:szCs w:val="24"/>
                </w:rPr>
                <w:t>http://www.iprbookshop.ru/49868.html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Бабиянц, К. А. Современные и традиционные методы изучения эмоциональных состояний (с учетом объективного психологического анализа и тестирования: эгоскопия, БОС). Часть I : учебное пособие на модульной основе с диагностико-квалиметрическим обеспечением / К. А. Бабиянц. — Ростов-на-Дону : Издательство Южного федерального университета, 2009. — 112 c. — ISBN 978-5-9275-0617-0. — Текст : электронный // Электронно-библиотечная система IPR BOOKS : [сайт]. — URL: </w:t>
            </w:r>
            <w:hyperlink r:id="rId18" w:history="1">
              <w:r w:rsidRPr="00B43B5E">
                <w:rPr>
                  <w:rStyle w:val="af0"/>
                  <w:sz w:val="24"/>
                  <w:szCs w:val="24"/>
                </w:rPr>
                <w:t>http://www.iprbookshop.ru/47131.html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Гусев, А. Н. Психологические измерения. Теория. Методы : учебное пособие / А. Н. Гусев, И. С. Уточкин. — Москва : Аспект Пресс, 2011. — 319 c. — ISBN 978-5-7567-0611-6. — Текст : электронный // Электронно-библиотечная система IPR BOOKS : [сайт]. — URL: </w:t>
            </w:r>
            <w:hyperlink r:id="rId19" w:history="1">
              <w:r w:rsidRPr="00B43B5E">
                <w:rPr>
                  <w:rStyle w:val="af0"/>
                  <w:sz w:val="24"/>
                  <w:szCs w:val="24"/>
                </w:rPr>
                <w:t>http://www.iprbookshop.ru/8868.html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B43B5E" w:rsidRDefault="0071053C" w:rsidP="0071053C">
            <w:pPr>
              <w:rPr>
                <w:sz w:val="24"/>
                <w:szCs w:val="24"/>
              </w:rPr>
            </w:pPr>
            <w:r w:rsidRPr="00B43B5E">
              <w:rPr>
                <w:sz w:val="24"/>
                <w:szCs w:val="24"/>
              </w:rPr>
              <w:t xml:space="preserve">Прохоров, А. О. Методики диагностики и измерения психических состояний личности / А. О. Прохоров. — Москва : ПЕР СЭ, 2004. — 176 c. — ISBN 5-9292-0124-2. — Текст : электронный // Электронно-библиотечная система IPR BOOKS : [сайт]. — URL: </w:t>
            </w:r>
            <w:hyperlink r:id="rId20" w:history="1">
              <w:r w:rsidRPr="00B43B5E">
                <w:rPr>
                  <w:rStyle w:val="af0"/>
                  <w:sz w:val="24"/>
                  <w:szCs w:val="24"/>
                </w:rPr>
                <w:t>http://www.iprbookshop.ru/7380.html</w:t>
              </w:r>
            </w:hyperlink>
            <w:r w:rsidRPr="00B43B5E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Хухлаева О. В.   Основы психологического консультирования и психологической коррекции : учебное пособие / О. В. Хухлаева. - М. : Академия, 2006. - 208 с. : ил. - Библиогр.: с. 173-174. - ISBN 5-7695-2598-3 : 135.69.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50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  <w:bCs/>
              </w:rPr>
              <w:t>Хекалов Е. М.</w:t>
            </w:r>
            <w:r w:rsidRPr="00DE7FAD">
              <w:rPr>
                <w:rFonts w:ascii="Times New Roman" w:hAnsi="Times New Roman"/>
              </w:rPr>
              <w:t>   Неблагоприятные психические состояния спортсменов, их диагностика и регуляция : учебное пособие / Е. М. Хекалов. - 2-е изд. - М. : Советский спорт, 2003. - 63 с. : ил. - Библиогр.: в конце каждой главы. - ISBN 5-85009-819-4 : 63.68: 60.48. 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5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  <w:bCs/>
              </w:rPr>
              <w:t>Бурлачук Л. Ф.</w:t>
            </w:r>
            <w:r w:rsidRPr="00DE7FAD">
              <w:rPr>
                <w:rFonts w:ascii="Times New Roman" w:hAnsi="Times New Roman"/>
              </w:rPr>
              <w:t>   Словарь-справочник по психодиагностике / Л. Ф. Бурлачук, С. М. Морозов. - 2-е изд., перераб. и доп. - СПб. : Питер, 2006. - 517 с. : ил. - (Мастера психологии). - Библиогр.: с. 486-495. - ISBN 5-88782-336-4 : 229.74. 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10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Моросанова, В. И.   Диагностика саморегуляции человека / В. И. Моросанова, И. Н. Бондаренко. - М. :Когито-Центр, 2015. - 297 с. : ил. - (Университетское психологическое образование). - Библиогр.: с. 298-304. - ISBN 978-5-89353-466-5 : 930.00.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7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Горбунов, Г. Д.   Психопедагогика спорта : учебное пособие / Г. Д. Горбунов. - М. : Советский спорт, 2012. - 311 с. - ISBN 978-5-9718-0572-4 : 100.00.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4</w:t>
            </w:r>
          </w:p>
        </w:tc>
      </w:tr>
      <w:tr w:rsidR="0071053C" w:rsidRPr="00DE7FAD" w:rsidTr="0071053C">
        <w:trPr>
          <w:trHeight w:val="340"/>
        </w:trPr>
        <w:tc>
          <w:tcPr>
            <w:tcW w:w="656" w:type="dxa"/>
          </w:tcPr>
          <w:p w:rsidR="0071053C" w:rsidRPr="00DE7FAD" w:rsidRDefault="0071053C" w:rsidP="0071053C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6" w:type="dxa"/>
          </w:tcPr>
          <w:p w:rsidR="0071053C" w:rsidRPr="00DE7FAD" w:rsidRDefault="0071053C" w:rsidP="0071053C">
            <w:pPr>
              <w:pStyle w:val="Style3"/>
              <w:rPr>
                <w:rFonts w:ascii="Times New Roman" w:hAnsi="Times New Roman"/>
                <w:bCs/>
              </w:rPr>
            </w:pPr>
            <w:r w:rsidRPr="00DE7FAD">
              <w:rPr>
                <w:rFonts w:ascii="Times New Roman" w:hAnsi="Times New Roman"/>
                <w:bCs/>
              </w:rPr>
              <w:t>Энциклопедия психологических тестов. Личность, мотивация, потребность</w:t>
            </w:r>
            <w:r w:rsidRPr="00DE7FAD">
              <w:rPr>
                <w:rFonts w:ascii="Times New Roman" w:hAnsi="Times New Roman"/>
              </w:rPr>
              <w:t>. - М. : АСТ, 1997. - 300 с. - (Практическая психология для всех). - ISBN 5-7841-0318-0 : 20.00.</w:t>
            </w:r>
          </w:p>
        </w:tc>
        <w:tc>
          <w:tcPr>
            <w:tcW w:w="1711" w:type="dxa"/>
          </w:tcPr>
          <w:p w:rsidR="0071053C" w:rsidRPr="00DE7FAD" w:rsidRDefault="0071053C" w:rsidP="0071053C">
            <w:pPr>
              <w:pStyle w:val="Style3"/>
              <w:jc w:val="center"/>
              <w:rPr>
                <w:rFonts w:ascii="Times New Roman" w:hAnsi="Times New Roman"/>
              </w:rPr>
            </w:pPr>
            <w:r w:rsidRPr="00DE7FAD">
              <w:rPr>
                <w:rFonts w:ascii="Times New Roman" w:hAnsi="Times New Roman"/>
              </w:rPr>
              <w:t>2</w:t>
            </w:r>
          </w:p>
        </w:tc>
      </w:tr>
    </w:tbl>
    <w:p w:rsidR="001B61D0" w:rsidRDefault="001B61D0" w:rsidP="00B43B5E">
      <w:pPr>
        <w:widowControl w:val="0"/>
        <w:ind w:firstLine="709"/>
        <w:jc w:val="both"/>
        <w:rPr>
          <w:b/>
          <w:caps/>
          <w:spacing w:val="-1"/>
          <w:sz w:val="24"/>
          <w:szCs w:val="24"/>
        </w:rPr>
      </w:pPr>
    </w:p>
    <w:p w:rsidR="00116C1E" w:rsidRPr="00116C1E" w:rsidRDefault="00116C1E" w:rsidP="00116C1E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116C1E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B90473">
          <w:rPr>
            <w:rStyle w:val="af0"/>
            <w:sz w:val="24"/>
            <w:szCs w:val="24"/>
          </w:rPr>
          <w:t>https://antiplagiat.ru/</w:t>
        </w:r>
      </w:hyperlink>
      <w:r w:rsidRPr="00B90473">
        <w:rPr>
          <w:sz w:val="24"/>
          <w:szCs w:val="24"/>
        </w:rPr>
        <w:t xml:space="preserve"> </w:t>
      </w:r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DD1043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B9047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B90473">
          <w:rPr>
            <w:rStyle w:val="af0"/>
            <w:sz w:val="24"/>
            <w:szCs w:val="24"/>
          </w:rPr>
          <w:t>http://www.minsport.gov.ru/</w:t>
        </w:r>
      </w:hyperlink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B90473">
          <w:rPr>
            <w:rStyle w:val="af0"/>
            <w:sz w:val="24"/>
            <w:szCs w:val="24"/>
          </w:rPr>
          <w:t>https://mgafk.ru/</w:t>
        </w:r>
      </w:hyperlink>
      <w:r w:rsidRPr="00B90473">
        <w:rPr>
          <w:sz w:val="24"/>
          <w:szCs w:val="24"/>
        </w:rPr>
        <w:t xml:space="preserve"> </w:t>
      </w:r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bCs/>
          <w:sz w:val="24"/>
          <w:szCs w:val="24"/>
        </w:rPr>
        <w:t xml:space="preserve">Образовательная платформа МГАФК (SAKAI) </w:t>
      </w:r>
      <w:hyperlink r:id="rId25" w:history="1">
        <w:r w:rsidRPr="00B90473">
          <w:rPr>
            <w:rStyle w:val="af0"/>
            <w:bCs/>
            <w:sz w:val="24"/>
            <w:szCs w:val="24"/>
          </w:rPr>
          <w:t>https://edu.mgafk.ru/portal</w:t>
        </w:r>
      </w:hyperlink>
      <w:r w:rsidRPr="00B90473">
        <w:rPr>
          <w:bCs/>
          <w:sz w:val="24"/>
          <w:szCs w:val="24"/>
        </w:rPr>
        <w:t xml:space="preserve"> </w:t>
      </w:r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90473">
        <w:rPr>
          <w:bCs/>
          <w:sz w:val="24"/>
          <w:szCs w:val="24"/>
        </w:rPr>
        <w:t>МГАФК</w:t>
      </w:r>
      <w:r w:rsidRPr="00B90473">
        <w:rPr>
          <w:sz w:val="24"/>
          <w:szCs w:val="24"/>
        </w:rPr>
        <w:t xml:space="preserve"> </w:t>
      </w:r>
      <w:hyperlink r:id="rId26" w:history="1">
        <w:r w:rsidRPr="00B90473">
          <w:rPr>
            <w:rStyle w:val="af0"/>
            <w:sz w:val="24"/>
            <w:szCs w:val="24"/>
          </w:rPr>
          <w:t>https://vks.mgafk.ru/</w:t>
        </w:r>
      </w:hyperlink>
      <w:r w:rsidRPr="00B90473">
        <w:rPr>
          <w:sz w:val="24"/>
          <w:szCs w:val="24"/>
        </w:rPr>
        <w:t xml:space="preserve"> </w:t>
      </w:r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DD1043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B9047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DD1043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B90473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8" w:history="1">
        <w:r w:rsidRPr="00B9047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DD1043">
        <w:rPr>
          <w:rFonts w:eastAsia="Calibri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29" w:history="1">
        <w:r w:rsidRPr="00B90473">
          <w:rPr>
            <w:rStyle w:val="af0"/>
            <w:sz w:val="24"/>
            <w:szCs w:val="24"/>
          </w:rPr>
          <w:t>http://fcior.edu.ru/</w:t>
        </w:r>
      </w:hyperlink>
      <w:r w:rsidRPr="00B90473">
        <w:rPr>
          <w:sz w:val="24"/>
          <w:szCs w:val="24"/>
        </w:rPr>
        <w:t xml:space="preserve"> </w:t>
      </w:r>
    </w:p>
    <w:p w:rsidR="00B90473" w:rsidRPr="00B90473" w:rsidRDefault="00B90473" w:rsidP="00DD1043">
      <w:pPr>
        <w:numPr>
          <w:ilvl w:val="0"/>
          <w:numId w:val="22"/>
        </w:numPr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Электронная библиотечная система ЭЛМАРК (МГАФК) </w:t>
      </w:r>
      <w:hyperlink r:id="rId30" w:history="1">
        <w:r w:rsidRPr="00B9047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9047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90473" w:rsidRPr="00B90473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Электронно-библиотечная система «Юрайт» </w:t>
      </w:r>
      <w:hyperlink r:id="rId31" w:history="1">
        <w:r w:rsidRPr="00B90473">
          <w:rPr>
            <w:rStyle w:val="af0"/>
            <w:sz w:val="24"/>
            <w:szCs w:val="24"/>
          </w:rPr>
          <w:t>https://urait.ru/</w:t>
        </w:r>
      </w:hyperlink>
    </w:p>
    <w:p w:rsidR="00B90473" w:rsidRPr="00B90473" w:rsidRDefault="00B90473" w:rsidP="00DD1043">
      <w:pPr>
        <w:numPr>
          <w:ilvl w:val="0"/>
          <w:numId w:val="22"/>
        </w:numPr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Электронно-библиотечная система Elibrary </w:t>
      </w:r>
      <w:hyperlink r:id="rId32" w:history="1">
        <w:r w:rsidRPr="00B9047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90473" w:rsidRPr="00B90473" w:rsidRDefault="00B90473" w:rsidP="00DD1043">
      <w:pPr>
        <w:numPr>
          <w:ilvl w:val="0"/>
          <w:numId w:val="22"/>
        </w:numPr>
        <w:spacing w:after="160"/>
        <w:ind w:left="0" w:firstLine="697"/>
        <w:contextualSpacing/>
        <w:jc w:val="both"/>
        <w:rPr>
          <w:sz w:val="24"/>
          <w:szCs w:val="24"/>
        </w:rPr>
      </w:pPr>
      <w:r w:rsidRPr="00B90473">
        <w:rPr>
          <w:sz w:val="24"/>
          <w:szCs w:val="24"/>
        </w:rPr>
        <w:t xml:space="preserve">Электронно-библиотечная система IPRbooks </w:t>
      </w:r>
      <w:hyperlink r:id="rId33" w:history="1">
        <w:r w:rsidRPr="00B9047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1787D" w:rsidRDefault="00B90473" w:rsidP="00DD1043">
      <w:pPr>
        <w:numPr>
          <w:ilvl w:val="0"/>
          <w:numId w:val="22"/>
        </w:numPr>
        <w:autoSpaceDE w:val="0"/>
        <w:autoSpaceDN w:val="0"/>
        <w:adjustRightInd w:val="0"/>
        <w:spacing w:after="160"/>
        <w:ind w:left="0" w:firstLine="697"/>
        <w:contextualSpacing/>
        <w:jc w:val="both"/>
        <w:rPr>
          <w:rStyle w:val="af0"/>
          <w:color w:val="auto"/>
          <w:sz w:val="24"/>
          <w:szCs w:val="24"/>
          <w:u w:val="none"/>
        </w:rPr>
      </w:pPr>
      <w:r w:rsidRPr="00B90473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B90473">
          <w:rPr>
            <w:rStyle w:val="af0"/>
            <w:sz w:val="24"/>
            <w:szCs w:val="24"/>
          </w:rPr>
          <w:t>https://lib.rucont.ru</w:t>
        </w:r>
      </w:hyperlink>
    </w:p>
    <w:p w:rsidR="00862879" w:rsidRDefault="00862879" w:rsidP="00DD1043">
      <w:pPr>
        <w:numPr>
          <w:ilvl w:val="0"/>
          <w:numId w:val="22"/>
        </w:numPr>
        <w:spacing w:after="160"/>
        <w:ind w:left="0" w:firstLine="6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Энциклопедия психодиагностики </w:t>
      </w:r>
      <w:hyperlink r:id="rId35" w:history="1">
        <w:r w:rsidRPr="005F4842">
          <w:rPr>
            <w:rStyle w:val="af0"/>
            <w:sz w:val="24"/>
            <w:szCs w:val="24"/>
          </w:rPr>
          <w:t>https://psylab.info</w:t>
        </w:r>
      </w:hyperlink>
    </w:p>
    <w:p w:rsidR="00C820AD" w:rsidRPr="00862879" w:rsidRDefault="00C820AD" w:rsidP="00DD1043">
      <w:pPr>
        <w:numPr>
          <w:ilvl w:val="0"/>
          <w:numId w:val="22"/>
        </w:numPr>
        <w:spacing w:after="160"/>
        <w:ind w:left="0" w:firstLine="697"/>
        <w:contextualSpacing/>
        <w:jc w:val="both"/>
        <w:rPr>
          <w:sz w:val="24"/>
          <w:szCs w:val="24"/>
        </w:rPr>
      </w:pPr>
      <w:r w:rsidRPr="00C820AD">
        <w:rPr>
          <w:sz w:val="24"/>
          <w:szCs w:val="24"/>
        </w:rPr>
        <w:t>Государственная научно-педагогическая библиотека им. К.Д. Ушинского</w:t>
      </w:r>
      <w:r>
        <w:rPr>
          <w:sz w:val="24"/>
          <w:szCs w:val="24"/>
        </w:rPr>
        <w:t xml:space="preserve"> </w:t>
      </w:r>
      <w:hyperlink r:id="rId36" w:history="1">
        <w:r w:rsidR="00862879" w:rsidRPr="00862879">
          <w:rPr>
            <w:rStyle w:val="af0"/>
            <w:sz w:val="24"/>
            <w:szCs w:val="24"/>
          </w:rPr>
          <w:t>http://www.gnpbu.ru/</w:t>
        </w:r>
      </w:hyperlink>
    </w:p>
    <w:p w:rsidR="00862879" w:rsidRPr="00C820AD" w:rsidRDefault="00862879" w:rsidP="00C820AD">
      <w:pPr>
        <w:spacing w:after="160"/>
        <w:ind w:left="1069"/>
        <w:contextualSpacing/>
        <w:jc w:val="both"/>
        <w:rPr>
          <w:sz w:val="24"/>
          <w:szCs w:val="24"/>
        </w:rPr>
      </w:pPr>
    </w:p>
    <w:p w:rsidR="00B90473" w:rsidRPr="00B90473" w:rsidRDefault="00B90473" w:rsidP="00B90473">
      <w:pPr>
        <w:autoSpaceDE w:val="0"/>
        <w:autoSpaceDN w:val="0"/>
        <w:adjustRightInd w:val="0"/>
        <w:spacing w:after="160" w:line="259" w:lineRule="auto"/>
        <w:ind w:left="1069"/>
        <w:contextualSpacing/>
        <w:rPr>
          <w:sz w:val="24"/>
          <w:szCs w:val="24"/>
        </w:rPr>
      </w:pPr>
    </w:p>
    <w:p w:rsidR="00116C1E" w:rsidRPr="00116C1E" w:rsidRDefault="00116C1E" w:rsidP="00116C1E">
      <w:pPr>
        <w:autoSpaceDE w:val="0"/>
        <w:autoSpaceDN w:val="0"/>
        <w:adjustRightInd w:val="0"/>
        <w:ind w:left="709"/>
        <w:contextualSpacing/>
        <w:jc w:val="both"/>
        <w:rPr>
          <w:color w:val="000000"/>
          <w:sz w:val="24"/>
          <w:szCs w:val="24"/>
        </w:rPr>
      </w:pPr>
    </w:p>
    <w:p w:rsidR="00B43B5E" w:rsidRPr="00772FCD" w:rsidRDefault="00B43B5E" w:rsidP="00B43B5E">
      <w:pPr>
        <w:widowControl w:val="0"/>
        <w:ind w:firstLine="709"/>
        <w:rPr>
          <w:b/>
          <w:sz w:val="24"/>
          <w:szCs w:val="24"/>
        </w:rPr>
      </w:pPr>
      <w:r w:rsidRPr="00772FCD">
        <w:rPr>
          <w:b/>
          <w:caps/>
          <w:spacing w:val="-1"/>
          <w:sz w:val="24"/>
          <w:szCs w:val="24"/>
        </w:rPr>
        <w:t>8. М</w:t>
      </w:r>
      <w:r w:rsidRPr="00772FCD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B43B5E" w:rsidRPr="00772FCD" w:rsidRDefault="00B43B5E" w:rsidP="00B43B5E">
      <w:pPr>
        <w:ind w:firstLine="709"/>
        <w:jc w:val="both"/>
        <w:rPr>
          <w:sz w:val="24"/>
          <w:szCs w:val="24"/>
        </w:rPr>
      </w:pPr>
      <w:r w:rsidRPr="00D52B64">
        <w:rPr>
          <w:b/>
          <w:sz w:val="24"/>
          <w:szCs w:val="24"/>
        </w:rPr>
        <w:t>8.1.</w:t>
      </w:r>
      <w:r w:rsidRPr="00772FCD">
        <w:rPr>
          <w:sz w:val="24"/>
          <w:szCs w:val="24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B43B5E" w:rsidRPr="00772FCD" w:rsidRDefault="00B43B5E" w:rsidP="00B43B5E">
      <w:pPr>
        <w:ind w:firstLine="709"/>
        <w:jc w:val="both"/>
        <w:rPr>
          <w:sz w:val="24"/>
          <w:szCs w:val="24"/>
        </w:rPr>
      </w:pPr>
      <w:r w:rsidRPr="00D52B64">
        <w:rPr>
          <w:b/>
          <w:sz w:val="24"/>
          <w:szCs w:val="24"/>
        </w:rPr>
        <w:t>8.2.</w:t>
      </w:r>
      <w:r w:rsidRPr="00772FCD">
        <w:rPr>
          <w:b/>
          <w:sz w:val="24"/>
          <w:szCs w:val="24"/>
        </w:rPr>
        <w:t xml:space="preserve">Программное обеспечение. </w:t>
      </w:r>
    </w:p>
    <w:p w:rsidR="00B43B5E" w:rsidRDefault="00B43B5E" w:rsidP="00B43B5E">
      <w:pPr>
        <w:widowControl w:val="0"/>
        <w:ind w:firstLine="709"/>
        <w:jc w:val="both"/>
        <w:rPr>
          <w:sz w:val="24"/>
          <w:szCs w:val="24"/>
        </w:rPr>
      </w:pPr>
      <w:r w:rsidRPr="00772FCD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21787D" w:rsidRPr="00FB2853" w:rsidRDefault="0021787D" w:rsidP="0021787D">
      <w:pPr>
        <w:ind w:firstLine="709"/>
        <w:jc w:val="both"/>
        <w:rPr>
          <w:bCs/>
          <w:sz w:val="24"/>
          <w:szCs w:val="24"/>
        </w:rPr>
      </w:pPr>
      <w:r w:rsidRPr="00DD1043">
        <w:rPr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43B5E" w:rsidRPr="00BF7D6C" w:rsidRDefault="00B43B5E" w:rsidP="00B43B5E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BF7D6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7D6C">
        <w:rPr>
          <w:b/>
          <w:sz w:val="24"/>
          <w:szCs w:val="24"/>
        </w:rPr>
        <w:t xml:space="preserve">и </w:t>
      </w:r>
      <w:r w:rsidRPr="00BF7D6C">
        <w:rPr>
          <w:b/>
          <w:spacing w:val="-1"/>
          <w:sz w:val="24"/>
          <w:szCs w:val="24"/>
        </w:rPr>
        <w:t xml:space="preserve">обучающимися </w:t>
      </w:r>
      <w:r w:rsidRPr="00BF7D6C">
        <w:rPr>
          <w:b/>
          <w:sz w:val="24"/>
          <w:szCs w:val="24"/>
        </w:rPr>
        <w:t xml:space="preserve">с ограниченными </w:t>
      </w:r>
      <w:r w:rsidRPr="00BF7D6C">
        <w:rPr>
          <w:b/>
          <w:spacing w:val="-1"/>
          <w:sz w:val="24"/>
          <w:szCs w:val="24"/>
        </w:rPr>
        <w:t>возможностями здоровья</w:t>
      </w:r>
      <w:r w:rsidRPr="00BF7D6C">
        <w:rPr>
          <w:spacing w:val="-1"/>
          <w:sz w:val="24"/>
          <w:szCs w:val="24"/>
        </w:rPr>
        <w:t xml:space="preserve"> осуществляется </w:t>
      </w:r>
      <w:r w:rsidRPr="00BF7D6C">
        <w:rPr>
          <w:sz w:val="24"/>
          <w:szCs w:val="24"/>
        </w:rPr>
        <w:t xml:space="preserve">с </w:t>
      </w:r>
      <w:r w:rsidRPr="00BF7D6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F7D6C">
        <w:rPr>
          <w:sz w:val="24"/>
          <w:szCs w:val="24"/>
        </w:rPr>
        <w:t xml:space="preserve"> и </w:t>
      </w:r>
      <w:r w:rsidRPr="00BF7D6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F7D6C">
        <w:rPr>
          <w:spacing w:val="-2"/>
          <w:sz w:val="24"/>
          <w:szCs w:val="24"/>
        </w:rPr>
        <w:t xml:space="preserve">доступ </w:t>
      </w:r>
      <w:r w:rsidRPr="00BF7D6C">
        <w:rPr>
          <w:sz w:val="24"/>
          <w:szCs w:val="24"/>
        </w:rPr>
        <w:t xml:space="preserve">в </w:t>
      </w:r>
      <w:r w:rsidRPr="00BF7D6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F7D6C">
        <w:rPr>
          <w:sz w:val="24"/>
          <w:szCs w:val="24"/>
        </w:rPr>
        <w:t xml:space="preserve">на 1 этаже главного здания. </w:t>
      </w:r>
      <w:r w:rsidRPr="00BF7D6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43B5E" w:rsidRPr="00BF7D6C" w:rsidRDefault="00B43B5E" w:rsidP="00B43B5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8.3.1.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>и лиц с</w:t>
      </w:r>
      <w:r w:rsidRPr="00BF7D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F7D6C">
        <w:rPr>
          <w:i/>
          <w:iCs/>
          <w:sz w:val="24"/>
          <w:szCs w:val="24"/>
        </w:rPr>
        <w:t xml:space="preserve"> здоровья по зрению:</w:t>
      </w:r>
    </w:p>
    <w:p w:rsidR="00B43B5E" w:rsidRPr="00BF7D6C" w:rsidRDefault="00B43B5E" w:rsidP="00B43B5E">
      <w:pPr>
        <w:ind w:firstLine="709"/>
        <w:jc w:val="both"/>
        <w:rPr>
          <w:spacing w:val="-1"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iCs/>
          <w:sz w:val="24"/>
          <w:szCs w:val="24"/>
        </w:rPr>
        <w:t>о</w:t>
      </w:r>
      <w:r w:rsidRPr="00BF7D6C">
        <w:rPr>
          <w:spacing w:val="-1"/>
          <w:sz w:val="24"/>
          <w:szCs w:val="24"/>
        </w:rPr>
        <w:t xml:space="preserve">беспечен доступ </w:t>
      </w:r>
      <w:r w:rsidRPr="00BF7D6C">
        <w:rPr>
          <w:sz w:val="24"/>
          <w:szCs w:val="24"/>
        </w:rPr>
        <w:t xml:space="preserve">обучающихся, </w:t>
      </w:r>
      <w:r w:rsidRPr="00BF7D6C">
        <w:rPr>
          <w:spacing w:val="-1"/>
          <w:sz w:val="24"/>
          <w:szCs w:val="24"/>
        </w:rPr>
        <w:t xml:space="preserve">являющихся слепыми или слабовидящими </w:t>
      </w:r>
      <w:r w:rsidRPr="00BF7D6C">
        <w:rPr>
          <w:sz w:val="24"/>
          <w:szCs w:val="24"/>
        </w:rPr>
        <w:t xml:space="preserve">к </w:t>
      </w:r>
      <w:r w:rsidRPr="00BF7D6C">
        <w:rPr>
          <w:spacing w:val="-1"/>
          <w:sz w:val="24"/>
          <w:szCs w:val="24"/>
        </w:rPr>
        <w:t>зданиям Академии;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</w:rPr>
      </w:pPr>
      <w:r w:rsidRPr="00BF7D6C">
        <w:rPr>
          <w:spacing w:val="-1"/>
          <w:sz w:val="24"/>
          <w:szCs w:val="24"/>
        </w:rPr>
        <w:t xml:space="preserve">- </w:t>
      </w:r>
      <w:r w:rsidRPr="00BF7D6C">
        <w:rPr>
          <w:iCs/>
          <w:sz w:val="24"/>
          <w:szCs w:val="24"/>
        </w:rPr>
        <w:t>э</w:t>
      </w:r>
      <w:r w:rsidRPr="00BF7D6C">
        <w:rPr>
          <w:sz w:val="24"/>
          <w:szCs w:val="24"/>
        </w:rPr>
        <w:t>лектронный видео увеличитель "ONYX Deskset HD 22 (в полной комплектации);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</w:rPr>
      </w:pPr>
      <w:r w:rsidRPr="00BF7D6C">
        <w:rPr>
          <w:b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b/>
          <w:sz w:val="24"/>
          <w:szCs w:val="24"/>
        </w:rPr>
        <w:t>-</w:t>
      </w:r>
      <w:r w:rsidRPr="00BF7D6C">
        <w:rPr>
          <w:sz w:val="24"/>
          <w:szCs w:val="24"/>
        </w:rPr>
        <w:t xml:space="preserve"> принтер Брайля; </w:t>
      </w:r>
    </w:p>
    <w:p w:rsidR="00B43B5E" w:rsidRPr="00BF7D6C" w:rsidRDefault="00B43B5E" w:rsidP="00B43B5E">
      <w:pPr>
        <w:ind w:firstLine="709"/>
        <w:jc w:val="both"/>
        <w:rPr>
          <w:sz w:val="24"/>
          <w:szCs w:val="24"/>
          <w:shd w:val="clear" w:color="auto" w:fill="FEFEFE"/>
        </w:rPr>
      </w:pPr>
      <w:r w:rsidRPr="00BF7D6C">
        <w:rPr>
          <w:b/>
          <w:sz w:val="24"/>
          <w:szCs w:val="24"/>
          <w:shd w:val="clear" w:color="auto" w:fill="FFFFFF"/>
        </w:rPr>
        <w:t xml:space="preserve">- </w:t>
      </w:r>
      <w:r w:rsidRPr="00BF7D6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B43B5E" w:rsidRPr="00BF7D6C" w:rsidRDefault="00B43B5E" w:rsidP="00B43B5E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8.3.2.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>и лиц с</w:t>
      </w:r>
      <w:r w:rsidRPr="00BF7D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F7D6C">
        <w:rPr>
          <w:i/>
          <w:iCs/>
          <w:sz w:val="24"/>
          <w:szCs w:val="24"/>
        </w:rPr>
        <w:t xml:space="preserve"> здоровья по слуху: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</w:rPr>
        <w:t>акустическая система</w:t>
      </w:r>
      <w:r w:rsidRPr="00BF7D6C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«ElBrailleW14J G2;</w:t>
      </w:r>
    </w:p>
    <w:p w:rsidR="00B43B5E" w:rsidRPr="00BF7D6C" w:rsidRDefault="00B43B5E" w:rsidP="00B43B5E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b/>
          <w:sz w:val="24"/>
          <w:szCs w:val="24"/>
          <w:shd w:val="clear" w:color="auto" w:fill="FFFFFF"/>
        </w:rPr>
        <w:t>-</w:t>
      </w:r>
      <w:r w:rsidRPr="00BF7D6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sz w:val="24"/>
          <w:szCs w:val="24"/>
          <w:shd w:val="clear" w:color="auto" w:fill="FFFFFF"/>
        </w:rPr>
        <w:t>- FM-передатчик AMIGO T31;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BF7D6C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43B5E" w:rsidRPr="00BF7D6C" w:rsidRDefault="00B43B5E" w:rsidP="00B43B5E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8.3.3. для </w:t>
      </w:r>
      <w:r w:rsidRPr="00BF7D6C">
        <w:rPr>
          <w:i/>
          <w:iCs/>
          <w:spacing w:val="-1"/>
          <w:sz w:val="24"/>
          <w:szCs w:val="24"/>
        </w:rPr>
        <w:t xml:space="preserve">инвалидов </w:t>
      </w:r>
      <w:r w:rsidRPr="00BF7D6C">
        <w:rPr>
          <w:i/>
          <w:iCs/>
          <w:sz w:val="24"/>
          <w:szCs w:val="24"/>
        </w:rPr>
        <w:t xml:space="preserve">и лиц с </w:t>
      </w:r>
      <w:r w:rsidRPr="00BF7D6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F7D6C">
        <w:rPr>
          <w:i/>
          <w:iCs/>
          <w:sz w:val="24"/>
          <w:szCs w:val="24"/>
        </w:rPr>
        <w:t>аппарата:</w:t>
      </w:r>
    </w:p>
    <w:p w:rsidR="00B43B5E" w:rsidRPr="00BF7D6C" w:rsidRDefault="00B43B5E" w:rsidP="00B43B5E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BF7D6C">
        <w:rPr>
          <w:i/>
          <w:iCs/>
          <w:sz w:val="24"/>
          <w:szCs w:val="24"/>
        </w:rPr>
        <w:t xml:space="preserve">- </w:t>
      </w:r>
      <w:r w:rsidRPr="00BF7D6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61DEE" w:rsidRDefault="00361DE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  <w:r w:rsidRPr="00361DEE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  <w:r w:rsidRPr="00361DEE">
        <w:rPr>
          <w:i/>
          <w:sz w:val="24"/>
          <w:szCs w:val="24"/>
        </w:rPr>
        <w:t>«Психолого-педагогическая диагностика (с практикумом)»</w:t>
      </w:r>
    </w:p>
    <w:p w:rsidR="00361DEE" w:rsidRPr="00361DEE" w:rsidRDefault="00361DEE" w:rsidP="00361DEE">
      <w:pPr>
        <w:jc w:val="right"/>
        <w:rPr>
          <w:i/>
          <w:sz w:val="24"/>
          <w:szCs w:val="24"/>
        </w:rPr>
      </w:pPr>
    </w:p>
    <w:p w:rsidR="00361DEE" w:rsidRPr="00361DEE" w:rsidRDefault="00361DEE" w:rsidP="00361DEE">
      <w:pPr>
        <w:jc w:val="center"/>
        <w:rPr>
          <w:sz w:val="24"/>
          <w:szCs w:val="24"/>
        </w:rPr>
      </w:pP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Министерство спорта Российской Федерации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>высшего образования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61DEE" w:rsidRPr="00361DEE" w:rsidRDefault="00361DEE" w:rsidP="00361DEE">
      <w:pPr>
        <w:jc w:val="center"/>
        <w:rPr>
          <w:rFonts w:cs="Tahoma"/>
          <w:sz w:val="24"/>
          <w:szCs w:val="24"/>
        </w:rPr>
      </w:pPr>
      <w:r w:rsidRPr="00361DEE">
        <w:rPr>
          <w:rFonts w:cs="Tahoma"/>
          <w:sz w:val="24"/>
          <w:szCs w:val="24"/>
        </w:rPr>
        <w:t>Кафедра педагогики и психологии</w:t>
      </w:r>
    </w:p>
    <w:p w:rsidR="00361DEE" w:rsidRPr="00361DEE" w:rsidRDefault="00361DEE" w:rsidP="00361DEE">
      <w:pPr>
        <w:jc w:val="right"/>
        <w:rPr>
          <w:sz w:val="24"/>
          <w:szCs w:val="24"/>
        </w:rPr>
      </w:pP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УТВЕРЖДЕНО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решением Учебно-методической комиссии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 xml:space="preserve">   </w:t>
      </w:r>
      <w:r w:rsidR="00F3040B">
        <w:rPr>
          <w:sz w:val="24"/>
          <w:szCs w:val="24"/>
        </w:rPr>
        <w:t>протокол № 6/23 от «20» июня 2023</w:t>
      </w:r>
      <w:r w:rsidRPr="005728E8">
        <w:rPr>
          <w:sz w:val="24"/>
          <w:szCs w:val="24"/>
        </w:rPr>
        <w:t>г.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Председатель УМК,</w:t>
      </w:r>
    </w:p>
    <w:p w:rsidR="00972E73" w:rsidRPr="005728E8" w:rsidRDefault="00972E73" w:rsidP="00972E73">
      <w:pPr>
        <w:jc w:val="right"/>
        <w:rPr>
          <w:sz w:val="24"/>
          <w:szCs w:val="24"/>
        </w:rPr>
      </w:pPr>
      <w:r w:rsidRPr="005728E8">
        <w:rPr>
          <w:sz w:val="24"/>
          <w:szCs w:val="24"/>
        </w:rPr>
        <w:t>и. о. проректора по учебной работе</w:t>
      </w:r>
    </w:p>
    <w:p w:rsidR="00743D04" w:rsidRDefault="00F3040B" w:rsidP="00972E7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___________________А.П. Морозов</w:t>
      </w:r>
    </w:p>
    <w:p w:rsidR="00F3040B" w:rsidRPr="005A05FC" w:rsidRDefault="00F3040B" w:rsidP="00972E73">
      <w:pPr>
        <w:jc w:val="right"/>
        <w:rPr>
          <w:sz w:val="24"/>
          <w:szCs w:val="24"/>
        </w:rPr>
      </w:pPr>
    </w:p>
    <w:p w:rsidR="00361DEE" w:rsidRPr="00361DEE" w:rsidRDefault="00361DEE" w:rsidP="00361DEE">
      <w:pPr>
        <w:jc w:val="right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sz w:val="28"/>
          <w:szCs w:val="28"/>
        </w:rPr>
      </w:pPr>
    </w:p>
    <w:p w:rsidR="00361DEE" w:rsidRPr="00361DEE" w:rsidRDefault="00361DEE" w:rsidP="00361DEE">
      <w:pPr>
        <w:jc w:val="right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b/>
          <w:bCs/>
          <w:sz w:val="28"/>
          <w:szCs w:val="28"/>
        </w:rPr>
      </w:pPr>
      <w:r w:rsidRPr="00361DEE">
        <w:rPr>
          <w:b/>
          <w:bCs/>
          <w:sz w:val="28"/>
          <w:szCs w:val="28"/>
        </w:rPr>
        <w:t>Фонд оценочных средств</w:t>
      </w:r>
    </w:p>
    <w:p w:rsidR="00361DEE" w:rsidRPr="00361DEE" w:rsidRDefault="00361DEE" w:rsidP="00361DEE">
      <w:pPr>
        <w:jc w:val="center"/>
        <w:rPr>
          <w:sz w:val="28"/>
          <w:szCs w:val="28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по дисциплине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bCs/>
          <w:color w:val="000000"/>
          <w:sz w:val="24"/>
          <w:szCs w:val="24"/>
        </w:rPr>
      </w:pPr>
      <w:r w:rsidRPr="00361DEE">
        <w:rPr>
          <w:b/>
          <w:bCs/>
          <w:color w:val="000000"/>
          <w:sz w:val="24"/>
          <w:szCs w:val="24"/>
        </w:rPr>
        <w:t>«</w:t>
      </w:r>
      <w:r w:rsidRPr="00361DEE">
        <w:rPr>
          <w:b/>
          <w:sz w:val="24"/>
          <w:szCs w:val="24"/>
        </w:rPr>
        <w:t>ПСИХОЛОГО-ПЕДАГОГИЧЕСКАЯ ДИАГНОСТИКА (С ПРАКТИКУМОМ)</w:t>
      </w:r>
      <w:r w:rsidRPr="00361DEE">
        <w:rPr>
          <w:b/>
          <w:bCs/>
          <w:color w:val="000000"/>
          <w:sz w:val="24"/>
          <w:szCs w:val="24"/>
        </w:rPr>
        <w:t>»</w:t>
      </w:r>
    </w:p>
    <w:p w:rsidR="00361DEE" w:rsidRPr="00361DEE" w:rsidRDefault="00361DEE" w:rsidP="00361DEE">
      <w:pPr>
        <w:jc w:val="center"/>
        <w:rPr>
          <w:rFonts w:cs="Tahoma"/>
          <w:b/>
          <w:sz w:val="24"/>
          <w:szCs w:val="24"/>
        </w:rPr>
      </w:pPr>
    </w:p>
    <w:p w:rsidR="00743D04" w:rsidRPr="00743D04" w:rsidRDefault="00743D04" w:rsidP="00743D04">
      <w:pPr>
        <w:widowControl w:val="0"/>
        <w:jc w:val="center"/>
        <w:rPr>
          <w:rFonts w:eastAsia="Calibri"/>
          <w:b/>
          <w:color w:val="000000"/>
          <w:sz w:val="24"/>
          <w:szCs w:val="24"/>
        </w:rPr>
      </w:pPr>
      <w:r w:rsidRPr="00743D04">
        <w:rPr>
          <w:rFonts w:eastAsia="Calibri"/>
          <w:b/>
          <w:color w:val="000000"/>
          <w:sz w:val="24"/>
          <w:szCs w:val="24"/>
        </w:rPr>
        <w:t xml:space="preserve">Направление подготовки: </w:t>
      </w:r>
    </w:p>
    <w:p w:rsidR="00743D04" w:rsidRPr="00743D04" w:rsidRDefault="00743D04" w:rsidP="00743D04">
      <w:pPr>
        <w:widowControl w:val="0"/>
        <w:jc w:val="center"/>
        <w:rPr>
          <w:rFonts w:eastAsia="Calibri"/>
          <w:color w:val="000000"/>
          <w:sz w:val="24"/>
          <w:szCs w:val="24"/>
        </w:rPr>
      </w:pPr>
      <w:r w:rsidRPr="00743D04">
        <w:rPr>
          <w:rFonts w:eastAsia="Calibri"/>
          <w:color w:val="000000"/>
          <w:sz w:val="24"/>
          <w:szCs w:val="24"/>
        </w:rPr>
        <w:t>44.03.02 Психолого-педагогическое образование</w:t>
      </w:r>
    </w:p>
    <w:p w:rsidR="00361DEE" w:rsidRPr="00361DEE" w:rsidRDefault="00361DEE" w:rsidP="00361DEE">
      <w:pPr>
        <w:jc w:val="center"/>
        <w:rPr>
          <w:rFonts w:cs="Tahoma"/>
          <w:i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ОПОП: «Психолого-педагогическое образование»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Квалификация выпускника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Бакалавр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Форма обучения </w:t>
      </w:r>
    </w:p>
    <w:p w:rsidR="00361DEE" w:rsidRPr="00361DEE" w:rsidRDefault="00361DEE" w:rsidP="00361DEE">
      <w:pPr>
        <w:jc w:val="center"/>
        <w:rPr>
          <w:sz w:val="24"/>
          <w:szCs w:val="24"/>
        </w:rPr>
      </w:pPr>
      <w:r w:rsidRPr="00361DEE">
        <w:rPr>
          <w:sz w:val="24"/>
          <w:szCs w:val="24"/>
        </w:rPr>
        <w:t>очная</w:t>
      </w: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361DEE" w:rsidRPr="00361DEE" w:rsidRDefault="00361DEE" w:rsidP="00361DEE">
      <w:pPr>
        <w:jc w:val="center"/>
        <w:rPr>
          <w:b/>
          <w:sz w:val="24"/>
          <w:szCs w:val="24"/>
        </w:rPr>
      </w:pPr>
    </w:p>
    <w:p w:rsidR="00DD1043" w:rsidRPr="00DD1043" w:rsidRDefault="00DD1043" w:rsidP="00DD1043">
      <w:pPr>
        <w:jc w:val="right"/>
        <w:rPr>
          <w:sz w:val="24"/>
          <w:szCs w:val="24"/>
        </w:rPr>
      </w:pPr>
      <w:r w:rsidRPr="00DD1043">
        <w:rPr>
          <w:sz w:val="24"/>
          <w:szCs w:val="24"/>
        </w:rPr>
        <w:t>Рассмотрено и одобрено на заседании кафедры</w:t>
      </w:r>
    </w:p>
    <w:p w:rsidR="00DD1043" w:rsidRPr="00DD1043" w:rsidRDefault="00DD1043" w:rsidP="00DD1043">
      <w:pPr>
        <w:jc w:val="right"/>
        <w:rPr>
          <w:sz w:val="24"/>
          <w:szCs w:val="24"/>
        </w:rPr>
      </w:pPr>
      <w:r w:rsidRPr="00DD1043">
        <w:rPr>
          <w:sz w:val="24"/>
          <w:szCs w:val="24"/>
        </w:rPr>
        <w:t>(протокол № 6 от «30» мая 2023 г.)</w:t>
      </w:r>
    </w:p>
    <w:p w:rsidR="00DD1043" w:rsidRPr="00DD1043" w:rsidRDefault="00DD1043" w:rsidP="00DD1043">
      <w:pPr>
        <w:jc w:val="right"/>
        <w:rPr>
          <w:sz w:val="24"/>
          <w:szCs w:val="24"/>
        </w:rPr>
      </w:pPr>
      <w:r w:rsidRPr="00DD1043">
        <w:rPr>
          <w:sz w:val="24"/>
          <w:szCs w:val="24"/>
        </w:rPr>
        <w:t>Зав. кафедрой ____________/ В.В. Буторин</w:t>
      </w:r>
    </w:p>
    <w:p w:rsidR="00DD1043" w:rsidRPr="00DD1043" w:rsidRDefault="00DD1043" w:rsidP="00DD1043">
      <w:pPr>
        <w:jc w:val="right"/>
        <w:rPr>
          <w:sz w:val="24"/>
          <w:szCs w:val="24"/>
        </w:rPr>
      </w:pPr>
    </w:p>
    <w:p w:rsidR="00DD1043" w:rsidRPr="00DD1043" w:rsidRDefault="00DD1043" w:rsidP="00DD1043">
      <w:pPr>
        <w:jc w:val="center"/>
        <w:rPr>
          <w:sz w:val="24"/>
          <w:szCs w:val="24"/>
        </w:rPr>
      </w:pPr>
    </w:p>
    <w:p w:rsidR="00DD1043" w:rsidRPr="00DD1043" w:rsidRDefault="00DD1043" w:rsidP="00DD1043">
      <w:pPr>
        <w:jc w:val="center"/>
        <w:rPr>
          <w:sz w:val="24"/>
          <w:szCs w:val="24"/>
        </w:rPr>
      </w:pPr>
    </w:p>
    <w:p w:rsidR="00DD1043" w:rsidRPr="00DD1043" w:rsidRDefault="00DD1043" w:rsidP="00DD1043">
      <w:pPr>
        <w:jc w:val="center"/>
        <w:rPr>
          <w:sz w:val="24"/>
          <w:szCs w:val="24"/>
        </w:rPr>
      </w:pPr>
    </w:p>
    <w:p w:rsidR="00DD1043" w:rsidRPr="00DD1043" w:rsidRDefault="00DD1043" w:rsidP="00DD1043">
      <w:pPr>
        <w:jc w:val="center"/>
        <w:rPr>
          <w:sz w:val="24"/>
          <w:szCs w:val="24"/>
        </w:rPr>
      </w:pPr>
    </w:p>
    <w:p w:rsidR="00DD1043" w:rsidRPr="00DD1043" w:rsidRDefault="00DD1043" w:rsidP="00DD1043">
      <w:pPr>
        <w:jc w:val="center"/>
        <w:rPr>
          <w:sz w:val="24"/>
          <w:szCs w:val="24"/>
        </w:rPr>
      </w:pPr>
      <w:r w:rsidRPr="00DD1043">
        <w:rPr>
          <w:sz w:val="24"/>
          <w:szCs w:val="24"/>
        </w:rPr>
        <w:t xml:space="preserve">Малаховка, 2023 </w:t>
      </w:r>
    </w:p>
    <w:p w:rsidR="00361DEE" w:rsidRPr="00361DEE" w:rsidRDefault="00361DEE" w:rsidP="006F3AB1">
      <w:pPr>
        <w:jc w:val="right"/>
        <w:rPr>
          <w:sz w:val="24"/>
          <w:szCs w:val="24"/>
        </w:rPr>
      </w:pPr>
      <w:r w:rsidRPr="00361DEE">
        <w:rPr>
          <w:sz w:val="24"/>
          <w:szCs w:val="24"/>
        </w:rPr>
        <w:br w:type="page"/>
      </w:r>
    </w:p>
    <w:p w:rsidR="00D65409" w:rsidRPr="0095791D" w:rsidRDefault="00D65409" w:rsidP="00D65409">
      <w:pPr>
        <w:jc w:val="center"/>
        <w:rPr>
          <w:b/>
          <w:caps/>
          <w:spacing w:val="-1"/>
          <w:sz w:val="24"/>
          <w:szCs w:val="24"/>
        </w:rPr>
      </w:pPr>
      <w:r w:rsidRPr="00D65409">
        <w:rPr>
          <w:b/>
          <w:caps/>
          <w:spacing w:val="-1"/>
          <w:sz w:val="24"/>
          <w:szCs w:val="24"/>
        </w:rPr>
        <w:lastRenderedPageBreak/>
        <w:t>ПАСПОРТ ФОНДА ОЦЕНОЧНЫХ СРЕДСТВ ПО ДИСЦИПЛИНе</w:t>
      </w:r>
      <w:r w:rsidRPr="0095791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3119"/>
        <w:gridCol w:w="3291"/>
      </w:tblGrid>
      <w:tr w:rsidR="0021787D" w:rsidRPr="00361DEE" w:rsidTr="00DD10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7D" w:rsidRPr="00361DEE" w:rsidRDefault="00D65409" w:rsidP="00D654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6540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7D" w:rsidRPr="00361DEE" w:rsidRDefault="00D65409" w:rsidP="00361DE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7D" w:rsidRPr="00361DEE" w:rsidRDefault="00D65409" w:rsidP="00D65409">
            <w:pPr>
              <w:tabs>
                <w:tab w:val="left" w:pos="720"/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ab/>
            </w:r>
            <w:r w:rsidRPr="00D65409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7D" w:rsidRPr="00361DEE" w:rsidRDefault="0021787D" w:rsidP="00361DE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361DE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21787D" w:rsidRPr="00361DEE" w:rsidTr="00DD10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09" w:rsidRDefault="0021787D" w:rsidP="00D654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УК -1</w:t>
            </w:r>
            <w:r w:rsidR="00D65409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D65409" w:rsidRPr="00D65409" w:rsidRDefault="00D65409" w:rsidP="00D654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>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65409" w:rsidRPr="00361DEE" w:rsidRDefault="00D65409" w:rsidP="00361DEE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21787D" w:rsidP="00361DE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C" w:rsidRPr="00DE7FAD" w:rsidRDefault="0071053C" w:rsidP="007105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71053C" w:rsidRPr="00DE7FAD" w:rsidRDefault="0071053C" w:rsidP="007105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путей поиска критического анализа и синтеза информации по проведению психолого-педагогической диагностики, применения системного подхода для решения диагностических задач</w:t>
            </w:r>
          </w:p>
          <w:p w:rsidR="0071053C" w:rsidRPr="00DE7FAD" w:rsidRDefault="0071053C" w:rsidP="007105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71053C" w:rsidRPr="00DE7FAD" w:rsidRDefault="0071053C" w:rsidP="007105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осуществления поиска критического анализа и синтеза информации по проведению психолого-педагогической диагностики, применениясистемного подхода для решения диагностических задач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1787D" w:rsidRPr="0021787D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DE7FAD">
              <w:rPr>
                <w:color w:val="000000"/>
                <w:spacing w:val="-1"/>
                <w:sz w:val="24"/>
                <w:szCs w:val="24"/>
              </w:rPr>
              <w:t>осуществления поиска, критического анализа и синтез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 информации полученной в ходе проведения психолого-педагогической диагностики, применения системного подхода для решения диагностических задач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21787D" w:rsidP="00361DEE">
            <w:pPr>
              <w:jc w:val="both"/>
              <w:rPr>
                <w:rFonts w:eastAsia="TimesNewRoman"/>
                <w:b/>
                <w:sz w:val="24"/>
                <w:szCs w:val="24"/>
              </w:rPr>
            </w:pP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Знает способы применения системного подхода для решения диагностических задач в области педагогики и психологии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(вопросы к экзамену, устный опрос, творческое задание)</w:t>
            </w:r>
          </w:p>
          <w:p w:rsidR="0021787D" w:rsidRPr="00361DEE" w:rsidRDefault="0021787D" w:rsidP="00361DEE">
            <w:pPr>
              <w:rPr>
                <w:rFonts w:eastAsia="TimesNewRoman" w:cs="TimesNewRoman"/>
                <w:sz w:val="24"/>
                <w:szCs w:val="24"/>
              </w:rPr>
            </w:pPr>
          </w:p>
          <w:p w:rsidR="0021787D" w:rsidRPr="00361DEE" w:rsidRDefault="0021787D" w:rsidP="00361D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rFonts w:eastAsia="TimesNewRoman"/>
                <w:sz w:val="24"/>
                <w:szCs w:val="24"/>
              </w:rPr>
              <w:t xml:space="preserve">Анализирует диагностические задачи, выделяет этапы их решения и синтезирует информацию, необходимую для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проведения психолого-педагогической диагностики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  <w:p w:rsidR="0021787D" w:rsidRPr="00361DEE" w:rsidRDefault="0021787D" w:rsidP="00361DEE">
            <w:pPr>
              <w:jc w:val="both"/>
              <w:rPr>
                <w:rFonts w:eastAsia="TimesNewRoman"/>
                <w:sz w:val="24"/>
                <w:szCs w:val="24"/>
              </w:rPr>
            </w:pPr>
          </w:p>
          <w:p w:rsidR="0021787D" w:rsidRPr="00361DEE" w:rsidRDefault="0021787D" w:rsidP="00361DE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rFonts w:eastAsia="TimesNewRoman"/>
                <w:sz w:val="24"/>
                <w:szCs w:val="24"/>
              </w:rPr>
              <w:t xml:space="preserve">Предлагает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 xml:space="preserve">различные варианты проведения, диагностики анализируя их преимущества и недостатки применяя системный подход, </w:t>
            </w:r>
            <w:r w:rsidRPr="00361DEE">
              <w:rPr>
                <w:rFonts w:eastAsia="TimesNewRoman"/>
                <w:sz w:val="24"/>
                <w:szCs w:val="24"/>
              </w:rPr>
              <w:t xml:space="preserve">критически оценивает информацию, </w:t>
            </w:r>
            <w:r w:rsidRPr="00361DEE">
              <w:rPr>
                <w:color w:val="000000"/>
                <w:spacing w:val="-1"/>
                <w:sz w:val="24"/>
                <w:szCs w:val="24"/>
              </w:rPr>
              <w:t>полученную в ходе проведения психолого-педагогической диагностики</w:t>
            </w:r>
          </w:p>
          <w:p w:rsidR="0021787D" w:rsidRPr="00361DEE" w:rsidRDefault="0021787D" w:rsidP="00361DEE">
            <w:pPr>
              <w:jc w:val="both"/>
              <w:rPr>
                <w:i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(ситуационные задачи)</w:t>
            </w:r>
          </w:p>
        </w:tc>
      </w:tr>
      <w:tr w:rsidR="0021787D" w:rsidRPr="00361DEE" w:rsidTr="00DD10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09" w:rsidRDefault="0021787D" w:rsidP="00D6540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  <w:r w:rsidR="00D65409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D65409" w:rsidRPr="00D65409" w:rsidRDefault="00D65409" w:rsidP="00D6540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Способен осуществлять психолого-педагогическое и методическое сопровождение и реализацию основных и дополнительных образовательных программ</w:t>
            </w:r>
          </w:p>
          <w:p w:rsidR="00D65409" w:rsidRPr="00361DEE" w:rsidRDefault="00D65409" w:rsidP="00361DEE">
            <w:pPr>
              <w:ind w:right="19"/>
              <w:rPr>
                <w:b/>
                <w:sz w:val="24"/>
                <w:szCs w:val="24"/>
              </w:rPr>
            </w:pPr>
          </w:p>
          <w:p w:rsidR="0021787D" w:rsidRPr="00361DEE" w:rsidRDefault="0021787D" w:rsidP="00361DE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DD1043" w:rsidP="00361DE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ПП </w:t>
            </w:r>
          </w:p>
          <w:p w:rsidR="0021787D" w:rsidRPr="00361DEE" w:rsidRDefault="0021787D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b/>
                <w:sz w:val="24"/>
                <w:szCs w:val="24"/>
                <w:u w:val="single"/>
              </w:rPr>
              <w:t>А/05.7</w:t>
            </w:r>
          </w:p>
          <w:p w:rsidR="0021787D" w:rsidRPr="00361DEE" w:rsidRDefault="0021787D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Психологическая диагностика детей и обучающихся </w:t>
            </w:r>
          </w:p>
          <w:p w:rsidR="0021787D" w:rsidRPr="00361DEE" w:rsidRDefault="0021787D" w:rsidP="00361DEE">
            <w:pPr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21787D" w:rsidRPr="00361DEE" w:rsidRDefault="0021787D" w:rsidP="00361DE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C" w:rsidRPr="00DE7FAD" w:rsidRDefault="0071053C" w:rsidP="007105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Теории, методологии психодиагностики, классификации психодиагнос</w:t>
            </w:r>
            <w:r>
              <w:rPr>
                <w:sz w:val="24"/>
                <w:szCs w:val="24"/>
              </w:rPr>
              <w:t>тических методов, их возможностей</w:t>
            </w:r>
            <w:r w:rsidRPr="00DE7FAD">
              <w:rPr>
                <w:sz w:val="24"/>
                <w:szCs w:val="24"/>
              </w:rPr>
              <w:t xml:space="preserve"> и ограничени</w:t>
            </w:r>
            <w:r>
              <w:rPr>
                <w:sz w:val="24"/>
                <w:szCs w:val="24"/>
              </w:rPr>
              <w:t>й</w:t>
            </w:r>
            <w:r w:rsidRPr="00DE7F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предъявляемых</w:t>
            </w:r>
            <w:r w:rsidRPr="00DE7FAD">
              <w:rPr>
                <w:sz w:val="24"/>
                <w:szCs w:val="24"/>
              </w:rPr>
              <w:t xml:space="preserve"> к ним требования.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сбора, обработки информации, результатов психологических наблюдений и диагностики.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71053C" w:rsidRPr="00DE7FAD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lastRenderedPageBreak/>
              <w:t>Основ системного подхода для решения поставленных задач</w:t>
            </w:r>
          </w:p>
          <w:p w:rsidR="0071053C" w:rsidRPr="00DE7FAD" w:rsidRDefault="0071053C" w:rsidP="0071053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Подбора или разработки диагностического инструментария, адекватного целям исследования. 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Планирования и проведения диагностического обследования с использованием стандартизированного инструментария, включая обработку результатов. </w:t>
            </w:r>
          </w:p>
          <w:p w:rsidR="0071053C" w:rsidRPr="00DE7FAD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Владения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Составления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Изучения интересов, склонностей, способностей детей и обучающихся, предпосылок одаренности.</w:t>
            </w:r>
          </w:p>
          <w:p w:rsidR="0021787D" w:rsidRPr="00361DEE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Осуществления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</w:t>
            </w:r>
            <w:r w:rsidRPr="00DE7FAD">
              <w:rPr>
                <w:sz w:val="24"/>
                <w:szCs w:val="24"/>
              </w:rPr>
              <w:lastRenderedPageBreak/>
              <w:t>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21787D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</w:t>
            </w:r>
            <w:r w:rsidRPr="00361DEE">
              <w:rPr>
                <w:sz w:val="24"/>
                <w:szCs w:val="24"/>
              </w:rPr>
              <w:t>теорию, методологию психодиагностики, различные классификации психодиагностических методов, их возможности и ограничения, предъявляемые к ним требования; методы сбора, обработки информации, результатов психологических наблюдений и диагностики, способы интерпретации и представления результатов психодиагностического обследования.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 xml:space="preserve"> (вопросы к экзамену, устный опрос, терминологический диктант, доклад)</w:t>
            </w:r>
          </w:p>
          <w:p w:rsidR="0021787D" w:rsidRPr="00361DEE" w:rsidRDefault="0021787D" w:rsidP="00361DEE">
            <w:pPr>
              <w:jc w:val="both"/>
              <w:rPr>
                <w:sz w:val="24"/>
                <w:szCs w:val="24"/>
              </w:rPr>
            </w:pPr>
          </w:p>
          <w:p w:rsidR="0021787D" w:rsidRPr="00361DEE" w:rsidRDefault="0021787D" w:rsidP="00361DEE">
            <w:pPr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Проводит диагностическое самообследование подбирая тестовые методики,  используя стандартизированный инструментарий, адекватный целям исследования проводя обработку и интерпретацию  полученных результатов. </w:t>
            </w:r>
            <w:r w:rsidRPr="00361DEE">
              <w:rPr>
                <w:b/>
                <w:sz w:val="24"/>
                <w:szCs w:val="24"/>
              </w:rPr>
              <w:t>(тетрадь психолого-педагогической диагностики)</w:t>
            </w:r>
          </w:p>
          <w:p w:rsidR="0021787D" w:rsidRPr="00361DEE" w:rsidRDefault="0021787D" w:rsidP="00361DEE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21787D" w:rsidRPr="00361DEE" w:rsidRDefault="0021787D" w:rsidP="00361DEE">
            <w:pPr>
              <w:jc w:val="both"/>
              <w:rPr>
                <w:color w:val="FF0000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>Составляет психологические заключения и портреты личности обучающихся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обучающихся.</w:t>
            </w:r>
            <w:r w:rsidRPr="00361DEE">
              <w:rPr>
                <w:b/>
                <w:sz w:val="24"/>
                <w:szCs w:val="24"/>
              </w:rPr>
              <w:t xml:space="preserve"> (тетрадь психолого-педагогической диагностики, ситуационные задачи)</w:t>
            </w:r>
          </w:p>
          <w:p w:rsidR="0021787D" w:rsidRPr="00361DEE" w:rsidRDefault="0021787D" w:rsidP="00361DEE">
            <w:pPr>
              <w:jc w:val="both"/>
              <w:rPr>
                <w:sz w:val="24"/>
                <w:szCs w:val="24"/>
              </w:rPr>
            </w:pPr>
          </w:p>
          <w:p w:rsidR="0021787D" w:rsidRPr="00361DEE" w:rsidRDefault="0021787D" w:rsidP="00361DEE">
            <w:pPr>
              <w:jc w:val="both"/>
              <w:rPr>
                <w:rFonts w:eastAsia="TimesNewRoman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>Подбирает методики для изучения интересов, склонностей, способностей детей и обучающихся, выявления предпосылок одаренности и проведения профориентационных мероприятий</w:t>
            </w:r>
            <w:r w:rsidRPr="00361DEE">
              <w:rPr>
                <w:b/>
                <w:sz w:val="24"/>
                <w:szCs w:val="24"/>
              </w:rPr>
              <w:t xml:space="preserve">(устный опрос, доклад, 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ситуационные задачи)</w:t>
            </w:r>
          </w:p>
        </w:tc>
      </w:tr>
      <w:tr w:rsidR="0021787D" w:rsidRPr="00361DEE" w:rsidTr="00DD104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09" w:rsidRDefault="0021787D" w:rsidP="00D6540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  <w:r w:rsidR="00D65409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D65409" w:rsidRPr="00DE7FAD" w:rsidRDefault="00D65409" w:rsidP="00D65409">
            <w:pPr>
              <w:jc w:val="both"/>
              <w:rPr>
                <w:i/>
                <w:caps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 Готов проводить психолого-педагогическую диагностику результатов обучения и личностного развития детей и обучающихся, в том числе с ограниченными возможностями здоровья, испытывающих трудности в освоении основных общеобразовательных программ, развитии, социальной адаптации и пр</w:t>
            </w:r>
            <w:r>
              <w:rPr>
                <w:sz w:val="24"/>
                <w:szCs w:val="24"/>
              </w:rPr>
              <w:t>офессиональной ориентации</w:t>
            </w:r>
          </w:p>
          <w:p w:rsidR="00D65409" w:rsidRPr="00361DEE" w:rsidRDefault="00D65409" w:rsidP="00D65409">
            <w:pPr>
              <w:ind w:right="19"/>
              <w:rPr>
                <w:b/>
                <w:sz w:val="24"/>
                <w:szCs w:val="24"/>
              </w:rPr>
            </w:pPr>
          </w:p>
          <w:p w:rsidR="0021787D" w:rsidRPr="00361DEE" w:rsidRDefault="0021787D" w:rsidP="00361DE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21787D" w:rsidRPr="00361DEE" w:rsidRDefault="0021787D" w:rsidP="00361DE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DD1043" w:rsidP="00361DE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ПП </w:t>
            </w:r>
          </w:p>
          <w:p w:rsidR="0021787D" w:rsidRPr="00361DEE" w:rsidRDefault="0021787D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b/>
                <w:sz w:val="24"/>
                <w:szCs w:val="24"/>
                <w:u w:val="single"/>
              </w:rPr>
              <w:t>А/01.7</w:t>
            </w:r>
          </w:p>
          <w:p w:rsidR="0021787D" w:rsidRPr="00361DEE" w:rsidRDefault="0021787D" w:rsidP="00361DE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61DEE">
              <w:rPr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53C" w:rsidRPr="00DE7FAD" w:rsidRDefault="0071053C" w:rsidP="0071053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Методологических основ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верификации результатов исследования.</w:t>
            </w:r>
          </w:p>
          <w:p w:rsidR="0071053C" w:rsidRPr="00DE7FAD" w:rsidRDefault="0071053C" w:rsidP="0071053C">
            <w:pPr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Методов интерпретации и представления результатов исследования.</w:t>
            </w:r>
          </w:p>
          <w:p w:rsidR="0071053C" w:rsidRPr="00DE7FAD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Методологических основ проектирования образовательной среды, основы психодидактики</w:t>
            </w:r>
          </w:p>
          <w:p w:rsidR="0071053C" w:rsidRPr="00DE7FAD" w:rsidRDefault="0071053C" w:rsidP="0071053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71053C" w:rsidRPr="00DE7FAD" w:rsidRDefault="0071053C" w:rsidP="0071053C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Обработки и интерпретации результатов обследований.</w:t>
            </w:r>
          </w:p>
          <w:p w:rsidR="0071053C" w:rsidRPr="00DE7FAD" w:rsidRDefault="0071053C" w:rsidP="0071053C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психологических рекомендаций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программ.</w:t>
            </w:r>
          </w:p>
          <w:p w:rsidR="0071053C" w:rsidRPr="00DE7FAD" w:rsidRDefault="0071053C" w:rsidP="007105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 xml:space="preserve">Проведения мониторинга личностных и метапредметных результатов освоения основной общеобразовательной </w:t>
            </w:r>
            <w:r w:rsidRPr="00DE7FAD">
              <w:rPr>
                <w:sz w:val="24"/>
                <w:szCs w:val="24"/>
              </w:rPr>
              <w:lastRenderedPageBreak/>
              <w:t>программы с использованием современных средств информационно-коммуникационных технологий (ИКТ)</w:t>
            </w:r>
          </w:p>
          <w:p w:rsidR="0071053C" w:rsidRDefault="0071053C" w:rsidP="0071053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DE7FAD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71053C" w:rsidRPr="00DE7FAD" w:rsidRDefault="0071053C" w:rsidP="0071053C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Формирования и реализации планов развивающей работы с обучающимися с учетом их индивидуально-психологических особенностей.</w:t>
            </w:r>
          </w:p>
          <w:p w:rsidR="0071053C" w:rsidRPr="00DE7FAD" w:rsidRDefault="0071053C" w:rsidP="0071053C">
            <w:pPr>
              <w:ind w:right="19"/>
              <w:jc w:val="both"/>
              <w:rPr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программ развития универсальных учебных действий, программ воспитания и социализации обучающихся, воспитанников, коррекционных программ.</w:t>
            </w:r>
          </w:p>
          <w:p w:rsidR="0021787D" w:rsidRPr="00361DEE" w:rsidRDefault="0071053C" w:rsidP="0071053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7FAD">
              <w:rPr>
                <w:sz w:val="24"/>
                <w:szCs w:val="24"/>
              </w:rPr>
              <w:t>Разработки и реализации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7D" w:rsidRPr="00361DEE" w:rsidRDefault="0021787D" w:rsidP="00361DEE">
            <w:pPr>
              <w:jc w:val="both"/>
              <w:rPr>
                <w:rFonts w:eastAsia="TimesNewRoman"/>
                <w:b/>
                <w:sz w:val="24"/>
                <w:szCs w:val="24"/>
              </w:rPr>
            </w:pPr>
            <w:r w:rsidRPr="00361DEE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 способы </w:t>
            </w:r>
            <w:r w:rsidRPr="00361DEE">
              <w:rPr>
                <w:sz w:val="24"/>
                <w:szCs w:val="24"/>
              </w:rPr>
              <w:t>организации и проведения мониторинга личностных и метапредметных результатов освоения основной общеобразовательной программы обучающимися, методы верификации, интерпретации и представления результатов педагогической диагностики</w:t>
            </w:r>
            <w:r w:rsidRPr="00361DEE">
              <w:rPr>
                <w:b/>
                <w:color w:val="000000"/>
                <w:spacing w:val="-1"/>
                <w:sz w:val="24"/>
                <w:szCs w:val="24"/>
              </w:rPr>
              <w:t>(вопросы к экзамену, письменная проверочная работа, доклад)</w:t>
            </w:r>
          </w:p>
          <w:p w:rsidR="0021787D" w:rsidRPr="00361DEE" w:rsidRDefault="0021787D" w:rsidP="00361DEE">
            <w:pPr>
              <w:ind w:right="19"/>
              <w:jc w:val="both"/>
              <w:rPr>
                <w:sz w:val="24"/>
                <w:szCs w:val="24"/>
              </w:rPr>
            </w:pPr>
          </w:p>
          <w:p w:rsidR="0021787D" w:rsidRPr="00361DEE" w:rsidRDefault="0021787D" w:rsidP="00361DEE">
            <w:pPr>
              <w:ind w:right="19"/>
              <w:jc w:val="both"/>
              <w:rPr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Подбирает методики и проводит мониторинг  изменений уровня развития универсальных учебных действий и социальной зрелости обучающихся и  воспитанников </w:t>
            </w:r>
            <w:r w:rsidRPr="00361DEE">
              <w:rPr>
                <w:b/>
                <w:sz w:val="24"/>
                <w:szCs w:val="24"/>
              </w:rPr>
              <w:t>(творческое задание)</w:t>
            </w:r>
            <w:r w:rsidRPr="00361DEE">
              <w:rPr>
                <w:sz w:val="24"/>
                <w:szCs w:val="24"/>
              </w:rPr>
              <w:t xml:space="preserve">; </w:t>
            </w:r>
          </w:p>
          <w:p w:rsidR="0021787D" w:rsidRPr="00361DEE" w:rsidRDefault="0021787D" w:rsidP="00361DEE">
            <w:pPr>
              <w:ind w:right="19"/>
              <w:jc w:val="both"/>
              <w:rPr>
                <w:sz w:val="24"/>
                <w:szCs w:val="24"/>
              </w:rPr>
            </w:pPr>
          </w:p>
          <w:p w:rsidR="0021787D" w:rsidRPr="00361DEE" w:rsidRDefault="0021787D" w:rsidP="00361DE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61DEE">
              <w:rPr>
                <w:sz w:val="24"/>
                <w:szCs w:val="24"/>
              </w:rPr>
              <w:t xml:space="preserve">Обрабатывает и интерпретирует результаты педагогической диагностики, готовит психологические рекомендации </w:t>
            </w:r>
            <w:r w:rsidRPr="00361DEE">
              <w:rPr>
                <w:b/>
                <w:sz w:val="24"/>
                <w:szCs w:val="24"/>
              </w:rPr>
              <w:t>(тетрадь психологической диагностики, ситуационные задачи)</w:t>
            </w:r>
          </w:p>
        </w:tc>
      </w:tr>
    </w:tbl>
    <w:p w:rsidR="00361DEE" w:rsidRPr="00361DEE" w:rsidRDefault="00361DEE" w:rsidP="00361DEE">
      <w:pPr>
        <w:rPr>
          <w:sz w:val="24"/>
          <w:szCs w:val="24"/>
        </w:rPr>
      </w:pPr>
    </w:p>
    <w:p w:rsidR="00361DEE" w:rsidRPr="00361DEE" w:rsidRDefault="0071053C" w:rsidP="00361DEE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Составитель Шубина Г.Л. </w:t>
      </w:r>
      <w:r w:rsidR="00361DEE" w:rsidRPr="00361DEE">
        <w:rPr>
          <w:sz w:val="24"/>
          <w:szCs w:val="24"/>
        </w:rPr>
        <w:t xml:space="preserve">/___________________ </w:t>
      </w:r>
    </w:p>
    <w:p w:rsidR="00361DEE" w:rsidRPr="00361DEE" w:rsidRDefault="00361DEE" w:rsidP="00361DEE">
      <w:pPr>
        <w:rPr>
          <w:sz w:val="24"/>
          <w:szCs w:val="24"/>
        </w:rPr>
      </w:pPr>
      <w:r w:rsidRPr="00361DEE">
        <w:rPr>
          <w:sz w:val="24"/>
          <w:szCs w:val="24"/>
        </w:rPr>
        <w:br w:type="page"/>
      </w:r>
    </w:p>
    <w:p w:rsidR="00361DEE" w:rsidRPr="00361DEE" w:rsidRDefault="00DD1043" w:rsidP="00DD1043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1</w:t>
      </w:r>
      <w:r w:rsidR="00361DEE" w:rsidRPr="00361DEE">
        <w:rPr>
          <w:b/>
          <w:spacing w:val="-1"/>
          <w:sz w:val="24"/>
          <w:szCs w:val="24"/>
        </w:rPr>
        <w:t>. Типовые контрольные задания:</w:t>
      </w:r>
    </w:p>
    <w:p w:rsidR="00361DEE" w:rsidRPr="00361DEE" w:rsidRDefault="00DD1043" w:rsidP="00361DEE">
      <w:pPr>
        <w:shd w:val="clear" w:color="auto" w:fill="FFFFFF"/>
        <w:ind w:firstLine="709"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1</w:t>
      </w:r>
      <w:r w:rsidR="00361DEE" w:rsidRPr="00361DEE">
        <w:rPr>
          <w:b/>
          <w:spacing w:val="-1"/>
          <w:sz w:val="24"/>
          <w:szCs w:val="24"/>
        </w:rPr>
        <w:t>.1. Перечень вопросов для промежуточной аттестации</w:t>
      </w:r>
      <w:r w:rsidR="00361DEE" w:rsidRPr="00361DEE">
        <w:rPr>
          <w:b/>
          <w:i/>
          <w:spacing w:val="-1"/>
          <w:sz w:val="24"/>
          <w:szCs w:val="24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Психодиагностика как область психологии, ее связь с другими науками.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Психодиагностика как наука и практика.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Объект и предмет психодиагностики, решаемые психодиагностикой задачи.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История развития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5. Общее и различия психодиагностики и экспериментальной психологии.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6. Тест как инструмент психологического измерения.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7. Требования к порядку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8. Этапы и стадии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9. Возможные варианты использования результатов обследования и ответственность психодиагноста.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10. Психологический диагноз, уровни диагноза, виды диагноза.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11. Требования А. Анастази к составлению психологического диагноза.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12. Объективный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13. Субъективный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14. Классификация методов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15. Классификация тестов.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16. Классификация опросников.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17. Особенности использования беседы в психодиагностике.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18. Понятие тестовых норм. Процедура стандартизации теста.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19. Валидность теста: типы и способы определения.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20. Причины влияющие на надежность и валидность теста. Способы повышения валидности и надежности различных групп тестовых методик.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21. Требования к профессиональной компетентности психолога- диагноста.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22. Технология создания и адаптации тестовых методик.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23. Принципы построения комплексного психологического портрета личности и комплектование психодиагностической батареи.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24. Прикладные аспекты психодиагностики. Психологическая диагностика в  образовании, консультировании, профессиональная психодиагностика.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25. Компьютеризация теста.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26. Проблема тестирования в образовании.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27. Тесты достижений.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28. Тесты по конкретным учебным дисциплинам и их конструирования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29. Тесты обучаемости.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30. Прогностические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31. Общие принципы диагностики интеллекта и способностей.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32. Общая характеристика интеллектуальных тестов.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33. Факторные модели интеллекта. IQ: психологический смысл, подходы к определению и интерпретации.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34. Модель интеллекта Р.Кеттелла. Общая характеристика культурно-свободного теста Кеттелла. Прогрессивные матрицы Равена.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35. Критика традиционных IQ-тестов в отечественной психологии. Тесты умственного развития. Общая характеристика ШТУР.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36. Общие принципы и подходы к диагностике личности. Понятие и классификация личностных черт.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37. Психодиагностика черт личности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38. Общая характеристика личностных опросников, проблема достоверности.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39. Теории личностных черт. Общая характеристика опросника 16 PF (методика Кеттелла).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40. Теории типов в диагностике личности. Общая характеристика типологических опросников (на примере опросников Г. Айзенка и ПДО).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41. Межличностные отношения как объект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42. Особенности диагностики межличностных отношений.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43. Диагностика свойств и типов темперамента. Темперамент и свойства нервной системы.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44. Мотивация как объект психодиагностики. Методы оценки мотивации.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45. Эмоция как предмет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46. Теоретическое обоснование проективного подхода в диагностике личности. Феномен проекции.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47. Общая характеристика и классификация проективных методик.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48. Общая характеристика рисуночных методик (ДДЧ, КРС, тест Дерево и др.).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49. Общая характеристика цветового теста М. Люшера. Сфера применения, диагностические возможности. Модификации теста Люшера.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50. Общие принципы диагностики самосознания. Диагностика самоотношения, Я-концепции, локуса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51. Психофизиологические методики.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52. Основы визуальной психодиагностики.</w:t>
      </w:r>
    </w:p>
    <w:p w:rsidR="00361DEE" w:rsidRPr="00361DEE" w:rsidRDefault="00361DEE" w:rsidP="00361DEE">
      <w:pPr>
        <w:ind w:firstLine="709"/>
        <w:jc w:val="both"/>
        <w:rPr>
          <w:bCs/>
          <w:sz w:val="24"/>
          <w:szCs w:val="24"/>
          <w:lang w:eastAsia="en-US"/>
        </w:rPr>
      </w:pPr>
    </w:p>
    <w:p w:rsidR="00EA138A" w:rsidRDefault="00EA138A" w:rsidP="00EA138A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EA138A" w:rsidRDefault="00EA138A" w:rsidP="00EA138A">
      <w:pPr>
        <w:rPr>
          <w:sz w:val="24"/>
          <w:szCs w:val="24"/>
        </w:rPr>
      </w:pPr>
    </w:p>
    <w:p w:rsidR="00EA138A" w:rsidRDefault="00EA138A" w:rsidP="00EA138A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EA138A" w:rsidRDefault="00EA138A" w:rsidP="00EA1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DD1043" w:rsidP="00361DE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>.2. Вопросы для устного опроса</w:t>
      </w:r>
    </w:p>
    <w:p w:rsidR="00361DEE" w:rsidRPr="00361DEE" w:rsidRDefault="00361DEE" w:rsidP="00361DEE">
      <w:pPr>
        <w:tabs>
          <w:tab w:val="left" w:pos="5832"/>
          <w:tab w:val="left" w:pos="5890"/>
        </w:tabs>
        <w:ind w:right="-122"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1. </w:t>
      </w:r>
      <w:r w:rsidRPr="00361DEE">
        <w:rPr>
          <w:b/>
          <w:bCs/>
          <w:sz w:val="24"/>
          <w:szCs w:val="24"/>
        </w:rPr>
        <w:t xml:space="preserve">История психолого-педагогической диагностики. Общие вопросы психолого-педагогической диагностики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История возникновения тестирования.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 xml:space="preserve">2. Новая история тестов в России началась в 90-е гг. XX в. 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3. Содействие тестирования развитию образования.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  <w:highlight w:val="white"/>
        </w:rPr>
      </w:pPr>
      <w:r w:rsidRPr="00361DEE">
        <w:rPr>
          <w:sz w:val="24"/>
          <w:szCs w:val="24"/>
        </w:rPr>
        <w:t>4. Развитие тестирования в СССР в 60-е гг. до начала 80-е гг. XX в. и его значение для отечественной школы</w:t>
      </w:r>
      <w:r w:rsidRPr="00361DEE">
        <w:rPr>
          <w:sz w:val="24"/>
          <w:szCs w:val="24"/>
          <w:shd w:val="clear" w:color="auto" w:fill="FFFFFF"/>
        </w:rPr>
        <w:t>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5. Кто являлся родоначальником тестового движения?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>6. Истоки советской педологии, в рамках которой развивались тестовые методики (М.Я.Басо, Л.С. Выготский, А.П. Болтунов, П.П. Блонский, К.Н. Корнилов, А.П. Нечаев, А.Р. Лурия и др.).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7. Состояние тестирования в России в конце </w:t>
      </w:r>
      <w:r w:rsidRPr="00361DEE">
        <w:rPr>
          <w:sz w:val="24"/>
          <w:szCs w:val="24"/>
          <w:lang w:val="en-US"/>
        </w:rPr>
        <w:t>XIX</w:t>
      </w:r>
      <w:r w:rsidRPr="00361DEE">
        <w:rPr>
          <w:sz w:val="24"/>
          <w:szCs w:val="24"/>
        </w:rPr>
        <w:t xml:space="preserve"> – </w:t>
      </w:r>
      <w:r w:rsidRPr="00361DEE">
        <w:rPr>
          <w:sz w:val="24"/>
          <w:szCs w:val="24"/>
          <w:lang w:val="en-US"/>
        </w:rPr>
        <w:t>XX</w:t>
      </w:r>
      <w:r w:rsidRPr="00361DEE">
        <w:rPr>
          <w:sz w:val="24"/>
          <w:szCs w:val="24"/>
        </w:rPr>
        <w:t xml:space="preserve"> вв.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8. Психолого-педагогическая концепция П.П. Блонского.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 xml:space="preserve">9. Развитие тестирования в образовании после Октябрьской революции 1917 года.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10. Первая попытка научного измерения интеллектуальных способностей детей.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11. Современная теория тестов (IRT).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12. Деятельность экзаменационного совета В Нью-Йорке (США) в конце 19 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13. Дж. Кэттелл  и его работа 1890 г.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14. Европейские традиции в контроле знаний сложившиеся к нач. ХХв. Лабораторные испытания известного английского ученого Френсиса Гальтона.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15. Тесты по конкретным учебным дисциплинам и их конструирование.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16. Проблема тестирования в образовании.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17.Тесты обучаемости.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18. Какие новые направления в психологии, возникшие на рубеже XIX и XX веков, предшествовали появлению психодиагностики?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19 Чем отличается понятие «умственный возраст» от понятия «хронологический возраст»?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20. Что такое шкала IQ и каковы ее параметры - среднее и стандартное отклонение?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21. Что такое «генеральный» фактор интеллекта и как он проявляется в различныхтестах общих и специальных способностей?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22. Что такое факторный анализ и какова его роль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23. Каковы главные функции психодиагностики в рамках психотехники?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24. Кто впервые ввел в обиход термин «психодиагностика»?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25. Каково происхождение и специфика методов личностной психодиагностики -опросников и проективных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26. В чем заключаются основные тенденции развития зарубежной психодиагностикиво второй половине XX века?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27. В чем заключается вклад Г.И. Россолимо в отечественную и мировуюпсиходиагностику?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28. В чем проявились недостатки раннего опыта использования тестов в практикедовоенной советской педологии и психотехники?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29. Какую роль выполняла отечественная психофизиология в период гонения натестологию в СССР?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30. Каковы общественно-политические факторы, затруднявшие психодиагностической науки и практики в СССР?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31. Научная деятельность А. Бине и Т. Симона. 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1. Чем отличается психологическая диагностика от технической, медицинской,профессиональной 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2. В каких отношениях между собой находятся диагностические признаки идиагностические категории?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3. В чем разница между «обследованием» и «исследованием»?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4. Какое понятие шире: психодиагностика или психологическое тестирование?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5. В чем разница между «измерительными» и «клиническими» (экспертными)методами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6. Как соотносятся между собой психометрика, дифференциальная психология ипсиходиагностика?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7. Какая методика обладает более широкой областью валидности: измеряющая психическое состояние или измеряющее черту темперамента?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8. В чем выражается системный характер психологического диагноза?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9. Чем отличаются статистические тестовые нормы от социокультурного норматива?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10. Чем научная диагностика отличается от магии и колдовства?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11. Чем научная диагностика отличается от паранаучной диагностики?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lastRenderedPageBreak/>
        <w:t>12. Как используется корреляционный эксперимент при создании тестовых заданий входе конструирования научного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13. Как может быть использован метод независимых судей при анализе результатовпроективных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14.  Что такое стандартная ошибка измерения?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15. Чем методика отличается от метода?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16. Что такое операциональная классификация методик, какие основания в нее заложены?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17. Чем различаются аппаратурно-поведенческие и приборные психофизиологические методики?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18. Чем отличаются объективные тесты от тест-опросников?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19. Чем методики шкалирования отличаются от тест-опросников и проективныхметодик?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20. Что общего в процедурах стандартизированного наблюдения и контент-анализадокументов (продуктов деятельности)?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21. Можно ли считать психологическую беседу разновидностью включенного наблюдения и до какой степени?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22. В чем заключается диагностический потенциал активного обучающего эксперимента?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23. Чем аналитическое поведение отличается от обычного наблюдения?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24. Каковы цели и задачи поискового наблюдения, чем оно отличается отстандартизированного наблюдения?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25. С помощью какой процедуры измеряется надежность и валидность экспертныхоценок?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26. Что такое интегральный взвешенный рейтинг и как он определяется с помощьюмногокритериальных экспертных оценок?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27. Приведите пример построения экспертной методики для измерения рейтингасформированности учебной деятельности.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28. Перечислить достоинства и недостатки метода тестов.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29. Как влияет «экзаменационный стресс» на результаты тестирования в зависимостиот индивидуальности испытуемого?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30. Почему тестирование можно считать более надежным методом, чем традиционныеформы выборочного контроля знаний?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31. Каким образом осуществляется проверка надежности теста, с помощью какойстатистической процедуры устанавливается индекс надежности?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32. Как соотносятся между собой валидность и надежность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33. С помощью какой экспериментально-статистической процедуры измеряется валидность теста?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34. Чем проверка прогностической валидности теста отличается от проверки методом «известных групп»?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35. Как влияет выборка стандартизации на репрезентативность тестовых норм?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36. Приведите примеры стандартных шкал, используемых в психодиагностике?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37. Сколько процентов испытуемых выполняют тест с показателем «среднее+сигма» на стандартной нормализованной шкале?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38. Чем использование «конверсионных таблиц» отличается стандартизации?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39. Как обеспечивается достоверность тестовых данных в ситуации клиента и в ситуации экспертизы?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40. Что такое «шкала лжи» и как ею пользоваться?</w:t>
      </w:r>
    </w:p>
    <w:p w:rsidR="00361DEE" w:rsidRPr="00361DEE" w:rsidRDefault="00361DEE" w:rsidP="00361DEE">
      <w:pPr>
        <w:ind w:firstLine="709"/>
        <w:rPr>
          <w:rFonts w:eastAsia="Calibri"/>
          <w:b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Требования к порядку проведения психодиагностического обследования.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2. Объективный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Прогрессивные матрицы Равена.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Методы оценки мотивации.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5. Общая характеристика рисуночных методик (ДДЧ).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6. Общая характеристика рисуночных методик ( тест Моя семья).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7. Общая характеристика рисуночных методик (тест Несуществующее животное).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8. Общая характеристика цветового теста М. Люшера.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9. Темперамент и свойства нервной системы.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10. Основы визуальной психодиагностики.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11. Диагностика Я-концепции.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12. Характеристика опросника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13 PF (методика Кеттелла).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14. Общая характеристика типологических опросников (на примере опросника Г. Айзенка).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15. Прогностические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16. Теория акцентуации личности (Шмишек).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17. Социометрия Морено.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18. Диагностика уровня агрессии.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19.  Этапы и стадии проведения психодиагностического обследования.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20. Субъективный подход к психодиагностическому методу.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21.  Общая характеристика и классификация проективных методик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22.  Диагностика свойств и типов темперамента.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23. Общая характеристика рисуночных методик (тест Дерево).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24. Общая характеристика рисуночных методик, (тест Мой портрет).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25. Виды, типы темперамента.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26. Тест «Готовность к школе».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27. Исследование межличностных отношений.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28.  Общая характеристика культурно-свободного теста Кеттелла.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29. Общая характеристика интеллектуальных тестов.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30. Модификации теста Люшера.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31. Психофизиологические методики.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32. Диагностика локуса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33. Общая характеристика типологических опросников (на примере опросника ПДО).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34. Факторные модели интеллекта. IQ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35. Теории типов в диагностике личности.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36. Как явление «проекции» связано с открытой психоанализом бессознательного в психической жизни человека?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37. Назовите примеры спонтанной проекции в обыденной жизни ребенка.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38. Какие ограничения уровень и структура умственного развития накладывает на использование вербальных и графических проективных методик?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39. Как проективные методики помогают определить зону внутреннего конфликта и причину эмоциональной дезадаптации (приведите конкретные примеры)?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</w:p>
    <w:p w:rsidR="00361DEE" w:rsidRPr="00361DEE" w:rsidRDefault="00361DEE" w:rsidP="00361DEE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1DEE">
        <w:rPr>
          <w:b/>
          <w:color w:val="000000"/>
          <w:sz w:val="24"/>
          <w:szCs w:val="24"/>
        </w:rPr>
        <w:t>Критерии</w:t>
      </w:r>
      <w:r w:rsidRPr="00361DEE">
        <w:rPr>
          <w:b/>
          <w:sz w:val="24"/>
          <w:szCs w:val="24"/>
        </w:rPr>
        <w:t xml:space="preserve"> оценки:</w:t>
      </w:r>
    </w:p>
    <w:p w:rsidR="00361DEE" w:rsidRPr="00361DEE" w:rsidRDefault="00361DEE" w:rsidP="00361DEE">
      <w:pPr>
        <w:ind w:firstLine="709"/>
        <w:jc w:val="both"/>
        <w:rPr>
          <w:iCs/>
          <w:sz w:val="24"/>
          <w:szCs w:val="24"/>
        </w:rPr>
      </w:pPr>
      <w:r w:rsidRPr="00361DEE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61DEE" w:rsidRPr="00361DEE" w:rsidRDefault="00361DEE" w:rsidP="00361DEE">
      <w:pPr>
        <w:ind w:firstLine="709"/>
        <w:jc w:val="both"/>
        <w:rPr>
          <w:iCs/>
          <w:sz w:val="24"/>
          <w:szCs w:val="24"/>
        </w:rPr>
      </w:pPr>
      <w:r w:rsidRPr="00361DEE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61DEE" w:rsidRPr="00361DEE" w:rsidRDefault="00361DEE" w:rsidP="00361DEE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61DEE" w:rsidRPr="00361DEE" w:rsidRDefault="00DD1043" w:rsidP="00361DE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>.3 Перечень зданий для письменной проверочной работы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4. </w:t>
      </w:r>
      <w:r w:rsidRPr="00361DEE">
        <w:rPr>
          <w:b/>
          <w:sz w:val="24"/>
          <w:szCs w:val="24"/>
        </w:rPr>
        <w:t>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1.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Охарактеризуйте современное состояние педагогического контроля в российской системе образования.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 Перечислите виды педагогического тестирования.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2 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Психодиагностика как наука и практика.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Виды педагогических тестов применяемых в системе образования Великобритании. 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3.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1. Характеристика организационно-педагогических и теоретических проблем развития тестирования в России.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sz w:val="24"/>
          <w:szCs w:val="24"/>
        </w:rPr>
        <w:t>Задание2. Педагогическое тестирование – цели, задачи.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4.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ЕГЭ - единый государственный тестовой экзамен выпускников средних школ. 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2. Общее и различия психодиагностики и экспериментальной психологии.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5.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1. Тестовая методика в США.  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Использование тестов для проф. ориентирования. </w:t>
      </w:r>
    </w:p>
    <w:p w:rsidR="00361DEE" w:rsidRPr="00361DEE" w:rsidRDefault="00361DEE" w:rsidP="00361DEE">
      <w:pPr>
        <w:ind w:firstLine="709"/>
        <w:rPr>
          <w:sz w:val="24"/>
          <w:szCs w:val="24"/>
          <w:lang w:val="en-US"/>
        </w:rPr>
      </w:pPr>
      <w:r w:rsidRPr="00361DEE">
        <w:rPr>
          <w:b/>
          <w:sz w:val="24"/>
          <w:szCs w:val="24"/>
        </w:rPr>
        <w:t>Вариант</w:t>
      </w:r>
      <w:r w:rsidRPr="00361DEE">
        <w:rPr>
          <w:b/>
          <w:sz w:val="24"/>
          <w:szCs w:val="24"/>
          <w:lang w:val="en-US"/>
        </w:rPr>
        <w:t xml:space="preserve"> 6.</w:t>
      </w:r>
    </w:p>
    <w:p w:rsidR="00361DEE" w:rsidRPr="00361DEE" w:rsidRDefault="00361DEE" w:rsidP="00361DEE">
      <w:pPr>
        <w:ind w:firstLine="709"/>
        <w:rPr>
          <w:sz w:val="24"/>
          <w:szCs w:val="24"/>
          <w:lang w:val="en-US"/>
        </w:rPr>
      </w:pPr>
      <w:r w:rsidRPr="00361DEE">
        <w:rPr>
          <w:sz w:val="24"/>
          <w:szCs w:val="24"/>
        </w:rPr>
        <w:t>Задание</w:t>
      </w:r>
      <w:r w:rsidRPr="00361DEE">
        <w:rPr>
          <w:sz w:val="24"/>
          <w:szCs w:val="24"/>
          <w:lang w:val="en-US"/>
        </w:rPr>
        <w:t xml:space="preserve"> 1. SAT-1 (Scholastic Aptitude Test).</w:t>
      </w:r>
    </w:p>
    <w:p w:rsidR="00361DEE" w:rsidRPr="00361DEE" w:rsidRDefault="00361DEE" w:rsidP="00361DEE">
      <w:pPr>
        <w:ind w:right="-54" w:firstLine="709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 Принципы построения педагогических тестов. 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7.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Психодиагностика как область психологии, ее связь с другими науками.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2. Критика педагогического тестирования и его запрет в  СССР в 30-е гг. ХХ в.</w:t>
      </w:r>
    </w:p>
    <w:p w:rsidR="00361DEE" w:rsidRPr="00361DEE" w:rsidRDefault="00361DEE" w:rsidP="00361DEE">
      <w:pPr>
        <w:ind w:firstLine="709"/>
        <w:rPr>
          <w:sz w:val="24"/>
          <w:szCs w:val="24"/>
        </w:rPr>
      </w:pPr>
      <w:r w:rsidRPr="00361DEE">
        <w:rPr>
          <w:b/>
          <w:sz w:val="24"/>
          <w:szCs w:val="24"/>
        </w:rPr>
        <w:t>Вариант 8.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1. Объект и предмет психодиагностики, решаемые психодиагностикой задачи.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sz w:val="24"/>
          <w:szCs w:val="24"/>
        </w:rPr>
      </w:pPr>
      <w:r w:rsidRPr="00361DEE">
        <w:rPr>
          <w:sz w:val="24"/>
          <w:szCs w:val="24"/>
        </w:rPr>
        <w:t>Задание 2. Тест как инструмент психологического измерения.</w:t>
      </w:r>
    </w:p>
    <w:p w:rsidR="00361DEE" w:rsidRPr="00361DEE" w:rsidRDefault="00361DEE" w:rsidP="00361DEE">
      <w:pPr>
        <w:tabs>
          <w:tab w:val="left" w:pos="2295"/>
        </w:tabs>
        <w:ind w:firstLine="709"/>
        <w:rPr>
          <w:b/>
          <w:sz w:val="24"/>
          <w:szCs w:val="24"/>
        </w:rPr>
      </w:pP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«4 балла» 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lastRenderedPageBreak/>
        <w:t>смоделировал пример, не выразил свое мнение по поводу поставленного вопроса, не сформулировал выводы; 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</w:t>
      </w:r>
      <w:r w:rsidRPr="00361DEE">
        <w:rPr>
          <w:bCs/>
          <w:sz w:val="24"/>
          <w:szCs w:val="24"/>
        </w:rPr>
        <w:t xml:space="preserve">оценка «0 баллов» </w:t>
      </w:r>
      <w:r w:rsidRPr="00361DEE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</w:p>
    <w:p w:rsidR="00361DEE" w:rsidRPr="00361DEE" w:rsidRDefault="00DD1043" w:rsidP="00361DE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>.4 Задания для терминологического диктанта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Вариант 1.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1. Тест это - (от англ. test -- испытание, проверка) стандартизованные, краткие, ограниченные во времени испытания, предназначенные для установления количественных и качественных индивидуальных различий.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2. Тесты личности применяются для - оценки эмоционально-волевых качеств индивидуума.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3. Тесты интеллекта применяются для - анализа уровня развития познавательных процессов и функций мышления.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4. Тесты способностей применяются для - оценки возможности в овладении различной деятельностью.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5. Тесты достижений применяются для - оценки развития знаний, умений, навыков после обучения.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6.  В образовании используют тесты – достижений.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7. По процедуре создания тесты могут быть - стандартизированные и не стандартизированные тесты.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8. Стандартизация это - последовательный ряд процедур по планированию, проведению оценивания и выставлению баллов.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9.  По способу предъявления различают тесты: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бланковые (машиночитаемые бланки, тестовые тетради);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предметные (манипуляция материальными объектами рассчитана на быстроту реакции и четкость действий);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аппаратурные (с использованием специальной аппаратуры -- датчиков для фиксации сигналов);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практические (аналоги лабораторных работ, но с тестовыми условиями заданий);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компьютерные (как частный случай -- адаптивные).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10.  По характеру действий тесты делят на: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вербальные;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невербальные.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По ведущей ориентации выделяют: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тесты на скорость;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тесты на результативность (мощность);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смешанные тесты.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Вариант 2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1. Стандартизованные, краткие, ограниченные во времени испытания, предназначенные для установления количественных и качественных индивидуальных различий это – тест (от англ. test -- испытание, проверка).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2.  По степени однородности задач тесты делят на:</w:t>
      </w:r>
      <w:r w:rsidR="00EA138A">
        <w:rPr>
          <w:sz w:val="24"/>
          <w:szCs w:val="24"/>
        </w:rPr>
        <w:t xml:space="preserve"> </w:t>
      </w:r>
      <w:r w:rsidRPr="00361DEE">
        <w:rPr>
          <w:sz w:val="24"/>
          <w:szCs w:val="24"/>
        </w:rPr>
        <w:t xml:space="preserve">гомогенные, позволяющие измерить одно качество (уровень подготовки по одному предмету) однородными по составу заданиями и гетерогенные (многомерные) - для измерения уровня </w:t>
      </w:r>
      <w:r w:rsidRPr="00361DEE">
        <w:rPr>
          <w:sz w:val="24"/>
          <w:szCs w:val="24"/>
        </w:rPr>
        <w:lastRenderedPageBreak/>
        <w:t>подготовленности учащихся по нескольким учебным предметам и (или) свойствам личности.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3. Гетерогенные тесты бывают - полидисциплинарными и междисциплинарными.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4. Тесты для входного контроля обычно называются - претестами (предварительными тестами).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5. Претесты первого типа позволяют - выявить готовность к усвоению новых знаний в классе.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6. Претесты второго типа разрабатываются в рамках - нормативно-ориентированного подхода. Они охватывают планируемые результаты предстоящего обучения и построены полностью на новом материале.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7. Для  оценки эмоционально-волевых качеств индивидуума применяются – тесты личности.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8.  Для  анализа уровня развития познавательных процессов и функций мышления применяются – тесты интеллекта.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Задание 9. Для оценки возможности в овладении различной деятельностью применяются - тесты способностей. 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Задание 10. Для оценки развития знаний, умений, навыков после обучения применяются - тесты достижений.</w:t>
      </w: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 xml:space="preserve">- </w:t>
      </w:r>
      <w:r w:rsidRPr="00361DEE">
        <w:rPr>
          <w:bCs/>
          <w:sz w:val="24"/>
          <w:szCs w:val="24"/>
        </w:rPr>
        <w:t xml:space="preserve">оценка «0 баллов» </w:t>
      </w:r>
      <w:r w:rsidRPr="00361DEE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DD1043" w:rsidP="00361DE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 xml:space="preserve">.5 Темы докладов 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Понятие нормы в психодиагностике.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Анализ диагностических данных и их синтез.</w:t>
      </w:r>
    </w:p>
    <w:p w:rsidR="00361DEE" w:rsidRPr="00361DEE" w:rsidRDefault="00361DEE" w:rsidP="00361DEE">
      <w:pPr>
        <w:ind w:firstLine="709"/>
        <w:rPr>
          <w:rFonts w:eastAsia="Calibri"/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Психодиагностика и работа с персоналом.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Использование проективных методик в работе с детьми.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3. Психодиагностические таблицы как средство деятельности практического психолога.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Диагностика и коррекция личностной тревожности.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5. Психодиагностика агрессии у младших школьников и подростков.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6. Тип семейного воспитания и уровень агрессивности детей.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7. Диагностика умственного развития и общих способностей.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lastRenderedPageBreak/>
        <w:t>8. Диагностика профессиональной пригодности.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9. Психодиагностика семейных отношений.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10. Диагностика психологической совместимости супругов.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11. Диагностика детско-родительских отношений.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12. Диагностика межличностных отношений в группе.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13. Диагностика психологической готовности к школе (мотивационная готовность, уровень развития познавательных процессов, эмоционально-волевая готовность).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14. Психологические особенности детей младшего школьного возраста (подросткового возраста, юношеского возраста) и их диагностика.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15. Диагностика уровня развития познавательных процессов и речи детей дошкольного возраста.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16. Психодиагностика уровня развития познавательных процессов у подростков.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Раздел 4. 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Педагогическая диагностика воспитательных и учебных затруднений.</w:t>
      </w: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Критерии оценки: </w:t>
      </w:r>
    </w:p>
    <w:p w:rsidR="00361DEE" w:rsidRPr="00361DEE" w:rsidRDefault="00361DEE" w:rsidP="00361DEE">
      <w:pPr>
        <w:ind w:right="91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оценка «5 баллов»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оценка «4 балла»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 оценка «3 балла»</w:t>
      </w:r>
      <w:r w:rsidRPr="00361DEE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>-  оценка «2 балла»</w:t>
      </w:r>
      <w:r w:rsidRPr="00361DEE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61DEE" w:rsidRPr="00361DEE" w:rsidRDefault="00361DEE" w:rsidP="00361DEE">
      <w:pPr>
        <w:ind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lastRenderedPageBreak/>
        <w:t xml:space="preserve">-  оценка «0 баллов»  </w:t>
      </w:r>
      <w:r w:rsidRPr="00361DEE">
        <w:rPr>
          <w:sz w:val="24"/>
          <w:szCs w:val="24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361DEE" w:rsidRPr="00361DEE" w:rsidRDefault="00361DEE" w:rsidP="00361DEE">
      <w:pPr>
        <w:ind w:firstLine="709"/>
        <w:rPr>
          <w:rFonts w:eastAsia="Calibri"/>
          <w:b/>
          <w:color w:val="000000"/>
          <w:spacing w:val="-1"/>
          <w:sz w:val="24"/>
          <w:szCs w:val="24"/>
        </w:rPr>
      </w:pPr>
    </w:p>
    <w:p w:rsidR="00361DEE" w:rsidRPr="00361DEE" w:rsidRDefault="00DD1043" w:rsidP="00361DE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>.6 Ситуационные задачи и творческие задания</w:t>
      </w:r>
    </w:p>
    <w:p w:rsidR="00361DEE" w:rsidRPr="00361DEE" w:rsidRDefault="00DD1043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1DEE" w:rsidRPr="00361DEE">
        <w:rPr>
          <w:b/>
          <w:sz w:val="24"/>
          <w:szCs w:val="24"/>
        </w:rPr>
        <w:t>.6.1. Ситуационные задачи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3. </w:t>
      </w:r>
      <w:r w:rsidRPr="00361DEE">
        <w:rPr>
          <w:b/>
          <w:sz w:val="24"/>
          <w:szCs w:val="24"/>
        </w:rPr>
        <w:t>Психодиагностика черт личности, характера, межличностных отношений, способностей.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1. Заказчик – классный руководитель 6-го класса. Запрос: «С классом работать просто невыносимо, постоянные конфликты, многие предметники жалуются, дети домашние задания не выполняют, их организовать на какое-нибудь мероприятие». 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2. Заказчик – классный руководитель 2-го класса. Запрос: «В целом класс ровный, но пара-тройка ребят долго врабатывается, много отвлекается и быстро устает, из-за них темп работы всего класса страдает». 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3. Заказчик – бабушка подростка 14-ти лет. Запрос: «Ребенок долго собирается, много отвлекается и быстро устает, постоянно хочет спать, очень много времени проводит за компьютером, учеба ему не дается, а скоро ГИА, что нам делать?».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Составьте оптимальную диагностическую программу и обоснуйте свой выбор.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4. Определите, посредством какой методики был поставлен следующий«страх быть отвергнутым группой удовлетворению потребности испытуемого в принятии, в общении с другими людьми».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>5. Определите, посредством каких методик был поставлен следующий психологический диагноз: «Переоценка себя, личностная незрелость, неумение правильно оценивать результат своей деятельности, сравнивать себя с другими. Нереалистическое, некритическое отношение испытуемого к собственным возможностям»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  <w:r w:rsidRPr="00361DEE">
        <w:rPr>
          <w:bCs/>
          <w:iCs/>
          <w:sz w:val="24"/>
          <w:szCs w:val="24"/>
        </w:rPr>
        <w:t xml:space="preserve">6. Определите, посредством каких методик был поставлен следующий психологический диагноз (его часть): «По Фактору «С» у испытуемой выявлена «Слабость Я», то есть для испытуемой характерна эмоциональная неустойчивость, она находится под влиянием чувств, переменчива, легко расстраивается, при расстройствах теряет равновесие духа, переменчива в отношениях и неустойчива в интересах, беспокойна, уклоняется от общественности, имеет тенденцию уступать, отказывается от работы, не вступает в споры в проблематичных ситуациях, проявляет невротические симптомы, ипохондрию. </w:t>
      </w:r>
    </w:p>
    <w:p w:rsidR="00361DEE" w:rsidRPr="00361DEE" w:rsidRDefault="00361DEE" w:rsidP="00361DEE">
      <w:pPr>
        <w:ind w:firstLine="709"/>
        <w:jc w:val="both"/>
        <w:rPr>
          <w:bCs/>
          <w:iCs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Критерии оценки: 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361DEE" w:rsidRPr="00361DEE" w:rsidRDefault="00361DEE" w:rsidP="00361DEE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361DEE" w:rsidRPr="00361DEE" w:rsidRDefault="00361DEE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61DEE" w:rsidRPr="00361DEE" w:rsidRDefault="00DD1043" w:rsidP="00361DEE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1.6.2</w:t>
      </w:r>
      <w:r w:rsidR="00361DEE" w:rsidRPr="00361DEE">
        <w:rPr>
          <w:b/>
          <w:sz w:val="24"/>
          <w:szCs w:val="24"/>
        </w:rPr>
        <w:t xml:space="preserve"> Темы творческих заданий/проектов (в форме презентаций)</w:t>
      </w:r>
      <w:r w:rsidR="00361DEE" w:rsidRPr="00361DEE">
        <w:rPr>
          <w:b/>
          <w:color w:val="FFFFFF"/>
          <w:sz w:val="24"/>
          <w:szCs w:val="24"/>
          <w:vertAlign w:val="superscript"/>
        </w:rPr>
        <w:footnoteReference w:id="1"/>
      </w:r>
    </w:p>
    <w:p w:rsidR="00361DEE" w:rsidRPr="00361DEE" w:rsidRDefault="00361DEE" w:rsidP="00361DEE">
      <w:pPr>
        <w:ind w:firstLine="720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1. Групповые творческие задания (проекты)</w:t>
      </w:r>
    </w:p>
    <w:p w:rsidR="00361DEE" w:rsidRPr="00361DEE" w:rsidRDefault="00361DEE" w:rsidP="00361DEE">
      <w:pPr>
        <w:tabs>
          <w:tab w:val="left" w:pos="5832"/>
          <w:tab w:val="left" w:pos="5890"/>
        </w:tabs>
        <w:ind w:right="-122" w:firstLine="709"/>
        <w:rPr>
          <w:b/>
          <w:bCs/>
          <w:sz w:val="24"/>
          <w:szCs w:val="24"/>
        </w:rPr>
      </w:pPr>
      <w:r w:rsidRPr="00361DEE">
        <w:rPr>
          <w:rFonts w:eastAsia="Calibri"/>
          <w:b/>
          <w:sz w:val="24"/>
          <w:szCs w:val="24"/>
        </w:rPr>
        <w:t xml:space="preserve">Раздел 1.  </w:t>
      </w:r>
      <w:r w:rsidRPr="00361DEE">
        <w:rPr>
          <w:b/>
          <w:bCs/>
          <w:sz w:val="24"/>
          <w:szCs w:val="24"/>
        </w:rPr>
        <w:t>История психолого-педагогической диагностики. Общие вопросы психолого-педагогической диагностики.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Основные тенденции развития психодиагностики.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 xml:space="preserve">Раздел 2. Классификация </w:t>
      </w:r>
      <w:r w:rsidRPr="00361DEE">
        <w:rPr>
          <w:b/>
          <w:bCs/>
          <w:sz w:val="24"/>
          <w:szCs w:val="24"/>
        </w:rPr>
        <w:t>психолого-педагогических диагностических тестов и процедур.</w:t>
      </w:r>
    </w:p>
    <w:p w:rsidR="00361DEE" w:rsidRPr="00361DEE" w:rsidRDefault="00361DEE" w:rsidP="00361DEE">
      <w:pPr>
        <w:tabs>
          <w:tab w:val="left" w:pos="567"/>
        </w:tabs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1. Проблемы деонтологии в работе практического психолога.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Использование компьютеров в психодиагностике.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color w:val="000000"/>
          <w:sz w:val="24"/>
          <w:szCs w:val="24"/>
        </w:rPr>
        <w:t>3. Психодиагностика и психологическое консультирование.</w:t>
      </w:r>
    </w:p>
    <w:p w:rsidR="00361DEE" w:rsidRPr="00361DEE" w:rsidRDefault="00361DEE" w:rsidP="00361DEE">
      <w:pPr>
        <w:ind w:firstLine="709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Профессиональные и личностные качества (детского) практического психолога.</w:t>
      </w: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</w:p>
    <w:p w:rsidR="00361DEE" w:rsidRPr="00361DEE" w:rsidRDefault="00361DEE" w:rsidP="00361DEE">
      <w:pPr>
        <w:ind w:firstLine="720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2. Индивидуальные творческие задания (проекты):</w:t>
      </w:r>
    </w:p>
    <w:p w:rsidR="00361DEE" w:rsidRPr="00361DEE" w:rsidRDefault="00361DEE" w:rsidP="00361DEE">
      <w:pPr>
        <w:ind w:left="57" w:firstLine="709"/>
        <w:jc w:val="both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Раздел 4. Вопросы педагогической диагностики.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sz w:val="24"/>
          <w:szCs w:val="24"/>
        </w:rPr>
        <w:t xml:space="preserve">1. </w:t>
      </w:r>
      <w:r w:rsidRPr="00361DEE">
        <w:rPr>
          <w:color w:val="000000"/>
          <w:sz w:val="24"/>
          <w:szCs w:val="24"/>
        </w:rPr>
        <w:t>Диагностика воспитательных и учебных затруднений в педагогическо - психологическом консультировании.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2. Психологические особенности студентов.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3. Психодиагностика школьной дезадаптации.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4. Дифференциальная диагностика психологических причин неуспеваемости школьников.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5. Психологические особенности трудных детей и их диагностика.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6. Психодиагностические таблицы для определения трудностей в обучении (отклонений в поведении).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7. Диагностика обучаемости школьников.</w:t>
      </w:r>
    </w:p>
    <w:p w:rsidR="00361DEE" w:rsidRPr="00361DEE" w:rsidRDefault="00361DEE" w:rsidP="00361DEE">
      <w:pPr>
        <w:ind w:firstLine="709"/>
        <w:jc w:val="both"/>
        <w:rPr>
          <w:color w:val="000000"/>
          <w:sz w:val="24"/>
          <w:szCs w:val="24"/>
        </w:rPr>
      </w:pPr>
      <w:r w:rsidRPr="00361DEE">
        <w:rPr>
          <w:color w:val="000000"/>
          <w:sz w:val="24"/>
          <w:szCs w:val="24"/>
        </w:rPr>
        <w:t>8. Оформление Тетради психолого-педагогической диагностики по результатам самообследования.</w:t>
      </w:r>
    </w:p>
    <w:p w:rsidR="00361DEE" w:rsidRPr="00361DEE" w:rsidRDefault="00361DEE" w:rsidP="00361DEE">
      <w:pPr>
        <w:rPr>
          <w:color w:val="000000"/>
          <w:sz w:val="24"/>
          <w:szCs w:val="24"/>
        </w:rPr>
      </w:pPr>
    </w:p>
    <w:p w:rsidR="00361DEE" w:rsidRPr="00361DEE" w:rsidRDefault="00361DEE" w:rsidP="00361DEE">
      <w:pPr>
        <w:ind w:firstLine="709"/>
        <w:rPr>
          <w:b/>
          <w:sz w:val="24"/>
          <w:szCs w:val="24"/>
        </w:rPr>
      </w:pPr>
      <w:r w:rsidRPr="00361DEE">
        <w:rPr>
          <w:b/>
          <w:sz w:val="24"/>
          <w:szCs w:val="24"/>
        </w:rPr>
        <w:t>Критерии оценки: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«5 баллов»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361DEE">
        <w:rPr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«4 балла»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361DEE">
        <w:rPr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361DEE" w:rsidRPr="00361DEE" w:rsidRDefault="00361DEE" w:rsidP="00361DEE">
      <w:pPr>
        <w:ind w:left="90" w:right="90"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оценка «3 балла»</w:t>
      </w:r>
      <w:r w:rsidRPr="00361DEE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</w:t>
      </w:r>
      <w:r w:rsidRPr="00361DEE">
        <w:rPr>
          <w:sz w:val="24"/>
          <w:szCs w:val="24"/>
        </w:rPr>
        <w:lastRenderedPageBreak/>
        <w:t xml:space="preserve">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361DEE">
        <w:rPr>
          <w:color w:val="000000"/>
          <w:sz w:val="24"/>
          <w:szCs w:val="24"/>
        </w:rPr>
        <w:t xml:space="preserve">отличающийся недостаточной глубиной и полнотой раскрытия темы. </w:t>
      </w:r>
      <w:r w:rsidRPr="00361DEE">
        <w:rPr>
          <w:color w:val="333333"/>
          <w:sz w:val="24"/>
          <w:szCs w:val="24"/>
        </w:rPr>
        <w:t xml:space="preserve">Не показано </w:t>
      </w:r>
      <w:r w:rsidRPr="00361DEE">
        <w:rPr>
          <w:color w:val="000000"/>
          <w:sz w:val="24"/>
          <w:szCs w:val="24"/>
        </w:rPr>
        <w:t>свободное владение монологической речью, допущены ошибки при  употреблении терминологического аппарата;</w:t>
      </w:r>
    </w:p>
    <w:p w:rsidR="00361DEE" w:rsidRPr="00361DEE" w:rsidRDefault="00361DEE" w:rsidP="00361DEE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361DEE">
        <w:rPr>
          <w:bCs/>
          <w:sz w:val="24"/>
          <w:szCs w:val="24"/>
        </w:rPr>
        <w:t>-  оценка «2 балла»</w:t>
      </w:r>
      <w:r w:rsidRPr="00361DEE">
        <w:rPr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361DEE">
        <w:rPr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361DEE" w:rsidRPr="00361DEE" w:rsidRDefault="00361DEE" w:rsidP="00361DEE">
      <w:pPr>
        <w:ind w:left="90" w:right="90" w:firstLine="709"/>
        <w:jc w:val="both"/>
        <w:rPr>
          <w:sz w:val="24"/>
          <w:szCs w:val="24"/>
        </w:rPr>
      </w:pPr>
      <w:r w:rsidRPr="00361DEE">
        <w:rPr>
          <w:bCs/>
          <w:sz w:val="24"/>
          <w:szCs w:val="24"/>
        </w:rPr>
        <w:t xml:space="preserve">- оценка «0 баллов»  </w:t>
      </w:r>
      <w:r w:rsidRPr="00361DEE">
        <w:rPr>
          <w:sz w:val="24"/>
          <w:szCs w:val="24"/>
        </w:rP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361DEE" w:rsidRPr="00361DEE" w:rsidRDefault="00361DEE" w:rsidP="00361DEE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61DEE" w:rsidRPr="00361DEE" w:rsidRDefault="00DD1043" w:rsidP="00361DEE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  <w:r>
        <w:rPr>
          <w:rFonts w:eastAsia="Calibri"/>
          <w:b/>
          <w:color w:val="000000"/>
          <w:spacing w:val="-1"/>
          <w:sz w:val="24"/>
          <w:szCs w:val="24"/>
        </w:rPr>
        <w:t>1</w:t>
      </w:r>
      <w:r w:rsidR="00361DEE" w:rsidRPr="00361DEE">
        <w:rPr>
          <w:rFonts w:eastAsia="Calibri"/>
          <w:b/>
          <w:color w:val="000000"/>
          <w:spacing w:val="-1"/>
          <w:sz w:val="24"/>
          <w:szCs w:val="24"/>
        </w:rPr>
        <w:t>.7 Рекомендации по оцениванию результатов достижения компетенций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61DEE" w:rsidRPr="00361DEE" w:rsidRDefault="00361DEE" w:rsidP="00361DEE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61DEE" w:rsidRPr="00361DEE" w:rsidRDefault="00361DEE" w:rsidP="00361DEE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при выставл</w:t>
      </w:r>
      <w:r w:rsidR="00EA138A">
        <w:rPr>
          <w:rFonts w:eastAsia="Calibri"/>
          <w:sz w:val="24"/>
          <w:szCs w:val="24"/>
        </w:rPr>
        <w:t>ении студенту оценки на зачете</w:t>
      </w:r>
      <w:r w:rsidRPr="00361DEE">
        <w:rPr>
          <w:rFonts w:eastAsia="Calibri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D210F" w:rsidRPr="006B6703" w:rsidRDefault="00361DEE" w:rsidP="00DD1043">
      <w:pPr>
        <w:ind w:firstLine="709"/>
        <w:jc w:val="both"/>
        <w:rPr>
          <w:sz w:val="24"/>
          <w:szCs w:val="24"/>
        </w:rPr>
      </w:pPr>
      <w:r w:rsidRPr="00361DEE">
        <w:rPr>
          <w:rFonts w:eastAsia="Calibri"/>
          <w:sz w:val="24"/>
          <w:szCs w:val="24"/>
        </w:rPr>
        <w:t>- каче</w:t>
      </w:r>
      <w:r w:rsidR="00EA138A">
        <w:rPr>
          <w:rFonts w:eastAsia="Calibri"/>
          <w:sz w:val="24"/>
          <w:szCs w:val="24"/>
        </w:rPr>
        <w:t>ство ответа студента на зачете</w:t>
      </w:r>
      <w:r w:rsidRPr="00361DEE">
        <w:rPr>
          <w:rFonts w:eastAsia="Calibri"/>
          <w:sz w:val="24"/>
          <w:szCs w:val="24"/>
        </w:rPr>
        <w:t xml:space="preserve"> оценивается в соответствии с разработанными и утвержденными на засед</w:t>
      </w:r>
      <w:r w:rsidR="0071053C">
        <w:rPr>
          <w:rFonts w:eastAsia="Calibri"/>
          <w:sz w:val="24"/>
          <w:szCs w:val="24"/>
        </w:rPr>
        <w:t>ании кафедры критериями оцен</w:t>
      </w:r>
      <w:r w:rsidR="00387C49">
        <w:rPr>
          <w:rFonts w:eastAsia="Calibri"/>
          <w:sz w:val="24"/>
          <w:szCs w:val="24"/>
        </w:rPr>
        <w:t>ки.</w:t>
      </w:r>
    </w:p>
    <w:sectPr w:rsidR="007D210F" w:rsidRPr="006B6703" w:rsidSect="00DD10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07" w:rsidRDefault="00B81707" w:rsidP="007F5D4C">
      <w:r>
        <w:separator/>
      </w:r>
    </w:p>
  </w:endnote>
  <w:endnote w:type="continuationSeparator" w:id="0">
    <w:p w:rsidR="00B81707" w:rsidRDefault="00B81707" w:rsidP="007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07" w:rsidRDefault="00B81707" w:rsidP="007F5D4C">
      <w:r>
        <w:separator/>
      </w:r>
    </w:p>
  </w:footnote>
  <w:footnote w:type="continuationSeparator" w:id="0">
    <w:p w:rsidR="00B81707" w:rsidRDefault="00B81707" w:rsidP="007F5D4C">
      <w:r>
        <w:continuationSeparator/>
      </w:r>
    </w:p>
  </w:footnote>
  <w:footnote w:id="1">
    <w:p w:rsidR="00C820AD" w:rsidRDefault="00C820AD" w:rsidP="00361DEE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EB449D7"/>
    <w:multiLevelType w:val="hybridMultilevel"/>
    <w:tmpl w:val="EB3A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8E5C0586"/>
    <w:lvl w:ilvl="0" w:tplc="2278CC6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8435833"/>
    <w:multiLevelType w:val="multilevel"/>
    <w:tmpl w:val="E3D2859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1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114FEC"/>
    <w:multiLevelType w:val="hybridMultilevel"/>
    <w:tmpl w:val="79C87B22"/>
    <w:lvl w:ilvl="0" w:tplc="56905B0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8"/>
  </w:num>
  <w:num w:numId="5">
    <w:abstractNumId w:val="0"/>
  </w:num>
  <w:num w:numId="6">
    <w:abstractNumId w:val="17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19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38FD"/>
    <w:rsid w:val="000125EE"/>
    <w:rsid w:val="00013253"/>
    <w:rsid w:val="00014108"/>
    <w:rsid w:val="000169A7"/>
    <w:rsid w:val="000214D8"/>
    <w:rsid w:val="00022CFC"/>
    <w:rsid w:val="00032DBD"/>
    <w:rsid w:val="00035244"/>
    <w:rsid w:val="00037AA9"/>
    <w:rsid w:val="000448B6"/>
    <w:rsid w:val="000571F2"/>
    <w:rsid w:val="000632CA"/>
    <w:rsid w:val="00064EC0"/>
    <w:rsid w:val="00080289"/>
    <w:rsid w:val="00083144"/>
    <w:rsid w:val="000910F6"/>
    <w:rsid w:val="000A16B8"/>
    <w:rsid w:val="000A5371"/>
    <w:rsid w:val="000A6FDD"/>
    <w:rsid w:val="000B15D2"/>
    <w:rsid w:val="000B6FF0"/>
    <w:rsid w:val="000B759A"/>
    <w:rsid w:val="000C37E0"/>
    <w:rsid w:val="000F24B9"/>
    <w:rsid w:val="0010426E"/>
    <w:rsid w:val="001067DE"/>
    <w:rsid w:val="00106ECC"/>
    <w:rsid w:val="001101CC"/>
    <w:rsid w:val="00114311"/>
    <w:rsid w:val="00116C1E"/>
    <w:rsid w:val="00127C01"/>
    <w:rsid w:val="00131025"/>
    <w:rsid w:val="00141E8E"/>
    <w:rsid w:val="00142BE0"/>
    <w:rsid w:val="00151378"/>
    <w:rsid w:val="00153868"/>
    <w:rsid w:val="00154A30"/>
    <w:rsid w:val="001613CC"/>
    <w:rsid w:val="00166D02"/>
    <w:rsid w:val="00171FCC"/>
    <w:rsid w:val="00173374"/>
    <w:rsid w:val="00180B8B"/>
    <w:rsid w:val="00183E25"/>
    <w:rsid w:val="00185F90"/>
    <w:rsid w:val="00195BD5"/>
    <w:rsid w:val="0019755F"/>
    <w:rsid w:val="001A2813"/>
    <w:rsid w:val="001A36E6"/>
    <w:rsid w:val="001A5265"/>
    <w:rsid w:val="001B61D0"/>
    <w:rsid w:val="001D3EDF"/>
    <w:rsid w:val="001E1905"/>
    <w:rsid w:val="001F1ADE"/>
    <w:rsid w:val="001F1D04"/>
    <w:rsid w:val="001F505D"/>
    <w:rsid w:val="001F514C"/>
    <w:rsid w:val="00201A86"/>
    <w:rsid w:val="0021787D"/>
    <w:rsid w:val="00221483"/>
    <w:rsid w:val="00221A8B"/>
    <w:rsid w:val="00222CE5"/>
    <w:rsid w:val="002239C3"/>
    <w:rsid w:val="002514E3"/>
    <w:rsid w:val="00257E13"/>
    <w:rsid w:val="0027591B"/>
    <w:rsid w:val="00277D85"/>
    <w:rsid w:val="002832F4"/>
    <w:rsid w:val="0029627E"/>
    <w:rsid w:val="002A470D"/>
    <w:rsid w:val="002B3CD0"/>
    <w:rsid w:val="002B4E30"/>
    <w:rsid w:val="002B58B8"/>
    <w:rsid w:val="002C4D89"/>
    <w:rsid w:val="002C5AAA"/>
    <w:rsid w:val="002D1130"/>
    <w:rsid w:val="002E5150"/>
    <w:rsid w:val="003154A3"/>
    <w:rsid w:val="003265C9"/>
    <w:rsid w:val="00332045"/>
    <w:rsid w:val="00335F35"/>
    <w:rsid w:val="003412B7"/>
    <w:rsid w:val="00342955"/>
    <w:rsid w:val="00356279"/>
    <w:rsid w:val="00357A15"/>
    <w:rsid w:val="00361DEE"/>
    <w:rsid w:val="003650F6"/>
    <w:rsid w:val="0036756E"/>
    <w:rsid w:val="00380AA0"/>
    <w:rsid w:val="00387C49"/>
    <w:rsid w:val="00392571"/>
    <w:rsid w:val="0039618E"/>
    <w:rsid w:val="00396B52"/>
    <w:rsid w:val="003A0006"/>
    <w:rsid w:val="003A264E"/>
    <w:rsid w:val="003A6399"/>
    <w:rsid w:val="003B0C40"/>
    <w:rsid w:val="003B20D4"/>
    <w:rsid w:val="003D1D63"/>
    <w:rsid w:val="003D52D9"/>
    <w:rsid w:val="003D5B75"/>
    <w:rsid w:val="003E2468"/>
    <w:rsid w:val="003E2D66"/>
    <w:rsid w:val="003F3769"/>
    <w:rsid w:val="004031D3"/>
    <w:rsid w:val="00415D9E"/>
    <w:rsid w:val="00426C0B"/>
    <w:rsid w:val="00436C1F"/>
    <w:rsid w:val="00436DF9"/>
    <w:rsid w:val="00463ACA"/>
    <w:rsid w:val="00467097"/>
    <w:rsid w:val="004671E8"/>
    <w:rsid w:val="00474D29"/>
    <w:rsid w:val="00476780"/>
    <w:rsid w:val="004B114A"/>
    <w:rsid w:val="004B56A0"/>
    <w:rsid w:val="004C02E6"/>
    <w:rsid w:val="004C43FD"/>
    <w:rsid w:val="004D79F3"/>
    <w:rsid w:val="004F2FD5"/>
    <w:rsid w:val="004F41C0"/>
    <w:rsid w:val="004F72EE"/>
    <w:rsid w:val="00500D1F"/>
    <w:rsid w:val="0050430B"/>
    <w:rsid w:val="00513D20"/>
    <w:rsid w:val="00543499"/>
    <w:rsid w:val="005446EA"/>
    <w:rsid w:val="005466E3"/>
    <w:rsid w:val="00556214"/>
    <w:rsid w:val="005659BB"/>
    <w:rsid w:val="005709B8"/>
    <w:rsid w:val="00570C66"/>
    <w:rsid w:val="00573D50"/>
    <w:rsid w:val="00580377"/>
    <w:rsid w:val="0059111B"/>
    <w:rsid w:val="00593442"/>
    <w:rsid w:val="005A5DAF"/>
    <w:rsid w:val="005A6676"/>
    <w:rsid w:val="005A6AE3"/>
    <w:rsid w:val="005B1846"/>
    <w:rsid w:val="005B3C29"/>
    <w:rsid w:val="005C50B7"/>
    <w:rsid w:val="005C720F"/>
    <w:rsid w:val="005D5819"/>
    <w:rsid w:val="005E22E7"/>
    <w:rsid w:val="005F00F7"/>
    <w:rsid w:val="005F3A8C"/>
    <w:rsid w:val="005F5061"/>
    <w:rsid w:val="005F5C9B"/>
    <w:rsid w:val="005F7987"/>
    <w:rsid w:val="00603C0E"/>
    <w:rsid w:val="0061023C"/>
    <w:rsid w:val="00625962"/>
    <w:rsid w:val="00630C96"/>
    <w:rsid w:val="00631094"/>
    <w:rsid w:val="006329A4"/>
    <w:rsid w:val="006556FF"/>
    <w:rsid w:val="006627A0"/>
    <w:rsid w:val="00663F61"/>
    <w:rsid w:val="006656A9"/>
    <w:rsid w:val="00677637"/>
    <w:rsid w:val="0069080E"/>
    <w:rsid w:val="00690813"/>
    <w:rsid w:val="00696C5F"/>
    <w:rsid w:val="006B3C57"/>
    <w:rsid w:val="006B6703"/>
    <w:rsid w:val="006B7FDF"/>
    <w:rsid w:val="006C1C7C"/>
    <w:rsid w:val="006C534F"/>
    <w:rsid w:val="006E46BD"/>
    <w:rsid w:val="006F1175"/>
    <w:rsid w:val="006F3AB1"/>
    <w:rsid w:val="0071053C"/>
    <w:rsid w:val="0071789C"/>
    <w:rsid w:val="00722A5B"/>
    <w:rsid w:val="00722BC4"/>
    <w:rsid w:val="00722BC9"/>
    <w:rsid w:val="00723560"/>
    <w:rsid w:val="00726B9A"/>
    <w:rsid w:val="00731208"/>
    <w:rsid w:val="0073217D"/>
    <w:rsid w:val="00733697"/>
    <w:rsid w:val="00743D04"/>
    <w:rsid w:val="00745317"/>
    <w:rsid w:val="00771C1E"/>
    <w:rsid w:val="00777FA0"/>
    <w:rsid w:val="00784898"/>
    <w:rsid w:val="007A0F18"/>
    <w:rsid w:val="007C37AF"/>
    <w:rsid w:val="007D210F"/>
    <w:rsid w:val="007E20F9"/>
    <w:rsid w:val="007F5D4C"/>
    <w:rsid w:val="008075CF"/>
    <w:rsid w:val="00813941"/>
    <w:rsid w:val="00814E54"/>
    <w:rsid w:val="00814EE3"/>
    <w:rsid w:val="008252DF"/>
    <w:rsid w:val="00832B07"/>
    <w:rsid w:val="0084357E"/>
    <w:rsid w:val="00846879"/>
    <w:rsid w:val="00850389"/>
    <w:rsid w:val="00853C78"/>
    <w:rsid w:val="008609F5"/>
    <w:rsid w:val="00862879"/>
    <w:rsid w:val="0087483F"/>
    <w:rsid w:val="00882987"/>
    <w:rsid w:val="00882BB4"/>
    <w:rsid w:val="0088694F"/>
    <w:rsid w:val="00897FDE"/>
    <w:rsid w:val="008A0031"/>
    <w:rsid w:val="008A5F20"/>
    <w:rsid w:val="008B4CAC"/>
    <w:rsid w:val="008B6B4E"/>
    <w:rsid w:val="008B6D79"/>
    <w:rsid w:val="008C6A7E"/>
    <w:rsid w:val="008C7E6D"/>
    <w:rsid w:val="008D2382"/>
    <w:rsid w:val="008E6577"/>
    <w:rsid w:val="008E7ED9"/>
    <w:rsid w:val="008F7F01"/>
    <w:rsid w:val="009053E2"/>
    <w:rsid w:val="009120F5"/>
    <w:rsid w:val="00930447"/>
    <w:rsid w:val="00931211"/>
    <w:rsid w:val="00944A03"/>
    <w:rsid w:val="0096573F"/>
    <w:rsid w:val="00972CFD"/>
    <w:rsid w:val="00972E73"/>
    <w:rsid w:val="00972FA5"/>
    <w:rsid w:val="009745E3"/>
    <w:rsid w:val="00982497"/>
    <w:rsid w:val="009A11F8"/>
    <w:rsid w:val="009B54E5"/>
    <w:rsid w:val="009B60E5"/>
    <w:rsid w:val="009C2898"/>
    <w:rsid w:val="009C579B"/>
    <w:rsid w:val="009D169D"/>
    <w:rsid w:val="009E310E"/>
    <w:rsid w:val="009F2C97"/>
    <w:rsid w:val="009F7369"/>
    <w:rsid w:val="00A104C7"/>
    <w:rsid w:val="00A120DE"/>
    <w:rsid w:val="00A15697"/>
    <w:rsid w:val="00A23F8C"/>
    <w:rsid w:val="00A363A2"/>
    <w:rsid w:val="00A407C3"/>
    <w:rsid w:val="00A47752"/>
    <w:rsid w:val="00A52818"/>
    <w:rsid w:val="00A6010C"/>
    <w:rsid w:val="00A63558"/>
    <w:rsid w:val="00A90806"/>
    <w:rsid w:val="00A91631"/>
    <w:rsid w:val="00AA2D92"/>
    <w:rsid w:val="00AA68CA"/>
    <w:rsid w:val="00AB65D7"/>
    <w:rsid w:val="00AB6924"/>
    <w:rsid w:val="00AC6BB7"/>
    <w:rsid w:val="00AD38D8"/>
    <w:rsid w:val="00AD3A3D"/>
    <w:rsid w:val="00AF42E4"/>
    <w:rsid w:val="00B02E57"/>
    <w:rsid w:val="00B07F4F"/>
    <w:rsid w:val="00B22E8D"/>
    <w:rsid w:val="00B24B4A"/>
    <w:rsid w:val="00B43B5E"/>
    <w:rsid w:val="00B50BC8"/>
    <w:rsid w:val="00B61F0D"/>
    <w:rsid w:val="00B7395F"/>
    <w:rsid w:val="00B81707"/>
    <w:rsid w:val="00B82057"/>
    <w:rsid w:val="00B90473"/>
    <w:rsid w:val="00BB3E07"/>
    <w:rsid w:val="00BC0191"/>
    <w:rsid w:val="00BD0BA1"/>
    <w:rsid w:val="00BD38E6"/>
    <w:rsid w:val="00BD7A9C"/>
    <w:rsid w:val="00BE45CF"/>
    <w:rsid w:val="00BE4EB3"/>
    <w:rsid w:val="00BF2E70"/>
    <w:rsid w:val="00BF5D73"/>
    <w:rsid w:val="00BF708B"/>
    <w:rsid w:val="00C12BDF"/>
    <w:rsid w:val="00C22342"/>
    <w:rsid w:val="00C27CC3"/>
    <w:rsid w:val="00C32ABD"/>
    <w:rsid w:val="00C3353C"/>
    <w:rsid w:val="00C426BA"/>
    <w:rsid w:val="00C47526"/>
    <w:rsid w:val="00C61521"/>
    <w:rsid w:val="00C6725C"/>
    <w:rsid w:val="00C768D0"/>
    <w:rsid w:val="00C820AD"/>
    <w:rsid w:val="00C82C40"/>
    <w:rsid w:val="00C82DF0"/>
    <w:rsid w:val="00C849B2"/>
    <w:rsid w:val="00C87959"/>
    <w:rsid w:val="00C92447"/>
    <w:rsid w:val="00CA308A"/>
    <w:rsid w:val="00CB06AD"/>
    <w:rsid w:val="00CB5C38"/>
    <w:rsid w:val="00CC0F06"/>
    <w:rsid w:val="00CC5A26"/>
    <w:rsid w:val="00CE4762"/>
    <w:rsid w:val="00CE5C2D"/>
    <w:rsid w:val="00D10B73"/>
    <w:rsid w:val="00D1238E"/>
    <w:rsid w:val="00D44169"/>
    <w:rsid w:val="00D464D6"/>
    <w:rsid w:val="00D54805"/>
    <w:rsid w:val="00D604A3"/>
    <w:rsid w:val="00D628CD"/>
    <w:rsid w:val="00D63DD5"/>
    <w:rsid w:val="00D65409"/>
    <w:rsid w:val="00D7342B"/>
    <w:rsid w:val="00D817ED"/>
    <w:rsid w:val="00D85977"/>
    <w:rsid w:val="00D941B7"/>
    <w:rsid w:val="00DA32C9"/>
    <w:rsid w:val="00DB727B"/>
    <w:rsid w:val="00DC396E"/>
    <w:rsid w:val="00DD1043"/>
    <w:rsid w:val="00DD71B1"/>
    <w:rsid w:val="00DD79E1"/>
    <w:rsid w:val="00DE29A4"/>
    <w:rsid w:val="00DE2F43"/>
    <w:rsid w:val="00DE7FAD"/>
    <w:rsid w:val="00E01C34"/>
    <w:rsid w:val="00E01F54"/>
    <w:rsid w:val="00E0356C"/>
    <w:rsid w:val="00E068B1"/>
    <w:rsid w:val="00E14C7B"/>
    <w:rsid w:val="00E1704F"/>
    <w:rsid w:val="00E3137B"/>
    <w:rsid w:val="00E466D7"/>
    <w:rsid w:val="00E52339"/>
    <w:rsid w:val="00E642A6"/>
    <w:rsid w:val="00E64CAF"/>
    <w:rsid w:val="00E65F73"/>
    <w:rsid w:val="00E752F4"/>
    <w:rsid w:val="00E816DF"/>
    <w:rsid w:val="00E83560"/>
    <w:rsid w:val="00E904C9"/>
    <w:rsid w:val="00E94D1A"/>
    <w:rsid w:val="00EA138A"/>
    <w:rsid w:val="00EA5857"/>
    <w:rsid w:val="00EB2964"/>
    <w:rsid w:val="00ED0100"/>
    <w:rsid w:val="00ED2F87"/>
    <w:rsid w:val="00ED3521"/>
    <w:rsid w:val="00ED3D02"/>
    <w:rsid w:val="00ED4AD1"/>
    <w:rsid w:val="00ED5E01"/>
    <w:rsid w:val="00EE0FE5"/>
    <w:rsid w:val="00EE12AA"/>
    <w:rsid w:val="00EF26A6"/>
    <w:rsid w:val="00F11020"/>
    <w:rsid w:val="00F17677"/>
    <w:rsid w:val="00F2638C"/>
    <w:rsid w:val="00F3040B"/>
    <w:rsid w:val="00F4220C"/>
    <w:rsid w:val="00F434A7"/>
    <w:rsid w:val="00F7107A"/>
    <w:rsid w:val="00F831C4"/>
    <w:rsid w:val="00F837C5"/>
    <w:rsid w:val="00F968E5"/>
    <w:rsid w:val="00FA0794"/>
    <w:rsid w:val="00FA2169"/>
    <w:rsid w:val="00FA251C"/>
    <w:rsid w:val="00FA39EA"/>
    <w:rsid w:val="00FB1862"/>
    <w:rsid w:val="00FC45BA"/>
    <w:rsid w:val="00FD4C7D"/>
    <w:rsid w:val="00FD4DBD"/>
    <w:rsid w:val="00FE025B"/>
    <w:rsid w:val="00FE126F"/>
    <w:rsid w:val="00FE1EB8"/>
    <w:rsid w:val="00FE424C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D8CB3F-723C-4C24-8185-69B0380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header"/>
    <w:basedOn w:val="a"/>
    <w:link w:val="ab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630C96"/>
    <w:pPr>
      <w:spacing w:before="100" w:beforeAutospacing="1" w:after="100" w:afterAutospacing="1"/>
      <w:ind w:firstLine="300"/>
    </w:pPr>
    <w:rPr>
      <w:sz w:val="24"/>
      <w:szCs w:val="24"/>
    </w:rPr>
  </w:style>
  <w:style w:type="paragraph" w:styleId="af">
    <w:name w:val="Block Text"/>
    <w:basedOn w:val="a"/>
    <w:rsid w:val="00127C01"/>
    <w:pPr>
      <w:overflowPunct w:val="0"/>
      <w:adjustRightInd w:val="0"/>
      <w:spacing w:line="360" w:lineRule="auto"/>
      <w:ind w:left="708" w:right="485"/>
      <w:jc w:val="both"/>
    </w:pPr>
    <w:rPr>
      <w:i/>
      <w:sz w:val="24"/>
    </w:rPr>
  </w:style>
  <w:style w:type="character" w:styleId="af0">
    <w:name w:val="Hyperlink"/>
    <w:basedOn w:val="a0"/>
    <w:rsid w:val="00EE0FE5"/>
    <w:rPr>
      <w:rFonts w:cs="Times New Roman"/>
      <w:color w:val="0000FF"/>
      <w:u w:val="single"/>
    </w:rPr>
  </w:style>
  <w:style w:type="paragraph" w:customStyle="1" w:styleId="Style3">
    <w:name w:val="Style3"/>
    <w:basedOn w:val="a"/>
    <w:link w:val="Style30"/>
    <w:rsid w:val="007D210F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0"/>
    <w:link w:val="Style3"/>
    <w:rsid w:val="007D210F"/>
    <w:rPr>
      <w:rFonts w:ascii="Tahoma" w:eastAsia="Times New Roman" w:hAnsi="Tahom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5466E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5466E3"/>
    <w:rPr>
      <w:rFonts w:ascii="Calibri" w:eastAsia="Times New Roman" w:hAnsi="Calibri" w:cs="Times New Roman"/>
    </w:rPr>
  </w:style>
  <w:style w:type="character" w:customStyle="1" w:styleId="af3">
    <w:name w:val="Символ сноски"/>
    <w:qFormat/>
    <w:rsid w:val="00361DEE"/>
  </w:style>
  <w:style w:type="paragraph" w:customStyle="1" w:styleId="11">
    <w:name w:val="Текст сноски1"/>
    <w:basedOn w:val="a"/>
    <w:semiHidden/>
    <w:unhideWhenUsed/>
    <w:rsid w:val="00361DEE"/>
  </w:style>
  <w:style w:type="table" w:customStyle="1" w:styleId="12">
    <w:name w:val="Сетка таблицы1"/>
    <w:basedOn w:val="a1"/>
    <w:next w:val="a7"/>
    <w:uiPriority w:val="39"/>
    <w:rsid w:val="0036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36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5524" TargetMode="External"/><Relationship Id="rId18" Type="http://schemas.openxmlformats.org/officeDocument/2006/relationships/hyperlink" Target="http://www.iprbookshop.ru/47131.html%20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hyperlink" Target="https://urait.ru/bcode/517228" TargetMode="External"/><Relationship Id="rId12" Type="http://schemas.openxmlformats.org/officeDocument/2006/relationships/hyperlink" Target="http://www.iprbookshop.ru/59647.html%20" TargetMode="External"/><Relationship Id="rId17" Type="http://schemas.openxmlformats.org/officeDocument/2006/relationships/hyperlink" Target="http://www.iprbookshop.ru/49868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15515.html%20" TargetMode="External"/><Relationship Id="rId20" Type="http://schemas.openxmlformats.org/officeDocument/2006/relationships/hyperlink" Target="http://www.iprbookshop.ru/7380.html%20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2574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32001" TargetMode="External"/><Relationship Id="rId19" Type="http://schemas.openxmlformats.org/officeDocument/2006/relationships/hyperlink" Target="http://www.iprbookshop.ru/8868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454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s://psylab.info" TargetMode="External"/><Relationship Id="rId8" Type="http://schemas.openxmlformats.org/officeDocument/2006/relationships/hyperlink" Target="URL:%20http://lib.mgafk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4</cp:revision>
  <cp:lastPrinted>2021-12-14T14:28:00Z</cp:lastPrinted>
  <dcterms:created xsi:type="dcterms:W3CDTF">2023-06-27T13:45:00Z</dcterms:created>
  <dcterms:modified xsi:type="dcterms:W3CDTF">2023-06-28T13:18:00Z</dcterms:modified>
</cp:coreProperties>
</file>