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B9" w:rsidRPr="00B74EEE" w:rsidRDefault="00FD4EB9" w:rsidP="00B672E2">
      <w:pPr>
        <w:jc w:val="center"/>
      </w:pPr>
      <w:r w:rsidRPr="00B74EEE">
        <w:t>Министерство спорта Российской Федерации</w:t>
      </w:r>
    </w:p>
    <w:p w:rsidR="00FD4EB9" w:rsidRPr="00B74EEE" w:rsidRDefault="00FD4EB9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FD4EB9" w:rsidRPr="00B74EEE" w:rsidRDefault="00FD4EB9" w:rsidP="00B672E2">
      <w:pPr>
        <w:jc w:val="center"/>
      </w:pPr>
      <w:r w:rsidRPr="00B74EEE">
        <w:t xml:space="preserve">высшего образования </w:t>
      </w:r>
    </w:p>
    <w:p w:rsidR="00FD4EB9" w:rsidRPr="00B74EEE" w:rsidRDefault="00FD4EB9" w:rsidP="00B672E2">
      <w:pPr>
        <w:jc w:val="center"/>
      </w:pPr>
      <w:r w:rsidRPr="00B74EEE">
        <w:t xml:space="preserve">«Московская государственная академия физической культуры» </w:t>
      </w:r>
    </w:p>
    <w:p w:rsidR="00FD4EB9" w:rsidRPr="00B74EEE" w:rsidRDefault="00FD4EB9" w:rsidP="00B672E2">
      <w:pPr>
        <w:jc w:val="center"/>
      </w:pPr>
    </w:p>
    <w:p w:rsidR="00FD4EB9" w:rsidRPr="00B74EEE" w:rsidRDefault="00FD4EB9" w:rsidP="00B672E2">
      <w:pPr>
        <w:jc w:val="center"/>
      </w:pPr>
      <w:r w:rsidRPr="00B74EEE">
        <w:t>Кафедра педагогики и психологии</w:t>
      </w:r>
    </w:p>
    <w:p w:rsidR="00FD4EB9" w:rsidRPr="00B74EEE" w:rsidRDefault="00FD4EB9" w:rsidP="00B672E2">
      <w:pPr>
        <w:jc w:val="center"/>
      </w:pPr>
    </w:p>
    <w:tbl>
      <w:tblPr>
        <w:tblW w:w="18843" w:type="dxa"/>
        <w:tblLook w:val="04A0" w:firstRow="1" w:lastRow="0" w:firstColumn="1" w:lastColumn="0" w:noHBand="0" w:noVBand="1"/>
      </w:tblPr>
      <w:tblGrid>
        <w:gridCol w:w="4744"/>
        <w:gridCol w:w="4744"/>
        <w:gridCol w:w="4744"/>
        <w:gridCol w:w="4611"/>
      </w:tblGrid>
      <w:tr w:rsidR="00342320" w:rsidRPr="00B74EEE" w:rsidTr="00342320">
        <w:tc>
          <w:tcPr>
            <w:tcW w:w="4744" w:type="dxa"/>
          </w:tcPr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СОГЛАСОВАНО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Начальник Учебно-методического управления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к.б.н., доцент И.В. Осадченко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____________________________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«20» июня 2023 г.</w:t>
            </w:r>
          </w:p>
        </w:tc>
        <w:tc>
          <w:tcPr>
            <w:tcW w:w="4744" w:type="dxa"/>
          </w:tcPr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УТВЕРЖДЕНО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Председатель УМК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32B19">
              <w:rPr>
                <w:color w:val="000000"/>
              </w:rPr>
              <w:t>и.о</w:t>
            </w:r>
            <w:proofErr w:type="spellEnd"/>
            <w:r w:rsidRPr="00432B19">
              <w:rPr>
                <w:color w:val="000000"/>
              </w:rPr>
              <w:t>. проректора по учебной работе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32B19">
              <w:rPr>
                <w:color w:val="000000"/>
              </w:rPr>
              <w:t>к.п.н</w:t>
            </w:r>
            <w:proofErr w:type="spellEnd"/>
            <w:r w:rsidRPr="00432B19">
              <w:rPr>
                <w:color w:val="000000"/>
              </w:rPr>
              <w:t>., доцент А.П. Морозов ______________________________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«20» июня 2023 г.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44" w:type="dxa"/>
          </w:tcPr>
          <w:p w:rsidR="00342320" w:rsidRPr="00B74EEE" w:rsidRDefault="00342320" w:rsidP="00342320">
            <w:pPr>
              <w:widowControl w:val="0"/>
              <w:jc w:val="center"/>
            </w:pPr>
          </w:p>
        </w:tc>
        <w:tc>
          <w:tcPr>
            <w:tcW w:w="4611" w:type="dxa"/>
          </w:tcPr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>УТВЕРЖДЕНО</w:t>
            </w:r>
          </w:p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>Председатель УМК,</w:t>
            </w:r>
          </w:p>
          <w:p w:rsidR="00342320" w:rsidRPr="00B74EEE" w:rsidRDefault="00342320" w:rsidP="00342320">
            <w:pPr>
              <w:widowControl w:val="0"/>
              <w:jc w:val="center"/>
            </w:pPr>
            <w:proofErr w:type="spellStart"/>
            <w:r w:rsidRPr="00B74EEE">
              <w:t>и.о</w:t>
            </w:r>
            <w:proofErr w:type="spellEnd"/>
            <w:r w:rsidRPr="00B74EEE">
              <w:t>. проректора по учебной работе</w:t>
            </w:r>
          </w:p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 xml:space="preserve">канд. </w:t>
            </w:r>
            <w:proofErr w:type="spellStart"/>
            <w:r w:rsidRPr="00B74EEE">
              <w:t>пед</w:t>
            </w:r>
            <w:proofErr w:type="spellEnd"/>
            <w:r w:rsidRPr="00B74EEE">
              <w:t>. наук. А.С. Солнцева</w:t>
            </w:r>
          </w:p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>______________________________</w:t>
            </w:r>
          </w:p>
          <w:p w:rsidR="00342320" w:rsidRPr="00B74EEE" w:rsidRDefault="00342320" w:rsidP="00342320">
            <w:pPr>
              <w:widowControl w:val="0"/>
              <w:jc w:val="center"/>
            </w:pPr>
            <w:r w:rsidRPr="00B74EEE">
              <w:t>«21» июня 2022 г.</w:t>
            </w:r>
          </w:p>
          <w:p w:rsidR="00342320" w:rsidRPr="00B74EEE" w:rsidRDefault="00342320" w:rsidP="00342320">
            <w:pPr>
              <w:widowControl w:val="0"/>
              <w:jc w:val="center"/>
            </w:pPr>
          </w:p>
        </w:tc>
      </w:tr>
    </w:tbl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szCs w:val="20"/>
        </w:rPr>
      </w:pPr>
      <w:r w:rsidRPr="00B74EEE">
        <w:rPr>
          <w:b/>
          <w:color w:val="000000"/>
        </w:rPr>
        <w:t xml:space="preserve">РАБОЧАЯ ПРОГРАММА </w:t>
      </w:r>
      <w:r w:rsidRPr="00B74EEE">
        <w:rPr>
          <w:b/>
          <w:szCs w:val="20"/>
        </w:rPr>
        <w:t>ДИСЦИПЛИНЫ</w:t>
      </w:r>
    </w:p>
    <w:p w:rsidR="00FD4EB9" w:rsidRPr="00B74EEE" w:rsidRDefault="00FD4EB9" w:rsidP="00B672E2">
      <w:pPr>
        <w:jc w:val="center"/>
        <w:rPr>
          <w:b/>
          <w:szCs w:val="20"/>
        </w:rPr>
      </w:pPr>
    </w:p>
    <w:p w:rsidR="00FD4EB9" w:rsidRPr="00F27181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</w:t>
      </w:r>
      <w:r w:rsidRPr="00F27181">
        <w:rPr>
          <w:b/>
          <w:color w:val="000000"/>
        </w:rPr>
        <w:t>ОЗДОРОВИТЕЛЬНЫХ ТЕХНОЛОГИЙ»</w:t>
      </w:r>
    </w:p>
    <w:p w:rsidR="00FD4EB9" w:rsidRPr="00F27181" w:rsidRDefault="00755B19" w:rsidP="00B672E2">
      <w:pPr>
        <w:jc w:val="center"/>
        <w:rPr>
          <w:b/>
          <w:color w:val="000000"/>
        </w:rPr>
      </w:pPr>
      <w:r w:rsidRPr="00F27181">
        <w:rPr>
          <w:b/>
          <w:color w:val="000000"/>
        </w:rPr>
        <w:t>Б1.В.ДВ.02.02</w:t>
      </w:r>
    </w:p>
    <w:p w:rsidR="00FD4EB9" w:rsidRPr="00B74EEE" w:rsidRDefault="00FD4EB9" w:rsidP="00B672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Cs/>
          <w:i/>
          <w:color w:val="000000"/>
          <w:u w:color="000000"/>
          <w:bdr w:val="nil"/>
          <w:lang w:eastAsia="ar-SA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FD4EB9" w:rsidRPr="00B74EEE" w:rsidRDefault="00FD4EB9" w:rsidP="00B672E2">
      <w:pPr>
        <w:jc w:val="center"/>
      </w:pPr>
      <w:r w:rsidRPr="00B74EEE">
        <w:rPr>
          <w:iCs/>
        </w:rPr>
        <w:t xml:space="preserve">49.03.01 </w:t>
      </w:r>
      <w:r w:rsidRPr="00B74EEE">
        <w:t xml:space="preserve">Физическая культура 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>«Оздоровительные виды аэробики и гимнастики»</w:t>
      </w:r>
    </w:p>
    <w:p w:rsidR="00FD4EB9" w:rsidRPr="00B74EEE" w:rsidRDefault="00FD4EB9" w:rsidP="00B672E2">
      <w:pPr>
        <w:jc w:val="center"/>
        <w:rPr>
          <w:i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FD4EB9" w:rsidRPr="00B74EEE" w:rsidRDefault="00FD4EB9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Форма обучения </w:t>
      </w:r>
    </w:p>
    <w:p w:rsidR="00FD4EB9" w:rsidRPr="00B74EEE" w:rsidRDefault="00FD4EB9" w:rsidP="00B672E2">
      <w:pPr>
        <w:jc w:val="center"/>
        <w:rPr>
          <w:color w:val="000000"/>
        </w:rPr>
      </w:pPr>
      <w:r w:rsidRPr="00B74EEE">
        <w:rPr>
          <w:color w:val="000000"/>
        </w:rPr>
        <w:t>очная/заочная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342320" w:rsidRPr="00432B19" w:rsidTr="00342320">
        <w:tc>
          <w:tcPr>
            <w:tcW w:w="3510" w:type="dxa"/>
          </w:tcPr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Декан социально-педагогического факультета,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канд. психол. наук, доцент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В.А. </w:t>
            </w:r>
            <w:proofErr w:type="spellStart"/>
            <w:r w:rsidRPr="00432B19">
              <w:rPr>
                <w:color w:val="000000"/>
              </w:rPr>
              <w:t>Дерючева</w:t>
            </w:r>
            <w:proofErr w:type="spellEnd"/>
            <w:r w:rsidRPr="00432B19">
              <w:rPr>
                <w:color w:val="000000"/>
              </w:rPr>
              <w:t xml:space="preserve">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_____________________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«20» июня 2023 г. </w:t>
            </w:r>
          </w:p>
          <w:p w:rsidR="00342320" w:rsidRPr="00432B19" w:rsidRDefault="00342320" w:rsidP="00342320">
            <w:pPr>
              <w:widowControl w:val="0"/>
              <w:suppressAutoHyphens/>
              <w:jc w:val="center"/>
              <w:rPr>
                <w:color w:val="000000"/>
              </w:rPr>
            </w:pPr>
          </w:p>
          <w:p w:rsidR="00342320" w:rsidRPr="00432B19" w:rsidRDefault="00342320" w:rsidP="00342320">
            <w:pPr>
              <w:widowControl w:val="0"/>
              <w:jc w:val="center"/>
            </w:pPr>
          </w:p>
        </w:tc>
        <w:tc>
          <w:tcPr>
            <w:tcW w:w="3261" w:type="dxa"/>
          </w:tcPr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СОГЛАСОВАНО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Декан факультета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 заочной </w:t>
            </w:r>
            <w:r w:rsidR="00F27181">
              <w:rPr>
                <w:color w:val="000000"/>
              </w:rPr>
              <w:t xml:space="preserve">формы обучения, канд. </w:t>
            </w:r>
            <w:proofErr w:type="spellStart"/>
            <w:r w:rsidR="00F27181">
              <w:rPr>
                <w:color w:val="000000"/>
              </w:rPr>
              <w:t>пед</w:t>
            </w:r>
            <w:proofErr w:type="spellEnd"/>
            <w:r w:rsidR="00F27181">
              <w:rPr>
                <w:color w:val="000000"/>
              </w:rPr>
              <w:t>. наук</w:t>
            </w:r>
            <w:r w:rsidRPr="00432B19">
              <w:rPr>
                <w:color w:val="000000"/>
              </w:rPr>
              <w:t>, профессор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_____________В.Х Шнайдер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«20» июня 2023 г. 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Программа рассмотрена и одобрена на заседании кафедры (протокол № 6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от «30» мая 2023 г.)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Заведующий кафедрой,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канд. </w:t>
            </w:r>
            <w:proofErr w:type="spellStart"/>
            <w:r w:rsidRPr="00432B19">
              <w:rPr>
                <w:color w:val="000000"/>
              </w:rPr>
              <w:t>пед</w:t>
            </w:r>
            <w:proofErr w:type="spellEnd"/>
            <w:r w:rsidRPr="00432B19">
              <w:rPr>
                <w:color w:val="000000"/>
              </w:rPr>
              <w:t xml:space="preserve">. наук, доцент </w:t>
            </w:r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 xml:space="preserve">В.В. </w:t>
            </w:r>
            <w:proofErr w:type="spellStart"/>
            <w:r w:rsidRPr="00432B19">
              <w:rPr>
                <w:color w:val="000000"/>
              </w:rPr>
              <w:t>Буторин</w:t>
            </w:r>
            <w:proofErr w:type="spellEnd"/>
          </w:p>
          <w:p w:rsidR="00342320" w:rsidRPr="00432B19" w:rsidRDefault="00342320" w:rsidP="003423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2B19">
              <w:rPr>
                <w:color w:val="000000"/>
              </w:rPr>
              <w:t>____________________</w:t>
            </w:r>
          </w:p>
          <w:p w:rsidR="00342320" w:rsidRPr="00432B19" w:rsidRDefault="00342320" w:rsidP="0034232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42320" w:rsidRPr="00432B19" w:rsidRDefault="00342320" w:rsidP="00342320">
            <w:pPr>
              <w:jc w:val="center"/>
            </w:pPr>
          </w:p>
        </w:tc>
        <w:tc>
          <w:tcPr>
            <w:tcW w:w="3197" w:type="dxa"/>
          </w:tcPr>
          <w:p w:rsidR="00342320" w:rsidRPr="00432B19" w:rsidRDefault="00342320" w:rsidP="00342320">
            <w:pPr>
              <w:jc w:val="center"/>
            </w:pPr>
            <w:r w:rsidRPr="00432B19">
              <w:t xml:space="preserve">Программа рассмотрена и одобрена на заседании кафедры (протокол </w:t>
            </w:r>
            <w:proofErr w:type="gramStart"/>
            <w:r w:rsidRPr="00432B19">
              <w:t>№  4</w:t>
            </w:r>
            <w:proofErr w:type="gramEnd"/>
            <w:r w:rsidRPr="00432B19">
              <w:t xml:space="preserve"> от  29.04.20)</w:t>
            </w:r>
          </w:p>
          <w:p w:rsidR="00342320" w:rsidRPr="00432B19" w:rsidRDefault="00342320" w:rsidP="00342320">
            <w:pPr>
              <w:jc w:val="center"/>
            </w:pPr>
            <w:r w:rsidRPr="00432B19">
              <w:t xml:space="preserve">Заведующий кафедрой </w:t>
            </w:r>
            <w:proofErr w:type="spellStart"/>
            <w:r w:rsidRPr="00432B19">
              <w:t>к.п.н</w:t>
            </w:r>
            <w:proofErr w:type="spellEnd"/>
            <w:r w:rsidRPr="00432B19">
              <w:t xml:space="preserve">., доцент </w:t>
            </w:r>
            <w:proofErr w:type="spellStart"/>
            <w:r w:rsidRPr="00432B19">
              <w:t>Буторин</w:t>
            </w:r>
            <w:proofErr w:type="spellEnd"/>
            <w:r w:rsidRPr="00432B19">
              <w:t xml:space="preserve"> В.В.  </w:t>
            </w:r>
          </w:p>
          <w:p w:rsidR="00342320" w:rsidRPr="00432B19" w:rsidRDefault="00342320" w:rsidP="00342320">
            <w:pPr>
              <w:jc w:val="center"/>
              <w:rPr>
                <w:lang w:eastAsia="en-US"/>
              </w:rPr>
            </w:pPr>
            <w:r w:rsidRPr="00432B19">
              <w:t>________________________</w:t>
            </w:r>
          </w:p>
          <w:p w:rsidR="00342320" w:rsidRPr="00432B19" w:rsidRDefault="00342320" w:rsidP="00342320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342320" w:rsidRPr="00432B19" w:rsidRDefault="00342320" w:rsidP="00342320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342320" w:rsidRPr="00432B19" w:rsidRDefault="00342320" w:rsidP="00342320">
            <w:pPr>
              <w:jc w:val="center"/>
            </w:pPr>
          </w:p>
        </w:tc>
      </w:tr>
    </w:tbl>
    <w:p w:rsidR="00342320" w:rsidRPr="00432B19" w:rsidRDefault="00342320" w:rsidP="00342320">
      <w:pPr>
        <w:jc w:val="center"/>
        <w:rPr>
          <w:color w:val="000000"/>
        </w:rPr>
      </w:pPr>
    </w:p>
    <w:p w:rsidR="00342320" w:rsidRPr="00432B19" w:rsidRDefault="00342320" w:rsidP="00342320">
      <w:pPr>
        <w:jc w:val="center"/>
        <w:rPr>
          <w:color w:val="000000"/>
        </w:rPr>
      </w:pPr>
      <w:proofErr w:type="spellStart"/>
      <w:r w:rsidRPr="00432B19">
        <w:rPr>
          <w:color w:val="000000"/>
        </w:rPr>
        <w:t>Малаховка</w:t>
      </w:r>
      <w:proofErr w:type="spellEnd"/>
      <w:r w:rsidRPr="00432B19">
        <w:rPr>
          <w:color w:val="000000"/>
        </w:rPr>
        <w:t xml:space="preserve"> 202</w:t>
      </w:r>
      <w:r w:rsidRPr="00432B19">
        <w:rPr>
          <w:color w:val="000000"/>
          <w:lang w:val="en-US"/>
        </w:rPr>
        <w:t>3</w:t>
      </w:r>
      <w:r w:rsidRPr="00432B19">
        <w:rPr>
          <w:color w:val="000000"/>
        </w:rPr>
        <w:t xml:space="preserve">  </w:t>
      </w:r>
    </w:p>
    <w:p w:rsidR="00755B19" w:rsidRPr="00B74EEE" w:rsidRDefault="008B0D82" w:rsidP="00755B19">
      <w:pPr>
        <w:ind w:firstLine="708"/>
        <w:jc w:val="both"/>
        <w:rPr>
          <w:color w:val="000000"/>
        </w:rPr>
      </w:pPr>
      <w:r w:rsidRPr="00B74EEE">
        <w:rPr>
          <w:color w:val="000000"/>
        </w:rPr>
        <w:br w:type="page"/>
      </w:r>
      <w:r w:rsidR="00755B19" w:rsidRPr="00B74EEE">
        <w:rPr>
          <w:color w:val="000000"/>
        </w:rPr>
        <w:lastRenderedPageBreak/>
        <w:t xml:space="preserve">Рабочая программа разработана в соответствии с ФГОС ВО - </w:t>
      </w:r>
      <w:proofErr w:type="spellStart"/>
      <w:r w:rsidR="00755B19" w:rsidRPr="00B74EEE">
        <w:rPr>
          <w:color w:val="000000"/>
        </w:rPr>
        <w:t>бакалавриат</w:t>
      </w:r>
      <w:proofErr w:type="spellEnd"/>
      <w:r w:rsidR="00755B19" w:rsidRPr="00B74EEE">
        <w:rPr>
          <w:color w:val="000000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N 940 от 19.09.2017 г.</w:t>
      </w:r>
    </w:p>
    <w:p w:rsidR="00755B19" w:rsidRPr="00B74EEE" w:rsidRDefault="00755B19" w:rsidP="00755B19">
      <w:pPr>
        <w:ind w:firstLine="708"/>
        <w:jc w:val="both"/>
        <w:rPr>
          <w:b/>
          <w:color w:val="000000"/>
        </w:rPr>
      </w:pPr>
    </w:p>
    <w:p w:rsidR="00755B19" w:rsidRPr="00B74EEE" w:rsidRDefault="00342320" w:rsidP="00755B19">
      <w:pPr>
        <w:rPr>
          <w:b/>
          <w:color w:val="000000"/>
        </w:rPr>
      </w:pPr>
      <w:r>
        <w:rPr>
          <w:b/>
          <w:color w:val="000000"/>
        </w:rPr>
        <w:t>Составитель</w:t>
      </w:r>
      <w:r w:rsidR="00755B19" w:rsidRPr="00B74EEE">
        <w:rPr>
          <w:b/>
          <w:color w:val="000000"/>
        </w:rPr>
        <w:t xml:space="preserve"> рабочей программы: </w:t>
      </w:r>
    </w:p>
    <w:p w:rsidR="00F27181" w:rsidRDefault="00F27181" w:rsidP="00755B19">
      <w:pPr>
        <w:rPr>
          <w:color w:val="000000"/>
        </w:rPr>
      </w:pPr>
    </w:p>
    <w:p w:rsidR="00755B19" w:rsidRPr="00B74EEE" w:rsidRDefault="00342320" w:rsidP="00755B19">
      <w:pPr>
        <w:rPr>
          <w:color w:val="000000"/>
        </w:rPr>
      </w:pPr>
      <w:r>
        <w:rPr>
          <w:color w:val="000000"/>
        </w:rPr>
        <w:t xml:space="preserve">Г.Л. </w:t>
      </w:r>
      <w:r w:rsidR="00755B19" w:rsidRPr="00B74EEE">
        <w:rPr>
          <w:color w:val="000000"/>
        </w:rPr>
        <w:t>Шубина</w:t>
      </w:r>
      <w:r>
        <w:rPr>
          <w:color w:val="000000"/>
        </w:rPr>
        <w:t>,</w:t>
      </w:r>
      <w:r w:rsidR="00755B19" w:rsidRPr="00B74EEE">
        <w:rPr>
          <w:color w:val="000000"/>
        </w:rPr>
        <w:t xml:space="preserve"> старший преподаватель                         </w:t>
      </w:r>
      <w:r>
        <w:rPr>
          <w:color w:val="000000"/>
        </w:rPr>
        <w:t xml:space="preserve">                 ___</w:t>
      </w:r>
      <w:r w:rsidR="00755B19" w:rsidRPr="00B74EEE">
        <w:rPr>
          <w:color w:val="000000"/>
        </w:rPr>
        <w:t>___________________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Default="00755B19" w:rsidP="00755B19">
      <w:pPr>
        <w:rPr>
          <w:b/>
          <w:color w:val="000000"/>
        </w:rPr>
      </w:pPr>
      <w:r w:rsidRPr="00B74EEE">
        <w:rPr>
          <w:b/>
          <w:color w:val="000000"/>
        </w:rPr>
        <w:t xml:space="preserve">Рецензенты: </w:t>
      </w:r>
    </w:p>
    <w:p w:rsidR="00342320" w:rsidRPr="00B74EEE" w:rsidRDefault="00342320" w:rsidP="00755B19">
      <w:pPr>
        <w:rPr>
          <w:b/>
          <w:color w:val="000000"/>
        </w:rPr>
      </w:pPr>
    </w:p>
    <w:p w:rsidR="00342320" w:rsidRPr="00485CB8" w:rsidRDefault="00342320" w:rsidP="00342320">
      <w:pPr>
        <w:tabs>
          <w:tab w:val="left" w:pos="5387"/>
        </w:tabs>
        <w:jc w:val="both"/>
      </w:pPr>
      <w:r w:rsidRPr="00826A4B">
        <w:t xml:space="preserve">В.В. </w:t>
      </w:r>
      <w:proofErr w:type="spellStart"/>
      <w:r w:rsidRPr="00826A4B">
        <w:t>Буторин</w:t>
      </w:r>
      <w:proofErr w:type="spellEnd"/>
      <w:r w:rsidRPr="00826A4B">
        <w:t xml:space="preserve">, канд. </w:t>
      </w:r>
      <w:proofErr w:type="spellStart"/>
      <w:r w:rsidRPr="00826A4B">
        <w:t>пед</w:t>
      </w:r>
      <w:proofErr w:type="spellEnd"/>
      <w:r w:rsidRPr="00826A4B">
        <w:t>. наук, доцент</w:t>
      </w:r>
      <w:r>
        <w:tab/>
      </w:r>
      <w:r>
        <w:tab/>
        <w:t xml:space="preserve">     </w:t>
      </w:r>
      <w:r>
        <w:tab/>
      </w:r>
      <w:r w:rsidRPr="00485CB8">
        <w:t xml:space="preserve">_____________________ </w:t>
      </w:r>
    </w:p>
    <w:p w:rsidR="00342320" w:rsidRDefault="00342320" w:rsidP="00755B19">
      <w:pPr>
        <w:widowControl w:val="0"/>
      </w:pPr>
    </w:p>
    <w:p w:rsidR="00342320" w:rsidRDefault="00342320" w:rsidP="00755B19">
      <w:pPr>
        <w:widowControl w:val="0"/>
      </w:pPr>
    </w:p>
    <w:p w:rsidR="00342320" w:rsidRPr="00DF55C9" w:rsidRDefault="00342320" w:rsidP="00342320">
      <w:pPr>
        <w:tabs>
          <w:tab w:val="left" w:pos="5387"/>
        </w:tabs>
        <w:jc w:val="both"/>
      </w:pPr>
      <w:r w:rsidRPr="00DF55C9">
        <w:t xml:space="preserve">К.С. Дунаев, д-р. </w:t>
      </w:r>
      <w:proofErr w:type="spellStart"/>
      <w:r w:rsidRPr="00DF55C9">
        <w:t>пед</w:t>
      </w:r>
      <w:proofErr w:type="spellEnd"/>
      <w:r w:rsidRPr="00DF55C9">
        <w:t xml:space="preserve">. наук, профессор </w:t>
      </w:r>
      <w:r w:rsidRPr="00DF55C9">
        <w:tab/>
      </w:r>
      <w:r w:rsidRPr="00DF55C9">
        <w:tab/>
      </w:r>
      <w:r w:rsidRPr="00DF55C9">
        <w:tab/>
        <w:t>______________________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4839AB" w:rsidRPr="00B74EEE" w:rsidRDefault="004839AB" w:rsidP="00B672E2">
      <w:pPr>
        <w:widowControl w:val="0"/>
        <w:rPr>
          <w:b/>
          <w:color w:val="000000"/>
        </w:rPr>
      </w:pPr>
      <w:r w:rsidRPr="00B74EEE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6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58"/>
        <w:gridCol w:w="30"/>
        <w:gridCol w:w="3839"/>
        <w:gridCol w:w="1059"/>
      </w:tblGrid>
      <w:tr w:rsidR="004839AB" w:rsidRPr="00B74EEE" w:rsidTr="004C4D8B">
        <w:tc>
          <w:tcPr>
            <w:tcW w:w="876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088" w:type="dxa"/>
            <w:gridSpan w:val="2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83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74EEE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B74EEE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4839AB" w:rsidRPr="00B74EEE" w:rsidTr="00B672E2">
        <w:tc>
          <w:tcPr>
            <w:tcW w:w="9862" w:type="dxa"/>
            <w:gridSpan w:val="5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4C4D8B" w:rsidRPr="00B74EEE" w:rsidTr="004C4D8B">
        <w:tc>
          <w:tcPr>
            <w:tcW w:w="876" w:type="dxa"/>
          </w:tcPr>
          <w:p w:rsidR="004C4D8B" w:rsidRPr="00B74EEE" w:rsidRDefault="004C4D8B" w:rsidP="00B672E2">
            <w:pPr>
              <w:widowControl w:val="0"/>
              <w:jc w:val="both"/>
              <w:rPr>
                <w:sz w:val="22"/>
                <w:szCs w:val="22"/>
              </w:rPr>
            </w:pPr>
            <w:r w:rsidRPr="00B74EEE">
              <w:rPr>
                <w:sz w:val="22"/>
                <w:szCs w:val="22"/>
              </w:rPr>
              <w:t xml:space="preserve">01.001   </w:t>
            </w:r>
          </w:p>
        </w:tc>
        <w:tc>
          <w:tcPr>
            <w:tcW w:w="4058" w:type="dxa"/>
          </w:tcPr>
          <w:p w:rsidR="004C4D8B" w:rsidRPr="00B74EEE" w:rsidRDefault="004C4D8B" w:rsidP="00B672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2"/>
                <w:szCs w:val="22"/>
              </w:rPr>
            </w:pPr>
            <w:r w:rsidRPr="00B74EEE">
              <w:rPr>
                <w:rFonts w:eastAsiaTheme="minorEastAsia"/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 </w:t>
            </w:r>
          </w:p>
        </w:tc>
        <w:tc>
          <w:tcPr>
            <w:tcW w:w="3869" w:type="dxa"/>
            <w:gridSpan w:val="2"/>
          </w:tcPr>
          <w:p w:rsidR="004C4D8B" w:rsidRPr="00B74EEE" w:rsidRDefault="004C4D8B" w:rsidP="00B672E2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4EE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B74EE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4C4D8B" w:rsidRPr="00B74EEE" w:rsidRDefault="004C4D8B" w:rsidP="00B672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B74EEE">
              <w:rPr>
                <w:rFonts w:eastAsiaTheme="minorEastAsia"/>
                <w:b/>
                <w:sz w:val="22"/>
                <w:szCs w:val="22"/>
              </w:rPr>
              <w:t>ПДО</w:t>
            </w:r>
          </w:p>
        </w:tc>
      </w:tr>
    </w:tbl>
    <w:p w:rsidR="004839AB" w:rsidRPr="00B74EEE" w:rsidRDefault="004839AB" w:rsidP="00B672E2">
      <w:pPr>
        <w:rPr>
          <w:b/>
          <w:color w:val="000000"/>
          <w:sz w:val="28"/>
          <w:szCs w:val="28"/>
        </w:rPr>
      </w:pPr>
      <w:r w:rsidRPr="00B74EEE">
        <w:rPr>
          <w:b/>
          <w:color w:val="000000"/>
          <w:sz w:val="28"/>
          <w:szCs w:val="28"/>
        </w:rPr>
        <w:br w:type="page"/>
      </w:r>
    </w:p>
    <w:p w:rsidR="00540611" w:rsidRPr="00B74EEE" w:rsidRDefault="00540611" w:rsidP="00B672E2">
      <w:pPr>
        <w:numPr>
          <w:ilvl w:val="0"/>
          <w:numId w:val="6"/>
        </w:numPr>
        <w:ind w:left="0" w:firstLine="709"/>
        <w:jc w:val="both"/>
        <w:rPr>
          <w:b/>
          <w:bCs/>
          <w:caps/>
          <w:color w:val="000000"/>
          <w:spacing w:val="-1"/>
        </w:rPr>
      </w:pPr>
      <w:r w:rsidRPr="00B74EEE">
        <w:rPr>
          <w:b/>
          <w:bCs/>
          <w:color w:val="000000"/>
          <w:spacing w:val="-1"/>
        </w:rPr>
        <w:lastRenderedPageBreak/>
        <w:t>Изучение дисциплины направлено на формирование следующих компетенций:</w:t>
      </w:r>
    </w:p>
    <w:p w:rsidR="004C4D8B" w:rsidRPr="00B74EEE" w:rsidRDefault="00D42971" w:rsidP="00B672E2">
      <w:pPr>
        <w:shd w:val="clear" w:color="auto" w:fill="FFFFFF"/>
        <w:ind w:firstLine="709"/>
        <w:jc w:val="both"/>
      </w:pPr>
      <w:r>
        <w:rPr>
          <w:b/>
        </w:rPr>
        <w:t>УК-3</w:t>
      </w:r>
      <w:r w:rsidR="004C4D8B" w:rsidRPr="00B74EEE">
        <w:t xml:space="preserve"> Способен осуществлять социальное взаимодействие и реализовывать свою роль в команде;</w:t>
      </w:r>
    </w:p>
    <w:p w:rsidR="00540611" w:rsidRPr="00B74EEE" w:rsidRDefault="00540611" w:rsidP="00B672E2">
      <w:pPr>
        <w:shd w:val="clear" w:color="auto" w:fill="FFFFFF"/>
        <w:ind w:firstLine="708"/>
        <w:jc w:val="center"/>
        <w:rPr>
          <w:color w:val="000000"/>
          <w:spacing w:val="-1"/>
        </w:rPr>
      </w:pPr>
      <w:r w:rsidRPr="00B74EEE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160"/>
        <w:gridCol w:w="1682"/>
      </w:tblGrid>
      <w:tr w:rsidR="004C4D8B" w:rsidRPr="00B74EEE" w:rsidTr="00755B1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b/>
                <w:spacing w:val="-1"/>
              </w:rPr>
              <w:t>ЗУН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4C4D8B" w:rsidRPr="00B74EEE" w:rsidTr="00755B19">
        <w:trPr>
          <w:trHeight w:val="278"/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Знания: </w:t>
            </w:r>
            <w:r w:rsidRPr="00B74EEE">
              <w:t xml:space="preserve"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толерантности.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rPr>
                <w:i/>
                <w:color w:val="000000"/>
                <w:spacing w:val="-1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УК-3</w:t>
            </w:r>
          </w:p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</w:p>
        </w:tc>
      </w:tr>
    </w:tbl>
    <w:p w:rsidR="00540611" w:rsidRPr="00B74EEE" w:rsidRDefault="00540611" w:rsidP="00B672E2">
      <w:pPr>
        <w:rPr>
          <w:b/>
          <w:color w:val="000000"/>
        </w:rPr>
      </w:pPr>
    </w:p>
    <w:p w:rsidR="00540611" w:rsidRPr="00B74EEE" w:rsidRDefault="00540611" w:rsidP="00B672E2">
      <w:pPr>
        <w:pStyle w:val="af1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B45E8" w:rsidRPr="00B74EEE" w:rsidRDefault="003B45E8" w:rsidP="00B672E2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>Дисциплина в структуре образовательной программы относится к части дисциплин, формируемых участниками образовательного процесса.</w:t>
      </w:r>
    </w:p>
    <w:p w:rsidR="003B45E8" w:rsidRDefault="003B45E8" w:rsidP="0093758C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>В соответствии с учебным</w:t>
      </w:r>
      <w:r w:rsidR="00801530">
        <w:rPr>
          <w:color w:val="000000"/>
          <w:spacing w:val="-1"/>
        </w:rPr>
        <w:t xml:space="preserve"> планом дисциплина изучается в 6</w:t>
      </w:r>
      <w:r w:rsidRPr="00B74EEE">
        <w:rPr>
          <w:color w:val="000000"/>
          <w:spacing w:val="-1"/>
        </w:rPr>
        <w:t xml:space="preserve"> семестре очной </w:t>
      </w:r>
      <w:r w:rsidR="00755B19" w:rsidRPr="00B74EEE">
        <w:rPr>
          <w:color w:val="000000"/>
          <w:spacing w:val="-1"/>
        </w:rPr>
        <w:t>и заочной форм</w:t>
      </w:r>
      <w:r w:rsidRPr="00B74EEE">
        <w:rPr>
          <w:color w:val="000000"/>
          <w:spacing w:val="-1"/>
        </w:rPr>
        <w:t xml:space="preserve"> обучения.</w:t>
      </w:r>
      <w:r w:rsidR="0093758C">
        <w:rPr>
          <w:color w:val="000000"/>
          <w:spacing w:val="-1"/>
        </w:rPr>
        <w:t xml:space="preserve"> </w:t>
      </w:r>
      <w:r w:rsidRPr="00B74EEE">
        <w:rPr>
          <w:color w:val="000000"/>
          <w:spacing w:val="-1"/>
        </w:rPr>
        <w:t xml:space="preserve">Вид промежуточной аттестации: </w:t>
      </w:r>
      <w:r w:rsidR="0093758C">
        <w:rPr>
          <w:color w:val="000000"/>
          <w:spacing w:val="-1"/>
        </w:rPr>
        <w:t>зачет</w:t>
      </w:r>
      <w:r w:rsidRPr="00B74EEE">
        <w:rPr>
          <w:color w:val="000000"/>
          <w:spacing w:val="-1"/>
        </w:rPr>
        <w:t xml:space="preserve">. Общая трудоемкость дисциплины </w:t>
      </w:r>
      <w:r w:rsidR="0093758C">
        <w:rPr>
          <w:color w:val="000000"/>
          <w:spacing w:val="-1"/>
        </w:rPr>
        <w:t xml:space="preserve">составляет 72 часа (2 з. е.). </w:t>
      </w:r>
    </w:p>
    <w:p w:rsidR="0093758C" w:rsidRPr="00B74EEE" w:rsidRDefault="0093758C" w:rsidP="0093758C">
      <w:pPr>
        <w:ind w:firstLine="851"/>
        <w:jc w:val="both"/>
        <w:rPr>
          <w:b/>
          <w:color w:val="000000"/>
          <w:spacing w:val="-1"/>
        </w:rPr>
      </w:pPr>
    </w:p>
    <w:p w:rsidR="00540611" w:rsidRPr="00B74EEE" w:rsidRDefault="00B672E2" w:rsidP="00B672E2">
      <w:pPr>
        <w:pStyle w:val="a5"/>
        <w:tabs>
          <w:tab w:val="clear" w:pos="720"/>
        </w:tabs>
        <w:spacing w:line="240" w:lineRule="auto"/>
        <w:ind w:left="0" w:firstLine="708"/>
        <w:rPr>
          <w:b/>
          <w:caps/>
          <w:color w:val="000000"/>
          <w:spacing w:val="-1"/>
        </w:rPr>
      </w:pPr>
      <w:r w:rsidRPr="00B74EEE">
        <w:rPr>
          <w:b/>
          <w:color w:val="000000"/>
          <w:spacing w:val="-1"/>
        </w:rPr>
        <w:t xml:space="preserve">3. </w:t>
      </w:r>
      <w:r w:rsidR="00540611" w:rsidRPr="00B74EEE">
        <w:rPr>
          <w:b/>
          <w:color w:val="000000"/>
          <w:spacing w:val="-1"/>
        </w:rPr>
        <w:t>Объем дисциплины и виды учебной работы</w:t>
      </w:r>
    </w:p>
    <w:p w:rsidR="00540611" w:rsidRPr="00B74EEE" w:rsidRDefault="00540611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EC2AC7" w:rsidRPr="00B74EEE" w:rsidTr="007627AA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семестр</w:t>
            </w:r>
          </w:p>
        </w:tc>
      </w:tr>
      <w:tr w:rsidR="00EC2AC7" w:rsidRPr="00B74EEE" w:rsidTr="007627AA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755B1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755B19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  <w:r w:rsidR="00755B19" w:rsidRPr="00B74EEE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  <w:r w:rsidR="00755B19" w:rsidRPr="00B74EEE">
              <w:rPr>
                <w:b/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10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16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EC2AC7" w:rsidRPr="00B74EEE" w:rsidRDefault="003E02C9" w:rsidP="00B672E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зачет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+</w:t>
            </w:r>
          </w:p>
        </w:tc>
      </w:tr>
      <w:tr w:rsidR="00EC2AC7" w:rsidRPr="00B74EEE" w:rsidTr="007627AA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EC2AC7" w:rsidRPr="00B74EEE" w:rsidRDefault="00755B19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4</w:t>
            </w:r>
            <w:r w:rsidR="00EC2AC7" w:rsidRPr="00B74EEE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755B19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46</w:t>
            </w:r>
          </w:p>
        </w:tc>
      </w:tr>
      <w:tr w:rsidR="00EC2AC7" w:rsidRPr="00B74EEE" w:rsidTr="007627AA">
        <w:trPr>
          <w:jc w:val="center"/>
        </w:trPr>
        <w:tc>
          <w:tcPr>
            <w:tcW w:w="325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</w:tr>
      <w:tr w:rsidR="00EC2AC7" w:rsidRPr="00B74EEE" w:rsidTr="007627AA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:rsidR="00EC2AC7" w:rsidRPr="00B74EEE" w:rsidRDefault="00EC2AC7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заочная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EC2AC7" w:rsidRPr="00B74EEE" w:rsidTr="007627AA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семестр</w:t>
            </w:r>
          </w:p>
        </w:tc>
      </w:tr>
      <w:tr w:rsidR="00EC2AC7" w:rsidRPr="00B74EEE" w:rsidTr="007627AA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lastRenderedPageBreak/>
              <w:t>Лекции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EC2AC7" w:rsidRPr="00B74EEE" w:rsidRDefault="003E02C9" w:rsidP="00B672E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зачет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+</w:t>
            </w:r>
          </w:p>
        </w:tc>
      </w:tr>
      <w:tr w:rsidR="00EC2AC7" w:rsidRPr="00B74EEE" w:rsidTr="007627AA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</w:tr>
      <w:tr w:rsidR="00EC2AC7" w:rsidRPr="00B74EEE" w:rsidTr="007627AA">
        <w:trPr>
          <w:jc w:val="center"/>
        </w:trPr>
        <w:tc>
          <w:tcPr>
            <w:tcW w:w="325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</w:tr>
      <w:tr w:rsidR="00EC2AC7" w:rsidRPr="00B74EEE" w:rsidTr="007627AA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</w:tr>
    </w:tbl>
    <w:p w:rsidR="00540611" w:rsidRPr="00B74EEE" w:rsidRDefault="00540611" w:rsidP="00B672E2">
      <w:pPr>
        <w:jc w:val="both"/>
        <w:rPr>
          <w:b/>
        </w:rPr>
      </w:pPr>
    </w:p>
    <w:p w:rsidR="00EC2AC7" w:rsidRPr="00B74EEE" w:rsidRDefault="00B672E2" w:rsidP="00B672E2">
      <w:pPr>
        <w:pStyle w:val="af1"/>
        <w:spacing w:before="0"/>
        <w:ind w:left="0" w:firstLine="0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4. </w:t>
      </w:r>
      <w:r w:rsidR="00540611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Содержание дисциплины</w:t>
      </w:r>
      <w:r w:rsidR="00EC2AC7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23"/>
        <w:gridCol w:w="6379"/>
      </w:tblGrid>
      <w:tr w:rsidR="00342320" w:rsidRPr="00B74EEE" w:rsidTr="00342320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№ п/п</w:t>
            </w:r>
          </w:p>
        </w:tc>
        <w:tc>
          <w:tcPr>
            <w:tcW w:w="1923" w:type="dxa"/>
            <w:vAlign w:val="center"/>
          </w:tcPr>
          <w:p w:rsidR="00342320" w:rsidRPr="00B74EEE" w:rsidRDefault="00342320" w:rsidP="00B672E2">
            <w:pPr>
              <w:jc w:val="center"/>
              <w:rPr>
                <w:i/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342320" w:rsidRPr="00B74EEE" w:rsidTr="00342320">
        <w:trPr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pStyle w:val="af3"/>
              <w:tabs>
                <w:tab w:val="left" w:pos="708"/>
              </w:tabs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  <w:p w:rsidR="00342320" w:rsidRPr="00B74EEE" w:rsidRDefault="00342320" w:rsidP="00B672E2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Степень научной разработанности проблемы. Предмет и задачи психологии спорта как отрасли психологической науки. Понятие об объектах психологии спорта. Направления и проблематика исследований. Значение психологии спорта в системе образования студентов институтов физической культуры. Задачи психологии спорта. Спорт как специфический вид человеческой деятельности. Общие психологические особенности спортивной деятельности. Структура спортивной деятельности.</w:t>
            </w:r>
          </w:p>
        </w:tc>
      </w:tr>
      <w:tr w:rsidR="00342320" w:rsidRPr="00B74EEE" w:rsidTr="00342320">
        <w:trPr>
          <w:trHeight w:val="273"/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2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  <w:p w:rsidR="00342320" w:rsidRPr="00B74EEE" w:rsidRDefault="00342320" w:rsidP="00B672E2">
            <w:pPr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Общие психологические особенности учебно-тренировочного процесса. Психологические особенности совершенствования двигательных действий в спортивной тренировке. Готовность к деятельности тренера ФОТ: состояние психологической готовности, как устойчивая характеристика личности или подготовленность к тренерской деятельности, уровни адаптации к данному виду деятельности, необходимые психологические знания для работы тренера ФОТ. Физкультурно-оздоровительные технологии в обеспечении социально-психологического благополучия.</w:t>
            </w:r>
          </w:p>
        </w:tc>
      </w:tr>
      <w:tr w:rsidR="00342320" w:rsidRPr="00B74EEE" w:rsidTr="00342320">
        <w:trPr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3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rPr>
                <w:rStyle w:val="submenu-table"/>
                <w:bCs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  <w:p w:rsidR="00342320" w:rsidRPr="00B74EEE" w:rsidRDefault="00342320" w:rsidP="00B672E2">
            <w:pPr>
              <w:rPr>
                <w:rStyle w:val="submenu-table"/>
                <w:bCs/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Требования, предъявляемые к личности и деятельности тренера в области физкультурно-оздоровительных технологий. и занимающихся. Особенности профессиональной деятельности и требования к личности спортивного тренера в зависимости от места работы. Мотивы профессиональной деятельности. Психологические механизмы выбора вида деятельности и ее эффективности. Роль личности тренера в успешности спортивной и спортивно-оздоровительной деятельности его воспитанников. Методы изучения личности тренера и занимающихся. Использование полученных знаний в оптимизации профессиональной деятельности.</w:t>
            </w:r>
          </w:p>
        </w:tc>
      </w:tr>
      <w:tr w:rsidR="00342320" w:rsidRPr="00B74EEE" w:rsidTr="00342320">
        <w:trPr>
          <w:trHeight w:val="699"/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jc w:val="both"/>
            </w:pPr>
            <w:r w:rsidRPr="00B74EEE">
              <w:t>Стресс в профессиональной деятельности и методы регуляции.</w:t>
            </w:r>
          </w:p>
          <w:p w:rsidR="00342320" w:rsidRPr="00B74EEE" w:rsidRDefault="00342320" w:rsidP="00B672E2">
            <w:pPr>
              <w:ind w:firstLine="708"/>
              <w:rPr>
                <w:rFonts w:eastAsiaTheme="minorHAnsi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Проблемы психологического стресса и тревоги. Стресс в структуре деятельности. Классификация стрессовых факторов. Внутренние и внешние стрессы. Признаки стресса. Методы регуляции эмоционального перевозбуждения. Убеждение, внушение, принуждение. Личность спортивного тренера в индивидуализации педагогического процесса: индивидуальный подход в обучении и воспитании, особенности индивидуального </w:t>
            </w:r>
            <w:r w:rsidRPr="00B74EEE">
              <w:rPr>
                <w:color w:val="000000"/>
                <w:shd w:val="clear" w:color="auto" w:fill="FFFFFF"/>
              </w:rPr>
              <w:lastRenderedPageBreak/>
              <w:t xml:space="preserve">стиля деятельности тренера, методы индивидуальной работы с лицами разного возраста, физической подготовленности, и др. Особенности мотивации для различного контингента. </w:t>
            </w:r>
            <w:proofErr w:type="spellStart"/>
            <w:r w:rsidRPr="00B74EEE">
              <w:rPr>
                <w:color w:val="000000"/>
                <w:shd w:val="clear" w:color="auto" w:fill="FFFFFF"/>
              </w:rPr>
              <w:t>Психопрофилактика</w:t>
            </w:r>
            <w:proofErr w:type="spellEnd"/>
            <w:r w:rsidRPr="00B74EEE">
              <w:rPr>
                <w:color w:val="000000"/>
                <w:shd w:val="clear" w:color="auto" w:fill="FFFFFF"/>
              </w:rPr>
              <w:t xml:space="preserve"> и методы регуляции психических состояний.</w:t>
            </w:r>
          </w:p>
        </w:tc>
      </w:tr>
      <w:tr w:rsidR="00342320" w:rsidRPr="00B74EEE" w:rsidTr="00342320">
        <w:trPr>
          <w:jc w:val="center"/>
        </w:trPr>
        <w:tc>
          <w:tcPr>
            <w:tcW w:w="624" w:type="dxa"/>
            <w:vAlign w:val="center"/>
          </w:tcPr>
          <w:p w:rsidR="00342320" w:rsidRPr="00B74EEE" w:rsidRDefault="00342320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lastRenderedPageBreak/>
              <w:t>5</w:t>
            </w:r>
          </w:p>
        </w:tc>
        <w:tc>
          <w:tcPr>
            <w:tcW w:w="1923" w:type="dxa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  <w:p w:rsidR="00342320" w:rsidRPr="00B74EEE" w:rsidRDefault="00342320" w:rsidP="00B672E2">
            <w:pPr>
              <w:jc w:val="both"/>
              <w:rPr>
                <w:rFonts w:eastAsiaTheme="minorHAnsi"/>
              </w:rPr>
            </w:pPr>
          </w:p>
        </w:tc>
        <w:tc>
          <w:tcPr>
            <w:tcW w:w="6379" w:type="dxa"/>
            <w:vAlign w:val="center"/>
          </w:tcPr>
          <w:p w:rsidR="00342320" w:rsidRPr="00B74EEE" w:rsidRDefault="00342320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Проблема научно-теоретического и практического обеспечения спортивной и физкультурной деятельностью. Управление общением в команде. Непосредственное управление коммуникацией в команде. Конфликты в спортивной деятельности и массовой физической культуре. Основные стратегии поведения в конфликте. Принуждение (борьба, соперничество). Уход. Кооперация. Соглашательство. Компромисс. Пять типов конфликтных личностей. Функции конфликтов. Пути разрешения конфликтных ситуаций. Роль конфликтов в спортивной практике.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b/>
          <w:sz w:val="24"/>
          <w:szCs w:val="24"/>
        </w:rPr>
      </w:pPr>
    </w:p>
    <w:p w:rsidR="00EC2AC7" w:rsidRPr="00B74EEE" w:rsidRDefault="00B672E2" w:rsidP="00B672E2">
      <w:pPr>
        <w:pStyle w:val="af1"/>
        <w:spacing w:before="0"/>
        <w:ind w:left="-357" w:firstLine="357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sz w:val="24"/>
          <w:szCs w:val="24"/>
        </w:rPr>
        <w:t>5.</w:t>
      </w:r>
      <w:r w:rsidR="00EC2AC7" w:rsidRPr="00B74EEE">
        <w:rPr>
          <w:rFonts w:ascii="Times New Roman" w:hAnsi="Times New Roman"/>
          <w:b/>
          <w:sz w:val="24"/>
          <w:szCs w:val="24"/>
        </w:rPr>
        <w:t>Разделы дисциплины и виды учебной работы</w:t>
      </w: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t>очная форма обучения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850"/>
        <w:gridCol w:w="850"/>
      </w:tblGrid>
      <w:tr w:rsidR="00EC2AC7" w:rsidRPr="00B74EEE" w:rsidTr="00920A0B">
        <w:trPr>
          <w:trHeight w:val="316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Всего</w:t>
            </w:r>
          </w:p>
          <w:p w:rsidR="00EC2AC7" w:rsidRPr="00B74EEE" w:rsidRDefault="00EC2AC7" w:rsidP="00B672E2">
            <w:pPr>
              <w:jc w:val="center"/>
            </w:pPr>
            <w:r w:rsidRPr="00B74EEE">
              <w:t>часов</w:t>
            </w:r>
          </w:p>
        </w:tc>
      </w:tr>
      <w:tr w:rsidR="00EC2AC7" w:rsidRPr="00B74EEE" w:rsidTr="00920A0B">
        <w:trPr>
          <w:trHeight w:val="7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  <w:rPr>
                <w:color w:val="000000"/>
              </w:rPr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jc w:val="both"/>
            </w:pPr>
            <w:r w:rsidRPr="00B74EEE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1</w:t>
            </w:r>
            <w:r w:rsidR="00755B19" w:rsidRPr="00B74EEE">
              <w:t>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16</w:t>
            </w:r>
          </w:p>
        </w:tc>
      </w:tr>
      <w:tr w:rsidR="00EC2AC7" w:rsidRPr="00B74EEE" w:rsidTr="00CE05E4">
        <w:trPr>
          <w:trHeight w:val="2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7</w:t>
            </w:r>
            <w:r w:rsidR="00920A0B" w:rsidRPr="00B74EEE">
              <w:t>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i/>
          <w:sz w:val="24"/>
          <w:szCs w:val="24"/>
        </w:rPr>
      </w:pP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709"/>
        <w:gridCol w:w="991"/>
      </w:tblGrid>
      <w:tr w:rsidR="00EC2AC7" w:rsidRPr="00B74EEE" w:rsidTr="00CE05E4">
        <w:trPr>
          <w:trHeight w:val="27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Всего</w:t>
            </w:r>
          </w:p>
          <w:p w:rsidR="00EC2AC7" w:rsidRPr="00B74EEE" w:rsidRDefault="00EC2AC7" w:rsidP="00B672E2">
            <w:pPr>
              <w:jc w:val="center"/>
            </w:pPr>
            <w:r w:rsidRPr="00B74EEE">
              <w:t>часов</w:t>
            </w:r>
          </w:p>
        </w:tc>
      </w:tr>
      <w:tr w:rsidR="00EC2AC7" w:rsidRPr="00B74EEE" w:rsidTr="007627AA">
        <w:trPr>
          <w:trHeight w:val="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jc w:val="both"/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16</w:t>
            </w:r>
          </w:p>
        </w:tc>
      </w:tr>
      <w:tr w:rsidR="00EC2AC7" w:rsidRPr="00B74EEE" w:rsidTr="00CE05E4">
        <w:trPr>
          <w:trHeight w:val="22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rPr>
                <w:bCs/>
              </w:rPr>
            </w:pPr>
            <w:r w:rsidRPr="00B74EEE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72</w:t>
            </w:r>
          </w:p>
        </w:tc>
      </w:tr>
    </w:tbl>
    <w:p w:rsidR="00EC2AC7" w:rsidRPr="00B74EEE" w:rsidRDefault="00EC2AC7" w:rsidP="00B672E2">
      <w:pPr>
        <w:pStyle w:val="af1"/>
        <w:shd w:val="clear" w:color="auto" w:fill="FFFFFF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</w:p>
    <w:p w:rsidR="00EC2AC7" w:rsidRPr="00B74EEE" w:rsidRDefault="00EC2AC7" w:rsidP="00B672E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before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Перечень основной и дополнительной литературы</w:t>
      </w:r>
      <w:r w:rsidRPr="00B74EEE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 xml:space="preserve">, </w:t>
      </w:r>
      <w:r w:rsidRPr="00B74EEE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:rsidR="00EC2AC7" w:rsidRPr="00B74EEE" w:rsidRDefault="00EC2AC7" w:rsidP="00B672E2">
      <w:pPr>
        <w:jc w:val="both"/>
        <w:rPr>
          <w:rFonts w:eastAsiaTheme="minorHAnsi"/>
          <w:b/>
        </w:rPr>
      </w:pPr>
      <w:r w:rsidRPr="00B74EEE">
        <w:rPr>
          <w:b/>
        </w:rPr>
        <w:t>6.1</w:t>
      </w:r>
      <w:r w:rsidRPr="00B74EEE">
        <w:rPr>
          <w:rFonts w:eastAsiaTheme="minorHAnsi"/>
          <w:b/>
        </w:rPr>
        <w:t>. Основная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182"/>
        <w:gridCol w:w="1713"/>
      </w:tblGrid>
      <w:tr w:rsidR="00EC2AC7" w:rsidRPr="00B74EEE" w:rsidTr="00342320">
        <w:trPr>
          <w:trHeight w:val="34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342320">
        <w:trPr>
          <w:trHeight w:val="34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EC2AC7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Корягина</w:t>
            </w:r>
            <w:proofErr w:type="spellEnd"/>
            <w:r w:rsidRPr="00B74EEE">
              <w:rPr>
                <w:rFonts w:eastAsiaTheme="minorHAnsi"/>
              </w:rPr>
              <w:t xml:space="preserve">, Н. А. Психология </w:t>
            </w:r>
            <w:proofErr w:type="gramStart"/>
            <w:r w:rsidRPr="00B74EEE">
              <w:rPr>
                <w:rFonts w:eastAsiaTheme="minorHAnsi"/>
              </w:rPr>
              <w:t>общения :</w:t>
            </w:r>
            <w:proofErr w:type="gramEnd"/>
            <w:r w:rsidRPr="00B74EEE">
              <w:rPr>
                <w:rFonts w:eastAsiaTheme="minorHAnsi"/>
              </w:rPr>
              <w:t xml:space="preserve"> учебник и практикум для академического </w:t>
            </w:r>
            <w:proofErr w:type="spellStart"/>
            <w:r w:rsidRPr="00B74EEE">
              <w:rPr>
                <w:rFonts w:eastAsiaTheme="minorHAnsi"/>
              </w:rPr>
              <w:t>бакалавриата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М. 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2015. - 439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табл. - (Бакалавр. Академический курс).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437.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30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0C69D4" w:rsidRDefault="00342320" w:rsidP="00342320">
            <w:pPr>
              <w:jc w:val="both"/>
              <w:rPr>
                <w:rFonts w:cs="Tahoma"/>
              </w:rPr>
            </w:pPr>
            <w:proofErr w:type="spellStart"/>
            <w:r w:rsidRPr="00233C8D">
              <w:rPr>
                <w:i/>
                <w:iCs/>
                <w:color w:val="000000"/>
                <w:shd w:val="clear" w:color="auto" w:fill="FFFFFF"/>
              </w:rPr>
              <w:t>Корягина</w:t>
            </w:r>
            <w:proofErr w:type="spellEnd"/>
            <w:r w:rsidRPr="00233C8D">
              <w:rPr>
                <w:i/>
                <w:iCs/>
                <w:color w:val="000000"/>
                <w:shd w:val="clear" w:color="auto" w:fill="FFFFFF"/>
              </w:rPr>
              <w:t>, Н. А. </w:t>
            </w:r>
            <w:r w:rsidRPr="00233C8D">
              <w:rPr>
                <w:color w:val="000000"/>
                <w:shd w:val="clear" w:color="auto" w:fill="FFFFFF"/>
              </w:rPr>
              <w:t xml:space="preserve"> Психология </w:t>
            </w:r>
            <w:proofErr w:type="gramStart"/>
            <w:r w:rsidRPr="00233C8D">
              <w:rPr>
                <w:color w:val="000000"/>
                <w:shd w:val="clear" w:color="auto" w:fill="FFFFFF"/>
              </w:rPr>
              <w:t>общения :</w:t>
            </w:r>
            <w:proofErr w:type="gramEnd"/>
            <w:r w:rsidRPr="00233C8D">
              <w:rPr>
                <w:color w:val="000000"/>
                <w:shd w:val="clear" w:color="auto" w:fill="FFFFFF"/>
              </w:rPr>
              <w:t xml:space="preserve"> учебник и практикум для вузов / Н. А. </w:t>
            </w:r>
            <w:proofErr w:type="spellStart"/>
            <w:r w:rsidRPr="00233C8D">
              <w:rPr>
                <w:color w:val="000000"/>
                <w:shd w:val="clear" w:color="auto" w:fill="FFFFFF"/>
              </w:rPr>
              <w:t>Корягина</w:t>
            </w:r>
            <w:proofErr w:type="spellEnd"/>
            <w:r w:rsidRPr="00233C8D">
              <w:rPr>
                <w:color w:val="000000"/>
                <w:shd w:val="clear" w:color="auto" w:fill="FFFFFF"/>
              </w:rPr>
              <w:t xml:space="preserve">, Н. В. Антонова, С. В. Овсянникова. — </w:t>
            </w:r>
            <w:proofErr w:type="gramStart"/>
            <w:r w:rsidRPr="00233C8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233C8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33C8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33C8D">
              <w:rPr>
                <w:color w:val="000000"/>
                <w:shd w:val="clear" w:color="auto" w:fill="FFFFFF"/>
              </w:rPr>
              <w:t xml:space="preserve">, 2023. — 440 с. — (Высшее образование). — ISBN 978-5-534-03322-9. — </w:t>
            </w:r>
            <w:proofErr w:type="gramStart"/>
            <w:r w:rsidRPr="00233C8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233C8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33C8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33C8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233C8D">
                <w:rPr>
                  <w:rStyle w:val="a4"/>
                  <w:color w:val="486C97"/>
                  <w:shd w:val="clear" w:color="auto" w:fill="FFFFFF"/>
                </w:rPr>
                <w:t>https://urait.ru/bcode/511166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233C8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0C69D4" w:rsidRDefault="00342320" w:rsidP="0034232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572BD" w:rsidRDefault="00342320" w:rsidP="00342320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7572BD">
              <w:rPr>
                <w:color w:val="000000"/>
                <w:shd w:val="clear" w:color="auto" w:fill="FFFFFF"/>
              </w:rPr>
              <w:t xml:space="preserve">Спортивная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психология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учебник для вузов / В. А. Родионов [и др.] ; под общей редакцией В. А. Родионова, А. В. Родионова, В. Г. 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Сивицкого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2023. — 367 с. — (Высшее образование). — ISBN 978-5-534-00285-0. 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7572BD">
                <w:rPr>
                  <w:rStyle w:val="a4"/>
                  <w:color w:val="486C97"/>
                  <w:shd w:val="clear" w:color="auto" w:fill="FFFFFF"/>
                </w:rPr>
                <w:t>https://urait.ru/bcode/511039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7572B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Default="00342320" w:rsidP="0034232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033D0" w:rsidRDefault="00342320" w:rsidP="00342320">
            <w:pPr>
              <w:rPr>
                <w:i/>
                <w:iCs/>
                <w:color w:val="000000"/>
                <w:shd w:val="clear" w:color="auto" w:fill="FFFFFF"/>
              </w:rPr>
            </w:pPr>
            <w:r w:rsidRPr="008033D0">
              <w:rPr>
                <w:i/>
                <w:iCs/>
                <w:color w:val="000000"/>
                <w:shd w:val="clear" w:color="auto" w:fill="FFFFFF"/>
              </w:rPr>
              <w:t>Серова, Л. К. </w:t>
            </w:r>
            <w:r w:rsidRPr="008033D0">
              <w:rPr>
                <w:color w:val="000000"/>
                <w:shd w:val="clear" w:color="auto" w:fill="FFFFFF"/>
              </w:rPr>
              <w:t xml:space="preserve"> Спортивная психология: профессиональный отбор в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спорте 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учебное пособие для вузов / Л. К. Серова. — 2-е изд.,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, 2023. — 147 с. — (Высшее образование). — ISBN 978-5-534-06393-6. —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8033D0">
                <w:rPr>
                  <w:rStyle w:val="a4"/>
                  <w:color w:val="486C97"/>
                  <w:shd w:val="clear" w:color="auto" w:fill="FFFFFF"/>
                </w:rPr>
                <w:t>https://urait.ru/bcode/514561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033D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033D0" w:rsidRDefault="00342320" w:rsidP="00342320">
            <w:pPr>
              <w:jc w:val="center"/>
            </w:pPr>
            <w: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033D0" w:rsidRDefault="00342320" w:rsidP="00342320">
            <w:r w:rsidRPr="008033D0">
              <w:rPr>
                <w:i/>
                <w:iCs/>
                <w:color w:val="000000"/>
                <w:shd w:val="clear" w:color="auto" w:fill="FFFFFF"/>
              </w:rPr>
              <w:t>Серова, Л. К. </w:t>
            </w:r>
            <w:r w:rsidRPr="008033D0">
              <w:rPr>
                <w:color w:val="000000"/>
                <w:shd w:val="clear" w:color="auto" w:fill="FFFFFF"/>
              </w:rPr>
              <w:t xml:space="preserve"> Психология личности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спортсмена 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учебное пособие для вузов / Л. К. Серова. — 2-е изд.,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, 2023. — 124 с. — (Высшее образование). — ISBN 978-5-534-07335-5. — </w:t>
            </w:r>
            <w:proofErr w:type="gramStart"/>
            <w:r w:rsidRPr="008033D0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033D0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033D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033D0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8033D0">
                <w:rPr>
                  <w:rStyle w:val="a4"/>
                  <w:color w:val="486C97"/>
                  <w:shd w:val="clear" w:color="auto" w:fill="FFFFFF"/>
                </w:rPr>
                <w:t>https://urait.ru/bcode/514562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033D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4536BC" w:rsidRDefault="00342320" w:rsidP="00342320">
            <w:pPr>
              <w:jc w:val="center"/>
            </w:pPr>
            <w: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CC3010" w:rsidRDefault="00342320" w:rsidP="00342320">
            <w:pPr>
              <w:rPr>
                <w:rFonts w:eastAsiaTheme="minorHAnsi"/>
                <w:iCs/>
              </w:rPr>
            </w:pPr>
            <w:r w:rsidRPr="00CC3010">
              <w:rPr>
                <w:i/>
                <w:iCs/>
                <w:color w:val="000000"/>
                <w:shd w:val="clear" w:color="auto" w:fill="FFFFFF"/>
              </w:rPr>
              <w:t>Малкин, В. Р. </w:t>
            </w:r>
            <w:r w:rsidRPr="00CC3010">
              <w:rPr>
                <w:color w:val="000000"/>
                <w:shd w:val="clear" w:color="auto" w:fill="FFFFFF"/>
              </w:rPr>
              <w:t xml:space="preserve"> Психологические методы подготовки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спортсменов 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учебное пособие для вузов / В. Р. Малкин, Л. Н. 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Рогалева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> ; под научной редакцией В. Н. 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Люберцева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, 2022. — 96 с. — (Высшее образование). — ISBN 978-5-534-07625-7. —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CC3010">
                <w:rPr>
                  <w:rStyle w:val="a4"/>
                  <w:color w:val="486C97"/>
                  <w:shd w:val="clear" w:color="auto" w:fill="FFFFFF"/>
                </w:rPr>
                <w:t>https://urait.ru/bcode/493474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CC301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0A7923" w:rsidRDefault="00342320" w:rsidP="00342320">
            <w:pPr>
              <w:rPr>
                <w:rFonts w:eastAsiaTheme="minorHAnsi"/>
              </w:rPr>
            </w:pPr>
            <w:r w:rsidRPr="00AD384F">
              <w:rPr>
                <w:rFonts w:eastAsiaTheme="minorHAnsi"/>
              </w:rPr>
              <w:t xml:space="preserve">Психология физической </w:t>
            </w:r>
            <w:proofErr w:type="gramStart"/>
            <w:r w:rsidRPr="00AD384F">
              <w:rPr>
                <w:rFonts w:eastAsiaTheme="minorHAnsi"/>
              </w:rPr>
              <w:t>культуры :</w:t>
            </w:r>
            <w:proofErr w:type="gramEnd"/>
            <w:r w:rsidRPr="00AD384F">
              <w:rPr>
                <w:rFonts w:eastAsiaTheme="minorHAnsi"/>
              </w:rPr>
              <w:t xml:space="preserve"> учебник / Б. П. Яковлев, Г. Д. Бабушкин, Е. А. Науменко [и др.] ; под редакцией Б. П. Яковлев, Г. Д. Бабушкин. — </w:t>
            </w:r>
            <w:proofErr w:type="gramStart"/>
            <w:r w:rsidRPr="00AD384F">
              <w:rPr>
                <w:rFonts w:eastAsiaTheme="minorHAnsi"/>
              </w:rPr>
              <w:t>Москва :</w:t>
            </w:r>
            <w:proofErr w:type="gramEnd"/>
            <w:r w:rsidRPr="00AD384F">
              <w:rPr>
                <w:rFonts w:eastAsiaTheme="minorHAnsi"/>
              </w:rPr>
              <w:t xml:space="preserve"> Издательство «Спорт», 2016. — 624 c. — ISBN 978-5-906839-11-4. — </w:t>
            </w:r>
            <w:proofErr w:type="gramStart"/>
            <w:r w:rsidRPr="00AD384F">
              <w:rPr>
                <w:rFonts w:eastAsiaTheme="minorHAnsi"/>
              </w:rPr>
              <w:t>Текст :</w:t>
            </w:r>
            <w:proofErr w:type="gramEnd"/>
            <w:r w:rsidRPr="00AD384F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AD384F">
                <w:rPr>
                  <w:rStyle w:val="a4"/>
                  <w:rFonts w:eastAsiaTheme="minorHAnsi"/>
                </w:rPr>
                <w:t>http://www.iprbookshop.ru/55586.html</w:t>
              </w:r>
            </w:hyperlink>
            <w:r w:rsidRPr="00AD384F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AD384F">
              <w:rPr>
                <w:rFonts w:eastAsiaTheme="minorHAnsi"/>
              </w:rPr>
              <w:t>авторизир</w:t>
            </w:r>
            <w:proofErr w:type="spellEnd"/>
            <w:r w:rsidRPr="00AD384F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8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0A7923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0A7923">
              <w:rPr>
                <w:rFonts w:eastAsiaTheme="minorHAnsi"/>
              </w:rPr>
              <w:t>спорта :</w:t>
            </w:r>
            <w:proofErr w:type="gramEnd"/>
            <w:r w:rsidRPr="000A7923">
              <w:rPr>
                <w:rFonts w:eastAsiaTheme="minorHAnsi"/>
              </w:rPr>
              <w:t xml:space="preserve"> практикум / составители И. А. Попова, Ю. В. </w:t>
            </w:r>
            <w:proofErr w:type="spellStart"/>
            <w:r w:rsidRPr="000A7923">
              <w:rPr>
                <w:rFonts w:eastAsiaTheme="minorHAnsi"/>
              </w:rPr>
              <w:t>Хайбуллин</w:t>
            </w:r>
            <w:proofErr w:type="spellEnd"/>
            <w:r w:rsidRPr="000A7923">
              <w:rPr>
                <w:rFonts w:eastAsiaTheme="minorHAnsi"/>
              </w:rPr>
              <w:t xml:space="preserve">. — Комсомольск-на-Амуре, </w:t>
            </w:r>
            <w:proofErr w:type="gramStart"/>
            <w:r w:rsidRPr="000A7923">
              <w:rPr>
                <w:rFonts w:eastAsiaTheme="minorHAnsi"/>
              </w:rPr>
              <w:t>Саратов :</w:t>
            </w:r>
            <w:proofErr w:type="gramEnd"/>
            <w:r w:rsidRPr="000A7923">
              <w:rPr>
                <w:rFonts w:eastAsiaTheme="minorHAnsi"/>
              </w:rPr>
              <w:t xml:space="preserve"> Амурский гуманитарно-педагогический государственный университет, Ай Пи Ар Медиа, 2019. — 91 c. — ISBN 978-5-4497-0169-5. — </w:t>
            </w:r>
            <w:proofErr w:type="gramStart"/>
            <w:r w:rsidRPr="000A7923">
              <w:rPr>
                <w:rFonts w:eastAsiaTheme="minorHAnsi"/>
              </w:rPr>
              <w:t>Текст :</w:t>
            </w:r>
            <w:proofErr w:type="gramEnd"/>
            <w:r w:rsidRPr="000A7923">
              <w:rPr>
                <w:rFonts w:eastAsiaTheme="minorHAnsi"/>
              </w:rPr>
              <w:t xml:space="preserve"> электронный // Электронно-</w:t>
            </w:r>
            <w:r w:rsidRPr="000A7923">
              <w:rPr>
                <w:rFonts w:eastAsiaTheme="minorHAnsi"/>
              </w:rPr>
              <w:lastRenderedPageBreak/>
              <w:t xml:space="preserve">библиотечная система IPR BOOKS : [сайт]. — URL: </w:t>
            </w:r>
            <w:hyperlink r:id="rId12" w:history="1">
              <w:r w:rsidRPr="00AD384F">
                <w:rPr>
                  <w:rStyle w:val="a4"/>
                  <w:rFonts w:eastAsiaTheme="minorHAnsi"/>
                </w:rPr>
                <w:t>http://www.iprbookshop.ru/86453.html</w:t>
              </w:r>
            </w:hyperlink>
            <w:r w:rsidRPr="000A7923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0A7923">
              <w:rPr>
                <w:rFonts w:eastAsiaTheme="minorHAnsi"/>
              </w:rPr>
              <w:t>авторизир</w:t>
            </w:r>
            <w:proofErr w:type="spellEnd"/>
            <w:r w:rsidRPr="000A7923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34B0B" w:rsidRDefault="00342320" w:rsidP="00342320">
            <w:pPr>
              <w:rPr>
                <w:rFonts w:eastAsiaTheme="minorHAnsi"/>
              </w:rPr>
            </w:pPr>
            <w:r w:rsidRPr="00834B0B">
              <w:rPr>
                <w:i/>
                <w:iCs/>
                <w:color w:val="000000"/>
                <w:shd w:val="clear" w:color="auto" w:fill="FFFFFF"/>
              </w:rPr>
              <w:t>Лёвкин, В. Е. </w:t>
            </w:r>
            <w:r w:rsidRPr="00834B0B">
              <w:rPr>
                <w:color w:val="000000"/>
                <w:shd w:val="clear" w:color="auto" w:fill="FFFFFF"/>
              </w:rPr>
              <w:t xml:space="preserve"> Психические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состояния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учебное пособие для вузов / В. Е. Лёвкин. 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, 2023. — 231 с. — (Высшее образование). — ISBN 978-5-534-09655-2. 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834B0B">
                <w:rPr>
                  <w:rStyle w:val="a4"/>
                  <w:color w:val="486C97"/>
                  <w:shd w:val="clear" w:color="auto" w:fill="FFFFFF"/>
                </w:rPr>
                <w:t>https://urait.ru/bcode/513498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34B0B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CC3010" w:rsidRDefault="00342320" w:rsidP="00342320">
            <w:pPr>
              <w:rPr>
                <w:rFonts w:eastAsiaTheme="minorHAnsi"/>
              </w:rPr>
            </w:pPr>
            <w:r w:rsidRPr="00CC3010">
              <w:rPr>
                <w:color w:val="000000"/>
                <w:shd w:val="clear" w:color="auto" w:fill="FFFFFF"/>
              </w:rPr>
              <w:t xml:space="preserve">Психология физической культуры и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спорта 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учебник и практикум для вузов / А. Е. Ловягина [и др.] ; под редакцией А. Е. Ловягиной. —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, 2023. — 531 с. — (Высшее образование). — ISBN 978-5-534-01035-0. — </w:t>
            </w:r>
            <w:proofErr w:type="gramStart"/>
            <w:r w:rsidRPr="00CC3010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CC3010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CC301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C3010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CC3010">
                <w:rPr>
                  <w:rStyle w:val="a4"/>
                  <w:color w:val="486C97"/>
                  <w:shd w:val="clear" w:color="auto" w:fill="FFFFFF"/>
                </w:rPr>
                <w:t>https://urait.ru/bcode/511502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CC3010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572BD" w:rsidRDefault="00342320" w:rsidP="00342320">
            <w:pPr>
              <w:rPr>
                <w:rFonts w:eastAsiaTheme="minorHAnsi"/>
                <w:iCs/>
              </w:rPr>
            </w:pPr>
            <w:proofErr w:type="spellStart"/>
            <w:r w:rsidRPr="007572BD">
              <w:rPr>
                <w:i/>
                <w:iCs/>
                <w:color w:val="000000"/>
                <w:shd w:val="clear" w:color="auto" w:fill="FFFFFF"/>
              </w:rPr>
              <w:t>Гулевич</w:t>
            </w:r>
            <w:proofErr w:type="spellEnd"/>
            <w:r w:rsidRPr="007572BD">
              <w:rPr>
                <w:i/>
                <w:iCs/>
                <w:color w:val="000000"/>
                <w:shd w:val="clear" w:color="auto" w:fill="FFFFFF"/>
              </w:rPr>
              <w:t>, О. А. </w:t>
            </w:r>
            <w:r w:rsidRPr="007572BD">
              <w:rPr>
                <w:color w:val="000000"/>
                <w:shd w:val="clear" w:color="auto" w:fill="FFFFFF"/>
              </w:rPr>
              <w:t xml:space="preserve"> Психология межгрупповых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отношений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учебник для вузов / О. А. 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Гулевич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2023. — 345 с. — (Высшее образование). — ISBN 978-5-534-10719-7. 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7572BD">
                <w:rPr>
                  <w:rStyle w:val="a4"/>
                  <w:color w:val="486C97"/>
                  <w:shd w:val="clear" w:color="auto" w:fill="FFFFFF"/>
                </w:rPr>
                <w:t>https://urait.ru/bcode/514940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7572B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572BD" w:rsidRDefault="00342320" w:rsidP="00342320">
            <w:pPr>
              <w:rPr>
                <w:rFonts w:eastAsiaTheme="minorHAnsi"/>
              </w:rPr>
            </w:pPr>
            <w:proofErr w:type="spellStart"/>
            <w:r w:rsidRPr="007572BD">
              <w:rPr>
                <w:i/>
                <w:iCs/>
                <w:color w:val="000000"/>
                <w:shd w:val="clear" w:color="auto" w:fill="FFFFFF"/>
              </w:rPr>
              <w:t>Хилько</w:t>
            </w:r>
            <w:proofErr w:type="spellEnd"/>
            <w:r w:rsidRPr="007572BD">
              <w:rPr>
                <w:i/>
                <w:iCs/>
                <w:color w:val="000000"/>
                <w:shd w:val="clear" w:color="auto" w:fill="FFFFFF"/>
              </w:rPr>
              <w:t>, М. Е. </w:t>
            </w:r>
            <w:r w:rsidRPr="007572BD">
              <w:rPr>
                <w:color w:val="000000"/>
                <w:shd w:val="clear" w:color="auto" w:fill="FFFFFF"/>
              </w:rPr>
              <w:t xml:space="preserve"> Возрастная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психология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учебное пособие для вузов / М. Е. 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Хилько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М. С. Ткачева. — 2-е изд.,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2023. — 201 с. — (Высшее образование). — ISBN 978-5-534-00141-9. 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7572BD">
                <w:rPr>
                  <w:rStyle w:val="a4"/>
                  <w:color w:val="486C97"/>
                  <w:shd w:val="clear" w:color="auto" w:fill="FFFFFF"/>
                </w:rPr>
                <w:t>https://urait.ru/bcode/510444</w:t>
              </w:r>
            </w:hyperlink>
            <w:r w:rsidRPr="007572BD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(дата обращения: 03.04</w:t>
            </w:r>
            <w:r w:rsidRPr="007572B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</w:rPr>
              <w:t>Серова, Л. К.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Спортивная психология: профессиональный отбор в </w:t>
            </w:r>
            <w:proofErr w:type="gramStart"/>
            <w:r w:rsidRPr="00A01A3F">
              <w:rPr>
                <w:rFonts w:eastAsiaTheme="minorHAnsi"/>
              </w:rPr>
              <w:t>спорте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для вузов / Л. К. Серова. - 2-е изд., </w:t>
            </w:r>
            <w:proofErr w:type="spellStart"/>
            <w:r w:rsidRPr="00A01A3F">
              <w:rPr>
                <w:rFonts w:eastAsiaTheme="minorHAnsi"/>
              </w:rPr>
              <w:t>испр</w:t>
            </w:r>
            <w:proofErr w:type="spellEnd"/>
            <w:r w:rsidRPr="00A01A3F">
              <w:rPr>
                <w:rFonts w:eastAsiaTheme="minorHAnsi"/>
              </w:rPr>
              <w:t xml:space="preserve">. и доп.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</w:t>
            </w:r>
            <w:proofErr w:type="spellStart"/>
            <w:r w:rsidRPr="00A01A3F">
              <w:rPr>
                <w:rFonts w:eastAsiaTheme="minorHAnsi"/>
              </w:rPr>
              <w:t>Юрайт</w:t>
            </w:r>
            <w:proofErr w:type="spellEnd"/>
            <w:r w:rsidRPr="00A01A3F">
              <w:rPr>
                <w:rFonts w:eastAsiaTheme="minorHAnsi"/>
              </w:rPr>
              <w:t xml:space="preserve">, 2017. - 158 с. - (Университеты России).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с. 154-160. - ISBN 978-5-534-03264-</w:t>
            </w:r>
            <w:proofErr w:type="gramStart"/>
            <w:r w:rsidRPr="00A01A3F">
              <w:rPr>
                <w:rFonts w:eastAsiaTheme="minorHAnsi"/>
              </w:rPr>
              <w:t>2 :</w:t>
            </w:r>
            <w:proofErr w:type="gramEnd"/>
            <w:r w:rsidRPr="00A01A3F">
              <w:rPr>
                <w:rFonts w:eastAsiaTheme="minorHAnsi"/>
              </w:rPr>
              <w:t xml:space="preserve"> 890.00. - Текст (визуальный</w:t>
            </w:r>
            <w:proofErr w:type="gramStart"/>
            <w:r w:rsidRPr="00A01A3F">
              <w:rPr>
                <w:rFonts w:eastAsiaTheme="minorHAnsi"/>
              </w:rPr>
              <w:t>) :</w:t>
            </w:r>
            <w:proofErr w:type="gramEnd"/>
            <w:r w:rsidRPr="00A01A3F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70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0A7923" w:rsidRDefault="00342320" w:rsidP="00342320">
            <w:pPr>
              <w:rPr>
                <w:rFonts w:eastAsiaTheme="minorHAnsi"/>
              </w:rPr>
            </w:pPr>
            <w:r w:rsidRPr="000A7923">
              <w:rPr>
                <w:rFonts w:eastAsiaTheme="minorHAnsi"/>
              </w:rPr>
              <w:t xml:space="preserve">Серова, Л. К. Психология личности спортивного тренера / Л. К. Серова, Р. Н. Терехина. — </w:t>
            </w:r>
            <w:proofErr w:type="gramStart"/>
            <w:r w:rsidRPr="000A7923">
              <w:rPr>
                <w:rFonts w:eastAsiaTheme="minorHAnsi"/>
              </w:rPr>
              <w:t>Москва :</w:t>
            </w:r>
            <w:proofErr w:type="gramEnd"/>
            <w:r w:rsidRPr="000A7923">
              <w:rPr>
                <w:rFonts w:eastAsiaTheme="minorHAnsi"/>
              </w:rPr>
              <w:t xml:space="preserve"> Издательство «Спорт», 2019. — 128 c. — ISBN 978-5-9500183-6-7. — </w:t>
            </w:r>
            <w:proofErr w:type="gramStart"/>
            <w:r w:rsidRPr="000A7923">
              <w:rPr>
                <w:rFonts w:eastAsiaTheme="minorHAnsi"/>
              </w:rPr>
              <w:t>Текст :</w:t>
            </w:r>
            <w:proofErr w:type="gramEnd"/>
            <w:r w:rsidRPr="000A7923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D384F">
                <w:rPr>
                  <w:rStyle w:val="a4"/>
                  <w:rFonts w:eastAsiaTheme="minorHAnsi"/>
                </w:rPr>
                <w:t>http://www.iprbookshop.ru/83620.html</w:t>
              </w:r>
            </w:hyperlink>
            <w:r w:rsidRPr="000A7923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0A7923">
              <w:rPr>
                <w:rFonts w:eastAsiaTheme="minorHAnsi"/>
              </w:rPr>
              <w:t>авторизир</w:t>
            </w:r>
            <w:proofErr w:type="spellEnd"/>
            <w:r w:rsidRPr="000A7923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  <w:bCs/>
              </w:rPr>
              <w:t xml:space="preserve">Спортивная </w:t>
            </w:r>
            <w:proofErr w:type="gramStart"/>
            <w:r w:rsidRPr="00A01A3F">
              <w:rPr>
                <w:rFonts w:eastAsiaTheme="minorHAnsi"/>
                <w:bCs/>
              </w:rPr>
              <w:t>психология</w:t>
            </w:r>
            <w:r w:rsidRPr="00A01A3F">
              <w:rPr>
                <w:rFonts w:eastAsiaTheme="minorHAnsi"/>
              </w:rPr>
              <w:t xml:space="preserve"> :</w:t>
            </w:r>
            <w:proofErr w:type="gramEnd"/>
            <w:r w:rsidRPr="00A01A3F">
              <w:rPr>
                <w:rFonts w:eastAsiaTheme="minorHAnsi"/>
              </w:rPr>
              <w:t xml:space="preserve"> учебник для академического </w:t>
            </w:r>
            <w:proofErr w:type="spellStart"/>
            <w:r w:rsidRPr="00A01A3F">
              <w:rPr>
                <w:rFonts w:eastAsiaTheme="minorHAnsi"/>
              </w:rPr>
              <w:t>бакалавриата</w:t>
            </w:r>
            <w:proofErr w:type="spellEnd"/>
            <w:r w:rsidRPr="00A01A3F">
              <w:rPr>
                <w:rFonts w:eastAsiaTheme="minorHAnsi"/>
              </w:rPr>
              <w:t xml:space="preserve"> / В. И. Воронова, Г. Д. Горбунов, Е. В. Мельник [и др.] ; под ред. В. А. Родионова, А. В. Родионова, В. Г. </w:t>
            </w:r>
            <w:proofErr w:type="spellStart"/>
            <w:r w:rsidRPr="00A01A3F">
              <w:rPr>
                <w:rFonts w:eastAsiaTheme="minorHAnsi"/>
              </w:rPr>
              <w:t>Сивицкого</w:t>
            </w:r>
            <w:proofErr w:type="spellEnd"/>
            <w:r w:rsidRPr="00A01A3F">
              <w:rPr>
                <w:rFonts w:eastAsiaTheme="minorHAnsi"/>
              </w:rPr>
              <w:t xml:space="preserve">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</w:t>
            </w:r>
            <w:proofErr w:type="spellStart"/>
            <w:r w:rsidRPr="00A01A3F">
              <w:rPr>
                <w:rFonts w:eastAsiaTheme="minorHAnsi"/>
              </w:rPr>
              <w:t>Юрайт</w:t>
            </w:r>
            <w:proofErr w:type="spellEnd"/>
            <w:r w:rsidRPr="00A01A3F">
              <w:rPr>
                <w:rFonts w:eastAsiaTheme="minorHAnsi"/>
              </w:rPr>
              <w:t xml:space="preserve">, 2016. - 366 </w:t>
            </w:r>
            <w:proofErr w:type="gramStart"/>
            <w:r w:rsidRPr="00A01A3F">
              <w:rPr>
                <w:rFonts w:eastAsiaTheme="minorHAnsi"/>
              </w:rPr>
              <w:t>с. :</w:t>
            </w:r>
            <w:proofErr w:type="gramEnd"/>
            <w:r w:rsidRPr="00A01A3F">
              <w:rPr>
                <w:rFonts w:eastAsiaTheme="minorHAnsi"/>
              </w:rPr>
              <w:t xml:space="preserve"> ил. - (Бакалавр. Академический курс).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с. 362-364. - ISBN 978-5-9916-8292-</w:t>
            </w:r>
            <w:proofErr w:type="gramStart"/>
            <w:r w:rsidRPr="00A01A3F">
              <w:rPr>
                <w:rFonts w:eastAsiaTheme="minorHAnsi"/>
              </w:rPr>
              <w:t>3 :</w:t>
            </w:r>
            <w:proofErr w:type="gramEnd"/>
            <w:r w:rsidRPr="00A01A3F">
              <w:rPr>
                <w:rFonts w:eastAsiaTheme="minorHAnsi"/>
              </w:rPr>
              <w:t xml:space="preserve"> 1180.00. - Текст (визуальный) : непосредственный.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100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12BB4" w:rsidRDefault="00342320" w:rsidP="00342320">
            <w:pPr>
              <w:rPr>
                <w:rFonts w:eastAsiaTheme="minorHAnsi"/>
                <w:bCs/>
              </w:rPr>
            </w:pPr>
            <w:proofErr w:type="spellStart"/>
            <w:r w:rsidRPr="00712BB4">
              <w:rPr>
                <w:i/>
                <w:iCs/>
                <w:color w:val="000000"/>
                <w:shd w:val="clear" w:color="auto" w:fill="FFFFFF"/>
              </w:rPr>
              <w:t>Зобков</w:t>
            </w:r>
            <w:proofErr w:type="spellEnd"/>
            <w:r w:rsidRPr="00712BB4">
              <w:rPr>
                <w:i/>
                <w:iCs/>
                <w:color w:val="000000"/>
                <w:shd w:val="clear" w:color="auto" w:fill="FFFFFF"/>
              </w:rPr>
              <w:t>, В. А. </w:t>
            </w:r>
            <w:r w:rsidRPr="00712BB4">
              <w:rPr>
                <w:color w:val="000000"/>
                <w:shd w:val="clear" w:color="auto" w:fill="FFFFFF"/>
              </w:rPr>
              <w:t xml:space="preserve"> Педагогическая деятельность и личность </w:t>
            </w:r>
            <w:proofErr w:type="gramStart"/>
            <w:r w:rsidRPr="00712BB4">
              <w:rPr>
                <w:color w:val="000000"/>
                <w:shd w:val="clear" w:color="auto" w:fill="FFFFFF"/>
              </w:rPr>
              <w:t>педагога :</w:t>
            </w:r>
            <w:proofErr w:type="gramEnd"/>
            <w:r w:rsidRPr="00712BB4">
              <w:rPr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712BB4">
              <w:rPr>
                <w:color w:val="000000"/>
                <w:shd w:val="clear" w:color="auto" w:fill="FFFFFF"/>
              </w:rPr>
              <w:t>Зобков</w:t>
            </w:r>
            <w:proofErr w:type="spellEnd"/>
            <w:r w:rsidRPr="00712BB4">
              <w:rPr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712BB4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12BB4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12BB4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12BB4">
              <w:rPr>
                <w:color w:val="000000"/>
                <w:shd w:val="clear" w:color="auto" w:fill="FFFFFF"/>
              </w:rPr>
              <w:t xml:space="preserve">, 2023. — 164 с. — (Высшее образование). — ISBN 978-5-534-16859-4. — </w:t>
            </w:r>
            <w:proofErr w:type="gramStart"/>
            <w:r w:rsidRPr="00712BB4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12BB4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12BB4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12BB4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712BB4">
                <w:rPr>
                  <w:rStyle w:val="a4"/>
                  <w:color w:val="486C97"/>
                  <w:shd w:val="clear" w:color="auto" w:fill="FFFFFF"/>
                </w:rPr>
                <w:t>https://urait.ru/bcode/531899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712BB4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34B0B" w:rsidRDefault="00342320" w:rsidP="00342320">
            <w:pPr>
              <w:rPr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834B0B">
              <w:rPr>
                <w:i/>
                <w:iCs/>
                <w:color w:val="000000"/>
                <w:shd w:val="clear" w:color="auto" w:fill="FFFFFF"/>
              </w:rPr>
              <w:t>Котелевцев</w:t>
            </w:r>
            <w:proofErr w:type="spellEnd"/>
            <w:r w:rsidRPr="00834B0B">
              <w:rPr>
                <w:i/>
                <w:iCs/>
                <w:color w:val="000000"/>
                <w:shd w:val="clear" w:color="auto" w:fill="FFFFFF"/>
              </w:rPr>
              <w:t>, Н. А. </w:t>
            </w:r>
            <w:r w:rsidRPr="00834B0B">
              <w:rPr>
                <w:color w:val="000000"/>
                <w:shd w:val="clear" w:color="auto" w:fill="FFFFFF"/>
              </w:rPr>
              <w:t xml:space="preserve"> Психическая </w:t>
            </w:r>
            <w:proofErr w:type="spellStart"/>
            <w:proofErr w:type="gramStart"/>
            <w:r w:rsidRPr="00834B0B">
              <w:rPr>
                <w:color w:val="000000"/>
                <w:shd w:val="clear" w:color="auto" w:fill="FFFFFF"/>
              </w:rPr>
              <w:t>саморегуляция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учебник для вузов / Н. А. 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Котелевцев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. 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>, 2023. — 213 с. — (Высшее образование). — ISBN 978-5-534-12559-</w:t>
            </w:r>
            <w:r w:rsidRPr="00834B0B">
              <w:rPr>
                <w:color w:val="000000"/>
                <w:shd w:val="clear" w:color="auto" w:fill="FFFFFF"/>
              </w:rPr>
              <w:lastRenderedPageBreak/>
              <w:t xml:space="preserve">7. 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834B0B">
                <w:rPr>
                  <w:rStyle w:val="a4"/>
                  <w:color w:val="486C97"/>
                  <w:shd w:val="clear" w:color="auto" w:fill="FFFFFF"/>
                </w:rPr>
                <w:t>https://urait.ru/bcode/518873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34B0B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834B0B" w:rsidRDefault="00342320" w:rsidP="00342320">
            <w:pPr>
              <w:rPr>
                <w:i/>
                <w:iCs/>
                <w:color w:val="000000"/>
                <w:shd w:val="clear" w:color="auto" w:fill="FFFFFF"/>
              </w:rPr>
            </w:pPr>
            <w:r w:rsidRPr="00834B0B">
              <w:rPr>
                <w:i/>
                <w:iCs/>
                <w:color w:val="000000"/>
                <w:shd w:val="clear" w:color="auto" w:fill="FFFFFF"/>
              </w:rPr>
              <w:t>Горбунов, Г. Д. </w:t>
            </w:r>
            <w:r w:rsidRPr="00834B0B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Психопедагогика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спорта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учебник для вузов / Г. Д. Горбунов. — 6-е изд.,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, 2023. — 269 с. — (Высшее образование). — ISBN 978-5-534-10009-9. — </w:t>
            </w:r>
            <w:proofErr w:type="gramStart"/>
            <w:r w:rsidRPr="00834B0B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834B0B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34B0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34B0B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834B0B">
                <w:rPr>
                  <w:rStyle w:val="a4"/>
                  <w:color w:val="486C97"/>
                  <w:shd w:val="clear" w:color="auto" w:fill="FFFFFF"/>
                </w:rPr>
                <w:t>https://urait.ru/bcode/514549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834B0B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</w:tbl>
    <w:p w:rsidR="00EC2AC7" w:rsidRPr="00B74EEE" w:rsidRDefault="00EC2AC7" w:rsidP="00B672E2">
      <w:pPr>
        <w:ind w:firstLine="709"/>
        <w:jc w:val="both"/>
        <w:rPr>
          <w:rFonts w:eastAsiaTheme="minorHAnsi"/>
        </w:rPr>
      </w:pPr>
    </w:p>
    <w:p w:rsidR="00EC2AC7" w:rsidRPr="00B74EEE" w:rsidRDefault="00EC2AC7" w:rsidP="00B672E2">
      <w:pPr>
        <w:ind w:firstLine="709"/>
        <w:jc w:val="both"/>
        <w:rPr>
          <w:rFonts w:eastAsiaTheme="minorHAnsi"/>
          <w:b/>
        </w:rPr>
      </w:pPr>
      <w:r w:rsidRPr="00B74EEE">
        <w:rPr>
          <w:rFonts w:eastAsiaTheme="minorHAnsi"/>
          <w:b/>
        </w:rPr>
        <w:t>6.2. Дополнительная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213"/>
        <w:gridCol w:w="1713"/>
      </w:tblGrid>
      <w:tr w:rsidR="00EC2AC7" w:rsidRPr="00B74EEE" w:rsidTr="00342320">
        <w:trPr>
          <w:trHeight w:val="34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342320">
        <w:trPr>
          <w:trHeight w:val="34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833098">
              <w:rPr>
                <w:rFonts w:eastAsiaTheme="minorHAnsi"/>
              </w:rPr>
              <w:t>Бабушкин, Г. Д.</w:t>
            </w:r>
            <w:r>
              <w:rPr>
                <w:rFonts w:eastAsiaTheme="minorHAnsi"/>
              </w:rPr>
              <w:t xml:space="preserve"> </w:t>
            </w:r>
            <w:r w:rsidRPr="00833098">
              <w:rPr>
                <w:rFonts w:eastAsiaTheme="minorHAnsi"/>
              </w:rPr>
              <w:t xml:space="preserve">Психолого-педагогические методики в структуре подготовки </w:t>
            </w:r>
            <w:proofErr w:type="gramStart"/>
            <w:r w:rsidRPr="00833098">
              <w:rPr>
                <w:rFonts w:eastAsiaTheme="minorHAnsi"/>
              </w:rPr>
              <w:t>спортсменов :</w:t>
            </w:r>
            <w:proofErr w:type="gramEnd"/>
            <w:r w:rsidRPr="00833098">
              <w:rPr>
                <w:rFonts w:eastAsiaTheme="minorHAnsi"/>
              </w:rPr>
              <w:t xml:space="preserve"> учебное пособие / Г. Д. Бабушкин, Б. П. Яковлев ; </w:t>
            </w:r>
            <w:proofErr w:type="spellStart"/>
            <w:r w:rsidRPr="00833098">
              <w:rPr>
                <w:rFonts w:eastAsiaTheme="minorHAnsi"/>
              </w:rPr>
              <w:t>Сиб</w:t>
            </w:r>
            <w:proofErr w:type="spellEnd"/>
            <w:r w:rsidRPr="00833098">
              <w:rPr>
                <w:rFonts w:eastAsiaTheme="minorHAnsi"/>
              </w:rPr>
              <w:t xml:space="preserve">. гос. ун-т физ. культуры и спорта. - Омск, 2015. - 228 с. - </w:t>
            </w:r>
            <w:proofErr w:type="gramStart"/>
            <w:r w:rsidRPr="00833098">
              <w:rPr>
                <w:rFonts w:eastAsiaTheme="minorHAnsi"/>
              </w:rPr>
              <w:t>Текст :</w:t>
            </w:r>
            <w:proofErr w:type="gramEnd"/>
            <w:r w:rsidRPr="00833098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6D6E3B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833098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833098">
              <w:rPr>
                <w:rFonts w:eastAsiaTheme="minorHAnsi"/>
              </w:rPr>
              <w:t>авторизир</w:t>
            </w:r>
            <w:proofErr w:type="spellEnd"/>
            <w:r w:rsidRPr="00833098">
              <w:rPr>
                <w:rFonts w:eastAsiaTheme="minorHAnsi"/>
              </w:rPr>
              <w:t xml:space="preserve">. пользователей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</w:rPr>
              <w:t>Горбунов, Г. Д.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A01A3F">
              <w:rPr>
                <w:rFonts w:eastAsiaTheme="minorHAnsi"/>
              </w:rPr>
              <w:t>спорта :</w:t>
            </w:r>
            <w:proofErr w:type="gramEnd"/>
            <w:r w:rsidRPr="00A01A3F">
              <w:rPr>
                <w:rFonts w:eastAsiaTheme="minorHAnsi"/>
              </w:rPr>
              <w:t xml:space="preserve"> учебник для студентов вузов / Г. Д. Горбунов, Е. Н. </w:t>
            </w:r>
            <w:proofErr w:type="spellStart"/>
            <w:r w:rsidRPr="00A01A3F">
              <w:rPr>
                <w:rFonts w:eastAsiaTheme="minorHAnsi"/>
              </w:rPr>
              <w:t>Гогунов</w:t>
            </w:r>
            <w:proofErr w:type="spellEnd"/>
            <w:r w:rsidRPr="00A01A3F">
              <w:rPr>
                <w:rFonts w:eastAsiaTheme="minorHAnsi"/>
              </w:rPr>
              <w:t xml:space="preserve">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АКАДЕМИЯ, 2009. - 254 с. - (Высшее профессиональное образование). - ISBN 978-5-7695-5736-</w:t>
            </w:r>
            <w:proofErr w:type="gramStart"/>
            <w:r w:rsidRPr="00A01A3F">
              <w:rPr>
                <w:rFonts w:eastAsiaTheme="minorHAnsi"/>
              </w:rPr>
              <w:t>1 :</w:t>
            </w:r>
            <w:proofErr w:type="gramEnd"/>
            <w:r w:rsidRPr="00A01A3F">
              <w:rPr>
                <w:rFonts w:eastAsiaTheme="minorHAnsi"/>
              </w:rPr>
              <w:t xml:space="preserve"> 484.00. - Текст (визуальный</w:t>
            </w:r>
            <w:proofErr w:type="gramStart"/>
            <w:r w:rsidRPr="00A01A3F">
              <w:rPr>
                <w:rFonts w:eastAsiaTheme="minorHAnsi"/>
              </w:rPr>
              <w:t>) :</w:t>
            </w:r>
            <w:proofErr w:type="gramEnd"/>
            <w:r w:rsidRPr="00A01A3F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30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proofErr w:type="spellStart"/>
            <w:r w:rsidRPr="00A01A3F">
              <w:rPr>
                <w:rFonts w:eastAsiaTheme="minorHAnsi"/>
              </w:rPr>
              <w:t>Бреслав</w:t>
            </w:r>
            <w:proofErr w:type="spellEnd"/>
            <w:r w:rsidRPr="00A01A3F">
              <w:rPr>
                <w:rFonts w:eastAsiaTheme="minorHAnsi"/>
              </w:rPr>
              <w:t>, Г. М.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Психология </w:t>
            </w:r>
            <w:proofErr w:type="gramStart"/>
            <w:r w:rsidRPr="00A01A3F">
              <w:rPr>
                <w:rFonts w:eastAsiaTheme="minorHAnsi"/>
              </w:rPr>
              <w:t>эмоций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для студентов высших учебных заведений / Г. М. </w:t>
            </w:r>
            <w:proofErr w:type="spellStart"/>
            <w:r w:rsidRPr="00A01A3F">
              <w:rPr>
                <w:rFonts w:eastAsiaTheme="minorHAnsi"/>
              </w:rPr>
              <w:t>Бреслав</w:t>
            </w:r>
            <w:proofErr w:type="spellEnd"/>
            <w:r w:rsidRPr="00A01A3F">
              <w:rPr>
                <w:rFonts w:eastAsiaTheme="minorHAnsi"/>
              </w:rPr>
              <w:t xml:space="preserve">. - 2-е изд., стереотип.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ACADEMIA : Смысл, 2007. - 541 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833098">
              <w:rPr>
                <w:rFonts w:eastAsiaTheme="minorHAnsi"/>
              </w:rPr>
              <w:t>Зайченко, В. Н.</w:t>
            </w:r>
            <w:r>
              <w:rPr>
                <w:rFonts w:eastAsiaTheme="minorHAnsi"/>
              </w:rPr>
              <w:t xml:space="preserve"> </w:t>
            </w:r>
            <w:r w:rsidRPr="00833098">
              <w:rPr>
                <w:rFonts w:eastAsiaTheme="minorHAnsi"/>
              </w:rPr>
              <w:t xml:space="preserve">Основы педагогического мастерства </w:t>
            </w:r>
            <w:proofErr w:type="gramStart"/>
            <w:r w:rsidRPr="00833098">
              <w:rPr>
                <w:rFonts w:eastAsiaTheme="minorHAnsi"/>
              </w:rPr>
              <w:t>тренера :</w:t>
            </w:r>
            <w:proofErr w:type="gramEnd"/>
            <w:r w:rsidRPr="00833098">
              <w:rPr>
                <w:rFonts w:eastAsiaTheme="minorHAnsi"/>
              </w:rPr>
              <w:t xml:space="preserve"> учебно-методическое пособие для магистров направление подготовки 034300.68 «Физическая культура» / В. Н. Зайченко ; ВГАФК. - Волгоград, 2013. - </w:t>
            </w:r>
            <w:proofErr w:type="spellStart"/>
            <w:r w:rsidRPr="00833098">
              <w:rPr>
                <w:rFonts w:eastAsiaTheme="minorHAnsi"/>
              </w:rPr>
              <w:t>Библиогр</w:t>
            </w:r>
            <w:proofErr w:type="spellEnd"/>
            <w:r w:rsidRPr="00833098">
              <w:rPr>
                <w:rFonts w:eastAsiaTheme="minorHAnsi"/>
              </w:rPr>
              <w:t xml:space="preserve">.: с. 99-101. - </w:t>
            </w:r>
            <w:proofErr w:type="gramStart"/>
            <w:r w:rsidRPr="00833098">
              <w:rPr>
                <w:rFonts w:eastAsiaTheme="minorHAnsi"/>
              </w:rPr>
              <w:t>Текст :</w:t>
            </w:r>
            <w:proofErr w:type="gramEnd"/>
            <w:r w:rsidRPr="00833098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6D6E3B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833098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833098">
              <w:rPr>
                <w:rFonts w:eastAsiaTheme="minorHAnsi"/>
              </w:rPr>
              <w:t>авторизир</w:t>
            </w:r>
            <w:proofErr w:type="spellEnd"/>
            <w:r w:rsidRPr="00833098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</w:rPr>
              <w:t>Климов Е. А.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Общая психология. Общеобразовательный </w:t>
            </w:r>
            <w:proofErr w:type="gramStart"/>
            <w:r w:rsidRPr="00A01A3F">
              <w:rPr>
                <w:rFonts w:eastAsiaTheme="minorHAnsi"/>
              </w:rPr>
              <w:t>курс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для студентов вузов / Е. А. Климов.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ЮНИТИ, 1999. - 512 с.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с. 495-508. - ISBN 5-238-00109-</w:t>
            </w:r>
            <w:proofErr w:type="gramStart"/>
            <w:r w:rsidRPr="00A01A3F">
              <w:rPr>
                <w:rFonts w:eastAsiaTheme="minorHAnsi"/>
              </w:rPr>
              <w:t>6 :</w:t>
            </w:r>
            <w:proofErr w:type="gramEnd"/>
            <w:r w:rsidRPr="00A01A3F">
              <w:rPr>
                <w:rFonts w:eastAsiaTheme="minorHAnsi"/>
              </w:rPr>
              <w:t xml:space="preserve"> 75.00. - Текст (визуальный</w:t>
            </w:r>
            <w:proofErr w:type="gramStart"/>
            <w:r w:rsidRPr="00A01A3F">
              <w:rPr>
                <w:rFonts w:eastAsiaTheme="minorHAnsi"/>
              </w:rPr>
              <w:t>) :</w:t>
            </w:r>
            <w:proofErr w:type="gramEnd"/>
            <w:r w:rsidRPr="00A01A3F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26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spacing w:before="100" w:beforeAutospacing="1" w:after="100" w:afterAutospacing="1"/>
            </w:pPr>
            <w:proofErr w:type="spellStart"/>
            <w:r w:rsidRPr="006D6E3B">
              <w:rPr>
                <w:bCs/>
              </w:rPr>
              <w:t>Красноруцкая</w:t>
            </w:r>
            <w:proofErr w:type="spellEnd"/>
            <w:r w:rsidRPr="006D6E3B">
              <w:rPr>
                <w:bCs/>
              </w:rPr>
              <w:t>, И. С.</w:t>
            </w:r>
            <w:r w:rsidRPr="006D6E3B">
              <w:t xml:space="preserve">   Половой диморфизм в </w:t>
            </w:r>
            <w:proofErr w:type="gramStart"/>
            <w:r w:rsidRPr="006D6E3B">
              <w:t>спорте :</w:t>
            </w:r>
            <w:proofErr w:type="gramEnd"/>
            <w:r w:rsidRPr="006D6E3B">
              <w:t xml:space="preserve"> учебное пособие / И. С. </w:t>
            </w:r>
            <w:proofErr w:type="spellStart"/>
            <w:r w:rsidRPr="006D6E3B">
              <w:t>Красноруцкая</w:t>
            </w:r>
            <w:proofErr w:type="spellEnd"/>
            <w:r w:rsidRPr="006D6E3B">
              <w:t xml:space="preserve"> ; НГУФК им. П. Ф. Лесгафта. - Санкт-Петербург, 2014. - ил. - </w:t>
            </w:r>
            <w:proofErr w:type="spellStart"/>
            <w:r w:rsidRPr="006D6E3B">
              <w:t>Библиогр</w:t>
            </w:r>
            <w:proofErr w:type="spellEnd"/>
            <w:r w:rsidRPr="006D6E3B">
              <w:t xml:space="preserve">.: с. 88-89. - </w:t>
            </w:r>
            <w:proofErr w:type="gramStart"/>
            <w:r w:rsidRPr="006D6E3B">
              <w:t>Текст :</w:t>
            </w:r>
            <w:proofErr w:type="gramEnd"/>
            <w:r w:rsidRPr="006D6E3B"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6D6E3B">
                <w:rPr>
                  <w:rStyle w:val="a4"/>
                </w:rPr>
                <w:t>URL: http://lib.mgafk.ru</w:t>
              </w:r>
            </w:hyperlink>
            <w:r w:rsidRPr="006D6E3B">
              <w:t xml:space="preserve"> (дата обращения: 10.12.2020). — Режим доступа: для </w:t>
            </w:r>
            <w:proofErr w:type="spellStart"/>
            <w:r w:rsidRPr="006D6E3B">
              <w:t>авторизир</w:t>
            </w:r>
            <w:proofErr w:type="spellEnd"/>
            <w:r w:rsidRPr="006D6E3B"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6D6E3B">
              <w:rPr>
                <w:rFonts w:eastAsiaTheme="minorHAnsi"/>
                <w:bCs/>
              </w:rPr>
              <w:t xml:space="preserve">Маклаков А. Г. </w:t>
            </w:r>
            <w:r w:rsidRPr="006D6E3B">
              <w:rPr>
                <w:rFonts w:eastAsiaTheme="minorHAnsi"/>
              </w:rPr>
              <w:t xml:space="preserve">Общая </w:t>
            </w:r>
            <w:proofErr w:type="gramStart"/>
            <w:r w:rsidRPr="006D6E3B">
              <w:rPr>
                <w:rFonts w:eastAsiaTheme="minorHAnsi"/>
              </w:rPr>
              <w:t>психология :</w:t>
            </w:r>
            <w:proofErr w:type="gramEnd"/>
            <w:r w:rsidRPr="006D6E3B">
              <w:rPr>
                <w:rFonts w:eastAsiaTheme="minorHAnsi"/>
              </w:rPr>
              <w:t xml:space="preserve"> учебник / А. Г. Маклаков. - Санкт-</w:t>
            </w:r>
            <w:proofErr w:type="gramStart"/>
            <w:r w:rsidRPr="006D6E3B">
              <w:rPr>
                <w:rFonts w:eastAsiaTheme="minorHAnsi"/>
              </w:rPr>
              <w:t>Петербург :</w:t>
            </w:r>
            <w:proofErr w:type="gramEnd"/>
            <w:r w:rsidRPr="006D6E3B">
              <w:rPr>
                <w:rFonts w:eastAsiaTheme="minorHAnsi"/>
              </w:rPr>
              <w:t xml:space="preserve"> Питер, 2005. - 582 </w:t>
            </w:r>
            <w:proofErr w:type="gramStart"/>
            <w:r w:rsidRPr="006D6E3B">
              <w:rPr>
                <w:rFonts w:eastAsiaTheme="minorHAnsi"/>
              </w:rPr>
              <w:t>с. :</w:t>
            </w:r>
            <w:proofErr w:type="gramEnd"/>
            <w:r w:rsidRPr="006D6E3B">
              <w:rPr>
                <w:rFonts w:eastAsiaTheme="minorHAnsi"/>
              </w:rPr>
              <w:t xml:space="preserve"> ил. - (Учебник нового века). - ISBN 5-272-00062-</w:t>
            </w:r>
            <w:proofErr w:type="gramStart"/>
            <w:r w:rsidRPr="006D6E3B">
              <w:rPr>
                <w:rFonts w:eastAsiaTheme="minorHAnsi"/>
              </w:rPr>
              <w:t>5 :</w:t>
            </w:r>
            <w:proofErr w:type="gramEnd"/>
            <w:r w:rsidRPr="006D6E3B">
              <w:rPr>
                <w:rFonts w:eastAsiaTheme="minorHAnsi"/>
              </w:rPr>
              <w:t xml:space="preserve"> 159.04. - Текст (визуальный</w:t>
            </w:r>
            <w:proofErr w:type="gramStart"/>
            <w:r w:rsidRPr="006D6E3B">
              <w:rPr>
                <w:rFonts w:eastAsiaTheme="minorHAnsi"/>
              </w:rPr>
              <w:t>) :</w:t>
            </w:r>
            <w:proofErr w:type="gramEnd"/>
            <w:r w:rsidRPr="006D6E3B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85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r w:rsidRPr="00A01A3F">
              <w:t>Марцинковская, Т. Д.</w:t>
            </w:r>
            <w:r>
              <w:t xml:space="preserve"> </w:t>
            </w:r>
            <w:r w:rsidRPr="00A01A3F">
              <w:t xml:space="preserve">Общая </w:t>
            </w:r>
            <w:proofErr w:type="gramStart"/>
            <w:r w:rsidRPr="00A01A3F">
              <w:t>психология :</w:t>
            </w:r>
            <w:proofErr w:type="gramEnd"/>
            <w:r w:rsidRPr="00A01A3F">
              <w:t xml:space="preserve"> учебник для студ. учреждений </w:t>
            </w:r>
            <w:proofErr w:type="spellStart"/>
            <w:r w:rsidRPr="00A01A3F">
              <w:t>высш</w:t>
            </w:r>
            <w:proofErr w:type="spellEnd"/>
            <w:r w:rsidRPr="00A01A3F">
              <w:t xml:space="preserve">. образования / Т. Д. Марцинковская. - 2-е изд., </w:t>
            </w:r>
            <w:proofErr w:type="spellStart"/>
            <w:r w:rsidRPr="00A01A3F">
              <w:lastRenderedPageBreak/>
              <w:t>испр</w:t>
            </w:r>
            <w:proofErr w:type="spellEnd"/>
            <w:r w:rsidRPr="00A01A3F">
              <w:t xml:space="preserve">. - </w:t>
            </w:r>
            <w:proofErr w:type="gramStart"/>
            <w:r w:rsidRPr="00A01A3F">
              <w:t>Москва :</w:t>
            </w:r>
            <w:proofErr w:type="gramEnd"/>
            <w:r w:rsidRPr="00A01A3F">
              <w:t xml:space="preserve"> Академия, 2014. - 281 </w:t>
            </w:r>
            <w:proofErr w:type="gramStart"/>
            <w:r w:rsidRPr="00A01A3F">
              <w:t>с. :</w:t>
            </w:r>
            <w:proofErr w:type="gramEnd"/>
            <w:r w:rsidRPr="00A01A3F">
              <w:t xml:space="preserve"> ил. - (</w:t>
            </w:r>
            <w:proofErr w:type="spellStart"/>
            <w:r w:rsidRPr="00A01A3F">
              <w:t>Бакалавриат</w:t>
            </w:r>
            <w:proofErr w:type="spellEnd"/>
            <w:r w:rsidRPr="00A01A3F">
              <w:t xml:space="preserve">). - </w:t>
            </w:r>
            <w:proofErr w:type="spellStart"/>
            <w:r w:rsidRPr="00A01A3F">
              <w:t>Библиогр</w:t>
            </w:r>
            <w:proofErr w:type="spellEnd"/>
            <w:r w:rsidRPr="00A01A3F">
              <w:t>.: с. 378-379. - ISBN 978-5-4468-0748-2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jc w:val="center"/>
            </w:pPr>
            <w:r w:rsidRPr="006D6E3B">
              <w:lastRenderedPageBreak/>
              <w:t>15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230442">
              <w:rPr>
                <w:rFonts w:eastAsiaTheme="minorHAnsi"/>
              </w:rPr>
              <w:t xml:space="preserve">Мельник, Е. В. 99 вопросов спортивному психологу от тренеров, родителей и спортсменов / Е. В. Мельник, В. Г. </w:t>
            </w:r>
            <w:proofErr w:type="spellStart"/>
            <w:r w:rsidRPr="00230442">
              <w:rPr>
                <w:rFonts w:eastAsiaTheme="minorHAnsi"/>
              </w:rPr>
              <w:t>Сивицкий</w:t>
            </w:r>
            <w:proofErr w:type="spellEnd"/>
            <w:r w:rsidRPr="00230442">
              <w:rPr>
                <w:rFonts w:eastAsiaTheme="minorHAnsi"/>
              </w:rPr>
              <w:t xml:space="preserve">, Н. И. </w:t>
            </w:r>
            <w:proofErr w:type="spellStart"/>
            <w:proofErr w:type="gramStart"/>
            <w:r w:rsidRPr="00230442">
              <w:rPr>
                <w:rFonts w:eastAsiaTheme="minorHAnsi"/>
              </w:rPr>
              <w:t>Боровская</w:t>
            </w:r>
            <w:proofErr w:type="spellEnd"/>
            <w:r w:rsidRPr="00230442">
              <w:rPr>
                <w:rFonts w:eastAsiaTheme="minorHAnsi"/>
              </w:rPr>
              <w:t xml:space="preserve"> ;</w:t>
            </w:r>
            <w:proofErr w:type="gramEnd"/>
            <w:r w:rsidRPr="00230442">
              <w:rPr>
                <w:rFonts w:eastAsiaTheme="minorHAnsi"/>
              </w:rPr>
              <w:t xml:space="preserve"> под редакцией В. Г. </w:t>
            </w:r>
            <w:proofErr w:type="spellStart"/>
            <w:r w:rsidRPr="00230442">
              <w:rPr>
                <w:rFonts w:eastAsiaTheme="minorHAnsi"/>
              </w:rPr>
              <w:t>Сивицкого</w:t>
            </w:r>
            <w:proofErr w:type="spellEnd"/>
            <w:r w:rsidRPr="00230442">
              <w:rPr>
                <w:rFonts w:eastAsiaTheme="minorHAnsi"/>
              </w:rPr>
              <w:t xml:space="preserve">. — </w:t>
            </w:r>
            <w:proofErr w:type="gramStart"/>
            <w:r w:rsidRPr="00230442">
              <w:rPr>
                <w:rFonts w:eastAsiaTheme="minorHAnsi"/>
              </w:rPr>
              <w:t>Москва :</w:t>
            </w:r>
            <w:proofErr w:type="gramEnd"/>
            <w:r w:rsidRPr="00230442">
              <w:rPr>
                <w:rFonts w:eastAsiaTheme="minorHAnsi"/>
              </w:rPr>
              <w:t xml:space="preserve"> Издательство «Спорт», 2020. — 192 c. — ISBN 978-5-907225-30-5. — </w:t>
            </w:r>
            <w:proofErr w:type="gramStart"/>
            <w:r w:rsidRPr="00230442">
              <w:rPr>
                <w:rFonts w:eastAsiaTheme="minorHAnsi"/>
              </w:rPr>
              <w:t>Текст :</w:t>
            </w:r>
            <w:proofErr w:type="gramEnd"/>
            <w:r w:rsidRPr="00230442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230442">
                <w:rPr>
                  <w:rStyle w:val="a4"/>
                  <w:rFonts w:eastAsiaTheme="minorHAnsi"/>
                </w:rPr>
                <w:t>http://www.iprbookshop.ru/94117.html</w:t>
              </w:r>
            </w:hyperlink>
            <w:r w:rsidRPr="00230442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230442">
              <w:rPr>
                <w:rFonts w:eastAsiaTheme="minorHAnsi"/>
              </w:rPr>
              <w:t>авторизир</w:t>
            </w:r>
            <w:proofErr w:type="spellEnd"/>
            <w:r w:rsidRPr="00230442">
              <w:rPr>
                <w:rFonts w:eastAsiaTheme="minorHAnsi"/>
              </w:rPr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spacing w:before="100" w:beforeAutospacing="1" w:after="100" w:afterAutospacing="1"/>
            </w:pPr>
            <w:proofErr w:type="spellStart"/>
            <w:r w:rsidRPr="006D6E3B">
              <w:rPr>
                <w:bCs/>
              </w:rPr>
              <w:t>Неретин</w:t>
            </w:r>
            <w:proofErr w:type="spellEnd"/>
            <w:r w:rsidRPr="006D6E3B">
              <w:rPr>
                <w:bCs/>
              </w:rPr>
              <w:t>, А. В.</w:t>
            </w:r>
            <w:r>
              <w:t> </w:t>
            </w:r>
            <w:r w:rsidRPr="006D6E3B">
              <w:t xml:space="preserve">Компетентность тренера в создании положительного социально-психологического климата в спортивной </w:t>
            </w:r>
            <w:proofErr w:type="gramStart"/>
            <w:r w:rsidRPr="006D6E3B">
              <w:t>команде :</w:t>
            </w:r>
            <w:proofErr w:type="gramEnd"/>
            <w:r w:rsidRPr="006D6E3B">
              <w:t xml:space="preserve"> учебное пособие / А. В. </w:t>
            </w:r>
            <w:proofErr w:type="spellStart"/>
            <w:r w:rsidRPr="006D6E3B">
              <w:t>Неретин</w:t>
            </w:r>
            <w:proofErr w:type="spellEnd"/>
            <w:r w:rsidRPr="006D6E3B">
              <w:t xml:space="preserve"> ; ВГАФК. - Волгоград, 2012. - </w:t>
            </w:r>
            <w:proofErr w:type="spellStart"/>
            <w:r w:rsidRPr="006D6E3B">
              <w:t>Библиогр</w:t>
            </w:r>
            <w:proofErr w:type="spellEnd"/>
            <w:r w:rsidRPr="006D6E3B">
              <w:t xml:space="preserve">.: в конце каждой главы. - </w:t>
            </w:r>
            <w:proofErr w:type="gramStart"/>
            <w:r w:rsidRPr="006D6E3B">
              <w:t>Текст :</w:t>
            </w:r>
            <w:proofErr w:type="gramEnd"/>
            <w:r w:rsidRPr="006D6E3B"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6D6E3B">
                <w:rPr>
                  <w:rStyle w:val="a4"/>
                </w:rPr>
                <w:t>URL: http://lib.mgafk.ru</w:t>
              </w:r>
            </w:hyperlink>
            <w:r w:rsidRPr="006D6E3B">
              <w:t xml:space="preserve"> (дата обращения: 10.12.2020). — Режим доступа: для </w:t>
            </w:r>
            <w:proofErr w:type="spellStart"/>
            <w:r w:rsidRPr="006D6E3B">
              <w:t>авторизир</w:t>
            </w:r>
            <w:proofErr w:type="spellEnd"/>
            <w:r w:rsidRPr="006D6E3B"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spacing w:before="100" w:beforeAutospacing="1" w:after="100" w:afterAutospacing="1"/>
            </w:pPr>
            <w:r w:rsidRPr="006D6E3B">
              <w:rPr>
                <w:bCs/>
              </w:rPr>
              <w:t>Николаев, А. Н.</w:t>
            </w:r>
            <w:r w:rsidRPr="006D6E3B">
              <w:t xml:space="preserve">   Тренер и его деятельность: методики </w:t>
            </w:r>
            <w:proofErr w:type="gramStart"/>
            <w:r w:rsidRPr="006D6E3B">
              <w:t>психодиагностики :</w:t>
            </w:r>
            <w:proofErr w:type="gramEnd"/>
            <w:r w:rsidRPr="006D6E3B">
              <w:t xml:space="preserve"> методические рекомендации / А. Н. Николаев ; </w:t>
            </w:r>
            <w:proofErr w:type="spellStart"/>
            <w:r w:rsidRPr="006D6E3B">
              <w:t>СПбГАФК</w:t>
            </w:r>
            <w:proofErr w:type="spellEnd"/>
            <w:r w:rsidRPr="006D6E3B">
              <w:t xml:space="preserve"> им. П. Ф. Лесгафта. - Санкт-Петербург, 2005. - табл. - </w:t>
            </w:r>
            <w:proofErr w:type="gramStart"/>
            <w:r w:rsidRPr="006D6E3B">
              <w:t>Текст :</w:t>
            </w:r>
            <w:proofErr w:type="gramEnd"/>
            <w:r w:rsidRPr="006D6E3B"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6D6E3B">
                <w:rPr>
                  <w:rStyle w:val="a4"/>
                </w:rPr>
                <w:t>URL: http://lib.mgafk.ru</w:t>
              </w:r>
            </w:hyperlink>
            <w:r w:rsidRPr="006D6E3B">
              <w:t xml:space="preserve"> (дата обращения: 10.12.2020). — Режим доступа: для </w:t>
            </w:r>
            <w:proofErr w:type="spellStart"/>
            <w:r w:rsidRPr="006D6E3B">
              <w:t>авторизир</w:t>
            </w:r>
            <w:proofErr w:type="spellEnd"/>
            <w:r w:rsidRPr="006D6E3B">
              <w:t>. пользователей</w:t>
            </w:r>
            <w: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rPr>
                <w:rFonts w:eastAsiaTheme="minorHAnsi"/>
              </w:rPr>
            </w:pPr>
            <w:proofErr w:type="spellStart"/>
            <w:r w:rsidRPr="00A01A3F">
              <w:rPr>
                <w:rFonts w:eastAsiaTheme="minorHAnsi"/>
              </w:rPr>
              <w:t>Нуркова</w:t>
            </w:r>
            <w:proofErr w:type="spellEnd"/>
            <w:r w:rsidRPr="00A01A3F">
              <w:rPr>
                <w:rFonts w:eastAsiaTheme="minorHAnsi"/>
              </w:rPr>
              <w:t>, В. В.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Общая </w:t>
            </w:r>
            <w:proofErr w:type="gramStart"/>
            <w:r w:rsidRPr="00A01A3F">
              <w:rPr>
                <w:rFonts w:eastAsiaTheme="minorHAnsi"/>
              </w:rPr>
              <w:t>психология :</w:t>
            </w:r>
            <w:proofErr w:type="gramEnd"/>
            <w:r w:rsidRPr="00A01A3F">
              <w:rPr>
                <w:rFonts w:eastAsiaTheme="minorHAnsi"/>
              </w:rPr>
              <w:t xml:space="preserve"> учебник для вузов / В. В. </w:t>
            </w:r>
            <w:proofErr w:type="spellStart"/>
            <w:r w:rsidRPr="00A01A3F">
              <w:rPr>
                <w:rFonts w:eastAsiaTheme="minorHAnsi"/>
              </w:rPr>
              <w:t>Нуркова</w:t>
            </w:r>
            <w:proofErr w:type="spellEnd"/>
            <w:r w:rsidRPr="00A01A3F">
              <w:rPr>
                <w:rFonts w:eastAsiaTheme="minorHAnsi"/>
              </w:rPr>
              <w:t xml:space="preserve">, Н. Б. Березанская. - 3-е изд., </w:t>
            </w:r>
            <w:proofErr w:type="spellStart"/>
            <w:r w:rsidRPr="00A01A3F">
              <w:rPr>
                <w:rFonts w:eastAsiaTheme="minorHAnsi"/>
              </w:rPr>
              <w:t>перераб</w:t>
            </w:r>
            <w:proofErr w:type="spellEnd"/>
            <w:r w:rsidRPr="00A01A3F">
              <w:rPr>
                <w:rFonts w:eastAsiaTheme="minorHAnsi"/>
              </w:rPr>
              <w:t xml:space="preserve">. и доп.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</w:t>
            </w:r>
            <w:proofErr w:type="spellStart"/>
            <w:r w:rsidRPr="00A01A3F">
              <w:rPr>
                <w:rFonts w:eastAsiaTheme="minorHAnsi"/>
              </w:rPr>
              <w:t>Юрайт</w:t>
            </w:r>
            <w:proofErr w:type="spellEnd"/>
            <w:r w:rsidRPr="00A01A3F">
              <w:rPr>
                <w:rFonts w:eastAsiaTheme="minorHAnsi"/>
              </w:rPr>
              <w:t xml:space="preserve">, 2016. - 523 </w:t>
            </w:r>
            <w:proofErr w:type="gramStart"/>
            <w:r w:rsidRPr="00A01A3F">
              <w:rPr>
                <w:rFonts w:eastAsiaTheme="minorHAnsi"/>
              </w:rPr>
              <w:t>с. :</w:t>
            </w:r>
            <w:proofErr w:type="gramEnd"/>
            <w:r w:rsidRPr="00A01A3F">
              <w:rPr>
                <w:rFonts w:eastAsiaTheme="minorHAnsi"/>
              </w:rPr>
              <w:t xml:space="preserve"> ил. - (Бакалавр. Магистр).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литер. в конце каждой главы. - ISBN 978-5-9916-6043-3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jc w:val="center"/>
              <w:rPr>
                <w:rFonts w:eastAsiaTheme="minorHAnsi"/>
              </w:rPr>
            </w:pPr>
            <w:r w:rsidRPr="006D6E3B">
              <w:rPr>
                <w:rFonts w:eastAsiaTheme="minorHAnsi"/>
              </w:rPr>
              <w:t>20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proofErr w:type="spellStart"/>
            <w:r w:rsidRPr="00A01A3F">
              <w:rPr>
                <w:rFonts w:eastAsiaTheme="minorHAnsi"/>
              </w:rPr>
              <w:t>Реан</w:t>
            </w:r>
            <w:proofErr w:type="spellEnd"/>
            <w:r w:rsidRPr="00A01A3F">
              <w:rPr>
                <w:rFonts w:eastAsiaTheme="minorHAnsi"/>
              </w:rPr>
              <w:t>, А. А.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Психология и </w:t>
            </w:r>
            <w:proofErr w:type="gramStart"/>
            <w:r w:rsidRPr="00A01A3F">
              <w:rPr>
                <w:rFonts w:eastAsiaTheme="minorHAnsi"/>
              </w:rPr>
              <w:t>педагогика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для студентов вузов / А. А. </w:t>
            </w:r>
            <w:proofErr w:type="spellStart"/>
            <w:r w:rsidRPr="00A01A3F">
              <w:rPr>
                <w:rFonts w:eastAsiaTheme="minorHAnsi"/>
              </w:rPr>
              <w:t>Реан</w:t>
            </w:r>
            <w:proofErr w:type="spellEnd"/>
            <w:r w:rsidRPr="00A01A3F">
              <w:rPr>
                <w:rFonts w:eastAsiaTheme="minorHAnsi"/>
              </w:rPr>
              <w:t xml:space="preserve">, Н. В. </w:t>
            </w:r>
            <w:proofErr w:type="spellStart"/>
            <w:r w:rsidRPr="00A01A3F">
              <w:rPr>
                <w:rFonts w:eastAsiaTheme="minorHAnsi"/>
              </w:rPr>
              <w:t>Бордовская</w:t>
            </w:r>
            <w:proofErr w:type="spellEnd"/>
            <w:r w:rsidRPr="00A01A3F">
              <w:rPr>
                <w:rFonts w:eastAsiaTheme="minorHAnsi"/>
              </w:rPr>
              <w:t>. - Санкт-</w:t>
            </w:r>
            <w:proofErr w:type="gramStart"/>
            <w:r w:rsidRPr="00A01A3F">
              <w:rPr>
                <w:rFonts w:eastAsiaTheme="minorHAnsi"/>
              </w:rPr>
              <w:t>Петербург :</w:t>
            </w:r>
            <w:proofErr w:type="gramEnd"/>
            <w:r w:rsidRPr="00A01A3F">
              <w:rPr>
                <w:rFonts w:eastAsiaTheme="minorHAnsi"/>
              </w:rPr>
              <w:t xml:space="preserve"> Питер, 2008. - 432 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187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7572BD" w:rsidRDefault="00342320" w:rsidP="00342320">
            <w:pPr>
              <w:rPr>
                <w:rFonts w:eastAsiaTheme="minorHAnsi"/>
              </w:rPr>
            </w:pPr>
            <w:r w:rsidRPr="007572BD">
              <w:rPr>
                <w:i/>
                <w:iCs/>
                <w:color w:val="000000"/>
                <w:shd w:val="clear" w:color="auto" w:fill="FFFFFF"/>
              </w:rPr>
              <w:t>Серова, Л. К. </w:t>
            </w:r>
            <w:r w:rsidRPr="007572BD">
              <w:rPr>
                <w:color w:val="000000"/>
                <w:shd w:val="clear" w:color="auto" w:fill="FFFFFF"/>
              </w:rPr>
              <w:t xml:space="preserve"> Психология личности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спортсмена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учебное пособие для вузов / Л. К. Серова. — 2-е изд.,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. и доп. 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, 2023. — 124 с. — (Высшее образование). — ISBN 978-5-534-07335-5. — </w:t>
            </w:r>
            <w:proofErr w:type="gramStart"/>
            <w:r w:rsidRPr="007572BD">
              <w:rPr>
                <w:color w:val="000000"/>
                <w:shd w:val="clear" w:color="auto" w:fill="FFFFFF"/>
              </w:rPr>
              <w:t>Текст :</w:t>
            </w:r>
            <w:proofErr w:type="gramEnd"/>
            <w:r w:rsidRPr="007572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572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72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7572BD">
                <w:rPr>
                  <w:rStyle w:val="a4"/>
                  <w:color w:val="486C97"/>
                  <w:shd w:val="clear" w:color="auto" w:fill="FFFFFF"/>
                </w:rPr>
                <w:t>https://urait.ru/bcode/514562</w:t>
              </w:r>
            </w:hyperlink>
            <w:r>
              <w:rPr>
                <w:color w:val="000000"/>
                <w:shd w:val="clear" w:color="auto" w:fill="FFFFFF"/>
              </w:rPr>
              <w:t> (дата обращения: 03.04</w:t>
            </w:r>
            <w:r w:rsidRPr="007572BD">
              <w:rPr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r w:rsidRPr="006D6E3B">
              <w:t xml:space="preserve">Станиславская И. Г. Психология. Основные </w:t>
            </w:r>
            <w:proofErr w:type="gramStart"/>
            <w:r w:rsidRPr="006D6E3B">
              <w:t>отрасли :</w:t>
            </w:r>
            <w:proofErr w:type="gramEnd"/>
            <w:r w:rsidRPr="006D6E3B">
              <w:t xml:space="preserve"> учебное пособие / И. Г. Станиславская, И. Г. Малкина-Пых ; НГУФК им. П. Ф. Лесгафта. - </w:t>
            </w:r>
            <w:proofErr w:type="gramStart"/>
            <w:r w:rsidRPr="006D6E3B">
              <w:t>М. :</w:t>
            </w:r>
            <w:proofErr w:type="gramEnd"/>
            <w:r w:rsidRPr="006D6E3B">
              <w:t xml:space="preserve"> Человек, 2014. - 322 с.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jc w:val="center"/>
            </w:pPr>
            <w:r w:rsidRPr="006D6E3B">
              <w:t>15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6D6E3B" w:rsidRDefault="00342320" w:rsidP="00342320">
            <w:pPr>
              <w:spacing w:before="100" w:beforeAutospacing="1" w:after="100" w:afterAutospacing="1"/>
            </w:pPr>
            <w:r w:rsidRPr="006D6E3B">
              <w:rPr>
                <w:bCs/>
              </w:rPr>
              <w:t>Стрельникова, И. В.</w:t>
            </w:r>
            <w:r w:rsidRPr="006D6E3B">
              <w:t>   Конфликты в спорте (Методы исследования</w:t>
            </w:r>
            <w:proofErr w:type="gramStart"/>
            <w:r w:rsidRPr="006D6E3B">
              <w:t>) :</w:t>
            </w:r>
            <w:proofErr w:type="gramEnd"/>
            <w:r w:rsidRPr="006D6E3B">
              <w:t xml:space="preserve"> учебно-методическое пособие / И. В. Стрельникова, Н. М. Ежова, В. П. </w:t>
            </w:r>
            <w:proofErr w:type="spellStart"/>
            <w:r w:rsidRPr="006D6E3B">
              <w:t>Ванявкин</w:t>
            </w:r>
            <w:proofErr w:type="spellEnd"/>
            <w:r w:rsidRPr="006D6E3B">
              <w:t xml:space="preserve"> ; МГАФК. - </w:t>
            </w:r>
            <w:proofErr w:type="spellStart"/>
            <w:r w:rsidRPr="006D6E3B">
              <w:t>Малаховка</w:t>
            </w:r>
            <w:proofErr w:type="spellEnd"/>
            <w:r w:rsidRPr="006D6E3B">
              <w:t xml:space="preserve">, 2001. - </w:t>
            </w:r>
            <w:proofErr w:type="gramStart"/>
            <w:r w:rsidRPr="006D6E3B">
              <w:t>Текст :</w:t>
            </w:r>
            <w:proofErr w:type="gramEnd"/>
            <w:r w:rsidRPr="006D6E3B"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6D6E3B">
                <w:rPr>
                  <w:rStyle w:val="a4"/>
                </w:rPr>
                <w:t>URL: http://lib.mgafk.ru</w:t>
              </w:r>
            </w:hyperlink>
            <w:r w:rsidRPr="006D6E3B">
              <w:t xml:space="preserve"> (дата обращения: 10.12.2020). — Режим доступа: для </w:t>
            </w:r>
            <w:proofErr w:type="spellStart"/>
            <w:r w:rsidRPr="006D6E3B">
              <w:t>авторизир</w:t>
            </w:r>
            <w:proofErr w:type="spellEnd"/>
            <w:r w:rsidRPr="006D6E3B">
              <w:t>. пользователей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342320" w:rsidRPr="00B74EEE" w:rsidTr="00342320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B74EEE" w:rsidRDefault="00342320" w:rsidP="00342320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rPr>
                <w:rFonts w:eastAsiaTheme="minorHAnsi"/>
              </w:rPr>
            </w:pPr>
            <w:r w:rsidRPr="00A01A3F">
              <w:rPr>
                <w:rFonts w:eastAsiaTheme="minorHAnsi"/>
              </w:rPr>
              <w:t>Хозиев В. Б.</w:t>
            </w:r>
            <w:r>
              <w:rPr>
                <w:rFonts w:eastAsiaTheme="minorHAnsi"/>
              </w:rPr>
              <w:t xml:space="preserve"> </w:t>
            </w:r>
            <w:r w:rsidRPr="00A01A3F">
              <w:rPr>
                <w:rFonts w:eastAsiaTheme="minorHAnsi"/>
              </w:rPr>
              <w:t xml:space="preserve">Практикум по общей </w:t>
            </w:r>
            <w:proofErr w:type="gramStart"/>
            <w:r w:rsidRPr="00A01A3F">
              <w:rPr>
                <w:rFonts w:eastAsiaTheme="minorHAnsi"/>
              </w:rPr>
              <w:t>психологии :</w:t>
            </w:r>
            <w:proofErr w:type="gramEnd"/>
            <w:r w:rsidRPr="00A01A3F">
              <w:rPr>
                <w:rFonts w:eastAsiaTheme="minorHAnsi"/>
              </w:rPr>
              <w:t xml:space="preserve"> учебное пособие / В. Б. Хозиев. - 2-е изд., стереотип. - </w:t>
            </w:r>
            <w:proofErr w:type="gramStart"/>
            <w:r w:rsidRPr="00A01A3F">
              <w:rPr>
                <w:rFonts w:eastAsiaTheme="minorHAnsi"/>
              </w:rPr>
              <w:t>Москва :</w:t>
            </w:r>
            <w:proofErr w:type="gramEnd"/>
            <w:r w:rsidRPr="00A01A3F">
              <w:rPr>
                <w:rFonts w:eastAsiaTheme="minorHAnsi"/>
              </w:rPr>
              <w:t xml:space="preserve"> Академия, 2005. - 271 </w:t>
            </w:r>
            <w:proofErr w:type="gramStart"/>
            <w:r w:rsidRPr="00A01A3F">
              <w:rPr>
                <w:rFonts w:eastAsiaTheme="minorHAnsi"/>
              </w:rPr>
              <w:t>с. :</w:t>
            </w:r>
            <w:proofErr w:type="gramEnd"/>
            <w:r w:rsidRPr="00A01A3F">
              <w:rPr>
                <w:rFonts w:eastAsiaTheme="minorHAnsi"/>
              </w:rPr>
              <w:t xml:space="preserve"> ил. - (Высшее профессиональное образование). - </w:t>
            </w:r>
            <w:proofErr w:type="spellStart"/>
            <w:r w:rsidRPr="00A01A3F">
              <w:rPr>
                <w:rFonts w:eastAsiaTheme="minorHAnsi"/>
              </w:rPr>
              <w:t>Библиогр</w:t>
            </w:r>
            <w:proofErr w:type="spellEnd"/>
            <w:r w:rsidRPr="00A01A3F">
              <w:rPr>
                <w:rFonts w:eastAsiaTheme="minorHAnsi"/>
              </w:rPr>
              <w:t>.: с. 269-270. - ISBN 5-7695-2451-0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0" w:rsidRPr="003A7FBE" w:rsidRDefault="00342320" w:rsidP="00342320">
            <w:pPr>
              <w:jc w:val="center"/>
              <w:rPr>
                <w:rFonts w:eastAsiaTheme="minorHAnsi"/>
              </w:rPr>
            </w:pPr>
            <w:r w:rsidRPr="003A7FBE">
              <w:rPr>
                <w:rFonts w:eastAsiaTheme="minorHAnsi"/>
              </w:rPr>
              <w:t>20</w:t>
            </w:r>
          </w:p>
        </w:tc>
      </w:tr>
    </w:tbl>
    <w:p w:rsidR="00EC2AC7" w:rsidRPr="00B74EEE" w:rsidRDefault="00EC2AC7" w:rsidP="00B672E2">
      <w:pPr>
        <w:rPr>
          <w:rFonts w:eastAsiaTheme="minorHAnsi"/>
        </w:rPr>
      </w:pPr>
    </w:p>
    <w:p w:rsidR="00EC2AC7" w:rsidRPr="00B74EEE" w:rsidRDefault="00EC2AC7" w:rsidP="00B672E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bdr w:val="nil"/>
          <w:lang w:eastAsia="en-US"/>
        </w:rPr>
      </w:pPr>
      <w:r w:rsidRPr="00B74EEE">
        <w:rPr>
          <w:rFonts w:eastAsia="Calibri"/>
          <w:b/>
          <w:bdr w:val="nil"/>
          <w:lang w:eastAsia="en-US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17673B">
        <w:t>Антиплагиат</w:t>
      </w:r>
      <w:proofErr w:type="spellEnd"/>
      <w:r w:rsidRPr="0017673B">
        <w:t xml:space="preserve">: российская система обнаружения текстовых заимствований </w:t>
      </w:r>
      <w:hyperlink r:id="rId29" w:history="1">
        <w:r w:rsidRPr="0017673B">
          <w:rPr>
            <w:color w:val="0563C1"/>
            <w:u w:val="single"/>
          </w:rPr>
          <w:t>https://antiplagiat.ru/</w:t>
        </w:r>
      </w:hyperlink>
      <w:r w:rsidRPr="0017673B"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7673B">
        <w:t>Министерство науки и высшего образования Российской Федерации</w:t>
      </w:r>
      <w:r w:rsidRPr="0017673B">
        <w:rPr>
          <w:color w:val="2F2F2F"/>
        </w:rPr>
        <w:t xml:space="preserve"> </w:t>
      </w:r>
      <w:hyperlink r:id="rId30" w:history="1">
        <w:r w:rsidRPr="0017673B">
          <w:rPr>
            <w:color w:val="0563C1"/>
            <w:u w:val="single"/>
          </w:rPr>
          <w:t>https://minobrnauki.gov.ru/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Министерство спорта Российской Федерации </w:t>
      </w:r>
      <w:hyperlink r:id="rId31" w:history="1">
        <w:r w:rsidRPr="0017673B">
          <w:rPr>
            <w:color w:val="0563C1"/>
            <w:u w:val="single"/>
          </w:rPr>
          <w:t>http://www.minsport.gov.ru/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Московская государственная академия физической культуры </w:t>
      </w:r>
      <w:hyperlink r:id="rId32" w:history="1">
        <w:r w:rsidRPr="0017673B">
          <w:rPr>
            <w:color w:val="0563C1"/>
            <w:u w:val="single"/>
          </w:rPr>
          <w:t>https://mgafk.ru/</w:t>
        </w:r>
      </w:hyperlink>
      <w:r w:rsidRPr="0017673B"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rPr>
          <w:bCs/>
        </w:rPr>
        <w:t xml:space="preserve">Образовательная платформа МГАФК (SAKAI) </w:t>
      </w:r>
      <w:hyperlink r:id="rId33" w:history="1">
        <w:r w:rsidRPr="0017673B">
          <w:rPr>
            <w:bCs/>
            <w:color w:val="0563C1"/>
            <w:u w:val="single"/>
          </w:rPr>
          <w:t>https://edu.mgafk.ru/portal</w:t>
        </w:r>
      </w:hyperlink>
      <w:r w:rsidRPr="0017673B">
        <w:rPr>
          <w:bCs/>
        </w:rPr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Сервис организации видеоконференцсвязи, </w:t>
      </w:r>
      <w:proofErr w:type="spellStart"/>
      <w:r w:rsidRPr="0017673B">
        <w:t>вебинаров</w:t>
      </w:r>
      <w:proofErr w:type="spellEnd"/>
      <w:r w:rsidRPr="0017673B">
        <w:t xml:space="preserve">, онлайн-конференций, интерактивные доски </w:t>
      </w:r>
      <w:r w:rsidRPr="0017673B">
        <w:rPr>
          <w:bCs/>
        </w:rPr>
        <w:t>МГАФК</w:t>
      </w:r>
      <w:r w:rsidRPr="0017673B">
        <w:t xml:space="preserve"> </w:t>
      </w:r>
      <w:hyperlink r:id="rId34" w:history="1">
        <w:r w:rsidRPr="0017673B">
          <w:rPr>
            <w:color w:val="0563C1"/>
            <w:u w:val="single"/>
          </w:rPr>
          <w:t>https://vks.mgafk.ru/</w:t>
        </w:r>
      </w:hyperlink>
      <w:r w:rsidRPr="0017673B"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7673B">
        <w:t xml:space="preserve">Федеральная служба по надзору в сфере образования и науки </w:t>
      </w:r>
      <w:hyperlink r:id="rId35" w:history="1">
        <w:r w:rsidRPr="0017673B">
          <w:rPr>
            <w:color w:val="0563C1"/>
            <w:u w:val="single"/>
          </w:rPr>
          <w:t>http://obrnadzor.gov.ru/ru/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7673B">
        <w:t>Федеральный портал «Российское образование</w:t>
      </w:r>
      <w:r w:rsidRPr="0017673B">
        <w:rPr>
          <w:color w:val="2F2F2F"/>
        </w:rPr>
        <w:t xml:space="preserve">» </w:t>
      </w:r>
      <w:hyperlink r:id="rId36" w:history="1">
        <w:r w:rsidRPr="0017673B">
          <w:rPr>
            <w:color w:val="0000FF"/>
            <w:u w:val="single"/>
          </w:rPr>
          <w:t>http://www.edu.ru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 xml:space="preserve">Федеральный центр и информационно-образовательных ресурсов </w:t>
      </w:r>
      <w:hyperlink r:id="rId37" w:history="1">
        <w:r w:rsidRPr="0017673B">
          <w:rPr>
            <w:color w:val="0563C1"/>
            <w:u w:val="single"/>
          </w:rPr>
          <w:t>http://fcior.edu.ru/</w:t>
        </w:r>
      </w:hyperlink>
      <w:r w:rsidRPr="0017673B"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Электронная библиотечная система ЭЛМАРК (МГАФК) </w:t>
      </w:r>
      <w:hyperlink r:id="rId38" w:history="1">
        <w:r w:rsidRPr="0017673B">
          <w:rPr>
            <w:color w:val="0563C1"/>
            <w:u w:val="single"/>
          </w:rPr>
          <w:t>http://lib.mgafk.ru</w:t>
        </w:r>
      </w:hyperlink>
    </w:p>
    <w:p w:rsidR="00342320" w:rsidRPr="0017673B" w:rsidRDefault="00342320" w:rsidP="0034232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17673B">
        <w:t>Электронно-библиотечная система «</w:t>
      </w:r>
      <w:proofErr w:type="spellStart"/>
      <w:r w:rsidRPr="0017673B">
        <w:t>Юрайт</w:t>
      </w:r>
      <w:proofErr w:type="spellEnd"/>
      <w:r w:rsidRPr="0017673B">
        <w:t xml:space="preserve">» </w:t>
      </w:r>
      <w:hyperlink r:id="rId39" w:history="1">
        <w:r w:rsidRPr="0017673B">
          <w:rPr>
            <w:color w:val="0563C1"/>
            <w:u w:val="single"/>
          </w:rPr>
          <w:t>https://urait.ru/</w:t>
        </w:r>
      </w:hyperlink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Электронно-библиотечная система </w:t>
      </w:r>
      <w:proofErr w:type="spellStart"/>
      <w:r w:rsidRPr="0017673B">
        <w:t>Elibrary</w:t>
      </w:r>
      <w:proofErr w:type="spellEnd"/>
      <w:r w:rsidRPr="0017673B">
        <w:t xml:space="preserve"> </w:t>
      </w:r>
      <w:hyperlink r:id="rId40" w:history="1">
        <w:r w:rsidRPr="0017673B">
          <w:rPr>
            <w:color w:val="0000FF"/>
            <w:u w:val="single"/>
          </w:rPr>
          <w:t>https://elibrary.ru</w:t>
        </w:r>
      </w:hyperlink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Электронно-библиотечная система </w:t>
      </w:r>
      <w:proofErr w:type="spellStart"/>
      <w:r w:rsidRPr="0017673B">
        <w:t>IPRbooks</w:t>
      </w:r>
      <w:proofErr w:type="spellEnd"/>
      <w:r w:rsidRPr="0017673B">
        <w:t xml:space="preserve"> </w:t>
      </w:r>
      <w:hyperlink r:id="rId41" w:history="1">
        <w:r w:rsidRPr="0017673B">
          <w:rPr>
            <w:color w:val="0000FF"/>
            <w:u w:val="single"/>
          </w:rPr>
          <w:t>http://www.iprbookshop.ru</w:t>
        </w:r>
      </w:hyperlink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Электронно-библиотечная система РУКОНТ </w:t>
      </w:r>
      <w:hyperlink r:id="rId42" w:history="1">
        <w:r w:rsidRPr="0017673B">
          <w:rPr>
            <w:color w:val="0563C1"/>
            <w:u w:val="single"/>
          </w:rPr>
          <w:t>https://lib.rucont.ru</w:t>
        </w:r>
      </w:hyperlink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</w:pPr>
      <w:r w:rsidRPr="0017673B">
        <w:t xml:space="preserve">Энциклопедия психодиагностики </w:t>
      </w:r>
      <w:hyperlink r:id="rId43" w:history="1">
        <w:r w:rsidRPr="0017673B">
          <w:rPr>
            <w:color w:val="0563C1"/>
            <w:u w:val="single"/>
          </w:rPr>
          <w:t>http://psylab.info</w:t>
        </w:r>
      </w:hyperlink>
      <w:r w:rsidRPr="0017673B">
        <w:rPr>
          <w:u w:val="single"/>
        </w:rPr>
        <w:t xml:space="preserve"> </w:t>
      </w:r>
    </w:p>
    <w:p w:rsidR="00342320" w:rsidRPr="0017673B" w:rsidRDefault="00342320" w:rsidP="00342320">
      <w:pPr>
        <w:numPr>
          <w:ilvl w:val="0"/>
          <w:numId w:val="14"/>
        </w:numPr>
        <w:ind w:left="0" w:firstLine="709"/>
        <w:contextualSpacing/>
        <w:jc w:val="both"/>
        <w:rPr>
          <w:color w:val="0563C1"/>
          <w:u w:val="single"/>
        </w:rPr>
      </w:pPr>
      <w:r w:rsidRPr="0017673B">
        <w:t xml:space="preserve">Государственная научно-педагогическая библиотека им. К.Д. Ушинского </w:t>
      </w:r>
      <w:hyperlink r:id="rId44" w:history="1">
        <w:r w:rsidRPr="0017673B">
          <w:rPr>
            <w:color w:val="0563C1"/>
            <w:u w:val="single"/>
          </w:rPr>
          <w:t>http://www.gnpbu.ru/</w:t>
        </w:r>
      </w:hyperlink>
    </w:p>
    <w:p w:rsidR="00EC2AC7" w:rsidRPr="00B74EEE" w:rsidRDefault="00EC2AC7" w:rsidP="00B672E2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540611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i/>
        </w:rPr>
      </w:pPr>
      <w:r w:rsidRPr="00B74EEE">
        <w:rPr>
          <w:rFonts w:eastAsia="Calibri"/>
          <w:b/>
          <w:caps/>
          <w:spacing w:val="-1"/>
        </w:rPr>
        <w:t xml:space="preserve">8. </w:t>
      </w:r>
      <w:r w:rsidRPr="00B74EEE">
        <w:rPr>
          <w:b/>
          <w:bCs/>
          <w:iCs/>
          <w:spacing w:val="-1"/>
        </w:rPr>
        <w:t>Материально</w:t>
      </w:r>
      <w:r w:rsidRPr="00B74EEE">
        <w:rPr>
          <w:rFonts w:eastAsia="Calibri"/>
          <w:b/>
          <w:spacing w:val="-1"/>
        </w:rPr>
        <w:t>-техническое обеспечение дисциплины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t>8.1</w:t>
      </w:r>
      <w:r w:rsidRPr="00B74EEE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C2AC7" w:rsidRPr="00B74EEE" w:rsidRDefault="00EC2AC7" w:rsidP="00B672E2">
      <w:pPr>
        <w:widowControl w:val="0"/>
        <w:ind w:firstLine="709"/>
        <w:rPr>
          <w:rFonts w:eastAsia="Calibri"/>
          <w:i/>
        </w:rPr>
      </w:pPr>
      <w:r w:rsidRPr="00B74EEE">
        <w:rPr>
          <w:rFonts w:eastAsia="Calibri"/>
          <w:b/>
        </w:rPr>
        <w:t xml:space="preserve">8.2. Программное обеспечение.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74EEE">
        <w:rPr>
          <w:rFonts w:eastAsia="Calibri"/>
        </w:rPr>
        <w:t>Libre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 или одна из лицензионных версий </w:t>
      </w:r>
      <w:proofErr w:type="spellStart"/>
      <w:r w:rsidRPr="00B74EEE">
        <w:rPr>
          <w:rFonts w:eastAsia="Calibri"/>
        </w:rPr>
        <w:t>Microsoft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Для контроля </w:t>
      </w:r>
      <w:proofErr w:type="gramStart"/>
      <w:r w:rsidRPr="00B74EEE">
        <w:rPr>
          <w:rFonts w:eastAsia="Calibri"/>
        </w:rPr>
        <w:t>знаний</w:t>
      </w:r>
      <w:proofErr w:type="gramEnd"/>
      <w:r w:rsidRPr="00B74EEE">
        <w:rPr>
          <w:rFonts w:eastAsia="Calibri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B74EEE">
        <w:rPr>
          <w:b/>
          <w:bCs/>
          <w:iCs/>
          <w:spacing w:val="-1"/>
        </w:rPr>
        <w:t xml:space="preserve">8.3 Изучение дисциплины инвалидами </w:t>
      </w:r>
      <w:r w:rsidRPr="00B74EEE">
        <w:rPr>
          <w:b/>
          <w:bCs/>
          <w:iCs/>
        </w:rPr>
        <w:t xml:space="preserve">и </w:t>
      </w:r>
      <w:r w:rsidRPr="00B74EEE">
        <w:rPr>
          <w:b/>
          <w:bCs/>
          <w:iCs/>
          <w:spacing w:val="-1"/>
        </w:rPr>
        <w:t xml:space="preserve">обучающимися </w:t>
      </w:r>
      <w:r w:rsidRPr="00B74EEE">
        <w:rPr>
          <w:b/>
          <w:bCs/>
          <w:iCs/>
        </w:rPr>
        <w:t xml:space="preserve">с ограниченными </w:t>
      </w:r>
      <w:r w:rsidRPr="00B74EEE">
        <w:rPr>
          <w:b/>
          <w:bCs/>
          <w:iCs/>
          <w:spacing w:val="-1"/>
        </w:rPr>
        <w:t>возможностями здоровья</w:t>
      </w:r>
      <w:r w:rsidRPr="00B74EEE">
        <w:rPr>
          <w:bCs/>
          <w:iCs/>
          <w:spacing w:val="-1"/>
        </w:rPr>
        <w:t xml:space="preserve"> осуществляется </w:t>
      </w:r>
      <w:r w:rsidRPr="00B74EEE">
        <w:rPr>
          <w:bCs/>
          <w:iCs/>
        </w:rPr>
        <w:t xml:space="preserve">с </w:t>
      </w:r>
      <w:r w:rsidRPr="00B74EEE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B74EEE">
        <w:rPr>
          <w:bCs/>
          <w:iCs/>
        </w:rPr>
        <w:t xml:space="preserve"> и </w:t>
      </w:r>
      <w:r w:rsidRPr="00B74EEE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B74EEE">
        <w:rPr>
          <w:bCs/>
          <w:iCs/>
          <w:spacing w:val="-2"/>
        </w:rPr>
        <w:t xml:space="preserve">доступ </w:t>
      </w:r>
      <w:r w:rsidRPr="00B74EEE">
        <w:rPr>
          <w:bCs/>
          <w:iCs/>
        </w:rPr>
        <w:t xml:space="preserve">в </w:t>
      </w:r>
      <w:r w:rsidRPr="00B74EEE">
        <w:rPr>
          <w:bCs/>
          <w:iCs/>
          <w:spacing w:val="-1"/>
        </w:rPr>
        <w:t xml:space="preserve">учебные помещения Академии, организованы занятия </w:t>
      </w:r>
      <w:r w:rsidRPr="00B74EEE">
        <w:rPr>
          <w:bCs/>
          <w:iCs/>
        </w:rPr>
        <w:t xml:space="preserve">на 1 этаже главного здания. </w:t>
      </w:r>
      <w:r w:rsidRPr="00B74EEE">
        <w:rPr>
          <w:bCs/>
          <w:iCs/>
          <w:spacing w:val="-1"/>
        </w:rPr>
        <w:t xml:space="preserve">Созданы следующие специальные условия: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8.3.1.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зрению:</w:t>
      </w:r>
    </w:p>
    <w:p w:rsidR="00EC2AC7" w:rsidRPr="00B74EEE" w:rsidRDefault="00EC2AC7" w:rsidP="00B672E2">
      <w:pPr>
        <w:ind w:firstLine="709"/>
        <w:jc w:val="both"/>
        <w:rPr>
          <w:rFonts w:eastAsia="Calibri"/>
          <w:spacing w:val="-1"/>
        </w:rPr>
      </w:pPr>
      <w:r w:rsidRPr="00B74EEE">
        <w:rPr>
          <w:rFonts w:eastAsia="Calibri"/>
          <w:i/>
          <w:iCs/>
        </w:rPr>
        <w:t xml:space="preserve">- </w:t>
      </w:r>
      <w:r w:rsidRPr="00B74EEE">
        <w:rPr>
          <w:rFonts w:eastAsia="Calibri"/>
          <w:iCs/>
        </w:rPr>
        <w:t>о</w:t>
      </w:r>
      <w:r w:rsidRPr="00B74EEE">
        <w:rPr>
          <w:rFonts w:eastAsia="Calibri"/>
          <w:spacing w:val="-1"/>
        </w:rPr>
        <w:t xml:space="preserve">беспечен доступ </w:t>
      </w:r>
      <w:r w:rsidRPr="00B74EEE">
        <w:rPr>
          <w:rFonts w:eastAsia="Calibri"/>
        </w:rPr>
        <w:t xml:space="preserve">обучающихся, </w:t>
      </w:r>
      <w:r w:rsidRPr="00B74EEE">
        <w:rPr>
          <w:rFonts w:eastAsia="Calibri"/>
          <w:spacing w:val="-1"/>
        </w:rPr>
        <w:t xml:space="preserve">являющихся слепыми или слабовидящими </w:t>
      </w:r>
      <w:r w:rsidRPr="00B74EEE">
        <w:rPr>
          <w:rFonts w:eastAsia="Calibri"/>
        </w:rPr>
        <w:t xml:space="preserve">к </w:t>
      </w:r>
      <w:r w:rsidRPr="00B74EEE">
        <w:rPr>
          <w:rFonts w:eastAsia="Calibri"/>
          <w:spacing w:val="-1"/>
        </w:rPr>
        <w:t>зданиям Академии;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spacing w:val="-1"/>
        </w:rPr>
        <w:t xml:space="preserve">- </w:t>
      </w:r>
      <w:r w:rsidRPr="00B74EEE">
        <w:rPr>
          <w:rFonts w:eastAsia="Calibri"/>
          <w:iCs/>
        </w:rPr>
        <w:t>э</w:t>
      </w:r>
      <w:r w:rsidRPr="00B74EEE">
        <w:rPr>
          <w:rFonts w:eastAsia="Calibri"/>
        </w:rPr>
        <w:t xml:space="preserve">лектронный видео увеличитель "ONYX </w:t>
      </w:r>
      <w:proofErr w:type="spellStart"/>
      <w:r w:rsidRPr="00B74EEE">
        <w:rPr>
          <w:rFonts w:eastAsia="Calibri"/>
        </w:rPr>
        <w:t>Deskset</w:t>
      </w:r>
      <w:proofErr w:type="spellEnd"/>
      <w:r w:rsidRPr="00B74EEE">
        <w:rPr>
          <w:rFonts w:eastAsia="Calibri"/>
        </w:rPr>
        <w:t xml:space="preserve"> HD 22 (в полной комплектации);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t xml:space="preserve">- </w:t>
      </w:r>
      <w:r w:rsidRPr="00B74EEE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74EEE">
        <w:rPr>
          <w:rFonts w:eastAsia="Calibri"/>
        </w:rPr>
        <w:t xml:space="preserve">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FFFFF"/>
        </w:rPr>
      </w:pPr>
      <w:r w:rsidRPr="00B74EEE">
        <w:rPr>
          <w:rFonts w:eastAsia="Calibri"/>
          <w:b/>
        </w:rPr>
        <w:t>-</w:t>
      </w:r>
      <w:r w:rsidRPr="00B74EEE">
        <w:rPr>
          <w:rFonts w:eastAsia="Calibri"/>
        </w:rPr>
        <w:t xml:space="preserve"> принтер Брайля;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EFEFE"/>
        </w:rPr>
      </w:pPr>
      <w:r w:rsidRPr="00B74EEE">
        <w:rPr>
          <w:rFonts w:eastAsia="Calibri"/>
          <w:b/>
          <w:shd w:val="clear" w:color="auto" w:fill="FFFFFF"/>
        </w:rPr>
        <w:t xml:space="preserve">- </w:t>
      </w:r>
      <w:r w:rsidRPr="00B74EEE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B74EEE">
        <w:rPr>
          <w:rFonts w:eastAsia="Calibri"/>
          <w:b/>
          <w:shd w:val="clear" w:color="auto" w:fill="FFFFFF"/>
        </w:rPr>
        <w:t xml:space="preserve">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8.3.2.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слуху: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lastRenderedPageBreak/>
        <w:t xml:space="preserve">- </w:t>
      </w:r>
      <w:r w:rsidRPr="00B74EEE">
        <w:rPr>
          <w:bCs/>
          <w:iCs/>
        </w:rPr>
        <w:t>акустическая система</w:t>
      </w:r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Front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Row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to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Go</w:t>
      </w:r>
      <w:proofErr w:type="spellEnd"/>
      <w:r w:rsidRPr="00B74EEE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shd w:val="clear" w:color="auto" w:fill="FFFFFF"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 xml:space="preserve">«ElBrailleW14J G2;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/>
          <w:bCs/>
          <w:iCs/>
          <w:shd w:val="clear" w:color="auto" w:fill="FFFFFF"/>
        </w:rPr>
        <w:t>-</w:t>
      </w:r>
      <w:r w:rsidRPr="00B74EEE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t>- FM-передатчик AMIGO T31;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t xml:space="preserve">-  </w:t>
      </w:r>
      <w:proofErr w:type="spellStart"/>
      <w:r w:rsidRPr="00B74EEE">
        <w:rPr>
          <w:bCs/>
          <w:iCs/>
          <w:shd w:val="clear" w:color="auto" w:fill="FFFFFF"/>
        </w:rPr>
        <w:t>радиокласс</w:t>
      </w:r>
      <w:proofErr w:type="spellEnd"/>
      <w:r w:rsidRPr="00B74EEE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8.3.3.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 xml:space="preserve">и лиц с </w:t>
      </w:r>
      <w:r w:rsidRPr="00B74EEE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B74EEE">
        <w:rPr>
          <w:bCs/>
          <w:i/>
        </w:rPr>
        <w:t>аппарата: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40611" w:rsidRPr="00B74EEE" w:rsidRDefault="00EC2AC7" w:rsidP="00B672E2">
      <w:pPr>
        <w:rPr>
          <w:rFonts w:eastAsiaTheme="minorHAnsi"/>
        </w:rPr>
      </w:pPr>
      <w:r w:rsidRPr="00B74EEE">
        <w:rPr>
          <w:rFonts w:eastAsiaTheme="minorHAnsi"/>
        </w:rPr>
        <w:br w:type="page"/>
      </w:r>
    </w:p>
    <w:p w:rsidR="00540611" w:rsidRPr="00B74EEE" w:rsidRDefault="00540611" w:rsidP="00B672E2">
      <w:pPr>
        <w:rPr>
          <w:i/>
          <w:iCs/>
          <w:sz w:val="20"/>
          <w:szCs w:val="20"/>
        </w:rPr>
      </w:pPr>
    </w:p>
    <w:p w:rsidR="00540611" w:rsidRPr="00B74EEE" w:rsidRDefault="00540611" w:rsidP="00B672E2">
      <w:pPr>
        <w:jc w:val="right"/>
        <w:rPr>
          <w:i/>
          <w:iCs/>
          <w:sz w:val="20"/>
          <w:szCs w:val="20"/>
        </w:rPr>
      </w:pPr>
      <w:r w:rsidRPr="00B74EEE">
        <w:rPr>
          <w:i/>
          <w:iCs/>
          <w:sz w:val="20"/>
          <w:szCs w:val="20"/>
        </w:rPr>
        <w:t>Приложение к Рабочей программе дисциплины</w:t>
      </w:r>
    </w:p>
    <w:p w:rsidR="00540611" w:rsidRPr="00B74EEE" w:rsidRDefault="00D54809" w:rsidP="00B672E2">
      <w:pPr>
        <w:jc w:val="right"/>
        <w:rPr>
          <w:sz w:val="20"/>
          <w:szCs w:val="20"/>
        </w:rPr>
      </w:pPr>
      <w:r w:rsidRPr="00B74EEE">
        <w:rPr>
          <w:i/>
          <w:iCs/>
          <w:sz w:val="20"/>
          <w:szCs w:val="20"/>
        </w:rPr>
        <w:t xml:space="preserve">«Психолого-педагогическая деятельность в сфере физкультурно-оздоровительных </w:t>
      </w:r>
      <w:r w:rsidR="00B672E2" w:rsidRPr="00B74EEE">
        <w:rPr>
          <w:i/>
          <w:iCs/>
          <w:sz w:val="20"/>
          <w:szCs w:val="20"/>
        </w:rPr>
        <w:t>технологий</w:t>
      </w:r>
      <w:r w:rsidR="00540611" w:rsidRPr="00B74EEE">
        <w:rPr>
          <w:i/>
          <w:iCs/>
          <w:sz w:val="20"/>
          <w:szCs w:val="20"/>
        </w:rPr>
        <w:t>»</w:t>
      </w:r>
    </w:p>
    <w:p w:rsidR="00540611" w:rsidRPr="00B74EEE" w:rsidRDefault="00540611" w:rsidP="00B672E2">
      <w:pPr>
        <w:jc w:val="center"/>
      </w:pPr>
    </w:p>
    <w:p w:rsidR="00540611" w:rsidRPr="00B74EEE" w:rsidRDefault="00540611" w:rsidP="00B672E2">
      <w:pPr>
        <w:jc w:val="center"/>
      </w:pPr>
      <w:r w:rsidRPr="00B74EEE">
        <w:t xml:space="preserve">Министерство спорта Российской Федерации </w:t>
      </w:r>
    </w:p>
    <w:p w:rsidR="00540611" w:rsidRPr="00B74EEE" w:rsidRDefault="00540611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540611" w:rsidRPr="00B74EEE" w:rsidRDefault="00540611" w:rsidP="00B672E2">
      <w:pPr>
        <w:jc w:val="center"/>
      </w:pPr>
      <w:r w:rsidRPr="00B74EEE">
        <w:t>высшего образования</w:t>
      </w:r>
    </w:p>
    <w:p w:rsidR="00540611" w:rsidRPr="00B74EEE" w:rsidRDefault="00540611" w:rsidP="00B672E2">
      <w:pPr>
        <w:jc w:val="center"/>
      </w:pPr>
      <w:r w:rsidRPr="00B74EEE">
        <w:t>«Московская государственная академия физической культуры»</w:t>
      </w:r>
    </w:p>
    <w:p w:rsidR="00540611" w:rsidRPr="00B74EEE" w:rsidRDefault="00540611" w:rsidP="00B672E2">
      <w:pPr>
        <w:jc w:val="center"/>
      </w:pPr>
      <w:r w:rsidRPr="00B74EEE">
        <w:t>Кафедра педагогики и психологии</w:t>
      </w:r>
    </w:p>
    <w:p w:rsidR="00540611" w:rsidRPr="00B74EEE" w:rsidRDefault="00540611" w:rsidP="00B672E2">
      <w:pPr>
        <w:jc w:val="right"/>
      </w:pPr>
    </w:p>
    <w:p w:rsidR="00342320" w:rsidRPr="0017673B" w:rsidRDefault="00342320" w:rsidP="00342320">
      <w:pPr>
        <w:jc w:val="right"/>
      </w:pPr>
      <w:r w:rsidRPr="0017673B">
        <w:t>УТВЕРЖДЕНО</w:t>
      </w:r>
    </w:p>
    <w:p w:rsidR="00342320" w:rsidRPr="0017673B" w:rsidRDefault="00342320" w:rsidP="00342320">
      <w:pPr>
        <w:jc w:val="right"/>
      </w:pPr>
      <w:r w:rsidRPr="0017673B">
        <w:t>решением Учебно-методической комиссии</w:t>
      </w:r>
    </w:p>
    <w:p w:rsidR="00342320" w:rsidRPr="0017673B" w:rsidRDefault="00342320" w:rsidP="00342320">
      <w:pPr>
        <w:jc w:val="right"/>
      </w:pPr>
      <w:r w:rsidRPr="0017673B">
        <w:t xml:space="preserve">   протокол № 6/23 от «20» июня 2023 г.</w:t>
      </w:r>
    </w:p>
    <w:p w:rsidR="00342320" w:rsidRPr="0017673B" w:rsidRDefault="00342320" w:rsidP="00342320">
      <w:pPr>
        <w:jc w:val="right"/>
      </w:pPr>
      <w:r w:rsidRPr="0017673B">
        <w:t>Председатель УМК,</w:t>
      </w:r>
    </w:p>
    <w:p w:rsidR="00342320" w:rsidRPr="0017673B" w:rsidRDefault="00342320" w:rsidP="00342320">
      <w:pPr>
        <w:jc w:val="right"/>
      </w:pPr>
      <w:r w:rsidRPr="0017673B">
        <w:t>и. о. проректора по учебной работе</w:t>
      </w:r>
    </w:p>
    <w:p w:rsidR="00342320" w:rsidRPr="004722C5" w:rsidRDefault="00342320" w:rsidP="00342320">
      <w:pPr>
        <w:jc w:val="right"/>
        <w:rPr>
          <w:sz w:val="28"/>
          <w:szCs w:val="28"/>
        </w:rPr>
      </w:pPr>
      <w:r w:rsidRPr="0017673B">
        <w:t>___________________А.П. Морозов</w:t>
      </w:r>
    </w:p>
    <w:p w:rsidR="00CE05E4" w:rsidRPr="00B74EEE" w:rsidRDefault="00CE05E4" w:rsidP="00CE05E4">
      <w:pPr>
        <w:jc w:val="right"/>
      </w:pPr>
    </w:p>
    <w:p w:rsidR="00540611" w:rsidRPr="00B74EEE" w:rsidRDefault="00540611" w:rsidP="00B672E2">
      <w:pPr>
        <w:pStyle w:val="western"/>
        <w:spacing w:before="0" w:beforeAutospacing="0" w:after="0" w:afterAutospacing="0"/>
        <w:jc w:val="right"/>
      </w:pPr>
    </w:p>
    <w:p w:rsidR="00540611" w:rsidRPr="00B74EEE" w:rsidRDefault="00540611" w:rsidP="00B672E2">
      <w:pPr>
        <w:jc w:val="right"/>
      </w:pPr>
    </w:p>
    <w:p w:rsidR="00540611" w:rsidRPr="00B74EEE" w:rsidRDefault="00540611" w:rsidP="00B672E2">
      <w:pPr>
        <w:jc w:val="center"/>
      </w:pPr>
      <w:r w:rsidRPr="00B74EEE">
        <w:rPr>
          <w:b/>
          <w:bCs/>
        </w:rPr>
        <w:t>Фонд оценочных средств</w:t>
      </w: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t>по дисциплине</w:t>
      </w:r>
    </w:p>
    <w:p w:rsidR="00CE05E4" w:rsidRPr="00B74EEE" w:rsidRDefault="00CE05E4" w:rsidP="00B672E2">
      <w:pPr>
        <w:jc w:val="center"/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ФИЗКУЛЬТУРНО-ОЗДОРОВИТЕЛЬНЫХ ТЕХНОЛОГИЙ»</w:t>
      </w:r>
    </w:p>
    <w:p w:rsidR="00CE05E4" w:rsidRPr="00B74EEE" w:rsidRDefault="00CE05E4" w:rsidP="00B672E2">
      <w:pPr>
        <w:jc w:val="center"/>
        <w:rPr>
          <w:b/>
          <w:color w:val="000000"/>
        </w:rPr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7627AA" w:rsidRPr="00B74EEE" w:rsidRDefault="007627AA" w:rsidP="00B672E2">
      <w:pPr>
        <w:jc w:val="center"/>
      </w:pPr>
      <w:r w:rsidRPr="00B74EEE">
        <w:rPr>
          <w:b/>
          <w:iCs/>
        </w:rPr>
        <w:t xml:space="preserve">49.03.01 </w:t>
      </w:r>
      <w:r w:rsidRPr="00B74EEE">
        <w:t xml:space="preserve">Физическая культура </w:t>
      </w:r>
    </w:p>
    <w:p w:rsidR="007627AA" w:rsidRPr="00B74EEE" w:rsidRDefault="007627AA" w:rsidP="00B672E2">
      <w:pPr>
        <w:jc w:val="center"/>
        <w:rPr>
          <w:b/>
        </w:rPr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«Оздоровительные виды аэробики и гимнастики»</w:t>
      </w:r>
    </w:p>
    <w:p w:rsidR="00CE05E4" w:rsidRPr="00B74EEE" w:rsidRDefault="00CE05E4" w:rsidP="00B672E2">
      <w:pPr>
        <w:widowControl w:val="0"/>
        <w:jc w:val="center"/>
        <w:rPr>
          <w:b/>
          <w:color w:val="000000"/>
        </w:rPr>
      </w:pPr>
    </w:p>
    <w:p w:rsidR="007627AA" w:rsidRPr="00B74EEE" w:rsidRDefault="007627AA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7627AA" w:rsidRPr="00B74EEE" w:rsidRDefault="007627AA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center"/>
      </w:pPr>
      <w:r w:rsidRPr="00B74EEE">
        <w:rPr>
          <w:b/>
          <w:bCs/>
          <w:color w:val="000000"/>
        </w:rPr>
        <w:t xml:space="preserve">Форма обучения </w:t>
      </w:r>
    </w:p>
    <w:p w:rsidR="00540611" w:rsidRPr="00B74EEE" w:rsidRDefault="00CE05E4" w:rsidP="00B672E2">
      <w:pPr>
        <w:jc w:val="center"/>
        <w:rPr>
          <w:bCs/>
          <w:color w:val="000000"/>
        </w:rPr>
      </w:pPr>
      <w:r w:rsidRPr="00B74EEE">
        <w:rPr>
          <w:bCs/>
          <w:color w:val="000000"/>
        </w:rPr>
        <w:t>о</w:t>
      </w:r>
      <w:r w:rsidR="00540611" w:rsidRPr="00B74EEE">
        <w:rPr>
          <w:bCs/>
          <w:color w:val="000000"/>
        </w:rPr>
        <w:t>чная/заочная</w:t>
      </w:r>
    </w:p>
    <w:p w:rsidR="00540611" w:rsidRPr="00B74EEE" w:rsidRDefault="00540611" w:rsidP="00B672E2">
      <w:pPr>
        <w:jc w:val="center"/>
        <w:rPr>
          <w:b/>
          <w:bCs/>
          <w:color w:val="000000"/>
        </w:rPr>
      </w:pPr>
    </w:p>
    <w:p w:rsidR="00CE05E4" w:rsidRDefault="00CE05E4" w:rsidP="00B672E2">
      <w:pPr>
        <w:jc w:val="center"/>
        <w:rPr>
          <w:b/>
          <w:bCs/>
          <w:color w:val="000000"/>
        </w:rPr>
      </w:pPr>
    </w:p>
    <w:p w:rsidR="00342320" w:rsidRDefault="00342320" w:rsidP="00B672E2">
      <w:pPr>
        <w:jc w:val="center"/>
        <w:rPr>
          <w:b/>
          <w:bCs/>
          <w:color w:val="000000"/>
        </w:rPr>
      </w:pPr>
    </w:p>
    <w:p w:rsidR="00342320" w:rsidRPr="00B74EEE" w:rsidRDefault="00342320" w:rsidP="00B672E2">
      <w:pPr>
        <w:jc w:val="center"/>
        <w:rPr>
          <w:b/>
          <w:bCs/>
          <w:color w:val="000000"/>
        </w:rPr>
      </w:pP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both"/>
      </w:pPr>
    </w:p>
    <w:p w:rsidR="00342320" w:rsidRPr="0017673B" w:rsidRDefault="00342320" w:rsidP="00342320">
      <w:pPr>
        <w:ind w:firstLine="709"/>
        <w:jc w:val="right"/>
        <w:rPr>
          <w:rFonts w:eastAsia="Calibri"/>
        </w:rPr>
      </w:pPr>
      <w:r w:rsidRPr="0017673B">
        <w:rPr>
          <w:rFonts w:eastAsia="Calibri"/>
        </w:rPr>
        <w:t>Рассмотрено и одобрено на заседании кафедры</w:t>
      </w:r>
    </w:p>
    <w:p w:rsidR="00342320" w:rsidRPr="0017673B" w:rsidRDefault="00342320" w:rsidP="00342320">
      <w:pPr>
        <w:ind w:firstLine="709"/>
        <w:jc w:val="right"/>
        <w:rPr>
          <w:rFonts w:eastAsia="Calibri"/>
        </w:rPr>
      </w:pPr>
      <w:r w:rsidRPr="0017673B">
        <w:rPr>
          <w:rFonts w:eastAsia="Calibri"/>
        </w:rPr>
        <w:t>(протокол № 6 от «30» мая 2023 г.)</w:t>
      </w:r>
    </w:p>
    <w:p w:rsidR="00342320" w:rsidRPr="0017673B" w:rsidRDefault="00342320" w:rsidP="00342320">
      <w:pPr>
        <w:ind w:firstLine="709"/>
        <w:jc w:val="right"/>
        <w:rPr>
          <w:rFonts w:eastAsia="Calibri"/>
        </w:rPr>
      </w:pPr>
      <w:r w:rsidRPr="0017673B">
        <w:rPr>
          <w:rFonts w:eastAsia="Calibri"/>
        </w:rPr>
        <w:t xml:space="preserve">Зав. кафедрой ____________/ В.В. </w:t>
      </w:r>
      <w:proofErr w:type="spellStart"/>
      <w:r w:rsidRPr="0017673B">
        <w:rPr>
          <w:rFonts w:eastAsia="Calibri"/>
        </w:rPr>
        <w:t>Буторин</w:t>
      </w:r>
      <w:proofErr w:type="spellEnd"/>
    </w:p>
    <w:p w:rsidR="00342320" w:rsidRPr="0017673B" w:rsidRDefault="00342320" w:rsidP="00342320">
      <w:pPr>
        <w:ind w:firstLine="709"/>
        <w:jc w:val="center"/>
        <w:rPr>
          <w:rFonts w:eastAsia="Calibri"/>
        </w:rPr>
      </w:pPr>
    </w:p>
    <w:p w:rsidR="00342320" w:rsidRPr="0017673B" w:rsidRDefault="00342320" w:rsidP="00342320">
      <w:pPr>
        <w:ind w:firstLine="709"/>
        <w:jc w:val="center"/>
        <w:rPr>
          <w:rFonts w:eastAsia="Calibri"/>
        </w:rPr>
      </w:pPr>
    </w:p>
    <w:p w:rsidR="00342320" w:rsidRPr="0017673B" w:rsidRDefault="00342320" w:rsidP="00342320">
      <w:pPr>
        <w:ind w:firstLine="709"/>
        <w:jc w:val="center"/>
        <w:rPr>
          <w:rFonts w:eastAsia="Calibri"/>
        </w:rPr>
      </w:pPr>
    </w:p>
    <w:p w:rsidR="00342320" w:rsidRPr="0017673B" w:rsidRDefault="00342320" w:rsidP="00342320">
      <w:pPr>
        <w:jc w:val="center"/>
        <w:rPr>
          <w:rFonts w:eastAsia="Calibri"/>
        </w:rPr>
      </w:pPr>
      <w:proofErr w:type="spellStart"/>
      <w:r w:rsidRPr="0017673B">
        <w:rPr>
          <w:rFonts w:eastAsia="Calibri"/>
        </w:rPr>
        <w:t>Малаховка</w:t>
      </w:r>
      <w:proofErr w:type="spellEnd"/>
      <w:r w:rsidRPr="0017673B">
        <w:rPr>
          <w:rFonts w:eastAsia="Calibri"/>
        </w:rPr>
        <w:t>, 2023</w:t>
      </w:r>
    </w:p>
    <w:p w:rsidR="00540611" w:rsidRPr="00B74EEE" w:rsidRDefault="00540611" w:rsidP="00B672E2">
      <w:pPr>
        <w:jc w:val="center"/>
        <w:rPr>
          <w:b/>
          <w:bCs/>
        </w:rPr>
      </w:pPr>
    </w:p>
    <w:p w:rsidR="00540611" w:rsidRDefault="00540611" w:rsidP="00B672E2">
      <w:pPr>
        <w:jc w:val="center"/>
        <w:rPr>
          <w:rFonts w:eastAsia="Calibri"/>
          <w:b/>
        </w:rPr>
      </w:pPr>
      <w:r w:rsidRPr="00B74EEE">
        <w:rPr>
          <w:b/>
          <w:bCs/>
        </w:rPr>
        <w:br w:type="page"/>
      </w:r>
      <w:r w:rsidR="00342320" w:rsidRPr="0017673B">
        <w:rPr>
          <w:rFonts w:eastAsia="Calibri"/>
          <w:b/>
        </w:rPr>
        <w:lastRenderedPageBreak/>
        <w:t>ПАСПОРТ ФОНДА ОЦЕНОЧНЫХ СРЕДСТВ ПО ДИСЦИПЛИНЕ</w:t>
      </w:r>
    </w:p>
    <w:p w:rsidR="00D14FF4" w:rsidRPr="00B74EEE" w:rsidRDefault="00D14FF4" w:rsidP="00B672E2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af6"/>
        <w:tblW w:w="9923" w:type="dxa"/>
        <w:tblInd w:w="-714" w:type="dxa"/>
        <w:tblLook w:val="04A0" w:firstRow="1" w:lastRow="0" w:firstColumn="1" w:lastColumn="0" w:noHBand="0" w:noVBand="1"/>
      </w:tblPr>
      <w:tblGrid>
        <w:gridCol w:w="1848"/>
        <w:gridCol w:w="1857"/>
        <w:gridCol w:w="3076"/>
        <w:gridCol w:w="3142"/>
      </w:tblGrid>
      <w:tr w:rsidR="00342320" w:rsidRPr="00B74EEE" w:rsidTr="00D42971">
        <w:trPr>
          <w:trHeight w:val="20"/>
        </w:trPr>
        <w:tc>
          <w:tcPr>
            <w:tcW w:w="1848" w:type="dxa"/>
            <w:vAlign w:val="center"/>
          </w:tcPr>
          <w:p w:rsidR="00342320" w:rsidRPr="00E05F57" w:rsidRDefault="00342320" w:rsidP="00342320">
            <w:pPr>
              <w:jc w:val="center"/>
            </w:pPr>
            <w:r w:rsidRPr="00E05F57">
              <w:t>Формируемые компетенции</w:t>
            </w:r>
          </w:p>
        </w:tc>
        <w:tc>
          <w:tcPr>
            <w:tcW w:w="1857" w:type="dxa"/>
            <w:vAlign w:val="center"/>
          </w:tcPr>
          <w:p w:rsidR="00342320" w:rsidRPr="00E05F57" w:rsidRDefault="00342320" w:rsidP="00342320">
            <w:pPr>
              <w:jc w:val="center"/>
            </w:pPr>
            <w:r w:rsidRPr="00E05F57">
              <w:t>Трудовые функции</w:t>
            </w:r>
          </w:p>
        </w:tc>
        <w:tc>
          <w:tcPr>
            <w:tcW w:w="3076" w:type="dxa"/>
          </w:tcPr>
          <w:p w:rsidR="00342320" w:rsidRPr="00E05F57" w:rsidRDefault="00342320" w:rsidP="00342320">
            <w:pPr>
              <w:jc w:val="center"/>
            </w:pPr>
            <w:proofErr w:type="spellStart"/>
            <w:r w:rsidRPr="00E05F57">
              <w:t>ЗУНы</w:t>
            </w:r>
            <w:proofErr w:type="spellEnd"/>
          </w:p>
        </w:tc>
        <w:tc>
          <w:tcPr>
            <w:tcW w:w="3142" w:type="dxa"/>
            <w:vAlign w:val="center"/>
          </w:tcPr>
          <w:p w:rsidR="00342320" w:rsidRPr="00E05F57" w:rsidRDefault="00342320" w:rsidP="00342320">
            <w:pPr>
              <w:jc w:val="center"/>
            </w:pPr>
            <w:r w:rsidRPr="00E05F57">
              <w:t>Индикаторы достижения</w:t>
            </w:r>
          </w:p>
        </w:tc>
      </w:tr>
      <w:tr w:rsidR="00342320" w:rsidRPr="00B74EEE" w:rsidTr="00D42971">
        <w:trPr>
          <w:trHeight w:val="20"/>
        </w:trPr>
        <w:tc>
          <w:tcPr>
            <w:tcW w:w="1848" w:type="dxa"/>
          </w:tcPr>
          <w:p w:rsidR="00F27181" w:rsidRDefault="00D42971" w:rsidP="00F27181">
            <w:pPr>
              <w:shd w:val="clear" w:color="auto" w:fill="FFFFFF"/>
              <w:jc w:val="both"/>
            </w:pPr>
            <w:r>
              <w:rPr>
                <w:b/>
              </w:rPr>
              <w:t>УК-3</w:t>
            </w:r>
            <w:r w:rsidRPr="00B74EEE">
              <w:t xml:space="preserve"> </w:t>
            </w:r>
          </w:p>
          <w:p w:rsidR="00D42971" w:rsidRPr="00B74EEE" w:rsidRDefault="00D42971" w:rsidP="00F27181">
            <w:pPr>
              <w:shd w:val="clear" w:color="auto" w:fill="FFFFFF"/>
              <w:jc w:val="both"/>
            </w:pPr>
            <w:r w:rsidRPr="00B74EEE">
              <w:t>Способен осуществлять социальное взаимодействие и реализовывать свою роль в команде;</w:t>
            </w:r>
          </w:p>
          <w:p w:rsidR="00342320" w:rsidRPr="00B74EEE" w:rsidRDefault="00342320" w:rsidP="00F27181">
            <w:pPr>
              <w:shd w:val="clear" w:color="auto" w:fill="FFFFFF"/>
              <w:ind w:firstLine="709"/>
              <w:jc w:val="both"/>
              <w:rPr>
                <w:i/>
                <w:color w:val="000000"/>
                <w:spacing w:val="-1"/>
              </w:rPr>
            </w:pPr>
          </w:p>
        </w:tc>
        <w:tc>
          <w:tcPr>
            <w:tcW w:w="1857" w:type="dxa"/>
          </w:tcPr>
          <w:p w:rsidR="00342320" w:rsidRPr="00B74EEE" w:rsidRDefault="00342320" w:rsidP="00342320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3076" w:type="dxa"/>
          </w:tcPr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Знания: </w:t>
            </w:r>
            <w:r w:rsidRPr="00B74EEE">
              <w:t xml:space="preserve"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толерантности.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3142" w:type="dxa"/>
          </w:tcPr>
          <w:p w:rsidR="00342320" w:rsidRPr="00B74EEE" w:rsidRDefault="00342320" w:rsidP="00342320">
            <w:pPr>
              <w:ind w:right="19"/>
              <w:jc w:val="both"/>
              <w:rPr>
                <w:rFonts w:eastAsia="Calibri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Знает: </w:t>
            </w:r>
            <w:r w:rsidRPr="00B74EEE">
              <w:rPr>
                <w:spacing w:val="-2"/>
              </w:rPr>
              <w:t xml:space="preserve">основы общения и взаимодействия в сфере физкультурно-оздоровительных технологий, стороны общения, вербальные и не вербальные средства общения. способы организации межличностного и межгруппового общения. </w:t>
            </w:r>
            <w:r w:rsidRPr="00B74EEE">
              <w:rPr>
                <w:spacing w:val="-1"/>
              </w:rPr>
              <w:t xml:space="preserve"> 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Pr="00B74EEE">
              <w:rPr>
                <w:color w:val="000000"/>
                <w:spacing w:val="-1"/>
              </w:rPr>
              <w:t>)</w:t>
            </w:r>
          </w:p>
          <w:p w:rsidR="00342320" w:rsidRPr="00B74EEE" w:rsidRDefault="00342320" w:rsidP="00342320">
            <w:pPr>
              <w:jc w:val="both"/>
              <w:rPr>
                <w:b/>
                <w:spacing w:val="-2"/>
              </w:rPr>
            </w:pPr>
            <w:r w:rsidRPr="00B74EEE">
              <w:rPr>
                <w:spacing w:val="-2"/>
              </w:rPr>
              <w:t xml:space="preserve">Обсуждает в учебной группе темы, связанные с физкультурно-оздоровительными технологиями. </w:t>
            </w:r>
            <w:r w:rsidRPr="00B74EEE">
              <w:rPr>
                <w:b/>
                <w:spacing w:val="-2"/>
              </w:rPr>
              <w:t xml:space="preserve">(коллоквиум, практическое задание) </w:t>
            </w:r>
          </w:p>
          <w:p w:rsidR="00342320" w:rsidRPr="00B74EEE" w:rsidRDefault="00342320" w:rsidP="00342320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spacing w:val="-2"/>
              </w:rPr>
              <w:t xml:space="preserve">Применяет вербальные и невербальные средства общения. </w:t>
            </w:r>
            <w:r w:rsidRPr="00B74EEE">
              <w:rPr>
                <w:b/>
              </w:rPr>
              <w:t xml:space="preserve"> (</w:t>
            </w:r>
            <w:r w:rsidRPr="00B74EEE">
              <w:rPr>
                <w:b/>
                <w:spacing w:val="-1"/>
              </w:rPr>
              <w:t>коллоквиум</w:t>
            </w:r>
            <w:r w:rsidRPr="00B74EEE">
              <w:rPr>
                <w:b/>
              </w:rPr>
              <w:t>)</w:t>
            </w:r>
          </w:p>
        </w:tc>
      </w:tr>
    </w:tbl>
    <w:p w:rsidR="00F70039" w:rsidRPr="00B74EEE" w:rsidRDefault="00F70039" w:rsidP="00B672E2">
      <w:pPr>
        <w:jc w:val="center"/>
        <w:rPr>
          <w:b/>
          <w:bCs/>
        </w:rPr>
      </w:pPr>
    </w:p>
    <w:p w:rsidR="00540611" w:rsidRPr="00B74EEE" w:rsidRDefault="00540611" w:rsidP="00B672E2">
      <w:pPr>
        <w:jc w:val="center"/>
        <w:rPr>
          <w:b/>
          <w:bCs/>
        </w:rPr>
      </w:pPr>
    </w:p>
    <w:p w:rsidR="00B74EEE" w:rsidRDefault="00B74EEE">
      <w:pPr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7627AA" w:rsidRPr="00B74EEE" w:rsidRDefault="00D42971" w:rsidP="00B672E2">
      <w:pPr>
        <w:ind w:firstLine="709"/>
        <w:jc w:val="both"/>
        <w:rPr>
          <w:b/>
          <w:spacing w:val="-1"/>
        </w:rPr>
      </w:pPr>
      <w:r>
        <w:rPr>
          <w:b/>
          <w:spacing w:val="-1"/>
        </w:rPr>
        <w:lastRenderedPageBreak/>
        <w:t>1</w:t>
      </w:r>
      <w:r w:rsidR="007627AA" w:rsidRPr="00B74EEE">
        <w:rPr>
          <w:b/>
          <w:spacing w:val="-1"/>
        </w:rPr>
        <w:t>. Типовые контрольные задания:</w:t>
      </w:r>
    </w:p>
    <w:p w:rsidR="007627AA" w:rsidRPr="00B74EEE" w:rsidRDefault="00D42971" w:rsidP="00D42971">
      <w:pPr>
        <w:ind w:firstLine="709"/>
        <w:jc w:val="both"/>
        <w:rPr>
          <w:b/>
          <w:i/>
          <w:spacing w:val="-1"/>
        </w:rPr>
      </w:pPr>
      <w:r>
        <w:rPr>
          <w:b/>
          <w:spacing w:val="-1"/>
        </w:rPr>
        <w:t xml:space="preserve">1.1 </w:t>
      </w:r>
      <w:r w:rsidR="007627AA" w:rsidRPr="00B74EEE">
        <w:rPr>
          <w:b/>
          <w:spacing w:val="-1"/>
        </w:rPr>
        <w:t>Перечень вопросов для промежуточной аттестации</w:t>
      </w:r>
      <w:r w:rsidR="007627AA" w:rsidRPr="00B74EEE">
        <w:rPr>
          <w:b/>
          <w:i/>
          <w:spacing w:val="-1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идеального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Мотивы и составляющие творчества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качества и самообразование,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 индивидуальный стиль деятельности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rStyle w:val="apple-converted-space"/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Компоненты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Уровни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Требования, предъявляемые к деятельности современного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Мотивация к профессиональной деятельности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Ролевые позиции тренера в учебно-тренировочном и соревновательном процессах.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Эффективность спортивной деятельности спортсмена в зависимости от личностных качеств и авторитета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Общие и педагогические способности, как предпосылки формирования мастерства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Составляющие творчества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Психологические условия успешного руководства учебно-воспитательным процессом.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особенности тренера и методы индивидуальной работы со спортсменом.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Причины трудностей в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Типичные трудности в решении педагогических задач и пути их решения.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Основные умения тренера для осуществления научной организации труда.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Методы изучения личности тренера и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Сущность психолого-педагогической деятельности тренера</w:t>
      </w:r>
      <w:r w:rsidRPr="00B74EEE">
        <w:rPr>
          <w:color w:val="000000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Особенности спортивной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Проблема психологического изучения деятельности тренера как самостоятельное направление психологии спорта.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Психологический стресс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Функции тренерской работы.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Отличительные особенности работы тренера от работы учителя по физической культуре.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0"/>
        </w:rPr>
        <w:t>Психологическая основа тренировочного процесса.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Формирование тренером сознания и самосознание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Агрессивность в спорте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Конфликты в спортивной деятельности. Виды, пути выхода из конфликтов.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Современные подходы к психологии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Структура и основные нарушения процесса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Специальные приемы ведения собраний.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lastRenderedPageBreak/>
        <w:t>Факторы успешности проведения беседы.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выбора аргументации в процессе преодоления возражений в деловой беседе.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Средства повышения воздействия на аудиторию в процессе публичного выступления.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Особенности проведения различных типов совещаний.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Краткая характеристика форм реализации делового общения.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Виды психологического влияния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эффективной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Использование риторических приемов аргументации.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proofErr w:type="spellStart"/>
      <w:r w:rsidRPr="00B74EEE">
        <w:t>Манипулятивные</w:t>
      </w:r>
      <w:proofErr w:type="spellEnd"/>
      <w:r w:rsidRPr="00B74EEE">
        <w:t xml:space="preserve"> приемы аргументации </w:t>
      </w:r>
      <w:proofErr w:type="gramStart"/>
      <w:r w:rsidRPr="00B74EEE">
        <w:t>и  противодействие</w:t>
      </w:r>
      <w:proofErr w:type="gramEnd"/>
      <w:r w:rsidRPr="00B74EEE">
        <w:t xml:space="preserve">  им. 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Стратегии взаимодействия </w:t>
      </w:r>
      <w:proofErr w:type="gramStart"/>
      <w:r w:rsidRPr="00B74EEE">
        <w:t>в  общении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Закономерности, эффекты и феномены межличностного взаимодействия в </w:t>
      </w:r>
      <w:proofErr w:type="gramStart"/>
      <w:r w:rsidRPr="00B74EEE">
        <w:t>контексте  общения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Основные принципы и техники построения партнерских отношений в деловом взаимодействии.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Приемы противостояния негативному влиянию партнера в процессе делового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Предупреждение конфликтных ситуаций.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CE05E4" w:rsidRPr="00CE05E4" w:rsidRDefault="00CE05E4" w:rsidP="00CE05E4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 w:rsidRPr="00CE05E4">
        <w:rPr>
          <w:rFonts w:eastAsia="Calibri"/>
          <w:b/>
          <w:lang w:eastAsia="en-US"/>
        </w:rPr>
        <w:t xml:space="preserve">Критерии оценки: </w:t>
      </w:r>
    </w:p>
    <w:p w:rsidR="00CE05E4" w:rsidRPr="00CE05E4" w:rsidRDefault="00CE05E4" w:rsidP="00CE0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CE05E4">
        <w:rPr>
          <w:rFonts w:eastAsia="Calibri"/>
          <w:bCs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CE05E4" w:rsidRPr="00CE05E4" w:rsidRDefault="00CE05E4" w:rsidP="00CE05E4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</w:p>
    <w:p w:rsidR="00CE05E4" w:rsidRPr="00CE05E4" w:rsidRDefault="00CE05E4" w:rsidP="00CE05E4">
      <w:pPr>
        <w:tabs>
          <w:tab w:val="left" w:pos="720"/>
        </w:tabs>
        <w:jc w:val="both"/>
      </w:pPr>
      <w:r w:rsidRPr="00CE05E4">
        <w:tab/>
        <w:t xml:space="preserve">- </w:t>
      </w:r>
      <w:r w:rsidRPr="00CE05E4">
        <w:rPr>
          <w:b/>
        </w:rPr>
        <w:t>оценка «зачтено»</w:t>
      </w:r>
      <w:r w:rsidRPr="00CE05E4"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CE05E4">
        <w:t>при  употреблении</w:t>
      </w:r>
      <w:proofErr w:type="gramEnd"/>
      <w:r w:rsidRPr="00CE05E4">
        <w:t xml:space="preserve"> терминологического аппарата;</w:t>
      </w:r>
    </w:p>
    <w:p w:rsidR="00CE05E4" w:rsidRPr="00CE05E4" w:rsidRDefault="00CE05E4" w:rsidP="00CE05E4">
      <w:pPr>
        <w:tabs>
          <w:tab w:val="left" w:pos="720"/>
        </w:tabs>
        <w:jc w:val="both"/>
      </w:pPr>
      <w:r w:rsidRPr="00CE05E4">
        <w:tab/>
        <w:t xml:space="preserve">- </w:t>
      </w:r>
      <w:r w:rsidRPr="00CE05E4">
        <w:rPr>
          <w:b/>
        </w:rPr>
        <w:t>оценка</w:t>
      </w:r>
      <w:r w:rsidRPr="00CE05E4">
        <w:t xml:space="preserve"> </w:t>
      </w:r>
      <w:r w:rsidRPr="00CE05E4">
        <w:rPr>
          <w:b/>
        </w:rPr>
        <w:t xml:space="preserve">«не зачтено» </w:t>
      </w:r>
      <w:r w:rsidRPr="00CE05E4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CE05E4">
        <w:t>при  употреблении</w:t>
      </w:r>
      <w:proofErr w:type="gramEnd"/>
      <w:r w:rsidRPr="00CE05E4">
        <w:t xml:space="preserve"> терминологического аппарата.</w:t>
      </w:r>
    </w:p>
    <w:p w:rsidR="007627AA" w:rsidRPr="00B74EEE" w:rsidRDefault="007627AA" w:rsidP="00B672E2">
      <w:pPr>
        <w:pStyle w:val="p4"/>
        <w:spacing w:before="0" w:beforeAutospacing="0" w:after="0" w:afterAutospacing="0"/>
        <w:ind w:firstLine="720"/>
        <w:jc w:val="both"/>
      </w:pPr>
    </w:p>
    <w:p w:rsidR="007627AA" w:rsidRPr="00B74EEE" w:rsidRDefault="00D42971" w:rsidP="00B672E2">
      <w:pPr>
        <w:jc w:val="center"/>
        <w:rPr>
          <w:b/>
        </w:rPr>
      </w:pPr>
      <w:r>
        <w:rPr>
          <w:b/>
        </w:rPr>
        <w:t>1</w:t>
      </w:r>
      <w:r w:rsidR="007627AA" w:rsidRPr="00B74EEE">
        <w:rPr>
          <w:b/>
        </w:rPr>
        <w:t xml:space="preserve">.2 Вопросы для коллоквиума по дисциплине </w:t>
      </w:r>
    </w:p>
    <w:p w:rsidR="007627AA" w:rsidRPr="00B74EEE" w:rsidRDefault="007627AA" w:rsidP="00B672E2">
      <w:pPr>
        <w:ind w:firstLine="709"/>
        <w:jc w:val="both"/>
        <w:rPr>
          <w:rFonts w:eastAsia="Calibri"/>
          <w:spacing w:val="-4"/>
        </w:rPr>
      </w:pPr>
      <w:r w:rsidRPr="00B74EEE">
        <w:rPr>
          <w:rFonts w:eastAsia="Calibri"/>
          <w:b/>
          <w:spacing w:val="-4"/>
        </w:rPr>
        <w:t xml:space="preserve">Раздел 1. Спорт как специфический вид человеческой деятельности. </w:t>
      </w:r>
      <w:r w:rsidRPr="00B74EEE">
        <w:rPr>
          <w:rFonts w:eastAsia="Calibri"/>
          <w:spacing w:val="-4"/>
        </w:rPr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и задачи психологии спорта как отрасли психологической науки.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 как экстремальный вид человеческой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Какие этапы развития психологии спорта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Какая задача психологии спорта направлена на изучение психологических проблем отбора и спортивной ориентации?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Чем определяются психологические особенности спортивной деятельности?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психологические особенности тренировочной и соревновательной </w:t>
      </w: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деятельностей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Определите основные структурные звенья спортивной деятельности.</w:t>
      </w:r>
    </w:p>
    <w:p w:rsidR="007627AA" w:rsidRPr="00B74EEE" w:rsidRDefault="007627AA" w:rsidP="00B672E2">
      <w:pPr>
        <w:ind w:firstLine="709"/>
        <w:jc w:val="both"/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2. </w:t>
      </w:r>
      <w:r w:rsidRPr="00B74EEE">
        <w:rPr>
          <w:rFonts w:eastAsia="Calibri"/>
          <w:b/>
          <w:spacing w:val="-4"/>
        </w:rPr>
        <w:t xml:space="preserve">Психологические особенности тренировочной и спортивной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психологические особенности учебно-тренировочного процесса.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Психологические особенности совершенствования двигательных действий в спортивной тренировке.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Готовность к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Составляющие творчества тренера.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Причины трудностей в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>Психологические особенности деятельности специалистов в области физкультурно-оздоровительных технологий</w:t>
      </w:r>
      <w:r w:rsidRPr="00B74EEE">
        <w:rPr>
          <w:rFonts w:eastAsia="Calibri"/>
          <w:b/>
          <w:spacing w:val="-4"/>
        </w:rPr>
        <w:t xml:space="preserve">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личности и деятельности спортивного тренера и спортсмена.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важные качества тренера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профессиональной деятельности и требования к личности спортивного тренера в зависимости от места работы.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Мотивы профессиональной деятельности. 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 Какова связь особенностей личности спортсмена с успешной спортивной деятельностью?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Каковы отличительные черты личности спортсмена?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Какими путями может достигнуть спортсмен самовоспитания позитивных черт характера?</w:t>
      </w:r>
    </w:p>
    <w:p w:rsidR="00CE05E4" w:rsidRPr="00B74EEE" w:rsidRDefault="00CE05E4" w:rsidP="00CE05E4">
      <w:pPr>
        <w:pStyle w:val="af1"/>
        <w:widowControl w:val="0"/>
        <w:spacing w:before="0"/>
        <w:ind w:left="697" w:firstLine="0"/>
        <w:contextualSpacing w:val="0"/>
        <w:jc w:val="both"/>
        <w:rPr>
          <w:rFonts w:ascii="Times New Roman" w:hAnsi="Times New Roman"/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rFonts w:eastAsia="Calibri"/>
          <w:b/>
          <w:spacing w:val="-4"/>
        </w:rPr>
        <w:t xml:space="preserve">Раздел 5. 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b/>
          <w:spacing w:val="-4"/>
        </w:rPr>
      </w:pPr>
      <w:r w:rsidRPr="00B74EEE">
        <w:t xml:space="preserve">Проблема научно-теоретического и практического обеспечения спортивной деятельности как индивидуальной, так и деятельности спортивных команд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Управление общением в команде.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Непосредственное управление коммуникацией в команде.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Конфликты в спорте.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Основные стратегии поведения в конфликте.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Факторы успешности проведения беседы.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7627AA" w:rsidRPr="00B74EEE" w:rsidRDefault="007627AA" w:rsidP="00B672E2">
      <w:pPr>
        <w:tabs>
          <w:tab w:val="left" w:pos="2295"/>
        </w:tabs>
        <w:ind w:firstLine="720"/>
        <w:jc w:val="both"/>
        <w:rPr>
          <w:b/>
        </w:rPr>
      </w:pPr>
      <w:r w:rsidRPr="00B74EEE">
        <w:rPr>
          <w:b/>
        </w:rPr>
        <w:t>Критерии оценки: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lastRenderedPageBreak/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 </w:t>
      </w:r>
    </w:p>
    <w:p w:rsidR="007627AA" w:rsidRPr="00B74EEE" w:rsidRDefault="007627AA" w:rsidP="00B672E2">
      <w:pPr>
        <w:rPr>
          <w:b/>
        </w:rPr>
      </w:pPr>
    </w:p>
    <w:p w:rsidR="007627AA" w:rsidRPr="00B74EEE" w:rsidRDefault="00D42971" w:rsidP="00B672E2">
      <w:pPr>
        <w:jc w:val="center"/>
        <w:rPr>
          <w:b/>
        </w:rPr>
      </w:pPr>
      <w:r>
        <w:rPr>
          <w:b/>
        </w:rPr>
        <w:t>1</w:t>
      </w:r>
      <w:r w:rsidR="007627AA" w:rsidRPr="00B74EEE">
        <w:rPr>
          <w:b/>
        </w:rPr>
        <w:t xml:space="preserve">.3 Темы докладов по дисциплине </w:t>
      </w: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 xml:space="preserve">Психологические особенности деятельности специалистов в области физкультурно-оздоровительных технологий </w:t>
      </w:r>
    </w:p>
    <w:p w:rsidR="007627AA" w:rsidRPr="00B74EEE" w:rsidRDefault="007627AA" w:rsidP="00CE05E4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психомоторного проявления волевого усилия.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Психомоторная совместимость спортсменов в командах.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интеллектуальных свойств, занимающихся спортом.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Измерение предсоревновательного состояния спортсменов.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Оценочные стереотипы восприятия и понимания тренером себя и других.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Диагностика направленности личности тренера.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«синдрома выгорания» в тренерской деятельности.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Прогноз и оценка успешности профессиональной карьеры в спорте.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</w:pPr>
      <w:r w:rsidRPr="00B74EEE">
        <w:rPr>
          <w:b/>
        </w:rPr>
        <w:t>Раздел 4.</w:t>
      </w:r>
      <w:r w:rsidRPr="00B74EEE">
        <w:rPr>
          <w:rFonts w:eastAsia="Calibri"/>
          <w:spacing w:val="-4"/>
        </w:rPr>
        <w:t xml:space="preserve"> </w:t>
      </w:r>
      <w:r w:rsidRPr="00B74EEE">
        <w:rPr>
          <w:rFonts w:eastAsia="Calibri"/>
          <w:b/>
          <w:spacing w:val="-4"/>
        </w:rPr>
        <w:t>Стресс в спортивной деятельности и методы регуляции.</w:t>
      </w:r>
      <w:r w:rsidRPr="00B74EEE"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forumtext"/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Влияние неосознаваемых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стресс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-факторов на результативность субъекта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спортивной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деятельности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Метод </w:t>
      </w:r>
      <w:r w:rsidRPr="00B74EEE">
        <w:rPr>
          <w:rFonts w:ascii="Times New Roman" w:hAnsi="Times New Roman"/>
          <w:sz w:val="24"/>
          <w:szCs w:val="24"/>
        </w:rPr>
        <w:t>отключение – переключение.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контроль и регуляция тонуса мимических мышц лица и скелетной мускулатуры.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контроль и регуляция темпа движений и речи.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специальные дыхательные упражнения.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самовнушение – </w:t>
      </w:r>
      <w:proofErr w:type="spellStart"/>
      <w:r w:rsidRPr="00B74EEE">
        <w:rPr>
          <w:rFonts w:ascii="Times New Roman" w:hAnsi="Times New Roman"/>
          <w:sz w:val="24"/>
          <w:szCs w:val="24"/>
        </w:rPr>
        <w:t>самоубеждение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aff2"/>
          <w:rFonts w:ascii="Times New Roman" w:hAnsi="Times New Roman"/>
          <w:b w:val="0"/>
          <w:sz w:val="24"/>
          <w:szCs w:val="24"/>
        </w:rPr>
      </w:pPr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Метод управляемой психофизиологической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саморегуляции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«Ключ»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Хасая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Алиева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>Релаксация.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 xml:space="preserve">Использование </w:t>
      </w:r>
      <w:proofErr w:type="spellStart"/>
      <w:r w:rsidRPr="00B74EEE">
        <w:rPr>
          <w:rFonts w:ascii="Times New Roman" w:hAnsi="Times New Roman"/>
          <w:bCs/>
          <w:sz w:val="24"/>
          <w:szCs w:val="24"/>
        </w:rPr>
        <w:t>хатха</w:t>
      </w:r>
      <w:proofErr w:type="spellEnd"/>
      <w:r w:rsidRPr="00B74EEE">
        <w:rPr>
          <w:rFonts w:ascii="Times New Roman" w:hAnsi="Times New Roman"/>
          <w:bCs/>
          <w:sz w:val="24"/>
          <w:szCs w:val="24"/>
        </w:rPr>
        <w:t>-йоги для регуляции предстартовых состояний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5. </w:t>
      </w:r>
      <w:r w:rsidRPr="00B74EEE">
        <w:rPr>
          <w:rFonts w:eastAsia="Calibri"/>
          <w:b/>
          <w:spacing w:val="-4"/>
        </w:rPr>
        <w:t xml:space="preserve">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color w:val="000000"/>
        </w:rPr>
      </w:pPr>
      <w:r w:rsidRPr="00B74EEE">
        <w:rPr>
          <w:color w:val="000000"/>
        </w:rPr>
        <w:t>Обучение тренеров умению преодолевать трудности педагогического общения.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Обучение тренеров педагогическим умениям выслушивать учеников и вести с ними воспитательную беседу.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Метод анализа конкретных ситуаций в педагогическом общении тренера со спортсменами.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Межличностное общение в спортивной деятельности.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склонности к конфликтным взаимоотношениям.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Анализ ситуаций общения тренера со спортсменами в ходе соревнования.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Предупреждение и разрешение конфликтов в общении членов команд.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Принципы и упражнения для формирования командной сплоченности.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влияния соревнований на личность спортсменов.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отношения спортсменов к конкретному соревнованию.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Характеристика методов ментального тренинга.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20"/>
        <w:rPr>
          <w:b/>
        </w:rPr>
      </w:pPr>
      <w:r w:rsidRPr="00B74EEE">
        <w:rPr>
          <w:b/>
        </w:rPr>
        <w:t xml:space="preserve">Критерии оценки: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29"/>
        <w:jc w:val="both"/>
      </w:pPr>
      <w:r w:rsidRPr="00B74EEE">
        <w:rPr>
          <w:b/>
          <w:bCs/>
        </w:rPr>
        <w:t>-  оценка «5 баллов»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</w:t>
      </w:r>
      <w:r w:rsidRPr="00B74EEE">
        <w:lastRenderedPageBreak/>
        <w:t xml:space="preserve">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оценка «4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«3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«2 балла»</w:t>
      </w:r>
      <w:r w:rsidRPr="00B74EEE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 xml:space="preserve">-  оценка «0 баллов»  </w:t>
      </w:r>
      <w:r w:rsidRPr="00B74EEE"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 переработанный текст другого автора (других авторов).</w:t>
      </w:r>
    </w:p>
    <w:p w:rsidR="007627AA" w:rsidRPr="00B74EEE" w:rsidRDefault="007627AA" w:rsidP="00B672E2"/>
    <w:p w:rsidR="007627AA" w:rsidRPr="00B74EEE" w:rsidRDefault="00D42971" w:rsidP="00B672E2">
      <w:pPr>
        <w:ind w:firstLine="709"/>
        <w:rPr>
          <w:b/>
        </w:rPr>
      </w:pPr>
      <w:r>
        <w:rPr>
          <w:b/>
        </w:rPr>
        <w:t>1</w:t>
      </w:r>
      <w:r w:rsidR="007627AA" w:rsidRPr="00B74EEE">
        <w:rPr>
          <w:b/>
        </w:rPr>
        <w:t>.4 Практические задания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2. Психологические особенности учебно-тренировочной и спортивной деятельности.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Вы стали свидетелем как ваш коллега тренер с целью стимулирования активности спортсмена словесно унижает и оскорбляет спортсмена. Ваша аргументация тренеру о </w:t>
      </w:r>
      <w:proofErr w:type="gramStart"/>
      <w:r w:rsidRPr="00B74EEE">
        <w:t>не эффективности</w:t>
      </w:r>
      <w:proofErr w:type="gramEnd"/>
      <w:r w:rsidRPr="00B74EEE">
        <w:t xml:space="preserve"> его метода по достижению поставленных задач.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  <w:i/>
        </w:rPr>
      </w:pPr>
      <w:r w:rsidRPr="00B74EEE">
        <w:rPr>
          <w:b/>
        </w:rPr>
        <w:t xml:space="preserve">Раздел 3. </w:t>
      </w:r>
      <w:r w:rsidR="00B74EEE" w:rsidRPr="00B74EEE">
        <w:rPr>
          <w:b/>
        </w:rPr>
        <w:t>Психологические особенности деятельности специалистов в области физкультурно-оздоровительных технологий</w:t>
      </w:r>
      <w:r w:rsidR="00B74EEE" w:rsidRPr="00B74EEE">
        <w:rPr>
          <w:b/>
          <w:i/>
        </w:rPr>
        <w:t xml:space="preserve">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lastRenderedPageBreak/>
        <w:t>Задание.</w:t>
      </w:r>
      <w:r w:rsidRPr="00B74EEE">
        <w:rPr>
          <w:b/>
        </w:rPr>
        <w:t xml:space="preserve"> </w:t>
      </w:r>
      <w:r w:rsidRPr="00B74EEE">
        <w:t xml:space="preserve">У спортсмена первое выступление на соревновании, он отказывается выступать.  Каковы ваши действия как тренера?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4. Стресс в спортивной деятельности и методы регуляции.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rPr>
          <w:b/>
        </w:rPr>
        <w:t xml:space="preserve"> </w:t>
      </w:r>
      <w:r w:rsidRPr="00B74EEE">
        <w:t>Вы стали свидетелем конфликта между спортсменами, каковы ваши действия?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EEE">
        <w:rPr>
          <w:rFonts w:ascii="Times New Roman" w:hAnsi="Times New Roman"/>
          <w:b/>
          <w:i/>
          <w:sz w:val="24"/>
          <w:szCs w:val="24"/>
        </w:rPr>
        <w:t>Задание.</w:t>
      </w:r>
      <w:r w:rsidRPr="00B74EEE">
        <w:rPr>
          <w:rFonts w:ascii="Times New Roman" w:hAnsi="Times New Roman"/>
          <w:sz w:val="24"/>
          <w:szCs w:val="24"/>
        </w:rPr>
        <w:t xml:space="preserve"> У спортсмена перед стартом наблюдается следующая симптоматика его психического состояния: значительное преобладание возбуждения над торможением (большая интенсивность возбуждения), учащенный пульс, учащенное и поверхностное дыхание, увеличение тонуса мышц, потливость, эмоциональная неустойчивость, нетерпеливое желание как можно скорее начать действовать. Ответьте на вопрос: какое предстартовое состояние у спортсмена и какие методы </w:t>
      </w:r>
      <w:proofErr w:type="spellStart"/>
      <w:r w:rsidRPr="00B74EEE">
        <w:rPr>
          <w:rFonts w:ascii="Times New Roman" w:hAnsi="Times New Roman"/>
          <w:sz w:val="24"/>
          <w:szCs w:val="24"/>
        </w:rPr>
        <w:t>психорегуляции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преобладание торможения над возбуждением, пониженная эмоциональная возбудимость, неуверенность и даже потеря веры в свои силы и успех, безразличие к окружающему и к предстоящей предсоревновательной борьбе, нежелание участвовать в соревновании.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сохраняется баланс нервных процессов возбуждения и торможения, обостряется четкость восприятия, повышается наблюдательность, мышление спортсмена работает четко, он успевает быстро анализировать, обобщать, взвешивать, оценивать, принимать нужное решение. Спортсмен переживает активные эмоции уверенности в успехе, в своих силах, чувствует прилив бодрости, энергии и с нетерпением ждет начала спортивной борьбы.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5. </w:t>
      </w:r>
      <w:r w:rsidR="00B74EEE" w:rsidRPr="00B74EEE">
        <w:rPr>
          <w:b/>
        </w:rPr>
        <w:t xml:space="preserve">Психолого-педагогическое сопровождение занимающихся физической культурой и спортом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Спортсмен отказывается от совместной работы в команде. Каковы ваши действия?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t xml:space="preserve">Какие вы можете предложить </w:t>
      </w:r>
      <w:proofErr w:type="spellStart"/>
      <w:r w:rsidRPr="00B74EEE">
        <w:t>мотиваторы</w:t>
      </w:r>
      <w:proofErr w:type="spellEnd"/>
      <w:r w:rsidRPr="00B74EEE">
        <w:t xml:space="preserve">, </w:t>
      </w:r>
      <w:proofErr w:type="gramStart"/>
      <w:r w:rsidRPr="00B74EEE">
        <w:t>повышающие  двигательную</w:t>
      </w:r>
      <w:proofErr w:type="gramEnd"/>
      <w:r w:rsidRPr="00B74EEE">
        <w:t xml:space="preserve"> активность.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</w:pPr>
      <w:r w:rsidRPr="00B74EEE">
        <w:rPr>
          <w:b/>
          <w:i/>
        </w:rPr>
        <w:t>Задание.</w:t>
      </w:r>
      <w:r w:rsidRPr="00B74EEE">
        <w:t xml:space="preserve"> Родитель ребёнка пытается вмешаться в тренировочный процесс, мешая тем самым тренеру. Каковы действия тренера в </w:t>
      </w:r>
      <w:proofErr w:type="gramStart"/>
      <w:r w:rsidRPr="00B74EEE">
        <w:t>данной  ситуации</w:t>
      </w:r>
      <w:proofErr w:type="gramEnd"/>
      <w:r w:rsidRPr="00B74EEE">
        <w:t xml:space="preserve">?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  <w:r w:rsidRPr="00B74EEE">
        <w:rPr>
          <w:b/>
          <w:i/>
        </w:rPr>
        <w:t>Критерии оценки: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 xml:space="preserve">Оценка «отлично» выставляется обучающемуся, если: он принимает активное участие в обсуждении, </w:t>
      </w:r>
      <w:proofErr w:type="gramStart"/>
      <w:r w:rsidRPr="00B74EEE">
        <w:rPr>
          <w:rStyle w:val="c1"/>
          <w:rFonts w:eastAsiaTheme="minorEastAsia"/>
          <w:color w:val="000000"/>
        </w:rPr>
        <w:t>работе,  и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при этом выражает свою точку зрения аргументировано, обоснованно, приводит доказательственную базу, хорошо знает основную канву происходивших событий и явлений, способен выявлять и анализировать их причины и последствия, выстраивать причинно-следственные цепочки;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«хорошо» выставляется обучающемуся, если: он принимает активное участие в практической работе, хорошо знает канву происходивших событий и явлений, но при этом не всегда в полной мере может обоснованно и аргументировано обосновать свою точку зрения, имеет проблемы при приведении доказательной базы своих суждений, при выстраивании причинно-следственных цепочек;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 xml:space="preserve">Оценка «удовлетворительно» выставляется обучающемуся, если: он не очень активно участвовал в </w:t>
      </w:r>
      <w:proofErr w:type="gramStart"/>
      <w:r w:rsidRPr="00B74EEE">
        <w:rPr>
          <w:rStyle w:val="c1"/>
          <w:rFonts w:eastAsiaTheme="minorEastAsia"/>
          <w:color w:val="000000"/>
        </w:rPr>
        <w:t>обсуждении,  имеет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поверхностные знание о происходивших событиях и явлениях и не может убедительно сформулировать и отстоять свою точку зрения.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lastRenderedPageBreak/>
        <w:t>Оценка «неудовлетворительно» выставляется обучающемуся, если: он практически не принимал участие в обсуждении темы, не обладает достаточным количеством знаний по рассматриваемой проблеме, не может сформулировать свое отношение к ней, аргументировать ее.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не выставляется обучающемуся, если он отсутствовал или не принимал участие в практической работе.</w:t>
      </w:r>
    </w:p>
    <w:p w:rsidR="007627AA" w:rsidRPr="00B74EEE" w:rsidRDefault="007627AA" w:rsidP="00B672E2">
      <w:pPr>
        <w:ind w:firstLine="709"/>
        <w:jc w:val="center"/>
        <w:rPr>
          <w:b/>
        </w:rPr>
      </w:pPr>
    </w:p>
    <w:p w:rsidR="007627AA" w:rsidRPr="00B74EEE" w:rsidRDefault="00D42971" w:rsidP="00B672E2">
      <w:pPr>
        <w:jc w:val="center"/>
        <w:rPr>
          <w:b/>
          <w:color w:val="000000"/>
          <w:spacing w:val="-1"/>
        </w:rPr>
      </w:pPr>
      <w:proofErr w:type="gramStart"/>
      <w:r>
        <w:rPr>
          <w:b/>
          <w:color w:val="000000"/>
          <w:spacing w:val="-1"/>
        </w:rPr>
        <w:t>1</w:t>
      </w:r>
      <w:r w:rsidR="007627AA" w:rsidRPr="00B74EEE">
        <w:rPr>
          <w:b/>
          <w:color w:val="000000"/>
          <w:spacing w:val="-1"/>
        </w:rPr>
        <w:t>.5  Рекомендации</w:t>
      </w:r>
      <w:proofErr w:type="gramEnd"/>
      <w:r w:rsidR="007627AA" w:rsidRPr="00B74EEE">
        <w:rPr>
          <w:b/>
          <w:color w:val="000000"/>
          <w:spacing w:val="-1"/>
        </w:rPr>
        <w:t xml:space="preserve"> по оцениванию результатов достижения компетенций.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Оценка результатов формирования компетенций складывается из: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- работы студента на учебных занятиях (посещение не менее 80% занятий);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- выполнения всех видов самостоятельной работы, предусмотренных настоящим Фондом оценочных средств;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 xml:space="preserve">- оценка за </w:t>
      </w:r>
      <w:proofErr w:type="spellStart"/>
      <w:r w:rsidRPr="00B74EEE">
        <w:t>внутрисеместровую</w:t>
      </w:r>
      <w:proofErr w:type="spellEnd"/>
      <w:r w:rsidRPr="00B74EEE">
        <w:t xml:space="preserve"> аттестацию выставляется студенту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B74EEE">
        <w:t>обсуждавшиеся</w:t>
      </w:r>
      <w:proofErr w:type="spellEnd"/>
      <w:r w:rsidRPr="00B74EEE"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B74EEE" w:rsidRPr="00B74EEE" w:rsidRDefault="00B74EEE" w:rsidP="00B74EEE">
      <w:pPr>
        <w:ind w:firstLine="709"/>
        <w:jc w:val="both"/>
      </w:pPr>
      <w:r w:rsidRPr="00B74EEE"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B74EEE" w:rsidRPr="00B74EEE" w:rsidRDefault="00B74EEE" w:rsidP="00B74EEE">
      <w:pPr>
        <w:ind w:firstLine="709"/>
        <w:jc w:val="both"/>
      </w:pPr>
      <w:r w:rsidRPr="00B74EEE"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3B45E8" w:rsidRPr="00B74EEE" w:rsidRDefault="003B45E8" w:rsidP="00B672E2">
      <w:pPr>
        <w:ind w:firstLine="709"/>
        <w:jc w:val="both"/>
      </w:pPr>
    </w:p>
    <w:sectPr w:rsidR="003B45E8" w:rsidRPr="00B7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AD6C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B4A2E"/>
    <w:multiLevelType w:val="hybridMultilevel"/>
    <w:tmpl w:val="21D2CE26"/>
    <w:lvl w:ilvl="0" w:tplc="1038BB9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505A0B"/>
    <w:multiLevelType w:val="hybridMultilevel"/>
    <w:tmpl w:val="6194DE54"/>
    <w:lvl w:ilvl="0" w:tplc="3B1CEE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3D41BBB"/>
    <w:multiLevelType w:val="hybridMultilevel"/>
    <w:tmpl w:val="4C3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421C8"/>
    <w:multiLevelType w:val="hybridMultilevel"/>
    <w:tmpl w:val="7526AE06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174B"/>
    <w:multiLevelType w:val="hybridMultilevel"/>
    <w:tmpl w:val="59860196"/>
    <w:lvl w:ilvl="0" w:tplc="25660F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17697"/>
    <w:multiLevelType w:val="hybridMultilevel"/>
    <w:tmpl w:val="C59E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C2692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9063D0"/>
    <w:multiLevelType w:val="hybridMultilevel"/>
    <w:tmpl w:val="B9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3282D"/>
    <w:multiLevelType w:val="hybridMultilevel"/>
    <w:tmpl w:val="9E54705E"/>
    <w:lvl w:ilvl="0" w:tplc="8F9CF6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947108"/>
    <w:multiLevelType w:val="hybridMultilevel"/>
    <w:tmpl w:val="132CE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C0B5C"/>
    <w:multiLevelType w:val="hybridMultilevel"/>
    <w:tmpl w:val="AAFC36E2"/>
    <w:lvl w:ilvl="0" w:tplc="6AC692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7C7F05"/>
    <w:multiLevelType w:val="hybridMultilevel"/>
    <w:tmpl w:val="B13E44D8"/>
    <w:lvl w:ilvl="0" w:tplc="991AFC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120DDA"/>
    <w:multiLevelType w:val="hybridMultilevel"/>
    <w:tmpl w:val="2E9A459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CF4235"/>
    <w:multiLevelType w:val="hybridMultilevel"/>
    <w:tmpl w:val="4F20FC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9" w15:restartNumberingAfterBreak="0">
    <w:nsid w:val="6D906AE9"/>
    <w:multiLevelType w:val="hybridMultilevel"/>
    <w:tmpl w:val="3C32CB10"/>
    <w:lvl w:ilvl="0" w:tplc="1E02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A00BBB"/>
    <w:multiLevelType w:val="hybridMultilevel"/>
    <w:tmpl w:val="485A39A2"/>
    <w:lvl w:ilvl="0" w:tplc="D8921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622DB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6C3A62"/>
    <w:multiLevelType w:val="hybridMultilevel"/>
    <w:tmpl w:val="14F8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F4EB5"/>
    <w:multiLevelType w:val="hybridMultilevel"/>
    <w:tmpl w:val="91DAD012"/>
    <w:lvl w:ilvl="0" w:tplc="71D0C428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14FEC"/>
    <w:multiLevelType w:val="hybridMultilevel"/>
    <w:tmpl w:val="21DC5F7C"/>
    <w:lvl w:ilvl="0" w:tplc="6C7C706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21"/>
  </w:num>
  <w:num w:numId="17">
    <w:abstractNumId w:val="2"/>
  </w:num>
  <w:num w:numId="18">
    <w:abstractNumId w:val="1"/>
  </w:num>
  <w:num w:numId="19">
    <w:abstractNumId w:val="13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3"/>
    <w:rsid w:val="00025947"/>
    <w:rsid w:val="00033104"/>
    <w:rsid w:val="001436BD"/>
    <w:rsid w:val="001A154A"/>
    <w:rsid w:val="002222BB"/>
    <w:rsid w:val="003246D9"/>
    <w:rsid w:val="00342320"/>
    <w:rsid w:val="003B45E8"/>
    <w:rsid w:val="003E02C9"/>
    <w:rsid w:val="004839AB"/>
    <w:rsid w:val="004C4D8B"/>
    <w:rsid w:val="00540611"/>
    <w:rsid w:val="006A2D36"/>
    <w:rsid w:val="006A37EE"/>
    <w:rsid w:val="006E5E9D"/>
    <w:rsid w:val="00706301"/>
    <w:rsid w:val="007400CF"/>
    <w:rsid w:val="00755B19"/>
    <w:rsid w:val="007627AA"/>
    <w:rsid w:val="007631B3"/>
    <w:rsid w:val="007B47D7"/>
    <w:rsid w:val="007E7693"/>
    <w:rsid w:val="00801530"/>
    <w:rsid w:val="008B0D82"/>
    <w:rsid w:val="008D20C0"/>
    <w:rsid w:val="00920A0B"/>
    <w:rsid w:val="00934CE9"/>
    <w:rsid w:val="0093758C"/>
    <w:rsid w:val="00A37BCF"/>
    <w:rsid w:val="00A4011E"/>
    <w:rsid w:val="00B47153"/>
    <w:rsid w:val="00B672E2"/>
    <w:rsid w:val="00B74EEE"/>
    <w:rsid w:val="00B9719D"/>
    <w:rsid w:val="00C20AF2"/>
    <w:rsid w:val="00CD52F8"/>
    <w:rsid w:val="00CE05E4"/>
    <w:rsid w:val="00D14FF4"/>
    <w:rsid w:val="00D237F6"/>
    <w:rsid w:val="00D364FB"/>
    <w:rsid w:val="00D42971"/>
    <w:rsid w:val="00D54809"/>
    <w:rsid w:val="00E0379A"/>
    <w:rsid w:val="00EC2AC7"/>
    <w:rsid w:val="00F11C96"/>
    <w:rsid w:val="00F27181"/>
    <w:rsid w:val="00F70039"/>
    <w:rsid w:val="00FC126B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4BD"/>
  <w15:chartTrackingRefBased/>
  <w15:docId w15:val="{FD5F3B5E-3671-40DC-8F32-D522176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4061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4061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0611"/>
    <w:rPr>
      <w:rFonts w:ascii="Times New Roman" w:eastAsia="Times New Roman" w:hAnsi="Times New Roman" w:cs="Times New Roman"/>
      <w:bCs/>
      <w:iCs/>
      <w:sz w:val="4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540611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msonormalcxspmiddle">
    <w:name w:val="msonormalcxspmiddle"/>
    <w:basedOn w:val="a0"/>
    <w:rsid w:val="00540611"/>
    <w:pPr>
      <w:spacing w:before="100" w:beforeAutospacing="1" w:after="100" w:afterAutospacing="1"/>
    </w:pPr>
  </w:style>
  <w:style w:type="character" w:styleId="a4">
    <w:name w:val="Hyperlink"/>
    <w:uiPriority w:val="99"/>
    <w:rsid w:val="00540611"/>
    <w:rPr>
      <w:color w:val="000080"/>
      <w:u w:val="single"/>
    </w:rPr>
  </w:style>
  <w:style w:type="paragraph" w:styleId="a">
    <w:name w:val="List Number"/>
    <w:basedOn w:val="a0"/>
    <w:rsid w:val="00540611"/>
    <w:pPr>
      <w:numPr>
        <w:numId w:val="1"/>
      </w:numPr>
      <w:contextualSpacing/>
    </w:pPr>
  </w:style>
  <w:style w:type="paragraph" w:customStyle="1" w:styleId="a5">
    <w:name w:val="список с точками"/>
    <w:basedOn w:val="a0"/>
    <w:rsid w:val="00540611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0"/>
    <w:rsid w:val="00540611"/>
  </w:style>
  <w:style w:type="paragraph" w:styleId="a7">
    <w:name w:val="footer"/>
    <w:basedOn w:val="a0"/>
    <w:link w:val="a8"/>
    <w:rsid w:val="00540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40611"/>
  </w:style>
  <w:style w:type="paragraph" w:customStyle="1" w:styleId="11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0"/>
    <w:uiPriority w:val="99"/>
    <w:rsid w:val="00540611"/>
    <w:pPr>
      <w:spacing w:before="100" w:beforeAutospacing="1" w:after="100" w:afterAutospacing="1"/>
    </w:pPr>
  </w:style>
  <w:style w:type="character" w:customStyle="1" w:styleId="Style3">
    <w:name w:val="Style3 Знак"/>
    <w:link w:val="Style30"/>
    <w:locked/>
    <w:rsid w:val="00540611"/>
    <w:rPr>
      <w:rFonts w:ascii="Tahoma" w:hAnsi="Tahoma" w:cs="Tahoma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540611"/>
    <w:pPr>
      <w:widowControl w:val="0"/>
      <w:autoSpaceDE w:val="0"/>
      <w:autoSpaceDN w:val="0"/>
      <w:adjustRightInd w:val="0"/>
    </w:pPr>
    <w:rPr>
      <w:rFonts w:ascii="Tahoma" w:eastAsiaTheme="minorHAnsi" w:hAnsi="Tahoma" w:cs="Tahoma"/>
    </w:rPr>
  </w:style>
  <w:style w:type="paragraph" w:customStyle="1" w:styleId="Style5">
    <w:name w:val="Style5"/>
    <w:basedOn w:val="a0"/>
    <w:rsid w:val="00540611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</w:rPr>
  </w:style>
  <w:style w:type="paragraph" w:styleId="ab">
    <w:name w:val="Plain Text"/>
    <w:basedOn w:val="a0"/>
    <w:link w:val="ac"/>
    <w:rsid w:val="0054061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540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книга Знак"/>
    <w:link w:val="ae"/>
    <w:locked/>
    <w:rsid w:val="00540611"/>
    <w:rPr>
      <w:sz w:val="24"/>
      <w:szCs w:val="24"/>
      <w:lang w:eastAsia="ru-RU"/>
    </w:rPr>
  </w:style>
  <w:style w:type="paragraph" w:customStyle="1" w:styleId="ae">
    <w:name w:val="книга"/>
    <w:basedOn w:val="a0"/>
    <w:link w:val="ad"/>
    <w:rsid w:val="0054061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Style28">
    <w:name w:val="Style28"/>
    <w:basedOn w:val="a0"/>
    <w:rsid w:val="0054061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09">
    <w:name w:val="Font Style209"/>
    <w:rsid w:val="005406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">
    <w:name w:val="msonormalcxspmiddlecxspmiddle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msonormalcxspmiddlecxsplast">
    <w:name w:val="msonormalcxspmiddlecxsplast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12">
    <w:name w:val="Обычный1"/>
    <w:rsid w:val="005406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rsid w:val="00540611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1"/>
    <w:link w:val="af"/>
    <w:rsid w:val="0054061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List Paragraph"/>
    <w:aliases w:val="Bullet List,FooterText,Paragraphe de liste1"/>
    <w:basedOn w:val="a0"/>
    <w:link w:val="af2"/>
    <w:uiPriority w:val="34"/>
    <w:qFormat/>
    <w:rsid w:val="00540611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№1"/>
    <w:basedOn w:val="a0"/>
    <w:rsid w:val="00540611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3">
    <w:name w:val="header"/>
    <w:basedOn w:val="a0"/>
    <w:link w:val="af4"/>
    <w:rsid w:val="005406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rsid w:val="005406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Гипертекстовая ссылка"/>
    <w:uiPriority w:val="99"/>
    <w:rsid w:val="00540611"/>
    <w:rPr>
      <w:rFonts w:cs="Times New Roman"/>
      <w:b w:val="0"/>
      <w:color w:val="106BBE"/>
    </w:rPr>
  </w:style>
  <w:style w:type="table" w:styleId="af6">
    <w:name w:val="Table Grid"/>
    <w:basedOn w:val="a2"/>
    <w:uiPriority w:val="59"/>
    <w:rsid w:val="005406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Информация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js-doc-mark">
    <w:name w:val="js-doc-mark"/>
    <w:rsid w:val="00540611"/>
  </w:style>
  <w:style w:type="character" w:customStyle="1" w:styleId="af9">
    <w:name w:val="Основной текст с отступом Знак"/>
    <w:link w:val="afa"/>
    <w:locked/>
    <w:rsid w:val="00540611"/>
    <w:rPr>
      <w:rFonts w:ascii="Calibri" w:hAnsi="Calibri"/>
      <w:sz w:val="28"/>
      <w:szCs w:val="28"/>
      <w:lang w:eastAsia="ar-SA"/>
    </w:rPr>
  </w:style>
  <w:style w:type="paragraph" w:styleId="afa">
    <w:name w:val="Body Text Indent"/>
    <w:basedOn w:val="a0"/>
    <w:link w:val="af9"/>
    <w:rsid w:val="00540611"/>
    <w:pPr>
      <w:suppressAutoHyphens/>
      <w:ind w:left="900"/>
      <w:jc w:val="both"/>
    </w:pPr>
    <w:rPr>
      <w:rFonts w:ascii="Calibri" w:eastAsiaTheme="minorHAnsi" w:hAnsi="Calibri" w:cstheme="minorBidi"/>
      <w:sz w:val="28"/>
      <w:szCs w:val="28"/>
      <w:lang w:eastAsia="ar-SA"/>
    </w:rPr>
  </w:style>
  <w:style w:type="character" w:customStyle="1" w:styleId="14">
    <w:name w:val="Основной текст с отступом Знак1"/>
    <w:basedOn w:val="a1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06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0"/>
    <w:rsid w:val="00540611"/>
    <w:pPr>
      <w:spacing w:before="100" w:beforeAutospacing="1" w:after="100" w:afterAutospacing="1"/>
    </w:pPr>
  </w:style>
  <w:style w:type="paragraph" w:customStyle="1" w:styleId="p3">
    <w:name w:val="p3"/>
    <w:basedOn w:val="a0"/>
    <w:rsid w:val="00540611"/>
    <w:pPr>
      <w:spacing w:before="100" w:beforeAutospacing="1" w:after="100" w:afterAutospacing="1"/>
    </w:pPr>
  </w:style>
  <w:style w:type="paragraph" w:customStyle="1" w:styleId="p4">
    <w:name w:val="p4"/>
    <w:basedOn w:val="a0"/>
    <w:rsid w:val="00540611"/>
    <w:pPr>
      <w:spacing w:before="100" w:beforeAutospacing="1" w:after="100" w:afterAutospacing="1"/>
    </w:pPr>
  </w:style>
  <w:style w:type="paragraph" w:customStyle="1" w:styleId="p5">
    <w:name w:val="p5"/>
    <w:basedOn w:val="a0"/>
    <w:rsid w:val="00540611"/>
    <w:pPr>
      <w:spacing w:before="100" w:beforeAutospacing="1" w:after="100" w:afterAutospacing="1"/>
    </w:pPr>
  </w:style>
  <w:style w:type="paragraph" w:customStyle="1" w:styleId="p6">
    <w:name w:val="p6"/>
    <w:basedOn w:val="a0"/>
    <w:rsid w:val="00540611"/>
    <w:pPr>
      <w:spacing w:before="100" w:beforeAutospacing="1" w:after="100" w:afterAutospacing="1"/>
    </w:pPr>
  </w:style>
  <w:style w:type="character" w:customStyle="1" w:styleId="s1">
    <w:name w:val="s1"/>
    <w:rsid w:val="00540611"/>
    <w:rPr>
      <w:rFonts w:ascii="Times New Roman" w:hAnsi="Times New Roman" w:cs="Times New Roman" w:hint="default"/>
    </w:rPr>
  </w:style>
  <w:style w:type="character" w:customStyle="1" w:styleId="s2">
    <w:name w:val="s2"/>
    <w:rsid w:val="00540611"/>
    <w:rPr>
      <w:rFonts w:ascii="Times New Roman" w:hAnsi="Times New Roman" w:cs="Times New Roman" w:hint="default"/>
    </w:rPr>
  </w:style>
  <w:style w:type="paragraph" w:styleId="afb">
    <w:name w:val="Body Text"/>
    <w:basedOn w:val="a0"/>
    <w:link w:val="afc"/>
    <w:rsid w:val="00540611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c">
    <w:name w:val="Основной текст Знак"/>
    <w:basedOn w:val="a1"/>
    <w:link w:val="afb"/>
    <w:rsid w:val="00540611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rsid w:val="00540611"/>
    <w:pPr>
      <w:tabs>
        <w:tab w:val="left" w:pos="708"/>
      </w:tabs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406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сноски Знак"/>
    <w:link w:val="afe"/>
    <w:locked/>
    <w:rsid w:val="00540611"/>
    <w:rPr>
      <w:rFonts w:ascii="Calibri" w:hAnsi="Calibri" w:cs="Calibri"/>
    </w:rPr>
  </w:style>
  <w:style w:type="paragraph" w:styleId="afe">
    <w:name w:val="footnote text"/>
    <w:basedOn w:val="a0"/>
    <w:link w:val="afd"/>
    <w:rsid w:val="0054061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5">
    <w:name w:val="Текст сноски Знак1"/>
    <w:basedOn w:val="a1"/>
    <w:rsid w:val="0054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540611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ko-KR"/>
    </w:rPr>
  </w:style>
  <w:style w:type="character" w:styleId="aff">
    <w:name w:val="footnote reference"/>
    <w:rsid w:val="00540611"/>
    <w:rPr>
      <w:rFonts w:ascii="Times New Roman" w:hAnsi="Times New Roman" w:cs="Times New Roman" w:hint="default"/>
      <w:vertAlign w:val="superscript"/>
    </w:rPr>
  </w:style>
  <w:style w:type="paragraph" w:customStyle="1" w:styleId="western">
    <w:name w:val="western"/>
    <w:basedOn w:val="a0"/>
    <w:rsid w:val="00540611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норм Знак"/>
    <w:link w:val="aff1"/>
    <w:uiPriority w:val="99"/>
    <w:locked/>
    <w:rsid w:val="00540611"/>
    <w:rPr>
      <w:rFonts w:ascii="Calibri" w:hAnsi="Calibri" w:cs="Calibri"/>
      <w:sz w:val="24"/>
      <w:szCs w:val="24"/>
    </w:rPr>
  </w:style>
  <w:style w:type="paragraph" w:customStyle="1" w:styleId="aff1">
    <w:name w:val="норм"/>
    <w:basedOn w:val="a0"/>
    <w:link w:val="aff0"/>
    <w:uiPriority w:val="99"/>
    <w:rsid w:val="00540611"/>
    <w:pPr>
      <w:spacing w:line="360" w:lineRule="auto"/>
      <w:ind w:left="708"/>
      <w:jc w:val="both"/>
    </w:pPr>
    <w:rPr>
      <w:rFonts w:ascii="Calibri" w:eastAsiaTheme="minorHAnsi" w:hAnsi="Calibri" w:cs="Calibri"/>
      <w:lang w:eastAsia="en-US"/>
    </w:rPr>
  </w:style>
  <w:style w:type="paragraph" w:customStyle="1" w:styleId="Style11">
    <w:name w:val="Style11"/>
    <w:basedOn w:val="a0"/>
    <w:rsid w:val="00540611"/>
    <w:pPr>
      <w:widowControl w:val="0"/>
      <w:autoSpaceDE w:val="0"/>
      <w:autoSpaceDN w:val="0"/>
      <w:adjustRightInd w:val="0"/>
      <w:spacing w:line="386" w:lineRule="exact"/>
      <w:ind w:firstLine="696"/>
      <w:jc w:val="both"/>
    </w:pPr>
  </w:style>
  <w:style w:type="paragraph" w:customStyle="1" w:styleId="Style17">
    <w:name w:val="Style17"/>
    <w:basedOn w:val="a0"/>
    <w:rsid w:val="00540611"/>
    <w:pPr>
      <w:widowControl w:val="0"/>
      <w:autoSpaceDE w:val="0"/>
      <w:autoSpaceDN w:val="0"/>
      <w:adjustRightInd w:val="0"/>
      <w:spacing w:line="394" w:lineRule="exact"/>
      <w:jc w:val="both"/>
    </w:pPr>
  </w:style>
  <w:style w:type="paragraph" w:customStyle="1" w:styleId="Style40">
    <w:name w:val="Style40"/>
    <w:basedOn w:val="a0"/>
    <w:rsid w:val="00540611"/>
    <w:pPr>
      <w:widowControl w:val="0"/>
      <w:autoSpaceDE w:val="0"/>
      <w:autoSpaceDN w:val="0"/>
      <w:adjustRightInd w:val="0"/>
      <w:spacing w:line="379" w:lineRule="exact"/>
      <w:ind w:firstLine="710"/>
      <w:jc w:val="both"/>
    </w:pPr>
  </w:style>
  <w:style w:type="character" w:customStyle="1" w:styleId="FontStyle100">
    <w:name w:val="Font Style100"/>
    <w:rsid w:val="00540611"/>
    <w:rPr>
      <w:rFonts w:ascii="Times New Roman" w:hAnsi="Times New Roman" w:cs="Times New Roman" w:hint="default"/>
      <w:sz w:val="24"/>
      <w:szCs w:val="24"/>
    </w:rPr>
  </w:style>
  <w:style w:type="character" w:customStyle="1" w:styleId="FontStyle101">
    <w:name w:val="Font Style101"/>
    <w:rsid w:val="0054061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01">
    <w:name w:val="fontstyle01"/>
    <w:rsid w:val="0054061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6">
    <w:name w:val="Font Style16"/>
    <w:rsid w:val="003B45E8"/>
    <w:rPr>
      <w:rFonts w:ascii="Times New Roman" w:hAnsi="Times New Roman" w:cs="Times New Roman"/>
      <w:sz w:val="22"/>
    </w:rPr>
  </w:style>
  <w:style w:type="character" w:customStyle="1" w:styleId="af2">
    <w:name w:val="Абзац списка Знак"/>
    <w:aliases w:val="Bullet List Знак,FooterText Знак,Paragraphe de liste1 Знак"/>
    <w:link w:val="af1"/>
    <w:uiPriority w:val="34"/>
    <w:locked/>
    <w:rsid w:val="00EC2AC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EC2AC7"/>
  </w:style>
  <w:style w:type="paragraph" w:customStyle="1" w:styleId="TableParagraph">
    <w:name w:val="Table Paragraph"/>
    <w:basedOn w:val="a0"/>
    <w:uiPriority w:val="1"/>
    <w:qFormat/>
    <w:rsid w:val="00EC2AC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submenu-table">
    <w:name w:val="submenu-table"/>
    <w:basedOn w:val="a1"/>
    <w:rsid w:val="00EC2AC7"/>
  </w:style>
  <w:style w:type="character" w:customStyle="1" w:styleId="rvts7">
    <w:name w:val="rvts7"/>
    <w:rsid w:val="007627AA"/>
    <w:rPr>
      <w:rFonts w:ascii="Times New Roman" w:hAnsi="Times New Roman" w:cs="Times New Roman" w:hint="default"/>
      <w:b/>
      <w:bCs/>
      <w:sz w:val="28"/>
      <w:szCs w:val="28"/>
    </w:rPr>
  </w:style>
  <w:style w:type="character" w:styleId="aff2">
    <w:name w:val="Strong"/>
    <w:uiPriority w:val="22"/>
    <w:qFormat/>
    <w:rsid w:val="007627AA"/>
    <w:rPr>
      <w:b/>
      <w:bCs/>
    </w:rPr>
  </w:style>
  <w:style w:type="character" w:customStyle="1" w:styleId="forumtext">
    <w:name w:val="forum__text"/>
    <w:basedOn w:val="a1"/>
    <w:rsid w:val="007627AA"/>
  </w:style>
  <w:style w:type="paragraph" w:customStyle="1" w:styleId="c2">
    <w:name w:val="c2"/>
    <w:basedOn w:val="a0"/>
    <w:rsid w:val="007627AA"/>
    <w:pPr>
      <w:spacing w:before="100" w:beforeAutospacing="1" w:after="100" w:afterAutospacing="1"/>
    </w:pPr>
  </w:style>
  <w:style w:type="character" w:customStyle="1" w:styleId="c1">
    <w:name w:val="c1"/>
    <w:basedOn w:val="a1"/>
    <w:rsid w:val="007627AA"/>
  </w:style>
  <w:style w:type="paragraph" w:customStyle="1" w:styleId="2">
    <w:name w:val="Абзац списка2"/>
    <w:basedOn w:val="a0"/>
    <w:rsid w:val="004C4D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561" TargetMode="External"/><Relationship Id="rId13" Type="http://schemas.openxmlformats.org/officeDocument/2006/relationships/hyperlink" Target="https://urait.ru/bcode/513498" TargetMode="External"/><Relationship Id="rId18" Type="http://schemas.openxmlformats.org/officeDocument/2006/relationships/hyperlink" Target="https://urait.ru/bcode/531899" TargetMode="External"/><Relationship Id="rId26" Type="http://schemas.openxmlformats.org/officeDocument/2006/relationships/hyperlink" Target="URL:%20http://lib.mgafk.ru" TargetMode="External"/><Relationship Id="rId39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vks.mgafk.ru/" TargetMode="External"/><Relationship Id="rId42" Type="http://schemas.openxmlformats.org/officeDocument/2006/relationships/hyperlink" Target="https://lib.rucont.ru" TargetMode="External"/><Relationship Id="rId7" Type="http://schemas.openxmlformats.org/officeDocument/2006/relationships/hyperlink" Target="https://urait.ru/bcode/511039" TargetMode="External"/><Relationship Id="rId12" Type="http://schemas.openxmlformats.org/officeDocument/2006/relationships/hyperlink" Target="http://www.iprbookshop.ru/86453.html%20" TargetMode="External"/><Relationship Id="rId17" Type="http://schemas.openxmlformats.org/officeDocument/2006/relationships/hyperlink" Target="http://www.iprbookshop.ru/83620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s://edu.mgafk.ru/portal" TargetMode="External"/><Relationship Id="rId38" Type="http://schemas.openxmlformats.org/officeDocument/2006/relationships/hyperlink" Target="http://lib.mgafk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0444" TargetMode="External"/><Relationship Id="rId20" Type="http://schemas.openxmlformats.org/officeDocument/2006/relationships/hyperlink" Target="https://urait.ru/bcode/514549" TargetMode="External"/><Relationship Id="rId29" Type="http://schemas.openxmlformats.org/officeDocument/2006/relationships/hyperlink" Target="https://antiplagiat.ru/" TargetMode="External"/><Relationship Id="rId41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1166" TargetMode="External"/><Relationship Id="rId11" Type="http://schemas.openxmlformats.org/officeDocument/2006/relationships/hyperlink" Target="http://www.iprbookshop.ru/55586.html%20" TargetMode="External"/><Relationship Id="rId24" Type="http://schemas.openxmlformats.org/officeDocument/2006/relationships/hyperlink" Target="http://www.iprbookshop.ru/94117.html%20" TargetMode="External"/><Relationship Id="rId32" Type="http://schemas.openxmlformats.org/officeDocument/2006/relationships/hyperlink" Target="https://mgafk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s://elibrary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494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https://urait.ru/bcode/493474" TargetMode="External"/><Relationship Id="rId19" Type="http://schemas.openxmlformats.org/officeDocument/2006/relationships/hyperlink" Target="https://urait.ru/bcode/518873" TargetMode="External"/><Relationship Id="rId31" Type="http://schemas.openxmlformats.org/officeDocument/2006/relationships/hyperlink" Target="http://www.minsport.gov.ru/" TargetMode="External"/><Relationship Id="rId44" Type="http://schemas.openxmlformats.org/officeDocument/2006/relationships/hyperlink" Target="http://www.gn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4562" TargetMode="External"/><Relationship Id="rId14" Type="http://schemas.openxmlformats.org/officeDocument/2006/relationships/hyperlink" Target="https://urait.ru/bcode/511502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urait.ru/bcode/514562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://obrnadzor.gov.ru/ru/" TargetMode="External"/><Relationship Id="rId43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86BF-4AEC-4B1B-ADD8-4242A222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20</Pages>
  <Words>7130</Words>
  <Characters>40644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зав Спортмедициной</cp:lastModifiedBy>
  <cp:revision>6</cp:revision>
  <dcterms:created xsi:type="dcterms:W3CDTF">2023-07-04T05:21:00Z</dcterms:created>
  <dcterms:modified xsi:type="dcterms:W3CDTF">2023-11-20T07:37:00Z</dcterms:modified>
</cp:coreProperties>
</file>