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0751A" w14:textId="77777777" w:rsidR="00EE2D91" w:rsidRPr="003F0BF3" w:rsidRDefault="00EE2D91" w:rsidP="00EE2D91">
      <w:pPr>
        <w:spacing w:after="120"/>
        <w:jc w:val="right"/>
        <w:rPr>
          <w:rFonts w:cs="Tahoma"/>
          <w:i/>
          <w:sz w:val="24"/>
          <w:szCs w:val="24"/>
        </w:rPr>
      </w:pPr>
      <w:r w:rsidRPr="003F0BF3">
        <w:rPr>
          <w:rFonts w:cs="Tahoma"/>
          <w:i/>
          <w:sz w:val="24"/>
          <w:szCs w:val="24"/>
        </w:rPr>
        <w:t>Набор 2023 г.</w:t>
      </w:r>
    </w:p>
    <w:p w14:paraId="63396286" w14:textId="77777777" w:rsidR="00EE2D91" w:rsidRPr="005415DE" w:rsidRDefault="00EE2D91" w:rsidP="00EE2D91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Министерство спорта Российской Федерации</w:t>
      </w:r>
    </w:p>
    <w:p w14:paraId="2B85A717" w14:textId="77777777" w:rsidR="00EE2D91" w:rsidRPr="005415DE" w:rsidRDefault="00EE2D91" w:rsidP="00EE2D91">
      <w:pPr>
        <w:widowControl w:val="0"/>
        <w:jc w:val="center"/>
        <w:rPr>
          <w:b/>
          <w:color w:val="000000"/>
          <w:sz w:val="24"/>
          <w:szCs w:val="24"/>
        </w:rPr>
      </w:pPr>
    </w:p>
    <w:p w14:paraId="4167F339" w14:textId="77777777" w:rsidR="00EE2D91" w:rsidRPr="005415DE" w:rsidRDefault="00EE2D91" w:rsidP="00EE2D91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4BEAB1B1" w14:textId="77777777" w:rsidR="00EE2D91" w:rsidRPr="005415DE" w:rsidRDefault="00EE2D91" w:rsidP="00EE2D91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высшего образования</w:t>
      </w:r>
    </w:p>
    <w:p w14:paraId="05AFA0EE" w14:textId="77777777" w:rsidR="00EE2D91" w:rsidRPr="005415DE" w:rsidRDefault="00EE2D91" w:rsidP="00EE2D91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>«Московская государственная академия физической культуры»</w:t>
      </w:r>
    </w:p>
    <w:p w14:paraId="3DBD84D5" w14:textId="77777777" w:rsidR="00EE2D91" w:rsidRPr="005415DE" w:rsidRDefault="00EE2D91" w:rsidP="00EE2D91">
      <w:pPr>
        <w:widowControl w:val="0"/>
        <w:jc w:val="center"/>
        <w:rPr>
          <w:color w:val="000000"/>
          <w:sz w:val="24"/>
          <w:szCs w:val="24"/>
        </w:rPr>
      </w:pPr>
    </w:p>
    <w:p w14:paraId="2A9DA5F7" w14:textId="77777777" w:rsidR="00EE2D91" w:rsidRPr="005415DE" w:rsidRDefault="00EE2D91" w:rsidP="00EE2D91">
      <w:pPr>
        <w:widowControl w:val="0"/>
        <w:jc w:val="center"/>
        <w:rPr>
          <w:color w:val="000000"/>
          <w:sz w:val="24"/>
          <w:szCs w:val="24"/>
        </w:rPr>
      </w:pPr>
      <w:r w:rsidRPr="005415DE">
        <w:rPr>
          <w:color w:val="000000"/>
          <w:sz w:val="24"/>
          <w:szCs w:val="24"/>
        </w:rPr>
        <w:t xml:space="preserve">Кафедра </w:t>
      </w:r>
      <w:r w:rsidRPr="003F0BF3">
        <w:rPr>
          <w:rFonts w:cs="Tahoma"/>
          <w:color w:val="000000"/>
          <w:sz w:val="24"/>
          <w:szCs w:val="24"/>
          <w:u w:val="single"/>
        </w:rPr>
        <w:t>Биомеханики и информационных технологий</w:t>
      </w:r>
    </w:p>
    <w:p w14:paraId="7CF4AC40" w14:textId="77777777" w:rsidR="00EE2D91" w:rsidRPr="005415DE" w:rsidRDefault="00EE2D91" w:rsidP="00EE2D91">
      <w:pPr>
        <w:widowControl w:val="0"/>
        <w:numPr>
          <w:ilvl w:val="0"/>
          <w:numId w:val="13"/>
        </w:numPr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EE2D91" w:rsidRPr="005415DE" w14:paraId="32EB9243" w14:textId="77777777" w:rsidTr="005B408E">
        <w:tc>
          <w:tcPr>
            <w:tcW w:w="4617" w:type="dxa"/>
            <w:hideMark/>
          </w:tcPr>
          <w:p w14:paraId="518103F1" w14:textId="77777777" w:rsidR="00EE2D91" w:rsidRPr="005415DE" w:rsidRDefault="00EE2D91" w:rsidP="005B40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СОГЛАСОВАНО</w:t>
            </w:r>
          </w:p>
          <w:p w14:paraId="5D811595" w14:textId="77777777" w:rsidR="00EE2D91" w:rsidRPr="005415DE" w:rsidRDefault="00EE2D91" w:rsidP="005B40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Начальник Учебно-</w:t>
            </w:r>
          </w:p>
          <w:p w14:paraId="3C25D796" w14:textId="77777777" w:rsidR="00EE2D91" w:rsidRPr="005415DE" w:rsidRDefault="00EE2D91" w:rsidP="005B40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методического управления </w:t>
            </w:r>
          </w:p>
          <w:p w14:paraId="12CC62E5" w14:textId="77777777" w:rsidR="00EE2D91" w:rsidRPr="005415DE" w:rsidRDefault="00EE2D91" w:rsidP="005B40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к.</w:t>
            </w:r>
            <w:r>
              <w:rPr>
                <w:color w:val="000000"/>
                <w:sz w:val="24"/>
                <w:szCs w:val="24"/>
              </w:rPr>
              <w:t xml:space="preserve">б.н., доцент </w:t>
            </w:r>
            <w:proofErr w:type="spellStart"/>
            <w:r>
              <w:rPr>
                <w:color w:val="000000"/>
                <w:sz w:val="24"/>
                <w:szCs w:val="24"/>
              </w:rPr>
              <w:t>И.В.Осадченко</w:t>
            </w:r>
            <w:proofErr w:type="spellEnd"/>
          </w:p>
          <w:p w14:paraId="45FAB705" w14:textId="77777777" w:rsidR="00EE2D91" w:rsidRPr="005415DE" w:rsidRDefault="00EE2D91" w:rsidP="005B40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_______________________________</w:t>
            </w:r>
          </w:p>
          <w:p w14:paraId="3E4C0DC3" w14:textId="77777777" w:rsidR="00EE2D91" w:rsidRPr="005415DE" w:rsidRDefault="00EE2D91" w:rsidP="005B40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454" w:type="dxa"/>
            <w:hideMark/>
          </w:tcPr>
          <w:p w14:paraId="06B8CE9B" w14:textId="77777777" w:rsidR="00EE2D91" w:rsidRPr="005415DE" w:rsidRDefault="00EE2D91" w:rsidP="005B40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УТВЕРЖДЕНО</w:t>
            </w:r>
          </w:p>
          <w:p w14:paraId="7ADABED6" w14:textId="77777777" w:rsidR="00EE2D91" w:rsidRPr="005415DE" w:rsidRDefault="00EE2D91" w:rsidP="005B40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Председатель УМК</w:t>
            </w:r>
          </w:p>
          <w:p w14:paraId="34D8103A" w14:textId="77777777" w:rsidR="00EE2D91" w:rsidRPr="005415DE" w:rsidRDefault="00EE2D91" w:rsidP="005B40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и.</w:t>
            </w:r>
            <w:proofErr w:type="gramStart"/>
            <w:r>
              <w:rPr>
                <w:color w:val="000000"/>
                <w:sz w:val="24"/>
                <w:szCs w:val="24"/>
              </w:rPr>
              <w:t>о.</w:t>
            </w:r>
            <w:r w:rsidRPr="005415DE">
              <w:rPr>
                <w:color w:val="000000"/>
                <w:sz w:val="24"/>
                <w:szCs w:val="24"/>
              </w:rPr>
              <w:t>проректор</w:t>
            </w:r>
            <w:r>
              <w:rPr>
                <w:color w:val="000000"/>
                <w:sz w:val="24"/>
                <w:szCs w:val="24"/>
              </w:rPr>
              <w:t>а</w:t>
            </w:r>
            <w:proofErr w:type="spellEnd"/>
            <w:proofErr w:type="gramEnd"/>
            <w:r w:rsidRPr="005415DE">
              <w:rPr>
                <w:color w:val="000000"/>
                <w:sz w:val="24"/>
                <w:szCs w:val="24"/>
              </w:rPr>
              <w:t xml:space="preserve"> по учебной  работе</w:t>
            </w:r>
          </w:p>
          <w:p w14:paraId="5FF35DE8" w14:textId="77777777" w:rsidR="00EE2D91" w:rsidRPr="005415DE" w:rsidRDefault="00EE2D91" w:rsidP="005B40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к.п.н., </w:t>
            </w:r>
            <w:r>
              <w:rPr>
                <w:color w:val="000000"/>
                <w:sz w:val="24"/>
                <w:szCs w:val="24"/>
              </w:rPr>
              <w:t xml:space="preserve">доцент </w:t>
            </w:r>
            <w:proofErr w:type="spellStart"/>
            <w:r>
              <w:rPr>
                <w:color w:val="000000"/>
                <w:sz w:val="24"/>
                <w:szCs w:val="24"/>
              </w:rPr>
              <w:t>А.П.Морозов</w:t>
            </w:r>
            <w:proofErr w:type="spellEnd"/>
          </w:p>
          <w:p w14:paraId="16666925" w14:textId="77777777" w:rsidR="00EE2D91" w:rsidRPr="005415DE" w:rsidRDefault="00EE2D91" w:rsidP="005B40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______________________________</w:t>
            </w:r>
          </w:p>
          <w:p w14:paraId="71DC7E70" w14:textId="77777777" w:rsidR="00EE2D91" w:rsidRPr="005415DE" w:rsidRDefault="00EE2D91" w:rsidP="005B40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1256ECAF" w14:textId="77777777" w:rsidR="00EE2D91" w:rsidRPr="005415DE" w:rsidRDefault="00EE2D91" w:rsidP="00EE2D91">
      <w:pPr>
        <w:widowControl w:val="0"/>
        <w:jc w:val="center"/>
        <w:rPr>
          <w:b/>
          <w:color w:val="000000"/>
          <w:sz w:val="24"/>
          <w:szCs w:val="24"/>
        </w:rPr>
      </w:pPr>
    </w:p>
    <w:p w14:paraId="2BC2AEF9" w14:textId="77777777" w:rsidR="00EE2D91" w:rsidRPr="005415DE" w:rsidRDefault="00EE2D91" w:rsidP="00EE2D91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РАБОЧАЯ ПРОГРАММА ДИСЦИПЛИНЫ</w:t>
      </w:r>
    </w:p>
    <w:p w14:paraId="66BF3F2D" w14:textId="77777777" w:rsidR="00EE2D91" w:rsidRPr="005415DE" w:rsidRDefault="00EE2D91" w:rsidP="00EE2D91">
      <w:pPr>
        <w:widowControl w:val="0"/>
        <w:jc w:val="center"/>
        <w:rPr>
          <w:b/>
          <w:sz w:val="24"/>
          <w:szCs w:val="24"/>
        </w:rPr>
      </w:pPr>
    </w:p>
    <w:p w14:paraId="3B5070E0" w14:textId="0C44AB25" w:rsidR="00EE2D91" w:rsidRPr="00FC2E18" w:rsidRDefault="00EE2D91" w:rsidP="00EE2D91">
      <w:pPr>
        <w:jc w:val="center"/>
        <w:rPr>
          <w:rFonts w:cs="Tahoma"/>
          <w:b/>
          <w:color w:val="000000"/>
          <w:sz w:val="24"/>
          <w:szCs w:val="24"/>
        </w:rPr>
      </w:pPr>
      <w:r w:rsidRPr="00FC2E18">
        <w:rPr>
          <w:rFonts w:cs="Tahoma"/>
          <w:b/>
          <w:color w:val="000000"/>
          <w:sz w:val="24"/>
          <w:szCs w:val="24"/>
        </w:rPr>
        <w:t>«</w:t>
      </w:r>
      <w:r>
        <w:rPr>
          <w:rFonts w:cs="Tahoma"/>
          <w:b/>
          <w:color w:val="000000"/>
          <w:sz w:val="24"/>
          <w:szCs w:val="24"/>
        </w:rPr>
        <w:t>ОБРАБОТКА ДАННЫХ ИССЛЕДОВАНИЙ В СПОРТЕ</w:t>
      </w:r>
      <w:r w:rsidRPr="00FC2E18">
        <w:rPr>
          <w:rFonts w:cs="Tahoma"/>
          <w:b/>
          <w:color w:val="000000"/>
          <w:sz w:val="24"/>
          <w:szCs w:val="24"/>
        </w:rPr>
        <w:t>»</w:t>
      </w:r>
    </w:p>
    <w:p w14:paraId="18070377" w14:textId="77777777" w:rsidR="00EE2D91" w:rsidRPr="00FC2E18" w:rsidRDefault="00EE2D91" w:rsidP="00EE2D91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14:paraId="601CA7A6" w14:textId="37691E8F" w:rsidR="00EE2D91" w:rsidRPr="0099018E" w:rsidRDefault="00EE2D91" w:rsidP="00EE2D91">
      <w:pPr>
        <w:widowControl w:val="0"/>
        <w:jc w:val="center"/>
        <w:rPr>
          <w:rFonts w:cs="Tahoma"/>
          <w:b/>
          <w:iCs/>
          <w:color w:val="000000"/>
          <w:sz w:val="24"/>
          <w:szCs w:val="24"/>
        </w:rPr>
      </w:pPr>
      <w:r>
        <w:rPr>
          <w:rFonts w:cs="Tahoma"/>
          <w:b/>
          <w:iCs/>
          <w:color w:val="000000"/>
          <w:sz w:val="24"/>
          <w:szCs w:val="24"/>
        </w:rPr>
        <w:t>Б</w:t>
      </w:r>
      <w:proofErr w:type="gramStart"/>
      <w:r>
        <w:rPr>
          <w:rFonts w:cs="Tahoma"/>
          <w:b/>
          <w:iCs/>
          <w:color w:val="000000"/>
          <w:sz w:val="24"/>
          <w:szCs w:val="24"/>
        </w:rPr>
        <w:t>1.О.</w:t>
      </w:r>
      <w:proofErr w:type="gramEnd"/>
      <w:r>
        <w:rPr>
          <w:rFonts w:cs="Tahoma"/>
          <w:b/>
          <w:iCs/>
          <w:color w:val="000000"/>
          <w:sz w:val="24"/>
          <w:szCs w:val="24"/>
        </w:rPr>
        <w:t>08</w:t>
      </w:r>
    </w:p>
    <w:p w14:paraId="465866B8" w14:textId="77777777" w:rsidR="00EE2D91" w:rsidRDefault="00EE2D91" w:rsidP="00EE2D91">
      <w:pPr>
        <w:widowControl w:val="0"/>
        <w:jc w:val="center"/>
        <w:rPr>
          <w:rFonts w:cs="Tahoma"/>
          <w:color w:val="000000"/>
          <w:sz w:val="24"/>
          <w:szCs w:val="24"/>
        </w:rPr>
      </w:pPr>
      <w:r>
        <w:rPr>
          <w:sz w:val="24"/>
          <w:szCs w:val="24"/>
        </w:rPr>
        <w:t>п</w:t>
      </w:r>
      <w:r w:rsidRPr="005415DE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5415DE">
        <w:rPr>
          <w:sz w:val="24"/>
          <w:szCs w:val="24"/>
        </w:rPr>
        <w:t>направлению</w:t>
      </w:r>
      <w:r>
        <w:rPr>
          <w:sz w:val="24"/>
          <w:szCs w:val="24"/>
        </w:rPr>
        <w:t xml:space="preserve"> </w:t>
      </w:r>
      <w:r w:rsidRPr="005415DE">
        <w:rPr>
          <w:sz w:val="24"/>
          <w:szCs w:val="24"/>
        </w:rPr>
        <w:t>подготовки</w:t>
      </w:r>
      <w:r>
        <w:rPr>
          <w:sz w:val="24"/>
          <w:szCs w:val="24"/>
        </w:rPr>
        <w:t xml:space="preserve"> </w:t>
      </w:r>
      <w:r w:rsidRPr="00E560E4">
        <w:rPr>
          <w:rFonts w:cs="Tahoma"/>
          <w:color w:val="000000"/>
          <w:sz w:val="24"/>
          <w:szCs w:val="24"/>
          <w:u w:val="single"/>
        </w:rPr>
        <w:t>49.0</w:t>
      </w:r>
      <w:r>
        <w:rPr>
          <w:rFonts w:cs="Tahoma"/>
          <w:color w:val="000000"/>
          <w:sz w:val="24"/>
          <w:szCs w:val="24"/>
          <w:u w:val="single"/>
        </w:rPr>
        <w:t>4</w:t>
      </w:r>
      <w:r w:rsidRPr="00E560E4">
        <w:rPr>
          <w:rFonts w:cs="Tahoma"/>
          <w:color w:val="000000"/>
          <w:sz w:val="24"/>
          <w:szCs w:val="24"/>
          <w:u w:val="single"/>
        </w:rPr>
        <w:t>.0</w:t>
      </w:r>
      <w:r>
        <w:rPr>
          <w:rFonts w:cs="Tahoma"/>
          <w:color w:val="000000"/>
          <w:sz w:val="24"/>
          <w:szCs w:val="24"/>
          <w:u w:val="single"/>
        </w:rPr>
        <w:t>3</w:t>
      </w:r>
      <w:r w:rsidRPr="00E560E4">
        <w:rPr>
          <w:rFonts w:cs="Tahoma"/>
          <w:color w:val="000000"/>
          <w:sz w:val="24"/>
          <w:szCs w:val="24"/>
          <w:u w:val="single"/>
        </w:rPr>
        <w:t xml:space="preserve"> </w:t>
      </w:r>
      <w:r>
        <w:rPr>
          <w:rFonts w:cs="Tahoma"/>
          <w:color w:val="000000"/>
          <w:sz w:val="24"/>
          <w:szCs w:val="24"/>
          <w:u w:val="single"/>
        </w:rPr>
        <w:t>«</w:t>
      </w:r>
      <w:r w:rsidRPr="00E44EAC">
        <w:rPr>
          <w:rFonts w:cs="Tahoma"/>
          <w:color w:val="000000"/>
          <w:sz w:val="24"/>
          <w:szCs w:val="24"/>
          <w:u w:val="single"/>
        </w:rPr>
        <w:t>Спорт»</w:t>
      </w:r>
    </w:p>
    <w:p w14:paraId="48696B66" w14:textId="77777777" w:rsidR="00EE2D91" w:rsidRDefault="00EE2D91" w:rsidP="00EE2D91">
      <w:pPr>
        <w:widowControl w:val="0"/>
        <w:jc w:val="center"/>
        <w:rPr>
          <w:b/>
          <w:i/>
          <w:color w:val="000000"/>
          <w:sz w:val="24"/>
          <w:szCs w:val="24"/>
        </w:rPr>
      </w:pPr>
    </w:p>
    <w:p w14:paraId="0F49F7A2" w14:textId="77777777" w:rsidR="00EE2D91" w:rsidRDefault="00EE2D91" w:rsidP="00EE2D91">
      <w:pPr>
        <w:jc w:val="center"/>
        <w:rPr>
          <w:rFonts w:cs="Tahoma"/>
          <w:b/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</w:rPr>
        <w:t xml:space="preserve"> Наименования</w:t>
      </w:r>
      <w:r w:rsidRPr="005415DE">
        <w:rPr>
          <w:b/>
          <w:i/>
          <w:color w:val="000000"/>
          <w:sz w:val="24"/>
          <w:szCs w:val="24"/>
        </w:rPr>
        <w:t xml:space="preserve"> ОПОП</w:t>
      </w:r>
      <w:r>
        <w:rPr>
          <w:rFonts w:cs="Tahoma"/>
          <w:color w:val="000000"/>
          <w:sz w:val="24"/>
          <w:szCs w:val="24"/>
        </w:rPr>
        <w:t xml:space="preserve"> </w:t>
      </w:r>
      <w:r w:rsidRPr="000C1EF6">
        <w:rPr>
          <w:rFonts w:cs="Tahoma"/>
          <w:b/>
          <w:color w:val="000000"/>
          <w:sz w:val="24"/>
          <w:szCs w:val="24"/>
          <w:u w:val="single"/>
        </w:rPr>
        <w:t xml:space="preserve"> </w:t>
      </w:r>
    </w:p>
    <w:p w14:paraId="23ADB195" w14:textId="77777777" w:rsidR="00EE2D91" w:rsidRPr="00380DCF" w:rsidRDefault="00EE2D91" w:rsidP="00EE2D91">
      <w:pPr>
        <w:jc w:val="center"/>
        <w:rPr>
          <w:rFonts w:cs="Tahoma"/>
          <w:b/>
          <w:i/>
          <w:color w:val="000000"/>
          <w:sz w:val="24"/>
          <w:szCs w:val="24"/>
          <w:u w:val="single"/>
        </w:rPr>
      </w:pPr>
      <w:r w:rsidRPr="00380DCF">
        <w:rPr>
          <w:rFonts w:cs="Tahoma"/>
          <w:b/>
          <w:i/>
          <w:color w:val="000000"/>
          <w:sz w:val="24"/>
          <w:szCs w:val="24"/>
          <w:u w:val="single"/>
        </w:rPr>
        <w:t>«</w:t>
      </w:r>
      <w:r w:rsidRPr="008A6F99">
        <w:rPr>
          <w:rFonts w:cs="Tahoma"/>
          <w:b/>
          <w:i/>
          <w:color w:val="000000"/>
          <w:sz w:val="24"/>
          <w:szCs w:val="24"/>
          <w:u w:val="single"/>
        </w:rPr>
        <w:t>Управление спортивной подготовкой в футболе и хоккее</w:t>
      </w:r>
      <w:r w:rsidRPr="00380DCF">
        <w:rPr>
          <w:rFonts w:cs="Tahoma"/>
          <w:b/>
          <w:i/>
          <w:color w:val="000000"/>
          <w:sz w:val="24"/>
          <w:szCs w:val="24"/>
          <w:u w:val="single"/>
        </w:rPr>
        <w:t>»</w:t>
      </w:r>
    </w:p>
    <w:p w14:paraId="59826FA7" w14:textId="77777777" w:rsidR="00EE2D91" w:rsidRPr="000C1EF6" w:rsidRDefault="00EE2D91" w:rsidP="00EE2D91">
      <w:pPr>
        <w:jc w:val="center"/>
        <w:rPr>
          <w:rFonts w:cs="Tahoma"/>
          <w:b/>
          <w:color w:val="000000"/>
          <w:sz w:val="24"/>
          <w:szCs w:val="24"/>
          <w:u w:val="single"/>
        </w:rPr>
      </w:pPr>
    </w:p>
    <w:p w14:paraId="7C02414A" w14:textId="77777777" w:rsidR="00EE2D91" w:rsidRPr="007D1E8B" w:rsidRDefault="00EE2D91" w:rsidP="00EE2D91">
      <w:pPr>
        <w:jc w:val="center"/>
        <w:rPr>
          <w:rFonts w:cs="Tahoma"/>
          <w:b/>
          <w:i/>
          <w:color w:val="000000"/>
          <w:sz w:val="24"/>
          <w:szCs w:val="24"/>
          <w:u w:val="single"/>
        </w:rPr>
      </w:pPr>
    </w:p>
    <w:p w14:paraId="7D8FBC19" w14:textId="77777777" w:rsidR="00EE2D91" w:rsidRDefault="00EE2D91" w:rsidP="00EE2D91">
      <w:pPr>
        <w:widowControl w:val="0"/>
        <w:jc w:val="center"/>
        <w:rPr>
          <w:b/>
          <w:color w:val="000000"/>
          <w:sz w:val="24"/>
          <w:szCs w:val="24"/>
        </w:rPr>
      </w:pPr>
    </w:p>
    <w:p w14:paraId="0E3013FB" w14:textId="77777777" w:rsidR="00EE2D91" w:rsidRPr="005415DE" w:rsidRDefault="00EE2D91" w:rsidP="00EE2D91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Квалификация выпускника</w:t>
      </w:r>
      <w:r>
        <w:rPr>
          <w:b/>
          <w:color w:val="000000"/>
          <w:sz w:val="24"/>
          <w:szCs w:val="24"/>
        </w:rPr>
        <w:t xml:space="preserve"> </w:t>
      </w:r>
      <w:r w:rsidRPr="005415DE">
        <w:rPr>
          <w:i/>
          <w:iCs/>
          <w:sz w:val="24"/>
          <w:szCs w:val="24"/>
        </w:rPr>
        <w:t xml:space="preserve">- </w:t>
      </w:r>
      <w:r>
        <w:rPr>
          <w:b/>
          <w:iCs/>
          <w:sz w:val="24"/>
          <w:szCs w:val="24"/>
          <w:u w:val="single"/>
        </w:rPr>
        <w:t>магист</w:t>
      </w:r>
      <w:r w:rsidRPr="003F0BF3">
        <w:rPr>
          <w:b/>
          <w:iCs/>
          <w:sz w:val="24"/>
          <w:szCs w:val="24"/>
          <w:u w:val="single"/>
        </w:rPr>
        <w:t>р</w:t>
      </w:r>
    </w:p>
    <w:p w14:paraId="657B3243" w14:textId="77777777" w:rsidR="00EE2D91" w:rsidRPr="005415DE" w:rsidRDefault="00EE2D91" w:rsidP="00EE2D91">
      <w:pPr>
        <w:widowControl w:val="0"/>
        <w:jc w:val="center"/>
        <w:rPr>
          <w:b/>
          <w:color w:val="000000"/>
          <w:sz w:val="24"/>
          <w:szCs w:val="24"/>
        </w:rPr>
      </w:pPr>
    </w:p>
    <w:p w14:paraId="42442961" w14:textId="77777777" w:rsidR="00EE2D91" w:rsidRPr="005415DE" w:rsidRDefault="00EE2D91" w:rsidP="00EE2D91">
      <w:pPr>
        <w:widowControl w:val="0"/>
        <w:jc w:val="center"/>
        <w:rPr>
          <w:b/>
          <w:color w:val="000000"/>
          <w:sz w:val="24"/>
          <w:szCs w:val="24"/>
        </w:rPr>
      </w:pPr>
    </w:p>
    <w:p w14:paraId="4BF43D70" w14:textId="77777777" w:rsidR="00EE2D91" w:rsidRDefault="00EE2D91" w:rsidP="00EE2D91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 xml:space="preserve">Форма </w:t>
      </w:r>
      <w:r>
        <w:rPr>
          <w:b/>
          <w:color w:val="000000"/>
          <w:sz w:val="24"/>
          <w:szCs w:val="24"/>
        </w:rPr>
        <w:t>о</w:t>
      </w:r>
      <w:r w:rsidRPr="005415DE">
        <w:rPr>
          <w:b/>
          <w:color w:val="000000"/>
          <w:sz w:val="24"/>
          <w:szCs w:val="24"/>
        </w:rPr>
        <w:t xml:space="preserve">бучения </w:t>
      </w:r>
    </w:p>
    <w:p w14:paraId="73E5CB4D" w14:textId="77777777" w:rsidR="00EE2D91" w:rsidRPr="005415DE" w:rsidRDefault="00EE2D91" w:rsidP="00EE2D91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очная/заочная</w:t>
      </w:r>
    </w:p>
    <w:p w14:paraId="51B52C1A" w14:textId="77777777" w:rsidR="00EE2D91" w:rsidRPr="005415DE" w:rsidRDefault="00EE2D91" w:rsidP="00EE2D91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EE2D91" w:rsidRPr="005415DE" w14:paraId="7F946BC0" w14:textId="77777777" w:rsidTr="005B408E">
        <w:trPr>
          <w:trHeight w:val="3026"/>
        </w:trPr>
        <w:tc>
          <w:tcPr>
            <w:tcW w:w="3544" w:type="dxa"/>
          </w:tcPr>
          <w:p w14:paraId="2E69C746" w14:textId="77777777" w:rsidR="00EE2D91" w:rsidRPr="005415DE" w:rsidRDefault="00EE2D91" w:rsidP="005B40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2B0E9C80" w14:textId="77777777" w:rsidR="00EE2D91" w:rsidRPr="005415DE" w:rsidRDefault="00EE2D91" w:rsidP="005B40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6A96ACB2" w14:textId="77777777" w:rsidR="00EE2D91" w:rsidRPr="005415DE" w:rsidRDefault="00EE2D91" w:rsidP="005B408E">
            <w:pPr>
              <w:suppressAutoHyphens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СОГЛАСОВАНО</w:t>
            </w:r>
          </w:p>
          <w:p w14:paraId="316C0C78" w14:textId="77777777" w:rsidR="00EE2D91" w:rsidRDefault="00EE2D91" w:rsidP="005B40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 xml:space="preserve">Декан </w:t>
            </w:r>
            <w:r w:rsidRPr="00193414">
              <w:rPr>
                <w:color w:val="000000"/>
                <w:sz w:val="24"/>
                <w:szCs w:val="24"/>
              </w:rPr>
              <w:t xml:space="preserve">факультета </w:t>
            </w:r>
          </w:p>
          <w:p w14:paraId="19272F56" w14:textId="77777777" w:rsidR="00EE2D91" w:rsidRPr="005415DE" w:rsidRDefault="00EE2D91" w:rsidP="005B408E">
            <w:pPr>
              <w:suppressAutoHyphens/>
              <w:jc w:val="center"/>
              <w:rPr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>магистерской подготовки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14:paraId="0F4FC49F" w14:textId="77777777" w:rsidR="00EE2D91" w:rsidRPr="00193414" w:rsidRDefault="00EE2D91" w:rsidP="005B40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к.фарм.</w:t>
            </w:r>
            <w:r w:rsidRPr="000C1EF6">
              <w:rPr>
                <w:sz w:val="24"/>
                <w:szCs w:val="24"/>
              </w:rPr>
              <w:t>н</w:t>
            </w:r>
            <w:proofErr w:type="spellEnd"/>
            <w:r w:rsidRPr="000C1EF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</w:t>
            </w:r>
            <w:r w:rsidRPr="00193414">
              <w:rPr>
                <w:color w:val="000000"/>
                <w:sz w:val="24"/>
                <w:szCs w:val="24"/>
              </w:rPr>
              <w:t>доцент</w:t>
            </w:r>
          </w:p>
          <w:p w14:paraId="0236BB17" w14:textId="77777777" w:rsidR="00EE2D91" w:rsidRPr="005415DE" w:rsidRDefault="00EE2D91" w:rsidP="005B408E">
            <w:pPr>
              <w:suppressAutoHyphens/>
              <w:jc w:val="center"/>
              <w:rPr>
                <w:sz w:val="24"/>
                <w:szCs w:val="24"/>
              </w:rPr>
            </w:pPr>
            <w:r w:rsidRPr="00193414">
              <w:rPr>
                <w:color w:val="000000"/>
                <w:sz w:val="24"/>
                <w:szCs w:val="24"/>
              </w:rPr>
              <w:t xml:space="preserve">__________ Н.А. </w:t>
            </w:r>
            <w:proofErr w:type="spellStart"/>
            <w:r w:rsidRPr="00193414">
              <w:rPr>
                <w:color w:val="000000"/>
                <w:sz w:val="24"/>
                <w:szCs w:val="24"/>
              </w:rPr>
              <w:t>Вощинина</w:t>
            </w:r>
            <w:proofErr w:type="spellEnd"/>
          </w:p>
          <w:p w14:paraId="08B42518" w14:textId="77777777" w:rsidR="00EE2D91" w:rsidRPr="005415DE" w:rsidRDefault="00EE2D91" w:rsidP="005B40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«20</w:t>
            </w:r>
            <w:r w:rsidRPr="005415DE">
              <w:rPr>
                <w:color w:val="000000"/>
                <w:sz w:val="24"/>
                <w:szCs w:val="24"/>
              </w:rPr>
              <w:t>» июня 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415DE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14:paraId="01FFC4FE" w14:textId="77777777" w:rsidR="00EE2D91" w:rsidRPr="005415DE" w:rsidRDefault="00EE2D91" w:rsidP="005B40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4C350261" w14:textId="77777777" w:rsidR="00EE2D91" w:rsidRPr="005415DE" w:rsidRDefault="00EE2D91" w:rsidP="005B40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28A92414" w14:textId="77777777" w:rsidR="00EE2D91" w:rsidRPr="005415DE" w:rsidRDefault="00EE2D91" w:rsidP="005B40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14:paraId="7BD9D8DF" w14:textId="77777777" w:rsidR="00EE2D91" w:rsidRPr="005415DE" w:rsidRDefault="00EE2D91" w:rsidP="005B40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14:paraId="6F61D965" w14:textId="77777777" w:rsidR="00EE2D91" w:rsidRPr="005415DE" w:rsidRDefault="00EE2D91" w:rsidP="005B408E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</w:t>
            </w:r>
            <w:r w:rsidRPr="005415DE">
              <w:rPr>
                <w:sz w:val="24"/>
                <w:szCs w:val="24"/>
              </w:rPr>
              <w:t xml:space="preserve">(протокол № </w:t>
            </w:r>
            <w:r>
              <w:rPr>
                <w:sz w:val="24"/>
                <w:szCs w:val="24"/>
              </w:rPr>
              <w:t>12</w:t>
            </w:r>
            <w:r w:rsidRPr="005415DE">
              <w:rPr>
                <w:sz w:val="24"/>
                <w:szCs w:val="24"/>
              </w:rPr>
              <w:t xml:space="preserve"> </w:t>
            </w:r>
          </w:p>
          <w:p w14:paraId="17DDF799" w14:textId="77777777" w:rsidR="00EE2D91" w:rsidRPr="005415DE" w:rsidRDefault="00EE2D91" w:rsidP="005B408E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 xml:space="preserve"> от </w:t>
            </w:r>
            <w:r w:rsidRPr="00E300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</w:t>
            </w:r>
            <w:r w:rsidRPr="00E6243B">
              <w:rPr>
                <w:sz w:val="24"/>
                <w:szCs w:val="24"/>
              </w:rPr>
              <w:t>9</w:t>
            </w:r>
            <w:r w:rsidRPr="00E300EB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июня </w:t>
            </w:r>
            <w:r w:rsidRPr="00E300E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Pr="00E6243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E300E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5415DE">
              <w:rPr>
                <w:sz w:val="24"/>
                <w:szCs w:val="24"/>
              </w:rPr>
              <w:t>)</w:t>
            </w:r>
          </w:p>
          <w:p w14:paraId="39705E75" w14:textId="77777777" w:rsidR="00EE2D91" w:rsidRPr="005415DE" w:rsidRDefault="00EE2D91" w:rsidP="005B408E">
            <w:pPr>
              <w:widowControl w:val="0"/>
              <w:jc w:val="center"/>
              <w:rPr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Зав</w:t>
            </w:r>
            <w:r>
              <w:rPr>
                <w:sz w:val="24"/>
                <w:szCs w:val="24"/>
              </w:rPr>
              <w:t>.</w:t>
            </w:r>
            <w:r w:rsidRPr="005415DE">
              <w:rPr>
                <w:sz w:val="24"/>
                <w:szCs w:val="24"/>
              </w:rPr>
              <w:t xml:space="preserve"> кафедрой, </w:t>
            </w:r>
          </w:p>
          <w:p w14:paraId="26E478FC" w14:textId="77777777" w:rsidR="00EE2D91" w:rsidRPr="002A3C88" w:rsidRDefault="00EE2D91" w:rsidP="005B408E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д</w:t>
            </w:r>
            <w:r w:rsidRPr="002A3C88">
              <w:rPr>
                <w:rFonts w:cs="Tahoma"/>
                <w:sz w:val="24"/>
                <w:szCs w:val="24"/>
              </w:rPr>
              <w:t>.п.н., профессор</w:t>
            </w:r>
          </w:p>
          <w:p w14:paraId="26022428" w14:textId="77777777" w:rsidR="00EE2D91" w:rsidRPr="005415DE" w:rsidRDefault="00EE2D91" w:rsidP="005B408E">
            <w:pPr>
              <w:widowControl w:val="0"/>
              <w:jc w:val="center"/>
              <w:rPr>
                <w:sz w:val="24"/>
                <w:szCs w:val="24"/>
              </w:rPr>
            </w:pPr>
            <w:r w:rsidRPr="002A3C88">
              <w:rPr>
                <w:rFonts w:cs="Tahoma"/>
                <w:sz w:val="24"/>
                <w:szCs w:val="24"/>
              </w:rPr>
              <w:t xml:space="preserve"> А.Н Фураев </w:t>
            </w:r>
            <w:r w:rsidRPr="005415DE">
              <w:rPr>
                <w:sz w:val="24"/>
                <w:szCs w:val="24"/>
              </w:rPr>
              <w:t xml:space="preserve">______________________ </w:t>
            </w:r>
          </w:p>
          <w:p w14:paraId="3B31C662" w14:textId="77777777" w:rsidR="00EE2D91" w:rsidRPr="005415DE" w:rsidRDefault="00EE2D91" w:rsidP="005B408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415D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19</w:t>
            </w:r>
            <w:r w:rsidRPr="005415DE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июня</w:t>
            </w:r>
            <w:r w:rsidRPr="005415DE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Pr="005415DE">
              <w:rPr>
                <w:sz w:val="24"/>
                <w:szCs w:val="24"/>
              </w:rPr>
              <w:t>г.</w:t>
            </w:r>
          </w:p>
        </w:tc>
      </w:tr>
    </w:tbl>
    <w:p w14:paraId="7BF68FE5" w14:textId="77777777" w:rsidR="00EE2D91" w:rsidRPr="005415DE" w:rsidRDefault="00EE2D91" w:rsidP="00EE2D91">
      <w:pPr>
        <w:widowControl w:val="0"/>
        <w:jc w:val="center"/>
        <w:rPr>
          <w:b/>
          <w:color w:val="000000"/>
          <w:sz w:val="24"/>
          <w:szCs w:val="24"/>
        </w:rPr>
      </w:pPr>
    </w:p>
    <w:p w14:paraId="3CFB3ACE" w14:textId="77777777" w:rsidR="00EE2D91" w:rsidRDefault="00EE2D91" w:rsidP="00EE2D91">
      <w:pPr>
        <w:widowControl w:val="0"/>
        <w:jc w:val="center"/>
        <w:rPr>
          <w:b/>
          <w:color w:val="000000"/>
          <w:sz w:val="24"/>
          <w:szCs w:val="24"/>
        </w:rPr>
      </w:pPr>
    </w:p>
    <w:p w14:paraId="0D0BB8FF" w14:textId="77777777" w:rsidR="00EE2D91" w:rsidRDefault="00EE2D91" w:rsidP="00EE2D91">
      <w:pPr>
        <w:widowControl w:val="0"/>
        <w:jc w:val="center"/>
        <w:rPr>
          <w:b/>
          <w:color w:val="000000"/>
          <w:sz w:val="24"/>
          <w:szCs w:val="24"/>
        </w:rPr>
      </w:pPr>
    </w:p>
    <w:p w14:paraId="15C4BF0B" w14:textId="77777777" w:rsidR="00EE2D91" w:rsidRPr="005415DE" w:rsidRDefault="00EE2D91" w:rsidP="00EE2D91">
      <w:pPr>
        <w:widowControl w:val="0"/>
        <w:jc w:val="center"/>
        <w:rPr>
          <w:b/>
          <w:color w:val="000000"/>
          <w:sz w:val="24"/>
          <w:szCs w:val="24"/>
        </w:rPr>
      </w:pPr>
    </w:p>
    <w:p w14:paraId="37E1C983" w14:textId="77777777" w:rsidR="00EE2D91" w:rsidRDefault="00EE2D91" w:rsidP="00EE2D91">
      <w:pPr>
        <w:widowControl w:val="0"/>
        <w:jc w:val="center"/>
        <w:rPr>
          <w:b/>
          <w:color w:val="000000"/>
          <w:sz w:val="24"/>
          <w:szCs w:val="24"/>
        </w:rPr>
      </w:pPr>
      <w:r w:rsidRPr="005415DE">
        <w:rPr>
          <w:b/>
          <w:color w:val="000000"/>
          <w:sz w:val="24"/>
          <w:szCs w:val="24"/>
        </w:rPr>
        <w:t>Малаховка 202</w:t>
      </w:r>
      <w:r>
        <w:rPr>
          <w:b/>
          <w:color w:val="000000"/>
          <w:sz w:val="24"/>
          <w:szCs w:val="24"/>
        </w:rPr>
        <w:t>3</w:t>
      </w:r>
    </w:p>
    <w:p w14:paraId="2D43E5EC" w14:textId="77777777" w:rsidR="00A47862" w:rsidRPr="00CD11CA" w:rsidRDefault="00A47862" w:rsidP="00A47862">
      <w:pPr>
        <w:widowControl w:val="0"/>
        <w:jc w:val="center"/>
        <w:rPr>
          <w:rFonts w:cs="Tahoma"/>
          <w:b/>
          <w:color w:val="000000"/>
          <w:sz w:val="24"/>
          <w:szCs w:val="24"/>
        </w:rPr>
        <w:sectPr w:rsidR="00A47862" w:rsidRPr="00CD11CA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0E352D45" w14:textId="77777777" w:rsidR="00EE6CA1" w:rsidRDefault="00A47862" w:rsidP="00EE6CA1">
      <w:pPr>
        <w:jc w:val="both"/>
        <w:rPr>
          <w:rFonts w:cs="Tahoma"/>
          <w:color w:val="000000"/>
          <w:sz w:val="24"/>
          <w:szCs w:val="24"/>
        </w:rPr>
      </w:pPr>
      <w:r w:rsidRPr="005325E5">
        <w:rPr>
          <w:rFonts w:cs="Tahoma"/>
          <w:color w:val="000000"/>
          <w:sz w:val="24"/>
          <w:szCs w:val="24"/>
        </w:rPr>
        <w:lastRenderedPageBreak/>
        <w:t xml:space="preserve">Рабочая программа разработана в соответствии с ФГОС ВО по направлению подготовки 49.04.03 «Спорт» и уровнем Магистратура, утвержденным приказом Министерства образования и науки Российской Федерации </w:t>
      </w:r>
      <w:r w:rsidR="00EE6CA1">
        <w:rPr>
          <w:rFonts w:cs="Tahoma"/>
          <w:color w:val="000000"/>
          <w:sz w:val="24"/>
          <w:szCs w:val="24"/>
        </w:rPr>
        <w:t>№ 947 от 19 сентября 2017 года с учетом изменений, внесенных приказом Министерства науки и высшего образования Российской Федерации № 1456 от 26 ноября 2020 года «О внесении изменений в федеральные государственные образовательные стандарты высшего образования»</w:t>
      </w:r>
    </w:p>
    <w:p w14:paraId="291664BE" w14:textId="77777777" w:rsidR="00EE6CA1" w:rsidRDefault="00EE6CA1" w:rsidP="00EE6CA1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14:paraId="5B239B19" w14:textId="77777777" w:rsidR="00A47862" w:rsidRPr="005325E5" w:rsidRDefault="00A47862" w:rsidP="00A47862">
      <w:pPr>
        <w:jc w:val="both"/>
        <w:rPr>
          <w:rFonts w:cs="Tahoma"/>
          <w:color w:val="000000"/>
          <w:sz w:val="24"/>
          <w:szCs w:val="24"/>
        </w:rPr>
      </w:pPr>
    </w:p>
    <w:p w14:paraId="0001F244" w14:textId="77777777" w:rsidR="00A47862" w:rsidRPr="005325E5" w:rsidRDefault="00A47862" w:rsidP="00A47862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14:paraId="65B7C88F" w14:textId="77777777" w:rsidR="00A47862" w:rsidRPr="005325E5" w:rsidRDefault="00A47862" w:rsidP="00A47862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695F615" w14:textId="77777777" w:rsidR="00A47862" w:rsidRPr="005325E5" w:rsidRDefault="00A47862" w:rsidP="00A47862">
      <w:pPr>
        <w:rPr>
          <w:rFonts w:cs="Tahoma"/>
          <w:b/>
          <w:color w:val="000000"/>
          <w:sz w:val="24"/>
          <w:szCs w:val="24"/>
        </w:rPr>
      </w:pPr>
      <w:r w:rsidRPr="005325E5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14:paraId="520E6D0D" w14:textId="47B59B27" w:rsidR="00A47862" w:rsidRPr="005325E5" w:rsidRDefault="00C249A7" w:rsidP="00A47862">
      <w:pPr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Фураев А.Н. д</w:t>
      </w:r>
      <w:r w:rsidR="00A47862" w:rsidRPr="005325E5">
        <w:rPr>
          <w:rFonts w:cs="Tahoma"/>
          <w:color w:val="000000"/>
          <w:sz w:val="24"/>
          <w:szCs w:val="24"/>
        </w:rPr>
        <w:t>. п. н. профессор                            ___________________</w:t>
      </w:r>
    </w:p>
    <w:p w14:paraId="0E7A7B5F" w14:textId="77777777" w:rsidR="00A47862" w:rsidRPr="005325E5" w:rsidRDefault="00A47862" w:rsidP="00A47862">
      <w:pPr>
        <w:rPr>
          <w:rFonts w:cs="Tahoma"/>
          <w:b/>
          <w:color w:val="000000"/>
          <w:sz w:val="24"/>
          <w:szCs w:val="24"/>
        </w:rPr>
      </w:pPr>
    </w:p>
    <w:p w14:paraId="0BDB915B" w14:textId="77777777" w:rsidR="00A47862" w:rsidRPr="005325E5" w:rsidRDefault="00A47862" w:rsidP="00A47862">
      <w:pPr>
        <w:rPr>
          <w:rFonts w:cs="Tahoma"/>
          <w:b/>
          <w:color w:val="000000"/>
          <w:sz w:val="24"/>
          <w:szCs w:val="24"/>
        </w:rPr>
      </w:pPr>
      <w:r w:rsidRPr="005325E5">
        <w:rPr>
          <w:rFonts w:cs="Tahoma"/>
          <w:b/>
          <w:color w:val="000000"/>
          <w:sz w:val="24"/>
          <w:szCs w:val="24"/>
        </w:rPr>
        <w:t xml:space="preserve">Рецензенты: </w:t>
      </w:r>
    </w:p>
    <w:p w14:paraId="0163F920" w14:textId="77777777" w:rsidR="00A47862" w:rsidRPr="005325E5" w:rsidRDefault="00A47862" w:rsidP="00A47862">
      <w:pPr>
        <w:rPr>
          <w:rFonts w:cs="Tahoma"/>
          <w:b/>
          <w:color w:val="000000"/>
          <w:sz w:val="24"/>
          <w:szCs w:val="24"/>
        </w:rPr>
      </w:pPr>
      <w:r w:rsidRPr="005325E5">
        <w:rPr>
          <w:rFonts w:cs="Tahoma"/>
          <w:color w:val="000000"/>
          <w:sz w:val="24"/>
          <w:szCs w:val="24"/>
        </w:rPr>
        <w:t xml:space="preserve"> Шмелева Г.А. к.т.н., доцент                                  ___________________</w:t>
      </w:r>
    </w:p>
    <w:p w14:paraId="7358E26A" w14:textId="77777777" w:rsidR="00A47862" w:rsidRPr="005325E5" w:rsidRDefault="00A47862" w:rsidP="00A47862">
      <w:pPr>
        <w:widowControl w:val="0"/>
        <w:jc w:val="both"/>
        <w:rPr>
          <w:sz w:val="24"/>
          <w:szCs w:val="24"/>
        </w:rPr>
      </w:pPr>
    </w:p>
    <w:p w14:paraId="33F2F9A4" w14:textId="77777777" w:rsidR="00A47862" w:rsidRPr="005325E5" w:rsidRDefault="00A47862" w:rsidP="00A47862">
      <w:pPr>
        <w:widowControl w:val="0"/>
        <w:rPr>
          <w:rFonts w:cs="Tahoma"/>
          <w:b/>
          <w:color w:val="000000"/>
          <w:sz w:val="24"/>
          <w:szCs w:val="24"/>
        </w:rPr>
      </w:pPr>
      <w:r w:rsidRPr="005325E5">
        <w:rPr>
          <w:sz w:val="24"/>
          <w:szCs w:val="24"/>
        </w:rPr>
        <w:t xml:space="preserve">Чубанов Е.В.  к.п.н., доцент                                      ___________________    </w:t>
      </w:r>
    </w:p>
    <w:p w14:paraId="0B5FD4A2" w14:textId="77777777" w:rsidR="00A47862" w:rsidRPr="005325E5" w:rsidRDefault="00A47862" w:rsidP="00A47862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766D0C56" w14:textId="77777777" w:rsidR="00A47862" w:rsidRPr="005325E5" w:rsidRDefault="00A47862" w:rsidP="00A47862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507F3601" w14:textId="77777777" w:rsidR="00A47862" w:rsidRPr="005325E5" w:rsidRDefault="00A47862" w:rsidP="00A47862">
      <w:pPr>
        <w:widowControl w:val="0"/>
        <w:rPr>
          <w:rFonts w:cs="Tahoma"/>
          <w:b/>
          <w:color w:val="000000"/>
          <w:sz w:val="24"/>
          <w:szCs w:val="24"/>
        </w:rPr>
      </w:pPr>
      <w:r w:rsidRPr="005325E5">
        <w:rPr>
          <w:rFonts w:cs="Tahoma"/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49.04.03):</w:t>
      </w:r>
    </w:p>
    <w:p w14:paraId="3B479A75" w14:textId="77777777" w:rsidR="00A47862" w:rsidRPr="005325E5" w:rsidRDefault="00A47862" w:rsidP="00A47862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4FD4907" w14:textId="77777777" w:rsidR="00A47862" w:rsidRPr="005325E5" w:rsidRDefault="00A47862" w:rsidP="00A47862">
      <w:pPr>
        <w:widowControl w:val="0"/>
        <w:rPr>
          <w:rFonts w:cs="Tahoma"/>
          <w:b/>
          <w:color w:val="000000"/>
          <w:sz w:val="24"/>
          <w:szCs w:val="24"/>
        </w:rPr>
      </w:pPr>
    </w:p>
    <w:tbl>
      <w:tblPr>
        <w:tblStyle w:val="2"/>
        <w:tblW w:w="9923" w:type="dxa"/>
        <w:tblInd w:w="-289" w:type="dxa"/>
        <w:tblLook w:val="04A0" w:firstRow="1" w:lastRow="0" w:firstColumn="1" w:lastColumn="0" w:noHBand="0" w:noVBand="1"/>
      </w:tblPr>
      <w:tblGrid>
        <w:gridCol w:w="876"/>
        <w:gridCol w:w="4698"/>
        <w:gridCol w:w="3217"/>
        <w:gridCol w:w="1132"/>
      </w:tblGrid>
      <w:tr w:rsidR="00A47862" w:rsidRPr="005325E5" w14:paraId="3D52339A" w14:textId="77777777" w:rsidTr="00C35ED9">
        <w:tc>
          <w:tcPr>
            <w:tcW w:w="876" w:type="dxa"/>
          </w:tcPr>
          <w:p w14:paraId="43E7792B" w14:textId="77777777" w:rsidR="00A47862" w:rsidRPr="005325E5" w:rsidRDefault="00A47862" w:rsidP="00C35ED9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5325E5">
              <w:rPr>
                <w:rFonts w:cs="Tahoma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698" w:type="dxa"/>
          </w:tcPr>
          <w:p w14:paraId="2220487B" w14:textId="77777777" w:rsidR="00A47862" w:rsidRPr="005325E5" w:rsidRDefault="00A47862" w:rsidP="00C35ED9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5325E5">
              <w:rPr>
                <w:rFonts w:cs="Tahoma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217" w:type="dxa"/>
          </w:tcPr>
          <w:p w14:paraId="4B8952B3" w14:textId="77777777" w:rsidR="00A47862" w:rsidRPr="005325E5" w:rsidRDefault="00A47862" w:rsidP="00C35ED9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5325E5">
              <w:rPr>
                <w:rFonts w:cs="Tahoma"/>
                <w:b/>
                <w:color w:val="000000"/>
                <w:sz w:val="24"/>
                <w:szCs w:val="24"/>
              </w:rPr>
              <w:t>Приказ Минтруда России</w:t>
            </w:r>
          </w:p>
        </w:tc>
        <w:tc>
          <w:tcPr>
            <w:tcW w:w="1132" w:type="dxa"/>
          </w:tcPr>
          <w:p w14:paraId="6E3689D2" w14:textId="77777777" w:rsidR="00A47862" w:rsidRPr="005325E5" w:rsidRDefault="00A47862" w:rsidP="00C35ED9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proofErr w:type="spellStart"/>
            <w:r w:rsidRPr="005325E5">
              <w:rPr>
                <w:rFonts w:cs="Tahoma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5325E5">
              <w:rPr>
                <w:rFonts w:cs="Tahoma"/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A47862" w:rsidRPr="005325E5" w14:paraId="2D83211C" w14:textId="77777777" w:rsidTr="00C35ED9">
        <w:tc>
          <w:tcPr>
            <w:tcW w:w="9923" w:type="dxa"/>
            <w:gridSpan w:val="4"/>
          </w:tcPr>
          <w:p w14:paraId="15926D98" w14:textId="77777777" w:rsidR="00A47862" w:rsidRPr="005325E5" w:rsidRDefault="00A47862" w:rsidP="00C35ED9">
            <w:pPr>
              <w:widowControl w:val="0"/>
              <w:jc w:val="center"/>
              <w:rPr>
                <w:rFonts w:cs="Tahoma"/>
                <w:b/>
                <w:color w:val="000000"/>
                <w:sz w:val="24"/>
                <w:szCs w:val="24"/>
              </w:rPr>
            </w:pPr>
            <w:r w:rsidRPr="005325E5">
              <w:rPr>
                <w:rFonts w:cs="Tahoma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5B408E" w:rsidRPr="005325E5" w14:paraId="409D0748" w14:textId="77777777" w:rsidTr="005B408E">
        <w:tc>
          <w:tcPr>
            <w:tcW w:w="876" w:type="dxa"/>
            <w:vAlign w:val="center"/>
          </w:tcPr>
          <w:p w14:paraId="1A99EE30" w14:textId="016631DE" w:rsidR="005B408E" w:rsidRPr="005325E5" w:rsidRDefault="005B408E" w:rsidP="005B408E">
            <w:pPr>
              <w:widowControl w:val="0"/>
              <w:jc w:val="both"/>
              <w:rPr>
                <w:sz w:val="24"/>
                <w:szCs w:val="24"/>
              </w:rPr>
            </w:pPr>
            <w:r w:rsidRPr="00F94BF5">
              <w:rPr>
                <w:sz w:val="24"/>
                <w:szCs w:val="24"/>
                <w:lang w:eastAsia="en-US"/>
              </w:rPr>
              <w:t>05.003</w:t>
            </w:r>
          </w:p>
        </w:tc>
        <w:tc>
          <w:tcPr>
            <w:tcW w:w="4698" w:type="dxa"/>
            <w:vAlign w:val="center"/>
          </w:tcPr>
          <w:p w14:paraId="0331C260" w14:textId="4893C5F3" w:rsidR="005B408E" w:rsidRPr="005325E5" w:rsidRDefault="005B408E" w:rsidP="005B408E">
            <w:pPr>
              <w:widowControl w:val="0"/>
              <w:autoSpaceDE w:val="0"/>
              <w:autoSpaceDN w:val="0"/>
              <w:adjustRightInd w:val="0"/>
              <w:spacing w:after="108"/>
              <w:jc w:val="both"/>
              <w:outlineLvl w:val="0"/>
              <w:rPr>
                <w:bCs/>
                <w:sz w:val="24"/>
                <w:szCs w:val="24"/>
              </w:rPr>
            </w:pPr>
            <w:hyperlink r:id="rId6" w:history="1">
              <w:r w:rsidRPr="00F94BF5">
                <w:rPr>
                  <w:b/>
                  <w:bCs/>
                  <w:sz w:val="24"/>
                  <w:szCs w:val="24"/>
                  <w:lang w:eastAsia="en-US"/>
                </w:rPr>
                <w:t xml:space="preserve"> "Тренер"</w:t>
              </w:r>
            </w:hyperlink>
          </w:p>
        </w:tc>
        <w:tc>
          <w:tcPr>
            <w:tcW w:w="3217" w:type="dxa"/>
          </w:tcPr>
          <w:p w14:paraId="26FA9812" w14:textId="5A498B42" w:rsidR="005B408E" w:rsidRPr="005325E5" w:rsidRDefault="005B408E" w:rsidP="005B408E">
            <w:pPr>
              <w:widowControl w:val="0"/>
              <w:jc w:val="both"/>
              <w:rPr>
                <w:sz w:val="24"/>
                <w:szCs w:val="24"/>
              </w:rPr>
            </w:pPr>
            <w:r w:rsidRPr="00F94BF5">
              <w:rPr>
                <w:sz w:val="24"/>
                <w:szCs w:val="24"/>
                <w:lang w:eastAsia="en-US"/>
              </w:rPr>
              <w:t>Приказ Министерства тр</w:t>
            </w:r>
            <w:r>
              <w:rPr>
                <w:sz w:val="24"/>
                <w:szCs w:val="24"/>
                <w:lang w:eastAsia="en-US"/>
              </w:rPr>
              <w:t>уда и социальной защиты РФ от 27</w:t>
            </w:r>
            <w:r w:rsidRPr="00F94BF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апреля</w:t>
            </w:r>
            <w:r w:rsidRPr="00F94BF5">
              <w:rPr>
                <w:sz w:val="24"/>
                <w:szCs w:val="24"/>
                <w:lang w:eastAsia="en-US"/>
              </w:rPr>
              <w:t xml:space="preserve"> 20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F94BF5">
              <w:rPr>
                <w:sz w:val="24"/>
                <w:szCs w:val="24"/>
                <w:lang w:eastAsia="en-US"/>
              </w:rPr>
              <w:t xml:space="preserve"> г. N </w:t>
            </w:r>
            <w:r>
              <w:rPr>
                <w:sz w:val="24"/>
                <w:szCs w:val="24"/>
                <w:lang w:eastAsia="en-US"/>
              </w:rPr>
              <w:t>362</w:t>
            </w:r>
            <w:r w:rsidRPr="00F94BF5">
              <w:rPr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1132" w:type="dxa"/>
          </w:tcPr>
          <w:p w14:paraId="76A8B10C" w14:textId="3A46A827" w:rsidR="005B408E" w:rsidRPr="005325E5" w:rsidRDefault="005B408E" w:rsidP="005B408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F94BF5">
              <w:rPr>
                <w:b/>
                <w:sz w:val="24"/>
                <w:szCs w:val="24"/>
                <w:lang w:eastAsia="en-US"/>
              </w:rPr>
              <w:t>Т</w:t>
            </w:r>
          </w:p>
        </w:tc>
      </w:tr>
      <w:tr w:rsidR="005B408E" w:rsidRPr="005325E5" w14:paraId="029B7185" w14:textId="77777777" w:rsidTr="00C35ED9">
        <w:tc>
          <w:tcPr>
            <w:tcW w:w="876" w:type="dxa"/>
          </w:tcPr>
          <w:p w14:paraId="632D1A9D" w14:textId="7C104186" w:rsidR="005B408E" w:rsidRPr="005325E5" w:rsidRDefault="005B408E" w:rsidP="005B408E">
            <w:pPr>
              <w:widowControl w:val="0"/>
              <w:jc w:val="both"/>
              <w:rPr>
                <w:sz w:val="24"/>
                <w:szCs w:val="24"/>
              </w:rPr>
            </w:pPr>
            <w:r w:rsidRPr="00336DE9">
              <w:rPr>
                <w:sz w:val="24"/>
                <w:szCs w:val="24"/>
              </w:rPr>
              <w:t>05.008</w:t>
            </w:r>
          </w:p>
        </w:tc>
        <w:tc>
          <w:tcPr>
            <w:tcW w:w="4698" w:type="dxa"/>
          </w:tcPr>
          <w:p w14:paraId="5462E17C" w14:textId="44D174F5" w:rsidR="005B408E" w:rsidRPr="005B408E" w:rsidRDefault="005B408E" w:rsidP="005B408E">
            <w:pPr>
              <w:widowControl w:val="0"/>
              <w:autoSpaceDE w:val="0"/>
              <w:autoSpaceDN w:val="0"/>
              <w:adjustRightInd w:val="0"/>
              <w:spacing w:after="108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hyperlink r:id="rId7" w:history="1">
              <w:r w:rsidRPr="005B408E">
                <w:rPr>
                  <w:rStyle w:val="aa"/>
                  <w:b/>
                  <w:color w:val="auto"/>
                  <w:sz w:val="24"/>
                  <w:szCs w:val="24"/>
                </w:rPr>
                <w:t xml:space="preserve"> "Руководитель организации (подразделения организации), осуществляющей деятельность в области физической культуры и спорта"</w:t>
              </w:r>
            </w:hyperlink>
          </w:p>
        </w:tc>
        <w:tc>
          <w:tcPr>
            <w:tcW w:w="3217" w:type="dxa"/>
          </w:tcPr>
          <w:p w14:paraId="707133D3" w14:textId="0F16AF1A" w:rsidR="005B408E" w:rsidRPr="005325E5" w:rsidRDefault="005B408E" w:rsidP="005B408E">
            <w:pPr>
              <w:widowControl w:val="0"/>
              <w:jc w:val="both"/>
              <w:rPr>
                <w:sz w:val="24"/>
                <w:szCs w:val="24"/>
              </w:rPr>
            </w:pPr>
            <w:r w:rsidRPr="00336DE9">
              <w:rPr>
                <w:sz w:val="24"/>
                <w:szCs w:val="24"/>
              </w:rPr>
              <w:t xml:space="preserve">Приказ Министерства труда и социальной защиты РФ от </w:t>
            </w:r>
            <w:r>
              <w:rPr>
                <w:sz w:val="24"/>
                <w:szCs w:val="24"/>
                <w:lang w:eastAsia="en-US"/>
              </w:rPr>
              <w:t>27</w:t>
            </w:r>
            <w:r w:rsidRPr="00F94BF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апреля</w:t>
            </w:r>
            <w:r w:rsidRPr="00F94BF5">
              <w:rPr>
                <w:sz w:val="24"/>
                <w:szCs w:val="24"/>
                <w:lang w:eastAsia="en-US"/>
              </w:rPr>
              <w:t xml:space="preserve"> 20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F94BF5">
              <w:rPr>
                <w:sz w:val="24"/>
                <w:szCs w:val="24"/>
                <w:lang w:eastAsia="en-US"/>
              </w:rPr>
              <w:t xml:space="preserve"> </w:t>
            </w:r>
            <w:r w:rsidRPr="00336DE9">
              <w:rPr>
                <w:sz w:val="24"/>
                <w:szCs w:val="24"/>
              </w:rPr>
              <w:t xml:space="preserve">г. N </w:t>
            </w:r>
            <w:r>
              <w:rPr>
                <w:sz w:val="24"/>
                <w:szCs w:val="24"/>
              </w:rPr>
              <w:t>363</w:t>
            </w:r>
            <w:r w:rsidRPr="00336DE9">
              <w:rPr>
                <w:sz w:val="24"/>
                <w:szCs w:val="24"/>
              </w:rPr>
              <w:t>н</w:t>
            </w:r>
          </w:p>
        </w:tc>
        <w:tc>
          <w:tcPr>
            <w:tcW w:w="1132" w:type="dxa"/>
          </w:tcPr>
          <w:p w14:paraId="41DE276E" w14:textId="0EA1BBBB" w:rsidR="005B408E" w:rsidRPr="005325E5" w:rsidRDefault="005B408E" w:rsidP="005B408E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36DE9">
              <w:rPr>
                <w:b/>
                <w:sz w:val="24"/>
                <w:szCs w:val="24"/>
              </w:rPr>
              <w:t>Р</w:t>
            </w:r>
          </w:p>
        </w:tc>
      </w:tr>
      <w:tr w:rsidR="00A47862" w:rsidRPr="005325E5" w14:paraId="1F326A50" w14:textId="77777777" w:rsidTr="00C35ED9">
        <w:tc>
          <w:tcPr>
            <w:tcW w:w="876" w:type="dxa"/>
          </w:tcPr>
          <w:p w14:paraId="205EA487" w14:textId="77777777" w:rsidR="00A47862" w:rsidRPr="005325E5" w:rsidRDefault="00A47862" w:rsidP="00C35ED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05.012</w:t>
            </w:r>
          </w:p>
        </w:tc>
        <w:tc>
          <w:tcPr>
            <w:tcW w:w="4698" w:type="dxa"/>
          </w:tcPr>
          <w:p w14:paraId="69DAA523" w14:textId="77777777" w:rsidR="00A47862" w:rsidRPr="005B408E" w:rsidRDefault="005B408E" w:rsidP="00C35ED9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hyperlink r:id="rId8" w:history="1">
              <w:r w:rsidR="00A47862" w:rsidRPr="005B408E">
                <w:rPr>
                  <w:rFonts w:ascii="Times New Roman CYR" w:hAnsi="Times New Roman CYR"/>
                  <w:b/>
                  <w:bCs/>
                  <w:sz w:val="24"/>
                  <w:szCs w:val="24"/>
                </w:rPr>
                <w:t xml:space="preserve"> «Тренер-преподаватель»</w:t>
              </w:r>
            </w:hyperlink>
          </w:p>
        </w:tc>
        <w:tc>
          <w:tcPr>
            <w:tcW w:w="3217" w:type="dxa"/>
          </w:tcPr>
          <w:p w14:paraId="03FE153F" w14:textId="77777777" w:rsidR="00A47862" w:rsidRPr="005325E5" w:rsidRDefault="00A47862" w:rsidP="00C35ED9">
            <w:pPr>
              <w:widowControl w:val="0"/>
              <w:jc w:val="both"/>
              <w:rPr>
                <w:sz w:val="24"/>
                <w:szCs w:val="24"/>
              </w:rPr>
            </w:pPr>
            <w:r w:rsidRPr="005325E5">
              <w:rPr>
                <w:sz w:val="24"/>
                <w:szCs w:val="24"/>
              </w:rPr>
              <w:t>Приказ Министерства труда и социальной защиты РФ от 2</w:t>
            </w:r>
            <w:r>
              <w:rPr>
                <w:sz w:val="24"/>
                <w:szCs w:val="24"/>
              </w:rPr>
              <w:t>4</w:t>
            </w:r>
            <w:r w:rsidRPr="005325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декабря</w:t>
            </w:r>
            <w:r w:rsidRPr="005325E5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  <w:r w:rsidRPr="005325E5">
              <w:rPr>
                <w:sz w:val="24"/>
                <w:szCs w:val="24"/>
              </w:rPr>
              <w:t xml:space="preserve"> г. N </w:t>
            </w:r>
            <w:r>
              <w:rPr>
                <w:sz w:val="24"/>
                <w:szCs w:val="24"/>
              </w:rPr>
              <w:t>952</w:t>
            </w:r>
            <w:r w:rsidRPr="005325E5">
              <w:rPr>
                <w:sz w:val="24"/>
                <w:szCs w:val="24"/>
              </w:rPr>
              <w:t>н</w:t>
            </w:r>
          </w:p>
        </w:tc>
        <w:tc>
          <w:tcPr>
            <w:tcW w:w="1132" w:type="dxa"/>
          </w:tcPr>
          <w:p w14:paraId="4581CA15" w14:textId="77777777" w:rsidR="00A47862" w:rsidRPr="005325E5" w:rsidRDefault="00A47862" w:rsidP="00C35ED9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47CC8">
              <w:rPr>
                <w:b/>
                <w:sz w:val="24"/>
                <w:szCs w:val="24"/>
              </w:rPr>
              <w:t>ТП</w:t>
            </w:r>
          </w:p>
        </w:tc>
      </w:tr>
    </w:tbl>
    <w:p w14:paraId="6C253B01" w14:textId="77777777" w:rsidR="00A47862" w:rsidRPr="005325E5" w:rsidRDefault="00A47862" w:rsidP="00A47862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6B557B30" w14:textId="77777777" w:rsidR="00A47862" w:rsidRPr="005325E5" w:rsidRDefault="00A47862" w:rsidP="00A47862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963DAF2" w14:textId="77777777" w:rsidR="00A47862" w:rsidRDefault="00A47862" w:rsidP="00A47862">
      <w:pPr>
        <w:widowControl w:val="0"/>
        <w:rPr>
          <w:rFonts w:cs="Tahoma"/>
          <w:b/>
          <w:color w:val="000000"/>
          <w:sz w:val="24"/>
          <w:szCs w:val="24"/>
        </w:rPr>
        <w:sectPr w:rsidR="00A4786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16D34F28" w14:textId="77777777" w:rsidR="00A47862" w:rsidRPr="005325E5" w:rsidRDefault="00A47862" w:rsidP="00A47862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439071D2" w14:textId="77777777" w:rsidR="00A47862" w:rsidRPr="005325E5" w:rsidRDefault="00A47862" w:rsidP="00A47862">
      <w:pPr>
        <w:widowControl w:val="0"/>
        <w:rPr>
          <w:rFonts w:cs="Tahoma"/>
          <w:b/>
          <w:color w:val="000000"/>
          <w:sz w:val="24"/>
          <w:szCs w:val="24"/>
        </w:rPr>
      </w:pPr>
    </w:p>
    <w:p w14:paraId="176B5949" w14:textId="77777777" w:rsidR="00A47862" w:rsidRPr="00A47862" w:rsidRDefault="00A47862" w:rsidP="00A47862">
      <w:pPr>
        <w:contextualSpacing/>
        <w:jc w:val="center"/>
        <w:rPr>
          <w:bCs/>
          <w:caps/>
          <w:color w:val="000000"/>
          <w:spacing w:val="-1"/>
          <w:sz w:val="24"/>
          <w:szCs w:val="24"/>
        </w:rPr>
      </w:pPr>
      <w:r w:rsidRPr="00A47862">
        <w:rPr>
          <w:bCs/>
          <w:caps/>
          <w:color w:val="000000"/>
          <w:spacing w:val="-1"/>
          <w:sz w:val="24"/>
          <w:szCs w:val="24"/>
        </w:rPr>
        <w:t>1. изучениЕ дисциплины НАПРАВЛЕНО НА формирование следующих компетенций:</w:t>
      </w:r>
    </w:p>
    <w:p w14:paraId="0C4D10C0" w14:textId="77777777" w:rsidR="00A47862" w:rsidRPr="00A47862" w:rsidRDefault="00A47862" w:rsidP="00A47862">
      <w:pPr>
        <w:ind w:firstLine="709"/>
        <w:contextualSpacing/>
        <w:jc w:val="both"/>
        <w:rPr>
          <w:color w:val="000000"/>
          <w:spacing w:val="-1"/>
          <w:sz w:val="24"/>
          <w:szCs w:val="24"/>
        </w:rPr>
      </w:pPr>
    </w:p>
    <w:p w14:paraId="03885751" w14:textId="77777777" w:rsidR="00A47862" w:rsidRPr="00A47862" w:rsidRDefault="00A47862" w:rsidP="00A47862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A47862">
        <w:rPr>
          <w:color w:val="000000"/>
          <w:spacing w:val="-1"/>
          <w:sz w:val="24"/>
          <w:szCs w:val="24"/>
        </w:rPr>
        <w:t xml:space="preserve"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взаимодействия. </w:t>
      </w:r>
    </w:p>
    <w:p w14:paraId="208A6F6E" w14:textId="77777777" w:rsidR="00A47862" w:rsidRPr="00A47862" w:rsidRDefault="00A47862" w:rsidP="00A47862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A47862">
        <w:rPr>
          <w:color w:val="000000"/>
          <w:spacing w:val="-1"/>
          <w:sz w:val="24"/>
          <w:szCs w:val="24"/>
        </w:rPr>
        <w:t>ОПК-6. Способен обосновывать повышение эффективности тренировочного процесса и соревновательной деятельности на основе проведения мониторинга и анализа собранной информации.</w:t>
      </w:r>
    </w:p>
    <w:p w14:paraId="79E1A0DB" w14:textId="77777777" w:rsidR="00A47862" w:rsidRPr="00A47862" w:rsidRDefault="00A47862" w:rsidP="00A47862">
      <w:pPr>
        <w:shd w:val="clear" w:color="auto" w:fill="FFFFFF"/>
        <w:ind w:firstLine="709"/>
        <w:jc w:val="both"/>
        <w:rPr>
          <w:color w:val="000000"/>
          <w:spacing w:val="-1"/>
          <w:sz w:val="24"/>
          <w:szCs w:val="24"/>
        </w:rPr>
      </w:pPr>
      <w:r w:rsidRPr="00A47862">
        <w:rPr>
          <w:color w:val="000000"/>
          <w:spacing w:val="-1"/>
          <w:sz w:val="24"/>
          <w:szCs w:val="24"/>
        </w:rPr>
        <w:t>ОПК-9. Способен проводить научные исследования по разрешению проблемных ситуаций в области спорта с использованием современных методов исследования, в том числе из смежных областей знаний.</w:t>
      </w:r>
    </w:p>
    <w:p w14:paraId="5FE4DFDA" w14:textId="77777777" w:rsidR="00C06DF2" w:rsidRDefault="00C06DF2" w:rsidP="00A47862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</w:p>
    <w:p w14:paraId="6A6C966B" w14:textId="77777777" w:rsidR="00A47862" w:rsidRPr="00A47862" w:rsidRDefault="00A47862" w:rsidP="00A47862">
      <w:pPr>
        <w:shd w:val="clear" w:color="auto" w:fill="FFFFFF"/>
        <w:ind w:firstLine="708"/>
        <w:jc w:val="both"/>
        <w:rPr>
          <w:caps/>
          <w:color w:val="000000"/>
          <w:spacing w:val="-1"/>
          <w:sz w:val="24"/>
          <w:szCs w:val="24"/>
        </w:rPr>
      </w:pPr>
      <w:r w:rsidRPr="00A47862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32"/>
        <w:gridCol w:w="1134"/>
        <w:gridCol w:w="1161"/>
      </w:tblGrid>
      <w:tr w:rsidR="00C06DF2" w:rsidRPr="00445093" w14:paraId="03EC83E6" w14:textId="77777777" w:rsidTr="00C06DF2">
        <w:trPr>
          <w:jc w:val="center"/>
        </w:trPr>
        <w:tc>
          <w:tcPr>
            <w:tcW w:w="6832" w:type="dxa"/>
            <w:vAlign w:val="center"/>
          </w:tcPr>
          <w:p w14:paraId="62D37A1C" w14:textId="77777777" w:rsidR="00C06DF2" w:rsidRPr="00445093" w:rsidRDefault="00C06DF2" w:rsidP="00C06DF2">
            <w:pPr>
              <w:jc w:val="center"/>
              <w:rPr>
                <w:spacing w:val="-1"/>
                <w:sz w:val="24"/>
                <w:szCs w:val="24"/>
              </w:rPr>
            </w:pPr>
            <w:r w:rsidRPr="00445093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1134" w:type="dxa"/>
          </w:tcPr>
          <w:p w14:paraId="66006BF2" w14:textId="16B0F8D8" w:rsidR="00C06DF2" w:rsidRPr="00445093" w:rsidRDefault="00C06DF2" w:rsidP="00A05283">
            <w:pPr>
              <w:ind w:left="-34"/>
              <w:jc w:val="center"/>
              <w:rPr>
                <w:spacing w:val="-1"/>
                <w:sz w:val="24"/>
                <w:szCs w:val="24"/>
              </w:rPr>
            </w:pPr>
            <w:r w:rsidRPr="00445093">
              <w:rPr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161" w:type="dxa"/>
          </w:tcPr>
          <w:p w14:paraId="393A12B5" w14:textId="77777777" w:rsidR="00C06DF2" w:rsidRPr="00C06DF2" w:rsidRDefault="00C06DF2" w:rsidP="00C06DF2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C06DF2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C06DF2" w:rsidRPr="00445093" w14:paraId="5A601326" w14:textId="77777777" w:rsidTr="00C06DF2">
        <w:trPr>
          <w:jc w:val="center"/>
        </w:trPr>
        <w:tc>
          <w:tcPr>
            <w:tcW w:w="6832" w:type="dxa"/>
            <w:shd w:val="clear" w:color="auto" w:fill="D9D9D9" w:themeFill="background1" w:themeFillShade="D9"/>
          </w:tcPr>
          <w:p w14:paraId="238CAF60" w14:textId="77777777" w:rsidR="00C06DF2" w:rsidRPr="00445093" w:rsidRDefault="00C06DF2" w:rsidP="00C06DF2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1134" w:type="dxa"/>
            <w:vMerge w:val="restart"/>
          </w:tcPr>
          <w:p w14:paraId="6730BEC7" w14:textId="77777777" w:rsidR="00C06DF2" w:rsidRPr="00A47862" w:rsidRDefault="00C06DF2" w:rsidP="00C06DF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47862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14:paraId="5413CE61" w14:textId="756335C2" w:rsidR="00C06DF2" w:rsidRPr="00A47862" w:rsidRDefault="005B408E" w:rsidP="00C06DF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="00C06DF2" w:rsidRPr="00A47862">
              <w:rPr>
                <w:color w:val="000000"/>
                <w:spacing w:val="-1"/>
                <w:sz w:val="24"/>
                <w:szCs w:val="24"/>
              </w:rPr>
              <w:t>/0</w:t>
            </w:r>
            <w:r w:rsidRPr="005B408E">
              <w:rPr>
                <w:color w:val="000000"/>
                <w:spacing w:val="-1"/>
                <w:sz w:val="24"/>
                <w:szCs w:val="24"/>
              </w:rPr>
              <w:t>5</w:t>
            </w:r>
            <w:r w:rsidR="00C06DF2" w:rsidRPr="00A47862">
              <w:rPr>
                <w:color w:val="000000"/>
                <w:spacing w:val="-1"/>
                <w:sz w:val="24"/>
                <w:szCs w:val="24"/>
              </w:rPr>
              <w:t>.7</w:t>
            </w:r>
          </w:p>
          <w:p w14:paraId="16E14345" w14:textId="77777777" w:rsidR="00C06DF2" w:rsidRPr="00A47862" w:rsidRDefault="00C06DF2" w:rsidP="00C06DF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47862">
              <w:rPr>
                <w:b/>
                <w:color w:val="000000"/>
                <w:spacing w:val="-1"/>
                <w:sz w:val="24"/>
                <w:szCs w:val="24"/>
              </w:rPr>
              <w:t>05.008 Р:</w:t>
            </w:r>
          </w:p>
          <w:p w14:paraId="12EA1369" w14:textId="77777777" w:rsidR="005B408E" w:rsidRDefault="005B408E" w:rsidP="005B408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A47862">
              <w:rPr>
                <w:color w:val="000000"/>
                <w:spacing w:val="-1"/>
                <w:sz w:val="24"/>
                <w:szCs w:val="24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6</w:t>
            </w:r>
            <w:r w:rsidRPr="00A47862">
              <w:rPr>
                <w:color w:val="000000"/>
                <w:spacing w:val="-1"/>
                <w:sz w:val="24"/>
                <w:szCs w:val="24"/>
              </w:rPr>
              <w:t>.7</w:t>
            </w:r>
          </w:p>
          <w:p w14:paraId="5ADE7459" w14:textId="084DB7D8" w:rsidR="00C06DF2" w:rsidRPr="004D773E" w:rsidRDefault="005B408E" w:rsidP="00C06DF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="00C06DF2" w:rsidRPr="00A47862">
              <w:rPr>
                <w:color w:val="000000"/>
                <w:spacing w:val="-1"/>
                <w:sz w:val="24"/>
                <w:szCs w:val="24"/>
              </w:rPr>
              <w:t>/0</w:t>
            </w:r>
            <w:r w:rsidRPr="005B408E">
              <w:rPr>
                <w:color w:val="000000"/>
                <w:spacing w:val="-1"/>
                <w:sz w:val="24"/>
                <w:szCs w:val="24"/>
              </w:rPr>
              <w:t>2</w:t>
            </w:r>
            <w:r w:rsidR="00C06DF2" w:rsidRPr="00A47862">
              <w:rPr>
                <w:color w:val="000000"/>
                <w:spacing w:val="-1"/>
                <w:sz w:val="24"/>
                <w:szCs w:val="24"/>
              </w:rPr>
              <w:t>.7</w:t>
            </w:r>
          </w:p>
          <w:p w14:paraId="79319490" w14:textId="77777777" w:rsidR="00C06DF2" w:rsidRDefault="00C06DF2" w:rsidP="00C06DF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47862">
              <w:rPr>
                <w:b/>
                <w:color w:val="000000"/>
                <w:spacing w:val="-1"/>
                <w:sz w:val="24"/>
                <w:szCs w:val="24"/>
              </w:rPr>
              <w:t>05.0</w:t>
            </w:r>
            <w:r w:rsidRPr="00D81EF0">
              <w:rPr>
                <w:b/>
                <w:color w:val="000000"/>
                <w:spacing w:val="-1"/>
                <w:sz w:val="24"/>
                <w:szCs w:val="24"/>
              </w:rPr>
              <w:t>12</w:t>
            </w:r>
            <w:r w:rsidRPr="00A47862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D81EF0">
              <w:rPr>
                <w:b/>
                <w:color w:val="000000"/>
                <w:spacing w:val="-1"/>
                <w:sz w:val="24"/>
                <w:szCs w:val="24"/>
              </w:rPr>
              <w:t>ТП</w:t>
            </w:r>
            <w:r w:rsidRPr="00A47862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7E1D5E35" w14:textId="77777777" w:rsidR="00C06DF2" w:rsidRPr="00D81EF0" w:rsidRDefault="00C06DF2" w:rsidP="00C06DF2">
            <w:pPr>
              <w:jc w:val="center"/>
            </w:pPr>
            <w:r w:rsidRPr="00D81EF0">
              <w:rPr>
                <w:color w:val="000000"/>
                <w:spacing w:val="-1"/>
                <w:sz w:val="24"/>
                <w:szCs w:val="24"/>
              </w:rPr>
              <w:t>В/06.7</w:t>
            </w:r>
          </w:p>
          <w:p w14:paraId="47B407DF" w14:textId="77777777" w:rsidR="00C06DF2" w:rsidRPr="00D81EF0" w:rsidRDefault="00C06DF2" w:rsidP="00C06DF2">
            <w:pPr>
              <w:jc w:val="center"/>
            </w:pPr>
            <w:r w:rsidRPr="00D81EF0">
              <w:rPr>
                <w:color w:val="000000"/>
                <w:spacing w:val="-1"/>
                <w:sz w:val="24"/>
                <w:szCs w:val="24"/>
              </w:rPr>
              <w:t>С/04.7</w:t>
            </w:r>
          </w:p>
          <w:p w14:paraId="609ED026" w14:textId="77777777" w:rsidR="00C06DF2" w:rsidRPr="00D81EF0" w:rsidRDefault="00C06DF2" w:rsidP="00C06DF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14:paraId="47A42F5A" w14:textId="77777777" w:rsidR="00C06DF2" w:rsidRPr="00445093" w:rsidRDefault="00C06DF2" w:rsidP="00C06DF2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</w:tcPr>
          <w:p w14:paraId="00B9589B" w14:textId="77777777" w:rsidR="00C06DF2" w:rsidRPr="00C06DF2" w:rsidRDefault="00C06DF2" w:rsidP="00C06DF2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06DF2">
              <w:rPr>
                <w:color w:val="000000"/>
                <w:spacing w:val="-1"/>
                <w:sz w:val="24"/>
                <w:szCs w:val="24"/>
              </w:rPr>
              <w:t>УК-4</w:t>
            </w:r>
          </w:p>
          <w:p w14:paraId="6188DBAB" w14:textId="77777777" w:rsidR="00C06DF2" w:rsidRPr="00C06DF2" w:rsidRDefault="00C06DF2" w:rsidP="00C06DF2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06DF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C06DF2" w:rsidRPr="00445093" w14:paraId="3424F2BE" w14:textId="77777777" w:rsidTr="00C06DF2">
        <w:trPr>
          <w:jc w:val="center"/>
        </w:trPr>
        <w:tc>
          <w:tcPr>
            <w:tcW w:w="6832" w:type="dxa"/>
          </w:tcPr>
          <w:p w14:paraId="32CB90EA" w14:textId="77777777" w:rsidR="00C06DF2" w:rsidRPr="00445093" w:rsidRDefault="00C06DF2" w:rsidP="00C06DF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Инфокоммуникационных технологий профессионального взаимодействия: технологии презентации, визуализации, электронной почты, видеоконференций.</w:t>
            </w:r>
          </w:p>
        </w:tc>
        <w:tc>
          <w:tcPr>
            <w:tcW w:w="1134" w:type="dxa"/>
            <w:vMerge/>
          </w:tcPr>
          <w:p w14:paraId="4683415E" w14:textId="77777777" w:rsidR="00C06DF2" w:rsidRPr="00445093" w:rsidRDefault="00C06DF2" w:rsidP="00C06DF2">
            <w:pPr>
              <w:ind w:left="-8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346F7D41" w14:textId="77777777" w:rsidR="00C06DF2" w:rsidRPr="00C06DF2" w:rsidRDefault="00C06DF2" w:rsidP="00C06DF2">
            <w:pPr>
              <w:ind w:left="-8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C06DF2" w:rsidRPr="00445093" w14:paraId="013E64E1" w14:textId="77777777" w:rsidTr="00C06DF2">
        <w:trPr>
          <w:trHeight w:val="286"/>
          <w:jc w:val="center"/>
        </w:trPr>
        <w:tc>
          <w:tcPr>
            <w:tcW w:w="6832" w:type="dxa"/>
            <w:shd w:val="clear" w:color="auto" w:fill="D9D9D9" w:themeFill="background1" w:themeFillShade="D9"/>
          </w:tcPr>
          <w:p w14:paraId="08812B7C" w14:textId="77777777" w:rsidR="00C06DF2" w:rsidRPr="00445093" w:rsidRDefault="00C06DF2" w:rsidP="00C06DF2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134" w:type="dxa"/>
            <w:vMerge/>
          </w:tcPr>
          <w:p w14:paraId="5E6DD9F6" w14:textId="77777777" w:rsidR="00C06DF2" w:rsidRPr="00445093" w:rsidRDefault="00C06DF2" w:rsidP="00C06DF2">
            <w:pPr>
              <w:ind w:left="-8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374F88C3" w14:textId="77777777" w:rsidR="00C06DF2" w:rsidRPr="00C06DF2" w:rsidRDefault="00C06DF2" w:rsidP="00C06DF2">
            <w:pPr>
              <w:ind w:left="-8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C06DF2" w:rsidRPr="00445093" w14:paraId="3D557497" w14:textId="77777777" w:rsidTr="00C06DF2">
        <w:trPr>
          <w:trHeight w:val="286"/>
          <w:jc w:val="center"/>
        </w:trPr>
        <w:tc>
          <w:tcPr>
            <w:tcW w:w="6832" w:type="dxa"/>
          </w:tcPr>
          <w:p w14:paraId="51B0BC84" w14:textId="77777777" w:rsidR="00C06DF2" w:rsidRPr="00445093" w:rsidRDefault="00C06DF2" w:rsidP="00C06DF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 основе имеющегося инфокоммуникационного обеспечения реализовать общение и установить контакты между отдельными субъектами и группами в сфере профессиональной деятельности.</w:t>
            </w:r>
          </w:p>
        </w:tc>
        <w:tc>
          <w:tcPr>
            <w:tcW w:w="1134" w:type="dxa"/>
            <w:vMerge/>
          </w:tcPr>
          <w:p w14:paraId="043CF750" w14:textId="77777777" w:rsidR="00C06DF2" w:rsidRPr="00445093" w:rsidRDefault="00C06DF2" w:rsidP="00C06DF2">
            <w:pPr>
              <w:ind w:left="-8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  <w:vAlign w:val="center"/>
          </w:tcPr>
          <w:p w14:paraId="31E87175" w14:textId="77777777" w:rsidR="00C06DF2" w:rsidRPr="00C06DF2" w:rsidRDefault="00C06DF2" w:rsidP="00C06DF2">
            <w:pPr>
              <w:ind w:left="-8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C06DF2" w:rsidRPr="00445093" w14:paraId="39DB8160" w14:textId="77777777" w:rsidTr="00C06DF2">
        <w:trPr>
          <w:trHeight w:val="286"/>
          <w:jc w:val="center"/>
        </w:trPr>
        <w:tc>
          <w:tcPr>
            <w:tcW w:w="6832" w:type="dxa"/>
            <w:shd w:val="clear" w:color="auto" w:fill="D9D9D9" w:themeFill="background1" w:themeFillShade="D9"/>
          </w:tcPr>
          <w:p w14:paraId="12668B97" w14:textId="77777777" w:rsidR="00C06DF2" w:rsidRPr="00445093" w:rsidRDefault="00C06DF2" w:rsidP="00C06DF2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134" w:type="dxa"/>
            <w:vMerge/>
          </w:tcPr>
          <w:p w14:paraId="0305E551" w14:textId="77777777" w:rsidR="00C06DF2" w:rsidRPr="00445093" w:rsidRDefault="00C06DF2" w:rsidP="00C06DF2">
            <w:pPr>
              <w:ind w:left="-8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143B1684" w14:textId="77777777" w:rsidR="00C06DF2" w:rsidRPr="00C06DF2" w:rsidRDefault="00C06DF2" w:rsidP="00C06DF2">
            <w:pPr>
              <w:ind w:left="-8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C06DF2" w:rsidRPr="00445093" w14:paraId="123B0EDE" w14:textId="77777777" w:rsidTr="00C06DF2">
        <w:trPr>
          <w:trHeight w:val="286"/>
          <w:jc w:val="center"/>
        </w:trPr>
        <w:tc>
          <w:tcPr>
            <w:tcW w:w="6832" w:type="dxa"/>
          </w:tcPr>
          <w:p w14:paraId="34FF0BEE" w14:textId="77777777" w:rsidR="00C06DF2" w:rsidRPr="00445093" w:rsidRDefault="00C06DF2" w:rsidP="00C06DF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Практика применения инфокоммуникационных технологий для профессионального и академического взаимодействия и взаимосвязи: целевого сбора, передачи, хранения, обработки, анализа, преобразования, визуализации, демонстрации, публикации данных.</w:t>
            </w:r>
          </w:p>
        </w:tc>
        <w:tc>
          <w:tcPr>
            <w:tcW w:w="1134" w:type="dxa"/>
            <w:vMerge/>
          </w:tcPr>
          <w:p w14:paraId="37796AF3" w14:textId="77777777" w:rsidR="00C06DF2" w:rsidRPr="00445093" w:rsidRDefault="00C06DF2" w:rsidP="00C06DF2">
            <w:pPr>
              <w:ind w:left="-8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4808BCAD" w14:textId="77777777" w:rsidR="00C06DF2" w:rsidRPr="00C06DF2" w:rsidRDefault="00C06DF2" w:rsidP="00C06DF2">
            <w:pPr>
              <w:ind w:left="-8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C06DF2" w:rsidRPr="00445093" w14:paraId="4270C33C" w14:textId="77777777" w:rsidTr="00C06DF2">
        <w:trPr>
          <w:trHeight w:val="43"/>
          <w:jc w:val="center"/>
        </w:trPr>
        <w:tc>
          <w:tcPr>
            <w:tcW w:w="6832" w:type="dxa"/>
            <w:shd w:val="clear" w:color="auto" w:fill="D9D9D9" w:themeFill="background1" w:themeFillShade="D9"/>
          </w:tcPr>
          <w:p w14:paraId="7EB62234" w14:textId="77777777" w:rsidR="00C06DF2" w:rsidRPr="00445093" w:rsidRDefault="00C06DF2" w:rsidP="00C06DF2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1134" w:type="dxa"/>
            <w:vMerge w:val="restart"/>
          </w:tcPr>
          <w:p w14:paraId="2C4B10A4" w14:textId="77777777" w:rsidR="00C06DF2" w:rsidRPr="00A47862" w:rsidRDefault="00C06DF2" w:rsidP="00C06DF2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47862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14:paraId="7393017E" w14:textId="1C3AF409" w:rsidR="00C06DF2" w:rsidRPr="005B408E" w:rsidRDefault="005B408E" w:rsidP="005B408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="00C06DF2" w:rsidRPr="00A47862">
              <w:rPr>
                <w:color w:val="000000"/>
                <w:spacing w:val="-1"/>
                <w:sz w:val="24"/>
                <w:szCs w:val="24"/>
              </w:rPr>
              <w:t>/01.7</w:t>
            </w:r>
          </w:p>
        </w:tc>
        <w:tc>
          <w:tcPr>
            <w:tcW w:w="1161" w:type="dxa"/>
            <w:vMerge w:val="restart"/>
          </w:tcPr>
          <w:p w14:paraId="69AD33F6" w14:textId="77777777" w:rsidR="00C06DF2" w:rsidRPr="00C06DF2" w:rsidRDefault="00C06DF2" w:rsidP="00C06DF2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06DF2">
              <w:rPr>
                <w:color w:val="000000"/>
                <w:spacing w:val="-1"/>
                <w:sz w:val="24"/>
                <w:szCs w:val="24"/>
              </w:rPr>
              <w:t>ОПК-6</w:t>
            </w:r>
          </w:p>
          <w:p w14:paraId="34AF4181" w14:textId="77777777" w:rsidR="00C06DF2" w:rsidRPr="00C06DF2" w:rsidRDefault="00C06DF2" w:rsidP="00C06DF2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C06DF2" w:rsidRPr="00445093" w14:paraId="03E0F7F5" w14:textId="77777777" w:rsidTr="00C06DF2">
        <w:trPr>
          <w:trHeight w:val="43"/>
          <w:jc w:val="center"/>
        </w:trPr>
        <w:tc>
          <w:tcPr>
            <w:tcW w:w="6832" w:type="dxa"/>
          </w:tcPr>
          <w:p w14:paraId="7AFEB8AC" w14:textId="77777777" w:rsidR="00C06DF2" w:rsidRPr="00445093" w:rsidRDefault="00C06DF2" w:rsidP="00C06DF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Технологий проведения мониторинга, тестирования и анализа требуемых показателей для повышения эффективности тренировочного процесса и соревновательной деятельности.</w:t>
            </w:r>
          </w:p>
        </w:tc>
        <w:tc>
          <w:tcPr>
            <w:tcW w:w="1134" w:type="dxa"/>
            <w:vMerge/>
          </w:tcPr>
          <w:p w14:paraId="18FFA38F" w14:textId="77777777" w:rsidR="00C06DF2" w:rsidRPr="00445093" w:rsidRDefault="00C06DF2" w:rsidP="00C06DF2">
            <w:pPr>
              <w:ind w:left="-8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22326F35" w14:textId="77777777" w:rsidR="00C06DF2" w:rsidRPr="00C06DF2" w:rsidRDefault="00C06DF2" w:rsidP="00C06DF2">
            <w:pPr>
              <w:ind w:left="-8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C06DF2" w:rsidRPr="00445093" w14:paraId="3F6D5179" w14:textId="77777777" w:rsidTr="00C06DF2">
        <w:trPr>
          <w:trHeight w:val="43"/>
          <w:jc w:val="center"/>
        </w:trPr>
        <w:tc>
          <w:tcPr>
            <w:tcW w:w="6832" w:type="dxa"/>
            <w:shd w:val="clear" w:color="auto" w:fill="D9D9D9" w:themeFill="background1" w:themeFillShade="D9"/>
          </w:tcPr>
          <w:p w14:paraId="68953237" w14:textId="77777777" w:rsidR="00C06DF2" w:rsidRPr="00445093" w:rsidRDefault="00C06DF2" w:rsidP="00C06DF2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134" w:type="dxa"/>
            <w:vMerge/>
          </w:tcPr>
          <w:p w14:paraId="3EB45B5F" w14:textId="77777777" w:rsidR="00C06DF2" w:rsidRPr="00445093" w:rsidRDefault="00C06DF2" w:rsidP="00C06DF2">
            <w:pPr>
              <w:ind w:left="-8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28221ADD" w14:textId="77777777" w:rsidR="00C06DF2" w:rsidRPr="00C06DF2" w:rsidRDefault="00C06DF2" w:rsidP="00C06DF2">
            <w:pPr>
              <w:ind w:left="-8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C06DF2" w:rsidRPr="00445093" w14:paraId="3DA60A80" w14:textId="77777777" w:rsidTr="00C06DF2">
        <w:trPr>
          <w:trHeight w:val="43"/>
          <w:jc w:val="center"/>
        </w:trPr>
        <w:tc>
          <w:tcPr>
            <w:tcW w:w="6832" w:type="dxa"/>
          </w:tcPr>
          <w:p w14:paraId="5FDB69D8" w14:textId="77777777" w:rsidR="00C06DF2" w:rsidRPr="00445093" w:rsidRDefault="00C06DF2" w:rsidP="00C06DF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 основе имеющегося инфокоммуникационного обеспечения сформировать программно-аппаратный комплекс, верифицировать, выполнить мониторинг, тестирование и анализ результатов.</w:t>
            </w:r>
          </w:p>
        </w:tc>
        <w:tc>
          <w:tcPr>
            <w:tcW w:w="1134" w:type="dxa"/>
            <w:vMerge/>
          </w:tcPr>
          <w:p w14:paraId="7F7869F8" w14:textId="77777777" w:rsidR="00C06DF2" w:rsidRPr="00445093" w:rsidRDefault="00C06DF2" w:rsidP="00C06DF2">
            <w:pPr>
              <w:ind w:left="-8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49863B84" w14:textId="77777777" w:rsidR="00C06DF2" w:rsidRPr="00C06DF2" w:rsidRDefault="00C06DF2" w:rsidP="00C06DF2">
            <w:pPr>
              <w:ind w:left="-8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C06DF2" w:rsidRPr="00445093" w14:paraId="1FC3066F" w14:textId="77777777" w:rsidTr="00C06DF2">
        <w:trPr>
          <w:trHeight w:val="43"/>
          <w:jc w:val="center"/>
        </w:trPr>
        <w:tc>
          <w:tcPr>
            <w:tcW w:w="6832" w:type="dxa"/>
            <w:shd w:val="clear" w:color="auto" w:fill="D9D9D9" w:themeFill="background1" w:themeFillShade="D9"/>
          </w:tcPr>
          <w:p w14:paraId="25ED9849" w14:textId="77777777" w:rsidR="00C06DF2" w:rsidRPr="00445093" w:rsidRDefault="00C06DF2" w:rsidP="00C06DF2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134" w:type="dxa"/>
            <w:vMerge/>
          </w:tcPr>
          <w:p w14:paraId="26F7DC72" w14:textId="77777777" w:rsidR="00C06DF2" w:rsidRPr="00445093" w:rsidRDefault="00C06DF2" w:rsidP="00C06DF2">
            <w:pPr>
              <w:ind w:left="-8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0DD0D689" w14:textId="77777777" w:rsidR="00C06DF2" w:rsidRPr="00C06DF2" w:rsidRDefault="00C06DF2" w:rsidP="00C06DF2">
            <w:pPr>
              <w:ind w:left="-8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C06DF2" w:rsidRPr="00445093" w14:paraId="3EBE3513" w14:textId="77777777" w:rsidTr="00C06DF2">
        <w:trPr>
          <w:trHeight w:val="43"/>
          <w:jc w:val="center"/>
        </w:trPr>
        <w:tc>
          <w:tcPr>
            <w:tcW w:w="6832" w:type="dxa"/>
          </w:tcPr>
          <w:p w14:paraId="17DAA0CD" w14:textId="77777777" w:rsidR="00C06DF2" w:rsidRPr="00445093" w:rsidRDefault="00C06DF2" w:rsidP="00C06DF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Применения инфокоммуникационных технологий для мониторинга, тестирования и анализа уровней требуемых показателей, для получения данных при регулярных и нерегулярных схемах. </w:t>
            </w:r>
          </w:p>
        </w:tc>
        <w:tc>
          <w:tcPr>
            <w:tcW w:w="1134" w:type="dxa"/>
            <w:vMerge/>
          </w:tcPr>
          <w:p w14:paraId="39578F19" w14:textId="77777777" w:rsidR="00C06DF2" w:rsidRPr="00445093" w:rsidRDefault="00C06DF2" w:rsidP="00C06DF2">
            <w:pPr>
              <w:ind w:left="-8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6F197584" w14:textId="77777777" w:rsidR="00C06DF2" w:rsidRPr="00C06DF2" w:rsidRDefault="00C06DF2" w:rsidP="00C06DF2">
            <w:pPr>
              <w:ind w:left="-8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C06DF2" w:rsidRPr="00445093" w14:paraId="4F9D8954" w14:textId="77777777" w:rsidTr="00C06DF2">
        <w:trPr>
          <w:trHeight w:val="43"/>
          <w:jc w:val="center"/>
        </w:trPr>
        <w:tc>
          <w:tcPr>
            <w:tcW w:w="6832" w:type="dxa"/>
            <w:shd w:val="clear" w:color="auto" w:fill="D9D9D9" w:themeFill="background1" w:themeFillShade="D9"/>
          </w:tcPr>
          <w:p w14:paraId="2206F7F1" w14:textId="77777777" w:rsidR="00C06DF2" w:rsidRPr="00445093" w:rsidRDefault="00C06DF2" w:rsidP="00C06DF2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1134" w:type="dxa"/>
            <w:vMerge w:val="restart"/>
          </w:tcPr>
          <w:p w14:paraId="00628A75" w14:textId="77777777" w:rsidR="00C06DF2" w:rsidRPr="00D37208" w:rsidRDefault="00C06DF2" w:rsidP="00C06DF2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D37208">
              <w:rPr>
                <w:b/>
                <w:color w:val="000000"/>
                <w:spacing w:val="-1"/>
                <w:sz w:val="24"/>
                <w:szCs w:val="24"/>
              </w:rPr>
              <w:t xml:space="preserve">05.008 </w:t>
            </w:r>
            <w:r w:rsidRPr="00B06F10">
              <w:rPr>
                <w:b/>
                <w:color w:val="000000"/>
                <w:spacing w:val="-1"/>
                <w:sz w:val="24"/>
                <w:szCs w:val="24"/>
              </w:rPr>
              <w:t>Р</w:t>
            </w:r>
            <w:r w:rsidRPr="00D37208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5F665CEE" w14:textId="0DC364DB" w:rsidR="00C06DF2" w:rsidRPr="00A94889" w:rsidRDefault="005B408E" w:rsidP="00C06DF2">
            <w:pPr>
              <w:ind w:left="-24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D37208">
              <w:rPr>
                <w:color w:val="000000"/>
                <w:spacing w:val="-1"/>
                <w:sz w:val="24"/>
                <w:szCs w:val="24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3</w:t>
            </w:r>
            <w:r w:rsidRPr="00D37208">
              <w:rPr>
                <w:color w:val="000000"/>
                <w:spacing w:val="-1"/>
                <w:sz w:val="24"/>
                <w:szCs w:val="24"/>
              </w:rPr>
              <w:t>.7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, C</w:t>
            </w:r>
            <w:r>
              <w:rPr>
                <w:color w:val="000000"/>
                <w:spacing w:val="-1"/>
                <w:sz w:val="24"/>
                <w:szCs w:val="24"/>
              </w:rPr>
              <w:t>/04</w:t>
            </w:r>
            <w:r w:rsidR="00C06DF2" w:rsidRPr="00D37208">
              <w:rPr>
                <w:color w:val="000000"/>
                <w:spacing w:val="-1"/>
                <w:sz w:val="24"/>
                <w:szCs w:val="24"/>
              </w:rPr>
              <w:t>.7,</w:t>
            </w:r>
            <w:r w:rsidR="00C06DF2"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pacing w:val="-1"/>
                <w:sz w:val="24"/>
                <w:szCs w:val="24"/>
              </w:rPr>
              <w:t>/04.7</w:t>
            </w:r>
            <w:r w:rsidR="00C06DF2" w:rsidRPr="00D37208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7507F9AA" w14:textId="77777777" w:rsidR="00C06DF2" w:rsidRPr="00B06F10" w:rsidRDefault="00C06DF2" w:rsidP="00C06DF2">
            <w:pPr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</w:tcPr>
          <w:p w14:paraId="4E01E9DD" w14:textId="77777777" w:rsidR="00C06DF2" w:rsidRPr="00C06DF2" w:rsidRDefault="00C06DF2" w:rsidP="00C06DF2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C06DF2">
              <w:rPr>
                <w:color w:val="000000"/>
                <w:spacing w:val="-1"/>
                <w:sz w:val="24"/>
                <w:szCs w:val="24"/>
              </w:rPr>
              <w:t>ОПК-9</w:t>
            </w:r>
          </w:p>
          <w:p w14:paraId="3A75ADE9" w14:textId="77777777" w:rsidR="00C06DF2" w:rsidRPr="00C06DF2" w:rsidRDefault="00C06DF2" w:rsidP="00C06DF2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C06DF2" w:rsidRPr="00445093" w14:paraId="20DC76AD" w14:textId="77777777" w:rsidTr="00C06DF2">
        <w:trPr>
          <w:trHeight w:val="43"/>
          <w:jc w:val="center"/>
        </w:trPr>
        <w:tc>
          <w:tcPr>
            <w:tcW w:w="6832" w:type="dxa"/>
          </w:tcPr>
          <w:p w14:paraId="69AA3281" w14:textId="77777777" w:rsidR="00C06DF2" w:rsidRPr="00445093" w:rsidRDefault="00C06DF2" w:rsidP="00C06DF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014CB">
              <w:rPr>
                <w:color w:val="000000"/>
                <w:spacing w:val="-1"/>
                <w:sz w:val="24"/>
                <w:szCs w:val="24"/>
              </w:rPr>
              <w:t xml:space="preserve">Теории и методов анализа данных научных исследований в </w:t>
            </w:r>
            <w:r>
              <w:rPr>
                <w:color w:val="000000"/>
                <w:spacing w:val="-1"/>
                <w:sz w:val="24"/>
                <w:szCs w:val="24"/>
              </w:rPr>
              <w:t>спорте</w:t>
            </w:r>
            <w:r w:rsidRPr="003014CB">
              <w:rPr>
                <w:color w:val="000000"/>
                <w:spacing w:val="-1"/>
                <w:sz w:val="24"/>
                <w:szCs w:val="24"/>
              </w:rPr>
              <w:t>. Методов сетев</w:t>
            </w:r>
            <w:r>
              <w:rPr>
                <w:color w:val="000000"/>
                <w:spacing w:val="-1"/>
                <w:sz w:val="24"/>
                <w:szCs w:val="24"/>
              </w:rPr>
              <w:t>ого планирования и управления</w:t>
            </w:r>
            <w:r w:rsidRPr="003014CB">
              <w:rPr>
                <w:color w:val="000000"/>
                <w:spacing w:val="-1"/>
                <w:sz w:val="24"/>
                <w:szCs w:val="24"/>
              </w:rPr>
              <w:t>, методов математической статистики, формирования</w:t>
            </w:r>
            <w:r>
              <w:rPr>
                <w:color w:val="000000"/>
                <w:spacing w:val="-1"/>
                <w:sz w:val="24"/>
                <w:szCs w:val="24"/>
              </w:rPr>
              <w:t>,</w:t>
            </w:r>
            <w:r w:rsidRPr="003014CB">
              <w:rPr>
                <w:color w:val="000000"/>
                <w:spacing w:val="-1"/>
                <w:sz w:val="24"/>
                <w:szCs w:val="24"/>
              </w:rPr>
              <w:t xml:space="preserve"> анализа и интерпретации данных эксперимента, установления закономерн</w:t>
            </w:r>
            <w:r>
              <w:rPr>
                <w:color w:val="000000"/>
                <w:spacing w:val="-1"/>
                <w:sz w:val="24"/>
                <w:szCs w:val="24"/>
              </w:rPr>
              <w:t>остей</w:t>
            </w:r>
            <w:r w:rsidRPr="003014CB">
              <w:rPr>
                <w:color w:val="000000"/>
                <w:spacing w:val="-1"/>
                <w:sz w:val="24"/>
                <w:szCs w:val="24"/>
              </w:rPr>
              <w:t xml:space="preserve"> и ассоциативных правил, прогнозирования процессов и поиска оптималь</w:t>
            </w:r>
            <w:r w:rsidRPr="003014CB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ных решений, применения инновационных интеллектуальных </w:t>
            </w:r>
            <w:r>
              <w:rPr>
                <w:color w:val="000000"/>
                <w:spacing w:val="-1"/>
                <w:sz w:val="24"/>
                <w:szCs w:val="24"/>
              </w:rPr>
              <w:t>систем в практике исследований.</w:t>
            </w:r>
          </w:p>
        </w:tc>
        <w:tc>
          <w:tcPr>
            <w:tcW w:w="1134" w:type="dxa"/>
            <w:vMerge/>
          </w:tcPr>
          <w:p w14:paraId="41607AA5" w14:textId="77777777" w:rsidR="00C06DF2" w:rsidRPr="00445093" w:rsidRDefault="00C06DF2" w:rsidP="00C06DF2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2D4DE87B" w14:textId="77777777" w:rsidR="00C06DF2" w:rsidRPr="00C06DF2" w:rsidRDefault="00C06DF2" w:rsidP="00C06DF2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C06DF2" w:rsidRPr="00445093" w14:paraId="2789F7CB" w14:textId="77777777" w:rsidTr="00C06DF2">
        <w:trPr>
          <w:trHeight w:val="43"/>
          <w:jc w:val="center"/>
        </w:trPr>
        <w:tc>
          <w:tcPr>
            <w:tcW w:w="6832" w:type="dxa"/>
            <w:shd w:val="clear" w:color="auto" w:fill="D9D9D9" w:themeFill="background1" w:themeFillShade="D9"/>
          </w:tcPr>
          <w:p w14:paraId="44C182F8" w14:textId="77777777" w:rsidR="00C06DF2" w:rsidRPr="00445093" w:rsidRDefault="00C06DF2" w:rsidP="00C06DF2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1134" w:type="dxa"/>
            <w:vMerge/>
          </w:tcPr>
          <w:p w14:paraId="4ECA3FCE" w14:textId="77777777" w:rsidR="00C06DF2" w:rsidRPr="00445093" w:rsidRDefault="00C06DF2" w:rsidP="00C06DF2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3FFEA843" w14:textId="77777777" w:rsidR="00C06DF2" w:rsidRPr="00C06DF2" w:rsidRDefault="00C06DF2" w:rsidP="00C06DF2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C06DF2" w:rsidRPr="00445093" w14:paraId="56170872" w14:textId="77777777" w:rsidTr="00C06DF2">
        <w:trPr>
          <w:trHeight w:val="43"/>
          <w:jc w:val="center"/>
        </w:trPr>
        <w:tc>
          <w:tcPr>
            <w:tcW w:w="6832" w:type="dxa"/>
          </w:tcPr>
          <w:p w14:paraId="72F3FE56" w14:textId="77777777" w:rsidR="00C06DF2" w:rsidRPr="00445093" w:rsidRDefault="00C06DF2" w:rsidP="00C06DF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014CB">
              <w:rPr>
                <w:color w:val="000000"/>
                <w:spacing w:val="-1"/>
                <w:sz w:val="24"/>
                <w:szCs w:val="24"/>
              </w:rPr>
              <w:t>Определить цель и задачу исследования, разработать план эксперимента, формировать статистически достоверные совокупности данных, выполнить полный предметно-ориентированный статистический анализ с применением стандартного и интеллектуально-когнитивного программного обеспечения. Обобщить результаты анализа, установить закономерности процесса, сформировать прогноз, предложить мероприятия управления для разрешения проблемных ситуаций, для оптим</w:t>
            </w:r>
            <w:r>
              <w:rPr>
                <w:color w:val="000000"/>
                <w:spacing w:val="-1"/>
                <w:sz w:val="24"/>
                <w:szCs w:val="24"/>
              </w:rPr>
              <w:t>изации исследуемых показателей.</w:t>
            </w:r>
          </w:p>
        </w:tc>
        <w:tc>
          <w:tcPr>
            <w:tcW w:w="1134" w:type="dxa"/>
            <w:vMerge/>
          </w:tcPr>
          <w:p w14:paraId="1571100C" w14:textId="77777777" w:rsidR="00C06DF2" w:rsidRPr="00445093" w:rsidRDefault="00C06DF2" w:rsidP="00C06DF2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2D8157EE" w14:textId="77777777" w:rsidR="00C06DF2" w:rsidRPr="00C06DF2" w:rsidRDefault="00C06DF2" w:rsidP="00C06DF2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C06DF2" w:rsidRPr="00445093" w14:paraId="194C4018" w14:textId="77777777" w:rsidTr="00C06DF2">
        <w:trPr>
          <w:trHeight w:val="43"/>
          <w:jc w:val="center"/>
        </w:trPr>
        <w:tc>
          <w:tcPr>
            <w:tcW w:w="6832" w:type="dxa"/>
            <w:shd w:val="clear" w:color="auto" w:fill="D9D9D9" w:themeFill="background1" w:themeFillShade="D9"/>
          </w:tcPr>
          <w:p w14:paraId="4CABE617" w14:textId="77777777" w:rsidR="00C06DF2" w:rsidRPr="00445093" w:rsidRDefault="00C06DF2" w:rsidP="00C06DF2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1134" w:type="dxa"/>
            <w:vMerge/>
          </w:tcPr>
          <w:p w14:paraId="79A6D0AD" w14:textId="77777777" w:rsidR="00C06DF2" w:rsidRPr="00445093" w:rsidRDefault="00C06DF2" w:rsidP="00C06DF2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0FA07243" w14:textId="77777777" w:rsidR="00C06DF2" w:rsidRPr="00C06DF2" w:rsidRDefault="00C06DF2" w:rsidP="00C06DF2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C06DF2" w:rsidRPr="00445093" w14:paraId="49B67AE2" w14:textId="77777777" w:rsidTr="00C06DF2">
        <w:trPr>
          <w:trHeight w:val="43"/>
          <w:jc w:val="center"/>
        </w:trPr>
        <w:tc>
          <w:tcPr>
            <w:tcW w:w="6832" w:type="dxa"/>
          </w:tcPr>
          <w:p w14:paraId="1D43A4B3" w14:textId="77777777" w:rsidR="00C06DF2" w:rsidRPr="00445093" w:rsidRDefault="00C06DF2" w:rsidP="00C06DF2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014CB">
              <w:rPr>
                <w:color w:val="000000"/>
                <w:spacing w:val="-1"/>
                <w:sz w:val="24"/>
                <w:szCs w:val="24"/>
              </w:rPr>
              <w:t xml:space="preserve">Сетевого планирования эксперимента, полного статистического анализа экспериментальных данных, применения стандартного и интеллектуально-когнитивного программного обеспечения, установления закономерностей, прогнозирования тенденций процессов, управления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данными </w:t>
            </w:r>
            <w:r w:rsidRPr="003014CB">
              <w:rPr>
                <w:color w:val="000000"/>
                <w:spacing w:val="-1"/>
                <w:sz w:val="24"/>
                <w:szCs w:val="24"/>
              </w:rPr>
              <w:t>для оптимизации исследуемых показателей</w:t>
            </w:r>
          </w:p>
        </w:tc>
        <w:tc>
          <w:tcPr>
            <w:tcW w:w="1134" w:type="dxa"/>
            <w:vMerge/>
          </w:tcPr>
          <w:p w14:paraId="4712218C" w14:textId="77777777" w:rsidR="00C06DF2" w:rsidRPr="00445093" w:rsidRDefault="00C06DF2" w:rsidP="00C06DF2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1161" w:type="dxa"/>
            <w:vMerge/>
          </w:tcPr>
          <w:p w14:paraId="1D9DCC62" w14:textId="77777777" w:rsidR="00C06DF2" w:rsidRPr="00C06DF2" w:rsidRDefault="00C06DF2" w:rsidP="00C06DF2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</w:tr>
    </w:tbl>
    <w:p w14:paraId="7894FB2D" w14:textId="77777777" w:rsidR="00A47862" w:rsidRPr="00A47862" w:rsidRDefault="00A47862" w:rsidP="00C06DF2">
      <w:pPr>
        <w:contextualSpacing/>
        <w:jc w:val="both"/>
        <w:rPr>
          <w:i/>
          <w:color w:val="000000"/>
          <w:spacing w:val="-1"/>
          <w:sz w:val="24"/>
          <w:szCs w:val="24"/>
        </w:rPr>
      </w:pPr>
    </w:p>
    <w:p w14:paraId="0674EDB4" w14:textId="77777777" w:rsidR="00A47862" w:rsidRPr="00A47862" w:rsidRDefault="00A47862" w:rsidP="00A47862">
      <w:pPr>
        <w:numPr>
          <w:ilvl w:val="0"/>
          <w:numId w:val="2"/>
        </w:numPr>
        <w:tabs>
          <w:tab w:val="left" w:pos="1134"/>
        </w:tabs>
        <w:ind w:firstLine="709"/>
        <w:contextualSpacing/>
        <w:jc w:val="both"/>
        <w:rPr>
          <w:caps/>
          <w:color w:val="000000"/>
          <w:spacing w:val="-1"/>
          <w:sz w:val="24"/>
          <w:szCs w:val="24"/>
        </w:rPr>
      </w:pPr>
      <w:r w:rsidRPr="00A47862"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14:paraId="4ECFCBB6" w14:textId="77777777" w:rsidR="00A47862" w:rsidRPr="00A47862" w:rsidRDefault="00A47862" w:rsidP="00A47862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A47862">
        <w:rPr>
          <w:color w:val="000000"/>
          <w:spacing w:val="-1"/>
          <w:sz w:val="24"/>
          <w:szCs w:val="24"/>
        </w:rPr>
        <w:t>Дисциплина в структуре образовательной программы относится к</w:t>
      </w:r>
      <w:r w:rsidR="00B61DBC">
        <w:rPr>
          <w:color w:val="000000"/>
          <w:spacing w:val="-1"/>
          <w:sz w:val="24"/>
          <w:szCs w:val="24"/>
        </w:rPr>
        <w:t xml:space="preserve"> обязательной</w:t>
      </w:r>
      <w:r w:rsidRPr="00A47862">
        <w:rPr>
          <w:i/>
          <w:color w:val="000000"/>
          <w:spacing w:val="-1"/>
          <w:sz w:val="24"/>
          <w:szCs w:val="24"/>
        </w:rPr>
        <w:t xml:space="preserve"> </w:t>
      </w:r>
      <w:r w:rsidRPr="00A47862">
        <w:rPr>
          <w:color w:val="000000"/>
          <w:spacing w:val="-1"/>
          <w:sz w:val="24"/>
          <w:szCs w:val="24"/>
        </w:rPr>
        <w:t>части</w:t>
      </w:r>
      <w:r w:rsidR="00B61DBC">
        <w:rPr>
          <w:color w:val="000000"/>
          <w:spacing w:val="-1"/>
          <w:sz w:val="24"/>
          <w:szCs w:val="24"/>
        </w:rPr>
        <w:t>.</w:t>
      </w:r>
      <w:r w:rsidRPr="00A47862">
        <w:rPr>
          <w:color w:val="000000"/>
          <w:spacing w:val="-1"/>
          <w:sz w:val="24"/>
          <w:szCs w:val="24"/>
        </w:rPr>
        <w:t xml:space="preserve"> </w:t>
      </w:r>
    </w:p>
    <w:p w14:paraId="14C6DD3C" w14:textId="5E9D6A9F" w:rsidR="00C06DF2" w:rsidRDefault="00A47862" w:rsidP="00B61DBC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BA0AA6"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 </w:t>
      </w:r>
      <w:r w:rsidR="006E2C83" w:rsidRPr="00BA0AA6">
        <w:rPr>
          <w:color w:val="000000"/>
          <w:spacing w:val="-1"/>
          <w:sz w:val="24"/>
          <w:szCs w:val="24"/>
        </w:rPr>
        <w:t>3-ем семестре</w:t>
      </w:r>
      <w:r w:rsidR="003C5FAE" w:rsidRPr="00BA0AA6">
        <w:rPr>
          <w:color w:val="000000"/>
          <w:spacing w:val="-1"/>
          <w:sz w:val="24"/>
          <w:szCs w:val="24"/>
        </w:rPr>
        <w:t xml:space="preserve"> очной и</w:t>
      </w:r>
      <w:r w:rsidR="006E2C83" w:rsidRPr="00BA0AA6">
        <w:rPr>
          <w:color w:val="000000"/>
          <w:spacing w:val="-1"/>
          <w:sz w:val="24"/>
          <w:szCs w:val="24"/>
        </w:rPr>
        <w:t xml:space="preserve"> заочной</w:t>
      </w:r>
      <w:r w:rsidR="00E07DFB" w:rsidRPr="00BA0AA6">
        <w:rPr>
          <w:color w:val="000000"/>
          <w:spacing w:val="-1"/>
          <w:sz w:val="24"/>
          <w:szCs w:val="24"/>
        </w:rPr>
        <w:t xml:space="preserve"> </w:t>
      </w:r>
      <w:r w:rsidRPr="00BA0AA6">
        <w:rPr>
          <w:color w:val="000000"/>
          <w:spacing w:val="-1"/>
          <w:sz w:val="24"/>
          <w:szCs w:val="24"/>
        </w:rPr>
        <w:t>форм обучения.</w:t>
      </w:r>
      <w:r w:rsidRPr="00A47862">
        <w:rPr>
          <w:color w:val="000000"/>
          <w:spacing w:val="-1"/>
          <w:sz w:val="24"/>
          <w:szCs w:val="24"/>
        </w:rPr>
        <w:t xml:space="preserve"> Вид промежуточной аттестации</w:t>
      </w:r>
      <w:r w:rsidR="003C5FAE">
        <w:rPr>
          <w:color w:val="000000"/>
          <w:spacing w:val="-1"/>
          <w:sz w:val="24"/>
          <w:szCs w:val="24"/>
        </w:rPr>
        <w:t xml:space="preserve"> -</w:t>
      </w:r>
      <w:r w:rsidR="00B61DBC" w:rsidRPr="00B61DBC">
        <w:rPr>
          <w:color w:val="000000"/>
          <w:spacing w:val="-1"/>
          <w:sz w:val="24"/>
          <w:szCs w:val="24"/>
        </w:rPr>
        <w:t xml:space="preserve"> </w:t>
      </w:r>
      <w:r w:rsidR="00C249A7">
        <w:rPr>
          <w:color w:val="000000"/>
          <w:spacing w:val="-1"/>
          <w:sz w:val="24"/>
          <w:szCs w:val="24"/>
        </w:rPr>
        <w:t>экзамен</w:t>
      </w:r>
      <w:r w:rsidR="00B61DBC" w:rsidRPr="00B61DBC">
        <w:rPr>
          <w:color w:val="000000"/>
          <w:spacing w:val="-1"/>
          <w:sz w:val="24"/>
          <w:szCs w:val="24"/>
        </w:rPr>
        <w:t xml:space="preserve">. </w:t>
      </w:r>
    </w:p>
    <w:p w14:paraId="2C2211A7" w14:textId="77777777" w:rsidR="00C06DF2" w:rsidRDefault="00C06DF2">
      <w:pPr>
        <w:spacing w:after="200" w:line="276" w:lineRule="auto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br w:type="page"/>
      </w:r>
    </w:p>
    <w:p w14:paraId="320BF8C1" w14:textId="77777777" w:rsidR="00B61DBC" w:rsidRPr="00B61DBC" w:rsidRDefault="00B61DBC" w:rsidP="00B61DBC">
      <w:pPr>
        <w:numPr>
          <w:ilvl w:val="0"/>
          <w:numId w:val="2"/>
        </w:numPr>
        <w:tabs>
          <w:tab w:val="left" w:pos="1134"/>
        </w:tabs>
        <w:contextualSpacing/>
        <w:jc w:val="both"/>
        <w:rPr>
          <w:caps/>
          <w:color w:val="000000"/>
          <w:spacing w:val="-1"/>
          <w:sz w:val="24"/>
          <w:szCs w:val="24"/>
        </w:rPr>
      </w:pPr>
      <w:r w:rsidRPr="00B61DBC">
        <w:rPr>
          <w:caps/>
          <w:color w:val="000000"/>
          <w:spacing w:val="-1"/>
          <w:sz w:val="24"/>
          <w:szCs w:val="24"/>
        </w:rPr>
        <w:lastRenderedPageBreak/>
        <w:t>Объем дисциплины и виды учебной работы:</w:t>
      </w:r>
    </w:p>
    <w:p w14:paraId="1052C9BA" w14:textId="1A1C8D2F" w:rsidR="00B61DBC" w:rsidRDefault="00B61DBC" w:rsidP="00923B98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B61DBC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1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701"/>
        <w:gridCol w:w="1546"/>
      </w:tblGrid>
      <w:tr w:rsidR="00F01E23" w:rsidRPr="0099018E" w14:paraId="75381ECE" w14:textId="77777777" w:rsidTr="005B408E">
        <w:trPr>
          <w:jc w:val="center"/>
        </w:trPr>
        <w:tc>
          <w:tcPr>
            <w:tcW w:w="4950" w:type="dxa"/>
            <w:gridSpan w:val="2"/>
            <w:vMerge w:val="restart"/>
            <w:vAlign w:val="center"/>
          </w:tcPr>
          <w:p w14:paraId="09778B38" w14:textId="77777777" w:rsidR="00F01E23" w:rsidRPr="0099018E" w:rsidRDefault="00F01E23" w:rsidP="005B408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14:paraId="4A24A26F" w14:textId="77777777" w:rsidR="00F01E23" w:rsidRPr="0099018E" w:rsidRDefault="00F01E23" w:rsidP="005B408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vAlign w:val="center"/>
          </w:tcPr>
          <w:p w14:paraId="7A7853EA" w14:textId="77777777" w:rsidR="00F01E23" w:rsidRPr="0099018E" w:rsidRDefault="00F01E23" w:rsidP="005B408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семестры</w:t>
            </w:r>
          </w:p>
        </w:tc>
      </w:tr>
      <w:tr w:rsidR="00F01E23" w:rsidRPr="0099018E" w14:paraId="4AE12496" w14:textId="77777777" w:rsidTr="005B408E">
        <w:trPr>
          <w:trHeight w:val="183"/>
          <w:jc w:val="center"/>
        </w:trPr>
        <w:tc>
          <w:tcPr>
            <w:tcW w:w="4950" w:type="dxa"/>
            <w:gridSpan w:val="2"/>
            <w:vMerge/>
            <w:vAlign w:val="center"/>
          </w:tcPr>
          <w:p w14:paraId="0502CD22" w14:textId="77777777" w:rsidR="00F01E23" w:rsidRPr="0099018E" w:rsidRDefault="00F01E23" w:rsidP="005B408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7845469" w14:textId="77777777" w:rsidR="00F01E23" w:rsidRPr="0099018E" w:rsidRDefault="00F01E23" w:rsidP="005B408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0AA72FCB" w14:textId="77777777" w:rsidR="00F01E23" w:rsidRPr="0099018E" w:rsidRDefault="00F01E23" w:rsidP="005B408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F01E23" w:rsidRPr="0099018E" w14:paraId="62AA2113" w14:textId="77777777" w:rsidTr="005B408E">
        <w:trPr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14:paraId="3A455DEB" w14:textId="77777777" w:rsidR="00F01E23" w:rsidRPr="0099018E" w:rsidRDefault="00F01E23" w:rsidP="005B408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230C888" w14:textId="1B113B20" w:rsidR="00F01E23" w:rsidRPr="0099018E" w:rsidRDefault="00F01E23" w:rsidP="00F01E2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38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14:paraId="7489B9CF" w14:textId="08CC1C91" w:rsidR="00F01E23" w:rsidRPr="0099018E" w:rsidRDefault="00F01E23" w:rsidP="00F01E2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38</w:t>
            </w:r>
          </w:p>
        </w:tc>
      </w:tr>
      <w:tr w:rsidR="00F01E23" w:rsidRPr="0099018E" w14:paraId="161D6359" w14:textId="77777777" w:rsidTr="005B408E">
        <w:trPr>
          <w:jc w:val="center"/>
        </w:trPr>
        <w:tc>
          <w:tcPr>
            <w:tcW w:w="4950" w:type="dxa"/>
            <w:gridSpan w:val="2"/>
            <w:vAlign w:val="center"/>
          </w:tcPr>
          <w:p w14:paraId="33C3BEE1" w14:textId="77777777" w:rsidR="00F01E23" w:rsidRPr="0099018E" w:rsidRDefault="00F01E23" w:rsidP="005B408E">
            <w:pPr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14:paraId="777E8392" w14:textId="77777777" w:rsidR="00F01E23" w:rsidRPr="0099018E" w:rsidRDefault="00F01E23" w:rsidP="005B408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14:paraId="4B8A5CF8" w14:textId="77777777" w:rsidR="00F01E23" w:rsidRPr="0099018E" w:rsidRDefault="00F01E23" w:rsidP="005B408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F01E23" w:rsidRPr="0099018E" w14:paraId="0A388F4C" w14:textId="77777777" w:rsidTr="005B408E">
        <w:trPr>
          <w:jc w:val="center"/>
        </w:trPr>
        <w:tc>
          <w:tcPr>
            <w:tcW w:w="4950" w:type="dxa"/>
            <w:gridSpan w:val="2"/>
            <w:vAlign w:val="center"/>
          </w:tcPr>
          <w:p w14:paraId="00790B3A" w14:textId="77777777" w:rsidR="00F01E23" w:rsidRPr="0099018E" w:rsidRDefault="00F01E23" w:rsidP="005B408E">
            <w:pPr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701" w:type="dxa"/>
            <w:vAlign w:val="center"/>
          </w:tcPr>
          <w:p w14:paraId="3EB064E5" w14:textId="371AD9B5" w:rsidR="00F01E23" w:rsidRPr="0099018E" w:rsidRDefault="00F01E23" w:rsidP="005B408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1546" w:type="dxa"/>
            <w:vAlign w:val="center"/>
          </w:tcPr>
          <w:p w14:paraId="101B8135" w14:textId="47FEFC8F" w:rsidR="00F01E23" w:rsidRPr="0099018E" w:rsidRDefault="00F01E23" w:rsidP="005B408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F01E23" w:rsidRPr="0099018E" w14:paraId="0140BB3C" w14:textId="77777777" w:rsidTr="005B408E">
        <w:trPr>
          <w:jc w:val="center"/>
        </w:trPr>
        <w:tc>
          <w:tcPr>
            <w:tcW w:w="4950" w:type="dxa"/>
            <w:gridSpan w:val="2"/>
            <w:vAlign w:val="center"/>
          </w:tcPr>
          <w:p w14:paraId="36DDFD33" w14:textId="77777777" w:rsidR="00F01E23" w:rsidRPr="0099018E" w:rsidRDefault="00F01E23" w:rsidP="005B408E">
            <w:pPr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  <w:vAlign w:val="center"/>
          </w:tcPr>
          <w:p w14:paraId="7D4755E8" w14:textId="4658F07D" w:rsidR="00F01E23" w:rsidRPr="0099018E" w:rsidRDefault="00F01E23" w:rsidP="00F01E2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2</w:t>
            </w: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center"/>
          </w:tcPr>
          <w:p w14:paraId="34B790F4" w14:textId="1AFCB690" w:rsidR="00F01E23" w:rsidRPr="0099018E" w:rsidRDefault="00F01E23" w:rsidP="00F01E2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2</w:t>
            </w: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F01E23" w:rsidRPr="0099018E" w14:paraId="0A15AFFF" w14:textId="77777777" w:rsidTr="005B408E">
        <w:trPr>
          <w:jc w:val="center"/>
        </w:trPr>
        <w:tc>
          <w:tcPr>
            <w:tcW w:w="4950" w:type="dxa"/>
            <w:gridSpan w:val="2"/>
            <w:vAlign w:val="center"/>
          </w:tcPr>
          <w:p w14:paraId="2B5B9110" w14:textId="77777777" w:rsidR="00F01E23" w:rsidRPr="00BE74FB" w:rsidRDefault="00F01E23" w:rsidP="005B408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Консультации</w:t>
            </w:r>
          </w:p>
        </w:tc>
        <w:tc>
          <w:tcPr>
            <w:tcW w:w="1701" w:type="dxa"/>
            <w:vAlign w:val="center"/>
          </w:tcPr>
          <w:p w14:paraId="72D8E95A" w14:textId="77777777" w:rsidR="00F01E23" w:rsidRPr="0099018E" w:rsidRDefault="00F01E23" w:rsidP="005B408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546" w:type="dxa"/>
            <w:vAlign w:val="center"/>
          </w:tcPr>
          <w:p w14:paraId="067D2589" w14:textId="77777777" w:rsidR="00F01E23" w:rsidRPr="0099018E" w:rsidRDefault="00F01E23" w:rsidP="005B408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F01E23" w:rsidRPr="0099018E" w14:paraId="6F203773" w14:textId="77777777" w:rsidTr="005B408E">
        <w:trPr>
          <w:jc w:val="center"/>
        </w:trPr>
        <w:tc>
          <w:tcPr>
            <w:tcW w:w="4950" w:type="dxa"/>
            <w:gridSpan w:val="2"/>
            <w:vAlign w:val="center"/>
          </w:tcPr>
          <w:p w14:paraId="7D0D7817" w14:textId="77777777" w:rsidR="00F01E23" w:rsidRPr="0099018E" w:rsidRDefault="00F01E23" w:rsidP="005B408E">
            <w:pPr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Промежуточная аттестация: экзамен</w:t>
            </w:r>
          </w:p>
        </w:tc>
        <w:tc>
          <w:tcPr>
            <w:tcW w:w="1701" w:type="dxa"/>
            <w:vAlign w:val="center"/>
          </w:tcPr>
          <w:p w14:paraId="08C4FBE0" w14:textId="77777777" w:rsidR="00F01E23" w:rsidRPr="0099018E" w:rsidRDefault="00F01E23" w:rsidP="005B408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экзамен</w:t>
            </w:r>
          </w:p>
        </w:tc>
        <w:tc>
          <w:tcPr>
            <w:tcW w:w="1546" w:type="dxa"/>
            <w:vAlign w:val="center"/>
          </w:tcPr>
          <w:p w14:paraId="07FF7B0C" w14:textId="77777777" w:rsidR="00F01E23" w:rsidRPr="0099018E" w:rsidRDefault="00F01E23" w:rsidP="005B408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F01E23" w:rsidRPr="0099018E" w14:paraId="0AB9CEBD" w14:textId="77777777" w:rsidTr="005B408E">
        <w:trPr>
          <w:trHeight w:val="328"/>
          <w:jc w:val="center"/>
        </w:trPr>
        <w:tc>
          <w:tcPr>
            <w:tcW w:w="4950" w:type="dxa"/>
            <w:gridSpan w:val="2"/>
            <w:shd w:val="clear" w:color="auto" w:fill="D9D9D9" w:themeFill="background1" w:themeFillShade="D9"/>
            <w:vAlign w:val="center"/>
          </w:tcPr>
          <w:p w14:paraId="41FC2A8B" w14:textId="77777777" w:rsidR="00F01E23" w:rsidRPr="00BE74FB" w:rsidRDefault="00F01E23" w:rsidP="005B408E">
            <w:pPr>
              <w:rPr>
                <w:b/>
                <w:spacing w:val="-1"/>
                <w:sz w:val="24"/>
                <w:szCs w:val="24"/>
              </w:rPr>
            </w:pPr>
            <w:r w:rsidRPr="0099018E">
              <w:rPr>
                <w:b/>
                <w:spacing w:val="-1"/>
                <w:sz w:val="24"/>
                <w:szCs w:val="24"/>
              </w:rPr>
              <w:t>Са</w:t>
            </w:r>
            <w:r>
              <w:rPr>
                <w:b/>
                <w:spacing w:val="-1"/>
                <w:sz w:val="24"/>
                <w:szCs w:val="24"/>
              </w:rPr>
              <w:t>мостоятельная работа студента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1F8E267" w14:textId="0923E66C" w:rsidR="00F01E23" w:rsidRPr="00AF35EA" w:rsidRDefault="00F01E23" w:rsidP="00F01E2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106</w:t>
            </w:r>
          </w:p>
        </w:tc>
        <w:tc>
          <w:tcPr>
            <w:tcW w:w="1546" w:type="dxa"/>
            <w:shd w:val="clear" w:color="auto" w:fill="D9D9D9" w:themeFill="background1" w:themeFillShade="D9"/>
            <w:vAlign w:val="center"/>
          </w:tcPr>
          <w:p w14:paraId="44123CF8" w14:textId="27775984" w:rsidR="00F01E23" w:rsidRPr="00AF35EA" w:rsidRDefault="00F01E23" w:rsidP="00F01E23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106</w:t>
            </w:r>
          </w:p>
        </w:tc>
      </w:tr>
      <w:tr w:rsidR="00F01E23" w:rsidRPr="0099018E" w14:paraId="0C86F22B" w14:textId="77777777" w:rsidTr="005B408E">
        <w:trPr>
          <w:trHeight w:val="328"/>
          <w:jc w:val="center"/>
        </w:trPr>
        <w:tc>
          <w:tcPr>
            <w:tcW w:w="4950" w:type="dxa"/>
            <w:gridSpan w:val="2"/>
            <w:shd w:val="clear" w:color="auto" w:fill="FFFFFF" w:themeFill="background1"/>
            <w:vAlign w:val="center"/>
          </w:tcPr>
          <w:p w14:paraId="153CEE92" w14:textId="77777777" w:rsidR="00F01E23" w:rsidRPr="0099018E" w:rsidRDefault="00F01E23" w:rsidP="005B408E">
            <w:pPr>
              <w:rPr>
                <w:b/>
                <w:spacing w:val="-1"/>
                <w:sz w:val="24"/>
                <w:szCs w:val="24"/>
              </w:rPr>
            </w:pPr>
            <w:r w:rsidRPr="0099018E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D991C92" w14:textId="77777777" w:rsidR="00F01E23" w:rsidRDefault="00F01E23" w:rsidP="005B408E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14:paraId="55E9FC75" w14:textId="77777777" w:rsidR="00F01E23" w:rsidRDefault="00F01E23" w:rsidP="005B408E">
            <w:pPr>
              <w:jc w:val="center"/>
              <w:rPr>
                <w:b/>
                <w:color w:val="000000"/>
                <w:spacing w:val="-1"/>
                <w:sz w:val="24"/>
                <w:szCs w:val="24"/>
                <w:lang w:val="en-US"/>
              </w:rPr>
            </w:pPr>
          </w:p>
        </w:tc>
      </w:tr>
      <w:tr w:rsidR="00F01E23" w:rsidRPr="0099018E" w14:paraId="2D6D345D" w14:textId="77777777" w:rsidTr="005B408E">
        <w:trPr>
          <w:trHeight w:val="328"/>
          <w:jc w:val="center"/>
        </w:trPr>
        <w:tc>
          <w:tcPr>
            <w:tcW w:w="4950" w:type="dxa"/>
            <w:gridSpan w:val="2"/>
            <w:shd w:val="clear" w:color="auto" w:fill="FFFFFF" w:themeFill="background1"/>
            <w:vAlign w:val="center"/>
          </w:tcPr>
          <w:p w14:paraId="3005110C" w14:textId="77777777" w:rsidR="00F01E23" w:rsidRPr="0099018E" w:rsidRDefault="00F01E23" w:rsidP="005B408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D6BC064" w14:textId="6D61D934" w:rsidR="00F01E23" w:rsidRPr="00BE74FB" w:rsidRDefault="00F01E23" w:rsidP="00F01E2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88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14:paraId="39C09DA9" w14:textId="4004CCAC" w:rsidR="00F01E23" w:rsidRPr="00BE74FB" w:rsidRDefault="00F01E23" w:rsidP="00F01E23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88</w:t>
            </w:r>
          </w:p>
        </w:tc>
      </w:tr>
      <w:tr w:rsidR="00F01E23" w:rsidRPr="0099018E" w14:paraId="071AB189" w14:textId="77777777" w:rsidTr="005B408E">
        <w:trPr>
          <w:trHeight w:val="328"/>
          <w:jc w:val="center"/>
        </w:trPr>
        <w:tc>
          <w:tcPr>
            <w:tcW w:w="4950" w:type="dxa"/>
            <w:gridSpan w:val="2"/>
            <w:shd w:val="clear" w:color="auto" w:fill="FFFFFF" w:themeFill="background1"/>
            <w:vAlign w:val="center"/>
          </w:tcPr>
          <w:p w14:paraId="517E90B3" w14:textId="77777777" w:rsidR="00F01E23" w:rsidRPr="00BE74FB" w:rsidRDefault="00F01E23" w:rsidP="005B408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Контроль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F8216B7" w14:textId="77777777" w:rsidR="00F01E23" w:rsidRPr="00BE74FB" w:rsidRDefault="00F01E23" w:rsidP="005B408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1546" w:type="dxa"/>
            <w:shd w:val="clear" w:color="auto" w:fill="FFFFFF" w:themeFill="background1"/>
            <w:vAlign w:val="center"/>
          </w:tcPr>
          <w:p w14:paraId="3CAE55B4" w14:textId="77777777" w:rsidR="00F01E23" w:rsidRPr="00BE74FB" w:rsidRDefault="00F01E23" w:rsidP="005B408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18</w:t>
            </w:r>
          </w:p>
        </w:tc>
      </w:tr>
      <w:tr w:rsidR="00F01E23" w:rsidRPr="0099018E" w14:paraId="5A28BAFE" w14:textId="77777777" w:rsidTr="005B408E">
        <w:trPr>
          <w:jc w:val="center"/>
        </w:trPr>
        <w:tc>
          <w:tcPr>
            <w:tcW w:w="1838" w:type="dxa"/>
            <w:vMerge w:val="restart"/>
            <w:vAlign w:val="center"/>
          </w:tcPr>
          <w:p w14:paraId="261991C3" w14:textId="77777777" w:rsidR="00F01E23" w:rsidRPr="0099018E" w:rsidRDefault="00F01E23" w:rsidP="005B408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112" w:type="dxa"/>
            <w:vAlign w:val="center"/>
          </w:tcPr>
          <w:p w14:paraId="3DF9BA22" w14:textId="77777777" w:rsidR="00F01E23" w:rsidRPr="0099018E" w:rsidRDefault="00F01E23" w:rsidP="005B408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701" w:type="dxa"/>
            <w:vAlign w:val="center"/>
          </w:tcPr>
          <w:p w14:paraId="30669174" w14:textId="77777777" w:rsidR="00F01E23" w:rsidRPr="0099018E" w:rsidRDefault="00F01E23" w:rsidP="005B408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44</w:t>
            </w:r>
          </w:p>
        </w:tc>
        <w:tc>
          <w:tcPr>
            <w:tcW w:w="1546" w:type="dxa"/>
            <w:vAlign w:val="center"/>
          </w:tcPr>
          <w:p w14:paraId="69E6E694" w14:textId="77777777" w:rsidR="00F01E23" w:rsidRPr="0099018E" w:rsidRDefault="00F01E23" w:rsidP="005B408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44</w:t>
            </w:r>
          </w:p>
        </w:tc>
      </w:tr>
      <w:tr w:rsidR="00F01E23" w:rsidRPr="0099018E" w14:paraId="4C7AB3D0" w14:textId="77777777" w:rsidTr="005B408E">
        <w:trPr>
          <w:trHeight w:val="408"/>
          <w:jc w:val="center"/>
        </w:trPr>
        <w:tc>
          <w:tcPr>
            <w:tcW w:w="1838" w:type="dxa"/>
            <w:vMerge/>
            <w:vAlign w:val="center"/>
          </w:tcPr>
          <w:p w14:paraId="679A8C72" w14:textId="77777777" w:rsidR="00F01E23" w:rsidRPr="0099018E" w:rsidRDefault="00F01E23" w:rsidP="005B408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14:paraId="2F0ADA04" w14:textId="77777777" w:rsidR="00F01E23" w:rsidRPr="0099018E" w:rsidRDefault="00F01E23" w:rsidP="005B408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701" w:type="dxa"/>
            <w:vAlign w:val="center"/>
          </w:tcPr>
          <w:p w14:paraId="4E5A94CF" w14:textId="77777777" w:rsidR="00F01E23" w:rsidRPr="0099018E" w:rsidRDefault="00F01E23" w:rsidP="005B408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546" w:type="dxa"/>
            <w:vAlign w:val="center"/>
          </w:tcPr>
          <w:p w14:paraId="040B9C60" w14:textId="77777777" w:rsidR="00F01E23" w:rsidRPr="0099018E" w:rsidRDefault="00F01E23" w:rsidP="005B408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</w:tbl>
    <w:p w14:paraId="54610410" w14:textId="28E5B84C" w:rsidR="00F01E23" w:rsidRDefault="00F01E23" w:rsidP="00923B98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14:paraId="36639EC0" w14:textId="28B1EB68" w:rsidR="00A47862" w:rsidRPr="00A47862" w:rsidRDefault="00A47862" w:rsidP="00A47862">
      <w:pPr>
        <w:jc w:val="both"/>
        <w:rPr>
          <w:caps/>
          <w:color w:val="000000"/>
          <w:spacing w:val="-1"/>
          <w:sz w:val="24"/>
          <w:szCs w:val="24"/>
        </w:rPr>
      </w:pPr>
    </w:p>
    <w:p w14:paraId="26CE0E48" w14:textId="77777777" w:rsidR="00E07DFB" w:rsidRPr="00E07DFB" w:rsidRDefault="00E07DFB" w:rsidP="00923B98">
      <w:pPr>
        <w:pStyle w:val="a3"/>
        <w:shd w:val="clear" w:color="auto" w:fill="FFFFFF"/>
        <w:ind w:left="1069" w:right="19"/>
        <w:jc w:val="center"/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t>за</w:t>
      </w:r>
      <w:r w:rsidRPr="00E07DFB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70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112"/>
        <w:gridCol w:w="1137"/>
        <w:gridCol w:w="982"/>
      </w:tblGrid>
      <w:tr w:rsidR="00553538" w:rsidRPr="003C5FAE" w14:paraId="5A0836C7" w14:textId="77777777" w:rsidTr="00923B98">
        <w:trPr>
          <w:jc w:val="center"/>
        </w:trPr>
        <w:tc>
          <w:tcPr>
            <w:tcW w:w="4950" w:type="dxa"/>
            <w:gridSpan w:val="2"/>
            <w:vMerge w:val="restart"/>
            <w:shd w:val="clear" w:color="auto" w:fill="auto"/>
            <w:vAlign w:val="center"/>
          </w:tcPr>
          <w:p w14:paraId="4A06B486" w14:textId="77777777" w:rsidR="00553538" w:rsidRPr="00BA0AA6" w:rsidRDefault="00553538" w:rsidP="003C5FA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A0AA6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</w:tcPr>
          <w:p w14:paraId="7E4866BF" w14:textId="77777777" w:rsidR="00553538" w:rsidRPr="00BA0AA6" w:rsidRDefault="00553538" w:rsidP="003C5FA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A0AA6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3A9AA712" w14:textId="77777777" w:rsidR="00553538" w:rsidRPr="00BA0AA6" w:rsidRDefault="00553538" w:rsidP="003C5FA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BA0AA6">
              <w:rPr>
                <w:color w:val="000000"/>
                <w:spacing w:val="-1"/>
                <w:sz w:val="24"/>
                <w:szCs w:val="24"/>
              </w:rPr>
              <w:t>семестр</w:t>
            </w:r>
          </w:p>
        </w:tc>
      </w:tr>
      <w:tr w:rsidR="00553538" w:rsidRPr="003C5FAE" w14:paraId="6EEAD0EF" w14:textId="77777777" w:rsidTr="00923B98">
        <w:trPr>
          <w:trHeight w:val="183"/>
          <w:jc w:val="center"/>
        </w:trPr>
        <w:tc>
          <w:tcPr>
            <w:tcW w:w="4950" w:type="dxa"/>
            <w:gridSpan w:val="2"/>
            <w:vMerge/>
            <w:shd w:val="clear" w:color="auto" w:fill="auto"/>
            <w:vAlign w:val="center"/>
          </w:tcPr>
          <w:p w14:paraId="082A56F3" w14:textId="77777777" w:rsidR="00553538" w:rsidRPr="00BA0AA6" w:rsidRDefault="00553538" w:rsidP="003C5FA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</w:tcPr>
          <w:p w14:paraId="5B5655E8" w14:textId="77777777" w:rsidR="00553538" w:rsidRPr="00BA0AA6" w:rsidRDefault="00553538" w:rsidP="003C5FA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2A96E0" w14:textId="77777777" w:rsidR="00553538" w:rsidRPr="00BA0AA6" w:rsidRDefault="00CE550D" w:rsidP="003C5FA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</w:tr>
      <w:tr w:rsidR="00CE550D" w:rsidRPr="003C5FAE" w14:paraId="154E15D4" w14:textId="77777777" w:rsidTr="00923B98">
        <w:trPr>
          <w:jc w:val="center"/>
        </w:trPr>
        <w:tc>
          <w:tcPr>
            <w:tcW w:w="4950" w:type="dxa"/>
            <w:gridSpan w:val="2"/>
            <w:shd w:val="clear" w:color="auto" w:fill="auto"/>
            <w:vAlign w:val="center"/>
          </w:tcPr>
          <w:p w14:paraId="415E5E8E" w14:textId="77777777" w:rsidR="00CE550D" w:rsidRPr="00BA0AA6" w:rsidRDefault="00CE550D" w:rsidP="00CE550D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BA0AA6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C5E3FA2" w14:textId="77777777" w:rsidR="00CE550D" w:rsidRPr="00B61DBC" w:rsidRDefault="00CE550D" w:rsidP="00CE550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BBFFB9" w14:textId="77777777" w:rsidR="00CE550D" w:rsidRPr="00B61DBC" w:rsidRDefault="00CE550D" w:rsidP="00CE550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36</w:t>
            </w:r>
          </w:p>
        </w:tc>
      </w:tr>
      <w:tr w:rsidR="00CE550D" w:rsidRPr="003C5FAE" w14:paraId="424661B3" w14:textId="77777777" w:rsidTr="00923B98">
        <w:trPr>
          <w:jc w:val="center"/>
        </w:trPr>
        <w:tc>
          <w:tcPr>
            <w:tcW w:w="4950" w:type="dxa"/>
            <w:gridSpan w:val="2"/>
            <w:shd w:val="clear" w:color="auto" w:fill="auto"/>
            <w:vAlign w:val="center"/>
          </w:tcPr>
          <w:p w14:paraId="6FA833A4" w14:textId="77777777" w:rsidR="00CE550D" w:rsidRPr="00BA0AA6" w:rsidRDefault="00CE550D" w:rsidP="00CE550D">
            <w:pPr>
              <w:rPr>
                <w:color w:val="000000"/>
                <w:spacing w:val="-1"/>
                <w:sz w:val="24"/>
                <w:szCs w:val="24"/>
              </w:rPr>
            </w:pPr>
            <w:r w:rsidRPr="00BA0AA6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2D1FB50" w14:textId="77777777" w:rsidR="00CE550D" w:rsidRPr="00B61DBC" w:rsidRDefault="00CE550D" w:rsidP="00CE550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A2F2B8" w14:textId="77777777" w:rsidR="00CE550D" w:rsidRPr="00B61DBC" w:rsidRDefault="00CE550D" w:rsidP="00CE550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CE550D" w:rsidRPr="003C5FAE" w14:paraId="72F5C837" w14:textId="77777777" w:rsidTr="00923B98">
        <w:trPr>
          <w:jc w:val="center"/>
        </w:trPr>
        <w:tc>
          <w:tcPr>
            <w:tcW w:w="4950" w:type="dxa"/>
            <w:gridSpan w:val="2"/>
            <w:shd w:val="clear" w:color="auto" w:fill="auto"/>
            <w:vAlign w:val="center"/>
          </w:tcPr>
          <w:p w14:paraId="211ED663" w14:textId="77777777" w:rsidR="00CE550D" w:rsidRPr="00BA0AA6" w:rsidRDefault="00CE550D" w:rsidP="00CE550D">
            <w:pPr>
              <w:rPr>
                <w:color w:val="000000"/>
                <w:spacing w:val="-1"/>
                <w:sz w:val="24"/>
                <w:szCs w:val="24"/>
              </w:rPr>
            </w:pPr>
            <w:r w:rsidRPr="00BA0AA6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7135CF2" w14:textId="77777777" w:rsidR="00CE550D" w:rsidRPr="00B61DBC" w:rsidRDefault="00CE550D" w:rsidP="00CE550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1869A" w14:textId="77777777" w:rsidR="00CE550D" w:rsidRPr="00B61DBC" w:rsidRDefault="00CE550D" w:rsidP="00CE550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12</w:t>
            </w:r>
          </w:p>
        </w:tc>
      </w:tr>
      <w:tr w:rsidR="00CE550D" w:rsidRPr="003C5FAE" w14:paraId="4AFFA880" w14:textId="77777777" w:rsidTr="00923B98">
        <w:trPr>
          <w:jc w:val="center"/>
        </w:trPr>
        <w:tc>
          <w:tcPr>
            <w:tcW w:w="4950" w:type="dxa"/>
            <w:gridSpan w:val="2"/>
            <w:shd w:val="clear" w:color="auto" w:fill="auto"/>
            <w:vAlign w:val="center"/>
          </w:tcPr>
          <w:p w14:paraId="5A0ED300" w14:textId="77777777" w:rsidR="00CE550D" w:rsidRPr="00BA0AA6" w:rsidRDefault="00CE550D" w:rsidP="00CE550D">
            <w:pPr>
              <w:rPr>
                <w:color w:val="000000"/>
                <w:spacing w:val="-1"/>
                <w:sz w:val="24"/>
                <w:szCs w:val="24"/>
              </w:rPr>
            </w:pPr>
            <w:r w:rsidRPr="00BA0AA6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05C18BEF" w14:textId="77777777" w:rsidR="00CE550D" w:rsidRPr="00B61DBC" w:rsidRDefault="00CE550D" w:rsidP="00CE550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24</w:t>
            </w: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21F6A2" w14:textId="77777777" w:rsidR="00CE550D" w:rsidRPr="00B61DBC" w:rsidRDefault="00CE550D" w:rsidP="00CE550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24</w:t>
            </w:r>
          </w:p>
        </w:tc>
      </w:tr>
      <w:tr w:rsidR="00CE550D" w:rsidRPr="003C5FAE" w14:paraId="6365B44D" w14:textId="77777777" w:rsidTr="00923B98">
        <w:trPr>
          <w:jc w:val="center"/>
        </w:trPr>
        <w:tc>
          <w:tcPr>
            <w:tcW w:w="4950" w:type="dxa"/>
            <w:gridSpan w:val="2"/>
            <w:shd w:val="clear" w:color="auto" w:fill="auto"/>
            <w:vAlign w:val="center"/>
          </w:tcPr>
          <w:p w14:paraId="4CF015E2" w14:textId="77777777" w:rsidR="00CE550D" w:rsidRPr="00BA0AA6" w:rsidRDefault="00CE550D" w:rsidP="00CE550D">
            <w:pPr>
              <w:rPr>
                <w:color w:val="000000"/>
                <w:spacing w:val="-1"/>
                <w:sz w:val="24"/>
                <w:szCs w:val="24"/>
              </w:rPr>
            </w:pPr>
            <w:r w:rsidRPr="00BA0AA6">
              <w:rPr>
                <w:color w:val="000000"/>
                <w:spacing w:val="-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318461B5" w14:textId="2DD66C55" w:rsidR="00CE550D" w:rsidRPr="00B61DBC" w:rsidRDefault="00C249A7" w:rsidP="00CE550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Экзамен</w:t>
            </w: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A53818" w14:textId="77777777" w:rsidR="00CE550D" w:rsidRPr="00B61DBC" w:rsidRDefault="00CE550D" w:rsidP="00CE550D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+</w:t>
            </w:r>
          </w:p>
        </w:tc>
      </w:tr>
      <w:tr w:rsidR="00CE550D" w:rsidRPr="003C5FAE" w14:paraId="0BB459DC" w14:textId="77777777" w:rsidTr="00923B98">
        <w:trPr>
          <w:trHeight w:val="328"/>
          <w:jc w:val="center"/>
        </w:trPr>
        <w:tc>
          <w:tcPr>
            <w:tcW w:w="4950" w:type="dxa"/>
            <w:gridSpan w:val="2"/>
            <w:shd w:val="clear" w:color="auto" w:fill="auto"/>
            <w:vAlign w:val="center"/>
          </w:tcPr>
          <w:p w14:paraId="4FC2E808" w14:textId="77777777" w:rsidR="00CE550D" w:rsidRPr="00BA0AA6" w:rsidRDefault="00CE550D" w:rsidP="00CE550D">
            <w:pPr>
              <w:rPr>
                <w:b/>
                <w:spacing w:val="-1"/>
                <w:sz w:val="24"/>
                <w:szCs w:val="24"/>
              </w:rPr>
            </w:pPr>
            <w:r w:rsidRPr="00BA0AA6"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pacing w:val="-1"/>
                <w:sz w:val="24"/>
                <w:szCs w:val="24"/>
              </w:rPr>
              <w:t>амостоятельная работа студента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034C50A1" w14:textId="77777777" w:rsidR="00CE550D" w:rsidRPr="00B61DBC" w:rsidRDefault="00CE550D" w:rsidP="00CE550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61DBC">
              <w:rPr>
                <w:b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08</w:t>
            </w: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BDDC2C" w14:textId="77777777" w:rsidR="00CE550D" w:rsidRPr="00B61DBC" w:rsidRDefault="00CE550D" w:rsidP="00CE550D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108</w:t>
            </w:r>
          </w:p>
        </w:tc>
      </w:tr>
      <w:tr w:rsidR="00553538" w:rsidRPr="003C5FAE" w14:paraId="7663F153" w14:textId="77777777" w:rsidTr="00923B98">
        <w:trPr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14:paraId="20E7F72F" w14:textId="77777777" w:rsidR="00553538" w:rsidRPr="00BA0AA6" w:rsidRDefault="00553538" w:rsidP="003C5FA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A0AA6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3112" w:type="dxa"/>
            <w:shd w:val="clear" w:color="auto" w:fill="auto"/>
            <w:vAlign w:val="center"/>
          </w:tcPr>
          <w:p w14:paraId="7E028AA1" w14:textId="77777777" w:rsidR="00553538" w:rsidRPr="00BA0AA6" w:rsidRDefault="00553538" w:rsidP="003C5FA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A0AA6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28D4A69" w14:textId="77777777" w:rsidR="00553538" w:rsidRPr="00BA0AA6" w:rsidRDefault="00553538" w:rsidP="003C5FA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A0AA6"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6C64CD" w14:textId="77777777" w:rsidR="00553538" w:rsidRPr="00BA0AA6" w:rsidRDefault="00553538" w:rsidP="003C5FA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A0AA6">
              <w:rPr>
                <w:b/>
                <w:color w:val="000000"/>
                <w:spacing w:val="-1"/>
                <w:sz w:val="24"/>
                <w:szCs w:val="24"/>
              </w:rPr>
              <w:t>144</w:t>
            </w:r>
          </w:p>
        </w:tc>
      </w:tr>
      <w:tr w:rsidR="00553538" w:rsidRPr="00B61DBC" w14:paraId="33A61269" w14:textId="77777777" w:rsidTr="00923B98">
        <w:trPr>
          <w:trHeight w:val="408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14:paraId="732DE9B8" w14:textId="77777777" w:rsidR="00553538" w:rsidRPr="00BA0AA6" w:rsidRDefault="00553538" w:rsidP="003C5FA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112" w:type="dxa"/>
            <w:shd w:val="clear" w:color="auto" w:fill="auto"/>
            <w:vAlign w:val="center"/>
          </w:tcPr>
          <w:p w14:paraId="436C3FB0" w14:textId="77777777" w:rsidR="00553538" w:rsidRPr="00BA0AA6" w:rsidRDefault="00553538" w:rsidP="003C5FA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A0AA6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AD428EB" w14:textId="77777777" w:rsidR="00553538" w:rsidRPr="00BA0AA6" w:rsidRDefault="00553538" w:rsidP="003C5FA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A0AA6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327B04" w14:textId="77777777" w:rsidR="00553538" w:rsidRPr="00BA0AA6" w:rsidRDefault="00553538" w:rsidP="003C5FA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BA0AA6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</w:p>
        </w:tc>
      </w:tr>
    </w:tbl>
    <w:p w14:paraId="051D0457" w14:textId="77777777" w:rsidR="00E07DFB" w:rsidRPr="00E07DFB" w:rsidRDefault="00E07DFB" w:rsidP="00E07DFB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14:paraId="453C27F1" w14:textId="77777777" w:rsidR="00A47862" w:rsidRPr="00A47862" w:rsidRDefault="00A47862" w:rsidP="00B61DBC">
      <w:pPr>
        <w:numPr>
          <w:ilvl w:val="0"/>
          <w:numId w:val="2"/>
        </w:numPr>
        <w:contextualSpacing/>
        <w:jc w:val="both"/>
        <w:rPr>
          <w:caps/>
          <w:color w:val="000000"/>
          <w:spacing w:val="-1"/>
          <w:sz w:val="24"/>
          <w:szCs w:val="24"/>
        </w:rPr>
        <w:sectPr w:rsidR="00A47862" w:rsidRPr="00A47862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2FD51414" w14:textId="77777777" w:rsidR="00A47862" w:rsidRPr="00A47862" w:rsidRDefault="00A47862" w:rsidP="00B61DBC">
      <w:pPr>
        <w:numPr>
          <w:ilvl w:val="0"/>
          <w:numId w:val="2"/>
        </w:numPr>
        <w:contextualSpacing/>
        <w:jc w:val="both"/>
        <w:rPr>
          <w:caps/>
          <w:color w:val="000000"/>
          <w:spacing w:val="-1"/>
          <w:sz w:val="24"/>
          <w:szCs w:val="24"/>
        </w:rPr>
      </w:pPr>
      <w:r w:rsidRPr="00A47862">
        <w:rPr>
          <w:caps/>
          <w:color w:val="000000"/>
          <w:spacing w:val="-1"/>
          <w:sz w:val="24"/>
          <w:szCs w:val="24"/>
        </w:rPr>
        <w:lastRenderedPageBreak/>
        <w:t>Содержание дисциплины:</w:t>
      </w:r>
    </w:p>
    <w:tbl>
      <w:tblPr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1796"/>
        <w:gridCol w:w="5608"/>
        <w:gridCol w:w="968"/>
      </w:tblGrid>
      <w:tr w:rsidR="00A47862" w:rsidRPr="00A47862" w14:paraId="3D0D4683" w14:textId="77777777" w:rsidTr="008C43B2">
        <w:trPr>
          <w:cantSplit/>
          <w:trHeight w:val="702"/>
          <w:jc w:val="center"/>
        </w:trPr>
        <w:tc>
          <w:tcPr>
            <w:tcW w:w="813" w:type="dxa"/>
            <w:vAlign w:val="center"/>
          </w:tcPr>
          <w:p w14:paraId="1C7020B4" w14:textId="77777777" w:rsidR="00A47862" w:rsidRPr="00A47862" w:rsidRDefault="00A47862" w:rsidP="00A4786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47862">
              <w:rPr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1796" w:type="dxa"/>
            <w:vAlign w:val="center"/>
          </w:tcPr>
          <w:p w14:paraId="14A36047" w14:textId="77777777" w:rsidR="00A47862" w:rsidRPr="00A47862" w:rsidRDefault="00A47862" w:rsidP="00A47862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</w:rPr>
            </w:pPr>
            <w:r w:rsidRPr="00A47862">
              <w:rPr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5608" w:type="dxa"/>
            <w:vAlign w:val="center"/>
          </w:tcPr>
          <w:p w14:paraId="5AB130D3" w14:textId="77777777" w:rsidR="00A47862" w:rsidRPr="00A47862" w:rsidRDefault="00A47862" w:rsidP="00A47862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47862">
              <w:rPr>
                <w:color w:val="000000"/>
                <w:spacing w:val="-1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968" w:type="dxa"/>
            <w:vAlign w:val="center"/>
          </w:tcPr>
          <w:p w14:paraId="5AAAEEDC" w14:textId="77777777" w:rsidR="00A47862" w:rsidRPr="00A47862" w:rsidRDefault="00A47862" w:rsidP="00A4786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47862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  <w:p w14:paraId="6A9A5073" w14:textId="77777777" w:rsidR="00A47862" w:rsidRPr="00A47862" w:rsidRDefault="00A47862" w:rsidP="00A4786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141D75" w:rsidRPr="00A47862" w14:paraId="53D03F4B" w14:textId="77777777" w:rsidTr="008C43B2">
        <w:trPr>
          <w:trHeight w:val="3692"/>
          <w:jc w:val="center"/>
        </w:trPr>
        <w:tc>
          <w:tcPr>
            <w:tcW w:w="813" w:type="dxa"/>
            <w:vAlign w:val="center"/>
          </w:tcPr>
          <w:p w14:paraId="4156D74C" w14:textId="77777777" w:rsidR="00141D75" w:rsidRPr="00A47862" w:rsidRDefault="00141D75" w:rsidP="00A4786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A47862"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796" w:type="dxa"/>
            <w:vAlign w:val="center"/>
          </w:tcPr>
          <w:p w14:paraId="3B8E51EE" w14:textId="77777777" w:rsidR="00BA0AA6" w:rsidRPr="00BA0AA6" w:rsidRDefault="00BA0AA6" w:rsidP="00BA0AA6">
            <w:pPr>
              <w:rPr>
                <w:bCs/>
                <w:sz w:val="24"/>
                <w:szCs w:val="24"/>
              </w:rPr>
            </w:pPr>
            <w:r w:rsidRPr="00BA0AA6">
              <w:rPr>
                <w:bCs/>
                <w:sz w:val="24"/>
                <w:szCs w:val="24"/>
              </w:rPr>
              <w:t>Статистические решения в исследованиях ФКиС</w:t>
            </w:r>
          </w:p>
          <w:p w14:paraId="5DE9F0B3" w14:textId="77777777" w:rsidR="00141D75" w:rsidRPr="00A47862" w:rsidRDefault="00141D75" w:rsidP="00A4786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08" w:type="dxa"/>
          </w:tcPr>
          <w:p w14:paraId="72C3E9AD" w14:textId="77777777" w:rsidR="00BA0AA6" w:rsidRPr="0054241D" w:rsidRDefault="00740753" w:rsidP="00BA0AA6">
            <w:pPr>
              <w:spacing w:after="160" w:line="259" w:lineRule="auto"/>
              <w:ind w:left="32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241D"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="00BA0AA6" w:rsidRPr="0054241D">
              <w:rPr>
                <w:rFonts w:eastAsia="Calibri"/>
                <w:sz w:val="24"/>
                <w:szCs w:val="24"/>
                <w:lang w:eastAsia="en-US"/>
              </w:rPr>
              <w:t xml:space="preserve"> Методы математической статистики в ФКиС</w:t>
            </w:r>
            <w:r w:rsidR="0054241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14:paraId="60E88C34" w14:textId="77777777" w:rsidR="00BA0AA6" w:rsidRPr="00BA0AA6" w:rsidRDefault="00740753" w:rsidP="00740753">
            <w:pPr>
              <w:spacing w:after="160" w:line="259" w:lineRule="auto"/>
              <w:ind w:left="32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A0AA6">
              <w:rPr>
                <w:rFonts w:eastAsia="Calibri"/>
                <w:sz w:val="24"/>
                <w:szCs w:val="24"/>
                <w:lang w:eastAsia="en-US"/>
              </w:rPr>
              <w:t xml:space="preserve">Выборочный метод. </w:t>
            </w:r>
            <w:r w:rsidR="00BA0AA6" w:rsidRPr="00BA0AA6">
              <w:rPr>
                <w:rFonts w:eastAsia="Calibri"/>
                <w:sz w:val="24"/>
                <w:szCs w:val="24"/>
                <w:lang w:eastAsia="en-US"/>
              </w:rPr>
              <w:t>Числовые характеристики выборки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Технологии мониторинга объекта исследования. </w:t>
            </w:r>
            <w:r w:rsidR="00BA0AA6" w:rsidRPr="00BA0AA6">
              <w:rPr>
                <w:rFonts w:eastAsia="Calibri"/>
                <w:sz w:val="24"/>
                <w:szCs w:val="24"/>
                <w:lang w:eastAsia="en-US"/>
              </w:rPr>
              <w:t>Имитационно-рекуррентная информационная модель. Закон нормального распределения.</w:t>
            </w:r>
          </w:p>
          <w:p w14:paraId="5457988E" w14:textId="77777777" w:rsidR="00BA0AA6" w:rsidRPr="00BA0AA6" w:rsidRDefault="00BA0AA6" w:rsidP="00740753">
            <w:p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A0AA6">
              <w:rPr>
                <w:rFonts w:eastAsia="Calibri"/>
                <w:sz w:val="24"/>
                <w:szCs w:val="24"/>
                <w:lang w:eastAsia="en-US"/>
              </w:rPr>
              <w:t xml:space="preserve"> Определение степени и тесноты взаимосвязи </w:t>
            </w:r>
            <w:r w:rsidR="00740753">
              <w:rPr>
                <w:rFonts w:eastAsia="Calibri"/>
                <w:sz w:val="24"/>
                <w:szCs w:val="24"/>
                <w:lang w:eastAsia="en-US"/>
              </w:rPr>
              <w:t xml:space="preserve">исследуемых </w:t>
            </w:r>
            <w:r w:rsidRPr="00BA0AA6">
              <w:rPr>
                <w:rFonts w:eastAsia="Calibri"/>
                <w:sz w:val="24"/>
                <w:szCs w:val="24"/>
                <w:lang w:eastAsia="en-US"/>
              </w:rPr>
              <w:t xml:space="preserve">величин. Корреляционная зависимость. </w:t>
            </w:r>
          </w:p>
          <w:p w14:paraId="3F846E7B" w14:textId="77777777" w:rsidR="00BA0AA6" w:rsidRPr="00BA0AA6" w:rsidRDefault="00BA0AA6" w:rsidP="00740753">
            <w:p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A0AA6">
              <w:rPr>
                <w:rFonts w:eastAsia="Calibri"/>
                <w:sz w:val="24"/>
                <w:szCs w:val="24"/>
                <w:lang w:eastAsia="en-US"/>
              </w:rPr>
              <w:t>Линейная регрессия.</w:t>
            </w:r>
            <w:r w:rsidR="0074075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A0AA6">
              <w:rPr>
                <w:rFonts w:eastAsia="Calibri"/>
                <w:sz w:val="24"/>
                <w:szCs w:val="24"/>
                <w:lang w:eastAsia="en-US"/>
              </w:rPr>
              <w:t xml:space="preserve">Определение закона взаимосвязи исследуемых величин. </w:t>
            </w:r>
          </w:p>
          <w:p w14:paraId="568F37EE" w14:textId="77777777" w:rsidR="00BA0AA6" w:rsidRPr="0054241D" w:rsidRDefault="00BA0AA6" w:rsidP="00BA0AA6">
            <w:pPr>
              <w:spacing w:after="160" w:line="259" w:lineRule="auto"/>
              <w:ind w:left="32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241D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740753" w:rsidRPr="0054241D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54241D">
              <w:rPr>
                <w:rFonts w:eastAsia="Calibri"/>
                <w:sz w:val="24"/>
                <w:szCs w:val="24"/>
                <w:lang w:eastAsia="en-US"/>
              </w:rPr>
              <w:t xml:space="preserve"> Анализ статистической достоверности в ФКиС.</w:t>
            </w:r>
          </w:p>
          <w:p w14:paraId="4F6177BB" w14:textId="77777777" w:rsidR="00BA0AA6" w:rsidRPr="00BA0AA6" w:rsidRDefault="00BA0AA6" w:rsidP="00BA0AA6">
            <w:pPr>
              <w:spacing w:after="160" w:line="259" w:lineRule="auto"/>
              <w:ind w:left="32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A0AA6">
              <w:rPr>
                <w:rFonts w:eastAsia="Calibri"/>
                <w:sz w:val="24"/>
                <w:szCs w:val="24"/>
                <w:lang w:eastAsia="en-US"/>
              </w:rPr>
              <w:t>Проверка статистических гипотез.</w:t>
            </w:r>
          </w:p>
          <w:p w14:paraId="693B2BB4" w14:textId="77777777" w:rsidR="00BA0AA6" w:rsidRPr="00BA0AA6" w:rsidRDefault="0054241D" w:rsidP="0054241D">
            <w:pPr>
              <w:spacing w:after="160" w:line="259" w:lineRule="auto"/>
              <w:ind w:left="32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4241D">
              <w:rPr>
                <w:rFonts w:eastAsia="Calibri"/>
                <w:sz w:val="24"/>
                <w:szCs w:val="24"/>
                <w:lang w:eastAsia="en-US"/>
              </w:rPr>
              <w:t>3.</w:t>
            </w:r>
            <w:r w:rsidR="00BA0AA6" w:rsidRPr="00BA0AA6">
              <w:rPr>
                <w:rFonts w:eastAsia="Calibri"/>
                <w:sz w:val="24"/>
                <w:szCs w:val="24"/>
                <w:lang w:eastAsia="en-US"/>
              </w:rPr>
              <w:t>Факторный анализ, как математико-статистический метод установления зависимости исследуемой величины от влияния несколько факторов и их взаимодейс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твия. Множественная регрессия. </w:t>
            </w:r>
            <w:r w:rsidR="00BA0AA6" w:rsidRPr="00BA0AA6">
              <w:rPr>
                <w:rFonts w:eastAsia="Calibri"/>
                <w:sz w:val="24"/>
                <w:szCs w:val="24"/>
                <w:lang w:eastAsia="en-US"/>
              </w:rPr>
              <w:t xml:space="preserve">Дисперсионный анализ. Метод анализа результатов наблюдения, зависящих от различных одновременно действующих факторов. Оценка степени их влияния. Выбор наиболее действенных (важных) факторов. </w:t>
            </w:r>
          </w:p>
          <w:p w14:paraId="1E089260" w14:textId="77777777" w:rsidR="00141D75" w:rsidRPr="0054241D" w:rsidRDefault="00BA0AA6" w:rsidP="0054241D">
            <w:pPr>
              <w:spacing w:after="160" w:line="259" w:lineRule="auto"/>
              <w:ind w:left="32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A0AA6">
              <w:rPr>
                <w:rFonts w:eastAsia="Calibri"/>
                <w:sz w:val="24"/>
                <w:szCs w:val="24"/>
                <w:lang w:eastAsia="en-US"/>
              </w:rPr>
              <w:t xml:space="preserve">Приложения </w:t>
            </w:r>
            <w:r w:rsidR="0054241D">
              <w:rPr>
                <w:rFonts w:eastAsia="Calibri"/>
                <w:sz w:val="24"/>
                <w:szCs w:val="24"/>
                <w:lang w:eastAsia="en-US"/>
              </w:rPr>
              <w:t xml:space="preserve">методов математической статистики, </w:t>
            </w:r>
            <w:r w:rsidRPr="00BA0AA6">
              <w:rPr>
                <w:rFonts w:eastAsia="Calibri"/>
                <w:sz w:val="24"/>
                <w:szCs w:val="24"/>
                <w:lang w:eastAsia="en-US"/>
              </w:rPr>
              <w:t>факторного и дисперсионного</w:t>
            </w:r>
            <w:r w:rsidR="0054241D">
              <w:rPr>
                <w:rFonts w:eastAsia="Calibri"/>
                <w:sz w:val="24"/>
                <w:szCs w:val="24"/>
                <w:lang w:eastAsia="en-US"/>
              </w:rPr>
              <w:t xml:space="preserve"> анализов в исследованиях ФКиС.</w:t>
            </w:r>
          </w:p>
        </w:tc>
        <w:tc>
          <w:tcPr>
            <w:tcW w:w="968" w:type="dxa"/>
            <w:vAlign w:val="center"/>
          </w:tcPr>
          <w:p w14:paraId="49E43BA0" w14:textId="77777777" w:rsidR="00141D75" w:rsidRPr="00BA0AA6" w:rsidRDefault="00BA0AA6" w:rsidP="006920B4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72</w:t>
            </w:r>
          </w:p>
        </w:tc>
      </w:tr>
      <w:tr w:rsidR="00A47862" w:rsidRPr="00A47862" w14:paraId="3F732DD8" w14:textId="77777777" w:rsidTr="008C43B2">
        <w:trPr>
          <w:jc w:val="center"/>
        </w:trPr>
        <w:tc>
          <w:tcPr>
            <w:tcW w:w="813" w:type="dxa"/>
            <w:vAlign w:val="center"/>
          </w:tcPr>
          <w:p w14:paraId="7718F5BC" w14:textId="77777777" w:rsidR="00A47862" w:rsidRPr="00A47862" w:rsidRDefault="00141D75" w:rsidP="00A4786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796" w:type="dxa"/>
            <w:vAlign w:val="center"/>
          </w:tcPr>
          <w:p w14:paraId="1398372B" w14:textId="77777777" w:rsidR="00BA0AA6" w:rsidRPr="00BA0AA6" w:rsidRDefault="00BA0AA6" w:rsidP="00BA0AA6">
            <w:p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A0AA6">
              <w:rPr>
                <w:rFonts w:eastAsia="Calibri"/>
                <w:sz w:val="24"/>
                <w:szCs w:val="24"/>
                <w:lang w:eastAsia="en-US"/>
              </w:rPr>
              <w:t>Задачи управления в исследованиях ФКиС</w:t>
            </w:r>
          </w:p>
          <w:p w14:paraId="5189287D" w14:textId="77777777" w:rsidR="00A47862" w:rsidRPr="00A47862" w:rsidRDefault="00A47862" w:rsidP="00A47862">
            <w:pPr>
              <w:rPr>
                <w:bCs/>
                <w:sz w:val="24"/>
                <w:szCs w:val="24"/>
              </w:rPr>
            </w:pPr>
          </w:p>
        </w:tc>
        <w:tc>
          <w:tcPr>
            <w:tcW w:w="5608" w:type="dxa"/>
          </w:tcPr>
          <w:p w14:paraId="15E32246" w14:textId="77777777" w:rsidR="00BA0AA6" w:rsidRPr="0054241D" w:rsidRDefault="00BA0AA6" w:rsidP="0054241D">
            <w:pPr>
              <w:jc w:val="both"/>
              <w:rPr>
                <w:rFonts w:eastAsia="Calibri"/>
                <w:sz w:val="24"/>
                <w:szCs w:val="24"/>
              </w:rPr>
            </w:pPr>
            <w:r w:rsidRPr="0054241D">
              <w:rPr>
                <w:rFonts w:eastAsia="Calibri"/>
                <w:sz w:val="24"/>
                <w:szCs w:val="24"/>
              </w:rPr>
              <w:t>1</w:t>
            </w:r>
            <w:r w:rsidR="0054241D">
              <w:rPr>
                <w:rFonts w:eastAsia="Calibri"/>
                <w:sz w:val="24"/>
                <w:szCs w:val="24"/>
              </w:rPr>
              <w:t xml:space="preserve">. </w:t>
            </w:r>
            <w:r w:rsidRPr="0054241D">
              <w:rPr>
                <w:rFonts w:eastAsia="Calibri"/>
                <w:sz w:val="24"/>
                <w:szCs w:val="24"/>
              </w:rPr>
              <w:t xml:space="preserve"> Сетевое планирование и управление</w:t>
            </w:r>
            <w:r w:rsidR="0054241D">
              <w:rPr>
                <w:rFonts w:eastAsia="Calibri"/>
                <w:sz w:val="24"/>
                <w:szCs w:val="24"/>
              </w:rPr>
              <w:t xml:space="preserve"> в исследованиях ФКиС. Задачи, методы.</w:t>
            </w:r>
          </w:p>
          <w:p w14:paraId="45A68942" w14:textId="77777777" w:rsidR="00BA0AA6" w:rsidRPr="0054241D" w:rsidRDefault="00BA0AA6" w:rsidP="0054241D">
            <w:pPr>
              <w:jc w:val="both"/>
              <w:rPr>
                <w:rFonts w:eastAsia="Calibri"/>
                <w:sz w:val="24"/>
                <w:szCs w:val="24"/>
              </w:rPr>
            </w:pPr>
            <w:r w:rsidRPr="0054241D">
              <w:rPr>
                <w:rFonts w:eastAsia="Calibri"/>
                <w:sz w:val="24"/>
                <w:szCs w:val="24"/>
              </w:rPr>
              <w:t>2</w:t>
            </w:r>
            <w:r w:rsidR="0054241D" w:rsidRPr="0054241D">
              <w:rPr>
                <w:rFonts w:eastAsia="Calibri"/>
                <w:sz w:val="24"/>
                <w:szCs w:val="24"/>
              </w:rPr>
              <w:t>.</w:t>
            </w:r>
            <w:r w:rsidRPr="0054241D">
              <w:rPr>
                <w:rFonts w:eastAsia="Calibri"/>
                <w:sz w:val="24"/>
                <w:szCs w:val="24"/>
              </w:rPr>
              <w:t xml:space="preserve"> Выявление закономерностей и прогноз в спорте.</w:t>
            </w:r>
          </w:p>
          <w:p w14:paraId="20EC7ACD" w14:textId="77777777" w:rsidR="00BA0AA6" w:rsidRPr="00BA0AA6" w:rsidRDefault="00BA0AA6" w:rsidP="0054241D">
            <w:pPr>
              <w:jc w:val="both"/>
              <w:rPr>
                <w:rFonts w:eastAsia="Calibri"/>
                <w:sz w:val="24"/>
                <w:szCs w:val="24"/>
              </w:rPr>
            </w:pPr>
            <w:r w:rsidRPr="00BA0AA6">
              <w:rPr>
                <w:rFonts w:eastAsia="Calibri"/>
                <w:sz w:val="24"/>
                <w:szCs w:val="24"/>
              </w:rPr>
              <w:t>Установление аналитического закона для табличной функции. Определение истинного характера изменения исследуемой величины при неточных измерениях в эксперименте. Метод наименьших квадратов.</w:t>
            </w:r>
            <w:r w:rsidR="0054241D">
              <w:rPr>
                <w:rFonts w:eastAsia="Calibri"/>
                <w:sz w:val="24"/>
                <w:szCs w:val="24"/>
              </w:rPr>
              <w:t xml:space="preserve"> </w:t>
            </w:r>
            <w:r w:rsidRPr="00BA0AA6">
              <w:rPr>
                <w:rFonts w:eastAsia="Calibri"/>
                <w:sz w:val="24"/>
                <w:szCs w:val="24"/>
              </w:rPr>
              <w:t>Решение задач прогноза и управления в ФКиС</w:t>
            </w:r>
            <w:r w:rsidR="0054241D">
              <w:rPr>
                <w:rFonts w:eastAsia="Calibri"/>
                <w:sz w:val="24"/>
                <w:szCs w:val="24"/>
              </w:rPr>
              <w:t xml:space="preserve">. </w:t>
            </w:r>
            <w:r w:rsidRPr="00BA0AA6">
              <w:rPr>
                <w:rFonts w:eastAsia="Calibri"/>
                <w:sz w:val="24"/>
                <w:szCs w:val="24"/>
              </w:rPr>
              <w:t>Поиск оптимальных решени</w:t>
            </w:r>
            <w:r w:rsidR="00B63E7E">
              <w:rPr>
                <w:rFonts w:eastAsia="Calibri"/>
                <w:sz w:val="24"/>
                <w:szCs w:val="24"/>
              </w:rPr>
              <w:t>й</w:t>
            </w:r>
            <w:r w:rsidRPr="00BA0AA6">
              <w:rPr>
                <w:rFonts w:eastAsia="Calibri"/>
                <w:sz w:val="24"/>
                <w:szCs w:val="24"/>
              </w:rPr>
              <w:t xml:space="preserve"> в задачах с заданными диапазонами ограничений. Линейное программирование. Симплекс-метод. Задачи о составлении меню, витаминных комплексов и др.</w:t>
            </w:r>
          </w:p>
          <w:p w14:paraId="2B2FCB70" w14:textId="77777777" w:rsidR="00BA0AA6" w:rsidRPr="0054241D" w:rsidRDefault="00BA0AA6" w:rsidP="0054241D">
            <w:pPr>
              <w:jc w:val="both"/>
              <w:rPr>
                <w:rFonts w:eastAsia="Calibri"/>
                <w:sz w:val="24"/>
                <w:szCs w:val="24"/>
              </w:rPr>
            </w:pPr>
            <w:r w:rsidRPr="0054241D">
              <w:rPr>
                <w:rFonts w:eastAsia="Calibri"/>
                <w:sz w:val="24"/>
                <w:szCs w:val="24"/>
              </w:rPr>
              <w:t>3</w:t>
            </w:r>
            <w:r w:rsidR="0054241D" w:rsidRPr="0054241D">
              <w:rPr>
                <w:rFonts w:eastAsia="Calibri"/>
                <w:sz w:val="24"/>
                <w:szCs w:val="24"/>
              </w:rPr>
              <w:t>.</w:t>
            </w:r>
            <w:r w:rsidRPr="0054241D">
              <w:rPr>
                <w:rFonts w:eastAsia="Calibri"/>
                <w:sz w:val="24"/>
                <w:szCs w:val="24"/>
              </w:rPr>
              <w:t xml:space="preserve"> Интеллектуальные системы в исследовании ФКиС.</w:t>
            </w:r>
          </w:p>
          <w:p w14:paraId="639C4DAB" w14:textId="77777777" w:rsidR="00A47862" w:rsidRPr="00A47862" w:rsidRDefault="00BA0AA6" w:rsidP="0054241D">
            <w:pPr>
              <w:jc w:val="both"/>
              <w:rPr>
                <w:rFonts w:eastAsia="Calibri"/>
                <w:sz w:val="24"/>
                <w:szCs w:val="24"/>
              </w:rPr>
            </w:pPr>
            <w:r w:rsidRPr="00BA0AA6">
              <w:rPr>
                <w:rFonts w:eastAsia="Calibri"/>
                <w:sz w:val="24"/>
                <w:szCs w:val="24"/>
              </w:rPr>
              <w:t>Обобщенная структура ИС и ее основные элементы (база знаний, блоки формирования целей и алгоритмов, исполнительные подсистемы, блоки ввода-вывода информации, контроля и диагностики, обучения и самообучения</w:t>
            </w:r>
            <w:r w:rsidR="00B63E7E">
              <w:rPr>
                <w:rFonts w:eastAsia="Calibri"/>
                <w:sz w:val="24"/>
                <w:szCs w:val="24"/>
              </w:rPr>
              <w:t>)</w:t>
            </w:r>
            <w:r w:rsidRPr="00BA0AA6">
              <w:rPr>
                <w:rFonts w:eastAsia="Calibri"/>
                <w:sz w:val="24"/>
                <w:szCs w:val="24"/>
              </w:rPr>
              <w:t>.</w:t>
            </w:r>
            <w:r w:rsidR="0054241D">
              <w:rPr>
                <w:rFonts w:eastAsia="Calibri"/>
                <w:sz w:val="24"/>
                <w:szCs w:val="24"/>
              </w:rPr>
              <w:t xml:space="preserve"> </w:t>
            </w:r>
            <w:r w:rsidRPr="00BA0AA6">
              <w:rPr>
                <w:rFonts w:eastAsia="Calibri"/>
                <w:sz w:val="24"/>
                <w:szCs w:val="24"/>
              </w:rPr>
              <w:t xml:space="preserve">Структура и </w:t>
            </w:r>
            <w:r w:rsidR="0054241D">
              <w:rPr>
                <w:rFonts w:eastAsia="Calibri"/>
                <w:sz w:val="24"/>
                <w:szCs w:val="24"/>
              </w:rPr>
              <w:t xml:space="preserve">свойства элементов базы знаний. </w:t>
            </w:r>
            <w:r w:rsidRPr="00BA0AA6">
              <w:rPr>
                <w:rFonts w:eastAsia="Calibri"/>
                <w:sz w:val="24"/>
                <w:szCs w:val="24"/>
              </w:rPr>
              <w:t>Модели знаний: реляционная, объектная, ассоциативная.</w:t>
            </w:r>
            <w:r w:rsidR="0054241D">
              <w:rPr>
                <w:rFonts w:eastAsia="Calibri"/>
                <w:sz w:val="24"/>
                <w:szCs w:val="24"/>
              </w:rPr>
              <w:t xml:space="preserve"> </w:t>
            </w:r>
            <w:r w:rsidRPr="00BA0AA6">
              <w:rPr>
                <w:rFonts w:eastAsia="Calibri"/>
                <w:sz w:val="24"/>
                <w:szCs w:val="24"/>
              </w:rPr>
              <w:t xml:space="preserve">Когнитивные системы, как реализация ассоциативной модели знаний. Ассоциативный подход в искусственном интеллекте. </w:t>
            </w:r>
            <w:r w:rsidRPr="00BA0AA6">
              <w:rPr>
                <w:rFonts w:eastAsia="Calibri"/>
                <w:sz w:val="24"/>
                <w:szCs w:val="24"/>
              </w:rPr>
              <w:lastRenderedPageBreak/>
              <w:t>Нейронные системы и сети.</w:t>
            </w:r>
            <w:r w:rsidR="0054241D">
              <w:rPr>
                <w:rFonts w:eastAsia="Calibri"/>
                <w:sz w:val="24"/>
                <w:szCs w:val="24"/>
              </w:rPr>
              <w:t xml:space="preserve"> </w:t>
            </w:r>
            <w:r w:rsidRPr="00BA0AA6">
              <w:rPr>
                <w:rFonts w:eastAsia="Calibri"/>
                <w:sz w:val="24"/>
                <w:szCs w:val="24"/>
              </w:rPr>
              <w:t>Нейронная сеть как математическая модель организации и функционирования биологических сетей нервных клеток живого организма.</w:t>
            </w:r>
            <w:r w:rsidR="0054241D">
              <w:rPr>
                <w:rFonts w:eastAsia="Calibri"/>
                <w:sz w:val="24"/>
                <w:szCs w:val="24"/>
              </w:rPr>
              <w:t xml:space="preserve"> </w:t>
            </w:r>
            <w:r w:rsidRPr="00BA0AA6">
              <w:rPr>
                <w:rFonts w:eastAsia="Calibri"/>
                <w:sz w:val="24"/>
                <w:szCs w:val="24"/>
              </w:rPr>
              <w:t>Применение нейронных сетей в ФКиС: прогнозирование, принятие решений, распознавание образов, обработка изображений, поиск ассоциативных правил, системы диагностики, синтез речи.</w:t>
            </w:r>
          </w:p>
        </w:tc>
        <w:tc>
          <w:tcPr>
            <w:tcW w:w="968" w:type="dxa"/>
            <w:vAlign w:val="center"/>
          </w:tcPr>
          <w:p w14:paraId="7E5C8BFC" w14:textId="77777777" w:rsidR="00A47862" w:rsidRPr="00BA0AA6" w:rsidRDefault="00BA0AA6" w:rsidP="006920B4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lastRenderedPageBreak/>
              <w:t>72</w:t>
            </w:r>
          </w:p>
        </w:tc>
      </w:tr>
      <w:tr w:rsidR="008C43B2" w:rsidRPr="00A47862" w14:paraId="4BFE557F" w14:textId="77777777" w:rsidTr="00C35ED9">
        <w:trPr>
          <w:jc w:val="center"/>
        </w:trPr>
        <w:tc>
          <w:tcPr>
            <w:tcW w:w="2609" w:type="dxa"/>
            <w:gridSpan w:val="2"/>
            <w:vAlign w:val="center"/>
          </w:tcPr>
          <w:p w14:paraId="40B29581" w14:textId="77777777" w:rsidR="008C43B2" w:rsidRDefault="008C43B2" w:rsidP="00C35ED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5608" w:type="dxa"/>
            <w:vAlign w:val="center"/>
          </w:tcPr>
          <w:p w14:paraId="1E1E4E22" w14:textId="77777777" w:rsidR="008C43B2" w:rsidRDefault="008C43B2" w:rsidP="00137DBA">
            <w:pPr>
              <w:ind w:firstLine="334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14:paraId="0BA820C8" w14:textId="77777777" w:rsidR="008C43B2" w:rsidRPr="00A47862" w:rsidRDefault="00B61DBC" w:rsidP="00A47862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144</w:t>
            </w:r>
          </w:p>
        </w:tc>
      </w:tr>
    </w:tbl>
    <w:p w14:paraId="7722D5DB" w14:textId="77777777" w:rsidR="00A47862" w:rsidRPr="00A47862" w:rsidRDefault="00A47862" w:rsidP="00A47862">
      <w:pPr>
        <w:shd w:val="clear" w:color="auto" w:fill="FFFFFF"/>
        <w:ind w:left="709"/>
        <w:contextualSpacing/>
        <w:jc w:val="both"/>
        <w:rPr>
          <w:sz w:val="24"/>
          <w:szCs w:val="24"/>
        </w:rPr>
      </w:pPr>
    </w:p>
    <w:p w14:paraId="0E7321E8" w14:textId="77777777" w:rsidR="00A47862" w:rsidRPr="00BA0AA6" w:rsidRDefault="00A47862" w:rsidP="00B61DBC">
      <w:pPr>
        <w:numPr>
          <w:ilvl w:val="0"/>
          <w:numId w:val="2"/>
        </w:numPr>
        <w:contextualSpacing/>
        <w:rPr>
          <w:sz w:val="24"/>
          <w:szCs w:val="24"/>
        </w:rPr>
      </w:pPr>
      <w:r w:rsidRPr="00BA0AA6">
        <w:rPr>
          <w:sz w:val="24"/>
          <w:szCs w:val="24"/>
        </w:rPr>
        <w:t>РАЗДЕЛЫ ДИСЦИПЛИНЫ И ВИДЫ УЧЕБНОЙ РАБОТЫ:</w:t>
      </w:r>
    </w:p>
    <w:p w14:paraId="71E871C2" w14:textId="77777777" w:rsidR="00A47862" w:rsidRPr="00BA0AA6" w:rsidRDefault="00A47862" w:rsidP="00A47862">
      <w:pPr>
        <w:ind w:left="1069"/>
        <w:contextualSpacing/>
        <w:jc w:val="both"/>
        <w:rPr>
          <w:sz w:val="24"/>
          <w:szCs w:val="24"/>
        </w:rPr>
      </w:pPr>
    </w:p>
    <w:p w14:paraId="7D610D51" w14:textId="77777777" w:rsidR="00A47862" w:rsidRPr="00BA0AA6" w:rsidRDefault="00A47862" w:rsidP="00A47862">
      <w:pPr>
        <w:jc w:val="center"/>
        <w:rPr>
          <w:i/>
          <w:sz w:val="24"/>
          <w:szCs w:val="24"/>
        </w:rPr>
      </w:pPr>
      <w:r w:rsidRPr="00BA0AA6">
        <w:rPr>
          <w:i/>
          <w:sz w:val="24"/>
          <w:szCs w:val="24"/>
        </w:rPr>
        <w:t>очная форма обучения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4715"/>
        <w:gridCol w:w="992"/>
        <w:gridCol w:w="992"/>
        <w:gridCol w:w="993"/>
        <w:gridCol w:w="1134"/>
      </w:tblGrid>
      <w:tr w:rsidR="00A47862" w:rsidRPr="00BA0AA6" w14:paraId="1A90CB5D" w14:textId="77777777" w:rsidTr="00C35ED9">
        <w:tc>
          <w:tcPr>
            <w:tcW w:w="638" w:type="dxa"/>
            <w:vMerge w:val="restart"/>
            <w:vAlign w:val="center"/>
          </w:tcPr>
          <w:p w14:paraId="0F48E7B9" w14:textId="77777777" w:rsidR="00A47862" w:rsidRPr="00BA0AA6" w:rsidRDefault="00A47862" w:rsidP="00A47862">
            <w:pPr>
              <w:jc w:val="center"/>
              <w:rPr>
                <w:bCs/>
                <w:sz w:val="24"/>
                <w:szCs w:val="24"/>
              </w:rPr>
            </w:pPr>
            <w:r w:rsidRPr="00BA0AA6">
              <w:rPr>
                <w:bCs/>
                <w:sz w:val="24"/>
                <w:szCs w:val="24"/>
              </w:rPr>
              <w:t>№</w:t>
            </w:r>
          </w:p>
          <w:p w14:paraId="7AEE4B17" w14:textId="77777777" w:rsidR="00A47862" w:rsidRPr="00BA0AA6" w:rsidRDefault="00A47862" w:rsidP="00A47862">
            <w:pPr>
              <w:jc w:val="center"/>
              <w:rPr>
                <w:bCs/>
                <w:sz w:val="24"/>
                <w:szCs w:val="24"/>
              </w:rPr>
            </w:pPr>
            <w:r w:rsidRPr="00BA0AA6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4715" w:type="dxa"/>
            <w:vMerge w:val="restart"/>
            <w:vAlign w:val="center"/>
          </w:tcPr>
          <w:p w14:paraId="22C3BBFA" w14:textId="77777777" w:rsidR="00A47862" w:rsidRPr="00BA0AA6" w:rsidRDefault="00A47862" w:rsidP="00A47862">
            <w:pPr>
              <w:jc w:val="center"/>
              <w:rPr>
                <w:bCs/>
                <w:sz w:val="24"/>
                <w:szCs w:val="24"/>
              </w:rPr>
            </w:pPr>
            <w:r w:rsidRPr="00BA0AA6">
              <w:rPr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977" w:type="dxa"/>
            <w:gridSpan w:val="3"/>
            <w:vAlign w:val="center"/>
          </w:tcPr>
          <w:p w14:paraId="4A0F1ACB" w14:textId="77777777" w:rsidR="00A47862" w:rsidRPr="00BA0AA6" w:rsidRDefault="00A47862" w:rsidP="00A47862">
            <w:pPr>
              <w:jc w:val="center"/>
              <w:rPr>
                <w:bCs/>
                <w:sz w:val="24"/>
                <w:szCs w:val="24"/>
              </w:rPr>
            </w:pPr>
            <w:r w:rsidRPr="00BA0AA6">
              <w:rPr>
                <w:bCs/>
                <w:sz w:val="24"/>
                <w:szCs w:val="24"/>
              </w:rPr>
              <w:t>Виды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14:paraId="4083C7B2" w14:textId="77777777" w:rsidR="00A47862" w:rsidRPr="00BA0AA6" w:rsidRDefault="00A47862" w:rsidP="00A47862">
            <w:pPr>
              <w:jc w:val="center"/>
              <w:rPr>
                <w:bCs/>
                <w:sz w:val="24"/>
                <w:szCs w:val="24"/>
              </w:rPr>
            </w:pPr>
            <w:r w:rsidRPr="00BA0AA6">
              <w:rPr>
                <w:bCs/>
                <w:sz w:val="24"/>
                <w:szCs w:val="24"/>
              </w:rPr>
              <w:t>Всего час.</w:t>
            </w:r>
          </w:p>
        </w:tc>
      </w:tr>
      <w:tr w:rsidR="00A47862" w:rsidRPr="00BA0AA6" w14:paraId="16F2C84C" w14:textId="77777777" w:rsidTr="00C35ED9">
        <w:tc>
          <w:tcPr>
            <w:tcW w:w="638" w:type="dxa"/>
            <w:vMerge/>
            <w:vAlign w:val="center"/>
          </w:tcPr>
          <w:p w14:paraId="3FD65E24" w14:textId="77777777" w:rsidR="00A47862" w:rsidRPr="00BA0AA6" w:rsidRDefault="00A47862" w:rsidP="00A478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15" w:type="dxa"/>
            <w:vMerge/>
            <w:vAlign w:val="center"/>
          </w:tcPr>
          <w:p w14:paraId="1DE65D21" w14:textId="77777777" w:rsidR="00A47862" w:rsidRPr="00BA0AA6" w:rsidRDefault="00A47862" w:rsidP="00A478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98F6A7F" w14:textId="77777777" w:rsidR="00A47862" w:rsidRPr="00BA0AA6" w:rsidRDefault="00A47862" w:rsidP="00A47862">
            <w:pPr>
              <w:jc w:val="center"/>
              <w:rPr>
                <w:bCs/>
                <w:sz w:val="24"/>
                <w:szCs w:val="24"/>
              </w:rPr>
            </w:pPr>
            <w:r w:rsidRPr="00BA0AA6">
              <w:rPr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14:paraId="7DF543C1" w14:textId="77777777" w:rsidR="00A47862" w:rsidRPr="00BA0AA6" w:rsidRDefault="00A47862" w:rsidP="00A47862">
            <w:pPr>
              <w:jc w:val="center"/>
              <w:rPr>
                <w:bCs/>
                <w:sz w:val="24"/>
                <w:szCs w:val="24"/>
              </w:rPr>
            </w:pPr>
            <w:r w:rsidRPr="00BA0AA6">
              <w:rPr>
                <w:bCs/>
                <w:sz w:val="24"/>
                <w:szCs w:val="24"/>
              </w:rPr>
              <w:t>ПЗ</w:t>
            </w:r>
          </w:p>
        </w:tc>
        <w:tc>
          <w:tcPr>
            <w:tcW w:w="993" w:type="dxa"/>
            <w:vAlign w:val="center"/>
          </w:tcPr>
          <w:p w14:paraId="4535371A" w14:textId="77777777" w:rsidR="00A47862" w:rsidRPr="00BA0AA6" w:rsidRDefault="00A47862" w:rsidP="00A47862">
            <w:pPr>
              <w:jc w:val="center"/>
              <w:rPr>
                <w:bCs/>
                <w:sz w:val="24"/>
                <w:szCs w:val="24"/>
              </w:rPr>
            </w:pPr>
            <w:r w:rsidRPr="00BA0AA6">
              <w:rPr>
                <w:bCs/>
                <w:sz w:val="24"/>
                <w:szCs w:val="24"/>
              </w:rPr>
              <w:t>СРС</w:t>
            </w:r>
          </w:p>
        </w:tc>
        <w:tc>
          <w:tcPr>
            <w:tcW w:w="1134" w:type="dxa"/>
            <w:vMerge/>
            <w:vAlign w:val="center"/>
          </w:tcPr>
          <w:p w14:paraId="258FC12E" w14:textId="77777777" w:rsidR="00A47862" w:rsidRPr="00BA0AA6" w:rsidRDefault="00A47862" w:rsidP="00A4786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86969" w:rsidRPr="00BA0AA6" w14:paraId="16756302" w14:textId="77777777" w:rsidTr="00C35ED9">
        <w:tc>
          <w:tcPr>
            <w:tcW w:w="638" w:type="dxa"/>
            <w:vAlign w:val="center"/>
          </w:tcPr>
          <w:p w14:paraId="7AFAC321" w14:textId="77777777" w:rsidR="00786969" w:rsidRPr="00BA0AA6" w:rsidRDefault="00786969" w:rsidP="00A47862">
            <w:pPr>
              <w:jc w:val="center"/>
              <w:rPr>
                <w:bCs/>
                <w:sz w:val="24"/>
                <w:szCs w:val="24"/>
              </w:rPr>
            </w:pPr>
            <w:r w:rsidRPr="00BA0AA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715" w:type="dxa"/>
          </w:tcPr>
          <w:p w14:paraId="011CB9AF" w14:textId="77777777" w:rsidR="00786969" w:rsidRPr="00BA0AA6" w:rsidRDefault="00BA0AA6" w:rsidP="00C35ED9">
            <w:pPr>
              <w:rPr>
                <w:bCs/>
                <w:sz w:val="24"/>
                <w:szCs w:val="24"/>
              </w:rPr>
            </w:pPr>
            <w:r w:rsidRPr="00BA0AA6">
              <w:rPr>
                <w:bCs/>
                <w:sz w:val="24"/>
                <w:szCs w:val="24"/>
              </w:rPr>
              <w:t>Статистические решения в исследованиях ФКиС</w:t>
            </w:r>
          </w:p>
        </w:tc>
        <w:tc>
          <w:tcPr>
            <w:tcW w:w="992" w:type="dxa"/>
            <w:vAlign w:val="center"/>
          </w:tcPr>
          <w:p w14:paraId="460C293E" w14:textId="77777777" w:rsidR="00786969" w:rsidRPr="00BA0AA6" w:rsidRDefault="00BA0AA6" w:rsidP="00A4786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14:paraId="5B9711FB" w14:textId="77777777" w:rsidR="00786969" w:rsidRPr="00BA0AA6" w:rsidRDefault="00BA0AA6" w:rsidP="00A4786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993" w:type="dxa"/>
            <w:vAlign w:val="center"/>
          </w:tcPr>
          <w:p w14:paraId="4D99A30C" w14:textId="77777777" w:rsidR="00786969" w:rsidRPr="00BA0AA6" w:rsidRDefault="00BA0AA6" w:rsidP="0078696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54</w:t>
            </w:r>
          </w:p>
        </w:tc>
        <w:tc>
          <w:tcPr>
            <w:tcW w:w="1134" w:type="dxa"/>
            <w:vAlign w:val="center"/>
          </w:tcPr>
          <w:p w14:paraId="1A10ED89" w14:textId="77777777" w:rsidR="00786969" w:rsidRPr="00BA0AA6" w:rsidRDefault="00BA0AA6" w:rsidP="00A4786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72</w:t>
            </w:r>
          </w:p>
        </w:tc>
      </w:tr>
      <w:tr w:rsidR="00786969" w:rsidRPr="00BA0AA6" w14:paraId="601F996C" w14:textId="77777777" w:rsidTr="00C35ED9">
        <w:tc>
          <w:tcPr>
            <w:tcW w:w="638" w:type="dxa"/>
            <w:vAlign w:val="center"/>
          </w:tcPr>
          <w:p w14:paraId="30640D15" w14:textId="77777777" w:rsidR="00786969" w:rsidRPr="00BA0AA6" w:rsidRDefault="00786969" w:rsidP="00A47862">
            <w:pPr>
              <w:jc w:val="center"/>
              <w:rPr>
                <w:bCs/>
                <w:sz w:val="24"/>
                <w:szCs w:val="24"/>
              </w:rPr>
            </w:pPr>
            <w:r w:rsidRPr="00BA0AA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715" w:type="dxa"/>
          </w:tcPr>
          <w:p w14:paraId="0956B1CE" w14:textId="77777777" w:rsidR="00786969" w:rsidRPr="00BA0AA6" w:rsidRDefault="00BA0AA6" w:rsidP="00BA0AA6">
            <w:p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A0AA6">
              <w:rPr>
                <w:rFonts w:eastAsia="Calibri"/>
                <w:sz w:val="24"/>
                <w:szCs w:val="24"/>
                <w:lang w:eastAsia="en-US"/>
              </w:rPr>
              <w:t>Задачи управления в исследованиях ФКиС</w:t>
            </w:r>
          </w:p>
        </w:tc>
        <w:tc>
          <w:tcPr>
            <w:tcW w:w="992" w:type="dxa"/>
            <w:vAlign w:val="center"/>
          </w:tcPr>
          <w:p w14:paraId="5DEFD0C6" w14:textId="77777777" w:rsidR="00786969" w:rsidRPr="00BA0AA6" w:rsidRDefault="00BA0AA6" w:rsidP="00A4786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14:paraId="54292AD3" w14:textId="77777777" w:rsidR="00786969" w:rsidRPr="00BA0AA6" w:rsidRDefault="00BA0AA6" w:rsidP="00A4786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993" w:type="dxa"/>
            <w:vAlign w:val="center"/>
          </w:tcPr>
          <w:p w14:paraId="4A5CB3E6" w14:textId="77777777" w:rsidR="00786969" w:rsidRPr="00BA0AA6" w:rsidRDefault="00BA0AA6" w:rsidP="00A4786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54</w:t>
            </w:r>
          </w:p>
        </w:tc>
        <w:tc>
          <w:tcPr>
            <w:tcW w:w="1134" w:type="dxa"/>
            <w:vAlign w:val="center"/>
          </w:tcPr>
          <w:p w14:paraId="616E50D3" w14:textId="77777777" w:rsidR="00786969" w:rsidRPr="00BA0AA6" w:rsidRDefault="00BA0AA6" w:rsidP="00A47862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72</w:t>
            </w:r>
          </w:p>
        </w:tc>
      </w:tr>
      <w:tr w:rsidR="00A47862" w:rsidRPr="00BA0AA6" w14:paraId="287BEA5D" w14:textId="77777777" w:rsidTr="00C35ED9">
        <w:tc>
          <w:tcPr>
            <w:tcW w:w="638" w:type="dxa"/>
            <w:vAlign w:val="center"/>
          </w:tcPr>
          <w:p w14:paraId="374DBE38" w14:textId="77777777" w:rsidR="00A47862" w:rsidRPr="00BA0AA6" w:rsidRDefault="00A47862" w:rsidP="00A4786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14:paraId="3C873918" w14:textId="77777777" w:rsidR="00A47862" w:rsidRPr="00BA0AA6" w:rsidRDefault="00A47862" w:rsidP="00A47862">
            <w:pPr>
              <w:rPr>
                <w:rFonts w:eastAsia="Calibri"/>
                <w:sz w:val="24"/>
                <w:szCs w:val="24"/>
              </w:rPr>
            </w:pPr>
            <w:r w:rsidRPr="00BA0AA6"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14:paraId="2AA623E3" w14:textId="77777777" w:rsidR="00A47862" w:rsidRPr="00BA0AA6" w:rsidRDefault="00786969" w:rsidP="00A47862">
            <w:pPr>
              <w:jc w:val="center"/>
              <w:rPr>
                <w:bCs/>
                <w:sz w:val="24"/>
                <w:szCs w:val="24"/>
              </w:rPr>
            </w:pPr>
            <w:r w:rsidRPr="00BA0AA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14:paraId="42BB90F5" w14:textId="77777777" w:rsidR="00A47862" w:rsidRPr="00BA0AA6" w:rsidRDefault="00A47862" w:rsidP="00A47862">
            <w:pPr>
              <w:jc w:val="center"/>
              <w:rPr>
                <w:bCs/>
                <w:sz w:val="24"/>
                <w:szCs w:val="24"/>
              </w:rPr>
            </w:pPr>
            <w:r w:rsidRPr="00BA0AA6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993" w:type="dxa"/>
            <w:vAlign w:val="center"/>
          </w:tcPr>
          <w:p w14:paraId="30B4EA83" w14:textId="77777777" w:rsidR="00A47862" w:rsidRPr="00BA0AA6" w:rsidRDefault="00A47862" w:rsidP="00786969">
            <w:pPr>
              <w:jc w:val="center"/>
              <w:rPr>
                <w:bCs/>
                <w:sz w:val="24"/>
                <w:szCs w:val="24"/>
              </w:rPr>
            </w:pPr>
            <w:r w:rsidRPr="00BA0AA6">
              <w:rPr>
                <w:bCs/>
                <w:sz w:val="24"/>
                <w:szCs w:val="24"/>
              </w:rPr>
              <w:t>1</w:t>
            </w:r>
            <w:r w:rsidR="00786969" w:rsidRPr="00BA0AA6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vAlign w:val="center"/>
          </w:tcPr>
          <w:p w14:paraId="27955F76" w14:textId="77777777" w:rsidR="00A47862" w:rsidRPr="00BA0AA6" w:rsidRDefault="00A47862" w:rsidP="00A47862">
            <w:pPr>
              <w:jc w:val="center"/>
              <w:rPr>
                <w:bCs/>
                <w:sz w:val="24"/>
                <w:szCs w:val="24"/>
              </w:rPr>
            </w:pPr>
            <w:r w:rsidRPr="00BA0AA6">
              <w:rPr>
                <w:bCs/>
                <w:sz w:val="24"/>
                <w:szCs w:val="24"/>
              </w:rPr>
              <w:t>144</w:t>
            </w:r>
          </w:p>
        </w:tc>
      </w:tr>
    </w:tbl>
    <w:p w14:paraId="34DAC9FA" w14:textId="77777777" w:rsidR="00A47862" w:rsidRPr="00BA0AA6" w:rsidRDefault="00A47862" w:rsidP="00A47862">
      <w:pPr>
        <w:ind w:firstLine="567"/>
        <w:jc w:val="both"/>
        <w:rPr>
          <w:i/>
          <w:sz w:val="24"/>
          <w:szCs w:val="24"/>
        </w:rPr>
      </w:pPr>
    </w:p>
    <w:p w14:paraId="48834DA4" w14:textId="77777777" w:rsidR="00A47862" w:rsidRPr="00BA0AA6" w:rsidRDefault="00A47862" w:rsidP="00A47862">
      <w:pPr>
        <w:jc w:val="center"/>
        <w:rPr>
          <w:sz w:val="24"/>
          <w:szCs w:val="24"/>
        </w:rPr>
      </w:pPr>
    </w:p>
    <w:p w14:paraId="704673E7" w14:textId="77777777" w:rsidR="00E07DFB" w:rsidRPr="00BA0AA6" w:rsidRDefault="00E07DFB" w:rsidP="00E07DFB">
      <w:pPr>
        <w:jc w:val="center"/>
        <w:rPr>
          <w:i/>
          <w:sz w:val="24"/>
          <w:szCs w:val="24"/>
        </w:rPr>
      </w:pPr>
      <w:r w:rsidRPr="00BA0AA6">
        <w:rPr>
          <w:i/>
          <w:sz w:val="24"/>
          <w:szCs w:val="24"/>
        </w:rPr>
        <w:t>заочная форма обучения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4715"/>
        <w:gridCol w:w="992"/>
        <w:gridCol w:w="992"/>
        <w:gridCol w:w="993"/>
        <w:gridCol w:w="1134"/>
      </w:tblGrid>
      <w:tr w:rsidR="00E07DFB" w:rsidRPr="00BA0AA6" w14:paraId="69118F72" w14:textId="77777777" w:rsidTr="003C5FAE">
        <w:tc>
          <w:tcPr>
            <w:tcW w:w="638" w:type="dxa"/>
            <w:vMerge w:val="restart"/>
            <w:vAlign w:val="center"/>
          </w:tcPr>
          <w:p w14:paraId="59D95143" w14:textId="77777777" w:rsidR="00E07DFB" w:rsidRPr="00BA0AA6" w:rsidRDefault="00E07DFB" w:rsidP="003C5FAE">
            <w:pPr>
              <w:jc w:val="center"/>
              <w:rPr>
                <w:bCs/>
                <w:sz w:val="24"/>
                <w:szCs w:val="24"/>
              </w:rPr>
            </w:pPr>
            <w:r w:rsidRPr="00BA0AA6">
              <w:rPr>
                <w:bCs/>
                <w:sz w:val="24"/>
                <w:szCs w:val="24"/>
              </w:rPr>
              <w:t>№</w:t>
            </w:r>
          </w:p>
          <w:p w14:paraId="010F6A5C" w14:textId="77777777" w:rsidR="00E07DFB" w:rsidRPr="00BA0AA6" w:rsidRDefault="00E07DFB" w:rsidP="003C5FAE">
            <w:pPr>
              <w:jc w:val="center"/>
              <w:rPr>
                <w:bCs/>
                <w:sz w:val="24"/>
                <w:szCs w:val="24"/>
              </w:rPr>
            </w:pPr>
            <w:r w:rsidRPr="00BA0AA6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4715" w:type="dxa"/>
            <w:vMerge w:val="restart"/>
            <w:vAlign w:val="center"/>
          </w:tcPr>
          <w:p w14:paraId="476FF7EE" w14:textId="77777777" w:rsidR="00E07DFB" w:rsidRPr="00BA0AA6" w:rsidRDefault="00E07DFB" w:rsidP="003C5FAE">
            <w:pPr>
              <w:jc w:val="center"/>
              <w:rPr>
                <w:bCs/>
                <w:sz w:val="24"/>
                <w:szCs w:val="24"/>
              </w:rPr>
            </w:pPr>
            <w:r w:rsidRPr="00BA0AA6">
              <w:rPr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2977" w:type="dxa"/>
            <w:gridSpan w:val="3"/>
            <w:vAlign w:val="center"/>
          </w:tcPr>
          <w:p w14:paraId="2D873B42" w14:textId="77777777" w:rsidR="00E07DFB" w:rsidRPr="00BA0AA6" w:rsidRDefault="00E07DFB" w:rsidP="003C5FAE">
            <w:pPr>
              <w:jc w:val="center"/>
              <w:rPr>
                <w:bCs/>
                <w:sz w:val="24"/>
                <w:szCs w:val="24"/>
              </w:rPr>
            </w:pPr>
            <w:r w:rsidRPr="00BA0AA6">
              <w:rPr>
                <w:bCs/>
                <w:sz w:val="24"/>
                <w:szCs w:val="24"/>
              </w:rPr>
              <w:t>Виды учебной работы</w:t>
            </w:r>
          </w:p>
        </w:tc>
        <w:tc>
          <w:tcPr>
            <w:tcW w:w="1134" w:type="dxa"/>
            <w:vMerge w:val="restart"/>
            <w:vAlign w:val="center"/>
          </w:tcPr>
          <w:p w14:paraId="37F91118" w14:textId="77777777" w:rsidR="00E07DFB" w:rsidRPr="00BA0AA6" w:rsidRDefault="00E07DFB" w:rsidP="003C5FAE">
            <w:pPr>
              <w:jc w:val="center"/>
              <w:rPr>
                <w:bCs/>
                <w:sz w:val="24"/>
                <w:szCs w:val="24"/>
              </w:rPr>
            </w:pPr>
            <w:r w:rsidRPr="00BA0AA6">
              <w:rPr>
                <w:bCs/>
                <w:sz w:val="24"/>
                <w:szCs w:val="24"/>
              </w:rPr>
              <w:t>Всего час.</w:t>
            </w:r>
          </w:p>
        </w:tc>
      </w:tr>
      <w:tr w:rsidR="00E07DFB" w:rsidRPr="00BA0AA6" w14:paraId="0CF52AAC" w14:textId="77777777" w:rsidTr="003C5FAE">
        <w:tc>
          <w:tcPr>
            <w:tcW w:w="638" w:type="dxa"/>
            <w:vMerge/>
            <w:vAlign w:val="center"/>
          </w:tcPr>
          <w:p w14:paraId="61B8FE6D" w14:textId="77777777" w:rsidR="00E07DFB" w:rsidRPr="00BA0AA6" w:rsidRDefault="00E07DFB" w:rsidP="003C5FA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15" w:type="dxa"/>
            <w:vMerge/>
            <w:vAlign w:val="center"/>
          </w:tcPr>
          <w:p w14:paraId="110578A9" w14:textId="77777777" w:rsidR="00E07DFB" w:rsidRPr="00BA0AA6" w:rsidRDefault="00E07DFB" w:rsidP="003C5FA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9F2B5CD" w14:textId="77777777" w:rsidR="00E07DFB" w:rsidRPr="00BA0AA6" w:rsidRDefault="00E07DFB" w:rsidP="003C5FAE">
            <w:pPr>
              <w:jc w:val="center"/>
              <w:rPr>
                <w:bCs/>
                <w:sz w:val="24"/>
                <w:szCs w:val="24"/>
              </w:rPr>
            </w:pPr>
            <w:r w:rsidRPr="00BA0AA6">
              <w:rPr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14:paraId="0F353B1D" w14:textId="77777777" w:rsidR="00E07DFB" w:rsidRPr="00BA0AA6" w:rsidRDefault="00E07DFB" w:rsidP="003C5FAE">
            <w:pPr>
              <w:jc w:val="center"/>
              <w:rPr>
                <w:bCs/>
                <w:sz w:val="24"/>
                <w:szCs w:val="24"/>
              </w:rPr>
            </w:pPr>
            <w:r w:rsidRPr="00BA0AA6">
              <w:rPr>
                <w:bCs/>
                <w:sz w:val="24"/>
                <w:szCs w:val="24"/>
              </w:rPr>
              <w:t>ПЗ</w:t>
            </w:r>
          </w:p>
        </w:tc>
        <w:tc>
          <w:tcPr>
            <w:tcW w:w="993" w:type="dxa"/>
            <w:vAlign w:val="center"/>
          </w:tcPr>
          <w:p w14:paraId="08297F83" w14:textId="77777777" w:rsidR="00E07DFB" w:rsidRPr="00BA0AA6" w:rsidRDefault="00E07DFB" w:rsidP="003C5FAE">
            <w:pPr>
              <w:jc w:val="center"/>
              <w:rPr>
                <w:bCs/>
                <w:sz w:val="24"/>
                <w:szCs w:val="24"/>
              </w:rPr>
            </w:pPr>
            <w:r w:rsidRPr="00BA0AA6">
              <w:rPr>
                <w:bCs/>
                <w:sz w:val="24"/>
                <w:szCs w:val="24"/>
              </w:rPr>
              <w:t>СРС</w:t>
            </w:r>
          </w:p>
        </w:tc>
        <w:tc>
          <w:tcPr>
            <w:tcW w:w="1134" w:type="dxa"/>
            <w:vMerge/>
            <w:vAlign w:val="center"/>
          </w:tcPr>
          <w:p w14:paraId="3B0D6C01" w14:textId="77777777" w:rsidR="00E07DFB" w:rsidRPr="00BA0AA6" w:rsidRDefault="00E07DFB" w:rsidP="003C5FA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CE550D" w:rsidRPr="00BA0AA6" w14:paraId="694E19AA" w14:textId="77777777" w:rsidTr="003C5FAE">
        <w:tc>
          <w:tcPr>
            <w:tcW w:w="638" w:type="dxa"/>
            <w:vAlign w:val="center"/>
          </w:tcPr>
          <w:p w14:paraId="3472C6D3" w14:textId="77777777" w:rsidR="00CE550D" w:rsidRPr="00BA0AA6" w:rsidRDefault="00CE550D" w:rsidP="00CE550D">
            <w:pPr>
              <w:jc w:val="center"/>
              <w:rPr>
                <w:bCs/>
                <w:sz w:val="24"/>
                <w:szCs w:val="24"/>
              </w:rPr>
            </w:pPr>
            <w:r w:rsidRPr="00BA0AA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715" w:type="dxa"/>
          </w:tcPr>
          <w:p w14:paraId="32426B4A" w14:textId="77777777" w:rsidR="00CE550D" w:rsidRPr="00BA0AA6" w:rsidRDefault="00CE550D" w:rsidP="00CE550D">
            <w:pPr>
              <w:rPr>
                <w:bCs/>
                <w:sz w:val="24"/>
                <w:szCs w:val="24"/>
              </w:rPr>
            </w:pPr>
            <w:r w:rsidRPr="00BA0AA6">
              <w:rPr>
                <w:bCs/>
                <w:sz w:val="24"/>
                <w:szCs w:val="24"/>
              </w:rPr>
              <w:t>Статистические решения в исследованиях ФКиС</w:t>
            </w:r>
          </w:p>
        </w:tc>
        <w:tc>
          <w:tcPr>
            <w:tcW w:w="992" w:type="dxa"/>
            <w:vAlign w:val="center"/>
          </w:tcPr>
          <w:p w14:paraId="391AB92B" w14:textId="77777777" w:rsidR="00CE550D" w:rsidRPr="00BA0AA6" w:rsidRDefault="00CE550D" w:rsidP="00CE550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14:paraId="513E84CE" w14:textId="77777777" w:rsidR="00CE550D" w:rsidRPr="00BA0AA6" w:rsidRDefault="00CE550D" w:rsidP="00CE550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993" w:type="dxa"/>
            <w:vAlign w:val="center"/>
          </w:tcPr>
          <w:p w14:paraId="6679B909" w14:textId="77777777" w:rsidR="00CE550D" w:rsidRPr="00BA0AA6" w:rsidRDefault="00CE550D" w:rsidP="00CE550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54</w:t>
            </w:r>
          </w:p>
        </w:tc>
        <w:tc>
          <w:tcPr>
            <w:tcW w:w="1134" w:type="dxa"/>
            <w:vAlign w:val="center"/>
          </w:tcPr>
          <w:p w14:paraId="66BC852E" w14:textId="77777777" w:rsidR="00CE550D" w:rsidRPr="00BA0AA6" w:rsidRDefault="00CE550D" w:rsidP="00CE550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72</w:t>
            </w:r>
          </w:p>
        </w:tc>
      </w:tr>
      <w:tr w:rsidR="00CE550D" w:rsidRPr="00BA0AA6" w14:paraId="04EB0777" w14:textId="77777777" w:rsidTr="003C5FAE">
        <w:tc>
          <w:tcPr>
            <w:tcW w:w="638" w:type="dxa"/>
            <w:vAlign w:val="center"/>
          </w:tcPr>
          <w:p w14:paraId="743B746F" w14:textId="77777777" w:rsidR="00CE550D" w:rsidRPr="00BA0AA6" w:rsidRDefault="00CE550D" w:rsidP="00CE550D">
            <w:pPr>
              <w:jc w:val="center"/>
              <w:rPr>
                <w:bCs/>
                <w:sz w:val="24"/>
                <w:szCs w:val="24"/>
              </w:rPr>
            </w:pPr>
            <w:r w:rsidRPr="00BA0AA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715" w:type="dxa"/>
          </w:tcPr>
          <w:p w14:paraId="27EEB2D2" w14:textId="77777777" w:rsidR="00CE550D" w:rsidRPr="00BA0AA6" w:rsidRDefault="00CE550D" w:rsidP="00CE550D">
            <w:pPr>
              <w:spacing w:after="160" w:line="259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A0AA6">
              <w:rPr>
                <w:rFonts w:eastAsia="Calibri"/>
                <w:sz w:val="24"/>
                <w:szCs w:val="24"/>
                <w:lang w:eastAsia="en-US"/>
              </w:rPr>
              <w:t>Задачи управления в исследованиях ФКиС</w:t>
            </w:r>
          </w:p>
        </w:tc>
        <w:tc>
          <w:tcPr>
            <w:tcW w:w="992" w:type="dxa"/>
            <w:vAlign w:val="center"/>
          </w:tcPr>
          <w:p w14:paraId="0B4EFCBB" w14:textId="77777777" w:rsidR="00CE550D" w:rsidRPr="00BA0AA6" w:rsidRDefault="00CE550D" w:rsidP="00CE550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14:paraId="70424E9F" w14:textId="77777777" w:rsidR="00CE550D" w:rsidRPr="00BA0AA6" w:rsidRDefault="00CE550D" w:rsidP="00CE550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993" w:type="dxa"/>
            <w:vAlign w:val="center"/>
          </w:tcPr>
          <w:p w14:paraId="3ACF2EE9" w14:textId="77777777" w:rsidR="00CE550D" w:rsidRPr="00BA0AA6" w:rsidRDefault="00CE550D" w:rsidP="00CE550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54</w:t>
            </w:r>
          </w:p>
        </w:tc>
        <w:tc>
          <w:tcPr>
            <w:tcW w:w="1134" w:type="dxa"/>
            <w:vAlign w:val="center"/>
          </w:tcPr>
          <w:p w14:paraId="394771F1" w14:textId="77777777" w:rsidR="00CE550D" w:rsidRPr="00BA0AA6" w:rsidRDefault="00CE550D" w:rsidP="00CE550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72</w:t>
            </w:r>
          </w:p>
        </w:tc>
      </w:tr>
      <w:tr w:rsidR="00CE550D" w:rsidRPr="00A47862" w14:paraId="0315179C" w14:textId="77777777" w:rsidTr="003C5FAE">
        <w:tc>
          <w:tcPr>
            <w:tcW w:w="638" w:type="dxa"/>
            <w:vAlign w:val="center"/>
          </w:tcPr>
          <w:p w14:paraId="478A1CB3" w14:textId="77777777" w:rsidR="00CE550D" w:rsidRPr="00BA0AA6" w:rsidRDefault="00CE550D" w:rsidP="00CE550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14:paraId="187BC8E9" w14:textId="77777777" w:rsidR="00CE550D" w:rsidRPr="00BA0AA6" w:rsidRDefault="00CE550D" w:rsidP="00CE550D">
            <w:pPr>
              <w:rPr>
                <w:rFonts w:eastAsia="Calibri"/>
                <w:sz w:val="24"/>
                <w:szCs w:val="24"/>
              </w:rPr>
            </w:pPr>
            <w:r w:rsidRPr="00BA0AA6"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14:paraId="5FD749DD" w14:textId="77777777" w:rsidR="00CE550D" w:rsidRPr="00BA0AA6" w:rsidRDefault="00CE550D" w:rsidP="00CE550D">
            <w:pPr>
              <w:jc w:val="center"/>
              <w:rPr>
                <w:bCs/>
                <w:sz w:val="24"/>
                <w:szCs w:val="24"/>
              </w:rPr>
            </w:pPr>
            <w:r w:rsidRPr="00BA0AA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14:paraId="61399E77" w14:textId="77777777" w:rsidR="00CE550D" w:rsidRPr="00BA0AA6" w:rsidRDefault="00CE550D" w:rsidP="00CE550D">
            <w:pPr>
              <w:jc w:val="center"/>
              <w:rPr>
                <w:bCs/>
                <w:sz w:val="24"/>
                <w:szCs w:val="24"/>
              </w:rPr>
            </w:pPr>
            <w:r w:rsidRPr="00BA0AA6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993" w:type="dxa"/>
            <w:vAlign w:val="center"/>
          </w:tcPr>
          <w:p w14:paraId="7A812CBE" w14:textId="77777777" w:rsidR="00CE550D" w:rsidRPr="00BA0AA6" w:rsidRDefault="00CE550D" w:rsidP="00CE550D">
            <w:pPr>
              <w:jc w:val="center"/>
              <w:rPr>
                <w:bCs/>
                <w:sz w:val="24"/>
                <w:szCs w:val="24"/>
              </w:rPr>
            </w:pPr>
            <w:r w:rsidRPr="00BA0AA6"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1134" w:type="dxa"/>
            <w:vAlign w:val="center"/>
          </w:tcPr>
          <w:p w14:paraId="489E7C58" w14:textId="77777777" w:rsidR="00CE550D" w:rsidRPr="00BA0AA6" w:rsidRDefault="00CE550D" w:rsidP="00CE550D">
            <w:pPr>
              <w:jc w:val="center"/>
              <w:rPr>
                <w:bCs/>
                <w:sz w:val="24"/>
                <w:szCs w:val="24"/>
              </w:rPr>
            </w:pPr>
            <w:r w:rsidRPr="00BA0AA6">
              <w:rPr>
                <w:bCs/>
                <w:sz w:val="24"/>
                <w:szCs w:val="24"/>
              </w:rPr>
              <w:t>144</w:t>
            </w:r>
          </w:p>
        </w:tc>
      </w:tr>
    </w:tbl>
    <w:p w14:paraId="5B3774C4" w14:textId="77777777" w:rsidR="00A47862" w:rsidRPr="00A47862" w:rsidRDefault="00A47862" w:rsidP="00A47862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79876CC7" w14:textId="77777777" w:rsidR="00A47862" w:rsidRPr="00A47862" w:rsidRDefault="00A47862" w:rsidP="00A47862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5B64FC83" w14:textId="77777777" w:rsidR="00A47862" w:rsidRPr="00A47862" w:rsidRDefault="00A47862" w:rsidP="00A47862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4C380EEC" w14:textId="77777777" w:rsidR="0049066B" w:rsidRDefault="0049066B" w:rsidP="00A47862">
      <w:pPr>
        <w:spacing w:after="120"/>
        <w:ind w:firstLine="709"/>
        <w:jc w:val="both"/>
        <w:rPr>
          <w:b/>
          <w:bCs/>
          <w:sz w:val="24"/>
          <w:szCs w:val="24"/>
        </w:rPr>
        <w:sectPr w:rsidR="004906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DA14BB4" w14:textId="77777777" w:rsidR="0049066B" w:rsidRPr="0049066B" w:rsidRDefault="0049066B" w:rsidP="00254906">
      <w:pPr>
        <w:numPr>
          <w:ilvl w:val="0"/>
          <w:numId w:val="3"/>
        </w:numPr>
        <w:shd w:val="clear" w:color="auto" w:fill="FFFFFF"/>
        <w:tabs>
          <w:tab w:val="left" w:pos="993"/>
        </w:tabs>
        <w:contextualSpacing/>
        <w:jc w:val="both"/>
        <w:rPr>
          <w:sz w:val="24"/>
          <w:szCs w:val="24"/>
        </w:rPr>
      </w:pPr>
      <w:r w:rsidRPr="0049066B">
        <w:rPr>
          <w:caps/>
          <w:color w:val="000000"/>
          <w:spacing w:val="-1"/>
          <w:sz w:val="24"/>
          <w:szCs w:val="24"/>
        </w:rPr>
        <w:lastRenderedPageBreak/>
        <w:t xml:space="preserve">Перечень основной и дополнительной литературы, </w:t>
      </w:r>
      <w:r w:rsidRPr="0049066B">
        <w:rPr>
          <w:sz w:val="24"/>
          <w:szCs w:val="24"/>
        </w:rPr>
        <w:t>необходимый для освоения дисциплины (модуля)</w:t>
      </w:r>
    </w:p>
    <w:p w14:paraId="4FE1F54F" w14:textId="77777777" w:rsidR="0049066B" w:rsidRPr="0099018E" w:rsidRDefault="0072110B" w:rsidP="0049066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6.1 </w:t>
      </w:r>
      <w:r w:rsidR="0049066B" w:rsidRPr="0099018E">
        <w:rPr>
          <w:b/>
          <w:bCs/>
          <w:sz w:val="24"/>
          <w:szCs w:val="24"/>
        </w:rPr>
        <w:t>Основная литература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6617"/>
        <w:gridCol w:w="992"/>
        <w:gridCol w:w="816"/>
      </w:tblGrid>
      <w:tr w:rsidR="0049066B" w:rsidRPr="0099018E" w14:paraId="0BF9077C" w14:textId="77777777" w:rsidTr="00C35ED9">
        <w:tc>
          <w:tcPr>
            <w:tcW w:w="1146" w:type="dxa"/>
            <w:vMerge w:val="restart"/>
            <w:vAlign w:val="center"/>
          </w:tcPr>
          <w:p w14:paraId="2A8CA507" w14:textId="77777777" w:rsidR="0049066B" w:rsidRPr="0099018E" w:rsidRDefault="0049066B" w:rsidP="00C35ED9">
            <w:pPr>
              <w:jc w:val="center"/>
              <w:rPr>
                <w:b/>
                <w:bCs/>
                <w:sz w:val="24"/>
                <w:szCs w:val="24"/>
              </w:rPr>
            </w:pPr>
            <w:r w:rsidRPr="0099018E">
              <w:rPr>
                <w:b/>
                <w:bCs/>
                <w:sz w:val="24"/>
                <w:szCs w:val="24"/>
              </w:rPr>
              <w:t>№</w:t>
            </w:r>
          </w:p>
          <w:p w14:paraId="70A3C266" w14:textId="77777777" w:rsidR="0049066B" w:rsidRPr="0099018E" w:rsidRDefault="0049066B" w:rsidP="00C35ED9">
            <w:pPr>
              <w:jc w:val="center"/>
              <w:rPr>
                <w:b/>
                <w:bCs/>
                <w:sz w:val="24"/>
                <w:szCs w:val="24"/>
              </w:rPr>
            </w:pPr>
            <w:r w:rsidRPr="0099018E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617" w:type="dxa"/>
            <w:vMerge w:val="restart"/>
            <w:vAlign w:val="center"/>
          </w:tcPr>
          <w:p w14:paraId="5565C07C" w14:textId="77777777" w:rsidR="0049066B" w:rsidRPr="0099018E" w:rsidRDefault="0049066B" w:rsidP="00C35ED9">
            <w:pPr>
              <w:jc w:val="center"/>
              <w:rPr>
                <w:b/>
                <w:bCs/>
                <w:sz w:val="24"/>
                <w:szCs w:val="24"/>
              </w:rPr>
            </w:pPr>
            <w:r w:rsidRPr="0099018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gridSpan w:val="2"/>
            <w:vAlign w:val="center"/>
          </w:tcPr>
          <w:p w14:paraId="3B963195" w14:textId="77777777" w:rsidR="0049066B" w:rsidRPr="0099018E" w:rsidRDefault="0049066B" w:rsidP="00C35ED9">
            <w:pPr>
              <w:jc w:val="center"/>
              <w:rPr>
                <w:b/>
                <w:bCs/>
                <w:sz w:val="24"/>
                <w:szCs w:val="24"/>
              </w:rPr>
            </w:pPr>
            <w:r w:rsidRPr="0099018E">
              <w:rPr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99018E">
              <w:rPr>
                <w:b/>
                <w:bCs/>
                <w:sz w:val="24"/>
                <w:szCs w:val="24"/>
              </w:rPr>
              <w:t>экземпл</w:t>
            </w:r>
            <w:proofErr w:type="spellEnd"/>
            <w:r w:rsidRPr="0099018E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49066B" w:rsidRPr="0099018E" w14:paraId="127011FA" w14:textId="77777777" w:rsidTr="00C35ED9">
        <w:tc>
          <w:tcPr>
            <w:tcW w:w="1146" w:type="dxa"/>
            <w:vMerge/>
            <w:vAlign w:val="center"/>
          </w:tcPr>
          <w:p w14:paraId="6BA0D82A" w14:textId="77777777" w:rsidR="0049066B" w:rsidRPr="0099018E" w:rsidRDefault="0049066B" w:rsidP="00C35E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  <w:vMerge/>
            <w:vAlign w:val="center"/>
          </w:tcPr>
          <w:p w14:paraId="1491C556" w14:textId="77777777" w:rsidR="0049066B" w:rsidRPr="0099018E" w:rsidRDefault="0049066B" w:rsidP="00C35E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74C344F" w14:textId="77777777" w:rsidR="0049066B" w:rsidRPr="0099018E" w:rsidRDefault="0049066B" w:rsidP="00C35ED9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библ.</w:t>
            </w:r>
          </w:p>
        </w:tc>
        <w:tc>
          <w:tcPr>
            <w:tcW w:w="816" w:type="dxa"/>
            <w:vAlign w:val="center"/>
          </w:tcPr>
          <w:p w14:paraId="017F79CB" w14:textId="77777777" w:rsidR="0049066B" w:rsidRPr="0099018E" w:rsidRDefault="0049066B" w:rsidP="00C35ED9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каф.</w:t>
            </w:r>
          </w:p>
        </w:tc>
      </w:tr>
      <w:tr w:rsidR="00C249A7" w:rsidRPr="0099018E" w14:paraId="2A05091D" w14:textId="77777777" w:rsidTr="00C35ED9">
        <w:tc>
          <w:tcPr>
            <w:tcW w:w="1146" w:type="dxa"/>
            <w:vAlign w:val="center"/>
          </w:tcPr>
          <w:p w14:paraId="266024AD" w14:textId="026CED70" w:rsidR="00C249A7" w:rsidRPr="003A6F33" w:rsidRDefault="00C249A7" w:rsidP="00C249A7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17" w:type="dxa"/>
            <w:vAlign w:val="center"/>
          </w:tcPr>
          <w:p w14:paraId="516BD1D8" w14:textId="3FC1E0F8" w:rsidR="00C249A7" w:rsidRPr="00A13A5A" w:rsidRDefault="00C249A7" w:rsidP="00C249A7">
            <w:pPr>
              <w:rPr>
                <w:bCs/>
                <w:sz w:val="24"/>
                <w:szCs w:val="24"/>
              </w:rPr>
            </w:pPr>
            <w:r w:rsidRPr="00086D7F">
              <w:rPr>
                <w:bCs/>
                <w:sz w:val="22"/>
              </w:rPr>
              <w:t xml:space="preserve">Фураев, А. Н. </w:t>
            </w:r>
            <w:r w:rsidRPr="00086D7F">
              <w:rPr>
                <w:sz w:val="22"/>
              </w:rPr>
              <w:t xml:space="preserve">Теоретические и методические особенности компьютерного контроля и коррекции спортивной </w:t>
            </w:r>
            <w:proofErr w:type="gramStart"/>
            <w:r w:rsidRPr="00086D7F">
              <w:rPr>
                <w:sz w:val="22"/>
              </w:rPr>
              <w:t>техники :</w:t>
            </w:r>
            <w:proofErr w:type="gramEnd"/>
            <w:r w:rsidRPr="00086D7F">
              <w:rPr>
                <w:sz w:val="22"/>
              </w:rPr>
              <w:t xml:space="preserve"> монография / А. Н. Фураев ; Московская государственная академия физической культуры. – Малаховка, 2021. – 211 </w:t>
            </w:r>
            <w:proofErr w:type="gramStart"/>
            <w:r w:rsidRPr="00086D7F">
              <w:rPr>
                <w:sz w:val="22"/>
              </w:rPr>
              <w:t>с. :</w:t>
            </w:r>
            <w:proofErr w:type="gramEnd"/>
            <w:r w:rsidRPr="00086D7F">
              <w:rPr>
                <w:sz w:val="22"/>
              </w:rPr>
              <w:t xml:space="preserve"> ил. – </w:t>
            </w:r>
            <w:proofErr w:type="spellStart"/>
            <w:r w:rsidRPr="00086D7F">
              <w:rPr>
                <w:sz w:val="22"/>
              </w:rPr>
              <w:t>Библиогр</w:t>
            </w:r>
            <w:proofErr w:type="spellEnd"/>
            <w:r w:rsidRPr="00086D7F">
              <w:rPr>
                <w:sz w:val="22"/>
              </w:rPr>
              <w:t>.: с. 189-210. – ISBN 978-5-00063-089-</w:t>
            </w:r>
            <w:proofErr w:type="gramStart"/>
            <w:r w:rsidRPr="00086D7F">
              <w:rPr>
                <w:sz w:val="22"/>
              </w:rPr>
              <w:t>1 :</w:t>
            </w:r>
            <w:proofErr w:type="gramEnd"/>
            <w:r w:rsidRPr="00086D7F">
              <w:rPr>
                <w:sz w:val="22"/>
              </w:rPr>
              <w:t xml:space="preserve"> 211.00. – </w:t>
            </w:r>
            <w:proofErr w:type="gramStart"/>
            <w:r w:rsidRPr="00086D7F">
              <w:rPr>
                <w:sz w:val="22"/>
              </w:rPr>
              <w:t>Текст :</w:t>
            </w:r>
            <w:proofErr w:type="gramEnd"/>
            <w:r w:rsidRPr="00086D7F">
              <w:rPr>
                <w:sz w:val="22"/>
              </w:rPr>
              <w:t xml:space="preserve"> непосредственный. </w:t>
            </w:r>
          </w:p>
        </w:tc>
        <w:tc>
          <w:tcPr>
            <w:tcW w:w="992" w:type="dxa"/>
            <w:vAlign w:val="center"/>
          </w:tcPr>
          <w:p w14:paraId="305E32DF" w14:textId="0BE05C85" w:rsidR="00C249A7" w:rsidRPr="003A6F33" w:rsidRDefault="00C249A7" w:rsidP="00C249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816" w:type="dxa"/>
            <w:vAlign w:val="center"/>
          </w:tcPr>
          <w:p w14:paraId="28D261F7" w14:textId="394A064D" w:rsidR="00C249A7" w:rsidRPr="003A6F33" w:rsidRDefault="00C249A7" w:rsidP="00C249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C249A7" w:rsidRPr="0099018E" w14:paraId="030CCDB3" w14:textId="77777777" w:rsidTr="00C35ED9">
        <w:tc>
          <w:tcPr>
            <w:tcW w:w="1146" w:type="dxa"/>
            <w:vAlign w:val="center"/>
          </w:tcPr>
          <w:p w14:paraId="04C51044" w14:textId="27DD9265" w:rsidR="00C249A7" w:rsidRPr="003A6F33" w:rsidRDefault="00C249A7" w:rsidP="00C249A7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6617" w:type="dxa"/>
            <w:vAlign w:val="center"/>
          </w:tcPr>
          <w:p w14:paraId="170DBEF9" w14:textId="67E08359" w:rsidR="00C249A7" w:rsidRPr="00A13A5A" w:rsidRDefault="00C249A7" w:rsidP="00C249A7">
            <w:pPr>
              <w:rPr>
                <w:bCs/>
                <w:sz w:val="24"/>
                <w:szCs w:val="24"/>
              </w:rPr>
            </w:pPr>
            <w:r w:rsidRPr="00086D7F">
              <w:rPr>
                <w:bCs/>
                <w:sz w:val="22"/>
              </w:rPr>
              <w:t xml:space="preserve">Фураев, А. Н. </w:t>
            </w:r>
            <w:r w:rsidRPr="00086D7F">
              <w:rPr>
                <w:sz w:val="22"/>
              </w:rPr>
              <w:t xml:space="preserve">Теоретические и методические особенности компьютерного контроля и коррекции спортивной </w:t>
            </w:r>
            <w:proofErr w:type="gramStart"/>
            <w:r w:rsidRPr="00086D7F">
              <w:rPr>
                <w:sz w:val="22"/>
              </w:rPr>
              <w:t>техники :</w:t>
            </w:r>
            <w:proofErr w:type="gramEnd"/>
            <w:r w:rsidRPr="00086D7F">
              <w:rPr>
                <w:sz w:val="22"/>
              </w:rPr>
              <w:t xml:space="preserve"> монография / А. Н. Фураев ; Московская государственная академия физической культуры. – Малаховка, 2021. – 211 </w:t>
            </w:r>
            <w:proofErr w:type="gramStart"/>
            <w:r w:rsidRPr="00086D7F">
              <w:rPr>
                <w:sz w:val="22"/>
              </w:rPr>
              <w:t>с. :</w:t>
            </w:r>
            <w:proofErr w:type="gramEnd"/>
            <w:r w:rsidRPr="00086D7F">
              <w:rPr>
                <w:sz w:val="22"/>
              </w:rPr>
              <w:t xml:space="preserve"> ил. – </w:t>
            </w:r>
            <w:proofErr w:type="spellStart"/>
            <w:r w:rsidRPr="00086D7F">
              <w:rPr>
                <w:sz w:val="22"/>
              </w:rPr>
              <w:t>Библиогр</w:t>
            </w:r>
            <w:proofErr w:type="spellEnd"/>
            <w:r w:rsidRPr="00086D7F">
              <w:rPr>
                <w:sz w:val="22"/>
              </w:rPr>
              <w:t xml:space="preserve">.: с. 189-210. – ISBN 978-5-00063-089-1. – </w:t>
            </w:r>
            <w:proofErr w:type="gramStart"/>
            <w:r w:rsidRPr="00086D7F">
              <w:rPr>
                <w:sz w:val="22"/>
              </w:rPr>
              <w:t>Текст :</w:t>
            </w:r>
            <w:proofErr w:type="gramEnd"/>
            <w:r w:rsidRPr="00086D7F">
              <w:rPr>
                <w:sz w:val="22"/>
              </w:rPr>
              <w:t xml:space="preserve"> электронный // Электронно-библиотечная система ЭЛМАРК (МГАФК) : [сайт]. — URL: http://lib.mgafk.ru (дата обращения: 16.03.2023). — Режим доступа: для </w:t>
            </w:r>
            <w:proofErr w:type="spellStart"/>
            <w:r w:rsidRPr="00086D7F">
              <w:rPr>
                <w:sz w:val="22"/>
              </w:rPr>
              <w:t>авторизир</w:t>
            </w:r>
            <w:proofErr w:type="spellEnd"/>
            <w:r w:rsidRPr="00086D7F">
              <w:rPr>
                <w:sz w:val="22"/>
              </w:rPr>
              <w:t xml:space="preserve">. пользователей </w:t>
            </w:r>
          </w:p>
        </w:tc>
        <w:tc>
          <w:tcPr>
            <w:tcW w:w="992" w:type="dxa"/>
            <w:vAlign w:val="center"/>
          </w:tcPr>
          <w:p w14:paraId="056407C4" w14:textId="2B1BE332" w:rsidR="00C249A7" w:rsidRPr="003A6F33" w:rsidRDefault="00C249A7" w:rsidP="00C249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698A8B3F" w14:textId="67E7C449" w:rsidR="00C249A7" w:rsidRPr="003A6F33" w:rsidRDefault="00C249A7" w:rsidP="00C249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C249A7" w:rsidRPr="0099018E" w14:paraId="5966688A" w14:textId="77777777" w:rsidTr="00C35ED9">
        <w:tc>
          <w:tcPr>
            <w:tcW w:w="1146" w:type="dxa"/>
            <w:vAlign w:val="center"/>
          </w:tcPr>
          <w:p w14:paraId="706E6442" w14:textId="7A45E2B7" w:rsidR="00C249A7" w:rsidRPr="003A6F33" w:rsidRDefault="00C249A7" w:rsidP="00C249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  <w:r w:rsidRPr="003A6F3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17" w:type="dxa"/>
            <w:vAlign w:val="center"/>
          </w:tcPr>
          <w:p w14:paraId="56092569" w14:textId="77777777" w:rsidR="00C249A7" w:rsidRPr="003A6F33" w:rsidRDefault="00C249A7" w:rsidP="00C249A7">
            <w:pPr>
              <w:rPr>
                <w:bCs/>
                <w:sz w:val="24"/>
                <w:szCs w:val="24"/>
              </w:rPr>
            </w:pPr>
            <w:proofErr w:type="spellStart"/>
            <w:r w:rsidRPr="00A13A5A">
              <w:rPr>
                <w:bCs/>
                <w:sz w:val="24"/>
                <w:szCs w:val="24"/>
              </w:rPr>
              <w:t>Шмелёв</w:t>
            </w:r>
            <w:proofErr w:type="spellEnd"/>
            <w:r w:rsidRPr="00A13A5A">
              <w:rPr>
                <w:bCs/>
                <w:sz w:val="24"/>
                <w:szCs w:val="24"/>
              </w:rPr>
              <w:t>, П.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13A5A">
              <w:rPr>
                <w:bCs/>
                <w:sz w:val="24"/>
                <w:szCs w:val="24"/>
              </w:rPr>
              <w:t xml:space="preserve">Элементы теории вероятностей и математической </w:t>
            </w:r>
            <w:proofErr w:type="gramStart"/>
            <w:r w:rsidRPr="00A13A5A">
              <w:rPr>
                <w:bCs/>
                <w:sz w:val="24"/>
                <w:szCs w:val="24"/>
              </w:rPr>
              <w:t>статистики :</w:t>
            </w:r>
            <w:proofErr w:type="gramEnd"/>
            <w:r w:rsidRPr="00A13A5A">
              <w:rPr>
                <w:bCs/>
                <w:sz w:val="24"/>
                <w:szCs w:val="24"/>
              </w:rPr>
              <w:t xml:space="preserve"> учебное пособие по дисциплине "Высшая математика" для вузов физической культуры / П. А. </w:t>
            </w:r>
            <w:proofErr w:type="spellStart"/>
            <w:r w:rsidRPr="00A13A5A">
              <w:rPr>
                <w:bCs/>
                <w:sz w:val="24"/>
                <w:szCs w:val="24"/>
              </w:rPr>
              <w:t>Шмелёв</w:t>
            </w:r>
            <w:proofErr w:type="spellEnd"/>
            <w:r w:rsidRPr="00A13A5A">
              <w:rPr>
                <w:bCs/>
                <w:sz w:val="24"/>
                <w:szCs w:val="24"/>
              </w:rPr>
              <w:t>, Г. А. Шмелёва, А. Н. Фураев ; МГАФК. - Малаховка, 2014. - 188 с. - 73.60. - Текст (визуальный) : непосредственный.</w:t>
            </w:r>
          </w:p>
        </w:tc>
        <w:tc>
          <w:tcPr>
            <w:tcW w:w="992" w:type="dxa"/>
            <w:vAlign w:val="center"/>
          </w:tcPr>
          <w:p w14:paraId="37ECFEE4" w14:textId="77777777" w:rsidR="00C249A7" w:rsidRPr="003A6F33" w:rsidRDefault="00C249A7" w:rsidP="00C249A7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438</w:t>
            </w:r>
          </w:p>
        </w:tc>
        <w:tc>
          <w:tcPr>
            <w:tcW w:w="816" w:type="dxa"/>
            <w:vAlign w:val="center"/>
          </w:tcPr>
          <w:p w14:paraId="19FB5130" w14:textId="77777777" w:rsidR="00C249A7" w:rsidRPr="003A6F33" w:rsidRDefault="00C249A7" w:rsidP="00C249A7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50</w:t>
            </w:r>
          </w:p>
        </w:tc>
      </w:tr>
      <w:tr w:rsidR="00C249A7" w:rsidRPr="0099018E" w14:paraId="44EC9062" w14:textId="77777777" w:rsidTr="00C35ED9">
        <w:tc>
          <w:tcPr>
            <w:tcW w:w="1146" w:type="dxa"/>
            <w:vAlign w:val="center"/>
          </w:tcPr>
          <w:p w14:paraId="48C5689F" w14:textId="661775E6" w:rsidR="00C249A7" w:rsidRPr="003A6F33" w:rsidRDefault="00C249A7" w:rsidP="00C249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17" w:type="dxa"/>
            <w:vAlign w:val="center"/>
          </w:tcPr>
          <w:p w14:paraId="584B8A94" w14:textId="77777777" w:rsidR="00C249A7" w:rsidRPr="00A13A5A" w:rsidRDefault="00C249A7" w:rsidP="00C249A7">
            <w:pPr>
              <w:rPr>
                <w:bCs/>
                <w:sz w:val="24"/>
                <w:szCs w:val="24"/>
              </w:rPr>
            </w:pPr>
            <w:proofErr w:type="spellStart"/>
            <w:r w:rsidRPr="00A13A5A">
              <w:rPr>
                <w:bCs/>
                <w:sz w:val="24"/>
                <w:szCs w:val="24"/>
              </w:rPr>
              <w:t>Шмелёв</w:t>
            </w:r>
            <w:proofErr w:type="spellEnd"/>
            <w:r w:rsidRPr="00A13A5A">
              <w:rPr>
                <w:bCs/>
                <w:sz w:val="24"/>
                <w:szCs w:val="24"/>
              </w:rPr>
              <w:t>, П.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13A5A">
              <w:rPr>
                <w:bCs/>
                <w:sz w:val="24"/>
                <w:szCs w:val="24"/>
              </w:rPr>
              <w:t xml:space="preserve">Элементы теории вероятностей и математической </w:t>
            </w:r>
            <w:proofErr w:type="gramStart"/>
            <w:r w:rsidRPr="00A13A5A">
              <w:rPr>
                <w:bCs/>
                <w:sz w:val="24"/>
                <w:szCs w:val="24"/>
              </w:rPr>
              <w:t>статистики :</w:t>
            </w:r>
            <w:proofErr w:type="gramEnd"/>
            <w:r w:rsidRPr="00A13A5A">
              <w:rPr>
                <w:bCs/>
                <w:sz w:val="24"/>
                <w:szCs w:val="24"/>
              </w:rPr>
              <w:t xml:space="preserve"> учебное пособие по дисциплине "Высшая математика" для вузов физической культуры / П. А. </w:t>
            </w:r>
            <w:proofErr w:type="spellStart"/>
            <w:r w:rsidRPr="00A13A5A">
              <w:rPr>
                <w:bCs/>
                <w:sz w:val="24"/>
                <w:szCs w:val="24"/>
              </w:rPr>
              <w:t>Шмелёв</w:t>
            </w:r>
            <w:proofErr w:type="spellEnd"/>
            <w:r w:rsidRPr="00A13A5A">
              <w:rPr>
                <w:bCs/>
                <w:sz w:val="24"/>
                <w:szCs w:val="24"/>
              </w:rPr>
              <w:t xml:space="preserve">, Г. А. Шмелёва, А. Н. Фураев ; МГАФК. - Малаховка, 2014. - </w:t>
            </w:r>
            <w:proofErr w:type="gramStart"/>
            <w:r w:rsidRPr="00A13A5A">
              <w:rPr>
                <w:bCs/>
                <w:sz w:val="24"/>
                <w:szCs w:val="24"/>
              </w:rPr>
              <w:t>Текст :</w:t>
            </w:r>
            <w:proofErr w:type="gramEnd"/>
            <w:r w:rsidRPr="00A13A5A">
              <w:rPr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9" w:history="1">
              <w:r w:rsidRPr="00A13A5A">
                <w:rPr>
                  <w:rStyle w:val="a5"/>
                  <w:bCs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bCs/>
                <w:sz w:val="24"/>
                <w:szCs w:val="24"/>
              </w:rPr>
              <w:t xml:space="preserve"> (дата обращения: 18.03.2020). — Режим доступа: для </w:t>
            </w:r>
            <w:proofErr w:type="spellStart"/>
            <w:r w:rsidRPr="00A13A5A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A13A5A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65104267" w14:textId="77777777" w:rsidR="00C249A7" w:rsidRPr="003A6F33" w:rsidRDefault="00C249A7" w:rsidP="00C249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3BD0662D" w14:textId="77777777" w:rsidR="00C249A7" w:rsidRPr="003A6F33" w:rsidRDefault="00C249A7" w:rsidP="00C249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C249A7" w:rsidRPr="0099018E" w14:paraId="4EDF01AB" w14:textId="77777777" w:rsidTr="00C35ED9">
        <w:tc>
          <w:tcPr>
            <w:tcW w:w="1146" w:type="dxa"/>
            <w:vAlign w:val="center"/>
          </w:tcPr>
          <w:p w14:paraId="426BD6BE" w14:textId="2D12D64B" w:rsidR="00C249A7" w:rsidRPr="003A6F33" w:rsidRDefault="00C249A7" w:rsidP="00C249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617" w:type="dxa"/>
            <w:vAlign w:val="center"/>
          </w:tcPr>
          <w:p w14:paraId="3E1A1A61" w14:textId="77777777" w:rsidR="00C249A7" w:rsidRPr="003A6F33" w:rsidRDefault="00C249A7" w:rsidP="00C249A7">
            <w:pPr>
              <w:rPr>
                <w:bCs/>
                <w:sz w:val="24"/>
                <w:szCs w:val="24"/>
              </w:rPr>
            </w:pPr>
            <w:r w:rsidRPr="009C1954">
              <w:rPr>
                <w:bCs/>
                <w:sz w:val="24"/>
                <w:szCs w:val="24"/>
              </w:rPr>
              <w:t>Шмелева, Г.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C1954">
              <w:rPr>
                <w:bCs/>
                <w:sz w:val="24"/>
                <w:szCs w:val="24"/>
              </w:rPr>
              <w:t xml:space="preserve">Экспресс-курс по математическим методам анализа в физической </w:t>
            </w:r>
            <w:proofErr w:type="gramStart"/>
            <w:r w:rsidRPr="009C1954">
              <w:rPr>
                <w:bCs/>
                <w:sz w:val="24"/>
                <w:szCs w:val="24"/>
              </w:rPr>
              <w:t>культуре :</w:t>
            </w:r>
            <w:proofErr w:type="gramEnd"/>
            <w:r w:rsidRPr="009C1954">
              <w:rPr>
                <w:bCs/>
                <w:sz w:val="24"/>
                <w:szCs w:val="24"/>
              </w:rPr>
              <w:t xml:space="preserve"> учебное пособие для студентов ... дневной формы обучения / Г. А. Шмелева, А. Н. Ермаков, С. Н. Зубарев ; МГАФК ; под ред. А. Н. Фураева. - Изд. 3-е, </w:t>
            </w:r>
            <w:proofErr w:type="spellStart"/>
            <w:r w:rsidRPr="009C1954">
              <w:rPr>
                <w:bCs/>
                <w:sz w:val="24"/>
                <w:szCs w:val="24"/>
              </w:rPr>
              <w:t>перераб</w:t>
            </w:r>
            <w:proofErr w:type="spellEnd"/>
            <w:proofErr w:type="gramStart"/>
            <w:r w:rsidRPr="009C1954">
              <w:rPr>
                <w:bCs/>
                <w:sz w:val="24"/>
                <w:szCs w:val="24"/>
              </w:rPr>
              <w:t>.</w:t>
            </w:r>
            <w:proofErr w:type="gramEnd"/>
            <w:r w:rsidRPr="009C1954">
              <w:rPr>
                <w:bCs/>
                <w:sz w:val="24"/>
                <w:szCs w:val="24"/>
              </w:rPr>
              <w:t xml:space="preserve"> и доп. - Малаховка, 2017. - 182 </w:t>
            </w:r>
            <w:proofErr w:type="gramStart"/>
            <w:r w:rsidRPr="009C1954">
              <w:rPr>
                <w:bCs/>
                <w:sz w:val="24"/>
                <w:szCs w:val="24"/>
              </w:rPr>
              <w:t>с. :</w:t>
            </w:r>
            <w:proofErr w:type="gramEnd"/>
            <w:r w:rsidRPr="009C1954">
              <w:rPr>
                <w:bCs/>
                <w:sz w:val="24"/>
                <w:szCs w:val="24"/>
              </w:rPr>
              <w:t xml:space="preserve"> ил. - </w:t>
            </w:r>
            <w:proofErr w:type="spellStart"/>
            <w:r w:rsidRPr="009C1954">
              <w:rPr>
                <w:bCs/>
                <w:sz w:val="24"/>
                <w:szCs w:val="24"/>
              </w:rPr>
              <w:t>Библиогр</w:t>
            </w:r>
            <w:proofErr w:type="spellEnd"/>
            <w:r w:rsidRPr="009C1954">
              <w:rPr>
                <w:bCs/>
                <w:sz w:val="24"/>
                <w:szCs w:val="24"/>
              </w:rPr>
              <w:t xml:space="preserve">.: с. 24-26. - Текст : электронный // Электронно-библиотечная система ЭЛМАРК (МГАФК) : [сайт]. — </w:t>
            </w:r>
            <w:hyperlink r:id="rId10" w:history="1">
              <w:r w:rsidRPr="00A13A5A">
                <w:rPr>
                  <w:rStyle w:val="a5"/>
                  <w:bCs/>
                  <w:sz w:val="24"/>
                  <w:szCs w:val="24"/>
                </w:rPr>
                <w:t>URL: http://lib.mgafk.ru</w:t>
              </w:r>
            </w:hyperlink>
            <w:r w:rsidRPr="009C1954">
              <w:rPr>
                <w:bCs/>
                <w:sz w:val="24"/>
                <w:szCs w:val="24"/>
              </w:rPr>
              <w:t xml:space="preserve"> (дата обращения: 18.03.2020). — Режим доступа: для </w:t>
            </w:r>
            <w:proofErr w:type="spellStart"/>
            <w:r w:rsidRPr="009C1954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9C1954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0A72CF89" w14:textId="77777777" w:rsidR="00C249A7" w:rsidRPr="003A6F33" w:rsidRDefault="00C249A7" w:rsidP="00C249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71907B81" w14:textId="77777777" w:rsidR="00C249A7" w:rsidRPr="003A6F33" w:rsidRDefault="00C249A7" w:rsidP="00C249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C249A7" w:rsidRPr="0099018E" w14:paraId="37388EFA" w14:textId="77777777" w:rsidTr="00C02FA1">
        <w:tc>
          <w:tcPr>
            <w:tcW w:w="1146" w:type="dxa"/>
            <w:vAlign w:val="center"/>
          </w:tcPr>
          <w:p w14:paraId="5C4FD60F" w14:textId="46B3B7A3" w:rsidR="00C249A7" w:rsidRPr="003A6F33" w:rsidRDefault="00C249A7" w:rsidP="00C249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617" w:type="dxa"/>
          </w:tcPr>
          <w:p w14:paraId="7DD3EE96" w14:textId="77777777" w:rsidR="00C249A7" w:rsidRPr="009C1954" w:rsidRDefault="00C249A7" w:rsidP="00C249A7">
            <w:pPr>
              <w:rPr>
                <w:sz w:val="24"/>
                <w:szCs w:val="24"/>
              </w:rPr>
            </w:pPr>
            <w:r w:rsidRPr="009C1954">
              <w:rPr>
                <w:sz w:val="24"/>
                <w:szCs w:val="24"/>
              </w:rPr>
              <w:t xml:space="preserve">Шмелев П. А. Пособие по высшей математике для вузов физкультурного профиля. Элементы теории вероятностей и математической </w:t>
            </w:r>
            <w:proofErr w:type="gramStart"/>
            <w:r w:rsidRPr="009C1954">
              <w:rPr>
                <w:sz w:val="24"/>
                <w:szCs w:val="24"/>
              </w:rPr>
              <w:t>статистики :</w:t>
            </w:r>
            <w:proofErr w:type="gramEnd"/>
            <w:r w:rsidRPr="009C1954">
              <w:rPr>
                <w:sz w:val="24"/>
                <w:szCs w:val="24"/>
              </w:rPr>
              <w:t xml:space="preserve"> учебное пособие для студентов высших учебных заведений / П. А. Шмелев, Г. А. Шмелева, А. Н. Фураев ; МГАФК. - Малаховка, 1999. - </w:t>
            </w:r>
            <w:proofErr w:type="gramStart"/>
            <w:r w:rsidRPr="009C1954">
              <w:rPr>
                <w:sz w:val="24"/>
                <w:szCs w:val="24"/>
              </w:rPr>
              <w:t>Текст :</w:t>
            </w:r>
            <w:proofErr w:type="gramEnd"/>
            <w:r w:rsidRPr="009C1954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A13A5A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9C1954">
              <w:rPr>
                <w:sz w:val="24"/>
                <w:szCs w:val="24"/>
              </w:rPr>
              <w:t xml:space="preserve"> (дата обращения: 18.02.2020). — Режим доступа: для </w:t>
            </w:r>
            <w:proofErr w:type="spellStart"/>
            <w:r w:rsidRPr="009C1954">
              <w:rPr>
                <w:sz w:val="24"/>
                <w:szCs w:val="24"/>
              </w:rPr>
              <w:t>авторизир</w:t>
            </w:r>
            <w:proofErr w:type="spellEnd"/>
            <w:r w:rsidRPr="009C1954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  <w:vAlign w:val="center"/>
          </w:tcPr>
          <w:p w14:paraId="4674FB56" w14:textId="77777777" w:rsidR="00C249A7" w:rsidRPr="003A6F33" w:rsidRDefault="00C249A7" w:rsidP="00C249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10DADC0D" w14:textId="77777777" w:rsidR="00C249A7" w:rsidRPr="003A6F33" w:rsidRDefault="00C249A7" w:rsidP="00C249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C249A7" w:rsidRPr="0099018E" w14:paraId="30959C52" w14:textId="77777777" w:rsidTr="00C02FA1">
        <w:tc>
          <w:tcPr>
            <w:tcW w:w="1146" w:type="dxa"/>
            <w:vAlign w:val="center"/>
          </w:tcPr>
          <w:p w14:paraId="0FD1E5C3" w14:textId="3CA98A1E" w:rsidR="00C249A7" w:rsidRPr="003A6F33" w:rsidRDefault="00C249A7" w:rsidP="00C249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17" w:type="dxa"/>
            <w:vAlign w:val="center"/>
          </w:tcPr>
          <w:p w14:paraId="0268349F" w14:textId="77777777" w:rsidR="00C249A7" w:rsidRPr="009C1954" w:rsidRDefault="00C249A7" w:rsidP="00C249A7">
            <w:pPr>
              <w:rPr>
                <w:bCs/>
                <w:sz w:val="24"/>
                <w:szCs w:val="24"/>
              </w:rPr>
            </w:pPr>
            <w:r w:rsidRPr="009C1954">
              <w:rPr>
                <w:bCs/>
                <w:sz w:val="24"/>
                <w:szCs w:val="24"/>
              </w:rPr>
              <w:t>Шмелева, Г. А.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C1954">
              <w:rPr>
                <w:bCs/>
                <w:sz w:val="24"/>
                <w:szCs w:val="24"/>
              </w:rPr>
              <w:t xml:space="preserve">Математические методы исследования и </w:t>
            </w:r>
            <w:proofErr w:type="gramStart"/>
            <w:r w:rsidRPr="009C1954">
              <w:rPr>
                <w:bCs/>
                <w:sz w:val="24"/>
                <w:szCs w:val="24"/>
              </w:rPr>
              <w:t>оптимизации :</w:t>
            </w:r>
            <w:proofErr w:type="gramEnd"/>
            <w:r w:rsidRPr="009C1954">
              <w:rPr>
                <w:bCs/>
                <w:sz w:val="24"/>
                <w:szCs w:val="24"/>
              </w:rPr>
              <w:t xml:space="preserve"> учебно-методическое пособие для студентов / Г. А. Шмелева, А. Н. Фураев. - Малаховка, 2012. - </w:t>
            </w:r>
            <w:proofErr w:type="gramStart"/>
            <w:r w:rsidRPr="009C1954">
              <w:rPr>
                <w:bCs/>
                <w:sz w:val="24"/>
                <w:szCs w:val="24"/>
              </w:rPr>
              <w:t>Текст :</w:t>
            </w:r>
            <w:proofErr w:type="gramEnd"/>
            <w:r w:rsidRPr="009C1954">
              <w:rPr>
                <w:bCs/>
                <w:sz w:val="24"/>
                <w:szCs w:val="24"/>
              </w:rPr>
              <w:t xml:space="preserve"> элек</w:t>
            </w:r>
            <w:r w:rsidRPr="009C1954">
              <w:rPr>
                <w:bCs/>
                <w:sz w:val="24"/>
                <w:szCs w:val="24"/>
              </w:rPr>
              <w:lastRenderedPageBreak/>
              <w:t xml:space="preserve">тронный // Электронно-библиотечная система ЭЛМАРК (МГАФК) : [сайт]. — </w:t>
            </w:r>
            <w:hyperlink r:id="rId12" w:history="1">
              <w:r w:rsidRPr="00A13A5A">
                <w:rPr>
                  <w:rStyle w:val="a5"/>
                  <w:bCs/>
                  <w:sz w:val="24"/>
                  <w:szCs w:val="24"/>
                </w:rPr>
                <w:t>URL: http://lib.mgafk.ru</w:t>
              </w:r>
            </w:hyperlink>
            <w:r w:rsidRPr="009C1954">
              <w:rPr>
                <w:bCs/>
                <w:sz w:val="24"/>
                <w:szCs w:val="24"/>
              </w:rPr>
              <w:t xml:space="preserve"> (дата обращения: 18.03.2020). — Режим доступа: для </w:t>
            </w:r>
            <w:proofErr w:type="spellStart"/>
            <w:r w:rsidRPr="009C1954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9C1954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72B775E0" w14:textId="77777777" w:rsidR="00C249A7" w:rsidRPr="003A6F33" w:rsidRDefault="00C249A7" w:rsidP="00C249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6" w:type="dxa"/>
            <w:vAlign w:val="center"/>
          </w:tcPr>
          <w:p w14:paraId="03320279" w14:textId="77777777" w:rsidR="00C249A7" w:rsidRPr="003A6F33" w:rsidRDefault="00C249A7" w:rsidP="00C249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C249A7" w:rsidRPr="0099018E" w14:paraId="72D264EC" w14:textId="77777777" w:rsidTr="00C02FA1">
        <w:tc>
          <w:tcPr>
            <w:tcW w:w="1146" w:type="dxa"/>
            <w:vAlign w:val="center"/>
          </w:tcPr>
          <w:p w14:paraId="769AD0C0" w14:textId="44B67FA5" w:rsidR="00C249A7" w:rsidRPr="003A6F33" w:rsidRDefault="00C249A7" w:rsidP="00C249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617" w:type="dxa"/>
          </w:tcPr>
          <w:p w14:paraId="2C475A3A" w14:textId="77777777" w:rsidR="00C249A7" w:rsidRPr="009C1954" w:rsidRDefault="00C249A7" w:rsidP="00C249A7">
            <w:pPr>
              <w:rPr>
                <w:sz w:val="24"/>
                <w:szCs w:val="24"/>
              </w:rPr>
            </w:pPr>
            <w:proofErr w:type="spellStart"/>
            <w:r w:rsidRPr="009C1954">
              <w:rPr>
                <w:sz w:val="24"/>
                <w:szCs w:val="24"/>
              </w:rPr>
              <w:t>Самуйлов</w:t>
            </w:r>
            <w:proofErr w:type="spellEnd"/>
            <w:r w:rsidRPr="009C1954">
              <w:rPr>
                <w:sz w:val="24"/>
                <w:szCs w:val="24"/>
              </w:rPr>
              <w:t xml:space="preserve">, С. В. Алгоритмы и структуры обработки </w:t>
            </w:r>
            <w:proofErr w:type="gramStart"/>
            <w:r w:rsidRPr="009C1954">
              <w:rPr>
                <w:sz w:val="24"/>
                <w:szCs w:val="24"/>
              </w:rPr>
              <w:t>данных :</w:t>
            </w:r>
            <w:proofErr w:type="gramEnd"/>
            <w:r w:rsidRPr="009C1954">
              <w:rPr>
                <w:sz w:val="24"/>
                <w:szCs w:val="24"/>
              </w:rPr>
              <w:t xml:space="preserve"> учебное пособие / С. В. </w:t>
            </w:r>
            <w:proofErr w:type="spellStart"/>
            <w:r w:rsidRPr="009C1954">
              <w:rPr>
                <w:sz w:val="24"/>
                <w:szCs w:val="24"/>
              </w:rPr>
              <w:t>Самуйлов</w:t>
            </w:r>
            <w:proofErr w:type="spellEnd"/>
            <w:r w:rsidRPr="009C1954">
              <w:rPr>
                <w:sz w:val="24"/>
                <w:szCs w:val="24"/>
              </w:rPr>
              <w:t xml:space="preserve">. — </w:t>
            </w:r>
            <w:proofErr w:type="gramStart"/>
            <w:r w:rsidRPr="009C1954">
              <w:rPr>
                <w:sz w:val="24"/>
                <w:szCs w:val="24"/>
              </w:rPr>
              <w:t>Саратов :</w:t>
            </w:r>
            <w:proofErr w:type="gramEnd"/>
            <w:r w:rsidRPr="009C1954">
              <w:rPr>
                <w:sz w:val="24"/>
                <w:szCs w:val="24"/>
              </w:rPr>
              <w:t xml:space="preserve"> Вузовское образование, 2016. — 132 c. — ISBN 2227-8397. — </w:t>
            </w:r>
            <w:proofErr w:type="gramStart"/>
            <w:r w:rsidRPr="009C1954">
              <w:rPr>
                <w:sz w:val="24"/>
                <w:szCs w:val="24"/>
              </w:rPr>
              <w:t>Текст :</w:t>
            </w:r>
            <w:proofErr w:type="gramEnd"/>
            <w:r w:rsidRPr="009C1954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3" w:history="1">
              <w:r w:rsidRPr="00A13A5A">
                <w:rPr>
                  <w:rStyle w:val="a5"/>
                  <w:sz w:val="24"/>
                  <w:szCs w:val="24"/>
                </w:rPr>
                <w:t>http://www.iprbookshop.ru/47275.html</w:t>
              </w:r>
            </w:hyperlink>
            <w:r w:rsidRPr="009C1954">
              <w:rPr>
                <w:sz w:val="24"/>
                <w:szCs w:val="24"/>
              </w:rPr>
              <w:t xml:space="preserve"> (дата обращения: 18.02.2020). — Режим доступа: для </w:t>
            </w:r>
            <w:proofErr w:type="spellStart"/>
            <w:r w:rsidRPr="009C1954">
              <w:rPr>
                <w:sz w:val="24"/>
                <w:szCs w:val="24"/>
              </w:rPr>
              <w:t>авторизир</w:t>
            </w:r>
            <w:proofErr w:type="spellEnd"/>
            <w:r w:rsidRPr="009C1954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485D1BF1" w14:textId="77777777" w:rsidR="00C249A7" w:rsidRPr="003A6F33" w:rsidRDefault="00C249A7" w:rsidP="00C249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3705C138" w14:textId="77777777" w:rsidR="00C249A7" w:rsidRPr="003A6F33" w:rsidRDefault="00C249A7" w:rsidP="00C249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14:paraId="0C769AF0" w14:textId="77777777" w:rsidR="0049066B" w:rsidRPr="0099018E" w:rsidRDefault="0049066B" w:rsidP="0049066B">
      <w:pPr>
        <w:jc w:val="center"/>
        <w:rPr>
          <w:b/>
          <w:bCs/>
          <w:sz w:val="24"/>
          <w:szCs w:val="24"/>
        </w:rPr>
      </w:pPr>
    </w:p>
    <w:p w14:paraId="3D229D90" w14:textId="77777777" w:rsidR="0049066B" w:rsidRPr="0099018E" w:rsidRDefault="0072110B" w:rsidP="004906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6.2 </w:t>
      </w:r>
      <w:r w:rsidR="0049066B" w:rsidRPr="0099018E">
        <w:rPr>
          <w:b/>
          <w:bCs/>
          <w:sz w:val="24"/>
          <w:szCs w:val="24"/>
        </w:rPr>
        <w:t>Дополнительная литература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6617"/>
        <w:gridCol w:w="992"/>
        <w:gridCol w:w="816"/>
      </w:tblGrid>
      <w:tr w:rsidR="0049066B" w:rsidRPr="0099018E" w14:paraId="5A116327" w14:textId="77777777" w:rsidTr="00C35ED9">
        <w:tc>
          <w:tcPr>
            <w:tcW w:w="1146" w:type="dxa"/>
            <w:vMerge w:val="restart"/>
            <w:vAlign w:val="center"/>
          </w:tcPr>
          <w:p w14:paraId="740375E0" w14:textId="77777777" w:rsidR="0049066B" w:rsidRPr="0099018E" w:rsidRDefault="0049066B" w:rsidP="00C35ED9">
            <w:pPr>
              <w:jc w:val="center"/>
              <w:rPr>
                <w:b/>
                <w:bCs/>
                <w:sz w:val="24"/>
                <w:szCs w:val="24"/>
              </w:rPr>
            </w:pPr>
            <w:r w:rsidRPr="0099018E">
              <w:rPr>
                <w:b/>
                <w:bCs/>
                <w:sz w:val="24"/>
                <w:szCs w:val="24"/>
              </w:rPr>
              <w:t>№</w:t>
            </w:r>
          </w:p>
          <w:p w14:paraId="43CE070A" w14:textId="77777777" w:rsidR="0049066B" w:rsidRPr="0099018E" w:rsidRDefault="0049066B" w:rsidP="00C35ED9">
            <w:pPr>
              <w:jc w:val="center"/>
              <w:rPr>
                <w:b/>
                <w:bCs/>
                <w:sz w:val="24"/>
                <w:szCs w:val="24"/>
              </w:rPr>
            </w:pPr>
            <w:r w:rsidRPr="0099018E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617" w:type="dxa"/>
            <w:vMerge w:val="restart"/>
            <w:vAlign w:val="center"/>
          </w:tcPr>
          <w:p w14:paraId="51F0DD6E" w14:textId="77777777" w:rsidR="0049066B" w:rsidRPr="0099018E" w:rsidRDefault="0049066B" w:rsidP="00C35ED9">
            <w:pPr>
              <w:jc w:val="center"/>
              <w:rPr>
                <w:b/>
                <w:bCs/>
                <w:sz w:val="24"/>
                <w:szCs w:val="24"/>
              </w:rPr>
            </w:pPr>
            <w:r w:rsidRPr="0099018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8" w:type="dxa"/>
            <w:gridSpan w:val="2"/>
            <w:vAlign w:val="center"/>
          </w:tcPr>
          <w:p w14:paraId="206B93CA" w14:textId="77777777" w:rsidR="0049066B" w:rsidRPr="0099018E" w:rsidRDefault="0049066B" w:rsidP="00C35ED9">
            <w:pPr>
              <w:jc w:val="center"/>
              <w:rPr>
                <w:b/>
                <w:bCs/>
                <w:sz w:val="24"/>
                <w:szCs w:val="24"/>
              </w:rPr>
            </w:pPr>
            <w:r w:rsidRPr="0099018E">
              <w:rPr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99018E">
              <w:rPr>
                <w:b/>
                <w:bCs/>
                <w:sz w:val="24"/>
                <w:szCs w:val="24"/>
              </w:rPr>
              <w:t>экземпл</w:t>
            </w:r>
            <w:proofErr w:type="spellEnd"/>
            <w:r w:rsidRPr="0099018E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49066B" w:rsidRPr="0099018E" w14:paraId="76F2C38F" w14:textId="77777777" w:rsidTr="00C35ED9">
        <w:tc>
          <w:tcPr>
            <w:tcW w:w="1146" w:type="dxa"/>
            <w:vMerge/>
            <w:vAlign w:val="center"/>
          </w:tcPr>
          <w:p w14:paraId="6815C6E7" w14:textId="77777777" w:rsidR="0049066B" w:rsidRPr="0099018E" w:rsidRDefault="0049066B" w:rsidP="00C35E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17" w:type="dxa"/>
            <w:vMerge/>
            <w:vAlign w:val="center"/>
          </w:tcPr>
          <w:p w14:paraId="267C6FCD" w14:textId="77777777" w:rsidR="0049066B" w:rsidRPr="0099018E" w:rsidRDefault="0049066B" w:rsidP="00C35ED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ED9C3D2" w14:textId="77777777" w:rsidR="0049066B" w:rsidRPr="0099018E" w:rsidRDefault="0049066B" w:rsidP="00C35ED9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библ.</w:t>
            </w:r>
          </w:p>
        </w:tc>
        <w:tc>
          <w:tcPr>
            <w:tcW w:w="816" w:type="dxa"/>
            <w:vAlign w:val="center"/>
          </w:tcPr>
          <w:p w14:paraId="533A198B" w14:textId="77777777" w:rsidR="0049066B" w:rsidRPr="0099018E" w:rsidRDefault="0049066B" w:rsidP="00C35ED9">
            <w:pPr>
              <w:jc w:val="center"/>
              <w:rPr>
                <w:bCs/>
                <w:sz w:val="24"/>
                <w:szCs w:val="24"/>
              </w:rPr>
            </w:pPr>
            <w:r w:rsidRPr="0099018E">
              <w:rPr>
                <w:bCs/>
                <w:sz w:val="24"/>
                <w:szCs w:val="24"/>
              </w:rPr>
              <w:t>каф.</w:t>
            </w:r>
          </w:p>
        </w:tc>
      </w:tr>
      <w:tr w:rsidR="00044BDE" w:rsidRPr="0099018E" w14:paraId="3A810C8B" w14:textId="77777777" w:rsidTr="00C02FA1">
        <w:tc>
          <w:tcPr>
            <w:tcW w:w="1146" w:type="dxa"/>
            <w:vAlign w:val="center"/>
          </w:tcPr>
          <w:p w14:paraId="5A452B86" w14:textId="77777777" w:rsidR="00044BDE" w:rsidRPr="003A6F33" w:rsidRDefault="00044BDE" w:rsidP="00044B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17" w:type="dxa"/>
            <w:vAlign w:val="center"/>
          </w:tcPr>
          <w:p w14:paraId="2AA3A725" w14:textId="77777777" w:rsidR="00044BDE" w:rsidRPr="003A6F33" w:rsidRDefault="00044BDE" w:rsidP="00044BDE">
            <w:pPr>
              <w:rPr>
                <w:bCs/>
                <w:sz w:val="24"/>
                <w:szCs w:val="24"/>
              </w:rPr>
            </w:pPr>
            <w:proofErr w:type="spellStart"/>
            <w:r w:rsidRPr="003A6F33">
              <w:rPr>
                <w:bCs/>
                <w:sz w:val="24"/>
                <w:szCs w:val="24"/>
              </w:rPr>
              <w:t>Гмурман</w:t>
            </w:r>
            <w:proofErr w:type="spellEnd"/>
            <w:r w:rsidRPr="003A6F33">
              <w:rPr>
                <w:bCs/>
                <w:sz w:val="24"/>
                <w:szCs w:val="24"/>
              </w:rPr>
              <w:t xml:space="preserve"> В.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A6F33">
              <w:rPr>
                <w:bCs/>
                <w:sz w:val="24"/>
                <w:szCs w:val="24"/>
              </w:rPr>
              <w:t xml:space="preserve">Е. Теория вероятностей и математическая </w:t>
            </w:r>
            <w:proofErr w:type="gramStart"/>
            <w:r w:rsidRPr="003A6F33">
              <w:rPr>
                <w:bCs/>
                <w:sz w:val="24"/>
                <w:szCs w:val="24"/>
              </w:rPr>
              <w:t>статистика :</w:t>
            </w:r>
            <w:proofErr w:type="gramEnd"/>
            <w:r w:rsidRPr="003A6F33">
              <w:rPr>
                <w:bCs/>
                <w:sz w:val="24"/>
                <w:szCs w:val="24"/>
              </w:rPr>
              <w:t xml:space="preserve"> учебное пособие для студентов вузов. – 9-е изд., стереотип. – М.: Высшая школа, 2003. – 480 с. : ил. – </w:t>
            </w:r>
            <w:r w:rsidRPr="003A6F33">
              <w:rPr>
                <w:bCs/>
                <w:sz w:val="24"/>
                <w:szCs w:val="24"/>
                <w:lang w:val="en-US"/>
              </w:rPr>
              <w:t>ISBN</w:t>
            </w:r>
            <w:r w:rsidRPr="003A6F33">
              <w:rPr>
                <w:bCs/>
                <w:sz w:val="24"/>
                <w:szCs w:val="24"/>
              </w:rPr>
              <w:t xml:space="preserve"> 5-06-004214-6:57.04.</w:t>
            </w:r>
          </w:p>
        </w:tc>
        <w:tc>
          <w:tcPr>
            <w:tcW w:w="992" w:type="dxa"/>
            <w:vAlign w:val="center"/>
          </w:tcPr>
          <w:p w14:paraId="63500CC2" w14:textId="77777777" w:rsidR="00044BDE" w:rsidRPr="003A6F33" w:rsidRDefault="00044BDE" w:rsidP="00044BDE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6" w:type="dxa"/>
            <w:vAlign w:val="center"/>
          </w:tcPr>
          <w:p w14:paraId="110651E9" w14:textId="77777777" w:rsidR="00044BDE" w:rsidRPr="003A6F33" w:rsidRDefault="00044BDE" w:rsidP="00044BDE">
            <w:pPr>
              <w:jc w:val="center"/>
              <w:rPr>
                <w:bCs/>
                <w:sz w:val="24"/>
                <w:szCs w:val="24"/>
              </w:rPr>
            </w:pPr>
            <w:r w:rsidRPr="003A6F33">
              <w:rPr>
                <w:bCs/>
                <w:sz w:val="24"/>
                <w:szCs w:val="24"/>
              </w:rPr>
              <w:t>5</w:t>
            </w:r>
          </w:p>
        </w:tc>
      </w:tr>
      <w:tr w:rsidR="00044BDE" w:rsidRPr="0099018E" w14:paraId="18A6FBEE" w14:textId="77777777" w:rsidTr="00C35ED9">
        <w:tc>
          <w:tcPr>
            <w:tcW w:w="1146" w:type="dxa"/>
            <w:vAlign w:val="center"/>
          </w:tcPr>
          <w:p w14:paraId="03CB137B" w14:textId="77777777" w:rsidR="00044BDE" w:rsidRPr="003A6F33" w:rsidRDefault="00044BDE" w:rsidP="00044B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17" w:type="dxa"/>
          </w:tcPr>
          <w:p w14:paraId="20B70723" w14:textId="77777777" w:rsidR="00044BDE" w:rsidRPr="00A13A5A" w:rsidRDefault="00044BDE" w:rsidP="00044BDE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Баева, Т. Е. Применение статистических методов в педагогическом </w:t>
            </w:r>
            <w:proofErr w:type="gramStart"/>
            <w:r w:rsidRPr="00A13A5A">
              <w:rPr>
                <w:sz w:val="24"/>
                <w:szCs w:val="24"/>
              </w:rPr>
              <w:t>исследовании :</w:t>
            </w:r>
            <w:proofErr w:type="gramEnd"/>
            <w:r w:rsidRPr="00A13A5A">
              <w:rPr>
                <w:sz w:val="24"/>
                <w:szCs w:val="24"/>
              </w:rPr>
              <w:t xml:space="preserve"> учебно-методическое пособие для студентов и аспирантов института физической культуры / Т. Е. Баева, С. Н. Бекасова, В. А. Чистяков ; </w:t>
            </w:r>
            <w:proofErr w:type="spellStart"/>
            <w:r w:rsidRPr="00A13A5A">
              <w:rPr>
                <w:sz w:val="24"/>
                <w:szCs w:val="24"/>
              </w:rPr>
              <w:t>СПбГАФК</w:t>
            </w:r>
            <w:proofErr w:type="spellEnd"/>
            <w:r w:rsidRPr="00A13A5A">
              <w:rPr>
                <w:sz w:val="24"/>
                <w:szCs w:val="24"/>
              </w:rPr>
              <w:t xml:space="preserve">. - Санкт-Петербург, 2001. - </w:t>
            </w:r>
            <w:proofErr w:type="spellStart"/>
            <w:r w:rsidRPr="00A13A5A">
              <w:rPr>
                <w:sz w:val="24"/>
                <w:szCs w:val="24"/>
              </w:rPr>
              <w:t>Библиогр</w:t>
            </w:r>
            <w:proofErr w:type="spellEnd"/>
            <w:r w:rsidRPr="00A13A5A">
              <w:rPr>
                <w:sz w:val="24"/>
                <w:szCs w:val="24"/>
              </w:rPr>
              <w:t xml:space="preserve">.: с. 78-81. - ISBN 5-7997-0266-2. - </w:t>
            </w:r>
            <w:proofErr w:type="gramStart"/>
            <w:r w:rsidRPr="00A13A5A">
              <w:rPr>
                <w:sz w:val="24"/>
                <w:szCs w:val="24"/>
              </w:rPr>
              <w:t>Текст :</w:t>
            </w:r>
            <w:proofErr w:type="gramEnd"/>
            <w:r w:rsidRPr="00A13A5A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 w:rsidRPr="00A13A5A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</w:t>
            </w:r>
            <w:proofErr w:type="spellStart"/>
            <w:r w:rsidRPr="00A13A5A">
              <w:rPr>
                <w:sz w:val="24"/>
                <w:szCs w:val="24"/>
              </w:rPr>
              <w:t>авторизир</w:t>
            </w:r>
            <w:proofErr w:type="spellEnd"/>
            <w:r w:rsidRPr="00A13A5A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  <w:vAlign w:val="center"/>
          </w:tcPr>
          <w:p w14:paraId="28999F0F" w14:textId="77777777" w:rsidR="00044BDE" w:rsidRPr="003A6F33" w:rsidRDefault="00044BDE" w:rsidP="00044B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2877D805" w14:textId="77777777" w:rsidR="00044BDE" w:rsidRPr="003A6F33" w:rsidRDefault="00044BDE" w:rsidP="00044B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044BDE" w:rsidRPr="0099018E" w14:paraId="0556E2AC" w14:textId="77777777" w:rsidTr="00C35ED9">
        <w:tc>
          <w:tcPr>
            <w:tcW w:w="1146" w:type="dxa"/>
            <w:vAlign w:val="center"/>
          </w:tcPr>
          <w:p w14:paraId="591B9135" w14:textId="77777777" w:rsidR="00044BDE" w:rsidRPr="003A6F33" w:rsidRDefault="00044BDE" w:rsidP="00044B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17" w:type="dxa"/>
          </w:tcPr>
          <w:p w14:paraId="119E7D7E" w14:textId="77777777" w:rsidR="00044BDE" w:rsidRPr="00A13A5A" w:rsidRDefault="00044BDE" w:rsidP="00044BDE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Самсонова, А. В. Факторный анализ в педагогических исследованиях в области физической культуры и </w:t>
            </w:r>
            <w:proofErr w:type="gramStart"/>
            <w:r w:rsidRPr="00A13A5A">
              <w:rPr>
                <w:sz w:val="24"/>
                <w:szCs w:val="24"/>
              </w:rPr>
              <w:t>спорта :</w:t>
            </w:r>
            <w:proofErr w:type="gramEnd"/>
            <w:r w:rsidRPr="00A13A5A">
              <w:rPr>
                <w:sz w:val="24"/>
                <w:szCs w:val="24"/>
              </w:rPr>
              <w:t xml:space="preserve"> учебное пособие / А. В. Самсонова, И. Э. </w:t>
            </w:r>
            <w:proofErr w:type="spellStart"/>
            <w:r w:rsidRPr="00A13A5A">
              <w:rPr>
                <w:sz w:val="24"/>
                <w:szCs w:val="24"/>
              </w:rPr>
              <w:t>Барникова</w:t>
            </w:r>
            <w:proofErr w:type="spellEnd"/>
            <w:r w:rsidRPr="00A13A5A">
              <w:rPr>
                <w:sz w:val="24"/>
                <w:szCs w:val="24"/>
              </w:rPr>
              <w:t xml:space="preserve"> ; НГУФК им. П. Ф. Лесгафта. - Санкт-Петербург, 2013. - ил. - </w:t>
            </w:r>
            <w:proofErr w:type="spellStart"/>
            <w:r w:rsidRPr="00A13A5A">
              <w:rPr>
                <w:sz w:val="24"/>
                <w:szCs w:val="24"/>
              </w:rPr>
              <w:t>Библиогр</w:t>
            </w:r>
            <w:proofErr w:type="spellEnd"/>
            <w:r w:rsidRPr="00A13A5A">
              <w:rPr>
                <w:sz w:val="24"/>
                <w:szCs w:val="24"/>
              </w:rPr>
              <w:t xml:space="preserve">.: с. 73-76. - </w:t>
            </w:r>
            <w:proofErr w:type="gramStart"/>
            <w:r w:rsidRPr="00A13A5A">
              <w:rPr>
                <w:sz w:val="24"/>
                <w:szCs w:val="24"/>
              </w:rPr>
              <w:t>Текст :</w:t>
            </w:r>
            <w:proofErr w:type="gramEnd"/>
            <w:r w:rsidRPr="00A13A5A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5" w:history="1">
              <w:r w:rsidRPr="00A13A5A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</w:t>
            </w:r>
            <w:proofErr w:type="spellStart"/>
            <w:r w:rsidRPr="00A13A5A">
              <w:rPr>
                <w:sz w:val="24"/>
                <w:szCs w:val="24"/>
              </w:rPr>
              <w:t>авторизир</w:t>
            </w:r>
            <w:proofErr w:type="spellEnd"/>
            <w:r w:rsidRPr="00A13A5A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  <w:vAlign w:val="center"/>
          </w:tcPr>
          <w:p w14:paraId="0840F915" w14:textId="77777777" w:rsidR="00044BDE" w:rsidRPr="003A6F33" w:rsidRDefault="00044BDE" w:rsidP="00044B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3FA057D8" w14:textId="77777777" w:rsidR="00044BDE" w:rsidRPr="003A6F33" w:rsidRDefault="00044BDE" w:rsidP="00044B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044BDE" w:rsidRPr="0099018E" w14:paraId="170E00BF" w14:textId="77777777" w:rsidTr="00C35ED9">
        <w:tc>
          <w:tcPr>
            <w:tcW w:w="1146" w:type="dxa"/>
            <w:vAlign w:val="center"/>
          </w:tcPr>
          <w:p w14:paraId="714294DB" w14:textId="77777777" w:rsidR="00044BDE" w:rsidRPr="003A6F33" w:rsidRDefault="00044BDE" w:rsidP="00044B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17" w:type="dxa"/>
          </w:tcPr>
          <w:p w14:paraId="2255947D" w14:textId="77777777" w:rsidR="00044BDE" w:rsidRPr="00A13A5A" w:rsidRDefault="00044BDE" w:rsidP="00044BDE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Аронов, Г. З. Статистические методы контроля качества услуг в сфере физической </w:t>
            </w:r>
            <w:proofErr w:type="gramStart"/>
            <w:r w:rsidRPr="00A13A5A">
              <w:rPr>
                <w:sz w:val="24"/>
                <w:szCs w:val="24"/>
              </w:rPr>
              <w:t>культуры :</w:t>
            </w:r>
            <w:proofErr w:type="gramEnd"/>
            <w:r w:rsidRPr="00A13A5A">
              <w:rPr>
                <w:sz w:val="24"/>
                <w:szCs w:val="24"/>
              </w:rPr>
              <w:t xml:space="preserve"> учебно-методическое пособие / Г. З. Аронов ; </w:t>
            </w:r>
            <w:proofErr w:type="spellStart"/>
            <w:r w:rsidRPr="00A13A5A">
              <w:rPr>
                <w:sz w:val="24"/>
                <w:szCs w:val="24"/>
              </w:rPr>
              <w:t>СПбГУФК</w:t>
            </w:r>
            <w:proofErr w:type="spellEnd"/>
            <w:r w:rsidRPr="00A13A5A">
              <w:rPr>
                <w:sz w:val="24"/>
                <w:szCs w:val="24"/>
              </w:rPr>
              <w:t xml:space="preserve"> им. П. Ф. Лесгафта. - Санкт-Петербург, 2006. - табл. - </w:t>
            </w:r>
            <w:proofErr w:type="spellStart"/>
            <w:r w:rsidRPr="00A13A5A">
              <w:rPr>
                <w:sz w:val="24"/>
                <w:szCs w:val="24"/>
              </w:rPr>
              <w:t>Библиогр</w:t>
            </w:r>
            <w:proofErr w:type="spellEnd"/>
            <w:r w:rsidRPr="00A13A5A">
              <w:rPr>
                <w:sz w:val="24"/>
                <w:szCs w:val="24"/>
              </w:rPr>
              <w:t xml:space="preserve">.: с. 50. - </w:t>
            </w:r>
            <w:proofErr w:type="gramStart"/>
            <w:r w:rsidRPr="00A13A5A">
              <w:rPr>
                <w:sz w:val="24"/>
                <w:szCs w:val="24"/>
              </w:rPr>
              <w:t>Текст :</w:t>
            </w:r>
            <w:proofErr w:type="gramEnd"/>
            <w:r w:rsidRPr="00A13A5A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6" w:history="1">
              <w:r w:rsidRPr="00A13A5A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</w:t>
            </w:r>
            <w:proofErr w:type="spellStart"/>
            <w:r w:rsidRPr="00A13A5A">
              <w:rPr>
                <w:sz w:val="24"/>
                <w:szCs w:val="24"/>
              </w:rPr>
              <w:t>авторизир</w:t>
            </w:r>
            <w:proofErr w:type="spellEnd"/>
            <w:r w:rsidRPr="00A13A5A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  <w:vAlign w:val="center"/>
          </w:tcPr>
          <w:p w14:paraId="482E4DDC" w14:textId="77777777" w:rsidR="00044BDE" w:rsidRPr="003A6F33" w:rsidRDefault="00044BDE" w:rsidP="00044B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336DD195" w14:textId="77777777" w:rsidR="00044BDE" w:rsidRPr="003A6F33" w:rsidRDefault="00044BDE" w:rsidP="00044B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044BDE" w:rsidRPr="0099018E" w14:paraId="61F99358" w14:textId="77777777" w:rsidTr="00C02FA1">
        <w:tc>
          <w:tcPr>
            <w:tcW w:w="1146" w:type="dxa"/>
            <w:vAlign w:val="center"/>
          </w:tcPr>
          <w:p w14:paraId="0F3F5B08" w14:textId="77777777" w:rsidR="00044BDE" w:rsidRPr="003A6F33" w:rsidRDefault="00044BDE" w:rsidP="00044B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617" w:type="dxa"/>
          </w:tcPr>
          <w:p w14:paraId="0C940BDD" w14:textId="77777777" w:rsidR="00044BDE" w:rsidRPr="00A13A5A" w:rsidRDefault="00044BDE" w:rsidP="00044BDE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Катранов, А. Г. Компьютерная обработка данных экспериментальных </w:t>
            </w:r>
            <w:proofErr w:type="gramStart"/>
            <w:r w:rsidRPr="00A13A5A">
              <w:rPr>
                <w:sz w:val="24"/>
                <w:szCs w:val="24"/>
              </w:rPr>
              <w:t>исследований :</w:t>
            </w:r>
            <w:proofErr w:type="gramEnd"/>
            <w:r w:rsidRPr="00A13A5A">
              <w:rPr>
                <w:sz w:val="24"/>
                <w:szCs w:val="24"/>
              </w:rPr>
              <w:t xml:space="preserve"> учебное пособие / А. Г. Катранов, А. В. Самсонова ; </w:t>
            </w:r>
            <w:proofErr w:type="spellStart"/>
            <w:r w:rsidRPr="00A13A5A">
              <w:rPr>
                <w:sz w:val="24"/>
                <w:szCs w:val="24"/>
              </w:rPr>
              <w:t>СПбГУФК</w:t>
            </w:r>
            <w:proofErr w:type="spellEnd"/>
            <w:r w:rsidRPr="00A13A5A">
              <w:rPr>
                <w:sz w:val="24"/>
                <w:szCs w:val="24"/>
              </w:rPr>
              <w:t xml:space="preserve">. - Санкт-Петербург, 2005. - </w:t>
            </w:r>
            <w:proofErr w:type="spellStart"/>
            <w:r w:rsidRPr="00A13A5A">
              <w:rPr>
                <w:sz w:val="24"/>
                <w:szCs w:val="24"/>
              </w:rPr>
              <w:t>Библиогр</w:t>
            </w:r>
            <w:proofErr w:type="spellEnd"/>
            <w:r w:rsidRPr="00A13A5A">
              <w:rPr>
                <w:sz w:val="24"/>
                <w:szCs w:val="24"/>
              </w:rPr>
              <w:t xml:space="preserve">.: с. 120-122. - </w:t>
            </w:r>
            <w:proofErr w:type="gramStart"/>
            <w:r w:rsidRPr="00A13A5A">
              <w:rPr>
                <w:sz w:val="24"/>
                <w:szCs w:val="24"/>
              </w:rPr>
              <w:t>Текст :</w:t>
            </w:r>
            <w:proofErr w:type="gramEnd"/>
            <w:r w:rsidRPr="00A13A5A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7" w:history="1">
              <w:r w:rsidRPr="00DD59AF">
                <w:rPr>
                  <w:rStyle w:val="a5"/>
                  <w:sz w:val="24"/>
                  <w:szCs w:val="24"/>
                </w:rPr>
                <w:t>URL: http://lib.mgafk.ru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</w:t>
            </w:r>
            <w:proofErr w:type="spellStart"/>
            <w:r w:rsidRPr="00A13A5A">
              <w:rPr>
                <w:sz w:val="24"/>
                <w:szCs w:val="24"/>
              </w:rPr>
              <w:t>авторизир</w:t>
            </w:r>
            <w:proofErr w:type="spellEnd"/>
            <w:r w:rsidRPr="00A13A5A">
              <w:rPr>
                <w:sz w:val="24"/>
                <w:szCs w:val="24"/>
              </w:rPr>
              <w:t xml:space="preserve">. пользователей </w:t>
            </w:r>
          </w:p>
        </w:tc>
        <w:tc>
          <w:tcPr>
            <w:tcW w:w="992" w:type="dxa"/>
            <w:vAlign w:val="center"/>
          </w:tcPr>
          <w:p w14:paraId="2697DB7A" w14:textId="77777777" w:rsidR="00044BDE" w:rsidRPr="003A6F33" w:rsidRDefault="00044BDE" w:rsidP="00044B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2ACBA805" w14:textId="77777777" w:rsidR="00044BDE" w:rsidRPr="003A6F33" w:rsidRDefault="00044BDE" w:rsidP="00044B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044BDE" w:rsidRPr="0099018E" w14:paraId="68121267" w14:textId="77777777" w:rsidTr="00C02FA1">
        <w:tc>
          <w:tcPr>
            <w:tcW w:w="1146" w:type="dxa"/>
            <w:vAlign w:val="center"/>
          </w:tcPr>
          <w:p w14:paraId="3E967468" w14:textId="77777777" w:rsidR="00044BDE" w:rsidRPr="003A6F33" w:rsidRDefault="00044BDE" w:rsidP="00044B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6617" w:type="dxa"/>
          </w:tcPr>
          <w:p w14:paraId="2CFC80AA" w14:textId="77777777" w:rsidR="00044BDE" w:rsidRPr="00A13A5A" w:rsidRDefault="00044BDE" w:rsidP="00044BDE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Самойленко, А. П. Информационные технологии статистической обработки </w:t>
            </w:r>
            <w:proofErr w:type="gramStart"/>
            <w:r w:rsidRPr="00A13A5A">
              <w:rPr>
                <w:sz w:val="24"/>
                <w:szCs w:val="24"/>
              </w:rPr>
              <w:t>данных :</w:t>
            </w:r>
            <w:proofErr w:type="gramEnd"/>
            <w:r w:rsidRPr="00A13A5A">
              <w:rPr>
                <w:sz w:val="24"/>
                <w:szCs w:val="24"/>
              </w:rPr>
              <w:t xml:space="preserve"> учебное пособие / А. П. Самойленко, О. А. Усенко. — Ростов-на-Дону, </w:t>
            </w:r>
            <w:proofErr w:type="gramStart"/>
            <w:r w:rsidRPr="00A13A5A">
              <w:rPr>
                <w:sz w:val="24"/>
                <w:szCs w:val="24"/>
              </w:rPr>
              <w:t>Таганрог :</w:t>
            </w:r>
            <w:proofErr w:type="gramEnd"/>
            <w:r w:rsidRPr="00A13A5A">
              <w:rPr>
                <w:sz w:val="24"/>
                <w:szCs w:val="24"/>
              </w:rPr>
              <w:t xml:space="preserve"> Издательство Южного федерального университета, 2017. — 126 c. — ISBN 978-5-9275-2521-8. — </w:t>
            </w:r>
            <w:proofErr w:type="gramStart"/>
            <w:r w:rsidRPr="00A13A5A">
              <w:rPr>
                <w:sz w:val="24"/>
                <w:szCs w:val="24"/>
              </w:rPr>
              <w:t>Текст :</w:t>
            </w:r>
            <w:proofErr w:type="gramEnd"/>
            <w:r w:rsidRPr="00A13A5A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8" w:history="1">
              <w:r w:rsidRPr="00DD59AF">
                <w:rPr>
                  <w:rStyle w:val="a5"/>
                  <w:sz w:val="24"/>
                  <w:szCs w:val="24"/>
                </w:rPr>
                <w:t>http://www.iprbookshop.ru/87418.html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</w:t>
            </w:r>
            <w:proofErr w:type="spellStart"/>
            <w:r w:rsidRPr="00A13A5A">
              <w:rPr>
                <w:sz w:val="24"/>
                <w:szCs w:val="24"/>
              </w:rPr>
              <w:t>авторизир</w:t>
            </w:r>
            <w:proofErr w:type="spellEnd"/>
            <w:r w:rsidRPr="00A13A5A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6DE0CD27" w14:textId="77777777" w:rsidR="00044BDE" w:rsidRPr="003A6F33" w:rsidRDefault="00044BDE" w:rsidP="00044B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642B3160" w14:textId="77777777" w:rsidR="00044BDE" w:rsidRPr="003A6F33" w:rsidRDefault="00044BDE" w:rsidP="00044B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044BDE" w:rsidRPr="0099018E" w14:paraId="54E9A892" w14:textId="77777777" w:rsidTr="00C02FA1">
        <w:tc>
          <w:tcPr>
            <w:tcW w:w="1146" w:type="dxa"/>
            <w:vAlign w:val="center"/>
          </w:tcPr>
          <w:p w14:paraId="1858F427" w14:textId="77777777" w:rsidR="00044BDE" w:rsidRPr="003A6F33" w:rsidRDefault="00044BDE" w:rsidP="00044B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17" w:type="dxa"/>
          </w:tcPr>
          <w:p w14:paraId="279B43E0" w14:textId="77777777" w:rsidR="00044BDE" w:rsidRPr="00A13A5A" w:rsidRDefault="00044BDE" w:rsidP="00044BDE">
            <w:pPr>
              <w:rPr>
                <w:sz w:val="24"/>
                <w:szCs w:val="24"/>
              </w:rPr>
            </w:pPr>
            <w:proofErr w:type="spellStart"/>
            <w:r w:rsidRPr="00A13A5A">
              <w:rPr>
                <w:sz w:val="24"/>
                <w:szCs w:val="24"/>
              </w:rPr>
              <w:t>Стефанова</w:t>
            </w:r>
            <w:proofErr w:type="spellEnd"/>
            <w:r w:rsidRPr="00A13A5A">
              <w:rPr>
                <w:sz w:val="24"/>
                <w:szCs w:val="24"/>
              </w:rPr>
              <w:t xml:space="preserve">, И. А. Обработка данных и моделирование в математических </w:t>
            </w:r>
            <w:proofErr w:type="gramStart"/>
            <w:r w:rsidRPr="00A13A5A">
              <w:rPr>
                <w:sz w:val="24"/>
                <w:szCs w:val="24"/>
              </w:rPr>
              <w:t>пакетах :</w:t>
            </w:r>
            <w:proofErr w:type="gramEnd"/>
            <w:r w:rsidRPr="00A13A5A">
              <w:rPr>
                <w:sz w:val="24"/>
                <w:szCs w:val="24"/>
              </w:rPr>
              <w:t xml:space="preserve"> учебно-методическое пособие по дисциплине «Информатика» / И. А. </w:t>
            </w:r>
            <w:proofErr w:type="spellStart"/>
            <w:r w:rsidRPr="00A13A5A">
              <w:rPr>
                <w:sz w:val="24"/>
                <w:szCs w:val="24"/>
              </w:rPr>
              <w:t>Стефанова</w:t>
            </w:r>
            <w:proofErr w:type="spellEnd"/>
            <w:r w:rsidRPr="00A13A5A">
              <w:rPr>
                <w:sz w:val="24"/>
                <w:szCs w:val="24"/>
              </w:rPr>
              <w:t xml:space="preserve">. — </w:t>
            </w:r>
            <w:proofErr w:type="gramStart"/>
            <w:r w:rsidRPr="00A13A5A">
              <w:rPr>
                <w:sz w:val="24"/>
                <w:szCs w:val="24"/>
              </w:rPr>
              <w:t>Самара :</w:t>
            </w:r>
            <w:proofErr w:type="gramEnd"/>
            <w:r w:rsidRPr="00A13A5A">
              <w:rPr>
                <w:sz w:val="24"/>
                <w:szCs w:val="24"/>
              </w:rPr>
              <w:t xml:space="preserve"> Поволжский государственный университет телекоммуникаций и информатики, 2016. — 44 c. — ISBN 2227-8397. — </w:t>
            </w:r>
            <w:proofErr w:type="gramStart"/>
            <w:r w:rsidRPr="00A13A5A">
              <w:rPr>
                <w:sz w:val="24"/>
                <w:szCs w:val="24"/>
              </w:rPr>
              <w:t>Текст :</w:t>
            </w:r>
            <w:proofErr w:type="gramEnd"/>
            <w:r w:rsidRPr="00A13A5A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9" w:history="1">
              <w:r w:rsidRPr="00DD59AF">
                <w:rPr>
                  <w:rStyle w:val="a5"/>
                  <w:sz w:val="24"/>
                  <w:szCs w:val="24"/>
                </w:rPr>
                <w:t>http://www.iprbookshop.ru/73834.html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</w:t>
            </w:r>
            <w:proofErr w:type="spellStart"/>
            <w:r w:rsidRPr="00A13A5A">
              <w:rPr>
                <w:sz w:val="24"/>
                <w:szCs w:val="24"/>
              </w:rPr>
              <w:t>авторизир</w:t>
            </w:r>
            <w:proofErr w:type="spellEnd"/>
            <w:r w:rsidRPr="00A13A5A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0A87BBB3" w14:textId="77777777" w:rsidR="00044BDE" w:rsidRPr="003A6F33" w:rsidRDefault="00044BDE" w:rsidP="00044B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143874E8" w14:textId="77777777" w:rsidR="00044BDE" w:rsidRPr="003A6F33" w:rsidRDefault="00044BDE" w:rsidP="00044B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044BDE" w:rsidRPr="0099018E" w14:paraId="042E509D" w14:textId="77777777" w:rsidTr="00C02FA1">
        <w:tc>
          <w:tcPr>
            <w:tcW w:w="1146" w:type="dxa"/>
            <w:vAlign w:val="center"/>
          </w:tcPr>
          <w:p w14:paraId="22F4BD09" w14:textId="77777777" w:rsidR="00044BDE" w:rsidRPr="003A6F33" w:rsidRDefault="00044BDE" w:rsidP="00044B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617" w:type="dxa"/>
          </w:tcPr>
          <w:p w14:paraId="2204CD80" w14:textId="77777777" w:rsidR="00044BDE" w:rsidRPr="00A13A5A" w:rsidRDefault="00044BDE" w:rsidP="00044BDE">
            <w:pPr>
              <w:rPr>
                <w:sz w:val="24"/>
                <w:szCs w:val="24"/>
              </w:rPr>
            </w:pPr>
            <w:r w:rsidRPr="00A13A5A">
              <w:rPr>
                <w:sz w:val="24"/>
                <w:szCs w:val="24"/>
              </w:rPr>
              <w:t xml:space="preserve">Пашкевич, О. И. Статистическая обработка эмпирических данных в системе </w:t>
            </w:r>
            <w:proofErr w:type="gramStart"/>
            <w:r w:rsidRPr="00A13A5A">
              <w:rPr>
                <w:sz w:val="24"/>
                <w:szCs w:val="24"/>
              </w:rPr>
              <w:t>STATISTICA :</w:t>
            </w:r>
            <w:proofErr w:type="gramEnd"/>
            <w:r w:rsidRPr="00A13A5A">
              <w:rPr>
                <w:sz w:val="24"/>
                <w:szCs w:val="24"/>
              </w:rPr>
              <w:t xml:space="preserve"> учебно-методическое пособие / О. И. Пашкевич. — </w:t>
            </w:r>
            <w:proofErr w:type="gramStart"/>
            <w:r w:rsidRPr="00A13A5A">
              <w:rPr>
                <w:sz w:val="24"/>
                <w:szCs w:val="24"/>
              </w:rPr>
              <w:t>Минск :</w:t>
            </w:r>
            <w:proofErr w:type="gramEnd"/>
            <w:r w:rsidRPr="00A13A5A">
              <w:rPr>
                <w:sz w:val="24"/>
                <w:szCs w:val="24"/>
              </w:rPr>
              <w:t xml:space="preserve"> Республиканский институт профессионального образования (РИПО), 2014. — 148 c. — ISBN 978-985-503-385-2. — </w:t>
            </w:r>
            <w:proofErr w:type="gramStart"/>
            <w:r w:rsidRPr="00A13A5A">
              <w:rPr>
                <w:sz w:val="24"/>
                <w:szCs w:val="24"/>
              </w:rPr>
              <w:t>Текст :</w:t>
            </w:r>
            <w:proofErr w:type="gramEnd"/>
            <w:r w:rsidRPr="00A13A5A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20" w:history="1">
              <w:r w:rsidRPr="00DD59AF">
                <w:rPr>
                  <w:rStyle w:val="a5"/>
                  <w:sz w:val="24"/>
                  <w:szCs w:val="24"/>
                </w:rPr>
                <w:t>http://www.iprbookshop.ru/67607.html</w:t>
              </w:r>
            </w:hyperlink>
            <w:r w:rsidRPr="00A13A5A">
              <w:rPr>
                <w:sz w:val="24"/>
                <w:szCs w:val="24"/>
              </w:rPr>
              <w:t xml:space="preserve"> (дата обращения: 18.02.2020). — Режим доступа: для </w:t>
            </w:r>
            <w:proofErr w:type="spellStart"/>
            <w:r w:rsidRPr="00A13A5A">
              <w:rPr>
                <w:sz w:val="24"/>
                <w:szCs w:val="24"/>
              </w:rPr>
              <w:t>авторизир</w:t>
            </w:r>
            <w:proofErr w:type="spellEnd"/>
            <w:r w:rsidRPr="00A13A5A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2D4C6910" w14:textId="77777777" w:rsidR="00044BDE" w:rsidRPr="003A6F33" w:rsidRDefault="00044BDE" w:rsidP="00044B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6767622D" w14:textId="77777777" w:rsidR="00044BDE" w:rsidRPr="003A6F33" w:rsidRDefault="00044BDE" w:rsidP="00044B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C249A7" w:rsidRPr="0099018E" w14:paraId="7F5D7A77" w14:textId="77777777" w:rsidTr="005B408E">
        <w:tc>
          <w:tcPr>
            <w:tcW w:w="1146" w:type="dxa"/>
            <w:vAlign w:val="center"/>
          </w:tcPr>
          <w:p w14:paraId="2CFEFB5E" w14:textId="12BF5B7D" w:rsidR="00C249A7" w:rsidRDefault="00C249A7" w:rsidP="00C249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617" w:type="dxa"/>
            <w:vAlign w:val="center"/>
          </w:tcPr>
          <w:p w14:paraId="4CFE1792" w14:textId="5DB01298" w:rsidR="00C249A7" w:rsidRPr="00A13A5A" w:rsidRDefault="00C249A7" w:rsidP="00C249A7">
            <w:pPr>
              <w:rPr>
                <w:sz w:val="24"/>
                <w:szCs w:val="24"/>
              </w:rPr>
            </w:pPr>
            <w:r w:rsidRPr="00086D7F">
              <w:rPr>
                <w:bCs/>
                <w:sz w:val="22"/>
              </w:rPr>
              <w:t xml:space="preserve">Зубарев, С. Н. </w:t>
            </w:r>
            <w:r w:rsidRPr="00086D7F">
              <w:rPr>
                <w:sz w:val="22"/>
              </w:rPr>
              <w:t xml:space="preserve">Информационные технологии в физической культуре и </w:t>
            </w:r>
            <w:proofErr w:type="gramStart"/>
            <w:r w:rsidRPr="00086D7F">
              <w:rPr>
                <w:sz w:val="22"/>
              </w:rPr>
              <w:t>спорте :</w:t>
            </w:r>
            <w:proofErr w:type="gramEnd"/>
            <w:r w:rsidRPr="00086D7F">
              <w:rPr>
                <w:sz w:val="22"/>
              </w:rPr>
              <w:t xml:space="preserve"> учебное пособие / С. Н. Зубарев, А. Н. Фураев ; Московская государственная академия физической культуры ; под ред. Г. А. Шмелевой. – </w:t>
            </w:r>
            <w:proofErr w:type="gramStart"/>
            <w:r w:rsidRPr="00086D7F">
              <w:rPr>
                <w:sz w:val="22"/>
              </w:rPr>
              <w:t>Малаховка :</w:t>
            </w:r>
            <w:proofErr w:type="gramEnd"/>
            <w:r w:rsidRPr="00086D7F">
              <w:rPr>
                <w:sz w:val="22"/>
              </w:rPr>
              <w:t xml:space="preserve"> МГАФК, 2022. – 178 с.</w:t>
            </w:r>
          </w:p>
        </w:tc>
        <w:tc>
          <w:tcPr>
            <w:tcW w:w="992" w:type="dxa"/>
            <w:vAlign w:val="center"/>
          </w:tcPr>
          <w:p w14:paraId="4ADB0E63" w14:textId="46C63240" w:rsidR="00C249A7" w:rsidRDefault="00C249A7" w:rsidP="00C249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816" w:type="dxa"/>
            <w:vAlign w:val="center"/>
          </w:tcPr>
          <w:p w14:paraId="50C3B758" w14:textId="3C82A3B5" w:rsidR="00C249A7" w:rsidRDefault="00C249A7" w:rsidP="00C249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C249A7" w:rsidRPr="0099018E" w14:paraId="784BDC24" w14:textId="77777777" w:rsidTr="005B408E">
        <w:tc>
          <w:tcPr>
            <w:tcW w:w="1146" w:type="dxa"/>
            <w:vAlign w:val="center"/>
          </w:tcPr>
          <w:p w14:paraId="4109DB8E" w14:textId="5EB11836" w:rsidR="00C249A7" w:rsidRDefault="00C249A7" w:rsidP="00C249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617" w:type="dxa"/>
            <w:vAlign w:val="center"/>
          </w:tcPr>
          <w:p w14:paraId="32389B26" w14:textId="7ACF2427" w:rsidR="00C249A7" w:rsidRPr="00A13A5A" w:rsidRDefault="00C249A7" w:rsidP="00C249A7">
            <w:pPr>
              <w:rPr>
                <w:sz w:val="24"/>
                <w:szCs w:val="24"/>
              </w:rPr>
            </w:pPr>
            <w:r w:rsidRPr="00086D7F">
              <w:rPr>
                <w:bCs/>
                <w:sz w:val="22"/>
              </w:rPr>
              <w:t xml:space="preserve">Зубарев, С. Н. </w:t>
            </w:r>
            <w:r w:rsidRPr="00086D7F">
              <w:rPr>
                <w:sz w:val="22"/>
              </w:rPr>
              <w:t xml:space="preserve">Информационные технологии в физической культуре и </w:t>
            </w:r>
            <w:proofErr w:type="gramStart"/>
            <w:r w:rsidRPr="00086D7F">
              <w:rPr>
                <w:sz w:val="22"/>
              </w:rPr>
              <w:t>спорте :</w:t>
            </w:r>
            <w:proofErr w:type="gramEnd"/>
            <w:r w:rsidRPr="00086D7F">
              <w:rPr>
                <w:sz w:val="22"/>
              </w:rPr>
              <w:t xml:space="preserve"> учебное пособие / С. Н. Зубарев, А. Н. Фураев ; Московская государственная академия физической культуры ; под ред. Г. А. Шмелевой. – </w:t>
            </w:r>
            <w:proofErr w:type="gramStart"/>
            <w:r w:rsidRPr="00086D7F">
              <w:rPr>
                <w:sz w:val="22"/>
              </w:rPr>
              <w:t>Малаховка :</w:t>
            </w:r>
            <w:proofErr w:type="gramEnd"/>
            <w:r w:rsidRPr="00086D7F">
              <w:rPr>
                <w:sz w:val="22"/>
              </w:rPr>
              <w:t xml:space="preserve"> МГАФК, 2022. – 178 с. – </w:t>
            </w:r>
            <w:proofErr w:type="gramStart"/>
            <w:r w:rsidRPr="00086D7F">
              <w:rPr>
                <w:sz w:val="22"/>
              </w:rPr>
              <w:t>Текст :</w:t>
            </w:r>
            <w:proofErr w:type="gramEnd"/>
            <w:r w:rsidRPr="00086D7F">
              <w:rPr>
                <w:sz w:val="22"/>
              </w:rPr>
              <w:t xml:space="preserve"> электронный // Электронно-библиотечная система ЭЛМАРК (МГАФК) : [сайт]. — URL: http://lib.mgafk.ru (дата обращения: 16.03.2023). — Режим доступа: для </w:t>
            </w:r>
            <w:proofErr w:type="spellStart"/>
            <w:r w:rsidRPr="00086D7F">
              <w:rPr>
                <w:sz w:val="22"/>
              </w:rPr>
              <w:t>авторизир</w:t>
            </w:r>
            <w:proofErr w:type="spellEnd"/>
            <w:r w:rsidRPr="00086D7F">
              <w:rPr>
                <w:sz w:val="22"/>
              </w:rPr>
              <w:t>. Пользователей</w:t>
            </w:r>
          </w:p>
        </w:tc>
        <w:tc>
          <w:tcPr>
            <w:tcW w:w="992" w:type="dxa"/>
            <w:vAlign w:val="center"/>
          </w:tcPr>
          <w:p w14:paraId="40A4BC00" w14:textId="77AADE5B" w:rsidR="00C249A7" w:rsidRDefault="00C249A7" w:rsidP="00C249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6" w:type="dxa"/>
            <w:vAlign w:val="center"/>
          </w:tcPr>
          <w:p w14:paraId="0ACD1283" w14:textId="7121425D" w:rsidR="00C249A7" w:rsidRDefault="00C249A7" w:rsidP="00C249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14:paraId="7FD73899" w14:textId="77777777" w:rsidR="008D1335" w:rsidRDefault="008D1335" w:rsidP="00A47862">
      <w:pPr>
        <w:spacing w:after="120"/>
        <w:ind w:firstLine="709"/>
        <w:jc w:val="both"/>
        <w:rPr>
          <w:b/>
          <w:bCs/>
          <w:sz w:val="24"/>
          <w:szCs w:val="24"/>
        </w:rPr>
        <w:sectPr w:rsidR="008D13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EA3542B" w14:textId="77777777" w:rsidR="0049066B" w:rsidRPr="0049066B" w:rsidRDefault="0049066B" w:rsidP="00254906">
      <w:pPr>
        <w:numPr>
          <w:ilvl w:val="0"/>
          <w:numId w:val="3"/>
        </w:numPr>
        <w:shd w:val="clear" w:color="auto" w:fill="FFFFFF"/>
        <w:tabs>
          <w:tab w:val="left" w:pos="993"/>
        </w:tabs>
        <w:ind w:firstLine="709"/>
        <w:contextualSpacing/>
        <w:jc w:val="both"/>
        <w:rPr>
          <w:caps/>
          <w:color w:val="000000"/>
          <w:spacing w:val="-1"/>
          <w:sz w:val="24"/>
          <w:szCs w:val="24"/>
        </w:rPr>
      </w:pPr>
      <w:r w:rsidRPr="0049066B">
        <w:rPr>
          <w:caps/>
          <w:color w:val="000000"/>
          <w:spacing w:val="-1"/>
          <w:sz w:val="24"/>
          <w:szCs w:val="24"/>
        </w:rPr>
        <w:lastRenderedPageBreak/>
        <w:t xml:space="preserve">Перечень ресурсов информационно-коммуникационной сети «Интернет», </w:t>
      </w:r>
      <w:r w:rsidRPr="0049066B">
        <w:rPr>
          <w:sz w:val="24"/>
          <w:szCs w:val="24"/>
        </w:rPr>
        <w:t>необходимый для освоения дисциплины (модуля).</w:t>
      </w:r>
      <w:r w:rsidRPr="0049066B">
        <w:rPr>
          <w:color w:val="4F81BD"/>
          <w:sz w:val="28"/>
          <w:szCs w:val="24"/>
        </w:rPr>
        <w:t xml:space="preserve"> </w:t>
      </w:r>
      <w:r w:rsidRPr="0049066B">
        <w:rPr>
          <w:color w:val="1F497D"/>
          <w:sz w:val="24"/>
          <w:szCs w:val="24"/>
        </w:rPr>
        <w:t>Информационно-справочные и поисковые системы, профессиональные базы данных.</w:t>
      </w:r>
    </w:p>
    <w:p w14:paraId="5AE0E8EF" w14:textId="77777777" w:rsidR="0049066B" w:rsidRPr="0049066B" w:rsidRDefault="0049066B" w:rsidP="0049066B">
      <w:pPr>
        <w:widowControl w:val="0"/>
        <w:ind w:firstLine="709"/>
        <w:jc w:val="both"/>
        <w:rPr>
          <w:b/>
          <w:sz w:val="24"/>
          <w:szCs w:val="24"/>
        </w:rPr>
      </w:pPr>
    </w:p>
    <w:p w14:paraId="4F1F69C0" w14:textId="77777777" w:rsidR="00150973" w:rsidRDefault="00150973" w:rsidP="00150973">
      <w:pPr>
        <w:numPr>
          <w:ilvl w:val="0"/>
          <w:numId w:val="8"/>
        </w:numPr>
        <w:spacing w:after="160" w:line="276" w:lineRule="auto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Антиплагиат</w:t>
      </w:r>
      <w:proofErr w:type="spellEnd"/>
      <w:r>
        <w:rPr>
          <w:sz w:val="24"/>
          <w:szCs w:val="24"/>
        </w:rPr>
        <w:t xml:space="preserve">: российская система обнаружения текстовых заимствований </w:t>
      </w:r>
      <w:hyperlink r:id="rId21" w:history="1">
        <w:r w:rsidRPr="00C36925">
          <w:rPr>
            <w:rStyle w:val="a5"/>
            <w:rFonts w:eastAsia="Calibri"/>
            <w:sz w:val="24"/>
            <w:szCs w:val="24"/>
            <w:lang w:eastAsia="en-US"/>
          </w:rPr>
          <w:t>https://</w:t>
        </w:r>
        <w:proofErr w:type="spellStart"/>
        <w:r w:rsidRPr="00C36925">
          <w:rPr>
            <w:rStyle w:val="a5"/>
            <w:rFonts w:eastAsia="Calibri"/>
            <w:sz w:val="24"/>
            <w:szCs w:val="24"/>
            <w:lang w:val="en-US" w:eastAsia="en-US"/>
          </w:rPr>
          <w:t>antiplagiat</w:t>
        </w:r>
        <w:proofErr w:type="spellEnd"/>
        <w:r w:rsidRPr="00C36925">
          <w:rPr>
            <w:rStyle w:val="a5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5"/>
            <w:rFonts w:eastAsia="Calibri"/>
            <w:sz w:val="24"/>
            <w:szCs w:val="24"/>
            <w:lang w:eastAsia="en-US"/>
          </w:rPr>
          <w:t>ru</w:t>
        </w:r>
        <w:proofErr w:type="spellEnd"/>
        <w:r w:rsidRPr="00C36925">
          <w:rPr>
            <w:rStyle w:val="a5"/>
            <w:rFonts w:eastAsia="Calibri"/>
            <w:sz w:val="24"/>
            <w:szCs w:val="24"/>
            <w:lang w:eastAsia="en-US"/>
          </w:rPr>
          <w:t>/</w:t>
        </w:r>
      </w:hyperlink>
    </w:p>
    <w:p w14:paraId="0328DC92" w14:textId="77777777" w:rsidR="00150973" w:rsidRPr="00F81B34" w:rsidRDefault="00150973" w:rsidP="00150973">
      <w:pPr>
        <w:numPr>
          <w:ilvl w:val="0"/>
          <w:numId w:val="8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Министерство науки </w:t>
      </w:r>
      <w:r>
        <w:rPr>
          <w:rFonts w:eastAsia="Calibri"/>
          <w:color w:val="2F2F2F"/>
          <w:sz w:val="24"/>
          <w:szCs w:val="24"/>
          <w:lang w:eastAsia="en-US"/>
        </w:rPr>
        <w:t xml:space="preserve">и высшего образования </w:t>
      </w: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Российской Федерации </w:t>
      </w:r>
      <w:hyperlink r:id="rId22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https://minobrnauki.gov.ru/</w:t>
        </w:r>
      </w:hyperlink>
    </w:p>
    <w:p w14:paraId="51A27D24" w14:textId="77777777" w:rsidR="00150973" w:rsidRPr="00F81B34" w:rsidRDefault="00150973" w:rsidP="00150973">
      <w:pPr>
        <w:numPr>
          <w:ilvl w:val="0"/>
          <w:numId w:val="8"/>
        </w:numPr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sz w:val="24"/>
          <w:szCs w:val="24"/>
          <w:lang w:eastAsia="en-US"/>
        </w:rPr>
        <w:t xml:space="preserve">Министерство спорта Российской Федерации </w:t>
      </w:r>
      <w:hyperlink r:id="rId23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https://minsport.gov.ru/</w:t>
        </w:r>
      </w:hyperlink>
    </w:p>
    <w:p w14:paraId="61A7BF72" w14:textId="77777777" w:rsidR="00150973" w:rsidRDefault="00150973" w:rsidP="00150973">
      <w:pPr>
        <w:numPr>
          <w:ilvl w:val="0"/>
          <w:numId w:val="8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Московская государственная академия физической культуры</w:t>
      </w:r>
      <w:r w:rsidRPr="00F81B34">
        <w:rPr>
          <w:rFonts w:eastAsia="Calibri"/>
          <w:sz w:val="24"/>
          <w:szCs w:val="24"/>
          <w:lang w:eastAsia="en-US"/>
        </w:rPr>
        <w:t xml:space="preserve"> </w:t>
      </w:r>
      <w:hyperlink r:id="rId24" w:history="1">
        <w:r w:rsidRPr="00C36925">
          <w:rPr>
            <w:rStyle w:val="a5"/>
            <w:rFonts w:eastAsia="Calibri"/>
            <w:sz w:val="24"/>
            <w:szCs w:val="24"/>
            <w:lang w:eastAsia="en-US"/>
          </w:rPr>
          <w:t>https://mg</w:t>
        </w:r>
        <w:proofErr w:type="spellStart"/>
        <w:r w:rsidRPr="00C36925">
          <w:rPr>
            <w:rStyle w:val="a5"/>
            <w:rFonts w:eastAsia="Calibri"/>
            <w:sz w:val="24"/>
            <w:szCs w:val="24"/>
            <w:lang w:val="en-US" w:eastAsia="en-US"/>
          </w:rPr>
          <w:t>afk</w:t>
        </w:r>
        <w:proofErr w:type="spellEnd"/>
        <w:r w:rsidRPr="00C36925">
          <w:rPr>
            <w:rStyle w:val="a5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5"/>
            <w:rFonts w:eastAsia="Calibri"/>
            <w:sz w:val="24"/>
            <w:szCs w:val="24"/>
            <w:lang w:eastAsia="en-US"/>
          </w:rPr>
          <w:t>ru</w:t>
        </w:r>
        <w:proofErr w:type="spellEnd"/>
        <w:r w:rsidRPr="00C36925">
          <w:rPr>
            <w:rStyle w:val="a5"/>
            <w:rFonts w:eastAsia="Calibri"/>
            <w:sz w:val="24"/>
            <w:szCs w:val="24"/>
            <w:lang w:eastAsia="en-US"/>
          </w:rPr>
          <w:t>/</w:t>
        </w:r>
      </w:hyperlink>
    </w:p>
    <w:p w14:paraId="7B68626F" w14:textId="77777777" w:rsidR="00150973" w:rsidRDefault="00150973" w:rsidP="00150973">
      <w:pPr>
        <w:numPr>
          <w:ilvl w:val="0"/>
          <w:numId w:val="8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Образовательная платформа МГАФК (</w:t>
      </w:r>
      <w:r>
        <w:rPr>
          <w:rFonts w:eastAsia="Calibri"/>
          <w:sz w:val="24"/>
          <w:szCs w:val="24"/>
          <w:lang w:val="en-US" w:eastAsia="en-US"/>
        </w:rPr>
        <w:t>SAKAI</w:t>
      </w:r>
      <w:r w:rsidRPr="00F81B34">
        <w:rPr>
          <w:rFonts w:eastAsia="Calibri"/>
          <w:sz w:val="24"/>
          <w:szCs w:val="24"/>
          <w:lang w:eastAsia="en-US"/>
        </w:rPr>
        <w:t xml:space="preserve">) </w:t>
      </w:r>
      <w:hyperlink r:id="rId25" w:history="1">
        <w:r w:rsidRPr="00C36925">
          <w:rPr>
            <w:rStyle w:val="a5"/>
            <w:rFonts w:eastAsia="Calibri"/>
            <w:sz w:val="24"/>
            <w:szCs w:val="24"/>
            <w:lang w:eastAsia="en-US"/>
          </w:rPr>
          <w:t>https://</w:t>
        </w:r>
        <w:proofErr w:type="spellStart"/>
        <w:r w:rsidRPr="00C36925">
          <w:rPr>
            <w:rStyle w:val="a5"/>
            <w:rFonts w:eastAsia="Calibri"/>
            <w:sz w:val="24"/>
            <w:szCs w:val="24"/>
            <w:lang w:val="en-US" w:eastAsia="en-US"/>
          </w:rPr>
          <w:t>edu</w:t>
        </w:r>
        <w:proofErr w:type="spellEnd"/>
        <w:r w:rsidRPr="00F81B34">
          <w:rPr>
            <w:rStyle w:val="a5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5"/>
            <w:rFonts w:eastAsia="Calibri"/>
            <w:sz w:val="24"/>
            <w:szCs w:val="24"/>
            <w:lang w:eastAsia="en-US"/>
          </w:rPr>
          <w:t>mg</w:t>
        </w:r>
        <w:r w:rsidRPr="00C36925">
          <w:rPr>
            <w:rStyle w:val="a5"/>
            <w:rFonts w:eastAsia="Calibri"/>
            <w:sz w:val="24"/>
            <w:szCs w:val="24"/>
            <w:lang w:val="en-US" w:eastAsia="en-US"/>
          </w:rPr>
          <w:t>afk</w:t>
        </w:r>
        <w:proofErr w:type="spellEnd"/>
        <w:r w:rsidRPr="00C36925">
          <w:rPr>
            <w:rStyle w:val="a5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5"/>
            <w:rFonts w:eastAsia="Calibri"/>
            <w:sz w:val="24"/>
            <w:szCs w:val="24"/>
            <w:lang w:eastAsia="en-US"/>
          </w:rPr>
          <w:t>ru</w:t>
        </w:r>
        <w:proofErr w:type="spellEnd"/>
        <w:r w:rsidRPr="00C36925">
          <w:rPr>
            <w:rStyle w:val="a5"/>
            <w:rFonts w:eastAsia="Calibri"/>
            <w:sz w:val="24"/>
            <w:szCs w:val="24"/>
            <w:lang w:eastAsia="en-US"/>
          </w:rPr>
          <w:t>/</w:t>
        </w:r>
      </w:hyperlink>
      <w:r>
        <w:rPr>
          <w:rFonts w:eastAsia="Calibri"/>
          <w:color w:val="0000FF"/>
          <w:sz w:val="24"/>
          <w:szCs w:val="24"/>
          <w:u w:val="single"/>
          <w:lang w:val="en-US" w:eastAsia="en-US"/>
        </w:rPr>
        <w:t>portal</w:t>
      </w:r>
    </w:p>
    <w:p w14:paraId="6E953D59" w14:textId="77777777" w:rsidR="00150973" w:rsidRPr="00F81B34" w:rsidRDefault="00150973" w:rsidP="00150973">
      <w:pPr>
        <w:numPr>
          <w:ilvl w:val="0"/>
          <w:numId w:val="8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Сервис организации видеоконференцсвязи, </w:t>
      </w:r>
      <w:proofErr w:type="spellStart"/>
      <w:r>
        <w:rPr>
          <w:rFonts w:eastAsia="Calibri"/>
          <w:sz w:val="24"/>
          <w:szCs w:val="24"/>
          <w:lang w:eastAsia="en-US"/>
        </w:rPr>
        <w:t>вебинаров</w:t>
      </w:r>
      <w:proofErr w:type="spellEnd"/>
      <w:r>
        <w:rPr>
          <w:rFonts w:eastAsia="Calibri"/>
          <w:sz w:val="24"/>
          <w:szCs w:val="24"/>
          <w:lang w:eastAsia="en-US"/>
        </w:rPr>
        <w:t xml:space="preserve">, онлайн-конференций, интерактивные доски МГАФК </w:t>
      </w:r>
      <w:hyperlink r:id="rId26" w:history="1">
        <w:r w:rsidRPr="00C36925">
          <w:rPr>
            <w:rStyle w:val="a5"/>
            <w:rFonts w:eastAsia="Calibri"/>
            <w:sz w:val="24"/>
            <w:szCs w:val="24"/>
            <w:lang w:eastAsia="en-US"/>
          </w:rPr>
          <w:t>https://</w:t>
        </w:r>
        <w:proofErr w:type="spellStart"/>
        <w:r w:rsidRPr="00C36925">
          <w:rPr>
            <w:rStyle w:val="a5"/>
            <w:rFonts w:eastAsia="Calibri"/>
            <w:sz w:val="24"/>
            <w:szCs w:val="24"/>
            <w:lang w:val="en-US" w:eastAsia="en-US"/>
          </w:rPr>
          <w:t>vks</w:t>
        </w:r>
        <w:proofErr w:type="spellEnd"/>
        <w:r w:rsidRPr="00C36925">
          <w:rPr>
            <w:rStyle w:val="a5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5"/>
            <w:rFonts w:eastAsia="Calibri"/>
            <w:sz w:val="24"/>
            <w:szCs w:val="24"/>
            <w:lang w:eastAsia="en-US"/>
          </w:rPr>
          <w:t>mg</w:t>
        </w:r>
        <w:r w:rsidRPr="00C36925">
          <w:rPr>
            <w:rStyle w:val="a5"/>
            <w:rFonts w:eastAsia="Calibri"/>
            <w:sz w:val="24"/>
            <w:szCs w:val="24"/>
            <w:lang w:val="en-US" w:eastAsia="en-US"/>
          </w:rPr>
          <w:t>afk</w:t>
        </w:r>
        <w:proofErr w:type="spellEnd"/>
        <w:r w:rsidRPr="00C36925">
          <w:rPr>
            <w:rStyle w:val="a5"/>
            <w:rFonts w:eastAsia="Calibri"/>
            <w:sz w:val="24"/>
            <w:szCs w:val="24"/>
            <w:lang w:eastAsia="en-US"/>
          </w:rPr>
          <w:t>.</w:t>
        </w:r>
        <w:proofErr w:type="spellStart"/>
        <w:r w:rsidRPr="00C36925">
          <w:rPr>
            <w:rStyle w:val="a5"/>
            <w:rFonts w:eastAsia="Calibri"/>
            <w:sz w:val="24"/>
            <w:szCs w:val="24"/>
            <w:lang w:eastAsia="en-US"/>
          </w:rPr>
          <w:t>ru</w:t>
        </w:r>
        <w:proofErr w:type="spellEnd"/>
        <w:r w:rsidRPr="00C36925">
          <w:rPr>
            <w:rStyle w:val="a5"/>
            <w:rFonts w:eastAsia="Calibri"/>
            <w:sz w:val="24"/>
            <w:szCs w:val="24"/>
            <w:lang w:eastAsia="en-US"/>
          </w:rPr>
          <w:t>/</w:t>
        </w:r>
      </w:hyperlink>
    </w:p>
    <w:p w14:paraId="6E5F7771" w14:textId="77777777" w:rsidR="00150973" w:rsidRPr="00F81B34" w:rsidRDefault="00150973" w:rsidP="00150973">
      <w:pPr>
        <w:numPr>
          <w:ilvl w:val="0"/>
          <w:numId w:val="8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Федеральная служба по надзору в сфере образования и науки </w:t>
      </w:r>
      <w:hyperlink r:id="rId27" w:history="1">
        <w:r w:rsidRPr="00B66005">
          <w:rPr>
            <w:rFonts w:eastAsia="Calibri"/>
            <w:color w:val="0066CC"/>
            <w:sz w:val="24"/>
            <w:szCs w:val="24"/>
            <w:u w:val="single"/>
            <w:lang w:eastAsia="en-US"/>
          </w:rPr>
          <w:t>http://obrnadzor.gov.ru/ru/</w:t>
        </w:r>
      </w:hyperlink>
    </w:p>
    <w:p w14:paraId="5F760A7B" w14:textId="77777777" w:rsidR="00150973" w:rsidRPr="00F81B34" w:rsidRDefault="00150973" w:rsidP="00150973">
      <w:pPr>
        <w:numPr>
          <w:ilvl w:val="0"/>
          <w:numId w:val="8"/>
        </w:numPr>
        <w:autoSpaceDE w:val="0"/>
        <w:autoSpaceDN w:val="0"/>
        <w:adjustRightInd w:val="0"/>
        <w:spacing w:after="160" w:line="276" w:lineRule="auto"/>
        <w:contextualSpacing/>
        <w:rPr>
          <w:rFonts w:eastAsia="Calibri"/>
          <w:color w:val="2F2F2F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портал «Российское образование» </w:t>
      </w:r>
      <w:hyperlink r:id="rId28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http://www.edu.ru</w:t>
        </w:r>
      </w:hyperlink>
    </w:p>
    <w:p w14:paraId="4E7D0832" w14:textId="77777777" w:rsidR="00150973" w:rsidRPr="00F81B34" w:rsidRDefault="00150973" w:rsidP="00150973">
      <w:pPr>
        <w:numPr>
          <w:ilvl w:val="0"/>
          <w:numId w:val="8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B66005">
        <w:rPr>
          <w:rFonts w:eastAsia="Calibri"/>
          <w:color w:val="2F2F2F"/>
          <w:sz w:val="24"/>
          <w:szCs w:val="24"/>
          <w:lang w:eastAsia="en-US"/>
        </w:rPr>
        <w:t xml:space="preserve">Федеральный центр и информационно-образовательных ресурсов </w:t>
      </w:r>
      <w:hyperlink r:id="rId29" w:history="1">
        <w:r w:rsidRPr="00B66005">
          <w:rPr>
            <w:rFonts w:eastAsia="Calibri"/>
            <w:color w:val="0000FF"/>
            <w:sz w:val="24"/>
            <w:szCs w:val="24"/>
            <w:u w:val="single"/>
            <w:lang w:eastAsia="en-US"/>
          </w:rPr>
          <w:t>http://fcior.edu.ru</w:t>
        </w:r>
      </w:hyperlink>
    </w:p>
    <w:p w14:paraId="2DB03524" w14:textId="77777777" w:rsidR="00150973" w:rsidRPr="00B66005" w:rsidRDefault="00150973" w:rsidP="00150973">
      <w:pPr>
        <w:numPr>
          <w:ilvl w:val="0"/>
          <w:numId w:val="8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Электронная библиотечная система ЭЛМАРК (МГАФК) </w:t>
      </w:r>
      <w:hyperlink r:id="rId30" w:history="1">
        <w:r w:rsidRPr="00B66005">
          <w:rPr>
            <w:color w:val="0066CC"/>
            <w:sz w:val="24"/>
            <w:szCs w:val="24"/>
            <w:u w:val="single"/>
            <w:lang w:val="en-US"/>
          </w:rPr>
          <w:t>http</w:t>
        </w:r>
        <w:r w:rsidRPr="00B66005">
          <w:rPr>
            <w:color w:val="0066CC"/>
            <w:sz w:val="24"/>
            <w:szCs w:val="24"/>
            <w:u w:val="single"/>
          </w:rPr>
          <w:t>://lib.mgafk.ru</w:t>
        </w:r>
      </w:hyperlink>
    </w:p>
    <w:p w14:paraId="5BF36AC9" w14:textId="77777777" w:rsidR="00150973" w:rsidRPr="00F81B34" w:rsidRDefault="00150973" w:rsidP="00150973">
      <w:pPr>
        <w:numPr>
          <w:ilvl w:val="0"/>
          <w:numId w:val="8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>Электронно-библиотечная система «</w:t>
      </w:r>
      <w:proofErr w:type="spellStart"/>
      <w:r w:rsidRPr="00B66005">
        <w:rPr>
          <w:sz w:val="24"/>
          <w:szCs w:val="24"/>
        </w:rPr>
        <w:t>Юрайт</w:t>
      </w:r>
      <w:proofErr w:type="spellEnd"/>
      <w:r w:rsidRPr="00B66005">
        <w:rPr>
          <w:sz w:val="24"/>
          <w:szCs w:val="24"/>
        </w:rPr>
        <w:t xml:space="preserve">» </w:t>
      </w:r>
      <w:hyperlink r:id="rId31" w:history="1">
        <w:r w:rsidRPr="00B66005">
          <w:rPr>
            <w:color w:val="0000FF"/>
            <w:sz w:val="24"/>
            <w:szCs w:val="24"/>
            <w:u w:val="single"/>
          </w:rPr>
          <w:t>https://biblio-online.ru</w:t>
        </w:r>
      </w:hyperlink>
    </w:p>
    <w:p w14:paraId="24549084" w14:textId="77777777" w:rsidR="00150973" w:rsidRPr="00CA1B0C" w:rsidRDefault="00150973" w:rsidP="00150973">
      <w:pPr>
        <w:numPr>
          <w:ilvl w:val="0"/>
          <w:numId w:val="8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</w:t>
      </w:r>
      <w:proofErr w:type="spellStart"/>
      <w:r w:rsidRPr="00B66005">
        <w:rPr>
          <w:sz w:val="24"/>
          <w:szCs w:val="24"/>
        </w:rPr>
        <w:t>Elibrary</w:t>
      </w:r>
      <w:proofErr w:type="spellEnd"/>
      <w:r w:rsidRPr="00B66005">
        <w:rPr>
          <w:sz w:val="24"/>
          <w:szCs w:val="24"/>
        </w:rPr>
        <w:t xml:space="preserve"> </w:t>
      </w:r>
      <w:hyperlink r:id="rId32" w:history="1">
        <w:r w:rsidRPr="00B66005">
          <w:rPr>
            <w:color w:val="0000FF"/>
            <w:sz w:val="24"/>
            <w:szCs w:val="24"/>
            <w:u w:val="single"/>
          </w:rPr>
          <w:t>https://elibrary.ru</w:t>
        </w:r>
      </w:hyperlink>
    </w:p>
    <w:p w14:paraId="5B38D638" w14:textId="77777777" w:rsidR="00150973" w:rsidRPr="00F81B34" w:rsidRDefault="00150973" w:rsidP="00150973">
      <w:pPr>
        <w:numPr>
          <w:ilvl w:val="0"/>
          <w:numId w:val="8"/>
        </w:numPr>
        <w:spacing w:after="160" w:line="276" w:lineRule="auto"/>
        <w:contextualSpacing/>
        <w:jc w:val="both"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</w:t>
      </w:r>
      <w:proofErr w:type="spellStart"/>
      <w:r w:rsidRPr="00B66005">
        <w:rPr>
          <w:sz w:val="24"/>
          <w:szCs w:val="24"/>
        </w:rPr>
        <w:t>IPRbooks</w:t>
      </w:r>
      <w:proofErr w:type="spellEnd"/>
      <w:r w:rsidRPr="00B66005">
        <w:rPr>
          <w:sz w:val="24"/>
          <w:szCs w:val="24"/>
        </w:rPr>
        <w:t xml:space="preserve"> </w:t>
      </w:r>
      <w:hyperlink r:id="rId33" w:history="1">
        <w:r w:rsidRPr="00B66005">
          <w:rPr>
            <w:color w:val="0000FF"/>
            <w:sz w:val="24"/>
            <w:szCs w:val="24"/>
            <w:u w:val="single"/>
          </w:rPr>
          <w:t>http://www.iprbookshop.ru</w:t>
        </w:r>
      </w:hyperlink>
    </w:p>
    <w:p w14:paraId="2E7EFA03" w14:textId="77777777" w:rsidR="00150973" w:rsidRPr="00F81B34" w:rsidRDefault="00150973" w:rsidP="00150973">
      <w:pPr>
        <w:numPr>
          <w:ilvl w:val="0"/>
          <w:numId w:val="8"/>
        </w:numPr>
        <w:spacing w:after="160" w:line="276" w:lineRule="auto"/>
        <w:contextualSpacing/>
        <w:rPr>
          <w:sz w:val="24"/>
          <w:szCs w:val="24"/>
        </w:rPr>
      </w:pPr>
      <w:r w:rsidRPr="00B66005">
        <w:rPr>
          <w:sz w:val="24"/>
          <w:szCs w:val="24"/>
        </w:rPr>
        <w:t xml:space="preserve">Электронно-библиотечная система РУКОНТ </w:t>
      </w:r>
      <w:hyperlink r:id="rId34" w:history="1">
        <w:r w:rsidRPr="00B66005">
          <w:rPr>
            <w:color w:val="0066CC"/>
            <w:sz w:val="24"/>
            <w:szCs w:val="24"/>
            <w:u w:val="single"/>
          </w:rPr>
          <w:t>https://rucont.ru/</w:t>
        </w:r>
      </w:hyperlink>
    </w:p>
    <w:p w14:paraId="53FBA339" w14:textId="77777777" w:rsidR="0049066B" w:rsidRPr="0049066B" w:rsidRDefault="0049066B" w:rsidP="0049066B">
      <w:pPr>
        <w:ind w:left="1069"/>
        <w:contextualSpacing/>
        <w:rPr>
          <w:rFonts w:eastAsia="Calibri"/>
          <w:sz w:val="24"/>
          <w:szCs w:val="24"/>
          <w:lang w:eastAsia="en-US"/>
        </w:rPr>
      </w:pPr>
    </w:p>
    <w:p w14:paraId="77B19613" w14:textId="77777777" w:rsidR="0049066B" w:rsidRPr="0049066B" w:rsidRDefault="0049066B" w:rsidP="00254906">
      <w:pPr>
        <w:numPr>
          <w:ilvl w:val="0"/>
          <w:numId w:val="4"/>
        </w:numPr>
        <w:shd w:val="clear" w:color="auto" w:fill="FFFFFF"/>
        <w:tabs>
          <w:tab w:val="left" w:pos="567"/>
          <w:tab w:val="left" w:pos="1276"/>
          <w:tab w:val="left" w:pos="1418"/>
        </w:tabs>
        <w:ind w:firstLine="709"/>
        <w:contextualSpacing/>
        <w:jc w:val="both"/>
        <w:rPr>
          <w:b/>
          <w:sz w:val="24"/>
          <w:szCs w:val="24"/>
        </w:rPr>
      </w:pPr>
      <w:r w:rsidRPr="0049066B">
        <w:rPr>
          <w:b/>
          <w:caps/>
          <w:color w:val="000000"/>
          <w:spacing w:val="-1"/>
          <w:sz w:val="24"/>
          <w:szCs w:val="24"/>
        </w:rPr>
        <w:t>Материально-техническое обеспечение дисциплины</w:t>
      </w:r>
      <w:r w:rsidRPr="0049066B">
        <w:rPr>
          <w:b/>
          <w:sz w:val="24"/>
          <w:szCs w:val="24"/>
        </w:rPr>
        <w:t>:</w:t>
      </w:r>
    </w:p>
    <w:p w14:paraId="72D744F8" w14:textId="77777777" w:rsidR="0049066B" w:rsidRPr="0049066B" w:rsidRDefault="0049066B" w:rsidP="0049066B">
      <w:pPr>
        <w:ind w:firstLine="709"/>
        <w:jc w:val="both"/>
        <w:rPr>
          <w:b/>
          <w:bCs/>
          <w:i/>
          <w:sz w:val="24"/>
          <w:szCs w:val="24"/>
        </w:rPr>
      </w:pPr>
      <w:r w:rsidRPr="0049066B">
        <w:rPr>
          <w:b/>
          <w:bCs/>
          <w:i/>
          <w:sz w:val="24"/>
          <w:szCs w:val="24"/>
        </w:rPr>
        <w:t>8.</w:t>
      </w:r>
      <w:proofErr w:type="gramStart"/>
      <w:r w:rsidRPr="0049066B">
        <w:rPr>
          <w:b/>
          <w:bCs/>
          <w:i/>
          <w:sz w:val="24"/>
          <w:szCs w:val="24"/>
        </w:rPr>
        <w:t>1.перечень</w:t>
      </w:r>
      <w:proofErr w:type="gramEnd"/>
      <w:r w:rsidRPr="0049066B">
        <w:rPr>
          <w:b/>
          <w:bCs/>
          <w:i/>
          <w:sz w:val="24"/>
          <w:szCs w:val="24"/>
        </w:rPr>
        <w:t xml:space="preserve"> специализированных аудиторий (спортивных сооружений), имеющегося оборудования и инвентаря, компьютерной техники.</w:t>
      </w:r>
    </w:p>
    <w:p w14:paraId="477DD7DA" w14:textId="77777777" w:rsidR="0049066B" w:rsidRPr="0049066B" w:rsidRDefault="0049066B" w:rsidP="0049066B">
      <w:pPr>
        <w:ind w:firstLine="709"/>
        <w:jc w:val="both"/>
        <w:rPr>
          <w:bCs/>
          <w:sz w:val="24"/>
          <w:szCs w:val="24"/>
        </w:rPr>
      </w:pPr>
      <w:r w:rsidRPr="0049066B">
        <w:rPr>
          <w:bCs/>
          <w:sz w:val="24"/>
          <w:szCs w:val="24"/>
        </w:rPr>
        <w:t>Лекции проходят в специальных лекционных залах с хорошей видимостью, акустикой и информационно-коммуникационным оборудованием. Практические занятия проходят в специальных аудиториях, закрепленных за кафедрой Биомеханики и информационных технологий, с использованием учебного информационно-коммуникационного оборудования.</w:t>
      </w:r>
    </w:p>
    <w:p w14:paraId="41CEA67A" w14:textId="72328314" w:rsidR="0049066B" w:rsidRDefault="0049066B" w:rsidP="0049066B">
      <w:pPr>
        <w:ind w:firstLine="720"/>
        <w:jc w:val="both"/>
        <w:rPr>
          <w:bCs/>
          <w:sz w:val="24"/>
          <w:szCs w:val="24"/>
        </w:rPr>
      </w:pPr>
      <w:r w:rsidRPr="0049066B">
        <w:rPr>
          <w:bCs/>
          <w:sz w:val="24"/>
          <w:szCs w:val="24"/>
        </w:rPr>
        <w:t xml:space="preserve">Занятия с использованием ПЭВМ проходят в компьютерных классах с программным обеспечением, отмеченным в разделах </w:t>
      </w:r>
      <w:r w:rsidR="00AA0A38">
        <w:rPr>
          <w:bCs/>
          <w:sz w:val="24"/>
          <w:szCs w:val="24"/>
        </w:rPr>
        <w:t>7</w:t>
      </w:r>
      <w:r w:rsidRPr="0049066B">
        <w:rPr>
          <w:bCs/>
          <w:sz w:val="24"/>
          <w:szCs w:val="24"/>
        </w:rPr>
        <w:t xml:space="preserve">, </w:t>
      </w:r>
      <w:r w:rsidR="006479A3">
        <w:rPr>
          <w:bCs/>
          <w:sz w:val="24"/>
          <w:szCs w:val="24"/>
        </w:rPr>
        <w:t>8</w:t>
      </w:r>
      <w:r w:rsidRPr="0049066B">
        <w:rPr>
          <w:bCs/>
          <w:sz w:val="24"/>
          <w:szCs w:val="24"/>
        </w:rPr>
        <w:t>: ауд. 104 (15), ауд. 225 (16), ауд. 229 (20), ауд. 231 (15).</w:t>
      </w:r>
    </w:p>
    <w:p w14:paraId="2F3272D8" w14:textId="77777777" w:rsidR="00EE2D91" w:rsidRPr="00173512" w:rsidRDefault="00EE2D91" w:rsidP="00EE2D91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0" w:firstLine="709"/>
        <w:jc w:val="both"/>
        <w:rPr>
          <w:b/>
          <w:i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8.2 </w:t>
      </w:r>
      <w:r w:rsidRPr="0074631D">
        <w:rPr>
          <w:b/>
          <w:i/>
          <w:color w:val="000000" w:themeColor="text1"/>
          <w:sz w:val="24"/>
          <w:szCs w:val="24"/>
        </w:rPr>
        <w:t>Перечень информационных систем, используемых в образовательном процессе:</w:t>
      </w:r>
    </w:p>
    <w:p w14:paraId="3D6C84DD" w14:textId="77777777" w:rsidR="00EE2D91" w:rsidRPr="0074631D" w:rsidRDefault="00EE2D91" w:rsidP="00EE2D91">
      <w:pPr>
        <w:numPr>
          <w:ilvl w:val="0"/>
          <w:numId w:val="14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Официальный сайт MGAFK.RU (mgafk.ru)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единый личный кабинет обучающихся, расписание, учебные материалы.</w:t>
      </w:r>
    </w:p>
    <w:p w14:paraId="0731D533" w14:textId="77777777" w:rsidR="00EE2D91" w:rsidRPr="0074631D" w:rsidRDefault="00EE2D91" w:rsidP="00EE2D91">
      <w:pPr>
        <w:numPr>
          <w:ilvl w:val="0"/>
          <w:numId w:val="14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SAKAI (edu.mgafk.ru)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тестирование студентов, учебные материалы.</w:t>
      </w:r>
    </w:p>
    <w:p w14:paraId="1DCCC0DF" w14:textId="77777777" w:rsidR="00EE2D91" w:rsidRPr="0074631D" w:rsidRDefault="00EE2D91" w:rsidP="00EE2D91">
      <w:pPr>
        <w:numPr>
          <w:ilvl w:val="0"/>
          <w:numId w:val="14"/>
        </w:numPr>
        <w:shd w:val="clear" w:color="auto" w:fill="FFFFFF"/>
        <w:rPr>
          <w:i/>
          <w:color w:val="000000" w:themeColor="text1"/>
          <w:sz w:val="24"/>
          <w:szCs w:val="24"/>
        </w:rPr>
      </w:pPr>
      <w:proofErr w:type="spellStart"/>
      <w:r w:rsidRPr="0074631D">
        <w:rPr>
          <w:color w:val="000000" w:themeColor="text1"/>
          <w:sz w:val="24"/>
          <w:szCs w:val="24"/>
        </w:rPr>
        <w:t>Jitsi</w:t>
      </w:r>
      <w:proofErr w:type="spellEnd"/>
      <w:r w:rsidRPr="0074631D">
        <w:rPr>
          <w:color w:val="000000" w:themeColor="text1"/>
          <w:sz w:val="24"/>
          <w:szCs w:val="24"/>
        </w:rPr>
        <w:t xml:space="preserve"> </w:t>
      </w:r>
      <w:proofErr w:type="spellStart"/>
      <w:r w:rsidRPr="0074631D">
        <w:rPr>
          <w:color w:val="000000" w:themeColor="text1"/>
          <w:sz w:val="24"/>
          <w:szCs w:val="24"/>
        </w:rPr>
        <w:t>Meet</w:t>
      </w:r>
      <w:proofErr w:type="spellEnd"/>
      <w:r w:rsidRPr="0074631D">
        <w:rPr>
          <w:color w:val="000000" w:themeColor="text1"/>
          <w:sz w:val="24"/>
          <w:szCs w:val="24"/>
        </w:rPr>
        <w:t xml:space="preserve"> (vks.mgafk.ru) </w:t>
      </w:r>
      <w:r w:rsidRPr="0074631D">
        <w:rPr>
          <w:b/>
          <w:color w:val="000000" w:themeColor="text1"/>
          <w:sz w:val="24"/>
          <w:szCs w:val="24"/>
        </w:rPr>
        <w:t>-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система видеоконференций.</w:t>
      </w:r>
    </w:p>
    <w:p w14:paraId="530FFF74" w14:textId="77777777" w:rsidR="00EE2D91" w:rsidRPr="0074631D" w:rsidRDefault="00EE2D91" w:rsidP="00EE2D91">
      <w:pPr>
        <w:numPr>
          <w:ilvl w:val="0"/>
          <w:numId w:val="14"/>
        </w:numPr>
        <w:shd w:val="clear" w:color="auto" w:fill="FFFFFF"/>
        <w:rPr>
          <w:color w:val="000000" w:themeColor="text1"/>
          <w:sz w:val="24"/>
          <w:szCs w:val="24"/>
        </w:rPr>
      </w:pPr>
      <w:proofErr w:type="spellStart"/>
      <w:r w:rsidRPr="0074631D">
        <w:rPr>
          <w:color w:val="000000" w:themeColor="text1"/>
          <w:sz w:val="24"/>
          <w:szCs w:val="24"/>
        </w:rPr>
        <w:t>ProffMe</w:t>
      </w:r>
      <w:proofErr w:type="spellEnd"/>
      <w:r w:rsidRPr="0074631D">
        <w:rPr>
          <w:color w:val="000000" w:themeColor="text1"/>
          <w:sz w:val="24"/>
          <w:szCs w:val="24"/>
        </w:rPr>
        <w:t xml:space="preserve"> (pruffme.com)</w:t>
      </w:r>
      <w:r w:rsidRPr="0074631D">
        <w:rPr>
          <w:b/>
          <w:color w:val="000000" w:themeColor="text1"/>
          <w:sz w:val="24"/>
          <w:szCs w:val="24"/>
        </w:rPr>
        <w:t xml:space="preserve"> -</w:t>
      </w:r>
      <w:r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 xml:space="preserve">сервис организации видеоконференцсвязи, </w:t>
      </w:r>
      <w:proofErr w:type="spellStart"/>
      <w:r w:rsidRPr="0074631D">
        <w:rPr>
          <w:i/>
          <w:color w:val="000000" w:themeColor="text1"/>
          <w:sz w:val="24"/>
          <w:szCs w:val="24"/>
        </w:rPr>
        <w:t>вебинаров</w:t>
      </w:r>
      <w:proofErr w:type="spellEnd"/>
      <w:r w:rsidRPr="0074631D">
        <w:rPr>
          <w:i/>
          <w:color w:val="000000" w:themeColor="text1"/>
          <w:sz w:val="24"/>
          <w:szCs w:val="24"/>
        </w:rPr>
        <w:t>,</w:t>
      </w:r>
      <w:r w:rsidRPr="0074631D">
        <w:rPr>
          <w:color w:val="000000" w:themeColor="text1"/>
          <w:sz w:val="24"/>
          <w:szCs w:val="24"/>
        </w:rPr>
        <w:t xml:space="preserve"> </w:t>
      </w:r>
      <w:r w:rsidRPr="0074631D">
        <w:rPr>
          <w:i/>
          <w:color w:val="000000" w:themeColor="text1"/>
          <w:sz w:val="24"/>
          <w:szCs w:val="24"/>
        </w:rPr>
        <w:t>онлайн-конференций, интерактивные доски.</w:t>
      </w:r>
    </w:p>
    <w:p w14:paraId="27C7FA2E" w14:textId="77777777" w:rsidR="00EE2D91" w:rsidRPr="0074631D" w:rsidRDefault="00EE2D91" w:rsidP="00EE2D91">
      <w:pPr>
        <w:numPr>
          <w:ilvl w:val="0"/>
          <w:numId w:val="14"/>
        </w:numPr>
        <w:shd w:val="clear" w:color="auto" w:fill="FFFFFF"/>
        <w:rPr>
          <w:i/>
          <w:color w:val="000000" w:themeColor="text1"/>
          <w:sz w:val="24"/>
          <w:szCs w:val="24"/>
        </w:rPr>
      </w:pPr>
      <w:r w:rsidRPr="0074631D">
        <w:rPr>
          <w:color w:val="000000" w:themeColor="text1"/>
          <w:sz w:val="24"/>
          <w:szCs w:val="24"/>
        </w:rPr>
        <w:t xml:space="preserve">Антиплагиат (antiplagiat.ru) - </w:t>
      </w:r>
      <w:r w:rsidRPr="0074631D">
        <w:rPr>
          <w:i/>
          <w:color w:val="000000" w:themeColor="text1"/>
          <w:sz w:val="24"/>
          <w:szCs w:val="24"/>
        </w:rPr>
        <w:t>система проверки текстов на плагиат.</w:t>
      </w:r>
    </w:p>
    <w:p w14:paraId="3DD585E9" w14:textId="77777777" w:rsidR="00EE2D91" w:rsidRPr="00FF5DB7" w:rsidRDefault="00EE2D91" w:rsidP="00EE2D91">
      <w:pPr>
        <w:numPr>
          <w:ilvl w:val="0"/>
          <w:numId w:val="14"/>
        </w:numPr>
        <w:shd w:val="clear" w:color="auto" w:fill="FFFFFF"/>
        <w:jc w:val="both"/>
        <w:rPr>
          <w:bCs/>
          <w:sz w:val="24"/>
          <w:szCs w:val="24"/>
        </w:rPr>
      </w:pPr>
      <w:proofErr w:type="spellStart"/>
      <w:r w:rsidRPr="00FF5DB7">
        <w:rPr>
          <w:color w:val="000000" w:themeColor="text1"/>
          <w:sz w:val="24"/>
          <w:szCs w:val="24"/>
        </w:rPr>
        <w:t>Яндекс.Формы</w:t>
      </w:r>
      <w:proofErr w:type="spellEnd"/>
      <w:r w:rsidRPr="00FF5DB7">
        <w:rPr>
          <w:color w:val="000000" w:themeColor="text1"/>
          <w:sz w:val="24"/>
          <w:szCs w:val="24"/>
        </w:rPr>
        <w:t xml:space="preserve"> (forms.yandex.ru) - </w:t>
      </w:r>
      <w:r w:rsidRPr="00FF5DB7">
        <w:rPr>
          <w:i/>
          <w:color w:val="000000" w:themeColor="text1"/>
          <w:sz w:val="24"/>
          <w:szCs w:val="24"/>
        </w:rPr>
        <w:t>конструктор форм, опросов и тестов.</w:t>
      </w:r>
    </w:p>
    <w:p w14:paraId="16DB9858" w14:textId="3D9DB054" w:rsidR="00EE2D91" w:rsidRPr="00EE2D91" w:rsidRDefault="00EE2D91" w:rsidP="00EE2D91">
      <w:pPr>
        <w:numPr>
          <w:ilvl w:val="0"/>
          <w:numId w:val="14"/>
        </w:numPr>
        <w:shd w:val="clear" w:color="auto" w:fill="FFFFFF"/>
        <w:jc w:val="both"/>
        <w:rPr>
          <w:bCs/>
          <w:sz w:val="24"/>
          <w:szCs w:val="24"/>
        </w:rPr>
      </w:pPr>
      <w:proofErr w:type="spellStart"/>
      <w:r w:rsidRPr="00FF5DB7">
        <w:rPr>
          <w:color w:val="000000" w:themeColor="text1"/>
          <w:sz w:val="24"/>
          <w:szCs w:val="24"/>
        </w:rPr>
        <w:t>MarkSQL</w:t>
      </w:r>
      <w:proofErr w:type="spellEnd"/>
      <w:r w:rsidRPr="00FF5DB7">
        <w:rPr>
          <w:color w:val="000000" w:themeColor="text1"/>
          <w:sz w:val="24"/>
          <w:szCs w:val="24"/>
        </w:rPr>
        <w:t xml:space="preserve"> (lib.mgafk.ru) - </w:t>
      </w:r>
      <w:r w:rsidRPr="00FF5DB7">
        <w:rPr>
          <w:i/>
          <w:color w:val="000000" w:themeColor="text1"/>
          <w:sz w:val="24"/>
          <w:szCs w:val="24"/>
        </w:rPr>
        <w:t>библиотечная система.</w:t>
      </w:r>
    </w:p>
    <w:p w14:paraId="2FD57FD2" w14:textId="47762860" w:rsidR="0049066B" w:rsidRPr="0049066B" w:rsidRDefault="0049066B" w:rsidP="0049066B">
      <w:pPr>
        <w:ind w:firstLine="720"/>
        <w:jc w:val="both"/>
        <w:rPr>
          <w:b/>
          <w:bCs/>
          <w:i/>
          <w:sz w:val="24"/>
          <w:szCs w:val="24"/>
        </w:rPr>
      </w:pPr>
      <w:r w:rsidRPr="0049066B">
        <w:rPr>
          <w:b/>
          <w:bCs/>
          <w:i/>
          <w:sz w:val="24"/>
          <w:szCs w:val="24"/>
        </w:rPr>
        <w:t>8.</w:t>
      </w:r>
      <w:r w:rsidR="00EE2D91">
        <w:rPr>
          <w:b/>
          <w:bCs/>
          <w:i/>
          <w:sz w:val="24"/>
          <w:szCs w:val="24"/>
        </w:rPr>
        <w:t>3</w:t>
      </w:r>
      <w:r w:rsidRPr="0049066B">
        <w:rPr>
          <w:b/>
          <w:bCs/>
          <w:i/>
          <w:sz w:val="24"/>
          <w:szCs w:val="24"/>
        </w:rPr>
        <w:t>. программное обеспечение</w:t>
      </w:r>
      <w:r w:rsidR="00EE2D91">
        <w:rPr>
          <w:b/>
          <w:bCs/>
          <w:i/>
          <w:sz w:val="24"/>
          <w:szCs w:val="24"/>
        </w:rPr>
        <w:t xml:space="preserve"> дисциплины</w:t>
      </w:r>
    </w:p>
    <w:p w14:paraId="2C956B8A" w14:textId="77777777" w:rsidR="0049066B" w:rsidRPr="0049066B" w:rsidRDefault="0049066B" w:rsidP="0049066B">
      <w:pPr>
        <w:ind w:firstLine="709"/>
        <w:jc w:val="both"/>
        <w:rPr>
          <w:bCs/>
          <w:sz w:val="24"/>
          <w:szCs w:val="24"/>
        </w:rPr>
      </w:pPr>
      <w:r w:rsidRPr="0049066B">
        <w:rPr>
          <w:bCs/>
          <w:sz w:val="24"/>
          <w:szCs w:val="24"/>
        </w:rPr>
        <w:lastRenderedPageBreak/>
        <w:t xml:space="preserve">1) </w:t>
      </w:r>
      <w:proofErr w:type="gramStart"/>
      <w:r w:rsidRPr="0049066B">
        <w:rPr>
          <w:bCs/>
          <w:sz w:val="24"/>
          <w:szCs w:val="24"/>
        </w:rPr>
        <w:t>В</w:t>
      </w:r>
      <w:proofErr w:type="gramEnd"/>
      <w:r w:rsidRPr="0049066B">
        <w:rPr>
          <w:bCs/>
          <w:sz w:val="24"/>
          <w:szCs w:val="24"/>
        </w:rPr>
        <w:t xml:space="preserve">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49066B">
        <w:rPr>
          <w:bCs/>
          <w:sz w:val="24"/>
          <w:szCs w:val="24"/>
          <w:lang w:val="en-US"/>
        </w:rPr>
        <w:t>GYULGPL</w:t>
      </w:r>
      <w:r w:rsidRPr="0049066B">
        <w:rPr>
          <w:bCs/>
          <w:sz w:val="24"/>
          <w:szCs w:val="24"/>
        </w:rPr>
        <w:t xml:space="preserve"> </w:t>
      </w:r>
      <w:proofErr w:type="spellStart"/>
      <w:r w:rsidRPr="0049066B">
        <w:rPr>
          <w:bCs/>
          <w:sz w:val="24"/>
          <w:szCs w:val="24"/>
          <w:lang w:val="en-US"/>
        </w:rPr>
        <w:t>Libre</w:t>
      </w:r>
      <w:proofErr w:type="spellEnd"/>
      <w:r w:rsidRPr="0049066B">
        <w:rPr>
          <w:bCs/>
          <w:sz w:val="24"/>
          <w:szCs w:val="24"/>
        </w:rPr>
        <w:t xml:space="preserve"> </w:t>
      </w:r>
      <w:r w:rsidRPr="0049066B">
        <w:rPr>
          <w:bCs/>
          <w:sz w:val="24"/>
          <w:szCs w:val="24"/>
          <w:lang w:val="en-US"/>
        </w:rPr>
        <w:t>Office</w:t>
      </w:r>
      <w:r w:rsidRPr="0049066B">
        <w:rPr>
          <w:bCs/>
          <w:sz w:val="24"/>
          <w:szCs w:val="24"/>
        </w:rPr>
        <w:t>.</w:t>
      </w:r>
    </w:p>
    <w:p w14:paraId="2D745F9C" w14:textId="77777777" w:rsidR="0098712D" w:rsidRPr="00433A85" w:rsidRDefault="0098712D" w:rsidP="0098712D">
      <w:pPr>
        <w:ind w:left="360" w:firstLine="348"/>
        <w:jc w:val="both"/>
        <w:rPr>
          <w:rFonts w:eastAsia="Calibri"/>
          <w:sz w:val="24"/>
          <w:szCs w:val="24"/>
        </w:rPr>
      </w:pPr>
      <w:bookmarkStart w:id="0" w:name="_Hlk135230143"/>
      <w:r w:rsidRPr="00433A85">
        <w:rPr>
          <w:rFonts w:eastAsia="Calibri"/>
          <w:sz w:val="24"/>
          <w:szCs w:val="24"/>
        </w:rPr>
        <w:t xml:space="preserve">2) Цифровые образовательные технологии реализованы на основе Информационно-образовательной системы МГАФК (ИОС МГАФК). </w:t>
      </w:r>
    </w:p>
    <w:p w14:paraId="6484C17B" w14:textId="77777777" w:rsidR="0098712D" w:rsidRPr="00433A85" w:rsidRDefault="0098712D" w:rsidP="0098712D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Состоит из 2 частей:</w:t>
      </w:r>
    </w:p>
    <w:p w14:paraId="53FF7568" w14:textId="77777777" w:rsidR="0098712D" w:rsidRPr="00433A85" w:rsidRDefault="0098712D" w:rsidP="0098712D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1. ВКС МГАФК (</w:t>
      </w:r>
      <w:proofErr w:type="spellStart"/>
      <w:r w:rsidRPr="00433A85">
        <w:rPr>
          <w:rFonts w:eastAsia="Calibri"/>
          <w:sz w:val="24"/>
          <w:szCs w:val="24"/>
          <w:lang w:val="en-US"/>
        </w:rPr>
        <w:t>vks</w:t>
      </w:r>
      <w:proofErr w:type="spellEnd"/>
      <w:r w:rsidRPr="00433A85">
        <w:rPr>
          <w:rFonts w:eastAsia="Calibri"/>
          <w:sz w:val="24"/>
          <w:szCs w:val="24"/>
        </w:rPr>
        <w:t>.</w:t>
      </w:r>
      <w:proofErr w:type="spellStart"/>
      <w:r w:rsidRPr="00433A85">
        <w:rPr>
          <w:rFonts w:eastAsia="Calibri"/>
          <w:sz w:val="24"/>
          <w:szCs w:val="24"/>
          <w:lang w:val="en-US"/>
        </w:rPr>
        <w:t>mgafk</w:t>
      </w:r>
      <w:proofErr w:type="spellEnd"/>
      <w:r w:rsidRPr="00433A85">
        <w:rPr>
          <w:rFonts w:eastAsia="Calibri"/>
          <w:sz w:val="24"/>
          <w:szCs w:val="24"/>
        </w:rPr>
        <w:t>.</w:t>
      </w:r>
      <w:proofErr w:type="spellStart"/>
      <w:r w:rsidRPr="00433A85">
        <w:rPr>
          <w:rFonts w:eastAsia="Calibri"/>
          <w:sz w:val="24"/>
          <w:szCs w:val="24"/>
          <w:lang w:val="en-US"/>
        </w:rPr>
        <w:t>ru</w:t>
      </w:r>
      <w:proofErr w:type="spellEnd"/>
      <w:r w:rsidRPr="00433A85">
        <w:rPr>
          <w:rFonts w:eastAsia="Calibri"/>
          <w:sz w:val="24"/>
          <w:szCs w:val="24"/>
        </w:rPr>
        <w:t xml:space="preserve">) – развернута на базе ПО с открытым кодом на платформе </w:t>
      </w:r>
      <w:proofErr w:type="spellStart"/>
      <w:r w:rsidRPr="00433A85">
        <w:rPr>
          <w:rFonts w:eastAsia="Calibri"/>
          <w:sz w:val="24"/>
          <w:szCs w:val="24"/>
          <w:lang w:val="en-US"/>
        </w:rPr>
        <w:t>Jitsi</w:t>
      </w:r>
      <w:proofErr w:type="spellEnd"/>
      <w:r w:rsidRPr="00433A85">
        <w:rPr>
          <w:rFonts w:eastAsia="Calibri"/>
          <w:sz w:val="24"/>
          <w:szCs w:val="24"/>
        </w:rPr>
        <w:t xml:space="preserve"> </w:t>
      </w:r>
      <w:r w:rsidRPr="00433A85">
        <w:rPr>
          <w:rFonts w:eastAsia="Calibri"/>
          <w:sz w:val="24"/>
          <w:szCs w:val="24"/>
          <w:lang w:val="en-US"/>
        </w:rPr>
        <w:t>Meet</w:t>
      </w:r>
    </w:p>
    <w:p w14:paraId="0A47FBF0" w14:textId="77777777" w:rsidR="0098712D" w:rsidRPr="00433A85" w:rsidRDefault="0098712D" w:rsidP="0098712D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2. Образовательная платформа МГАФК (</w:t>
      </w:r>
      <w:proofErr w:type="spellStart"/>
      <w:r w:rsidRPr="00433A85">
        <w:rPr>
          <w:rFonts w:eastAsia="Calibri"/>
          <w:sz w:val="24"/>
          <w:szCs w:val="24"/>
          <w:lang w:val="en-US"/>
        </w:rPr>
        <w:t>edu</w:t>
      </w:r>
      <w:proofErr w:type="spellEnd"/>
      <w:r w:rsidRPr="00433A85">
        <w:rPr>
          <w:rFonts w:eastAsia="Calibri"/>
          <w:sz w:val="24"/>
          <w:szCs w:val="24"/>
        </w:rPr>
        <w:t>.</w:t>
      </w:r>
      <w:proofErr w:type="spellStart"/>
      <w:r w:rsidRPr="00433A85">
        <w:rPr>
          <w:rFonts w:eastAsia="Calibri"/>
          <w:sz w:val="24"/>
          <w:szCs w:val="24"/>
          <w:lang w:val="en-US"/>
        </w:rPr>
        <w:t>mgafk</w:t>
      </w:r>
      <w:proofErr w:type="spellEnd"/>
      <w:r w:rsidRPr="00433A85">
        <w:rPr>
          <w:rFonts w:eastAsia="Calibri"/>
          <w:sz w:val="24"/>
          <w:szCs w:val="24"/>
        </w:rPr>
        <w:t>.</w:t>
      </w:r>
      <w:proofErr w:type="spellStart"/>
      <w:r w:rsidRPr="00433A85">
        <w:rPr>
          <w:rFonts w:eastAsia="Calibri"/>
          <w:sz w:val="24"/>
          <w:szCs w:val="24"/>
          <w:lang w:val="en-US"/>
        </w:rPr>
        <w:t>ru</w:t>
      </w:r>
      <w:proofErr w:type="spellEnd"/>
      <w:r w:rsidRPr="00433A85">
        <w:rPr>
          <w:rFonts w:eastAsia="Calibri"/>
          <w:sz w:val="24"/>
          <w:szCs w:val="24"/>
        </w:rPr>
        <w:t xml:space="preserve">) - развернута на базе ПО с открытым кодом </w:t>
      </w:r>
      <w:r w:rsidRPr="00433A85">
        <w:rPr>
          <w:rFonts w:eastAsia="Calibri"/>
          <w:sz w:val="24"/>
          <w:szCs w:val="24"/>
          <w:lang w:val="en-US"/>
        </w:rPr>
        <w:t>Sakai</w:t>
      </w:r>
    </w:p>
    <w:p w14:paraId="0698E1E9" w14:textId="77777777" w:rsidR="0098712D" w:rsidRPr="00433A85" w:rsidRDefault="0098712D" w:rsidP="0098712D">
      <w:pPr>
        <w:ind w:left="360" w:firstLine="348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433A85">
        <w:rPr>
          <w:color w:val="000000"/>
          <w:sz w:val="24"/>
          <w:szCs w:val="24"/>
          <w:shd w:val="clear" w:color="auto" w:fill="FFFFFF"/>
        </w:rPr>
        <w:t>Jitsi</w:t>
      </w:r>
      <w:proofErr w:type="spellEnd"/>
      <w:r w:rsidRPr="00433A8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3A85">
        <w:rPr>
          <w:color w:val="000000"/>
          <w:sz w:val="24"/>
          <w:szCs w:val="24"/>
          <w:shd w:val="clear" w:color="auto" w:fill="FFFFFF"/>
        </w:rPr>
        <w:t>Meet</w:t>
      </w:r>
      <w:proofErr w:type="spellEnd"/>
      <w:r w:rsidRPr="00433A85">
        <w:rPr>
          <w:color w:val="000000"/>
          <w:sz w:val="24"/>
          <w:szCs w:val="24"/>
          <w:shd w:val="clear" w:color="auto" w:fill="FFFFFF"/>
        </w:rPr>
        <w:t xml:space="preserve"> – бесплатное программное обеспечение с открытым исходным кодом для проведения видеоконференций, защищенных шифрованием данных. </w:t>
      </w:r>
    </w:p>
    <w:p w14:paraId="321F5234" w14:textId="77777777" w:rsidR="0098712D" w:rsidRPr="00433A85" w:rsidRDefault="0098712D" w:rsidP="0098712D">
      <w:pPr>
        <w:ind w:left="360" w:firstLine="348"/>
        <w:jc w:val="both"/>
        <w:rPr>
          <w:color w:val="000000"/>
          <w:sz w:val="24"/>
          <w:szCs w:val="24"/>
          <w:shd w:val="clear" w:color="auto" w:fill="FFFFFF"/>
        </w:rPr>
      </w:pPr>
      <w:r w:rsidRPr="00433A85">
        <w:rPr>
          <w:color w:val="000000"/>
          <w:sz w:val="24"/>
          <w:szCs w:val="24"/>
          <w:shd w:val="clear" w:color="auto" w:fill="FFFFFF"/>
        </w:rPr>
        <w:t>Функциональные возможности платформы:</w:t>
      </w:r>
    </w:p>
    <w:p w14:paraId="76A17552" w14:textId="77777777" w:rsidR="0098712D" w:rsidRPr="00433A85" w:rsidRDefault="0098712D" w:rsidP="0098712D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Презентация рабочего стола участникам видеоконференции</w:t>
      </w:r>
    </w:p>
    <w:p w14:paraId="2B1EC23A" w14:textId="77777777" w:rsidR="0098712D" w:rsidRPr="00433A85" w:rsidRDefault="0098712D" w:rsidP="0098712D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Приглашение к участию в видеоконференции с рассылки адреса доступа</w:t>
      </w:r>
    </w:p>
    <w:p w14:paraId="560DF33A" w14:textId="77777777" w:rsidR="0098712D" w:rsidRPr="00433A85" w:rsidRDefault="0098712D" w:rsidP="0098712D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- Встроенный чат для обмена сообщениями между участниками видеоконференции</w:t>
      </w:r>
    </w:p>
    <w:p w14:paraId="7038CED6" w14:textId="77777777" w:rsidR="0098712D" w:rsidRPr="00433A85" w:rsidRDefault="0098712D" w:rsidP="0098712D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В соответствии с потребностями МГАФК платформа адаптирована включением следующих функций:</w:t>
      </w:r>
    </w:p>
    <w:p w14:paraId="4E63CE9E" w14:textId="77777777" w:rsidR="0098712D" w:rsidRPr="00433A85" w:rsidRDefault="0098712D" w:rsidP="0098712D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1. Сохранения чата и выгрузка в файл</w:t>
      </w:r>
    </w:p>
    <w:p w14:paraId="65FA6C5F" w14:textId="77777777" w:rsidR="0098712D" w:rsidRPr="00433A85" w:rsidRDefault="0098712D" w:rsidP="0098712D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 xml:space="preserve">2. Записи и сохранения </w:t>
      </w:r>
      <w:proofErr w:type="spellStart"/>
      <w:r w:rsidRPr="00433A85">
        <w:rPr>
          <w:rFonts w:eastAsia="Calibri"/>
          <w:sz w:val="24"/>
          <w:szCs w:val="24"/>
        </w:rPr>
        <w:t>вебинара</w:t>
      </w:r>
      <w:proofErr w:type="spellEnd"/>
    </w:p>
    <w:p w14:paraId="531C64B5" w14:textId="77777777" w:rsidR="0098712D" w:rsidRPr="00433A85" w:rsidRDefault="0098712D" w:rsidP="0098712D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3. Нормального завершения видеозаписи при некорректном закрытии программы преподавателем</w:t>
      </w:r>
    </w:p>
    <w:p w14:paraId="035058B0" w14:textId="77777777" w:rsidR="0098712D" w:rsidRPr="00433A85" w:rsidRDefault="0098712D" w:rsidP="0098712D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4. Отключения лишних элементов интерфейса</w:t>
      </w:r>
    </w:p>
    <w:p w14:paraId="3C66FEC0" w14:textId="77777777" w:rsidR="0098712D" w:rsidRPr="00433A85" w:rsidRDefault="0098712D" w:rsidP="0098712D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5. Оповещения модератора о включении режима демонстрации экрана и остальных функций</w:t>
      </w:r>
    </w:p>
    <w:p w14:paraId="5647E909" w14:textId="77777777" w:rsidR="0098712D" w:rsidRPr="00433A85" w:rsidRDefault="0098712D" w:rsidP="0098712D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6. Предупреждения преподавателя об отсутствии презентации при записи демонстрации экрана</w:t>
      </w:r>
    </w:p>
    <w:p w14:paraId="1FC3F495" w14:textId="77777777" w:rsidR="0098712D" w:rsidRPr="00433A85" w:rsidRDefault="0098712D" w:rsidP="0098712D">
      <w:pPr>
        <w:ind w:left="360" w:firstLine="348"/>
        <w:jc w:val="both"/>
        <w:rPr>
          <w:rFonts w:eastAsia="Calibri"/>
          <w:sz w:val="24"/>
          <w:szCs w:val="24"/>
        </w:rPr>
      </w:pPr>
      <w:proofErr w:type="spellStart"/>
      <w:r w:rsidRPr="00433A85">
        <w:rPr>
          <w:rFonts w:eastAsia="Calibri"/>
          <w:sz w:val="24"/>
          <w:szCs w:val="24"/>
        </w:rPr>
        <w:t>Sakai</w:t>
      </w:r>
      <w:proofErr w:type="spellEnd"/>
      <w:r w:rsidRPr="00433A85">
        <w:rPr>
          <w:rFonts w:eastAsia="Calibri"/>
          <w:sz w:val="24"/>
          <w:szCs w:val="24"/>
        </w:rPr>
        <w:t xml:space="preserve"> представляет собой набор программных инструментов, предназначенных для обеспечения помощи преподавателям и студентам в поддержке очного учебного процесса или организации дистанционного обучения; кроме того, </w:t>
      </w:r>
      <w:proofErr w:type="spellStart"/>
      <w:r w:rsidRPr="00433A85">
        <w:rPr>
          <w:rFonts w:eastAsia="Calibri"/>
          <w:sz w:val="24"/>
          <w:szCs w:val="24"/>
        </w:rPr>
        <w:t>Sakai</w:t>
      </w:r>
      <w:proofErr w:type="spellEnd"/>
      <w:r w:rsidRPr="00433A85">
        <w:rPr>
          <w:rFonts w:eastAsia="Calibri"/>
          <w:sz w:val="24"/>
          <w:szCs w:val="24"/>
        </w:rPr>
        <w:t xml:space="preserve"> служит средой для взаимодействия исследовательских и иных групп. При работе с учебными курсами </w:t>
      </w:r>
      <w:proofErr w:type="spellStart"/>
      <w:r w:rsidRPr="00433A85">
        <w:rPr>
          <w:rFonts w:eastAsia="Calibri"/>
          <w:sz w:val="24"/>
          <w:szCs w:val="24"/>
        </w:rPr>
        <w:t>Sakai</w:t>
      </w:r>
      <w:proofErr w:type="spellEnd"/>
      <w:r w:rsidRPr="00433A85">
        <w:rPr>
          <w:rFonts w:eastAsia="Calibri"/>
          <w:sz w:val="24"/>
          <w:szCs w:val="24"/>
        </w:rPr>
        <w:t xml:space="preserve"> предоставляет дополнительные возможности для интенсификации и повышения эффективности процесса преподавания и обучения. Для организации совместной работы в </w:t>
      </w:r>
      <w:proofErr w:type="spellStart"/>
      <w:r w:rsidRPr="00433A85">
        <w:rPr>
          <w:rFonts w:eastAsia="Calibri"/>
          <w:sz w:val="24"/>
          <w:szCs w:val="24"/>
        </w:rPr>
        <w:t>Sakai</w:t>
      </w:r>
      <w:proofErr w:type="spellEnd"/>
      <w:r w:rsidRPr="00433A85">
        <w:rPr>
          <w:rFonts w:eastAsia="Calibri"/>
          <w:sz w:val="24"/>
          <w:szCs w:val="24"/>
        </w:rPr>
        <w:t xml:space="preserve"> реализован набор инструментов, обеспечивающих коммуникацию и групповую деятельность как на рабочем месте, так и удаленно. </w:t>
      </w:r>
    </w:p>
    <w:p w14:paraId="3B8ACAB3" w14:textId="77777777" w:rsidR="0098712D" w:rsidRPr="00433A85" w:rsidRDefault="0098712D" w:rsidP="0098712D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В соответствии с потребностями МГАФК платформа адаптирована включением следующих процедур и функций:</w:t>
      </w:r>
    </w:p>
    <w:p w14:paraId="568F154F" w14:textId="77777777" w:rsidR="0098712D" w:rsidRPr="00433A85" w:rsidRDefault="0098712D" w:rsidP="0098712D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 xml:space="preserve">1. Доработка внешнего вида пользовательского интерфейса ПО </w:t>
      </w:r>
    </w:p>
    <w:p w14:paraId="4A316133" w14:textId="77777777" w:rsidR="0098712D" w:rsidRPr="00433A85" w:rsidRDefault="0098712D" w:rsidP="0098712D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>2. Редактирование и устранение недочетов при автоматическом переводе с английского языка</w:t>
      </w:r>
    </w:p>
    <w:p w14:paraId="636AB1C6" w14:textId="77777777" w:rsidR="0098712D" w:rsidRPr="00433A85" w:rsidRDefault="0098712D" w:rsidP="0098712D">
      <w:pPr>
        <w:ind w:left="360" w:firstLine="348"/>
        <w:jc w:val="both"/>
        <w:rPr>
          <w:rFonts w:eastAsia="Calibri"/>
          <w:sz w:val="24"/>
          <w:szCs w:val="24"/>
        </w:rPr>
      </w:pPr>
      <w:r w:rsidRPr="00433A85">
        <w:rPr>
          <w:rFonts w:eastAsia="Calibri"/>
          <w:sz w:val="24"/>
          <w:szCs w:val="24"/>
        </w:rPr>
        <w:t xml:space="preserve">3. Настройка функциональных блоков ПО </w:t>
      </w:r>
      <w:proofErr w:type="spellStart"/>
      <w:r w:rsidRPr="00433A85">
        <w:rPr>
          <w:rFonts w:eastAsia="Calibri"/>
          <w:sz w:val="24"/>
          <w:szCs w:val="24"/>
        </w:rPr>
        <w:t>Сакай</w:t>
      </w:r>
      <w:proofErr w:type="spellEnd"/>
      <w:r w:rsidRPr="00433A85">
        <w:rPr>
          <w:rFonts w:eastAsia="Calibri"/>
          <w:sz w:val="24"/>
          <w:szCs w:val="24"/>
        </w:rPr>
        <w:t>: Тесты, Задания, Занятия, Учебные материалы, Оценки.</w:t>
      </w:r>
    </w:p>
    <w:bookmarkEnd w:id="0"/>
    <w:p w14:paraId="7B4B5536" w14:textId="2EE31DAD" w:rsidR="0049066B" w:rsidRPr="0049066B" w:rsidRDefault="0098712D" w:rsidP="0049066B">
      <w:pPr>
        <w:ind w:firstLine="709"/>
        <w:jc w:val="both"/>
        <w:rPr>
          <w:b/>
          <w:i/>
          <w:color w:val="1F497D"/>
          <w:spacing w:val="-1"/>
          <w:sz w:val="24"/>
          <w:szCs w:val="24"/>
        </w:rPr>
      </w:pPr>
      <w:r>
        <w:rPr>
          <w:bCs/>
          <w:sz w:val="24"/>
          <w:szCs w:val="24"/>
        </w:rPr>
        <w:t>3</w:t>
      </w:r>
      <w:r w:rsidR="0049066B" w:rsidRPr="0049066B">
        <w:rPr>
          <w:bCs/>
          <w:sz w:val="24"/>
          <w:szCs w:val="24"/>
        </w:rPr>
        <w:t xml:space="preserve">) </w:t>
      </w:r>
      <w:r w:rsidR="00EB01A6" w:rsidRPr="00CD11CA">
        <w:rPr>
          <w:bCs/>
          <w:sz w:val="24"/>
          <w:szCs w:val="24"/>
        </w:rPr>
        <w:t>Программа статистической обработки информации SPSS.</w:t>
      </w:r>
    </w:p>
    <w:p w14:paraId="1410EEC8" w14:textId="587858C6" w:rsidR="0049066B" w:rsidRPr="0049066B" w:rsidRDefault="00EE2D91" w:rsidP="0049066B">
      <w:pPr>
        <w:ind w:firstLine="709"/>
        <w:jc w:val="both"/>
        <w:rPr>
          <w:spacing w:val="-1"/>
          <w:sz w:val="24"/>
          <w:szCs w:val="24"/>
        </w:rPr>
      </w:pPr>
      <w:r>
        <w:rPr>
          <w:b/>
          <w:i/>
          <w:spacing w:val="-1"/>
          <w:sz w:val="24"/>
          <w:szCs w:val="24"/>
        </w:rPr>
        <w:t>8.4</w:t>
      </w:r>
      <w:r w:rsidR="0049066B" w:rsidRPr="0049066B">
        <w:rPr>
          <w:b/>
          <w:spacing w:val="-1"/>
          <w:sz w:val="24"/>
          <w:szCs w:val="24"/>
        </w:rPr>
        <w:t xml:space="preserve"> </w:t>
      </w:r>
      <w:r w:rsidR="0049066B" w:rsidRPr="0049066B">
        <w:rPr>
          <w:b/>
          <w:i/>
          <w:spacing w:val="-1"/>
          <w:sz w:val="24"/>
          <w:szCs w:val="24"/>
        </w:rPr>
        <w:t xml:space="preserve">изучение дисциплины инвалидами </w:t>
      </w:r>
      <w:r w:rsidR="0049066B" w:rsidRPr="0049066B">
        <w:rPr>
          <w:b/>
          <w:i/>
          <w:sz w:val="24"/>
          <w:szCs w:val="24"/>
        </w:rPr>
        <w:t xml:space="preserve">и </w:t>
      </w:r>
      <w:r w:rsidR="0049066B" w:rsidRPr="0049066B">
        <w:rPr>
          <w:b/>
          <w:i/>
          <w:spacing w:val="-1"/>
          <w:sz w:val="24"/>
          <w:szCs w:val="24"/>
        </w:rPr>
        <w:t xml:space="preserve">обучающимися </w:t>
      </w:r>
      <w:r w:rsidR="0049066B" w:rsidRPr="0049066B">
        <w:rPr>
          <w:b/>
          <w:i/>
          <w:sz w:val="24"/>
          <w:szCs w:val="24"/>
        </w:rPr>
        <w:t xml:space="preserve">с ограниченными </w:t>
      </w:r>
      <w:r w:rsidR="0049066B" w:rsidRPr="0049066B">
        <w:rPr>
          <w:b/>
          <w:i/>
          <w:spacing w:val="-1"/>
          <w:sz w:val="24"/>
          <w:szCs w:val="24"/>
        </w:rPr>
        <w:t>возможностями здоровья</w:t>
      </w:r>
      <w:r w:rsidR="0049066B" w:rsidRPr="0049066B">
        <w:rPr>
          <w:spacing w:val="-1"/>
          <w:sz w:val="24"/>
          <w:szCs w:val="24"/>
        </w:rPr>
        <w:t xml:space="preserve"> осуществляется </w:t>
      </w:r>
      <w:r w:rsidR="0049066B" w:rsidRPr="0049066B">
        <w:rPr>
          <w:sz w:val="24"/>
          <w:szCs w:val="24"/>
        </w:rPr>
        <w:t xml:space="preserve">с </w:t>
      </w:r>
      <w:r w:rsidR="0049066B" w:rsidRPr="0049066B">
        <w:rPr>
          <w:spacing w:val="-1"/>
          <w:sz w:val="24"/>
          <w:szCs w:val="24"/>
        </w:rPr>
        <w:t>учетом особенностей психофизического развития, индивидуальных возможностей</w:t>
      </w:r>
      <w:r w:rsidR="0049066B" w:rsidRPr="0049066B">
        <w:rPr>
          <w:sz w:val="24"/>
          <w:szCs w:val="24"/>
        </w:rPr>
        <w:t xml:space="preserve"> и </w:t>
      </w:r>
      <w:r w:rsidR="0049066B" w:rsidRPr="0049066B">
        <w:rPr>
          <w:spacing w:val="-1"/>
          <w:sz w:val="24"/>
          <w:szCs w:val="24"/>
        </w:rPr>
        <w:t xml:space="preserve">состояния здоровья обучающихся. Для данной категории обучающихся обеспечен беспрепятственный </w:t>
      </w:r>
      <w:r w:rsidR="0049066B" w:rsidRPr="0049066B">
        <w:rPr>
          <w:spacing w:val="-2"/>
          <w:sz w:val="24"/>
          <w:szCs w:val="24"/>
        </w:rPr>
        <w:t xml:space="preserve">доступ </w:t>
      </w:r>
      <w:r w:rsidR="0049066B" w:rsidRPr="0049066B">
        <w:rPr>
          <w:sz w:val="24"/>
          <w:szCs w:val="24"/>
        </w:rPr>
        <w:t xml:space="preserve">в </w:t>
      </w:r>
      <w:r w:rsidR="0049066B" w:rsidRPr="0049066B">
        <w:rPr>
          <w:spacing w:val="-1"/>
          <w:sz w:val="24"/>
          <w:szCs w:val="24"/>
        </w:rPr>
        <w:t xml:space="preserve">учебные помещения Академии, организованы занятия </w:t>
      </w:r>
      <w:r w:rsidR="0049066B" w:rsidRPr="0049066B">
        <w:rPr>
          <w:sz w:val="24"/>
          <w:szCs w:val="24"/>
        </w:rPr>
        <w:t xml:space="preserve">на 1 этаже главного здания. </w:t>
      </w:r>
      <w:r w:rsidR="0049066B" w:rsidRPr="0049066B">
        <w:rPr>
          <w:spacing w:val="-1"/>
          <w:sz w:val="24"/>
          <w:szCs w:val="24"/>
        </w:rPr>
        <w:t xml:space="preserve">Созданы следующие специальные условия: </w:t>
      </w:r>
    </w:p>
    <w:p w14:paraId="68A5335D" w14:textId="4353A345" w:rsidR="0049066B" w:rsidRPr="0049066B" w:rsidRDefault="0049066B" w:rsidP="0049066B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49066B">
        <w:rPr>
          <w:i/>
          <w:iCs/>
          <w:sz w:val="24"/>
          <w:szCs w:val="24"/>
        </w:rPr>
        <w:t>8.</w:t>
      </w:r>
      <w:r w:rsidR="00EE2D91">
        <w:rPr>
          <w:i/>
          <w:iCs/>
          <w:sz w:val="24"/>
          <w:szCs w:val="24"/>
        </w:rPr>
        <w:t>4</w:t>
      </w:r>
      <w:r w:rsidRPr="0049066B">
        <w:rPr>
          <w:i/>
          <w:iCs/>
          <w:sz w:val="24"/>
          <w:szCs w:val="24"/>
        </w:rPr>
        <w:t xml:space="preserve">.1. для </w:t>
      </w:r>
      <w:r w:rsidRPr="0049066B">
        <w:rPr>
          <w:i/>
          <w:iCs/>
          <w:spacing w:val="-1"/>
          <w:sz w:val="24"/>
          <w:szCs w:val="24"/>
        </w:rPr>
        <w:t xml:space="preserve">инвалидов </w:t>
      </w:r>
      <w:r w:rsidRPr="0049066B">
        <w:rPr>
          <w:i/>
          <w:iCs/>
          <w:sz w:val="24"/>
          <w:szCs w:val="24"/>
        </w:rPr>
        <w:t>и лиц с</w:t>
      </w:r>
      <w:r w:rsidRPr="0049066B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9066B">
        <w:rPr>
          <w:i/>
          <w:iCs/>
          <w:sz w:val="24"/>
          <w:szCs w:val="24"/>
        </w:rPr>
        <w:t xml:space="preserve"> здоровья по зрению:</w:t>
      </w:r>
    </w:p>
    <w:p w14:paraId="24B06648" w14:textId="77777777" w:rsidR="0049066B" w:rsidRPr="0049066B" w:rsidRDefault="0049066B" w:rsidP="0049066B">
      <w:pPr>
        <w:ind w:firstLine="709"/>
        <w:jc w:val="both"/>
        <w:rPr>
          <w:spacing w:val="-1"/>
          <w:sz w:val="24"/>
          <w:szCs w:val="24"/>
        </w:rPr>
      </w:pPr>
      <w:r w:rsidRPr="0049066B">
        <w:rPr>
          <w:i/>
          <w:iCs/>
          <w:sz w:val="24"/>
          <w:szCs w:val="24"/>
        </w:rPr>
        <w:t xml:space="preserve">- </w:t>
      </w:r>
      <w:r w:rsidRPr="0049066B">
        <w:rPr>
          <w:iCs/>
          <w:sz w:val="24"/>
          <w:szCs w:val="24"/>
        </w:rPr>
        <w:t>о</w:t>
      </w:r>
      <w:r w:rsidRPr="0049066B">
        <w:rPr>
          <w:spacing w:val="-1"/>
          <w:sz w:val="24"/>
          <w:szCs w:val="24"/>
        </w:rPr>
        <w:t xml:space="preserve">беспечен доступ </w:t>
      </w:r>
      <w:r w:rsidRPr="0049066B">
        <w:rPr>
          <w:sz w:val="24"/>
          <w:szCs w:val="24"/>
        </w:rPr>
        <w:t xml:space="preserve">обучающихся, </w:t>
      </w:r>
      <w:r w:rsidRPr="0049066B">
        <w:rPr>
          <w:spacing w:val="-1"/>
          <w:sz w:val="24"/>
          <w:szCs w:val="24"/>
        </w:rPr>
        <w:t xml:space="preserve">являющихся слепыми или слабовидящими </w:t>
      </w:r>
      <w:r w:rsidRPr="0049066B">
        <w:rPr>
          <w:sz w:val="24"/>
          <w:szCs w:val="24"/>
        </w:rPr>
        <w:t xml:space="preserve">к </w:t>
      </w:r>
      <w:r w:rsidRPr="0049066B">
        <w:rPr>
          <w:spacing w:val="-1"/>
          <w:sz w:val="24"/>
          <w:szCs w:val="24"/>
        </w:rPr>
        <w:t>зданиям Академии;</w:t>
      </w:r>
    </w:p>
    <w:p w14:paraId="1E50966D" w14:textId="77777777" w:rsidR="0049066B" w:rsidRPr="0049066B" w:rsidRDefault="0049066B" w:rsidP="0049066B">
      <w:pPr>
        <w:ind w:firstLine="709"/>
        <w:jc w:val="both"/>
        <w:rPr>
          <w:sz w:val="24"/>
          <w:szCs w:val="24"/>
        </w:rPr>
      </w:pPr>
      <w:r w:rsidRPr="0049066B">
        <w:rPr>
          <w:spacing w:val="-1"/>
          <w:sz w:val="24"/>
          <w:szCs w:val="24"/>
        </w:rPr>
        <w:lastRenderedPageBreak/>
        <w:t xml:space="preserve">- </w:t>
      </w:r>
      <w:r w:rsidRPr="0049066B">
        <w:rPr>
          <w:iCs/>
          <w:sz w:val="24"/>
          <w:szCs w:val="24"/>
        </w:rPr>
        <w:t>э</w:t>
      </w:r>
      <w:r w:rsidRPr="0049066B">
        <w:rPr>
          <w:sz w:val="24"/>
          <w:szCs w:val="24"/>
        </w:rPr>
        <w:t xml:space="preserve">лектронный видео увеличитель "ONYX </w:t>
      </w:r>
      <w:proofErr w:type="spellStart"/>
      <w:r w:rsidRPr="0049066B">
        <w:rPr>
          <w:sz w:val="24"/>
          <w:szCs w:val="24"/>
        </w:rPr>
        <w:t>Deskset</w:t>
      </w:r>
      <w:proofErr w:type="spellEnd"/>
      <w:r w:rsidRPr="0049066B">
        <w:rPr>
          <w:sz w:val="24"/>
          <w:szCs w:val="24"/>
        </w:rPr>
        <w:t xml:space="preserve"> HD 22 (в полной комплектации);</w:t>
      </w:r>
    </w:p>
    <w:p w14:paraId="14A784E7" w14:textId="77777777" w:rsidR="0049066B" w:rsidRPr="0049066B" w:rsidRDefault="0049066B" w:rsidP="0049066B">
      <w:pPr>
        <w:ind w:firstLine="709"/>
        <w:jc w:val="both"/>
        <w:rPr>
          <w:sz w:val="24"/>
          <w:szCs w:val="24"/>
        </w:rPr>
      </w:pPr>
      <w:r w:rsidRPr="0049066B">
        <w:rPr>
          <w:b/>
          <w:sz w:val="24"/>
          <w:szCs w:val="24"/>
        </w:rPr>
        <w:t xml:space="preserve">- </w:t>
      </w:r>
      <w:r w:rsidRPr="0049066B"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 w:rsidRPr="0049066B">
        <w:rPr>
          <w:sz w:val="24"/>
          <w:szCs w:val="24"/>
        </w:rPr>
        <w:t xml:space="preserve"> </w:t>
      </w:r>
    </w:p>
    <w:p w14:paraId="79A25952" w14:textId="77777777" w:rsidR="0049066B" w:rsidRPr="0049066B" w:rsidRDefault="0049066B" w:rsidP="0049066B">
      <w:pPr>
        <w:ind w:firstLine="709"/>
        <w:jc w:val="both"/>
        <w:rPr>
          <w:sz w:val="24"/>
          <w:szCs w:val="24"/>
          <w:shd w:val="clear" w:color="auto" w:fill="FFFFFF"/>
        </w:rPr>
      </w:pPr>
      <w:r w:rsidRPr="0049066B">
        <w:rPr>
          <w:b/>
          <w:sz w:val="24"/>
          <w:szCs w:val="24"/>
        </w:rPr>
        <w:t>-</w:t>
      </w:r>
      <w:r w:rsidRPr="0049066B">
        <w:rPr>
          <w:sz w:val="24"/>
          <w:szCs w:val="24"/>
        </w:rPr>
        <w:t xml:space="preserve"> принтер Брайля; </w:t>
      </w:r>
    </w:p>
    <w:p w14:paraId="6449A2F6" w14:textId="77777777" w:rsidR="0049066B" w:rsidRPr="0049066B" w:rsidRDefault="0049066B" w:rsidP="0049066B">
      <w:pPr>
        <w:ind w:firstLine="709"/>
        <w:jc w:val="both"/>
        <w:rPr>
          <w:sz w:val="24"/>
          <w:szCs w:val="24"/>
          <w:shd w:val="clear" w:color="auto" w:fill="FEFEFE"/>
        </w:rPr>
      </w:pPr>
      <w:r w:rsidRPr="0049066B">
        <w:rPr>
          <w:b/>
          <w:sz w:val="24"/>
          <w:szCs w:val="24"/>
          <w:shd w:val="clear" w:color="auto" w:fill="FFFFFF"/>
        </w:rPr>
        <w:t xml:space="preserve">- </w:t>
      </w:r>
      <w:r w:rsidRPr="0049066B"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 w:rsidRPr="0049066B">
        <w:rPr>
          <w:b/>
          <w:sz w:val="24"/>
          <w:szCs w:val="24"/>
          <w:shd w:val="clear" w:color="auto" w:fill="FFFFFF"/>
        </w:rPr>
        <w:t xml:space="preserve"> </w:t>
      </w:r>
    </w:p>
    <w:p w14:paraId="77FDA117" w14:textId="1C50C5DF" w:rsidR="0049066B" w:rsidRPr="0049066B" w:rsidRDefault="0049066B" w:rsidP="0049066B">
      <w:pPr>
        <w:kinsoku w:val="0"/>
        <w:overflowPunct w:val="0"/>
        <w:ind w:firstLine="709"/>
        <w:jc w:val="both"/>
        <w:rPr>
          <w:i/>
          <w:iCs/>
          <w:sz w:val="24"/>
          <w:szCs w:val="24"/>
        </w:rPr>
      </w:pPr>
      <w:r w:rsidRPr="0049066B">
        <w:rPr>
          <w:i/>
          <w:iCs/>
          <w:sz w:val="24"/>
          <w:szCs w:val="24"/>
        </w:rPr>
        <w:t>8.</w:t>
      </w:r>
      <w:r w:rsidR="00EE2D91">
        <w:rPr>
          <w:i/>
          <w:iCs/>
          <w:sz w:val="24"/>
          <w:szCs w:val="24"/>
        </w:rPr>
        <w:t>4</w:t>
      </w:r>
      <w:r w:rsidRPr="0049066B">
        <w:rPr>
          <w:i/>
          <w:iCs/>
          <w:sz w:val="24"/>
          <w:szCs w:val="24"/>
        </w:rPr>
        <w:t xml:space="preserve">.2. для </w:t>
      </w:r>
      <w:r w:rsidRPr="0049066B">
        <w:rPr>
          <w:i/>
          <w:iCs/>
          <w:spacing w:val="-1"/>
          <w:sz w:val="24"/>
          <w:szCs w:val="24"/>
        </w:rPr>
        <w:t xml:space="preserve">инвалидов </w:t>
      </w:r>
      <w:r w:rsidRPr="0049066B">
        <w:rPr>
          <w:i/>
          <w:iCs/>
          <w:sz w:val="24"/>
          <w:szCs w:val="24"/>
        </w:rPr>
        <w:t>и лиц с</w:t>
      </w:r>
      <w:r w:rsidRPr="0049066B">
        <w:rPr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49066B">
        <w:rPr>
          <w:i/>
          <w:iCs/>
          <w:sz w:val="24"/>
          <w:szCs w:val="24"/>
        </w:rPr>
        <w:t xml:space="preserve"> здоровья по слуху:</w:t>
      </w:r>
    </w:p>
    <w:p w14:paraId="5819D482" w14:textId="77777777" w:rsidR="0049066B" w:rsidRPr="0049066B" w:rsidRDefault="0049066B" w:rsidP="0049066B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49066B">
        <w:rPr>
          <w:i/>
          <w:iCs/>
          <w:sz w:val="24"/>
          <w:szCs w:val="24"/>
        </w:rPr>
        <w:t xml:space="preserve">- </w:t>
      </w:r>
      <w:r w:rsidRPr="0049066B">
        <w:rPr>
          <w:sz w:val="24"/>
          <w:szCs w:val="24"/>
        </w:rPr>
        <w:t>акустическая система</w:t>
      </w:r>
      <w:r w:rsidRPr="0049066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9066B">
        <w:rPr>
          <w:sz w:val="24"/>
          <w:szCs w:val="24"/>
          <w:shd w:val="clear" w:color="auto" w:fill="FFFFFF"/>
        </w:rPr>
        <w:t>Front</w:t>
      </w:r>
      <w:proofErr w:type="spellEnd"/>
      <w:r w:rsidRPr="0049066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9066B">
        <w:rPr>
          <w:sz w:val="24"/>
          <w:szCs w:val="24"/>
          <w:shd w:val="clear" w:color="auto" w:fill="FFFFFF"/>
        </w:rPr>
        <w:t>Row</w:t>
      </w:r>
      <w:proofErr w:type="spellEnd"/>
      <w:r w:rsidRPr="0049066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9066B">
        <w:rPr>
          <w:sz w:val="24"/>
          <w:szCs w:val="24"/>
          <w:shd w:val="clear" w:color="auto" w:fill="FFFFFF"/>
        </w:rPr>
        <w:t>to</w:t>
      </w:r>
      <w:proofErr w:type="spellEnd"/>
      <w:r w:rsidRPr="0049066B">
        <w:rPr>
          <w:sz w:val="24"/>
          <w:szCs w:val="24"/>
          <w:shd w:val="clear" w:color="auto" w:fill="FFFFFF"/>
        </w:rPr>
        <w:t xml:space="preserve"> </w:t>
      </w:r>
      <w:proofErr w:type="spellStart"/>
      <w:r w:rsidRPr="0049066B">
        <w:rPr>
          <w:sz w:val="24"/>
          <w:szCs w:val="24"/>
          <w:shd w:val="clear" w:color="auto" w:fill="FFFFFF"/>
        </w:rPr>
        <w:t>Go</w:t>
      </w:r>
      <w:proofErr w:type="spellEnd"/>
      <w:r w:rsidRPr="0049066B">
        <w:rPr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14:paraId="71FA6174" w14:textId="77777777" w:rsidR="0049066B" w:rsidRPr="0049066B" w:rsidRDefault="0049066B" w:rsidP="0049066B">
      <w:pPr>
        <w:kinsoku w:val="0"/>
        <w:overflowPunct w:val="0"/>
        <w:ind w:right="113" w:firstLine="709"/>
        <w:jc w:val="both"/>
        <w:rPr>
          <w:sz w:val="22"/>
          <w:szCs w:val="22"/>
          <w:shd w:val="clear" w:color="auto" w:fill="FFFFFF"/>
        </w:rPr>
      </w:pPr>
      <w:r w:rsidRPr="0049066B">
        <w:rPr>
          <w:i/>
          <w:iCs/>
          <w:sz w:val="24"/>
          <w:szCs w:val="24"/>
        </w:rPr>
        <w:t xml:space="preserve">- </w:t>
      </w:r>
      <w:r w:rsidRPr="0049066B">
        <w:rPr>
          <w:sz w:val="24"/>
          <w:szCs w:val="24"/>
          <w:shd w:val="clear" w:color="auto" w:fill="FFFFFF"/>
        </w:rPr>
        <w:t>«ElBrailleW14J G2;</w:t>
      </w:r>
      <w:r w:rsidRPr="0049066B">
        <w:rPr>
          <w:sz w:val="22"/>
          <w:szCs w:val="22"/>
          <w:shd w:val="clear" w:color="auto" w:fill="FFFFFF"/>
        </w:rPr>
        <w:t xml:space="preserve"> </w:t>
      </w:r>
    </w:p>
    <w:p w14:paraId="2D79A45D" w14:textId="77777777" w:rsidR="0049066B" w:rsidRPr="0049066B" w:rsidRDefault="0049066B" w:rsidP="0049066B">
      <w:pPr>
        <w:kinsoku w:val="0"/>
        <w:overflowPunct w:val="0"/>
        <w:ind w:right="114" w:firstLine="709"/>
        <w:jc w:val="both"/>
        <w:rPr>
          <w:sz w:val="24"/>
          <w:szCs w:val="24"/>
          <w:shd w:val="clear" w:color="auto" w:fill="FFFFFF"/>
        </w:rPr>
      </w:pPr>
      <w:r w:rsidRPr="0049066B">
        <w:rPr>
          <w:b/>
          <w:sz w:val="24"/>
          <w:szCs w:val="24"/>
          <w:shd w:val="clear" w:color="auto" w:fill="FFFFFF"/>
        </w:rPr>
        <w:t>-</w:t>
      </w:r>
      <w:r w:rsidRPr="0049066B">
        <w:rPr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14:paraId="2EA35C21" w14:textId="77777777" w:rsidR="0049066B" w:rsidRPr="0049066B" w:rsidRDefault="0049066B" w:rsidP="0049066B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49066B">
        <w:rPr>
          <w:sz w:val="24"/>
          <w:szCs w:val="24"/>
          <w:shd w:val="clear" w:color="auto" w:fill="FFFFFF"/>
        </w:rPr>
        <w:t>- FM-передатчик AMIGO T31;</w:t>
      </w:r>
    </w:p>
    <w:p w14:paraId="4C121762" w14:textId="77777777" w:rsidR="0049066B" w:rsidRPr="0049066B" w:rsidRDefault="0049066B" w:rsidP="0049066B">
      <w:pPr>
        <w:kinsoku w:val="0"/>
        <w:overflowPunct w:val="0"/>
        <w:ind w:right="113" w:firstLine="709"/>
        <w:jc w:val="both"/>
        <w:rPr>
          <w:sz w:val="24"/>
          <w:szCs w:val="24"/>
          <w:shd w:val="clear" w:color="auto" w:fill="FFFFFF"/>
        </w:rPr>
      </w:pPr>
      <w:r w:rsidRPr="0049066B">
        <w:rPr>
          <w:sz w:val="24"/>
          <w:szCs w:val="24"/>
          <w:shd w:val="clear" w:color="auto" w:fill="FFFFFF"/>
        </w:rPr>
        <w:t xml:space="preserve">-  </w:t>
      </w:r>
      <w:proofErr w:type="spellStart"/>
      <w:r w:rsidRPr="0049066B">
        <w:rPr>
          <w:sz w:val="24"/>
          <w:szCs w:val="24"/>
          <w:shd w:val="clear" w:color="auto" w:fill="FFFFFF"/>
        </w:rPr>
        <w:t>радиокласс</w:t>
      </w:r>
      <w:proofErr w:type="spellEnd"/>
      <w:r w:rsidRPr="0049066B">
        <w:rPr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14:paraId="6D17E9AF" w14:textId="2B979B6E" w:rsidR="0049066B" w:rsidRPr="0049066B" w:rsidRDefault="0049066B" w:rsidP="0049066B">
      <w:pPr>
        <w:kinsoku w:val="0"/>
        <w:overflowPunct w:val="0"/>
        <w:ind w:right="114" w:firstLine="709"/>
        <w:jc w:val="both"/>
        <w:rPr>
          <w:i/>
          <w:iCs/>
          <w:sz w:val="24"/>
          <w:szCs w:val="24"/>
        </w:rPr>
      </w:pPr>
      <w:r w:rsidRPr="0049066B">
        <w:rPr>
          <w:i/>
          <w:iCs/>
          <w:sz w:val="24"/>
          <w:szCs w:val="24"/>
        </w:rPr>
        <w:t>8.</w:t>
      </w:r>
      <w:r w:rsidR="00EE2D91">
        <w:rPr>
          <w:i/>
          <w:iCs/>
          <w:sz w:val="24"/>
          <w:szCs w:val="24"/>
        </w:rPr>
        <w:t>4</w:t>
      </w:r>
      <w:r w:rsidRPr="0049066B">
        <w:rPr>
          <w:i/>
          <w:iCs/>
          <w:sz w:val="24"/>
          <w:szCs w:val="24"/>
        </w:rPr>
        <w:t xml:space="preserve">.3. для </w:t>
      </w:r>
      <w:r w:rsidRPr="0049066B">
        <w:rPr>
          <w:i/>
          <w:iCs/>
          <w:spacing w:val="-1"/>
          <w:sz w:val="24"/>
          <w:szCs w:val="24"/>
        </w:rPr>
        <w:t xml:space="preserve">инвалидов </w:t>
      </w:r>
      <w:r w:rsidRPr="0049066B">
        <w:rPr>
          <w:i/>
          <w:iCs/>
          <w:sz w:val="24"/>
          <w:szCs w:val="24"/>
        </w:rPr>
        <w:t xml:space="preserve">и лиц с </w:t>
      </w:r>
      <w:r w:rsidRPr="0049066B">
        <w:rPr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49066B">
        <w:rPr>
          <w:i/>
          <w:iCs/>
          <w:sz w:val="24"/>
          <w:szCs w:val="24"/>
        </w:rPr>
        <w:t>аппарата:</w:t>
      </w:r>
    </w:p>
    <w:p w14:paraId="496CCBAB" w14:textId="77777777" w:rsidR="0049066B" w:rsidRPr="0049066B" w:rsidRDefault="0049066B" w:rsidP="0049066B">
      <w:pPr>
        <w:kinsoku w:val="0"/>
        <w:overflowPunct w:val="0"/>
        <w:ind w:right="113" w:firstLine="709"/>
        <w:jc w:val="both"/>
        <w:rPr>
          <w:i/>
          <w:iCs/>
          <w:sz w:val="24"/>
          <w:szCs w:val="24"/>
        </w:rPr>
      </w:pPr>
      <w:r w:rsidRPr="0049066B">
        <w:rPr>
          <w:i/>
          <w:iCs/>
          <w:sz w:val="24"/>
          <w:szCs w:val="24"/>
        </w:rPr>
        <w:t xml:space="preserve">- </w:t>
      </w:r>
      <w:r w:rsidRPr="0049066B">
        <w:rPr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6DCE4AF1" w14:textId="77777777" w:rsidR="0049066B" w:rsidRPr="0049066B" w:rsidRDefault="0049066B" w:rsidP="0049066B">
      <w:pPr>
        <w:spacing w:line="276" w:lineRule="auto"/>
        <w:jc w:val="both"/>
        <w:rPr>
          <w:sz w:val="24"/>
          <w:szCs w:val="24"/>
        </w:rPr>
      </w:pPr>
    </w:p>
    <w:p w14:paraId="1E1DE801" w14:textId="77777777" w:rsidR="00A47862" w:rsidRPr="00A47862" w:rsidRDefault="00A47862" w:rsidP="00A47862">
      <w:pPr>
        <w:spacing w:after="120"/>
        <w:ind w:firstLine="709"/>
        <w:jc w:val="both"/>
        <w:rPr>
          <w:b/>
          <w:bCs/>
          <w:sz w:val="24"/>
          <w:szCs w:val="24"/>
        </w:rPr>
      </w:pPr>
    </w:p>
    <w:p w14:paraId="7C5A29EE" w14:textId="77777777" w:rsidR="00337517" w:rsidRDefault="00337517" w:rsidP="00A47862">
      <w:pPr>
        <w:spacing w:after="120"/>
        <w:ind w:firstLine="709"/>
        <w:jc w:val="both"/>
        <w:rPr>
          <w:b/>
          <w:bCs/>
          <w:sz w:val="24"/>
          <w:szCs w:val="24"/>
        </w:rPr>
        <w:sectPr w:rsidR="003375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72B95C4" w14:textId="77777777" w:rsidR="00EE2D91" w:rsidRPr="00BD565D" w:rsidRDefault="00EE2D91" w:rsidP="00EE2D91">
      <w:pPr>
        <w:jc w:val="right"/>
        <w:rPr>
          <w:i/>
          <w:sz w:val="24"/>
          <w:szCs w:val="24"/>
        </w:rPr>
      </w:pPr>
      <w:r w:rsidRPr="00BD565D">
        <w:rPr>
          <w:i/>
          <w:sz w:val="24"/>
          <w:szCs w:val="24"/>
        </w:rPr>
        <w:lastRenderedPageBreak/>
        <w:t xml:space="preserve">Приложение к Рабочей программе дисциплины </w:t>
      </w:r>
    </w:p>
    <w:p w14:paraId="6E1D4E33" w14:textId="053F9FCD" w:rsidR="00EE2D91" w:rsidRPr="00336DE9" w:rsidRDefault="00EE2D91" w:rsidP="00EE2D91">
      <w:pPr>
        <w:jc w:val="right"/>
        <w:rPr>
          <w:b/>
          <w:i/>
          <w:sz w:val="24"/>
          <w:szCs w:val="24"/>
        </w:rPr>
      </w:pPr>
      <w:r w:rsidRPr="00336DE9">
        <w:rPr>
          <w:b/>
          <w:i/>
          <w:sz w:val="24"/>
          <w:szCs w:val="24"/>
        </w:rPr>
        <w:t>«</w:t>
      </w:r>
      <w:r w:rsidRPr="00B63E7E">
        <w:rPr>
          <w:rFonts w:cs="Tahoma"/>
          <w:b/>
          <w:i/>
          <w:color w:val="000000"/>
          <w:sz w:val="24"/>
          <w:szCs w:val="24"/>
        </w:rPr>
        <w:t>Обработка данных исследований в спорте</w:t>
      </w:r>
      <w:r w:rsidRPr="00336DE9">
        <w:rPr>
          <w:b/>
          <w:i/>
          <w:sz w:val="24"/>
          <w:szCs w:val="24"/>
        </w:rPr>
        <w:t>»</w:t>
      </w:r>
    </w:p>
    <w:p w14:paraId="754DFE19" w14:textId="77777777" w:rsidR="00EE2D91" w:rsidRPr="00BD565D" w:rsidRDefault="00EE2D91" w:rsidP="00EE2D91">
      <w:pPr>
        <w:jc w:val="center"/>
        <w:rPr>
          <w:sz w:val="24"/>
          <w:szCs w:val="24"/>
        </w:rPr>
      </w:pPr>
    </w:p>
    <w:p w14:paraId="4C1A03C9" w14:textId="77777777" w:rsidR="00EE2D91" w:rsidRPr="00BD565D" w:rsidRDefault="00EE2D91" w:rsidP="00EE2D91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Министерство спорта Российской Федерации </w:t>
      </w:r>
    </w:p>
    <w:p w14:paraId="1D1015DB" w14:textId="77777777" w:rsidR="00EE2D91" w:rsidRPr="00BD565D" w:rsidRDefault="00EE2D91" w:rsidP="00EE2D91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Федеральное государственное бюджетное образовательное учреждение высшего </w:t>
      </w:r>
      <w:r>
        <w:rPr>
          <w:sz w:val="24"/>
          <w:szCs w:val="24"/>
        </w:rPr>
        <w:br/>
      </w:r>
      <w:r w:rsidRPr="00BD565D">
        <w:rPr>
          <w:sz w:val="24"/>
          <w:szCs w:val="24"/>
        </w:rPr>
        <w:t>образования</w:t>
      </w:r>
    </w:p>
    <w:p w14:paraId="0D233240" w14:textId="77777777" w:rsidR="00EE2D91" w:rsidRPr="00BD565D" w:rsidRDefault="00EE2D91" w:rsidP="00EE2D91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 «Московская государственная академия физической культуры»</w:t>
      </w:r>
    </w:p>
    <w:p w14:paraId="1A4B83DD" w14:textId="77777777" w:rsidR="00EE2D91" w:rsidRPr="00BD565D" w:rsidRDefault="00EE2D91" w:rsidP="00EE2D91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14:paraId="5E0E7B1E" w14:textId="77777777" w:rsidR="00EE2D91" w:rsidRPr="00BD565D" w:rsidRDefault="00EE2D91" w:rsidP="00EE2D91">
      <w:pPr>
        <w:jc w:val="center"/>
        <w:rPr>
          <w:sz w:val="24"/>
          <w:szCs w:val="24"/>
        </w:rPr>
      </w:pPr>
      <w:r w:rsidRPr="00BD565D">
        <w:rPr>
          <w:sz w:val="24"/>
          <w:szCs w:val="24"/>
        </w:rPr>
        <w:t xml:space="preserve">Кафедра </w:t>
      </w:r>
      <w:r w:rsidRPr="00BD565D">
        <w:rPr>
          <w:sz w:val="24"/>
          <w:szCs w:val="24"/>
          <w:u w:val="single"/>
        </w:rPr>
        <w:t>Биомеханики и информационных технологий</w:t>
      </w:r>
    </w:p>
    <w:p w14:paraId="6C9612D3" w14:textId="77777777" w:rsidR="00EE2D91" w:rsidRPr="00BD565D" w:rsidRDefault="00EE2D91" w:rsidP="00EE2D91">
      <w:pPr>
        <w:jc w:val="right"/>
        <w:rPr>
          <w:sz w:val="24"/>
          <w:szCs w:val="24"/>
        </w:rPr>
      </w:pPr>
    </w:p>
    <w:p w14:paraId="545D1C31" w14:textId="77777777" w:rsidR="00EE2D91" w:rsidRPr="00BD565D" w:rsidRDefault="00EE2D91" w:rsidP="00EE2D91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УТВЕРЖДЕНО</w:t>
      </w:r>
    </w:p>
    <w:p w14:paraId="130F613D" w14:textId="77777777" w:rsidR="00EE2D91" w:rsidRPr="00BD565D" w:rsidRDefault="00EE2D91" w:rsidP="00EE2D91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 xml:space="preserve">решением Учебно-методической комиссии     </w:t>
      </w:r>
    </w:p>
    <w:p w14:paraId="5012280B" w14:textId="77777777" w:rsidR="00EE2D91" w:rsidRPr="00BD565D" w:rsidRDefault="00EE2D91" w:rsidP="00EE2D91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протокол № 6/23 от «20» июня 2023 г.</w:t>
      </w:r>
    </w:p>
    <w:p w14:paraId="63970164" w14:textId="77777777" w:rsidR="00EE2D91" w:rsidRPr="00BD565D" w:rsidRDefault="00EE2D91" w:rsidP="00EE2D91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 xml:space="preserve">Председатель УМК, </w:t>
      </w:r>
    </w:p>
    <w:p w14:paraId="331D398A" w14:textId="77777777" w:rsidR="00EE2D91" w:rsidRPr="00BD565D" w:rsidRDefault="00EE2D91" w:rsidP="00EE2D91">
      <w:pPr>
        <w:jc w:val="right"/>
        <w:rPr>
          <w:sz w:val="24"/>
          <w:szCs w:val="24"/>
        </w:rPr>
      </w:pPr>
      <w:proofErr w:type="spellStart"/>
      <w:r w:rsidRPr="00BD565D">
        <w:rPr>
          <w:sz w:val="24"/>
          <w:szCs w:val="24"/>
        </w:rPr>
        <w:t>и.</w:t>
      </w:r>
      <w:proofErr w:type="gramStart"/>
      <w:r w:rsidRPr="00BD565D">
        <w:rPr>
          <w:sz w:val="24"/>
          <w:szCs w:val="24"/>
        </w:rPr>
        <w:t>о.проректора</w:t>
      </w:r>
      <w:proofErr w:type="spellEnd"/>
      <w:proofErr w:type="gramEnd"/>
      <w:r w:rsidRPr="00BD565D">
        <w:rPr>
          <w:sz w:val="24"/>
          <w:szCs w:val="24"/>
        </w:rPr>
        <w:t xml:space="preserve"> по учебной работе</w:t>
      </w:r>
    </w:p>
    <w:p w14:paraId="03351F4E" w14:textId="77777777" w:rsidR="00EE2D91" w:rsidRPr="00BD565D" w:rsidRDefault="00EE2D91" w:rsidP="00EE2D91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___________________</w:t>
      </w:r>
      <w:proofErr w:type="spellStart"/>
      <w:r w:rsidRPr="00BD565D">
        <w:rPr>
          <w:sz w:val="24"/>
          <w:szCs w:val="24"/>
        </w:rPr>
        <w:t>А.П.Морозов</w:t>
      </w:r>
      <w:proofErr w:type="spellEnd"/>
    </w:p>
    <w:p w14:paraId="27FEA158" w14:textId="77777777" w:rsidR="00EE2D91" w:rsidRPr="00BD565D" w:rsidRDefault="00EE2D91" w:rsidP="00EE2D91">
      <w:pPr>
        <w:jc w:val="right"/>
        <w:rPr>
          <w:sz w:val="24"/>
          <w:szCs w:val="24"/>
        </w:rPr>
      </w:pPr>
      <w:r w:rsidRPr="00BD565D">
        <w:rPr>
          <w:sz w:val="24"/>
          <w:szCs w:val="24"/>
        </w:rPr>
        <w:t>«20» июня 2023 г</w:t>
      </w:r>
    </w:p>
    <w:p w14:paraId="6E8074AD" w14:textId="77777777" w:rsidR="00EE2D91" w:rsidRPr="00BD565D" w:rsidRDefault="00EE2D91" w:rsidP="00EE2D91">
      <w:pPr>
        <w:jc w:val="right"/>
        <w:rPr>
          <w:sz w:val="24"/>
          <w:szCs w:val="24"/>
        </w:rPr>
      </w:pPr>
    </w:p>
    <w:p w14:paraId="5108FB2C" w14:textId="77777777" w:rsidR="00EE2D91" w:rsidRPr="00BD565D" w:rsidRDefault="00EE2D91" w:rsidP="00EE2D91">
      <w:pPr>
        <w:jc w:val="right"/>
        <w:rPr>
          <w:sz w:val="24"/>
          <w:szCs w:val="24"/>
        </w:rPr>
      </w:pPr>
    </w:p>
    <w:p w14:paraId="6098973B" w14:textId="77777777" w:rsidR="00EE2D91" w:rsidRPr="00BD565D" w:rsidRDefault="00EE2D91" w:rsidP="00EE2D91">
      <w:pPr>
        <w:jc w:val="center"/>
        <w:rPr>
          <w:b/>
          <w:bCs/>
          <w:sz w:val="24"/>
          <w:szCs w:val="24"/>
        </w:rPr>
      </w:pPr>
      <w:r w:rsidRPr="00BD565D">
        <w:rPr>
          <w:b/>
          <w:bCs/>
          <w:sz w:val="24"/>
          <w:szCs w:val="24"/>
        </w:rPr>
        <w:t>Фонд оценочных средств</w:t>
      </w:r>
    </w:p>
    <w:p w14:paraId="58EEA0E0" w14:textId="77777777" w:rsidR="00EE2D91" w:rsidRPr="00BD565D" w:rsidRDefault="00EE2D91" w:rsidP="00EE2D91">
      <w:pPr>
        <w:jc w:val="center"/>
        <w:rPr>
          <w:sz w:val="24"/>
          <w:szCs w:val="24"/>
        </w:rPr>
      </w:pPr>
    </w:p>
    <w:p w14:paraId="559EA789" w14:textId="77777777" w:rsidR="00EE2D91" w:rsidRPr="00BD565D" w:rsidRDefault="00EE2D91" w:rsidP="00EE2D91">
      <w:pP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по дисциплине </w:t>
      </w:r>
    </w:p>
    <w:p w14:paraId="68227F33" w14:textId="77777777" w:rsidR="00EE2D91" w:rsidRPr="00445093" w:rsidRDefault="00EE2D91" w:rsidP="00EE2D91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rFonts w:cs="Tahoma"/>
          <w:b/>
          <w:color w:val="000000"/>
          <w:sz w:val="24"/>
          <w:szCs w:val="24"/>
        </w:rPr>
        <w:t>Обработка данных исследований в спорте</w:t>
      </w:r>
    </w:p>
    <w:p w14:paraId="6118D0BA" w14:textId="77777777" w:rsidR="00EE2D91" w:rsidRPr="00BD565D" w:rsidRDefault="00EE2D91" w:rsidP="00EE2D91">
      <w:pPr>
        <w:jc w:val="center"/>
        <w:rPr>
          <w:sz w:val="24"/>
          <w:szCs w:val="24"/>
        </w:rPr>
      </w:pPr>
    </w:p>
    <w:p w14:paraId="100C5853" w14:textId="77777777" w:rsidR="00EE2D91" w:rsidRPr="00445093" w:rsidRDefault="00EE2D91" w:rsidP="00EE2D91">
      <w:pPr>
        <w:pBdr>
          <w:bottom w:val="single" w:sz="12" w:space="1" w:color="auto"/>
        </w:pBdr>
        <w:jc w:val="center"/>
        <w:rPr>
          <w:rFonts w:cs="Tahoma"/>
          <w:b/>
          <w:color w:val="000000"/>
          <w:sz w:val="24"/>
          <w:szCs w:val="24"/>
        </w:rPr>
      </w:pPr>
      <w:r w:rsidRPr="00BD565D">
        <w:rPr>
          <w:b/>
          <w:sz w:val="24"/>
          <w:szCs w:val="24"/>
        </w:rPr>
        <w:t xml:space="preserve">Направление подготовки: </w:t>
      </w:r>
      <w:r w:rsidRPr="00445093">
        <w:rPr>
          <w:rFonts w:cs="Tahoma"/>
          <w:b/>
          <w:color w:val="000000"/>
          <w:sz w:val="24"/>
          <w:szCs w:val="24"/>
        </w:rPr>
        <w:t xml:space="preserve">49.04.03 Спорт </w:t>
      </w:r>
    </w:p>
    <w:p w14:paraId="44A51915" w14:textId="77777777" w:rsidR="00EE2D91" w:rsidRPr="00BD565D" w:rsidRDefault="00EE2D91" w:rsidP="00EE2D91">
      <w:pPr>
        <w:jc w:val="center"/>
        <w:rPr>
          <w:b/>
          <w:sz w:val="24"/>
          <w:szCs w:val="24"/>
        </w:rPr>
      </w:pPr>
    </w:p>
    <w:p w14:paraId="0CC00590" w14:textId="77777777" w:rsidR="00EE2D91" w:rsidRPr="00BD565D" w:rsidRDefault="00EE2D91" w:rsidP="00EE2D91">
      <w:pPr>
        <w:jc w:val="center"/>
        <w:rPr>
          <w:i/>
          <w:sz w:val="24"/>
          <w:szCs w:val="24"/>
        </w:rPr>
      </w:pPr>
      <w:r w:rsidRPr="00BD565D">
        <w:rPr>
          <w:i/>
          <w:sz w:val="24"/>
          <w:szCs w:val="24"/>
        </w:rPr>
        <w:t xml:space="preserve">(уровень высшего образования – </w:t>
      </w:r>
      <w:r w:rsidRPr="00C577C6">
        <w:rPr>
          <w:i/>
          <w:sz w:val="24"/>
          <w:szCs w:val="24"/>
          <w:u w:val="single"/>
        </w:rPr>
        <w:t>магистратура</w:t>
      </w:r>
      <w:r w:rsidRPr="00BD565D">
        <w:rPr>
          <w:i/>
          <w:sz w:val="24"/>
          <w:szCs w:val="24"/>
        </w:rPr>
        <w:t>)</w:t>
      </w:r>
    </w:p>
    <w:p w14:paraId="3DA20B00" w14:textId="77777777" w:rsidR="00EE2D91" w:rsidRPr="00BD565D" w:rsidRDefault="00EE2D91" w:rsidP="00EE2D91">
      <w:pPr>
        <w:jc w:val="center"/>
        <w:rPr>
          <w:b/>
          <w:i/>
          <w:sz w:val="24"/>
          <w:szCs w:val="24"/>
        </w:rPr>
      </w:pPr>
    </w:p>
    <w:p w14:paraId="0C8CE6DB" w14:textId="77777777" w:rsidR="00EE2D91" w:rsidRPr="00BD565D" w:rsidRDefault="00EE2D91" w:rsidP="00EE2D91">
      <w:pPr>
        <w:jc w:val="center"/>
        <w:rPr>
          <w:b/>
          <w:i/>
          <w:sz w:val="24"/>
          <w:szCs w:val="24"/>
        </w:rPr>
      </w:pPr>
    </w:p>
    <w:p w14:paraId="14810999" w14:textId="77777777" w:rsidR="00EE2D91" w:rsidRDefault="00EE2D91" w:rsidP="00EE2D91">
      <w:pPr>
        <w:jc w:val="center"/>
        <w:rPr>
          <w:b/>
          <w:i/>
          <w:color w:val="000000"/>
          <w:sz w:val="24"/>
          <w:szCs w:val="24"/>
        </w:rPr>
      </w:pPr>
      <w:r w:rsidRPr="00BD565D">
        <w:rPr>
          <w:b/>
          <w:i/>
          <w:color w:val="000000"/>
          <w:sz w:val="24"/>
          <w:szCs w:val="24"/>
        </w:rPr>
        <w:t>ОПОП</w:t>
      </w:r>
      <w:r>
        <w:rPr>
          <w:b/>
          <w:i/>
          <w:color w:val="000000"/>
          <w:sz w:val="24"/>
          <w:szCs w:val="24"/>
        </w:rPr>
        <w:t xml:space="preserve"> </w:t>
      </w:r>
    </w:p>
    <w:p w14:paraId="3559E23D" w14:textId="77777777" w:rsidR="00EE2D91" w:rsidRPr="00E44EAC" w:rsidRDefault="00EE2D91" w:rsidP="00EE2D91">
      <w:pPr>
        <w:jc w:val="center"/>
        <w:rPr>
          <w:b/>
          <w:i/>
          <w:sz w:val="24"/>
          <w:szCs w:val="24"/>
        </w:rPr>
      </w:pPr>
      <w:r w:rsidRPr="00E44EAC">
        <w:rPr>
          <w:rFonts w:cs="Tahoma"/>
          <w:i/>
          <w:color w:val="000000"/>
          <w:sz w:val="24"/>
          <w:szCs w:val="24"/>
        </w:rPr>
        <w:t>«</w:t>
      </w:r>
      <w:r w:rsidRPr="008A6F99">
        <w:rPr>
          <w:rFonts w:cs="Tahoma"/>
          <w:i/>
          <w:color w:val="000000"/>
          <w:sz w:val="24"/>
          <w:szCs w:val="24"/>
        </w:rPr>
        <w:t>Управление спортивной подготовкой в футболе и хоккее</w:t>
      </w:r>
      <w:r w:rsidRPr="00E44EAC">
        <w:rPr>
          <w:rFonts w:cs="Tahoma"/>
          <w:i/>
          <w:color w:val="000000"/>
          <w:sz w:val="24"/>
          <w:szCs w:val="24"/>
        </w:rPr>
        <w:t>»</w:t>
      </w:r>
    </w:p>
    <w:p w14:paraId="544905B7" w14:textId="77777777" w:rsidR="00EE2D91" w:rsidRPr="00BD565D" w:rsidRDefault="00EE2D91" w:rsidP="00EE2D91">
      <w:pPr>
        <w:jc w:val="center"/>
        <w:rPr>
          <w:b/>
          <w:i/>
          <w:sz w:val="24"/>
          <w:szCs w:val="24"/>
        </w:rPr>
      </w:pPr>
    </w:p>
    <w:p w14:paraId="106D293B" w14:textId="77777777" w:rsidR="00EE2D91" w:rsidRPr="00BD565D" w:rsidRDefault="00EE2D91" w:rsidP="00EE2D91">
      <w:pPr>
        <w:jc w:val="center"/>
        <w:rPr>
          <w:b/>
          <w:sz w:val="24"/>
          <w:szCs w:val="24"/>
        </w:rPr>
      </w:pPr>
    </w:p>
    <w:p w14:paraId="46D3778D" w14:textId="77777777" w:rsidR="00EE2D91" w:rsidRPr="00BD565D" w:rsidRDefault="00EE2D91" w:rsidP="00EE2D91">
      <w:pPr>
        <w:jc w:val="center"/>
        <w:rPr>
          <w:b/>
          <w:sz w:val="24"/>
          <w:szCs w:val="24"/>
        </w:rPr>
      </w:pPr>
      <w:r w:rsidRPr="00BD565D">
        <w:rPr>
          <w:b/>
          <w:sz w:val="24"/>
          <w:szCs w:val="24"/>
        </w:rPr>
        <w:t xml:space="preserve">Форма обучения  </w:t>
      </w:r>
    </w:p>
    <w:p w14:paraId="399E4220" w14:textId="77777777" w:rsidR="00EE2D91" w:rsidRPr="005415DE" w:rsidRDefault="00EE2D91" w:rsidP="00EE2D91">
      <w:pPr>
        <w:jc w:val="center"/>
        <w:rPr>
          <w:sz w:val="24"/>
          <w:szCs w:val="24"/>
        </w:rPr>
      </w:pPr>
      <w:r w:rsidRPr="005415DE">
        <w:rPr>
          <w:sz w:val="24"/>
          <w:szCs w:val="24"/>
        </w:rPr>
        <w:t>Очная /заочная</w:t>
      </w:r>
    </w:p>
    <w:p w14:paraId="075BA0AB" w14:textId="77777777" w:rsidR="00EE2D91" w:rsidRPr="00BD565D" w:rsidRDefault="00EE2D91" w:rsidP="00EE2D91">
      <w:pPr>
        <w:jc w:val="right"/>
        <w:rPr>
          <w:sz w:val="24"/>
          <w:szCs w:val="24"/>
        </w:rPr>
      </w:pPr>
    </w:p>
    <w:p w14:paraId="612F67D5" w14:textId="77777777" w:rsidR="00EE2D91" w:rsidRPr="00BD565D" w:rsidRDefault="00EE2D91" w:rsidP="00EE2D91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Рассмотрено и одобрено на заседании кафедры</w:t>
      </w:r>
    </w:p>
    <w:p w14:paraId="72AF3A8E" w14:textId="77777777" w:rsidR="00EE2D91" w:rsidRPr="00BD565D" w:rsidRDefault="00EE2D91" w:rsidP="00EE2D91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(протокол №</w:t>
      </w:r>
      <w:r w:rsidRPr="00FA7153">
        <w:rPr>
          <w:sz w:val="24"/>
          <w:szCs w:val="24"/>
        </w:rPr>
        <w:t xml:space="preserve"> 1</w:t>
      </w:r>
      <w:r>
        <w:rPr>
          <w:sz w:val="24"/>
          <w:szCs w:val="24"/>
        </w:rPr>
        <w:t>2</w:t>
      </w:r>
      <w:r w:rsidRPr="00FA7153">
        <w:rPr>
          <w:sz w:val="24"/>
          <w:szCs w:val="24"/>
        </w:rPr>
        <w:t xml:space="preserve"> от «</w:t>
      </w:r>
      <w:r>
        <w:rPr>
          <w:sz w:val="24"/>
          <w:szCs w:val="24"/>
        </w:rPr>
        <w:t>19</w:t>
      </w:r>
      <w:r w:rsidRPr="00FA7153">
        <w:rPr>
          <w:sz w:val="24"/>
          <w:szCs w:val="24"/>
        </w:rPr>
        <w:t xml:space="preserve">» </w:t>
      </w:r>
      <w:r>
        <w:rPr>
          <w:sz w:val="24"/>
          <w:szCs w:val="24"/>
        </w:rPr>
        <w:t>июн</w:t>
      </w:r>
      <w:r w:rsidRPr="00FA7153">
        <w:rPr>
          <w:sz w:val="24"/>
          <w:szCs w:val="24"/>
        </w:rPr>
        <w:t>я 202</w:t>
      </w:r>
      <w:r>
        <w:rPr>
          <w:sz w:val="24"/>
          <w:szCs w:val="24"/>
        </w:rPr>
        <w:t>3</w:t>
      </w:r>
      <w:r w:rsidRPr="00FA7153">
        <w:rPr>
          <w:sz w:val="24"/>
          <w:szCs w:val="24"/>
        </w:rPr>
        <w:t xml:space="preserve"> </w:t>
      </w:r>
      <w:r w:rsidRPr="00BD565D">
        <w:rPr>
          <w:sz w:val="24"/>
          <w:szCs w:val="24"/>
        </w:rPr>
        <w:t xml:space="preserve">г.) </w:t>
      </w:r>
    </w:p>
    <w:p w14:paraId="4766542B" w14:textId="77777777" w:rsidR="00EE2D91" w:rsidRPr="00BD565D" w:rsidRDefault="00EE2D91" w:rsidP="00EE2D91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Зав. кафедрой, д.п.н., профессор</w:t>
      </w:r>
      <w:r w:rsidRPr="00BD565D">
        <w:rPr>
          <w:sz w:val="24"/>
          <w:szCs w:val="24"/>
        </w:rPr>
        <w:t xml:space="preserve"> </w:t>
      </w:r>
    </w:p>
    <w:p w14:paraId="3BB7D5C1" w14:textId="77777777" w:rsidR="00EE2D91" w:rsidRPr="00BD565D" w:rsidRDefault="00EE2D91" w:rsidP="00EE2D91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__________________</w:t>
      </w:r>
      <w:r>
        <w:rPr>
          <w:sz w:val="24"/>
          <w:szCs w:val="24"/>
        </w:rPr>
        <w:t>А.Н. Фураев</w:t>
      </w:r>
    </w:p>
    <w:p w14:paraId="169028AE" w14:textId="77777777" w:rsidR="00EE2D91" w:rsidRPr="00BD565D" w:rsidRDefault="00EE2D91" w:rsidP="00EE2D91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BD565D">
        <w:rPr>
          <w:sz w:val="24"/>
          <w:szCs w:val="24"/>
        </w:rPr>
        <w:t>«</w:t>
      </w:r>
      <w:r w:rsidRPr="00BD565D">
        <w:rPr>
          <w:sz w:val="24"/>
          <w:szCs w:val="24"/>
          <w:u w:val="single"/>
        </w:rPr>
        <w:t>19</w:t>
      </w:r>
      <w:r w:rsidRPr="00BD565D">
        <w:rPr>
          <w:sz w:val="24"/>
          <w:szCs w:val="24"/>
        </w:rPr>
        <w:t xml:space="preserve">» </w:t>
      </w:r>
      <w:r w:rsidRPr="00BD565D">
        <w:rPr>
          <w:sz w:val="24"/>
          <w:szCs w:val="24"/>
          <w:u w:val="single"/>
        </w:rPr>
        <w:t>июня</w:t>
      </w:r>
      <w:r>
        <w:rPr>
          <w:sz w:val="24"/>
          <w:szCs w:val="24"/>
        </w:rPr>
        <w:t xml:space="preserve"> </w:t>
      </w:r>
      <w:r w:rsidRPr="00BD565D">
        <w:rPr>
          <w:sz w:val="24"/>
          <w:szCs w:val="24"/>
        </w:rPr>
        <w:t>2023</w:t>
      </w:r>
    </w:p>
    <w:p w14:paraId="33754D57" w14:textId="77777777" w:rsidR="00EE2D91" w:rsidRPr="00BD565D" w:rsidRDefault="00EE2D91" w:rsidP="00EE2D91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14:paraId="3624C9F0" w14:textId="77777777" w:rsidR="00EE2D91" w:rsidRPr="00BD565D" w:rsidRDefault="00EE2D91" w:rsidP="00EE2D91">
      <w:pPr>
        <w:jc w:val="center"/>
        <w:rPr>
          <w:sz w:val="24"/>
          <w:szCs w:val="24"/>
        </w:rPr>
      </w:pPr>
    </w:p>
    <w:p w14:paraId="3C63D308" w14:textId="77777777" w:rsidR="00EE2D91" w:rsidRPr="00BD565D" w:rsidRDefault="00EE2D91" w:rsidP="00EE2D91">
      <w:pPr>
        <w:jc w:val="center"/>
        <w:rPr>
          <w:sz w:val="24"/>
          <w:szCs w:val="24"/>
        </w:rPr>
      </w:pPr>
    </w:p>
    <w:p w14:paraId="5CA3A163" w14:textId="77777777" w:rsidR="00EE2D91" w:rsidRPr="00BD565D" w:rsidRDefault="00EE2D91" w:rsidP="00EE2D91">
      <w:pPr>
        <w:jc w:val="center"/>
        <w:rPr>
          <w:sz w:val="24"/>
          <w:szCs w:val="24"/>
        </w:rPr>
      </w:pPr>
    </w:p>
    <w:p w14:paraId="0C7337BF" w14:textId="77777777" w:rsidR="00EE2D91" w:rsidRPr="00BD565D" w:rsidRDefault="00EE2D91" w:rsidP="00EE2D91">
      <w:pPr>
        <w:jc w:val="center"/>
        <w:rPr>
          <w:sz w:val="24"/>
          <w:szCs w:val="24"/>
        </w:rPr>
      </w:pPr>
    </w:p>
    <w:p w14:paraId="55193BD8" w14:textId="3B2E59A0" w:rsidR="00337517" w:rsidRPr="00445093" w:rsidRDefault="00EE2D91" w:rsidP="00EE2D91">
      <w:pPr>
        <w:jc w:val="center"/>
        <w:rPr>
          <w:sz w:val="24"/>
          <w:szCs w:val="24"/>
        </w:rPr>
        <w:sectPr w:rsidR="00337517" w:rsidRPr="0044509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  <w:r w:rsidRPr="00BD565D">
        <w:rPr>
          <w:sz w:val="24"/>
          <w:szCs w:val="24"/>
        </w:rPr>
        <w:t>Малаховка, 2023 год</w:t>
      </w:r>
    </w:p>
    <w:p w14:paraId="5F014D40" w14:textId="77777777" w:rsidR="00337517" w:rsidRPr="00445093" w:rsidRDefault="00337517" w:rsidP="00337517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4"/>
          <w:szCs w:val="24"/>
        </w:rPr>
      </w:pPr>
      <w:r w:rsidRPr="00445093">
        <w:rPr>
          <w:b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14:paraId="4FFD77E0" w14:textId="77777777" w:rsidR="00337517" w:rsidRDefault="00337517" w:rsidP="00337517">
      <w:pPr>
        <w:pStyle w:val="a3"/>
        <w:shd w:val="clear" w:color="auto" w:fill="FFFFFF"/>
        <w:ind w:left="1069"/>
        <w:jc w:val="both"/>
        <w:rPr>
          <w:sz w:val="24"/>
          <w:szCs w:val="24"/>
        </w:rPr>
      </w:pPr>
    </w:p>
    <w:p w14:paraId="49ECAE3B" w14:textId="77777777" w:rsidR="00337517" w:rsidRPr="00445093" w:rsidRDefault="00337517" w:rsidP="007F4A77">
      <w:pPr>
        <w:pStyle w:val="a3"/>
        <w:numPr>
          <w:ilvl w:val="0"/>
          <w:numId w:val="5"/>
        </w:numPr>
        <w:shd w:val="clear" w:color="auto" w:fill="FFFFFF"/>
        <w:jc w:val="center"/>
        <w:rPr>
          <w:b/>
          <w:sz w:val="24"/>
          <w:szCs w:val="24"/>
        </w:rPr>
      </w:pPr>
      <w:r w:rsidRPr="00445093">
        <w:rPr>
          <w:b/>
          <w:sz w:val="24"/>
          <w:szCs w:val="24"/>
        </w:rPr>
        <w:t>Паспорт фонда оценочных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0"/>
        <w:gridCol w:w="3433"/>
        <w:gridCol w:w="4024"/>
      </w:tblGrid>
      <w:tr w:rsidR="00FA50C0" w:rsidRPr="00445093" w14:paraId="4AA230E9" w14:textId="77777777" w:rsidTr="005B408E">
        <w:trPr>
          <w:jc w:val="center"/>
        </w:trPr>
        <w:tc>
          <w:tcPr>
            <w:tcW w:w="1670" w:type="dxa"/>
            <w:vAlign w:val="center"/>
          </w:tcPr>
          <w:p w14:paraId="17E4EFD1" w14:textId="77777777" w:rsidR="00FA50C0" w:rsidRPr="00FD5D0C" w:rsidRDefault="00FA50C0" w:rsidP="00FA50C0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FD5D0C">
              <w:rPr>
                <w:sz w:val="24"/>
                <w:szCs w:val="24"/>
              </w:rPr>
              <w:t>Компетенция</w:t>
            </w:r>
          </w:p>
        </w:tc>
        <w:tc>
          <w:tcPr>
            <w:tcW w:w="3433" w:type="dxa"/>
            <w:vAlign w:val="center"/>
          </w:tcPr>
          <w:p w14:paraId="44D0EB5C" w14:textId="77777777" w:rsidR="00FA50C0" w:rsidRPr="00FD5D0C" w:rsidRDefault="00FA50C0" w:rsidP="00FA50C0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FD5D0C">
              <w:rPr>
                <w:sz w:val="24"/>
                <w:szCs w:val="24"/>
              </w:rPr>
              <w:t>Трудовые функции</w:t>
            </w:r>
          </w:p>
          <w:p w14:paraId="1DE1F85F" w14:textId="77777777" w:rsidR="00FA50C0" w:rsidRPr="00FD5D0C" w:rsidRDefault="00FA50C0" w:rsidP="00FA50C0">
            <w:pPr>
              <w:tabs>
                <w:tab w:val="right" w:leader="underscore" w:pos="9356"/>
              </w:tabs>
              <w:jc w:val="center"/>
              <w:rPr>
                <w:sz w:val="24"/>
                <w:szCs w:val="24"/>
              </w:rPr>
            </w:pPr>
            <w:r w:rsidRPr="00FD5D0C">
              <w:rPr>
                <w:sz w:val="24"/>
                <w:szCs w:val="24"/>
              </w:rPr>
              <w:t xml:space="preserve"> (при наличии)</w:t>
            </w:r>
          </w:p>
        </w:tc>
        <w:tc>
          <w:tcPr>
            <w:tcW w:w="4024" w:type="dxa"/>
            <w:vAlign w:val="center"/>
          </w:tcPr>
          <w:p w14:paraId="01022716" w14:textId="77777777" w:rsidR="00FA50C0" w:rsidRPr="00FD5D0C" w:rsidRDefault="00FA50C0" w:rsidP="00FA50C0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FD5D0C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FA50C0" w:rsidRPr="00445093" w14:paraId="4145414C" w14:textId="77777777" w:rsidTr="00FA50C0">
        <w:trPr>
          <w:trHeight w:val="276"/>
          <w:jc w:val="center"/>
        </w:trPr>
        <w:tc>
          <w:tcPr>
            <w:tcW w:w="1670" w:type="dxa"/>
            <w:vMerge w:val="restart"/>
          </w:tcPr>
          <w:p w14:paraId="4B3B4425" w14:textId="77777777" w:rsidR="00FA50C0" w:rsidRDefault="00FA50C0" w:rsidP="005B408E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b/>
                <w:color w:val="000000"/>
                <w:spacing w:val="-1"/>
                <w:sz w:val="24"/>
                <w:szCs w:val="24"/>
              </w:rPr>
              <w:t>УК-4.</w:t>
            </w:r>
            <w:r w:rsidRPr="0044509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3BB21B27" w14:textId="77777777" w:rsidR="00FA50C0" w:rsidRPr="00A728B0" w:rsidRDefault="00FA50C0" w:rsidP="005B408E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color w:val="000000"/>
                <w:spacing w:val="-1"/>
                <w:sz w:val="24"/>
                <w:szCs w:val="24"/>
              </w:rPr>
              <w:t xml:space="preserve"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взаимодействия. </w:t>
            </w:r>
          </w:p>
        </w:tc>
        <w:tc>
          <w:tcPr>
            <w:tcW w:w="3433" w:type="dxa"/>
            <w:vMerge w:val="restart"/>
          </w:tcPr>
          <w:p w14:paraId="4DD1917E" w14:textId="77777777" w:rsidR="005B408E" w:rsidRPr="00B06F10" w:rsidRDefault="005B408E" w:rsidP="005B408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B06F10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14:paraId="7BC768AF" w14:textId="77777777" w:rsidR="005B408E" w:rsidRPr="0099018E" w:rsidRDefault="005B408E" w:rsidP="005B408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/05</w:t>
            </w: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 xml:space="preserve">.7 </w:t>
            </w:r>
            <w:r w:rsidRPr="008522A8">
              <w:rPr>
                <w:sz w:val="24"/>
                <w:shd w:val="clear" w:color="auto" w:fill="FFFFFF"/>
              </w:rPr>
              <w:t>Организация, координация и контроль работы тренеров, специалистов, задействованных в подготовке спортсменов сборной команды Российской Федерации</w:t>
            </w:r>
          </w:p>
          <w:p w14:paraId="2C080094" w14:textId="77777777" w:rsidR="005B408E" w:rsidRPr="00B06F10" w:rsidRDefault="005B408E" w:rsidP="005B408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B06F10">
              <w:rPr>
                <w:b/>
                <w:color w:val="000000"/>
                <w:spacing w:val="-1"/>
                <w:sz w:val="24"/>
                <w:szCs w:val="24"/>
              </w:rPr>
              <w:t>05.008 Р:</w:t>
            </w:r>
          </w:p>
          <w:p w14:paraId="4A0B031C" w14:textId="5D041ABC" w:rsidR="005B408E" w:rsidRPr="00397D1D" w:rsidRDefault="005B408E" w:rsidP="005B408E">
            <w:pPr>
              <w:textAlignment w:val="baseline"/>
              <w:rPr>
                <w:sz w:val="24"/>
                <w:shd w:val="clear" w:color="auto" w:fill="FFFFFF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B06F10">
              <w:rPr>
                <w:b/>
                <w:color w:val="000000"/>
                <w:spacing w:val="-1"/>
                <w:sz w:val="24"/>
                <w:szCs w:val="24"/>
              </w:rPr>
              <w:t>/0</w:t>
            </w:r>
            <w:r w:rsidRPr="00397D1D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  <w:r w:rsidRPr="00B06F10">
              <w:rPr>
                <w:b/>
                <w:color w:val="000000"/>
                <w:spacing w:val="-1"/>
                <w:sz w:val="24"/>
                <w:szCs w:val="24"/>
              </w:rPr>
              <w:t xml:space="preserve">.7 </w:t>
            </w:r>
            <w:r w:rsidRPr="007E3040">
              <w:rPr>
                <w:sz w:val="24"/>
                <w:shd w:val="clear" w:color="auto" w:fill="FFFFFF"/>
              </w:rPr>
              <w:t>Организация тренировочной, соревновательной деятельности и воспитательной работы в субъекте профессионального спорта</w:t>
            </w:r>
          </w:p>
          <w:p w14:paraId="23831EBE" w14:textId="77777777" w:rsidR="005B408E" w:rsidRDefault="005B408E" w:rsidP="005B408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E46E33">
              <w:rPr>
                <w:b/>
                <w:color w:val="000000"/>
                <w:spacing w:val="-1"/>
                <w:sz w:val="24"/>
                <w:szCs w:val="24"/>
              </w:rPr>
              <w:t>/0</w:t>
            </w:r>
            <w:r w:rsidRPr="00397D1D">
              <w:rPr>
                <w:b/>
                <w:color w:val="000000"/>
                <w:spacing w:val="-1"/>
                <w:sz w:val="24"/>
                <w:szCs w:val="24"/>
              </w:rPr>
              <w:t>6</w:t>
            </w:r>
            <w:r w:rsidRPr="00E46E33">
              <w:rPr>
                <w:b/>
                <w:color w:val="000000"/>
                <w:spacing w:val="-1"/>
                <w:sz w:val="24"/>
                <w:szCs w:val="24"/>
              </w:rPr>
              <w:t xml:space="preserve">.7 </w:t>
            </w:r>
            <w:r w:rsidRPr="001A6590">
              <w:rPr>
                <w:sz w:val="24"/>
                <w:shd w:val="clear" w:color="auto" w:fill="FFFFFF"/>
              </w:rPr>
              <w:t>Взаимодействие от имени организации бюджетной сферы с государственными органами и внешними организациями</w:t>
            </w:r>
            <w:r w:rsidRPr="00B06F10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3C30C424" w14:textId="77777777" w:rsidR="00FA50C0" w:rsidRPr="0099018E" w:rsidRDefault="00FA50C0" w:rsidP="005B408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05.0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12</w:t>
            </w: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ТП</w:t>
            </w: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35E15B8A" w14:textId="77777777" w:rsidR="00FA50C0" w:rsidRDefault="00FA50C0" w:rsidP="005B408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46E33">
              <w:rPr>
                <w:b/>
                <w:color w:val="000000"/>
                <w:spacing w:val="-1"/>
                <w:sz w:val="24"/>
                <w:szCs w:val="24"/>
              </w:rPr>
              <w:t>В/06.7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Контроль, учет и анализ спортивных результатов, достигнутых спортивной сборной командой муниципального уровня, субъекта РФ, физкультурно-спортивных обществ (по виду спорта, спортивной дисциплине).</w:t>
            </w:r>
          </w:p>
          <w:p w14:paraId="21819B65" w14:textId="77777777" w:rsidR="00FA50C0" w:rsidRPr="00445093" w:rsidRDefault="00FA50C0" w:rsidP="005B408E">
            <w:pPr>
              <w:jc w:val="both"/>
              <w:rPr>
                <w:spacing w:val="-1"/>
                <w:sz w:val="24"/>
                <w:szCs w:val="24"/>
              </w:rPr>
            </w:pPr>
            <w:r w:rsidRPr="00E46E33">
              <w:rPr>
                <w:b/>
                <w:color w:val="000000"/>
                <w:spacing w:val="-1"/>
                <w:sz w:val="24"/>
                <w:szCs w:val="24"/>
              </w:rPr>
              <w:t>С/04.7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Контроль, учет и анализ спортивных результатов, достигнутых спортивной сборной командой муниципального уровня, субъекта РФ (по виду спорта, спортивной дисциплине)</w:t>
            </w:r>
          </w:p>
        </w:tc>
        <w:tc>
          <w:tcPr>
            <w:tcW w:w="4024" w:type="dxa"/>
            <w:vMerge w:val="restart"/>
          </w:tcPr>
          <w:p w14:paraId="04333881" w14:textId="77777777" w:rsidR="00FA50C0" w:rsidRPr="003014CB" w:rsidRDefault="00FA50C0" w:rsidP="005B408E">
            <w:pPr>
              <w:tabs>
                <w:tab w:val="right" w:leader="underscore" w:pos="9356"/>
              </w:tabs>
              <w:rPr>
                <w:b/>
                <w:iCs/>
                <w:sz w:val="24"/>
                <w:szCs w:val="24"/>
              </w:rPr>
            </w:pPr>
            <w:r w:rsidRPr="003014CB">
              <w:rPr>
                <w:b/>
                <w:iCs/>
                <w:sz w:val="24"/>
                <w:szCs w:val="24"/>
              </w:rPr>
              <w:t>Действия:</w:t>
            </w:r>
          </w:p>
          <w:p w14:paraId="3C0B52ED" w14:textId="77777777" w:rsidR="00FA50C0" w:rsidRPr="003014CB" w:rsidRDefault="00FA50C0" w:rsidP="005B408E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Применяет инфокоммуникационные технологии профессионального взаимодействия при анализе и обработке данных: средства презентации и демонстрации данных, электронной почты, видеоконференций, интернет форумов.</w:t>
            </w:r>
          </w:p>
          <w:p w14:paraId="1979326E" w14:textId="77777777" w:rsidR="00FA50C0" w:rsidRPr="003014CB" w:rsidRDefault="00FA50C0" w:rsidP="005B408E">
            <w:pPr>
              <w:tabs>
                <w:tab w:val="right" w:leader="underscore" w:pos="9356"/>
              </w:tabs>
              <w:rPr>
                <w:b/>
                <w:iCs/>
                <w:sz w:val="24"/>
                <w:szCs w:val="24"/>
              </w:rPr>
            </w:pPr>
            <w:r w:rsidRPr="003014CB">
              <w:rPr>
                <w:b/>
                <w:iCs/>
                <w:sz w:val="24"/>
                <w:szCs w:val="24"/>
              </w:rPr>
              <w:t>Знать:</w:t>
            </w:r>
          </w:p>
          <w:p w14:paraId="599061C1" w14:textId="77777777" w:rsidR="00FA50C0" w:rsidRDefault="00FA50C0" w:rsidP="005B408E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Инфокоммуникационные технологии и средства реализации взаимосвязи в профессиональной практике.</w:t>
            </w:r>
          </w:p>
          <w:p w14:paraId="13030102" w14:textId="77777777" w:rsidR="00FA50C0" w:rsidRPr="003014CB" w:rsidRDefault="00FA50C0" w:rsidP="005B408E">
            <w:pPr>
              <w:tabs>
                <w:tab w:val="right" w:leader="underscore" w:pos="9356"/>
              </w:tabs>
              <w:rPr>
                <w:b/>
                <w:iCs/>
                <w:sz w:val="24"/>
                <w:szCs w:val="24"/>
              </w:rPr>
            </w:pPr>
            <w:r w:rsidRPr="003014CB">
              <w:rPr>
                <w:b/>
                <w:iCs/>
                <w:sz w:val="24"/>
                <w:szCs w:val="24"/>
              </w:rPr>
              <w:t>Уметь:</w:t>
            </w:r>
          </w:p>
          <w:p w14:paraId="754A5FAC" w14:textId="77777777" w:rsidR="00FA50C0" w:rsidRPr="00445093" w:rsidRDefault="00FA50C0" w:rsidP="005B408E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Обеспечить в профессиональной практике спорта взаимосвязь и взаимодействие субъектов средствами программно-аппаратного электронного обеспечения.</w:t>
            </w:r>
          </w:p>
        </w:tc>
      </w:tr>
      <w:tr w:rsidR="00FA50C0" w:rsidRPr="00445093" w14:paraId="75795E42" w14:textId="77777777" w:rsidTr="00FA50C0">
        <w:trPr>
          <w:trHeight w:val="276"/>
          <w:jc w:val="center"/>
        </w:trPr>
        <w:tc>
          <w:tcPr>
            <w:tcW w:w="1670" w:type="dxa"/>
            <w:vMerge/>
          </w:tcPr>
          <w:p w14:paraId="18E6C52C" w14:textId="77777777" w:rsidR="00FA50C0" w:rsidRPr="00445093" w:rsidRDefault="00FA50C0" w:rsidP="005B408E">
            <w:pPr>
              <w:ind w:left="-8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3433" w:type="dxa"/>
            <w:vMerge/>
          </w:tcPr>
          <w:p w14:paraId="6826E42D" w14:textId="77777777" w:rsidR="00FA50C0" w:rsidRPr="00445093" w:rsidRDefault="00FA50C0" w:rsidP="005B408E">
            <w:pPr>
              <w:ind w:left="-8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14:paraId="370C7F38" w14:textId="77777777" w:rsidR="00FA50C0" w:rsidRPr="00445093" w:rsidRDefault="00FA50C0" w:rsidP="005B408E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FA50C0" w:rsidRPr="00445093" w14:paraId="6FAC2991" w14:textId="77777777" w:rsidTr="00FA50C0">
        <w:trPr>
          <w:trHeight w:val="286"/>
          <w:jc w:val="center"/>
        </w:trPr>
        <w:tc>
          <w:tcPr>
            <w:tcW w:w="1670" w:type="dxa"/>
            <w:vMerge/>
          </w:tcPr>
          <w:p w14:paraId="4C21FECA" w14:textId="77777777" w:rsidR="00FA50C0" w:rsidRPr="00445093" w:rsidRDefault="00FA50C0" w:rsidP="005B408E">
            <w:pPr>
              <w:ind w:left="-8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3433" w:type="dxa"/>
            <w:vMerge/>
          </w:tcPr>
          <w:p w14:paraId="4F386C1D" w14:textId="77777777" w:rsidR="00FA50C0" w:rsidRPr="00445093" w:rsidRDefault="00FA50C0" w:rsidP="005B408E">
            <w:pPr>
              <w:tabs>
                <w:tab w:val="right" w:leader="underscore" w:pos="9356"/>
              </w:tabs>
              <w:ind w:left="-8"/>
              <w:rPr>
                <w:spacing w:val="-1"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14:paraId="4298817B" w14:textId="77777777" w:rsidR="00FA50C0" w:rsidRPr="00445093" w:rsidRDefault="00FA50C0" w:rsidP="005B408E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FA50C0" w:rsidRPr="00445093" w14:paraId="78A5492B" w14:textId="77777777" w:rsidTr="00FA50C0">
        <w:trPr>
          <w:trHeight w:val="286"/>
          <w:jc w:val="center"/>
        </w:trPr>
        <w:tc>
          <w:tcPr>
            <w:tcW w:w="1670" w:type="dxa"/>
            <w:vMerge/>
            <w:vAlign w:val="center"/>
          </w:tcPr>
          <w:p w14:paraId="3AC3905E" w14:textId="77777777" w:rsidR="00FA50C0" w:rsidRPr="00445093" w:rsidRDefault="00FA50C0" w:rsidP="005B408E">
            <w:pPr>
              <w:ind w:left="-8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3433" w:type="dxa"/>
            <w:vMerge/>
          </w:tcPr>
          <w:p w14:paraId="7B86472D" w14:textId="77777777" w:rsidR="00FA50C0" w:rsidRPr="00445093" w:rsidRDefault="00FA50C0" w:rsidP="005B408E">
            <w:pPr>
              <w:tabs>
                <w:tab w:val="right" w:leader="underscore" w:pos="9356"/>
              </w:tabs>
              <w:ind w:left="-8"/>
              <w:rPr>
                <w:spacing w:val="-1"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14:paraId="6965922A" w14:textId="77777777" w:rsidR="00FA50C0" w:rsidRPr="00445093" w:rsidRDefault="00FA50C0" w:rsidP="005B408E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FA50C0" w:rsidRPr="00445093" w14:paraId="3BF7492C" w14:textId="77777777" w:rsidTr="00FA50C0">
        <w:trPr>
          <w:trHeight w:val="286"/>
          <w:jc w:val="center"/>
        </w:trPr>
        <w:tc>
          <w:tcPr>
            <w:tcW w:w="1670" w:type="dxa"/>
            <w:vMerge/>
          </w:tcPr>
          <w:p w14:paraId="77F4F6BF" w14:textId="77777777" w:rsidR="00FA50C0" w:rsidRPr="00445093" w:rsidRDefault="00FA50C0" w:rsidP="005B408E">
            <w:pPr>
              <w:ind w:left="-8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3433" w:type="dxa"/>
            <w:vMerge/>
          </w:tcPr>
          <w:p w14:paraId="0BAAEE9B" w14:textId="77777777" w:rsidR="00FA50C0" w:rsidRPr="00445093" w:rsidRDefault="00FA50C0" w:rsidP="005B408E">
            <w:pPr>
              <w:tabs>
                <w:tab w:val="right" w:leader="underscore" w:pos="9356"/>
              </w:tabs>
              <w:ind w:left="-8"/>
              <w:rPr>
                <w:spacing w:val="-1"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14:paraId="37907578" w14:textId="77777777" w:rsidR="00FA50C0" w:rsidRPr="00445093" w:rsidRDefault="00FA50C0" w:rsidP="005B408E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FA50C0" w:rsidRPr="00445093" w14:paraId="7133A014" w14:textId="77777777" w:rsidTr="00FA50C0">
        <w:trPr>
          <w:trHeight w:val="286"/>
          <w:jc w:val="center"/>
        </w:trPr>
        <w:tc>
          <w:tcPr>
            <w:tcW w:w="1670" w:type="dxa"/>
            <w:vMerge/>
          </w:tcPr>
          <w:p w14:paraId="18BEE8E4" w14:textId="77777777" w:rsidR="00FA50C0" w:rsidRPr="00445093" w:rsidRDefault="00FA50C0" w:rsidP="005B408E">
            <w:pPr>
              <w:ind w:left="-8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3433" w:type="dxa"/>
            <w:vMerge/>
          </w:tcPr>
          <w:p w14:paraId="6EF92660" w14:textId="77777777" w:rsidR="00FA50C0" w:rsidRPr="00445093" w:rsidRDefault="00FA50C0" w:rsidP="005B408E">
            <w:pPr>
              <w:tabs>
                <w:tab w:val="right" w:leader="underscore" w:pos="9356"/>
              </w:tabs>
              <w:ind w:left="-8"/>
              <w:rPr>
                <w:spacing w:val="-1"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14:paraId="67422FE0" w14:textId="77777777" w:rsidR="00FA50C0" w:rsidRPr="00445093" w:rsidRDefault="00FA50C0" w:rsidP="005B408E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5B408E" w:rsidRPr="00445093" w14:paraId="0E541EA0" w14:textId="77777777" w:rsidTr="00FA50C0">
        <w:trPr>
          <w:trHeight w:val="276"/>
          <w:jc w:val="center"/>
        </w:trPr>
        <w:tc>
          <w:tcPr>
            <w:tcW w:w="1670" w:type="dxa"/>
            <w:vMerge w:val="restart"/>
          </w:tcPr>
          <w:p w14:paraId="64911B32" w14:textId="77777777" w:rsidR="005B408E" w:rsidRDefault="005B408E" w:rsidP="005B408E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b/>
                <w:color w:val="000000"/>
                <w:spacing w:val="-1"/>
                <w:sz w:val="24"/>
                <w:szCs w:val="24"/>
              </w:rPr>
              <w:t>ОПК-6.</w:t>
            </w:r>
            <w:r w:rsidRPr="0044509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2DCD37CA" w14:textId="77777777" w:rsidR="005B408E" w:rsidRPr="00A728B0" w:rsidRDefault="005B408E" w:rsidP="005B408E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color w:val="000000"/>
                <w:spacing w:val="-1"/>
                <w:sz w:val="24"/>
                <w:szCs w:val="24"/>
              </w:rPr>
              <w:t>Способен обосновывать повышение эффективности тренировочного процесса и соревновательной деятельности на основе проведения мониторинга и анализа собранной ин</w:t>
            </w:r>
            <w:r w:rsidRPr="00445093">
              <w:rPr>
                <w:color w:val="000000"/>
                <w:spacing w:val="-1"/>
                <w:sz w:val="24"/>
                <w:szCs w:val="24"/>
              </w:rPr>
              <w:lastRenderedPageBreak/>
              <w:t>формации.</w:t>
            </w:r>
          </w:p>
        </w:tc>
        <w:tc>
          <w:tcPr>
            <w:tcW w:w="3433" w:type="dxa"/>
            <w:vMerge w:val="restart"/>
          </w:tcPr>
          <w:p w14:paraId="11AC6B1E" w14:textId="77777777" w:rsidR="005B408E" w:rsidRPr="00B06F10" w:rsidRDefault="005B408E" w:rsidP="005B408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B06F10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05.003 Т:</w:t>
            </w:r>
          </w:p>
          <w:p w14:paraId="1640F40B" w14:textId="1E961559" w:rsidR="005B408E" w:rsidRPr="004D773E" w:rsidRDefault="005B408E" w:rsidP="005B408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B06F10">
              <w:rPr>
                <w:b/>
                <w:color w:val="000000"/>
                <w:spacing w:val="-1"/>
                <w:sz w:val="24"/>
                <w:szCs w:val="24"/>
              </w:rPr>
              <w:t xml:space="preserve">/01.7 </w:t>
            </w:r>
            <w:r w:rsidRPr="008522A8">
              <w:rPr>
                <w:sz w:val="24"/>
                <w:szCs w:val="24"/>
              </w:rPr>
              <w:t>Организация и проведение мероприятий (занятий) по общей физической и специальной физической подготовке спортсменов сборной команды Российской Федерации, включая воспитание</w:t>
            </w:r>
          </w:p>
        </w:tc>
        <w:tc>
          <w:tcPr>
            <w:tcW w:w="4024" w:type="dxa"/>
            <w:vMerge w:val="restart"/>
          </w:tcPr>
          <w:p w14:paraId="54DF002B" w14:textId="77777777" w:rsidR="005B408E" w:rsidRPr="003014CB" w:rsidRDefault="005B408E" w:rsidP="005B408E">
            <w:pPr>
              <w:tabs>
                <w:tab w:val="right" w:leader="underscore" w:pos="9356"/>
              </w:tabs>
              <w:rPr>
                <w:b/>
                <w:iCs/>
                <w:sz w:val="24"/>
                <w:szCs w:val="24"/>
              </w:rPr>
            </w:pPr>
            <w:r w:rsidRPr="003014CB">
              <w:rPr>
                <w:b/>
                <w:iCs/>
                <w:sz w:val="24"/>
                <w:szCs w:val="24"/>
              </w:rPr>
              <w:t>Действия:</w:t>
            </w:r>
          </w:p>
          <w:p w14:paraId="0A1657FA" w14:textId="77777777" w:rsidR="005B408E" w:rsidRPr="00741777" w:rsidRDefault="005B408E" w:rsidP="005B408E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Реализует мониторинг, тестирование, обработку и анализ результатов на основе имеющихся программно-аппаратных средств.</w:t>
            </w:r>
          </w:p>
          <w:p w14:paraId="1639C9F2" w14:textId="77777777" w:rsidR="005B408E" w:rsidRPr="003014CB" w:rsidRDefault="005B408E" w:rsidP="005B408E">
            <w:pPr>
              <w:tabs>
                <w:tab w:val="right" w:leader="underscore" w:pos="9356"/>
              </w:tabs>
              <w:rPr>
                <w:b/>
                <w:iCs/>
                <w:sz w:val="24"/>
                <w:szCs w:val="24"/>
              </w:rPr>
            </w:pPr>
            <w:r w:rsidRPr="003014CB">
              <w:rPr>
                <w:b/>
                <w:iCs/>
                <w:sz w:val="24"/>
                <w:szCs w:val="24"/>
              </w:rPr>
              <w:t>Знать:</w:t>
            </w:r>
          </w:p>
          <w:p w14:paraId="4204FE43" w14:textId="77777777" w:rsidR="005B408E" w:rsidRPr="003014CB" w:rsidRDefault="005B408E" w:rsidP="005B408E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Особенности мониторинга в профессиональной деятельности, программно-аппаратные средства, инфокоммуникационные технологии.</w:t>
            </w:r>
          </w:p>
          <w:p w14:paraId="549B36C4" w14:textId="77777777" w:rsidR="005B408E" w:rsidRPr="003014CB" w:rsidRDefault="005B408E" w:rsidP="005B408E">
            <w:pPr>
              <w:tabs>
                <w:tab w:val="right" w:leader="underscore" w:pos="9356"/>
              </w:tabs>
              <w:rPr>
                <w:b/>
                <w:iCs/>
                <w:sz w:val="24"/>
                <w:szCs w:val="24"/>
              </w:rPr>
            </w:pPr>
            <w:r w:rsidRPr="003014CB">
              <w:rPr>
                <w:b/>
                <w:iCs/>
                <w:sz w:val="24"/>
                <w:szCs w:val="24"/>
              </w:rPr>
              <w:t>Уметь:</w:t>
            </w:r>
          </w:p>
          <w:p w14:paraId="6190E2A8" w14:textId="77777777" w:rsidR="005B408E" w:rsidRPr="00445093" w:rsidRDefault="005B408E" w:rsidP="005B408E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Реализовать мониторинг по анализу требуемых показателей в профессиональной деятельности спорта, обеспе</w:t>
            </w:r>
            <w:r>
              <w:rPr>
                <w:spacing w:val="-1"/>
                <w:sz w:val="24"/>
                <w:szCs w:val="24"/>
              </w:rPr>
              <w:lastRenderedPageBreak/>
              <w:t>чить программно-аппаратные средства получения и обработки данных.</w:t>
            </w:r>
          </w:p>
        </w:tc>
      </w:tr>
      <w:tr w:rsidR="005B408E" w:rsidRPr="00445093" w14:paraId="58C3A0AF" w14:textId="77777777" w:rsidTr="00FA50C0">
        <w:trPr>
          <w:trHeight w:val="276"/>
          <w:jc w:val="center"/>
        </w:trPr>
        <w:tc>
          <w:tcPr>
            <w:tcW w:w="1670" w:type="dxa"/>
            <w:vMerge/>
          </w:tcPr>
          <w:p w14:paraId="4C27A090" w14:textId="77777777" w:rsidR="005B408E" w:rsidRPr="00445093" w:rsidRDefault="005B408E" w:rsidP="005B408E">
            <w:pPr>
              <w:ind w:left="-8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3433" w:type="dxa"/>
            <w:vMerge/>
          </w:tcPr>
          <w:p w14:paraId="2747963F" w14:textId="77777777" w:rsidR="005B408E" w:rsidRPr="00445093" w:rsidRDefault="005B408E" w:rsidP="005B408E">
            <w:pPr>
              <w:tabs>
                <w:tab w:val="right" w:leader="underscore" w:pos="9356"/>
              </w:tabs>
              <w:ind w:left="-8"/>
              <w:rPr>
                <w:spacing w:val="-1"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14:paraId="005BB1E0" w14:textId="77777777" w:rsidR="005B408E" w:rsidRPr="00445093" w:rsidRDefault="005B408E" w:rsidP="005B408E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5B408E" w:rsidRPr="00445093" w14:paraId="352315BE" w14:textId="77777777" w:rsidTr="00FA50C0">
        <w:trPr>
          <w:trHeight w:val="276"/>
          <w:jc w:val="center"/>
        </w:trPr>
        <w:tc>
          <w:tcPr>
            <w:tcW w:w="1670" w:type="dxa"/>
            <w:vMerge/>
          </w:tcPr>
          <w:p w14:paraId="63F85043" w14:textId="77777777" w:rsidR="005B408E" w:rsidRPr="00445093" w:rsidRDefault="005B408E" w:rsidP="005B408E">
            <w:pPr>
              <w:ind w:left="-8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3433" w:type="dxa"/>
            <w:vMerge/>
          </w:tcPr>
          <w:p w14:paraId="482BF7C6" w14:textId="77777777" w:rsidR="005B408E" w:rsidRPr="00445093" w:rsidRDefault="005B408E" w:rsidP="005B408E">
            <w:pPr>
              <w:tabs>
                <w:tab w:val="right" w:leader="underscore" w:pos="9356"/>
              </w:tabs>
              <w:ind w:left="-8"/>
              <w:rPr>
                <w:spacing w:val="-1"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14:paraId="59CD542D" w14:textId="77777777" w:rsidR="005B408E" w:rsidRPr="00445093" w:rsidRDefault="005B408E" w:rsidP="005B408E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5B408E" w:rsidRPr="00445093" w14:paraId="064D4828" w14:textId="77777777" w:rsidTr="00FA50C0">
        <w:trPr>
          <w:trHeight w:val="276"/>
          <w:jc w:val="center"/>
        </w:trPr>
        <w:tc>
          <w:tcPr>
            <w:tcW w:w="1670" w:type="dxa"/>
            <w:vMerge/>
          </w:tcPr>
          <w:p w14:paraId="1E05FA3C" w14:textId="77777777" w:rsidR="005B408E" w:rsidRPr="00445093" w:rsidRDefault="005B408E" w:rsidP="005B408E">
            <w:pPr>
              <w:ind w:left="-8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3433" w:type="dxa"/>
            <w:vMerge/>
          </w:tcPr>
          <w:p w14:paraId="665D8BF6" w14:textId="77777777" w:rsidR="005B408E" w:rsidRPr="00445093" w:rsidRDefault="005B408E" w:rsidP="005B408E">
            <w:pPr>
              <w:tabs>
                <w:tab w:val="right" w:leader="underscore" w:pos="9356"/>
              </w:tabs>
              <w:ind w:left="-8"/>
              <w:rPr>
                <w:spacing w:val="-1"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14:paraId="2DCF571A" w14:textId="77777777" w:rsidR="005B408E" w:rsidRPr="00445093" w:rsidRDefault="005B408E" w:rsidP="005B408E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5B408E" w:rsidRPr="00445093" w14:paraId="6662CC25" w14:textId="77777777" w:rsidTr="00FA50C0">
        <w:trPr>
          <w:trHeight w:val="276"/>
          <w:jc w:val="center"/>
        </w:trPr>
        <w:tc>
          <w:tcPr>
            <w:tcW w:w="1670" w:type="dxa"/>
            <w:vMerge/>
          </w:tcPr>
          <w:p w14:paraId="5DD5D37D" w14:textId="77777777" w:rsidR="005B408E" w:rsidRPr="00445093" w:rsidRDefault="005B408E" w:rsidP="005B408E">
            <w:pPr>
              <w:ind w:left="-8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3433" w:type="dxa"/>
            <w:vMerge/>
          </w:tcPr>
          <w:p w14:paraId="6F1F3BA6" w14:textId="77777777" w:rsidR="005B408E" w:rsidRPr="00445093" w:rsidRDefault="005B408E" w:rsidP="005B408E">
            <w:pPr>
              <w:tabs>
                <w:tab w:val="right" w:leader="underscore" w:pos="9356"/>
              </w:tabs>
              <w:ind w:left="-8"/>
              <w:rPr>
                <w:spacing w:val="-1"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14:paraId="1C4035F5" w14:textId="77777777" w:rsidR="005B408E" w:rsidRPr="00445093" w:rsidRDefault="005B408E" w:rsidP="005B408E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5B408E" w:rsidRPr="00445093" w14:paraId="68B277DE" w14:textId="77777777" w:rsidTr="00FA50C0">
        <w:trPr>
          <w:trHeight w:val="276"/>
          <w:jc w:val="center"/>
        </w:trPr>
        <w:tc>
          <w:tcPr>
            <w:tcW w:w="1670" w:type="dxa"/>
            <w:vMerge/>
          </w:tcPr>
          <w:p w14:paraId="773EA6F7" w14:textId="77777777" w:rsidR="005B408E" w:rsidRPr="00445093" w:rsidRDefault="005B408E" w:rsidP="005B408E">
            <w:pPr>
              <w:ind w:left="-8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3433" w:type="dxa"/>
            <w:vMerge/>
          </w:tcPr>
          <w:p w14:paraId="399857C7" w14:textId="77777777" w:rsidR="005B408E" w:rsidRPr="00445093" w:rsidRDefault="005B408E" w:rsidP="005B408E">
            <w:pPr>
              <w:tabs>
                <w:tab w:val="right" w:leader="underscore" w:pos="9356"/>
              </w:tabs>
              <w:ind w:left="-8"/>
              <w:rPr>
                <w:spacing w:val="-1"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14:paraId="246C457C" w14:textId="77777777" w:rsidR="005B408E" w:rsidRPr="00445093" w:rsidRDefault="005B408E" w:rsidP="005B408E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5B408E" w:rsidRPr="00445093" w14:paraId="302B8499" w14:textId="77777777" w:rsidTr="00FA50C0">
        <w:trPr>
          <w:trHeight w:val="276"/>
          <w:jc w:val="center"/>
        </w:trPr>
        <w:tc>
          <w:tcPr>
            <w:tcW w:w="1670" w:type="dxa"/>
            <w:vMerge w:val="restart"/>
          </w:tcPr>
          <w:p w14:paraId="21AD66FA" w14:textId="77777777" w:rsidR="005B408E" w:rsidRDefault="005B408E" w:rsidP="005B408E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b/>
                <w:color w:val="000000"/>
                <w:spacing w:val="-1"/>
                <w:sz w:val="24"/>
                <w:szCs w:val="24"/>
              </w:rPr>
              <w:t>ОПК-9.</w:t>
            </w:r>
            <w:r w:rsidRPr="0044509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14544ACE" w14:textId="77777777" w:rsidR="005B408E" w:rsidRPr="00A728B0" w:rsidRDefault="005B408E" w:rsidP="005B408E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color w:val="000000"/>
                <w:spacing w:val="-1"/>
                <w:sz w:val="24"/>
                <w:szCs w:val="24"/>
              </w:rPr>
              <w:t>Способен проводить научные исследования по разрешению проблемных ситуаций в области спорта с использованием современных методов исследования, в том числе из смежных областей знаний.</w:t>
            </w:r>
          </w:p>
        </w:tc>
        <w:tc>
          <w:tcPr>
            <w:tcW w:w="3433" w:type="dxa"/>
            <w:vMerge w:val="restart"/>
          </w:tcPr>
          <w:p w14:paraId="3014FA00" w14:textId="77777777" w:rsidR="005B408E" w:rsidRPr="00B06F10" w:rsidRDefault="005B408E" w:rsidP="005B408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B06F10">
              <w:rPr>
                <w:b/>
                <w:color w:val="000000"/>
                <w:spacing w:val="-1"/>
                <w:sz w:val="24"/>
                <w:szCs w:val="24"/>
              </w:rPr>
              <w:t>05.008 Р:</w:t>
            </w:r>
          </w:p>
          <w:p w14:paraId="2FC79B95" w14:textId="77777777" w:rsidR="005B408E" w:rsidRPr="00B06F10" w:rsidRDefault="005B408E" w:rsidP="005B408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B06F10">
              <w:rPr>
                <w:b/>
                <w:color w:val="000000"/>
                <w:spacing w:val="-1"/>
                <w:sz w:val="24"/>
                <w:szCs w:val="24"/>
              </w:rPr>
              <w:t>/0</w:t>
            </w:r>
            <w:r w:rsidRPr="00397D1D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  <w:r w:rsidRPr="00B06F10">
              <w:rPr>
                <w:b/>
                <w:color w:val="000000"/>
                <w:spacing w:val="-1"/>
                <w:sz w:val="24"/>
                <w:szCs w:val="24"/>
              </w:rPr>
              <w:t xml:space="preserve">.7 </w:t>
            </w:r>
            <w:r w:rsidRPr="001A6590">
              <w:rPr>
                <w:sz w:val="24"/>
                <w:shd w:val="clear" w:color="auto" w:fill="FFFFFF"/>
              </w:rPr>
              <w:t>Управление реализацией кадровой политики и ресурсным обеспечением организации бюджетной сферы</w:t>
            </w:r>
          </w:p>
          <w:p w14:paraId="17A864D8" w14:textId="77777777" w:rsidR="005B408E" w:rsidRPr="00B06F10" w:rsidRDefault="005B408E" w:rsidP="005B408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B06F10">
              <w:rPr>
                <w:b/>
                <w:color w:val="000000"/>
                <w:spacing w:val="-1"/>
                <w:sz w:val="24"/>
                <w:szCs w:val="24"/>
              </w:rPr>
              <w:t xml:space="preserve">/04.7 </w:t>
            </w:r>
            <w:r w:rsidRPr="008D4A9D">
              <w:rPr>
                <w:sz w:val="24"/>
                <w:shd w:val="clear" w:color="auto" w:fill="FFFFFF"/>
              </w:rPr>
              <w:t>Управление методическим и информационным обеспечением организации бюджетной сферы</w:t>
            </w:r>
          </w:p>
          <w:p w14:paraId="74B63D77" w14:textId="32317169" w:rsidR="005B408E" w:rsidRPr="00445093" w:rsidRDefault="005B408E" w:rsidP="005B408E">
            <w:pPr>
              <w:tabs>
                <w:tab w:val="right" w:leader="underscore" w:pos="9356"/>
              </w:tabs>
              <w:ind w:left="-8"/>
              <w:rPr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B06F10">
              <w:rPr>
                <w:b/>
                <w:color w:val="000000"/>
                <w:spacing w:val="-1"/>
                <w:sz w:val="24"/>
                <w:szCs w:val="24"/>
              </w:rPr>
              <w:t>/0</w:t>
            </w:r>
            <w:r w:rsidRPr="00397D1D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  <w:r w:rsidRPr="00B06F10">
              <w:rPr>
                <w:b/>
                <w:color w:val="000000"/>
                <w:spacing w:val="-1"/>
                <w:sz w:val="24"/>
                <w:szCs w:val="24"/>
              </w:rPr>
              <w:t xml:space="preserve">.7 </w:t>
            </w:r>
            <w:r w:rsidRPr="008175CA">
              <w:rPr>
                <w:sz w:val="24"/>
                <w:shd w:val="clear" w:color="auto" w:fill="FFFFFF"/>
              </w:rPr>
              <w:t>Организация закупок и обеспечение ресурсами субъекта профессионального спорта</w:t>
            </w:r>
          </w:p>
        </w:tc>
        <w:tc>
          <w:tcPr>
            <w:tcW w:w="4024" w:type="dxa"/>
            <w:vMerge w:val="restart"/>
          </w:tcPr>
          <w:p w14:paraId="0E60F718" w14:textId="77777777" w:rsidR="005B408E" w:rsidRPr="003014CB" w:rsidRDefault="005B408E" w:rsidP="005B408E">
            <w:pPr>
              <w:tabs>
                <w:tab w:val="right" w:leader="underscore" w:pos="9356"/>
              </w:tabs>
              <w:rPr>
                <w:b/>
                <w:iCs/>
                <w:sz w:val="24"/>
                <w:szCs w:val="24"/>
              </w:rPr>
            </w:pPr>
            <w:r w:rsidRPr="003014CB">
              <w:rPr>
                <w:b/>
                <w:iCs/>
                <w:sz w:val="24"/>
                <w:szCs w:val="24"/>
              </w:rPr>
              <w:t>Действия:</w:t>
            </w:r>
          </w:p>
          <w:p w14:paraId="38F406BF" w14:textId="77777777" w:rsidR="005B408E" w:rsidRPr="003014CB" w:rsidRDefault="005B408E" w:rsidP="005B408E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3014CB">
              <w:rPr>
                <w:iCs/>
                <w:sz w:val="24"/>
                <w:szCs w:val="24"/>
              </w:rPr>
              <w:t xml:space="preserve">Применяет методы сетевого планирования эксперимента в </w:t>
            </w:r>
            <w:r>
              <w:rPr>
                <w:iCs/>
                <w:sz w:val="24"/>
                <w:szCs w:val="24"/>
              </w:rPr>
              <w:t>спорте</w:t>
            </w:r>
            <w:r w:rsidRPr="003014CB">
              <w:rPr>
                <w:iCs/>
                <w:sz w:val="24"/>
                <w:szCs w:val="24"/>
              </w:rPr>
              <w:t>, реализует эксперимент, выполняет полный предметно-ориентированный статистический анализ, устанавливает закономерности исследуемых процессов, формирует</w:t>
            </w:r>
            <w:r>
              <w:rPr>
                <w:iCs/>
                <w:sz w:val="24"/>
                <w:szCs w:val="24"/>
              </w:rPr>
              <w:t xml:space="preserve"> стратегические</w:t>
            </w:r>
            <w:r w:rsidRPr="003014CB">
              <w:rPr>
                <w:iCs/>
                <w:sz w:val="24"/>
                <w:szCs w:val="24"/>
              </w:rPr>
              <w:t xml:space="preserve"> прогнозы и мероприятия управления для разрешения проблемных ситуаций и оптимизации показателей.</w:t>
            </w:r>
          </w:p>
          <w:p w14:paraId="04B39B9E" w14:textId="77777777" w:rsidR="005B408E" w:rsidRPr="003014CB" w:rsidRDefault="005B408E" w:rsidP="005B408E">
            <w:pPr>
              <w:tabs>
                <w:tab w:val="right" w:leader="underscore" w:pos="9356"/>
              </w:tabs>
              <w:rPr>
                <w:b/>
                <w:iCs/>
                <w:sz w:val="24"/>
                <w:szCs w:val="24"/>
              </w:rPr>
            </w:pPr>
            <w:r w:rsidRPr="003014CB">
              <w:rPr>
                <w:b/>
                <w:iCs/>
                <w:sz w:val="24"/>
                <w:szCs w:val="24"/>
              </w:rPr>
              <w:t>Знать:</w:t>
            </w:r>
          </w:p>
          <w:p w14:paraId="7965A1C9" w14:textId="77777777" w:rsidR="005B408E" w:rsidRPr="003014CB" w:rsidRDefault="005B408E" w:rsidP="005B408E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</w:t>
            </w:r>
            <w:r w:rsidRPr="003014CB">
              <w:rPr>
                <w:iCs/>
                <w:sz w:val="24"/>
                <w:szCs w:val="24"/>
              </w:rPr>
              <w:t>етоды планирования эксперимента, статистической обработки данных с использованием информационно-коммуникационных технологий, методы установления закономерностей и ассоциативных правил динамики процессов, формирования прогнозов и мероприятий управления, оптимизации показателей.</w:t>
            </w:r>
          </w:p>
          <w:p w14:paraId="4AFC8E5C" w14:textId="77777777" w:rsidR="005B408E" w:rsidRPr="003014CB" w:rsidRDefault="005B408E" w:rsidP="005B408E">
            <w:pPr>
              <w:tabs>
                <w:tab w:val="right" w:leader="underscore" w:pos="9356"/>
              </w:tabs>
              <w:rPr>
                <w:b/>
                <w:iCs/>
                <w:sz w:val="24"/>
                <w:szCs w:val="24"/>
              </w:rPr>
            </w:pPr>
            <w:r w:rsidRPr="003014CB">
              <w:rPr>
                <w:b/>
                <w:iCs/>
                <w:sz w:val="24"/>
                <w:szCs w:val="24"/>
              </w:rPr>
              <w:t>Уметь:</w:t>
            </w:r>
          </w:p>
          <w:p w14:paraId="55EE4074" w14:textId="77777777" w:rsidR="005B408E" w:rsidRPr="00445093" w:rsidRDefault="005B408E" w:rsidP="005B408E">
            <w:pPr>
              <w:jc w:val="both"/>
              <w:rPr>
                <w:spacing w:val="-1"/>
                <w:sz w:val="24"/>
                <w:szCs w:val="24"/>
              </w:rPr>
            </w:pPr>
            <w:r w:rsidRPr="003014CB">
              <w:rPr>
                <w:iCs/>
                <w:sz w:val="24"/>
                <w:szCs w:val="24"/>
              </w:rPr>
              <w:t>Сформулировать цель исследования, разработать план эксперимента, выполнить статистическую обработку данных с применением информационно-коммуникационных технологий, установить закономерности процессов, определить прогнозы, сформулировать мероприятия управления для разрешения проблемных ситуаций и оптимизация показателей</w:t>
            </w:r>
          </w:p>
        </w:tc>
      </w:tr>
      <w:tr w:rsidR="005B408E" w:rsidRPr="00445093" w14:paraId="71D7430C" w14:textId="77777777" w:rsidTr="00FA50C0">
        <w:trPr>
          <w:trHeight w:val="276"/>
          <w:jc w:val="center"/>
        </w:trPr>
        <w:tc>
          <w:tcPr>
            <w:tcW w:w="1670" w:type="dxa"/>
            <w:vMerge/>
          </w:tcPr>
          <w:p w14:paraId="108AAEFC" w14:textId="77777777" w:rsidR="005B408E" w:rsidRPr="00445093" w:rsidRDefault="005B408E" w:rsidP="005B408E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3433" w:type="dxa"/>
            <w:vMerge/>
          </w:tcPr>
          <w:p w14:paraId="3367C560" w14:textId="77777777" w:rsidR="005B408E" w:rsidRPr="00445093" w:rsidRDefault="005B408E" w:rsidP="005B408E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14:paraId="2F0BC6D2" w14:textId="77777777" w:rsidR="005B408E" w:rsidRPr="00445093" w:rsidRDefault="005B408E" w:rsidP="005B408E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5B408E" w:rsidRPr="00445093" w14:paraId="494429EC" w14:textId="77777777" w:rsidTr="00FA50C0">
        <w:trPr>
          <w:trHeight w:val="276"/>
          <w:jc w:val="center"/>
        </w:trPr>
        <w:tc>
          <w:tcPr>
            <w:tcW w:w="1670" w:type="dxa"/>
            <w:vMerge/>
          </w:tcPr>
          <w:p w14:paraId="6A341E9D" w14:textId="77777777" w:rsidR="005B408E" w:rsidRPr="00445093" w:rsidRDefault="005B408E" w:rsidP="005B408E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3433" w:type="dxa"/>
            <w:vMerge/>
          </w:tcPr>
          <w:p w14:paraId="6C876598" w14:textId="77777777" w:rsidR="005B408E" w:rsidRPr="00445093" w:rsidRDefault="005B408E" w:rsidP="005B408E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14:paraId="21515C07" w14:textId="77777777" w:rsidR="005B408E" w:rsidRPr="00445093" w:rsidRDefault="005B408E" w:rsidP="005B408E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5B408E" w:rsidRPr="00445093" w14:paraId="203AB373" w14:textId="77777777" w:rsidTr="00FA50C0">
        <w:trPr>
          <w:trHeight w:val="276"/>
          <w:jc w:val="center"/>
        </w:trPr>
        <w:tc>
          <w:tcPr>
            <w:tcW w:w="1670" w:type="dxa"/>
            <w:vMerge/>
          </w:tcPr>
          <w:p w14:paraId="5709111C" w14:textId="77777777" w:rsidR="005B408E" w:rsidRPr="00445093" w:rsidRDefault="005B408E" w:rsidP="005B408E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3433" w:type="dxa"/>
            <w:vMerge/>
          </w:tcPr>
          <w:p w14:paraId="11E238DD" w14:textId="77777777" w:rsidR="005B408E" w:rsidRPr="00445093" w:rsidRDefault="005B408E" w:rsidP="005B408E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14:paraId="2EAC3A06" w14:textId="77777777" w:rsidR="005B408E" w:rsidRPr="00445093" w:rsidRDefault="005B408E" w:rsidP="005B408E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5B408E" w:rsidRPr="00445093" w14:paraId="45A2893B" w14:textId="77777777" w:rsidTr="00FA50C0">
        <w:trPr>
          <w:trHeight w:val="276"/>
          <w:jc w:val="center"/>
        </w:trPr>
        <w:tc>
          <w:tcPr>
            <w:tcW w:w="1670" w:type="dxa"/>
            <w:vMerge/>
          </w:tcPr>
          <w:p w14:paraId="07031042" w14:textId="77777777" w:rsidR="005B408E" w:rsidRPr="00445093" w:rsidRDefault="005B408E" w:rsidP="005B408E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3433" w:type="dxa"/>
            <w:vMerge/>
          </w:tcPr>
          <w:p w14:paraId="1B936069" w14:textId="77777777" w:rsidR="005B408E" w:rsidRPr="00445093" w:rsidRDefault="005B408E" w:rsidP="005B408E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14:paraId="7FE66AF7" w14:textId="77777777" w:rsidR="005B408E" w:rsidRPr="00445093" w:rsidRDefault="005B408E" w:rsidP="005B408E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5B408E" w:rsidRPr="00445093" w14:paraId="22382442" w14:textId="77777777" w:rsidTr="00FA50C0">
        <w:trPr>
          <w:trHeight w:val="276"/>
          <w:jc w:val="center"/>
        </w:trPr>
        <w:tc>
          <w:tcPr>
            <w:tcW w:w="1670" w:type="dxa"/>
            <w:vMerge/>
          </w:tcPr>
          <w:p w14:paraId="07776DE2" w14:textId="77777777" w:rsidR="005B408E" w:rsidRPr="00445093" w:rsidRDefault="005B408E" w:rsidP="005B408E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3433" w:type="dxa"/>
            <w:vMerge/>
          </w:tcPr>
          <w:p w14:paraId="0BBF3B97" w14:textId="77777777" w:rsidR="005B408E" w:rsidRPr="00445093" w:rsidRDefault="005B408E" w:rsidP="005B408E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024" w:type="dxa"/>
            <w:vMerge/>
          </w:tcPr>
          <w:p w14:paraId="425DC415" w14:textId="77777777" w:rsidR="005B408E" w:rsidRPr="00445093" w:rsidRDefault="005B408E" w:rsidP="005B408E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</w:tbl>
    <w:p w14:paraId="5ED3CE84" w14:textId="77777777" w:rsidR="00FA50C0" w:rsidRPr="00FA50C0" w:rsidRDefault="00FA50C0" w:rsidP="00FA50C0">
      <w:pPr>
        <w:shd w:val="clear" w:color="auto" w:fill="FFFFFF"/>
        <w:jc w:val="both"/>
        <w:rPr>
          <w:b/>
          <w:color w:val="000000"/>
          <w:spacing w:val="-1"/>
          <w:sz w:val="24"/>
          <w:szCs w:val="24"/>
        </w:rPr>
        <w:sectPr w:rsidR="00FA50C0" w:rsidRPr="00FA50C0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7EA69649" w14:textId="77777777" w:rsidR="00254906" w:rsidRPr="00445093" w:rsidRDefault="00254906" w:rsidP="007F4A77">
      <w:pPr>
        <w:numPr>
          <w:ilvl w:val="0"/>
          <w:numId w:val="5"/>
        </w:numPr>
        <w:shd w:val="clear" w:color="auto" w:fill="FFFFFF"/>
        <w:contextualSpacing/>
        <w:jc w:val="both"/>
        <w:rPr>
          <w:b/>
          <w:color w:val="000000"/>
          <w:spacing w:val="-1"/>
          <w:sz w:val="24"/>
          <w:szCs w:val="24"/>
        </w:rPr>
      </w:pPr>
      <w:r w:rsidRPr="00445093">
        <w:rPr>
          <w:b/>
          <w:color w:val="000000"/>
          <w:spacing w:val="-1"/>
          <w:sz w:val="24"/>
          <w:szCs w:val="24"/>
        </w:rPr>
        <w:lastRenderedPageBreak/>
        <w:t>Типовые контрольные задания:</w:t>
      </w:r>
    </w:p>
    <w:p w14:paraId="57E063C8" w14:textId="77777777" w:rsidR="00254906" w:rsidRPr="00445093" w:rsidRDefault="00254906" w:rsidP="00254906">
      <w:pPr>
        <w:shd w:val="clear" w:color="auto" w:fill="FFFFFF"/>
        <w:ind w:left="1429"/>
        <w:contextualSpacing/>
        <w:jc w:val="both"/>
        <w:rPr>
          <w:b/>
          <w:color w:val="000000"/>
          <w:spacing w:val="-1"/>
          <w:sz w:val="24"/>
          <w:szCs w:val="24"/>
        </w:rPr>
      </w:pPr>
    </w:p>
    <w:p w14:paraId="5660D3D6" w14:textId="77777777" w:rsidR="00254906" w:rsidRPr="00445093" w:rsidRDefault="00254906" w:rsidP="007F4A77">
      <w:pPr>
        <w:numPr>
          <w:ilvl w:val="1"/>
          <w:numId w:val="5"/>
        </w:numPr>
        <w:shd w:val="clear" w:color="auto" w:fill="FFFFFF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  <w:r w:rsidRPr="00445093">
        <w:rPr>
          <w:b/>
          <w:i/>
          <w:color w:val="000000"/>
          <w:spacing w:val="-1"/>
          <w:sz w:val="24"/>
          <w:szCs w:val="24"/>
        </w:rPr>
        <w:t>Перечень вопросов для промежуточной аттестации.</w:t>
      </w:r>
    </w:p>
    <w:p w14:paraId="5BAB8CF6" w14:textId="77777777" w:rsidR="00254906" w:rsidRPr="00445093" w:rsidRDefault="00254906" w:rsidP="00254906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14:paraId="5F4B9980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rPr>
          <w:sz w:val="24"/>
          <w:szCs w:val="24"/>
        </w:rPr>
      </w:pPr>
      <w:r w:rsidRPr="00DD2110">
        <w:rPr>
          <w:sz w:val="24"/>
          <w:szCs w:val="24"/>
        </w:rPr>
        <w:t>Дайте определение классической и статической вероятности событий.</w:t>
      </w:r>
    </w:p>
    <w:p w14:paraId="724C9F0F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rPr>
          <w:sz w:val="24"/>
          <w:szCs w:val="24"/>
        </w:rPr>
      </w:pPr>
      <w:r w:rsidRPr="00DD2110">
        <w:rPr>
          <w:sz w:val="24"/>
          <w:szCs w:val="24"/>
        </w:rPr>
        <w:t>Какую величину называют случайной?</w:t>
      </w:r>
    </w:p>
    <w:p w14:paraId="007F014F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rPr>
          <w:sz w:val="24"/>
          <w:szCs w:val="24"/>
        </w:rPr>
      </w:pPr>
      <w:r w:rsidRPr="00DD2110">
        <w:rPr>
          <w:sz w:val="24"/>
          <w:szCs w:val="24"/>
        </w:rPr>
        <w:t>Какую случайную величину называют дискретной? Непрерывной?</w:t>
      </w:r>
    </w:p>
    <w:p w14:paraId="2361D4BF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rPr>
          <w:sz w:val="24"/>
          <w:szCs w:val="24"/>
        </w:rPr>
      </w:pPr>
      <w:r w:rsidRPr="00DD2110">
        <w:rPr>
          <w:sz w:val="24"/>
          <w:szCs w:val="24"/>
        </w:rPr>
        <w:t>Закон распределения случайной величины.</w:t>
      </w:r>
    </w:p>
    <w:p w14:paraId="7B2B5AD5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rPr>
          <w:sz w:val="24"/>
          <w:szCs w:val="24"/>
        </w:rPr>
      </w:pPr>
      <w:r w:rsidRPr="00DD2110">
        <w:rPr>
          <w:sz w:val="24"/>
          <w:szCs w:val="24"/>
        </w:rPr>
        <w:t>Ряд и функция распределения.</w:t>
      </w:r>
    </w:p>
    <w:p w14:paraId="4948929B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rPr>
          <w:sz w:val="24"/>
          <w:szCs w:val="24"/>
        </w:rPr>
      </w:pPr>
      <w:r w:rsidRPr="00DD2110">
        <w:rPr>
          <w:sz w:val="24"/>
          <w:szCs w:val="24"/>
        </w:rPr>
        <w:t>Числовые характеристики случайной величины: математическое ожидание, дисперсия, среднее квадратическое отклонение; мода, медиана.</w:t>
      </w:r>
    </w:p>
    <w:p w14:paraId="002D11DD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rPr>
          <w:sz w:val="24"/>
          <w:szCs w:val="24"/>
        </w:rPr>
      </w:pPr>
      <w:r w:rsidRPr="00DD2110">
        <w:rPr>
          <w:sz w:val="24"/>
          <w:szCs w:val="24"/>
        </w:rPr>
        <w:t>Закон нормального распределения.</w:t>
      </w:r>
    </w:p>
    <w:p w14:paraId="5C12FEAF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rPr>
          <w:sz w:val="24"/>
          <w:szCs w:val="24"/>
        </w:rPr>
      </w:pPr>
      <w:r w:rsidRPr="00DD2110">
        <w:rPr>
          <w:sz w:val="24"/>
          <w:szCs w:val="24"/>
        </w:rPr>
        <w:t>Распределение Стьюдента.</w:t>
      </w:r>
    </w:p>
    <w:p w14:paraId="5FC170A4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rPr>
          <w:sz w:val="24"/>
          <w:szCs w:val="24"/>
        </w:rPr>
      </w:pPr>
      <w:r w:rsidRPr="00DD2110">
        <w:rPr>
          <w:sz w:val="24"/>
          <w:szCs w:val="24"/>
        </w:rPr>
        <w:t>Распределение «</w:t>
      </w:r>
      <w:r w:rsidRPr="00DD2110">
        <w:rPr>
          <w:sz w:val="24"/>
          <w:szCs w:val="24"/>
          <w:lang w:val="en-US"/>
        </w:rPr>
        <w:t xml:space="preserve">x </w:t>
      </w:r>
      <w:r w:rsidRPr="00DD2110">
        <w:rPr>
          <w:sz w:val="24"/>
          <w:szCs w:val="24"/>
        </w:rPr>
        <w:t>квадрат».</w:t>
      </w:r>
    </w:p>
    <w:p w14:paraId="1B0B2F7A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rPr>
          <w:sz w:val="24"/>
          <w:szCs w:val="24"/>
        </w:rPr>
      </w:pPr>
      <w:r w:rsidRPr="00DD2110">
        <w:rPr>
          <w:sz w:val="24"/>
          <w:szCs w:val="24"/>
        </w:rPr>
        <w:t>Корреляционная зависимость.</w:t>
      </w:r>
    </w:p>
    <w:p w14:paraId="17292461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rPr>
          <w:sz w:val="24"/>
          <w:szCs w:val="24"/>
        </w:rPr>
      </w:pPr>
      <w:r w:rsidRPr="00DD2110">
        <w:rPr>
          <w:sz w:val="24"/>
          <w:szCs w:val="24"/>
        </w:rPr>
        <w:t xml:space="preserve">Ковариация, коэффициенты корреляции </w:t>
      </w:r>
      <w:proofErr w:type="spellStart"/>
      <w:r w:rsidRPr="00DD2110">
        <w:rPr>
          <w:sz w:val="24"/>
          <w:szCs w:val="24"/>
        </w:rPr>
        <w:t>Браве</w:t>
      </w:r>
      <w:proofErr w:type="spellEnd"/>
      <w:r w:rsidRPr="00DD2110">
        <w:rPr>
          <w:sz w:val="24"/>
          <w:szCs w:val="24"/>
        </w:rPr>
        <w:t>-Пирсона и детерминации.</w:t>
      </w:r>
    </w:p>
    <w:p w14:paraId="2065548A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rPr>
          <w:sz w:val="24"/>
          <w:szCs w:val="24"/>
        </w:rPr>
      </w:pPr>
      <w:r w:rsidRPr="00DD2110">
        <w:rPr>
          <w:sz w:val="24"/>
          <w:szCs w:val="24"/>
        </w:rPr>
        <w:t>Линейная регрессия.</w:t>
      </w:r>
    </w:p>
    <w:p w14:paraId="6A68E78E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rPr>
          <w:sz w:val="24"/>
          <w:szCs w:val="24"/>
        </w:rPr>
      </w:pPr>
      <w:r w:rsidRPr="00DD2110">
        <w:rPr>
          <w:sz w:val="24"/>
          <w:szCs w:val="24"/>
        </w:rPr>
        <w:t>Как определить параметры линейного уравнения регрессии?</w:t>
      </w:r>
    </w:p>
    <w:p w14:paraId="55881FFB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rPr>
          <w:sz w:val="24"/>
          <w:szCs w:val="24"/>
        </w:rPr>
      </w:pPr>
      <w:r w:rsidRPr="00DD2110">
        <w:rPr>
          <w:sz w:val="24"/>
          <w:szCs w:val="24"/>
        </w:rPr>
        <w:t>Как оценить надёжность параметров и линии регрессии?</w:t>
      </w:r>
    </w:p>
    <w:p w14:paraId="623FC184" w14:textId="77777777" w:rsidR="00A96608" w:rsidRPr="00A96608" w:rsidRDefault="00A96608" w:rsidP="007F4A77">
      <w:pPr>
        <w:pStyle w:val="a3"/>
        <w:numPr>
          <w:ilvl w:val="0"/>
          <w:numId w:val="9"/>
        </w:numPr>
        <w:ind w:left="993" w:hanging="633"/>
        <w:rPr>
          <w:sz w:val="24"/>
          <w:szCs w:val="24"/>
        </w:rPr>
      </w:pPr>
      <w:r w:rsidRPr="00DD2110">
        <w:rPr>
          <w:sz w:val="24"/>
          <w:szCs w:val="24"/>
        </w:rPr>
        <w:t>Прогноз значений случайной величины.</w:t>
      </w:r>
    </w:p>
    <w:p w14:paraId="42EFBCEB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rPr>
          <w:sz w:val="24"/>
          <w:szCs w:val="24"/>
        </w:rPr>
      </w:pPr>
      <w:r w:rsidRPr="00DD2110">
        <w:rPr>
          <w:sz w:val="24"/>
          <w:szCs w:val="24"/>
        </w:rPr>
        <w:t>Суть выборочного метода.</w:t>
      </w:r>
    </w:p>
    <w:p w14:paraId="022F66A8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rPr>
          <w:sz w:val="24"/>
          <w:szCs w:val="24"/>
        </w:rPr>
      </w:pPr>
      <w:r w:rsidRPr="00DD2110">
        <w:rPr>
          <w:sz w:val="24"/>
          <w:szCs w:val="24"/>
        </w:rPr>
        <w:t>Какие совокупности называют генеральной, выборочной?</w:t>
      </w:r>
    </w:p>
    <w:p w14:paraId="6F81E1FE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rPr>
          <w:sz w:val="24"/>
          <w:szCs w:val="24"/>
        </w:rPr>
      </w:pPr>
      <w:r w:rsidRPr="00DD2110">
        <w:rPr>
          <w:sz w:val="24"/>
          <w:szCs w:val="24"/>
        </w:rPr>
        <w:t>Выборки: повторная, бесповторная, репрезентативная?</w:t>
      </w:r>
    </w:p>
    <w:p w14:paraId="64C7B87F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rPr>
          <w:sz w:val="24"/>
          <w:szCs w:val="24"/>
        </w:rPr>
      </w:pPr>
      <w:r w:rsidRPr="00DD2110">
        <w:rPr>
          <w:sz w:val="24"/>
          <w:szCs w:val="24"/>
        </w:rPr>
        <w:t>Способы отбора элементов выборки.</w:t>
      </w:r>
    </w:p>
    <w:p w14:paraId="5CFDCE34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rPr>
          <w:sz w:val="24"/>
          <w:szCs w:val="24"/>
        </w:rPr>
      </w:pPr>
      <w:r w:rsidRPr="00DD2110">
        <w:rPr>
          <w:sz w:val="24"/>
          <w:szCs w:val="24"/>
        </w:rPr>
        <w:t>Статистическое распределение выборки.</w:t>
      </w:r>
    </w:p>
    <w:p w14:paraId="0FDC9A94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rPr>
          <w:sz w:val="24"/>
          <w:szCs w:val="24"/>
        </w:rPr>
      </w:pPr>
      <w:r w:rsidRPr="00DD2110">
        <w:rPr>
          <w:sz w:val="24"/>
          <w:szCs w:val="24"/>
        </w:rPr>
        <w:t>Варианты, вариационный ряд; размах и интервал вариационного ряда.</w:t>
      </w:r>
    </w:p>
    <w:p w14:paraId="1D22D2A5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rPr>
          <w:sz w:val="24"/>
          <w:szCs w:val="24"/>
        </w:rPr>
      </w:pPr>
      <w:r w:rsidRPr="00DD2110">
        <w:rPr>
          <w:sz w:val="24"/>
          <w:szCs w:val="24"/>
        </w:rPr>
        <w:t xml:space="preserve">Числовые характеристики выборки и генеральной совокупности: выборочное и генеральное средние, дисперсии, средние </w:t>
      </w:r>
      <w:proofErr w:type="spellStart"/>
      <w:r w:rsidRPr="00DD2110">
        <w:rPr>
          <w:sz w:val="24"/>
          <w:szCs w:val="24"/>
        </w:rPr>
        <w:t>квадратические</w:t>
      </w:r>
      <w:proofErr w:type="spellEnd"/>
      <w:r w:rsidRPr="00DD2110">
        <w:rPr>
          <w:sz w:val="24"/>
          <w:szCs w:val="24"/>
        </w:rPr>
        <w:t xml:space="preserve"> отклонения, коэффициенты вариации.</w:t>
      </w:r>
    </w:p>
    <w:p w14:paraId="5BF7C43A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rPr>
          <w:sz w:val="24"/>
          <w:szCs w:val="24"/>
        </w:rPr>
      </w:pPr>
      <w:r w:rsidRPr="00DD2110">
        <w:rPr>
          <w:sz w:val="24"/>
          <w:szCs w:val="24"/>
        </w:rPr>
        <w:t>Статистические оценки: несмещённая, эффективная, состоятельная.</w:t>
      </w:r>
    </w:p>
    <w:p w14:paraId="4B2FDF6E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rPr>
          <w:sz w:val="24"/>
          <w:szCs w:val="24"/>
        </w:rPr>
      </w:pPr>
      <w:r w:rsidRPr="00DD2110">
        <w:rPr>
          <w:sz w:val="24"/>
          <w:szCs w:val="24"/>
        </w:rPr>
        <w:t>«Исправленные» статистические характеристики.</w:t>
      </w:r>
    </w:p>
    <w:p w14:paraId="069B4A31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rPr>
          <w:sz w:val="24"/>
          <w:szCs w:val="24"/>
        </w:rPr>
      </w:pPr>
      <w:r w:rsidRPr="00DD2110">
        <w:rPr>
          <w:sz w:val="24"/>
          <w:szCs w:val="24"/>
        </w:rPr>
        <w:t>Выпадающие данные и их учёт в статистических расчётах.</w:t>
      </w:r>
    </w:p>
    <w:p w14:paraId="0E79FB5E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rPr>
          <w:sz w:val="24"/>
          <w:szCs w:val="24"/>
        </w:rPr>
      </w:pPr>
      <w:r w:rsidRPr="00DD2110">
        <w:rPr>
          <w:sz w:val="24"/>
          <w:szCs w:val="24"/>
        </w:rPr>
        <w:t>Статистическая гипотеза. Нулевая и конкурирующая.</w:t>
      </w:r>
    </w:p>
    <w:p w14:paraId="78ACF626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rPr>
          <w:sz w:val="24"/>
          <w:szCs w:val="24"/>
        </w:rPr>
      </w:pPr>
      <w:r w:rsidRPr="00DD2110">
        <w:rPr>
          <w:sz w:val="24"/>
          <w:szCs w:val="24"/>
        </w:rPr>
        <w:t>Ошибки 1-ого и 2-ого рода.</w:t>
      </w:r>
    </w:p>
    <w:p w14:paraId="1E6C0811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rPr>
          <w:sz w:val="24"/>
          <w:szCs w:val="24"/>
        </w:rPr>
      </w:pPr>
      <w:r w:rsidRPr="00DD2110">
        <w:rPr>
          <w:sz w:val="24"/>
          <w:szCs w:val="24"/>
        </w:rPr>
        <w:t>Статистический критерий проверки нулевой гипотезы.</w:t>
      </w:r>
    </w:p>
    <w:p w14:paraId="317E3C2F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rPr>
          <w:sz w:val="24"/>
          <w:szCs w:val="24"/>
        </w:rPr>
      </w:pPr>
      <w:r w:rsidRPr="00DD2110">
        <w:rPr>
          <w:sz w:val="24"/>
          <w:szCs w:val="24"/>
        </w:rPr>
        <w:t>Критическая область.</w:t>
      </w:r>
    </w:p>
    <w:p w14:paraId="52D79FE7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rPr>
          <w:sz w:val="24"/>
          <w:szCs w:val="24"/>
        </w:rPr>
      </w:pPr>
      <w:r w:rsidRPr="00DD2110">
        <w:rPr>
          <w:sz w:val="24"/>
          <w:szCs w:val="24"/>
        </w:rPr>
        <w:t>Область принятия гипотезы.</w:t>
      </w:r>
    </w:p>
    <w:p w14:paraId="351E500A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rPr>
          <w:sz w:val="24"/>
          <w:szCs w:val="24"/>
        </w:rPr>
      </w:pPr>
      <w:r w:rsidRPr="00DD2110">
        <w:rPr>
          <w:sz w:val="24"/>
          <w:szCs w:val="24"/>
        </w:rPr>
        <w:t>Основной принцип проверки статистических гипотез.</w:t>
      </w:r>
    </w:p>
    <w:p w14:paraId="66F1516B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rPr>
          <w:sz w:val="24"/>
          <w:szCs w:val="24"/>
        </w:rPr>
      </w:pPr>
      <w:r w:rsidRPr="00DD2110">
        <w:rPr>
          <w:sz w:val="24"/>
          <w:szCs w:val="24"/>
        </w:rPr>
        <w:t>Критические точки, критические области: правосторонняя, левосторонняя, односторонняя, двусторонняя.</w:t>
      </w:r>
    </w:p>
    <w:p w14:paraId="52CD6224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rPr>
          <w:sz w:val="24"/>
          <w:szCs w:val="24"/>
        </w:rPr>
      </w:pPr>
      <w:r w:rsidRPr="00DD2110">
        <w:rPr>
          <w:sz w:val="24"/>
          <w:szCs w:val="24"/>
        </w:rPr>
        <w:t>Мощность статистического критерия.</w:t>
      </w:r>
    </w:p>
    <w:p w14:paraId="2C3AEAFA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rPr>
          <w:sz w:val="24"/>
          <w:szCs w:val="24"/>
        </w:rPr>
      </w:pPr>
      <w:r w:rsidRPr="00DD2110">
        <w:rPr>
          <w:sz w:val="24"/>
          <w:szCs w:val="24"/>
        </w:rPr>
        <w:t>Планирование статистического эксперимента в ФКС. Выбор экспериментальной и контрольной групп. Выбор результативного воздействия.</w:t>
      </w:r>
    </w:p>
    <w:p w14:paraId="6B5541E0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rPr>
          <w:sz w:val="24"/>
          <w:szCs w:val="24"/>
        </w:rPr>
      </w:pPr>
      <w:r w:rsidRPr="00DD2110">
        <w:rPr>
          <w:sz w:val="24"/>
          <w:szCs w:val="24"/>
        </w:rPr>
        <w:t xml:space="preserve">Проверка гипотезы об однородности двух связных и несвязных выборок. Критерий </w:t>
      </w:r>
      <w:proofErr w:type="spellStart"/>
      <w:r w:rsidRPr="00DD2110">
        <w:rPr>
          <w:sz w:val="24"/>
          <w:szCs w:val="24"/>
        </w:rPr>
        <w:t>Вилкоксона</w:t>
      </w:r>
      <w:proofErr w:type="spellEnd"/>
      <w:r w:rsidRPr="00DD2110">
        <w:rPr>
          <w:sz w:val="24"/>
          <w:szCs w:val="24"/>
        </w:rPr>
        <w:t>.</w:t>
      </w:r>
    </w:p>
    <w:p w14:paraId="40CD0C09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rPr>
          <w:sz w:val="24"/>
          <w:szCs w:val="24"/>
        </w:rPr>
      </w:pPr>
      <w:r w:rsidRPr="00DD2110">
        <w:rPr>
          <w:sz w:val="24"/>
          <w:szCs w:val="24"/>
        </w:rPr>
        <w:t>Проверка гипотезы о различии двух связных и несвязных выборок по критерию Стьюдента.</w:t>
      </w:r>
    </w:p>
    <w:p w14:paraId="15539136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rPr>
          <w:sz w:val="24"/>
          <w:szCs w:val="24"/>
        </w:rPr>
      </w:pPr>
      <w:r w:rsidRPr="00DD2110">
        <w:rPr>
          <w:sz w:val="24"/>
          <w:szCs w:val="24"/>
        </w:rPr>
        <w:t>Непараметрическая статистика. Ранжирование элементов совокупности.</w:t>
      </w:r>
    </w:p>
    <w:p w14:paraId="41F67339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rPr>
          <w:sz w:val="24"/>
          <w:szCs w:val="24"/>
        </w:rPr>
      </w:pPr>
      <w:r w:rsidRPr="00DD2110">
        <w:rPr>
          <w:sz w:val="24"/>
          <w:szCs w:val="24"/>
        </w:rPr>
        <w:t xml:space="preserve">Ранговая корреляция </w:t>
      </w:r>
      <w:proofErr w:type="spellStart"/>
      <w:r w:rsidRPr="00DD2110">
        <w:rPr>
          <w:sz w:val="24"/>
          <w:szCs w:val="24"/>
        </w:rPr>
        <w:t>Спирмена</w:t>
      </w:r>
      <w:proofErr w:type="spellEnd"/>
      <w:r w:rsidRPr="00DD2110">
        <w:rPr>
          <w:sz w:val="24"/>
          <w:szCs w:val="24"/>
        </w:rPr>
        <w:t>.</w:t>
      </w:r>
    </w:p>
    <w:p w14:paraId="26AF2ACC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rPr>
          <w:sz w:val="24"/>
          <w:szCs w:val="24"/>
        </w:rPr>
      </w:pPr>
      <w:r w:rsidRPr="00DD2110">
        <w:rPr>
          <w:sz w:val="24"/>
          <w:szCs w:val="24"/>
        </w:rPr>
        <w:t>Графическое представление статистических данных. Полигон. Гистограмма.</w:t>
      </w:r>
    </w:p>
    <w:p w14:paraId="2909ACD4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rPr>
          <w:sz w:val="24"/>
          <w:szCs w:val="24"/>
        </w:rPr>
      </w:pPr>
      <w:r w:rsidRPr="00DD2110">
        <w:rPr>
          <w:sz w:val="24"/>
          <w:szCs w:val="24"/>
        </w:rPr>
        <w:t>Способы структуризации статистических данных: группировки, таблицы, статистические ряды, вариационные ряды, статистические распределения.</w:t>
      </w:r>
    </w:p>
    <w:p w14:paraId="7337F6E3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rPr>
          <w:sz w:val="24"/>
          <w:szCs w:val="24"/>
        </w:rPr>
      </w:pPr>
      <w:r w:rsidRPr="00DD2110">
        <w:rPr>
          <w:sz w:val="24"/>
          <w:szCs w:val="24"/>
        </w:rPr>
        <w:lastRenderedPageBreak/>
        <w:t>Способы редактирования данных: типы данных, выделение ключевых переменных; диапазоны их изменения; зависимые и независимые переменные; однокритериальные/многокритериальные; однофакторные/многофакторные и т. д.</w:t>
      </w:r>
    </w:p>
    <w:p w14:paraId="4507534F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rPr>
          <w:sz w:val="24"/>
          <w:szCs w:val="24"/>
        </w:rPr>
      </w:pPr>
      <w:r w:rsidRPr="00DD2110">
        <w:rPr>
          <w:sz w:val="24"/>
          <w:szCs w:val="24"/>
        </w:rPr>
        <w:t>Какие способы управления данными Вы знаете?</w:t>
      </w:r>
    </w:p>
    <w:p w14:paraId="4513C674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rPr>
          <w:sz w:val="24"/>
          <w:szCs w:val="24"/>
        </w:rPr>
      </w:pPr>
      <w:r w:rsidRPr="00DD2110">
        <w:rPr>
          <w:sz w:val="24"/>
          <w:szCs w:val="24"/>
        </w:rPr>
        <w:t>В чём сущность следующих процедур управления данными: преобразование данных; кодирование/перекодирование; обработка пропущенных значений, сортировка, упорядочение и т.д.?</w:t>
      </w:r>
    </w:p>
    <w:p w14:paraId="22B1384B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rPr>
          <w:sz w:val="24"/>
          <w:szCs w:val="24"/>
        </w:rPr>
      </w:pPr>
      <w:r w:rsidRPr="00DD2110">
        <w:rPr>
          <w:sz w:val="24"/>
          <w:szCs w:val="24"/>
        </w:rPr>
        <w:t>Доверительный интервал для статистических оценок.</w:t>
      </w:r>
    </w:p>
    <w:p w14:paraId="03C95B28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rPr>
          <w:sz w:val="24"/>
          <w:szCs w:val="24"/>
        </w:rPr>
      </w:pPr>
      <w:r w:rsidRPr="00DD2110">
        <w:rPr>
          <w:sz w:val="24"/>
          <w:szCs w:val="24"/>
        </w:rPr>
        <w:t>Точность и надёжность статистических оценок.</w:t>
      </w:r>
    </w:p>
    <w:p w14:paraId="5EBAD310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rPr>
          <w:sz w:val="24"/>
          <w:szCs w:val="24"/>
        </w:rPr>
      </w:pPr>
      <w:r w:rsidRPr="00DD2110">
        <w:rPr>
          <w:sz w:val="24"/>
          <w:szCs w:val="24"/>
        </w:rPr>
        <w:t>Сущность дисперсионного анализа.</w:t>
      </w:r>
    </w:p>
    <w:p w14:paraId="403FFC3B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rPr>
          <w:sz w:val="24"/>
          <w:szCs w:val="24"/>
        </w:rPr>
      </w:pPr>
      <w:r w:rsidRPr="00DD2110">
        <w:rPr>
          <w:sz w:val="24"/>
          <w:szCs w:val="24"/>
        </w:rPr>
        <w:t>Виды дисперсий: групповая, межгрупповая, общая.</w:t>
      </w:r>
    </w:p>
    <w:p w14:paraId="71BC4117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rPr>
          <w:sz w:val="24"/>
          <w:szCs w:val="24"/>
        </w:rPr>
      </w:pPr>
      <w:r w:rsidRPr="00DD2110">
        <w:rPr>
          <w:sz w:val="24"/>
          <w:szCs w:val="24"/>
        </w:rPr>
        <w:t>Сравнение нескольких средних методом дисперсионного анализа.</w:t>
      </w:r>
    </w:p>
    <w:p w14:paraId="5E1A1181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rPr>
          <w:sz w:val="24"/>
          <w:szCs w:val="24"/>
        </w:rPr>
      </w:pPr>
      <w:r w:rsidRPr="00DD2110">
        <w:rPr>
          <w:sz w:val="24"/>
          <w:szCs w:val="24"/>
        </w:rPr>
        <w:t>Сущность однофакторного дисперсионного анализа.</w:t>
      </w:r>
    </w:p>
    <w:p w14:paraId="291E6F56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rPr>
          <w:sz w:val="24"/>
          <w:szCs w:val="24"/>
        </w:rPr>
      </w:pPr>
      <w:r w:rsidRPr="00DD2110">
        <w:rPr>
          <w:sz w:val="24"/>
          <w:szCs w:val="24"/>
        </w:rPr>
        <w:t>Понятие полного факторного эксперимента.</w:t>
      </w:r>
    </w:p>
    <w:p w14:paraId="0FA1F82F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rPr>
          <w:sz w:val="24"/>
          <w:szCs w:val="24"/>
        </w:rPr>
      </w:pPr>
      <w:r w:rsidRPr="00DD2110">
        <w:rPr>
          <w:sz w:val="24"/>
          <w:szCs w:val="24"/>
        </w:rPr>
        <w:t>Множественная регрессия.</w:t>
      </w:r>
    </w:p>
    <w:p w14:paraId="53BAD08E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rPr>
          <w:sz w:val="24"/>
          <w:szCs w:val="24"/>
        </w:rPr>
      </w:pPr>
      <w:r w:rsidRPr="00DD2110">
        <w:rPr>
          <w:sz w:val="24"/>
          <w:szCs w:val="24"/>
        </w:rPr>
        <w:t>Статистические и педагогические выводы полного факторного эксперимента.</w:t>
      </w:r>
    </w:p>
    <w:p w14:paraId="40DFBB3E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rPr>
          <w:sz w:val="24"/>
          <w:szCs w:val="24"/>
        </w:rPr>
      </w:pPr>
      <w:r w:rsidRPr="00DD2110">
        <w:rPr>
          <w:sz w:val="24"/>
          <w:szCs w:val="24"/>
        </w:rPr>
        <w:t>Педагогическая интерпретация статистических переменных множественной регрессии.</w:t>
      </w:r>
    </w:p>
    <w:p w14:paraId="621F0353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rPr>
          <w:sz w:val="24"/>
          <w:szCs w:val="24"/>
        </w:rPr>
      </w:pPr>
      <w:r w:rsidRPr="00DD2110">
        <w:rPr>
          <w:sz w:val="24"/>
          <w:szCs w:val="24"/>
        </w:rPr>
        <w:t>Приёмы определения количества факторов и их уменьшения.</w:t>
      </w:r>
    </w:p>
    <w:p w14:paraId="5ACF8422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rPr>
          <w:sz w:val="24"/>
          <w:szCs w:val="24"/>
        </w:rPr>
      </w:pPr>
      <w:r w:rsidRPr="00DD2110">
        <w:rPr>
          <w:sz w:val="24"/>
          <w:szCs w:val="24"/>
        </w:rPr>
        <w:t>Корреляционная матрица.</w:t>
      </w:r>
    </w:p>
    <w:p w14:paraId="660CE54A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rPr>
          <w:sz w:val="24"/>
          <w:szCs w:val="24"/>
        </w:rPr>
      </w:pPr>
      <w:r w:rsidRPr="00DD2110">
        <w:rPr>
          <w:sz w:val="24"/>
          <w:szCs w:val="24"/>
        </w:rPr>
        <w:t>Простейшие случаи криволинейной регрессии.</w:t>
      </w:r>
    </w:p>
    <w:p w14:paraId="17C53907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rPr>
          <w:sz w:val="24"/>
          <w:szCs w:val="24"/>
        </w:rPr>
      </w:pPr>
      <w:r w:rsidRPr="00DD2110">
        <w:rPr>
          <w:sz w:val="24"/>
          <w:szCs w:val="24"/>
        </w:rPr>
        <w:t>Какую взаимосвязь переменных называют функциональной, статистической, корреляционной?</w:t>
      </w:r>
    </w:p>
    <w:p w14:paraId="04297FAA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rPr>
          <w:sz w:val="24"/>
          <w:szCs w:val="24"/>
        </w:rPr>
      </w:pPr>
      <w:r w:rsidRPr="00DD2110">
        <w:rPr>
          <w:sz w:val="24"/>
          <w:szCs w:val="24"/>
        </w:rPr>
        <w:t xml:space="preserve">В чём общность и различие коэффициентов корреляции </w:t>
      </w:r>
      <w:proofErr w:type="spellStart"/>
      <w:r w:rsidRPr="00DD2110">
        <w:rPr>
          <w:sz w:val="24"/>
          <w:szCs w:val="24"/>
        </w:rPr>
        <w:t>Браве</w:t>
      </w:r>
      <w:proofErr w:type="spellEnd"/>
      <w:r w:rsidRPr="00DD2110">
        <w:rPr>
          <w:sz w:val="24"/>
          <w:szCs w:val="24"/>
        </w:rPr>
        <w:t xml:space="preserve">-Пирсона и </w:t>
      </w:r>
      <w:proofErr w:type="spellStart"/>
      <w:r w:rsidRPr="00DD2110">
        <w:rPr>
          <w:sz w:val="24"/>
          <w:szCs w:val="24"/>
        </w:rPr>
        <w:t>Спирмена</w:t>
      </w:r>
      <w:proofErr w:type="spellEnd"/>
      <w:r w:rsidRPr="00DD2110">
        <w:rPr>
          <w:sz w:val="24"/>
          <w:szCs w:val="24"/>
        </w:rPr>
        <w:t>?</w:t>
      </w:r>
    </w:p>
    <w:p w14:paraId="47134020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rPr>
          <w:sz w:val="24"/>
          <w:szCs w:val="24"/>
        </w:rPr>
      </w:pPr>
      <w:r w:rsidRPr="00DD2110">
        <w:rPr>
          <w:sz w:val="24"/>
          <w:szCs w:val="24"/>
        </w:rPr>
        <w:t>Множественная корреляция. Совокупный коэффициент корреляции.</w:t>
      </w:r>
    </w:p>
    <w:p w14:paraId="488FDB46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rPr>
          <w:sz w:val="24"/>
          <w:szCs w:val="24"/>
        </w:rPr>
      </w:pPr>
      <w:r w:rsidRPr="00DD2110">
        <w:rPr>
          <w:sz w:val="24"/>
          <w:szCs w:val="24"/>
        </w:rPr>
        <w:t>Множественная корреляция. Частные коэффициенты корреляции.</w:t>
      </w:r>
    </w:p>
    <w:p w14:paraId="51DBE97D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rPr>
          <w:sz w:val="24"/>
          <w:szCs w:val="24"/>
        </w:rPr>
      </w:pPr>
      <w:r w:rsidRPr="00DD2110">
        <w:rPr>
          <w:sz w:val="24"/>
          <w:szCs w:val="24"/>
        </w:rPr>
        <w:t>Корреляционные отношения. Статистический и педагогический смыслы.</w:t>
      </w:r>
    </w:p>
    <w:p w14:paraId="7C99512D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rPr>
          <w:sz w:val="24"/>
          <w:szCs w:val="24"/>
        </w:rPr>
      </w:pPr>
      <w:r w:rsidRPr="00DD2110">
        <w:rPr>
          <w:sz w:val="24"/>
          <w:szCs w:val="24"/>
        </w:rPr>
        <w:t>Как оценить влияние некоторого фактора на характер случайной величины?</w:t>
      </w:r>
    </w:p>
    <w:p w14:paraId="20CC135A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rPr>
          <w:sz w:val="24"/>
          <w:szCs w:val="24"/>
        </w:rPr>
      </w:pPr>
      <w:r w:rsidRPr="00DD2110">
        <w:rPr>
          <w:sz w:val="24"/>
          <w:szCs w:val="24"/>
        </w:rPr>
        <w:t>Статистические методы экспертных оценок.</w:t>
      </w:r>
    </w:p>
    <w:p w14:paraId="500F1BAB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rPr>
          <w:sz w:val="24"/>
          <w:szCs w:val="24"/>
        </w:rPr>
      </w:pPr>
      <w:r w:rsidRPr="00DD2110">
        <w:rPr>
          <w:sz w:val="24"/>
          <w:szCs w:val="24"/>
        </w:rPr>
        <w:t xml:space="preserve">Согласованность экспертных оценок. Коэффициент </w:t>
      </w:r>
      <w:proofErr w:type="spellStart"/>
      <w:r w:rsidRPr="00DD2110">
        <w:rPr>
          <w:sz w:val="24"/>
          <w:szCs w:val="24"/>
        </w:rPr>
        <w:t>конкордации</w:t>
      </w:r>
      <w:proofErr w:type="spellEnd"/>
      <w:r w:rsidRPr="00DD2110">
        <w:rPr>
          <w:sz w:val="24"/>
          <w:szCs w:val="24"/>
        </w:rPr>
        <w:t>.</w:t>
      </w:r>
    </w:p>
    <w:p w14:paraId="6EA53CE5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jc w:val="both"/>
        <w:rPr>
          <w:sz w:val="24"/>
          <w:szCs w:val="24"/>
        </w:rPr>
      </w:pPr>
      <w:r w:rsidRPr="00DD2110">
        <w:rPr>
          <w:sz w:val="24"/>
          <w:szCs w:val="24"/>
        </w:rPr>
        <w:t>Перечислите основные критерии надежности тестов</w:t>
      </w:r>
    </w:p>
    <w:p w14:paraId="541E0BDC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jc w:val="both"/>
        <w:rPr>
          <w:sz w:val="24"/>
          <w:szCs w:val="24"/>
        </w:rPr>
      </w:pPr>
      <w:r w:rsidRPr="00DD2110">
        <w:rPr>
          <w:sz w:val="24"/>
          <w:szCs w:val="24"/>
        </w:rPr>
        <w:t>Как проверить правильность и точность тестовых оценок?</w:t>
      </w:r>
    </w:p>
    <w:p w14:paraId="1FB9DBB4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jc w:val="both"/>
        <w:rPr>
          <w:sz w:val="24"/>
          <w:szCs w:val="24"/>
        </w:rPr>
      </w:pPr>
      <w:r w:rsidRPr="00DD2110">
        <w:rPr>
          <w:sz w:val="24"/>
          <w:szCs w:val="24"/>
        </w:rPr>
        <w:t>Что понимать под чувствительностью тестовой оценки?</w:t>
      </w:r>
    </w:p>
    <w:p w14:paraId="382E47A2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jc w:val="both"/>
        <w:rPr>
          <w:sz w:val="24"/>
          <w:szCs w:val="24"/>
        </w:rPr>
      </w:pPr>
      <w:r w:rsidRPr="00DD2110">
        <w:rPr>
          <w:sz w:val="24"/>
          <w:szCs w:val="24"/>
        </w:rPr>
        <w:t>Что Вы понимаете под информативностью теста?</w:t>
      </w:r>
    </w:p>
    <w:p w14:paraId="627ED104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jc w:val="both"/>
        <w:rPr>
          <w:sz w:val="24"/>
          <w:szCs w:val="24"/>
        </w:rPr>
      </w:pPr>
      <w:r w:rsidRPr="00DD2110">
        <w:rPr>
          <w:sz w:val="24"/>
          <w:szCs w:val="24"/>
        </w:rPr>
        <w:t>Как оценить необходимый объём выборки?</w:t>
      </w:r>
    </w:p>
    <w:p w14:paraId="36256503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jc w:val="both"/>
        <w:rPr>
          <w:sz w:val="24"/>
          <w:szCs w:val="24"/>
        </w:rPr>
      </w:pPr>
      <w:r w:rsidRPr="00DD2110">
        <w:rPr>
          <w:sz w:val="24"/>
          <w:szCs w:val="24"/>
        </w:rPr>
        <w:t>В чём сущность анализа выпадающих данных?</w:t>
      </w:r>
    </w:p>
    <w:p w14:paraId="53A106C5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jc w:val="both"/>
        <w:rPr>
          <w:sz w:val="24"/>
          <w:szCs w:val="24"/>
        </w:rPr>
      </w:pPr>
      <w:r w:rsidRPr="00DD2110">
        <w:rPr>
          <w:sz w:val="24"/>
          <w:szCs w:val="24"/>
        </w:rPr>
        <w:t>Как проверить данные первичного тестирования на нормальность?</w:t>
      </w:r>
    </w:p>
    <w:p w14:paraId="638D95DF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jc w:val="both"/>
        <w:rPr>
          <w:sz w:val="24"/>
          <w:szCs w:val="24"/>
        </w:rPr>
      </w:pPr>
      <w:r w:rsidRPr="00DD2110">
        <w:rPr>
          <w:sz w:val="24"/>
          <w:szCs w:val="24"/>
        </w:rPr>
        <w:t>Перечислите основные этапы регрессионного анализа.</w:t>
      </w:r>
    </w:p>
    <w:p w14:paraId="49BB71D7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jc w:val="both"/>
        <w:rPr>
          <w:sz w:val="24"/>
          <w:szCs w:val="24"/>
        </w:rPr>
      </w:pPr>
      <w:r w:rsidRPr="00DD2110">
        <w:rPr>
          <w:sz w:val="24"/>
          <w:szCs w:val="24"/>
        </w:rPr>
        <w:t>Существует ли взаимосвязь характера уравнения регрессии с особенностями закона распределения случайной величины?</w:t>
      </w:r>
    </w:p>
    <w:p w14:paraId="370B192D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jc w:val="both"/>
        <w:rPr>
          <w:sz w:val="24"/>
          <w:szCs w:val="24"/>
        </w:rPr>
      </w:pPr>
      <w:r w:rsidRPr="00DD2110">
        <w:rPr>
          <w:sz w:val="24"/>
          <w:szCs w:val="24"/>
        </w:rPr>
        <w:t>Какую зависимость отражает уравнение регрессии?</w:t>
      </w:r>
    </w:p>
    <w:p w14:paraId="3FD1A58B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jc w:val="both"/>
        <w:rPr>
          <w:sz w:val="24"/>
          <w:szCs w:val="24"/>
        </w:rPr>
      </w:pPr>
      <w:r w:rsidRPr="00DD2110">
        <w:rPr>
          <w:sz w:val="24"/>
          <w:szCs w:val="24"/>
        </w:rPr>
        <w:t>Дайте определение временному ряду.</w:t>
      </w:r>
    </w:p>
    <w:p w14:paraId="68C8A94C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jc w:val="both"/>
        <w:rPr>
          <w:sz w:val="24"/>
          <w:szCs w:val="24"/>
        </w:rPr>
      </w:pPr>
      <w:r w:rsidRPr="00DD2110">
        <w:rPr>
          <w:sz w:val="24"/>
          <w:szCs w:val="24"/>
        </w:rPr>
        <w:t>Что Вы понимаете под имитационным моделированием?</w:t>
      </w:r>
    </w:p>
    <w:p w14:paraId="7513C6B6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jc w:val="both"/>
        <w:rPr>
          <w:sz w:val="24"/>
          <w:szCs w:val="24"/>
        </w:rPr>
      </w:pPr>
      <w:r w:rsidRPr="00DD2110">
        <w:rPr>
          <w:sz w:val="24"/>
          <w:szCs w:val="24"/>
        </w:rPr>
        <w:t>Что Вы понимаете под аппроксимацией временного ряда?</w:t>
      </w:r>
    </w:p>
    <w:p w14:paraId="12BB28DC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jc w:val="both"/>
        <w:rPr>
          <w:sz w:val="24"/>
          <w:szCs w:val="24"/>
        </w:rPr>
      </w:pPr>
      <w:r w:rsidRPr="00DD2110">
        <w:rPr>
          <w:sz w:val="24"/>
          <w:szCs w:val="24"/>
        </w:rPr>
        <w:t>Какие способы аппроксимации Вы знаете?</w:t>
      </w:r>
    </w:p>
    <w:p w14:paraId="311B3366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jc w:val="both"/>
        <w:rPr>
          <w:sz w:val="24"/>
          <w:szCs w:val="24"/>
        </w:rPr>
      </w:pPr>
      <w:r w:rsidRPr="00DD2110">
        <w:rPr>
          <w:sz w:val="24"/>
          <w:szCs w:val="24"/>
        </w:rPr>
        <w:t xml:space="preserve">Какие способы и виды автоматизированной аппроксимации временных рядов с применением </w:t>
      </w:r>
      <w:r>
        <w:rPr>
          <w:sz w:val="24"/>
          <w:szCs w:val="24"/>
        </w:rPr>
        <w:t>РЭТ</w:t>
      </w:r>
      <w:r w:rsidRPr="00DD2110">
        <w:rPr>
          <w:sz w:val="24"/>
          <w:szCs w:val="24"/>
        </w:rPr>
        <w:t xml:space="preserve"> и </w:t>
      </w:r>
      <w:r w:rsidRPr="00DD2110">
        <w:rPr>
          <w:sz w:val="24"/>
          <w:szCs w:val="24"/>
          <w:lang w:val="en-US"/>
        </w:rPr>
        <w:t>MS</w:t>
      </w:r>
      <w:r w:rsidRPr="00DD2110">
        <w:rPr>
          <w:sz w:val="24"/>
          <w:szCs w:val="24"/>
        </w:rPr>
        <w:t xml:space="preserve"> </w:t>
      </w:r>
      <w:r w:rsidRPr="00DD2110">
        <w:rPr>
          <w:sz w:val="24"/>
          <w:szCs w:val="24"/>
          <w:lang w:val="en-US"/>
        </w:rPr>
        <w:t>SPSS</w:t>
      </w:r>
      <w:r w:rsidRPr="00DD2110">
        <w:rPr>
          <w:sz w:val="24"/>
          <w:szCs w:val="24"/>
        </w:rPr>
        <w:t xml:space="preserve"> Вы знаете?</w:t>
      </w:r>
    </w:p>
    <w:p w14:paraId="7B8FA1B9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jc w:val="both"/>
        <w:rPr>
          <w:sz w:val="24"/>
          <w:szCs w:val="24"/>
        </w:rPr>
      </w:pPr>
      <w:r w:rsidRPr="00DD2110">
        <w:rPr>
          <w:sz w:val="24"/>
          <w:szCs w:val="24"/>
        </w:rPr>
        <w:t>Как выполнить прогноз при наличии временного ряда показателей?</w:t>
      </w:r>
    </w:p>
    <w:p w14:paraId="503C35F6" w14:textId="77777777" w:rsidR="00A96608" w:rsidRPr="00DD2110" w:rsidRDefault="00A96608" w:rsidP="007F4A77">
      <w:pPr>
        <w:pStyle w:val="a3"/>
        <w:numPr>
          <w:ilvl w:val="0"/>
          <w:numId w:val="9"/>
        </w:numPr>
        <w:ind w:left="993" w:hanging="633"/>
        <w:jc w:val="both"/>
        <w:rPr>
          <w:sz w:val="24"/>
          <w:szCs w:val="24"/>
        </w:rPr>
      </w:pPr>
      <w:r w:rsidRPr="00DD2110">
        <w:rPr>
          <w:sz w:val="24"/>
          <w:szCs w:val="24"/>
        </w:rPr>
        <w:t>Что изучает раздел математической статистики – исследование операций?</w:t>
      </w:r>
    </w:p>
    <w:p w14:paraId="30EEECAB" w14:textId="77777777" w:rsidR="00A96608" w:rsidRDefault="00A96608" w:rsidP="007F4A77">
      <w:pPr>
        <w:pStyle w:val="a3"/>
        <w:numPr>
          <w:ilvl w:val="0"/>
          <w:numId w:val="9"/>
        </w:numPr>
        <w:ind w:left="993" w:hanging="633"/>
        <w:jc w:val="both"/>
        <w:rPr>
          <w:sz w:val="24"/>
          <w:szCs w:val="24"/>
        </w:rPr>
      </w:pPr>
      <w:r w:rsidRPr="00DD2110">
        <w:rPr>
          <w:sz w:val="24"/>
          <w:szCs w:val="24"/>
        </w:rPr>
        <w:t>Перечислите основные задачи исследования операций в ФКиС.</w:t>
      </w:r>
    </w:p>
    <w:p w14:paraId="58FA2ED7" w14:textId="77777777" w:rsidR="00674387" w:rsidRPr="00973A13" w:rsidRDefault="00674387" w:rsidP="007F4A77">
      <w:pPr>
        <w:pStyle w:val="a3"/>
        <w:numPr>
          <w:ilvl w:val="0"/>
          <w:numId w:val="9"/>
        </w:numPr>
        <w:ind w:left="993" w:hanging="633"/>
        <w:jc w:val="both"/>
        <w:rPr>
          <w:sz w:val="24"/>
          <w:szCs w:val="24"/>
        </w:rPr>
      </w:pPr>
      <w:r w:rsidRPr="00973A13">
        <w:rPr>
          <w:sz w:val="24"/>
          <w:szCs w:val="24"/>
        </w:rPr>
        <w:t>Что понимают под экспериментом?</w:t>
      </w:r>
    </w:p>
    <w:p w14:paraId="10E3DC54" w14:textId="77777777" w:rsidR="00674387" w:rsidRPr="00973A13" w:rsidRDefault="00674387" w:rsidP="007F4A77">
      <w:pPr>
        <w:pStyle w:val="a3"/>
        <w:numPr>
          <w:ilvl w:val="0"/>
          <w:numId w:val="9"/>
        </w:numPr>
        <w:ind w:left="993" w:hanging="633"/>
        <w:jc w:val="both"/>
        <w:rPr>
          <w:sz w:val="24"/>
          <w:szCs w:val="24"/>
        </w:rPr>
      </w:pPr>
      <w:r w:rsidRPr="00973A13">
        <w:rPr>
          <w:sz w:val="24"/>
          <w:szCs w:val="24"/>
        </w:rPr>
        <w:lastRenderedPageBreak/>
        <w:t>В чем цель эксперимента?</w:t>
      </w:r>
    </w:p>
    <w:p w14:paraId="10883D6A" w14:textId="77777777" w:rsidR="00674387" w:rsidRPr="00973A13" w:rsidRDefault="00674387" w:rsidP="007F4A77">
      <w:pPr>
        <w:pStyle w:val="a3"/>
        <w:numPr>
          <w:ilvl w:val="0"/>
          <w:numId w:val="9"/>
        </w:numPr>
        <w:ind w:left="993" w:hanging="633"/>
        <w:jc w:val="both"/>
        <w:rPr>
          <w:sz w:val="24"/>
          <w:szCs w:val="24"/>
        </w:rPr>
      </w:pPr>
      <w:r w:rsidRPr="00973A13">
        <w:rPr>
          <w:sz w:val="24"/>
          <w:szCs w:val="24"/>
        </w:rPr>
        <w:t>Какие параметры называют характеристическими?</w:t>
      </w:r>
    </w:p>
    <w:p w14:paraId="55A8B624" w14:textId="77777777" w:rsidR="00674387" w:rsidRPr="00973A13" w:rsidRDefault="00674387" w:rsidP="007F4A77">
      <w:pPr>
        <w:pStyle w:val="a3"/>
        <w:numPr>
          <w:ilvl w:val="0"/>
          <w:numId w:val="9"/>
        </w:numPr>
        <w:ind w:left="993" w:hanging="633"/>
        <w:jc w:val="both"/>
        <w:rPr>
          <w:sz w:val="24"/>
          <w:szCs w:val="24"/>
        </w:rPr>
      </w:pPr>
      <w:r w:rsidRPr="00973A13">
        <w:rPr>
          <w:sz w:val="24"/>
          <w:szCs w:val="24"/>
        </w:rPr>
        <w:t>Что понимают под планом эксперимента?</w:t>
      </w:r>
    </w:p>
    <w:p w14:paraId="44606A7B" w14:textId="77777777" w:rsidR="00674387" w:rsidRPr="00973A13" w:rsidRDefault="00674387" w:rsidP="007F4A77">
      <w:pPr>
        <w:pStyle w:val="a3"/>
        <w:numPr>
          <w:ilvl w:val="0"/>
          <w:numId w:val="9"/>
        </w:numPr>
        <w:ind w:left="993" w:hanging="633"/>
        <w:jc w:val="both"/>
        <w:rPr>
          <w:sz w:val="24"/>
          <w:szCs w:val="24"/>
        </w:rPr>
      </w:pPr>
      <w:r w:rsidRPr="00973A13">
        <w:rPr>
          <w:sz w:val="24"/>
          <w:szCs w:val="24"/>
        </w:rPr>
        <w:t>В чем суть сетевого моделирования?</w:t>
      </w:r>
    </w:p>
    <w:p w14:paraId="41E1BDA3" w14:textId="77777777" w:rsidR="00674387" w:rsidRPr="00973A13" w:rsidRDefault="00674387" w:rsidP="007F4A77">
      <w:pPr>
        <w:pStyle w:val="a3"/>
        <w:numPr>
          <w:ilvl w:val="0"/>
          <w:numId w:val="9"/>
        </w:numPr>
        <w:ind w:left="993" w:hanging="633"/>
        <w:jc w:val="both"/>
        <w:rPr>
          <w:sz w:val="24"/>
          <w:szCs w:val="24"/>
        </w:rPr>
      </w:pPr>
      <w:r w:rsidRPr="00973A13">
        <w:rPr>
          <w:sz w:val="24"/>
          <w:szCs w:val="24"/>
        </w:rPr>
        <w:t>Из каких элементов состоит сетевая модель?</w:t>
      </w:r>
    </w:p>
    <w:p w14:paraId="0C34DE99" w14:textId="77777777" w:rsidR="00674387" w:rsidRPr="00973A13" w:rsidRDefault="00674387" w:rsidP="007F4A77">
      <w:pPr>
        <w:pStyle w:val="a3"/>
        <w:numPr>
          <w:ilvl w:val="0"/>
          <w:numId w:val="9"/>
        </w:numPr>
        <w:ind w:left="993" w:hanging="633"/>
        <w:jc w:val="both"/>
        <w:rPr>
          <w:sz w:val="24"/>
          <w:szCs w:val="24"/>
        </w:rPr>
      </w:pPr>
      <w:r w:rsidRPr="00973A13">
        <w:rPr>
          <w:sz w:val="24"/>
          <w:szCs w:val="24"/>
        </w:rPr>
        <w:t>Что представляет собой путь в сетевой модели?</w:t>
      </w:r>
    </w:p>
    <w:p w14:paraId="634C58E4" w14:textId="77777777" w:rsidR="00674387" w:rsidRPr="00973A13" w:rsidRDefault="00674387" w:rsidP="007F4A77">
      <w:pPr>
        <w:pStyle w:val="a3"/>
        <w:numPr>
          <w:ilvl w:val="0"/>
          <w:numId w:val="9"/>
        </w:numPr>
        <w:ind w:left="993" w:hanging="633"/>
        <w:jc w:val="both"/>
        <w:rPr>
          <w:sz w:val="24"/>
          <w:szCs w:val="24"/>
        </w:rPr>
      </w:pPr>
      <w:r w:rsidRPr="00973A13">
        <w:rPr>
          <w:sz w:val="24"/>
          <w:szCs w:val="24"/>
        </w:rPr>
        <w:t>Какой путь называют критическим?</w:t>
      </w:r>
    </w:p>
    <w:p w14:paraId="02FAFD58" w14:textId="77777777" w:rsidR="00674387" w:rsidRPr="00973A13" w:rsidRDefault="00674387" w:rsidP="007F4A77">
      <w:pPr>
        <w:pStyle w:val="a3"/>
        <w:numPr>
          <w:ilvl w:val="0"/>
          <w:numId w:val="9"/>
        </w:numPr>
        <w:ind w:left="993" w:hanging="633"/>
        <w:jc w:val="both"/>
        <w:rPr>
          <w:sz w:val="24"/>
          <w:szCs w:val="24"/>
        </w:rPr>
      </w:pPr>
      <w:r w:rsidRPr="00973A13">
        <w:rPr>
          <w:sz w:val="24"/>
          <w:szCs w:val="24"/>
        </w:rPr>
        <w:t>Каким требованиям должны удовлетворять сетевые модели?</w:t>
      </w:r>
    </w:p>
    <w:p w14:paraId="71D5DCA0" w14:textId="77777777" w:rsidR="00674387" w:rsidRPr="00973A13" w:rsidRDefault="00674387" w:rsidP="007F4A77">
      <w:pPr>
        <w:pStyle w:val="a3"/>
        <w:numPr>
          <w:ilvl w:val="0"/>
          <w:numId w:val="9"/>
        </w:numPr>
        <w:ind w:left="993" w:hanging="633"/>
        <w:jc w:val="both"/>
        <w:rPr>
          <w:sz w:val="24"/>
          <w:szCs w:val="24"/>
        </w:rPr>
      </w:pPr>
      <w:r w:rsidRPr="00973A13">
        <w:rPr>
          <w:sz w:val="24"/>
          <w:szCs w:val="24"/>
        </w:rPr>
        <w:t>Как по сетевому плану можно оптимизировать сроки эксперимента?</w:t>
      </w:r>
    </w:p>
    <w:p w14:paraId="347DE728" w14:textId="77777777" w:rsidR="00674387" w:rsidRPr="00973A13" w:rsidRDefault="00674387" w:rsidP="007F4A77">
      <w:pPr>
        <w:pStyle w:val="3"/>
        <w:numPr>
          <w:ilvl w:val="0"/>
          <w:numId w:val="9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73A13">
        <w:rPr>
          <w:rFonts w:ascii="Times New Roman" w:hAnsi="Times New Roman" w:cs="Times New Roman"/>
          <w:sz w:val="24"/>
          <w:szCs w:val="24"/>
          <w:lang w:eastAsia="en-US"/>
        </w:rPr>
        <w:t>Как Вы понимаете задачи интерполяции?</w:t>
      </w:r>
    </w:p>
    <w:p w14:paraId="5D19ABD7" w14:textId="77777777" w:rsidR="00674387" w:rsidRPr="00973A13" w:rsidRDefault="00674387" w:rsidP="007F4A77">
      <w:pPr>
        <w:pStyle w:val="3"/>
        <w:numPr>
          <w:ilvl w:val="0"/>
          <w:numId w:val="9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73A13">
        <w:rPr>
          <w:rFonts w:ascii="Times New Roman" w:hAnsi="Times New Roman" w:cs="Times New Roman"/>
          <w:sz w:val="24"/>
          <w:szCs w:val="24"/>
          <w:lang w:eastAsia="en-US"/>
        </w:rPr>
        <w:t>Как Вы понимаете задачи экстраполяции?</w:t>
      </w:r>
    </w:p>
    <w:p w14:paraId="3CE24DCB" w14:textId="77777777" w:rsidR="00674387" w:rsidRPr="00973A13" w:rsidRDefault="00674387" w:rsidP="007F4A77">
      <w:pPr>
        <w:pStyle w:val="3"/>
        <w:numPr>
          <w:ilvl w:val="0"/>
          <w:numId w:val="9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73A13">
        <w:rPr>
          <w:rFonts w:ascii="Times New Roman" w:hAnsi="Times New Roman" w:cs="Times New Roman"/>
          <w:sz w:val="24"/>
          <w:szCs w:val="24"/>
          <w:lang w:eastAsia="en-US"/>
        </w:rPr>
        <w:t>Что Вы понимаете под аппроксимацией функций?</w:t>
      </w:r>
    </w:p>
    <w:p w14:paraId="50CF33CB" w14:textId="77777777" w:rsidR="00674387" w:rsidRPr="00973A13" w:rsidRDefault="00674387" w:rsidP="007F4A77">
      <w:pPr>
        <w:pStyle w:val="3"/>
        <w:numPr>
          <w:ilvl w:val="0"/>
          <w:numId w:val="9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73A13">
        <w:rPr>
          <w:rFonts w:ascii="Times New Roman" w:hAnsi="Times New Roman" w:cs="Times New Roman"/>
          <w:sz w:val="24"/>
          <w:szCs w:val="24"/>
          <w:lang w:eastAsia="en-US"/>
        </w:rPr>
        <w:t>В чем сущность метода МНК?</w:t>
      </w:r>
    </w:p>
    <w:p w14:paraId="3802E4CA" w14:textId="77777777" w:rsidR="00674387" w:rsidRPr="00973A13" w:rsidRDefault="00674387" w:rsidP="007F4A77">
      <w:pPr>
        <w:pStyle w:val="3"/>
        <w:numPr>
          <w:ilvl w:val="0"/>
          <w:numId w:val="9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73A13">
        <w:rPr>
          <w:rFonts w:ascii="Times New Roman" w:hAnsi="Times New Roman" w:cs="Times New Roman"/>
          <w:sz w:val="24"/>
          <w:szCs w:val="24"/>
          <w:lang w:eastAsia="en-US"/>
        </w:rPr>
        <w:t>Что Вы понимаете под отклонением от функций?</w:t>
      </w:r>
    </w:p>
    <w:p w14:paraId="620FDE64" w14:textId="77777777" w:rsidR="00674387" w:rsidRPr="00973A13" w:rsidRDefault="00674387" w:rsidP="007F4A77">
      <w:pPr>
        <w:pStyle w:val="3"/>
        <w:numPr>
          <w:ilvl w:val="0"/>
          <w:numId w:val="9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73A13">
        <w:rPr>
          <w:rFonts w:ascii="Times New Roman" w:hAnsi="Times New Roman" w:cs="Times New Roman"/>
          <w:sz w:val="24"/>
          <w:szCs w:val="24"/>
          <w:lang w:eastAsia="en-US"/>
        </w:rPr>
        <w:t>Что Вы понимаете под средним квадратичным отклонением функций?</w:t>
      </w:r>
    </w:p>
    <w:p w14:paraId="15D38756" w14:textId="77777777" w:rsidR="00674387" w:rsidRPr="00973A13" w:rsidRDefault="00674387" w:rsidP="007F4A77">
      <w:pPr>
        <w:pStyle w:val="3"/>
        <w:numPr>
          <w:ilvl w:val="0"/>
          <w:numId w:val="9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73A13">
        <w:rPr>
          <w:rFonts w:ascii="Times New Roman" w:hAnsi="Times New Roman" w:cs="Times New Roman"/>
          <w:sz w:val="24"/>
          <w:szCs w:val="24"/>
          <w:lang w:eastAsia="en-US"/>
        </w:rPr>
        <w:t>Что означает наилучшее среднеквадратичное приближение?</w:t>
      </w:r>
    </w:p>
    <w:p w14:paraId="6EFB9C05" w14:textId="77777777" w:rsidR="00674387" w:rsidRPr="00973A13" w:rsidRDefault="00674387" w:rsidP="007F4A77">
      <w:pPr>
        <w:pStyle w:val="3"/>
        <w:numPr>
          <w:ilvl w:val="0"/>
          <w:numId w:val="9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73A13">
        <w:rPr>
          <w:rFonts w:ascii="Times New Roman" w:hAnsi="Times New Roman" w:cs="Times New Roman"/>
          <w:sz w:val="24"/>
          <w:szCs w:val="24"/>
          <w:lang w:eastAsia="en-US"/>
        </w:rPr>
        <w:t>В чем геометрический смысл МНК?</w:t>
      </w:r>
    </w:p>
    <w:p w14:paraId="459D6B58" w14:textId="77777777" w:rsidR="00674387" w:rsidRPr="00973A13" w:rsidRDefault="00674387" w:rsidP="007F4A77">
      <w:pPr>
        <w:pStyle w:val="3"/>
        <w:numPr>
          <w:ilvl w:val="0"/>
          <w:numId w:val="9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73A13">
        <w:rPr>
          <w:rFonts w:ascii="Times New Roman" w:hAnsi="Times New Roman" w:cs="Times New Roman"/>
          <w:sz w:val="24"/>
          <w:szCs w:val="24"/>
          <w:lang w:eastAsia="en-US"/>
        </w:rPr>
        <w:t>Как связана степень многочлена МНК с числом точек исходной функции?</w:t>
      </w:r>
    </w:p>
    <w:p w14:paraId="432BEECD" w14:textId="77777777" w:rsidR="00674387" w:rsidRDefault="00674387" w:rsidP="007F4A77">
      <w:pPr>
        <w:pStyle w:val="3"/>
        <w:numPr>
          <w:ilvl w:val="0"/>
          <w:numId w:val="9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73A13">
        <w:rPr>
          <w:rFonts w:ascii="Times New Roman" w:hAnsi="Times New Roman" w:cs="Times New Roman"/>
          <w:sz w:val="24"/>
          <w:szCs w:val="24"/>
          <w:lang w:eastAsia="en-US"/>
        </w:rPr>
        <w:t>Как оценить погрешность аппроксимации табличной функции многочленом МНК?</w:t>
      </w:r>
    </w:p>
    <w:p w14:paraId="07751487" w14:textId="77777777" w:rsidR="00A33859" w:rsidRDefault="00A33859" w:rsidP="007F4A77">
      <w:pPr>
        <w:pStyle w:val="3"/>
        <w:numPr>
          <w:ilvl w:val="0"/>
          <w:numId w:val="9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Что такое модель знаний?</w:t>
      </w:r>
    </w:p>
    <w:p w14:paraId="31A141A8" w14:textId="77777777" w:rsidR="00A33859" w:rsidRPr="00973A13" w:rsidRDefault="00A33859" w:rsidP="007F4A77">
      <w:pPr>
        <w:pStyle w:val="3"/>
        <w:numPr>
          <w:ilvl w:val="0"/>
          <w:numId w:val="9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Дайте характеристику ассоциативной модели знаний.</w:t>
      </w:r>
    </w:p>
    <w:p w14:paraId="12608FDE" w14:textId="77777777" w:rsidR="00A33859" w:rsidRDefault="00A33859" w:rsidP="007F4A77">
      <w:pPr>
        <w:pStyle w:val="a3"/>
        <w:numPr>
          <w:ilvl w:val="0"/>
          <w:numId w:val="9"/>
        </w:numPr>
        <w:ind w:left="993" w:hanging="633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Какими свойствами обладают когнитивные ИС?</w:t>
      </w:r>
    </w:p>
    <w:p w14:paraId="1D7BF637" w14:textId="77777777" w:rsidR="00A33859" w:rsidRDefault="00A33859" w:rsidP="007F4A77">
      <w:pPr>
        <w:pStyle w:val="a3"/>
        <w:numPr>
          <w:ilvl w:val="0"/>
          <w:numId w:val="9"/>
        </w:numPr>
        <w:ind w:left="993" w:hanging="633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Что такое искусственный интеллект?</w:t>
      </w:r>
    </w:p>
    <w:p w14:paraId="37A16928" w14:textId="77777777" w:rsidR="00A33859" w:rsidRDefault="00A33859" w:rsidP="007F4A77">
      <w:pPr>
        <w:pStyle w:val="a3"/>
        <w:numPr>
          <w:ilvl w:val="0"/>
          <w:numId w:val="9"/>
        </w:numPr>
        <w:ind w:left="993" w:hanging="633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Дайте характеристику нейронной системе (сети).</w:t>
      </w:r>
    </w:p>
    <w:p w14:paraId="464C00D1" w14:textId="77777777" w:rsidR="00A33859" w:rsidRPr="00A33859" w:rsidRDefault="00A33859" w:rsidP="007F4A77">
      <w:pPr>
        <w:pStyle w:val="a3"/>
        <w:numPr>
          <w:ilvl w:val="0"/>
          <w:numId w:val="9"/>
        </w:numPr>
        <w:ind w:left="993" w:hanging="633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Что называют ассоциативным правилом?</w:t>
      </w:r>
    </w:p>
    <w:p w14:paraId="6CC8313B" w14:textId="77777777" w:rsidR="00A33859" w:rsidRDefault="00A33859" w:rsidP="007F4A77">
      <w:pPr>
        <w:pStyle w:val="a3"/>
        <w:numPr>
          <w:ilvl w:val="0"/>
          <w:numId w:val="9"/>
        </w:numPr>
        <w:ind w:left="993" w:hanging="633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Где целесообразно применение нейронных сетей в ФКиС.</w:t>
      </w:r>
    </w:p>
    <w:p w14:paraId="5715A66F" w14:textId="77777777" w:rsidR="00A33859" w:rsidRDefault="00A33859" w:rsidP="007F4A77">
      <w:pPr>
        <w:pStyle w:val="a3"/>
        <w:numPr>
          <w:ilvl w:val="0"/>
          <w:numId w:val="9"/>
        </w:numPr>
        <w:ind w:left="993" w:hanging="633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Методы оптимизации алгоритмов обучения нейронных сетей.</w:t>
      </w:r>
    </w:p>
    <w:p w14:paraId="749ECFDB" w14:textId="77777777" w:rsidR="00A33859" w:rsidRDefault="00A33859" w:rsidP="007F4A77">
      <w:pPr>
        <w:pStyle w:val="a3"/>
        <w:numPr>
          <w:ilvl w:val="0"/>
          <w:numId w:val="9"/>
        </w:numPr>
        <w:ind w:left="993" w:hanging="633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Методы оптимизации управления процессов в ФКиС.</w:t>
      </w:r>
    </w:p>
    <w:p w14:paraId="0B98F51B" w14:textId="77777777" w:rsidR="00254906" w:rsidRPr="00445093" w:rsidRDefault="00254906" w:rsidP="00254906">
      <w:pPr>
        <w:shd w:val="clear" w:color="auto" w:fill="FFFFFF"/>
        <w:ind w:left="1069" w:hanging="360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05FFB9B2" w14:textId="77777777" w:rsidR="00254906" w:rsidRPr="00445093" w:rsidRDefault="00254906" w:rsidP="007F4A77">
      <w:pPr>
        <w:numPr>
          <w:ilvl w:val="1"/>
          <w:numId w:val="5"/>
        </w:numPr>
        <w:shd w:val="clear" w:color="auto" w:fill="FFFFFF"/>
        <w:contextualSpacing/>
        <w:jc w:val="both"/>
        <w:rPr>
          <w:b/>
          <w:i/>
          <w:color w:val="000000"/>
          <w:spacing w:val="-1"/>
          <w:sz w:val="24"/>
          <w:szCs w:val="24"/>
        </w:rPr>
        <w:sectPr w:rsidR="00254906" w:rsidRPr="0044509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E838D93" w14:textId="77777777" w:rsidR="00254906" w:rsidRDefault="00254906" w:rsidP="007F4A77">
      <w:pPr>
        <w:numPr>
          <w:ilvl w:val="1"/>
          <w:numId w:val="5"/>
        </w:numPr>
        <w:shd w:val="clear" w:color="auto" w:fill="FFFFFF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  <w:r w:rsidRPr="00445093">
        <w:rPr>
          <w:b/>
          <w:i/>
          <w:color w:val="000000"/>
          <w:spacing w:val="-1"/>
          <w:sz w:val="24"/>
          <w:szCs w:val="24"/>
        </w:rPr>
        <w:lastRenderedPageBreak/>
        <w:t>Тестовые задания.</w:t>
      </w:r>
    </w:p>
    <w:p w14:paraId="57DB04D0" w14:textId="77777777" w:rsidR="00A33859" w:rsidRPr="00E62C5E" w:rsidRDefault="00A33859" w:rsidP="00A33859">
      <w:pPr>
        <w:pStyle w:val="a3"/>
        <w:shd w:val="clear" w:color="auto" w:fill="FFFFFF"/>
        <w:ind w:left="1429"/>
        <w:jc w:val="both"/>
        <w:rPr>
          <w:b/>
          <w:i/>
          <w:spacing w:val="-1"/>
          <w:sz w:val="24"/>
          <w:szCs w:val="24"/>
        </w:rPr>
      </w:pPr>
      <w:r w:rsidRPr="00E62C5E">
        <w:rPr>
          <w:b/>
          <w:i/>
          <w:spacing w:val="-1"/>
          <w:sz w:val="24"/>
          <w:szCs w:val="24"/>
        </w:rPr>
        <w:t>не предусмотрены</w:t>
      </w:r>
      <w:r w:rsidR="00A03779">
        <w:rPr>
          <w:b/>
          <w:i/>
          <w:spacing w:val="-1"/>
          <w:sz w:val="24"/>
          <w:szCs w:val="24"/>
        </w:rPr>
        <w:t xml:space="preserve"> РУП</w:t>
      </w:r>
    </w:p>
    <w:p w14:paraId="08547330" w14:textId="77777777" w:rsidR="00254906" w:rsidRPr="00445093" w:rsidRDefault="00254906" w:rsidP="00A03779">
      <w:pPr>
        <w:shd w:val="clear" w:color="auto" w:fill="FFFFFF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2AD3A0D3" w14:textId="77777777" w:rsidR="00254906" w:rsidRPr="00445093" w:rsidRDefault="00254906" w:rsidP="007F4A77">
      <w:pPr>
        <w:numPr>
          <w:ilvl w:val="1"/>
          <w:numId w:val="5"/>
        </w:numPr>
        <w:shd w:val="clear" w:color="auto" w:fill="FFFFFF"/>
        <w:ind w:left="851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  <w:r w:rsidRPr="00445093">
        <w:rPr>
          <w:b/>
          <w:i/>
          <w:color w:val="000000"/>
          <w:spacing w:val="-1"/>
          <w:sz w:val="24"/>
          <w:szCs w:val="24"/>
        </w:rPr>
        <w:t>Практические задания. Задание реконструктивного уровня (ЗРУ)</w:t>
      </w:r>
    </w:p>
    <w:p w14:paraId="13CD94D3" w14:textId="77777777" w:rsidR="00254906" w:rsidRPr="00445093" w:rsidRDefault="00254906" w:rsidP="00254906">
      <w:pPr>
        <w:shd w:val="clear" w:color="auto" w:fill="FFFFFF"/>
        <w:ind w:left="1789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50D311C8" w14:textId="77777777" w:rsidR="00254906" w:rsidRDefault="00254906" w:rsidP="00254906">
      <w:pPr>
        <w:ind w:firstLine="708"/>
        <w:jc w:val="both"/>
        <w:rPr>
          <w:sz w:val="24"/>
          <w:szCs w:val="24"/>
        </w:rPr>
      </w:pPr>
      <w:r w:rsidRPr="00445093">
        <w:rPr>
          <w:sz w:val="24"/>
          <w:szCs w:val="24"/>
        </w:rPr>
        <w:t>ЗРУ задана для оценки и диагностирования умений синтезировать, анализировать, обобщать фактический и теоретический материал с формированием конкретных выводов, с установлением причинно-следственных связей.</w:t>
      </w:r>
    </w:p>
    <w:p w14:paraId="4C5E0929" w14:textId="77777777" w:rsidR="004873B5" w:rsidRDefault="004873B5" w:rsidP="00254906">
      <w:pPr>
        <w:ind w:firstLine="708"/>
        <w:jc w:val="both"/>
        <w:rPr>
          <w:sz w:val="24"/>
          <w:szCs w:val="24"/>
        </w:rPr>
      </w:pPr>
    </w:p>
    <w:p w14:paraId="4E924C20" w14:textId="77777777" w:rsidR="004873B5" w:rsidRDefault="004873B5" w:rsidP="00A03779">
      <w:pPr>
        <w:jc w:val="both"/>
        <w:rPr>
          <w:sz w:val="24"/>
          <w:szCs w:val="24"/>
        </w:rPr>
      </w:pPr>
    </w:p>
    <w:p w14:paraId="5D7F467C" w14:textId="77777777" w:rsidR="004873B5" w:rsidRPr="004873B5" w:rsidRDefault="004873B5" w:rsidP="004873B5">
      <w:pPr>
        <w:ind w:firstLine="708"/>
        <w:jc w:val="center"/>
        <w:rPr>
          <w:b/>
          <w:sz w:val="24"/>
          <w:szCs w:val="24"/>
        </w:rPr>
      </w:pPr>
      <w:r w:rsidRPr="004873B5">
        <w:rPr>
          <w:b/>
          <w:sz w:val="24"/>
          <w:szCs w:val="24"/>
        </w:rPr>
        <w:t>Часть 1</w:t>
      </w:r>
    </w:p>
    <w:p w14:paraId="76BFDB3C" w14:textId="77777777" w:rsidR="00254906" w:rsidRPr="00445093" w:rsidRDefault="00254906" w:rsidP="00254906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394A84FC" w14:textId="77777777" w:rsidR="00254906" w:rsidRDefault="00254906" w:rsidP="0054241D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445093">
        <w:rPr>
          <w:rFonts w:eastAsiaTheme="minorHAnsi"/>
          <w:b/>
          <w:sz w:val="24"/>
          <w:szCs w:val="24"/>
          <w:lang w:eastAsia="en-US"/>
        </w:rPr>
        <w:t xml:space="preserve">Раздел 1. </w:t>
      </w:r>
      <w:r w:rsidR="0054241D" w:rsidRPr="0054241D">
        <w:rPr>
          <w:rFonts w:eastAsiaTheme="minorHAnsi"/>
          <w:b/>
          <w:bCs/>
          <w:sz w:val="24"/>
          <w:szCs w:val="24"/>
          <w:lang w:eastAsia="en-US"/>
        </w:rPr>
        <w:t>Статистическ</w:t>
      </w:r>
      <w:r w:rsidR="0054241D">
        <w:rPr>
          <w:rFonts w:eastAsiaTheme="minorHAnsi"/>
          <w:b/>
          <w:bCs/>
          <w:sz w:val="24"/>
          <w:szCs w:val="24"/>
          <w:lang w:eastAsia="en-US"/>
        </w:rPr>
        <w:t>ие решения в исследованиях ФКиС</w:t>
      </w:r>
      <w:r w:rsidRPr="004873B5">
        <w:rPr>
          <w:rFonts w:eastAsiaTheme="minorHAnsi"/>
          <w:b/>
          <w:sz w:val="24"/>
          <w:szCs w:val="24"/>
          <w:lang w:eastAsia="en-US"/>
        </w:rPr>
        <w:t>.</w:t>
      </w:r>
    </w:p>
    <w:p w14:paraId="7ADC7882" w14:textId="77777777" w:rsidR="0054241D" w:rsidRPr="0054241D" w:rsidRDefault="0054241D" w:rsidP="0054241D">
      <w:pPr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14:paraId="7707FF92" w14:textId="77777777" w:rsidR="00254906" w:rsidRDefault="00254906" w:rsidP="00254906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445093">
        <w:rPr>
          <w:rFonts w:eastAsiaTheme="minorHAnsi"/>
          <w:b/>
          <w:sz w:val="24"/>
          <w:szCs w:val="24"/>
          <w:lang w:eastAsia="en-US"/>
        </w:rPr>
        <w:t>Задание 1.</w:t>
      </w:r>
    </w:p>
    <w:p w14:paraId="08E4770F" w14:textId="77777777" w:rsidR="0054241D" w:rsidRDefault="0054241D" w:rsidP="0054241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1.1. Определить цель и задачи предметно-ориентированного исследования в управлении процессов футбола и хоккея.</w:t>
      </w:r>
    </w:p>
    <w:p w14:paraId="3FB82708" w14:textId="77777777" w:rsidR="0054241D" w:rsidRDefault="0054241D" w:rsidP="0054241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1.2. Построить этапный план эксперимента. Детализировать этапы на операции.</w:t>
      </w:r>
    </w:p>
    <w:p w14:paraId="16BE3AAC" w14:textId="77777777" w:rsidR="0054241D" w:rsidRDefault="0054241D" w:rsidP="0054241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1.3. Сформировать две группы (статистические сов</w:t>
      </w:r>
      <w:r w:rsidR="00F3723B">
        <w:rPr>
          <w:rFonts w:eastAsiaTheme="minorHAnsi"/>
          <w:sz w:val="24"/>
          <w:szCs w:val="24"/>
          <w:lang w:eastAsia="en-US"/>
        </w:rPr>
        <w:t>о</w:t>
      </w:r>
      <w:r>
        <w:rPr>
          <w:rFonts w:eastAsiaTheme="minorHAnsi"/>
          <w:sz w:val="24"/>
          <w:szCs w:val="24"/>
          <w:lang w:eastAsia="en-US"/>
        </w:rPr>
        <w:t>купност</w:t>
      </w:r>
      <w:r w:rsidR="00F3723B">
        <w:rPr>
          <w:rFonts w:eastAsiaTheme="minorHAnsi"/>
          <w:sz w:val="24"/>
          <w:szCs w:val="24"/>
          <w:lang w:eastAsia="en-US"/>
        </w:rPr>
        <w:t>и</w:t>
      </w:r>
      <w:r>
        <w:rPr>
          <w:rFonts w:eastAsiaTheme="minorHAnsi"/>
          <w:sz w:val="24"/>
          <w:szCs w:val="24"/>
          <w:lang w:eastAsia="en-US"/>
        </w:rPr>
        <w:t>)</w:t>
      </w:r>
      <w:r w:rsidR="00F3723B">
        <w:rPr>
          <w:rFonts w:eastAsiaTheme="minorHAnsi"/>
          <w:sz w:val="24"/>
          <w:szCs w:val="24"/>
          <w:lang w:eastAsia="en-US"/>
        </w:rPr>
        <w:t xml:space="preserve"> контрольную и экспериментальную.</w:t>
      </w:r>
    </w:p>
    <w:p w14:paraId="1ADD8704" w14:textId="77777777" w:rsidR="00F3723B" w:rsidRDefault="00F3723B" w:rsidP="0054241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1.4. Выполнить мониторинг объекта исследования.</w:t>
      </w:r>
    </w:p>
    <w:p w14:paraId="3F917693" w14:textId="77777777" w:rsidR="00F3723B" w:rsidRDefault="00F3723B" w:rsidP="0054241D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1.5. Сформировать имитационно-рекуррентную модель исследования. Проверить правильность и достоверность экспериментальных данных.</w:t>
      </w:r>
    </w:p>
    <w:p w14:paraId="4A7EC23D" w14:textId="77777777" w:rsidR="00F3723B" w:rsidRPr="00F3723B" w:rsidRDefault="00F3723B" w:rsidP="00F3723B">
      <w:pPr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Pr="00F3723B">
        <w:rPr>
          <w:sz w:val="24"/>
          <w:szCs w:val="24"/>
        </w:rPr>
        <w:t xml:space="preserve">Определить алгоритмы расчетов числовых характеристик исследуемых величин: средних, дисперсий, средних </w:t>
      </w:r>
      <w:proofErr w:type="spellStart"/>
      <w:r w:rsidRPr="00F3723B">
        <w:rPr>
          <w:sz w:val="24"/>
          <w:szCs w:val="24"/>
        </w:rPr>
        <w:t>квадратических</w:t>
      </w:r>
      <w:proofErr w:type="spellEnd"/>
      <w:r w:rsidRPr="00F3723B">
        <w:rPr>
          <w:sz w:val="24"/>
          <w:szCs w:val="24"/>
        </w:rPr>
        <w:t xml:space="preserve"> отклонений, коэффициентов вариации и др. </w:t>
      </w:r>
      <w:r>
        <w:rPr>
          <w:sz w:val="24"/>
          <w:szCs w:val="24"/>
        </w:rPr>
        <w:t>Выполнить расчет с применением стандартного программного обеспечения.</w:t>
      </w:r>
    </w:p>
    <w:p w14:paraId="7BEE7A05" w14:textId="77777777" w:rsidR="00F3723B" w:rsidRPr="00F3723B" w:rsidRDefault="00F3723B" w:rsidP="00F3723B">
      <w:pPr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Pr="00F3723B">
        <w:rPr>
          <w:sz w:val="24"/>
          <w:szCs w:val="24"/>
        </w:rPr>
        <w:t>Сформировать алгоритм корреляционного анализа статистических показателей эксперимента.</w:t>
      </w:r>
    </w:p>
    <w:p w14:paraId="06CC062F" w14:textId="77777777" w:rsidR="00F3723B" w:rsidRPr="00F3723B" w:rsidRDefault="00F3723B" w:rsidP="00F3723B">
      <w:pPr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1.8. </w:t>
      </w:r>
      <w:r w:rsidRPr="00F3723B">
        <w:rPr>
          <w:sz w:val="24"/>
          <w:szCs w:val="24"/>
        </w:rPr>
        <w:t>Сформировать алгоритм проверки статистических гипотез на значимость различия статистических совокупностей.</w:t>
      </w:r>
    </w:p>
    <w:p w14:paraId="5C15EFFF" w14:textId="77777777" w:rsidR="00F3723B" w:rsidRDefault="00F3723B" w:rsidP="00F3723B">
      <w:pPr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1.9. Спланировать факторный анализ исследуемых показателей для установления их зависимостей от влияния нескольких факторов. Выполнить расчет с применением программ статистической обработки данных.</w:t>
      </w:r>
    </w:p>
    <w:p w14:paraId="50A4E8F2" w14:textId="77777777" w:rsidR="00F3723B" w:rsidRDefault="00F3723B" w:rsidP="00F3723B">
      <w:pPr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1.10. </w:t>
      </w:r>
      <w:r w:rsidRPr="00F3723B">
        <w:rPr>
          <w:sz w:val="24"/>
          <w:szCs w:val="24"/>
        </w:rPr>
        <w:t xml:space="preserve">Сформировать алгоритм прогноза динамики изменения исследуемых показателей. Выполнить </w:t>
      </w:r>
      <w:r>
        <w:rPr>
          <w:sz w:val="24"/>
          <w:szCs w:val="24"/>
        </w:rPr>
        <w:t xml:space="preserve">предварительный </w:t>
      </w:r>
      <w:r w:rsidRPr="00F3723B">
        <w:rPr>
          <w:sz w:val="24"/>
          <w:szCs w:val="24"/>
        </w:rPr>
        <w:t>прогноз</w:t>
      </w:r>
      <w:r>
        <w:rPr>
          <w:sz w:val="24"/>
          <w:szCs w:val="24"/>
        </w:rPr>
        <w:t>.</w:t>
      </w:r>
    </w:p>
    <w:p w14:paraId="6189678D" w14:textId="77777777" w:rsidR="00F3723B" w:rsidRPr="00F3723B" w:rsidRDefault="00F3723B" w:rsidP="00F3723B">
      <w:pPr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1.11. </w:t>
      </w:r>
      <w:r w:rsidRPr="00F3723B">
        <w:rPr>
          <w:sz w:val="24"/>
          <w:szCs w:val="24"/>
        </w:rPr>
        <w:t xml:space="preserve">Оформить отчёт по </w:t>
      </w:r>
      <w:r>
        <w:rPr>
          <w:sz w:val="24"/>
          <w:szCs w:val="24"/>
        </w:rPr>
        <w:t>1</w:t>
      </w:r>
      <w:r w:rsidRPr="00F3723B">
        <w:rPr>
          <w:sz w:val="24"/>
          <w:szCs w:val="24"/>
        </w:rPr>
        <w:t>-ой части ЗРУ.</w:t>
      </w:r>
    </w:p>
    <w:p w14:paraId="6F566BAE" w14:textId="77777777" w:rsidR="00F3723B" w:rsidRPr="0054241D" w:rsidRDefault="00F3723B" w:rsidP="0054241D">
      <w:pPr>
        <w:jc w:val="both"/>
        <w:rPr>
          <w:rFonts w:eastAsiaTheme="minorHAnsi"/>
          <w:sz w:val="24"/>
          <w:szCs w:val="24"/>
          <w:lang w:eastAsia="en-US"/>
        </w:rPr>
      </w:pPr>
    </w:p>
    <w:p w14:paraId="616DDBC8" w14:textId="77777777" w:rsidR="00254906" w:rsidRPr="00445093" w:rsidRDefault="00254906" w:rsidP="00254906">
      <w:pPr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4E95854F" w14:textId="77777777" w:rsidR="00983F8B" w:rsidRDefault="00983F8B" w:rsidP="0025490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592818FD" w14:textId="77777777" w:rsidR="00983F8B" w:rsidRPr="004873B5" w:rsidRDefault="00983F8B" w:rsidP="00983F8B">
      <w:pPr>
        <w:ind w:firstLine="708"/>
        <w:jc w:val="center"/>
        <w:rPr>
          <w:b/>
          <w:sz w:val="24"/>
          <w:szCs w:val="24"/>
        </w:rPr>
      </w:pPr>
      <w:r w:rsidRPr="004873B5"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</w:rPr>
        <w:t>2</w:t>
      </w:r>
    </w:p>
    <w:p w14:paraId="72539453" w14:textId="77777777" w:rsidR="00983F8B" w:rsidRDefault="00983F8B" w:rsidP="0025490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0B6E1C02" w14:textId="77777777" w:rsidR="00F3723B" w:rsidRPr="00F3723B" w:rsidRDefault="004873B5" w:rsidP="00F3723B">
      <w:pPr>
        <w:jc w:val="center"/>
        <w:rPr>
          <w:b/>
          <w:bCs/>
          <w:sz w:val="24"/>
          <w:szCs w:val="24"/>
        </w:rPr>
      </w:pPr>
      <w:r w:rsidRPr="00445093">
        <w:rPr>
          <w:rFonts w:eastAsiaTheme="minorHAnsi"/>
          <w:b/>
          <w:sz w:val="24"/>
          <w:szCs w:val="24"/>
          <w:lang w:eastAsia="en-US"/>
        </w:rPr>
        <w:t xml:space="preserve">Раздел </w:t>
      </w:r>
      <w:r w:rsidR="00F3723B">
        <w:rPr>
          <w:rFonts w:eastAsiaTheme="minorHAnsi"/>
          <w:b/>
          <w:sz w:val="24"/>
          <w:szCs w:val="24"/>
          <w:lang w:eastAsia="en-US"/>
        </w:rPr>
        <w:t>2</w:t>
      </w:r>
      <w:r>
        <w:rPr>
          <w:rFonts w:eastAsiaTheme="minorHAnsi"/>
          <w:b/>
          <w:sz w:val="24"/>
          <w:szCs w:val="24"/>
          <w:lang w:eastAsia="en-US"/>
        </w:rPr>
        <w:t xml:space="preserve">. </w:t>
      </w:r>
      <w:r w:rsidR="00F3723B" w:rsidRPr="00F3723B">
        <w:rPr>
          <w:b/>
          <w:bCs/>
          <w:sz w:val="24"/>
          <w:szCs w:val="24"/>
        </w:rPr>
        <w:t>Задачи управления в исследованиях ФКиС</w:t>
      </w:r>
    </w:p>
    <w:p w14:paraId="1A3522EA" w14:textId="77777777" w:rsidR="004873B5" w:rsidRDefault="004873B5" w:rsidP="00254906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0389289A" w14:textId="77777777" w:rsidR="004873B5" w:rsidRDefault="004873B5" w:rsidP="004873B5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  <w:r w:rsidRPr="00445093">
        <w:rPr>
          <w:rFonts w:eastAsiaTheme="minorHAnsi"/>
          <w:b/>
          <w:sz w:val="24"/>
          <w:szCs w:val="24"/>
          <w:lang w:eastAsia="en-US"/>
        </w:rPr>
        <w:t xml:space="preserve">Задание </w:t>
      </w:r>
      <w:r w:rsidR="00F3723B">
        <w:rPr>
          <w:rFonts w:eastAsiaTheme="minorHAnsi"/>
          <w:b/>
          <w:sz w:val="24"/>
          <w:szCs w:val="24"/>
          <w:lang w:eastAsia="en-US"/>
        </w:rPr>
        <w:t>2</w:t>
      </w:r>
      <w:r w:rsidRPr="00445093">
        <w:rPr>
          <w:rFonts w:eastAsiaTheme="minorHAnsi"/>
          <w:b/>
          <w:sz w:val="24"/>
          <w:szCs w:val="24"/>
          <w:lang w:eastAsia="en-US"/>
        </w:rPr>
        <w:t>.</w:t>
      </w:r>
    </w:p>
    <w:p w14:paraId="3FE75B43" w14:textId="77777777" w:rsidR="00F3723B" w:rsidRDefault="00F3723B" w:rsidP="004873B5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29A4DF79" w14:textId="77777777" w:rsidR="00F3723B" w:rsidRDefault="006E39F5" w:rsidP="00F3723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2.1. Выполнить анализ статистических решений в результате эксперимента. Сформулировать выводы. Сформулировать мероприятия управления для оптимизации исследуемых показателей.</w:t>
      </w:r>
    </w:p>
    <w:p w14:paraId="351DFF65" w14:textId="77777777" w:rsidR="006E39F5" w:rsidRDefault="006E39F5" w:rsidP="00F3723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2.2. Сформулировать алгоритм прогноза динамики изменения исследуемых показателей. Реализовать прогноз.</w:t>
      </w:r>
    </w:p>
    <w:p w14:paraId="5ADBA8BF" w14:textId="77777777" w:rsidR="006E39F5" w:rsidRDefault="006E39F5" w:rsidP="00F3723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2.3. Апробировать в практике исследования процессов в ФКиС качественно-интеллектуальных с</w:t>
      </w:r>
      <w:r w:rsidR="0057040D">
        <w:rPr>
          <w:rFonts w:eastAsiaTheme="minorHAnsi"/>
          <w:sz w:val="24"/>
          <w:szCs w:val="24"/>
          <w:lang w:eastAsia="en-US"/>
        </w:rPr>
        <w:t>истем, нейронных систем, систем искусственного интеллекта. Выполнить анализ практической значимости ассоциативных правил, диагностических вы</w:t>
      </w:r>
      <w:r w:rsidR="0057040D">
        <w:rPr>
          <w:rFonts w:eastAsiaTheme="minorHAnsi"/>
          <w:sz w:val="24"/>
          <w:szCs w:val="24"/>
          <w:lang w:eastAsia="en-US"/>
        </w:rPr>
        <w:lastRenderedPageBreak/>
        <w:t>водов, прогнозирования. Провести сравнительный анализ прогнозов, полученных традиционными статистическими методами и с применением систем искусственного интеллекта.</w:t>
      </w:r>
    </w:p>
    <w:p w14:paraId="37E5862C" w14:textId="77777777" w:rsidR="0057040D" w:rsidRDefault="0057040D" w:rsidP="00F3723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2.4. </w:t>
      </w:r>
      <w:r w:rsidRPr="0057040D">
        <w:rPr>
          <w:rFonts w:eastAsiaTheme="minorHAnsi"/>
          <w:sz w:val="24"/>
          <w:szCs w:val="24"/>
          <w:lang w:eastAsia="en-US"/>
        </w:rPr>
        <w:t>Оформить отчёт по 1-ой части ЗРУ.</w:t>
      </w:r>
    </w:p>
    <w:p w14:paraId="7B591734" w14:textId="77777777" w:rsidR="0057040D" w:rsidRPr="00F3723B" w:rsidRDefault="0057040D" w:rsidP="00F3723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2.5. Подготовить презентацию ЗРУ для интерактивной защиты в аудитории.</w:t>
      </w:r>
    </w:p>
    <w:p w14:paraId="23DC2233" w14:textId="77777777" w:rsidR="00F3723B" w:rsidRDefault="00F3723B" w:rsidP="004873B5">
      <w:pPr>
        <w:ind w:firstLine="709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4F18BF31" w14:textId="77777777" w:rsidR="00254906" w:rsidRPr="00445093" w:rsidRDefault="00254906" w:rsidP="00254906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445093">
        <w:rPr>
          <w:sz w:val="24"/>
          <w:szCs w:val="24"/>
        </w:rPr>
        <w:t>КРИТЕРИИ ОЦЕНКИ:</w:t>
      </w:r>
    </w:p>
    <w:p w14:paraId="036B8B47" w14:textId="77777777" w:rsidR="00254906" w:rsidRPr="00445093" w:rsidRDefault="00254906" w:rsidP="00254906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445093">
        <w:rPr>
          <w:sz w:val="24"/>
          <w:szCs w:val="24"/>
        </w:rPr>
        <w:t>-</w:t>
      </w:r>
      <w:proofErr w:type="gramStart"/>
      <w:r w:rsidRPr="00445093">
        <w:rPr>
          <w:sz w:val="24"/>
          <w:szCs w:val="24"/>
        </w:rPr>
        <w:t xml:space="preserve">оценка  </w:t>
      </w:r>
      <w:r w:rsidRPr="00445093">
        <w:rPr>
          <w:b/>
          <w:sz w:val="24"/>
          <w:szCs w:val="24"/>
        </w:rPr>
        <w:t>«</w:t>
      </w:r>
      <w:proofErr w:type="gramEnd"/>
      <w:r w:rsidRPr="00445093">
        <w:rPr>
          <w:b/>
          <w:sz w:val="24"/>
          <w:szCs w:val="24"/>
        </w:rPr>
        <w:t>зачтено»</w:t>
      </w:r>
      <w:r w:rsidRPr="00445093">
        <w:rPr>
          <w:sz w:val="24"/>
          <w:szCs w:val="24"/>
        </w:rPr>
        <w:t xml:space="preserve"> ставится если: </w:t>
      </w:r>
    </w:p>
    <w:p w14:paraId="4FCAD96A" w14:textId="77777777" w:rsidR="00254906" w:rsidRPr="00445093" w:rsidRDefault="00254906" w:rsidP="007F4A77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Выбранная тема полностью раскрыта, структура задания соответствует реком</w:t>
      </w:r>
      <w:r w:rsidR="009860E3">
        <w:rPr>
          <w:rFonts w:eastAsiaTheme="minorHAnsi"/>
          <w:sz w:val="24"/>
          <w:szCs w:val="24"/>
          <w:lang w:eastAsia="en-US"/>
        </w:rPr>
        <w:t xml:space="preserve">ендуемой: </w:t>
      </w:r>
      <w:proofErr w:type="gramStart"/>
      <w:r w:rsidR="009860E3">
        <w:rPr>
          <w:rFonts w:eastAsiaTheme="minorHAnsi"/>
          <w:sz w:val="24"/>
          <w:szCs w:val="24"/>
          <w:lang w:eastAsia="en-US"/>
        </w:rPr>
        <w:t>содержит  1</w:t>
      </w:r>
      <w:proofErr w:type="gramEnd"/>
      <w:r w:rsidR="009860E3">
        <w:rPr>
          <w:rFonts w:eastAsiaTheme="minorHAnsi"/>
          <w:sz w:val="24"/>
          <w:szCs w:val="24"/>
          <w:lang w:eastAsia="en-US"/>
        </w:rPr>
        <w:t>-ую, 2-ую,</w:t>
      </w:r>
      <w:r w:rsidRPr="00445093">
        <w:rPr>
          <w:rFonts w:eastAsiaTheme="minorHAnsi"/>
          <w:sz w:val="24"/>
          <w:szCs w:val="24"/>
          <w:lang w:eastAsia="en-US"/>
        </w:rPr>
        <w:t xml:space="preserve"> 3-ю </w:t>
      </w:r>
      <w:r w:rsidR="009860E3">
        <w:rPr>
          <w:rFonts w:eastAsiaTheme="minorHAnsi"/>
          <w:sz w:val="24"/>
          <w:szCs w:val="24"/>
          <w:lang w:eastAsia="en-US"/>
        </w:rPr>
        <w:t xml:space="preserve">и 4-ую </w:t>
      </w:r>
      <w:r w:rsidRPr="00445093">
        <w:rPr>
          <w:rFonts w:eastAsiaTheme="minorHAnsi"/>
          <w:sz w:val="24"/>
          <w:szCs w:val="24"/>
          <w:lang w:eastAsia="en-US"/>
        </w:rPr>
        <w:t>части. По заданию представлена презентация. Доклад студента краткий, чёткий, раскрывает тему работы. Студент даёт полные, логически верные ответы на заданные вопросы.</w:t>
      </w:r>
    </w:p>
    <w:p w14:paraId="3403A14F" w14:textId="77777777" w:rsidR="00254906" w:rsidRPr="00445093" w:rsidRDefault="00254906" w:rsidP="007F4A77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rPr>
          <w:sz w:val="24"/>
          <w:szCs w:val="24"/>
        </w:rPr>
      </w:pPr>
      <w:r w:rsidRPr="00445093">
        <w:rPr>
          <w:rFonts w:eastAsiaTheme="minorHAnsi"/>
          <w:sz w:val="24"/>
          <w:szCs w:val="24"/>
          <w:lang w:eastAsia="en-US"/>
        </w:rPr>
        <w:t xml:space="preserve">Выбранная тема полностью раскрыта, структура </w:t>
      </w:r>
      <w:proofErr w:type="gramStart"/>
      <w:r w:rsidRPr="00445093">
        <w:rPr>
          <w:rFonts w:eastAsiaTheme="minorHAnsi"/>
          <w:sz w:val="24"/>
          <w:szCs w:val="24"/>
          <w:lang w:eastAsia="en-US"/>
        </w:rPr>
        <w:t>задания  соответствует</w:t>
      </w:r>
      <w:proofErr w:type="gramEnd"/>
      <w:r w:rsidRPr="00445093">
        <w:rPr>
          <w:rFonts w:eastAsiaTheme="minorHAnsi"/>
          <w:sz w:val="24"/>
          <w:szCs w:val="24"/>
          <w:lang w:eastAsia="en-US"/>
        </w:rPr>
        <w:t xml:space="preserve"> рекомендуемой: содержит</w:t>
      </w:r>
      <w:r w:rsidR="009860E3">
        <w:rPr>
          <w:rFonts w:eastAsiaTheme="minorHAnsi"/>
          <w:sz w:val="24"/>
          <w:szCs w:val="24"/>
          <w:lang w:eastAsia="en-US"/>
        </w:rPr>
        <w:t xml:space="preserve"> 1-ую, 2-ую,</w:t>
      </w:r>
      <w:r w:rsidR="009860E3" w:rsidRPr="00445093">
        <w:rPr>
          <w:rFonts w:eastAsiaTheme="minorHAnsi"/>
          <w:sz w:val="24"/>
          <w:szCs w:val="24"/>
          <w:lang w:eastAsia="en-US"/>
        </w:rPr>
        <w:t xml:space="preserve"> 3-ю </w:t>
      </w:r>
      <w:r w:rsidR="009860E3">
        <w:rPr>
          <w:rFonts w:eastAsiaTheme="minorHAnsi"/>
          <w:sz w:val="24"/>
          <w:szCs w:val="24"/>
          <w:lang w:eastAsia="en-US"/>
        </w:rPr>
        <w:t xml:space="preserve">и 4-ую </w:t>
      </w:r>
      <w:r w:rsidRPr="00445093">
        <w:rPr>
          <w:rFonts w:eastAsiaTheme="minorHAnsi"/>
          <w:sz w:val="24"/>
          <w:szCs w:val="24"/>
          <w:lang w:eastAsia="en-US"/>
        </w:rPr>
        <w:t>части. По заданию представлена презентация. Доклад студента краткий, чёткий, раскрывает тему задания. Студент затрудняется с ответами на некоторые вопросы.</w:t>
      </w:r>
    </w:p>
    <w:p w14:paraId="0A501976" w14:textId="77777777" w:rsidR="00254906" w:rsidRPr="00445093" w:rsidRDefault="00254906" w:rsidP="00254906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445093">
        <w:rPr>
          <w:sz w:val="24"/>
          <w:szCs w:val="24"/>
        </w:rPr>
        <w:t>-</w:t>
      </w:r>
      <w:proofErr w:type="gramStart"/>
      <w:r w:rsidRPr="00445093">
        <w:rPr>
          <w:sz w:val="24"/>
          <w:szCs w:val="24"/>
        </w:rPr>
        <w:t xml:space="preserve">оценка  </w:t>
      </w:r>
      <w:r w:rsidRPr="00445093">
        <w:rPr>
          <w:b/>
          <w:sz w:val="24"/>
          <w:szCs w:val="24"/>
        </w:rPr>
        <w:t>«</w:t>
      </w:r>
      <w:proofErr w:type="gramEnd"/>
      <w:r w:rsidRPr="00445093">
        <w:rPr>
          <w:b/>
          <w:sz w:val="24"/>
          <w:szCs w:val="24"/>
        </w:rPr>
        <w:t>не зачтено»</w:t>
      </w:r>
      <w:r w:rsidRPr="00445093">
        <w:rPr>
          <w:sz w:val="24"/>
          <w:szCs w:val="24"/>
        </w:rPr>
        <w:t xml:space="preserve"> ставится если:</w:t>
      </w:r>
    </w:p>
    <w:p w14:paraId="3DED7B77" w14:textId="77777777" w:rsidR="00254906" w:rsidRPr="00445093" w:rsidRDefault="00254906" w:rsidP="007F4A77">
      <w:pPr>
        <w:numPr>
          <w:ilvl w:val="0"/>
          <w:numId w:val="7"/>
        </w:numPr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 xml:space="preserve">Выбранная тема в целом раскрыта, структура задания соответствует рекомендуемой: </w:t>
      </w:r>
      <w:r w:rsidR="009860E3">
        <w:rPr>
          <w:rFonts w:eastAsiaTheme="minorHAnsi"/>
          <w:sz w:val="24"/>
          <w:szCs w:val="24"/>
          <w:lang w:eastAsia="en-US"/>
        </w:rPr>
        <w:t>содержит 1-ую, 2-ую,</w:t>
      </w:r>
      <w:r w:rsidR="009860E3" w:rsidRPr="00445093">
        <w:rPr>
          <w:rFonts w:eastAsiaTheme="minorHAnsi"/>
          <w:sz w:val="24"/>
          <w:szCs w:val="24"/>
          <w:lang w:eastAsia="en-US"/>
        </w:rPr>
        <w:t xml:space="preserve"> 3-ю </w:t>
      </w:r>
      <w:r w:rsidR="009860E3">
        <w:rPr>
          <w:rFonts w:eastAsiaTheme="minorHAnsi"/>
          <w:sz w:val="24"/>
          <w:szCs w:val="24"/>
          <w:lang w:eastAsia="en-US"/>
        </w:rPr>
        <w:t xml:space="preserve">и 4-ую </w:t>
      </w:r>
      <w:r w:rsidRPr="00445093">
        <w:rPr>
          <w:rFonts w:eastAsiaTheme="minorHAnsi"/>
          <w:sz w:val="24"/>
          <w:szCs w:val="24"/>
          <w:lang w:eastAsia="en-US"/>
        </w:rPr>
        <w:t>части. По заданию представлена презентация. Однако в работе установлены арифметические ошибки. Студент затрудняется с ответами на некоторые вопросы.</w:t>
      </w:r>
    </w:p>
    <w:p w14:paraId="5AA65587" w14:textId="77777777" w:rsidR="00254906" w:rsidRPr="00445093" w:rsidRDefault="00254906" w:rsidP="007F4A77">
      <w:pPr>
        <w:numPr>
          <w:ilvl w:val="0"/>
          <w:numId w:val="7"/>
        </w:numPr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Студент понимает сущность темы задания, но работа не оформлена должным образом. Представленный отчёт небрежен, содержит вероятностные и арифметические ошибки.  Студенту не предоставлена возможность доклада.</w:t>
      </w:r>
    </w:p>
    <w:p w14:paraId="3A2BF8F4" w14:textId="77777777" w:rsidR="00254906" w:rsidRPr="00445093" w:rsidRDefault="00254906" w:rsidP="007F4A77">
      <w:pPr>
        <w:numPr>
          <w:ilvl w:val="0"/>
          <w:numId w:val="7"/>
        </w:numPr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 xml:space="preserve">Студент </w:t>
      </w:r>
      <w:proofErr w:type="gramStart"/>
      <w:r w:rsidRPr="00445093">
        <w:rPr>
          <w:rFonts w:eastAsiaTheme="minorHAnsi"/>
          <w:sz w:val="24"/>
          <w:szCs w:val="24"/>
          <w:lang w:eastAsia="en-US"/>
        </w:rPr>
        <w:t>получил  задание</w:t>
      </w:r>
      <w:proofErr w:type="gramEnd"/>
      <w:r w:rsidRPr="00445093">
        <w:rPr>
          <w:rFonts w:eastAsiaTheme="minorHAnsi"/>
          <w:sz w:val="24"/>
          <w:szCs w:val="24"/>
          <w:lang w:eastAsia="en-US"/>
        </w:rPr>
        <w:t>, но не приступил к его выполнению.</w:t>
      </w:r>
    </w:p>
    <w:p w14:paraId="43FA8B79" w14:textId="77777777" w:rsidR="00254906" w:rsidRPr="00E07DFB" w:rsidRDefault="00254906" w:rsidP="007F4A77">
      <w:pPr>
        <w:numPr>
          <w:ilvl w:val="0"/>
          <w:numId w:val="7"/>
        </w:numPr>
        <w:ind w:left="0"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445093">
        <w:rPr>
          <w:rFonts w:eastAsiaTheme="minorHAnsi"/>
          <w:sz w:val="24"/>
          <w:szCs w:val="24"/>
          <w:lang w:eastAsia="en-US"/>
        </w:rPr>
        <w:t>Студент не получал задание.</w:t>
      </w:r>
    </w:p>
    <w:p w14:paraId="7DC56AD5" w14:textId="77777777" w:rsidR="00254906" w:rsidRPr="00445093" w:rsidRDefault="00254906" w:rsidP="007F4A77">
      <w:pPr>
        <w:numPr>
          <w:ilvl w:val="1"/>
          <w:numId w:val="5"/>
        </w:numPr>
        <w:shd w:val="clear" w:color="auto" w:fill="FFFFFF"/>
        <w:contextualSpacing/>
        <w:jc w:val="both"/>
        <w:rPr>
          <w:b/>
          <w:i/>
          <w:color w:val="000000"/>
          <w:spacing w:val="-1"/>
          <w:sz w:val="24"/>
          <w:szCs w:val="24"/>
        </w:rPr>
        <w:sectPr w:rsidR="00254906" w:rsidRPr="0044509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19A07155" w14:textId="77777777" w:rsidR="003014CB" w:rsidRDefault="003014CB" w:rsidP="003014CB">
      <w:pPr>
        <w:shd w:val="clear" w:color="auto" w:fill="FFFFFF"/>
        <w:ind w:firstLine="708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  <w:r w:rsidRPr="003014CB">
        <w:rPr>
          <w:b/>
          <w:i/>
          <w:color w:val="000000"/>
          <w:spacing w:val="-1"/>
          <w:sz w:val="24"/>
          <w:szCs w:val="24"/>
        </w:rPr>
        <w:lastRenderedPageBreak/>
        <w:t>2.4</w:t>
      </w:r>
      <w:r w:rsidRPr="003014CB">
        <w:rPr>
          <w:b/>
          <w:i/>
          <w:color w:val="000000"/>
          <w:spacing w:val="-1"/>
          <w:sz w:val="24"/>
          <w:szCs w:val="24"/>
        </w:rPr>
        <w:tab/>
        <w:t xml:space="preserve"> Рекомендации по оцениванию результатов достижения компетенций</w:t>
      </w:r>
    </w:p>
    <w:p w14:paraId="3B287869" w14:textId="77777777" w:rsidR="003014CB" w:rsidRPr="003014CB" w:rsidRDefault="003014CB" w:rsidP="003014CB">
      <w:pPr>
        <w:shd w:val="clear" w:color="auto" w:fill="FFFFFF"/>
        <w:ind w:firstLine="708"/>
        <w:contextualSpacing/>
        <w:jc w:val="both"/>
        <w:rPr>
          <w:b/>
          <w:i/>
          <w:color w:val="000000"/>
          <w:spacing w:val="-1"/>
          <w:sz w:val="24"/>
          <w:szCs w:val="24"/>
        </w:rPr>
      </w:pPr>
    </w:p>
    <w:p w14:paraId="1AA02645" w14:textId="55C6C468" w:rsidR="003014CB" w:rsidRPr="003014CB" w:rsidRDefault="003014CB" w:rsidP="003014CB">
      <w:pPr>
        <w:shd w:val="clear" w:color="auto" w:fill="FFFFFF"/>
        <w:ind w:firstLine="708"/>
        <w:contextualSpacing/>
        <w:jc w:val="both"/>
        <w:rPr>
          <w:color w:val="000000"/>
          <w:spacing w:val="-1"/>
          <w:sz w:val="24"/>
          <w:szCs w:val="24"/>
        </w:rPr>
      </w:pPr>
      <w:r w:rsidRPr="003014CB">
        <w:rPr>
          <w:color w:val="000000"/>
          <w:spacing w:val="-1"/>
          <w:sz w:val="24"/>
          <w:szCs w:val="24"/>
        </w:rPr>
        <w:t xml:space="preserve">По дисциплине предусмотрен </w:t>
      </w:r>
      <w:r w:rsidR="00C249A7">
        <w:rPr>
          <w:color w:val="000000"/>
          <w:spacing w:val="-1"/>
          <w:sz w:val="24"/>
          <w:szCs w:val="24"/>
        </w:rPr>
        <w:t>экзамен</w:t>
      </w:r>
      <w:r w:rsidRPr="003014CB">
        <w:rPr>
          <w:color w:val="000000"/>
          <w:spacing w:val="-1"/>
          <w:sz w:val="24"/>
          <w:szCs w:val="24"/>
        </w:rPr>
        <w:t xml:space="preserve">. Программа для </w:t>
      </w:r>
      <w:r w:rsidR="00C249A7">
        <w:rPr>
          <w:color w:val="000000"/>
          <w:spacing w:val="-1"/>
          <w:sz w:val="24"/>
          <w:szCs w:val="24"/>
        </w:rPr>
        <w:t>экзамена</w:t>
      </w:r>
      <w:r w:rsidRPr="003014CB">
        <w:rPr>
          <w:color w:val="000000"/>
          <w:spacing w:val="-1"/>
          <w:sz w:val="24"/>
          <w:szCs w:val="24"/>
        </w:rPr>
        <w:t xml:space="preserve"> приведена в разделе 2.1 настоящего ФОС. </w:t>
      </w:r>
    </w:p>
    <w:p w14:paraId="0CE8DB8B" w14:textId="77777777" w:rsidR="003014CB" w:rsidRPr="003014CB" w:rsidRDefault="003014CB" w:rsidP="003014CB">
      <w:pPr>
        <w:shd w:val="clear" w:color="auto" w:fill="FFFFFF"/>
        <w:ind w:firstLine="708"/>
        <w:contextualSpacing/>
        <w:jc w:val="both"/>
        <w:rPr>
          <w:color w:val="000000"/>
          <w:spacing w:val="-1"/>
          <w:sz w:val="24"/>
          <w:szCs w:val="24"/>
        </w:rPr>
      </w:pPr>
      <w:r w:rsidRPr="003014CB">
        <w:rPr>
          <w:color w:val="000000"/>
          <w:spacing w:val="-1"/>
          <w:sz w:val="24"/>
          <w:szCs w:val="24"/>
        </w:rPr>
        <w:t>В разделе 2.2 отмечено, что тест по дисциплине не предусмотрен.</w:t>
      </w:r>
    </w:p>
    <w:p w14:paraId="5C3B18FE" w14:textId="73FC3A9B" w:rsidR="003014CB" w:rsidRPr="003014CB" w:rsidRDefault="003014CB" w:rsidP="003014CB">
      <w:pPr>
        <w:shd w:val="clear" w:color="auto" w:fill="FFFFFF"/>
        <w:ind w:firstLine="708"/>
        <w:contextualSpacing/>
        <w:jc w:val="both"/>
        <w:rPr>
          <w:color w:val="000000"/>
          <w:spacing w:val="-1"/>
          <w:sz w:val="24"/>
          <w:szCs w:val="24"/>
        </w:rPr>
      </w:pPr>
      <w:r w:rsidRPr="003014CB">
        <w:rPr>
          <w:color w:val="000000"/>
          <w:spacing w:val="-1"/>
          <w:sz w:val="24"/>
          <w:szCs w:val="24"/>
        </w:rPr>
        <w:t>В течение семестра на практических занятиях предусмотрены решения кейс-задач, ситуационных задач и выполнение практических работ в форме заданий реконструктивного уровня (ЗРУ). Содержания пунктов ЗРУ приведены в разделе 2.3 настоящего ФОС.  Отчеты по выполнению пунктов ЗРУ должны быть сданы преподавателю и защищены на контрольно-итоговых занятиях в семестре. Если отчеты по ЗРУ не представлены преподават</w:t>
      </w:r>
      <w:r w:rsidR="00C249A7">
        <w:rPr>
          <w:color w:val="000000"/>
          <w:spacing w:val="-1"/>
          <w:sz w:val="24"/>
          <w:szCs w:val="24"/>
        </w:rPr>
        <w:t>елю, студент не допускается до экзамена</w:t>
      </w:r>
      <w:r w:rsidRPr="003014CB">
        <w:rPr>
          <w:color w:val="000000"/>
          <w:spacing w:val="-1"/>
          <w:sz w:val="24"/>
          <w:szCs w:val="24"/>
        </w:rPr>
        <w:t>.</w:t>
      </w:r>
    </w:p>
    <w:p w14:paraId="623ABCA3" w14:textId="70C91AA8" w:rsidR="003014CB" w:rsidRPr="003014CB" w:rsidRDefault="00C249A7" w:rsidP="003014CB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Демонстрационный билет для экзамена</w:t>
      </w:r>
      <w:r w:rsidR="003014CB" w:rsidRPr="003014CB">
        <w:rPr>
          <w:color w:val="000000"/>
          <w:spacing w:val="-1"/>
          <w:sz w:val="24"/>
          <w:szCs w:val="24"/>
        </w:rPr>
        <w:t xml:space="preserve"> представлен ниже. </w:t>
      </w:r>
    </w:p>
    <w:p w14:paraId="0263966E" w14:textId="77777777" w:rsidR="003014CB" w:rsidRPr="003014CB" w:rsidRDefault="003014CB" w:rsidP="003014CB">
      <w:pPr>
        <w:jc w:val="center"/>
        <w:rPr>
          <w:b/>
          <w:sz w:val="24"/>
          <w:szCs w:val="24"/>
        </w:rPr>
      </w:pPr>
    </w:p>
    <w:p w14:paraId="418EABF0" w14:textId="7A753662" w:rsidR="003014CB" w:rsidRPr="003014CB" w:rsidRDefault="00C249A7" w:rsidP="003014CB">
      <w:pPr>
        <w:spacing w:after="20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Структура билета для экзамена</w:t>
      </w:r>
      <w:r w:rsidR="003014CB" w:rsidRPr="003014CB">
        <w:rPr>
          <w:rFonts w:eastAsiaTheme="minorHAnsi"/>
          <w:b/>
          <w:sz w:val="24"/>
          <w:szCs w:val="24"/>
          <w:lang w:eastAsia="en-US"/>
        </w:rPr>
        <w:t>.</w:t>
      </w:r>
    </w:p>
    <w:p w14:paraId="1966F5F3" w14:textId="77777777" w:rsidR="003014CB" w:rsidRPr="003014CB" w:rsidRDefault="003014CB" w:rsidP="003014C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014CB">
        <w:rPr>
          <w:rFonts w:eastAsiaTheme="minorHAnsi"/>
          <w:sz w:val="24"/>
          <w:szCs w:val="24"/>
          <w:lang w:eastAsia="en-US"/>
        </w:rPr>
        <w:t>1. Каждый билет содержит 3 задания, охватывающие все разделы дисциплины.</w:t>
      </w:r>
    </w:p>
    <w:p w14:paraId="1DF63B01" w14:textId="77777777" w:rsidR="003014CB" w:rsidRPr="003014CB" w:rsidRDefault="003014CB" w:rsidP="003014C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014CB">
        <w:rPr>
          <w:rFonts w:eastAsiaTheme="minorHAnsi"/>
          <w:sz w:val="24"/>
          <w:szCs w:val="24"/>
          <w:lang w:eastAsia="en-US"/>
        </w:rPr>
        <w:t>2. Формулировки и содержание вопросов соответствуют содержанию лекций и практических занятий.</w:t>
      </w:r>
    </w:p>
    <w:p w14:paraId="0A425308" w14:textId="77777777" w:rsidR="003014CB" w:rsidRPr="003014CB" w:rsidRDefault="003014CB" w:rsidP="003014CB">
      <w:pPr>
        <w:shd w:val="clear" w:color="auto" w:fill="FFFFFF"/>
        <w:ind w:firstLine="708"/>
        <w:contextualSpacing/>
        <w:jc w:val="both"/>
        <w:rPr>
          <w:color w:val="000000"/>
          <w:spacing w:val="-1"/>
          <w:sz w:val="24"/>
          <w:szCs w:val="24"/>
        </w:rPr>
      </w:pPr>
    </w:p>
    <w:p w14:paraId="2D782031" w14:textId="7BCADF13" w:rsidR="003014CB" w:rsidRPr="003014CB" w:rsidRDefault="00C249A7" w:rsidP="003014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Демонстрационный билет для экзамена</w:t>
      </w:r>
      <w:r w:rsidR="003014CB" w:rsidRPr="003014CB">
        <w:rPr>
          <w:b/>
          <w:sz w:val="24"/>
          <w:szCs w:val="24"/>
        </w:rPr>
        <w:t>.</w:t>
      </w:r>
    </w:p>
    <w:p w14:paraId="7477B9CF" w14:textId="77777777" w:rsidR="003014CB" w:rsidRPr="003014CB" w:rsidRDefault="003014CB" w:rsidP="003014CB">
      <w:pPr>
        <w:jc w:val="center"/>
        <w:rPr>
          <w:b/>
          <w:sz w:val="24"/>
          <w:szCs w:val="24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5892"/>
        <w:gridCol w:w="2234"/>
      </w:tblGrid>
      <w:tr w:rsidR="003014CB" w:rsidRPr="003014CB" w14:paraId="39FD2E50" w14:textId="77777777" w:rsidTr="00A728B0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03B60" w14:textId="77777777" w:rsidR="003014CB" w:rsidRPr="003014CB" w:rsidRDefault="003014CB" w:rsidP="003014C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014CB">
              <w:rPr>
                <w:rFonts w:eastAsia="Calibri"/>
                <w:b/>
                <w:sz w:val="24"/>
                <w:szCs w:val="24"/>
              </w:rPr>
              <w:t>МГАФК</w:t>
            </w:r>
          </w:p>
          <w:p w14:paraId="5F92B168" w14:textId="77777777" w:rsidR="003014CB" w:rsidRPr="003014CB" w:rsidRDefault="003014CB" w:rsidP="003014C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014CB">
              <w:rPr>
                <w:rFonts w:eastAsia="Calibri"/>
                <w:b/>
                <w:sz w:val="24"/>
                <w:szCs w:val="24"/>
              </w:rPr>
              <w:t xml:space="preserve">20__̶   20__ </w:t>
            </w:r>
            <w:proofErr w:type="spellStart"/>
            <w:r w:rsidRPr="003014CB">
              <w:rPr>
                <w:rFonts w:eastAsia="Calibri"/>
                <w:b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CD354" w14:textId="7DED86ED" w:rsidR="003014CB" w:rsidRPr="003014CB" w:rsidRDefault="00C249A7" w:rsidP="00C249A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Экзаменационный</w:t>
            </w:r>
            <w:r w:rsidR="003014CB" w:rsidRPr="003014CB">
              <w:rPr>
                <w:rFonts w:eastAsia="Calibri"/>
                <w:b/>
                <w:sz w:val="24"/>
                <w:szCs w:val="24"/>
              </w:rPr>
              <w:t xml:space="preserve"> билет №____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EA40" w14:textId="77777777" w:rsidR="003014CB" w:rsidRPr="003014CB" w:rsidRDefault="003014CB" w:rsidP="003014C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014CB">
              <w:rPr>
                <w:rFonts w:eastAsia="Calibri"/>
                <w:b/>
                <w:sz w:val="24"/>
                <w:szCs w:val="24"/>
              </w:rPr>
              <w:t xml:space="preserve">Утверждаю. </w:t>
            </w:r>
          </w:p>
          <w:p w14:paraId="60AE5D95" w14:textId="77777777" w:rsidR="003014CB" w:rsidRPr="003014CB" w:rsidRDefault="003014CB" w:rsidP="003014C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014CB">
              <w:rPr>
                <w:rFonts w:eastAsia="Calibri"/>
                <w:b/>
                <w:sz w:val="24"/>
                <w:szCs w:val="24"/>
              </w:rPr>
              <w:t>Зав. кафедрой</w:t>
            </w:r>
          </w:p>
          <w:p w14:paraId="1C491025" w14:textId="77777777" w:rsidR="003014CB" w:rsidRPr="003014CB" w:rsidRDefault="003014CB" w:rsidP="003014C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3014CB" w:rsidRPr="003014CB" w14:paraId="615E6326" w14:textId="77777777" w:rsidTr="00A728B0">
        <w:tc>
          <w:tcPr>
            <w:tcW w:w="9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688DB" w14:textId="77777777" w:rsidR="003014CB" w:rsidRPr="003014CB" w:rsidRDefault="003014CB" w:rsidP="003014CB">
            <w:pPr>
              <w:jc w:val="center"/>
              <w:rPr>
                <w:b/>
                <w:sz w:val="24"/>
                <w:szCs w:val="24"/>
              </w:rPr>
            </w:pPr>
            <w:r w:rsidRPr="003014CB">
              <w:rPr>
                <w:rFonts w:eastAsia="Calibri"/>
                <w:b/>
                <w:sz w:val="24"/>
                <w:szCs w:val="24"/>
              </w:rPr>
              <w:t xml:space="preserve">Дисциплина: </w:t>
            </w:r>
            <w:r w:rsidRPr="003014CB">
              <w:rPr>
                <w:rFonts w:cs="Tahoma"/>
                <w:b/>
                <w:color w:val="000000"/>
                <w:sz w:val="24"/>
                <w:szCs w:val="24"/>
              </w:rPr>
              <w:t>ОБРАБОТКА ДАННЫХ ИССЛЕДОВАНИЙ В СПОРТЕ</w:t>
            </w:r>
            <w:r w:rsidRPr="003014CB">
              <w:rPr>
                <w:b/>
                <w:sz w:val="24"/>
                <w:szCs w:val="24"/>
              </w:rPr>
              <w:t xml:space="preserve"> </w:t>
            </w:r>
          </w:p>
          <w:p w14:paraId="671D1292" w14:textId="77777777" w:rsidR="003014CB" w:rsidRPr="003014CB" w:rsidRDefault="003014CB" w:rsidP="003014C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014CB">
              <w:rPr>
                <w:b/>
                <w:sz w:val="24"/>
                <w:szCs w:val="24"/>
              </w:rPr>
              <w:t>Направление подготовки: 49.04.03 Спорт</w:t>
            </w:r>
          </w:p>
        </w:tc>
      </w:tr>
      <w:tr w:rsidR="003014CB" w:rsidRPr="003014CB" w14:paraId="2677D256" w14:textId="77777777" w:rsidTr="00A728B0">
        <w:tc>
          <w:tcPr>
            <w:tcW w:w="9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E8929" w14:textId="77777777" w:rsidR="003014CB" w:rsidRPr="003014CB" w:rsidRDefault="003014CB" w:rsidP="007F4A77">
            <w:pPr>
              <w:numPr>
                <w:ilvl w:val="0"/>
                <w:numId w:val="12"/>
              </w:numPr>
              <w:ind w:left="148" w:hanging="188"/>
              <w:contextualSpacing/>
              <w:rPr>
                <w:sz w:val="24"/>
                <w:szCs w:val="24"/>
              </w:rPr>
            </w:pPr>
            <w:r w:rsidRPr="003014CB">
              <w:rPr>
                <w:sz w:val="24"/>
                <w:szCs w:val="24"/>
              </w:rPr>
              <w:t>Мето</w:t>
            </w:r>
            <w:r>
              <w:rPr>
                <w:sz w:val="24"/>
                <w:szCs w:val="24"/>
              </w:rPr>
              <w:t>до</w:t>
            </w:r>
            <w:r w:rsidRPr="003014CB">
              <w:rPr>
                <w:sz w:val="24"/>
                <w:szCs w:val="24"/>
              </w:rPr>
              <w:t>логические основы</w:t>
            </w:r>
            <w:r>
              <w:rPr>
                <w:sz w:val="24"/>
                <w:szCs w:val="24"/>
              </w:rPr>
              <w:t xml:space="preserve"> мониторинга объектов </w:t>
            </w:r>
            <w:r w:rsidRPr="003014CB">
              <w:rPr>
                <w:sz w:val="24"/>
                <w:szCs w:val="24"/>
              </w:rPr>
              <w:t>в исследованиях по управлению спортивной подготовкой в футболе и хоккее.</w:t>
            </w:r>
          </w:p>
          <w:p w14:paraId="31B0DA5D" w14:textId="77777777" w:rsidR="003014CB" w:rsidRPr="003014CB" w:rsidRDefault="003014CB" w:rsidP="007F4A77">
            <w:pPr>
              <w:numPr>
                <w:ilvl w:val="0"/>
                <w:numId w:val="12"/>
              </w:numPr>
              <w:ind w:left="148" w:hanging="188"/>
              <w:contextualSpacing/>
              <w:rPr>
                <w:sz w:val="24"/>
                <w:szCs w:val="24"/>
              </w:rPr>
            </w:pPr>
            <w:r w:rsidRPr="003014CB">
              <w:rPr>
                <w:sz w:val="24"/>
                <w:szCs w:val="24"/>
              </w:rPr>
              <w:t>Проверка гипотезы о различии двух связных и несвязных выборок по критерию Стьюдента.</w:t>
            </w:r>
          </w:p>
          <w:p w14:paraId="68B5EDFC" w14:textId="77777777" w:rsidR="003014CB" w:rsidRPr="003014CB" w:rsidRDefault="003014CB" w:rsidP="007F4A77">
            <w:pPr>
              <w:numPr>
                <w:ilvl w:val="0"/>
                <w:numId w:val="12"/>
              </w:numPr>
              <w:ind w:left="148" w:hanging="188"/>
              <w:contextualSpacing/>
              <w:rPr>
                <w:rFonts w:eastAsia="Calibri"/>
                <w:sz w:val="24"/>
                <w:szCs w:val="24"/>
              </w:rPr>
            </w:pPr>
            <w:r w:rsidRPr="003014CB">
              <w:rPr>
                <w:rFonts w:eastAsia="Calibri"/>
                <w:sz w:val="24"/>
                <w:szCs w:val="24"/>
              </w:rPr>
              <w:t>Задача (выдается преподавателем).</w:t>
            </w:r>
          </w:p>
        </w:tc>
      </w:tr>
    </w:tbl>
    <w:p w14:paraId="5DCCF566" w14:textId="77777777" w:rsidR="003014CB" w:rsidRPr="003014CB" w:rsidRDefault="003014CB" w:rsidP="003014CB">
      <w:pPr>
        <w:jc w:val="center"/>
        <w:rPr>
          <w:rFonts w:eastAsia="Calibri"/>
          <w:sz w:val="24"/>
          <w:szCs w:val="24"/>
        </w:rPr>
      </w:pPr>
    </w:p>
    <w:p w14:paraId="1AEF20D3" w14:textId="4F36A78B" w:rsidR="003014CB" w:rsidRPr="003014CB" w:rsidRDefault="003014CB" w:rsidP="003014CB">
      <w:pPr>
        <w:jc w:val="center"/>
        <w:rPr>
          <w:b/>
          <w:sz w:val="24"/>
          <w:szCs w:val="24"/>
        </w:rPr>
      </w:pPr>
      <w:r w:rsidRPr="003014CB">
        <w:rPr>
          <w:b/>
          <w:sz w:val="24"/>
          <w:szCs w:val="24"/>
        </w:rPr>
        <w:t xml:space="preserve">Демонстрационные примеры задач к </w:t>
      </w:r>
      <w:r w:rsidR="00C249A7">
        <w:rPr>
          <w:b/>
          <w:sz w:val="24"/>
          <w:szCs w:val="24"/>
        </w:rPr>
        <w:t>экзамену</w:t>
      </w:r>
    </w:p>
    <w:p w14:paraId="62CAFF2A" w14:textId="77777777" w:rsidR="003014CB" w:rsidRPr="003014CB" w:rsidRDefault="003014CB" w:rsidP="003014CB">
      <w:pPr>
        <w:jc w:val="center"/>
        <w:rPr>
          <w:b/>
          <w:sz w:val="24"/>
          <w:szCs w:val="24"/>
        </w:rPr>
      </w:pPr>
    </w:p>
    <w:p w14:paraId="20ABD729" w14:textId="77777777" w:rsidR="003014CB" w:rsidRPr="003014CB" w:rsidRDefault="003014CB" w:rsidP="007F4A77">
      <w:pPr>
        <w:numPr>
          <w:ilvl w:val="0"/>
          <w:numId w:val="10"/>
        </w:numPr>
        <w:spacing w:after="160"/>
        <w:ind w:left="714" w:hanging="357"/>
        <w:contextualSpacing/>
        <w:jc w:val="both"/>
        <w:rPr>
          <w:sz w:val="24"/>
          <w:szCs w:val="24"/>
        </w:rPr>
      </w:pPr>
      <w:r w:rsidRPr="003014CB">
        <w:rPr>
          <w:sz w:val="24"/>
          <w:szCs w:val="24"/>
        </w:rPr>
        <w:t xml:space="preserve">Для заданного статистического распределения построить </w:t>
      </w:r>
      <w:r w:rsidRPr="003014CB">
        <w:rPr>
          <w:b/>
          <w:i/>
          <w:sz w:val="24"/>
          <w:szCs w:val="24"/>
        </w:rPr>
        <w:t>интервальный вариационный ряд</w:t>
      </w:r>
      <w:r w:rsidRPr="003014CB">
        <w:rPr>
          <w:sz w:val="24"/>
          <w:szCs w:val="24"/>
        </w:rPr>
        <w:t xml:space="preserve"> и </w:t>
      </w:r>
      <w:r w:rsidRPr="003014CB">
        <w:rPr>
          <w:b/>
          <w:i/>
          <w:sz w:val="24"/>
          <w:szCs w:val="24"/>
        </w:rPr>
        <w:t>гистограмму</w:t>
      </w:r>
      <w:r w:rsidRPr="003014CB">
        <w:rPr>
          <w:sz w:val="24"/>
          <w:szCs w:val="24"/>
        </w:rPr>
        <w:t>, разделив данные на 3 равных интервала</w:t>
      </w:r>
    </w:p>
    <w:p w14:paraId="7B69FEC2" w14:textId="77777777" w:rsidR="003014CB" w:rsidRPr="003014CB" w:rsidRDefault="003014CB" w:rsidP="003014CB">
      <w:pPr>
        <w:spacing w:after="160"/>
        <w:ind w:left="714"/>
        <w:contextualSpacing/>
        <w:rPr>
          <w:sz w:val="24"/>
          <w:szCs w:val="24"/>
        </w:rPr>
      </w:pPr>
    </w:p>
    <w:tbl>
      <w:tblPr>
        <w:tblStyle w:val="30"/>
        <w:tblW w:w="8463" w:type="dxa"/>
        <w:tblInd w:w="909" w:type="dxa"/>
        <w:tblLook w:val="04A0" w:firstRow="1" w:lastRow="0" w:firstColumn="1" w:lastColumn="0" w:noHBand="0" w:noVBand="1"/>
      </w:tblPr>
      <w:tblGrid>
        <w:gridCol w:w="709"/>
        <w:gridCol w:w="861"/>
        <w:gridCol w:w="861"/>
        <w:gridCol w:w="861"/>
        <w:gridCol w:w="861"/>
        <w:gridCol w:w="862"/>
        <w:gridCol w:w="862"/>
        <w:gridCol w:w="862"/>
        <w:gridCol w:w="862"/>
        <w:gridCol w:w="862"/>
      </w:tblGrid>
      <w:tr w:rsidR="003014CB" w:rsidRPr="003014CB" w14:paraId="179CB580" w14:textId="77777777" w:rsidTr="00A728B0"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</w:tcPr>
          <w:p w14:paraId="2C5F4187" w14:textId="77777777" w:rsidR="003014CB" w:rsidRPr="003014CB" w:rsidRDefault="003014CB" w:rsidP="003014CB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014CB">
              <w:rPr>
                <w:sz w:val="24"/>
                <w:szCs w:val="24"/>
              </w:rPr>
              <w:t>х</w:t>
            </w:r>
            <w:proofErr w:type="spellStart"/>
            <w:r w:rsidRPr="003014CB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861" w:type="dxa"/>
            <w:tcBorders>
              <w:top w:val="nil"/>
              <w:bottom w:val="single" w:sz="4" w:space="0" w:color="auto"/>
              <w:right w:val="nil"/>
            </w:tcBorders>
          </w:tcPr>
          <w:p w14:paraId="5D61A4FE" w14:textId="77777777" w:rsidR="003014CB" w:rsidRPr="003014CB" w:rsidRDefault="003014CB" w:rsidP="003014CB">
            <w:pPr>
              <w:contextualSpacing/>
              <w:jc w:val="center"/>
              <w:rPr>
                <w:sz w:val="24"/>
                <w:szCs w:val="24"/>
              </w:rPr>
            </w:pPr>
            <w:r w:rsidRPr="003014CB">
              <w:rPr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039305" w14:textId="77777777" w:rsidR="003014CB" w:rsidRPr="003014CB" w:rsidRDefault="003014CB" w:rsidP="003014CB">
            <w:pPr>
              <w:contextualSpacing/>
              <w:jc w:val="center"/>
              <w:rPr>
                <w:sz w:val="24"/>
                <w:szCs w:val="24"/>
              </w:rPr>
            </w:pPr>
            <w:r w:rsidRPr="003014CB">
              <w:rPr>
                <w:sz w:val="24"/>
                <w:szCs w:val="24"/>
              </w:rPr>
              <w:t>1,5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BEC20" w14:textId="77777777" w:rsidR="003014CB" w:rsidRPr="003014CB" w:rsidRDefault="003014CB" w:rsidP="003014CB">
            <w:pPr>
              <w:contextualSpacing/>
              <w:jc w:val="center"/>
              <w:rPr>
                <w:sz w:val="24"/>
                <w:szCs w:val="24"/>
              </w:rPr>
            </w:pPr>
            <w:r w:rsidRPr="003014CB">
              <w:rPr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0E6223" w14:textId="77777777" w:rsidR="003014CB" w:rsidRPr="003014CB" w:rsidRDefault="003014CB" w:rsidP="003014CB">
            <w:pPr>
              <w:contextualSpacing/>
              <w:jc w:val="center"/>
              <w:rPr>
                <w:sz w:val="24"/>
                <w:szCs w:val="24"/>
              </w:rPr>
            </w:pPr>
            <w:r w:rsidRPr="003014CB">
              <w:rPr>
                <w:sz w:val="24"/>
                <w:szCs w:val="24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D7C2BE" w14:textId="77777777" w:rsidR="003014CB" w:rsidRPr="003014CB" w:rsidRDefault="003014CB" w:rsidP="003014CB">
            <w:pPr>
              <w:contextualSpacing/>
              <w:jc w:val="center"/>
              <w:rPr>
                <w:sz w:val="24"/>
                <w:szCs w:val="24"/>
              </w:rPr>
            </w:pPr>
            <w:r w:rsidRPr="003014CB">
              <w:rPr>
                <w:sz w:val="24"/>
                <w:szCs w:val="24"/>
              </w:rPr>
              <w:t>5,5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56A766" w14:textId="77777777" w:rsidR="003014CB" w:rsidRPr="003014CB" w:rsidRDefault="003014CB" w:rsidP="003014CB">
            <w:pPr>
              <w:contextualSpacing/>
              <w:jc w:val="center"/>
              <w:rPr>
                <w:sz w:val="24"/>
                <w:szCs w:val="24"/>
              </w:rPr>
            </w:pPr>
            <w:r w:rsidRPr="003014CB">
              <w:rPr>
                <w:sz w:val="24"/>
                <w:szCs w:val="24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60CC9E" w14:textId="77777777" w:rsidR="003014CB" w:rsidRPr="003014CB" w:rsidRDefault="003014CB" w:rsidP="003014CB">
            <w:pPr>
              <w:contextualSpacing/>
              <w:jc w:val="center"/>
              <w:rPr>
                <w:sz w:val="24"/>
                <w:szCs w:val="24"/>
              </w:rPr>
            </w:pPr>
            <w:r w:rsidRPr="003014CB">
              <w:rPr>
                <w:sz w:val="24"/>
                <w:szCs w:val="24"/>
              </w:rPr>
              <w:t>8,5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96BE10" w14:textId="77777777" w:rsidR="003014CB" w:rsidRPr="003014CB" w:rsidRDefault="003014CB" w:rsidP="003014CB">
            <w:pPr>
              <w:contextualSpacing/>
              <w:jc w:val="center"/>
              <w:rPr>
                <w:sz w:val="24"/>
                <w:szCs w:val="24"/>
              </w:rPr>
            </w:pPr>
            <w:r w:rsidRPr="003014CB">
              <w:rPr>
                <w:sz w:val="24"/>
                <w:szCs w:val="24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063E9B" w14:textId="77777777" w:rsidR="003014CB" w:rsidRPr="003014CB" w:rsidRDefault="003014CB" w:rsidP="003014CB">
            <w:pPr>
              <w:contextualSpacing/>
              <w:jc w:val="center"/>
              <w:rPr>
                <w:sz w:val="24"/>
                <w:szCs w:val="24"/>
              </w:rPr>
            </w:pPr>
            <w:r w:rsidRPr="003014CB">
              <w:rPr>
                <w:sz w:val="24"/>
                <w:szCs w:val="24"/>
              </w:rPr>
              <w:t>10</w:t>
            </w:r>
          </w:p>
        </w:tc>
      </w:tr>
      <w:tr w:rsidR="003014CB" w:rsidRPr="003014CB" w14:paraId="750EF5E7" w14:textId="77777777" w:rsidTr="00A728B0">
        <w:tc>
          <w:tcPr>
            <w:tcW w:w="709" w:type="dxa"/>
            <w:tcBorders>
              <w:left w:val="nil"/>
              <w:bottom w:val="nil"/>
            </w:tcBorders>
          </w:tcPr>
          <w:p w14:paraId="71EBA645" w14:textId="77777777" w:rsidR="003014CB" w:rsidRPr="003014CB" w:rsidRDefault="003014CB" w:rsidP="003014CB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3014CB">
              <w:rPr>
                <w:sz w:val="24"/>
                <w:szCs w:val="24"/>
                <w:lang w:val="en-US"/>
              </w:rPr>
              <w:t>n</w:t>
            </w:r>
            <w:r w:rsidRPr="003014CB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861" w:type="dxa"/>
            <w:tcBorders>
              <w:bottom w:val="nil"/>
              <w:right w:val="nil"/>
            </w:tcBorders>
          </w:tcPr>
          <w:p w14:paraId="78569CCC" w14:textId="77777777" w:rsidR="003014CB" w:rsidRPr="003014CB" w:rsidRDefault="003014CB" w:rsidP="003014CB">
            <w:pPr>
              <w:contextualSpacing/>
              <w:jc w:val="center"/>
              <w:rPr>
                <w:sz w:val="24"/>
                <w:szCs w:val="24"/>
              </w:rPr>
            </w:pPr>
            <w:r w:rsidRPr="003014CB">
              <w:rPr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14:paraId="2DCA4881" w14:textId="77777777" w:rsidR="003014CB" w:rsidRPr="003014CB" w:rsidRDefault="003014CB" w:rsidP="003014CB">
            <w:pPr>
              <w:contextualSpacing/>
              <w:jc w:val="center"/>
              <w:rPr>
                <w:sz w:val="24"/>
                <w:szCs w:val="24"/>
              </w:rPr>
            </w:pPr>
            <w:r w:rsidRPr="003014CB"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14:paraId="444C4339" w14:textId="77777777" w:rsidR="003014CB" w:rsidRPr="003014CB" w:rsidRDefault="003014CB" w:rsidP="003014CB">
            <w:pPr>
              <w:contextualSpacing/>
              <w:jc w:val="center"/>
              <w:rPr>
                <w:sz w:val="24"/>
                <w:szCs w:val="24"/>
              </w:rPr>
            </w:pPr>
            <w:r w:rsidRPr="003014CB">
              <w:rPr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14:paraId="3CBBAAB0" w14:textId="77777777" w:rsidR="003014CB" w:rsidRPr="003014CB" w:rsidRDefault="003014CB" w:rsidP="003014CB">
            <w:pPr>
              <w:contextualSpacing/>
              <w:jc w:val="center"/>
              <w:rPr>
                <w:sz w:val="24"/>
                <w:szCs w:val="24"/>
              </w:rPr>
            </w:pPr>
            <w:r w:rsidRPr="003014CB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14:paraId="068FF8A2" w14:textId="77777777" w:rsidR="003014CB" w:rsidRPr="003014CB" w:rsidRDefault="003014CB" w:rsidP="003014CB">
            <w:pPr>
              <w:contextualSpacing/>
              <w:jc w:val="center"/>
              <w:rPr>
                <w:sz w:val="24"/>
                <w:szCs w:val="24"/>
              </w:rPr>
            </w:pPr>
            <w:r w:rsidRPr="003014CB">
              <w:rPr>
                <w:sz w:val="24"/>
                <w:szCs w:val="24"/>
              </w:rPr>
              <w:t>12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14:paraId="5C421865" w14:textId="77777777" w:rsidR="003014CB" w:rsidRPr="003014CB" w:rsidRDefault="003014CB" w:rsidP="003014CB">
            <w:pPr>
              <w:contextualSpacing/>
              <w:jc w:val="center"/>
              <w:rPr>
                <w:sz w:val="24"/>
                <w:szCs w:val="24"/>
              </w:rPr>
            </w:pPr>
            <w:r w:rsidRPr="003014CB">
              <w:rPr>
                <w:sz w:val="24"/>
                <w:szCs w:val="24"/>
              </w:rPr>
              <w:t>8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14:paraId="6EAEC7B6" w14:textId="77777777" w:rsidR="003014CB" w:rsidRPr="003014CB" w:rsidRDefault="003014CB" w:rsidP="003014CB">
            <w:pPr>
              <w:contextualSpacing/>
              <w:jc w:val="center"/>
              <w:rPr>
                <w:sz w:val="24"/>
                <w:szCs w:val="24"/>
              </w:rPr>
            </w:pPr>
            <w:r w:rsidRPr="003014CB">
              <w:rPr>
                <w:sz w:val="24"/>
                <w:szCs w:val="24"/>
              </w:rPr>
              <w:t>6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14:paraId="423075F9" w14:textId="77777777" w:rsidR="003014CB" w:rsidRPr="003014CB" w:rsidRDefault="003014CB" w:rsidP="003014CB">
            <w:pPr>
              <w:contextualSpacing/>
              <w:jc w:val="center"/>
              <w:rPr>
                <w:sz w:val="24"/>
                <w:szCs w:val="24"/>
              </w:rPr>
            </w:pPr>
            <w:r w:rsidRPr="003014CB">
              <w:rPr>
                <w:sz w:val="24"/>
                <w:szCs w:val="24"/>
              </w:rPr>
              <w:t>7</w:t>
            </w: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14:paraId="582A97D0" w14:textId="77777777" w:rsidR="003014CB" w:rsidRPr="003014CB" w:rsidRDefault="003014CB" w:rsidP="003014CB">
            <w:pPr>
              <w:contextualSpacing/>
              <w:jc w:val="center"/>
              <w:rPr>
                <w:sz w:val="24"/>
                <w:szCs w:val="24"/>
              </w:rPr>
            </w:pPr>
            <w:r w:rsidRPr="003014CB">
              <w:rPr>
                <w:sz w:val="24"/>
                <w:szCs w:val="24"/>
              </w:rPr>
              <w:t>2</w:t>
            </w:r>
          </w:p>
        </w:tc>
      </w:tr>
    </w:tbl>
    <w:p w14:paraId="59FC9BF9" w14:textId="77777777" w:rsidR="003014CB" w:rsidRPr="003014CB" w:rsidRDefault="003014CB" w:rsidP="003014CB">
      <w:pPr>
        <w:spacing w:after="160"/>
        <w:ind w:left="720"/>
        <w:contextualSpacing/>
        <w:rPr>
          <w:sz w:val="24"/>
          <w:szCs w:val="24"/>
        </w:rPr>
      </w:pPr>
    </w:p>
    <w:p w14:paraId="4AF87F71" w14:textId="77777777" w:rsidR="003014CB" w:rsidRPr="003014CB" w:rsidRDefault="003014CB" w:rsidP="007F4A77">
      <w:pPr>
        <w:numPr>
          <w:ilvl w:val="0"/>
          <w:numId w:val="10"/>
        </w:numPr>
        <w:spacing w:after="160"/>
        <w:contextualSpacing/>
        <w:jc w:val="both"/>
        <w:rPr>
          <w:sz w:val="24"/>
          <w:szCs w:val="24"/>
        </w:rPr>
      </w:pPr>
      <w:r w:rsidRPr="003014CB">
        <w:rPr>
          <w:sz w:val="24"/>
          <w:szCs w:val="24"/>
        </w:rPr>
        <w:t xml:space="preserve"> Из генеральной совокупности извлечена выборка объёмом   </w:t>
      </w:r>
      <w:r w:rsidRPr="003014CB">
        <w:rPr>
          <w:b/>
          <w:i/>
          <w:sz w:val="24"/>
          <w:szCs w:val="24"/>
          <w:lang w:val="en-US"/>
        </w:rPr>
        <w:t>n</w:t>
      </w:r>
      <w:r w:rsidRPr="003014CB">
        <w:rPr>
          <w:b/>
          <w:i/>
          <w:sz w:val="24"/>
          <w:szCs w:val="24"/>
        </w:rPr>
        <w:t>=50</w:t>
      </w:r>
      <w:r w:rsidRPr="003014CB">
        <w:rPr>
          <w:sz w:val="24"/>
          <w:szCs w:val="24"/>
        </w:rPr>
        <w:t xml:space="preserve">                   элементов.    Статистическое распределение выборки имеет вид:   </w:t>
      </w:r>
    </w:p>
    <w:p w14:paraId="3A3DDFAD" w14:textId="77777777" w:rsidR="003014CB" w:rsidRPr="003014CB" w:rsidRDefault="003014CB" w:rsidP="003014CB">
      <w:pPr>
        <w:spacing w:after="160"/>
        <w:ind w:left="720"/>
        <w:contextualSpacing/>
        <w:rPr>
          <w:sz w:val="24"/>
          <w:szCs w:val="24"/>
        </w:rPr>
      </w:pPr>
    </w:p>
    <w:tbl>
      <w:tblPr>
        <w:tblStyle w:val="30"/>
        <w:tblW w:w="3292" w:type="dxa"/>
        <w:tblInd w:w="909" w:type="dxa"/>
        <w:tblLook w:val="04A0" w:firstRow="1" w:lastRow="0" w:firstColumn="1" w:lastColumn="0" w:noHBand="0" w:noVBand="1"/>
      </w:tblPr>
      <w:tblGrid>
        <w:gridCol w:w="709"/>
        <w:gridCol w:w="861"/>
        <w:gridCol w:w="861"/>
        <w:gridCol w:w="861"/>
      </w:tblGrid>
      <w:tr w:rsidR="003014CB" w:rsidRPr="003014CB" w14:paraId="3E53011D" w14:textId="77777777" w:rsidTr="00A728B0"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</w:tcPr>
          <w:p w14:paraId="72BAD094" w14:textId="77777777" w:rsidR="003014CB" w:rsidRPr="003014CB" w:rsidRDefault="003014CB" w:rsidP="003014CB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014CB">
              <w:rPr>
                <w:sz w:val="24"/>
                <w:szCs w:val="24"/>
              </w:rPr>
              <w:t>х</w:t>
            </w:r>
          </w:p>
        </w:tc>
        <w:tc>
          <w:tcPr>
            <w:tcW w:w="861" w:type="dxa"/>
            <w:tcBorders>
              <w:top w:val="nil"/>
              <w:bottom w:val="single" w:sz="4" w:space="0" w:color="auto"/>
              <w:right w:val="nil"/>
            </w:tcBorders>
          </w:tcPr>
          <w:p w14:paraId="03E0AAB7" w14:textId="77777777" w:rsidR="003014CB" w:rsidRPr="003014CB" w:rsidRDefault="003014CB" w:rsidP="003014CB">
            <w:pPr>
              <w:contextualSpacing/>
              <w:jc w:val="center"/>
              <w:rPr>
                <w:sz w:val="24"/>
                <w:szCs w:val="24"/>
              </w:rPr>
            </w:pPr>
            <w:r w:rsidRPr="003014CB">
              <w:rPr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01E627" w14:textId="77777777" w:rsidR="003014CB" w:rsidRPr="003014CB" w:rsidRDefault="003014CB" w:rsidP="003014CB">
            <w:pPr>
              <w:contextualSpacing/>
              <w:jc w:val="center"/>
              <w:rPr>
                <w:sz w:val="24"/>
                <w:szCs w:val="24"/>
              </w:rPr>
            </w:pPr>
            <w:r w:rsidRPr="003014CB">
              <w:rPr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73E6F" w14:textId="77777777" w:rsidR="003014CB" w:rsidRPr="003014CB" w:rsidRDefault="003014CB" w:rsidP="003014CB">
            <w:pPr>
              <w:contextualSpacing/>
              <w:jc w:val="center"/>
              <w:rPr>
                <w:sz w:val="24"/>
                <w:szCs w:val="24"/>
              </w:rPr>
            </w:pPr>
            <w:r w:rsidRPr="003014CB">
              <w:rPr>
                <w:sz w:val="24"/>
                <w:szCs w:val="24"/>
              </w:rPr>
              <w:t>8</w:t>
            </w:r>
          </w:p>
        </w:tc>
      </w:tr>
      <w:tr w:rsidR="003014CB" w:rsidRPr="003014CB" w14:paraId="32C5E504" w14:textId="77777777" w:rsidTr="00A728B0">
        <w:tc>
          <w:tcPr>
            <w:tcW w:w="709" w:type="dxa"/>
            <w:tcBorders>
              <w:left w:val="nil"/>
              <w:bottom w:val="nil"/>
            </w:tcBorders>
          </w:tcPr>
          <w:p w14:paraId="115E98BE" w14:textId="77777777" w:rsidR="003014CB" w:rsidRPr="003014CB" w:rsidRDefault="003014CB" w:rsidP="003014CB">
            <w:pPr>
              <w:contextualSpacing/>
              <w:jc w:val="center"/>
              <w:rPr>
                <w:sz w:val="24"/>
                <w:szCs w:val="24"/>
              </w:rPr>
            </w:pPr>
            <w:r w:rsidRPr="003014CB">
              <w:rPr>
                <w:sz w:val="24"/>
                <w:szCs w:val="24"/>
              </w:rPr>
              <w:t>р</w:t>
            </w:r>
          </w:p>
        </w:tc>
        <w:tc>
          <w:tcPr>
            <w:tcW w:w="861" w:type="dxa"/>
            <w:tcBorders>
              <w:bottom w:val="nil"/>
              <w:right w:val="nil"/>
            </w:tcBorders>
          </w:tcPr>
          <w:p w14:paraId="75167761" w14:textId="77777777" w:rsidR="003014CB" w:rsidRPr="003014CB" w:rsidRDefault="003014CB" w:rsidP="003014CB">
            <w:pPr>
              <w:contextualSpacing/>
              <w:jc w:val="center"/>
              <w:rPr>
                <w:sz w:val="24"/>
                <w:szCs w:val="24"/>
              </w:rPr>
            </w:pPr>
            <w:r w:rsidRPr="003014CB">
              <w:rPr>
                <w:sz w:val="24"/>
                <w:szCs w:val="24"/>
              </w:rPr>
              <w:t>0,2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14:paraId="79EEB394" w14:textId="77777777" w:rsidR="003014CB" w:rsidRPr="003014CB" w:rsidRDefault="003014CB" w:rsidP="003014CB">
            <w:pPr>
              <w:contextualSpacing/>
              <w:jc w:val="center"/>
              <w:rPr>
                <w:sz w:val="24"/>
                <w:szCs w:val="24"/>
              </w:rPr>
            </w:pPr>
            <w:r w:rsidRPr="003014CB">
              <w:rPr>
                <w:sz w:val="24"/>
                <w:szCs w:val="24"/>
              </w:rPr>
              <w:t>0,5</w:t>
            </w: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14:paraId="556C31F8" w14:textId="77777777" w:rsidR="003014CB" w:rsidRPr="003014CB" w:rsidRDefault="003014CB" w:rsidP="003014CB">
            <w:pPr>
              <w:contextualSpacing/>
              <w:jc w:val="center"/>
              <w:rPr>
                <w:sz w:val="24"/>
                <w:szCs w:val="24"/>
              </w:rPr>
            </w:pPr>
            <w:r w:rsidRPr="003014CB">
              <w:rPr>
                <w:sz w:val="24"/>
                <w:szCs w:val="24"/>
              </w:rPr>
              <w:t>0,3</w:t>
            </w:r>
          </w:p>
        </w:tc>
      </w:tr>
    </w:tbl>
    <w:p w14:paraId="6CEF8FD6" w14:textId="77777777" w:rsidR="003014CB" w:rsidRPr="003014CB" w:rsidRDefault="003014CB" w:rsidP="003014CB">
      <w:pPr>
        <w:ind w:left="714"/>
        <w:contextualSpacing/>
        <w:rPr>
          <w:sz w:val="24"/>
          <w:szCs w:val="24"/>
        </w:rPr>
      </w:pPr>
    </w:p>
    <w:p w14:paraId="3D6DE639" w14:textId="77777777" w:rsidR="003014CB" w:rsidRPr="003014CB" w:rsidRDefault="003014CB" w:rsidP="003014CB">
      <w:pPr>
        <w:ind w:left="714"/>
        <w:contextualSpacing/>
        <w:jc w:val="both"/>
        <w:rPr>
          <w:sz w:val="24"/>
          <w:szCs w:val="24"/>
        </w:rPr>
      </w:pPr>
      <w:r w:rsidRPr="003014CB">
        <w:rPr>
          <w:sz w:val="24"/>
          <w:szCs w:val="24"/>
        </w:rPr>
        <w:t xml:space="preserve">Определить </w:t>
      </w:r>
      <w:r w:rsidRPr="003014CB">
        <w:rPr>
          <w:b/>
          <w:i/>
          <w:sz w:val="24"/>
          <w:szCs w:val="24"/>
        </w:rPr>
        <w:t>число элементов</w:t>
      </w:r>
      <w:r w:rsidRPr="003014CB">
        <w:rPr>
          <w:sz w:val="24"/>
          <w:szCs w:val="24"/>
        </w:rPr>
        <w:t xml:space="preserve"> по каждой номинации, </w:t>
      </w:r>
      <w:r w:rsidRPr="003014CB">
        <w:rPr>
          <w:b/>
          <w:i/>
          <w:sz w:val="24"/>
          <w:szCs w:val="24"/>
        </w:rPr>
        <w:t>выборочное среднее</w:t>
      </w:r>
      <w:r w:rsidRPr="003014CB">
        <w:rPr>
          <w:sz w:val="24"/>
          <w:szCs w:val="24"/>
        </w:rPr>
        <w:t xml:space="preserve">, </w:t>
      </w:r>
      <w:r w:rsidRPr="003014CB">
        <w:rPr>
          <w:b/>
          <w:i/>
          <w:sz w:val="24"/>
          <w:szCs w:val="24"/>
        </w:rPr>
        <w:t>среднее</w:t>
      </w:r>
      <w:r w:rsidRPr="003014CB">
        <w:rPr>
          <w:sz w:val="24"/>
          <w:szCs w:val="24"/>
        </w:rPr>
        <w:t xml:space="preserve"> </w:t>
      </w:r>
      <w:r w:rsidRPr="003014CB">
        <w:rPr>
          <w:b/>
          <w:i/>
          <w:sz w:val="24"/>
          <w:szCs w:val="24"/>
        </w:rPr>
        <w:t>квадратическое отклонение</w:t>
      </w:r>
      <w:r w:rsidRPr="003014CB">
        <w:rPr>
          <w:sz w:val="24"/>
          <w:szCs w:val="24"/>
        </w:rPr>
        <w:t xml:space="preserve">, </w:t>
      </w:r>
      <w:r w:rsidRPr="003014CB">
        <w:rPr>
          <w:b/>
          <w:i/>
          <w:sz w:val="24"/>
          <w:szCs w:val="24"/>
        </w:rPr>
        <w:t>коэффициент вариации</w:t>
      </w:r>
      <w:r w:rsidRPr="003014CB">
        <w:rPr>
          <w:sz w:val="24"/>
          <w:szCs w:val="24"/>
        </w:rPr>
        <w:t>.</w:t>
      </w:r>
    </w:p>
    <w:p w14:paraId="3C25FEAF" w14:textId="77777777" w:rsidR="003014CB" w:rsidRPr="003014CB" w:rsidRDefault="003014CB" w:rsidP="003014CB">
      <w:pPr>
        <w:ind w:left="714"/>
        <w:contextualSpacing/>
        <w:rPr>
          <w:sz w:val="24"/>
          <w:szCs w:val="24"/>
        </w:rPr>
      </w:pPr>
    </w:p>
    <w:p w14:paraId="18A86195" w14:textId="77777777" w:rsidR="003014CB" w:rsidRPr="003014CB" w:rsidRDefault="003014CB" w:rsidP="003014CB">
      <w:pPr>
        <w:ind w:left="714"/>
        <w:contextualSpacing/>
        <w:rPr>
          <w:sz w:val="24"/>
          <w:szCs w:val="24"/>
        </w:rPr>
      </w:pPr>
    </w:p>
    <w:p w14:paraId="0EB45B16" w14:textId="77777777" w:rsidR="003014CB" w:rsidRPr="003014CB" w:rsidRDefault="003014CB" w:rsidP="007F4A77">
      <w:pPr>
        <w:numPr>
          <w:ilvl w:val="0"/>
          <w:numId w:val="10"/>
        </w:numPr>
        <w:spacing w:after="160"/>
        <w:contextualSpacing/>
        <w:jc w:val="both"/>
        <w:rPr>
          <w:sz w:val="24"/>
          <w:szCs w:val="24"/>
        </w:rPr>
        <w:sectPr w:rsidR="003014CB" w:rsidRPr="003014CB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817192F" w14:textId="77777777" w:rsidR="003014CB" w:rsidRPr="003014CB" w:rsidRDefault="003014CB" w:rsidP="007F4A77">
      <w:pPr>
        <w:numPr>
          <w:ilvl w:val="0"/>
          <w:numId w:val="10"/>
        </w:numPr>
        <w:spacing w:after="160"/>
        <w:contextualSpacing/>
        <w:jc w:val="both"/>
        <w:rPr>
          <w:sz w:val="24"/>
          <w:szCs w:val="24"/>
        </w:rPr>
      </w:pPr>
      <w:r w:rsidRPr="003014CB">
        <w:rPr>
          <w:sz w:val="24"/>
          <w:szCs w:val="24"/>
        </w:rPr>
        <w:lastRenderedPageBreak/>
        <w:t>Найти</w:t>
      </w:r>
      <w:r w:rsidRPr="003014CB">
        <w:rPr>
          <w:b/>
          <w:i/>
          <w:sz w:val="24"/>
          <w:szCs w:val="24"/>
        </w:rPr>
        <w:t xml:space="preserve"> внутригрупповую</w:t>
      </w:r>
      <w:r w:rsidRPr="003014CB">
        <w:rPr>
          <w:sz w:val="24"/>
          <w:szCs w:val="24"/>
        </w:rPr>
        <w:t xml:space="preserve">, </w:t>
      </w:r>
      <w:r w:rsidRPr="003014CB">
        <w:rPr>
          <w:b/>
          <w:i/>
          <w:sz w:val="24"/>
          <w:szCs w:val="24"/>
        </w:rPr>
        <w:t>межгрупповую</w:t>
      </w:r>
      <w:r w:rsidRPr="003014CB">
        <w:rPr>
          <w:sz w:val="24"/>
          <w:szCs w:val="24"/>
        </w:rPr>
        <w:t xml:space="preserve"> и </w:t>
      </w:r>
      <w:r w:rsidRPr="003014CB">
        <w:rPr>
          <w:b/>
          <w:i/>
          <w:sz w:val="24"/>
          <w:szCs w:val="24"/>
        </w:rPr>
        <w:t>общую</w:t>
      </w:r>
      <w:r w:rsidRPr="003014CB">
        <w:rPr>
          <w:sz w:val="24"/>
          <w:szCs w:val="24"/>
        </w:rPr>
        <w:t xml:space="preserve"> дисперсии совокупности, состоящей из 2-х групп:</w:t>
      </w:r>
    </w:p>
    <w:p w14:paraId="692DF0C5" w14:textId="77777777" w:rsidR="003014CB" w:rsidRPr="003014CB" w:rsidRDefault="003014CB" w:rsidP="003014CB">
      <w:pPr>
        <w:spacing w:after="160"/>
        <w:ind w:left="720"/>
        <w:contextualSpacing/>
        <w:rPr>
          <w:sz w:val="24"/>
          <w:szCs w:val="24"/>
        </w:rPr>
      </w:pPr>
    </w:p>
    <w:tbl>
      <w:tblPr>
        <w:tblStyle w:val="30"/>
        <w:tblW w:w="6739" w:type="dxa"/>
        <w:tblInd w:w="909" w:type="dxa"/>
        <w:tblLook w:val="04A0" w:firstRow="1" w:lastRow="0" w:firstColumn="1" w:lastColumn="0" w:noHBand="0" w:noVBand="1"/>
      </w:tblPr>
      <w:tblGrid>
        <w:gridCol w:w="709"/>
        <w:gridCol w:w="861"/>
        <w:gridCol w:w="861"/>
        <w:gridCol w:w="861"/>
        <w:gridCol w:w="861"/>
        <w:gridCol w:w="862"/>
        <w:gridCol w:w="862"/>
        <w:gridCol w:w="862"/>
      </w:tblGrid>
      <w:tr w:rsidR="003014CB" w:rsidRPr="003014CB" w14:paraId="05C899AE" w14:textId="77777777" w:rsidTr="00A728B0"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</w:tcPr>
          <w:p w14:paraId="227AA776" w14:textId="77777777" w:rsidR="003014CB" w:rsidRPr="003014CB" w:rsidRDefault="003014CB" w:rsidP="003014CB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014CB">
              <w:rPr>
                <w:sz w:val="24"/>
                <w:szCs w:val="24"/>
              </w:rPr>
              <w:t>х</w:t>
            </w:r>
            <w:proofErr w:type="spellStart"/>
            <w:r w:rsidRPr="003014CB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861" w:type="dxa"/>
            <w:tcBorders>
              <w:top w:val="nil"/>
              <w:bottom w:val="single" w:sz="4" w:space="0" w:color="auto"/>
              <w:right w:val="nil"/>
            </w:tcBorders>
          </w:tcPr>
          <w:p w14:paraId="567710F0" w14:textId="77777777" w:rsidR="003014CB" w:rsidRPr="003014CB" w:rsidRDefault="003014CB" w:rsidP="003014CB">
            <w:pPr>
              <w:contextualSpacing/>
              <w:jc w:val="center"/>
              <w:rPr>
                <w:sz w:val="24"/>
                <w:szCs w:val="24"/>
              </w:rPr>
            </w:pPr>
            <w:r w:rsidRPr="003014CB">
              <w:rPr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D1B46F" w14:textId="77777777" w:rsidR="003014CB" w:rsidRPr="003014CB" w:rsidRDefault="003014CB" w:rsidP="003014CB">
            <w:pPr>
              <w:contextualSpacing/>
              <w:jc w:val="center"/>
              <w:rPr>
                <w:sz w:val="24"/>
                <w:szCs w:val="24"/>
              </w:rPr>
            </w:pPr>
            <w:r w:rsidRPr="003014CB">
              <w:rPr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7803D9B7" w14:textId="77777777" w:rsidR="003014CB" w:rsidRPr="003014CB" w:rsidRDefault="003014CB" w:rsidP="003014C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46C4480D" w14:textId="77777777" w:rsidR="003014CB" w:rsidRPr="003014CB" w:rsidRDefault="003014CB" w:rsidP="003014C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CFD40" w14:textId="77777777" w:rsidR="003014CB" w:rsidRPr="003014CB" w:rsidRDefault="003014CB" w:rsidP="003014CB">
            <w:pPr>
              <w:contextualSpacing/>
              <w:jc w:val="center"/>
              <w:rPr>
                <w:sz w:val="24"/>
                <w:szCs w:val="24"/>
              </w:rPr>
            </w:pPr>
            <w:r w:rsidRPr="003014CB">
              <w:rPr>
                <w:sz w:val="24"/>
                <w:szCs w:val="24"/>
              </w:rPr>
              <w:t>х</w:t>
            </w:r>
            <w:proofErr w:type="spellStart"/>
            <w:r w:rsidRPr="003014CB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5C7AFB" w14:textId="77777777" w:rsidR="003014CB" w:rsidRPr="003014CB" w:rsidRDefault="003014CB" w:rsidP="003014CB">
            <w:pPr>
              <w:contextualSpacing/>
              <w:jc w:val="center"/>
              <w:rPr>
                <w:sz w:val="24"/>
                <w:szCs w:val="24"/>
              </w:rPr>
            </w:pPr>
            <w:r w:rsidRPr="003014CB"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E6DD66" w14:textId="77777777" w:rsidR="003014CB" w:rsidRPr="003014CB" w:rsidRDefault="003014CB" w:rsidP="003014CB">
            <w:pPr>
              <w:contextualSpacing/>
              <w:jc w:val="center"/>
              <w:rPr>
                <w:sz w:val="24"/>
                <w:szCs w:val="24"/>
              </w:rPr>
            </w:pPr>
            <w:r w:rsidRPr="003014CB">
              <w:rPr>
                <w:sz w:val="24"/>
                <w:szCs w:val="24"/>
              </w:rPr>
              <w:t>7</w:t>
            </w:r>
          </w:p>
        </w:tc>
      </w:tr>
      <w:tr w:rsidR="003014CB" w:rsidRPr="003014CB" w14:paraId="42A44B65" w14:textId="77777777" w:rsidTr="00A728B0">
        <w:tc>
          <w:tcPr>
            <w:tcW w:w="709" w:type="dxa"/>
            <w:tcBorders>
              <w:left w:val="nil"/>
            </w:tcBorders>
          </w:tcPr>
          <w:p w14:paraId="7BBC52FE" w14:textId="77777777" w:rsidR="003014CB" w:rsidRPr="003014CB" w:rsidRDefault="003014CB" w:rsidP="003014CB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3014CB">
              <w:rPr>
                <w:sz w:val="24"/>
                <w:szCs w:val="24"/>
                <w:lang w:val="en-US"/>
              </w:rPr>
              <w:t>n</w:t>
            </w:r>
            <w:r w:rsidRPr="003014CB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861" w:type="dxa"/>
            <w:tcBorders>
              <w:right w:val="nil"/>
            </w:tcBorders>
          </w:tcPr>
          <w:p w14:paraId="02C8CF9D" w14:textId="77777777" w:rsidR="003014CB" w:rsidRPr="003014CB" w:rsidRDefault="003014CB" w:rsidP="003014CB">
            <w:pPr>
              <w:contextualSpacing/>
              <w:jc w:val="center"/>
              <w:rPr>
                <w:sz w:val="24"/>
                <w:szCs w:val="24"/>
              </w:rPr>
            </w:pPr>
            <w:r w:rsidRPr="003014CB">
              <w:rPr>
                <w:sz w:val="24"/>
                <w:szCs w:val="24"/>
              </w:rPr>
              <w:t>6</w:t>
            </w:r>
          </w:p>
        </w:tc>
        <w:tc>
          <w:tcPr>
            <w:tcW w:w="861" w:type="dxa"/>
            <w:tcBorders>
              <w:left w:val="nil"/>
              <w:right w:val="nil"/>
            </w:tcBorders>
          </w:tcPr>
          <w:p w14:paraId="6CD17EE4" w14:textId="77777777" w:rsidR="003014CB" w:rsidRPr="003014CB" w:rsidRDefault="003014CB" w:rsidP="003014CB">
            <w:pPr>
              <w:contextualSpacing/>
              <w:jc w:val="center"/>
              <w:rPr>
                <w:sz w:val="24"/>
                <w:szCs w:val="24"/>
              </w:rPr>
            </w:pPr>
            <w:r w:rsidRPr="003014CB">
              <w:rPr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3BFDEE43" w14:textId="77777777" w:rsidR="003014CB" w:rsidRPr="003014CB" w:rsidRDefault="003014CB" w:rsidP="003014C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17AA4D72" w14:textId="77777777" w:rsidR="003014CB" w:rsidRPr="003014CB" w:rsidRDefault="003014CB" w:rsidP="003014C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nil"/>
              <w:right w:val="single" w:sz="4" w:space="0" w:color="auto"/>
            </w:tcBorders>
          </w:tcPr>
          <w:p w14:paraId="7B69BE5D" w14:textId="77777777" w:rsidR="003014CB" w:rsidRPr="003014CB" w:rsidRDefault="003014CB" w:rsidP="003014CB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014CB">
              <w:rPr>
                <w:sz w:val="24"/>
                <w:szCs w:val="24"/>
              </w:rPr>
              <w:t>n</w:t>
            </w:r>
            <w:proofErr w:type="spellStart"/>
            <w:r w:rsidRPr="003014CB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862" w:type="dxa"/>
            <w:tcBorders>
              <w:left w:val="single" w:sz="4" w:space="0" w:color="auto"/>
              <w:right w:val="nil"/>
            </w:tcBorders>
          </w:tcPr>
          <w:p w14:paraId="22B8FF95" w14:textId="77777777" w:rsidR="003014CB" w:rsidRPr="003014CB" w:rsidRDefault="003014CB" w:rsidP="003014CB">
            <w:pPr>
              <w:contextualSpacing/>
              <w:jc w:val="center"/>
              <w:rPr>
                <w:sz w:val="24"/>
                <w:szCs w:val="24"/>
              </w:rPr>
            </w:pPr>
            <w:r w:rsidRPr="003014CB"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left w:val="nil"/>
              <w:right w:val="nil"/>
            </w:tcBorders>
          </w:tcPr>
          <w:p w14:paraId="2E31AC1B" w14:textId="77777777" w:rsidR="003014CB" w:rsidRPr="003014CB" w:rsidRDefault="003014CB" w:rsidP="003014CB">
            <w:pPr>
              <w:contextualSpacing/>
              <w:jc w:val="center"/>
              <w:rPr>
                <w:sz w:val="24"/>
                <w:szCs w:val="24"/>
              </w:rPr>
            </w:pPr>
            <w:r w:rsidRPr="003014CB">
              <w:rPr>
                <w:sz w:val="24"/>
                <w:szCs w:val="24"/>
              </w:rPr>
              <w:t>8</w:t>
            </w:r>
          </w:p>
        </w:tc>
      </w:tr>
      <w:tr w:rsidR="003014CB" w:rsidRPr="003014CB" w14:paraId="2A42E825" w14:textId="77777777" w:rsidTr="00A728B0">
        <w:tc>
          <w:tcPr>
            <w:tcW w:w="709" w:type="dxa"/>
            <w:tcBorders>
              <w:left w:val="nil"/>
              <w:bottom w:val="nil"/>
            </w:tcBorders>
          </w:tcPr>
          <w:p w14:paraId="33ED3563" w14:textId="77777777" w:rsidR="003014CB" w:rsidRPr="003014CB" w:rsidRDefault="003014CB" w:rsidP="003014CB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tcBorders>
              <w:bottom w:val="nil"/>
              <w:right w:val="nil"/>
            </w:tcBorders>
          </w:tcPr>
          <w:p w14:paraId="2E25ECAF" w14:textId="77777777" w:rsidR="003014CB" w:rsidRPr="003014CB" w:rsidRDefault="003014CB" w:rsidP="003014C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left w:val="nil"/>
              <w:bottom w:val="nil"/>
              <w:right w:val="nil"/>
            </w:tcBorders>
          </w:tcPr>
          <w:p w14:paraId="7FF5C79E" w14:textId="77777777" w:rsidR="003014CB" w:rsidRPr="003014CB" w:rsidRDefault="003014CB" w:rsidP="003014C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12F7F4A2" w14:textId="77777777" w:rsidR="003014CB" w:rsidRPr="003014CB" w:rsidRDefault="003014CB" w:rsidP="003014C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14:paraId="4D70A49F" w14:textId="77777777" w:rsidR="003014CB" w:rsidRPr="003014CB" w:rsidRDefault="003014CB" w:rsidP="003014C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nil"/>
              <w:bottom w:val="nil"/>
              <w:right w:val="single" w:sz="4" w:space="0" w:color="auto"/>
            </w:tcBorders>
          </w:tcPr>
          <w:p w14:paraId="75684352" w14:textId="77777777" w:rsidR="003014CB" w:rsidRPr="003014CB" w:rsidRDefault="003014CB" w:rsidP="003014C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auto"/>
              <w:bottom w:val="nil"/>
              <w:right w:val="nil"/>
            </w:tcBorders>
          </w:tcPr>
          <w:p w14:paraId="3BEB9FA5" w14:textId="77777777" w:rsidR="003014CB" w:rsidRPr="003014CB" w:rsidRDefault="003014CB" w:rsidP="003014C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nil"/>
              <w:bottom w:val="nil"/>
              <w:right w:val="nil"/>
            </w:tcBorders>
          </w:tcPr>
          <w:p w14:paraId="59584459" w14:textId="77777777" w:rsidR="003014CB" w:rsidRPr="003014CB" w:rsidRDefault="003014CB" w:rsidP="003014C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63D096CD" w14:textId="77777777" w:rsidR="003014CB" w:rsidRPr="003014CB" w:rsidRDefault="003014CB" w:rsidP="003014CB">
      <w:pPr>
        <w:spacing w:after="160"/>
        <w:ind w:left="720"/>
        <w:contextualSpacing/>
        <w:rPr>
          <w:sz w:val="24"/>
          <w:szCs w:val="24"/>
        </w:rPr>
      </w:pPr>
    </w:p>
    <w:p w14:paraId="54361BA0" w14:textId="77777777" w:rsidR="003014CB" w:rsidRPr="003014CB" w:rsidRDefault="003014CB" w:rsidP="007F4A77">
      <w:pPr>
        <w:numPr>
          <w:ilvl w:val="0"/>
          <w:numId w:val="10"/>
        </w:numPr>
        <w:spacing w:after="160"/>
        <w:contextualSpacing/>
        <w:rPr>
          <w:sz w:val="24"/>
          <w:szCs w:val="24"/>
        </w:rPr>
      </w:pPr>
      <w:r w:rsidRPr="003014CB">
        <w:rPr>
          <w:sz w:val="24"/>
          <w:szCs w:val="24"/>
        </w:rPr>
        <w:t xml:space="preserve">Для заданных случайных показателей </w:t>
      </w:r>
      <w:r w:rsidRPr="003014CB">
        <w:rPr>
          <w:b/>
          <w:i/>
          <w:sz w:val="24"/>
          <w:szCs w:val="24"/>
        </w:rPr>
        <w:t>х</w:t>
      </w:r>
      <w:r w:rsidRPr="003014CB">
        <w:rPr>
          <w:sz w:val="24"/>
          <w:szCs w:val="24"/>
        </w:rPr>
        <w:t xml:space="preserve"> и </w:t>
      </w:r>
      <w:r w:rsidRPr="003014CB">
        <w:rPr>
          <w:b/>
          <w:i/>
          <w:sz w:val="24"/>
          <w:szCs w:val="24"/>
        </w:rPr>
        <w:t>у</w:t>
      </w:r>
      <w:r w:rsidRPr="003014CB">
        <w:rPr>
          <w:sz w:val="24"/>
          <w:szCs w:val="24"/>
        </w:rPr>
        <w:t xml:space="preserve"> вычислить:</w:t>
      </w:r>
    </w:p>
    <w:p w14:paraId="3ACEAB35" w14:textId="77777777" w:rsidR="003014CB" w:rsidRPr="003014CB" w:rsidRDefault="003014CB" w:rsidP="007F4A77">
      <w:pPr>
        <w:numPr>
          <w:ilvl w:val="0"/>
          <w:numId w:val="11"/>
        </w:numPr>
        <w:ind w:left="993" w:hanging="284"/>
        <w:contextualSpacing/>
        <w:rPr>
          <w:sz w:val="24"/>
          <w:szCs w:val="24"/>
        </w:rPr>
      </w:pPr>
      <w:r w:rsidRPr="003014CB">
        <w:rPr>
          <w:sz w:val="24"/>
          <w:szCs w:val="24"/>
        </w:rPr>
        <w:t xml:space="preserve">Средние значения </w:t>
      </w:r>
      <w:r w:rsidRPr="003014CB">
        <w:rPr>
          <w:sz w:val="24"/>
          <w:szCs w:val="24"/>
          <w:lang w:val="en-US"/>
        </w:rPr>
        <w:t>X</w:t>
      </w:r>
      <w:r w:rsidRPr="003014CB">
        <w:rPr>
          <w:sz w:val="24"/>
          <w:szCs w:val="24"/>
        </w:rPr>
        <w:t xml:space="preserve"> и </w:t>
      </w:r>
      <w:r w:rsidRPr="003014CB">
        <w:rPr>
          <w:sz w:val="24"/>
          <w:szCs w:val="24"/>
          <w:lang w:val="en-US"/>
        </w:rPr>
        <w:t>Y</w:t>
      </w:r>
    </w:p>
    <w:p w14:paraId="258AE12E" w14:textId="77777777" w:rsidR="003014CB" w:rsidRPr="003014CB" w:rsidRDefault="003014CB" w:rsidP="007F4A77">
      <w:pPr>
        <w:numPr>
          <w:ilvl w:val="0"/>
          <w:numId w:val="11"/>
        </w:numPr>
        <w:ind w:left="993" w:hanging="284"/>
        <w:contextualSpacing/>
        <w:rPr>
          <w:sz w:val="24"/>
          <w:szCs w:val="24"/>
        </w:rPr>
      </w:pPr>
      <w:r w:rsidRPr="003014CB">
        <w:rPr>
          <w:sz w:val="24"/>
          <w:szCs w:val="24"/>
        </w:rPr>
        <w:t xml:space="preserve">Исправленные дисперсии </w:t>
      </w:r>
      <w:proofErr w:type="spellStart"/>
      <w:r w:rsidRPr="003014CB">
        <w:rPr>
          <w:sz w:val="24"/>
          <w:szCs w:val="24"/>
          <w:lang w:val="en-US"/>
        </w:rPr>
        <w:t>Dx</w:t>
      </w:r>
      <w:proofErr w:type="spellEnd"/>
      <w:r w:rsidRPr="003014CB">
        <w:rPr>
          <w:sz w:val="24"/>
          <w:szCs w:val="24"/>
        </w:rPr>
        <w:t xml:space="preserve"> и </w:t>
      </w:r>
      <w:proofErr w:type="spellStart"/>
      <w:r w:rsidRPr="003014CB">
        <w:rPr>
          <w:sz w:val="24"/>
          <w:szCs w:val="24"/>
          <w:lang w:val="en-US"/>
        </w:rPr>
        <w:t>Dy</w:t>
      </w:r>
      <w:proofErr w:type="spellEnd"/>
      <w:r w:rsidRPr="003014CB">
        <w:rPr>
          <w:sz w:val="24"/>
          <w:szCs w:val="24"/>
        </w:rPr>
        <w:t>.</w:t>
      </w:r>
    </w:p>
    <w:p w14:paraId="5BED5BC7" w14:textId="77777777" w:rsidR="003014CB" w:rsidRPr="003014CB" w:rsidRDefault="003014CB" w:rsidP="007F4A77">
      <w:pPr>
        <w:numPr>
          <w:ilvl w:val="0"/>
          <w:numId w:val="11"/>
        </w:numPr>
        <w:ind w:left="993" w:hanging="284"/>
        <w:contextualSpacing/>
        <w:rPr>
          <w:sz w:val="24"/>
          <w:szCs w:val="24"/>
        </w:rPr>
      </w:pPr>
      <w:r w:rsidRPr="003014CB">
        <w:rPr>
          <w:sz w:val="24"/>
          <w:szCs w:val="24"/>
        </w:rPr>
        <w:t xml:space="preserve">Средние </w:t>
      </w:r>
      <w:proofErr w:type="spellStart"/>
      <w:r w:rsidRPr="003014CB">
        <w:rPr>
          <w:sz w:val="24"/>
          <w:szCs w:val="24"/>
        </w:rPr>
        <w:t>квадратические</w:t>
      </w:r>
      <w:proofErr w:type="spellEnd"/>
      <w:r w:rsidRPr="003014CB">
        <w:rPr>
          <w:sz w:val="24"/>
          <w:szCs w:val="24"/>
        </w:rPr>
        <w:t xml:space="preserve"> отклонения </w:t>
      </w:r>
      <m:oMath>
        <m:r>
          <w:rPr>
            <w:rFonts w:ascii="Cambria Math" w:hAnsi="Cambria Math"/>
            <w:sz w:val="24"/>
            <w:szCs w:val="24"/>
          </w:rPr>
          <m:t>σ</m:t>
        </m:r>
      </m:oMath>
      <w:r w:rsidRPr="003014CB">
        <w:rPr>
          <w:sz w:val="24"/>
          <w:szCs w:val="24"/>
        </w:rPr>
        <w:t xml:space="preserve"> (</w:t>
      </w:r>
      <w:r w:rsidRPr="003014CB">
        <w:rPr>
          <w:sz w:val="24"/>
          <w:szCs w:val="24"/>
          <w:lang w:val="en-US"/>
        </w:rPr>
        <w:t>x</w:t>
      </w:r>
      <w:r w:rsidRPr="003014CB">
        <w:rPr>
          <w:sz w:val="24"/>
          <w:szCs w:val="24"/>
        </w:rPr>
        <w:t xml:space="preserve">) и </w:t>
      </w:r>
      <m:oMath>
        <m:r>
          <w:rPr>
            <w:rFonts w:ascii="Cambria Math" w:hAnsi="Cambria Math"/>
            <w:sz w:val="24"/>
            <w:szCs w:val="24"/>
          </w:rPr>
          <m:t xml:space="preserve">σ </m:t>
        </m:r>
      </m:oMath>
      <w:r w:rsidRPr="003014CB">
        <w:rPr>
          <w:sz w:val="24"/>
          <w:szCs w:val="24"/>
        </w:rPr>
        <w:t>(</w:t>
      </w:r>
      <w:r w:rsidRPr="003014CB">
        <w:rPr>
          <w:sz w:val="24"/>
          <w:szCs w:val="24"/>
          <w:lang w:val="en-US"/>
        </w:rPr>
        <w:t>y</w:t>
      </w:r>
      <w:r w:rsidRPr="003014CB">
        <w:rPr>
          <w:sz w:val="24"/>
          <w:szCs w:val="24"/>
        </w:rPr>
        <w:t>)</w:t>
      </w:r>
    </w:p>
    <w:p w14:paraId="3BE6D8BB" w14:textId="77777777" w:rsidR="003014CB" w:rsidRPr="003014CB" w:rsidRDefault="003014CB" w:rsidP="007F4A77">
      <w:pPr>
        <w:numPr>
          <w:ilvl w:val="0"/>
          <w:numId w:val="11"/>
        </w:numPr>
        <w:ind w:left="993" w:hanging="284"/>
        <w:contextualSpacing/>
        <w:rPr>
          <w:sz w:val="24"/>
          <w:szCs w:val="24"/>
        </w:rPr>
      </w:pPr>
      <w:r w:rsidRPr="003014CB">
        <w:rPr>
          <w:sz w:val="24"/>
          <w:szCs w:val="24"/>
        </w:rPr>
        <w:t xml:space="preserve">Коэффициенты вариации </w:t>
      </w:r>
      <w:proofErr w:type="spellStart"/>
      <w:r w:rsidRPr="003014CB">
        <w:rPr>
          <w:sz w:val="24"/>
          <w:szCs w:val="24"/>
          <w:lang w:val="en-US"/>
        </w:rPr>
        <w:t>Vx</w:t>
      </w:r>
      <w:proofErr w:type="spellEnd"/>
      <w:r w:rsidRPr="003014CB">
        <w:rPr>
          <w:sz w:val="24"/>
          <w:szCs w:val="24"/>
          <w:lang w:val="en-US"/>
        </w:rPr>
        <w:t xml:space="preserve"> </w:t>
      </w:r>
      <w:r w:rsidRPr="003014CB">
        <w:rPr>
          <w:sz w:val="24"/>
          <w:szCs w:val="24"/>
        </w:rPr>
        <w:t>и</w:t>
      </w:r>
      <w:r w:rsidRPr="003014CB">
        <w:rPr>
          <w:sz w:val="24"/>
          <w:szCs w:val="24"/>
          <w:lang w:val="en-US"/>
        </w:rPr>
        <w:t xml:space="preserve"> </w:t>
      </w:r>
      <w:proofErr w:type="spellStart"/>
      <w:r w:rsidRPr="003014CB">
        <w:rPr>
          <w:sz w:val="24"/>
          <w:szCs w:val="24"/>
          <w:lang w:val="en-US"/>
        </w:rPr>
        <w:t>Vy</w:t>
      </w:r>
      <w:proofErr w:type="spellEnd"/>
    </w:p>
    <w:p w14:paraId="221545F1" w14:textId="77777777" w:rsidR="003014CB" w:rsidRPr="003014CB" w:rsidRDefault="003014CB" w:rsidP="007F4A77">
      <w:pPr>
        <w:numPr>
          <w:ilvl w:val="0"/>
          <w:numId w:val="11"/>
        </w:numPr>
        <w:ind w:left="993" w:hanging="284"/>
        <w:contextualSpacing/>
        <w:rPr>
          <w:sz w:val="24"/>
          <w:szCs w:val="24"/>
        </w:rPr>
      </w:pPr>
      <w:r w:rsidRPr="003014CB">
        <w:rPr>
          <w:sz w:val="24"/>
          <w:szCs w:val="24"/>
        </w:rPr>
        <w:t xml:space="preserve">Корреляционный момент (ковариацию) </w:t>
      </w:r>
      <w:proofErr w:type="spellStart"/>
      <w:r w:rsidRPr="003014CB">
        <w:rPr>
          <w:sz w:val="24"/>
          <w:szCs w:val="24"/>
          <w:lang w:val="en-US"/>
        </w:rPr>
        <w:t>Mxy</w:t>
      </w:r>
      <w:proofErr w:type="spellEnd"/>
      <w:r w:rsidRPr="003014CB">
        <w:rPr>
          <w:sz w:val="24"/>
          <w:szCs w:val="24"/>
          <w:lang w:val="en-US"/>
        </w:rPr>
        <w:t>.</w:t>
      </w:r>
    </w:p>
    <w:p w14:paraId="2528F762" w14:textId="77777777" w:rsidR="003014CB" w:rsidRPr="003014CB" w:rsidRDefault="003014CB" w:rsidP="007F4A77">
      <w:pPr>
        <w:numPr>
          <w:ilvl w:val="0"/>
          <w:numId w:val="11"/>
        </w:numPr>
        <w:ind w:left="993" w:hanging="284"/>
        <w:contextualSpacing/>
        <w:rPr>
          <w:sz w:val="24"/>
          <w:szCs w:val="24"/>
        </w:rPr>
      </w:pPr>
      <w:r w:rsidRPr="003014CB">
        <w:rPr>
          <w:sz w:val="24"/>
          <w:szCs w:val="24"/>
        </w:rPr>
        <w:t xml:space="preserve">Коэффициент корреляции </w:t>
      </w:r>
      <m:oMath>
        <m:r>
          <w:rPr>
            <w:rFonts w:ascii="Cambria Math" w:hAnsi="Cambria Math"/>
            <w:sz w:val="24"/>
            <w:szCs w:val="24"/>
          </w:rPr>
          <m:t>ρ</m:t>
        </m:r>
      </m:oMath>
      <w:r w:rsidRPr="003014CB">
        <w:rPr>
          <w:sz w:val="24"/>
          <w:szCs w:val="24"/>
        </w:rPr>
        <w:t xml:space="preserve"> </w:t>
      </w:r>
      <w:proofErr w:type="spellStart"/>
      <w:r w:rsidRPr="003014CB">
        <w:rPr>
          <w:sz w:val="24"/>
          <w:szCs w:val="24"/>
          <w:lang w:val="en-US"/>
        </w:rPr>
        <w:t>xy</w:t>
      </w:r>
      <w:proofErr w:type="spellEnd"/>
      <w:r w:rsidRPr="003014CB">
        <w:rPr>
          <w:sz w:val="24"/>
          <w:szCs w:val="24"/>
          <w:lang w:val="en-US"/>
        </w:rPr>
        <w:t>.</w:t>
      </w:r>
    </w:p>
    <w:p w14:paraId="2FA7335C" w14:textId="77777777" w:rsidR="003014CB" w:rsidRPr="003014CB" w:rsidRDefault="003014CB" w:rsidP="007F4A77">
      <w:pPr>
        <w:numPr>
          <w:ilvl w:val="0"/>
          <w:numId w:val="11"/>
        </w:numPr>
        <w:ind w:left="993" w:hanging="284"/>
        <w:contextualSpacing/>
        <w:rPr>
          <w:sz w:val="24"/>
          <w:szCs w:val="24"/>
        </w:rPr>
      </w:pPr>
      <w:r w:rsidRPr="003014CB">
        <w:rPr>
          <w:sz w:val="24"/>
          <w:szCs w:val="24"/>
        </w:rPr>
        <w:t xml:space="preserve">Найти уравнение линейной регрессии </w:t>
      </w:r>
      <w:r w:rsidRPr="003014CB">
        <w:rPr>
          <w:sz w:val="24"/>
          <w:szCs w:val="24"/>
          <w:lang w:val="en-US"/>
        </w:rPr>
        <w:t>y</w:t>
      </w:r>
      <w:r w:rsidRPr="003014CB">
        <w:rPr>
          <w:sz w:val="24"/>
          <w:szCs w:val="24"/>
        </w:rPr>
        <w:t>=</w:t>
      </w:r>
      <w:proofErr w:type="spellStart"/>
      <w:r w:rsidRPr="003014CB">
        <w:rPr>
          <w:sz w:val="24"/>
          <w:szCs w:val="24"/>
          <w:lang w:val="en-US"/>
        </w:rPr>
        <w:t>kx</w:t>
      </w:r>
      <w:proofErr w:type="spellEnd"/>
      <w:r w:rsidRPr="003014CB">
        <w:rPr>
          <w:sz w:val="24"/>
          <w:szCs w:val="24"/>
        </w:rPr>
        <w:t>+</w:t>
      </w:r>
      <w:r w:rsidRPr="003014CB">
        <w:rPr>
          <w:sz w:val="24"/>
          <w:szCs w:val="24"/>
          <w:lang w:val="en-US"/>
        </w:rPr>
        <w:t>b</w:t>
      </w:r>
    </w:p>
    <w:p w14:paraId="3C6A1236" w14:textId="77777777" w:rsidR="003014CB" w:rsidRPr="003014CB" w:rsidRDefault="003014CB" w:rsidP="003014CB">
      <w:pPr>
        <w:ind w:left="993"/>
        <w:contextualSpacing/>
        <w:rPr>
          <w:sz w:val="24"/>
          <w:szCs w:val="24"/>
        </w:rPr>
      </w:pPr>
    </w:p>
    <w:tbl>
      <w:tblPr>
        <w:tblStyle w:val="30"/>
        <w:tblW w:w="0" w:type="auto"/>
        <w:tblInd w:w="720" w:type="dxa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205"/>
        <w:gridCol w:w="1205"/>
        <w:gridCol w:w="1205"/>
      </w:tblGrid>
      <w:tr w:rsidR="003014CB" w:rsidRPr="003014CB" w14:paraId="4F887D96" w14:textId="77777777" w:rsidTr="00A728B0">
        <w:tc>
          <w:tcPr>
            <w:tcW w:w="1065" w:type="dxa"/>
          </w:tcPr>
          <w:p w14:paraId="4C496786" w14:textId="77777777" w:rsidR="003014CB" w:rsidRPr="003014CB" w:rsidRDefault="003014CB" w:rsidP="003014CB">
            <w:pPr>
              <w:ind w:left="993" w:hanging="284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014CB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065" w:type="dxa"/>
          </w:tcPr>
          <w:p w14:paraId="37156B94" w14:textId="77777777" w:rsidR="003014CB" w:rsidRPr="003014CB" w:rsidRDefault="003014CB" w:rsidP="003014CB">
            <w:pPr>
              <w:ind w:left="993" w:hanging="284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014C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</w:tcPr>
          <w:p w14:paraId="4BCCD5D2" w14:textId="77777777" w:rsidR="003014CB" w:rsidRPr="003014CB" w:rsidRDefault="003014CB" w:rsidP="003014CB">
            <w:pPr>
              <w:ind w:left="993" w:hanging="284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014C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05" w:type="dxa"/>
          </w:tcPr>
          <w:p w14:paraId="0C33B6F4" w14:textId="77777777" w:rsidR="003014CB" w:rsidRPr="003014CB" w:rsidRDefault="003014CB" w:rsidP="003014CB">
            <w:pPr>
              <w:ind w:left="993" w:hanging="284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014CB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05" w:type="dxa"/>
          </w:tcPr>
          <w:p w14:paraId="36FE6411" w14:textId="77777777" w:rsidR="003014CB" w:rsidRPr="003014CB" w:rsidRDefault="003014CB" w:rsidP="003014CB">
            <w:pPr>
              <w:ind w:left="993" w:hanging="284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014C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05" w:type="dxa"/>
          </w:tcPr>
          <w:p w14:paraId="5851A735" w14:textId="77777777" w:rsidR="003014CB" w:rsidRPr="003014CB" w:rsidRDefault="003014CB" w:rsidP="003014CB">
            <w:pPr>
              <w:ind w:left="993" w:hanging="284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014CB">
              <w:rPr>
                <w:sz w:val="24"/>
                <w:szCs w:val="24"/>
                <w:lang w:val="en-US"/>
              </w:rPr>
              <w:t>5</w:t>
            </w:r>
          </w:p>
        </w:tc>
      </w:tr>
      <w:tr w:rsidR="003014CB" w:rsidRPr="003014CB" w14:paraId="32B2D1B0" w14:textId="77777777" w:rsidTr="00A728B0">
        <w:tc>
          <w:tcPr>
            <w:tcW w:w="1065" w:type="dxa"/>
          </w:tcPr>
          <w:p w14:paraId="4246BB75" w14:textId="77777777" w:rsidR="003014CB" w:rsidRPr="003014CB" w:rsidRDefault="003014CB" w:rsidP="003014CB">
            <w:pPr>
              <w:ind w:left="993" w:hanging="284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014CB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1065" w:type="dxa"/>
          </w:tcPr>
          <w:p w14:paraId="2E925AC9" w14:textId="77777777" w:rsidR="003014CB" w:rsidRPr="003014CB" w:rsidRDefault="003014CB" w:rsidP="003014CB">
            <w:pPr>
              <w:ind w:left="993" w:hanging="284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014C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65" w:type="dxa"/>
          </w:tcPr>
          <w:p w14:paraId="3FB19E59" w14:textId="77777777" w:rsidR="003014CB" w:rsidRPr="003014CB" w:rsidRDefault="003014CB" w:rsidP="003014CB">
            <w:pPr>
              <w:ind w:left="993" w:hanging="284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014CB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205" w:type="dxa"/>
          </w:tcPr>
          <w:p w14:paraId="1C148132" w14:textId="77777777" w:rsidR="003014CB" w:rsidRPr="003014CB" w:rsidRDefault="003014CB" w:rsidP="003014CB">
            <w:pPr>
              <w:ind w:left="993" w:hanging="284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014CB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205" w:type="dxa"/>
          </w:tcPr>
          <w:p w14:paraId="59AD0BDE" w14:textId="77777777" w:rsidR="003014CB" w:rsidRPr="003014CB" w:rsidRDefault="003014CB" w:rsidP="003014CB">
            <w:pPr>
              <w:ind w:left="993" w:hanging="284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014CB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205" w:type="dxa"/>
          </w:tcPr>
          <w:p w14:paraId="5EAD2009" w14:textId="77777777" w:rsidR="003014CB" w:rsidRPr="003014CB" w:rsidRDefault="003014CB" w:rsidP="003014CB">
            <w:pPr>
              <w:ind w:left="993" w:hanging="284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3014CB">
              <w:rPr>
                <w:sz w:val="24"/>
                <w:szCs w:val="24"/>
                <w:lang w:val="en-US"/>
              </w:rPr>
              <w:t>19</w:t>
            </w:r>
          </w:p>
        </w:tc>
      </w:tr>
    </w:tbl>
    <w:p w14:paraId="11230D4E" w14:textId="77777777" w:rsidR="003014CB" w:rsidRPr="003014CB" w:rsidRDefault="003014CB" w:rsidP="003014CB">
      <w:pPr>
        <w:rPr>
          <w:sz w:val="24"/>
          <w:szCs w:val="24"/>
        </w:rPr>
      </w:pPr>
    </w:p>
    <w:p w14:paraId="08C21DF0" w14:textId="77777777" w:rsidR="003014CB" w:rsidRPr="003014CB" w:rsidRDefault="003014CB" w:rsidP="003014CB">
      <w:pPr>
        <w:autoSpaceDE w:val="0"/>
        <w:autoSpaceDN w:val="0"/>
        <w:adjustRightInd w:val="0"/>
        <w:rPr>
          <w:sz w:val="24"/>
          <w:szCs w:val="24"/>
        </w:rPr>
      </w:pPr>
    </w:p>
    <w:p w14:paraId="1A03474C" w14:textId="77777777" w:rsidR="00254906" w:rsidRPr="00445093" w:rsidRDefault="00254906" w:rsidP="00254906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AD2F08D" w14:textId="77777777" w:rsidR="00254906" w:rsidRPr="00445093" w:rsidRDefault="00254906" w:rsidP="00254906">
      <w:pPr>
        <w:autoSpaceDE w:val="0"/>
        <w:autoSpaceDN w:val="0"/>
        <w:adjustRightInd w:val="0"/>
        <w:rPr>
          <w:sz w:val="24"/>
          <w:szCs w:val="24"/>
        </w:rPr>
      </w:pPr>
      <w:r w:rsidRPr="00445093">
        <w:rPr>
          <w:sz w:val="24"/>
          <w:szCs w:val="24"/>
        </w:rPr>
        <w:t>КРИТЕРИИ ОЦЕНКИ:</w:t>
      </w:r>
    </w:p>
    <w:p w14:paraId="5962FEB4" w14:textId="77777777" w:rsidR="00254906" w:rsidRPr="00445093" w:rsidRDefault="00254906" w:rsidP="00254906">
      <w:pPr>
        <w:tabs>
          <w:tab w:val="left" w:pos="2295"/>
        </w:tabs>
        <w:jc w:val="both"/>
        <w:rPr>
          <w:sz w:val="24"/>
          <w:szCs w:val="24"/>
        </w:rPr>
      </w:pPr>
    </w:p>
    <w:p w14:paraId="45D2230C" w14:textId="77777777" w:rsidR="00254906" w:rsidRPr="00445093" w:rsidRDefault="00254906" w:rsidP="00254906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445093">
        <w:rPr>
          <w:sz w:val="24"/>
          <w:szCs w:val="24"/>
          <w:lang w:eastAsia="ar-SA"/>
        </w:rPr>
        <w:t xml:space="preserve">- оценка </w:t>
      </w:r>
      <w:r w:rsidRPr="00445093">
        <w:rPr>
          <w:b/>
          <w:sz w:val="24"/>
          <w:szCs w:val="24"/>
          <w:lang w:eastAsia="ar-SA"/>
        </w:rPr>
        <w:t>«отлично»</w:t>
      </w:r>
      <w:r w:rsidRPr="00445093">
        <w:rPr>
          <w:sz w:val="24"/>
          <w:szCs w:val="24"/>
          <w:lang w:eastAsia="ar-SA"/>
        </w:rPr>
        <w:t xml:space="preserve"> выставляется студенту, если:</w:t>
      </w:r>
    </w:p>
    <w:p w14:paraId="29974D2A" w14:textId="77777777" w:rsidR="00254906" w:rsidRPr="00445093" w:rsidRDefault="00254906" w:rsidP="00254906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445093">
        <w:rPr>
          <w:sz w:val="24"/>
          <w:szCs w:val="24"/>
          <w:lang w:eastAsia="ar-SA"/>
        </w:rPr>
        <w:t>•</w:t>
      </w:r>
      <w:r w:rsidRPr="00445093">
        <w:rPr>
          <w:sz w:val="24"/>
          <w:szCs w:val="24"/>
          <w:lang w:eastAsia="ar-SA"/>
        </w:rPr>
        <w:tab/>
        <w:t>По всем вопросам билета студент даёт верный, чёткий, ясный, краткий ответ, строгие формулировки определений, законов, доказательств.</w:t>
      </w:r>
    </w:p>
    <w:p w14:paraId="2C781AE0" w14:textId="77777777" w:rsidR="00254906" w:rsidRPr="00445093" w:rsidRDefault="00254906" w:rsidP="00254906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</w:p>
    <w:p w14:paraId="16ABDC51" w14:textId="77777777" w:rsidR="00254906" w:rsidRPr="00445093" w:rsidRDefault="00254906" w:rsidP="00254906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445093">
        <w:rPr>
          <w:sz w:val="24"/>
          <w:szCs w:val="24"/>
          <w:lang w:eastAsia="ar-SA"/>
        </w:rPr>
        <w:t xml:space="preserve">- оценка </w:t>
      </w:r>
      <w:r w:rsidRPr="00445093">
        <w:rPr>
          <w:b/>
          <w:sz w:val="24"/>
          <w:szCs w:val="24"/>
          <w:lang w:eastAsia="ar-SA"/>
        </w:rPr>
        <w:t>«хорошо»</w:t>
      </w:r>
      <w:r w:rsidRPr="00445093">
        <w:rPr>
          <w:sz w:val="24"/>
          <w:szCs w:val="24"/>
          <w:lang w:eastAsia="ar-SA"/>
        </w:rPr>
        <w:t xml:space="preserve"> выставляется студенту, если:</w:t>
      </w:r>
    </w:p>
    <w:p w14:paraId="5A2FDA34" w14:textId="77777777" w:rsidR="00254906" w:rsidRPr="00445093" w:rsidRDefault="00254906" w:rsidP="00254906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445093">
        <w:rPr>
          <w:sz w:val="24"/>
          <w:szCs w:val="24"/>
          <w:lang w:eastAsia="ar-SA"/>
        </w:rPr>
        <w:t>•</w:t>
      </w:r>
      <w:r w:rsidRPr="00445093">
        <w:rPr>
          <w:sz w:val="24"/>
          <w:szCs w:val="24"/>
          <w:lang w:eastAsia="ar-SA"/>
        </w:rPr>
        <w:tab/>
        <w:t xml:space="preserve">По всем вопросам билета студент даёт верный ответ, но </w:t>
      </w:r>
      <w:proofErr w:type="gramStart"/>
      <w:r w:rsidRPr="00445093">
        <w:rPr>
          <w:sz w:val="24"/>
          <w:szCs w:val="24"/>
          <w:lang w:eastAsia="ar-SA"/>
        </w:rPr>
        <w:t>формулировки  определений</w:t>
      </w:r>
      <w:proofErr w:type="gramEnd"/>
      <w:r w:rsidRPr="00445093">
        <w:rPr>
          <w:sz w:val="24"/>
          <w:szCs w:val="24"/>
          <w:lang w:eastAsia="ar-SA"/>
        </w:rPr>
        <w:t>, законов содержат «лишние» слова, не строги; отсутствует строгая логика в выводах.</w:t>
      </w:r>
    </w:p>
    <w:p w14:paraId="78D2E15E" w14:textId="77777777" w:rsidR="00254906" w:rsidRPr="00445093" w:rsidRDefault="00254906" w:rsidP="00254906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445093">
        <w:rPr>
          <w:sz w:val="24"/>
          <w:szCs w:val="24"/>
          <w:lang w:eastAsia="ar-SA"/>
        </w:rPr>
        <w:t xml:space="preserve">          </w:t>
      </w:r>
    </w:p>
    <w:p w14:paraId="4D1CC33E" w14:textId="77777777" w:rsidR="00254906" w:rsidRPr="00445093" w:rsidRDefault="00254906" w:rsidP="00254906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445093">
        <w:rPr>
          <w:sz w:val="24"/>
          <w:szCs w:val="24"/>
          <w:lang w:eastAsia="ar-SA"/>
        </w:rPr>
        <w:t xml:space="preserve">  - оценка </w:t>
      </w:r>
      <w:r w:rsidRPr="00445093">
        <w:rPr>
          <w:b/>
          <w:sz w:val="24"/>
          <w:szCs w:val="24"/>
          <w:lang w:eastAsia="ar-SA"/>
        </w:rPr>
        <w:t>«удовлетворительно»</w:t>
      </w:r>
      <w:r w:rsidRPr="00445093">
        <w:rPr>
          <w:sz w:val="24"/>
          <w:szCs w:val="24"/>
          <w:lang w:eastAsia="ar-SA"/>
        </w:rPr>
        <w:t xml:space="preserve"> выставляется студенту, если:</w:t>
      </w:r>
    </w:p>
    <w:p w14:paraId="637AF12C" w14:textId="77777777" w:rsidR="00254906" w:rsidRPr="00445093" w:rsidRDefault="00254906" w:rsidP="00254906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445093">
        <w:rPr>
          <w:sz w:val="24"/>
          <w:szCs w:val="24"/>
          <w:lang w:eastAsia="ar-SA"/>
        </w:rPr>
        <w:t>•</w:t>
      </w:r>
      <w:r w:rsidRPr="00445093">
        <w:rPr>
          <w:sz w:val="24"/>
          <w:szCs w:val="24"/>
          <w:lang w:eastAsia="ar-SA"/>
        </w:rPr>
        <w:tab/>
        <w:t xml:space="preserve">По отдельным вопросам билета студент способен сформулировать сущность понятий, определений, может записать формулировку закона, но не может дать </w:t>
      </w:r>
      <w:proofErr w:type="gramStart"/>
      <w:r w:rsidRPr="00445093">
        <w:rPr>
          <w:sz w:val="24"/>
          <w:szCs w:val="24"/>
          <w:lang w:eastAsia="ar-SA"/>
        </w:rPr>
        <w:t>строгие  определения</w:t>
      </w:r>
      <w:proofErr w:type="gramEnd"/>
      <w:r w:rsidRPr="00445093">
        <w:rPr>
          <w:sz w:val="24"/>
          <w:szCs w:val="24"/>
          <w:lang w:eastAsia="ar-SA"/>
        </w:rPr>
        <w:t xml:space="preserve"> и выводы.</w:t>
      </w:r>
    </w:p>
    <w:p w14:paraId="7E83020B" w14:textId="77777777" w:rsidR="00254906" w:rsidRPr="00445093" w:rsidRDefault="00254906" w:rsidP="00254906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445093">
        <w:rPr>
          <w:sz w:val="24"/>
          <w:szCs w:val="24"/>
          <w:lang w:eastAsia="ar-SA"/>
        </w:rPr>
        <w:t xml:space="preserve">             </w:t>
      </w:r>
    </w:p>
    <w:p w14:paraId="02F250C4" w14:textId="77777777" w:rsidR="00254906" w:rsidRPr="00445093" w:rsidRDefault="00254906" w:rsidP="00254906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445093">
        <w:rPr>
          <w:sz w:val="24"/>
          <w:szCs w:val="24"/>
          <w:lang w:eastAsia="ar-SA"/>
        </w:rPr>
        <w:t xml:space="preserve"> - оценка </w:t>
      </w:r>
      <w:r w:rsidRPr="00445093">
        <w:rPr>
          <w:b/>
          <w:sz w:val="24"/>
          <w:szCs w:val="24"/>
          <w:lang w:eastAsia="ar-SA"/>
        </w:rPr>
        <w:t>«неудовлетворительно»</w:t>
      </w:r>
      <w:r w:rsidRPr="00445093">
        <w:rPr>
          <w:sz w:val="24"/>
          <w:szCs w:val="24"/>
          <w:lang w:eastAsia="ar-SA"/>
        </w:rPr>
        <w:t xml:space="preserve"> выставляется студенту, если:</w:t>
      </w:r>
    </w:p>
    <w:p w14:paraId="251130EB" w14:textId="77777777" w:rsidR="00254906" w:rsidRPr="00445093" w:rsidRDefault="00254906" w:rsidP="00254906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445093">
        <w:rPr>
          <w:sz w:val="24"/>
          <w:szCs w:val="24"/>
          <w:lang w:eastAsia="ar-SA"/>
        </w:rPr>
        <w:t>•</w:t>
      </w:r>
      <w:r w:rsidRPr="00445093">
        <w:rPr>
          <w:sz w:val="24"/>
          <w:szCs w:val="24"/>
          <w:lang w:eastAsia="ar-SA"/>
        </w:rPr>
        <w:tab/>
        <w:t>Студент понимает сущность вопроса, раздел дисциплины, к которому вопрос относится, но не знает определений, формулировки законов, не может построить логику выводов.</w:t>
      </w:r>
    </w:p>
    <w:p w14:paraId="1F8E6651" w14:textId="77777777" w:rsidR="00254906" w:rsidRPr="00445093" w:rsidRDefault="00254906" w:rsidP="00254906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 w:rsidRPr="00445093">
        <w:rPr>
          <w:sz w:val="24"/>
          <w:szCs w:val="24"/>
          <w:lang w:eastAsia="ar-SA"/>
        </w:rPr>
        <w:t>•</w:t>
      </w:r>
      <w:r w:rsidRPr="00445093">
        <w:rPr>
          <w:sz w:val="24"/>
          <w:szCs w:val="24"/>
          <w:lang w:eastAsia="ar-SA"/>
        </w:rPr>
        <w:tab/>
        <w:t>Есть попытка ответить на вопрос на основе «привлечения», в принципе, имеющихся знаний из разных областей, даже далёких от настоящей дисциплины.</w:t>
      </w:r>
    </w:p>
    <w:p w14:paraId="34F7EBB9" w14:textId="77777777" w:rsidR="000D5ECB" w:rsidRDefault="000D5ECB" w:rsidP="00254906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•</w:t>
      </w:r>
      <w:r>
        <w:rPr>
          <w:sz w:val="24"/>
          <w:szCs w:val="24"/>
          <w:lang w:eastAsia="ar-SA"/>
        </w:rPr>
        <w:tab/>
        <w:t>Отсутствует ответ на вопрос</w:t>
      </w:r>
    </w:p>
    <w:p w14:paraId="261AD7D3" w14:textId="77777777" w:rsidR="000D5ECB" w:rsidRDefault="000D5ECB" w:rsidP="00254906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  <w:sectPr w:rsidR="000D5E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ED6754B" w14:textId="77777777" w:rsidR="000D5ECB" w:rsidRPr="00445093" w:rsidRDefault="000D5ECB" w:rsidP="000D5ECB">
      <w:pPr>
        <w:shd w:val="clear" w:color="auto" w:fill="FFFFFF"/>
        <w:ind w:firstLine="708"/>
        <w:jc w:val="both"/>
        <w:rPr>
          <w:sz w:val="24"/>
          <w:szCs w:val="24"/>
          <w:lang w:eastAsia="ar-SA"/>
        </w:rPr>
      </w:pPr>
    </w:p>
    <w:p w14:paraId="345EAE91" w14:textId="77777777" w:rsidR="000D5ECB" w:rsidRPr="00445093" w:rsidRDefault="000D5ECB" w:rsidP="000D5ECB">
      <w:pPr>
        <w:shd w:val="clear" w:color="auto" w:fill="FFFFFF"/>
        <w:ind w:left="567" w:firstLine="426"/>
        <w:jc w:val="both"/>
        <w:rPr>
          <w:caps/>
          <w:spacing w:val="-1"/>
          <w:sz w:val="24"/>
          <w:szCs w:val="24"/>
        </w:rPr>
      </w:pPr>
      <w:r w:rsidRPr="00445093">
        <w:rPr>
          <w:caps/>
          <w:spacing w:val="-1"/>
          <w:sz w:val="24"/>
          <w:szCs w:val="24"/>
        </w:rPr>
        <w:t>СВОДНАЯ ТАБЛИЦА:</w:t>
      </w:r>
    </w:p>
    <w:p w14:paraId="2F5BAEF1" w14:textId="77777777" w:rsidR="000D5ECB" w:rsidRPr="00E303AC" w:rsidRDefault="000D5ECB" w:rsidP="00E303AC">
      <w:pPr>
        <w:shd w:val="clear" w:color="auto" w:fill="FFFFFF"/>
        <w:ind w:left="851" w:firstLine="142"/>
        <w:jc w:val="both"/>
        <w:rPr>
          <w:color w:val="000000"/>
          <w:sz w:val="24"/>
          <w:szCs w:val="24"/>
        </w:rPr>
      </w:pPr>
      <w:r w:rsidRPr="00445093">
        <w:rPr>
          <w:caps/>
          <w:spacing w:val="-1"/>
          <w:sz w:val="24"/>
          <w:szCs w:val="24"/>
        </w:rPr>
        <w:t xml:space="preserve">РЕЗУЛЬТАТЫ ОБУЧЕНИЯ ПО ДИСЦИПЛИНЕ: </w:t>
      </w:r>
      <w:r w:rsidR="00E303AC" w:rsidRPr="00E303AC">
        <w:rPr>
          <w:color w:val="000000"/>
          <w:sz w:val="24"/>
          <w:szCs w:val="24"/>
        </w:rPr>
        <w:t>ОБРАБОТКА ДАННЫХ ИССЛЕДОВАНИЙ В СПОРТЕ</w:t>
      </w:r>
    </w:p>
    <w:p w14:paraId="6B532B37" w14:textId="77777777" w:rsidR="00E303AC" w:rsidRPr="00445093" w:rsidRDefault="00E303AC" w:rsidP="000D5ECB">
      <w:pPr>
        <w:shd w:val="clear" w:color="auto" w:fill="FFFFFF"/>
        <w:ind w:left="851" w:firstLine="142"/>
        <w:jc w:val="both"/>
        <w:rPr>
          <w:caps/>
          <w:spacing w:val="-1"/>
          <w:sz w:val="24"/>
          <w:szCs w:val="24"/>
        </w:rPr>
      </w:pPr>
    </w:p>
    <w:tbl>
      <w:tblPr>
        <w:tblW w:w="143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6"/>
        <w:gridCol w:w="1134"/>
        <w:gridCol w:w="3261"/>
        <w:gridCol w:w="4536"/>
        <w:gridCol w:w="3822"/>
      </w:tblGrid>
      <w:tr w:rsidR="00A728B0" w:rsidRPr="00445093" w14:paraId="005FAB3E" w14:textId="77777777" w:rsidTr="004D773E">
        <w:trPr>
          <w:jc w:val="center"/>
        </w:trPr>
        <w:tc>
          <w:tcPr>
            <w:tcW w:w="1586" w:type="dxa"/>
          </w:tcPr>
          <w:p w14:paraId="70ADCABF" w14:textId="77777777" w:rsidR="00A728B0" w:rsidRPr="00445093" w:rsidRDefault="00A728B0" w:rsidP="00A728B0">
            <w:pPr>
              <w:ind w:right="19"/>
              <w:jc w:val="both"/>
              <w:rPr>
                <w:spacing w:val="-1"/>
                <w:sz w:val="24"/>
                <w:szCs w:val="24"/>
              </w:rPr>
            </w:pPr>
            <w:r w:rsidRPr="00445093">
              <w:rPr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134" w:type="dxa"/>
          </w:tcPr>
          <w:p w14:paraId="564805A2" w14:textId="77777777" w:rsidR="00A728B0" w:rsidRPr="00445093" w:rsidRDefault="00A728B0" w:rsidP="00A728B0">
            <w:pPr>
              <w:ind w:left="-34"/>
              <w:jc w:val="center"/>
              <w:rPr>
                <w:spacing w:val="-1"/>
                <w:sz w:val="24"/>
                <w:szCs w:val="24"/>
              </w:rPr>
            </w:pPr>
            <w:r w:rsidRPr="00445093">
              <w:rPr>
                <w:spacing w:val="-1"/>
                <w:sz w:val="24"/>
                <w:szCs w:val="24"/>
              </w:rPr>
              <w:t xml:space="preserve">Соотнесенные </w:t>
            </w:r>
            <w:proofErr w:type="spellStart"/>
            <w:r w:rsidRPr="00445093">
              <w:rPr>
                <w:spacing w:val="-1"/>
                <w:sz w:val="24"/>
                <w:szCs w:val="24"/>
              </w:rPr>
              <w:t>профессиональ-ные</w:t>
            </w:r>
            <w:proofErr w:type="spellEnd"/>
            <w:r w:rsidRPr="00445093">
              <w:rPr>
                <w:spacing w:val="-1"/>
                <w:sz w:val="24"/>
                <w:szCs w:val="24"/>
              </w:rPr>
              <w:t xml:space="preserve"> стандарты</w:t>
            </w:r>
          </w:p>
        </w:tc>
        <w:tc>
          <w:tcPr>
            <w:tcW w:w="3261" w:type="dxa"/>
          </w:tcPr>
          <w:p w14:paraId="240D089F" w14:textId="77777777" w:rsidR="00A728B0" w:rsidRPr="00445093" w:rsidRDefault="00A728B0" w:rsidP="00A728B0">
            <w:pPr>
              <w:rPr>
                <w:sz w:val="24"/>
                <w:szCs w:val="24"/>
              </w:rPr>
            </w:pPr>
            <w:r w:rsidRPr="00445093">
              <w:rPr>
                <w:sz w:val="24"/>
                <w:szCs w:val="24"/>
              </w:rPr>
              <w:t xml:space="preserve">Трудовые </w:t>
            </w:r>
          </w:p>
          <w:p w14:paraId="23107D67" w14:textId="77777777" w:rsidR="00A728B0" w:rsidRPr="00445093" w:rsidRDefault="00A728B0" w:rsidP="00A728B0">
            <w:pPr>
              <w:rPr>
                <w:sz w:val="24"/>
                <w:szCs w:val="24"/>
              </w:rPr>
            </w:pPr>
            <w:r w:rsidRPr="00445093">
              <w:rPr>
                <w:sz w:val="24"/>
                <w:szCs w:val="24"/>
              </w:rPr>
              <w:t xml:space="preserve">функции </w:t>
            </w:r>
          </w:p>
          <w:p w14:paraId="4AA79064" w14:textId="77777777" w:rsidR="00A728B0" w:rsidRPr="00445093" w:rsidRDefault="00A728B0" w:rsidP="00A728B0">
            <w:pPr>
              <w:rPr>
                <w:spacing w:val="-1"/>
                <w:sz w:val="24"/>
                <w:szCs w:val="24"/>
              </w:rPr>
            </w:pPr>
            <w:r w:rsidRPr="00445093">
              <w:rPr>
                <w:sz w:val="24"/>
                <w:szCs w:val="24"/>
              </w:rPr>
              <w:t>(при наличии)</w:t>
            </w:r>
          </w:p>
        </w:tc>
        <w:tc>
          <w:tcPr>
            <w:tcW w:w="4536" w:type="dxa"/>
            <w:vAlign w:val="center"/>
          </w:tcPr>
          <w:p w14:paraId="195B1A1B" w14:textId="77777777" w:rsidR="00A728B0" w:rsidRPr="00445093" w:rsidRDefault="00A728B0" w:rsidP="00A728B0">
            <w:pPr>
              <w:jc w:val="center"/>
              <w:rPr>
                <w:spacing w:val="-1"/>
                <w:sz w:val="24"/>
                <w:szCs w:val="24"/>
              </w:rPr>
            </w:pPr>
            <w:r w:rsidRPr="00445093">
              <w:rPr>
                <w:spacing w:val="-1"/>
                <w:sz w:val="24"/>
                <w:szCs w:val="24"/>
              </w:rPr>
              <w:t>ЗУН</w:t>
            </w:r>
          </w:p>
        </w:tc>
        <w:tc>
          <w:tcPr>
            <w:tcW w:w="3822" w:type="dxa"/>
            <w:vAlign w:val="center"/>
          </w:tcPr>
          <w:p w14:paraId="5705461D" w14:textId="77777777" w:rsidR="00A728B0" w:rsidRPr="00445093" w:rsidRDefault="00A728B0" w:rsidP="00A728B0">
            <w:pPr>
              <w:ind w:left="-42"/>
              <w:jc w:val="center"/>
              <w:rPr>
                <w:spacing w:val="-1"/>
                <w:sz w:val="24"/>
                <w:szCs w:val="24"/>
              </w:rPr>
            </w:pPr>
            <w:r w:rsidRPr="00445093">
              <w:rPr>
                <w:iCs/>
                <w:sz w:val="24"/>
                <w:szCs w:val="24"/>
              </w:rPr>
              <w:t>Индикаторы достижения</w:t>
            </w:r>
          </w:p>
        </w:tc>
      </w:tr>
      <w:tr w:rsidR="005B408E" w:rsidRPr="00445093" w14:paraId="0BAF4794" w14:textId="77777777" w:rsidTr="004D773E">
        <w:trPr>
          <w:jc w:val="center"/>
        </w:trPr>
        <w:tc>
          <w:tcPr>
            <w:tcW w:w="1586" w:type="dxa"/>
            <w:vMerge w:val="restart"/>
          </w:tcPr>
          <w:p w14:paraId="713921CB" w14:textId="77777777" w:rsidR="005B408E" w:rsidRDefault="005B408E" w:rsidP="005B408E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b/>
                <w:color w:val="000000"/>
                <w:spacing w:val="-1"/>
                <w:sz w:val="24"/>
                <w:szCs w:val="24"/>
              </w:rPr>
              <w:t>УК-4.</w:t>
            </w:r>
            <w:r w:rsidRPr="0044509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37D25266" w14:textId="77777777" w:rsidR="005B408E" w:rsidRPr="00A728B0" w:rsidRDefault="005B408E" w:rsidP="005B408E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color w:val="000000"/>
                <w:spacing w:val="-1"/>
                <w:sz w:val="24"/>
                <w:szCs w:val="24"/>
              </w:rPr>
              <w:t xml:space="preserve"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взаимодействия. </w:t>
            </w:r>
          </w:p>
        </w:tc>
        <w:tc>
          <w:tcPr>
            <w:tcW w:w="1134" w:type="dxa"/>
            <w:vMerge w:val="restart"/>
          </w:tcPr>
          <w:p w14:paraId="1AAFD944" w14:textId="77777777" w:rsidR="005B408E" w:rsidRPr="00A47862" w:rsidRDefault="005B408E" w:rsidP="005B408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47862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14:paraId="672EC0BF" w14:textId="4697244D" w:rsidR="005B408E" w:rsidRPr="00A47862" w:rsidRDefault="005B408E" w:rsidP="005B408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A47862">
              <w:rPr>
                <w:color w:val="000000"/>
                <w:spacing w:val="-1"/>
                <w:sz w:val="24"/>
                <w:szCs w:val="24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5</w:t>
            </w:r>
            <w:r w:rsidRPr="00A47862">
              <w:rPr>
                <w:color w:val="000000"/>
                <w:spacing w:val="-1"/>
                <w:sz w:val="24"/>
                <w:szCs w:val="24"/>
              </w:rPr>
              <w:t>.7</w:t>
            </w:r>
          </w:p>
          <w:p w14:paraId="07A53E53" w14:textId="77777777" w:rsidR="005B408E" w:rsidRPr="00A47862" w:rsidRDefault="005B408E" w:rsidP="005B408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47862">
              <w:rPr>
                <w:b/>
                <w:color w:val="000000"/>
                <w:spacing w:val="-1"/>
                <w:sz w:val="24"/>
                <w:szCs w:val="24"/>
              </w:rPr>
              <w:t>05.008 Р:</w:t>
            </w:r>
          </w:p>
          <w:p w14:paraId="6954AEF2" w14:textId="32C0D31D" w:rsidR="005B408E" w:rsidRPr="004D773E" w:rsidRDefault="005B408E" w:rsidP="005B408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A47862">
              <w:rPr>
                <w:color w:val="000000"/>
                <w:spacing w:val="-1"/>
                <w:sz w:val="24"/>
                <w:szCs w:val="24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2</w:t>
            </w:r>
            <w:r w:rsidRPr="00A47862">
              <w:rPr>
                <w:color w:val="000000"/>
                <w:spacing w:val="-1"/>
                <w:sz w:val="24"/>
                <w:szCs w:val="24"/>
              </w:rPr>
              <w:t>.7</w:t>
            </w:r>
          </w:p>
          <w:p w14:paraId="70C86DFA" w14:textId="21F6710E" w:rsidR="005B408E" w:rsidRDefault="005B408E" w:rsidP="005B408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A47862">
              <w:rPr>
                <w:color w:val="000000"/>
                <w:spacing w:val="-1"/>
                <w:sz w:val="24"/>
                <w:szCs w:val="24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6</w:t>
            </w:r>
            <w:r w:rsidRPr="00A47862">
              <w:rPr>
                <w:color w:val="000000"/>
                <w:spacing w:val="-1"/>
                <w:sz w:val="24"/>
                <w:szCs w:val="24"/>
              </w:rPr>
              <w:t>.7</w:t>
            </w:r>
          </w:p>
          <w:p w14:paraId="542FF785" w14:textId="77777777" w:rsidR="005B408E" w:rsidRDefault="005B408E" w:rsidP="005B408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47862">
              <w:rPr>
                <w:b/>
                <w:color w:val="000000"/>
                <w:spacing w:val="-1"/>
                <w:sz w:val="24"/>
                <w:szCs w:val="24"/>
              </w:rPr>
              <w:t>05.0</w:t>
            </w:r>
            <w:r w:rsidRPr="00D81EF0">
              <w:rPr>
                <w:b/>
                <w:color w:val="000000"/>
                <w:spacing w:val="-1"/>
                <w:sz w:val="24"/>
                <w:szCs w:val="24"/>
              </w:rPr>
              <w:t>12</w:t>
            </w:r>
            <w:r w:rsidRPr="00A47862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 w:rsidRPr="00D81EF0">
              <w:rPr>
                <w:b/>
                <w:color w:val="000000"/>
                <w:spacing w:val="-1"/>
                <w:sz w:val="24"/>
                <w:szCs w:val="24"/>
              </w:rPr>
              <w:t>ТП</w:t>
            </w:r>
            <w:r w:rsidRPr="00A47862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4F379224" w14:textId="77777777" w:rsidR="005B408E" w:rsidRPr="00D81EF0" w:rsidRDefault="005B408E" w:rsidP="005B408E">
            <w:pPr>
              <w:jc w:val="center"/>
            </w:pPr>
            <w:r w:rsidRPr="00D81EF0">
              <w:rPr>
                <w:color w:val="000000"/>
                <w:spacing w:val="-1"/>
                <w:sz w:val="24"/>
                <w:szCs w:val="24"/>
              </w:rPr>
              <w:t>В/06.7</w:t>
            </w:r>
          </w:p>
          <w:p w14:paraId="21EE4D57" w14:textId="77777777" w:rsidR="005B408E" w:rsidRPr="00D81EF0" w:rsidRDefault="005B408E" w:rsidP="005B408E">
            <w:pPr>
              <w:jc w:val="center"/>
            </w:pPr>
            <w:r w:rsidRPr="00D81EF0">
              <w:rPr>
                <w:color w:val="000000"/>
                <w:spacing w:val="-1"/>
                <w:sz w:val="24"/>
                <w:szCs w:val="24"/>
              </w:rPr>
              <w:t>С/04.7</w:t>
            </w:r>
          </w:p>
          <w:p w14:paraId="4E19C96A" w14:textId="77777777" w:rsidR="005B408E" w:rsidRPr="00D81EF0" w:rsidRDefault="005B408E" w:rsidP="005B408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14:paraId="4E50B3EF" w14:textId="77777777" w:rsidR="005B408E" w:rsidRPr="00445093" w:rsidRDefault="005B408E" w:rsidP="005B408E">
            <w:pPr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14:paraId="43A9D93B" w14:textId="77777777" w:rsidR="005B408E" w:rsidRPr="00B06F10" w:rsidRDefault="005B408E" w:rsidP="005B408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B06F10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14:paraId="65FF82AD" w14:textId="77777777" w:rsidR="005B408E" w:rsidRPr="0099018E" w:rsidRDefault="005B408E" w:rsidP="005B408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/05</w:t>
            </w: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 xml:space="preserve">.7 </w:t>
            </w:r>
            <w:r w:rsidRPr="008522A8">
              <w:rPr>
                <w:sz w:val="24"/>
                <w:shd w:val="clear" w:color="auto" w:fill="FFFFFF"/>
              </w:rPr>
              <w:t>Организация, координация и контроль работы тренеров, специалистов, задействованных в подготовке спортсменов сборной команды Российской Федерации</w:t>
            </w:r>
          </w:p>
          <w:p w14:paraId="16450350" w14:textId="77777777" w:rsidR="005B408E" w:rsidRPr="00B06F10" w:rsidRDefault="005B408E" w:rsidP="005B408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B06F10">
              <w:rPr>
                <w:b/>
                <w:color w:val="000000"/>
                <w:spacing w:val="-1"/>
                <w:sz w:val="24"/>
                <w:szCs w:val="24"/>
              </w:rPr>
              <w:t>05.008 Р:</w:t>
            </w:r>
          </w:p>
          <w:p w14:paraId="709CCD15" w14:textId="77777777" w:rsidR="005B408E" w:rsidRPr="00397D1D" w:rsidRDefault="005B408E" w:rsidP="005B408E">
            <w:pPr>
              <w:textAlignment w:val="baseline"/>
              <w:rPr>
                <w:sz w:val="24"/>
                <w:shd w:val="clear" w:color="auto" w:fill="FFFFFF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B06F10">
              <w:rPr>
                <w:b/>
                <w:color w:val="000000"/>
                <w:spacing w:val="-1"/>
                <w:sz w:val="24"/>
                <w:szCs w:val="24"/>
              </w:rPr>
              <w:t>/0</w:t>
            </w:r>
            <w:r w:rsidRPr="00397D1D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  <w:r w:rsidRPr="00B06F10">
              <w:rPr>
                <w:b/>
                <w:color w:val="000000"/>
                <w:spacing w:val="-1"/>
                <w:sz w:val="24"/>
                <w:szCs w:val="24"/>
              </w:rPr>
              <w:t xml:space="preserve">.7 </w:t>
            </w:r>
            <w:r w:rsidRPr="007E3040">
              <w:rPr>
                <w:sz w:val="24"/>
                <w:shd w:val="clear" w:color="auto" w:fill="FFFFFF"/>
              </w:rPr>
              <w:t>Организация тренировочной, соревновательной деятельности и воспитательной работы в субъекте профессионального спорта</w:t>
            </w:r>
          </w:p>
          <w:p w14:paraId="4A74813C" w14:textId="77777777" w:rsidR="005B408E" w:rsidRDefault="005B408E" w:rsidP="005B408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E46E33">
              <w:rPr>
                <w:b/>
                <w:color w:val="000000"/>
                <w:spacing w:val="-1"/>
                <w:sz w:val="24"/>
                <w:szCs w:val="24"/>
              </w:rPr>
              <w:t>/0</w:t>
            </w:r>
            <w:r w:rsidRPr="00397D1D">
              <w:rPr>
                <w:b/>
                <w:color w:val="000000"/>
                <w:spacing w:val="-1"/>
                <w:sz w:val="24"/>
                <w:szCs w:val="24"/>
              </w:rPr>
              <w:t>6</w:t>
            </w:r>
            <w:r w:rsidRPr="00E46E33">
              <w:rPr>
                <w:b/>
                <w:color w:val="000000"/>
                <w:spacing w:val="-1"/>
                <w:sz w:val="24"/>
                <w:szCs w:val="24"/>
              </w:rPr>
              <w:t xml:space="preserve">.7 </w:t>
            </w:r>
            <w:r w:rsidRPr="001A6590">
              <w:rPr>
                <w:sz w:val="24"/>
                <w:shd w:val="clear" w:color="auto" w:fill="FFFFFF"/>
              </w:rPr>
              <w:t>Взаимодействие от имени организации бюджетной сферы с государственными органами и внешними организациями</w:t>
            </w:r>
            <w:r w:rsidRPr="00B06F10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728EB622" w14:textId="77777777" w:rsidR="005B408E" w:rsidRPr="0099018E" w:rsidRDefault="005B408E" w:rsidP="005B408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05.0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12</w:t>
            </w: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ТП</w:t>
            </w:r>
            <w:r w:rsidRPr="0099018E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67EE204C" w14:textId="77777777" w:rsidR="005B408E" w:rsidRDefault="005B408E" w:rsidP="005B408E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E46E33">
              <w:rPr>
                <w:b/>
                <w:color w:val="000000"/>
                <w:spacing w:val="-1"/>
                <w:sz w:val="24"/>
                <w:szCs w:val="24"/>
              </w:rPr>
              <w:t>В/06.7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Контроль, учет и анализ спортивных результатов, достигнутых спортивной сборной командой муниципального уровня, субъекта РФ, физкуль</w:t>
            </w: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турно-спортивных обществ (по виду спорта, спортивной дисциплине).</w:t>
            </w:r>
          </w:p>
          <w:p w14:paraId="47F3C796" w14:textId="3559FDD2" w:rsidR="005B408E" w:rsidRPr="00445093" w:rsidRDefault="005B408E" w:rsidP="005B408E">
            <w:pPr>
              <w:jc w:val="both"/>
              <w:rPr>
                <w:spacing w:val="-1"/>
                <w:sz w:val="24"/>
                <w:szCs w:val="24"/>
              </w:rPr>
            </w:pPr>
            <w:r w:rsidRPr="00E46E33">
              <w:rPr>
                <w:b/>
                <w:color w:val="000000"/>
                <w:spacing w:val="-1"/>
                <w:sz w:val="24"/>
                <w:szCs w:val="24"/>
              </w:rPr>
              <w:t>С/04.7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Контроль, учет и анализ спортивных результатов, достигнутых спортивной сборной командой муниципального уровня, субъекта РФ (по виду спорта, спортивной дисциплине)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6E3C9C08" w14:textId="77777777" w:rsidR="005B408E" w:rsidRPr="00445093" w:rsidRDefault="005B408E" w:rsidP="005B408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3822" w:type="dxa"/>
            <w:vMerge w:val="restart"/>
          </w:tcPr>
          <w:p w14:paraId="263AD73E" w14:textId="77777777" w:rsidR="005B408E" w:rsidRPr="003014CB" w:rsidRDefault="005B408E" w:rsidP="005B408E">
            <w:pPr>
              <w:tabs>
                <w:tab w:val="right" w:leader="underscore" w:pos="9356"/>
              </w:tabs>
              <w:rPr>
                <w:b/>
                <w:iCs/>
                <w:sz w:val="24"/>
                <w:szCs w:val="24"/>
              </w:rPr>
            </w:pPr>
            <w:r w:rsidRPr="003014CB">
              <w:rPr>
                <w:b/>
                <w:iCs/>
                <w:sz w:val="24"/>
                <w:szCs w:val="24"/>
              </w:rPr>
              <w:t>Действия:</w:t>
            </w:r>
          </w:p>
          <w:p w14:paraId="3A603493" w14:textId="77777777" w:rsidR="005B408E" w:rsidRPr="003014CB" w:rsidRDefault="005B408E" w:rsidP="005B408E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Применяет инфокоммуникационные технологии профессионального взаимодействия при анализе и обработке данных: средства презентации и демонстрации данных, электронной почты, видеоконференций, интернет форумов.</w:t>
            </w:r>
          </w:p>
          <w:p w14:paraId="17CDB715" w14:textId="77777777" w:rsidR="005B408E" w:rsidRPr="003014CB" w:rsidRDefault="005B408E" w:rsidP="005B408E">
            <w:pPr>
              <w:tabs>
                <w:tab w:val="right" w:leader="underscore" w:pos="9356"/>
              </w:tabs>
              <w:rPr>
                <w:b/>
                <w:iCs/>
                <w:sz w:val="24"/>
                <w:szCs w:val="24"/>
              </w:rPr>
            </w:pPr>
            <w:r w:rsidRPr="003014CB">
              <w:rPr>
                <w:b/>
                <w:iCs/>
                <w:sz w:val="24"/>
                <w:szCs w:val="24"/>
              </w:rPr>
              <w:t>Знать:</w:t>
            </w:r>
          </w:p>
          <w:p w14:paraId="49F565A3" w14:textId="77777777" w:rsidR="005B408E" w:rsidRDefault="005B408E" w:rsidP="005B408E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Инфокоммуникационные технологии и средства реализации взаимосвязи в профессиональной практике.</w:t>
            </w:r>
          </w:p>
          <w:p w14:paraId="66490337" w14:textId="77777777" w:rsidR="005B408E" w:rsidRPr="003014CB" w:rsidRDefault="005B408E" w:rsidP="005B408E">
            <w:pPr>
              <w:tabs>
                <w:tab w:val="right" w:leader="underscore" w:pos="9356"/>
              </w:tabs>
              <w:rPr>
                <w:b/>
                <w:iCs/>
                <w:sz w:val="24"/>
                <w:szCs w:val="24"/>
              </w:rPr>
            </w:pPr>
            <w:r w:rsidRPr="003014CB">
              <w:rPr>
                <w:b/>
                <w:iCs/>
                <w:sz w:val="24"/>
                <w:szCs w:val="24"/>
              </w:rPr>
              <w:t>Уметь:</w:t>
            </w:r>
          </w:p>
          <w:p w14:paraId="1A0D4F7E" w14:textId="77777777" w:rsidR="005B408E" w:rsidRPr="00445093" w:rsidRDefault="005B408E" w:rsidP="005B408E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Обеспечить в профессиональной практике спорта взаимосвязь и взаимодействие субъектов средствами программно-аппаратного электронного обеспечения.</w:t>
            </w:r>
          </w:p>
        </w:tc>
      </w:tr>
      <w:tr w:rsidR="005B408E" w:rsidRPr="00445093" w14:paraId="703014D8" w14:textId="77777777" w:rsidTr="004D773E">
        <w:trPr>
          <w:jc w:val="center"/>
        </w:trPr>
        <w:tc>
          <w:tcPr>
            <w:tcW w:w="1586" w:type="dxa"/>
            <w:vMerge/>
          </w:tcPr>
          <w:p w14:paraId="5E59B216" w14:textId="77777777" w:rsidR="005B408E" w:rsidRPr="00445093" w:rsidRDefault="005B408E" w:rsidP="005B408E">
            <w:pPr>
              <w:ind w:left="-8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211CE1C" w14:textId="77777777" w:rsidR="005B408E" w:rsidRPr="00445093" w:rsidRDefault="005B408E" w:rsidP="005B408E">
            <w:pPr>
              <w:ind w:left="-8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701CD306" w14:textId="77777777" w:rsidR="005B408E" w:rsidRPr="00445093" w:rsidRDefault="005B408E" w:rsidP="005B408E">
            <w:pPr>
              <w:ind w:left="-8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CD878A1" w14:textId="77777777" w:rsidR="005B408E" w:rsidRPr="00445093" w:rsidRDefault="005B408E" w:rsidP="005B408E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Инфокоммуникационных технологий профессионального взаимодействия: технологии презентации, визуализации, электронной почты, видеоконференций.</w:t>
            </w:r>
          </w:p>
        </w:tc>
        <w:tc>
          <w:tcPr>
            <w:tcW w:w="3822" w:type="dxa"/>
            <w:vMerge/>
          </w:tcPr>
          <w:p w14:paraId="37987E3F" w14:textId="77777777" w:rsidR="005B408E" w:rsidRPr="00445093" w:rsidRDefault="005B408E" w:rsidP="005B408E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5B408E" w:rsidRPr="00445093" w14:paraId="12203A7B" w14:textId="77777777" w:rsidTr="004D773E">
        <w:trPr>
          <w:trHeight w:val="286"/>
          <w:jc w:val="center"/>
        </w:trPr>
        <w:tc>
          <w:tcPr>
            <w:tcW w:w="1586" w:type="dxa"/>
            <w:vMerge/>
          </w:tcPr>
          <w:p w14:paraId="7F9C9A20" w14:textId="77777777" w:rsidR="005B408E" w:rsidRPr="00445093" w:rsidRDefault="005B408E" w:rsidP="005B408E">
            <w:pPr>
              <w:ind w:left="-8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5D1C0FA" w14:textId="77777777" w:rsidR="005B408E" w:rsidRPr="00445093" w:rsidRDefault="005B408E" w:rsidP="005B408E">
            <w:pPr>
              <w:ind w:left="-8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4AE4FA55" w14:textId="77777777" w:rsidR="005B408E" w:rsidRPr="00445093" w:rsidRDefault="005B408E" w:rsidP="005B408E">
            <w:pPr>
              <w:tabs>
                <w:tab w:val="right" w:leader="underscore" w:pos="9356"/>
              </w:tabs>
              <w:ind w:left="-8"/>
              <w:rPr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4D645B9B" w14:textId="77777777" w:rsidR="005B408E" w:rsidRPr="00445093" w:rsidRDefault="005B408E" w:rsidP="005B408E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3822" w:type="dxa"/>
            <w:vMerge/>
          </w:tcPr>
          <w:p w14:paraId="1E1B2326" w14:textId="77777777" w:rsidR="005B408E" w:rsidRPr="00445093" w:rsidRDefault="005B408E" w:rsidP="005B408E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5B408E" w:rsidRPr="00445093" w14:paraId="5B02C986" w14:textId="77777777" w:rsidTr="004D773E">
        <w:trPr>
          <w:trHeight w:val="286"/>
          <w:jc w:val="center"/>
        </w:trPr>
        <w:tc>
          <w:tcPr>
            <w:tcW w:w="1586" w:type="dxa"/>
            <w:vMerge/>
            <w:vAlign w:val="center"/>
          </w:tcPr>
          <w:p w14:paraId="797033B5" w14:textId="77777777" w:rsidR="005B408E" w:rsidRPr="00445093" w:rsidRDefault="005B408E" w:rsidP="005B408E">
            <w:pPr>
              <w:ind w:left="-8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07C9B57" w14:textId="77777777" w:rsidR="005B408E" w:rsidRPr="00445093" w:rsidRDefault="005B408E" w:rsidP="005B408E">
            <w:pPr>
              <w:ind w:left="-8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27604AB9" w14:textId="77777777" w:rsidR="005B408E" w:rsidRPr="00445093" w:rsidRDefault="005B408E" w:rsidP="005B408E">
            <w:pPr>
              <w:tabs>
                <w:tab w:val="right" w:leader="underscore" w:pos="9356"/>
              </w:tabs>
              <w:ind w:left="-8"/>
              <w:rPr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41F672F" w14:textId="77777777" w:rsidR="005B408E" w:rsidRPr="00445093" w:rsidRDefault="005B408E" w:rsidP="005B408E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 основе имеющегося инфокоммуникационного обеспечения реализовать общение и установить контакты между отдельными субъектами и группами в сфере профессиональной деятельности.</w:t>
            </w:r>
          </w:p>
        </w:tc>
        <w:tc>
          <w:tcPr>
            <w:tcW w:w="3822" w:type="dxa"/>
            <w:vMerge/>
          </w:tcPr>
          <w:p w14:paraId="33C656F5" w14:textId="77777777" w:rsidR="005B408E" w:rsidRPr="00445093" w:rsidRDefault="005B408E" w:rsidP="005B408E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5B408E" w:rsidRPr="00445093" w14:paraId="4A9F7BD6" w14:textId="77777777" w:rsidTr="004D773E">
        <w:trPr>
          <w:trHeight w:val="286"/>
          <w:jc w:val="center"/>
        </w:trPr>
        <w:tc>
          <w:tcPr>
            <w:tcW w:w="1586" w:type="dxa"/>
            <w:vMerge/>
          </w:tcPr>
          <w:p w14:paraId="14F9EF53" w14:textId="77777777" w:rsidR="005B408E" w:rsidRPr="00445093" w:rsidRDefault="005B408E" w:rsidP="005B408E">
            <w:pPr>
              <w:ind w:left="-8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35F0E3B" w14:textId="77777777" w:rsidR="005B408E" w:rsidRPr="00445093" w:rsidRDefault="005B408E" w:rsidP="005B408E">
            <w:pPr>
              <w:ind w:left="-8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00B1C76D" w14:textId="77777777" w:rsidR="005B408E" w:rsidRPr="00445093" w:rsidRDefault="005B408E" w:rsidP="005B408E">
            <w:pPr>
              <w:tabs>
                <w:tab w:val="right" w:leader="underscore" w:pos="9356"/>
              </w:tabs>
              <w:ind w:left="-8"/>
              <w:rPr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3F3C59D8" w14:textId="77777777" w:rsidR="005B408E" w:rsidRPr="00445093" w:rsidRDefault="005B408E" w:rsidP="005B408E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3822" w:type="dxa"/>
            <w:vMerge/>
          </w:tcPr>
          <w:p w14:paraId="094F849F" w14:textId="77777777" w:rsidR="005B408E" w:rsidRPr="00445093" w:rsidRDefault="005B408E" w:rsidP="005B408E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5B408E" w:rsidRPr="00445093" w14:paraId="04E18250" w14:textId="77777777" w:rsidTr="004D773E">
        <w:trPr>
          <w:trHeight w:val="286"/>
          <w:jc w:val="center"/>
        </w:trPr>
        <w:tc>
          <w:tcPr>
            <w:tcW w:w="1586" w:type="dxa"/>
            <w:vMerge/>
          </w:tcPr>
          <w:p w14:paraId="635EA3CC" w14:textId="77777777" w:rsidR="005B408E" w:rsidRPr="00445093" w:rsidRDefault="005B408E" w:rsidP="005B408E">
            <w:pPr>
              <w:ind w:left="-8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0BEA7E5" w14:textId="77777777" w:rsidR="005B408E" w:rsidRPr="00445093" w:rsidRDefault="005B408E" w:rsidP="005B408E">
            <w:pPr>
              <w:ind w:left="-8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6D3BCD69" w14:textId="77777777" w:rsidR="005B408E" w:rsidRPr="00445093" w:rsidRDefault="005B408E" w:rsidP="005B408E">
            <w:pPr>
              <w:tabs>
                <w:tab w:val="right" w:leader="underscore" w:pos="9356"/>
              </w:tabs>
              <w:ind w:left="-8"/>
              <w:rPr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A443174" w14:textId="77777777" w:rsidR="005B408E" w:rsidRPr="00445093" w:rsidRDefault="005B408E" w:rsidP="005B408E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Практика применения инфокоммуникационных технологий для профессионального и академического взаимодействия и взаимосвязи: целевого сбора, передачи, хранения, обработки, анализа, преобразования, визуализации, демонстрации, публикации данных.</w:t>
            </w:r>
          </w:p>
        </w:tc>
        <w:tc>
          <w:tcPr>
            <w:tcW w:w="3822" w:type="dxa"/>
            <w:vMerge/>
          </w:tcPr>
          <w:p w14:paraId="1529EFCF" w14:textId="77777777" w:rsidR="005B408E" w:rsidRPr="00445093" w:rsidRDefault="005B408E" w:rsidP="005B408E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5B408E" w:rsidRPr="00445093" w14:paraId="32E92860" w14:textId="77777777" w:rsidTr="004D773E">
        <w:trPr>
          <w:trHeight w:val="43"/>
          <w:jc w:val="center"/>
        </w:trPr>
        <w:tc>
          <w:tcPr>
            <w:tcW w:w="1586" w:type="dxa"/>
            <w:vMerge w:val="restart"/>
          </w:tcPr>
          <w:p w14:paraId="5A50EDAF" w14:textId="77777777" w:rsidR="005B408E" w:rsidRDefault="005B408E" w:rsidP="005B408E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b/>
                <w:color w:val="000000"/>
                <w:spacing w:val="-1"/>
                <w:sz w:val="24"/>
                <w:szCs w:val="24"/>
              </w:rPr>
              <w:t>ОПК-6.</w:t>
            </w:r>
            <w:r w:rsidRPr="0044509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6DBB3C5F" w14:textId="77777777" w:rsidR="005B408E" w:rsidRPr="00A728B0" w:rsidRDefault="005B408E" w:rsidP="005B408E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color w:val="000000"/>
                <w:spacing w:val="-1"/>
                <w:sz w:val="24"/>
                <w:szCs w:val="24"/>
              </w:rPr>
              <w:t>Способен обосновывать повышение эффективности тренировочного процесса и соревновательной деятельности на основе проведения мониторинга и анализа собранной информации.</w:t>
            </w:r>
          </w:p>
        </w:tc>
        <w:tc>
          <w:tcPr>
            <w:tcW w:w="1134" w:type="dxa"/>
            <w:vMerge w:val="restart"/>
          </w:tcPr>
          <w:p w14:paraId="4307F4A2" w14:textId="77777777" w:rsidR="005B408E" w:rsidRPr="00A47862" w:rsidRDefault="005B408E" w:rsidP="005B408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A47862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14:paraId="295BD2BA" w14:textId="4FDF2450" w:rsidR="005B408E" w:rsidRPr="00445093" w:rsidRDefault="005B1031" w:rsidP="005B1031">
            <w:pPr>
              <w:jc w:val="center"/>
              <w:rPr>
                <w:b/>
                <w:i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="005B408E" w:rsidRPr="00A47862">
              <w:rPr>
                <w:color w:val="000000"/>
                <w:spacing w:val="-1"/>
                <w:sz w:val="24"/>
                <w:szCs w:val="24"/>
              </w:rPr>
              <w:t>/01.7</w:t>
            </w:r>
          </w:p>
        </w:tc>
        <w:tc>
          <w:tcPr>
            <w:tcW w:w="3261" w:type="dxa"/>
            <w:vMerge w:val="restart"/>
          </w:tcPr>
          <w:p w14:paraId="208103EF" w14:textId="77777777" w:rsidR="005B408E" w:rsidRPr="00B06F10" w:rsidRDefault="005B408E" w:rsidP="005B408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B06F10">
              <w:rPr>
                <w:b/>
                <w:color w:val="000000"/>
                <w:spacing w:val="-1"/>
                <w:sz w:val="24"/>
                <w:szCs w:val="24"/>
              </w:rPr>
              <w:t>05.003 Т:</w:t>
            </w:r>
          </w:p>
          <w:p w14:paraId="0870ABA2" w14:textId="1080BE72" w:rsidR="005B408E" w:rsidRPr="004D773E" w:rsidRDefault="005B408E" w:rsidP="005B408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B06F10">
              <w:rPr>
                <w:b/>
                <w:color w:val="000000"/>
                <w:spacing w:val="-1"/>
                <w:sz w:val="24"/>
                <w:szCs w:val="24"/>
              </w:rPr>
              <w:t xml:space="preserve">/01.7 </w:t>
            </w:r>
            <w:r w:rsidRPr="008522A8">
              <w:rPr>
                <w:sz w:val="24"/>
                <w:szCs w:val="24"/>
              </w:rPr>
              <w:t>Организация и проведение мероприятий (занятий) по общей физической и специальной физической подготовке спортсменов сборной команды Российской Федерации, включая воспитание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65751654" w14:textId="77777777" w:rsidR="005B408E" w:rsidRPr="00445093" w:rsidRDefault="005B408E" w:rsidP="005B408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b/>
                <w:color w:val="000000"/>
                <w:spacing w:val="-1"/>
                <w:sz w:val="24"/>
                <w:szCs w:val="24"/>
              </w:rPr>
              <w:t>Знания</w:t>
            </w:r>
          </w:p>
        </w:tc>
        <w:tc>
          <w:tcPr>
            <w:tcW w:w="3822" w:type="dxa"/>
            <w:vMerge w:val="restart"/>
          </w:tcPr>
          <w:p w14:paraId="57E6825C" w14:textId="77777777" w:rsidR="005B408E" w:rsidRPr="003014CB" w:rsidRDefault="005B408E" w:rsidP="005B408E">
            <w:pPr>
              <w:tabs>
                <w:tab w:val="right" w:leader="underscore" w:pos="9356"/>
              </w:tabs>
              <w:rPr>
                <w:b/>
                <w:iCs/>
                <w:sz w:val="24"/>
                <w:szCs w:val="24"/>
              </w:rPr>
            </w:pPr>
            <w:r w:rsidRPr="003014CB">
              <w:rPr>
                <w:b/>
                <w:iCs/>
                <w:sz w:val="24"/>
                <w:szCs w:val="24"/>
              </w:rPr>
              <w:t>Действия:</w:t>
            </w:r>
          </w:p>
          <w:p w14:paraId="4123E833" w14:textId="77777777" w:rsidR="005B408E" w:rsidRPr="00741777" w:rsidRDefault="005B408E" w:rsidP="005B408E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Реализует мониторинг, тестирование, обработку и анализ результатов на основе имеющихся программно-аппаратных средств.</w:t>
            </w:r>
          </w:p>
          <w:p w14:paraId="198FD222" w14:textId="77777777" w:rsidR="005B408E" w:rsidRPr="003014CB" w:rsidRDefault="005B408E" w:rsidP="005B408E">
            <w:pPr>
              <w:tabs>
                <w:tab w:val="right" w:leader="underscore" w:pos="9356"/>
              </w:tabs>
              <w:rPr>
                <w:b/>
                <w:iCs/>
                <w:sz w:val="24"/>
                <w:szCs w:val="24"/>
              </w:rPr>
            </w:pPr>
            <w:r w:rsidRPr="003014CB">
              <w:rPr>
                <w:b/>
                <w:iCs/>
                <w:sz w:val="24"/>
                <w:szCs w:val="24"/>
              </w:rPr>
              <w:t>Знать:</w:t>
            </w:r>
          </w:p>
          <w:p w14:paraId="3D7D2184" w14:textId="77777777" w:rsidR="005B408E" w:rsidRPr="003014CB" w:rsidRDefault="005B408E" w:rsidP="005B408E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Особенности мониторинга в профессиональной деятельности, программно-аппаратные средства, инфокоммуникационные технологии.</w:t>
            </w:r>
          </w:p>
          <w:p w14:paraId="047BA384" w14:textId="77777777" w:rsidR="005B408E" w:rsidRPr="003014CB" w:rsidRDefault="005B408E" w:rsidP="005B408E">
            <w:pPr>
              <w:tabs>
                <w:tab w:val="right" w:leader="underscore" w:pos="9356"/>
              </w:tabs>
              <w:rPr>
                <w:b/>
                <w:iCs/>
                <w:sz w:val="24"/>
                <w:szCs w:val="24"/>
              </w:rPr>
            </w:pPr>
            <w:r w:rsidRPr="003014CB">
              <w:rPr>
                <w:b/>
                <w:iCs/>
                <w:sz w:val="24"/>
                <w:szCs w:val="24"/>
              </w:rPr>
              <w:t>Уметь:</w:t>
            </w:r>
          </w:p>
          <w:p w14:paraId="163CBB46" w14:textId="77777777" w:rsidR="005B408E" w:rsidRPr="00445093" w:rsidRDefault="005B408E" w:rsidP="005B408E">
            <w:pPr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Реализовать мониторинг по анализу требуемых показателей в профессиональной деятельности спорта, обеспечить программно-аппаратные средства получения и обработки данных.</w:t>
            </w:r>
          </w:p>
        </w:tc>
      </w:tr>
      <w:tr w:rsidR="005B408E" w:rsidRPr="00445093" w14:paraId="447AE13F" w14:textId="77777777" w:rsidTr="004D773E">
        <w:trPr>
          <w:trHeight w:val="43"/>
          <w:jc w:val="center"/>
        </w:trPr>
        <w:tc>
          <w:tcPr>
            <w:tcW w:w="1586" w:type="dxa"/>
            <w:vMerge/>
          </w:tcPr>
          <w:p w14:paraId="35BEAA57" w14:textId="77777777" w:rsidR="005B408E" w:rsidRPr="00445093" w:rsidRDefault="005B408E" w:rsidP="005B408E">
            <w:pPr>
              <w:ind w:left="-8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E999FAC" w14:textId="77777777" w:rsidR="005B408E" w:rsidRPr="00445093" w:rsidRDefault="005B408E" w:rsidP="005B408E">
            <w:pPr>
              <w:ind w:left="-8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168F820C" w14:textId="77777777" w:rsidR="005B408E" w:rsidRPr="00445093" w:rsidRDefault="005B408E" w:rsidP="005B408E">
            <w:pPr>
              <w:tabs>
                <w:tab w:val="right" w:leader="underscore" w:pos="9356"/>
              </w:tabs>
              <w:ind w:left="-8"/>
              <w:rPr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A7CC3E1" w14:textId="77777777" w:rsidR="005B408E" w:rsidRPr="00445093" w:rsidRDefault="005B408E" w:rsidP="005B408E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Технологий проведения мониторинга, тестирования и анализа требуемых показателей для повышения эффективности тренировочного процесса и соревновательной деятельности.</w:t>
            </w:r>
          </w:p>
        </w:tc>
        <w:tc>
          <w:tcPr>
            <w:tcW w:w="3822" w:type="dxa"/>
            <w:vMerge/>
          </w:tcPr>
          <w:p w14:paraId="3F734716" w14:textId="77777777" w:rsidR="005B408E" w:rsidRPr="00445093" w:rsidRDefault="005B408E" w:rsidP="005B408E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5B408E" w:rsidRPr="00445093" w14:paraId="194E7CEC" w14:textId="77777777" w:rsidTr="004D773E">
        <w:trPr>
          <w:trHeight w:val="43"/>
          <w:jc w:val="center"/>
        </w:trPr>
        <w:tc>
          <w:tcPr>
            <w:tcW w:w="1586" w:type="dxa"/>
            <w:vMerge/>
          </w:tcPr>
          <w:p w14:paraId="392007F4" w14:textId="77777777" w:rsidR="005B408E" w:rsidRPr="00445093" w:rsidRDefault="005B408E" w:rsidP="005B408E">
            <w:pPr>
              <w:ind w:left="-8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CDDDBDB" w14:textId="77777777" w:rsidR="005B408E" w:rsidRPr="00445093" w:rsidRDefault="005B408E" w:rsidP="005B408E">
            <w:pPr>
              <w:ind w:left="-8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06482D97" w14:textId="77777777" w:rsidR="005B408E" w:rsidRPr="00445093" w:rsidRDefault="005B408E" w:rsidP="005B408E">
            <w:pPr>
              <w:tabs>
                <w:tab w:val="right" w:leader="underscore" w:pos="9356"/>
              </w:tabs>
              <w:ind w:left="-8"/>
              <w:rPr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1A09A2D8" w14:textId="77777777" w:rsidR="005B408E" w:rsidRPr="00445093" w:rsidRDefault="005B408E" w:rsidP="005B408E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3822" w:type="dxa"/>
            <w:vMerge/>
          </w:tcPr>
          <w:p w14:paraId="7EB8F9A7" w14:textId="77777777" w:rsidR="005B408E" w:rsidRPr="00445093" w:rsidRDefault="005B408E" w:rsidP="005B408E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5B408E" w:rsidRPr="00445093" w14:paraId="69CC7FFB" w14:textId="77777777" w:rsidTr="004D773E">
        <w:trPr>
          <w:trHeight w:val="43"/>
          <w:jc w:val="center"/>
        </w:trPr>
        <w:tc>
          <w:tcPr>
            <w:tcW w:w="1586" w:type="dxa"/>
            <w:vMerge/>
          </w:tcPr>
          <w:p w14:paraId="731B29F2" w14:textId="77777777" w:rsidR="005B408E" w:rsidRPr="00445093" w:rsidRDefault="005B408E" w:rsidP="005B408E">
            <w:pPr>
              <w:ind w:left="-8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4251C4D" w14:textId="77777777" w:rsidR="005B408E" w:rsidRPr="00445093" w:rsidRDefault="005B408E" w:rsidP="005B408E">
            <w:pPr>
              <w:ind w:left="-8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4EBBABAF" w14:textId="77777777" w:rsidR="005B408E" w:rsidRPr="00445093" w:rsidRDefault="005B408E" w:rsidP="005B408E">
            <w:pPr>
              <w:tabs>
                <w:tab w:val="right" w:leader="underscore" w:pos="9356"/>
              </w:tabs>
              <w:ind w:left="-8"/>
              <w:rPr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0B64034" w14:textId="77777777" w:rsidR="005B408E" w:rsidRPr="00445093" w:rsidRDefault="005B408E" w:rsidP="005B408E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На основе имеющегося инфокоммуникационного обеспечения сформировать программно-аппаратный комплекс, верифицировать, выполнить мониторинг, тестирование и анализ результатов.</w:t>
            </w:r>
          </w:p>
        </w:tc>
        <w:tc>
          <w:tcPr>
            <w:tcW w:w="3822" w:type="dxa"/>
            <w:vMerge/>
          </w:tcPr>
          <w:p w14:paraId="3AC9C662" w14:textId="77777777" w:rsidR="005B408E" w:rsidRPr="00445093" w:rsidRDefault="005B408E" w:rsidP="005B408E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5B408E" w:rsidRPr="00445093" w14:paraId="0AC913E4" w14:textId="77777777" w:rsidTr="004D773E">
        <w:trPr>
          <w:trHeight w:val="43"/>
          <w:jc w:val="center"/>
        </w:trPr>
        <w:tc>
          <w:tcPr>
            <w:tcW w:w="1586" w:type="dxa"/>
            <w:vMerge/>
          </w:tcPr>
          <w:p w14:paraId="6556ACFA" w14:textId="77777777" w:rsidR="005B408E" w:rsidRPr="00445093" w:rsidRDefault="005B408E" w:rsidP="005B408E">
            <w:pPr>
              <w:ind w:left="-8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936E922" w14:textId="77777777" w:rsidR="005B408E" w:rsidRPr="00445093" w:rsidRDefault="005B408E" w:rsidP="005B408E">
            <w:pPr>
              <w:ind w:left="-8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5A9A8FEC" w14:textId="77777777" w:rsidR="005B408E" w:rsidRPr="00445093" w:rsidRDefault="005B408E" w:rsidP="005B408E">
            <w:pPr>
              <w:tabs>
                <w:tab w:val="right" w:leader="underscore" w:pos="9356"/>
              </w:tabs>
              <w:ind w:left="-8"/>
              <w:rPr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76903104" w14:textId="77777777" w:rsidR="005B408E" w:rsidRPr="00445093" w:rsidRDefault="005B408E" w:rsidP="005B408E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3822" w:type="dxa"/>
            <w:vMerge/>
          </w:tcPr>
          <w:p w14:paraId="14B54FF5" w14:textId="77777777" w:rsidR="005B408E" w:rsidRPr="00445093" w:rsidRDefault="005B408E" w:rsidP="005B408E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5B408E" w:rsidRPr="00445093" w14:paraId="6BF1C5A2" w14:textId="77777777" w:rsidTr="004D773E">
        <w:trPr>
          <w:trHeight w:val="43"/>
          <w:jc w:val="center"/>
        </w:trPr>
        <w:tc>
          <w:tcPr>
            <w:tcW w:w="1586" w:type="dxa"/>
            <w:vMerge/>
          </w:tcPr>
          <w:p w14:paraId="5F0CD9E8" w14:textId="77777777" w:rsidR="005B408E" w:rsidRPr="00445093" w:rsidRDefault="005B408E" w:rsidP="005B408E">
            <w:pPr>
              <w:ind w:left="-8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B108F72" w14:textId="77777777" w:rsidR="005B408E" w:rsidRPr="00445093" w:rsidRDefault="005B408E" w:rsidP="005B408E">
            <w:pPr>
              <w:ind w:left="-8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155BCD0D" w14:textId="77777777" w:rsidR="005B408E" w:rsidRPr="00445093" w:rsidRDefault="005B408E" w:rsidP="005B408E">
            <w:pPr>
              <w:tabs>
                <w:tab w:val="right" w:leader="underscore" w:pos="9356"/>
              </w:tabs>
              <w:ind w:left="-8"/>
              <w:rPr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DD62DE2" w14:textId="77777777" w:rsidR="005B408E" w:rsidRPr="00445093" w:rsidRDefault="005B408E" w:rsidP="005B408E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Применения инфокоммуникационных технологий для мониторинга, тестирования и анализа уровней требуемых показателей, для получения данных при регулярных и нерегулярных схемах. </w:t>
            </w:r>
          </w:p>
        </w:tc>
        <w:tc>
          <w:tcPr>
            <w:tcW w:w="3822" w:type="dxa"/>
            <w:vMerge/>
          </w:tcPr>
          <w:p w14:paraId="1CAB1FDB" w14:textId="77777777" w:rsidR="005B408E" w:rsidRPr="00445093" w:rsidRDefault="005B408E" w:rsidP="005B408E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5B408E" w:rsidRPr="00445093" w14:paraId="40630AE5" w14:textId="77777777" w:rsidTr="004D773E">
        <w:trPr>
          <w:trHeight w:val="43"/>
          <w:jc w:val="center"/>
        </w:trPr>
        <w:tc>
          <w:tcPr>
            <w:tcW w:w="1586" w:type="dxa"/>
            <w:vMerge w:val="restart"/>
          </w:tcPr>
          <w:p w14:paraId="3537D715" w14:textId="77777777" w:rsidR="005B408E" w:rsidRDefault="005B408E" w:rsidP="005B408E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b/>
                <w:color w:val="000000"/>
                <w:spacing w:val="-1"/>
                <w:sz w:val="24"/>
                <w:szCs w:val="24"/>
              </w:rPr>
              <w:t>ОПК-9.</w:t>
            </w:r>
            <w:r w:rsidRPr="00445093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3A430497" w14:textId="77777777" w:rsidR="005B408E" w:rsidRPr="00A728B0" w:rsidRDefault="005B408E" w:rsidP="005B408E">
            <w:pPr>
              <w:shd w:val="clear" w:color="auto" w:fill="FFFFFF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color w:val="000000"/>
                <w:spacing w:val="-1"/>
                <w:sz w:val="24"/>
                <w:szCs w:val="24"/>
              </w:rPr>
              <w:t>Способен проводить научные исследования по раз</w:t>
            </w:r>
            <w:r w:rsidRPr="00445093">
              <w:rPr>
                <w:color w:val="000000"/>
                <w:spacing w:val="-1"/>
                <w:sz w:val="24"/>
                <w:szCs w:val="24"/>
              </w:rPr>
              <w:lastRenderedPageBreak/>
              <w:t>решению проблемных ситуаций в области спорта с использованием современных методов исследования, в том числе из смежных областей знаний.</w:t>
            </w:r>
          </w:p>
        </w:tc>
        <w:tc>
          <w:tcPr>
            <w:tcW w:w="1134" w:type="dxa"/>
            <w:vMerge w:val="restart"/>
          </w:tcPr>
          <w:p w14:paraId="3813E508" w14:textId="77777777" w:rsidR="005B408E" w:rsidRPr="00D37208" w:rsidRDefault="005B408E" w:rsidP="005B408E">
            <w:pPr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D37208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 xml:space="preserve">05.008 </w:t>
            </w:r>
            <w:r w:rsidRPr="00B06F10">
              <w:rPr>
                <w:b/>
                <w:color w:val="000000"/>
                <w:spacing w:val="-1"/>
                <w:sz w:val="24"/>
                <w:szCs w:val="24"/>
              </w:rPr>
              <w:t>Р</w:t>
            </w:r>
            <w:r w:rsidRPr="00D37208">
              <w:rPr>
                <w:b/>
                <w:color w:val="000000"/>
                <w:spacing w:val="-1"/>
                <w:sz w:val="24"/>
                <w:szCs w:val="24"/>
              </w:rPr>
              <w:t>:</w:t>
            </w:r>
          </w:p>
          <w:p w14:paraId="6E462504" w14:textId="51A88A22" w:rsidR="005B408E" w:rsidRPr="00A94889" w:rsidRDefault="005B1031" w:rsidP="005B408E">
            <w:pPr>
              <w:ind w:left="-24"/>
              <w:jc w:val="both"/>
              <w:rPr>
                <w:color w:val="000000"/>
                <w:spacing w:val="-1"/>
                <w:sz w:val="24"/>
                <w:szCs w:val="24"/>
                <w:lang w:val="en-US"/>
              </w:rPr>
            </w:pPr>
            <w:r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="005B408E" w:rsidRPr="00D37208">
              <w:rPr>
                <w:color w:val="000000"/>
                <w:spacing w:val="-1"/>
                <w:sz w:val="24"/>
                <w:szCs w:val="24"/>
              </w:rPr>
              <w:t>/0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3</w:t>
            </w:r>
            <w:r w:rsidR="005B408E" w:rsidRPr="00D37208">
              <w:rPr>
                <w:color w:val="000000"/>
                <w:spacing w:val="-1"/>
                <w:sz w:val="24"/>
                <w:szCs w:val="24"/>
              </w:rPr>
              <w:t>.7,</w:t>
            </w:r>
            <w:r w:rsidR="005B408E"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="005B408E" w:rsidRPr="00D37208">
              <w:rPr>
                <w:color w:val="000000"/>
                <w:spacing w:val="-1"/>
                <w:sz w:val="24"/>
                <w:szCs w:val="24"/>
              </w:rPr>
              <w:t xml:space="preserve">/04.7, </w:t>
            </w:r>
            <w:r>
              <w:rPr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>
              <w:rPr>
                <w:color w:val="000000"/>
                <w:spacing w:val="-1"/>
                <w:sz w:val="24"/>
                <w:szCs w:val="24"/>
              </w:rPr>
              <w:t>/04</w:t>
            </w:r>
            <w:r w:rsidR="005B408E" w:rsidRPr="00D37208">
              <w:rPr>
                <w:color w:val="000000"/>
                <w:spacing w:val="-1"/>
                <w:sz w:val="24"/>
                <w:szCs w:val="24"/>
              </w:rPr>
              <w:t>.7</w:t>
            </w:r>
            <w:bookmarkStart w:id="1" w:name="_GoBack"/>
            <w:bookmarkEnd w:id="1"/>
          </w:p>
          <w:p w14:paraId="140704BD" w14:textId="77777777" w:rsidR="005B408E" w:rsidRPr="00B06F10" w:rsidRDefault="005B408E" w:rsidP="005B408E">
            <w:pPr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14:paraId="23E9540E" w14:textId="77777777" w:rsidR="005B408E" w:rsidRPr="00B06F10" w:rsidRDefault="005B408E" w:rsidP="005B408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B06F10">
              <w:rPr>
                <w:b/>
                <w:color w:val="000000"/>
                <w:spacing w:val="-1"/>
                <w:sz w:val="24"/>
                <w:szCs w:val="24"/>
              </w:rPr>
              <w:t>05.008 Р:</w:t>
            </w:r>
          </w:p>
          <w:p w14:paraId="494A5B34" w14:textId="77777777" w:rsidR="005B408E" w:rsidRPr="00B06F10" w:rsidRDefault="005B408E" w:rsidP="005B408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C</w:t>
            </w:r>
            <w:r w:rsidRPr="00B06F10">
              <w:rPr>
                <w:b/>
                <w:color w:val="000000"/>
                <w:spacing w:val="-1"/>
                <w:sz w:val="24"/>
                <w:szCs w:val="24"/>
              </w:rPr>
              <w:t>/0</w:t>
            </w:r>
            <w:r w:rsidRPr="00397D1D">
              <w:rPr>
                <w:b/>
                <w:color w:val="000000"/>
                <w:spacing w:val="-1"/>
                <w:sz w:val="24"/>
                <w:szCs w:val="24"/>
              </w:rPr>
              <w:t>3</w:t>
            </w:r>
            <w:r w:rsidRPr="00B06F10">
              <w:rPr>
                <w:b/>
                <w:color w:val="000000"/>
                <w:spacing w:val="-1"/>
                <w:sz w:val="24"/>
                <w:szCs w:val="24"/>
              </w:rPr>
              <w:t xml:space="preserve">.7 </w:t>
            </w:r>
            <w:r w:rsidRPr="001A6590">
              <w:rPr>
                <w:sz w:val="24"/>
                <w:shd w:val="clear" w:color="auto" w:fill="FFFFFF"/>
              </w:rPr>
              <w:t>Управление реализацией кадровой политики и ресурсным обеспечением организации бюджетной сферы</w:t>
            </w:r>
          </w:p>
          <w:p w14:paraId="4499A39F" w14:textId="77777777" w:rsidR="005B408E" w:rsidRPr="00B06F10" w:rsidRDefault="005B408E" w:rsidP="005B408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lastRenderedPageBreak/>
              <w:t>C</w:t>
            </w:r>
            <w:r w:rsidRPr="00B06F10">
              <w:rPr>
                <w:b/>
                <w:color w:val="000000"/>
                <w:spacing w:val="-1"/>
                <w:sz w:val="24"/>
                <w:szCs w:val="24"/>
              </w:rPr>
              <w:t xml:space="preserve">/04.7 </w:t>
            </w:r>
            <w:r w:rsidRPr="008D4A9D">
              <w:rPr>
                <w:sz w:val="24"/>
                <w:shd w:val="clear" w:color="auto" w:fill="FFFFFF"/>
              </w:rPr>
              <w:t>Управление методическим и информационным обеспечением организации бюджетной сферы</w:t>
            </w:r>
          </w:p>
          <w:p w14:paraId="7EE54093" w14:textId="5526DA69" w:rsidR="005B408E" w:rsidRPr="00445093" w:rsidRDefault="005B408E" w:rsidP="005B408E">
            <w:pPr>
              <w:tabs>
                <w:tab w:val="right" w:leader="underscore" w:pos="9356"/>
              </w:tabs>
              <w:ind w:left="-8"/>
              <w:rPr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D</w:t>
            </w:r>
            <w:r w:rsidRPr="00B06F10">
              <w:rPr>
                <w:b/>
                <w:color w:val="000000"/>
                <w:spacing w:val="-1"/>
                <w:sz w:val="24"/>
                <w:szCs w:val="24"/>
              </w:rPr>
              <w:t>/0</w:t>
            </w:r>
            <w:r w:rsidRPr="00397D1D">
              <w:rPr>
                <w:b/>
                <w:color w:val="000000"/>
                <w:spacing w:val="-1"/>
                <w:sz w:val="24"/>
                <w:szCs w:val="24"/>
              </w:rPr>
              <w:t>4</w:t>
            </w:r>
            <w:r w:rsidRPr="00B06F10">
              <w:rPr>
                <w:b/>
                <w:color w:val="000000"/>
                <w:spacing w:val="-1"/>
                <w:sz w:val="24"/>
                <w:szCs w:val="24"/>
              </w:rPr>
              <w:t xml:space="preserve">.7 </w:t>
            </w:r>
            <w:r w:rsidRPr="008175CA">
              <w:rPr>
                <w:sz w:val="24"/>
                <w:shd w:val="clear" w:color="auto" w:fill="FFFFFF"/>
              </w:rPr>
              <w:t>Организация закупок и обеспечение ресурсами субъекта профессионального спорта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BEB50BF" w14:textId="77777777" w:rsidR="005B408E" w:rsidRPr="00445093" w:rsidRDefault="005B408E" w:rsidP="005B408E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b/>
                <w:color w:val="000000"/>
                <w:spacing w:val="-1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3822" w:type="dxa"/>
            <w:vMerge w:val="restart"/>
          </w:tcPr>
          <w:p w14:paraId="4D858747" w14:textId="77777777" w:rsidR="005B408E" w:rsidRPr="003014CB" w:rsidRDefault="005B408E" w:rsidP="005B408E">
            <w:pPr>
              <w:tabs>
                <w:tab w:val="right" w:leader="underscore" w:pos="9356"/>
              </w:tabs>
              <w:rPr>
                <w:b/>
                <w:iCs/>
                <w:sz w:val="24"/>
                <w:szCs w:val="24"/>
              </w:rPr>
            </w:pPr>
            <w:r w:rsidRPr="003014CB">
              <w:rPr>
                <w:b/>
                <w:iCs/>
                <w:sz w:val="24"/>
                <w:szCs w:val="24"/>
              </w:rPr>
              <w:t>Действия:</w:t>
            </w:r>
          </w:p>
          <w:p w14:paraId="16A38B1C" w14:textId="77777777" w:rsidR="005B408E" w:rsidRPr="003014CB" w:rsidRDefault="005B408E" w:rsidP="005B408E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 w:rsidRPr="003014CB">
              <w:rPr>
                <w:iCs/>
                <w:sz w:val="24"/>
                <w:szCs w:val="24"/>
              </w:rPr>
              <w:t xml:space="preserve">Применяет методы сетевого планирования эксперимента в </w:t>
            </w:r>
            <w:r>
              <w:rPr>
                <w:iCs/>
                <w:sz w:val="24"/>
                <w:szCs w:val="24"/>
              </w:rPr>
              <w:t>спорте</w:t>
            </w:r>
            <w:r w:rsidRPr="003014CB">
              <w:rPr>
                <w:iCs/>
                <w:sz w:val="24"/>
                <w:szCs w:val="24"/>
              </w:rPr>
              <w:t>, реализует эксперимент, выполняет полный предметно-</w:t>
            </w:r>
            <w:r w:rsidRPr="003014CB">
              <w:rPr>
                <w:iCs/>
                <w:sz w:val="24"/>
                <w:szCs w:val="24"/>
              </w:rPr>
              <w:lastRenderedPageBreak/>
              <w:t>ориентированный статистический анализ, устанавливает закономерности исследуемых процессов, формирует</w:t>
            </w:r>
            <w:r>
              <w:rPr>
                <w:iCs/>
                <w:sz w:val="24"/>
                <w:szCs w:val="24"/>
              </w:rPr>
              <w:t xml:space="preserve"> стратегические</w:t>
            </w:r>
            <w:r w:rsidRPr="003014CB">
              <w:rPr>
                <w:iCs/>
                <w:sz w:val="24"/>
                <w:szCs w:val="24"/>
              </w:rPr>
              <w:t xml:space="preserve"> прогнозы и мероприятия управления для разрешения проблемных ситуаций и оптимизации показателей.</w:t>
            </w:r>
          </w:p>
          <w:p w14:paraId="1B1C5C42" w14:textId="77777777" w:rsidR="005B408E" w:rsidRPr="003014CB" w:rsidRDefault="005B408E" w:rsidP="005B408E">
            <w:pPr>
              <w:tabs>
                <w:tab w:val="right" w:leader="underscore" w:pos="9356"/>
              </w:tabs>
              <w:rPr>
                <w:b/>
                <w:iCs/>
                <w:sz w:val="24"/>
                <w:szCs w:val="24"/>
              </w:rPr>
            </w:pPr>
            <w:r w:rsidRPr="003014CB">
              <w:rPr>
                <w:b/>
                <w:iCs/>
                <w:sz w:val="24"/>
                <w:szCs w:val="24"/>
              </w:rPr>
              <w:t>Знать:</w:t>
            </w:r>
          </w:p>
          <w:p w14:paraId="2A0C1476" w14:textId="77777777" w:rsidR="005B408E" w:rsidRPr="003014CB" w:rsidRDefault="005B408E" w:rsidP="005B408E">
            <w:pPr>
              <w:tabs>
                <w:tab w:val="right" w:leader="underscore" w:pos="9356"/>
              </w:tabs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</w:t>
            </w:r>
            <w:r w:rsidRPr="003014CB">
              <w:rPr>
                <w:iCs/>
                <w:sz w:val="24"/>
                <w:szCs w:val="24"/>
              </w:rPr>
              <w:t>етоды планирования эксперимента, статистической обработки данных с использованием информационно-коммуникационных технологий, методы установления закономерностей и ассоциативных правил динамики процессов, формирования прогнозов и мероприятий управления, оптимизации показателей.</w:t>
            </w:r>
          </w:p>
          <w:p w14:paraId="2C79CD75" w14:textId="77777777" w:rsidR="005B408E" w:rsidRPr="003014CB" w:rsidRDefault="005B408E" w:rsidP="005B408E">
            <w:pPr>
              <w:tabs>
                <w:tab w:val="right" w:leader="underscore" w:pos="9356"/>
              </w:tabs>
              <w:rPr>
                <w:b/>
                <w:iCs/>
                <w:sz w:val="24"/>
                <w:szCs w:val="24"/>
              </w:rPr>
            </w:pPr>
            <w:r w:rsidRPr="003014CB">
              <w:rPr>
                <w:b/>
                <w:iCs/>
                <w:sz w:val="24"/>
                <w:szCs w:val="24"/>
              </w:rPr>
              <w:t>Уметь:</w:t>
            </w:r>
          </w:p>
          <w:p w14:paraId="57CBCC22" w14:textId="77777777" w:rsidR="005B408E" w:rsidRPr="00445093" w:rsidRDefault="005B408E" w:rsidP="005B408E">
            <w:pPr>
              <w:jc w:val="both"/>
              <w:rPr>
                <w:spacing w:val="-1"/>
                <w:sz w:val="24"/>
                <w:szCs w:val="24"/>
              </w:rPr>
            </w:pPr>
            <w:r w:rsidRPr="003014CB">
              <w:rPr>
                <w:iCs/>
                <w:sz w:val="24"/>
                <w:szCs w:val="24"/>
              </w:rPr>
              <w:t>Сформулировать цель исследования, разработать план эксперимента, выполнить статистическую обработку данных с применением информационно-коммуникационных технологий, установить закономерности процессов, определить прогнозы, сформулировать мероприятия управления для разрешения проблемных ситуаций и оптимизация показателей</w:t>
            </w:r>
          </w:p>
        </w:tc>
      </w:tr>
      <w:tr w:rsidR="004D773E" w:rsidRPr="00445093" w14:paraId="34EB343C" w14:textId="77777777" w:rsidTr="004D773E">
        <w:trPr>
          <w:trHeight w:val="43"/>
          <w:jc w:val="center"/>
        </w:trPr>
        <w:tc>
          <w:tcPr>
            <w:tcW w:w="1586" w:type="dxa"/>
            <w:vMerge/>
          </w:tcPr>
          <w:p w14:paraId="32A5C52A" w14:textId="77777777" w:rsidR="004D773E" w:rsidRPr="00445093" w:rsidRDefault="004D773E" w:rsidP="004D773E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C89AB29" w14:textId="77777777" w:rsidR="004D773E" w:rsidRPr="00445093" w:rsidRDefault="004D773E" w:rsidP="004D773E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687801A2" w14:textId="77777777" w:rsidR="004D773E" w:rsidRPr="00445093" w:rsidRDefault="004D773E" w:rsidP="004D773E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EE39777" w14:textId="77777777" w:rsidR="004D773E" w:rsidRPr="00445093" w:rsidRDefault="004D773E" w:rsidP="004D773E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014CB">
              <w:rPr>
                <w:color w:val="000000"/>
                <w:spacing w:val="-1"/>
                <w:sz w:val="24"/>
                <w:szCs w:val="24"/>
              </w:rPr>
              <w:t xml:space="preserve">Теории и методов анализа данных научных исследований в </w:t>
            </w:r>
            <w:r>
              <w:rPr>
                <w:color w:val="000000"/>
                <w:spacing w:val="-1"/>
                <w:sz w:val="24"/>
                <w:szCs w:val="24"/>
              </w:rPr>
              <w:t>спорте</w:t>
            </w:r>
            <w:r w:rsidRPr="003014CB">
              <w:rPr>
                <w:color w:val="000000"/>
                <w:spacing w:val="-1"/>
                <w:sz w:val="24"/>
                <w:szCs w:val="24"/>
              </w:rPr>
              <w:t>. Методов сетев</w:t>
            </w:r>
            <w:r>
              <w:rPr>
                <w:color w:val="000000"/>
                <w:spacing w:val="-1"/>
                <w:sz w:val="24"/>
                <w:szCs w:val="24"/>
              </w:rPr>
              <w:t>ого планирования и управления</w:t>
            </w:r>
            <w:r w:rsidRPr="003014CB">
              <w:rPr>
                <w:color w:val="000000"/>
                <w:spacing w:val="-1"/>
                <w:sz w:val="24"/>
                <w:szCs w:val="24"/>
              </w:rPr>
              <w:t>, методов математической статистики, формирования</w:t>
            </w:r>
            <w:r>
              <w:rPr>
                <w:color w:val="000000"/>
                <w:spacing w:val="-1"/>
                <w:sz w:val="24"/>
                <w:szCs w:val="24"/>
              </w:rPr>
              <w:t>,</w:t>
            </w:r>
            <w:r w:rsidRPr="003014CB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3014CB">
              <w:rPr>
                <w:color w:val="000000"/>
                <w:spacing w:val="-1"/>
                <w:sz w:val="24"/>
                <w:szCs w:val="24"/>
              </w:rPr>
              <w:lastRenderedPageBreak/>
              <w:t>анализа и интерпретации данных эксперимента, установления закономерн</w:t>
            </w:r>
            <w:r>
              <w:rPr>
                <w:color w:val="000000"/>
                <w:spacing w:val="-1"/>
                <w:sz w:val="24"/>
                <w:szCs w:val="24"/>
              </w:rPr>
              <w:t>остей</w:t>
            </w:r>
            <w:r w:rsidRPr="003014CB">
              <w:rPr>
                <w:color w:val="000000"/>
                <w:spacing w:val="-1"/>
                <w:sz w:val="24"/>
                <w:szCs w:val="24"/>
              </w:rPr>
              <w:t xml:space="preserve"> и ассоциативных правил, прогнозирования процессов и поиска оптимальных решений, применения инновационных интеллектуальных </w:t>
            </w:r>
            <w:r>
              <w:rPr>
                <w:color w:val="000000"/>
                <w:spacing w:val="-1"/>
                <w:sz w:val="24"/>
                <w:szCs w:val="24"/>
              </w:rPr>
              <w:t>систем в практике исследований.</w:t>
            </w:r>
          </w:p>
        </w:tc>
        <w:tc>
          <w:tcPr>
            <w:tcW w:w="3822" w:type="dxa"/>
            <w:vMerge/>
          </w:tcPr>
          <w:p w14:paraId="5C36947C" w14:textId="77777777" w:rsidR="004D773E" w:rsidRPr="00445093" w:rsidRDefault="004D773E" w:rsidP="004D773E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4D773E" w:rsidRPr="00445093" w14:paraId="6B8AD310" w14:textId="77777777" w:rsidTr="004D773E">
        <w:trPr>
          <w:trHeight w:val="43"/>
          <w:jc w:val="center"/>
        </w:trPr>
        <w:tc>
          <w:tcPr>
            <w:tcW w:w="1586" w:type="dxa"/>
            <w:vMerge/>
          </w:tcPr>
          <w:p w14:paraId="3E3FBDCF" w14:textId="77777777" w:rsidR="004D773E" w:rsidRPr="00445093" w:rsidRDefault="004D773E" w:rsidP="004D773E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E618A23" w14:textId="77777777" w:rsidR="004D773E" w:rsidRPr="00445093" w:rsidRDefault="004D773E" w:rsidP="004D773E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6EFD35AE" w14:textId="77777777" w:rsidR="004D773E" w:rsidRPr="00445093" w:rsidRDefault="004D773E" w:rsidP="004D773E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030153AB" w14:textId="77777777" w:rsidR="004D773E" w:rsidRPr="00445093" w:rsidRDefault="004D773E" w:rsidP="004D773E">
            <w:pPr>
              <w:ind w:right="19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b/>
                <w:color w:val="000000"/>
                <w:spacing w:val="-1"/>
                <w:sz w:val="24"/>
                <w:szCs w:val="24"/>
              </w:rPr>
              <w:t>Умения:</w:t>
            </w:r>
          </w:p>
        </w:tc>
        <w:tc>
          <w:tcPr>
            <w:tcW w:w="3822" w:type="dxa"/>
            <w:vMerge/>
          </w:tcPr>
          <w:p w14:paraId="64F3798C" w14:textId="77777777" w:rsidR="004D773E" w:rsidRPr="00445093" w:rsidRDefault="004D773E" w:rsidP="004D773E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4D773E" w:rsidRPr="00445093" w14:paraId="5746E90C" w14:textId="77777777" w:rsidTr="004D773E">
        <w:trPr>
          <w:trHeight w:val="43"/>
          <w:jc w:val="center"/>
        </w:trPr>
        <w:tc>
          <w:tcPr>
            <w:tcW w:w="1586" w:type="dxa"/>
            <w:vMerge/>
          </w:tcPr>
          <w:p w14:paraId="47D01089" w14:textId="77777777" w:rsidR="004D773E" w:rsidRPr="00445093" w:rsidRDefault="004D773E" w:rsidP="004D773E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4173E33" w14:textId="77777777" w:rsidR="004D773E" w:rsidRPr="00445093" w:rsidRDefault="004D773E" w:rsidP="004D773E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5AB9E99E" w14:textId="77777777" w:rsidR="004D773E" w:rsidRPr="00445093" w:rsidRDefault="004D773E" w:rsidP="004D773E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94429FE" w14:textId="77777777" w:rsidR="004D773E" w:rsidRPr="00445093" w:rsidRDefault="004D773E" w:rsidP="004D773E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014CB">
              <w:rPr>
                <w:color w:val="000000"/>
                <w:spacing w:val="-1"/>
                <w:sz w:val="24"/>
                <w:szCs w:val="24"/>
              </w:rPr>
              <w:t>Определить цель и задачу исследования, разработать план эксперимента, формировать статистически достоверные совокупности данных, выполнить полный предметно-ориентированный статистический анализ с применением стандартного и интеллектуально-когнитивного программного обеспечения. Обобщить результаты анализа, установить закономерности процесса, сформировать прогноз, предложить мероприятия управления для разрешения проблемных ситуаций, для оптим</w:t>
            </w:r>
            <w:r>
              <w:rPr>
                <w:color w:val="000000"/>
                <w:spacing w:val="-1"/>
                <w:sz w:val="24"/>
                <w:szCs w:val="24"/>
              </w:rPr>
              <w:t>изации исследуемых показателей.</w:t>
            </w:r>
          </w:p>
        </w:tc>
        <w:tc>
          <w:tcPr>
            <w:tcW w:w="3822" w:type="dxa"/>
            <w:vMerge/>
          </w:tcPr>
          <w:p w14:paraId="370BB5B6" w14:textId="77777777" w:rsidR="004D773E" w:rsidRPr="00445093" w:rsidRDefault="004D773E" w:rsidP="004D773E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4D773E" w:rsidRPr="00445093" w14:paraId="509020DA" w14:textId="77777777" w:rsidTr="004D773E">
        <w:trPr>
          <w:trHeight w:val="43"/>
          <w:jc w:val="center"/>
        </w:trPr>
        <w:tc>
          <w:tcPr>
            <w:tcW w:w="1586" w:type="dxa"/>
            <w:vMerge/>
          </w:tcPr>
          <w:p w14:paraId="56675AB5" w14:textId="77777777" w:rsidR="004D773E" w:rsidRPr="00445093" w:rsidRDefault="004D773E" w:rsidP="004D773E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60FBA6D" w14:textId="77777777" w:rsidR="004D773E" w:rsidRPr="00445093" w:rsidRDefault="004D773E" w:rsidP="004D773E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346FDE49" w14:textId="77777777" w:rsidR="004D773E" w:rsidRPr="00445093" w:rsidRDefault="004D773E" w:rsidP="004D773E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42AF6592" w14:textId="77777777" w:rsidR="004D773E" w:rsidRPr="00445093" w:rsidRDefault="004D773E" w:rsidP="004D773E">
            <w:pPr>
              <w:ind w:right="19"/>
              <w:rPr>
                <w:b/>
                <w:color w:val="000000"/>
                <w:spacing w:val="-1"/>
                <w:sz w:val="24"/>
                <w:szCs w:val="24"/>
              </w:rPr>
            </w:pPr>
            <w:r w:rsidRPr="00445093">
              <w:rPr>
                <w:b/>
                <w:color w:val="000000"/>
                <w:spacing w:val="-1"/>
                <w:sz w:val="24"/>
                <w:szCs w:val="24"/>
              </w:rPr>
              <w:t>Навыки и/или опыт деятельности:</w:t>
            </w:r>
          </w:p>
        </w:tc>
        <w:tc>
          <w:tcPr>
            <w:tcW w:w="3822" w:type="dxa"/>
            <w:vMerge/>
          </w:tcPr>
          <w:p w14:paraId="5DD85DB7" w14:textId="77777777" w:rsidR="004D773E" w:rsidRPr="00445093" w:rsidRDefault="004D773E" w:rsidP="004D773E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4D773E" w:rsidRPr="00445093" w14:paraId="64EBAB44" w14:textId="77777777" w:rsidTr="004D773E">
        <w:trPr>
          <w:trHeight w:val="43"/>
          <w:jc w:val="center"/>
        </w:trPr>
        <w:tc>
          <w:tcPr>
            <w:tcW w:w="1586" w:type="dxa"/>
            <w:vMerge/>
          </w:tcPr>
          <w:p w14:paraId="44493033" w14:textId="77777777" w:rsidR="004D773E" w:rsidRPr="00445093" w:rsidRDefault="004D773E" w:rsidP="004D773E">
            <w:pPr>
              <w:ind w:left="851" w:right="19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6CAE8AC" w14:textId="77777777" w:rsidR="004D773E" w:rsidRPr="00445093" w:rsidRDefault="004D773E" w:rsidP="004D773E">
            <w:pPr>
              <w:ind w:left="851"/>
              <w:jc w:val="both"/>
              <w:rPr>
                <w:b/>
                <w:i/>
                <w:spacing w:val="-1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714CE7A5" w14:textId="77777777" w:rsidR="004D773E" w:rsidRPr="00445093" w:rsidRDefault="004D773E" w:rsidP="004D773E">
            <w:pPr>
              <w:tabs>
                <w:tab w:val="right" w:leader="underscore" w:pos="9356"/>
              </w:tabs>
              <w:ind w:left="851"/>
              <w:rPr>
                <w:spacing w:val="-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E5FAAFD" w14:textId="77777777" w:rsidR="004D773E" w:rsidRPr="00445093" w:rsidRDefault="004D773E" w:rsidP="004D773E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014CB">
              <w:rPr>
                <w:color w:val="000000"/>
                <w:spacing w:val="-1"/>
                <w:sz w:val="24"/>
                <w:szCs w:val="24"/>
              </w:rPr>
              <w:t xml:space="preserve">Сетевого планирования эксперимента, полного статистического анализа экспериментальных данных, применения стандартного и интеллектуально-когнитивного программного обеспечения, установления закономерностей, прогнозирования тенденций процессов, управления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данными </w:t>
            </w:r>
            <w:r w:rsidRPr="003014CB">
              <w:rPr>
                <w:color w:val="000000"/>
                <w:spacing w:val="-1"/>
                <w:sz w:val="24"/>
                <w:szCs w:val="24"/>
              </w:rPr>
              <w:t>для оптимизации исследуемых показателей</w:t>
            </w:r>
          </w:p>
        </w:tc>
        <w:tc>
          <w:tcPr>
            <w:tcW w:w="3822" w:type="dxa"/>
            <w:vMerge/>
          </w:tcPr>
          <w:p w14:paraId="272F841A" w14:textId="77777777" w:rsidR="004D773E" w:rsidRPr="00445093" w:rsidRDefault="004D773E" w:rsidP="004D773E">
            <w:pPr>
              <w:ind w:left="851"/>
              <w:jc w:val="both"/>
              <w:rPr>
                <w:spacing w:val="-1"/>
                <w:sz w:val="24"/>
                <w:szCs w:val="24"/>
              </w:rPr>
            </w:pPr>
          </w:p>
        </w:tc>
      </w:tr>
    </w:tbl>
    <w:p w14:paraId="40163708" w14:textId="77777777" w:rsidR="00254906" w:rsidRPr="00445093" w:rsidRDefault="00254906" w:rsidP="00E07DFB">
      <w:pPr>
        <w:shd w:val="clear" w:color="auto" w:fill="FFFFFF"/>
        <w:jc w:val="both"/>
        <w:rPr>
          <w:sz w:val="24"/>
          <w:szCs w:val="24"/>
          <w:lang w:eastAsia="ar-SA"/>
        </w:rPr>
      </w:pPr>
    </w:p>
    <w:sectPr w:rsidR="00254906" w:rsidRPr="00445093" w:rsidSect="00A728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078106AB"/>
    <w:multiLevelType w:val="hybridMultilevel"/>
    <w:tmpl w:val="CF28C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4355C"/>
    <w:multiLevelType w:val="hybridMultilevel"/>
    <w:tmpl w:val="6EB8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67CAE"/>
    <w:multiLevelType w:val="multilevel"/>
    <w:tmpl w:val="B2FA9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9748A0"/>
    <w:multiLevelType w:val="hybridMultilevel"/>
    <w:tmpl w:val="D570D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73DA3"/>
    <w:multiLevelType w:val="hybridMultilevel"/>
    <w:tmpl w:val="2102C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13591"/>
    <w:multiLevelType w:val="hybridMultilevel"/>
    <w:tmpl w:val="18FA8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A895A1A"/>
    <w:multiLevelType w:val="hybridMultilevel"/>
    <w:tmpl w:val="B652F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52106C"/>
    <w:multiLevelType w:val="hybridMultilevel"/>
    <w:tmpl w:val="91329976"/>
    <w:lvl w:ilvl="0" w:tplc="2C88B06C">
      <w:start w:val="8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6781C8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114FEC"/>
    <w:multiLevelType w:val="hybridMultilevel"/>
    <w:tmpl w:val="ECDA2266"/>
    <w:lvl w:ilvl="0" w:tplc="3886CDF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11"/>
  </w:num>
  <w:num w:numId="5">
    <w:abstractNumId w:val="0"/>
  </w:num>
  <w:num w:numId="6">
    <w:abstractNumId w:val="5"/>
  </w:num>
  <w:num w:numId="7">
    <w:abstractNumId w:val="6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1"/>
  </w:num>
  <w:num w:numId="12">
    <w:abstractNumId w:val="4"/>
  </w:num>
  <w:num w:numId="13">
    <w:abstractNumId w:val="13"/>
  </w:num>
  <w:num w:numId="14">
    <w:abstractNumId w:val="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04"/>
    <w:rsid w:val="00044BDE"/>
    <w:rsid w:val="0004592C"/>
    <w:rsid w:val="000C02BB"/>
    <w:rsid w:val="000D5ECB"/>
    <w:rsid w:val="001335E2"/>
    <w:rsid w:val="00137DBA"/>
    <w:rsid w:val="00141D75"/>
    <w:rsid w:val="00150973"/>
    <w:rsid w:val="00160211"/>
    <w:rsid w:val="002231B0"/>
    <w:rsid w:val="002422C3"/>
    <w:rsid w:val="00254906"/>
    <w:rsid w:val="002723F2"/>
    <w:rsid w:val="003014CB"/>
    <w:rsid w:val="00306EFB"/>
    <w:rsid w:val="00326850"/>
    <w:rsid w:val="00337517"/>
    <w:rsid w:val="003673E1"/>
    <w:rsid w:val="003C5FAE"/>
    <w:rsid w:val="00403D0F"/>
    <w:rsid w:val="004873B5"/>
    <w:rsid w:val="0049066B"/>
    <w:rsid w:val="004B3A04"/>
    <w:rsid w:val="004D773E"/>
    <w:rsid w:val="004E4EE6"/>
    <w:rsid w:val="004E6546"/>
    <w:rsid w:val="0054241D"/>
    <w:rsid w:val="00553538"/>
    <w:rsid w:val="0057040D"/>
    <w:rsid w:val="00590CF2"/>
    <w:rsid w:val="005A71BB"/>
    <w:rsid w:val="005B1031"/>
    <w:rsid w:val="005B408E"/>
    <w:rsid w:val="005F02F4"/>
    <w:rsid w:val="005F12BF"/>
    <w:rsid w:val="005F5F23"/>
    <w:rsid w:val="006479A3"/>
    <w:rsid w:val="00674387"/>
    <w:rsid w:val="006920B4"/>
    <w:rsid w:val="006A0A39"/>
    <w:rsid w:val="006C61F0"/>
    <w:rsid w:val="006E2C83"/>
    <w:rsid w:val="006E39F5"/>
    <w:rsid w:val="006F0CFE"/>
    <w:rsid w:val="007124D0"/>
    <w:rsid w:val="0072110B"/>
    <w:rsid w:val="00736D4B"/>
    <w:rsid w:val="00740753"/>
    <w:rsid w:val="00741777"/>
    <w:rsid w:val="00747CC8"/>
    <w:rsid w:val="00786969"/>
    <w:rsid w:val="007C0154"/>
    <w:rsid w:val="007F4A77"/>
    <w:rsid w:val="00852688"/>
    <w:rsid w:val="008B6000"/>
    <w:rsid w:val="008C43B2"/>
    <w:rsid w:val="008D0168"/>
    <w:rsid w:val="008D1335"/>
    <w:rsid w:val="008E6B08"/>
    <w:rsid w:val="00923B98"/>
    <w:rsid w:val="00983F8B"/>
    <w:rsid w:val="009860E3"/>
    <w:rsid w:val="0098712D"/>
    <w:rsid w:val="00A03779"/>
    <w:rsid w:val="00A05283"/>
    <w:rsid w:val="00A33859"/>
    <w:rsid w:val="00A42ABC"/>
    <w:rsid w:val="00A47862"/>
    <w:rsid w:val="00A71EFD"/>
    <w:rsid w:val="00A728B0"/>
    <w:rsid w:val="00A91D76"/>
    <w:rsid w:val="00A96608"/>
    <w:rsid w:val="00AA0A38"/>
    <w:rsid w:val="00AF73A0"/>
    <w:rsid w:val="00B61DBC"/>
    <w:rsid w:val="00B63E7E"/>
    <w:rsid w:val="00B909AA"/>
    <w:rsid w:val="00B96F11"/>
    <w:rsid w:val="00BA0AA6"/>
    <w:rsid w:val="00BF27A6"/>
    <w:rsid w:val="00C02FA1"/>
    <w:rsid w:val="00C06DF2"/>
    <w:rsid w:val="00C249A7"/>
    <w:rsid w:val="00C35ED9"/>
    <w:rsid w:val="00C96A2B"/>
    <w:rsid w:val="00CD100B"/>
    <w:rsid w:val="00CD5093"/>
    <w:rsid w:val="00CE550D"/>
    <w:rsid w:val="00D52782"/>
    <w:rsid w:val="00D6701F"/>
    <w:rsid w:val="00D81EF0"/>
    <w:rsid w:val="00E045E4"/>
    <w:rsid w:val="00E07DFB"/>
    <w:rsid w:val="00E303AC"/>
    <w:rsid w:val="00E360FE"/>
    <w:rsid w:val="00E6674D"/>
    <w:rsid w:val="00EB01A6"/>
    <w:rsid w:val="00EC0804"/>
    <w:rsid w:val="00EE2D91"/>
    <w:rsid w:val="00EE6CA1"/>
    <w:rsid w:val="00F01E23"/>
    <w:rsid w:val="00F3723B"/>
    <w:rsid w:val="00F53606"/>
    <w:rsid w:val="00FA50C0"/>
    <w:rsid w:val="00FC63F1"/>
    <w:rsid w:val="00FD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3E54"/>
  <w15:docId w15:val="{AFFE3DAF-2A47-41D0-B360-133DD982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490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2549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862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A47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A47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49066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490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5490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Default">
    <w:name w:val="Default"/>
    <w:uiPriority w:val="99"/>
    <w:rsid w:val="002549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549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490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254906"/>
    <w:pPr>
      <w:ind w:firstLine="720"/>
      <w:jc w:val="both"/>
    </w:pPr>
    <w:rPr>
      <w:b/>
      <w:bCs/>
      <w:sz w:val="32"/>
      <w:szCs w:val="24"/>
    </w:rPr>
  </w:style>
  <w:style w:type="character" w:customStyle="1" w:styleId="a9">
    <w:name w:val="Основной текст с отступом Знак"/>
    <w:basedOn w:val="a0"/>
    <w:link w:val="a8"/>
    <w:rsid w:val="0025490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a">
    <w:name w:val="Гипертекстовая ссылка"/>
    <w:basedOn w:val="a0"/>
    <w:uiPriority w:val="99"/>
    <w:rsid w:val="00254906"/>
    <w:rPr>
      <w:rFonts w:cs="Times New Roman"/>
      <w:b w:val="0"/>
      <w:color w:val="106BBE"/>
    </w:rPr>
  </w:style>
  <w:style w:type="paragraph" w:customStyle="1" w:styleId="p370">
    <w:name w:val="p370"/>
    <w:basedOn w:val="a"/>
    <w:rsid w:val="00254906"/>
    <w:pPr>
      <w:spacing w:before="100" w:beforeAutospacing="1" w:after="100" w:afterAutospacing="1"/>
    </w:pPr>
    <w:rPr>
      <w:sz w:val="24"/>
      <w:szCs w:val="24"/>
    </w:rPr>
  </w:style>
  <w:style w:type="paragraph" w:customStyle="1" w:styleId="p371">
    <w:name w:val="p371"/>
    <w:basedOn w:val="a"/>
    <w:rsid w:val="00254906"/>
    <w:pPr>
      <w:spacing w:before="100" w:beforeAutospacing="1" w:after="100" w:afterAutospacing="1"/>
    </w:pPr>
    <w:rPr>
      <w:sz w:val="24"/>
      <w:szCs w:val="24"/>
    </w:rPr>
  </w:style>
  <w:style w:type="paragraph" w:customStyle="1" w:styleId="p372">
    <w:name w:val="p372"/>
    <w:basedOn w:val="a"/>
    <w:rsid w:val="00254906"/>
    <w:pPr>
      <w:spacing w:before="100" w:beforeAutospacing="1" w:after="100" w:afterAutospacing="1"/>
    </w:pPr>
    <w:rPr>
      <w:sz w:val="24"/>
      <w:szCs w:val="24"/>
    </w:rPr>
  </w:style>
  <w:style w:type="paragraph" w:customStyle="1" w:styleId="p373">
    <w:name w:val="p373"/>
    <w:basedOn w:val="a"/>
    <w:rsid w:val="00254906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254906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2"/>
    <w:semiHidden/>
    <w:rsid w:val="00254906"/>
  </w:style>
  <w:style w:type="paragraph" w:customStyle="1" w:styleId="20">
    <w:name w:val="Знак2 Знак Знак Знак"/>
    <w:basedOn w:val="a"/>
    <w:next w:val="a"/>
    <w:rsid w:val="00254906"/>
    <w:pPr>
      <w:ind w:firstLine="357"/>
      <w:jc w:val="both"/>
    </w:pPr>
    <w:rPr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254906"/>
  </w:style>
  <w:style w:type="table" w:customStyle="1" w:styleId="12">
    <w:name w:val="Сетка таблицы1"/>
    <w:basedOn w:val="a1"/>
    <w:next w:val="a4"/>
    <w:uiPriority w:val="59"/>
    <w:rsid w:val="00254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rsid w:val="00254906"/>
  </w:style>
  <w:style w:type="paragraph" w:customStyle="1" w:styleId="3">
    <w:name w:val="Абзац списка3"/>
    <w:basedOn w:val="a"/>
    <w:rsid w:val="0067438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30">
    <w:name w:val="Сетка таблицы3"/>
    <w:basedOn w:val="a1"/>
    <w:next w:val="a4"/>
    <w:rsid w:val="003014C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7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47275.html%20" TargetMode="External"/><Relationship Id="rId18" Type="http://schemas.openxmlformats.org/officeDocument/2006/relationships/hyperlink" Target="http://www.iprbookshop.ru/87418.html%20" TargetMode="External"/><Relationship Id="rId26" Type="http://schemas.openxmlformats.org/officeDocument/2006/relationships/hyperlink" Target="https://vks.mgafk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ntiplagiat.ru/" TargetMode="External"/><Relationship Id="rId34" Type="http://schemas.openxmlformats.org/officeDocument/2006/relationships/hyperlink" Target="https://rucont.ru/" TargetMode="External"/><Relationship Id="rId7" Type="http://schemas.openxmlformats.org/officeDocument/2006/relationships/hyperlink" Target="http://internet.garant.ru/document/redirect/71249184/0" TargetMode="External"/><Relationship Id="rId12" Type="http://schemas.openxmlformats.org/officeDocument/2006/relationships/hyperlink" Target="URL:%20http://lib.mgafk.ru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https://edu.mgafk.ru/" TargetMode="External"/><Relationship Id="rId33" Type="http://schemas.openxmlformats.org/officeDocument/2006/relationships/hyperlink" Target="http://www.iprbooksho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http://www.iprbookshop.ru/67607.html%20" TargetMode="External"/><Relationship Id="rId29" Type="http://schemas.openxmlformats.org/officeDocument/2006/relationships/hyperlink" Target="http://fcior.ed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2232870/0" TargetMode="Externa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s://mgafk.ru/" TargetMode="External"/><Relationship Id="rId32" Type="http://schemas.openxmlformats.org/officeDocument/2006/relationships/hyperlink" Target="https://elibrar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s://minsport.gov.ru/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theme" Target="theme/theme1.xm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://www.iprbookshop.ru/73834.html%20" TargetMode="External"/><Relationship Id="rId31" Type="http://schemas.openxmlformats.org/officeDocument/2006/relationships/hyperlink" Target="https://biblio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URL:%20http://lib.mgafk.ru%2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s://minobrnauki.gov.ru/" TargetMode="External"/><Relationship Id="rId27" Type="http://schemas.openxmlformats.org/officeDocument/2006/relationships/hyperlink" Target="http://obrnadzor.gov.ru/ru/" TargetMode="External"/><Relationship Id="rId30" Type="http://schemas.openxmlformats.org/officeDocument/2006/relationships/hyperlink" Target="http://lib.mgafk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internet.garant.ru/document/redirect/7223287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8B659-8BF8-49D9-87A0-94AE0499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26</Pages>
  <Words>7388</Words>
  <Characters>42113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БИИТ</dc:creator>
  <cp:keywords/>
  <dc:description/>
  <cp:lastModifiedBy>Завкафедрой БИИТ</cp:lastModifiedBy>
  <cp:revision>80</cp:revision>
  <cp:lastPrinted>2022-01-31T07:21:00Z</cp:lastPrinted>
  <dcterms:created xsi:type="dcterms:W3CDTF">2021-06-18T06:52:00Z</dcterms:created>
  <dcterms:modified xsi:type="dcterms:W3CDTF">2023-06-26T08:18:00Z</dcterms:modified>
</cp:coreProperties>
</file>