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0C8" w:rsidRPr="00C660C8" w:rsidRDefault="00C660C8" w:rsidP="00C660C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660C8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01. Формирование физической культуры </w:t>
      </w:r>
      <w:proofErr w:type="gramStart"/>
      <w:r w:rsidRPr="00C660C8">
        <w:rPr>
          <w:rFonts w:ascii="Times New Roman" w:hAnsi="Times New Roman" w:cs="Times New Roman"/>
          <w:b/>
          <w:bCs/>
          <w:sz w:val="28"/>
          <w:szCs w:val="28"/>
        </w:rPr>
        <w:t>и  здорового</w:t>
      </w:r>
      <w:proofErr w:type="gramEnd"/>
      <w:r w:rsidRPr="00C660C8">
        <w:rPr>
          <w:rFonts w:ascii="Times New Roman" w:hAnsi="Times New Roman" w:cs="Times New Roman"/>
          <w:b/>
          <w:bCs/>
          <w:sz w:val="28"/>
          <w:szCs w:val="28"/>
        </w:rPr>
        <w:t xml:space="preserve"> стиля жизни человека – 5 тем: </w:t>
      </w:r>
      <w:r w:rsidRPr="00C660C8">
        <w:rPr>
          <w:rFonts w:ascii="Times New Roman" w:hAnsi="Times New Roman" w:cs="Times New Roman"/>
          <w:sz w:val="28"/>
          <w:szCs w:val="28"/>
        </w:rPr>
        <w:t>НИИТ академии – 1;  управления, экономики и истории ФКиС – 1; физиологии и биохимии – 1; АФК и спортивной медицины – 2;</w:t>
      </w:r>
    </w:p>
    <w:p w:rsidR="00C660C8" w:rsidRPr="00C660C8" w:rsidRDefault="00C660C8" w:rsidP="00C660C8">
      <w:pPr>
        <w:jc w:val="both"/>
        <w:rPr>
          <w:rFonts w:ascii="Times New Roman" w:hAnsi="Times New Roman" w:cs="Times New Roman"/>
          <w:sz w:val="28"/>
          <w:szCs w:val="28"/>
        </w:rPr>
      </w:pPr>
      <w:r w:rsidRPr="00C660C8">
        <w:rPr>
          <w:rFonts w:ascii="Times New Roman" w:hAnsi="Times New Roman" w:cs="Times New Roman"/>
          <w:b/>
          <w:bCs/>
          <w:sz w:val="28"/>
          <w:szCs w:val="28"/>
        </w:rPr>
        <w:t>МОНИТОРИНГ ФИЗИЧЕСКОЙ ПОДГОТОВЛЕННОСТИ И РАЗРАБОТКА СИСТЕМЫ СПОРТИВНО-ИНТЕЛЛЕКТУАЛЬНЫХ МНОГОБОРИЙ ДЛЯ ШКОЛЬНИКОВ</w:t>
      </w:r>
    </w:p>
    <w:p w:rsidR="00C660C8" w:rsidRPr="00C660C8" w:rsidRDefault="00C660C8" w:rsidP="00C660C8">
      <w:pPr>
        <w:jc w:val="both"/>
        <w:rPr>
          <w:rFonts w:ascii="Times New Roman" w:hAnsi="Times New Roman" w:cs="Times New Roman"/>
          <w:sz w:val="28"/>
          <w:szCs w:val="28"/>
        </w:rPr>
      </w:pPr>
      <w:r w:rsidRPr="00C660C8">
        <w:rPr>
          <w:rFonts w:ascii="Times New Roman" w:hAnsi="Times New Roman" w:cs="Times New Roman"/>
          <w:sz w:val="28"/>
          <w:szCs w:val="28"/>
        </w:rPr>
        <w:t xml:space="preserve">Проведен анализ результатов тестирования уровня </w:t>
      </w:r>
      <w:proofErr w:type="gramStart"/>
      <w:r w:rsidRPr="00C660C8">
        <w:rPr>
          <w:rFonts w:ascii="Times New Roman" w:hAnsi="Times New Roman" w:cs="Times New Roman"/>
          <w:sz w:val="28"/>
          <w:szCs w:val="28"/>
        </w:rPr>
        <w:t>подготовленности  школьников</w:t>
      </w:r>
      <w:proofErr w:type="gramEnd"/>
      <w:r w:rsidRPr="00C660C8">
        <w:rPr>
          <w:rFonts w:ascii="Times New Roman" w:hAnsi="Times New Roman" w:cs="Times New Roman"/>
          <w:sz w:val="28"/>
          <w:szCs w:val="28"/>
        </w:rPr>
        <w:t>, проведенного НИИТ в 1993-2014 гг.</w:t>
      </w:r>
    </w:p>
    <w:p w:rsidR="00C660C8" w:rsidRPr="00C660C8" w:rsidRDefault="00C660C8" w:rsidP="00C660C8">
      <w:pPr>
        <w:jc w:val="both"/>
        <w:rPr>
          <w:rFonts w:ascii="Times New Roman" w:hAnsi="Times New Roman" w:cs="Times New Roman"/>
          <w:sz w:val="28"/>
          <w:szCs w:val="28"/>
        </w:rPr>
      </w:pPr>
      <w:r w:rsidRPr="00C660C8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C660C8">
        <w:rPr>
          <w:rFonts w:ascii="Times New Roman" w:hAnsi="Times New Roman" w:cs="Times New Roman"/>
          <w:sz w:val="28"/>
          <w:szCs w:val="28"/>
        </w:rPr>
        <w:t>научные  статьи</w:t>
      </w:r>
      <w:proofErr w:type="gramEnd"/>
      <w:r w:rsidRPr="00C660C8">
        <w:rPr>
          <w:rFonts w:ascii="Times New Roman" w:hAnsi="Times New Roman" w:cs="Times New Roman"/>
          <w:sz w:val="28"/>
          <w:szCs w:val="28"/>
        </w:rPr>
        <w:t xml:space="preserve"> (1 ВАК) .</w:t>
      </w:r>
    </w:p>
    <w:p w:rsidR="00C660C8" w:rsidRPr="00C660C8" w:rsidRDefault="00C660C8" w:rsidP="00C660C8">
      <w:pPr>
        <w:jc w:val="both"/>
        <w:rPr>
          <w:rFonts w:ascii="Times New Roman" w:hAnsi="Times New Roman" w:cs="Times New Roman"/>
          <w:sz w:val="28"/>
          <w:szCs w:val="28"/>
        </w:rPr>
      </w:pPr>
      <w:r w:rsidRPr="00C660C8">
        <w:rPr>
          <w:rFonts w:ascii="Times New Roman" w:hAnsi="Times New Roman" w:cs="Times New Roman"/>
          <w:sz w:val="28"/>
          <w:szCs w:val="28"/>
        </w:rPr>
        <w:t>2 доклада на конференциях и круглых столах.</w:t>
      </w:r>
    </w:p>
    <w:p w:rsidR="00C660C8" w:rsidRPr="00C660C8" w:rsidRDefault="00C660C8" w:rsidP="00C660C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0C8">
        <w:rPr>
          <w:rFonts w:ascii="Times New Roman" w:hAnsi="Times New Roman" w:cs="Times New Roman"/>
          <w:b/>
          <w:bCs/>
          <w:sz w:val="28"/>
          <w:szCs w:val="28"/>
        </w:rPr>
        <w:t>РАЗРАБОТКА  ОЗДОРОВИТЕЛЬНЫХ</w:t>
      </w:r>
      <w:proofErr w:type="gramEnd"/>
      <w:r w:rsidRPr="00C660C8">
        <w:rPr>
          <w:rFonts w:ascii="Times New Roman" w:hAnsi="Times New Roman" w:cs="Times New Roman"/>
          <w:b/>
          <w:bCs/>
          <w:sz w:val="28"/>
          <w:szCs w:val="28"/>
        </w:rPr>
        <w:t xml:space="preserve"> И  РЕАБИЛИТАЦИОННЫХ ПРОГРАММ ДЛЯ РАЗЛИЧНЫХ КАТЕГОРИЙ НАСЕЛЕНИЯ И    ИНВАЛИДОВ</w:t>
      </w:r>
    </w:p>
    <w:p w:rsidR="00C660C8" w:rsidRPr="00C660C8" w:rsidRDefault="00C660C8" w:rsidP="00C660C8">
      <w:pPr>
        <w:jc w:val="both"/>
        <w:rPr>
          <w:rFonts w:ascii="Times New Roman" w:hAnsi="Times New Roman" w:cs="Times New Roman"/>
          <w:sz w:val="28"/>
          <w:szCs w:val="28"/>
        </w:rPr>
      </w:pPr>
      <w:r w:rsidRPr="00C660C8">
        <w:rPr>
          <w:rFonts w:ascii="Times New Roman" w:hAnsi="Times New Roman" w:cs="Times New Roman"/>
          <w:sz w:val="28"/>
          <w:szCs w:val="28"/>
        </w:rPr>
        <w:t>Оздоровительно-профилактические программы для различных групп населения и инвалидов.</w:t>
      </w:r>
    </w:p>
    <w:p w:rsidR="00C660C8" w:rsidRPr="00C660C8" w:rsidRDefault="00C660C8" w:rsidP="00C660C8">
      <w:pPr>
        <w:jc w:val="both"/>
        <w:rPr>
          <w:rFonts w:ascii="Times New Roman" w:hAnsi="Times New Roman" w:cs="Times New Roman"/>
          <w:sz w:val="28"/>
          <w:szCs w:val="28"/>
        </w:rPr>
      </w:pPr>
      <w:r w:rsidRPr="00C660C8">
        <w:rPr>
          <w:rFonts w:ascii="Times New Roman" w:hAnsi="Times New Roman" w:cs="Times New Roman"/>
          <w:sz w:val="28"/>
          <w:szCs w:val="28"/>
        </w:rPr>
        <w:t>Публикации, доклады, учебно-</w:t>
      </w:r>
      <w:proofErr w:type="gramStart"/>
      <w:r w:rsidRPr="00C660C8">
        <w:rPr>
          <w:rFonts w:ascii="Times New Roman" w:hAnsi="Times New Roman" w:cs="Times New Roman"/>
          <w:sz w:val="28"/>
          <w:szCs w:val="28"/>
        </w:rPr>
        <w:t>методические  материалы</w:t>
      </w:r>
      <w:proofErr w:type="gramEnd"/>
      <w:r w:rsidRPr="00C660C8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D5F0F" w:rsidRPr="00C660C8" w:rsidRDefault="00ED5F0F" w:rsidP="00C660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5F0F" w:rsidRPr="00C6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C8"/>
    <w:rsid w:val="00C660C8"/>
    <w:rsid w:val="00ED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0E9F3-9BC3-4DBD-8BA8-779AEC0A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>SPecialiST RePack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 по учраб</dc:creator>
  <cp:keywords/>
  <dc:description/>
  <cp:lastModifiedBy>Проректор по учраб</cp:lastModifiedBy>
  <cp:revision>1</cp:revision>
  <dcterms:created xsi:type="dcterms:W3CDTF">2018-07-20T11:08:00Z</dcterms:created>
  <dcterms:modified xsi:type="dcterms:W3CDTF">2018-07-20T11:09:00Z</dcterms:modified>
</cp:coreProperties>
</file>