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7CF" w:rsidRPr="00E057CF" w:rsidRDefault="00E057CF" w:rsidP="00E057CF">
      <w:pPr>
        <w:widowControl/>
        <w:spacing w:after="120"/>
        <w:jc w:val="right"/>
        <w:rPr>
          <w:rFonts w:ascii="Times New Roman" w:hAnsi="Times New Roman" w:cs="Tahoma"/>
          <w:i/>
          <w:color w:val="auto"/>
        </w:rPr>
      </w:pPr>
      <w:r w:rsidRPr="00E057CF">
        <w:rPr>
          <w:rFonts w:ascii="Times New Roman" w:hAnsi="Times New Roman" w:cs="Tahoma"/>
          <w:i/>
          <w:color w:val="auto"/>
        </w:rPr>
        <w:t>Набор 2023 г.</w:t>
      </w:r>
    </w:p>
    <w:p w:rsidR="00E057CF" w:rsidRPr="00E057CF" w:rsidRDefault="00E057CF" w:rsidP="00E057CF">
      <w:pPr>
        <w:jc w:val="center"/>
        <w:rPr>
          <w:rFonts w:ascii="Times New Roman" w:hAnsi="Times New Roman" w:cs="Tahoma"/>
        </w:rPr>
      </w:pPr>
      <w:r w:rsidRPr="00E057CF">
        <w:rPr>
          <w:rFonts w:ascii="Times New Roman" w:hAnsi="Times New Roman" w:cs="Tahoma"/>
        </w:rPr>
        <w:t>Министерство спорта Российской Федерации</w:t>
      </w:r>
    </w:p>
    <w:p w:rsidR="00E057CF" w:rsidRPr="00E057CF" w:rsidRDefault="00E057CF" w:rsidP="00E057CF">
      <w:pPr>
        <w:jc w:val="center"/>
        <w:rPr>
          <w:rFonts w:ascii="Times New Roman" w:hAnsi="Times New Roman" w:cs="Tahoma"/>
        </w:rPr>
      </w:pPr>
      <w:r w:rsidRPr="00E057CF">
        <w:rPr>
          <w:rFonts w:ascii="Times New Roman" w:hAnsi="Times New Roman" w:cs="Tahoma"/>
        </w:rPr>
        <w:t>Федеральное государственное бюджетное образовательное учреждение</w:t>
      </w:r>
    </w:p>
    <w:p w:rsidR="00E057CF" w:rsidRPr="00E057CF" w:rsidRDefault="00E057CF" w:rsidP="00E057CF">
      <w:pPr>
        <w:jc w:val="center"/>
        <w:rPr>
          <w:rFonts w:ascii="Times New Roman" w:hAnsi="Times New Roman" w:cs="Tahoma"/>
        </w:rPr>
      </w:pPr>
      <w:r w:rsidRPr="00E057CF">
        <w:rPr>
          <w:rFonts w:ascii="Times New Roman" w:hAnsi="Times New Roman" w:cs="Tahoma"/>
        </w:rPr>
        <w:t>высшего образования</w:t>
      </w:r>
    </w:p>
    <w:p w:rsidR="00E057CF" w:rsidRPr="00E057CF" w:rsidRDefault="00E057CF" w:rsidP="00E057CF">
      <w:pPr>
        <w:jc w:val="center"/>
        <w:rPr>
          <w:rFonts w:ascii="Times New Roman" w:hAnsi="Times New Roman" w:cs="Tahoma"/>
        </w:rPr>
      </w:pPr>
      <w:r w:rsidRPr="00E057CF">
        <w:rPr>
          <w:rFonts w:ascii="Times New Roman" w:hAnsi="Times New Roman" w:cs="Tahoma"/>
        </w:rPr>
        <w:t>«Московская государственная академия физической культуры»</w:t>
      </w:r>
    </w:p>
    <w:p w:rsidR="00E057CF" w:rsidRPr="00E057CF" w:rsidRDefault="00E057CF" w:rsidP="00E057CF">
      <w:pPr>
        <w:spacing w:after="200" w:line="276" w:lineRule="auto"/>
        <w:ind w:left="1416"/>
        <w:rPr>
          <w:rFonts w:ascii="Times New Roman" w:hAnsi="Times New Roman" w:cs="Tahoma"/>
        </w:rPr>
      </w:pPr>
      <w:r w:rsidRPr="00E057CF">
        <w:rPr>
          <w:rFonts w:ascii="Times New Roman" w:hAnsi="Times New Roman" w:cs="Tahoma"/>
        </w:rPr>
        <w:t>Кафедра Биомеханики и информационных технологий</w:t>
      </w:r>
    </w:p>
    <w:p w:rsidR="00E057CF" w:rsidRPr="00E057CF" w:rsidRDefault="00E057CF" w:rsidP="00E057CF">
      <w:pPr>
        <w:spacing w:after="200" w:line="276" w:lineRule="auto"/>
        <w:ind w:left="1416"/>
        <w:rPr>
          <w:rFonts w:ascii="Times New Roman" w:hAnsi="Times New Roman" w:cs="Tahom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7"/>
        <w:gridCol w:w="4454"/>
      </w:tblGrid>
      <w:tr w:rsidR="00E057CF" w:rsidRPr="00E057CF" w:rsidTr="002118B2">
        <w:tc>
          <w:tcPr>
            <w:tcW w:w="4617" w:type="dxa"/>
            <w:hideMark/>
          </w:tcPr>
          <w:p w:rsidR="00E057CF" w:rsidRPr="00E057CF" w:rsidRDefault="00E057CF" w:rsidP="00E057CF">
            <w:pPr>
              <w:jc w:val="center"/>
              <w:rPr>
                <w:rFonts w:ascii="Times New Roman" w:hAnsi="Times New Roman" w:cs="Times New Roman"/>
              </w:rPr>
            </w:pPr>
            <w:r w:rsidRPr="00E057CF">
              <w:rPr>
                <w:rFonts w:ascii="Times New Roman" w:hAnsi="Times New Roman" w:cs="Times New Roman"/>
              </w:rPr>
              <w:t>СОГЛАСОВАНО</w:t>
            </w:r>
          </w:p>
          <w:p w:rsidR="00E057CF" w:rsidRPr="00E057CF" w:rsidRDefault="00E057CF" w:rsidP="00E057CF">
            <w:pPr>
              <w:jc w:val="center"/>
              <w:rPr>
                <w:rFonts w:ascii="Times New Roman" w:hAnsi="Times New Roman" w:cs="Times New Roman"/>
              </w:rPr>
            </w:pPr>
            <w:r w:rsidRPr="00E057CF">
              <w:rPr>
                <w:rFonts w:ascii="Times New Roman" w:hAnsi="Times New Roman" w:cs="Times New Roman"/>
              </w:rPr>
              <w:t>Начальник Учебно-</w:t>
            </w:r>
          </w:p>
          <w:p w:rsidR="00E057CF" w:rsidRPr="00E057CF" w:rsidRDefault="00E057CF" w:rsidP="00E057CF">
            <w:pPr>
              <w:jc w:val="center"/>
              <w:rPr>
                <w:rFonts w:ascii="Times New Roman" w:hAnsi="Times New Roman" w:cs="Times New Roman"/>
              </w:rPr>
            </w:pPr>
            <w:r w:rsidRPr="00E057CF">
              <w:rPr>
                <w:rFonts w:ascii="Times New Roman" w:hAnsi="Times New Roman" w:cs="Times New Roman"/>
              </w:rPr>
              <w:t xml:space="preserve">методического управления </w:t>
            </w:r>
          </w:p>
          <w:p w:rsidR="00E057CF" w:rsidRPr="00E057CF" w:rsidRDefault="00E057CF" w:rsidP="00E057CF">
            <w:pPr>
              <w:jc w:val="center"/>
              <w:rPr>
                <w:rFonts w:ascii="Times New Roman" w:hAnsi="Times New Roman" w:cs="Times New Roman"/>
              </w:rPr>
            </w:pPr>
            <w:r w:rsidRPr="00E057CF">
              <w:rPr>
                <w:rFonts w:ascii="Times New Roman" w:hAnsi="Times New Roman" w:cs="Times New Roman"/>
              </w:rPr>
              <w:t>к.б.н., доцент И. В. Осадченко</w:t>
            </w:r>
          </w:p>
          <w:p w:rsidR="00E057CF" w:rsidRPr="00E057CF" w:rsidRDefault="00E057CF" w:rsidP="00E057CF">
            <w:pPr>
              <w:jc w:val="center"/>
              <w:rPr>
                <w:rFonts w:ascii="Times New Roman" w:hAnsi="Times New Roman" w:cs="Times New Roman"/>
              </w:rPr>
            </w:pPr>
            <w:r w:rsidRPr="00E057CF">
              <w:rPr>
                <w:rFonts w:ascii="Times New Roman" w:hAnsi="Times New Roman" w:cs="Times New Roman"/>
              </w:rPr>
              <w:t>_______________________________</w:t>
            </w:r>
          </w:p>
          <w:p w:rsidR="00E057CF" w:rsidRPr="00E057CF" w:rsidRDefault="00E057CF" w:rsidP="00E057CF">
            <w:pPr>
              <w:jc w:val="center"/>
              <w:rPr>
                <w:rFonts w:ascii="Times New Roman" w:hAnsi="Times New Roman" w:cs="Times New Roman"/>
              </w:rPr>
            </w:pPr>
            <w:r w:rsidRPr="00E057CF">
              <w:rPr>
                <w:rFonts w:ascii="Times New Roman" w:hAnsi="Times New Roman" w:cs="Times New Roman"/>
              </w:rPr>
              <w:t>«20» июня 2023 г.</w:t>
            </w:r>
          </w:p>
        </w:tc>
        <w:tc>
          <w:tcPr>
            <w:tcW w:w="4454" w:type="dxa"/>
            <w:hideMark/>
          </w:tcPr>
          <w:p w:rsidR="00E057CF" w:rsidRPr="00E057CF" w:rsidRDefault="00E057CF" w:rsidP="00E057CF">
            <w:pPr>
              <w:jc w:val="center"/>
              <w:rPr>
                <w:rFonts w:ascii="Times New Roman" w:hAnsi="Times New Roman" w:cs="Times New Roman"/>
              </w:rPr>
            </w:pPr>
            <w:r w:rsidRPr="00E057CF">
              <w:rPr>
                <w:rFonts w:ascii="Times New Roman" w:hAnsi="Times New Roman" w:cs="Times New Roman"/>
              </w:rPr>
              <w:t>УТВЕРЖДЕНО</w:t>
            </w:r>
          </w:p>
          <w:p w:rsidR="00E057CF" w:rsidRPr="00E057CF" w:rsidRDefault="00E057CF" w:rsidP="00E057CF">
            <w:pPr>
              <w:jc w:val="center"/>
              <w:rPr>
                <w:rFonts w:ascii="Times New Roman" w:hAnsi="Times New Roman" w:cs="Times New Roman"/>
              </w:rPr>
            </w:pPr>
            <w:r w:rsidRPr="00E057CF">
              <w:rPr>
                <w:rFonts w:ascii="Times New Roman" w:hAnsi="Times New Roman" w:cs="Times New Roman"/>
              </w:rPr>
              <w:t>Председатель УМК</w:t>
            </w:r>
          </w:p>
          <w:p w:rsidR="00E057CF" w:rsidRPr="00E057CF" w:rsidRDefault="00E057CF" w:rsidP="00E057C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057CF">
              <w:rPr>
                <w:rFonts w:ascii="Times New Roman" w:hAnsi="Times New Roman" w:cs="Times New Roman"/>
              </w:rPr>
              <w:t>и.о</w:t>
            </w:r>
            <w:proofErr w:type="spellEnd"/>
            <w:r w:rsidRPr="00E057CF">
              <w:rPr>
                <w:rFonts w:ascii="Times New Roman" w:hAnsi="Times New Roman" w:cs="Times New Roman"/>
              </w:rPr>
              <w:t>. проректора по учебной работе</w:t>
            </w:r>
          </w:p>
          <w:p w:rsidR="00E057CF" w:rsidRPr="00E057CF" w:rsidRDefault="00E057CF" w:rsidP="00E057C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057CF">
              <w:rPr>
                <w:rFonts w:ascii="Times New Roman" w:hAnsi="Times New Roman" w:cs="Times New Roman"/>
              </w:rPr>
              <w:t>к.п.н</w:t>
            </w:r>
            <w:proofErr w:type="spellEnd"/>
            <w:r w:rsidRPr="00E057CF">
              <w:rPr>
                <w:rFonts w:ascii="Times New Roman" w:hAnsi="Times New Roman" w:cs="Times New Roman"/>
              </w:rPr>
              <w:t>., доцент А. П. Морозов</w:t>
            </w:r>
          </w:p>
          <w:p w:rsidR="00E057CF" w:rsidRPr="00E057CF" w:rsidRDefault="00E057CF" w:rsidP="00E057CF">
            <w:pPr>
              <w:jc w:val="center"/>
              <w:rPr>
                <w:rFonts w:ascii="Times New Roman" w:hAnsi="Times New Roman" w:cs="Times New Roman"/>
              </w:rPr>
            </w:pPr>
            <w:r w:rsidRPr="00E057CF">
              <w:rPr>
                <w:rFonts w:ascii="Times New Roman" w:hAnsi="Times New Roman" w:cs="Times New Roman"/>
              </w:rPr>
              <w:t>______________________________</w:t>
            </w:r>
          </w:p>
          <w:p w:rsidR="00E057CF" w:rsidRPr="00E057CF" w:rsidRDefault="00E057CF" w:rsidP="00E057CF">
            <w:pPr>
              <w:jc w:val="center"/>
              <w:rPr>
                <w:rFonts w:ascii="Times New Roman" w:hAnsi="Times New Roman" w:cs="Times New Roman"/>
              </w:rPr>
            </w:pPr>
            <w:r w:rsidRPr="00E057CF">
              <w:rPr>
                <w:rFonts w:ascii="Times New Roman" w:hAnsi="Times New Roman" w:cs="Times New Roman"/>
              </w:rPr>
              <w:t>«20» июня 2023 г.</w:t>
            </w:r>
          </w:p>
        </w:tc>
      </w:tr>
    </w:tbl>
    <w:p w:rsidR="009D21F6" w:rsidRPr="009D21F6" w:rsidRDefault="009D21F6" w:rsidP="009D21F6">
      <w:pPr>
        <w:jc w:val="center"/>
        <w:rPr>
          <w:rFonts w:ascii="Times New Roman" w:hAnsi="Times New Roman" w:cs="Tahoma"/>
          <w:b/>
        </w:rPr>
      </w:pPr>
    </w:p>
    <w:p w:rsidR="009D21F6" w:rsidRPr="009D21F6" w:rsidRDefault="009D21F6" w:rsidP="009D21F6">
      <w:pPr>
        <w:jc w:val="center"/>
        <w:rPr>
          <w:rFonts w:ascii="Times New Roman" w:hAnsi="Times New Roman" w:cs="Tahoma"/>
          <w:b/>
        </w:rPr>
      </w:pPr>
      <w:r w:rsidRPr="009D21F6">
        <w:rPr>
          <w:rFonts w:ascii="Times New Roman" w:hAnsi="Times New Roman" w:cs="Tahoma"/>
          <w:b/>
        </w:rPr>
        <w:t>РАБОЧАЯ ПРОГРАММА ДИСЦИПЛИНЫ</w:t>
      </w:r>
    </w:p>
    <w:p w:rsidR="009D21F6" w:rsidRPr="009D21F6" w:rsidRDefault="009D21F6" w:rsidP="009D21F6">
      <w:pPr>
        <w:jc w:val="center"/>
        <w:rPr>
          <w:rFonts w:ascii="Times New Roman" w:hAnsi="Times New Roman" w:cs="Tahoma"/>
          <w:b/>
        </w:rPr>
      </w:pPr>
      <w:r w:rsidRPr="009D21F6">
        <w:rPr>
          <w:rFonts w:ascii="Times New Roman" w:hAnsi="Times New Roman" w:cs="Tahoma"/>
          <w:b/>
        </w:rPr>
        <w:t>«ИНФОРМАЦИОННО-БИБЛИОГРАФИЧЕСКАЯ КУЛЬТУРА»</w:t>
      </w:r>
    </w:p>
    <w:p w:rsidR="009D21F6" w:rsidRPr="009D21F6" w:rsidRDefault="00E057CF" w:rsidP="009D21F6">
      <w:pPr>
        <w:jc w:val="center"/>
        <w:rPr>
          <w:rFonts w:ascii="Times New Roman" w:hAnsi="Times New Roman" w:cs="Tahoma"/>
          <w:b/>
        </w:rPr>
      </w:pPr>
      <w:r>
        <w:rPr>
          <w:rFonts w:ascii="Times New Roman" w:hAnsi="Times New Roman" w:cs="Tahoma"/>
          <w:b/>
        </w:rPr>
        <w:t>ФТД.02</w:t>
      </w:r>
    </w:p>
    <w:p w:rsidR="009D21F6" w:rsidRPr="009D21F6" w:rsidRDefault="009D21F6" w:rsidP="009D21F6">
      <w:pPr>
        <w:jc w:val="center"/>
        <w:rPr>
          <w:rFonts w:ascii="Times New Roman" w:hAnsi="Times New Roman" w:cs="Tahoma"/>
          <w:b/>
        </w:rPr>
      </w:pPr>
    </w:p>
    <w:p w:rsidR="009D21F6" w:rsidRPr="009D21F6" w:rsidRDefault="009D21F6" w:rsidP="009D21F6">
      <w:pPr>
        <w:jc w:val="center"/>
        <w:rPr>
          <w:rFonts w:ascii="Times New Roman" w:hAnsi="Times New Roman" w:cs="Tahoma"/>
          <w:b/>
        </w:rPr>
      </w:pPr>
      <w:r w:rsidRPr="009D21F6">
        <w:rPr>
          <w:rFonts w:ascii="Times New Roman" w:hAnsi="Times New Roman" w:cs="Tahoma"/>
          <w:b/>
        </w:rPr>
        <w:t>Направление подготовки</w:t>
      </w:r>
    </w:p>
    <w:p w:rsidR="009D21F6" w:rsidRPr="009D21F6" w:rsidRDefault="009D21F6" w:rsidP="009D21F6">
      <w:pPr>
        <w:jc w:val="center"/>
        <w:rPr>
          <w:rFonts w:ascii="Times New Roman" w:hAnsi="Times New Roman" w:cs="Tahoma"/>
        </w:rPr>
      </w:pPr>
      <w:r w:rsidRPr="009D21F6">
        <w:rPr>
          <w:rFonts w:ascii="Times New Roman" w:hAnsi="Times New Roman" w:cs="Tahoma"/>
        </w:rPr>
        <w:t>44.03.02</w:t>
      </w:r>
      <w:r w:rsidR="00114E14">
        <w:rPr>
          <w:rFonts w:ascii="Times New Roman" w:hAnsi="Times New Roman" w:cs="Tahoma"/>
        </w:rPr>
        <w:t xml:space="preserve"> </w:t>
      </w:r>
      <w:r w:rsidRPr="009D21F6">
        <w:rPr>
          <w:rFonts w:ascii="Times New Roman" w:hAnsi="Times New Roman" w:cs="Tahoma"/>
        </w:rPr>
        <w:t>Психолого-педагогическое образование</w:t>
      </w:r>
    </w:p>
    <w:p w:rsidR="009D21F6" w:rsidRPr="009D21F6" w:rsidRDefault="009D21F6" w:rsidP="009D21F6">
      <w:pPr>
        <w:jc w:val="center"/>
        <w:rPr>
          <w:rFonts w:ascii="Times New Roman" w:hAnsi="Times New Roman" w:cs="Tahoma"/>
          <w:b/>
        </w:rPr>
      </w:pPr>
    </w:p>
    <w:p w:rsidR="009D21F6" w:rsidRPr="009D21F6" w:rsidRDefault="009D21F6" w:rsidP="009D21F6">
      <w:pPr>
        <w:widowControl/>
        <w:jc w:val="center"/>
        <w:rPr>
          <w:rFonts w:ascii="Times New Roman" w:hAnsi="Times New Roman" w:cs="Tahoma"/>
        </w:rPr>
      </w:pPr>
      <w:r w:rsidRPr="009D21F6">
        <w:rPr>
          <w:rFonts w:ascii="Times New Roman" w:hAnsi="Times New Roman" w:cs="Times New Roman"/>
          <w:b/>
          <w:color w:val="auto"/>
        </w:rPr>
        <w:t>ОПОП «Психолого-педагогическое образование»</w:t>
      </w:r>
    </w:p>
    <w:p w:rsidR="009D21F6" w:rsidRPr="009D21F6" w:rsidRDefault="009D21F6" w:rsidP="009D21F6">
      <w:pPr>
        <w:jc w:val="center"/>
        <w:rPr>
          <w:rFonts w:ascii="Times New Roman" w:hAnsi="Times New Roman" w:cs="Tahoma"/>
          <w:b/>
          <w:i/>
        </w:rPr>
      </w:pPr>
    </w:p>
    <w:p w:rsidR="009D21F6" w:rsidRPr="009D21F6" w:rsidRDefault="009D21F6" w:rsidP="009D21F6">
      <w:pPr>
        <w:jc w:val="center"/>
        <w:rPr>
          <w:rFonts w:ascii="Times New Roman" w:hAnsi="Times New Roman" w:cs="Tahoma"/>
          <w:b/>
        </w:rPr>
      </w:pPr>
      <w:r w:rsidRPr="009D21F6">
        <w:rPr>
          <w:rFonts w:ascii="Times New Roman" w:hAnsi="Times New Roman" w:cs="Tahoma"/>
          <w:b/>
        </w:rPr>
        <w:t>Квалификация выпускника</w:t>
      </w:r>
    </w:p>
    <w:p w:rsidR="009D21F6" w:rsidRPr="009D21F6" w:rsidRDefault="009D21F6" w:rsidP="009D21F6">
      <w:pPr>
        <w:jc w:val="center"/>
        <w:rPr>
          <w:rFonts w:ascii="Times New Roman" w:hAnsi="Times New Roman" w:cs="Tahoma"/>
        </w:rPr>
      </w:pPr>
      <w:r w:rsidRPr="009D21F6">
        <w:rPr>
          <w:rFonts w:ascii="Times New Roman" w:hAnsi="Times New Roman" w:cs="Tahoma"/>
        </w:rPr>
        <w:t>Бакалавр</w:t>
      </w:r>
    </w:p>
    <w:p w:rsidR="009D21F6" w:rsidRPr="009D21F6" w:rsidRDefault="009D21F6" w:rsidP="009D21F6">
      <w:pPr>
        <w:jc w:val="center"/>
        <w:rPr>
          <w:rFonts w:ascii="Times New Roman" w:hAnsi="Times New Roman" w:cs="Tahoma"/>
          <w:b/>
        </w:rPr>
      </w:pPr>
    </w:p>
    <w:p w:rsidR="009D21F6" w:rsidRPr="009D21F6" w:rsidRDefault="009D21F6" w:rsidP="009D21F6">
      <w:pPr>
        <w:jc w:val="center"/>
        <w:rPr>
          <w:rFonts w:ascii="Times New Roman" w:hAnsi="Times New Roman" w:cs="Tahoma"/>
          <w:b/>
        </w:rPr>
      </w:pPr>
    </w:p>
    <w:p w:rsidR="009D21F6" w:rsidRPr="009D21F6" w:rsidRDefault="009D21F6" w:rsidP="009D21F6">
      <w:pPr>
        <w:jc w:val="center"/>
        <w:rPr>
          <w:rFonts w:ascii="Times New Roman" w:hAnsi="Times New Roman" w:cs="Tahoma"/>
          <w:b/>
        </w:rPr>
      </w:pPr>
    </w:p>
    <w:p w:rsidR="00E057CF" w:rsidRPr="00E057CF" w:rsidRDefault="00E057CF" w:rsidP="00E057CF">
      <w:pPr>
        <w:jc w:val="center"/>
        <w:rPr>
          <w:rFonts w:ascii="Times New Roman" w:hAnsi="Times New Roman" w:cs="Tahoma"/>
          <w:b/>
        </w:rPr>
      </w:pPr>
      <w:r w:rsidRPr="00E057CF">
        <w:rPr>
          <w:rFonts w:ascii="Times New Roman" w:hAnsi="Times New Roman" w:cs="Tahoma"/>
          <w:b/>
        </w:rPr>
        <w:t xml:space="preserve">Форма </w:t>
      </w:r>
    </w:p>
    <w:p w:rsidR="00E057CF" w:rsidRPr="00E057CF" w:rsidRDefault="00E057CF" w:rsidP="00E057CF">
      <w:pPr>
        <w:jc w:val="center"/>
        <w:rPr>
          <w:rFonts w:ascii="Times New Roman" w:hAnsi="Times New Roman" w:cs="Times New Roman"/>
          <w:b/>
        </w:rPr>
      </w:pPr>
      <w:r w:rsidRPr="00E057CF">
        <w:rPr>
          <w:rFonts w:ascii="Times New Roman" w:hAnsi="Times New Roman" w:cs="Times New Roman"/>
          <w:b/>
        </w:rPr>
        <w:t>очная</w:t>
      </w:r>
    </w:p>
    <w:p w:rsidR="00E057CF" w:rsidRPr="00E057CF" w:rsidRDefault="00E057CF" w:rsidP="00E057CF">
      <w:pPr>
        <w:jc w:val="center"/>
        <w:rPr>
          <w:rFonts w:ascii="Times New Roman" w:hAnsi="Times New Roman" w:cs="Tahoma"/>
        </w:rPr>
      </w:pPr>
    </w:p>
    <w:p w:rsidR="00E057CF" w:rsidRPr="00E057CF" w:rsidRDefault="00E057CF" w:rsidP="00E057CF">
      <w:pPr>
        <w:jc w:val="center"/>
        <w:rPr>
          <w:rFonts w:ascii="Times New Roman" w:hAnsi="Times New Roman" w:cs="Tahoma"/>
          <w:b/>
        </w:rPr>
      </w:pPr>
    </w:p>
    <w:p w:rsidR="00E057CF" w:rsidRPr="00E057CF" w:rsidRDefault="00E057CF" w:rsidP="00E057CF">
      <w:pPr>
        <w:jc w:val="center"/>
        <w:rPr>
          <w:rFonts w:ascii="Times New Roman" w:hAnsi="Times New Roman" w:cs="Tahoma"/>
          <w:b/>
        </w:rPr>
      </w:pPr>
    </w:p>
    <w:tbl>
      <w:tblPr>
        <w:tblW w:w="10490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3544"/>
        <w:gridCol w:w="3402"/>
        <w:gridCol w:w="3544"/>
      </w:tblGrid>
      <w:tr w:rsidR="00E057CF" w:rsidRPr="00E057CF" w:rsidTr="002118B2">
        <w:trPr>
          <w:trHeight w:val="3026"/>
        </w:trPr>
        <w:tc>
          <w:tcPr>
            <w:tcW w:w="3544" w:type="dxa"/>
          </w:tcPr>
          <w:p w:rsidR="00E057CF" w:rsidRPr="00E057CF" w:rsidRDefault="00E057CF" w:rsidP="00E057CF">
            <w:pPr>
              <w:jc w:val="center"/>
              <w:rPr>
                <w:rFonts w:ascii="Times New Roman" w:hAnsi="Times New Roman" w:cs="Times New Roman"/>
              </w:rPr>
            </w:pPr>
          </w:p>
          <w:p w:rsidR="00E057CF" w:rsidRPr="00E057CF" w:rsidRDefault="00E057CF" w:rsidP="00E057CF">
            <w:pPr>
              <w:jc w:val="center"/>
              <w:rPr>
                <w:rFonts w:ascii="Times New Roman" w:hAnsi="Times New Roman" w:cs="Times New Roman"/>
              </w:rPr>
            </w:pPr>
          </w:p>
          <w:p w:rsidR="00E057CF" w:rsidRPr="00E057CF" w:rsidRDefault="00E057CF" w:rsidP="00E057CF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057CF">
              <w:rPr>
                <w:rFonts w:ascii="Times New Roman" w:hAnsi="Times New Roman" w:cs="Times New Roman"/>
                <w:color w:val="auto"/>
              </w:rPr>
              <w:t>СОГЛАСОВАНО</w:t>
            </w:r>
          </w:p>
          <w:p w:rsidR="00E057CF" w:rsidRPr="00E057CF" w:rsidRDefault="00E057CF" w:rsidP="00E057CF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057CF">
              <w:rPr>
                <w:rFonts w:ascii="Times New Roman" w:hAnsi="Times New Roman" w:cs="Times New Roman"/>
                <w:color w:val="auto"/>
              </w:rPr>
              <w:t xml:space="preserve">Декан </w:t>
            </w:r>
            <w:r w:rsidRPr="00E057CF">
              <w:rPr>
                <w:rFonts w:ascii="Times New Roman" w:hAnsi="Times New Roman" w:cs="Times New Roman"/>
              </w:rPr>
              <w:t xml:space="preserve">социально-педагогического </w:t>
            </w:r>
            <w:r w:rsidRPr="00E057CF">
              <w:rPr>
                <w:rFonts w:ascii="Times New Roman" w:hAnsi="Times New Roman" w:cs="Times New Roman"/>
                <w:color w:val="auto"/>
              </w:rPr>
              <w:t xml:space="preserve">факультета </w:t>
            </w:r>
          </w:p>
          <w:p w:rsidR="00E057CF" w:rsidRPr="00E057CF" w:rsidRDefault="00E057CF" w:rsidP="00E057C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057CF">
              <w:rPr>
                <w:rFonts w:ascii="Times New Roman" w:hAnsi="Times New Roman" w:cs="Times New Roman"/>
                <w:color w:val="auto"/>
              </w:rPr>
              <w:t>к.пс.н</w:t>
            </w:r>
            <w:proofErr w:type="spellEnd"/>
            <w:r w:rsidRPr="00E057CF">
              <w:rPr>
                <w:rFonts w:ascii="Times New Roman" w:hAnsi="Times New Roman" w:cs="Times New Roman"/>
                <w:color w:val="auto"/>
              </w:rPr>
              <w:t xml:space="preserve">., </w:t>
            </w:r>
            <w:r w:rsidRPr="00E057CF">
              <w:rPr>
                <w:rFonts w:ascii="Times New Roman" w:hAnsi="Times New Roman" w:cs="Times New Roman"/>
              </w:rPr>
              <w:t>доцент</w:t>
            </w:r>
          </w:p>
          <w:p w:rsidR="00E057CF" w:rsidRPr="00E057CF" w:rsidRDefault="00E057CF" w:rsidP="00E057CF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057CF">
              <w:rPr>
                <w:rFonts w:ascii="Times New Roman" w:hAnsi="Times New Roman" w:cs="Times New Roman"/>
              </w:rPr>
              <w:t xml:space="preserve">___________В.А. </w:t>
            </w:r>
            <w:proofErr w:type="spellStart"/>
            <w:r w:rsidRPr="00E057CF">
              <w:rPr>
                <w:rFonts w:ascii="Times New Roman" w:hAnsi="Times New Roman" w:cs="Times New Roman"/>
              </w:rPr>
              <w:t>Дерючева</w:t>
            </w:r>
            <w:proofErr w:type="spellEnd"/>
          </w:p>
          <w:p w:rsidR="00E057CF" w:rsidRPr="00E057CF" w:rsidRDefault="00E057CF" w:rsidP="00E057CF">
            <w:pPr>
              <w:jc w:val="center"/>
              <w:rPr>
                <w:rFonts w:ascii="Times New Roman" w:hAnsi="Times New Roman" w:cs="Times New Roman"/>
              </w:rPr>
            </w:pPr>
            <w:r w:rsidRPr="00E057CF">
              <w:rPr>
                <w:rFonts w:ascii="Times New Roman" w:hAnsi="Times New Roman" w:cs="Times New Roman"/>
              </w:rPr>
              <w:t xml:space="preserve"> «20» июня 2023 г.</w:t>
            </w:r>
          </w:p>
        </w:tc>
        <w:tc>
          <w:tcPr>
            <w:tcW w:w="3402" w:type="dxa"/>
          </w:tcPr>
          <w:p w:rsidR="00E057CF" w:rsidRPr="00E057CF" w:rsidRDefault="00E057CF" w:rsidP="00E057CF">
            <w:pPr>
              <w:jc w:val="center"/>
              <w:rPr>
                <w:rFonts w:ascii="Times New Roman" w:hAnsi="Times New Roman" w:cs="Times New Roman"/>
              </w:rPr>
            </w:pPr>
          </w:p>
          <w:p w:rsidR="00E057CF" w:rsidRPr="00E057CF" w:rsidRDefault="00E057CF" w:rsidP="00E057CF">
            <w:pPr>
              <w:jc w:val="center"/>
              <w:rPr>
                <w:rFonts w:ascii="Times New Roman" w:hAnsi="Times New Roman" w:cs="Times New Roman"/>
              </w:rPr>
            </w:pPr>
          </w:p>
          <w:p w:rsidR="00E057CF" w:rsidRPr="00E057CF" w:rsidRDefault="00E057CF" w:rsidP="00E057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hideMark/>
          </w:tcPr>
          <w:p w:rsidR="00E057CF" w:rsidRPr="00E057CF" w:rsidRDefault="00E057CF" w:rsidP="00E057CF">
            <w:pPr>
              <w:jc w:val="center"/>
              <w:rPr>
                <w:rFonts w:ascii="Times New Roman" w:hAnsi="Times New Roman" w:cs="Times New Roman"/>
              </w:rPr>
            </w:pPr>
          </w:p>
          <w:p w:rsidR="00E057CF" w:rsidRPr="00E057CF" w:rsidRDefault="00E057CF" w:rsidP="00E057C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057CF">
              <w:rPr>
                <w:rFonts w:ascii="Times New Roman" w:hAnsi="Times New Roman" w:cs="Times New Roman"/>
              </w:rPr>
              <w:t xml:space="preserve">Программа рассмотрена и одобрена на заседании кафедры </w:t>
            </w:r>
            <w:r w:rsidRPr="00E057CF">
              <w:rPr>
                <w:rFonts w:ascii="Times New Roman" w:hAnsi="Times New Roman" w:cs="Times New Roman"/>
                <w:color w:val="auto"/>
              </w:rPr>
              <w:t xml:space="preserve">(протокол № 12 </w:t>
            </w:r>
          </w:p>
          <w:p w:rsidR="00E057CF" w:rsidRPr="00E057CF" w:rsidRDefault="00E057CF" w:rsidP="00E057C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057CF">
              <w:rPr>
                <w:rFonts w:ascii="Times New Roman" w:hAnsi="Times New Roman" w:cs="Times New Roman"/>
                <w:color w:val="auto"/>
              </w:rPr>
              <w:t xml:space="preserve"> от «19» июня 2023 г.)</w:t>
            </w:r>
          </w:p>
          <w:p w:rsidR="00E057CF" w:rsidRPr="00E057CF" w:rsidRDefault="00E057CF" w:rsidP="00E057C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057CF">
              <w:rPr>
                <w:rFonts w:ascii="Times New Roman" w:hAnsi="Times New Roman" w:cs="Times New Roman"/>
                <w:color w:val="auto"/>
              </w:rPr>
              <w:t xml:space="preserve">Зав. кафедрой, </w:t>
            </w:r>
          </w:p>
          <w:p w:rsidR="00E057CF" w:rsidRPr="00E057CF" w:rsidRDefault="00E057CF" w:rsidP="00E057CF">
            <w:pPr>
              <w:widowControl/>
              <w:jc w:val="center"/>
              <w:rPr>
                <w:rFonts w:ascii="Times New Roman" w:hAnsi="Times New Roman" w:cs="Tahoma"/>
                <w:color w:val="auto"/>
              </w:rPr>
            </w:pPr>
            <w:proofErr w:type="spellStart"/>
            <w:r w:rsidRPr="00E057CF">
              <w:rPr>
                <w:rFonts w:ascii="Times New Roman" w:hAnsi="Times New Roman" w:cs="Tahoma"/>
                <w:color w:val="auto"/>
              </w:rPr>
              <w:t>д.п.н</w:t>
            </w:r>
            <w:proofErr w:type="spellEnd"/>
            <w:r w:rsidRPr="00E057CF">
              <w:rPr>
                <w:rFonts w:ascii="Times New Roman" w:hAnsi="Times New Roman" w:cs="Tahoma"/>
                <w:color w:val="auto"/>
              </w:rPr>
              <w:t>., профессор</w:t>
            </w:r>
          </w:p>
          <w:p w:rsidR="00E057CF" w:rsidRPr="00E057CF" w:rsidRDefault="00E057CF" w:rsidP="00E057C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057CF">
              <w:rPr>
                <w:rFonts w:ascii="Times New Roman" w:hAnsi="Times New Roman" w:cs="Tahoma"/>
                <w:color w:val="auto"/>
              </w:rPr>
              <w:t xml:space="preserve"> А.Н Фураев </w:t>
            </w:r>
            <w:r w:rsidRPr="00E057CF">
              <w:rPr>
                <w:rFonts w:ascii="Times New Roman" w:hAnsi="Times New Roman" w:cs="Times New Roman"/>
                <w:color w:val="auto"/>
              </w:rPr>
              <w:t xml:space="preserve">______________________ </w:t>
            </w:r>
          </w:p>
          <w:p w:rsidR="00E057CF" w:rsidRPr="00E057CF" w:rsidRDefault="00E057CF" w:rsidP="00E057CF">
            <w:pPr>
              <w:jc w:val="center"/>
              <w:rPr>
                <w:rFonts w:ascii="Times New Roman" w:hAnsi="Times New Roman" w:cs="Times New Roman"/>
              </w:rPr>
            </w:pPr>
            <w:r w:rsidRPr="00E057CF">
              <w:rPr>
                <w:rFonts w:ascii="Times New Roman" w:hAnsi="Times New Roman" w:cs="Times New Roman"/>
                <w:color w:val="auto"/>
              </w:rPr>
              <w:t>«19» июня 2023г.</w:t>
            </w:r>
          </w:p>
        </w:tc>
      </w:tr>
    </w:tbl>
    <w:p w:rsidR="00E057CF" w:rsidRPr="00E057CF" w:rsidRDefault="00E057CF" w:rsidP="00E057CF">
      <w:pPr>
        <w:jc w:val="center"/>
        <w:rPr>
          <w:rFonts w:ascii="Times New Roman" w:hAnsi="Times New Roman" w:cs="Times New Roman"/>
          <w:b/>
        </w:rPr>
      </w:pPr>
    </w:p>
    <w:p w:rsidR="00E057CF" w:rsidRPr="00E057CF" w:rsidRDefault="00E057CF" w:rsidP="00E057CF">
      <w:pPr>
        <w:jc w:val="center"/>
        <w:rPr>
          <w:rFonts w:ascii="Times New Roman" w:hAnsi="Times New Roman" w:cs="Times New Roman"/>
          <w:b/>
        </w:rPr>
      </w:pPr>
    </w:p>
    <w:p w:rsidR="002634BB" w:rsidRDefault="00E057CF" w:rsidP="00E057CF">
      <w:pPr>
        <w:ind w:left="-357"/>
        <w:jc w:val="center"/>
        <w:rPr>
          <w:rFonts w:ascii="Times New Roman" w:hAnsi="Times New Roman" w:cs="Tahoma"/>
          <w:b/>
        </w:rPr>
      </w:pPr>
      <w:r w:rsidRPr="00E057CF">
        <w:rPr>
          <w:rFonts w:ascii="Times New Roman" w:hAnsi="Times New Roman" w:cs="Times New Roman"/>
          <w:b/>
        </w:rPr>
        <w:t>Малаховка 2023</w:t>
      </w:r>
    </w:p>
    <w:p w:rsidR="002634BB" w:rsidRDefault="002634BB" w:rsidP="002634BB">
      <w:pPr>
        <w:ind w:left="-357"/>
        <w:jc w:val="center"/>
        <w:rPr>
          <w:rFonts w:ascii="Times New Roman" w:hAnsi="Times New Roman" w:cs="Tahoma"/>
          <w:b/>
        </w:rPr>
      </w:pPr>
    </w:p>
    <w:p w:rsidR="002634BB" w:rsidRDefault="002634BB" w:rsidP="002634BB">
      <w:pPr>
        <w:ind w:left="-357"/>
        <w:jc w:val="center"/>
        <w:rPr>
          <w:rFonts w:ascii="Times New Roman" w:hAnsi="Times New Roman" w:cs="Tahoma"/>
          <w:b/>
        </w:rPr>
      </w:pPr>
    </w:p>
    <w:p w:rsidR="00695B1D" w:rsidRDefault="00695B1D" w:rsidP="002634BB">
      <w:pPr>
        <w:ind w:left="-357"/>
        <w:jc w:val="center"/>
        <w:rPr>
          <w:rFonts w:ascii="Times New Roman" w:hAnsi="Times New Roman" w:cs="Tahoma"/>
          <w:b/>
        </w:rPr>
      </w:pPr>
    </w:p>
    <w:p w:rsidR="00E057CF" w:rsidRPr="002634BB" w:rsidRDefault="00E057CF" w:rsidP="002634BB">
      <w:pPr>
        <w:ind w:left="-357"/>
        <w:jc w:val="center"/>
        <w:rPr>
          <w:rFonts w:ascii="Times New Roman" w:hAnsi="Times New Roman" w:cs="Tahoma"/>
          <w:b/>
        </w:rPr>
      </w:pPr>
    </w:p>
    <w:p w:rsidR="00F74D34" w:rsidRPr="00F6185C" w:rsidRDefault="00F74D34" w:rsidP="00F74D34">
      <w:pPr>
        <w:jc w:val="both"/>
        <w:rPr>
          <w:rFonts w:ascii="Times New Roman" w:eastAsia="Calibri" w:hAnsi="Times New Roman" w:cs="Times New Roman"/>
        </w:rPr>
      </w:pPr>
      <w:r w:rsidRPr="00F6185C">
        <w:rPr>
          <w:rFonts w:ascii="Times New Roman" w:eastAsia="Calibri" w:hAnsi="Times New Roman" w:cs="Tahoma"/>
        </w:rPr>
        <w:lastRenderedPageBreak/>
        <w:t xml:space="preserve">Рабочая программа разработана в соответствии с ФГОС ВО </w:t>
      </w:r>
      <w:r>
        <w:rPr>
          <w:rFonts w:ascii="Times New Roman" w:eastAsia="Calibri" w:hAnsi="Times New Roman" w:cs="Tahoma"/>
        </w:rPr>
        <w:t xml:space="preserve">- </w:t>
      </w:r>
      <w:r w:rsidRPr="00F6185C">
        <w:rPr>
          <w:rFonts w:ascii="Times New Roman" w:eastAsia="Calibri" w:hAnsi="Times New Roman" w:cs="Tahoma"/>
        </w:rPr>
        <w:t>бакалавриат, по направлению подготовки 44.03.02 Психолого-педагогическое образование</w:t>
      </w:r>
      <w:r>
        <w:rPr>
          <w:rFonts w:ascii="Times New Roman" w:eastAsia="Calibri" w:hAnsi="Times New Roman" w:cs="Tahoma"/>
        </w:rPr>
        <w:t>,</w:t>
      </w:r>
      <w:r w:rsidRPr="00F6185C">
        <w:rPr>
          <w:rFonts w:ascii="Times New Roman" w:eastAsia="Calibri" w:hAnsi="Times New Roman" w:cs="Tahoma"/>
        </w:rPr>
        <w:t xml:space="preserve"> </w:t>
      </w:r>
      <w:r w:rsidRPr="00F6185C">
        <w:rPr>
          <w:rFonts w:ascii="Times New Roman" w:eastAsia="Calibri" w:hAnsi="Times New Roman" w:cs="Times New Roman"/>
        </w:rPr>
        <w:t xml:space="preserve">утвержденным Приказом Министерства образования и науки Российской Федерации № 122 от 22 февраля </w:t>
      </w:r>
      <w:smartTag w:uri="urn:schemas-microsoft-com:office:smarttags" w:element="metricconverter">
        <w:smartTagPr>
          <w:attr w:name="ProductID" w:val="2018 г"/>
        </w:smartTagPr>
        <w:r w:rsidRPr="00F6185C">
          <w:rPr>
            <w:rFonts w:ascii="Times New Roman" w:eastAsia="Calibri" w:hAnsi="Times New Roman" w:cs="Times New Roman"/>
          </w:rPr>
          <w:t>2018 г</w:t>
        </w:r>
      </w:smartTag>
      <w:r w:rsidRPr="00F6185C">
        <w:rPr>
          <w:rFonts w:ascii="Times New Roman" w:eastAsia="Calibri" w:hAnsi="Times New Roman" w:cs="Times New Roman"/>
        </w:rPr>
        <w:t xml:space="preserve">. </w:t>
      </w:r>
    </w:p>
    <w:p w:rsidR="00F74D34" w:rsidRPr="00F6185C" w:rsidRDefault="00F74D34" w:rsidP="00F74D34">
      <w:pPr>
        <w:rPr>
          <w:rFonts w:ascii="Times New Roman" w:eastAsia="Calibri" w:hAnsi="Times New Roman" w:cs="Tahoma"/>
        </w:rPr>
      </w:pPr>
    </w:p>
    <w:p w:rsidR="001C379C" w:rsidRPr="003A4D16" w:rsidRDefault="001C379C" w:rsidP="001C379C">
      <w:pPr>
        <w:rPr>
          <w:rFonts w:ascii="Times New Roman" w:hAnsi="Times New Roman" w:cs="Times New Roman"/>
          <w:b/>
          <w:color w:val="auto"/>
        </w:rPr>
      </w:pPr>
    </w:p>
    <w:p w:rsidR="00E057CF" w:rsidRPr="00E057CF" w:rsidRDefault="00E057CF" w:rsidP="00E057CF">
      <w:pPr>
        <w:rPr>
          <w:rFonts w:ascii="Times New Roman" w:hAnsi="Times New Roman" w:cs="Tahoma"/>
          <w:b/>
        </w:rPr>
      </w:pPr>
      <w:r w:rsidRPr="00E057CF">
        <w:rPr>
          <w:rFonts w:ascii="Times New Roman" w:hAnsi="Times New Roman" w:cs="Tahoma"/>
          <w:b/>
        </w:rPr>
        <w:t xml:space="preserve">Составители рабочей программы: </w:t>
      </w:r>
    </w:p>
    <w:p w:rsidR="00E057CF" w:rsidRPr="00E057CF" w:rsidRDefault="00E057CF" w:rsidP="00E057CF">
      <w:pPr>
        <w:jc w:val="both"/>
        <w:rPr>
          <w:rFonts w:ascii="Times New Roman" w:hAnsi="Times New Roman" w:cs="Tahoma"/>
        </w:rPr>
      </w:pPr>
      <w:r w:rsidRPr="00E057CF">
        <w:rPr>
          <w:rFonts w:ascii="Times New Roman" w:hAnsi="Times New Roman" w:cs="Tahoma"/>
        </w:rPr>
        <w:t xml:space="preserve">Киржанова И. А.                                                             </w:t>
      </w:r>
    </w:p>
    <w:p w:rsidR="00E057CF" w:rsidRPr="00E057CF" w:rsidRDefault="00E057CF" w:rsidP="00E057CF">
      <w:pPr>
        <w:rPr>
          <w:rFonts w:ascii="Times New Roman" w:hAnsi="Times New Roman" w:cs="Tahoma"/>
          <w:b/>
        </w:rPr>
      </w:pPr>
    </w:p>
    <w:p w:rsidR="00E057CF" w:rsidRPr="00E057CF" w:rsidRDefault="00E057CF" w:rsidP="00E057CF">
      <w:pPr>
        <w:rPr>
          <w:rFonts w:ascii="Times New Roman" w:hAnsi="Times New Roman" w:cs="Tahoma"/>
          <w:b/>
        </w:rPr>
      </w:pPr>
      <w:r w:rsidRPr="00E057CF">
        <w:rPr>
          <w:rFonts w:ascii="Times New Roman" w:hAnsi="Times New Roman" w:cs="Tahoma"/>
          <w:b/>
        </w:rPr>
        <w:t xml:space="preserve">Рецензенты: </w:t>
      </w:r>
    </w:p>
    <w:p w:rsidR="00E057CF" w:rsidRPr="00E057CF" w:rsidRDefault="00E057CF" w:rsidP="00E057CF">
      <w:pPr>
        <w:widowControl/>
        <w:rPr>
          <w:rFonts w:ascii="Times New Roman" w:hAnsi="Times New Roman" w:cs="Tahoma"/>
        </w:rPr>
      </w:pPr>
    </w:p>
    <w:p w:rsidR="00E057CF" w:rsidRPr="00E057CF" w:rsidRDefault="00E057CF" w:rsidP="00E057CF">
      <w:pPr>
        <w:widowControl/>
        <w:rPr>
          <w:rFonts w:ascii="Times New Roman" w:hAnsi="Times New Roman" w:cs="Times New Roman"/>
          <w:color w:val="auto"/>
        </w:rPr>
      </w:pPr>
      <w:r w:rsidRPr="00E057CF">
        <w:rPr>
          <w:rFonts w:ascii="Times New Roman" w:hAnsi="Times New Roman" w:cs="Times New Roman"/>
          <w:color w:val="auto"/>
        </w:rPr>
        <w:t xml:space="preserve">Осадченко И. В., </w:t>
      </w:r>
      <w:proofErr w:type="spellStart"/>
      <w:r w:rsidRPr="00E057CF">
        <w:rPr>
          <w:rFonts w:ascii="Times New Roman" w:hAnsi="Times New Roman" w:cs="Times New Roman"/>
          <w:color w:val="auto"/>
        </w:rPr>
        <w:t>и.о</w:t>
      </w:r>
      <w:proofErr w:type="spellEnd"/>
      <w:r w:rsidRPr="00E057CF">
        <w:rPr>
          <w:rFonts w:ascii="Times New Roman" w:hAnsi="Times New Roman" w:cs="Times New Roman"/>
          <w:color w:val="auto"/>
        </w:rPr>
        <w:t xml:space="preserve">. проректора по учебной работе, </w:t>
      </w:r>
      <w:r w:rsidRPr="00E057CF">
        <w:rPr>
          <w:rFonts w:ascii="Times New Roman" w:hAnsi="Times New Roman" w:cs="Times New Roman"/>
        </w:rPr>
        <w:t>к.б.н., доцент</w:t>
      </w:r>
      <w:r w:rsidRPr="00E057CF">
        <w:rPr>
          <w:rFonts w:ascii="Times New Roman" w:hAnsi="Times New Roman" w:cs="Times New Roman"/>
          <w:color w:val="auto"/>
        </w:rPr>
        <w:t xml:space="preserve">                                                                </w:t>
      </w:r>
    </w:p>
    <w:p w:rsidR="008C2F71" w:rsidRPr="003A4D16" w:rsidRDefault="00E057CF" w:rsidP="00E057CF">
      <w:pPr>
        <w:rPr>
          <w:rFonts w:ascii="Times New Roman" w:hAnsi="Times New Roman" w:cs="Tahoma"/>
          <w:b/>
          <w:color w:val="auto"/>
        </w:rPr>
      </w:pPr>
      <w:r w:rsidRPr="00E057CF">
        <w:rPr>
          <w:rFonts w:ascii="Times New Roman" w:hAnsi="Times New Roman" w:cs="Tahoma"/>
        </w:rPr>
        <w:t xml:space="preserve">Фураев А.Н. к. п. н. профессор                                      </w:t>
      </w:r>
    </w:p>
    <w:p w:rsidR="00A43C70" w:rsidRPr="003A4D16" w:rsidRDefault="00A43C70" w:rsidP="008C2F71">
      <w:pPr>
        <w:rPr>
          <w:rFonts w:ascii="Times New Roman" w:hAnsi="Times New Roman" w:cs="Tahoma"/>
          <w:b/>
          <w:color w:val="auto"/>
        </w:rPr>
      </w:pPr>
    </w:p>
    <w:p w:rsidR="00A43C70" w:rsidRPr="003A4D16" w:rsidRDefault="00A43C70" w:rsidP="008C2F71">
      <w:pPr>
        <w:rPr>
          <w:rFonts w:ascii="Times New Roman" w:hAnsi="Times New Roman" w:cs="Tahoma"/>
          <w:b/>
          <w:color w:val="auto"/>
        </w:rPr>
      </w:pPr>
    </w:p>
    <w:p w:rsidR="00A43C70" w:rsidRPr="003A4D16" w:rsidRDefault="00A43C70" w:rsidP="008C2F71">
      <w:pPr>
        <w:rPr>
          <w:rFonts w:ascii="Times New Roman" w:hAnsi="Times New Roman" w:cs="Tahoma"/>
          <w:b/>
          <w:color w:val="auto"/>
        </w:rPr>
      </w:pPr>
    </w:p>
    <w:p w:rsidR="00A43C70" w:rsidRPr="003A4D16" w:rsidRDefault="00A43C70" w:rsidP="008C2F71">
      <w:pPr>
        <w:rPr>
          <w:rFonts w:ascii="Times New Roman" w:hAnsi="Times New Roman" w:cs="Tahoma"/>
          <w:b/>
          <w:color w:val="auto"/>
        </w:rPr>
      </w:pPr>
    </w:p>
    <w:p w:rsidR="00A43C70" w:rsidRPr="003A4D16" w:rsidRDefault="00A43C70" w:rsidP="008C2F71">
      <w:pPr>
        <w:rPr>
          <w:rFonts w:ascii="Times New Roman" w:hAnsi="Times New Roman" w:cs="Tahoma"/>
          <w:b/>
          <w:color w:val="auto"/>
        </w:rPr>
      </w:pPr>
    </w:p>
    <w:p w:rsidR="00A43C70" w:rsidRPr="003A4D16" w:rsidRDefault="00A43C70" w:rsidP="008C2F71">
      <w:pPr>
        <w:rPr>
          <w:rFonts w:ascii="Times New Roman" w:hAnsi="Times New Roman" w:cs="Tahoma"/>
          <w:b/>
          <w:color w:val="auto"/>
        </w:rPr>
      </w:pPr>
    </w:p>
    <w:p w:rsidR="00A43C70" w:rsidRPr="003A4D16" w:rsidRDefault="00A43C70" w:rsidP="008C2F71">
      <w:pPr>
        <w:rPr>
          <w:rFonts w:ascii="Times New Roman" w:hAnsi="Times New Roman" w:cs="Tahoma"/>
          <w:b/>
          <w:color w:val="auto"/>
        </w:rPr>
      </w:pPr>
    </w:p>
    <w:p w:rsidR="00A43C70" w:rsidRPr="003A4D16" w:rsidRDefault="00A43C70" w:rsidP="008C2F71">
      <w:pPr>
        <w:rPr>
          <w:rFonts w:ascii="Times New Roman" w:hAnsi="Times New Roman" w:cs="Tahoma"/>
          <w:b/>
          <w:color w:val="auto"/>
        </w:rPr>
      </w:pPr>
    </w:p>
    <w:p w:rsidR="00A43C70" w:rsidRPr="003A4D16" w:rsidRDefault="00A43C70" w:rsidP="008C2F71">
      <w:pPr>
        <w:rPr>
          <w:rFonts w:ascii="Times New Roman" w:hAnsi="Times New Roman" w:cs="Tahoma"/>
          <w:b/>
          <w:color w:val="auto"/>
        </w:rPr>
      </w:pPr>
    </w:p>
    <w:p w:rsidR="00A43C70" w:rsidRPr="003A4D16" w:rsidRDefault="00A43C70" w:rsidP="008C2F71">
      <w:pPr>
        <w:rPr>
          <w:rFonts w:ascii="Times New Roman" w:hAnsi="Times New Roman" w:cs="Tahoma"/>
          <w:b/>
          <w:color w:val="auto"/>
        </w:rPr>
      </w:pPr>
    </w:p>
    <w:p w:rsidR="00A43C70" w:rsidRPr="003A4D16" w:rsidRDefault="00A43C70" w:rsidP="008C2F71">
      <w:pPr>
        <w:rPr>
          <w:rFonts w:ascii="Times New Roman" w:hAnsi="Times New Roman" w:cs="Tahoma"/>
          <w:b/>
          <w:color w:val="auto"/>
        </w:rPr>
      </w:pPr>
    </w:p>
    <w:p w:rsidR="00A43C70" w:rsidRPr="003A4D16" w:rsidRDefault="00A43C70" w:rsidP="008C2F71">
      <w:pPr>
        <w:rPr>
          <w:rFonts w:ascii="Times New Roman" w:hAnsi="Times New Roman" w:cs="Tahoma"/>
          <w:b/>
          <w:color w:val="auto"/>
        </w:rPr>
      </w:pPr>
    </w:p>
    <w:p w:rsidR="00A43C70" w:rsidRPr="003A4D16" w:rsidRDefault="00A43C70" w:rsidP="008C2F71">
      <w:pPr>
        <w:rPr>
          <w:rFonts w:ascii="Times New Roman" w:hAnsi="Times New Roman" w:cs="Tahoma"/>
          <w:b/>
          <w:color w:val="auto"/>
        </w:rPr>
      </w:pPr>
    </w:p>
    <w:p w:rsidR="008C2F71" w:rsidRPr="003A4D16" w:rsidRDefault="008C2F71" w:rsidP="008C2F71">
      <w:pPr>
        <w:rPr>
          <w:rFonts w:ascii="Times New Roman" w:hAnsi="Times New Roman" w:cs="Tahoma"/>
          <w:b/>
          <w:color w:val="auto"/>
        </w:rPr>
      </w:pPr>
    </w:p>
    <w:p w:rsidR="001C379C" w:rsidRPr="003A4D16" w:rsidRDefault="001C379C" w:rsidP="001C379C">
      <w:pPr>
        <w:rPr>
          <w:rFonts w:ascii="Times New Roman" w:hAnsi="Times New Roman" w:cs="Times New Roman"/>
          <w:color w:val="auto"/>
        </w:rPr>
      </w:pPr>
    </w:p>
    <w:p w:rsidR="00257DA1" w:rsidRPr="003A4D16" w:rsidRDefault="00257DA1"/>
    <w:p w:rsidR="004F75D8" w:rsidRPr="003A4D16" w:rsidRDefault="004F75D8"/>
    <w:p w:rsidR="004F75D8" w:rsidRPr="003A4D16" w:rsidRDefault="004F75D8"/>
    <w:p w:rsidR="00571CD2" w:rsidRPr="003A4D16" w:rsidRDefault="00571CD2"/>
    <w:p w:rsidR="00571CD2" w:rsidRPr="003A4D16" w:rsidRDefault="00571CD2"/>
    <w:p w:rsidR="00571CD2" w:rsidRPr="003A4D16" w:rsidRDefault="00571CD2"/>
    <w:p w:rsidR="00717118" w:rsidRPr="003A4D16" w:rsidRDefault="00717118" w:rsidP="00717118">
      <w:pPr>
        <w:rPr>
          <w:rFonts w:ascii="Times New Roman" w:hAnsi="Times New Roman" w:cs="Times New Roman"/>
          <w:b/>
        </w:rPr>
      </w:pPr>
    </w:p>
    <w:p w:rsidR="00F74D34" w:rsidRDefault="00F74D34" w:rsidP="00831294">
      <w:pPr>
        <w:tabs>
          <w:tab w:val="left" w:pos="0"/>
        </w:tabs>
        <w:ind w:left="360"/>
        <w:jc w:val="both"/>
        <w:rPr>
          <w:rFonts w:ascii="Times New Roman" w:hAnsi="Times New Roman" w:cs="Times New Roman"/>
          <w:b/>
          <w:bCs/>
          <w:color w:val="auto"/>
        </w:rPr>
      </w:pPr>
    </w:p>
    <w:p w:rsidR="00E057CF" w:rsidRDefault="00E057CF" w:rsidP="00831294">
      <w:pPr>
        <w:tabs>
          <w:tab w:val="left" w:pos="0"/>
        </w:tabs>
        <w:ind w:left="360"/>
        <w:jc w:val="both"/>
        <w:rPr>
          <w:rFonts w:ascii="Times New Roman" w:hAnsi="Times New Roman" w:cs="Times New Roman"/>
          <w:b/>
          <w:bCs/>
          <w:color w:val="auto"/>
        </w:rPr>
      </w:pPr>
    </w:p>
    <w:p w:rsidR="00E057CF" w:rsidRDefault="00E057CF" w:rsidP="00831294">
      <w:pPr>
        <w:tabs>
          <w:tab w:val="left" w:pos="0"/>
        </w:tabs>
        <w:ind w:left="360"/>
        <w:jc w:val="both"/>
        <w:rPr>
          <w:rFonts w:ascii="Times New Roman" w:hAnsi="Times New Roman" w:cs="Times New Roman"/>
          <w:b/>
          <w:bCs/>
          <w:color w:val="auto"/>
        </w:rPr>
      </w:pPr>
    </w:p>
    <w:p w:rsidR="00E057CF" w:rsidRDefault="00E057CF" w:rsidP="00831294">
      <w:pPr>
        <w:tabs>
          <w:tab w:val="left" w:pos="0"/>
        </w:tabs>
        <w:ind w:left="360"/>
        <w:jc w:val="both"/>
        <w:rPr>
          <w:rFonts w:ascii="Times New Roman" w:hAnsi="Times New Roman" w:cs="Times New Roman"/>
          <w:b/>
          <w:bCs/>
          <w:color w:val="auto"/>
        </w:rPr>
      </w:pPr>
    </w:p>
    <w:p w:rsidR="00E057CF" w:rsidRDefault="00E057CF" w:rsidP="00831294">
      <w:pPr>
        <w:tabs>
          <w:tab w:val="left" w:pos="0"/>
        </w:tabs>
        <w:ind w:left="360"/>
        <w:jc w:val="both"/>
        <w:rPr>
          <w:rFonts w:ascii="Times New Roman" w:hAnsi="Times New Roman" w:cs="Times New Roman"/>
          <w:b/>
          <w:bCs/>
          <w:color w:val="auto"/>
        </w:rPr>
      </w:pPr>
    </w:p>
    <w:p w:rsidR="00E057CF" w:rsidRDefault="00E057CF" w:rsidP="00831294">
      <w:pPr>
        <w:tabs>
          <w:tab w:val="left" w:pos="0"/>
        </w:tabs>
        <w:ind w:left="360"/>
        <w:jc w:val="both"/>
        <w:rPr>
          <w:rFonts w:ascii="Times New Roman" w:hAnsi="Times New Roman" w:cs="Times New Roman"/>
          <w:b/>
          <w:bCs/>
          <w:color w:val="auto"/>
        </w:rPr>
      </w:pPr>
    </w:p>
    <w:p w:rsidR="00E057CF" w:rsidRDefault="00E057CF" w:rsidP="00831294">
      <w:pPr>
        <w:tabs>
          <w:tab w:val="left" w:pos="0"/>
        </w:tabs>
        <w:ind w:left="360"/>
        <w:jc w:val="both"/>
        <w:rPr>
          <w:rFonts w:ascii="Times New Roman" w:hAnsi="Times New Roman" w:cs="Times New Roman"/>
          <w:b/>
          <w:bCs/>
          <w:color w:val="auto"/>
        </w:rPr>
      </w:pPr>
    </w:p>
    <w:p w:rsidR="00971D7E" w:rsidRDefault="00971D7E" w:rsidP="00831294">
      <w:pPr>
        <w:tabs>
          <w:tab w:val="left" w:pos="0"/>
        </w:tabs>
        <w:ind w:left="360"/>
        <w:jc w:val="both"/>
        <w:rPr>
          <w:rFonts w:ascii="Times New Roman" w:hAnsi="Times New Roman" w:cs="Times New Roman"/>
          <w:b/>
          <w:bCs/>
          <w:color w:val="auto"/>
        </w:rPr>
      </w:pPr>
    </w:p>
    <w:p w:rsidR="00971D7E" w:rsidRDefault="00971D7E" w:rsidP="00831294">
      <w:pPr>
        <w:tabs>
          <w:tab w:val="left" w:pos="0"/>
        </w:tabs>
        <w:ind w:left="360"/>
        <w:jc w:val="both"/>
        <w:rPr>
          <w:rFonts w:ascii="Times New Roman" w:hAnsi="Times New Roman" w:cs="Times New Roman"/>
          <w:b/>
          <w:bCs/>
          <w:color w:val="auto"/>
        </w:rPr>
      </w:pPr>
    </w:p>
    <w:p w:rsidR="00971D7E" w:rsidRPr="00265088" w:rsidRDefault="00971D7E" w:rsidP="00971D7E">
      <w:pPr>
        <w:rPr>
          <w:rFonts w:ascii="Times New Roman" w:hAnsi="Times New Roman" w:cs="Tahoma"/>
          <w:b/>
          <w:sz w:val="28"/>
          <w:szCs w:val="28"/>
        </w:rPr>
      </w:pPr>
      <w:r w:rsidRPr="00C2742F">
        <w:rPr>
          <w:rFonts w:ascii="Times New Roman" w:hAnsi="Times New Roman" w:cs="Tahoma"/>
          <w:b/>
        </w:rPr>
        <w:t>Ссылки на используемые в разработке РПД дисциплины профессиональные стандарты (в соответствии с ФГОС ВО 44.03.02</w:t>
      </w:r>
      <w:r w:rsidRPr="00265088">
        <w:rPr>
          <w:rFonts w:ascii="Times New Roman" w:hAnsi="Times New Roman" w:cs="Tahoma"/>
          <w:b/>
          <w:sz w:val="28"/>
          <w:szCs w:val="28"/>
        </w:rPr>
        <w:t>):</w:t>
      </w:r>
    </w:p>
    <w:tbl>
      <w:tblPr>
        <w:tblStyle w:val="13"/>
        <w:tblW w:w="9862" w:type="dxa"/>
        <w:tblInd w:w="-5" w:type="dxa"/>
        <w:tblLook w:val="04A0" w:firstRow="1" w:lastRow="0" w:firstColumn="1" w:lastColumn="0" w:noHBand="0" w:noVBand="1"/>
      </w:tblPr>
      <w:tblGrid>
        <w:gridCol w:w="766"/>
        <w:gridCol w:w="4621"/>
        <w:gridCol w:w="3402"/>
        <w:gridCol w:w="1073"/>
      </w:tblGrid>
      <w:tr w:rsidR="00971D7E" w:rsidRPr="00265088" w:rsidTr="00117E88">
        <w:tc>
          <w:tcPr>
            <w:tcW w:w="766" w:type="dxa"/>
          </w:tcPr>
          <w:p w:rsidR="00971D7E" w:rsidRPr="00265088" w:rsidRDefault="00971D7E" w:rsidP="00971D7E">
            <w:pPr>
              <w:jc w:val="center"/>
              <w:rPr>
                <w:rFonts w:ascii="Times New Roman" w:hAnsi="Times New Roman" w:cs="Tahoma"/>
                <w:b/>
                <w:sz w:val="20"/>
                <w:szCs w:val="20"/>
              </w:rPr>
            </w:pPr>
            <w:r w:rsidRPr="00265088">
              <w:rPr>
                <w:rFonts w:ascii="Times New Roman" w:hAnsi="Times New Roman" w:cs="Tahoma"/>
                <w:b/>
                <w:sz w:val="20"/>
                <w:szCs w:val="20"/>
              </w:rPr>
              <w:t>Код ПС</w:t>
            </w:r>
          </w:p>
        </w:tc>
        <w:tc>
          <w:tcPr>
            <w:tcW w:w="4621" w:type="dxa"/>
          </w:tcPr>
          <w:p w:rsidR="00971D7E" w:rsidRPr="00265088" w:rsidRDefault="00971D7E" w:rsidP="00971D7E">
            <w:pPr>
              <w:jc w:val="center"/>
              <w:rPr>
                <w:rFonts w:ascii="Times New Roman" w:hAnsi="Times New Roman" w:cs="Tahoma"/>
                <w:b/>
                <w:sz w:val="20"/>
                <w:szCs w:val="20"/>
              </w:rPr>
            </w:pPr>
            <w:r w:rsidRPr="00265088">
              <w:rPr>
                <w:rFonts w:ascii="Times New Roman" w:hAnsi="Times New Roman" w:cs="Tahoma"/>
                <w:b/>
                <w:sz w:val="20"/>
                <w:szCs w:val="20"/>
              </w:rPr>
              <w:t>Профессиональный стандарт</w:t>
            </w:r>
          </w:p>
        </w:tc>
        <w:tc>
          <w:tcPr>
            <w:tcW w:w="3402" w:type="dxa"/>
          </w:tcPr>
          <w:p w:rsidR="00971D7E" w:rsidRPr="00265088" w:rsidRDefault="00971D7E" w:rsidP="00971D7E">
            <w:pPr>
              <w:jc w:val="center"/>
              <w:rPr>
                <w:rFonts w:ascii="Times New Roman" w:hAnsi="Times New Roman" w:cs="Tahoma"/>
                <w:b/>
                <w:sz w:val="20"/>
                <w:szCs w:val="20"/>
              </w:rPr>
            </w:pPr>
            <w:r w:rsidRPr="00265088">
              <w:rPr>
                <w:rFonts w:ascii="Times New Roman" w:hAnsi="Times New Roman" w:cs="Tahoma"/>
                <w:b/>
                <w:sz w:val="20"/>
                <w:szCs w:val="20"/>
              </w:rPr>
              <w:t>Приказ Минтруда России</w:t>
            </w:r>
          </w:p>
        </w:tc>
        <w:tc>
          <w:tcPr>
            <w:tcW w:w="1073" w:type="dxa"/>
          </w:tcPr>
          <w:p w:rsidR="00971D7E" w:rsidRPr="00265088" w:rsidRDefault="00971D7E" w:rsidP="00971D7E">
            <w:pPr>
              <w:jc w:val="center"/>
              <w:rPr>
                <w:rFonts w:ascii="Times New Roman" w:hAnsi="Times New Roman" w:cs="Tahoma"/>
                <w:b/>
                <w:sz w:val="20"/>
                <w:szCs w:val="20"/>
              </w:rPr>
            </w:pPr>
            <w:proofErr w:type="spellStart"/>
            <w:r w:rsidRPr="00265088">
              <w:rPr>
                <w:rFonts w:ascii="Times New Roman" w:hAnsi="Times New Roman" w:cs="Tahoma"/>
                <w:b/>
                <w:sz w:val="20"/>
                <w:szCs w:val="20"/>
              </w:rPr>
              <w:t>Аббрев</w:t>
            </w:r>
            <w:proofErr w:type="spellEnd"/>
            <w:r w:rsidRPr="00265088">
              <w:rPr>
                <w:rFonts w:ascii="Times New Roman" w:hAnsi="Times New Roman" w:cs="Tahoma"/>
                <w:b/>
                <w:sz w:val="20"/>
                <w:szCs w:val="20"/>
              </w:rPr>
              <w:t>. исп. в РПД</w:t>
            </w:r>
          </w:p>
        </w:tc>
      </w:tr>
      <w:tr w:rsidR="00971D7E" w:rsidRPr="00265088" w:rsidTr="00117E88">
        <w:tc>
          <w:tcPr>
            <w:tcW w:w="9862" w:type="dxa"/>
            <w:gridSpan w:val="4"/>
          </w:tcPr>
          <w:p w:rsidR="00971D7E" w:rsidRPr="00265088" w:rsidRDefault="00971D7E" w:rsidP="00971D7E">
            <w:pPr>
              <w:jc w:val="center"/>
              <w:rPr>
                <w:rFonts w:ascii="Times New Roman" w:hAnsi="Times New Roman" w:cs="Tahoma"/>
                <w:b/>
                <w:sz w:val="20"/>
                <w:szCs w:val="20"/>
              </w:rPr>
            </w:pPr>
            <w:r w:rsidRPr="00265088">
              <w:rPr>
                <w:rFonts w:ascii="Times New Roman" w:hAnsi="Times New Roman" w:cs="Tahoma"/>
                <w:b/>
                <w:sz w:val="20"/>
                <w:szCs w:val="20"/>
              </w:rPr>
              <w:t>01 Образование и наука</w:t>
            </w:r>
          </w:p>
        </w:tc>
      </w:tr>
      <w:tr w:rsidR="00971D7E" w:rsidRPr="00265088" w:rsidTr="00117E88">
        <w:tc>
          <w:tcPr>
            <w:tcW w:w="766" w:type="dxa"/>
          </w:tcPr>
          <w:p w:rsidR="00971D7E" w:rsidRPr="00265088" w:rsidRDefault="00971D7E" w:rsidP="00971D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088">
              <w:rPr>
                <w:rFonts w:ascii="Times New Roman" w:hAnsi="Times New Roman" w:cs="Times New Roman"/>
                <w:sz w:val="20"/>
                <w:szCs w:val="20"/>
              </w:rPr>
              <w:t>01.001</w:t>
            </w:r>
          </w:p>
        </w:tc>
        <w:tc>
          <w:tcPr>
            <w:tcW w:w="4621" w:type="dxa"/>
          </w:tcPr>
          <w:p w:rsidR="00971D7E" w:rsidRPr="00265088" w:rsidRDefault="00971D7E" w:rsidP="00971D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5088">
              <w:rPr>
                <w:rFonts w:ascii="Times New Roman" w:hAnsi="Times New Roman" w:cs="Times New Roman"/>
                <w:sz w:val="20"/>
                <w:szCs w:val="20"/>
              </w:rPr>
              <w:t>"Педагог (педагогическая деятельность в сфере дошкольного, начального общего, основного общего, среднего общего образования) (воспитатель, учитель)" (с изменениями и дополнениями)</w:t>
            </w:r>
          </w:p>
        </w:tc>
        <w:tc>
          <w:tcPr>
            <w:tcW w:w="3402" w:type="dxa"/>
          </w:tcPr>
          <w:p w:rsidR="00971D7E" w:rsidRPr="00265088" w:rsidRDefault="00971D7E" w:rsidP="00971D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6508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Приказ Министерства труда и социальной защиты РФ от 18 октября 2013 г. N 544н </w:t>
            </w:r>
            <w:r w:rsidRPr="00265088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(с изменениями и дополнениями от: 25 декабря 2014 г., 5 августа 2016 г.)</w:t>
            </w:r>
          </w:p>
        </w:tc>
        <w:tc>
          <w:tcPr>
            <w:tcW w:w="1073" w:type="dxa"/>
          </w:tcPr>
          <w:p w:rsidR="00971D7E" w:rsidRPr="00265088" w:rsidRDefault="00971D7E" w:rsidP="00971D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650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</w:p>
        </w:tc>
      </w:tr>
    </w:tbl>
    <w:p w:rsidR="00DB22FD" w:rsidRDefault="00DB22FD" w:rsidP="00DB22FD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b/>
          <w:bCs/>
          <w:color w:val="auto"/>
        </w:rPr>
      </w:pPr>
    </w:p>
    <w:p w:rsidR="00DB22FD" w:rsidRDefault="00DB22FD" w:rsidP="00DB22FD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b/>
          <w:bCs/>
          <w:color w:val="auto"/>
        </w:rPr>
      </w:pPr>
    </w:p>
    <w:p w:rsidR="004F75D8" w:rsidRPr="003A4D16" w:rsidRDefault="00831294" w:rsidP="004F75D8">
      <w:pPr>
        <w:pStyle w:val="a3"/>
        <w:numPr>
          <w:ilvl w:val="0"/>
          <w:numId w:val="2"/>
        </w:numPr>
        <w:tabs>
          <w:tab w:val="left" w:pos="0"/>
        </w:tabs>
        <w:jc w:val="both"/>
        <w:rPr>
          <w:rFonts w:ascii="Times New Roman" w:hAnsi="Times New Roman" w:cs="Times New Roman"/>
          <w:b/>
          <w:bCs/>
          <w:color w:val="auto"/>
        </w:rPr>
      </w:pPr>
      <w:r w:rsidRPr="003A4D16">
        <w:rPr>
          <w:rFonts w:ascii="Times New Roman" w:hAnsi="Times New Roman" w:cs="Times New Roman"/>
          <w:b/>
          <w:bCs/>
          <w:color w:val="auto"/>
        </w:rPr>
        <w:t>Изучение дисциплины направлено на формирование следующих компетенций:</w:t>
      </w:r>
    </w:p>
    <w:p w:rsidR="00A90B8C" w:rsidRPr="003A4D16" w:rsidRDefault="00A90B8C" w:rsidP="00A90B8C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b/>
          <w:bCs/>
          <w:color w:val="auto"/>
        </w:rPr>
      </w:pPr>
    </w:p>
    <w:p w:rsidR="00A90B8C" w:rsidRPr="003A4D16" w:rsidRDefault="00A90B8C" w:rsidP="00A90B8C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b/>
          <w:bCs/>
          <w:color w:val="auto"/>
        </w:rPr>
      </w:pPr>
      <w:r w:rsidRPr="003A4D16">
        <w:rPr>
          <w:rFonts w:ascii="Times New Roman" w:hAnsi="Times New Roman" w:cs="Times New Roman"/>
          <w:b/>
          <w:bCs/>
          <w:color w:val="auto"/>
        </w:rPr>
        <w:t xml:space="preserve">УК-1. </w:t>
      </w:r>
      <w:r w:rsidRPr="003A4D16">
        <w:rPr>
          <w:rFonts w:ascii="Times New Roman" w:hAnsi="Times New Roman" w:cs="Times New Roman"/>
          <w:bCs/>
          <w:color w:val="auto"/>
        </w:rPr>
        <w:t>Способен осуществлять поиск, критический анализ и синтез информации, применять системный подход для решения поставленных задач.</w:t>
      </w:r>
    </w:p>
    <w:p w:rsidR="000C0FDD" w:rsidRDefault="00F74D34" w:rsidP="000C0FDD">
      <w:pPr>
        <w:shd w:val="clear" w:color="auto" w:fill="FFFFFF"/>
        <w:ind w:firstLine="708"/>
        <w:jc w:val="center"/>
        <w:rPr>
          <w:rFonts w:ascii="Times New Roman" w:hAnsi="Times New Roman" w:cs="Times New Roman"/>
          <w:b/>
          <w:spacing w:val="-1"/>
        </w:rPr>
      </w:pPr>
      <w:r w:rsidRPr="002634BB">
        <w:rPr>
          <w:rFonts w:ascii="Times New Roman" w:hAnsi="Times New Roman" w:cs="Times New Roman"/>
          <w:b/>
          <w:spacing w:val="-1"/>
        </w:rPr>
        <w:t>Результаты обучения по дисциплине:</w:t>
      </w:r>
    </w:p>
    <w:p w:rsidR="00AB1CA1" w:rsidRDefault="00AB1CA1" w:rsidP="000C0FDD">
      <w:pPr>
        <w:shd w:val="clear" w:color="auto" w:fill="FFFFFF"/>
        <w:ind w:firstLine="708"/>
        <w:jc w:val="center"/>
        <w:rPr>
          <w:rFonts w:ascii="Times New Roman" w:hAnsi="Times New Roman" w:cs="Times New Roman"/>
          <w:b/>
          <w:spacing w:val="-1"/>
        </w:rPr>
      </w:pPr>
    </w:p>
    <w:p w:rsidR="00AB1CA1" w:rsidRDefault="00AB1CA1" w:rsidP="000C0FDD">
      <w:pPr>
        <w:shd w:val="clear" w:color="auto" w:fill="FFFFFF"/>
        <w:ind w:firstLine="708"/>
        <w:jc w:val="center"/>
        <w:rPr>
          <w:rFonts w:ascii="Times New Roman" w:hAnsi="Times New Roman" w:cs="Times New Roman"/>
          <w:b/>
          <w:spacing w:val="-1"/>
        </w:rPr>
      </w:pPr>
    </w:p>
    <w:tbl>
      <w:tblPr>
        <w:tblStyle w:val="2"/>
        <w:tblW w:w="9861" w:type="dxa"/>
        <w:tblLook w:val="04A0" w:firstRow="1" w:lastRow="0" w:firstColumn="1" w:lastColumn="0" w:noHBand="0" w:noVBand="1"/>
      </w:tblPr>
      <w:tblGrid>
        <w:gridCol w:w="5665"/>
        <w:gridCol w:w="2412"/>
        <w:gridCol w:w="1784"/>
      </w:tblGrid>
      <w:tr w:rsidR="00AB1CA1" w:rsidRPr="00AB1CA1" w:rsidTr="00AB1CA1">
        <w:tc>
          <w:tcPr>
            <w:tcW w:w="5665" w:type="dxa"/>
          </w:tcPr>
          <w:p w:rsidR="00AB1CA1" w:rsidRPr="00AB1CA1" w:rsidRDefault="00AB1CA1" w:rsidP="00AB1CA1">
            <w:pPr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</w:p>
        </w:tc>
        <w:tc>
          <w:tcPr>
            <w:tcW w:w="2412" w:type="dxa"/>
          </w:tcPr>
          <w:p w:rsidR="00AB1CA1" w:rsidRPr="00AB1CA1" w:rsidRDefault="00AB1CA1" w:rsidP="00AB1CA1">
            <w:pPr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  <w:r w:rsidRPr="00AB1CA1">
              <w:rPr>
                <w:rFonts w:ascii="Times New Roman" w:hAnsi="Times New Roman" w:cs="Times New Roman"/>
                <w:b/>
                <w:spacing w:val="-1"/>
              </w:rPr>
              <w:t>Соотнесенные профессиональные стандарты</w:t>
            </w:r>
          </w:p>
        </w:tc>
        <w:tc>
          <w:tcPr>
            <w:tcW w:w="1784" w:type="dxa"/>
          </w:tcPr>
          <w:p w:rsidR="00AB1CA1" w:rsidRPr="00AB1CA1" w:rsidRDefault="00AB1CA1" w:rsidP="00AB1CA1">
            <w:pPr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  <w:r w:rsidRPr="00AB1CA1">
              <w:rPr>
                <w:rFonts w:ascii="Times New Roman" w:hAnsi="Times New Roman" w:cs="Times New Roman"/>
                <w:b/>
                <w:spacing w:val="-1"/>
              </w:rPr>
              <w:t>Формируемые компетенции</w:t>
            </w:r>
          </w:p>
        </w:tc>
      </w:tr>
      <w:tr w:rsidR="00AB1CA1" w:rsidRPr="00AB1CA1" w:rsidTr="00AB1CA1">
        <w:tc>
          <w:tcPr>
            <w:tcW w:w="5665" w:type="dxa"/>
          </w:tcPr>
          <w:p w:rsidR="00AB1CA1" w:rsidRPr="00AB1CA1" w:rsidRDefault="00AB1CA1" w:rsidP="00AB1CA1">
            <w:pPr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  <w:r w:rsidRPr="00AB1CA1">
              <w:rPr>
                <w:rFonts w:ascii="Times New Roman" w:hAnsi="Times New Roman" w:cs="Times New Roman"/>
                <w:b/>
                <w:spacing w:val="-1"/>
              </w:rPr>
              <w:t>Знания:</w:t>
            </w:r>
          </w:p>
          <w:p w:rsidR="00AB1CA1" w:rsidRPr="00AB1CA1" w:rsidRDefault="00AB1CA1" w:rsidP="00AB1CA1">
            <w:pPr>
              <w:rPr>
                <w:rFonts w:ascii="Times New Roman" w:hAnsi="Times New Roman" w:cs="Times New Roman"/>
                <w:bCs/>
                <w:spacing w:val="-1"/>
              </w:rPr>
            </w:pPr>
            <w:r w:rsidRPr="00AB1CA1">
              <w:rPr>
                <w:rFonts w:ascii="Times New Roman" w:hAnsi="Times New Roman" w:cs="Times New Roman"/>
                <w:bCs/>
                <w:spacing w:val="-1"/>
              </w:rPr>
              <w:t>Электронный каталог библиотеки.  Методика поиска информации по ЭК. Библиографическое описание. Примеры составления библиографического описания для различных источников. Правила библиографического оформления списка литературы. Электронная библиотечная система МГАФК. Поиск информации в базе данных полнотекстовых документов. Электронные библиотечные системы. Методика поиска информации в ЭБС. Наукометрические ресурсы.</w:t>
            </w:r>
          </w:p>
          <w:p w:rsidR="00AB1CA1" w:rsidRPr="00AB1CA1" w:rsidRDefault="00AB1CA1" w:rsidP="00AB1CA1">
            <w:pPr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</w:p>
        </w:tc>
        <w:tc>
          <w:tcPr>
            <w:tcW w:w="2412" w:type="dxa"/>
            <w:vMerge w:val="restart"/>
          </w:tcPr>
          <w:p w:rsidR="00AB1CA1" w:rsidRPr="00AB1CA1" w:rsidRDefault="00AB1CA1" w:rsidP="00AB1CA1">
            <w:pPr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  <w:r w:rsidRPr="00AB1CA1">
              <w:rPr>
                <w:rFonts w:ascii="Times New Roman" w:hAnsi="Times New Roman" w:cs="Times New Roman"/>
                <w:b/>
                <w:spacing w:val="-1"/>
              </w:rPr>
              <w:t>П 01.001</w:t>
            </w:r>
          </w:p>
          <w:p w:rsidR="00AB1CA1" w:rsidRPr="00AB1CA1" w:rsidRDefault="00AB1CA1" w:rsidP="00AB1CA1">
            <w:pPr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  <w:r w:rsidRPr="00AB1CA1">
              <w:rPr>
                <w:rFonts w:ascii="Times New Roman" w:hAnsi="Times New Roman" w:cs="Times New Roman"/>
                <w:b/>
                <w:spacing w:val="-1"/>
              </w:rPr>
              <w:t xml:space="preserve">А/01.6 </w:t>
            </w:r>
            <w:r w:rsidRPr="00AB1CA1">
              <w:rPr>
                <w:rFonts w:ascii="Times New Roman" w:hAnsi="Times New Roman" w:cs="Times New Roman"/>
                <w:spacing w:val="-1"/>
              </w:rPr>
              <w:t>Общепедагогическая функция. Обучение</w:t>
            </w:r>
          </w:p>
        </w:tc>
        <w:tc>
          <w:tcPr>
            <w:tcW w:w="1784" w:type="dxa"/>
            <w:vMerge w:val="restart"/>
          </w:tcPr>
          <w:p w:rsidR="00AB1CA1" w:rsidRPr="00AB1CA1" w:rsidRDefault="00AB1CA1" w:rsidP="00AB1CA1">
            <w:pPr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  <w:r w:rsidRPr="00AB1CA1">
              <w:rPr>
                <w:rFonts w:ascii="Times New Roman" w:hAnsi="Times New Roman" w:cs="Times New Roman"/>
                <w:b/>
                <w:spacing w:val="-1"/>
              </w:rPr>
              <w:t>УК-1</w:t>
            </w:r>
          </w:p>
        </w:tc>
      </w:tr>
      <w:tr w:rsidR="00AB1CA1" w:rsidRPr="00AB1CA1" w:rsidTr="00AB1CA1">
        <w:tc>
          <w:tcPr>
            <w:tcW w:w="5665" w:type="dxa"/>
          </w:tcPr>
          <w:p w:rsidR="00AB1CA1" w:rsidRPr="00AB1CA1" w:rsidRDefault="00AB1CA1" w:rsidP="00AB1CA1">
            <w:pPr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  <w:r w:rsidRPr="00AB1CA1">
              <w:rPr>
                <w:rFonts w:ascii="Times New Roman" w:hAnsi="Times New Roman" w:cs="Times New Roman"/>
                <w:b/>
                <w:spacing w:val="-1"/>
              </w:rPr>
              <w:t>Умения:</w:t>
            </w:r>
          </w:p>
          <w:p w:rsidR="00AB1CA1" w:rsidRPr="00AB1CA1" w:rsidRDefault="00AB1CA1" w:rsidP="00AB1CA1">
            <w:pPr>
              <w:rPr>
                <w:rFonts w:ascii="Times New Roman" w:hAnsi="Times New Roman" w:cs="Times New Roman"/>
                <w:spacing w:val="-1"/>
              </w:rPr>
            </w:pPr>
            <w:r w:rsidRPr="00AB1CA1">
              <w:rPr>
                <w:rFonts w:ascii="Times New Roman" w:hAnsi="Times New Roman" w:cs="Times New Roman"/>
                <w:bCs/>
                <w:spacing w:val="-1"/>
              </w:rPr>
              <w:t xml:space="preserve">Использование поиска данных в электронно-библиотечных системах, пользоваться электронным каталогом библиотеки, открытие и чтение полнотекстовых документов. Использовать </w:t>
            </w:r>
            <w:r w:rsidRPr="00AB1CA1">
              <w:rPr>
                <w:rFonts w:ascii="Times New Roman" w:hAnsi="Times New Roman" w:cs="Times New Roman"/>
                <w:spacing w:val="-1"/>
              </w:rPr>
              <w:t>правила библиографического описания</w:t>
            </w:r>
          </w:p>
          <w:p w:rsidR="00AB1CA1" w:rsidRPr="00AB1CA1" w:rsidRDefault="00AB1CA1" w:rsidP="00AB1CA1">
            <w:pPr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</w:p>
        </w:tc>
        <w:tc>
          <w:tcPr>
            <w:tcW w:w="2412" w:type="dxa"/>
            <w:vMerge/>
          </w:tcPr>
          <w:p w:rsidR="00AB1CA1" w:rsidRPr="00AB1CA1" w:rsidRDefault="00AB1CA1" w:rsidP="00AB1CA1">
            <w:pPr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</w:p>
        </w:tc>
        <w:tc>
          <w:tcPr>
            <w:tcW w:w="1784" w:type="dxa"/>
            <w:vMerge/>
          </w:tcPr>
          <w:p w:rsidR="00AB1CA1" w:rsidRPr="00AB1CA1" w:rsidRDefault="00AB1CA1" w:rsidP="00AB1CA1">
            <w:pPr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</w:p>
        </w:tc>
      </w:tr>
      <w:tr w:rsidR="00AB1CA1" w:rsidRPr="00AB1CA1" w:rsidTr="00AB1CA1">
        <w:tc>
          <w:tcPr>
            <w:tcW w:w="5665" w:type="dxa"/>
          </w:tcPr>
          <w:p w:rsidR="00AB1CA1" w:rsidRPr="00AB1CA1" w:rsidRDefault="00AB1CA1" w:rsidP="00AB1CA1">
            <w:pPr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  <w:r w:rsidRPr="00AB1CA1">
              <w:rPr>
                <w:rFonts w:ascii="Times New Roman" w:hAnsi="Times New Roman" w:cs="Times New Roman"/>
                <w:b/>
                <w:spacing w:val="-1"/>
              </w:rPr>
              <w:t>Навыки и/или опыт деятельности:</w:t>
            </w:r>
          </w:p>
          <w:p w:rsidR="00AB1CA1" w:rsidRPr="00AB1CA1" w:rsidRDefault="00AB1CA1" w:rsidP="00AB1CA1">
            <w:pPr>
              <w:rPr>
                <w:rFonts w:ascii="Times New Roman" w:hAnsi="Times New Roman" w:cs="Times New Roman"/>
                <w:spacing w:val="-1"/>
              </w:rPr>
            </w:pPr>
            <w:r w:rsidRPr="00AB1CA1">
              <w:rPr>
                <w:rFonts w:ascii="Times New Roman" w:hAnsi="Times New Roman" w:cs="Times New Roman"/>
                <w:spacing w:val="-1"/>
              </w:rPr>
              <w:t>навык поиска, сбора и обработки информации;</w:t>
            </w:r>
          </w:p>
          <w:p w:rsidR="00AB1CA1" w:rsidRPr="00AB1CA1" w:rsidRDefault="00AB1CA1" w:rsidP="00AB1CA1">
            <w:pPr>
              <w:rPr>
                <w:rFonts w:ascii="Times New Roman" w:hAnsi="Times New Roman" w:cs="Times New Roman"/>
                <w:spacing w:val="-1"/>
              </w:rPr>
            </w:pPr>
            <w:r w:rsidRPr="00AB1CA1">
              <w:rPr>
                <w:rFonts w:ascii="Times New Roman" w:hAnsi="Times New Roman" w:cs="Times New Roman"/>
                <w:spacing w:val="-1"/>
              </w:rPr>
              <w:t>- практическими навыками работы в электронных информационных ресурсах.</w:t>
            </w:r>
          </w:p>
          <w:p w:rsidR="00AB1CA1" w:rsidRPr="00AB1CA1" w:rsidRDefault="00AB1CA1" w:rsidP="00AB1CA1">
            <w:pPr>
              <w:rPr>
                <w:rFonts w:ascii="Times New Roman" w:hAnsi="Times New Roman" w:cs="Times New Roman"/>
                <w:b/>
                <w:spacing w:val="-1"/>
              </w:rPr>
            </w:pPr>
            <w:r w:rsidRPr="00AB1CA1">
              <w:rPr>
                <w:rFonts w:ascii="Times New Roman" w:hAnsi="Times New Roman" w:cs="Times New Roman"/>
                <w:spacing w:val="-1"/>
              </w:rPr>
              <w:t>- использования методики аналитико-синтетической обработки информации из различных информационно-поисковых систем (предметизация, аннотирование, реферирование)</w:t>
            </w:r>
          </w:p>
          <w:p w:rsidR="00AB1CA1" w:rsidRPr="00AB1CA1" w:rsidRDefault="00AB1CA1" w:rsidP="00AB1CA1">
            <w:pPr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</w:p>
        </w:tc>
        <w:tc>
          <w:tcPr>
            <w:tcW w:w="2412" w:type="dxa"/>
            <w:vMerge/>
          </w:tcPr>
          <w:p w:rsidR="00AB1CA1" w:rsidRPr="00AB1CA1" w:rsidRDefault="00AB1CA1" w:rsidP="00AB1CA1">
            <w:pPr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</w:p>
        </w:tc>
        <w:tc>
          <w:tcPr>
            <w:tcW w:w="1784" w:type="dxa"/>
            <w:vMerge/>
          </w:tcPr>
          <w:p w:rsidR="00AB1CA1" w:rsidRPr="00AB1CA1" w:rsidRDefault="00AB1CA1" w:rsidP="00AB1CA1">
            <w:pPr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</w:p>
        </w:tc>
      </w:tr>
    </w:tbl>
    <w:p w:rsidR="00AB1CA1" w:rsidRPr="00AB1CA1" w:rsidRDefault="00AB1CA1" w:rsidP="00AB1CA1">
      <w:pPr>
        <w:shd w:val="clear" w:color="auto" w:fill="FFFFFF"/>
        <w:ind w:firstLine="708"/>
        <w:jc w:val="center"/>
        <w:rPr>
          <w:rFonts w:ascii="Times New Roman" w:hAnsi="Times New Roman" w:cs="Times New Roman"/>
          <w:b/>
          <w:spacing w:val="-1"/>
        </w:rPr>
      </w:pPr>
    </w:p>
    <w:p w:rsidR="00AE5086" w:rsidRPr="002634BB" w:rsidRDefault="00AE5086" w:rsidP="00AB1CA1">
      <w:pPr>
        <w:shd w:val="clear" w:color="auto" w:fill="FFFFFF"/>
        <w:ind w:firstLine="708"/>
        <w:rPr>
          <w:rFonts w:ascii="Times New Roman" w:hAnsi="Times New Roman" w:cs="Times New Roman"/>
          <w:b/>
          <w:spacing w:val="-1"/>
        </w:rPr>
      </w:pPr>
    </w:p>
    <w:p w:rsidR="0092733F" w:rsidRDefault="0092733F" w:rsidP="0092733F">
      <w:pPr>
        <w:pStyle w:val="a3"/>
        <w:jc w:val="both"/>
        <w:rPr>
          <w:rFonts w:ascii="Times New Roman" w:hAnsi="Times New Roman" w:cs="Times New Roman"/>
          <w:b/>
          <w:caps/>
          <w:color w:val="auto"/>
        </w:rPr>
      </w:pPr>
    </w:p>
    <w:p w:rsidR="002634BB" w:rsidRPr="003A4D16" w:rsidRDefault="002634BB" w:rsidP="0092733F">
      <w:pPr>
        <w:pStyle w:val="a3"/>
        <w:jc w:val="both"/>
        <w:rPr>
          <w:rFonts w:ascii="Times New Roman" w:hAnsi="Times New Roman" w:cs="Times New Roman"/>
          <w:b/>
          <w:caps/>
          <w:color w:val="auto"/>
        </w:rPr>
      </w:pPr>
    </w:p>
    <w:p w:rsidR="00F67268" w:rsidRPr="00F67268" w:rsidRDefault="00F67268" w:rsidP="00F67268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b/>
          <w:caps/>
          <w:color w:val="auto"/>
        </w:rPr>
      </w:pPr>
      <w:r w:rsidRPr="00F67268">
        <w:rPr>
          <w:rFonts w:ascii="Times New Roman" w:hAnsi="Times New Roman" w:cs="Times New Roman"/>
          <w:b/>
          <w:color w:val="auto"/>
        </w:rPr>
        <w:t>Место дисциплины в структуре образовательной программы:</w:t>
      </w:r>
    </w:p>
    <w:p w:rsidR="00F67268" w:rsidRPr="00F67268" w:rsidRDefault="00F67268" w:rsidP="00DB22FD">
      <w:pPr>
        <w:widowControl/>
        <w:ind w:firstLine="709"/>
        <w:jc w:val="both"/>
        <w:rPr>
          <w:rFonts w:ascii="Times New Roman" w:hAnsi="Times New Roman" w:cs="Times New Roman"/>
          <w:spacing w:val="-1"/>
        </w:rPr>
      </w:pPr>
      <w:r w:rsidRPr="00F67268">
        <w:rPr>
          <w:rFonts w:ascii="Times New Roman" w:hAnsi="Times New Roman" w:cs="Times New Roman"/>
          <w:spacing w:val="-1"/>
        </w:rPr>
        <w:t xml:space="preserve">Дисциплина в структуре образовательной программы </w:t>
      </w:r>
      <w:r w:rsidR="00DB22FD">
        <w:rPr>
          <w:rFonts w:ascii="Times New Roman" w:hAnsi="Times New Roman" w:cs="Times New Roman"/>
          <w:spacing w:val="-1"/>
        </w:rPr>
        <w:t>является</w:t>
      </w:r>
      <w:r w:rsidRPr="00F67268">
        <w:rPr>
          <w:rFonts w:ascii="Times New Roman" w:hAnsi="Times New Roman" w:cs="Times New Roman"/>
          <w:i/>
          <w:spacing w:val="-1"/>
        </w:rPr>
        <w:t xml:space="preserve"> </w:t>
      </w:r>
      <w:r w:rsidRPr="00F67268">
        <w:rPr>
          <w:rFonts w:ascii="Times New Roman" w:hAnsi="Times New Roman" w:cs="Times New Roman"/>
          <w:spacing w:val="-1"/>
        </w:rPr>
        <w:t>факультативной</w:t>
      </w:r>
      <w:r w:rsidR="00DB22FD">
        <w:rPr>
          <w:rFonts w:ascii="Times New Roman" w:hAnsi="Times New Roman" w:cs="Times New Roman"/>
          <w:spacing w:val="-1"/>
        </w:rPr>
        <w:t>.</w:t>
      </w:r>
    </w:p>
    <w:p w:rsidR="00F67268" w:rsidRPr="00F67268" w:rsidRDefault="00F67268" w:rsidP="00DB22FD">
      <w:pPr>
        <w:widowControl/>
        <w:ind w:firstLine="709"/>
        <w:jc w:val="both"/>
        <w:rPr>
          <w:rFonts w:ascii="Times New Roman" w:hAnsi="Times New Roman" w:cs="Times New Roman"/>
          <w:spacing w:val="-1"/>
        </w:rPr>
      </w:pPr>
      <w:r w:rsidRPr="00F67268">
        <w:rPr>
          <w:rFonts w:ascii="Times New Roman" w:hAnsi="Times New Roman" w:cs="Times New Roman"/>
          <w:spacing w:val="-1"/>
        </w:rPr>
        <w:t xml:space="preserve">В соответствии с рабочим учебным </w:t>
      </w:r>
      <w:r w:rsidR="00935C65">
        <w:rPr>
          <w:rFonts w:ascii="Times New Roman" w:hAnsi="Times New Roman" w:cs="Times New Roman"/>
          <w:spacing w:val="-1"/>
        </w:rPr>
        <w:t>планом дисциплина изучается во 1</w:t>
      </w:r>
      <w:r w:rsidRPr="00F67268">
        <w:rPr>
          <w:rFonts w:ascii="Times New Roman" w:hAnsi="Times New Roman" w:cs="Times New Roman"/>
          <w:spacing w:val="-1"/>
        </w:rPr>
        <w:t xml:space="preserve">-ом семестре </w:t>
      </w:r>
      <w:r w:rsidR="002634BB">
        <w:rPr>
          <w:rFonts w:ascii="Times New Roman" w:hAnsi="Times New Roman" w:cs="Times New Roman"/>
          <w:spacing w:val="-1"/>
        </w:rPr>
        <w:t>в очной форме обучения</w:t>
      </w:r>
      <w:r w:rsidRPr="00F67268">
        <w:rPr>
          <w:rFonts w:ascii="Times New Roman" w:hAnsi="Times New Roman" w:cs="Times New Roman"/>
          <w:spacing w:val="-1"/>
        </w:rPr>
        <w:t xml:space="preserve">. Вид промежуточной аттестации: зачет. </w:t>
      </w:r>
    </w:p>
    <w:p w:rsidR="00F67268" w:rsidRPr="00F67268" w:rsidRDefault="00F67268" w:rsidP="00DB22FD">
      <w:pPr>
        <w:widowControl/>
        <w:ind w:firstLine="709"/>
        <w:jc w:val="both"/>
        <w:rPr>
          <w:rFonts w:ascii="Times New Roman" w:hAnsi="Times New Roman" w:cs="Times New Roman"/>
          <w:spacing w:val="-1"/>
        </w:rPr>
      </w:pPr>
    </w:p>
    <w:p w:rsidR="009D21F6" w:rsidRDefault="009D21F6" w:rsidP="00F67268">
      <w:pPr>
        <w:widowControl/>
        <w:tabs>
          <w:tab w:val="left" w:pos="1134"/>
        </w:tabs>
        <w:ind w:left="360"/>
        <w:jc w:val="center"/>
        <w:rPr>
          <w:rFonts w:ascii="Times New Roman" w:hAnsi="Times New Roman" w:cs="Times New Roman"/>
          <w:b/>
          <w:caps/>
          <w:spacing w:val="-1"/>
        </w:rPr>
      </w:pPr>
    </w:p>
    <w:p w:rsidR="009D21F6" w:rsidRDefault="009D21F6" w:rsidP="00F67268">
      <w:pPr>
        <w:widowControl/>
        <w:tabs>
          <w:tab w:val="left" w:pos="1134"/>
        </w:tabs>
        <w:ind w:left="360"/>
        <w:jc w:val="center"/>
        <w:rPr>
          <w:rFonts w:ascii="Times New Roman" w:hAnsi="Times New Roman" w:cs="Times New Roman"/>
          <w:b/>
          <w:caps/>
          <w:spacing w:val="-1"/>
        </w:rPr>
      </w:pPr>
    </w:p>
    <w:p w:rsidR="009D21F6" w:rsidRDefault="009D21F6" w:rsidP="00F67268">
      <w:pPr>
        <w:widowControl/>
        <w:tabs>
          <w:tab w:val="left" w:pos="1134"/>
        </w:tabs>
        <w:ind w:left="360"/>
        <w:jc w:val="center"/>
        <w:rPr>
          <w:rFonts w:ascii="Times New Roman" w:hAnsi="Times New Roman" w:cs="Times New Roman"/>
          <w:b/>
          <w:caps/>
          <w:spacing w:val="-1"/>
        </w:rPr>
      </w:pPr>
    </w:p>
    <w:p w:rsidR="009D21F6" w:rsidRDefault="009D21F6" w:rsidP="00F67268">
      <w:pPr>
        <w:widowControl/>
        <w:tabs>
          <w:tab w:val="left" w:pos="1134"/>
        </w:tabs>
        <w:ind w:left="360"/>
        <w:jc w:val="center"/>
        <w:rPr>
          <w:rFonts w:ascii="Times New Roman" w:hAnsi="Times New Roman" w:cs="Times New Roman"/>
          <w:b/>
          <w:caps/>
          <w:spacing w:val="-1"/>
        </w:rPr>
      </w:pPr>
    </w:p>
    <w:p w:rsidR="00935C65" w:rsidRDefault="00935C65" w:rsidP="00F67268">
      <w:pPr>
        <w:widowControl/>
        <w:tabs>
          <w:tab w:val="left" w:pos="1134"/>
        </w:tabs>
        <w:ind w:left="360"/>
        <w:jc w:val="center"/>
        <w:rPr>
          <w:rFonts w:ascii="Times New Roman" w:hAnsi="Times New Roman" w:cs="Times New Roman"/>
          <w:b/>
          <w:caps/>
          <w:spacing w:val="-1"/>
        </w:rPr>
      </w:pPr>
    </w:p>
    <w:p w:rsidR="00F67268" w:rsidRPr="00F67268" w:rsidRDefault="00F67268" w:rsidP="00F67268">
      <w:pPr>
        <w:widowControl/>
        <w:tabs>
          <w:tab w:val="left" w:pos="1134"/>
        </w:tabs>
        <w:ind w:left="360"/>
        <w:jc w:val="center"/>
        <w:rPr>
          <w:rFonts w:ascii="Times New Roman" w:hAnsi="Times New Roman" w:cs="Times New Roman"/>
          <w:b/>
          <w:caps/>
          <w:spacing w:val="-1"/>
        </w:rPr>
      </w:pPr>
      <w:bookmarkStart w:id="0" w:name="_GoBack"/>
      <w:bookmarkEnd w:id="0"/>
      <w:r w:rsidRPr="00F67268">
        <w:rPr>
          <w:rFonts w:ascii="Times New Roman" w:hAnsi="Times New Roman" w:cs="Times New Roman"/>
          <w:b/>
          <w:caps/>
          <w:spacing w:val="-1"/>
        </w:rPr>
        <w:lastRenderedPageBreak/>
        <w:t xml:space="preserve">3. </w:t>
      </w:r>
      <w:r w:rsidRPr="00F67268">
        <w:rPr>
          <w:rFonts w:ascii="Times New Roman" w:hAnsi="Times New Roman" w:cs="Times New Roman"/>
          <w:b/>
          <w:spacing w:val="-1"/>
        </w:rPr>
        <w:t>Объем дисциплины и виды учебной работы:</w:t>
      </w:r>
    </w:p>
    <w:p w:rsidR="00F67268" w:rsidRPr="00F67268" w:rsidRDefault="00F67268" w:rsidP="00F67268">
      <w:pPr>
        <w:jc w:val="center"/>
        <w:rPr>
          <w:rFonts w:ascii="Times New Roman" w:hAnsi="Times New Roman" w:cs="Times New Roman"/>
        </w:rPr>
      </w:pPr>
    </w:p>
    <w:tbl>
      <w:tblPr>
        <w:tblW w:w="10060" w:type="dxa"/>
        <w:tblInd w:w="-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31"/>
        <w:gridCol w:w="3314"/>
        <w:gridCol w:w="1560"/>
        <w:gridCol w:w="2155"/>
      </w:tblGrid>
      <w:tr w:rsidR="00F67268" w:rsidRPr="00F67268" w:rsidTr="00B660CE">
        <w:trPr>
          <w:trHeight w:val="219"/>
        </w:trPr>
        <w:tc>
          <w:tcPr>
            <w:tcW w:w="634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7268" w:rsidRPr="00F67268" w:rsidRDefault="00F67268" w:rsidP="00F67268">
            <w:pPr>
              <w:jc w:val="center"/>
              <w:rPr>
                <w:rFonts w:ascii="Times New Roman" w:hAnsi="Times New Roman"/>
                <w:color w:val="auto"/>
              </w:rPr>
            </w:pPr>
            <w:r w:rsidRPr="00F67268">
              <w:rPr>
                <w:rFonts w:ascii="Times New Roman" w:hAnsi="Times New Roman"/>
                <w:color w:val="auto"/>
              </w:rPr>
              <w:t>Вид учебной работы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7268" w:rsidRPr="00F67268" w:rsidRDefault="00F67268" w:rsidP="00F67268">
            <w:pPr>
              <w:jc w:val="center"/>
              <w:rPr>
                <w:rFonts w:ascii="Times New Roman" w:hAnsi="Times New Roman"/>
                <w:color w:val="auto"/>
              </w:rPr>
            </w:pPr>
            <w:r w:rsidRPr="00F67268">
              <w:rPr>
                <w:rFonts w:ascii="Times New Roman" w:hAnsi="Times New Roman"/>
                <w:color w:val="auto"/>
              </w:rPr>
              <w:t>Всего часов</w:t>
            </w:r>
          </w:p>
        </w:tc>
        <w:tc>
          <w:tcPr>
            <w:tcW w:w="2155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67268" w:rsidRPr="00F67268" w:rsidRDefault="00F67268" w:rsidP="00F67268">
            <w:pPr>
              <w:jc w:val="center"/>
              <w:rPr>
                <w:rFonts w:ascii="Times New Roman" w:hAnsi="Times New Roman"/>
                <w:color w:val="auto"/>
              </w:rPr>
            </w:pPr>
            <w:r w:rsidRPr="00F67268">
              <w:rPr>
                <w:rFonts w:ascii="Times New Roman" w:hAnsi="Times New Roman"/>
                <w:color w:val="auto"/>
              </w:rPr>
              <w:t>Семестры</w:t>
            </w:r>
          </w:p>
        </w:tc>
      </w:tr>
      <w:tr w:rsidR="00F67268" w:rsidRPr="00F67268" w:rsidTr="00B660CE">
        <w:trPr>
          <w:trHeight w:val="234"/>
        </w:trPr>
        <w:tc>
          <w:tcPr>
            <w:tcW w:w="6345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7268" w:rsidRPr="00F67268" w:rsidRDefault="00F67268" w:rsidP="00F67268">
            <w:pPr>
              <w:widowControl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560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7268" w:rsidRPr="00F67268" w:rsidRDefault="00F67268" w:rsidP="00F67268">
            <w:pPr>
              <w:widowControl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7268" w:rsidRPr="00F67268" w:rsidRDefault="00F67268" w:rsidP="00F67268">
            <w:pPr>
              <w:jc w:val="center"/>
              <w:rPr>
                <w:rFonts w:ascii="Times New Roman" w:hAnsi="Times New Roman"/>
                <w:b/>
                <w:color w:val="auto"/>
              </w:rPr>
            </w:pPr>
            <w:r w:rsidRPr="00F67268">
              <w:rPr>
                <w:rFonts w:ascii="Times New Roman" w:hAnsi="Times New Roman"/>
                <w:b/>
                <w:color w:val="auto"/>
              </w:rPr>
              <w:t>2</w:t>
            </w:r>
          </w:p>
        </w:tc>
      </w:tr>
      <w:tr w:rsidR="00F67268" w:rsidRPr="00F67268" w:rsidTr="00B660CE">
        <w:trPr>
          <w:trHeight w:val="424"/>
        </w:trPr>
        <w:tc>
          <w:tcPr>
            <w:tcW w:w="634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F67268" w:rsidRPr="00F67268" w:rsidRDefault="00F67268" w:rsidP="00F67268">
            <w:pPr>
              <w:rPr>
                <w:rFonts w:ascii="Times New Roman" w:hAnsi="Times New Roman"/>
                <w:b/>
                <w:color w:val="auto"/>
              </w:rPr>
            </w:pPr>
            <w:r w:rsidRPr="00F67268">
              <w:rPr>
                <w:rFonts w:ascii="Times New Roman" w:hAnsi="Times New Roman" w:cs="Times New Roman"/>
                <w:b/>
                <w:color w:val="auto"/>
              </w:rPr>
              <w:t>Контактная работа преподавателя с обучающимися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F67268" w:rsidRPr="00F67268" w:rsidRDefault="009737C1" w:rsidP="00F67268">
            <w:pPr>
              <w:jc w:val="center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6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</w:tcPr>
          <w:p w:rsidR="00F67268" w:rsidRPr="00F67268" w:rsidRDefault="009737C1" w:rsidP="00F67268">
            <w:pPr>
              <w:jc w:val="center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6</w:t>
            </w:r>
          </w:p>
        </w:tc>
      </w:tr>
      <w:tr w:rsidR="00F67268" w:rsidRPr="00F67268" w:rsidTr="00B660CE">
        <w:tc>
          <w:tcPr>
            <w:tcW w:w="1006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67268" w:rsidRPr="00F67268" w:rsidRDefault="00F67268" w:rsidP="00F67268">
            <w:pPr>
              <w:rPr>
                <w:rFonts w:ascii="Times New Roman" w:hAnsi="Times New Roman"/>
                <w:color w:val="auto"/>
              </w:rPr>
            </w:pPr>
            <w:r w:rsidRPr="00F67268">
              <w:rPr>
                <w:rFonts w:ascii="Times New Roman" w:hAnsi="Times New Roman"/>
                <w:color w:val="auto"/>
              </w:rPr>
              <w:t>В том числе:</w:t>
            </w:r>
          </w:p>
        </w:tc>
      </w:tr>
      <w:tr w:rsidR="00F67268" w:rsidRPr="00F67268" w:rsidTr="00B660CE">
        <w:tc>
          <w:tcPr>
            <w:tcW w:w="634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7268" w:rsidRPr="00F67268" w:rsidRDefault="00F67268" w:rsidP="00F67268">
            <w:pPr>
              <w:rPr>
                <w:rFonts w:ascii="Times New Roman" w:hAnsi="Times New Roman"/>
                <w:color w:val="auto"/>
              </w:rPr>
            </w:pPr>
            <w:r w:rsidRPr="00F67268">
              <w:rPr>
                <w:rFonts w:ascii="Times New Roman" w:hAnsi="Times New Roman"/>
                <w:color w:val="auto"/>
              </w:rPr>
              <w:t>Лекции (Л)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268" w:rsidRPr="00F67268" w:rsidRDefault="00F67268" w:rsidP="00F67268">
            <w:pPr>
              <w:jc w:val="center"/>
              <w:rPr>
                <w:rFonts w:ascii="Times New Roman" w:hAnsi="Times New Roman"/>
                <w:color w:val="auto"/>
              </w:rPr>
            </w:pPr>
            <w:r w:rsidRPr="00F67268">
              <w:rPr>
                <w:rFonts w:ascii="Times New Roman" w:hAnsi="Times New Roman"/>
                <w:color w:val="auto"/>
              </w:rPr>
              <w:t>-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67268" w:rsidRPr="00F67268" w:rsidRDefault="00F67268" w:rsidP="00F67268">
            <w:pPr>
              <w:jc w:val="center"/>
              <w:rPr>
                <w:rFonts w:ascii="Times New Roman" w:hAnsi="Times New Roman"/>
                <w:color w:val="auto"/>
              </w:rPr>
            </w:pPr>
            <w:r w:rsidRPr="00F67268">
              <w:rPr>
                <w:rFonts w:ascii="Times New Roman" w:hAnsi="Times New Roman"/>
                <w:color w:val="auto"/>
              </w:rPr>
              <w:t>-</w:t>
            </w:r>
          </w:p>
        </w:tc>
      </w:tr>
      <w:tr w:rsidR="00F67268" w:rsidRPr="00F67268" w:rsidTr="00B660CE">
        <w:tc>
          <w:tcPr>
            <w:tcW w:w="634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7268" w:rsidRPr="00F67268" w:rsidRDefault="00F67268" w:rsidP="00F67268">
            <w:pPr>
              <w:rPr>
                <w:rFonts w:ascii="Times New Roman" w:hAnsi="Times New Roman"/>
                <w:color w:val="auto"/>
              </w:rPr>
            </w:pPr>
            <w:r w:rsidRPr="00F67268">
              <w:rPr>
                <w:rFonts w:ascii="Times New Roman" w:hAnsi="Times New Roman"/>
                <w:color w:val="auto"/>
              </w:rPr>
              <w:t xml:space="preserve"> </w:t>
            </w:r>
            <w:r w:rsidRPr="00F67268">
              <w:rPr>
                <w:rFonts w:ascii="Times New Roman" w:hAnsi="Times New Roman" w:cs="Times New Roman"/>
                <w:spacing w:val="-1"/>
              </w:rPr>
              <w:t xml:space="preserve">Практические занятия </w:t>
            </w:r>
            <w:r w:rsidRPr="00F67268">
              <w:rPr>
                <w:rFonts w:ascii="Times New Roman" w:hAnsi="Times New Roman"/>
                <w:color w:val="auto"/>
              </w:rPr>
              <w:t>(ПЗ)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268" w:rsidRPr="00F67268" w:rsidRDefault="009737C1" w:rsidP="00F67268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6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67268" w:rsidRPr="00F67268" w:rsidRDefault="009737C1" w:rsidP="00F67268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6</w:t>
            </w:r>
          </w:p>
        </w:tc>
      </w:tr>
      <w:tr w:rsidR="00F67268" w:rsidRPr="00F67268" w:rsidTr="00B660CE">
        <w:tc>
          <w:tcPr>
            <w:tcW w:w="634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F67268" w:rsidRPr="00F67268" w:rsidRDefault="00F67268" w:rsidP="00F67268">
            <w:pPr>
              <w:rPr>
                <w:rFonts w:ascii="Times New Roman" w:hAnsi="Times New Roman"/>
                <w:b/>
                <w:color w:val="auto"/>
              </w:rPr>
            </w:pPr>
            <w:r w:rsidRPr="00F67268">
              <w:rPr>
                <w:rFonts w:ascii="Times New Roman" w:hAnsi="Times New Roman"/>
                <w:b/>
                <w:color w:val="auto"/>
              </w:rPr>
              <w:t xml:space="preserve">Самостоятельная работа </w:t>
            </w:r>
            <w:r w:rsidR="00DB22FD">
              <w:rPr>
                <w:rFonts w:ascii="Times New Roman" w:hAnsi="Times New Roman"/>
                <w:b/>
                <w:color w:val="auto"/>
              </w:rPr>
              <w:t>(СРС)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F67268" w:rsidRPr="00F67268" w:rsidRDefault="009737C1" w:rsidP="00F67268">
            <w:pPr>
              <w:jc w:val="center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30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</w:tcPr>
          <w:p w:rsidR="00F67268" w:rsidRPr="00F67268" w:rsidRDefault="009737C1" w:rsidP="00F67268">
            <w:pPr>
              <w:jc w:val="center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30</w:t>
            </w:r>
          </w:p>
        </w:tc>
      </w:tr>
      <w:tr w:rsidR="00F67268" w:rsidRPr="00F67268" w:rsidTr="00B660CE">
        <w:tc>
          <w:tcPr>
            <w:tcW w:w="6345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67268" w:rsidRPr="00F67268" w:rsidRDefault="00F67268" w:rsidP="00F67268">
            <w:pPr>
              <w:rPr>
                <w:rFonts w:ascii="Times New Roman" w:hAnsi="Times New Roman"/>
                <w:color w:val="auto"/>
              </w:rPr>
            </w:pPr>
            <w:r w:rsidRPr="00F67268">
              <w:rPr>
                <w:rFonts w:ascii="Times New Roman" w:hAnsi="Times New Roman"/>
                <w:color w:val="auto"/>
              </w:rPr>
              <w:t xml:space="preserve">Вид промежуточной аттестации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268" w:rsidRPr="00F67268" w:rsidRDefault="00F67268" w:rsidP="00F67268">
            <w:pPr>
              <w:jc w:val="center"/>
              <w:rPr>
                <w:rFonts w:ascii="Times New Roman" w:hAnsi="Times New Roman"/>
                <w:color w:val="auto"/>
              </w:rPr>
            </w:pPr>
            <w:r w:rsidRPr="00F67268">
              <w:rPr>
                <w:rFonts w:ascii="Times New Roman" w:hAnsi="Times New Roman"/>
                <w:color w:val="auto"/>
              </w:rPr>
              <w:t>зачет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67268" w:rsidRPr="00F67268" w:rsidRDefault="00F67268" w:rsidP="00F67268">
            <w:pPr>
              <w:jc w:val="center"/>
              <w:rPr>
                <w:rFonts w:ascii="Times New Roman" w:hAnsi="Times New Roman"/>
                <w:color w:val="auto"/>
              </w:rPr>
            </w:pPr>
            <w:r w:rsidRPr="00F67268">
              <w:rPr>
                <w:rFonts w:ascii="Times New Roman" w:hAnsi="Times New Roman"/>
                <w:color w:val="auto"/>
              </w:rPr>
              <w:t>+</w:t>
            </w:r>
          </w:p>
        </w:tc>
      </w:tr>
      <w:tr w:rsidR="00F67268" w:rsidRPr="00F67268" w:rsidTr="00B660CE">
        <w:trPr>
          <w:trHeight w:val="210"/>
        </w:trPr>
        <w:tc>
          <w:tcPr>
            <w:tcW w:w="3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F67268" w:rsidRPr="00F67268" w:rsidRDefault="00F67268" w:rsidP="00F67268">
            <w:pPr>
              <w:rPr>
                <w:rFonts w:ascii="Times New Roman" w:hAnsi="Times New Roman"/>
                <w:b/>
                <w:color w:val="auto"/>
              </w:rPr>
            </w:pPr>
            <w:r w:rsidRPr="00F67268">
              <w:rPr>
                <w:rFonts w:ascii="Times New Roman" w:hAnsi="Times New Roman"/>
                <w:b/>
                <w:color w:val="auto"/>
              </w:rPr>
              <w:t xml:space="preserve">Общая трудоемкость:                                               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67268" w:rsidRPr="00F67268" w:rsidRDefault="00F67268" w:rsidP="00F67268">
            <w:pPr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  <w:r w:rsidRPr="00F67268">
              <w:rPr>
                <w:rFonts w:ascii="Times New Roman" w:hAnsi="Times New Roman" w:cs="Times New Roman"/>
                <w:b/>
                <w:spacing w:val="-1"/>
              </w:rPr>
              <w:t>часы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E0E0E0"/>
          </w:tcPr>
          <w:p w:rsidR="00F67268" w:rsidRPr="00F67268" w:rsidRDefault="00F67268" w:rsidP="00F67268">
            <w:pPr>
              <w:jc w:val="center"/>
              <w:rPr>
                <w:rFonts w:ascii="Times New Roman" w:hAnsi="Times New Roman"/>
                <w:b/>
                <w:color w:val="auto"/>
              </w:rPr>
            </w:pPr>
            <w:r w:rsidRPr="00F67268">
              <w:rPr>
                <w:rFonts w:ascii="Times New Roman" w:hAnsi="Times New Roman"/>
                <w:b/>
                <w:color w:val="auto"/>
              </w:rPr>
              <w:t>36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E0E0E0"/>
          </w:tcPr>
          <w:p w:rsidR="00F67268" w:rsidRPr="00F67268" w:rsidRDefault="00F67268" w:rsidP="00F67268">
            <w:pPr>
              <w:jc w:val="center"/>
              <w:rPr>
                <w:rFonts w:ascii="Times New Roman" w:hAnsi="Times New Roman"/>
                <w:b/>
                <w:color w:val="auto"/>
              </w:rPr>
            </w:pPr>
            <w:r w:rsidRPr="00F67268">
              <w:rPr>
                <w:rFonts w:ascii="Times New Roman" w:hAnsi="Times New Roman"/>
                <w:b/>
                <w:color w:val="auto"/>
              </w:rPr>
              <w:t>36</w:t>
            </w:r>
          </w:p>
        </w:tc>
      </w:tr>
      <w:tr w:rsidR="00F67268" w:rsidRPr="00F67268" w:rsidTr="00B660CE">
        <w:trPr>
          <w:trHeight w:val="210"/>
        </w:trPr>
        <w:tc>
          <w:tcPr>
            <w:tcW w:w="3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F67268" w:rsidRPr="00F67268" w:rsidRDefault="00F67268" w:rsidP="00F67268">
            <w:pPr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67268" w:rsidRPr="00F67268" w:rsidRDefault="00F67268" w:rsidP="00F67268">
            <w:pPr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  <w:r w:rsidRPr="00F67268">
              <w:rPr>
                <w:rFonts w:ascii="Times New Roman" w:hAnsi="Times New Roman" w:cs="Times New Roman"/>
                <w:b/>
                <w:spacing w:val="-1"/>
              </w:rPr>
              <w:t>зачетные единицы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F67268" w:rsidRPr="00F67268" w:rsidRDefault="00F67268" w:rsidP="00F67268">
            <w:pPr>
              <w:jc w:val="center"/>
              <w:rPr>
                <w:rFonts w:ascii="Times New Roman" w:hAnsi="Times New Roman"/>
                <w:b/>
                <w:color w:val="auto"/>
              </w:rPr>
            </w:pPr>
            <w:r w:rsidRPr="00F67268">
              <w:rPr>
                <w:rFonts w:ascii="Times New Roman" w:hAnsi="Times New Roman"/>
                <w:b/>
                <w:color w:val="auto"/>
              </w:rPr>
              <w:t xml:space="preserve">1 </w:t>
            </w:r>
          </w:p>
        </w:tc>
        <w:tc>
          <w:tcPr>
            <w:tcW w:w="2155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</w:tcPr>
          <w:p w:rsidR="00F67268" w:rsidRPr="00F67268" w:rsidRDefault="00F67268" w:rsidP="00F67268">
            <w:pPr>
              <w:jc w:val="center"/>
              <w:rPr>
                <w:rFonts w:ascii="Times New Roman" w:hAnsi="Times New Roman"/>
                <w:b/>
                <w:color w:val="auto"/>
              </w:rPr>
            </w:pPr>
            <w:r w:rsidRPr="00F67268">
              <w:rPr>
                <w:rFonts w:ascii="Times New Roman" w:hAnsi="Times New Roman"/>
                <w:b/>
                <w:color w:val="auto"/>
              </w:rPr>
              <w:t>1</w:t>
            </w:r>
          </w:p>
        </w:tc>
      </w:tr>
    </w:tbl>
    <w:p w:rsidR="00F67268" w:rsidRPr="00F67268" w:rsidRDefault="00F67268" w:rsidP="00F67268">
      <w:pPr>
        <w:jc w:val="center"/>
        <w:rPr>
          <w:rFonts w:ascii="Times New Roman" w:hAnsi="Times New Roman" w:cs="Times New Roman"/>
        </w:rPr>
      </w:pPr>
    </w:p>
    <w:p w:rsidR="00F67268" w:rsidRDefault="00F67268" w:rsidP="00F67268">
      <w:pPr>
        <w:jc w:val="center"/>
        <w:rPr>
          <w:rFonts w:ascii="Times New Roman" w:hAnsi="Times New Roman" w:cs="Times New Roman"/>
        </w:rPr>
      </w:pPr>
    </w:p>
    <w:p w:rsidR="00F67268" w:rsidRPr="00387F87" w:rsidRDefault="00387F87" w:rsidP="00387F87">
      <w:pPr>
        <w:pStyle w:val="a3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b/>
          <w:caps/>
          <w:spacing w:val="-1"/>
        </w:rPr>
      </w:pPr>
      <w:r>
        <w:rPr>
          <w:rFonts w:ascii="Times New Roman" w:hAnsi="Times New Roman" w:cs="Times New Roman"/>
          <w:b/>
          <w:caps/>
          <w:spacing w:val="-1"/>
        </w:rPr>
        <w:t xml:space="preserve">4. </w:t>
      </w:r>
      <w:r w:rsidR="00F67268" w:rsidRPr="00387F87">
        <w:rPr>
          <w:rFonts w:ascii="Times New Roman" w:hAnsi="Times New Roman" w:cs="Times New Roman"/>
          <w:b/>
          <w:caps/>
          <w:spacing w:val="-1"/>
        </w:rPr>
        <w:t>Содержание дисциплины:</w:t>
      </w:r>
    </w:p>
    <w:tbl>
      <w:tblPr>
        <w:tblW w:w="999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3"/>
        <w:gridCol w:w="2873"/>
        <w:gridCol w:w="5341"/>
        <w:gridCol w:w="968"/>
      </w:tblGrid>
      <w:tr w:rsidR="00F67268" w:rsidRPr="00F67268" w:rsidTr="00B660CE">
        <w:trPr>
          <w:cantSplit/>
          <w:trHeight w:val="981"/>
          <w:jc w:val="center"/>
        </w:trPr>
        <w:tc>
          <w:tcPr>
            <w:tcW w:w="813" w:type="dxa"/>
            <w:vAlign w:val="center"/>
          </w:tcPr>
          <w:p w:rsidR="00F67268" w:rsidRPr="00F67268" w:rsidRDefault="00F67268" w:rsidP="00F67268">
            <w:pPr>
              <w:widowControl/>
              <w:ind w:right="19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F67268">
              <w:rPr>
                <w:rFonts w:ascii="Times New Roman" w:hAnsi="Times New Roman" w:cs="Times New Roman"/>
                <w:spacing w:val="-1"/>
              </w:rPr>
              <w:t>№ п/п</w:t>
            </w:r>
          </w:p>
        </w:tc>
        <w:tc>
          <w:tcPr>
            <w:tcW w:w="2873" w:type="dxa"/>
            <w:vAlign w:val="center"/>
          </w:tcPr>
          <w:p w:rsidR="00F67268" w:rsidRPr="00F67268" w:rsidRDefault="00F67268" w:rsidP="00F67268">
            <w:pPr>
              <w:widowControl/>
              <w:ind w:right="19"/>
              <w:jc w:val="center"/>
              <w:rPr>
                <w:rFonts w:ascii="Times New Roman" w:hAnsi="Times New Roman" w:cs="Times New Roman"/>
                <w:i/>
                <w:spacing w:val="-1"/>
              </w:rPr>
            </w:pPr>
            <w:r w:rsidRPr="00F67268">
              <w:rPr>
                <w:rFonts w:ascii="Times New Roman" w:hAnsi="Times New Roman" w:cs="Times New Roman"/>
                <w:spacing w:val="-1"/>
              </w:rPr>
              <w:t>Тема (раздел)</w:t>
            </w:r>
          </w:p>
        </w:tc>
        <w:tc>
          <w:tcPr>
            <w:tcW w:w="5341" w:type="dxa"/>
            <w:vAlign w:val="center"/>
          </w:tcPr>
          <w:p w:rsidR="00F67268" w:rsidRPr="00F67268" w:rsidRDefault="00F67268" w:rsidP="00F67268">
            <w:pPr>
              <w:widowControl/>
              <w:jc w:val="center"/>
              <w:rPr>
                <w:rFonts w:ascii="Times New Roman" w:hAnsi="Times New Roman" w:cs="Times New Roman"/>
                <w:spacing w:val="-1"/>
              </w:rPr>
            </w:pPr>
            <w:r w:rsidRPr="00F67268">
              <w:rPr>
                <w:rFonts w:ascii="Times New Roman" w:hAnsi="Times New Roman" w:cs="Times New Roman"/>
                <w:spacing w:val="-1"/>
              </w:rPr>
              <w:t xml:space="preserve">Содержание раздела </w:t>
            </w:r>
          </w:p>
        </w:tc>
        <w:tc>
          <w:tcPr>
            <w:tcW w:w="968" w:type="dxa"/>
            <w:vAlign w:val="center"/>
          </w:tcPr>
          <w:p w:rsidR="00F67268" w:rsidRPr="00F67268" w:rsidRDefault="00F67268" w:rsidP="00F67268">
            <w:pPr>
              <w:widowControl/>
              <w:ind w:right="19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F67268">
              <w:rPr>
                <w:rFonts w:ascii="Times New Roman" w:hAnsi="Times New Roman" w:cs="Times New Roman"/>
                <w:spacing w:val="-1"/>
              </w:rPr>
              <w:t>Всего часов</w:t>
            </w:r>
          </w:p>
          <w:p w:rsidR="00F67268" w:rsidRPr="00F67268" w:rsidRDefault="00F67268" w:rsidP="00F67268">
            <w:pPr>
              <w:widowControl/>
              <w:ind w:right="19"/>
              <w:jc w:val="center"/>
              <w:rPr>
                <w:rFonts w:ascii="Times New Roman" w:hAnsi="Times New Roman" w:cs="Times New Roman"/>
                <w:spacing w:val="-1"/>
              </w:rPr>
            </w:pPr>
          </w:p>
        </w:tc>
      </w:tr>
      <w:tr w:rsidR="00F67268" w:rsidRPr="00F67268" w:rsidTr="00B660CE">
        <w:trPr>
          <w:jc w:val="center"/>
        </w:trPr>
        <w:tc>
          <w:tcPr>
            <w:tcW w:w="813" w:type="dxa"/>
            <w:vAlign w:val="center"/>
          </w:tcPr>
          <w:p w:rsidR="00F67268" w:rsidRPr="00F67268" w:rsidRDefault="00F67268" w:rsidP="00F67268">
            <w:pPr>
              <w:widowControl/>
              <w:ind w:right="19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F67268">
              <w:rPr>
                <w:rFonts w:ascii="Times New Roman" w:hAnsi="Times New Roman" w:cs="Times New Roman"/>
                <w:spacing w:val="-1"/>
              </w:rPr>
              <w:t>1.</w:t>
            </w:r>
          </w:p>
        </w:tc>
        <w:tc>
          <w:tcPr>
            <w:tcW w:w="2873" w:type="dxa"/>
            <w:vAlign w:val="center"/>
          </w:tcPr>
          <w:p w:rsidR="00F67268" w:rsidRPr="00F67268" w:rsidRDefault="00F67268" w:rsidP="00F67268">
            <w:pPr>
              <w:widowControl/>
              <w:ind w:right="19"/>
              <w:rPr>
                <w:rFonts w:ascii="Times New Roman" w:hAnsi="Times New Roman" w:cs="Times New Roman"/>
                <w:b/>
                <w:i/>
                <w:spacing w:val="-1"/>
              </w:rPr>
            </w:pPr>
            <w:r w:rsidRPr="00F67268">
              <w:rPr>
                <w:rFonts w:ascii="Times New Roman" w:hAnsi="Times New Roman" w:cs="Times New Roman"/>
                <w:b/>
                <w:i/>
                <w:spacing w:val="-1"/>
              </w:rPr>
              <w:t>Электронный справочно-библиографический каталог</w:t>
            </w:r>
          </w:p>
        </w:tc>
        <w:tc>
          <w:tcPr>
            <w:tcW w:w="5341" w:type="dxa"/>
            <w:vAlign w:val="center"/>
          </w:tcPr>
          <w:p w:rsidR="00F67268" w:rsidRPr="00F67268" w:rsidRDefault="00F67268" w:rsidP="00F67268">
            <w:pPr>
              <w:widowControl/>
              <w:ind w:right="19"/>
              <w:rPr>
                <w:rFonts w:ascii="Times New Roman" w:hAnsi="Times New Roman" w:cs="Times New Roman"/>
                <w:spacing w:val="-1"/>
              </w:rPr>
            </w:pPr>
            <w:r w:rsidRPr="00F67268">
              <w:rPr>
                <w:rFonts w:ascii="Times New Roman" w:hAnsi="Times New Roman" w:cs="Times New Roman"/>
                <w:spacing w:val="-1"/>
              </w:rPr>
              <w:t>Электронный документ. Электронные информационные ресурсы. Электронный справочно-библиографический аппарат библиотеки. Методика поиска информации. Электронный каталог библиотеки.  Методика поиска информации по ЭК.</w:t>
            </w:r>
          </w:p>
        </w:tc>
        <w:tc>
          <w:tcPr>
            <w:tcW w:w="968" w:type="dxa"/>
            <w:vAlign w:val="center"/>
          </w:tcPr>
          <w:p w:rsidR="00F67268" w:rsidRPr="00F67268" w:rsidRDefault="002C2F61" w:rsidP="00F67268">
            <w:pPr>
              <w:widowControl/>
              <w:ind w:right="19"/>
              <w:jc w:val="center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2</w:t>
            </w:r>
          </w:p>
        </w:tc>
      </w:tr>
      <w:tr w:rsidR="00F67268" w:rsidRPr="00F67268" w:rsidTr="00B660CE">
        <w:trPr>
          <w:jc w:val="center"/>
        </w:trPr>
        <w:tc>
          <w:tcPr>
            <w:tcW w:w="813" w:type="dxa"/>
            <w:vAlign w:val="center"/>
          </w:tcPr>
          <w:p w:rsidR="00F67268" w:rsidRPr="00F67268" w:rsidRDefault="00F67268" w:rsidP="00F67268">
            <w:pPr>
              <w:widowControl/>
              <w:ind w:right="19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F67268">
              <w:rPr>
                <w:rFonts w:ascii="Times New Roman" w:hAnsi="Times New Roman" w:cs="Times New Roman"/>
                <w:spacing w:val="-1"/>
              </w:rPr>
              <w:t>2.</w:t>
            </w:r>
          </w:p>
        </w:tc>
        <w:tc>
          <w:tcPr>
            <w:tcW w:w="2873" w:type="dxa"/>
            <w:vAlign w:val="center"/>
          </w:tcPr>
          <w:p w:rsidR="00F67268" w:rsidRPr="00F67268" w:rsidRDefault="00F67268" w:rsidP="00F67268">
            <w:pPr>
              <w:widowControl/>
              <w:ind w:right="19"/>
              <w:rPr>
                <w:rFonts w:ascii="Times New Roman" w:hAnsi="Times New Roman" w:cs="Times New Roman"/>
                <w:b/>
                <w:i/>
                <w:spacing w:val="-1"/>
              </w:rPr>
            </w:pPr>
            <w:r w:rsidRPr="00F67268">
              <w:rPr>
                <w:rFonts w:ascii="Times New Roman" w:hAnsi="Times New Roman" w:cs="Times New Roman"/>
                <w:b/>
                <w:i/>
                <w:spacing w:val="-1"/>
              </w:rPr>
              <w:t>Библиографическое описание</w:t>
            </w:r>
          </w:p>
        </w:tc>
        <w:tc>
          <w:tcPr>
            <w:tcW w:w="5341" w:type="dxa"/>
            <w:vAlign w:val="center"/>
          </w:tcPr>
          <w:p w:rsidR="00F67268" w:rsidRPr="00F67268" w:rsidRDefault="00F67268" w:rsidP="00F67268">
            <w:pPr>
              <w:widowControl/>
              <w:ind w:right="19"/>
              <w:rPr>
                <w:rFonts w:ascii="Times New Roman" w:hAnsi="Times New Roman" w:cs="Times New Roman"/>
                <w:spacing w:val="-1"/>
              </w:rPr>
            </w:pPr>
            <w:r w:rsidRPr="00F67268">
              <w:rPr>
                <w:rFonts w:ascii="Times New Roman" w:hAnsi="Times New Roman" w:cs="Times New Roman"/>
                <w:spacing w:val="-1"/>
              </w:rPr>
              <w:t xml:space="preserve">Международный стандарт. </w:t>
            </w:r>
          </w:p>
          <w:p w:rsidR="00F67268" w:rsidRPr="00F67268" w:rsidRDefault="00F67268" w:rsidP="00F67268">
            <w:pPr>
              <w:widowControl/>
              <w:ind w:right="19"/>
              <w:rPr>
                <w:rFonts w:ascii="Times New Roman" w:hAnsi="Times New Roman" w:cs="Times New Roman"/>
                <w:spacing w:val="-1"/>
              </w:rPr>
            </w:pPr>
            <w:r w:rsidRPr="00F67268">
              <w:rPr>
                <w:rFonts w:ascii="Times New Roman" w:hAnsi="Times New Roman" w:cs="Times New Roman"/>
                <w:spacing w:val="-1"/>
              </w:rPr>
              <w:t>Библиографическое описание (БО). Источники БО, элементы БО (обязательные и факультативные). Виды БО (полное, краткое, расширенное). Структура БО. Примеры составления БО для различных источников. Библиографическая ссылка.</w:t>
            </w:r>
          </w:p>
          <w:p w:rsidR="00F67268" w:rsidRPr="00F67268" w:rsidRDefault="00F67268" w:rsidP="00F67268">
            <w:pPr>
              <w:widowControl/>
              <w:ind w:right="19"/>
              <w:rPr>
                <w:rFonts w:ascii="Times New Roman" w:hAnsi="Times New Roman" w:cs="Times New Roman"/>
                <w:spacing w:val="-1"/>
              </w:rPr>
            </w:pPr>
            <w:r w:rsidRPr="00F67268">
              <w:rPr>
                <w:rFonts w:ascii="Times New Roman" w:hAnsi="Times New Roman" w:cs="Times New Roman"/>
                <w:spacing w:val="-1"/>
              </w:rPr>
              <w:t>Правила написания реферата и аннотации ГОСТ 7.9-95. Методика библиографического оформления реферата и аннотации. Методика библиографического оформления учебных и научных работ. Правила библиографического оформления списка литературы. Составление и оформление списков литературы. Библиографическая ссылка.</w:t>
            </w:r>
          </w:p>
        </w:tc>
        <w:tc>
          <w:tcPr>
            <w:tcW w:w="968" w:type="dxa"/>
            <w:vAlign w:val="center"/>
          </w:tcPr>
          <w:p w:rsidR="00F67268" w:rsidRPr="00F67268" w:rsidRDefault="00F67268" w:rsidP="00F67268">
            <w:pPr>
              <w:widowControl/>
              <w:ind w:right="19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F67268">
              <w:rPr>
                <w:rFonts w:ascii="Times New Roman" w:hAnsi="Times New Roman" w:cs="Times New Roman"/>
                <w:spacing w:val="-1"/>
              </w:rPr>
              <w:t>2</w:t>
            </w:r>
          </w:p>
        </w:tc>
      </w:tr>
      <w:tr w:rsidR="00F67268" w:rsidRPr="00F67268" w:rsidTr="00B660CE">
        <w:trPr>
          <w:jc w:val="center"/>
        </w:trPr>
        <w:tc>
          <w:tcPr>
            <w:tcW w:w="813" w:type="dxa"/>
            <w:vAlign w:val="center"/>
          </w:tcPr>
          <w:p w:rsidR="00F67268" w:rsidRPr="00F67268" w:rsidRDefault="00F67268" w:rsidP="00F67268">
            <w:pPr>
              <w:widowControl/>
              <w:ind w:right="19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F67268">
              <w:rPr>
                <w:rFonts w:ascii="Times New Roman" w:hAnsi="Times New Roman" w:cs="Times New Roman"/>
                <w:spacing w:val="-1"/>
              </w:rPr>
              <w:t>3.</w:t>
            </w:r>
          </w:p>
        </w:tc>
        <w:tc>
          <w:tcPr>
            <w:tcW w:w="2873" w:type="dxa"/>
            <w:vAlign w:val="center"/>
          </w:tcPr>
          <w:p w:rsidR="00F67268" w:rsidRPr="00F67268" w:rsidRDefault="00F67268" w:rsidP="00F67268">
            <w:pPr>
              <w:widowControl/>
              <w:ind w:right="19"/>
              <w:rPr>
                <w:rFonts w:ascii="Times New Roman" w:hAnsi="Times New Roman" w:cs="Times New Roman"/>
                <w:b/>
                <w:i/>
                <w:spacing w:val="-1"/>
              </w:rPr>
            </w:pPr>
            <w:r w:rsidRPr="00F67268">
              <w:rPr>
                <w:rFonts w:ascii="Times New Roman" w:hAnsi="Times New Roman" w:cs="Times New Roman"/>
                <w:b/>
                <w:i/>
                <w:spacing w:val="-1"/>
              </w:rPr>
              <w:t>Информационные базы данных</w:t>
            </w:r>
          </w:p>
        </w:tc>
        <w:tc>
          <w:tcPr>
            <w:tcW w:w="5341" w:type="dxa"/>
            <w:vAlign w:val="center"/>
          </w:tcPr>
          <w:p w:rsidR="00F67268" w:rsidRPr="00F67268" w:rsidRDefault="00F67268" w:rsidP="00F67268">
            <w:pPr>
              <w:widowControl/>
              <w:ind w:right="19"/>
              <w:rPr>
                <w:rFonts w:ascii="Times New Roman" w:hAnsi="Times New Roman" w:cs="Times New Roman"/>
                <w:spacing w:val="-1"/>
              </w:rPr>
            </w:pPr>
            <w:r w:rsidRPr="00F67268">
              <w:rPr>
                <w:rFonts w:ascii="Times New Roman" w:hAnsi="Times New Roman" w:cs="Times New Roman"/>
                <w:spacing w:val="-1"/>
              </w:rPr>
              <w:t>Электронная библиотечная система МГАФК. Поиск информации в базе данных полнотекстовых документов. Возможности поисковых систем.  Электронные библиотечные системы. Методика поиска информации в ЭБС. Наукометрические ресурсы.</w:t>
            </w:r>
          </w:p>
        </w:tc>
        <w:tc>
          <w:tcPr>
            <w:tcW w:w="968" w:type="dxa"/>
            <w:vAlign w:val="center"/>
          </w:tcPr>
          <w:p w:rsidR="00F67268" w:rsidRPr="00F67268" w:rsidRDefault="002C2F61" w:rsidP="00F67268">
            <w:pPr>
              <w:widowControl/>
              <w:ind w:right="19"/>
              <w:jc w:val="center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2</w:t>
            </w:r>
          </w:p>
        </w:tc>
      </w:tr>
    </w:tbl>
    <w:p w:rsidR="00F67268" w:rsidRDefault="00F67268" w:rsidP="00F67268">
      <w:pPr>
        <w:widowControl/>
        <w:shd w:val="clear" w:color="auto" w:fill="FFFFFF"/>
        <w:ind w:left="709"/>
        <w:contextualSpacing/>
        <w:jc w:val="both"/>
        <w:rPr>
          <w:rFonts w:ascii="Times New Roman" w:hAnsi="Times New Roman" w:cs="Times New Roman"/>
          <w:color w:val="auto"/>
        </w:rPr>
      </w:pPr>
    </w:p>
    <w:p w:rsidR="009D21F6" w:rsidRDefault="009D21F6" w:rsidP="00F67268">
      <w:pPr>
        <w:widowControl/>
        <w:shd w:val="clear" w:color="auto" w:fill="FFFFFF"/>
        <w:ind w:left="709"/>
        <w:contextualSpacing/>
        <w:jc w:val="both"/>
        <w:rPr>
          <w:rFonts w:ascii="Times New Roman" w:hAnsi="Times New Roman" w:cs="Times New Roman"/>
          <w:color w:val="auto"/>
        </w:rPr>
      </w:pPr>
    </w:p>
    <w:p w:rsidR="009D21F6" w:rsidRDefault="009D21F6" w:rsidP="00F67268">
      <w:pPr>
        <w:widowControl/>
        <w:shd w:val="clear" w:color="auto" w:fill="FFFFFF"/>
        <w:ind w:left="709"/>
        <w:contextualSpacing/>
        <w:jc w:val="both"/>
        <w:rPr>
          <w:rFonts w:ascii="Times New Roman" w:hAnsi="Times New Roman" w:cs="Times New Roman"/>
          <w:color w:val="auto"/>
        </w:rPr>
      </w:pPr>
    </w:p>
    <w:p w:rsidR="009D21F6" w:rsidRDefault="009D21F6" w:rsidP="00F67268">
      <w:pPr>
        <w:widowControl/>
        <w:shd w:val="clear" w:color="auto" w:fill="FFFFFF"/>
        <w:ind w:left="709"/>
        <w:contextualSpacing/>
        <w:jc w:val="both"/>
        <w:rPr>
          <w:rFonts w:ascii="Times New Roman" w:hAnsi="Times New Roman" w:cs="Times New Roman"/>
          <w:color w:val="auto"/>
        </w:rPr>
      </w:pPr>
    </w:p>
    <w:p w:rsidR="009D21F6" w:rsidRDefault="009D21F6" w:rsidP="00F67268">
      <w:pPr>
        <w:widowControl/>
        <w:shd w:val="clear" w:color="auto" w:fill="FFFFFF"/>
        <w:ind w:left="709"/>
        <w:contextualSpacing/>
        <w:jc w:val="both"/>
        <w:rPr>
          <w:rFonts w:ascii="Times New Roman" w:hAnsi="Times New Roman" w:cs="Times New Roman"/>
          <w:color w:val="auto"/>
        </w:rPr>
      </w:pPr>
    </w:p>
    <w:p w:rsidR="009D21F6" w:rsidRPr="00F67268" w:rsidRDefault="009D21F6" w:rsidP="00F67268">
      <w:pPr>
        <w:widowControl/>
        <w:shd w:val="clear" w:color="auto" w:fill="FFFFFF"/>
        <w:ind w:left="709"/>
        <w:contextualSpacing/>
        <w:jc w:val="both"/>
        <w:rPr>
          <w:rFonts w:ascii="Times New Roman" w:hAnsi="Times New Roman" w:cs="Times New Roman"/>
          <w:color w:val="auto"/>
        </w:rPr>
      </w:pPr>
    </w:p>
    <w:p w:rsidR="00F67268" w:rsidRPr="00387F87" w:rsidRDefault="00DB22FD" w:rsidP="00387F87">
      <w:pPr>
        <w:pStyle w:val="a3"/>
        <w:widowControl/>
        <w:numPr>
          <w:ilvl w:val="0"/>
          <w:numId w:val="25"/>
        </w:numPr>
        <w:shd w:val="clear" w:color="auto" w:fill="FFFFFF"/>
        <w:jc w:val="both"/>
        <w:rPr>
          <w:rFonts w:ascii="Times New Roman" w:hAnsi="Times New Roman" w:cs="Times New Roman"/>
          <w:b/>
          <w:color w:val="auto"/>
        </w:rPr>
      </w:pPr>
      <w:r w:rsidRPr="00387F87">
        <w:rPr>
          <w:rFonts w:ascii="Times New Roman" w:hAnsi="Times New Roman" w:cs="Times New Roman"/>
          <w:b/>
          <w:color w:val="auto"/>
        </w:rPr>
        <w:lastRenderedPageBreak/>
        <w:t>Разделы дисциплины и виды учебной работы</w:t>
      </w:r>
      <w:r w:rsidR="00F67268" w:rsidRPr="00387F87">
        <w:rPr>
          <w:rFonts w:ascii="Times New Roman" w:hAnsi="Times New Roman" w:cs="Times New Roman"/>
          <w:b/>
          <w:color w:val="auto"/>
        </w:rPr>
        <w:t>:</w:t>
      </w:r>
    </w:p>
    <w:p w:rsidR="00F67268" w:rsidRPr="00F67268" w:rsidRDefault="00F67268" w:rsidP="00F67268">
      <w:pPr>
        <w:widowControl/>
        <w:ind w:left="1069"/>
        <w:contextualSpacing/>
        <w:jc w:val="both"/>
        <w:rPr>
          <w:rFonts w:ascii="Times New Roman" w:hAnsi="Times New Roman" w:cs="Times New Roman"/>
          <w:b/>
          <w:color w:val="auto"/>
        </w:rPr>
      </w:pPr>
    </w:p>
    <w:p w:rsidR="00F67268" w:rsidRPr="00F67268" w:rsidRDefault="00F67268" w:rsidP="00F67268">
      <w:pPr>
        <w:widowControl/>
        <w:jc w:val="center"/>
        <w:rPr>
          <w:rFonts w:ascii="Times New Roman" w:hAnsi="Times New Roman" w:cs="Times New Roman"/>
          <w:color w:val="auto"/>
        </w:rPr>
      </w:pPr>
      <w:r w:rsidRPr="00F67268">
        <w:rPr>
          <w:rFonts w:ascii="Times New Roman" w:hAnsi="Times New Roman" w:cs="Times New Roman"/>
          <w:color w:val="auto"/>
        </w:rPr>
        <w:t>очная форма обучения</w:t>
      </w:r>
    </w:p>
    <w:p w:rsidR="00F67268" w:rsidRPr="00F67268" w:rsidRDefault="00F67268" w:rsidP="00F67268">
      <w:pPr>
        <w:widowControl/>
        <w:ind w:firstLine="567"/>
        <w:jc w:val="both"/>
        <w:rPr>
          <w:rFonts w:ascii="Times New Roman" w:hAnsi="Times New Roman" w:cs="Times New Roman"/>
          <w:i/>
          <w:color w:val="auto"/>
        </w:rPr>
      </w:pPr>
    </w:p>
    <w:tbl>
      <w:tblPr>
        <w:tblW w:w="9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5303"/>
        <w:gridCol w:w="1002"/>
        <w:gridCol w:w="1002"/>
        <w:gridCol w:w="1002"/>
        <w:gridCol w:w="991"/>
      </w:tblGrid>
      <w:tr w:rsidR="00F67268" w:rsidRPr="00F67268" w:rsidTr="00B660CE">
        <w:trPr>
          <w:trHeight w:val="430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268" w:rsidRPr="00F67268" w:rsidRDefault="00F67268" w:rsidP="00F67268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 w:rsidRPr="00F67268">
              <w:rPr>
                <w:rFonts w:ascii="Times New Roman" w:hAnsi="Times New Roman" w:cs="Times New Roman"/>
                <w:color w:val="auto"/>
              </w:rPr>
              <w:t>№ п/п</w:t>
            </w:r>
          </w:p>
        </w:tc>
        <w:tc>
          <w:tcPr>
            <w:tcW w:w="5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268" w:rsidRPr="00F67268" w:rsidRDefault="00F67268" w:rsidP="00F67268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67268">
              <w:rPr>
                <w:rFonts w:ascii="Times New Roman" w:hAnsi="Times New Roman" w:cs="Times New Roman"/>
                <w:color w:val="auto"/>
              </w:rPr>
              <w:t>Наименование разделов дисциплины</w:t>
            </w:r>
          </w:p>
        </w:tc>
        <w:tc>
          <w:tcPr>
            <w:tcW w:w="3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268" w:rsidRPr="00F67268" w:rsidRDefault="00F67268" w:rsidP="00F67268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67268">
              <w:rPr>
                <w:rFonts w:ascii="Times New Roman" w:hAnsi="Times New Roman" w:cs="Times New Roman"/>
                <w:color w:val="auto"/>
              </w:rPr>
              <w:t>Виды учебной работы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268" w:rsidRPr="00F67268" w:rsidRDefault="00F67268" w:rsidP="00F67268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67268">
              <w:rPr>
                <w:rFonts w:ascii="Times New Roman" w:hAnsi="Times New Roman" w:cs="Times New Roman"/>
                <w:color w:val="auto"/>
              </w:rPr>
              <w:t>Всего</w:t>
            </w:r>
          </w:p>
          <w:p w:rsidR="00F67268" w:rsidRPr="00F67268" w:rsidRDefault="00F67268" w:rsidP="00F67268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67268">
              <w:rPr>
                <w:rFonts w:ascii="Times New Roman" w:hAnsi="Times New Roman" w:cs="Times New Roman"/>
                <w:color w:val="auto"/>
              </w:rPr>
              <w:t>часов</w:t>
            </w:r>
          </w:p>
        </w:tc>
      </w:tr>
      <w:tr w:rsidR="00F67268" w:rsidRPr="00F67268" w:rsidTr="00B660CE">
        <w:trPr>
          <w:trHeight w:val="562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268" w:rsidRPr="00F67268" w:rsidRDefault="00F67268" w:rsidP="00F67268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268" w:rsidRPr="00F67268" w:rsidRDefault="00F67268" w:rsidP="00F67268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268" w:rsidRPr="00F67268" w:rsidRDefault="00F67268" w:rsidP="00F67268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67268">
              <w:rPr>
                <w:rFonts w:ascii="Times New Roman" w:hAnsi="Times New Roman" w:cs="Times New Roman"/>
                <w:color w:val="auto"/>
              </w:rPr>
              <w:t>Л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268" w:rsidRPr="00F67268" w:rsidRDefault="00F67268" w:rsidP="00F67268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67268">
              <w:rPr>
                <w:rFonts w:ascii="Times New Roman" w:hAnsi="Times New Roman" w:cs="Times New Roman"/>
                <w:color w:val="auto"/>
              </w:rPr>
              <w:t>ПЗ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268" w:rsidRPr="00F67268" w:rsidRDefault="00F67268" w:rsidP="00F67268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67268">
              <w:rPr>
                <w:rFonts w:ascii="Times New Roman" w:hAnsi="Times New Roman" w:cs="Times New Roman"/>
                <w:color w:val="auto"/>
              </w:rPr>
              <w:t>СРС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268" w:rsidRPr="00F67268" w:rsidRDefault="00F67268" w:rsidP="00F67268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67268" w:rsidRPr="00F67268" w:rsidTr="00B660C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268" w:rsidRPr="00F67268" w:rsidRDefault="00F67268" w:rsidP="00F67268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 w:rsidRPr="00F67268">
              <w:rPr>
                <w:rFonts w:ascii="Times New Roman" w:hAnsi="Times New Roman" w:cs="Times New Roman"/>
                <w:color w:val="auto"/>
              </w:rPr>
              <w:t>1.</w:t>
            </w:r>
          </w:p>
        </w:tc>
        <w:tc>
          <w:tcPr>
            <w:tcW w:w="5303" w:type="dxa"/>
            <w:vAlign w:val="center"/>
          </w:tcPr>
          <w:p w:rsidR="00F67268" w:rsidRPr="00F67268" w:rsidRDefault="00F67268" w:rsidP="00F67268">
            <w:pPr>
              <w:widowControl/>
              <w:ind w:right="19"/>
              <w:rPr>
                <w:rFonts w:ascii="Times New Roman" w:hAnsi="Times New Roman" w:cs="Times New Roman"/>
                <w:spacing w:val="-1"/>
              </w:rPr>
            </w:pPr>
            <w:r w:rsidRPr="00F67268">
              <w:rPr>
                <w:rFonts w:ascii="Times New Roman" w:hAnsi="Times New Roman" w:cs="Times New Roman"/>
                <w:spacing w:val="-1"/>
              </w:rPr>
              <w:t>Электронный справочно-библиографический каталог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268" w:rsidRPr="00F67268" w:rsidRDefault="00F67268" w:rsidP="00F67268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67268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268" w:rsidRPr="00F67268" w:rsidRDefault="005904DA" w:rsidP="00F67268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268" w:rsidRPr="00F67268" w:rsidRDefault="005904DA" w:rsidP="00F67268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268" w:rsidRPr="00F67268" w:rsidRDefault="005904DA" w:rsidP="00F67268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12</w:t>
            </w:r>
          </w:p>
        </w:tc>
      </w:tr>
      <w:tr w:rsidR="00F67268" w:rsidRPr="00F67268" w:rsidTr="00B660C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268" w:rsidRPr="00F67268" w:rsidRDefault="00F67268" w:rsidP="00F67268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 w:rsidRPr="00F67268">
              <w:rPr>
                <w:rFonts w:ascii="Times New Roman" w:hAnsi="Times New Roman" w:cs="Times New Roman"/>
                <w:color w:val="auto"/>
              </w:rPr>
              <w:t>2.</w:t>
            </w:r>
          </w:p>
        </w:tc>
        <w:tc>
          <w:tcPr>
            <w:tcW w:w="5303" w:type="dxa"/>
            <w:vAlign w:val="center"/>
          </w:tcPr>
          <w:p w:rsidR="00F67268" w:rsidRPr="00F67268" w:rsidRDefault="00F67268" w:rsidP="00F67268">
            <w:pPr>
              <w:widowControl/>
              <w:ind w:right="19"/>
              <w:rPr>
                <w:rFonts w:ascii="Times New Roman" w:hAnsi="Times New Roman" w:cs="Times New Roman"/>
                <w:spacing w:val="-1"/>
              </w:rPr>
            </w:pPr>
            <w:r w:rsidRPr="00F67268">
              <w:rPr>
                <w:rFonts w:ascii="Times New Roman" w:hAnsi="Times New Roman" w:cs="Times New Roman"/>
                <w:spacing w:val="-1"/>
              </w:rPr>
              <w:t>Библиографическое описание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268" w:rsidRPr="00F67268" w:rsidRDefault="00F67268" w:rsidP="00F67268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67268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268" w:rsidRPr="00F67268" w:rsidRDefault="005904DA" w:rsidP="00F67268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268" w:rsidRPr="00F67268" w:rsidRDefault="005904DA" w:rsidP="00F67268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268" w:rsidRPr="00F67268" w:rsidRDefault="00F67268" w:rsidP="00F67268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F67268">
              <w:rPr>
                <w:rFonts w:ascii="Times New Roman" w:hAnsi="Times New Roman" w:cs="Times New Roman"/>
                <w:color w:val="auto"/>
              </w:rPr>
              <w:t xml:space="preserve">     12</w:t>
            </w:r>
          </w:p>
        </w:tc>
      </w:tr>
      <w:tr w:rsidR="00F67268" w:rsidRPr="00F67268" w:rsidTr="00B660C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268" w:rsidRPr="00F67268" w:rsidRDefault="00F67268" w:rsidP="00F67268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 w:rsidRPr="00F67268">
              <w:rPr>
                <w:rFonts w:ascii="Times New Roman" w:hAnsi="Times New Roman" w:cs="Times New Roman"/>
                <w:color w:val="auto"/>
              </w:rPr>
              <w:t>3.</w:t>
            </w:r>
          </w:p>
        </w:tc>
        <w:tc>
          <w:tcPr>
            <w:tcW w:w="5303" w:type="dxa"/>
            <w:vAlign w:val="center"/>
          </w:tcPr>
          <w:p w:rsidR="00F67268" w:rsidRPr="00F67268" w:rsidRDefault="00F67268" w:rsidP="00F67268">
            <w:pPr>
              <w:widowControl/>
              <w:ind w:right="19"/>
              <w:rPr>
                <w:rFonts w:ascii="Times New Roman" w:hAnsi="Times New Roman" w:cs="Times New Roman"/>
                <w:spacing w:val="-1"/>
              </w:rPr>
            </w:pPr>
            <w:r w:rsidRPr="00F67268">
              <w:rPr>
                <w:rFonts w:ascii="Times New Roman" w:hAnsi="Times New Roman" w:cs="Times New Roman"/>
                <w:spacing w:val="-1"/>
              </w:rPr>
              <w:t>Информационные базы данных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268" w:rsidRPr="00F67268" w:rsidRDefault="00F67268" w:rsidP="00F67268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67268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268" w:rsidRPr="00F67268" w:rsidRDefault="005904DA" w:rsidP="00F67268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268" w:rsidRPr="00F67268" w:rsidRDefault="005904DA" w:rsidP="00F67268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268" w:rsidRPr="00F67268" w:rsidRDefault="005904DA" w:rsidP="00F67268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12</w:t>
            </w:r>
          </w:p>
        </w:tc>
      </w:tr>
      <w:tr w:rsidR="00F67268" w:rsidRPr="00F67268" w:rsidTr="00B660C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268" w:rsidRPr="00F67268" w:rsidRDefault="00F67268" w:rsidP="00F67268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268" w:rsidRPr="00F67268" w:rsidRDefault="00F67268" w:rsidP="00F67268">
            <w:pPr>
              <w:widowControl/>
              <w:ind w:right="19"/>
              <w:rPr>
                <w:rFonts w:ascii="Times New Roman" w:hAnsi="Times New Roman" w:cs="Times New Roman"/>
                <w:bCs/>
                <w:color w:val="auto"/>
              </w:rPr>
            </w:pPr>
            <w:r w:rsidRPr="00F67268">
              <w:rPr>
                <w:rFonts w:ascii="Times New Roman" w:hAnsi="Times New Roman" w:cs="Times New Roman"/>
                <w:bCs/>
                <w:color w:val="auto"/>
              </w:rPr>
              <w:t>Итого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268" w:rsidRPr="00F67268" w:rsidRDefault="00F67268" w:rsidP="00F67268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67268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268" w:rsidRPr="00F67268" w:rsidRDefault="005904DA" w:rsidP="00F67268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268" w:rsidRPr="00F67268" w:rsidRDefault="005904DA" w:rsidP="00F67268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268" w:rsidRPr="00F67268" w:rsidRDefault="00F67268" w:rsidP="00F67268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67268">
              <w:rPr>
                <w:rFonts w:ascii="Times New Roman" w:hAnsi="Times New Roman" w:cs="Times New Roman"/>
                <w:color w:val="auto"/>
              </w:rPr>
              <w:t>36</w:t>
            </w:r>
          </w:p>
        </w:tc>
      </w:tr>
    </w:tbl>
    <w:p w:rsidR="00F67268" w:rsidRPr="00F67268" w:rsidRDefault="00F67268" w:rsidP="00F67268">
      <w:pPr>
        <w:widowControl/>
        <w:rPr>
          <w:rFonts w:ascii="Times New Roman" w:hAnsi="Times New Roman" w:cs="Times New Roman"/>
          <w:b/>
          <w:color w:val="auto"/>
        </w:rPr>
      </w:pPr>
    </w:p>
    <w:p w:rsidR="00F67268" w:rsidRPr="00F67268" w:rsidRDefault="00F67268" w:rsidP="00F67268">
      <w:pPr>
        <w:widowControl/>
        <w:jc w:val="center"/>
        <w:rPr>
          <w:rFonts w:ascii="Times New Roman" w:hAnsi="Times New Roman" w:cs="Times New Roman"/>
          <w:color w:val="auto"/>
        </w:rPr>
      </w:pPr>
    </w:p>
    <w:p w:rsidR="00C75B62" w:rsidRDefault="00C75B62" w:rsidP="00C75B62">
      <w:pPr>
        <w:jc w:val="both"/>
        <w:rPr>
          <w:rFonts w:ascii="Times New Roman" w:hAnsi="Times New Roman"/>
          <w:b/>
        </w:rPr>
      </w:pPr>
    </w:p>
    <w:p w:rsidR="00C75B62" w:rsidRDefault="00C75B62" w:rsidP="00C75B62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6. Учебно-методическое и информационно-коммуникационное обеспечение дисциплины </w:t>
      </w:r>
    </w:p>
    <w:p w:rsidR="00C75B62" w:rsidRDefault="00C75B62" w:rsidP="00C75B62">
      <w:pPr>
        <w:widowControl/>
        <w:spacing w:after="120"/>
        <w:ind w:firstLine="709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/>
          <w:b/>
        </w:rPr>
        <w:t>6.1. Основная литература</w:t>
      </w: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0"/>
        <w:gridCol w:w="6755"/>
        <w:gridCol w:w="1197"/>
        <w:gridCol w:w="1069"/>
      </w:tblGrid>
      <w:tr w:rsidR="00387F87" w:rsidRPr="00387F87" w:rsidTr="00FF07A1">
        <w:trPr>
          <w:trHeight w:val="340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87" w:rsidRPr="00387F87" w:rsidRDefault="00387F87" w:rsidP="00387F87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387F87">
              <w:rPr>
                <w:rFonts w:ascii="Times New Roman" w:hAnsi="Times New Roman" w:cs="Times New Roman"/>
                <w:b/>
                <w:color w:val="auto"/>
              </w:rPr>
              <w:t>№ п/п</w:t>
            </w:r>
          </w:p>
        </w:tc>
        <w:tc>
          <w:tcPr>
            <w:tcW w:w="6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F87" w:rsidRPr="00387F87" w:rsidRDefault="00387F87" w:rsidP="00387F87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vertAlign w:val="superscript"/>
              </w:rPr>
            </w:pPr>
            <w:r w:rsidRPr="00387F87">
              <w:rPr>
                <w:rFonts w:ascii="Times New Roman" w:hAnsi="Times New Roman" w:cs="Times New Roman"/>
                <w:b/>
                <w:color w:val="auto"/>
              </w:rPr>
              <w:t>Наименование издания</w:t>
            </w:r>
          </w:p>
          <w:p w:rsidR="00387F87" w:rsidRPr="00387F87" w:rsidRDefault="00387F87" w:rsidP="00387F87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87" w:rsidRPr="00387F87" w:rsidRDefault="00387F87" w:rsidP="00387F87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387F87">
              <w:rPr>
                <w:rFonts w:ascii="Times New Roman" w:hAnsi="Times New Roman" w:cs="Times New Roman"/>
                <w:b/>
                <w:color w:val="auto"/>
              </w:rPr>
              <w:t>Кол-во экземпляров</w:t>
            </w:r>
          </w:p>
        </w:tc>
      </w:tr>
      <w:tr w:rsidR="00387F87" w:rsidRPr="00387F87" w:rsidTr="00FF07A1">
        <w:trPr>
          <w:trHeight w:val="340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87" w:rsidRPr="00387F87" w:rsidRDefault="00387F87" w:rsidP="00387F87">
            <w:pPr>
              <w:widowControl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6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87" w:rsidRPr="00387F87" w:rsidRDefault="00387F87" w:rsidP="00387F87">
            <w:pPr>
              <w:widowControl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87" w:rsidRPr="00387F87" w:rsidRDefault="00387F87" w:rsidP="00387F87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87F87">
              <w:rPr>
                <w:rFonts w:ascii="Times New Roman" w:hAnsi="Times New Roman" w:cs="Times New Roman"/>
                <w:color w:val="auto"/>
              </w:rPr>
              <w:t>библиотека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87" w:rsidRPr="00387F87" w:rsidRDefault="00387F87" w:rsidP="00387F87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87F87">
              <w:rPr>
                <w:rFonts w:ascii="Times New Roman" w:hAnsi="Times New Roman" w:cs="Times New Roman"/>
                <w:color w:val="auto"/>
              </w:rPr>
              <w:t>кафедра</w:t>
            </w:r>
          </w:p>
        </w:tc>
      </w:tr>
      <w:tr w:rsidR="00387F87" w:rsidRPr="00387F87" w:rsidTr="00FF07A1">
        <w:trPr>
          <w:trHeight w:val="34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87" w:rsidRPr="00387F87" w:rsidRDefault="00387F87" w:rsidP="00387F87">
            <w:pPr>
              <w:widowControl/>
              <w:numPr>
                <w:ilvl w:val="0"/>
                <w:numId w:val="4"/>
              </w:numPr>
              <w:tabs>
                <w:tab w:val="clear" w:pos="720"/>
                <w:tab w:val="num" w:pos="284"/>
                <w:tab w:val="num" w:pos="360"/>
              </w:tabs>
              <w:ind w:left="36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87" w:rsidRPr="00387F87" w:rsidRDefault="00387F87" w:rsidP="00387F87">
            <w:pPr>
              <w:widowControl/>
              <w:rPr>
                <w:rFonts w:ascii="Times New Roman" w:hAnsi="Times New Roman" w:cs="Times New Roman"/>
                <w:bCs/>
                <w:color w:val="auto"/>
              </w:rPr>
            </w:pPr>
            <w:r w:rsidRPr="00387F87">
              <w:rPr>
                <w:rFonts w:ascii="Times New Roman" w:hAnsi="Times New Roman" w:cs="Times New Roman"/>
                <w:bCs/>
                <w:color w:val="auto"/>
              </w:rPr>
              <w:t xml:space="preserve">Информационно-библиографическая </w:t>
            </w:r>
            <w:proofErr w:type="gramStart"/>
            <w:r w:rsidRPr="00387F87">
              <w:rPr>
                <w:rFonts w:ascii="Times New Roman" w:hAnsi="Times New Roman" w:cs="Times New Roman"/>
                <w:bCs/>
                <w:color w:val="auto"/>
              </w:rPr>
              <w:t>культура :</w:t>
            </w:r>
            <w:proofErr w:type="gramEnd"/>
            <w:r w:rsidRPr="00387F87">
              <w:rPr>
                <w:rFonts w:ascii="Times New Roman" w:hAnsi="Times New Roman" w:cs="Times New Roman"/>
                <w:bCs/>
                <w:color w:val="auto"/>
              </w:rPr>
              <w:t xml:space="preserve"> учебное пособие / И. А. Киржанова, Н. В. Кочнева, А. С. Солнцева, В. Н. Тарицина ; МГАФК. - Малаховка, 2018. - 176 с : ил. - Библиогр.: с. 156-157. - 316.00. - Текст (визуальный) : непосредственный.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87" w:rsidRPr="00387F87" w:rsidRDefault="00387F87" w:rsidP="00387F87">
            <w:pPr>
              <w:widowControl/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387F87">
              <w:rPr>
                <w:rFonts w:ascii="Times New Roman" w:hAnsi="Times New Roman" w:cs="Times New Roman"/>
                <w:color w:val="auto"/>
                <w:lang w:val="en-US"/>
              </w:rPr>
              <w:t>50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87" w:rsidRPr="00387F87" w:rsidRDefault="00387F87" w:rsidP="00387F87">
            <w:pPr>
              <w:widowControl/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387F87">
              <w:rPr>
                <w:rFonts w:ascii="Times New Roman" w:hAnsi="Times New Roman" w:cs="Times New Roman"/>
                <w:color w:val="auto"/>
                <w:lang w:val="en-US"/>
              </w:rPr>
              <w:t>-</w:t>
            </w:r>
          </w:p>
        </w:tc>
      </w:tr>
      <w:tr w:rsidR="00387F87" w:rsidRPr="00387F87" w:rsidTr="00FF07A1">
        <w:trPr>
          <w:trHeight w:val="34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87" w:rsidRPr="00387F87" w:rsidRDefault="00387F87" w:rsidP="00387F87">
            <w:pPr>
              <w:widowControl/>
              <w:numPr>
                <w:ilvl w:val="0"/>
                <w:numId w:val="4"/>
              </w:numPr>
              <w:tabs>
                <w:tab w:val="clear" w:pos="720"/>
                <w:tab w:val="num" w:pos="284"/>
                <w:tab w:val="num" w:pos="360"/>
              </w:tabs>
              <w:ind w:left="36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87" w:rsidRPr="00387F87" w:rsidRDefault="00387F87" w:rsidP="00387F87">
            <w:pPr>
              <w:widowControl/>
              <w:rPr>
                <w:rFonts w:ascii="Times New Roman" w:hAnsi="Times New Roman" w:cs="Times New Roman"/>
                <w:bCs/>
                <w:color w:val="auto"/>
              </w:rPr>
            </w:pPr>
            <w:r w:rsidRPr="00387F87">
              <w:rPr>
                <w:rFonts w:ascii="Times New Roman" w:hAnsi="Times New Roman" w:cs="Times New Roman"/>
                <w:bCs/>
                <w:color w:val="auto"/>
              </w:rPr>
              <w:t xml:space="preserve">Информационно-библиографическая культура : учебное пособие / И. А. Киржанова, Н. В. Кочнева, А. С. Солнцева, В. Н. Тарицина ; МГАФК. - Малаховка, 2018. — Текст : электронный // Электронно-библиотечная система </w:t>
            </w:r>
            <w:hyperlink r:id="rId5" w:tgtFrame="_blank" w:history="1">
              <w:r w:rsidRPr="00387F87">
                <w:rPr>
                  <w:rFonts w:ascii="&amp;quot" w:hAnsi="&amp;quot" w:cs="Times New Roman"/>
                  <w:color w:val="auto"/>
                </w:rPr>
                <w:t>ЭЛМАРК (МГАФК)</w:t>
              </w:r>
            </w:hyperlink>
            <w:r w:rsidRPr="00387F87">
              <w:rPr>
                <w:rFonts w:ascii="Times New Roman" w:hAnsi="Times New Roman" w:cs="Times New Roman"/>
                <w:bCs/>
                <w:color w:val="auto"/>
              </w:rPr>
              <w:t xml:space="preserve"> : [сайт]. — URL: </w:t>
            </w:r>
            <w:hyperlink r:id="rId6" w:history="1">
              <w:r w:rsidRPr="00387F87">
                <w:rPr>
                  <w:rFonts w:ascii="Times New Roman" w:hAnsi="Times New Roman" w:cs="Times New Roman"/>
                  <w:color w:val="0066CC"/>
                  <w:u w:val="single"/>
                  <w:lang w:val="en-US"/>
                </w:rPr>
                <w:t>http</w:t>
              </w:r>
              <w:r w:rsidRPr="00387F87">
                <w:rPr>
                  <w:rFonts w:ascii="Times New Roman" w:hAnsi="Times New Roman" w:cs="Times New Roman"/>
                  <w:color w:val="0066CC"/>
                  <w:u w:val="single"/>
                </w:rPr>
                <w:t>://lib.mgafk.ru</w:t>
              </w:r>
            </w:hyperlink>
            <w:r w:rsidRPr="00387F87">
              <w:rPr>
                <w:rFonts w:ascii="Times New Roman" w:hAnsi="Times New Roman" w:cs="Times New Roman"/>
                <w:bCs/>
                <w:color w:val="auto"/>
              </w:rPr>
              <w:t xml:space="preserve"> (дата обращения: 25.11.2019). — Режим доступа: для авторизир. пользователей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87" w:rsidRPr="00387F87" w:rsidRDefault="00387F87" w:rsidP="00387F87">
            <w:pPr>
              <w:widowControl/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387F87">
              <w:rPr>
                <w:rFonts w:ascii="Times New Roman" w:hAnsi="Times New Roman" w:cs="Times New Roman"/>
                <w:color w:val="auto"/>
                <w:lang w:val="en-US"/>
              </w:rPr>
              <w:t>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87" w:rsidRPr="00387F87" w:rsidRDefault="00387F87" w:rsidP="00387F87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87F87"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387F87" w:rsidRPr="00387F87" w:rsidTr="00FF07A1">
        <w:trPr>
          <w:trHeight w:val="34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87" w:rsidRPr="00387F87" w:rsidRDefault="00387F87" w:rsidP="00387F87">
            <w:pPr>
              <w:widowControl/>
              <w:numPr>
                <w:ilvl w:val="0"/>
                <w:numId w:val="4"/>
              </w:numPr>
              <w:tabs>
                <w:tab w:val="clear" w:pos="720"/>
                <w:tab w:val="num" w:pos="284"/>
                <w:tab w:val="num" w:pos="360"/>
              </w:tabs>
              <w:ind w:left="36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87" w:rsidRPr="00387F87" w:rsidRDefault="00387F87" w:rsidP="00387F87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387F87">
              <w:rPr>
                <w:rFonts w:ascii="Times New Roman" w:hAnsi="Times New Roman" w:cs="Times New Roman"/>
                <w:bCs/>
                <w:color w:val="auto"/>
              </w:rPr>
              <w:t>Информационно-библиографическая культура</w:t>
            </w:r>
            <w:r w:rsidRPr="00387F87">
              <w:rPr>
                <w:rFonts w:ascii="Times New Roman" w:hAnsi="Times New Roman" w:cs="Times New Roman"/>
                <w:color w:val="auto"/>
              </w:rPr>
              <w:t xml:space="preserve"> : методические рекомендации / </w:t>
            </w:r>
            <w:proofErr w:type="spellStart"/>
            <w:r w:rsidRPr="00387F87">
              <w:rPr>
                <w:rFonts w:ascii="Times New Roman" w:hAnsi="Times New Roman" w:cs="Times New Roman"/>
                <w:color w:val="auto"/>
              </w:rPr>
              <w:t>СПбГУФК</w:t>
            </w:r>
            <w:proofErr w:type="spellEnd"/>
            <w:r w:rsidRPr="00387F87">
              <w:rPr>
                <w:rFonts w:ascii="Times New Roman" w:hAnsi="Times New Roman" w:cs="Times New Roman"/>
                <w:color w:val="auto"/>
              </w:rPr>
              <w:t xml:space="preserve"> ; сост. С. Г. Кравцова. - СПб., 2007</w:t>
            </w:r>
            <w:r w:rsidRPr="00387F87">
              <w:rPr>
                <w:rFonts w:ascii="Times New Roman" w:hAnsi="Times New Roman" w:cs="Times New Roman"/>
                <w:bCs/>
                <w:color w:val="auto"/>
              </w:rPr>
              <w:t xml:space="preserve">. — Текст : электронный // Электронно-библиотечная система </w:t>
            </w:r>
            <w:hyperlink r:id="rId7" w:tgtFrame="_blank" w:history="1">
              <w:r w:rsidRPr="00387F87">
                <w:rPr>
                  <w:rFonts w:ascii="&amp;quot" w:hAnsi="&amp;quot" w:cs="Times New Roman"/>
                  <w:color w:val="auto"/>
                </w:rPr>
                <w:t>ЭЛМАРК (МГАФК)</w:t>
              </w:r>
            </w:hyperlink>
            <w:r w:rsidRPr="00387F87">
              <w:rPr>
                <w:rFonts w:ascii="Times New Roman" w:hAnsi="Times New Roman" w:cs="Times New Roman"/>
                <w:bCs/>
                <w:color w:val="auto"/>
              </w:rPr>
              <w:t xml:space="preserve"> : [сайт]. — URL: </w:t>
            </w:r>
            <w:hyperlink r:id="rId8" w:history="1">
              <w:r w:rsidRPr="00387F87">
                <w:rPr>
                  <w:rFonts w:ascii="Times New Roman" w:hAnsi="Times New Roman" w:cs="Times New Roman"/>
                  <w:color w:val="0066CC"/>
                  <w:u w:val="single"/>
                  <w:lang w:val="en-US"/>
                </w:rPr>
                <w:t>http</w:t>
              </w:r>
              <w:r w:rsidRPr="00387F87">
                <w:rPr>
                  <w:rFonts w:ascii="Times New Roman" w:hAnsi="Times New Roman" w:cs="Times New Roman"/>
                  <w:color w:val="0066CC"/>
                  <w:u w:val="single"/>
                </w:rPr>
                <w:t>://lib.mgafk.ru</w:t>
              </w:r>
            </w:hyperlink>
            <w:r w:rsidRPr="00387F87">
              <w:rPr>
                <w:rFonts w:ascii="Times New Roman" w:hAnsi="Times New Roman" w:cs="Times New Roman"/>
                <w:bCs/>
                <w:color w:val="auto"/>
              </w:rPr>
              <w:t xml:space="preserve"> (дата обращения: 25.11.2019). — Режим доступа: для авторизир. пользователей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87" w:rsidRPr="00387F87" w:rsidRDefault="00387F87" w:rsidP="00387F87">
            <w:pPr>
              <w:widowControl/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387F87">
              <w:rPr>
                <w:rFonts w:ascii="Times New Roman" w:hAnsi="Times New Roman" w:cs="Times New Roman"/>
                <w:color w:val="auto"/>
                <w:lang w:val="en-US"/>
              </w:rPr>
              <w:t>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87" w:rsidRPr="00387F87" w:rsidRDefault="00387F87" w:rsidP="00387F87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87F87"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387F87" w:rsidRPr="00387F87" w:rsidTr="00FF07A1">
        <w:trPr>
          <w:trHeight w:val="34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87" w:rsidRPr="00387F87" w:rsidRDefault="00387F87" w:rsidP="00387F87">
            <w:pPr>
              <w:widowControl/>
              <w:numPr>
                <w:ilvl w:val="0"/>
                <w:numId w:val="4"/>
              </w:numPr>
              <w:tabs>
                <w:tab w:val="clear" w:pos="720"/>
                <w:tab w:val="num" w:pos="284"/>
                <w:tab w:val="num" w:pos="360"/>
              </w:tabs>
              <w:ind w:left="36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87" w:rsidRPr="00387F87" w:rsidRDefault="00387F87" w:rsidP="00387F87">
            <w:pPr>
              <w:widowControl/>
              <w:tabs>
                <w:tab w:val="left" w:pos="1843"/>
              </w:tabs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387F87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>Основы библиотечно-библиографических знаний</w:t>
            </w:r>
            <w:r w:rsidRPr="00387F87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: учебное пособие / МГАФК. - Малаховка, 2008. - 59 с. : ил.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87" w:rsidRPr="00387F87" w:rsidRDefault="00387F87" w:rsidP="00387F87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87F87">
              <w:rPr>
                <w:rFonts w:ascii="Times New Roman" w:hAnsi="Times New Roman" w:cs="Times New Roman"/>
                <w:color w:val="auto"/>
              </w:rPr>
              <w:t>27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87" w:rsidRPr="00387F87" w:rsidRDefault="00387F87" w:rsidP="00387F87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87F87"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387F87" w:rsidRPr="00387F87" w:rsidTr="00FF07A1">
        <w:trPr>
          <w:trHeight w:val="34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87" w:rsidRPr="00387F87" w:rsidRDefault="00387F87" w:rsidP="00387F87">
            <w:pPr>
              <w:widowControl/>
              <w:numPr>
                <w:ilvl w:val="0"/>
                <w:numId w:val="4"/>
              </w:numPr>
              <w:tabs>
                <w:tab w:val="clear" w:pos="720"/>
                <w:tab w:val="num" w:pos="284"/>
                <w:tab w:val="num" w:pos="360"/>
              </w:tabs>
              <w:ind w:left="36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87" w:rsidRPr="00387F87" w:rsidRDefault="00387F87" w:rsidP="00387F87">
            <w:pPr>
              <w:widowControl/>
              <w:tabs>
                <w:tab w:val="left" w:pos="1843"/>
              </w:tabs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387F87">
              <w:rPr>
                <w:rFonts w:ascii="Times New Roman" w:hAnsi="Times New Roman" w:cs="Times New Roman"/>
                <w:bCs/>
                <w:color w:val="auto"/>
              </w:rPr>
              <w:t>Основы библиотечно-библиографических знаний</w:t>
            </w:r>
            <w:r w:rsidRPr="00387F87">
              <w:rPr>
                <w:rFonts w:ascii="Times New Roman" w:hAnsi="Times New Roman" w:cs="Times New Roman"/>
                <w:color w:val="auto"/>
              </w:rPr>
              <w:t xml:space="preserve"> : учебное пособие / МГАФК; сост. Н. В. Кочнева, Н. М. Настычук, О. В. Пчелкина, В. Н. Тарицина. - Малаховка, 2008</w:t>
            </w:r>
            <w:r w:rsidRPr="00387F87">
              <w:rPr>
                <w:rFonts w:ascii="Times New Roman" w:hAnsi="Times New Roman" w:cs="Times New Roman"/>
                <w:bCs/>
                <w:color w:val="auto"/>
              </w:rPr>
              <w:t xml:space="preserve">. — Текст : электронный // Электронно-библиотечная система </w:t>
            </w:r>
            <w:hyperlink r:id="rId9" w:tgtFrame="_blank" w:history="1">
              <w:r w:rsidRPr="00387F87">
                <w:rPr>
                  <w:rFonts w:ascii="&amp;quot" w:hAnsi="&amp;quot" w:cs="Times New Roman"/>
                  <w:color w:val="auto"/>
                </w:rPr>
                <w:t>ЭЛМАРК (МГАФК)</w:t>
              </w:r>
            </w:hyperlink>
            <w:r w:rsidRPr="00387F87">
              <w:rPr>
                <w:rFonts w:ascii="Times New Roman" w:hAnsi="Times New Roman" w:cs="Times New Roman"/>
                <w:bCs/>
                <w:color w:val="auto"/>
              </w:rPr>
              <w:t xml:space="preserve"> : [сайт]. — URL: </w:t>
            </w:r>
            <w:hyperlink r:id="rId10" w:history="1">
              <w:r w:rsidRPr="00387F87">
                <w:rPr>
                  <w:rFonts w:ascii="Times New Roman" w:hAnsi="Times New Roman" w:cs="Times New Roman"/>
                  <w:color w:val="0066CC"/>
                  <w:u w:val="single"/>
                  <w:lang w:val="en-US"/>
                </w:rPr>
                <w:t>http</w:t>
              </w:r>
              <w:r w:rsidRPr="00387F87">
                <w:rPr>
                  <w:rFonts w:ascii="Times New Roman" w:hAnsi="Times New Roman" w:cs="Times New Roman"/>
                  <w:color w:val="0066CC"/>
                  <w:u w:val="single"/>
                </w:rPr>
                <w:t>://lib.mgafk.ru</w:t>
              </w:r>
            </w:hyperlink>
            <w:r w:rsidRPr="00387F87">
              <w:rPr>
                <w:rFonts w:ascii="Times New Roman" w:hAnsi="Times New Roman" w:cs="Times New Roman"/>
                <w:bCs/>
                <w:color w:val="auto"/>
              </w:rPr>
              <w:t xml:space="preserve"> (дата обращения: 25.11.2019). — Режим доступа: для авторизир. пользователей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87" w:rsidRPr="00387F87" w:rsidRDefault="00387F87" w:rsidP="00387F87">
            <w:pPr>
              <w:widowControl/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387F87">
              <w:rPr>
                <w:rFonts w:ascii="Times New Roman" w:hAnsi="Times New Roman" w:cs="Times New Roman"/>
                <w:color w:val="auto"/>
                <w:lang w:val="en-US"/>
              </w:rPr>
              <w:t>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87" w:rsidRPr="00387F87" w:rsidRDefault="00387F87" w:rsidP="00387F87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87F87"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387F87" w:rsidRPr="00387F87" w:rsidTr="00FF07A1">
        <w:trPr>
          <w:trHeight w:val="34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87" w:rsidRPr="00387F87" w:rsidRDefault="00387F87" w:rsidP="00387F87">
            <w:pPr>
              <w:widowControl/>
              <w:numPr>
                <w:ilvl w:val="0"/>
                <w:numId w:val="4"/>
              </w:numPr>
              <w:tabs>
                <w:tab w:val="clear" w:pos="720"/>
                <w:tab w:val="num" w:pos="284"/>
                <w:tab w:val="num" w:pos="360"/>
              </w:tabs>
              <w:ind w:left="36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87" w:rsidRPr="00387F87" w:rsidRDefault="00387F87" w:rsidP="00387F87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387F87">
              <w:rPr>
                <w:rFonts w:ascii="Times New Roman" w:hAnsi="Times New Roman" w:cs="Times New Roman"/>
                <w:bCs/>
                <w:color w:val="auto"/>
              </w:rPr>
              <w:t>Основы библиотечно-библиографических знаний</w:t>
            </w:r>
            <w:r w:rsidRPr="00387F87">
              <w:rPr>
                <w:rFonts w:ascii="Times New Roman" w:hAnsi="Times New Roman" w:cs="Times New Roman"/>
                <w:color w:val="auto"/>
              </w:rPr>
              <w:t xml:space="preserve"> : учебное пособие для студентов вузов физической культуры / И. А. Киржанова [и др.] ; МГАФК ; ред. Н. В. Кочнева. - Малаховка : ВИНИТИ, 2012. - 89 с. : ил. - Библиогр.: с. 88-89.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87" w:rsidRPr="00387F87" w:rsidRDefault="00387F87" w:rsidP="00387F87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87F87">
              <w:rPr>
                <w:rFonts w:ascii="Times New Roman" w:hAnsi="Times New Roman" w:cs="Times New Roman"/>
                <w:color w:val="auto"/>
              </w:rPr>
              <w:t>104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87" w:rsidRPr="00387F87" w:rsidRDefault="00387F87" w:rsidP="00387F87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87F87"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387F87" w:rsidRPr="00387F87" w:rsidTr="00FF07A1">
        <w:trPr>
          <w:trHeight w:val="34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87" w:rsidRPr="00387F87" w:rsidRDefault="00387F87" w:rsidP="00387F87">
            <w:pPr>
              <w:widowControl/>
              <w:numPr>
                <w:ilvl w:val="0"/>
                <w:numId w:val="4"/>
              </w:numPr>
              <w:tabs>
                <w:tab w:val="clear" w:pos="720"/>
                <w:tab w:val="num" w:pos="284"/>
                <w:tab w:val="num" w:pos="360"/>
              </w:tabs>
              <w:ind w:left="36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87" w:rsidRPr="00387F87" w:rsidRDefault="00387F87" w:rsidP="00387F87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387F87">
              <w:rPr>
                <w:rFonts w:ascii="Times New Roman" w:hAnsi="Times New Roman" w:cs="Times New Roman"/>
                <w:bCs/>
                <w:color w:val="auto"/>
              </w:rPr>
              <w:t>Основы библиотечно-библиографических знаний</w:t>
            </w:r>
            <w:r w:rsidRPr="00387F87">
              <w:rPr>
                <w:rFonts w:ascii="Times New Roman" w:hAnsi="Times New Roman" w:cs="Times New Roman"/>
                <w:color w:val="auto"/>
              </w:rPr>
              <w:t xml:space="preserve"> : учебное пособие / И. А. Киржанова, Е. Е. Курныкова, О. М. Ухина, Л. </w:t>
            </w:r>
            <w:r w:rsidRPr="00387F87">
              <w:rPr>
                <w:rFonts w:ascii="Times New Roman" w:hAnsi="Times New Roman" w:cs="Times New Roman"/>
                <w:color w:val="auto"/>
              </w:rPr>
              <w:lastRenderedPageBreak/>
              <w:t>С. Ивахненко ; МГАФК ; ред. Н. В. Кочнева. - Малаховка, 2012</w:t>
            </w:r>
            <w:r w:rsidRPr="00387F87">
              <w:rPr>
                <w:rFonts w:ascii="Times New Roman" w:hAnsi="Times New Roman" w:cs="Times New Roman"/>
                <w:bCs/>
                <w:color w:val="auto"/>
              </w:rPr>
              <w:t xml:space="preserve">. — Текст : электронный // Электронно-библиотечная система </w:t>
            </w:r>
            <w:hyperlink r:id="rId11" w:tgtFrame="_blank" w:history="1">
              <w:r w:rsidRPr="00387F87">
                <w:rPr>
                  <w:rFonts w:ascii="&amp;quot" w:hAnsi="&amp;quot" w:cs="Times New Roman"/>
                  <w:color w:val="auto"/>
                </w:rPr>
                <w:t>ЭЛМАРК (МГАФК)</w:t>
              </w:r>
            </w:hyperlink>
            <w:r w:rsidRPr="00387F87">
              <w:rPr>
                <w:rFonts w:ascii="Times New Roman" w:hAnsi="Times New Roman" w:cs="Times New Roman"/>
                <w:bCs/>
                <w:color w:val="auto"/>
              </w:rPr>
              <w:t xml:space="preserve"> : [сайт]. — URL:</w:t>
            </w:r>
            <w:hyperlink r:id="rId12" w:history="1">
              <w:r w:rsidRPr="00387F87">
                <w:rPr>
                  <w:rFonts w:ascii="Times New Roman" w:hAnsi="Times New Roman" w:cs="Times New Roman"/>
                  <w:color w:val="0066CC"/>
                  <w:u w:val="single"/>
                  <w:lang w:val="en-US"/>
                </w:rPr>
                <w:t>http</w:t>
              </w:r>
              <w:r w:rsidRPr="00387F87">
                <w:rPr>
                  <w:rFonts w:ascii="Times New Roman" w:hAnsi="Times New Roman" w:cs="Times New Roman"/>
                  <w:color w:val="0066CC"/>
                  <w:u w:val="single"/>
                </w:rPr>
                <w:t>://lib.mgafk.ru</w:t>
              </w:r>
            </w:hyperlink>
            <w:r w:rsidRPr="00387F87">
              <w:rPr>
                <w:rFonts w:ascii="Times New Roman" w:hAnsi="Times New Roman" w:cs="Times New Roman"/>
                <w:bCs/>
                <w:color w:val="auto"/>
              </w:rPr>
              <w:t xml:space="preserve"> (дата обращения: 25.11.2019). — Режим доступа: для авторизир. пользователей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87" w:rsidRPr="00387F87" w:rsidRDefault="00387F87" w:rsidP="00387F87">
            <w:pPr>
              <w:widowControl/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387F87">
              <w:rPr>
                <w:rFonts w:ascii="Times New Roman" w:hAnsi="Times New Roman" w:cs="Times New Roman"/>
                <w:color w:val="auto"/>
                <w:lang w:val="en-US"/>
              </w:rPr>
              <w:lastRenderedPageBreak/>
              <w:t>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87" w:rsidRPr="00387F87" w:rsidRDefault="00387F87" w:rsidP="00387F87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87F87"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387F87" w:rsidRPr="00387F87" w:rsidTr="00FF07A1">
        <w:trPr>
          <w:trHeight w:val="34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87" w:rsidRPr="00387F87" w:rsidRDefault="00387F87" w:rsidP="00387F87">
            <w:pPr>
              <w:widowControl/>
              <w:numPr>
                <w:ilvl w:val="0"/>
                <w:numId w:val="4"/>
              </w:numPr>
              <w:tabs>
                <w:tab w:val="clear" w:pos="720"/>
                <w:tab w:val="num" w:pos="284"/>
                <w:tab w:val="num" w:pos="360"/>
              </w:tabs>
              <w:ind w:left="36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87" w:rsidRPr="00387F87" w:rsidRDefault="00387F87" w:rsidP="00387F87">
            <w:pPr>
              <w:widowControl/>
              <w:rPr>
                <w:rFonts w:ascii="Times New Roman" w:hAnsi="Times New Roman" w:cs="Times New Roman"/>
                <w:bCs/>
                <w:color w:val="auto"/>
              </w:rPr>
            </w:pPr>
            <w:r w:rsidRPr="00387F87">
              <w:rPr>
                <w:rFonts w:ascii="Times New Roman" w:hAnsi="Times New Roman" w:cs="Times New Roman"/>
                <w:bCs/>
                <w:color w:val="auto"/>
              </w:rPr>
              <w:t xml:space="preserve">Сивков, С. М. Библиография : учебно-методическое пособие для бакалавров всех форм обучения / С. М. Сивков. — Краснодар : Южный институт менеджмента, 2013. — 47 c. — ISBN 2227-8397. — Текст : электронный // Электронно-библиотечная система IPR BOOKS : [сайт]. — URL: </w:t>
            </w:r>
            <w:hyperlink r:id="rId13" w:history="1">
              <w:r w:rsidRPr="00387F87">
                <w:rPr>
                  <w:rFonts w:ascii="Times New Roman" w:hAnsi="Times New Roman" w:cs="Times New Roman"/>
                  <w:bCs/>
                  <w:color w:val="0000FF" w:themeColor="hyperlink"/>
                  <w:u w:val="single"/>
                </w:rPr>
                <w:t>http://www.iprbookshop.ru/25960.html</w:t>
              </w:r>
            </w:hyperlink>
            <w:r w:rsidRPr="00387F87">
              <w:rPr>
                <w:rFonts w:ascii="Times New Roman" w:hAnsi="Times New Roman" w:cs="Times New Roman"/>
                <w:bCs/>
                <w:color w:val="auto"/>
              </w:rPr>
              <w:t xml:space="preserve"> (дата обращения: 25.11.2019). — Режим доступа: для авторизир. пользователей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87" w:rsidRPr="00387F87" w:rsidRDefault="00387F87" w:rsidP="00387F87">
            <w:pPr>
              <w:widowControl/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387F87">
              <w:rPr>
                <w:rFonts w:ascii="Times New Roman" w:hAnsi="Times New Roman" w:cs="Times New Roman"/>
                <w:color w:val="auto"/>
                <w:lang w:val="en-US"/>
              </w:rPr>
              <w:t>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87" w:rsidRPr="00387F87" w:rsidRDefault="00387F87" w:rsidP="00387F87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87F87"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351CF5" w:rsidRPr="00387F87" w:rsidTr="00FF07A1">
        <w:trPr>
          <w:trHeight w:val="34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F5" w:rsidRPr="00387F87" w:rsidRDefault="00351CF5" w:rsidP="00387F87">
            <w:pPr>
              <w:widowControl/>
              <w:numPr>
                <w:ilvl w:val="0"/>
                <w:numId w:val="4"/>
              </w:numPr>
              <w:tabs>
                <w:tab w:val="clear" w:pos="720"/>
                <w:tab w:val="num" w:pos="284"/>
                <w:tab w:val="num" w:pos="360"/>
              </w:tabs>
              <w:ind w:left="36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F5" w:rsidRPr="00387F87" w:rsidRDefault="009D21F6" w:rsidP="00387F87">
            <w:pPr>
              <w:widowControl/>
              <w:rPr>
                <w:rFonts w:ascii="Times New Roman" w:hAnsi="Times New Roman" w:cs="Times New Roman"/>
                <w:bCs/>
                <w:color w:val="auto"/>
              </w:rPr>
            </w:pPr>
            <w:proofErr w:type="spellStart"/>
            <w:r w:rsidRPr="009D21F6">
              <w:rPr>
                <w:rFonts w:ascii="Times New Roman" w:hAnsi="Times New Roman" w:cs="Times New Roman"/>
                <w:bCs/>
                <w:color w:val="auto"/>
              </w:rPr>
              <w:t>Зуляр</w:t>
            </w:r>
            <w:proofErr w:type="spellEnd"/>
            <w:r w:rsidRPr="009D21F6">
              <w:rPr>
                <w:rFonts w:ascii="Times New Roman" w:hAnsi="Times New Roman" w:cs="Times New Roman"/>
                <w:bCs/>
                <w:color w:val="auto"/>
              </w:rPr>
              <w:t xml:space="preserve">, Р. Ю.  Информационно-библиографическая </w:t>
            </w:r>
            <w:proofErr w:type="gramStart"/>
            <w:r w:rsidRPr="009D21F6">
              <w:rPr>
                <w:rFonts w:ascii="Times New Roman" w:hAnsi="Times New Roman" w:cs="Times New Roman"/>
                <w:bCs/>
                <w:color w:val="auto"/>
              </w:rPr>
              <w:t>культура :</w:t>
            </w:r>
            <w:proofErr w:type="gramEnd"/>
            <w:r w:rsidRPr="009D21F6">
              <w:rPr>
                <w:rFonts w:ascii="Times New Roman" w:hAnsi="Times New Roman" w:cs="Times New Roman"/>
                <w:bCs/>
                <w:color w:val="auto"/>
              </w:rPr>
              <w:t xml:space="preserve"> учебное пособие для вузов / Р. Ю. </w:t>
            </w:r>
            <w:proofErr w:type="spellStart"/>
            <w:r w:rsidRPr="009D21F6">
              <w:rPr>
                <w:rFonts w:ascii="Times New Roman" w:hAnsi="Times New Roman" w:cs="Times New Roman"/>
                <w:bCs/>
                <w:color w:val="auto"/>
              </w:rPr>
              <w:t>Зуляр</w:t>
            </w:r>
            <w:proofErr w:type="spellEnd"/>
            <w:r w:rsidRPr="009D21F6">
              <w:rPr>
                <w:rFonts w:ascii="Times New Roman" w:hAnsi="Times New Roman" w:cs="Times New Roman"/>
                <w:bCs/>
                <w:color w:val="auto"/>
              </w:rPr>
              <w:t xml:space="preserve">. — </w:t>
            </w:r>
            <w:proofErr w:type="gramStart"/>
            <w:r w:rsidRPr="009D21F6">
              <w:rPr>
                <w:rFonts w:ascii="Times New Roman" w:hAnsi="Times New Roman" w:cs="Times New Roman"/>
                <w:bCs/>
                <w:color w:val="auto"/>
              </w:rPr>
              <w:t>Москва :</w:t>
            </w:r>
            <w:proofErr w:type="gramEnd"/>
            <w:r w:rsidRPr="009D21F6">
              <w:rPr>
                <w:rFonts w:ascii="Times New Roman" w:hAnsi="Times New Roman" w:cs="Times New Roman"/>
                <w:bCs/>
                <w:color w:val="auto"/>
              </w:rPr>
              <w:t xml:space="preserve"> Издательство Юрайт, 2022. — 144 с. — (Высшее образование). — ISBN 978-5-534-15009-4. — </w:t>
            </w:r>
            <w:proofErr w:type="gramStart"/>
            <w:r w:rsidRPr="009D21F6">
              <w:rPr>
                <w:rFonts w:ascii="Times New Roman" w:hAnsi="Times New Roman" w:cs="Times New Roman"/>
                <w:bCs/>
                <w:color w:val="auto"/>
              </w:rPr>
              <w:t>Текст :</w:t>
            </w:r>
            <w:proofErr w:type="gramEnd"/>
            <w:r w:rsidRPr="009D21F6">
              <w:rPr>
                <w:rFonts w:ascii="Times New Roman" w:hAnsi="Times New Roman" w:cs="Times New Roman"/>
                <w:bCs/>
                <w:color w:val="auto"/>
              </w:rPr>
              <w:t xml:space="preserve"> электронный // Образовательная платформа Юрайт [сайт]. — URL: </w:t>
            </w:r>
            <w:hyperlink r:id="rId14" w:history="1">
              <w:r w:rsidRPr="00A30FD8">
                <w:rPr>
                  <w:rStyle w:val="ac"/>
                  <w:bCs/>
                </w:rPr>
                <w:t>https://urait.ru/bcode/497225</w:t>
              </w:r>
            </w:hyperlink>
            <w:r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r w:rsidRPr="009D21F6">
              <w:rPr>
                <w:rFonts w:ascii="Times New Roman" w:hAnsi="Times New Roman" w:cs="Times New Roman"/>
                <w:bCs/>
                <w:color w:val="auto"/>
              </w:rPr>
              <w:t>(дата обращения: 10.06.2022).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F5" w:rsidRPr="00351CF5" w:rsidRDefault="00351CF5" w:rsidP="00387F87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F5" w:rsidRPr="00387F87" w:rsidRDefault="00351CF5" w:rsidP="00387F87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351CF5" w:rsidRPr="00387F87" w:rsidTr="00FF07A1">
        <w:trPr>
          <w:trHeight w:val="34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F5" w:rsidRPr="00387F87" w:rsidRDefault="00351CF5" w:rsidP="00387F87">
            <w:pPr>
              <w:widowControl/>
              <w:numPr>
                <w:ilvl w:val="0"/>
                <w:numId w:val="4"/>
              </w:numPr>
              <w:tabs>
                <w:tab w:val="clear" w:pos="720"/>
                <w:tab w:val="num" w:pos="284"/>
                <w:tab w:val="num" w:pos="360"/>
              </w:tabs>
              <w:ind w:left="36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F5" w:rsidRPr="00351CF5" w:rsidRDefault="00351CF5" w:rsidP="00387F87">
            <w:pPr>
              <w:widowControl/>
              <w:rPr>
                <w:rFonts w:ascii="Times New Roman" w:hAnsi="Times New Roman" w:cs="Times New Roman"/>
                <w:bCs/>
                <w:color w:val="auto"/>
              </w:rPr>
            </w:pPr>
            <w:r w:rsidRPr="00351CF5">
              <w:rPr>
                <w:rFonts w:ascii="Times New Roman" w:hAnsi="Times New Roman" w:cs="Times New Roman"/>
                <w:bCs/>
                <w:color w:val="auto"/>
              </w:rPr>
              <w:t xml:space="preserve">Таланцев, А. Н. Рекомендации обучающимся по подготовке к государственному экзамену и защите выпускной квалификационной </w:t>
            </w:r>
            <w:proofErr w:type="gramStart"/>
            <w:r w:rsidRPr="00351CF5">
              <w:rPr>
                <w:rFonts w:ascii="Times New Roman" w:hAnsi="Times New Roman" w:cs="Times New Roman"/>
                <w:bCs/>
                <w:color w:val="auto"/>
              </w:rPr>
              <w:t>работы :</w:t>
            </w:r>
            <w:proofErr w:type="gramEnd"/>
            <w:r w:rsidRPr="00351CF5">
              <w:rPr>
                <w:rFonts w:ascii="Times New Roman" w:hAnsi="Times New Roman" w:cs="Times New Roman"/>
                <w:bCs/>
                <w:color w:val="auto"/>
              </w:rPr>
              <w:t xml:space="preserve"> учебно-методиче</w:t>
            </w:r>
            <w:r>
              <w:rPr>
                <w:rFonts w:ascii="Times New Roman" w:hAnsi="Times New Roman" w:cs="Times New Roman"/>
                <w:bCs/>
                <w:color w:val="auto"/>
              </w:rPr>
              <w:t>с</w:t>
            </w:r>
            <w:r w:rsidRPr="00351CF5">
              <w:rPr>
                <w:rFonts w:ascii="Times New Roman" w:hAnsi="Times New Roman" w:cs="Times New Roman"/>
                <w:bCs/>
                <w:color w:val="auto"/>
              </w:rPr>
              <w:t xml:space="preserve">кое пособие / А. Н. Таланцев, А. С. Солнцева. - Малаховка, 2017. - </w:t>
            </w:r>
            <w:proofErr w:type="gramStart"/>
            <w:r w:rsidRPr="00351CF5">
              <w:rPr>
                <w:rFonts w:ascii="Times New Roman" w:hAnsi="Times New Roman" w:cs="Times New Roman"/>
                <w:bCs/>
                <w:color w:val="auto"/>
              </w:rPr>
              <w:t>Текст :</w:t>
            </w:r>
            <w:proofErr w:type="gramEnd"/>
            <w:r w:rsidRPr="00351CF5">
              <w:rPr>
                <w:rFonts w:ascii="Times New Roman" w:hAnsi="Times New Roman" w:cs="Times New Roman"/>
                <w:bCs/>
                <w:color w:val="auto"/>
              </w:rPr>
              <w:t xml:space="preserve"> электронный // Электронно-библиотечная система ЭЛМАРК (МГАФК) : [сайт]. — URL: </w:t>
            </w:r>
            <w:hyperlink r:id="rId15" w:history="1">
              <w:r w:rsidRPr="00351CF5">
                <w:rPr>
                  <w:rStyle w:val="ac"/>
                  <w:bCs/>
                </w:rPr>
                <w:t>http://lib.mgafk.ru</w:t>
              </w:r>
            </w:hyperlink>
            <w:r w:rsidRPr="00351CF5">
              <w:rPr>
                <w:rFonts w:ascii="Times New Roman" w:hAnsi="Times New Roman" w:cs="Times New Roman"/>
                <w:bCs/>
                <w:color w:val="auto"/>
              </w:rPr>
              <w:t xml:space="preserve"> (дата обращения: 26.10.2021). — Режим доступа: для авторизир. пользователей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F5" w:rsidRDefault="00351CF5" w:rsidP="00387F87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F5" w:rsidRDefault="00351CF5" w:rsidP="00387F87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</w:tbl>
    <w:p w:rsidR="00387F87" w:rsidRPr="00387F87" w:rsidRDefault="00387F87" w:rsidP="00387F87">
      <w:pPr>
        <w:widowControl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387F87" w:rsidRPr="00387F87" w:rsidRDefault="00387F87" w:rsidP="00387F87">
      <w:pPr>
        <w:rPr>
          <w:rFonts w:ascii="Times New Roman" w:hAnsi="Times New Roman"/>
          <w:b/>
          <w:bCs/>
        </w:rPr>
      </w:pPr>
      <w:r w:rsidRPr="00387F87">
        <w:rPr>
          <w:rFonts w:ascii="Times New Roman" w:hAnsi="Times New Roman"/>
          <w:b/>
          <w:bCs/>
        </w:rPr>
        <w:t>6.2. Дополнительная литература</w:t>
      </w:r>
    </w:p>
    <w:p w:rsidR="00387F87" w:rsidRPr="00387F87" w:rsidRDefault="00387F87" w:rsidP="00387F87">
      <w:pPr>
        <w:widowControl/>
        <w:jc w:val="center"/>
        <w:rPr>
          <w:rFonts w:ascii="Times New Roman" w:hAnsi="Times New Roman" w:cs="Times New Roman"/>
          <w:b/>
          <w:bCs/>
          <w:color w:val="auto"/>
        </w:rPr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6804"/>
        <w:gridCol w:w="1134"/>
        <w:gridCol w:w="1134"/>
      </w:tblGrid>
      <w:tr w:rsidR="00387F87" w:rsidRPr="00387F87" w:rsidTr="00DA0C97">
        <w:tc>
          <w:tcPr>
            <w:tcW w:w="704" w:type="dxa"/>
            <w:vMerge w:val="restart"/>
            <w:vAlign w:val="center"/>
          </w:tcPr>
          <w:p w:rsidR="00387F87" w:rsidRPr="00387F87" w:rsidRDefault="00387F87" w:rsidP="00387F8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387F87">
              <w:rPr>
                <w:rFonts w:ascii="Times New Roman" w:hAnsi="Times New Roman" w:cs="Times New Roman"/>
                <w:b/>
                <w:bCs/>
                <w:color w:val="auto"/>
              </w:rPr>
              <w:t>№</w:t>
            </w:r>
          </w:p>
          <w:p w:rsidR="00387F87" w:rsidRPr="00387F87" w:rsidRDefault="00387F87" w:rsidP="00387F8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387F87">
              <w:rPr>
                <w:rFonts w:ascii="Times New Roman" w:hAnsi="Times New Roman" w:cs="Times New Roman"/>
                <w:b/>
                <w:bCs/>
                <w:color w:val="auto"/>
              </w:rPr>
              <w:t>п/п</w:t>
            </w:r>
          </w:p>
        </w:tc>
        <w:tc>
          <w:tcPr>
            <w:tcW w:w="6804" w:type="dxa"/>
            <w:vMerge w:val="restart"/>
            <w:vAlign w:val="center"/>
          </w:tcPr>
          <w:p w:rsidR="00387F87" w:rsidRPr="00387F87" w:rsidRDefault="00387F87" w:rsidP="00387F8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387F87">
              <w:rPr>
                <w:rFonts w:ascii="Times New Roman" w:hAnsi="Times New Roman" w:cs="Times New Roman"/>
                <w:b/>
                <w:bCs/>
                <w:color w:val="auto"/>
              </w:rPr>
              <w:t>Наименование</w:t>
            </w:r>
          </w:p>
        </w:tc>
        <w:tc>
          <w:tcPr>
            <w:tcW w:w="2268" w:type="dxa"/>
            <w:gridSpan w:val="2"/>
            <w:vAlign w:val="center"/>
          </w:tcPr>
          <w:p w:rsidR="00387F87" w:rsidRPr="00387F87" w:rsidRDefault="00387F87" w:rsidP="00387F8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387F87">
              <w:rPr>
                <w:rFonts w:ascii="Times New Roman" w:hAnsi="Times New Roman" w:cs="Times New Roman"/>
                <w:b/>
                <w:bCs/>
                <w:color w:val="auto"/>
              </w:rPr>
              <w:t xml:space="preserve">Кол-во </w:t>
            </w:r>
            <w:proofErr w:type="spellStart"/>
            <w:r w:rsidRPr="00387F87">
              <w:rPr>
                <w:rFonts w:ascii="Times New Roman" w:hAnsi="Times New Roman" w:cs="Times New Roman"/>
                <w:b/>
                <w:bCs/>
                <w:color w:val="auto"/>
              </w:rPr>
              <w:t>экземпл</w:t>
            </w:r>
            <w:proofErr w:type="spellEnd"/>
            <w:r w:rsidRPr="00387F87">
              <w:rPr>
                <w:rFonts w:ascii="Times New Roman" w:hAnsi="Times New Roman" w:cs="Times New Roman"/>
                <w:b/>
                <w:bCs/>
                <w:color w:val="auto"/>
              </w:rPr>
              <w:t>.</w:t>
            </w:r>
          </w:p>
        </w:tc>
      </w:tr>
      <w:tr w:rsidR="00387F87" w:rsidRPr="00387F87" w:rsidTr="00DA0C97">
        <w:tc>
          <w:tcPr>
            <w:tcW w:w="704" w:type="dxa"/>
            <w:vMerge/>
            <w:vAlign w:val="center"/>
          </w:tcPr>
          <w:p w:rsidR="00387F87" w:rsidRPr="00387F87" w:rsidRDefault="00387F87" w:rsidP="00387F87">
            <w:pPr>
              <w:widowControl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6804" w:type="dxa"/>
            <w:vMerge/>
            <w:vAlign w:val="center"/>
          </w:tcPr>
          <w:p w:rsidR="00387F87" w:rsidRPr="00387F87" w:rsidRDefault="00387F87" w:rsidP="00387F87">
            <w:pPr>
              <w:widowControl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1134" w:type="dxa"/>
            <w:vAlign w:val="center"/>
          </w:tcPr>
          <w:p w:rsidR="00387F87" w:rsidRPr="00387F87" w:rsidRDefault="00387F87" w:rsidP="00387F87">
            <w:pPr>
              <w:widowControl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387F87">
              <w:rPr>
                <w:rFonts w:ascii="Times New Roman" w:hAnsi="Times New Roman" w:cs="Times New Roman"/>
                <w:bCs/>
                <w:color w:val="auto"/>
              </w:rPr>
              <w:t>библ.</w:t>
            </w:r>
          </w:p>
        </w:tc>
        <w:tc>
          <w:tcPr>
            <w:tcW w:w="1134" w:type="dxa"/>
            <w:vAlign w:val="center"/>
          </w:tcPr>
          <w:p w:rsidR="00387F87" w:rsidRPr="00387F87" w:rsidRDefault="00387F87" w:rsidP="00387F87">
            <w:pPr>
              <w:widowControl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387F87">
              <w:rPr>
                <w:rFonts w:ascii="Times New Roman" w:hAnsi="Times New Roman" w:cs="Times New Roman"/>
                <w:bCs/>
                <w:color w:val="auto"/>
              </w:rPr>
              <w:t>каф.</w:t>
            </w:r>
          </w:p>
        </w:tc>
      </w:tr>
      <w:tr w:rsidR="00387F87" w:rsidRPr="00387F87" w:rsidTr="00DA0C97">
        <w:tc>
          <w:tcPr>
            <w:tcW w:w="704" w:type="dxa"/>
          </w:tcPr>
          <w:p w:rsidR="00387F87" w:rsidRPr="00387F87" w:rsidRDefault="00387F87" w:rsidP="00387F87">
            <w:pPr>
              <w:widowControl/>
              <w:numPr>
                <w:ilvl w:val="0"/>
                <w:numId w:val="23"/>
              </w:numPr>
              <w:contextualSpacing/>
              <w:jc w:val="center"/>
              <w:rPr>
                <w:rFonts w:ascii="Times New Roman" w:hAnsi="Times New Roman" w:cs="Times New Roman"/>
                <w:bCs/>
                <w:color w:val="auto"/>
                <w:lang w:val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87" w:rsidRPr="00387F87" w:rsidRDefault="00387F87" w:rsidP="00387F87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387F87">
              <w:rPr>
                <w:rFonts w:ascii="Times New Roman" w:hAnsi="Times New Roman" w:cs="Times New Roman"/>
                <w:color w:val="auto"/>
              </w:rPr>
              <w:t>Автоматизированный поиск информации в библиотеке МГАФК : учебный справочник / И. А. Киржанова ; Моск. гос. акад. физ. культуры. – Малаховка, 2014. – 240 с. : ил.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87" w:rsidRPr="00387F87" w:rsidRDefault="00387F87" w:rsidP="00387F87">
            <w:pPr>
              <w:widowControl/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387F87">
              <w:rPr>
                <w:rFonts w:ascii="Times New Roman" w:hAnsi="Times New Roman" w:cs="Times New Roman"/>
                <w:color w:val="auto"/>
                <w:lang w:val="en-US"/>
              </w:rPr>
              <w:t>50</w:t>
            </w:r>
          </w:p>
        </w:tc>
        <w:tc>
          <w:tcPr>
            <w:tcW w:w="1134" w:type="dxa"/>
          </w:tcPr>
          <w:p w:rsidR="00387F87" w:rsidRPr="00387F87" w:rsidRDefault="00387F87" w:rsidP="00387F87">
            <w:pPr>
              <w:widowControl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387F87">
              <w:rPr>
                <w:rFonts w:ascii="Times New Roman" w:hAnsi="Times New Roman" w:cs="Times New Roman"/>
                <w:bCs/>
                <w:color w:val="auto"/>
              </w:rPr>
              <w:t>-</w:t>
            </w:r>
          </w:p>
        </w:tc>
      </w:tr>
      <w:tr w:rsidR="00387F87" w:rsidRPr="00387F87" w:rsidTr="00DA0C97">
        <w:tc>
          <w:tcPr>
            <w:tcW w:w="704" w:type="dxa"/>
          </w:tcPr>
          <w:p w:rsidR="00387F87" w:rsidRPr="00387F87" w:rsidRDefault="00387F87" w:rsidP="00387F87">
            <w:pPr>
              <w:widowControl/>
              <w:numPr>
                <w:ilvl w:val="0"/>
                <w:numId w:val="23"/>
              </w:numPr>
              <w:contextualSpacing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87" w:rsidRPr="00387F87" w:rsidRDefault="00935C65" w:rsidP="00387F87">
            <w:pPr>
              <w:widowControl/>
              <w:rPr>
                <w:rFonts w:ascii="Times New Roman" w:hAnsi="Times New Roman" w:cs="Times New Roman"/>
                <w:color w:val="auto"/>
              </w:rPr>
            </w:pPr>
            <w:hyperlink r:id="rId16" w:tgtFrame="_blank" w:history="1">
              <w:r w:rsidR="00387F87" w:rsidRPr="00387F87">
                <w:rPr>
                  <w:rFonts w:ascii="&amp;quot" w:hAnsi="&amp;quot" w:cs="Times New Roman"/>
                  <w:bCs/>
                  <w:color w:val="auto"/>
                </w:rPr>
                <w:t>ГОСТ 7.0.100-2018 Библиографическая запись. Библиографическое описание</w:t>
              </w:r>
            </w:hyperlink>
            <w:r w:rsidR="00387F87" w:rsidRPr="00387F87">
              <w:rPr>
                <w:rFonts w:ascii="&amp;quot" w:hAnsi="&amp;quot" w:cs="Times New Roman"/>
                <w:bCs/>
                <w:color w:val="auto"/>
              </w:rPr>
              <w:t xml:space="preserve"> // МГАФК : [сайт]. – </w:t>
            </w:r>
            <w:r w:rsidR="00387F87" w:rsidRPr="00387F87">
              <w:rPr>
                <w:rFonts w:ascii="&amp;quot" w:hAnsi="&amp;quot" w:cs="Times New Roman"/>
                <w:bCs/>
                <w:color w:val="auto"/>
                <w:lang w:val="en-US"/>
              </w:rPr>
              <w:t>URL</w:t>
            </w:r>
            <w:r w:rsidR="00387F87" w:rsidRPr="00387F87">
              <w:rPr>
                <w:rFonts w:ascii="&amp;quot" w:hAnsi="&amp;quot" w:cs="Times New Roman"/>
                <w:bCs/>
                <w:color w:val="auto"/>
              </w:rPr>
              <w:t xml:space="preserve">: </w:t>
            </w:r>
            <w:hyperlink r:id="rId17" w:history="1">
              <w:r w:rsidR="00387F87" w:rsidRPr="00387F87">
                <w:rPr>
                  <w:rFonts w:ascii="&amp;quot" w:hAnsi="&amp;quot" w:cs="Times New Roman"/>
                  <w:bCs/>
                  <w:color w:val="0066CC"/>
                  <w:u w:val="single"/>
                </w:rPr>
                <w:t>https://mgafk.ru/biblioteka-poleznaya_informatsiya</w:t>
              </w:r>
            </w:hyperlink>
            <w:r w:rsidR="00387F87" w:rsidRPr="00387F87">
              <w:rPr>
                <w:rFonts w:ascii="&amp;quot" w:hAnsi="&amp;quot" w:cs="Times New Roman"/>
                <w:bCs/>
                <w:color w:val="auto"/>
              </w:rPr>
              <w:t xml:space="preserve"> (дата обращения 07.03.2020).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87" w:rsidRPr="00387F87" w:rsidRDefault="00387F87" w:rsidP="00387F87">
            <w:pPr>
              <w:widowControl/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387F87">
              <w:rPr>
                <w:rFonts w:ascii="Times New Roman" w:hAnsi="Times New Roman" w:cs="Times New Roman"/>
                <w:color w:val="auto"/>
                <w:lang w:val="en-US"/>
              </w:rPr>
              <w:t>1</w:t>
            </w:r>
          </w:p>
        </w:tc>
        <w:tc>
          <w:tcPr>
            <w:tcW w:w="1134" w:type="dxa"/>
          </w:tcPr>
          <w:p w:rsidR="00387F87" w:rsidRPr="00387F87" w:rsidRDefault="00387F87" w:rsidP="00387F87">
            <w:pPr>
              <w:widowControl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387F87">
              <w:rPr>
                <w:rFonts w:ascii="Times New Roman" w:hAnsi="Times New Roman" w:cs="Times New Roman"/>
                <w:bCs/>
                <w:color w:val="auto"/>
              </w:rPr>
              <w:t>-</w:t>
            </w:r>
          </w:p>
        </w:tc>
      </w:tr>
      <w:tr w:rsidR="00387F87" w:rsidRPr="00387F87" w:rsidTr="00DA0C97">
        <w:tc>
          <w:tcPr>
            <w:tcW w:w="704" w:type="dxa"/>
          </w:tcPr>
          <w:p w:rsidR="00387F87" w:rsidRPr="00387F87" w:rsidRDefault="00387F87" w:rsidP="00387F87">
            <w:pPr>
              <w:widowControl/>
              <w:numPr>
                <w:ilvl w:val="0"/>
                <w:numId w:val="23"/>
              </w:numPr>
              <w:contextualSpacing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87" w:rsidRPr="00387F87" w:rsidRDefault="00387F87" w:rsidP="00387F87">
            <w:pPr>
              <w:widowControl/>
              <w:rPr>
                <w:rFonts w:ascii="Times New Roman" w:hAnsi="Times New Roman" w:cs="Times New Roman"/>
              </w:rPr>
            </w:pPr>
            <w:r w:rsidRPr="00387F87">
              <w:rPr>
                <w:rFonts w:ascii="Times New Roman" w:hAnsi="Times New Roman" w:cs="Times New Roman"/>
              </w:rPr>
              <w:t xml:space="preserve">ГОСТ 7.0.4-2006 Издания. Выходные данные </w:t>
            </w:r>
            <w:r w:rsidRPr="00387F87">
              <w:rPr>
                <w:rFonts w:ascii="Times New Roman" w:hAnsi="Times New Roman" w:cs="Times New Roman"/>
                <w:bCs/>
              </w:rPr>
              <w:t xml:space="preserve">// МГАФК : [сайт]. – </w:t>
            </w:r>
            <w:r w:rsidRPr="00387F87">
              <w:rPr>
                <w:rFonts w:ascii="Times New Roman" w:hAnsi="Times New Roman" w:cs="Times New Roman"/>
                <w:bCs/>
                <w:lang w:val="en-US"/>
              </w:rPr>
              <w:t>URL</w:t>
            </w:r>
            <w:r w:rsidRPr="00387F87">
              <w:rPr>
                <w:rFonts w:ascii="Times New Roman" w:hAnsi="Times New Roman" w:cs="Times New Roman"/>
                <w:bCs/>
              </w:rPr>
              <w:t xml:space="preserve">: </w:t>
            </w:r>
            <w:hyperlink r:id="rId18" w:history="1">
              <w:r w:rsidRPr="00387F87">
                <w:rPr>
                  <w:rFonts w:ascii="Times New Roman" w:hAnsi="Times New Roman" w:cs="Times New Roman"/>
                  <w:bCs/>
                  <w:color w:val="0066CC"/>
                  <w:u w:val="single"/>
                </w:rPr>
                <w:t>https://mgafk.ru/biblioteka-poleznaya_informatsiya</w:t>
              </w:r>
            </w:hyperlink>
            <w:r w:rsidRPr="00387F87">
              <w:rPr>
                <w:rFonts w:ascii="Times New Roman" w:hAnsi="Times New Roman" w:cs="Times New Roman"/>
                <w:bCs/>
              </w:rPr>
              <w:t xml:space="preserve"> (дата обращения 07.03.2020).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87" w:rsidRPr="00387F87" w:rsidRDefault="00387F87" w:rsidP="00387F87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87F87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134" w:type="dxa"/>
          </w:tcPr>
          <w:p w:rsidR="00387F87" w:rsidRPr="00387F87" w:rsidRDefault="00387F87" w:rsidP="00387F87">
            <w:pPr>
              <w:widowControl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387F87">
              <w:rPr>
                <w:rFonts w:ascii="Times New Roman" w:hAnsi="Times New Roman" w:cs="Times New Roman"/>
                <w:bCs/>
                <w:color w:val="auto"/>
              </w:rPr>
              <w:t>-</w:t>
            </w:r>
          </w:p>
        </w:tc>
      </w:tr>
      <w:tr w:rsidR="00387F87" w:rsidRPr="00387F87" w:rsidTr="00DA0C97">
        <w:tc>
          <w:tcPr>
            <w:tcW w:w="704" w:type="dxa"/>
          </w:tcPr>
          <w:p w:rsidR="00387F87" w:rsidRPr="00387F87" w:rsidRDefault="00387F87" w:rsidP="00387F87">
            <w:pPr>
              <w:widowControl/>
              <w:numPr>
                <w:ilvl w:val="0"/>
                <w:numId w:val="23"/>
              </w:numPr>
              <w:contextualSpacing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87" w:rsidRPr="00387F87" w:rsidRDefault="00387F87" w:rsidP="00387F87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387F87">
              <w:rPr>
                <w:rFonts w:ascii="Times New Roman" w:hAnsi="Times New Roman" w:cs="Times New Roman"/>
                <w:color w:val="auto"/>
              </w:rPr>
              <w:t xml:space="preserve">ГОСТ 7.0.4-2006 Издания. Выходные сведения. Общие требования и правила оформления // МГАФК : [сайт]. – </w:t>
            </w:r>
            <w:r w:rsidRPr="00387F87">
              <w:rPr>
                <w:rFonts w:ascii="Times New Roman" w:hAnsi="Times New Roman" w:cs="Times New Roman"/>
                <w:color w:val="auto"/>
                <w:lang w:val="en-US"/>
              </w:rPr>
              <w:t>URL</w:t>
            </w:r>
            <w:r w:rsidRPr="00387F87">
              <w:rPr>
                <w:rFonts w:ascii="Times New Roman" w:hAnsi="Times New Roman" w:cs="Times New Roman"/>
                <w:color w:val="auto"/>
              </w:rPr>
              <w:t xml:space="preserve">: </w:t>
            </w:r>
            <w:hyperlink r:id="rId19" w:history="1">
              <w:r w:rsidRPr="00387F87">
                <w:rPr>
                  <w:rFonts w:ascii="Times New Roman" w:hAnsi="Times New Roman" w:cs="Times New Roman"/>
                  <w:color w:val="0066CC"/>
                  <w:u w:val="single"/>
                </w:rPr>
                <w:t>https://mgafk.ru/biblioteka-poleznaya_informatsiya</w:t>
              </w:r>
            </w:hyperlink>
            <w:r w:rsidRPr="00387F87">
              <w:rPr>
                <w:rFonts w:ascii="Times New Roman" w:hAnsi="Times New Roman" w:cs="Times New Roman"/>
                <w:color w:val="auto"/>
              </w:rPr>
              <w:t xml:space="preserve"> (дата обращения 07.03.2020).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87" w:rsidRPr="00387F87" w:rsidRDefault="00387F87" w:rsidP="00387F87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87F87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134" w:type="dxa"/>
          </w:tcPr>
          <w:p w:rsidR="00387F87" w:rsidRPr="00387F87" w:rsidRDefault="00387F87" w:rsidP="00387F87">
            <w:pPr>
              <w:widowControl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387F87">
              <w:rPr>
                <w:rFonts w:ascii="Times New Roman" w:hAnsi="Times New Roman" w:cs="Times New Roman"/>
                <w:bCs/>
                <w:color w:val="auto"/>
              </w:rPr>
              <w:t>-</w:t>
            </w:r>
          </w:p>
        </w:tc>
      </w:tr>
      <w:tr w:rsidR="00387F87" w:rsidRPr="00387F87" w:rsidTr="00DA0C97">
        <w:tc>
          <w:tcPr>
            <w:tcW w:w="704" w:type="dxa"/>
          </w:tcPr>
          <w:p w:rsidR="00387F87" w:rsidRPr="00387F87" w:rsidRDefault="00387F87" w:rsidP="00387F87">
            <w:pPr>
              <w:widowControl/>
              <w:numPr>
                <w:ilvl w:val="0"/>
                <w:numId w:val="23"/>
              </w:numPr>
              <w:contextualSpacing/>
              <w:jc w:val="center"/>
              <w:rPr>
                <w:rFonts w:ascii="Times New Roman" w:hAnsi="Times New Roman" w:cs="Times New Roman"/>
                <w:bCs/>
                <w:color w:val="auto"/>
                <w:lang w:val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87" w:rsidRPr="00387F87" w:rsidRDefault="00387F87" w:rsidP="00387F87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387F87">
              <w:rPr>
                <w:rFonts w:ascii="Times New Roman" w:hAnsi="Times New Roman" w:cs="Times New Roman"/>
                <w:color w:val="auto"/>
              </w:rPr>
              <w:t xml:space="preserve">ГОСТ 7.0-1999 Информационно-библиотечная деятельность. Библиография. Термины и определения // МГАФК : [сайт]. – </w:t>
            </w:r>
            <w:r w:rsidRPr="00387F87">
              <w:rPr>
                <w:rFonts w:ascii="Times New Roman" w:hAnsi="Times New Roman" w:cs="Times New Roman"/>
                <w:color w:val="auto"/>
                <w:lang w:val="en-US"/>
              </w:rPr>
              <w:t>URL</w:t>
            </w:r>
            <w:r w:rsidRPr="00387F87">
              <w:rPr>
                <w:rFonts w:ascii="Times New Roman" w:hAnsi="Times New Roman" w:cs="Times New Roman"/>
                <w:color w:val="auto"/>
              </w:rPr>
              <w:t xml:space="preserve">: </w:t>
            </w:r>
            <w:hyperlink r:id="rId20" w:history="1">
              <w:r w:rsidRPr="00387F87">
                <w:rPr>
                  <w:rFonts w:ascii="Times New Roman" w:hAnsi="Times New Roman" w:cs="Times New Roman"/>
                  <w:color w:val="0066CC"/>
                  <w:u w:val="single"/>
                </w:rPr>
                <w:t>https://mgafk.ru/biblioteka-poleznaya_informatsiya</w:t>
              </w:r>
            </w:hyperlink>
            <w:r w:rsidRPr="00387F87">
              <w:rPr>
                <w:rFonts w:ascii="Times New Roman" w:hAnsi="Times New Roman" w:cs="Times New Roman"/>
                <w:color w:val="auto"/>
              </w:rPr>
              <w:t xml:space="preserve"> (дата обращения 07.03.2020).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87" w:rsidRPr="00387F87" w:rsidRDefault="00387F87" w:rsidP="00387F87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87F87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134" w:type="dxa"/>
          </w:tcPr>
          <w:p w:rsidR="00387F87" w:rsidRPr="00387F87" w:rsidRDefault="00387F87" w:rsidP="00387F87">
            <w:pPr>
              <w:widowControl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387F87">
              <w:rPr>
                <w:rFonts w:ascii="Times New Roman" w:hAnsi="Times New Roman" w:cs="Times New Roman"/>
                <w:bCs/>
                <w:color w:val="auto"/>
              </w:rPr>
              <w:t>-</w:t>
            </w:r>
          </w:p>
        </w:tc>
      </w:tr>
      <w:tr w:rsidR="00387F87" w:rsidRPr="00387F87" w:rsidTr="00DA0C97">
        <w:tc>
          <w:tcPr>
            <w:tcW w:w="704" w:type="dxa"/>
            <w:vAlign w:val="center"/>
          </w:tcPr>
          <w:p w:rsidR="00387F87" w:rsidRPr="00387F87" w:rsidRDefault="00387F87" w:rsidP="00387F87">
            <w:pPr>
              <w:widowControl/>
              <w:jc w:val="center"/>
              <w:rPr>
                <w:rFonts w:ascii="Times New Roman" w:hAnsi="Times New Roman" w:cs="Times New Roman"/>
                <w:bCs/>
                <w:color w:val="auto"/>
                <w:lang w:val="en-US"/>
              </w:rPr>
            </w:pPr>
            <w:r w:rsidRPr="00387F87">
              <w:rPr>
                <w:rFonts w:ascii="Times New Roman" w:hAnsi="Times New Roman" w:cs="Times New Roman"/>
                <w:bCs/>
                <w:color w:val="auto"/>
                <w:lang w:val="en-US"/>
              </w:rPr>
              <w:t>13.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87" w:rsidRPr="00387F87" w:rsidRDefault="00387F87" w:rsidP="00387F87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387F87">
              <w:rPr>
                <w:rFonts w:ascii="Times New Roman" w:hAnsi="Times New Roman" w:cs="Times New Roman"/>
                <w:color w:val="auto"/>
              </w:rPr>
              <w:t xml:space="preserve">ГОСТ 7.32-2017 Отчет о научно-исследовательской работе. Структура и правила оформления.- Взамен ГОСТ 7.32-2001 // МГАФК : [сайт]. – </w:t>
            </w:r>
            <w:r w:rsidRPr="00387F87">
              <w:rPr>
                <w:rFonts w:ascii="Times New Roman" w:hAnsi="Times New Roman" w:cs="Times New Roman"/>
                <w:color w:val="auto"/>
                <w:lang w:val="en-US"/>
              </w:rPr>
              <w:t>URL</w:t>
            </w:r>
            <w:r w:rsidRPr="00387F87">
              <w:rPr>
                <w:rFonts w:ascii="Times New Roman" w:hAnsi="Times New Roman" w:cs="Times New Roman"/>
                <w:color w:val="auto"/>
              </w:rPr>
              <w:t xml:space="preserve">: </w:t>
            </w:r>
            <w:hyperlink r:id="rId21" w:history="1">
              <w:r w:rsidRPr="00387F87">
                <w:rPr>
                  <w:rFonts w:ascii="Times New Roman" w:hAnsi="Times New Roman" w:cs="Times New Roman"/>
                  <w:color w:val="0066CC"/>
                  <w:u w:val="single"/>
                </w:rPr>
                <w:t>https://mgafk.ru/biblioteka-poleznaya_informatsiya</w:t>
              </w:r>
            </w:hyperlink>
            <w:r w:rsidRPr="00387F87">
              <w:rPr>
                <w:rFonts w:ascii="Times New Roman" w:hAnsi="Times New Roman" w:cs="Times New Roman"/>
                <w:color w:val="auto"/>
              </w:rPr>
              <w:t xml:space="preserve"> (дата обращения 07.03.2020).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87" w:rsidRPr="00387F87" w:rsidRDefault="00387F87" w:rsidP="00387F87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87F87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134" w:type="dxa"/>
            <w:vAlign w:val="center"/>
          </w:tcPr>
          <w:p w:rsidR="00387F87" w:rsidRPr="00387F87" w:rsidRDefault="00387F87" w:rsidP="00387F87">
            <w:pPr>
              <w:widowControl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387F87">
              <w:rPr>
                <w:rFonts w:ascii="Times New Roman" w:hAnsi="Times New Roman" w:cs="Times New Roman"/>
                <w:bCs/>
                <w:color w:val="auto"/>
              </w:rPr>
              <w:t>-</w:t>
            </w:r>
          </w:p>
        </w:tc>
      </w:tr>
      <w:tr w:rsidR="00387F87" w:rsidRPr="00387F87" w:rsidTr="00DA0C97">
        <w:tc>
          <w:tcPr>
            <w:tcW w:w="704" w:type="dxa"/>
          </w:tcPr>
          <w:p w:rsidR="00387F87" w:rsidRPr="00387F87" w:rsidRDefault="00387F87" w:rsidP="00387F87">
            <w:pPr>
              <w:widowControl/>
              <w:numPr>
                <w:ilvl w:val="0"/>
                <w:numId w:val="23"/>
              </w:numPr>
              <w:contextualSpacing/>
              <w:jc w:val="center"/>
              <w:rPr>
                <w:rFonts w:ascii="Times New Roman" w:hAnsi="Times New Roman" w:cs="Times New Roman"/>
                <w:bCs/>
                <w:color w:val="auto"/>
                <w:lang w:val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87" w:rsidRPr="00387F87" w:rsidRDefault="00387F87" w:rsidP="00387F87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387F87">
              <w:rPr>
                <w:rFonts w:ascii="Times New Roman" w:hAnsi="Times New Roman" w:cs="Times New Roman"/>
                <w:color w:val="auto"/>
              </w:rPr>
              <w:t xml:space="preserve">ГОСТ Р 7.0.60-2020. Национальный стандарт РФ. Система стандартов по информации, библиотечному и издательскому делу. Издания. Основные виды. Термины и определения // МГАФК : [сайт]. – </w:t>
            </w:r>
            <w:r w:rsidRPr="00387F87">
              <w:rPr>
                <w:rFonts w:ascii="Times New Roman" w:hAnsi="Times New Roman" w:cs="Times New Roman"/>
                <w:color w:val="auto"/>
                <w:lang w:val="en-US"/>
              </w:rPr>
              <w:t>URL</w:t>
            </w:r>
            <w:r w:rsidRPr="00387F87">
              <w:rPr>
                <w:rFonts w:ascii="Times New Roman" w:hAnsi="Times New Roman" w:cs="Times New Roman"/>
                <w:color w:val="auto"/>
              </w:rPr>
              <w:t xml:space="preserve">: </w:t>
            </w:r>
            <w:hyperlink r:id="rId22" w:history="1">
              <w:r w:rsidRPr="00387F87">
                <w:rPr>
                  <w:rFonts w:ascii="Times New Roman" w:hAnsi="Times New Roman" w:cs="Times New Roman"/>
                  <w:color w:val="0066CC"/>
                  <w:u w:val="single"/>
                </w:rPr>
                <w:t>https://mgafk.ru/biblioteka-poleznaya_informatsiya</w:t>
              </w:r>
            </w:hyperlink>
            <w:r w:rsidRPr="00387F87">
              <w:rPr>
                <w:rFonts w:ascii="Times New Roman" w:hAnsi="Times New Roman" w:cs="Times New Roman"/>
                <w:color w:val="auto"/>
              </w:rPr>
              <w:t xml:space="preserve"> (дата обращения 07.03.2020).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87" w:rsidRPr="00387F87" w:rsidRDefault="00387F87" w:rsidP="00387F87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87F87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134" w:type="dxa"/>
          </w:tcPr>
          <w:p w:rsidR="00387F87" w:rsidRPr="00387F87" w:rsidRDefault="00387F87" w:rsidP="00387F87">
            <w:pPr>
              <w:widowControl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387F87">
              <w:rPr>
                <w:rFonts w:ascii="Times New Roman" w:hAnsi="Times New Roman" w:cs="Times New Roman"/>
                <w:bCs/>
                <w:color w:val="auto"/>
              </w:rPr>
              <w:t>-</w:t>
            </w:r>
          </w:p>
        </w:tc>
      </w:tr>
      <w:tr w:rsidR="00387F87" w:rsidRPr="00387F87" w:rsidTr="00DA0C97">
        <w:tc>
          <w:tcPr>
            <w:tcW w:w="704" w:type="dxa"/>
          </w:tcPr>
          <w:p w:rsidR="00387F87" w:rsidRPr="00387F87" w:rsidRDefault="00387F87" w:rsidP="00387F87">
            <w:pPr>
              <w:widowControl/>
              <w:numPr>
                <w:ilvl w:val="0"/>
                <w:numId w:val="23"/>
              </w:numPr>
              <w:contextualSpacing/>
              <w:jc w:val="center"/>
              <w:rPr>
                <w:rFonts w:ascii="Times New Roman" w:hAnsi="Times New Roman" w:cs="Times New Roman"/>
                <w:bCs/>
                <w:color w:val="auto"/>
                <w:lang w:val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87" w:rsidRPr="00387F87" w:rsidRDefault="00387F87" w:rsidP="00387F87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387F87">
              <w:rPr>
                <w:rFonts w:ascii="Times New Roman" w:hAnsi="Times New Roman" w:cs="Times New Roman"/>
                <w:color w:val="auto"/>
              </w:rPr>
              <w:t xml:space="preserve">ГОСТ 7.80-2000 Библиографическая запись. Заголовок. Общие требования и правила составления // МГАФК : [сайт]. – </w:t>
            </w:r>
            <w:r w:rsidRPr="00387F87">
              <w:rPr>
                <w:rFonts w:ascii="Times New Roman" w:hAnsi="Times New Roman" w:cs="Times New Roman"/>
                <w:color w:val="auto"/>
                <w:lang w:val="en-US"/>
              </w:rPr>
              <w:t>URL</w:t>
            </w:r>
            <w:r w:rsidRPr="00387F87">
              <w:rPr>
                <w:rFonts w:ascii="Times New Roman" w:hAnsi="Times New Roman" w:cs="Times New Roman"/>
                <w:color w:val="auto"/>
              </w:rPr>
              <w:t xml:space="preserve">: </w:t>
            </w:r>
            <w:hyperlink r:id="rId23" w:history="1">
              <w:r w:rsidRPr="00387F87">
                <w:rPr>
                  <w:rFonts w:ascii="Times New Roman" w:hAnsi="Times New Roman" w:cs="Times New Roman"/>
                  <w:color w:val="0066CC"/>
                  <w:u w:val="single"/>
                </w:rPr>
                <w:t>https://mgafk.ru/biblioteka-poleznaya_informatsiya</w:t>
              </w:r>
            </w:hyperlink>
            <w:r w:rsidRPr="00387F87">
              <w:rPr>
                <w:rFonts w:ascii="Times New Roman" w:hAnsi="Times New Roman" w:cs="Times New Roman"/>
                <w:color w:val="auto"/>
              </w:rPr>
              <w:t xml:space="preserve"> (дата обращения 07.03.2020).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87" w:rsidRPr="00387F87" w:rsidRDefault="00387F87" w:rsidP="00387F87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87F87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134" w:type="dxa"/>
          </w:tcPr>
          <w:p w:rsidR="00387F87" w:rsidRPr="00387F87" w:rsidRDefault="00387F87" w:rsidP="00387F87">
            <w:pPr>
              <w:widowControl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387F87">
              <w:rPr>
                <w:rFonts w:ascii="Times New Roman" w:hAnsi="Times New Roman" w:cs="Times New Roman"/>
                <w:bCs/>
                <w:color w:val="auto"/>
              </w:rPr>
              <w:t>-</w:t>
            </w:r>
          </w:p>
        </w:tc>
      </w:tr>
      <w:tr w:rsidR="00387F87" w:rsidRPr="00387F87" w:rsidTr="00DA0C97">
        <w:tc>
          <w:tcPr>
            <w:tcW w:w="704" w:type="dxa"/>
          </w:tcPr>
          <w:p w:rsidR="00387F87" w:rsidRPr="00387F87" w:rsidRDefault="00387F87" w:rsidP="00387F87">
            <w:pPr>
              <w:widowControl/>
              <w:numPr>
                <w:ilvl w:val="0"/>
                <w:numId w:val="23"/>
              </w:numPr>
              <w:contextualSpacing/>
              <w:jc w:val="center"/>
              <w:rPr>
                <w:rFonts w:ascii="Times New Roman" w:hAnsi="Times New Roman" w:cs="Times New Roman"/>
                <w:bCs/>
                <w:color w:val="auto"/>
                <w:lang w:val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87" w:rsidRPr="00387F87" w:rsidRDefault="00387F87" w:rsidP="00387F87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387F87">
              <w:rPr>
                <w:rFonts w:ascii="Times New Roman" w:hAnsi="Times New Roman" w:cs="Times New Roman"/>
                <w:color w:val="auto"/>
              </w:rPr>
              <w:t xml:space="preserve">ГОСТ 7.82-2001 Библиографическая запись. Библиографическое описание электронных ресурсов. Общие требования и правила составления // МГАФК : [сайт]. – </w:t>
            </w:r>
            <w:r w:rsidRPr="00387F87">
              <w:rPr>
                <w:rFonts w:ascii="Times New Roman" w:hAnsi="Times New Roman" w:cs="Times New Roman"/>
                <w:color w:val="auto"/>
                <w:lang w:val="en-US"/>
              </w:rPr>
              <w:t>URL</w:t>
            </w:r>
            <w:r w:rsidRPr="00387F87">
              <w:rPr>
                <w:rFonts w:ascii="Times New Roman" w:hAnsi="Times New Roman" w:cs="Times New Roman"/>
                <w:color w:val="auto"/>
              </w:rPr>
              <w:t xml:space="preserve">: </w:t>
            </w:r>
            <w:hyperlink r:id="rId24" w:history="1">
              <w:r w:rsidRPr="00387F87">
                <w:rPr>
                  <w:rFonts w:ascii="Times New Roman" w:hAnsi="Times New Roman" w:cs="Times New Roman"/>
                  <w:color w:val="0066CC"/>
                  <w:u w:val="single"/>
                </w:rPr>
                <w:t>https://mgafk.ru/biblioteka-poleznaya_informatsiya</w:t>
              </w:r>
            </w:hyperlink>
            <w:r w:rsidRPr="00387F87">
              <w:rPr>
                <w:rFonts w:ascii="Times New Roman" w:hAnsi="Times New Roman" w:cs="Times New Roman"/>
                <w:color w:val="auto"/>
              </w:rPr>
              <w:t xml:space="preserve"> (дата обращения 07.03.2020).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87" w:rsidRPr="00387F87" w:rsidRDefault="00387F87" w:rsidP="00387F87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87F87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134" w:type="dxa"/>
          </w:tcPr>
          <w:p w:rsidR="00387F87" w:rsidRPr="00387F87" w:rsidRDefault="00387F87" w:rsidP="00387F87">
            <w:pPr>
              <w:widowControl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387F87">
              <w:rPr>
                <w:rFonts w:ascii="Times New Roman" w:hAnsi="Times New Roman" w:cs="Times New Roman"/>
                <w:bCs/>
                <w:color w:val="auto"/>
              </w:rPr>
              <w:t>-</w:t>
            </w:r>
          </w:p>
        </w:tc>
      </w:tr>
      <w:tr w:rsidR="00387F87" w:rsidRPr="00387F87" w:rsidTr="00DA0C97">
        <w:tc>
          <w:tcPr>
            <w:tcW w:w="704" w:type="dxa"/>
          </w:tcPr>
          <w:p w:rsidR="00387F87" w:rsidRPr="00387F87" w:rsidRDefault="00387F87" w:rsidP="00387F87">
            <w:pPr>
              <w:widowControl/>
              <w:numPr>
                <w:ilvl w:val="0"/>
                <w:numId w:val="23"/>
              </w:numPr>
              <w:contextualSpacing/>
              <w:jc w:val="center"/>
              <w:rPr>
                <w:rFonts w:ascii="Times New Roman" w:hAnsi="Times New Roman" w:cs="Times New Roman"/>
                <w:bCs/>
                <w:color w:val="auto"/>
                <w:lang w:val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87" w:rsidRPr="00387F87" w:rsidRDefault="00387F87" w:rsidP="00387F87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387F87">
              <w:rPr>
                <w:rFonts w:ascii="Times New Roman" w:hAnsi="Times New Roman" w:cs="Times New Roman"/>
                <w:color w:val="auto"/>
              </w:rPr>
              <w:t>ГОСТ Р 7.0.99-2018 Система стандартов по информации,</w:t>
            </w:r>
          </w:p>
          <w:p w:rsidR="00387F87" w:rsidRPr="00387F87" w:rsidRDefault="00387F87" w:rsidP="00387F87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387F87">
              <w:rPr>
                <w:rFonts w:ascii="Times New Roman" w:hAnsi="Times New Roman" w:cs="Times New Roman"/>
                <w:color w:val="auto"/>
              </w:rPr>
              <w:t xml:space="preserve">библиотечному и издательскому делу. Реферат и аннотация. Общие требования // МГАФК : [сайт]. – </w:t>
            </w:r>
            <w:r w:rsidRPr="00387F87">
              <w:rPr>
                <w:rFonts w:ascii="Times New Roman" w:hAnsi="Times New Roman" w:cs="Times New Roman"/>
                <w:color w:val="auto"/>
                <w:lang w:val="en-US"/>
              </w:rPr>
              <w:t>URL</w:t>
            </w:r>
            <w:r w:rsidRPr="00387F87">
              <w:rPr>
                <w:rFonts w:ascii="Times New Roman" w:hAnsi="Times New Roman" w:cs="Times New Roman"/>
                <w:color w:val="auto"/>
              </w:rPr>
              <w:t xml:space="preserve">: </w:t>
            </w:r>
            <w:hyperlink r:id="rId25" w:history="1">
              <w:r w:rsidRPr="00387F87">
                <w:rPr>
                  <w:rFonts w:ascii="Times New Roman" w:hAnsi="Times New Roman" w:cs="Times New Roman"/>
                  <w:color w:val="0066CC"/>
                  <w:u w:val="single"/>
                </w:rPr>
                <w:t>https://mgafk.ru/biblioteka-poleznaya_informatsiya</w:t>
              </w:r>
            </w:hyperlink>
            <w:r w:rsidRPr="00387F87">
              <w:rPr>
                <w:rFonts w:ascii="Times New Roman" w:hAnsi="Times New Roman" w:cs="Times New Roman"/>
                <w:color w:val="auto"/>
              </w:rPr>
              <w:t xml:space="preserve"> (дата обращения 07.03.2020).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87" w:rsidRPr="00387F87" w:rsidRDefault="00387F87" w:rsidP="00387F87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87F87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134" w:type="dxa"/>
          </w:tcPr>
          <w:p w:rsidR="00387F87" w:rsidRPr="00387F87" w:rsidRDefault="00387F87" w:rsidP="00387F87">
            <w:pPr>
              <w:widowControl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387F87">
              <w:rPr>
                <w:rFonts w:ascii="Times New Roman" w:hAnsi="Times New Roman" w:cs="Times New Roman"/>
                <w:bCs/>
                <w:color w:val="auto"/>
              </w:rPr>
              <w:t>-</w:t>
            </w:r>
          </w:p>
        </w:tc>
      </w:tr>
      <w:tr w:rsidR="00387F87" w:rsidRPr="00387F87" w:rsidTr="00DA0C97">
        <w:tc>
          <w:tcPr>
            <w:tcW w:w="704" w:type="dxa"/>
          </w:tcPr>
          <w:p w:rsidR="00387F87" w:rsidRPr="00387F87" w:rsidRDefault="00387F87" w:rsidP="00387F87">
            <w:pPr>
              <w:widowControl/>
              <w:numPr>
                <w:ilvl w:val="0"/>
                <w:numId w:val="23"/>
              </w:numPr>
              <w:contextualSpacing/>
              <w:jc w:val="center"/>
              <w:rPr>
                <w:rFonts w:ascii="Times New Roman" w:hAnsi="Times New Roman" w:cs="Times New Roman"/>
                <w:bCs/>
                <w:color w:val="auto"/>
                <w:lang w:val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87" w:rsidRPr="00387F87" w:rsidRDefault="00387F87" w:rsidP="00387F87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387F87">
              <w:rPr>
                <w:rFonts w:ascii="Times New Roman" w:hAnsi="Times New Roman" w:cs="Times New Roman"/>
                <w:color w:val="auto"/>
              </w:rPr>
              <w:t xml:space="preserve">ГОСТ Р 7.0.12-2011 Библиографическая запись. Сокращение слов и словосочетаний на русском языке. Общие требования и правила // МГАФК : [сайт]. – </w:t>
            </w:r>
            <w:r w:rsidRPr="00387F87">
              <w:rPr>
                <w:rFonts w:ascii="Times New Roman" w:hAnsi="Times New Roman" w:cs="Times New Roman"/>
                <w:color w:val="auto"/>
                <w:lang w:val="en-US"/>
              </w:rPr>
              <w:t>URL</w:t>
            </w:r>
            <w:r w:rsidRPr="00387F87">
              <w:rPr>
                <w:rFonts w:ascii="Times New Roman" w:hAnsi="Times New Roman" w:cs="Times New Roman"/>
                <w:color w:val="auto"/>
              </w:rPr>
              <w:t xml:space="preserve">: </w:t>
            </w:r>
            <w:hyperlink r:id="rId26" w:history="1">
              <w:r w:rsidRPr="00387F87">
                <w:rPr>
                  <w:rFonts w:ascii="Times New Roman" w:hAnsi="Times New Roman" w:cs="Times New Roman"/>
                  <w:color w:val="0066CC"/>
                  <w:u w:val="single"/>
                </w:rPr>
                <w:t>https://mgafk.ru/biblioteka-poleznaya_informatsiya</w:t>
              </w:r>
            </w:hyperlink>
            <w:r w:rsidRPr="00387F87">
              <w:rPr>
                <w:rFonts w:ascii="Times New Roman" w:hAnsi="Times New Roman" w:cs="Times New Roman"/>
                <w:color w:val="auto"/>
              </w:rPr>
              <w:t xml:space="preserve"> (дата обращения 07.03.2020).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87" w:rsidRPr="00387F87" w:rsidRDefault="00387F87" w:rsidP="00387F87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87F87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134" w:type="dxa"/>
          </w:tcPr>
          <w:p w:rsidR="00387F87" w:rsidRPr="00387F87" w:rsidRDefault="00387F87" w:rsidP="00387F87">
            <w:pPr>
              <w:widowControl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387F87">
              <w:rPr>
                <w:rFonts w:ascii="Times New Roman" w:hAnsi="Times New Roman" w:cs="Times New Roman"/>
                <w:bCs/>
                <w:color w:val="auto"/>
              </w:rPr>
              <w:t>-</w:t>
            </w:r>
          </w:p>
        </w:tc>
      </w:tr>
      <w:tr w:rsidR="00387F87" w:rsidRPr="00387F87" w:rsidTr="00DA0C97">
        <w:tc>
          <w:tcPr>
            <w:tcW w:w="704" w:type="dxa"/>
            <w:vAlign w:val="center"/>
          </w:tcPr>
          <w:p w:rsidR="00387F87" w:rsidRPr="00387F87" w:rsidRDefault="00387F87" w:rsidP="00387F87">
            <w:pPr>
              <w:widowControl/>
              <w:jc w:val="center"/>
              <w:rPr>
                <w:rFonts w:ascii="Times New Roman" w:hAnsi="Times New Roman" w:cs="Times New Roman"/>
                <w:bCs/>
                <w:color w:val="auto"/>
                <w:lang w:val="en-US"/>
              </w:rPr>
            </w:pPr>
            <w:r w:rsidRPr="00387F87">
              <w:rPr>
                <w:rFonts w:ascii="Times New Roman" w:hAnsi="Times New Roman" w:cs="Times New Roman"/>
                <w:bCs/>
                <w:color w:val="auto"/>
                <w:lang w:val="en-US"/>
              </w:rPr>
              <w:t>12.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87" w:rsidRPr="00387F87" w:rsidRDefault="00387F87" w:rsidP="00387F87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387F87">
              <w:rPr>
                <w:rFonts w:ascii="Times New Roman" w:hAnsi="Times New Roman" w:cs="Times New Roman"/>
                <w:color w:val="auto"/>
              </w:rPr>
              <w:t xml:space="preserve">ГОСТ Р 7.0.5-2008 Библиографическая ссылка. Общие требования и правила составления // МГАФК : [сайт]. – </w:t>
            </w:r>
            <w:r w:rsidRPr="00387F87">
              <w:rPr>
                <w:rFonts w:ascii="Times New Roman" w:hAnsi="Times New Roman" w:cs="Times New Roman"/>
                <w:color w:val="auto"/>
                <w:lang w:val="en-US"/>
              </w:rPr>
              <w:t>URL</w:t>
            </w:r>
            <w:r w:rsidRPr="00387F87">
              <w:rPr>
                <w:rFonts w:ascii="Times New Roman" w:hAnsi="Times New Roman" w:cs="Times New Roman"/>
                <w:color w:val="auto"/>
              </w:rPr>
              <w:t xml:space="preserve">: </w:t>
            </w:r>
            <w:hyperlink r:id="rId27" w:history="1">
              <w:r w:rsidRPr="00387F87">
                <w:rPr>
                  <w:rFonts w:ascii="Times New Roman" w:hAnsi="Times New Roman" w:cs="Times New Roman"/>
                  <w:color w:val="0066CC"/>
                  <w:u w:val="single"/>
                </w:rPr>
                <w:t>https://mgafk.ru/biblioteka-poleznaya_informatsiya</w:t>
              </w:r>
            </w:hyperlink>
            <w:r w:rsidRPr="00387F87">
              <w:rPr>
                <w:rFonts w:ascii="Times New Roman" w:hAnsi="Times New Roman" w:cs="Times New Roman"/>
                <w:color w:val="auto"/>
              </w:rPr>
              <w:t xml:space="preserve"> (дата обращения 07.03.2020).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87" w:rsidRPr="00387F87" w:rsidRDefault="00387F87" w:rsidP="00387F87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87F87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134" w:type="dxa"/>
            <w:vAlign w:val="center"/>
          </w:tcPr>
          <w:p w:rsidR="00387F87" w:rsidRPr="00387F87" w:rsidRDefault="00387F87" w:rsidP="00387F87">
            <w:pPr>
              <w:widowControl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387F87">
              <w:rPr>
                <w:rFonts w:ascii="Times New Roman" w:hAnsi="Times New Roman" w:cs="Times New Roman"/>
                <w:bCs/>
                <w:color w:val="auto"/>
              </w:rPr>
              <w:t>-</w:t>
            </w:r>
          </w:p>
        </w:tc>
      </w:tr>
      <w:tr w:rsidR="00387F87" w:rsidRPr="00387F87" w:rsidTr="00DA0C97">
        <w:tc>
          <w:tcPr>
            <w:tcW w:w="704" w:type="dxa"/>
          </w:tcPr>
          <w:p w:rsidR="00387F87" w:rsidRPr="00387F87" w:rsidRDefault="00387F87" w:rsidP="00387F87">
            <w:pPr>
              <w:widowControl/>
              <w:numPr>
                <w:ilvl w:val="0"/>
                <w:numId w:val="23"/>
              </w:numPr>
              <w:contextualSpacing/>
              <w:jc w:val="center"/>
              <w:rPr>
                <w:rFonts w:ascii="Times New Roman" w:hAnsi="Times New Roman" w:cs="Times New Roman"/>
                <w:bCs/>
                <w:color w:val="auto"/>
                <w:lang w:val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87" w:rsidRPr="00387F87" w:rsidRDefault="009D21F6" w:rsidP="00387F87">
            <w:pPr>
              <w:widowControl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9D21F6">
              <w:rPr>
                <w:rFonts w:ascii="Times New Roman" w:hAnsi="Times New Roman" w:cs="Times New Roman"/>
                <w:iCs/>
                <w:color w:val="auto"/>
              </w:rPr>
              <w:t>Сакова</w:t>
            </w:r>
            <w:proofErr w:type="spellEnd"/>
            <w:r w:rsidRPr="009D21F6">
              <w:rPr>
                <w:rFonts w:ascii="Times New Roman" w:hAnsi="Times New Roman" w:cs="Times New Roman"/>
                <w:iCs/>
                <w:color w:val="auto"/>
              </w:rPr>
              <w:t xml:space="preserve">, О. Я.  Аналитико-синтетическая переработка информации. Библиографическое описание информационных </w:t>
            </w:r>
            <w:proofErr w:type="gramStart"/>
            <w:r w:rsidRPr="009D21F6">
              <w:rPr>
                <w:rFonts w:ascii="Times New Roman" w:hAnsi="Times New Roman" w:cs="Times New Roman"/>
                <w:iCs/>
                <w:color w:val="auto"/>
              </w:rPr>
              <w:t>ресурсов :</w:t>
            </w:r>
            <w:proofErr w:type="gramEnd"/>
            <w:r w:rsidRPr="009D21F6">
              <w:rPr>
                <w:rFonts w:ascii="Times New Roman" w:hAnsi="Times New Roman" w:cs="Times New Roman"/>
                <w:iCs/>
                <w:color w:val="auto"/>
              </w:rPr>
              <w:t xml:space="preserve"> учебное пособие для вузов / О. Я. </w:t>
            </w:r>
            <w:proofErr w:type="spellStart"/>
            <w:r w:rsidRPr="009D21F6">
              <w:rPr>
                <w:rFonts w:ascii="Times New Roman" w:hAnsi="Times New Roman" w:cs="Times New Roman"/>
                <w:iCs/>
                <w:color w:val="auto"/>
              </w:rPr>
              <w:t>Сакова</w:t>
            </w:r>
            <w:proofErr w:type="spellEnd"/>
            <w:r w:rsidRPr="009D21F6">
              <w:rPr>
                <w:rFonts w:ascii="Times New Roman" w:hAnsi="Times New Roman" w:cs="Times New Roman"/>
                <w:iCs/>
                <w:color w:val="auto"/>
              </w:rPr>
              <w:t xml:space="preserve">. — 2-е изд. — </w:t>
            </w:r>
            <w:proofErr w:type="gramStart"/>
            <w:r w:rsidRPr="009D21F6">
              <w:rPr>
                <w:rFonts w:ascii="Times New Roman" w:hAnsi="Times New Roman" w:cs="Times New Roman"/>
                <w:iCs/>
                <w:color w:val="auto"/>
              </w:rPr>
              <w:t>Москва :</w:t>
            </w:r>
            <w:proofErr w:type="gramEnd"/>
            <w:r w:rsidRPr="009D21F6">
              <w:rPr>
                <w:rFonts w:ascii="Times New Roman" w:hAnsi="Times New Roman" w:cs="Times New Roman"/>
                <w:iCs/>
                <w:color w:val="auto"/>
              </w:rPr>
              <w:t xml:space="preserve"> Издательство Юрайт, 2022. — 123 с. — (Высшее образование). — ISBN 978-5-534-14437-6. — </w:t>
            </w:r>
            <w:proofErr w:type="gramStart"/>
            <w:r w:rsidRPr="009D21F6">
              <w:rPr>
                <w:rFonts w:ascii="Times New Roman" w:hAnsi="Times New Roman" w:cs="Times New Roman"/>
                <w:iCs/>
                <w:color w:val="auto"/>
              </w:rPr>
              <w:t>Текст :</w:t>
            </w:r>
            <w:proofErr w:type="gramEnd"/>
            <w:r w:rsidRPr="009D21F6">
              <w:rPr>
                <w:rFonts w:ascii="Times New Roman" w:hAnsi="Times New Roman" w:cs="Times New Roman"/>
                <w:iCs/>
                <w:color w:val="auto"/>
              </w:rPr>
              <w:t xml:space="preserve"> электронный // Образовательная платформа Юрайт [сайт]. — URL: </w:t>
            </w:r>
            <w:hyperlink r:id="rId28" w:history="1">
              <w:r w:rsidRPr="00A30FD8">
                <w:rPr>
                  <w:rStyle w:val="ac"/>
                  <w:iCs/>
                </w:rPr>
                <w:t>https://urait.ru/bcode/496994</w:t>
              </w:r>
            </w:hyperlink>
            <w:r>
              <w:rPr>
                <w:rFonts w:ascii="Times New Roman" w:hAnsi="Times New Roman" w:cs="Times New Roman"/>
                <w:iCs/>
                <w:color w:val="auto"/>
              </w:rPr>
              <w:t xml:space="preserve"> </w:t>
            </w:r>
            <w:r w:rsidRPr="009D21F6">
              <w:rPr>
                <w:rFonts w:ascii="Times New Roman" w:hAnsi="Times New Roman" w:cs="Times New Roman"/>
                <w:iCs/>
                <w:color w:val="auto"/>
              </w:rPr>
              <w:t>(дата обращения: 10.06.2022).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87" w:rsidRPr="00387F87" w:rsidRDefault="00387F87" w:rsidP="00387F87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87F87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134" w:type="dxa"/>
          </w:tcPr>
          <w:p w:rsidR="00387F87" w:rsidRPr="00387F87" w:rsidRDefault="00387F87" w:rsidP="00387F87">
            <w:pPr>
              <w:widowControl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387F87">
              <w:rPr>
                <w:rFonts w:ascii="Times New Roman" w:hAnsi="Times New Roman" w:cs="Times New Roman"/>
                <w:bCs/>
                <w:color w:val="auto"/>
              </w:rPr>
              <w:t>-</w:t>
            </w:r>
          </w:p>
        </w:tc>
      </w:tr>
    </w:tbl>
    <w:p w:rsidR="00387F87" w:rsidRPr="00387F87" w:rsidRDefault="00387F87" w:rsidP="00387F87">
      <w:pPr>
        <w:widowControl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387F87" w:rsidRPr="00387F87" w:rsidRDefault="00387F87" w:rsidP="00387F87">
      <w:pPr>
        <w:widowControl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AB1CA1" w:rsidRPr="00AB1CA1" w:rsidRDefault="00AB1CA1" w:rsidP="00AB1CA1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ind w:firstLine="709"/>
        <w:rPr>
          <w:rFonts w:ascii="Times New Roman" w:eastAsia="Calibri" w:hAnsi="Times New Roman" w:cs="Tahoma"/>
          <w:b/>
          <w:color w:val="auto"/>
          <w:bdr w:val="nil"/>
          <w:lang w:eastAsia="en-US"/>
        </w:rPr>
      </w:pPr>
      <w:r w:rsidRPr="00AB1CA1">
        <w:rPr>
          <w:rFonts w:ascii="Times New Roman" w:eastAsia="Calibri" w:hAnsi="Times New Roman" w:cs="Tahoma"/>
          <w:b/>
          <w:color w:val="auto"/>
          <w:bdr w:val="nil"/>
          <w:lang w:eastAsia="en-US"/>
        </w:rPr>
        <w:t>7. Перечень ресурсов информационно-коммуникационной сети «Интернет». Информационно-справочные и поисковые системы, профессиональные базы данных:</w:t>
      </w:r>
    </w:p>
    <w:p w:rsidR="00AB1CA1" w:rsidRPr="00AB1CA1" w:rsidRDefault="00AB1CA1" w:rsidP="00AB1CA1">
      <w:pPr>
        <w:widowControl/>
        <w:numPr>
          <w:ilvl w:val="0"/>
          <w:numId w:val="24"/>
        </w:numPr>
        <w:spacing w:after="160"/>
        <w:contextualSpacing/>
        <w:jc w:val="both"/>
        <w:rPr>
          <w:rFonts w:ascii="Times New Roman" w:hAnsi="Times New Roman" w:cs="Times New Roman"/>
          <w:color w:val="auto"/>
        </w:rPr>
      </w:pPr>
      <w:r w:rsidRPr="00AB1CA1">
        <w:rPr>
          <w:rFonts w:ascii="Times New Roman" w:hAnsi="Times New Roman" w:cs="Times New Roman"/>
          <w:color w:val="auto"/>
        </w:rPr>
        <w:t>Электронная библиотечная система ЭЛМАРК (МГАФК)</w:t>
      </w:r>
      <w:r w:rsidRPr="00AB1CA1">
        <w:t xml:space="preserve"> </w:t>
      </w:r>
      <w:hyperlink r:id="rId29" w:history="1">
        <w:r w:rsidRPr="00AB1CA1">
          <w:rPr>
            <w:rFonts w:ascii="Times New Roman" w:hAnsi="Times New Roman" w:cs="Times New Roman"/>
            <w:color w:val="0066CC"/>
            <w:u w:val="single"/>
            <w:lang w:val="en-US"/>
          </w:rPr>
          <w:t>http</w:t>
        </w:r>
        <w:r w:rsidRPr="00AB1CA1">
          <w:rPr>
            <w:rFonts w:ascii="Times New Roman" w:hAnsi="Times New Roman" w:cs="Times New Roman"/>
            <w:color w:val="0066CC"/>
            <w:u w:val="single"/>
          </w:rPr>
          <w:t>://lib.mgafk.ru</w:t>
        </w:r>
      </w:hyperlink>
    </w:p>
    <w:p w:rsidR="00AB1CA1" w:rsidRPr="00AB1CA1" w:rsidRDefault="00AB1CA1" w:rsidP="00AB1CA1">
      <w:pPr>
        <w:widowControl/>
        <w:numPr>
          <w:ilvl w:val="0"/>
          <w:numId w:val="24"/>
        </w:numPr>
        <w:spacing w:after="160"/>
        <w:contextualSpacing/>
        <w:jc w:val="both"/>
        <w:rPr>
          <w:rFonts w:ascii="Times New Roman" w:hAnsi="Times New Roman" w:cs="Times New Roman"/>
          <w:color w:val="auto"/>
        </w:rPr>
      </w:pPr>
      <w:r w:rsidRPr="00AB1CA1">
        <w:rPr>
          <w:rFonts w:ascii="Times New Roman" w:hAnsi="Times New Roman" w:cs="Times New Roman"/>
          <w:color w:val="auto"/>
        </w:rPr>
        <w:t xml:space="preserve">Электронно-библиотечная система Elibrary </w:t>
      </w:r>
      <w:hyperlink r:id="rId30" w:history="1">
        <w:r w:rsidRPr="00AB1CA1">
          <w:rPr>
            <w:rFonts w:ascii="Times New Roman" w:hAnsi="Times New Roman" w:cs="Times New Roman"/>
            <w:color w:val="0000FF"/>
            <w:u w:val="single"/>
          </w:rPr>
          <w:t>https://elibrary.ru</w:t>
        </w:r>
      </w:hyperlink>
    </w:p>
    <w:p w:rsidR="00AB1CA1" w:rsidRPr="00AB1CA1" w:rsidRDefault="00AB1CA1" w:rsidP="00AB1CA1">
      <w:pPr>
        <w:widowControl/>
        <w:numPr>
          <w:ilvl w:val="0"/>
          <w:numId w:val="24"/>
        </w:numPr>
        <w:spacing w:after="160"/>
        <w:contextualSpacing/>
        <w:jc w:val="both"/>
        <w:rPr>
          <w:rFonts w:ascii="Times New Roman" w:hAnsi="Times New Roman" w:cs="Times New Roman"/>
          <w:color w:val="auto"/>
        </w:rPr>
      </w:pPr>
      <w:r w:rsidRPr="00AB1CA1">
        <w:rPr>
          <w:rFonts w:ascii="Times New Roman" w:hAnsi="Times New Roman" w:cs="Times New Roman"/>
          <w:color w:val="auto"/>
        </w:rPr>
        <w:t xml:space="preserve">Электронно-библиотечная система IPRbooks </w:t>
      </w:r>
      <w:hyperlink r:id="rId31" w:history="1">
        <w:r w:rsidRPr="00AB1CA1">
          <w:rPr>
            <w:rFonts w:ascii="Times New Roman" w:hAnsi="Times New Roman" w:cs="Times New Roman"/>
            <w:color w:val="0000FF"/>
            <w:u w:val="single"/>
          </w:rPr>
          <w:t>http://www.iprbookshop.ru</w:t>
        </w:r>
      </w:hyperlink>
    </w:p>
    <w:p w:rsidR="00AB1CA1" w:rsidRPr="00AB1CA1" w:rsidRDefault="00AB1CA1" w:rsidP="00AB1CA1">
      <w:pPr>
        <w:widowControl/>
        <w:numPr>
          <w:ilvl w:val="0"/>
          <w:numId w:val="24"/>
        </w:numPr>
        <w:autoSpaceDE w:val="0"/>
        <w:autoSpaceDN w:val="0"/>
        <w:adjustRightInd w:val="0"/>
        <w:spacing w:after="160"/>
        <w:contextualSpacing/>
        <w:rPr>
          <w:rFonts w:ascii="Times New Roman" w:hAnsi="Times New Roman" w:cs="Times New Roman"/>
          <w:color w:val="auto"/>
        </w:rPr>
      </w:pPr>
      <w:r w:rsidRPr="00AB1CA1">
        <w:rPr>
          <w:rFonts w:ascii="Times New Roman" w:hAnsi="Times New Roman" w:cs="Times New Roman"/>
          <w:color w:val="auto"/>
        </w:rPr>
        <w:t xml:space="preserve">Электронно-библиотечная система «Юрайт» </w:t>
      </w:r>
      <w:hyperlink r:id="rId32" w:history="1">
        <w:r w:rsidRPr="00AB1CA1">
          <w:rPr>
            <w:rFonts w:ascii="Times New Roman" w:hAnsi="Times New Roman" w:cs="Times New Roman"/>
            <w:color w:val="0563C1"/>
            <w:u w:val="single"/>
          </w:rPr>
          <w:t>https://urait.ru/</w:t>
        </w:r>
      </w:hyperlink>
    </w:p>
    <w:p w:rsidR="00AB1CA1" w:rsidRPr="00AB1CA1" w:rsidRDefault="00AB1CA1" w:rsidP="00AB1CA1">
      <w:pPr>
        <w:widowControl/>
        <w:numPr>
          <w:ilvl w:val="0"/>
          <w:numId w:val="24"/>
        </w:numPr>
        <w:autoSpaceDE w:val="0"/>
        <w:autoSpaceDN w:val="0"/>
        <w:adjustRightInd w:val="0"/>
        <w:spacing w:after="160"/>
        <w:contextualSpacing/>
        <w:rPr>
          <w:rFonts w:ascii="Times New Roman" w:hAnsi="Times New Roman" w:cs="Times New Roman"/>
          <w:color w:val="auto"/>
        </w:rPr>
      </w:pPr>
      <w:r w:rsidRPr="00AB1CA1">
        <w:rPr>
          <w:rFonts w:ascii="Times New Roman" w:hAnsi="Times New Roman" w:cs="Times New Roman"/>
          <w:color w:val="auto"/>
        </w:rPr>
        <w:t xml:space="preserve">Электронно-библиотечная система РУКОНТ </w:t>
      </w:r>
      <w:hyperlink r:id="rId33" w:history="1">
        <w:r w:rsidRPr="00AB1CA1">
          <w:rPr>
            <w:rFonts w:ascii="Times New Roman" w:hAnsi="Times New Roman" w:cs="Times New Roman"/>
            <w:color w:val="0563C1"/>
            <w:u w:val="single"/>
          </w:rPr>
          <w:t>https://lib.rucont.ru</w:t>
        </w:r>
      </w:hyperlink>
    </w:p>
    <w:p w:rsidR="00AB1CA1" w:rsidRPr="00AB1CA1" w:rsidRDefault="00AB1CA1" w:rsidP="00AB1CA1">
      <w:pPr>
        <w:widowControl/>
        <w:numPr>
          <w:ilvl w:val="0"/>
          <w:numId w:val="24"/>
        </w:numPr>
        <w:autoSpaceDE w:val="0"/>
        <w:autoSpaceDN w:val="0"/>
        <w:adjustRightInd w:val="0"/>
        <w:spacing w:after="160"/>
        <w:contextualSpacing/>
        <w:rPr>
          <w:rFonts w:ascii="Times New Roman" w:eastAsia="Calibri" w:hAnsi="Times New Roman" w:cs="Times New Roman"/>
          <w:color w:val="2F2F2F"/>
          <w:lang w:eastAsia="en-US"/>
        </w:rPr>
      </w:pPr>
      <w:r w:rsidRPr="00AB1CA1">
        <w:rPr>
          <w:rFonts w:ascii="Times New Roman" w:eastAsia="Calibri" w:hAnsi="Times New Roman" w:cs="Times New Roman"/>
          <w:color w:val="2F2F2F"/>
          <w:lang w:eastAsia="en-US"/>
        </w:rPr>
        <w:t xml:space="preserve">Министерство науки и высшего образования Российской Федерации </w:t>
      </w:r>
      <w:hyperlink r:id="rId34" w:history="1">
        <w:r w:rsidRPr="00AB1CA1">
          <w:rPr>
            <w:rFonts w:ascii="Times New Roman" w:eastAsia="Calibri" w:hAnsi="Times New Roman" w:cs="Times New Roman"/>
            <w:color w:val="0066CC"/>
            <w:u w:val="single"/>
            <w:lang w:eastAsia="en-US"/>
          </w:rPr>
          <w:t>https://minobrnauki.gov.ru/</w:t>
        </w:r>
      </w:hyperlink>
    </w:p>
    <w:p w:rsidR="00AB1CA1" w:rsidRPr="00AB1CA1" w:rsidRDefault="00AB1CA1" w:rsidP="00AB1CA1">
      <w:pPr>
        <w:widowControl/>
        <w:numPr>
          <w:ilvl w:val="0"/>
          <w:numId w:val="24"/>
        </w:numPr>
        <w:autoSpaceDE w:val="0"/>
        <w:autoSpaceDN w:val="0"/>
        <w:adjustRightInd w:val="0"/>
        <w:spacing w:after="160"/>
        <w:contextualSpacing/>
        <w:rPr>
          <w:rFonts w:ascii="Times New Roman" w:eastAsia="Calibri" w:hAnsi="Times New Roman" w:cs="Times New Roman"/>
          <w:color w:val="2F2F2F"/>
          <w:lang w:eastAsia="en-US"/>
        </w:rPr>
      </w:pPr>
      <w:r w:rsidRPr="00AB1CA1">
        <w:rPr>
          <w:rFonts w:ascii="Times New Roman" w:eastAsia="Calibri" w:hAnsi="Times New Roman" w:cs="Times New Roman"/>
          <w:color w:val="2F2F2F"/>
          <w:lang w:eastAsia="en-US"/>
        </w:rPr>
        <w:t xml:space="preserve">Федеральная служба по надзору в сфере образования и науки </w:t>
      </w:r>
      <w:hyperlink r:id="rId35" w:history="1">
        <w:r w:rsidRPr="00AB1CA1">
          <w:rPr>
            <w:rFonts w:ascii="Times New Roman" w:eastAsia="Calibri" w:hAnsi="Times New Roman" w:cs="Times New Roman"/>
            <w:color w:val="0066CC"/>
            <w:u w:val="single"/>
            <w:lang w:eastAsia="en-US"/>
          </w:rPr>
          <w:t>http://obrnadzor.gov.ru/ru/</w:t>
        </w:r>
      </w:hyperlink>
    </w:p>
    <w:p w:rsidR="00AB1CA1" w:rsidRPr="00AB1CA1" w:rsidRDefault="00AB1CA1" w:rsidP="00AB1CA1">
      <w:pPr>
        <w:widowControl/>
        <w:numPr>
          <w:ilvl w:val="0"/>
          <w:numId w:val="24"/>
        </w:numPr>
        <w:autoSpaceDE w:val="0"/>
        <w:autoSpaceDN w:val="0"/>
        <w:adjustRightInd w:val="0"/>
        <w:spacing w:after="160"/>
        <w:contextualSpacing/>
        <w:rPr>
          <w:rFonts w:ascii="Times New Roman" w:eastAsia="Calibri" w:hAnsi="Times New Roman" w:cs="Times New Roman"/>
          <w:color w:val="2F2F2F"/>
          <w:lang w:eastAsia="en-US"/>
        </w:rPr>
      </w:pPr>
      <w:r w:rsidRPr="00AB1CA1">
        <w:rPr>
          <w:rFonts w:ascii="Times New Roman" w:eastAsia="Calibri" w:hAnsi="Times New Roman" w:cs="Times New Roman"/>
          <w:color w:val="2F2F2F"/>
          <w:lang w:eastAsia="en-US"/>
        </w:rPr>
        <w:t xml:space="preserve">Федеральный портал «Российское образование» </w:t>
      </w:r>
      <w:hyperlink r:id="rId36" w:history="1">
        <w:r w:rsidRPr="00AB1CA1">
          <w:rPr>
            <w:rFonts w:ascii="Times New Roman" w:eastAsia="Calibri" w:hAnsi="Times New Roman" w:cs="Times New Roman"/>
            <w:color w:val="0000FF"/>
            <w:u w:val="single"/>
            <w:lang w:eastAsia="en-US"/>
          </w:rPr>
          <w:t>http://www.edu.ru</w:t>
        </w:r>
      </w:hyperlink>
    </w:p>
    <w:p w:rsidR="00AB1CA1" w:rsidRPr="00AB1CA1" w:rsidRDefault="00AB1CA1" w:rsidP="00AB1CA1">
      <w:pPr>
        <w:widowControl/>
        <w:numPr>
          <w:ilvl w:val="0"/>
          <w:numId w:val="24"/>
        </w:numPr>
        <w:autoSpaceDE w:val="0"/>
        <w:autoSpaceDN w:val="0"/>
        <w:adjustRightInd w:val="0"/>
        <w:spacing w:after="160" w:line="259" w:lineRule="auto"/>
        <w:contextualSpacing/>
        <w:rPr>
          <w:rFonts w:ascii="Times New Roman" w:eastAsia="Calibri" w:hAnsi="Times New Roman" w:cs="Times New Roman"/>
          <w:color w:val="auto"/>
          <w:lang w:eastAsia="en-US"/>
        </w:rPr>
      </w:pPr>
      <w:r w:rsidRPr="00AB1CA1">
        <w:rPr>
          <w:rFonts w:ascii="Times New Roman" w:eastAsia="Calibri" w:hAnsi="Times New Roman" w:cs="Times New Roman"/>
          <w:color w:val="2F2F2F"/>
          <w:lang w:eastAsia="en-US"/>
        </w:rPr>
        <w:t xml:space="preserve">Информационная система «Единое окно доступа к образовательным ресурсам» </w:t>
      </w:r>
      <w:hyperlink r:id="rId37" w:history="1">
        <w:r w:rsidRPr="00AB1CA1">
          <w:rPr>
            <w:rFonts w:ascii="Times New Roman" w:eastAsia="Calibri" w:hAnsi="Times New Roman" w:cs="Times New Roman"/>
            <w:color w:val="0000FF"/>
            <w:u w:val="single"/>
            <w:lang w:eastAsia="en-US"/>
          </w:rPr>
          <w:t>http://window.edu.ru</w:t>
        </w:r>
      </w:hyperlink>
    </w:p>
    <w:p w:rsidR="00AB1CA1" w:rsidRPr="00AB1CA1" w:rsidRDefault="00AB1CA1" w:rsidP="00AB1CA1">
      <w:pPr>
        <w:widowControl/>
        <w:numPr>
          <w:ilvl w:val="0"/>
          <w:numId w:val="24"/>
        </w:numPr>
        <w:autoSpaceDE w:val="0"/>
        <w:autoSpaceDN w:val="0"/>
        <w:adjustRightInd w:val="0"/>
        <w:spacing w:after="160" w:line="259" w:lineRule="auto"/>
        <w:contextualSpacing/>
        <w:rPr>
          <w:rFonts w:ascii="Times New Roman" w:hAnsi="Times New Roman" w:cs="Times New Roman"/>
        </w:rPr>
      </w:pPr>
      <w:r w:rsidRPr="00AB1CA1">
        <w:rPr>
          <w:rFonts w:ascii="Times New Roman" w:eastAsia="Calibri" w:hAnsi="Times New Roman" w:cs="Times New Roman"/>
          <w:color w:val="2F2F2F"/>
          <w:lang w:eastAsia="en-US"/>
        </w:rPr>
        <w:t xml:space="preserve">Федеральный центр и информационно-образовательных ресурсов </w:t>
      </w:r>
      <w:hyperlink r:id="rId38" w:history="1">
        <w:r w:rsidRPr="00AB1CA1">
          <w:rPr>
            <w:rFonts w:ascii="Times New Roman" w:eastAsia="Calibri" w:hAnsi="Times New Roman" w:cs="Times New Roman"/>
            <w:color w:val="0000FF"/>
            <w:u w:val="single"/>
            <w:lang w:eastAsia="en-US"/>
          </w:rPr>
          <w:t>http://fcior.edu.ru</w:t>
        </w:r>
      </w:hyperlink>
    </w:p>
    <w:p w:rsidR="00AB1CA1" w:rsidRPr="00AB1CA1" w:rsidRDefault="00AB1CA1" w:rsidP="00AB1CA1">
      <w:pPr>
        <w:widowControl/>
        <w:numPr>
          <w:ilvl w:val="0"/>
          <w:numId w:val="24"/>
        </w:numPr>
        <w:autoSpaceDE w:val="0"/>
        <w:autoSpaceDN w:val="0"/>
        <w:adjustRightInd w:val="0"/>
        <w:spacing w:after="160" w:line="259" w:lineRule="auto"/>
        <w:contextualSpacing/>
        <w:rPr>
          <w:rFonts w:ascii="Times New Roman" w:hAnsi="Times New Roman" w:cs="Times New Roman"/>
        </w:rPr>
      </w:pPr>
      <w:r w:rsidRPr="00AB1CA1">
        <w:rPr>
          <w:rFonts w:ascii="Times New Roman" w:hAnsi="Times New Roman" w:cs="Times New Roman"/>
        </w:rPr>
        <w:t xml:space="preserve">Министерство спорта Российской Федерации </w:t>
      </w:r>
      <w:hyperlink r:id="rId39" w:history="1">
        <w:r w:rsidRPr="00AB1CA1">
          <w:rPr>
            <w:rFonts w:ascii="Times New Roman" w:hAnsi="Times New Roman" w:cs="Times New Roman"/>
            <w:color w:val="0563C1"/>
            <w:u w:val="single"/>
          </w:rPr>
          <w:t>https://minsport.gov.ru/</w:t>
        </w:r>
      </w:hyperlink>
    </w:p>
    <w:p w:rsidR="00C75B62" w:rsidRDefault="00C75B62" w:rsidP="00127B92">
      <w:pPr>
        <w:widowControl/>
        <w:shd w:val="clear" w:color="auto" w:fill="FFFFFF"/>
        <w:tabs>
          <w:tab w:val="left" w:pos="993"/>
        </w:tabs>
        <w:ind w:left="709"/>
        <w:contextualSpacing/>
        <w:jc w:val="both"/>
        <w:rPr>
          <w:rFonts w:ascii="Times New Roman" w:hAnsi="Times New Roman" w:cs="Times New Roman"/>
          <w:caps/>
          <w:spacing w:val="-1"/>
        </w:rPr>
      </w:pPr>
    </w:p>
    <w:p w:rsidR="00C75B62" w:rsidRDefault="00C75B62" w:rsidP="00087BE6">
      <w:pPr>
        <w:ind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8.  Материально-техническое обеспечение дисциплины.</w:t>
      </w:r>
    </w:p>
    <w:p w:rsidR="00C75B62" w:rsidRDefault="00103669" w:rsidP="00103669">
      <w:pPr>
        <w:ind w:firstLine="709"/>
        <w:rPr>
          <w:rFonts w:ascii="Times New Roman" w:hAnsi="Times New Roman" w:cs="Times New Roman"/>
        </w:rPr>
      </w:pPr>
      <w:r w:rsidRPr="00103669">
        <w:rPr>
          <w:rFonts w:ascii="Times New Roman" w:hAnsi="Times New Roman"/>
          <w:b/>
        </w:rPr>
        <w:t>8.1.</w:t>
      </w:r>
      <w:r>
        <w:rPr>
          <w:rFonts w:ascii="Times New Roman" w:hAnsi="Times New Roman"/>
        </w:rPr>
        <w:t xml:space="preserve"> </w:t>
      </w:r>
      <w:r w:rsidR="00C75B62">
        <w:rPr>
          <w:rFonts w:ascii="Times New Roman" w:hAnsi="Times New Roman"/>
        </w:rPr>
        <w:t xml:space="preserve">Для обеспечения традиционных и активных форм проведения занятий по дисциплине требуются мультимедийные аудитории и техническое обеспечение: </w:t>
      </w:r>
      <w:r w:rsidR="00C75B62">
        <w:rPr>
          <w:rFonts w:ascii="Times New Roman" w:hAnsi="Times New Roman" w:cs="Times New Roman"/>
          <w:color w:val="auto"/>
        </w:rPr>
        <w:t>персональные компьютеры, книжный фонд библиотеки, компьютерная локальная сеть библиотеки, интернет.</w:t>
      </w:r>
    </w:p>
    <w:p w:rsidR="00C75B62" w:rsidRDefault="00C75B62" w:rsidP="00103669">
      <w:pPr>
        <w:ind w:firstLine="709"/>
        <w:rPr>
          <w:rFonts w:ascii="Times New Roman" w:hAnsi="Times New Roman"/>
          <w:i/>
        </w:rPr>
      </w:pPr>
      <w:r>
        <w:rPr>
          <w:rFonts w:ascii="Times New Roman" w:hAnsi="Times New Roman"/>
          <w:b/>
        </w:rPr>
        <w:t xml:space="preserve">8. </w:t>
      </w:r>
      <w:r w:rsidR="00103669"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</w:rPr>
        <w:t xml:space="preserve">. Программное обеспечение. </w:t>
      </w:r>
    </w:p>
    <w:p w:rsidR="00C75B62" w:rsidRDefault="00C75B62" w:rsidP="00127B92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качестве программного обеспечения используется офисное программное обеспечение с открытым исходным кодом под общественной лицензией GYULGPL </w:t>
      </w:r>
      <w:proofErr w:type="spellStart"/>
      <w:r>
        <w:rPr>
          <w:rFonts w:ascii="Times New Roman" w:hAnsi="Times New Roman"/>
        </w:rPr>
        <w:t>Libre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Office</w:t>
      </w:r>
      <w:proofErr w:type="spellEnd"/>
      <w:r w:rsidR="00351CF5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</w:p>
    <w:p w:rsidR="00BD5FA0" w:rsidRPr="00475987" w:rsidRDefault="00BD5FA0" w:rsidP="00BD5FA0">
      <w:pPr>
        <w:pStyle w:val="a8"/>
        <w:kinsoku w:val="0"/>
        <w:overflowPunct w:val="0"/>
        <w:spacing w:line="240" w:lineRule="auto"/>
        <w:ind w:right="106" w:firstLine="709"/>
        <w:jc w:val="both"/>
        <w:rPr>
          <w:rFonts w:ascii="Times New Roman" w:hAnsi="Times New Roman"/>
          <w:spacing w:val="-1"/>
        </w:rPr>
      </w:pPr>
      <w:r w:rsidRPr="00BF5639">
        <w:rPr>
          <w:rFonts w:ascii="Times New Roman" w:hAnsi="Times New Roman"/>
          <w:b/>
          <w:spacing w:val="-1"/>
        </w:rPr>
        <w:t xml:space="preserve">8.3 Изучение дисциплины инвалидами </w:t>
      </w:r>
      <w:r w:rsidRPr="00BF5639">
        <w:rPr>
          <w:rFonts w:ascii="Times New Roman" w:hAnsi="Times New Roman"/>
          <w:b/>
        </w:rPr>
        <w:t xml:space="preserve">и </w:t>
      </w:r>
      <w:r w:rsidRPr="00BF5639">
        <w:rPr>
          <w:rFonts w:ascii="Times New Roman" w:hAnsi="Times New Roman"/>
          <w:b/>
          <w:spacing w:val="-1"/>
        </w:rPr>
        <w:t xml:space="preserve">обучающимися </w:t>
      </w:r>
      <w:r w:rsidRPr="00BF5639">
        <w:rPr>
          <w:rFonts w:ascii="Times New Roman" w:hAnsi="Times New Roman"/>
          <w:b/>
        </w:rPr>
        <w:t xml:space="preserve">с ограниченными </w:t>
      </w:r>
      <w:r w:rsidRPr="00BF5639">
        <w:rPr>
          <w:rFonts w:ascii="Times New Roman" w:hAnsi="Times New Roman"/>
          <w:b/>
          <w:spacing w:val="-1"/>
        </w:rPr>
        <w:t>возможностями здоровья</w:t>
      </w:r>
      <w:r w:rsidRPr="00475987">
        <w:rPr>
          <w:rFonts w:ascii="Times New Roman" w:hAnsi="Times New Roman"/>
          <w:spacing w:val="-1"/>
        </w:rPr>
        <w:t xml:space="preserve"> осуществляется </w:t>
      </w:r>
      <w:r w:rsidRPr="00475987">
        <w:rPr>
          <w:rFonts w:ascii="Times New Roman" w:hAnsi="Times New Roman"/>
        </w:rPr>
        <w:t xml:space="preserve">с </w:t>
      </w:r>
      <w:r w:rsidRPr="00475987">
        <w:rPr>
          <w:rFonts w:ascii="Times New Roman" w:hAnsi="Times New Roman"/>
          <w:spacing w:val="-1"/>
        </w:rPr>
        <w:t>учетом особенностей психофизического развития, индивидуальных возможностей</w:t>
      </w:r>
      <w:r w:rsidRPr="00475987">
        <w:rPr>
          <w:rFonts w:ascii="Times New Roman" w:hAnsi="Times New Roman"/>
        </w:rPr>
        <w:t xml:space="preserve"> и </w:t>
      </w:r>
      <w:r w:rsidRPr="00475987">
        <w:rPr>
          <w:rFonts w:ascii="Times New Roman" w:hAnsi="Times New Roman"/>
          <w:spacing w:val="-1"/>
        </w:rPr>
        <w:t xml:space="preserve">состояния здоровья обучающихся. Для данной категории обучающихся обеспечен беспрепятственный </w:t>
      </w:r>
      <w:r w:rsidRPr="00475987">
        <w:rPr>
          <w:rFonts w:ascii="Times New Roman" w:hAnsi="Times New Roman"/>
          <w:spacing w:val="-2"/>
        </w:rPr>
        <w:t xml:space="preserve">доступ </w:t>
      </w:r>
      <w:r w:rsidRPr="00475987">
        <w:rPr>
          <w:rFonts w:ascii="Times New Roman" w:hAnsi="Times New Roman"/>
        </w:rPr>
        <w:t xml:space="preserve">в </w:t>
      </w:r>
      <w:r w:rsidRPr="00475987">
        <w:rPr>
          <w:rFonts w:ascii="Times New Roman" w:hAnsi="Times New Roman"/>
          <w:spacing w:val="-1"/>
        </w:rPr>
        <w:t xml:space="preserve">учебные помещения Академии, организованы занятия </w:t>
      </w:r>
      <w:r w:rsidRPr="00475987">
        <w:rPr>
          <w:rFonts w:ascii="Times New Roman" w:hAnsi="Times New Roman"/>
        </w:rPr>
        <w:t xml:space="preserve">на 1 этаже главного здания. </w:t>
      </w:r>
      <w:r w:rsidRPr="00475987">
        <w:rPr>
          <w:rFonts w:ascii="Times New Roman" w:hAnsi="Times New Roman"/>
          <w:spacing w:val="-1"/>
        </w:rPr>
        <w:t xml:space="preserve">Созданы следующие специальные условия: </w:t>
      </w:r>
    </w:p>
    <w:p w:rsidR="00BD5FA0" w:rsidRPr="00475987" w:rsidRDefault="00BD5FA0" w:rsidP="00BD5FA0">
      <w:pPr>
        <w:pStyle w:val="a8"/>
        <w:kinsoku w:val="0"/>
        <w:overflowPunct w:val="0"/>
        <w:spacing w:line="240" w:lineRule="auto"/>
        <w:ind w:firstLine="709"/>
        <w:jc w:val="both"/>
        <w:rPr>
          <w:rFonts w:ascii="Times New Roman" w:hAnsi="Times New Roman"/>
          <w:i/>
          <w:iCs/>
        </w:rPr>
      </w:pPr>
      <w:r w:rsidRPr="00475987">
        <w:rPr>
          <w:rFonts w:ascii="Times New Roman" w:hAnsi="Times New Roman"/>
          <w:i/>
          <w:iCs/>
        </w:rPr>
        <w:t xml:space="preserve">8.3.1. для </w:t>
      </w:r>
      <w:r w:rsidRPr="00475987">
        <w:rPr>
          <w:rFonts w:ascii="Times New Roman" w:hAnsi="Times New Roman"/>
          <w:i/>
          <w:iCs/>
          <w:spacing w:val="-1"/>
        </w:rPr>
        <w:t xml:space="preserve">инвалидов </w:t>
      </w:r>
      <w:r w:rsidRPr="00475987">
        <w:rPr>
          <w:rFonts w:ascii="Times New Roman" w:hAnsi="Times New Roman"/>
          <w:i/>
          <w:iCs/>
        </w:rPr>
        <w:t>и лиц с</w:t>
      </w:r>
      <w:r w:rsidRPr="00475987">
        <w:rPr>
          <w:rFonts w:ascii="Times New Roman" w:hAnsi="Times New Roman"/>
          <w:i/>
          <w:iCs/>
          <w:spacing w:val="-1"/>
        </w:rPr>
        <w:t xml:space="preserve"> ограниченными возможностями</w:t>
      </w:r>
      <w:r w:rsidRPr="00475987">
        <w:rPr>
          <w:rFonts w:ascii="Times New Roman" w:hAnsi="Times New Roman"/>
          <w:i/>
          <w:iCs/>
        </w:rPr>
        <w:t xml:space="preserve"> здоровья по зрению:</w:t>
      </w:r>
    </w:p>
    <w:p w:rsidR="00BD5FA0" w:rsidRPr="00475987" w:rsidRDefault="00BD5FA0" w:rsidP="00BD5FA0">
      <w:pPr>
        <w:ind w:firstLine="709"/>
        <w:jc w:val="both"/>
        <w:rPr>
          <w:rFonts w:ascii="Times New Roman" w:hAnsi="Times New Roman"/>
          <w:spacing w:val="-1"/>
        </w:rPr>
      </w:pPr>
      <w:r w:rsidRPr="00475987">
        <w:rPr>
          <w:rFonts w:ascii="Times New Roman" w:hAnsi="Times New Roman"/>
          <w:i/>
          <w:iCs/>
        </w:rPr>
        <w:t xml:space="preserve">- </w:t>
      </w:r>
      <w:r w:rsidRPr="00475987">
        <w:rPr>
          <w:rFonts w:ascii="Times New Roman" w:hAnsi="Times New Roman"/>
          <w:iCs/>
        </w:rPr>
        <w:t>о</w:t>
      </w:r>
      <w:r w:rsidRPr="00475987">
        <w:rPr>
          <w:rFonts w:ascii="Times New Roman" w:hAnsi="Times New Roman"/>
          <w:spacing w:val="-1"/>
        </w:rPr>
        <w:t xml:space="preserve">беспечен доступ </w:t>
      </w:r>
      <w:r w:rsidRPr="00475987">
        <w:rPr>
          <w:rFonts w:ascii="Times New Roman" w:hAnsi="Times New Roman"/>
        </w:rPr>
        <w:t xml:space="preserve">обучающихся, </w:t>
      </w:r>
      <w:r w:rsidRPr="00475987">
        <w:rPr>
          <w:rFonts w:ascii="Times New Roman" w:hAnsi="Times New Roman"/>
          <w:spacing w:val="-1"/>
        </w:rPr>
        <w:t xml:space="preserve">являющихся слепыми или слабовидящими </w:t>
      </w:r>
      <w:r w:rsidRPr="00475987">
        <w:rPr>
          <w:rFonts w:ascii="Times New Roman" w:hAnsi="Times New Roman"/>
        </w:rPr>
        <w:t xml:space="preserve">к </w:t>
      </w:r>
      <w:r w:rsidRPr="00475987">
        <w:rPr>
          <w:rFonts w:ascii="Times New Roman" w:hAnsi="Times New Roman"/>
          <w:spacing w:val="-1"/>
        </w:rPr>
        <w:t>зданиям Академии;</w:t>
      </w:r>
    </w:p>
    <w:p w:rsidR="00BD5FA0" w:rsidRPr="00475987" w:rsidRDefault="00BD5FA0" w:rsidP="00BD5FA0">
      <w:pPr>
        <w:ind w:firstLine="709"/>
        <w:jc w:val="both"/>
        <w:rPr>
          <w:rFonts w:ascii="Times New Roman" w:hAnsi="Times New Roman"/>
        </w:rPr>
      </w:pPr>
      <w:r w:rsidRPr="00475987">
        <w:rPr>
          <w:rFonts w:ascii="Times New Roman" w:hAnsi="Times New Roman"/>
          <w:spacing w:val="-1"/>
        </w:rPr>
        <w:t xml:space="preserve">- </w:t>
      </w:r>
      <w:r w:rsidRPr="00475987">
        <w:rPr>
          <w:rFonts w:ascii="Times New Roman" w:hAnsi="Times New Roman"/>
          <w:iCs/>
        </w:rPr>
        <w:t>э</w:t>
      </w:r>
      <w:r w:rsidRPr="00475987">
        <w:rPr>
          <w:rFonts w:ascii="Times New Roman" w:hAnsi="Times New Roman"/>
        </w:rPr>
        <w:t xml:space="preserve">лектронный видео увеличитель "ONYX </w:t>
      </w:r>
      <w:proofErr w:type="spellStart"/>
      <w:r w:rsidRPr="00475987">
        <w:rPr>
          <w:rFonts w:ascii="Times New Roman" w:hAnsi="Times New Roman"/>
        </w:rPr>
        <w:t>Deskset</w:t>
      </w:r>
      <w:proofErr w:type="spellEnd"/>
      <w:r w:rsidRPr="00475987">
        <w:rPr>
          <w:rFonts w:ascii="Times New Roman" w:hAnsi="Times New Roman"/>
        </w:rPr>
        <w:t xml:space="preserve"> HD 22 (в полной комплектации);</w:t>
      </w:r>
    </w:p>
    <w:p w:rsidR="00BD5FA0" w:rsidRPr="00475987" w:rsidRDefault="00BD5FA0" w:rsidP="00BD5FA0">
      <w:pPr>
        <w:ind w:firstLine="709"/>
        <w:jc w:val="both"/>
        <w:rPr>
          <w:rFonts w:ascii="Times New Roman" w:hAnsi="Times New Roman"/>
        </w:rPr>
      </w:pPr>
      <w:r w:rsidRPr="00475987">
        <w:rPr>
          <w:rFonts w:ascii="Times New Roman" w:hAnsi="Times New Roman"/>
          <w:b/>
        </w:rPr>
        <w:t xml:space="preserve">- </w:t>
      </w:r>
      <w:r w:rsidRPr="00475987">
        <w:rPr>
          <w:rFonts w:ascii="Times New Roman" w:hAnsi="Times New Roman"/>
          <w:shd w:val="clear" w:color="auto" w:fill="FFFFFF"/>
        </w:rPr>
        <w:t>портативный компьютер с вводом/выводом шрифтом Брайля и синтезатором речи;</w:t>
      </w:r>
      <w:r w:rsidRPr="00475987">
        <w:rPr>
          <w:rFonts w:ascii="Times New Roman" w:hAnsi="Times New Roman"/>
        </w:rPr>
        <w:t xml:space="preserve"> </w:t>
      </w:r>
    </w:p>
    <w:p w:rsidR="00BD5FA0" w:rsidRPr="00475987" w:rsidRDefault="00BD5FA0" w:rsidP="00BD5FA0">
      <w:pPr>
        <w:ind w:firstLine="709"/>
        <w:jc w:val="both"/>
        <w:rPr>
          <w:rFonts w:ascii="Times New Roman" w:hAnsi="Times New Roman"/>
          <w:shd w:val="clear" w:color="auto" w:fill="FFFFFF"/>
        </w:rPr>
      </w:pPr>
      <w:r w:rsidRPr="00475987">
        <w:rPr>
          <w:rFonts w:ascii="Times New Roman" w:hAnsi="Times New Roman"/>
          <w:b/>
        </w:rPr>
        <w:t>-</w:t>
      </w:r>
      <w:r w:rsidRPr="00475987">
        <w:rPr>
          <w:rFonts w:ascii="Times New Roman" w:hAnsi="Times New Roman"/>
        </w:rPr>
        <w:t xml:space="preserve"> принтер Брайля; </w:t>
      </w:r>
    </w:p>
    <w:p w:rsidR="00BD5FA0" w:rsidRPr="00475987" w:rsidRDefault="00BD5FA0" w:rsidP="00BD5FA0">
      <w:pPr>
        <w:ind w:firstLine="709"/>
        <w:jc w:val="both"/>
        <w:rPr>
          <w:rFonts w:ascii="Times New Roman" w:hAnsi="Times New Roman"/>
          <w:shd w:val="clear" w:color="auto" w:fill="FEFEFE"/>
        </w:rPr>
      </w:pPr>
      <w:r w:rsidRPr="00475987">
        <w:rPr>
          <w:rFonts w:ascii="Times New Roman" w:hAnsi="Times New Roman"/>
          <w:b/>
          <w:shd w:val="clear" w:color="auto" w:fill="FFFFFF"/>
        </w:rPr>
        <w:t xml:space="preserve">- </w:t>
      </w:r>
      <w:r w:rsidRPr="00475987">
        <w:rPr>
          <w:rFonts w:ascii="Times New Roman" w:hAnsi="Times New Roman"/>
          <w:shd w:val="clear" w:color="auto" w:fill="FEFEFE"/>
        </w:rPr>
        <w:t>портативное устройство для чтения и увеличения.</w:t>
      </w:r>
      <w:r w:rsidRPr="00475987">
        <w:rPr>
          <w:rFonts w:ascii="Times New Roman" w:hAnsi="Times New Roman"/>
          <w:b/>
          <w:shd w:val="clear" w:color="auto" w:fill="FFFFFF"/>
        </w:rPr>
        <w:t xml:space="preserve"> </w:t>
      </w:r>
    </w:p>
    <w:p w:rsidR="00BD5FA0" w:rsidRPr="00475987" w:rsidRDefault="00BD5FA0" w:rsidP="00BD5FA0">
      <w:pPr>
        <w:pStyle w:val="a8"/>
        <w:kinsoku w:val="0"/>
        <w:overflowPunct w:val="0"/>
        <w:spacing w:line="240" w:lineRule="auto"/>
        <w:ind w:firstLine="709"/>
        <w:jc w:val="both"/>
        <w:rPr>
          <w:rFonts w:ascii="Times New Roman" w:hAnsi="Times New Roman"/>
          <w:i/>
          <w:iCs/>
        </w:rPr>
      </w:pPr>
      <w:r w:rsidRPr="00475987">
        <w:rPr>
          <w:rFonts w:ascii="Times New Roman" w:hAnsi="Times New Roman"/>
          <w:i/>
          <w:iCs/>
        </w:rPr>
        <w:t xml:space="preserve">8.3.2. для </w:t>
      </w:r>
      <w:r w:rsidRPr="00475987">
        <w:rPr>
          <w:rFonts w:ascii="Times New Roman" w:hAnsi="Times New Roman"/>
          <w:i/>
          <w:iCs/>
          <w:spacing w:val="-1"/>
        </w:rPr>
        <w:t xml:space="preserve">инвалидов </w:t>
      </w:r>
      <w:r w:rsidRPr="00475987">
        <w:rPr>
          <w:rFonts w:ascii="Times New Roman" w:hAnsi="Times New Roman"/>
          <w:i/>
          <w:iCs/>
        </w:rPr>
        <w:t>и лиц с</w:t>
      </w:r>
      <w:r w:rsidRPr="00475987">
        <w:rPr>
          <w:rFonts w:ascii="Times New Roman" w:hAnsi="Times New Roman"/>
          <w:i/>
          <w:iCs/>
          <w:spacing w:val="-1"/>
        </w:rPr>
        <w:t xml:space="preserve"> ограниченными возможностями</w:t>
      </w:r>
      <w:r w:rsidRPr="00475987">
        <w:rPr>
          <w:rFonts w:ascii="Times New Roman" w:hAnsi="Times New Roman"/>
          <w:i/>
          <w:iCs/>
        </w:rPr>
        <w:t xml:space="preserve"> здоровья по слуху:</w:t>
      </w:r>
    </w:p>
    <w:p w:rsidR="00BD5FA0" w:rsidRPr="00475987" w:rsidRDefault="00BD5FA0" w:rsidP="00BD5FA0">
      <w:pPr>
        <w:pStyle w:val="a8"/>
        <w:kinsoku w:val="0"/>
        <w:overflowPunct w:val="0"/>
        <w:spacing w:line="240" w:lineRule="auto"/>
        <w:ind w:right="113" w:firstLine="709"/>
        <w:jc w:val="both"/>
        <w:rPr>
          <w:rFonts w:ascii="Times New Roman" w:hAnsi="Times New Roman"/>
          <w:i/>
          <w:iCs/>
        </w:rPr>
      </w:pPr>
      <w:r w:rsidRPr="00475987">
        <w:rPr>
          <w:rFonts w:ascii="Times New Roman" w:hAnsi="Times New Roman"/>
          <w:i/>
          <w:iCs/>
        </w:rPr>
        <w:t xml:space="preserve">- </w:t>
      </w:r>
      <w:r w:rsidRPr="00475987">
        <w:rPr>
          <w:rFonts w:ascii="Times New Roman" w:hAnsi="Times New Roman"/>
        </w:rPr>
        <w:t>акустическая система</w:t>
      </w:r>
      <w:r w:rsidRPr="00475987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475987">
        <w:rPr>
          <w:rFonts w:ascii="Times New Roman" w:hAnsi="Times New Roman"/>
          <w:shd w:val="clear" w:color="auto" w:fill="FFFFFF"/>
        </w:rPr>
        <w:t>Front</w:t>
      </w:r>
      <w:proofErr w:type="spellEnd"/>
      <w:r w:rsidRPr="00475987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475987">
        <w:rPr>
          <w:rFonts w:ascii="Times New Roman" w:hAnsi="Times New Roman"/>
          <w:shd w:val="clear" w:color="auto" w:fill="FFFFFF"/>
        </w:rPr>
        <w:t>Row</w:t>
      </w:r>
      <w:proofErr w:type="spellEnd"/>
      <w:r w:rsidRPr="00475987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475987">
        <w:rPr>
          <w:rFonts w:ascii="Times New Roman" w:hAnsi="Times New Roman"/>
          <w:shd w:val="clear" w:color="auto" w:fill="FFFFFF"/>
        </w:rPr>
        <w:t>to</w:t>
      </w:r>
      <w:proofErr w:type="spellEnd"/>
      <w:r w:rsidRPr="00475987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475987">
        <w:rPr>
          <w:rFonts w:ascii="Times New Roman" w:hAnsi="Times New Roman"/>
          <w:shd w:val="clear" w:color="auto" w:fill="FFFFFF"/>
        </w:rPr>
        <w:t>Go</w:t>
      </w:r>
      <w:proofErr w:type="spellEnd"/>
      <w:r w:rsidRPr="00475987">
        <w:rPr>
          <w:rFonts w:ascii="Times New Roman" w:hAnsi="Times New Roman"/>
          <w:shd w:val="clear" w:color="auto" w:fill="FFFFFF"/>
        </w:rPr>
        <w:t xml:space="preserve"> в комплекте (системы свободного звукового поля);</w:t>
      </w:r>
    </w:p>
    <w:p w:rsidR="00BD5FA0" w:rsidRPr="00475987" w:rsidRDefault="00BD5FA0" w:rsidP="00BD5FA0">
      <w:pPr>
        <w:pStyle w:val="a8"/>
        <w:kinsoku w:val="0"/>
        <w:overflowPunct w:val="0"/>
        <w:spacing w:line="240" w:lineRule="auto"/>
        <w:ind w:right="113" w:firstLine="709"/>
        <w:jc w:val="both"/>
        <w:rPr>
          <w:rFonts w:ascii="Times New Roman" w:hAnsi="Times New Roman"/>
          <w:shd w:val="clear" w:color="auto" w:fill="FFFFFF"/>
        </w:rPr>
      </w:pPr>
      <w:r w:rsidRPr="00475987">
        <w:rPr>
          <w:rFonts w:ascii="Times New Roman" w:hAnsi="Times New Roman"/>
          <w:i/>
          <w:iCs/>
        </w:rPr>
        <w:t xml:space="preserve">- </w:t>
      </w:r>
      <w:r w:rsidRPr="00475987">
        <w:rPr>
          <w:rFonts w:ascii="Times New Roman" w:hAnsi="Times New Roman"/>
          <w:shd w:val="clear" w:color="auto" w:fill="FFFFFF"/>
        </w:rPr>
        <w:t xml:space="preserve">«ElBrailleW14J G2; </w:t>
      </w:r>
    </w:p>
    <w:p w:rsidR="00BD5FA0" w:rsidRPr="00475987" w:rsidRDefault="00BD5FA0" w:rsidP="00BD5FA0">
      <w:pPr>
        <w:pStyle w:val="a8"/>
        <w:kinsoku w:val="0"/>
        <w:overflowPunct w:val="0"/>
        <w:spacing w:line="240" w:lineRule="auto"/>
        <w:ind w:right="114" w:firstLine="709"/>
        <w:jc w:val="both"/>
        <w:rPr>
          <w:rFonts w:ascii="Times New Roman" w:hAnsi="Times New Roman"/>
          <w:shd w:val="clear" w:color="auto" w:fill="FFFFFF"/>
        </w:rPr>
      </w:pPr>
      <w:r w:rsidRPr="00475987">
        <w:rPr>
          <w:rFonts w:ascii="Times New Roman" w:hAnsi="Times New Roman"/>
          <w:b/>
          <w:shd w:val="clear" w:color="auto" w:fill="FFFFFF"/>
        </w:rPr>
        <w:t>-</w:t>
      </w:r>
      <w:r w:rsidRPr="00475987">
        <w:rPr>
          <w:rFonts w:ascii="Times New Roman" w:hAnsi="Times New Roman"/>
          <w:shd w:val="clear" w:color="auto" w:fill="FFFFFF"/>
        </w:rPr>
        <w:t xml:space="preserve"> FM- приёмник ARC с индукционной петлей;</w:t>
      </w:r>
    </w:p>
    <w:p w:rsidR="00BD5FA0" w:rsidRPr="00475987" w:rsidRDefault="00BD5FA0" w:rsidP="00BD5FA0">
      <w:pPr>
        <w:pStyle w:val="a8"/>
        <w:kinsoku w:val="0"/>
        <w:overflowPunct w:val="0"/>
        <w:spacing w:line="240" w:lineRule="auto"/>
        <w:ind w:right="113" w:firstLine="709"/>
        <w:jc w:val="both"/>
        <w:rPr>
          <w:rFonts w:ascii="Times New Roman" w:hAnsi="Times New Roman"/>
          <w:shd w:val="clear" w:color="auto" w:fill="FFFFFF"/>
        </w:rPr>
      </w:pPr>
      <w:r w:rsidRPr="00475987">
        <w:rPr>
          <w:rFonts w:ascii="Times New Roman" w:hAnsi="Times New Roman"/>
          <w:shd w:val="clear" w:color="auto" w:fill="FFFFFF"/>
        </w:rPr>
        <w:t>- FM-передатчик AMIGO T31;</w:t>
      </w:r>
    </w:p>
    <w:p w:rsidR="00BD5FA0" w:rsidRPr="00475987" w:rsidRDefault="00BD5FA0" w:rsidP="00BD5FA0">
      <w:pPr>
        <w:pStyle w:val="a8"/>
        <w:kinsoku w:val="0"/>
        <w:overflowPunct w:val="0"/>
        <w:spacing w:line="240" w:lineRule="auto"/>
        <w:ind w:right="113" w:firstLine="709"/>
        <w:jc w:val="both"/>
        <w:rPr>
          <w:rFonts w:ascii="Times New Roman" w:hAnsi="Times New Roman"/>
          <w:shd w:val="clear" w:color="auto" w:fill="FFFFFF"/>
        </w:rPr>
      </w:pPr>
      <w:r w:rsidRPr="00475987">
        <w:rPr>
          <w:rFonts w:ascii="Times New Roman" w:hAnsi="Times New Roman"/>
          <w:shd w:val="clear" w:color="auto" w:fill="FFFFFF"/>
        </w:rPr>
        <w:t xml:space="preserve">-  </w:t>
      </w:r>
      <w:proofErr w:type="spellStart"/>
      <w:r w:rsidRPr="00475987">
        <w:rPr>
          <w:rFonts w:ascii="Times New Roman" w:hAnsi="Times New Roman"/>
          <w:shd w:val="clear" w:color="auto" w:fill="FFFFFF"/>
        </w:rPr>
        <w:t>радиокласс</w:t>
      </w:r>
      <w:proofErr w:type="spellEnd"/>
      <w:r w:rsidRPr="00475987">
        <w:rPr>
          <w:rFonts w:ascii="Times New Roman" w:hAnsi="Times New Roman"/>
          <w:shd w:val="clear" w:color="auto" w:fill="FFFFFF"/>
        </w:rPr>
        <w:t xml:space="preserve"> (радиомикрофон) «Сонет-РСМ» РМ- 2-1 (заушный индуктор и индукционная петля).</w:t>
      </w:r>
    </w:p>
    <w:p w:rsidR="00BD5FA0" w:rsidRPr="00475987" w:rsidRDefault="00BD5FA0" w:rsidP="00BD5FA0">
      <w:pPr>
        <w:pStyle w:val="a8"/>
        <w:kinsoku w:val="0"/>
        <w:overflowPunct w:val="0"/>
        <w:spacing w:line="240" w:lineRule="auto"/>
        <w:ind w:right="114" w:firstLine="709"/>
        <w:jc w:val="both"/>
        <w:rPr>
          <w:rFonts w:ascii="Times New Roman" w:hAnsi="Times New Roman"/>
          <w:i/>
          <w:iCs/>
        </w:rPr>
      </w:pPr>
      <w:r w:rsidRPr="00475987">
        <w:rPr>
          <w:rFonts w:ascii="Times New Roman" w:hAnsi="Times New Roman"/>
          <w:i/>
          <w:iCs/>
        </w:rPr>
        <w:t xml:space="preserve">8.3.3. для </w:t>
      </w:r>
      <w:r w:rsidRPr="00475987">
        <w:rPr>
          <w:rFonts w:ascii="Times New Roman" w:hAnsi="Times New Roman"/>
          <w:i/>
          <w:iCs/>
          <w:spacing w:val="-1"/>
        </w:rPr>
        <w:t xml:space="preserve">инвалидов </w:t>
      </w:r>
      <w:r w:rsidRPr="00475987">
        <w:rPr>
          <w:rFonts w:ascii="Times New Roman" w:hAnsi="Times New Roman"/>
          <w:i/>
          <w:iCs/>
        </w:rPr>
        <w:t xml:space="preserve">и лиц с </w:t>
      </w:r>
      <w:r w:rsidRPr="00475987">
        <w:rPr>
          <w:rFonts w:ascii="Times New Roman" w:hAnsi="Times New Roman"/>
          <w:i/>
          <w:iCs/>
          <w:spacing w:val="-1"/>
        </w:rPr>
        <w:t xml:space="preserve">ограниченными возможностями здоровья, имеющих нарушения опорно-двигательного </w:t>
      </w:r>
      <w:r w:rsidRPr="00475987">
        <w:rPr>
          <w:rFonts w:ascii="Times New Roman" w:hAnsi="Times New Roman"/>
          <w:i/>
          <w:iCs/>
        </w:rPr>
        <w:t>аппарата:</w:t>
      </w:r>
    </w:p>
    <w:p w:rsidR="00BD5FA0" w:rsidRPr="00475987" w:rsidRDefault="00BD5FA0" w:rsidP="00BD5FA0">
      <w:pPr>
        <w:pStyle w:val="a8"/>
        <w:kinsoku w:val="0"/>
        <w:overflowPunct w:val="0"/>
        <w:spacing w:line="240" w:lineRule="auto"/>
        <w:ind w:right="113" w:firstLine="709"/>
        <w:jc w:val="both"/>
        <w:rPr>
          <w:rFonts w:ascii="Times New Roman" w:hAnsi="Times New Roman"/>
          <w:i/>
          <w:iCs/>
        </w:rPr>
      </w:pPr>
      <w:r w:rsidRPr="00475987">
        <w:rPr>
          <w:rFonts w:ascii="Times New Roman" w:hAnsi="Times New Roman"/>
          <w:i/>
          <w:iCs/>
        </w:rPr>
        <w:t xml:space="preserve">- </w:t>
      </w:r>
      <w:r w:rsidRPr="00475987">
        <w:rPr>
          <w:rFonts w:ascii="Times New Roman" w:hAnsi="Times New Roman"/>
          <w:shd w:val="clear" w:color="auto" w:fill="FFFFFF"/>
        </w:rPr>
        <w:t>автоматизированное рабочее место обучающегося с нарушением ОДА и ДЦП (ауд. №№ 120, 122).</w:t>
      </w:r>
    </w:p>
    <w:p w:rsidR="00BD5FA0" w:rsidRDefault="00BD5FA0" w:rsidP="00BD5FA0"/>
    <w:p w:rsidR="00F67268" w:rsidRDefault="00F67268" w:rsidP="00BD5FA0">
      <w:pPr>
        <w:widowControl/>
        <w:jc w:val="both"/>
        <w:rPr>
          <w:rFonts w:ascii="Times New Roman" w:hAnsi="Times New Roman" w:cs="Times New Roman"/>
          <w:color w:val="auto"/>
        </w:rPr>
      </w:pPr>
    </w:p>
    <w:p w:rsidR="00474EA9" w:rsidRDefault="00474EA9" w:rsidP="00BD5FA0">
      <w:pPr>
        <w:widowControl/>
        <w:jc w:val="both"/>
        <w:rPr>
          <w:rFonts w:ascii="Times New Roman" w:hAnsi="Times New Roman" w:cs="Times New Roman"/>
          <w:color w:val="auto"/>
        </w:rPr>
      </w:pPr>
    </w:p>
    <w:p w:rsidR="00387F87" w:rsidRDefault="00387F87" w:rsidP="00BD5FA0">
      <w:pPr>
        <w:widowControl/>
        <w:jc w:val="both"/>
        <w:rPr>
          <w:rFonts w:ascii="Times New Roman" w:hAnsi="Times New Roman" w:cs="Times New Roman"/>
          <w:color w:val="auto"/>
        </w:rPr>
      </w:pPr>
    </w:p>
    <w:p w:rsidR="00387F87" w:rsidRDefault="00387F87" w:rsidP="00BD5FA0">
      <w:pPr>
        <w:widowControl/>
        <w:jc w:val="both"/>
        <w:rPr>
          <w:rFonts w:ascii="Times New Roman" w:hAnsi="Times New Roman" w:cs="Times New Roman"/>
          <w:color w:val="auto"/>
        </w:rPr>
      </w:pPr>
    </w:p>
    <w:p w:rsidR="00387F87" w:rsidRDefault="00387F87" w:rsidP="00BD5FA0">
      <w:pPr>
        <w:widowControl/>
        <w:jc w:val="both"/>
        <w:rPr>
          <w:rFonts w:ascii="Times New Roman" w:hAnsi="Times New Roman" w:cs="Times New Roman"/>
          <w:color w:val="auto"/>
        </w:rPr>
      </w:pPr>
    </w:p>
    <w:p w:rsidR="00387F87" w:rsidRDefault="00387F87" w:rsidP="00BD5FA0">
      <w:pPr>
        <w:widowControl/>
        <w:jc w:val="both"/>
        <w:rPr>
          <w:rFonts w:ascii="Times New Roman" w:hAnsi="Times New Roman" w:cs="Times New Roman"/>
          <w:color w:val="auto"/>
        </w:rPr>
      </w:pPr>
    </w:p>
    <w:p w:rsidR="00387F87" w:rsidRDefault="00387F87" w:rsidP="00BD5FA0">
      <w:pPr>
        <w:widowControl/>
        <w:jc w:val="both"/>
        <w:rPr>
          <w:rFonts w:ascii="Times New Roman" w:hAnsi="Times New Roman" w:cs="Times New Roman"/>
          <w:color w:val="auto"/>
        </w:rPr>
      </w:pPr>
    </w:p>
    <w:p w:rsidR="00387F87" w:rsidRDefault="00387F87" w:rsidP="00BD5FA0">
      <w:pPr>
        <w:widowControl/>
        <w:jc w:val="both"/>
        <w:rPr>
          <w:rFonts w:ascii="Times New Roman" w:hAnsi="Times New Roman" w:cs="Times New Roman"/>
          <w:color w:val="auto"/>
        </w:rPr>
      </w:pPr>
    </w:p>
    <w:p w:rsidR="00387F87" w:rsidRDefault="00387F87" w:rsidP="00BD5FA0">
      <w:pPr>
        <w:widowControl/>
        <w:jc w:val="both"/>
        <w:rPr>
          <w:rFonts w:ascii="Times New Roman" w:hAnsi="Times New Roman" w:cs="Times New Roman"/>
          <w:color w:val="auto"/>
        </w:rPr>
      </w:pPr>
    </w:p>
    <w:p w:rsidR="00351CF5" w:rsidRDefault="00351CF5" w:rsidP="00BD5FA0">
      <w:pPr>
        <w:widowControl/>
        <w:jc w:val="both"/>
        <w:rPr>
          <w:rFonts w:ascii="Times New Roman" w:hAnsi="Times New Roman" w:cs="Times New Roman"/>
          <w:color w:val="auto"/>
        </w:rPr>
      </w:pPr>
    </w:p>
    <w:p w:rsidR="00351CF5" w:rsidRDefault="00351CF5" w:rsidP="00BD5FA0">
      <w:pPr>
        <w:widowControl/>
        <w:jc w:val="both"/>
        <w:rPr>
          <w:rFonts w:ascii="Times New Roman" w:hAnsi="Times New Roman" w:cs="Times New Roman"/>
          <w:color w:val="auto"/>
        </w:rPr>
      </w:pPr>
    </w:p>
    <w:p w:rsidR="00351CF5" w:rsidRDefault="00351CF5" w:rsidP="00BD5FA0">
      <w:pPr>
        <w:widowControl/>
        <w:jc w:val="both"/>
        <w:rPr>
          <w:rFonts w:ascii="Times New Roman" w:hAnsi="Times New Roman" w:cs="Times New Roman"/>
          <w:color w:val="auto"/>
        </w:rPr>
      </w:pPr>
    </w:p>
    <w:p w:rsidR="00351CF5" w:rsidRDefault="00351CF5" w:rsidP="00BD5FA0">
      <w:pPr>
        <w:widowControl/>
        <w:jc w:val="both"/>
        <w:rPr>
          <w:rFonts w:ascii="Times New Roman" w:hAnsi="Times New Roman" w:cs="Times New Roman"/>
          <w:color w:val="auto"/>
        </w:rPr>
      </w:pPr>
    </w:p>
    <w:p w:rsidR="00351CF5" w:rsidRDefault="00351CF5" w:rsidP="00BD5FA0">
      <w:pPr>
        <w:widowControl/>
        <w:jc w:val="both"/>
        <w:rPr>
          <w:rFonts w:ascii="Times New Roman" w:hAnsi="Times New Roman" w:cs="Times New Roman"/>
          <w:color w:val="auto"/>
        </w:rPr>
      </w:pPr>
    </w:p>
    <w:p w:rsidR="00351CF5" w:rsidRDefault="00351CF5" w:rsidP="00BD5FA0">
      <w:pPr>
        <w:widowControl/>
        <w:jc w:val="both"/>
        <w:rPr>
          <w:rFonts w:ascii="Times New Roman" w:hAnsi="Times New Roman" w:cs="Times New Roman"/>
          <w:color w:val="auto"/>
        </w:rPr>
      </w:pPr>
    </w:p>
    <w:p w:rsidR="00351CF5" w:rsidRDefault="00351CF5" w:rsidP="00BD5FA0">
      <w:pPr>
        <w:widowControl/>
        <w:jc w:val="both"/>
        <w:rPr>
          <w:rFonts w:ascii="Times New Roman" w:hAnsi="Times New Roman" w:cs="Times New Roman"/>
          <w:color w:val="auto"/>
        </w:rPr>
      </w:pPr>
    </w:p>
    <w:p w:rsidR="00351CF5" w:rsidRDefault="00351CF5" w:rsidP="00BD5FA0">
      <w:pPr>
        <w:widowControl/>
        <w:jc w:val="both"/>
        <w:rPr>
          <w:rFonts w:ascii="Times New Roman" w:hAnsi="Times New Roman" w:cs="Times New Roman"/>
          <w:color w:val="auto"/>
        </w:rPr>
      </w:pPr>
    </w:p>
    <w:p w:rsidR="00351CF5" w:rsidRDefault="00351CF5" w:rsidP="00BD5FA0">
      <w:pPr>
        <w:widowControl/>
        <w:jc w:val="both"/>
        <w:rPr>
          <w:rFonts w:ascii="Times New Roman" w:hAnsi="Times New Roman" w:cs="Times New Roman"/>
          <w:color w:val="auto"/>
        </w:rPr>
      </w:pPr>
    </w:p>
    <w:p w:rsidR="00351CF5" w:rsidRDefault="00351CF5" w:rsidP="00BD5FA0">
      <w:pPr>
        <w:widowControl/>
        <w:jc w:val="both"/>
        <w:rPr>
          <w:rFonts w:ascii="Times New Roman" w:hAnsi="Times New Roman" w:cs="Times New Roman"/>
          <w:color w:val="auto"/>
        </w:rPr>
      </w:pPr>
    </w:p>
    <w:p w:rsidR="00351CF5" w:rsidRDefault="00351CF5" w:rsidP="00BD5FA0">
      <w:pPr>
        <w:widowControl/>
        <w:jc w:val="both"/>
        <w:rPr>
          <w:rFonts w:ascii="Times New Roman" w:hAnsi="Times New Roman" w:cs="Times New Roman"/>
          <w:color w:val="auto"/>
        </w:rPr>
      </w:pPr>
    </w:p>
    <w:p w:rsidR="00351CF5" w:rsidRDefault="00351CF5" w:rsidP="00BD5FA0">
      <w:pPr>
        <w:widowControl/>
        <w:jc w:val="both"/>
        <w:rPr>
          <w:rFonts w:ascii="Times New Roman" w:hAnsi="Times New Roman" w:cs="Times New Roman"/>
          <w:color w:val="auto"/>
        </w:rPr>
      </w:pPr>
    </w:p>
    <w:p w:rsidR="00E057CF" w:rsidRDefault="00E057CF" w:rsidP="009D21F6">
      <w:pPr>
        <w:widowControl/>
        <w:jc w:val="right"/>
        <w:rPr>
          <w:rFonts w:ascii="Times New Roman" w:hAnsi="Times New Roman" w:cs="Times New Roman"/>
          <w:i/>
          <w:color w:val="auto"/>
        </w:rPr>
      </w:pPr>
    </w:p>
    <w:p w:rsidR="00E057CF" w:rsidRDefault="00E057CF" w:rsidP="009D21F6">
      <w:pPr>
        <w:widowControl/>
        <w:jc w:val="right"/>
        <w:rPr>
          <w:rFonts w:ascii="Times New Roman" w:hAnsi="Times New Roman" w:cs="Times New Roman"/>
          <w:i/>
          <w:color w:val="auto"/>
        </w:rPr>
      </w:pPr>
    </w:p>
    <w:p w:rsidR="00E057CF" w:rsidRDefault="00E057CF" w:rsidP="00E057CF">
      <w:pPr>
        <w:widowControl/>
        <w:jc w:val="right"/>
        <w:rPr>
          <w:rFonts w:ascii="Times New Roman" w:hAnsi="Times New Roman" w:cs="Times New Roman"/>
          <w:i/>
          <w:color w:val="auto"/>
          <w:sz w:val="20"/>
          <w:szCs w:val="20"/>
        </w:rPr>
      </w:pPr>
    </w:p>
    <w:p w:rsidR="00E057CF" w:rsidRPr="00E057CF" w:rsidRDefault="00E057CF" w:rsidP="00E057CF">
      <w:pPr>
        <w:widowControl/>
        <w:jc w:val="right"/>
        <w:rPr>
          <w:rFonts w:ascii="Times New Roman" w:hAnsi="Times New Roman" w:cs="Times New Roman"/>
          <w:i/>
          <w:color w:val="auto"/>
          <w:sz w:val="20"/>
          <w:szCs w:val="20"/>
        </w:rPr>
      </w:pPr>
      <w:r w:rsidRPr="00E057CF">
        <w:rPr>
          <w:rFonts w:ascii="Times New Roman" w:hAnsi="Times New Roman" w:cs="Times New Roman"/>
          <w:i/>
          <w:color w:val="auto"/>
          <w:sz w:val="20"/>
          <w:szCs w:val="20"/>
        </w:rPr>
        <w:t>Приложение к рабочей программе дисциплины</w:t>
      </w:r>
    </w:p>
    <w:p w:rsidR="00E057CF" w:rsidRPr="00E057CF" w:rsidRDefault="00E057CF" w:rsidP="00E057CF">
      <w:pPr>
        <w:jc w:val="right"/>
        <w:rPr>
          <w:rFonts w:ascii="Times New Roman" w:hAnsi="Times New Roman" w:cs="Tahoma"/>
          <w:sz w:val="20"/>
          <w:szCs w:val="20"/>
        </w:rPr>
      </w:pPr>
      <w:r w:rsidRPr="00E057CF">
        <w:rPr>
          <w:rFonts w:ascii="Times New Roman" w:hAnsi="Times New Roman" w:cs="Times New Roman"/>
          <w:i/>
          <w:color w:val="auto"/>
          <w:sz w:val="20"/>
          <w:szCs w:val="20"/>
        </w:rPr>
        <w:t>«</w:t>
      </w:r>
      <w:r w:rsidRPr="00E057CF">
        <w:rPr>
          <w:rFonts w:ascii="Times New Roman" w:hAnsi="Times New Roman" w:cs="Tahoma"/>
          <w:i/>
          <w:sz w:val="20"/>
          <w:szCs w:val="20"/>
        </w:rPr>
        <w:t>Информационно-библиографическая культура</w:t>
      </w:r>
      <w:r w:rsidRPr="00E057CF">
        <w:rPr>
          <w:rFonts w:ascii="Times New Roman" w:hAnsi="Times New Roman" w:cs="Times New Roman"/>
          <w:i/>
          <w:color w:val="auto"/>
          <w:sz w:val="20"/>
          <w:szCs w:val="20"/>
        </w:rPr>
        <w:t>»</w:t>
      </w:r>
    </w:p>
    <w:p w:rsidR="00E057CF" w:rsidRPr="00E057CF" w:rsidRDefault="00E057CF" w:rsidP="00E057CF">
      <w:pPr>
        <w:widowControl/>
        <w:jc w:val="right"/>
        <w:rPr>
          <w:rFonts w:ascii="Times New Roman" w:hAnsi="Times New Roman" w:cs="Times New Roman"/>
          <w:i/>
          <w:color w:val="auto"/>
        </w:rPr>
      </w:pPr>
    </w:p>
    <w:p w:rsidR="00E057CF" w:rsidRPr="00E057CF" w:rsidRDefault="00E057CF" w:rsidP="00E057CF">
      <w:pPr>
        <w:widowControl/>
        <w:jc w:val="center"/>
        <w:rPr>
          <w:rFonts w:ascii="Times New Roman" w:hAnsi="Times New Roman" w:cs="Times New Roman"/>
          <w:color w:val="auto"/>
        </w:rPr>
      </w:pPr>
      <w:r w:rsidRPr="00E057CF">
        <w:rPr>
          <w:rFonts w:ascii="Times New Roman" w:hAnsi="Times New Roman" w:cs="Times New Roman"/>
          <w:color w:val="auto"/>
        </w:rPr>
        <w:t xml:space="preserve">Министерство спорта Российской Федерации </w:t>
      </w:r>
    </w:p>
    <w:p w:rsidR="00E057CF" w:rsidRPr="00E057CF" w:rsidRDefault="00E057CF" w:rsidP="00E057CF">
      <w:pPr>
        <w:widowControl/>
        <w:jc w:val="center"/>
        <w:rPr>
          <w:rFonts w:ascii="Times New Roman" w:hAnsi="Times New Roman" w:cs="Times New Roman"/>
          <w:color w:val="auto"/>
        </w:rPr>
      </w:pPr>
    </w:p>
    <w:p w:rsidR="00E057CF" w:rsidRPr="00E057CF" w:rsidRDefault="00E057CF" w:rsidP="00E057CF">
      <w:pPr>
        <w:widowControl/>
        <w:jc w:val="center"/>
        <w:rPr>
          <w:rFonts w:ascii="Times New Roman" w:hAnsi="Times New Roman" w:cs="Times New Roman"/>
          <w:color w:val="auto"/>
        </w:rPr>
      </w:pPr>
      <w:r w:rsidRPr="00E057CF">
        <w:rPr>
          <w:rFonts w:ascii="Times New Roman" w:hAnsi="Times New Roman" w:cs="Times New Roman"/>
          <w:color w:val="auto"/>
        </w:rPr>
        <w:t xml:space="preserve">Федеральное государственное бюджетное образовательное учреждение </w:t>
      </w:r>
    </w:p>
    <w:p w:rsidR="00E057CF" w:rsidRPr="00E057CF" w:rsidRDefault="00E057CF" w:rsidP="00E057CF">
      <w:pPr>
        <w:widowControl/>
        <w:jc w:val="center"/>
        <w:rPr>
          <w:rFonts w:ascii="Times New Roman" w:hAnsi="Times New Roman" w:cs="Times New Roman"/>
          <w:color w:val="auto"/>
        </w:rPr>
      </w:pPr>
      <w:r w:rsidRPr="00E057CF">
        <w:rPr>
          <w:rFonts w:ascii="Times New Roman" w:hAnsi="Times New Roman" w:cs="Times New Roman"/>
          <w:color w:val="auto"/>
        </w:rPr>
        <w:t>высшего образования</w:t>
      </w:r>
    </w:p>
    <w:p w:rsidR="00E057CF" w:rsidRPr="00E057CF" w:rsidRDefault="00E057CF" w:rsidP="00E057CF">
      <w:pPr>
        <w:widowControl/>
        <w:jc w:val="center"/>
        <w:rPr>
          <w:rFonts w:ascii="Times New Roman" w:hAnsi="Times New Roman" w:cs="Times New Roman"/>
          <w:color w:val="auto"/>
        </w:rPr>
      </w:pPr>
      <w:r w:rsidRPr="00E057CF">
        <w:rPr>
          <w:rFonts w:ascii="Times New Roman" w:hAnsi="Times New Roman" w:cs="Times New Roman"/>
          <w:color w:val="auto"/>
        </w:rPr>
        <w:t xml:space="preserve"> «Московская государственная академия физической культуры»</w:t>
      </w:r>
    </w:p>
    <w:p w:rsidR="00E057CF" w:rsidRPr="00E057CF" w:rsidRDefault="00E057CF" w:rsidP="00E057CF">
      <w:pPr>
        <w:widowControl/>
        <w:pBdr>
          <w:bottom w:val="single" w:sz="12" w:space="1" w:color="auto"/>
        </w:pBdr>
        <w:jc w:val="center"/>
        <w:rPr>
          <w:rFonts w:ascii="Times New Roman" w:hAnsi="Times New Roman" w:cs="Times New Roman"/>
          <w:color w:val="auto"/>
        </w:rPr>
      </w:pPr>
      <w:r w:rsidRPr="00E057CF">
        <w:rPr>
          <w:rFonts w:ascii="Times New Roman" w:hAnsi="Times New Roman" w:cs="Times New Roman"/>
          <w:color w:val="auto"/>
        </w:rPr>
        <w:t>Биомеханики и информационных технологий</w:t>
      </w:r>
    </w:p>
    <w:p w:rsidR="00E057CF" w:rsidRPr="00E057CF" w:rsidRDefault="00E057CF" w:rsidP="00E057CF">
      <w:pPr>
        <w:widowControl/>
        <w:jc w:val="center"/>
        <w:rPr>
          <w:rFonts w:ascii="Times New Roman" w:hAnsi="Times New Roman" w:cs="Times New Roman"/>
          <w:color w:val="auto"/>
        </w:rPr>
      </w:pPr>
      <w:r w:rsidRPr="00E057CF">
        <w:rPr>
          <w:rFonts w:ascii="Times New Roman" w:hAnsi="Times New Roman" w:cs="Times New Roman"/>
          <w:color w:val="auto"/>
        </w:rPr>
        <w:t>Наименование кафедры</w:t>
      </w:r>
    </w:p>
    <w:p w:rsidR="00E057CF" w:rsidRPr="00E057CF" w:rsidRDefault="00E057CF" w:rsidP="00E057CF">
      <w:pPr>
        <w:widowControl/>
        <w:jc w:val="right"/>
        <w:rPr>
          <w:rFonts w:ascii="Times New Roman" w:hAnsi="Times New Roman" w:cs="Times New Roman"/>
          <w:color w:val="auto"/>
        </w:rPr>
      </w:pPr>
    </w:p>
    <w:p w:rsidR="00E057CF" w:rsidRPr="00E057CF" w:rsidRDefault="00E057CF" w:rsidP="00E057CF">
      <w:pPr>
        <w:widowControl/>
        <w:jc w:val="right"/>
        <w:rPr>
          <w:rFonts w:ascii="Times New Roman" w:hAnsi="Times New Roman" w:cs="Times New Roman"/>
          <w:color w:val="auto"/>
        </w:rPr>
      </w:pPr>
      <w:r w:rsidRPr="00E057CF">
        <w:rPr>
          <w:rFonts w:ascii="Times New Roman" w:hAnsi="Times New Roman" w:cs="Times New Roman"/>
          <w:color w:val="auto"/>
        </w:rPr>
        <w:t>УТВЕРЖДЕНО</w:t>
      </w:r>
    </w:p>
    <w:p w:rsidR="00E057CF" w:rsidRPr="00E057CF" w:rsidRDefault="00E057CF" w:rsidP="00E057CF">
      <w:pPr>
        <w:widowControl/>
        <w:jc w:val="right"/>
        <w:rPr>
          <w:rFonts w:ascii="Times New Roman" w:hAnsi="Times New Roman" w:cs="Times New Roman"/>
          <w:color w:val="auto"/>
        </w:rPr>
      </w:pPr>
      <w:r w:rsidRPr="00E057CF">
        <w:rPr>
          <w:rFonts w:ascii="Times New Roman" w:hAnsi="Times New Roman" w:cs="Times New Roman"/>
          <w:color w:val="auto"/>
        </w:rPr>
        <w:t xml:space="preserve">решением Учебно-методической комиссии     </w:t>
      </w:r>
    </w:p>
    <w:p w:rsidR="00E057CF" w:rsidRPr="00E057CF" w:rsidRDefault="00E057CF" w:rsidP="00E057CF">
      <w:pPr>
        <w:widowControl/>
        <w:jc w:val="right"/>
        <w:rPr>
          <w:rFonts w:ascii="Times New Roman" w:hAnsi="Times New Roman" w:cs="Times New Roman"/>
          <w:color w:val="auto"/>
        </w:rPr>
      </w:pPr>
      <w:r w:rsidRPr="00E057CF">
        <w:rPr>
          <w:rFonts w:ascii="Times New Roman" w:hAnsi="Times New Roman" w:cs="Times New Roman"/>
          <w:color w:val="auto"/>
        </w:rPr>
        <w:t>протокол № 6/23 от «20» июня 2023 г.</w:t>
      </w:r>
    </w:p>
    <w:p w:rsidR="00E057CF" w:rsidRPr="00E057CF" w:rsidRDefault="00E057CF" w:rsidP="00E057CF">
      <w:pPr>
        <w:widowControl/>
        <w:jc w:val="right"/>
        <w:rPr>
          <w:rFonts w:ascii="Times New Roman" w:hAnsi="Times New Roman" w:cs="Times New Roman"/>
          <w:color w:val="auto"/>
        </w:rPr>
      </w:pPr>
      <w:r w:rsidRPr="00E057CF">
        <w:rPr>
          <w:rFonts w:ascii="Times New Roman" w:hAnsi="Times New Roman" w:cs="Times New Roman"/>
          <w:color w:val="auto"/>
        </w:rPr>
        <w:t xml:space="preserve">Председатель УМК, </w:t>
      </w:r>
    </w:p>
    <w:p w:rsidR="00E057CF" w:rsidRPr="00E057CF" w:rsidRDefault="00E057CF" w:rsidP="00E057CF">
      <w:pPr>
        <w:widowControl/>
        <w:jc w:val="right"/>
        <w:rPr>
          <w:rFonts w:ascii="Times New Roman" w:hAnsi="Times New Roman" w:cs="Times New Roman"/>
          <w:color w:val="auto"/>
        </w:rPr>
      </w:pPr>
      <w:proofErr w:type="spellStart"/>
      <w:r w:rsidRPr="00E057CF">
        <w:rPr>
          <w:rFonts w:ascii="Times New Roman" w:hAnsi="Times New Roman" w:cs="Times New Roman"/>
          <w:color w:val="auto"/>
        </w:rPr>
        <w:t>и.о</w:t>
      </w:r>
      <w:proofErr w:type="spellEnd"/>
      <w:r w:rsidRPr="00E057CF">
        <w:rPr>
          <w:rFonts w:ascii="Times New Roman" w:hAnsi="Times New Roman" w:cs="Times New Roman"/>
          <w:color w:val="auto"/>
        </w:rPr>
        <w:t>. проректора по учебной работе</w:t>
      </w:r>
    </w:p>
    <w:p w:rsidR="00E057CF" w:rsidRPr="00E057CF" w:rsidRDefault="00E057CF" w:rsidP="00E057CF">
      <w:pPr>
        <w:widowControl/>
        <w:jc w:val="right"/>
        <w:rPr>
          <w:rFonts w:ascii="Times New Roman" w:hAnsi="Times New Roman" w:cs="Times New Roman"/>
          <w:color w:val="auto"/>
        </w:rPr>
      </w:pPr>
      <w:r w:rsidRPr="00E057CF">
        <w:rPr>
          <w:rFonts w:ascii="Times New Roman" w:hAnsi="Times New Roman" w:cs="Times New Roman"/>
          <w:color w:val="auto"/>
        </w:rPr>
        <w:t>___________________А. П. Морозов</w:t>
      </w:r>
    </w:p>
    <w:p w:rsidR="00E057CF" w:rsidRPr="00E057CF" w:rsidRDefault="00E057CF" w:rsidP="00E057CF">
      <w:pPr>
        <w:widowControl/>
        <w:jc w:val="right"/>
        <w:rPr>
          <w:rFonts w:ascii="Times New Roman" w:hAnsi="Times New Roman" w:cs="Times New Roman"/>
          <w:color w:val="auto"/>
        </w:rPr>
      </w:pPr>
      <w:r w:rsidRPr="00E057CF">
        <w:rPr>
          <w:rFonts w:ascii="Times New Roman" w:hAnsi="Times New Roman" w:cs="Times New Roman"/>
          <w:color w:val="auto"/>
        </w:rPr>
        <w:t>«20» июня 2023 г</w:t>
      </w:r>
    </w:p>
    <w:p w:rsidR="009D21F6" w:rsidRPr="009D21F6" w:rsidRDefault="009D21F6" w:rsidP="009D21F6">
      <w:pPr>
        <w:widowControl/>
        <w:jc w:val="right"/>
        <w:rPr>
          <w:rFonts w:ascii="Times New Roman" w:hAnsi="Times New Roman" w:cs="Times New Roman"/>
          <w:color w:val="auto"/>
        </w:rPr>
      </w:pPr>
    </w:p>
    <w:p w:rsidR="009D21F6" w:rsidRPr="009D21F6" w:rsidRDefault="009D21F6" w:rsidP="009D21F6">
      <w:pPr>
        <w:widowControl/>
        <w:jc w:val="right"/>
        <w:rPr>
          <w:rFonts w:ascii="Times New Roman" w:hAnsi="Times New Roman" w:cs="Times New Roman"/>
          <w:color w:val="auto"/>
        </w:rPr>
      </w:pPr>
    </w:p>
    <w:p w:rsidR="009D21F6" w:rsidRPr="009D21F6" w:rsidRDefault="009D21F6" w:rsidP="009D21F6">
      <w:pPr>
        <w:widowControl/>
        <w:jc w:val="right"/>
        <w:rPr>
          <w:rFonts w:ascii="Times New Roman" w:hAnsi="Times New Roman" w:cs="Times New Roman"/>
          <w:color w:val="auto"/>
        </w:rPr>
      </w:pPr>
    </w:p>
    <w:p w:rsidR="009D21F6" w:rsidRPr="009D21F6" w:rsidRDefault="009D21F6" w:rsidP="009D21F6">
      <w:pPr>
        <w:widowControl/>
        <w:jc w:val="center"/>
        <w:rPr>
          <w:rFonts w:ascii="Times New Roman" w:hAnsi="Times New Roman" w:cs="Times New Roman"/>
          <w:b/>
          <w:bCs/>
          <w:color w:val="auto"/>
        </w:rPr>
      </w:pPr>
      <w:r w:rsidRPr="009D21F6">
        <w:rPr>
          <w:rFonts w:ascii="Times New Roman" w:hAnsi="Times New Roman" w:cs="Times New Roman"/>
          <w:b/>
          <w:bCs/>
          <w:color w:val="auto"/>
        </w:rPr>
        <w:t>Фонд оценочных средств</w:t>
      </w:r>
    </w:p>
    <w:p w:rsidR="009D21F6" w:rsidRPr="009D21F6" w:rsidRDefault="009D21F6" w:rsidP="009D21F6">
      <w:pPr>
        <w:widowControl/>
        <w:jc w:val="center"/>
        <w:rPr>
          <w:rFonts w:ascii="Times New Roman" w:hAnsi="Times New Roman" w:cs="Times New Roman"/>
          <w:b/>
          <w:color w:val="auto"/>
        </w:rPr>
      </w:pPr>
      <w:r w:rsidRPr="009D21F6">
        <w:rPr>
          <w:rFonts w:ascii="Times New Roman" w:hAnsi="Times New Roman" w:cs="Times New Roman"/>
          <w:b/>
          <w:color w:val="auto"/>
        </w:rPr>
        <w:t>по дисциплине (модулю, практике)</w:t>
      </w:r>
    </w:p>
    <w:p w:rsidR="009D21F6" w:rsidRPr="009D21F6" w:rsidRDefault="009D21F6" w:rsidP="009D21F6">
      <w:pPr>
        <w:widowControl/>
        <w:jc w:val="center"/>
        <w:rPr>
          <w:rFonts w:ascii="Times New Roman" w:hAnsi="Times New Roman" w:cs="Times New Roman"/>
          <w:color w:val="auto"/>
        </w:rPr>
      </w:pPr>
    </w:p>
    <w:p w:rsidR="009D21F6" w:rsidRPr="009D21F6" w:rsidRDefault="009D21F6" w:rsidP="009D21F6">
      <w:pPr>
        <w:widowControl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color w:val="auto"/>
        </w:rPr>
      </w:pPr>
      <w:r w:rsidRPr="009D21F6">
        <w:rPr>
          <w:rFonts w:ascii="Times New Roman" w:hAnsi="Times New Roman" w:cs="Times New Roman"/>
          <w:b/>
          <w:color w:val="auto"/>
        </w:rPr>
        <w:t>Информационно-библиографическая культура</w:t>
      </w:r>
    </w:p>
    <w:p w:rsidR="009D21F6" w:rsidRPr="009D21F6" w:rsidRDefault="009D21F6" w:rsidP="009D21F6">
      <w:pPr>
        <w:widowControl/>
        <w:jc w:val="center"/>
        <w:rPr>
          <w:rFonts w:ascii="Times New Roman" w:hAnsi="Times New Roman" w:cs="Times New Roman"/>
          <w:i/>
          <w:color w:val="auto"/>
        </w:rPr>
      </w:pPr>
      <w:r w:rsidRPr="009D21F6">
        <w:rPr>
          <w:rFonts w:ascii="Times New Roman" w:hAnsi="Times New Roman" w:cs="Times New Roman"/>
          <w:i/>
          <w:color w:val="auto"/>
        </w:rPr>
        <w:t>наименование дисциплины (модуля, практики)</w:t>
      </w:r>
    </w:p>
    <w:p w:rsidR="009D21F6" w:rsidRPr="009D21F6" w:rsidRDefault="009D21F6" w:rsidP="009D21F6">
      <w:pPr>
        <w:widowControl/>
        <w:jc w:val="center"/>
        <w:rPr>
          <w:rFonts w:ascii="Times New Roman" w:hAnsi="Times New Roman" w:cs="Times New Roman"/>
          <w:color w:val="auto"/>
        </w:rPr>
      </w:pPr>
    </w:p>
    <w:p w:rsidR="009D21F6" w:rsidRPr="009D21F6" w:rsidRDefault="009D21F6" w:rsidP="009D21F6">
      <w:pPr>
        <w:widowControl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color w:val="auto"/>
        </w:rPr>
      </w:pPr>
      <w:r w:rsidRPr="009D21F6">
        <w:rPr>
          <w:rFonts w:ascii="Times New Roman" w:hAnsi="Times New Roman" w:cs="Tahoma"/>
          <w:b/>
        </w:rPr>
        <w:t>44.03.02 Психолого-педагогическое образование</w:t>
      </w:r>
    </w:p>
    <w:p w:rsidR="009D21F6" w:rsidRPr="009D21F6" w:rsidRDefault="009D21F6" w:rsidP="009D21F6">
      <w:pPr>
        <w:widowControl/>
        <w:jc w:val="center"/>
        <w:rPr>
          <w:rFonts w:ascii="Times New Roman" w:hAnsi="Times New Roman" w:cs="Times New Roman"/>
          <w:i/>
          <w:color w:val="auto"/>
        </w:rPr>
      </w:pPr>
      <w:r w:rsidRPr="009D21F6">
        <w:rPr>
          <w:rFonts w:ascii="Times New Roman" w:hAnsi="Times New Roman" w:cs="Times New Roman"/>
          <w:i/>
          <w:color w:val="auto"/>
        </w:rPr>
        <w:t>код и наименование направления</w:t>
      </w:r>
    </w:p>
    <w:p w:rsidR="009D21F6" w:rsidRPr="009D21F6" w:rsidRDefault="009D21F6" w:rsidP="009D21F6">
      <w:pPr>
        <w:widowControl/>
        <w:jc w:val="center"/>
        <w:rPr>
          <w:rFonts w:ascii="Times New Roman" w:hAnsi="Times New Roman" w:cs="Times New Roman"/>
          <w:b/>
          <w:i/>
          <w:color w:val="auto"/>
        </w:rPr>
      </w:pPr>
      <w:r w:rsidRPr="009D21F6">
        <w:rPr>
          <w:rFonts w:ascii="Times New Roman" w:hAnsi="Times New Roman" w:cs="Times New Roman"/>
          <w:b/>
          <w:i/>
          <w:color w:val="auto"/>
        </w:rPr>
        <w:t>уровень бакалавриата</w:t>
      </w:r>
    </w:p>
    <w:p w:rsidR="009D21F6" w:rsidRPr="009D21F6" w:rsidRDefault="009D21F6" w:rsidP="009D21F6">
      <w:pPr>
        <w:widowControl/>
        <w:jc w:val="center"/>
        <w:rPr>
          <w:rFonts w:ascii="Times New Roman" w:hAnsi="Times New Roman" w:cs="Times New Roman"/>
          <w:b/>
          <w:color w:val="auto"/>
        </w:rPr>
      </w:pPr>
    </w:p>
    <w:p w:rsidR="009D21F6" w:rsidRPr="009D21F6" w:rsidRDefault="009D21F6" w:rsidP="009D21F6">
      <w:pPr>
        <w:jc w:val="center"/>
        <w:rPr>
          <w:rFonts w:ascii="Times New Roman" w:hAnsi="Times New Roman" w:cs="Tahoma"/>
          <w:b/>
          <w:i/>
        </w:rPr>
      </w:pPr>
    </w:p>
    <w:p w:rsidR="009D21F6" w:rsidRPr="009D21F6" w:rsidRDefault="009D21F6" w:rsidP="009D21F6">
      <w:pPr>
        <w:widowControl/>
        <w:jc w:val="center"/>
        <w:rPr>
          <w:rFonts w:ascii="Times New Roman" w:hAnsi="Times New Roman" w:cs="Tahoma"/>
        </w:rPr>
      </w:pPr>
      <w:r w:rsidRPr="009D21F6">
        <w:rPr>
          <w:rFonts w:ascii="Times New Roman" w:hAnsi="Times New Roman" w:cs="Times New Roman"/>
          <w:color w:val="auto"/>
        </w:rPr>
        <w:t>ОПОП «Психолого-педагогическое образование»</w:t>
      </w:r>
    </w:p>
    <w:p w:rsidR="009D21F6" w:rsidRPr="009D21F6" w:rsidRDefault="009D21F6" w:rsidP="009D21F6">
      <w:pPr>
        <w:jc w:val="center"/>
        <w:rPr>
          <w:rFonts w:ascii="Times New Roman" w:hAnsi="Times New Roman" w:cs="Tahoma"/>
          <w:b/>
          <w:i/>
        </w:rPr>
      </w:pPr>
    </w:p>
    <w:p w:rsidR="009D21F6" w:rsidRPr="009D21F6" w:rsidRDefault="009D21F6" w:rsidP="009D21F6">
      <w:pPr>
        <w:jc w:val="center"/>
        <w:rPr>
          <w:rFonts w:ascii="Times New Roman" w:hAnsi="Times New Roman" w:cs="Tahoma"/>
          <w:b/>
          <w:i/>
        </w:rPr>
      </w:pPr>
    </w:p>
    <w:p w:rsidR="009D21F6" w:rsidRPr="009D21F6" w:rsidRDefault="009D21F6" w:rsidP="009D21F6">
      <w:pPr>
        <w:widowControl/>
        <w:jc w:val="center"/>
        <w:rPr>
          <w:rFonts w:ascii="Times New Roman" w:hAnsi="Times New Roman" w:cs="Times New Roman"/>
          <w:b/>
          <w:color w:val="auto"/>
        </w:rPr>
      </w:pPr>
      <w:r w:rsidRPr="009D21F6">
        <w:rPr>
          <w:rFonts w:ascii="Times New Roman" w:hAnsi="Times New Roman" w:cs="Times New Roman"/>
          <w:b/>
          <w:color w:val="auto"/>
        </w:rPr>
        <w:t xml:space="preserve">Форма обучения </w:t>
      </w:r>
    </w:p>
    <w:p w:rsidR="009D21F6" w:rsidRPr="009D21F6" w:rsidRDefault="009D21F6" w:rsidP="009D21F6">
      <w:pPr>
        <w:widowControl/>
        <w:jc w:val="center"/>
        <w:rPr>
          <w:rFonts w:ascii="Times New Roman" w:hAnsi="Times New Roman" w:cs="Times New Roman"/>
          <w:b/>
          <w:color w:val="auto"/>
        </w:rPr>
      </w:pPr>
      <w:r w:rsidRPr="009D21F6">
        <w:rPr>
          <w:rFonts w:ascii="Times New Roman" w:hAnsi="Times New Roman" w:cs="Times New Roman"/>
          <w:b/>
          <w:color w:val="auto"/>
        </w:rPr>
        <w:t>очная</w:t>
      </w:r>
    </w:p>
    <w:p w:rsidR="009D21F6" w:rsidRPr="009D21F6" w:rsidRDefault="009D21F6" w:rsidP="009D21F6">
      <w:pPr>
        <w:widowControl/>
        <w:jc w:val="center"/>
        <w:rPr>
          <w:rFonts w:ascii="Times New Roman" w:hAnsi="Times New Roman" w:cs="Times New Roman"/>
          <w:b/>
          <w:color w:val="auto"/>
        </w:rPr>
      </w:pPr>
    </w:p>
    <w:p w:rsidR="009D21F6" w:rsidRPr="009D21F6" w:rsidRDefault="009D21F6" w:rsidP="009D21F6">
      <w:pPr>
        <w:widowControl/>
        <w:jc w:val="center"/>
        <w:rPr>
          <w:rFonts w:ascii="Times New Roman" w:hAnsi="Times New Roman" w:cs="Times New Roman"/>
          <w:b/>
          <w:color w:val="auto"/>
        </w:rPr>
      </w:pPr>
    </w:p>
    <w:p w:rsidR="009D21F6" w:rsidRPr="009D21F6" w:rsidRDefault="009D21F6" w:rsidP="009D21F6">
      <w:pPr>
        <w:widowControl/>
        <w:jc w:val="center"/>
        <w:rPr>
          <w:rFonts w:ascii="Times New Roman" w:hAnsi="Times New Roman" w:cs="Times New Roman"/>
          <w:b/>
          <w:color w:val="auto"/>
        </w:rPr>
      </w:pPr>
    </w:p>
    <w:p w:rsidR="00E057CF" w:rsidRPr="00E057CF" w:rsidRDefault="00E057CF" w:rsidP="00E057CF">
      <w:pPr>
        <w:widowControl/>
        <w:tabs>
          <w:tab w:val="left" w:pos="5245"/>
          <w:tab w:val="left" w:pos="5529"/>
        </w:tabs>
        <w:jc w:val="right"/>
        <w:rPr>
          <w:rFonts w:ascii="Times New Roman" w:hAnsi="Times New Roman" w:cs="Times New Roman"/>
          <w:color w:val="auto"/>
        </w:rPr>
      </w:pPr>
      <w:r w:rsidRPr="00E057CF">
        <w:rPr>
          <w:rFonts w:ascii="Times New Roman" w:hAnsi="Times New Roman" w:cs="Times New Roman"/>
          <w:color w:val="auto"/>
        </w:rPr>
        <w:t>Рассмотрено и одобрено на заседании кафедры</w:t>
      </w:r>
    </w:p>
    <w:p w:rsidR="00E057CF" w:rsidRPr="00E057CF" w:rsidRDefault="00E057CF" w:rsidP="00E057CF">
      <w:pPr>
        <w:widowControl/>
        <w:tabs>
          <w:tab w:val="left" w:pos="5245"/>
          <w:tab w:val="left" w:pos="5529"/>
        </w:tabs>
        <w:jc w:val="right"/>
        <w:rPr>
          <w:rFonts w:ascii="Times New Roman" w:hAnsi="Times New Roman" w:cs="Times New Roman"/>
          <w:color w:val="auto"/>
        </w:rPr>
      </w:pPr>
      <w:r w:rsidRPr="00E057CF">
        <w:rPr>
          <w:rFonts w:ascii="Times New Roman" w:hAnsi="Times New Roman" w:cs="Times New Roman"/>
          <w:color w:val="auto"/>
        </w:rPr>
        <w:t xml:space="preserve">(протокол № 12 от «19» июня 2023 г.) </w:t>
      </w:r>
    </w:p>
    <w:p w:rsidR="00E057CF" w:rsidRPr="00E057CF" w:rsidRDefault="00E057CF" w:rsidP="00E057CF">
      <w:pPr>
        <w:widowControl/>
        <w:tabs>
          <w:tab w:val="left" w:pos="5245"/>
          <w:tab w:val="left" w:pos="5529"/>
        </w:tabs>
        <w:jc w:val="right"/>
        <w:rPr>
          <w:rFonts w:ascii="Times New Roman" w:hAnsi="Times New Roman" w:cs="Times New Roman"/>
          <w:color w:val="auto"/>
        </w:rPr>
      </w:pPr>
      <w:r w:rsidRPr="00E057CF">
        <w:rPr>
          <w:rFonts w:ascii="Times New Roman" w:hAnsi="Times New Roman" w:cs="Times New Roman"/>
          <w:color w:val="auto"/>
        </w:rPr>
        <w:t xml:space="preserve">Зав. кафедрой, </w:t>
      </w:r>
      <w:proofErr w:type="spellStart"/>
      <w:r w:rsidRPr="00E057CF">
        <w:rPr>
          <w:rFonts w:ascii="Times New Roman" w:hAnsi="Times New Roman" w:cs="Times New Roman"/>
          <w:color w:val="auto"/>
        </w:rPr>
        <w:t>д.п.н</w:t>
      </w:r>
      <w:proofErr w:type="spellEnd"/>
      <w:r w:rsidRPr="00E057CF">
        <w:rPr>
          <w:rFonts w:ascii="Times New Roman" w:hAnsi="Times New Roman" w:cs="Times New Roman"/>
          <w:color w:val="auto"/>
        </w:rPr>
        <w:t xml:space="preserve">., профессор </w:t>
      </w:r>
    </w:p>
    <w:p w:rsidR="00E057CF" w:rsidRPr="00E057CF" w:rsidRDefault="00E057CF" w:rsidP="00E057CF">
      <w:pPr>
        <w:widowControl/>
        <w:tabs>
          <w:tab w:val="left" w:pos="5245"/>
          <w:tab w:val="left" w:pos="5529"/>
        </w:tabs>
        <w:jc w:val="right"/>
        <w:rPr>
          <w:rFonts w:ascii="Times New Roman" w:hAnsi="Times New Roman" w:cs="Times New Roman"/>
          <w:color w:val="auto"/>
        </w:rPr>
      </w:pPr>
      <w:r w:rsidRPr="00E057CF">
        <w:rPr>
          <w:rFonts w:ascii="Times New Roman" w:hAnsi="Times New Roman" w:cs="Times New Roman"/>
          <w:color w:val="auto"/>
        </w:rPr>
        <w:t>__________________А.Н. Фураев</w:t>
      </w:r>
    </w:p>
    <w:p w:rsidR="00E057CF" w:rsidRPr="00E057CF" w:rsidRDefault="00E057CF" w:rsidP="00E057CF">
      <w:pPr>
        <w:widowControl/>
        <w:tabs>
          <w:tab w:val="left" w:pos="5245"/>
          <w:tab w:val="left" w:pos="5529"/>
        </w:tabs>
        <w:jc w:val="right"/>
        <w:rPr>
          <w:rFonts w:ascii="Times New Roman" w:hAnsi="Times New Roman" w:cs="Times New Roman"/>
          <w:color w:val="auto"/>
        </w:rPr>
      </w:pPr>
      <w:r w:rsidRPr="00E057CF">
        <w:rPr>
          <w:rFonts w:ascii="Times New Roman" w:hAnsi="Times New Roman" w:cs="Times New Roman"/>
          <w:color w:val="auto"/>
        </w:rPr>
        <w:t>«</w:t>
      </w:r>
      <w:r w:rsidRPr="00E057CF">
        <w:rPr>
          <w:rFonts w:ascii="Times New Roman" w:hAnsi="Times New Roman" w:cs="Times New Roman"/>
          <w:color w:val="auto"/>
          <w:u w:val="single"/>
        </w:rPr>
        <w:t>19</w:t>
      </w:r>
      <w:r w:rsidRPr="00E057CF">
        <w:rPr>
          <w:rFonts w:ascii="Times New Roman" w:hAnsi="Times New Roman" w:cs="Times New Roman"/>
          <w:color w:val="auto"/>
        </w:rPr>
        <w:t xml:space="preserve">» </w:t>
      </w:r>
      <w:r w:rsidRPr="00E057CF">
        <w:rPr>
          <w:rFonts w:ascii="Times New Roman" w:hAnsi="Times New Roman" w:cs="Times New Roman"/>
          <w:color w:val="auto"/>
          <w:u w:val="single"/>
        </w:rPr>
        <w:t>июня</w:t>
      </w:r>
      <w:r w:rsidRPr="00E057CF">
        <w:rPr>
          <w:rFonts w:ascii="Times New Roman" w:hAnsi="Times New Roman" w:cs="Times New Roman"/>
          <w:color w:val="auto"/>
        </w:rPr>
        <w:t xml:space="preserve"> 2023</w:t>
      </w:r>
    </w:p>
    <w:p w:rsidR="00E057CF" w:rsidRPr="00E057CF" w:rsidRDefault="00E057CF" w:rsidP="00E057CF">
      <w:pPr>
        <w:widowControl/>
        <w:tabs>
          <w:tab w:val="left" w:pos="5245"/>
          <w:tab w:val="left" w:pos="5529"/>
        </w:tabs>
        <w:jc w:val="right"/>
        <w:rPr>
          <w:rFonts w:ascii="Times New Roman" w:hAnsi="Times New Roman" w:cs="Times New Roman"/>
          <w:color w:val="auto"/>
        </w:rPr>
      </w:pPr>
      <w:r w:rsidRPr="00E057CF">
        <w:rPr>
          <w:rFonts w:ascii="Times New Roman" w:hAnsi="Times New Roman" w:cs="Times New Roman"/>
          <w:color w:val="auto"/>
        </w:rPr>
        <w:t xml:space="preserve">                                                                </w:t>
      </w:r>
    </w:p>
    <w:p w:rsidR="00E057CF" w:rsidRPr="00E057CF" w:rsidRDefault="00E057CF" w:rsidP="00E057CF">
      <w:pPr>
        <w:widowControl/>
        <w:tabs>
          <w:tab w:val="left" w:pos="5245"/>
          <w:tab w:val="left" w:pos="5529"/>
        </w:tabs>
        <w:jc w:val="center"/>
        <w:rPr>
          <w:rFonts w:ascii="Times New Roman" w:hAnsi="Times New Roman" w:cs="Times New Roman"/>
          <w:color w:val="auto"/>
        </w:rPr>
      </w:pPr>
    </w:p>
    <w:p w:rsidR="00E057CF" w:rsidRPr="00E057CF" w:rsidRDefault="00E057CF" w:rsidP="00E057CF">
      <w:pPr>
        <w:widowControl/>
        <w:tabs>
          <w:tab w:val="left" w:pos="5245"/>
          <w:tab w:val="left" w:pos="5529"/>
        </w:tabs>
        <w:jc w:val="center"/>
        <w:rPr>
          <w:rFonts w:ascii="Times New Roman" w:hAnsi="Times New Roman" w:cs="Times New Roman"/>
          <w:color w:val="auto"/>
        </w:rPr>
      </w:pPr>
    </w:p>
    <w:p w:rsidR="00E057CF" w:rsidRPr="00E057CF" w:rsidRDefault="00E057CF" w:rsidP="00E057CF">
      <w:pPr>
        <w:widowControl/>
        <w:tabs>
          <w:tab w:val="left" w:pos="5245"/>
          <w:tab w:val="left" w:pos="5529"/>
        </w:tabs>
        <w:jc w:val="center"/>
        <w:rPr>
          <w:rFonts w:ascii="Times New Roman" w:hAnsi="Times New Roman" w:cs="Times New Roman"/>
          <w:color w:val="auto"/>
        </w:rPr>
      </w:pPr>
    </w:p>
    <w:p w:rsidR="00E057CF" w:rsidRPr="00E057CF" w:rsidRDefault="00E057CF" w:rsidP="00E057CF">
      <w:pPr>
        <w:widowControl/>
        <w:tabs>
          <w:tab w:val="left" w:pos="5245"/>
          <w:tab w:val="left" w:pos="5529"/>
        </w:tabs>
        <w:jc w:val="center"/>
        <w:rPr>
          <w:rFonts w:ascii="Times New Roman" w:hAnsi="Times New Roman" w:cs="Times New Roman"/>
          <w:color w:val="auto"/>
        </w:rPr>
      </w:pPr>
    </w:p>
    <w:p w:rsidR="00E057CF" w:rsidRPr="00E057CF" w:rsidRDefault="00E057CF" w:rsidP="00E057CF">
      <w:pPr>
        <w:widowControl/>
        <w:tabs>
          <w:tab w:val="left" w:pos="5245"/>
          <w:tab w:val="left" w:pos="5529"/>
        </w:tabs>
        <w:jc w:val="center"/>
        <w:rPr>
          <w:rFonts w:ascii="Times New Roman" w:hAnsi="Times New Roman" w:cs="Times New Roman"/>
          <w:color w:val="auto"/>
        </w:rPr>
      </w:pPr>
    </w:p>
    <w:p w:rsidR="00E057CF" w:rsidRPr="00E057CF" w:rsidRDefault="00E057CF" w:rsidP="00E057CF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ind w:left="1080"/>
        <w:contextualSpacing/>
        <w:jc w:val="center"/>
        <w:rPr>
          <w:rFonts w:ascii="Times New Roman" w:hAnsi="Times New Roman" w:cs="Times New Roman"/>
          <w:color w:val="auto"/>
        </w:rPr>
      </w:pPr>
      <w:r w:rsidRPr="00E057CF">
        <w:rPr>
          <w:rFonts w:ascii="Times New Roman" w:hAnsi="Times New Roman" w:cs="Times New Roman"/>
          <w:color w:val="auto"/>
        </w:rPr>
        <w:t>Малаховка, 2023 год</w:t>
      </w:r>
    </w:p>
    <w:p w:rsidR="009D21F6" w:rsidRDefault="009D21F6" w:rsidP="009D21F6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ind w:left="1080"/>
        <w:contextualSpacing/>
        <w:rPr>
          <w:rFonts w:ascii="Times New Roman" w:hAnsi="Times New Roman" w:cs="Times New Roman"/>
          <w:color w:val="auto"/>
        </w:rPr>
      </w:pPr>
    </w:p>
    <w:p w:rsidR="009D21F6" w:rsidRDefault="009D21F6" w:rsidP="009D21F6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ind w:left="1080"/>
        <w:contextualSpacing/>
        <w:rPr>
          <w:rFonts w:ascii="Times New Roman" w:hAnsi="Times New Roman" w:cs="Times New Roman"/>
          <w:color w:val="auto"/>
        </w:rPr>
      </w:pPr>
    </w:p>
    <w:p w:rsidR="009D21F6" w:rsidRDefault="009D21F6" w:rsidP="009D21F6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ind w:left="1080"/>
        <w:contextualSpacing/>
        <w:rPr>
          <w:rFonts w:ascii="Times New Roman" w:hAnsi="Times New Roman" w:cs="Times New Roman"/>
          <w:color w:val="auto"/>
        </w:rPr>
      </w:pPr>
    </w:p>
    <w:p w:rsidR="009D21F6" w:rsidRDefault="009D21F6" w:rsidP="009D21F6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ind w:left="1080"/>
        <w:contextualSpacing/>
        <w:rPr>
          <w:rFonts w:ascii="Times New Roman" w:hAnsi="Times New Roman" w:cs="Times New Roman"/>
          <w:color w:val="auto"/>
        </w:rPr>
      </w:pPr>
    </w:p>
    <w:p w:rsidR="00A00E48" w:rsidRPr="00A00E48" w:rsidRDefault="00A00E48" w:rsidP="00A00E48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Times New Roman" w:hAnsi="Times New Roman" w:cs="Times New Roman"/>
          <w:b/>
          <w:color w:val="auto"/>
          <w:u w:color="FF0000"/>
          <w:bdr w:val="nil"/>
        </w:rPr>
      </w:pPr>
      <w:r w:rsidRPr="00A00E48">
        <w:rPr>
          <w:rFonts w:ascii="Times New Roman" w:hAnsi="Times New Roman" w:cs="Times New Roman"/>
          <w:b/>
          <w:color w:val="auto"/>
          <w:u w:color="FF0000"/>
          <w:bdr w:val="nil"/>
        </w:rPr>
        <w:t>ФОНД ОЦЕНОЧНЫХ СРЕДСТВ ДЛЯ ПРОВЕДЕНИЯ ПРОМЕЖУТОЧНОЙ АТТЕСТАЦИИ</w:t>
      </w:r>
    </w:p>
    <w:p w:rsidR="00A00E48" w:rsidRPr="00A00E48" w:rsidRDefault="00A00E48" w:rsidP="00A00E48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Times New Roman" w:hAnsi="Times New Roman" w:cs="Times New Roman"/>
          <w:b/>
          <w:color w:val="auto"/>
          <w:u w:color="FF0000"/>
          <w:bdr w:val="nil"/>
        </w:rPr>
      </w:pPr>
    </w:p>
    <w:p w:rsidR="0019404F" w:rsidRPr="00A00E48" w:rsidRDefault="00A00E48" w:rsidP="00A00E48">
      <w:pPr>
        <w:pStyle w:val="a3"/>
        <w:widowControl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Times New Roman" w:eastAsia="Calibri" w:hAnsi="Times New Roman" w:cs="Times New Roman"/>
          <w:b/>
          <w:color w:val="auto"/>
          <w:u w:color="000000"/>
          <w:bdr w:val="nil"/>
          <w:lang w:eastAsia="en-US"/>
        </w:rPr>
      </w:pPr>
      <w:r w:rsidRPr="00A00E48">
        <w:rPr>
          <w:rFonts w:ascii="Times New Roman" w:hAnsi="Times New Roman" w:cs="Times New Roman"/>
          <w:b/>
          <w:color w:val="auto"/>
          <w:u w:color="FF0000"/>
          <w:bdr w:val="nil"/>
        </w:rPr>
        <w:t>Паспорт фонда оценочных средств</w:t>
      </w:r>
    </w:p>
    <w:p w:rsidR="007E2142" w:rsidRPr="007E2142" w:rsidRDefault="007E2142" w:rsidP="007E2142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Times New Roman" w:eastAsia="Calibri" w:hAnsi="Times New Roman" w:cs="Calibri"/>
          <w:b/>
          <w:color w:val="FF0000"/>
          <w:u w:color="000000"/>
          <w:bdr w:val="nil"/>
          <w:lang w:eastAsia="en-US"/>
        </w:rPr>
      </w:pPr>
    </w:p>
    <w:tbl>
      <w:tblPr>
        <w:tblW w:w="93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980"/>
        <w:gridCol w:w="5670"/>
      </w:tblGrid>
      <w:tr w:rsidR="007E2142" w:rsidRPr="007E2142" w:rsidTr="00A00E48">
        <w:trPr>
          <w:jc w:val="center"/>
        </w:trPr>
        <w:tc>
          <w:tcPr>
            <w:tcW w:w="1701" w:type="dxa"/>
          </w:tcPr>
          <w:p w:rsidR="007E2142" w:rsidRPr="007E2142" w:rsidRDefault="007E2142" w:rsidP="007E214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19"/>
              <w:jc w:val="both"/>
              <w:rPr>
                <w:rFonts w:ascii="Times New Roman" w:eastAsia="Calibri" w:hAnsi="Times New Roman" w:cs="Times New Roman"/>
                <w:spacing w:val="-1"/>
                <w:u w:color="000000"/>
                <w:bdr w:val="nil"/>
                <w:lang w:eastAsia="en-US"/>
              </w:rPr>
            </w:pPr>
            <w:r w:rsidRPr="007E2142">
              <w:rPr>
                <w:rFonts w:ascii="Times New Roman" w:eastAsia="Calibri" w:hAnsi="Times New Roman" w:cs="Times New Roman"/>
                <w:spacing w:val="-1"/>
                <w:u w:color="000000"/>
                <w:bdr w:val="nil"/>
                <w:lang w:eastAsia="en-US"/>
              </w:rPr>
              <w:t>Формируемые компетенции</w:t>
            </w:r>
          </w:p>
        </w:tc>
        <w:tc>
          <w:tcPr>
            <w:tcW w:w="1980" w:type="dxa"/>
          </w:tcPr>
          <w:p w:rsidR="007E2142" w:rsidRPr="007E2142" w:rsidRDefault="007E2142" w:rsidP="007E214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19"/>
              <w:jc w:val="both"/>
              <w:rPr>
                <w:rFonts w:ascii="Times New Roman" w:eastAsia="Calibri" w:hAnsi="Times New Roman" w:cs="Times New Roman"/>
                <w:spacing w:val="-1"/>
                <w:u w:color="000000"/>
                <w:bdr w:val="nil"/>
                <w:lang w:eastAsia="en-US"/>
              </w:rPr>
            </w:pPr>
            <w:r w:rsidRPr="007E2142">
              <w:rPr>
                <w:rFonts w:ascii="Times New Roman" w:eastAsia="Calibri" w:hAnsi="Times New Roman" w:cs="Times New Roman"/>
                <w:spacing w:val="-1"/>
                <w:u w:color="000000"/>
                <w:bdr w:val="nil"/>
                <w:lang w:eastAsia="en-US"/>
              </w:rPr>
              <w:t>Соотнесенные профессиональные стандарты</w:t>
            </w:r>
          </w:p>
          <w:p w:rsidR="007E2142" w:rsidRPr="007E2142" w:rsidRDefault="007E2142" w:rsidP="007E214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19"/>
              <w:jc w:val="both"/>
              <w:rPr>
                <w:rFonts w:ascii="Times New Roman" w:eastAsia="Calibri" w:hAnsi="Times New Roman" w:cs="Times New Roman"/>
                <w:spacing w:val="-1"/>
                <w:u w:color="000000"/>
                <w:bdr w:val="nil"/>
                <w:lang w:eastAsia="en-US"/>
              </w:rPr>
            </w:pPr>
            <w:r w:rsidRPr="007E2142">
              <w:rPr>
                <w:rFonts w:ascii="Times New Roman" w:eastAsia="Calibri" w:hAnsi="Times New Roman" w:cs="Times New Roman"/>
                <w:spacing w:val="-1"/>
                <w:u w:color="000000"/>
                <w:bdr w:val="nil"/>
                <w:lang w:eastAsia="en-US"/>
              </w:rPr>
              <w:t>и обобщенные трудовые функции</w:t>
            </w:r>
          </w:p>
        </w:tc>
        <w:tc>
          <w:tcPr>
            <w:tcW w:w="5670" w:type="dxa"/>
          </w:tcPr>
          <w:p w:rsidR="007E2142" w:rsidRPr="007E2142" w:rsidRDefault="007E2142" w:rsidP="007E214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Calibri" w:hAnsi="Times New Roman" w:cs="Times New Roman"/>
                <w:spacing w:val="-1"/>
                <w:u w:color="000000"/>
                <w:bdr w:val="nil"/>
                <w:lang w:eastAsia="en-US"/>
              </w:rPr>
            </w:pPr>
            <w:r w:rsidRPr="007E2142">
              <w:rPr>
                <w:rFonts w:ascii="Times New Roman" w:eastAsia="Calibri" w:hAnsi="Times New Roman" w:cs="Times New Roman"/>
                <w:spacing w:val="-1"/>
                <w:u w:color="000000"/>
                <w:bdr w:val="nil"/>
                <w:lang w:eastAsia="en-US"/>
              </w:rPr>
              <w:t>Индикаторы достижения</w:t>
            </w:r>
          </w:p>
        </w:tc>
      </w:tr>
      <w:tr w:rsidR="004D1DC2" w:rsidRPr="007E2142" w:rsidTr="00A00E48">
        <w:trPr>
          <w:jc w:val="center"/>
        </w:trPr>
        <w:tc>
          <w:tcPr>
            <w:tcW w:w="1701" w:type="dxa"/>
          </w:tcPr>
          <w:p w:rsidR="004D1DC2" w:rsidRDefault="004D1DC2" w:rsidP="004D1DC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19"/>
              <w:jc w:val="both"/>
              <w:rPr>
                <w:rFonts w:ascii="Times New Roman" w:eastAsia="Calibri" w:hAnsi="Times New Roman" w:cs="Times New Roman"/>
                <w:b/>
                <w:spacing w:val="-1"/>
                <w:u w:color="000000"/>
                <w:bdr w:val="nil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pacing w:val="-1"/>
                <w:u w:color="000000"/>
                <w:bdr w:val="nil"/>
                <w:lang w:eastAsia="en-US"/>
              </w:rPr>
              <w:t>УК-1</w:t>
            </w:r>
          </w:p>
          <w:p w:rsidR="00351CF5" w:rsidRPr="007E2142" w:rsidRDefault="00351CF5" w:rsidP="00351CF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19"/>
              <w:jc w:val="both"/>
              <w:rPr>
                <w:rFonts w:ascii="Times New Roman" w:eastAsia="Calibri" w:hAnsi="Times New Roman" w:cs="Times New Roman"/>
                <w:b/>
                <w:spacing w:val="-1"/>
                <w:u w:color="000000"/>
                <w:bdr w:val="nil"/>
                <w:lang w:eastAsia="en-US"/>
              </w:rPr>
            </w:pPr>
          </w:p>
        </w:tc>
        <w:tc>
          <w:tcPr>
            <w:tcW w:w="1980" w:type="dxa"/>
          </w:tcPr>
          <w:p w:rsidR="004D1DC2" w:rsidRPr="007E2142" w:rsidRDefault="004D1DC2" w:rsidP="004D1DC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19"/>
              <w:jc w:val="both"/>
              <w:rPr>
                <w:rFonts w:ascii="Times New Roman" w:eastAsia="Calibri" w:hAnsi="Times New Roman" w:cs="Times New Roman"/>
                <w:b/>
                <w:i/>
                <w:u w:color="000000"/>
                <w:bdr w:val="nil"/>
                <w:lang w:eastAsia="en-US"/>
              </w:rPr>
            </w:pPr>
            <w:r w:rsidRPr="007E2142">
              <w:rPr>
                <w:rFonts w:ascii="Times New Roman" w:eastAsia="Calibri" w:hAnsi="Times New Roman" w:cs="Times New Roman"/>
                <w:b/>
                <w:i/>
                <w:u w:color="000000"/>
                <w:bdr w:val="nil"/>
                <w:lang w:eastAsia="en-US"/>
              </w:rPr>
              <w:t>П 01.001</w:t>
            </w:r>
          </w:p>
          <w:p w:rsidR="004D1DC2" w:rsidRPr="007E2142" w:rsidRDefault="004D1DC2" w:rsidP="004D1DC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19"/>
              <w:jc w:val="both"/>
              <w:rPr>
                <w:rFonts w:ascii="Times New Roman" w:eastAsia="Calibri" w:hAnsi="Times New Roman" w:cs="Times New Roman"/>
                <w:b/>
                <w:i/>
                <w:spacing w:val="-1"/>
                <w:u w:color="000000"/>
                <w:bdr w:val="nil"/>
                <w:lang w:eastAsia="en-US"/>
              </w:rPr>
            </w:pPr>
            <w:r w:rsidRPr="007E2142">
              <w:rPr>
                <w:rFonts w:ascii="Times New Roman" w:eastAsia="Calibri" w:hAnsi="Times New Roman" w:cs="Times New Roman"/>
                <w:b/>
                <w:i/>
                <w:u w:color="000000"/>
                <w:bdr w:val="nil"/>
                <w:lang w:eastAsia="en-US"/>
              </w:rPr>
              <w:t>А/01.6 Общепедагогическая функция. Обучение</w:t>
            </w:r>
          </w:p>
        </w:tc>
        <w:tc>
          <w:tcPr>
            <w:tcW w:w="5670" w:type="dxa"/>
          </w:tcPr>
          <w:p w:rsidR="00A00E48" w:rsidRPr="00A00E48" w:rsidRDefault="00A00E48" w:rsidP="00A00E48">
            <w:pPr>
              <w:widowControl/>
              <w:tabs>
                <w:tab w:val="left" w:pos="0"/>
              </w:tabs>
              <w:spacing w:after="160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lang w:eastAsia="en-US"/>
              </w:rPr>
            </w:pPr>
            <w:r w:rsidRPr="00A00E48">
              <w:rPr>
                <w:rFonts w:ascii="Times New Roman" w:eastAsia="Calibri" w:hAnsi="Times New Roman" w:cs="Times New Roman"/>
                <w:b/>
                <w:bCs/>
                <w:color w:val="auto"/>
                <w:lang w:eastAsia="en-US"/>
              </w:rPr>
              <w:t>Знания:</w:t>
            </w:r>
          </w:p>
          <w:p w:rsidR="00A00E48" w:rsidRPr="00A00E48" w:rsidRDefault="00A00E48" w:rsidP="00A00E48">
            <w:pPr>
              <w:widowControl/>
              <w:tabs>
                <w:tab w:val="left" w:pos="0"/>
              </w:tabs>
              <w:spacing w:after="160"/>
              <w:rPr>
                <w:rFonts w:ascii="Times New Roman" w:eastAsia="Calibri" w:hAnsi="Times New Roman" w:cs="Times New Roman"/>
                <w:b/>
                <w:bCs/>
                <w:color w:val="auto"/>
                <w:lang w:eastAsia="en-US"/>
              </w:rPr>
            </w:pPr>
            <w:r w:rsidRPr="00A00E48">
              <w:rPr>
                <w:rFonts w:ascii="Times New Roman" w:eastAsia="Calibri" w:hAnsi="Times New Roman" w:cs="Times New Roman"/>
                <w:color w:val="auto"/>
                <w:spacing w:val="-1"/>
                <w:lang w:eastAsia="en-US"/>
              </w:rPr>
              <w:t>Электронный каталог библиотеки.  Методика поиска информации по ЭК. Библиографическое описание. Примеры составления библиографического описания для различных источников. Правила библиографического оформления списка литературы. Электронная библиотечная система МГАФК. Поиск информации в базе данных полнотекстовых документов. Электронные библиотечные системы. Методика поиска информации в ЭБС. Наукометрические ресурсы.</w:t>
            </w:r>
          </w:p>
          <w:p w:rsidR="00A00E48" w:rsidRPr="00A00E48" w:rsidRDefault="00A00E48" w:rsidP="00A00E48">
            <w:pPr>
              <w:widowControl/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lang w:eastAsia="en-US"/>
              </w:rPr>
            </w:pPr>
            <w:r w:rsidRPr="00A00E48">
              <w:rPr>
                <w:rFonts w:ascii="Times New Roman" w:eastAsia="Calibri" w:hAnsi="Times New Roman" w:cs="Times New Roman"/>
                <w:b/>
                <w:bCs/>
                <w:color w:val="auto"/>
                <w:lang w:eastAsia="en-US"/>
              </w:rPr>
              <w:t>Умения:</w:t>
            </w:r>
          </w:p>
          <w:p w:rsidR="00A00E48" w:rsidRPr="00A00E48" w:rsidRDefault="00A00E48" w:rsidP="00A00E48">
            <w:pPr>
              <w:widowControl/>
              <w:tabs>
                <w:tab w:val="left" w:pos="0"/>
              </w:tabs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  <w:r w:rsidRPr="00A00E48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 xml:space="preserve">Использование поиска данных в электронно-библиотечных системах, пользоваться электронным каталогом библиотеки, открытие и чтение полнотекстовых документов. Использовать </w:t>
            </w:r>
            <w:r w:rsidRPr="00A00E48">
              <w:rPr>
                <w:rFonts w:ascii="Times New Roman" w:eastAsia="Calibri" w:hAnsi="Times New Roman" w:cs="Times New Roman"/>
                <w:color w:val="auto"/>
                <w:spacing w:val="-1"/>
                <w:lang w:eastAsia="en-US"/>
              </w:rPr>
              <w:t>правила библиографического описания</w:t>
            </w:r>
          </w:p>
          <w:p w:rsidR="00A00E48" w:rsidRPr="00A00E48" w:rsidRDefault="00A00E48" w:rsidP="00A00E48">
            <w:pPr>
              <w:widowControl/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lang w:eastAsia="en-US"/>
              </w:rPr>
            </w:pPr>
          </w:p>
          <w:p w:rsidR="00A00E48" w:rsidRPr="00A00E48" w:rsidRDefault="00A00E48" w:rsidP="00A00E48">
            <w:pPr>
              <w:widowControl/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lang w:eastAsia="en-US"/>
              </w:rPr>
            </w:pPr>
            <w:r w:rsidRPr="00A00E48">
              <w:rPr>
                <w:rFonts w:ascii="Times New Roman" w:eastAsia="Calibri" w:hAnsi="Times New Roman" w:cs="Times New Roman"/>
                <w:b/>
                <w:bCs/>
                <w:color w:val="auto"/>
                <w:lang w:eastAsia="en-US"/>
              </w:rPr>
              <w:t>Навыки и/или опыт деятельности:</w:t>
            </w:r>
          </w:p>
          <w:p w:rsidR="004D1DC2" w:rsidRPr="00444BB1" w:rsidRDefault="00A00E48" w:rsidP="00A00E48">
            <w:pPr>
              <w:ind w:right="19"/>
              <w:jc w:val="both"/>
              <w:rPr>
                <w:rFonts w:ascii="Times New Roman" w:hAnsi="Times New Roman" w:cs="Times New Roman"/>
                <w:spacing w:val="-1"/>
              </w:rPr>
            </w:pPr>
            <w:r w:rsidRPr="00A00E48">
              <w:rPr>
                <w:rFonts w:ascii="Times New Roman" w:hAnsi="Times New Roman" w:cs="Times New Roman"/>
                <w:spacing w:val="-1"/>
              </w:rPr>
              <w:t xml:space="preserve">Осуществлять поиск в </w:t>
            </w:r>
            <w:r w:rsidRPr="00A00E48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>электронно-библиотечных системах. Использовать навыки для составления библиографических списков для рефератов, курсовых и дипломных работ. Использовать электронные источники для учебного процесса</w:t>
            </w:r>
          </w:p>
        </w:tc>
      </w:tr>
    </w:tbl>
    <w:p w:rsidR="007E2142" w:rsidRDefault="007E2142" w:rsidP="00474EA9">
      <w:pPr>
        <w:rPr>
          <w:rFonts w:ascii="Times New Roman" w:hAnsi="Times New Roman" w:cs="Times New Roman"/>
          <w:b/>
        </w:rPr>
      </w:pPr>
    </w:p>
    <w:p w:rsidR="00A00E48" w:rsidRDefault="00A00E48" w:rsidP="00474EA9">
      <w:pPr>
        <w:rPr>
          <w:rFonts w:ascii="Times New Roman" w:hAnsi="Times New Roman" w:cs="Times New Roman"/>
          <w:b/>
        </w:rPr>
      </w:pPr>
    </w:p>
    <w:p w:rsidR="00A00E48" w:rsidRDefault="00A00E48" w:rsidP="00474EA9">
      <w:pPr>
        <w:rPr>
          <w:rFonts w:ascii="Times New Roman" w:hAnsi="Times New Roman" w:cs="Times New Roman"/>
          <w:b/>
        </w:rPr>
      </w:pPr>
    </w:p>
    <w:p w:rsidR="00A00E48" w:rsidRDefault="00A00E48" w:rsidP="00474EA9">
      <w:pPr>
        <w:rPr>
          <w:rFonts w:ascii="Times New Roman" w:hAnsi="Times New Roman" w:cs="Times New Roman"/>
          <w:b/>
        </w:rPr>
      </w:pPr>
    </w:p>
    <w:p w:rsidR="00A00E48" w:rsidRDefault="00A00E48" w:rsidP="00474EA9">
      <w:pPr>
        <w:rPr>
          <w:rFonts w:ascii="Times New Roman" w:hAnsi="Times New Roman" w:cs="Times New Roman"/>
          <w:b/>
        </w:rPr>
      </w:pPr>
    </w:p>
    <w:p w:rsidR="00A00E48" w:rsidRDefault="00A00E48" w:rsidP="00474EA9">
      <w:pPr>
        <w:rPr>
          <w:rFonts w:ascii="Times New Roman" w:hAnsi="Times New Roman" w:cs="Times New Roman"/>
          <w:b/>
        </w:rPr>
      </w:pPr>
    </w:p>
    <w:p w:rsidR="00A00E48" w:rsidRDefault="00A00E48" w:rsidP="00474EA9">
      <w:pPr>
        <w:rPr>
          <w:rFonts w:ascii="Times New Roman" w:hAnsi="Times New Roman" w:cs="Times New Roman"/>
          <w:b/>
        </w:rPr>
      </w:pPr>
    </w:p>
    <w:p w:rsidR="00A00E48" w:rsidRDefault="00A00E48" w:rsidP="00474EA9">
      <w:pPr>
        <w:rPr>
          <w:rFonts w:ascii="Times New Roman" w:hAnsi="Times New Roman" w:cs="Times New Roman"/>
          <w:b/>
        </w:rPr>
      </w:pPr>
    </w:p>
    <w:p w:rsidR="00A00E48" w:rsidRDefault="00A00E48" w:rsidP="00474EA9">
      <w:pPr>
        <w:rPr>
          <w:rFonts w:ascii="Times New Roman" w:hAnsi="Times New Roman" w:cs="Times New Roman"/>
          <w:b/>
        </w:rPr>
      </w:pPr>
    </w:p>
    <w:p w:rsidR="00A00E48" w:rsidRDefault="00A00E48" w:rsidP="00474EA9">
      <w:pPr>
        <w:rPr>
          <w:rFonts w:ascii="Times New Roman" w:hAnsi="Times New Roman" w:cs="Times New Roman"/>
          <w:b/>
        </w:rPr>
      </w:pPr>
    </w:p>
    <w:p w:rsidR="00A00E48" w:rsidRDefault="00A00E48" w:rsidP="00474EA9">
      <w:pPr>
        <w:rPr>
          <w:rFonts w:ascii="Times New Roman" w:hAnsi="Times New Roman" w:cs="Times New Roman"/>
          <w:b/>
        </w:rPr>
      </w:pPr>
    </w:p>
    <w:p w:rsidR="00A00E48" w:rsidRDefault="00A00E48" w:rsidP="00474EA9">
      <w:pPr>
        <w:rPr>
          <w:rFonts w:ascii="Times New Roman" w:hAnsi="Times New Roman" w:cs="Times New Roman"/>
          <w:b/>
        </w:rPr>
      </w:pPr>
    </w:p>
    <w:p w:rsidR="00A00E48" w:rsidRDefault="00A00E48" w:rsidP="00474EA9">
      <w:pPr>
        <w:rPr>
          <w:rFonts w:ascii="Times New Roman" w:hAnsi="Times New Roman" w:cs="Times New Roman"/>
          <w:b/>
        </w:rPr>
      </w:pPr>
    </w:p>
    <w:p w:rsidR="00A00E48" w:rsidRDefault="00A00E48" w:rsidP="00474EA9">
      <w:pPr>
        <w:rPr>
          <w:rFonts w:ascii="Times New Roman" w:hAnsi="Times New Roman" w:cs="Times New Roman"/>
          <w:b/>
        </w:rPr>
      </w:pPr>
    </w:p>
    <w:p w:rsidR="00A00E48" w:rsidRDefault="00A00E48" w:rsidP="00474EA9">
      <w:pPr>
        <w:rPr>
          <w:rFonts w:ascii="Times New Roman" w:hAnsi="Times New Roman" w:cs="Times New Roman"/>
          <w:b/>
        </w:rPr>
      </w:pPr>
    </w:p>
    <w:p w:rsidR="007E2142" w:rsidRDefault="007E2142" w:rsidP="00474EA9">
      <w:pPr>
        <w:rPr>
          <w:rFonts w:ascii="Times New Roman" w:hAnsi="Times New Roman" w:cs="Times New Roman"/>
          <w:b/>
        </w:rPr>
      </w:pPr>
    </w:p>
    <w:p w:rsidR="00A00E48" w:rsidRPr="00A00E48" w:rsidRDefault="00A00E48" w:rsidP="00A00E48">
      <w:pPr>
        <w:widowControl/>
        <w:ind w:firstLine="709"/>
        <w:rPr>
          <w:rFonts w:ascii="Times New Roman" w:hAnsi="Times New Roman" w:cs="Times New Roman"/>
          <w:b/>
          <w:color w:val="auto"/>
        </w:rPr>
      </w:pPr>
      <w:r w:rsidRPr="00A00E48">
        <w:rPr>
          <w:rFonts w:ascii="Times New Roman" w:hAnsi="Times New Roman" w:cs="Times New Roman"/>
          <w:b/>
          <w:color w:val="auto"/>
        </w:rPr>
        <w:t>2. Типовые контрольные задания:</w:t>
      </w:r>
    </w:p>
    <w:p w:rsidR="00A00E48" w:rsidRPr="00A00E48" w:rsidRDefault="00A00E48" w:rsidP="00A00E48">
      <w:pPr>
        <w:widowControl/>
        <w:ind w:firstLine="709"/>
        <w:rPr>
          <w:rFonts w:ascii="Times New Roman" w:hAnsi="Times New Roman" w:cs="Times New Roman"/>
          <w:b/>
          <w:i/>
          <w:color w:val="auto"/>
        </w:rPr>
      </w:pPr>
      <w:r w:rsidRPr="00A00E48">
        <w:rPr>
          <w:rFonts w:ascii="Times New Roman" w:hAnsi="Times New Roman" w:cs="Times New Roman"/>
          <w:b/>
          <w:i/>
          <w:color w:val="auto"/>
        </w:rPr>
        <w:t>2.1 Перечень вопросов для промежуточной аттестации.</w:t>
      </w:r>
    </w:p>
    <w:p w:rsidR="00A00E48" w:rsidRPr="00A00E48" w:rsidRDefault="00A00E48" w:rsidP="00A00E48">
      <w:pPr>
        <w:widowControl/>
        <w:ind w:firstLine="709"/>
        <w:rPr>
          <w:rFonts w:ascii="Times New Roman" w:hAnsi="Times New Roman" w:cs="Times New Roman"/>
          <w:b/>
          <w:i/>
          <w:color w:val="auto"/>
        </w:rPr>
      </w:pPr>
    </w:p>
    <w:p w:rsidR="00A00E48" w:rsidRPr="00A00E48" w:rsidRDefault="00A00E48" w:rsidP="00A00E48">
      <w:pPr>
        <w:widowControl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00E48">
        <w:rPr>
          <w:rFonts w:ascii="Times New Roman" w:hAnsi="Times New Roman" w:cs="Times New Roman"/>
        </w:rPr>
        <w:t>1. ГОСТ 7.1-2003. Библиографическое описание книги. Однотомные издания. Составные части документов.</w:t>
      </w:r>
    </w:p>
    <w:p w:rsidR="00A00E48" w:rsidRPr="00A00E48" w:rsidRDefault="00A00E48" w:rsidP="00A00E48">
      <w:pPr>
        <w:widowControl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00E48">
        <w:rPr>
          <w:rFonts w:ascii="Times New Roman" w:hAnsi="Times New Roman" w:cs="Times New Roman"/>
        </w:rPr>
        <w:t>2. Методика поиска литературы по теме в электронном каталоге МАR</w:t>
      </w:r>
      <w:r w:rsidRPr="00A00E48">
        <w:rPr>
          <w:rFonts w:ascii="Times New Roman" w:hAnsi="Times New Roman" w:cs="Times New Roman"/>
          <w:lang w:val="en-US"/>
        </w:rPr>
        <w:t>C</w:t>
      </w:r>
      <w:r w:rsidRPr="00A00E48">
        <w:rPr>
          <w:rFonts w:ascii="Times New Roman" w:hAnsi="Times New Roman" w:cs="Times New Roman"/>
        </w:rPr>
        <w:t>-SQL. Расширенный поиск.</w:t>
      </w:r>
    </w:p>
    <w:p w:rsidR="00A00E48" w:rsidRPr="00A00E48" w:rsidRDefault="00A00E48" w:rsidP="00A00E48">
      <w:pPr>
        <w:widowControl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00E48">
        <w:rPr>
          <w:rFonts w:ascii="Times New Roman" w:hAnsi="Times New Roman" w:cs="Times New Roman"/>
        </w:rPr>
        <w:t>3. Методика поиска и получение информации в сторонней электронно-библиотечной системе. Расширенный поиск.</w:t>
      </w:r>
    </w:p>
    <w:p w:rsidR="00A00E48" w:rsidRPr="00A00E48" w:rsidRDefault="00A00E48" w:rsidP="00A00E48">
      <w:pPr>
        <w:widowControl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00E48">
        <w:rPr>
          <w:rFonts w:ascii="Times New Roman" w:hAnsi="Times New Roman" w:cs="Times New Roman"/>
        </w:rPr>
        <w:t xml:space="preserve">4. ГОСТ 7.1-2003. Библиографическое описание книги. Многотомные издания. </w:t>
      </w:r>
    </w:p>
    <w:p w:rsidR="00A00E48" w:rsidRPr="00A00E48" w:rsidRDefault="00A00E48" w:rsidP="00A00E48">
      <w:pPr>
        <w:widowControl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00E48">
        <w:rPr>
          <w:rFonts w:ascii="Times New Roman" w:hAnsi="Times New Roman" w:cs="Times New Roman"/>
        </w:rPr>
        <w:t>5. Методика поиска и получение информации в электронном каталоге МАR</w:t>
      </w:r>
      <w:r w:rsidRPr="00A00E48">
        <w:rPr>
          <w:rFonts w:ascii="Times New Roman" w:hAnsi="Times New Roman" w:cs="Times New Roman"/>
          <w:lang w:val="en-US"/>
        </w:rPr>
        <w:t>C</w:t>
      </w:r>
      <w:r w:rsidRPr="00A00E48">
        <w:rPr>
          <w:rFonts w:ascii="Times New Roman" w:hAnsi="Times New Roman" w:cs="Times New Roman"/>
        </w:rPr>
        <w:t>-SQL.  Простой поиск.</w:t>
      </w:r>
    </w:p>
    <w:p w:rsidR="00A00E48" w:rsidRPr="00A00E48" w:rsidRDefault="00A00E48" w:rsidP="00A00E48">
      <w:pPr>
        <w:widowControl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00E48">
        <w:rPr>
          <w:rFonts w:ascii="Times New Roman" w:hAnsi="Times New Roman" w:cs="Times New Roman"/>
        </w:rPr>
        <w:t>6. Методика поиска и получение информации в ресурсе электронных журналов. Поиск статей по тематическим рубрикам.</w:t>
      </w:r>
    </w:p>
    <w:p w:rsidR="00A00E48" w:rsidRPr="00A00E48" w:rsidRDefault="00A00E48" w:rsidP="00A00E48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</w:rPr>
      </w:pPr>
      <w:r w:rsidRPr="00A00E48">
        <w:rPr>
          <w:rFonts w:ascii="Times New Roman" w:hAnsi="Times New Roman" w:cs="Times New Roman"/>
        </w:rPr>
        <w:t xml:space="preserve">7. ГОСТ 7.1-2003. Библиографическое описание неопубликованных документов </w:t>
      </w:r>
      <w:r w:rsidRPr="00A00E48">
        <w:rPr>
          <w:rFonts w:ascii="Times New Roman" w:hAnsi="Times New Roman" w:cs="Times New Roman"/>
          <w:color w:val="auto"/>
        </w:rPr>
        <w:t>(НИР, диссертация, автореферат). Журнал. Газета.</w:t>
      </w:r>
    </w:p>
    <w:p w:rsidR="00A00E48" w:rsidRPr="00A00E48" w:rsidRDefault="00A00E48" w:rsidP="00A00E48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</w:rPr>
      </w:pPr>
      <w:r w:rsidRPr="00A00E48">
        <w:rPr>
          <w:rFonts w:ascii="Times New Roman" w:hAnsi="Times New Roman" w:cs="Times New Roman"/>
          <w:color w:val="auto"/>
        </w:rPr>
        <w:t>8.</w:t>
      </w:r>
      <w:r w:rsidRPr="00A00E48">
        <w:rPr>
          <w:rFonts w:ascii="Times New Roman" w:hAnsi="Times New Roman" w:cs="Times New Roman"/>
        </w:rPr>
        <w:t xml:space="preserve"> </w:t>
      </w:r>
      <w:r w:rsidRPr="00A00E48">
        <w:rPr>
          <w:rFonts w:ascii="Times New Roman" w:hAnsi="Times New Roman" w:cs="Times New Roman"/>
          <w:color w:val="auto"/>
        </w:rPr>
        <w:t>Методика поиска и получение информации в электронном каталоге МАR</w:t>
      </w:r>
      <w:r w:rsidRPr="00A00E48">
        <w:rPr>
          <w:rFonts w:ascii="Times New Roman" w:hAnsi="Times New Roman" w:cs="Times New Roman"/>
          <w:color w:val="auto"/>
          <w:lang w:val="en-US"/>
        </w:rPr>
        <w:t>C</w:t>
      </w:r>
      <w:r w:rsidRPr="00A00E48">
        <w:rPr>
          <w:rFonts w:ascii="Times New Roman" w:hAnsi="Times New Roman" w:cs="Times New Roman"/>
          <w:color w:val="auto"/>
        </w:rPr>
        <w:t>-SQL. Поиск по словарям.</w:t>
      </w:r>
    </w:p>
    <w:p w:rsidR="00A00E48" w:rsidRPr="00A00E48" w:rsidRDefault="00A00E48" w:rsidP="00A00E48">
      <w:pPr>
        <w:widowControl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00E48">
        <w:rPr>
          <w:rFonts w:ascii="Times New Roman" w:hAnsi="Times New Roman" w:cs="Times New Roman"/>
        </w:rPr>
        <w:t>9. Методика поиска и получение информации в сторонней электронно-библиотечной системе. Подбор по дисциплинам.</w:t>
      </w:r>
    </w:p>
    <w:p w:rsidR="00A00E48" w:rsidRPr="00A00E48" w:rsidRDefault="00A00E48" w:rsidP="00A00E48">
      <w:pPr>
        <w:widowControl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00E48">
        <w:rPr>
          <w:rFonts w:ascii="Times New Roman" w:hAnsi="Times New Roman" w:cs="Times New Roman"/>
        </w:rPr>
        <w:t>10. ГОСТ 7.9-95. Правила библиографического оформления реферата и аннотации.</w:t>
      </w:r>
    </w:p>
    <w:p w:rsidR="00A00E48" w:rsidRPr="00A00E48" w:rsidRDefault="00A00E48" w:rsidP="00A00E48">
      <w:pPr>
        <w:widowControl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00E48">
        <w:rPr>
          <w:rFonts w:ascii="Times New Roman" w:hAnsi="Times New Roman" w:cs="Times New Roman"/>
        </w:rPr>
        <w:t>11.. Методика поиска информации в электронно-библиотечной системе ЭЛМАРК (МГАФК). Поиск по словарям.</w:t>
      </w:r>
    </w:p>
    <w:p w:rsidR="00A00E48" w:rsidRPr="00A00E48" w:rsidRDefault="00A00E48" w:rsidP="00A00E48">
      <w:pPr>
        <w:widowControl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00E48">
        <w:rPr>
          <w:rFonts w:ascii="Times New Roman" w:hAnsi="Times New Roman" w:cs="Times New Roman"/>
        </w:rPr>
        <w:t>12. Методика поиска и получение информации в ресурсе электронных журналов. Поиск по типу публикации и году издания.</w:t>
      </w:r>
    </w:p>
    <w:p w:rsidR="00A00E48" w:rsidRPr="00A00E48" w:rsidRDefault="00A00E48" w:rsidP="00A00E48">
      <w:pPr>
        <w:widowControl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00E48">
        <w:rPr>
          <w:rFonts w:ascii="Times New Roman" w:hAnsi="Times New Roman" w:cs="Times New Roman"/>
        </w:rPr>
        <w:t>13. ГОСТ 7.82-2001. Библиографическое описание электронных изданий. Описание электронного ресурса.</w:t>
      </w:r>
    </w:p>
    <w:p w:rsidR="00A00E48" w:rsidRPr="00A00E48" w:rsidRDefault="00A00E48" w:rsidP="00A00E48">
      <w:pPr>
        <w:widowControl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00E48">
        <w:rPr>
          <w:rFonts w:ascii="Times New Roman" w:hAnsi="Times New Roman" w:cs="Times New Roman"/>
        </w:rPr>
        <w:t>14. Методика поиска информации в электронно-библиотечной системе ЭЛМАРК (МГАФК). Расширенный поиск.</w:t>
      </w:r>
    </w:p>
    <w:p w:rsidR="00A00E48" w:rsidRPr="00A00E48" w:rsidRDefault="00A00E48" w:rsidP="00A00E48">
      <w:pPr>
        <w:widowControl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00E48">
        <w:rPr>
          <w:rFonts w:ascii="Times New Roman" w:hAnsi="Times New Roman" w:cs="Times New Roman"/>
        </w:rPr>
        <w:t>15. Методика поиска и получение информации в сторонней электронно-библиотечной системе. Подбор по издательствам.</w:t>
      </w:r>
    </w:p>
    <w:p w:rsidR="00A00E48" w:rsidRPr="00A00E48" w:rsidRDefault="00A00E48" w:rsidP="00A00E48">
      <w:pPr>
        <w:widowControl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A00E48" w:rsidRPr="00A00E48" w:rsidRDefault="00A00E48" w:rsidP="00A00E48">
      <w:pPr>
        <w:widowControl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A00E48" w:rsidRPr="00A00E48" w:rsidRDefault="00A00E48" w:rsidP="00A00E48">
      <w:pPr>
        <w:widowControl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00E48">
        <w:rPr>
          <w:rFonts w:ascii="Times New Roman" w:hAnsi="Times New Roman" w:cs="Times New Roman"/>
        </w:rPr>
        <w:t>КРИТЕРИИ ОЦЕНКИ:</w:t>
      </w:r>
    </w:p>
    <w:p w:rsidR="00A00E48" w:rsidRPr="00A00E48" w:rsidRDefault="00A00E48" w:rsidP="00A00E48">
      <w:pPr>
        <w:widowControl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00E48">
        <w:rPr>
          <w:rFonts w:ascii="Times New Roman" w:hAnsi="Times New Roman" w:cs="Times New Roman"/>
        </w:rPr>
        <w:t>-оценка «зачтено» ставится если:</w:t>
      </w:r>
    </w:p>
    <w:p w:rsidR="00A00E48" w:rsidRPr="00A00E48" w:rsidRDefault="00A00E48" w:rsidP="00A00E48">
      <w:pPr>
        <w:widowControl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00E48">
        <w:rPr>
          <w:rFonts w:ascii="Times New Roman" w:hAnsi="Times New Roman" w:cs="Times New Roman"/>
        </w:rPr>
        <w:t xml:space="preserve">• Обоснованно получены верные ответы на все вопросы. </w:t>
      </w:r>
    </w:p>
    <w:p w:rsidR="00A00E48" w:rsidRPr="00A00E48" w:rsidRDefault="00A00E48" w:rsidP="00A00E48">
      <w:pPr>
        <w:widowControl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00E48">
        <w:rPr>
          <w:rFonts w:ascii="Times New Roman" w:hAnsi="Times New Roman" w:cs="Times New Roman"/>
        </w:rPr>
        <w:t>• Получены практически верные ответы на все вопросы. На вопросы даны в целом верные ответы, но с отдельными неточностями, не носящими принципиального характера.</w:t>
      </w:r>
    </w:p>
    <w:p w:rsidR="00A00E48" w:rsidRPr="00A00E48" w:rsidRDefault="00A00E48" w:rsidP="00A00E48">
      <w:pPr>
        <w:widowControl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A00E48" w:rsidRPr="00A00E48" w:rsidRDefault="00A00E48" w:rsidP="00A00E48">
      <w:pPr>
        <w:widowControl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00E48">
        <w:rPr>
          <w:rFonts w:ascii="Times New Roman" w:hAnsi="Times New Roman" w:cs="Times New Roman"/>
        </w:rPr>
        <w:t>-оценка «не зачтено» ставится если:</w:t>
      </w:r>
    </w:p>
    <w:p w:rsidR="00A00E48" w:rsidRPr="00A00E48" w:rsidRDefault="00A00E48" w:rsidP="00A00E48">
      <w:pPr>
        <w:widowControl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00E48">
        <w:rPr>
          <w:rFonts w:ascii="Times New Roman" w:hAnsi="Times New Roman" w:cs="Times New Roman"/>
        </w:rPr>
        <w:t xml:space="preserve">• Невыполнение задания по теме ГОСТы и библиографическое описание. Отсутствие знаний по данной теме. </w:t>
      </w:r>
    </w:p>
    <w:p w:rsidR="00A00E48" w:rsidRPr="00A00E48" w:rsidRDefault="00A00E48" w:rsidP="00A00E48">
      <w:pPr>
        <w:widowControl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00E48">
        <w:rPr>
          <w:rFonts w:ascii="Times New Roman" w:hAnsi="Times New Roman" w:cs="Times New Roman"/>
        </w:rPr>
        <w:t>• Невыполнение задания по теме методики поиска и получения информации в информационных ресурсах. Отсутствие навыков по данной теме.</w:t>
      </w:r>
    </w:p>
    <w:p w:rsidR="00A00E48" w:rsidRPr="00A00E48" w:rsidRDefault="00A00E48" w:rsidP="00A00E48">
      <w:pPr>
        <w:widowControl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00E48">
        <w:rPr>
          <w:rFonts w:ascii="Times New Roman" w:hAnsi="Times New Roman" w:cs="Times New Roman"/>
        </w:rPr>
        <w:t>• Отсутствуют ответы на вопросы и решения поисковых задач.</w:t>
      </w:r>
    </w:p>
    <w:p w:rsidR="00A00E48" w:rsidRPr="00A00E48" w:rsidRDefault="00A00E48" w:rsidP="00A00E48">
      <w:pPr>
        <w:widowControl/>
        <w:ind w:firstLine="709"/>
        <w:rPr>
          <w:rFonts w:ascii="Times New Roman" w:hAnsi="Times New Roman" w:cs="Times New Roman"/>
          <w:color w:val="auto"/>
        </w:rPr>
      </w:pPr>
    </w:p>
    <w:p w:rsidR="00A00E48" w:rsidRPr="00A00E48" w:rsidRDefault="00A00E48" w:rsidP="00A00E48">
      <w:pPr>
        <w:widowControl/>
        <w:rPr>
          <w:rFonts w:ascii="Times New Roman" w:hAnsi="Times New Roman" w:cs="Times New Roman"/>
          <w:color w:val="auto"/>
        </w:rPr>
      </w:pPr>
    </w:p>
    <w:p w:rsidR="00A00E48" w:rsidRPr="00A00E48" w:rsidRDefault="00A00E48" w:rsidP="00A00E48">
      <w:pPr>
        <w:widowControl/>
        <w:jc w:val="right"/>
        <w:rPr>
          <w:rFonts w:ascii="Times New Roman" w:hAnsi="Times New Roman" w:cs="Times New Roman"/>
          <w:i/>
          <w:color w:val="auto"/>
        </w:rPr>
      </w:pPr>
    </w:p>
    <w:p w:rsidR="00A00E48" w:rsidRPr="00A00E48" w:rsidRDefault="00A00E48" w:rsidP="00A00E48">
      <w:pPr>
        <w:widowControl/>
        <w:rPr>
          <w:rFonts w:ascii="Times New Roman" w:hAnsi="Times New Roman" w:cs="Times New Roman"/>
          <w:i/>
          <w:color w:val="auto"/>
        </w:rPr>
      </w:pPr>
      <w:r w:rsidRPr="00A00E48">
        <w:rPr>
          <w:rFonts w:ascii="Times New Roman" w:hAnsi="Times New Roman" w:cs="Times New Roman"/>
          <w:i/>
          <w:color w:val="auto"/>
        </w:rPr>
        <w:lastRenderedPageBreak/>
        <w:br w:type="page"/>
      </w:r>
    </w:p>
    <w:p w:rsidR="00A00E48" w:rsidRPr="00A00E48" w:rsidRDefault="00A00E48" w:rsidP="00A00E48">
      <w:pPr>
        <w:widowControl/>
        <w:ind w:firstLine="708"/>
        <w:jc w:val="both"/>
        <w:rPr>
          <w:rFonts w:ascii="Times New Roman" w:hAnsi="Times New Roman" w:cs="Times New Roman"/>
          <w:b/>
          <w:i/>
          <w:color w:val="auto"/>
        </w:rPr>
      </w:pPr>
      <w:r w:rsidRPr="00A00E48">
        <w:rPr>
          <w:rFonts w:ascii="Times New Roman" w:hAnsi="Times New Roman" w:cs="Times New Roman"/>
          <w:b/>
          <w:i/>
          <w:color w:val="auto"/>
        </w:rPr>
        <w:lastRenderedPageBreak/>
        <w:t>2.2 Вопросы для устного опроса</w:t>
      </w:r>
    </w:p>
    <w:p w:rsidR="00A00E48" w:rsidRPr="00A00E48" w:rsidRDefault="00A00E48" w:rsidP="00A00E48">
      <w:pPr>
        <w:widowControl/>
        <w:ind w:firstLine="709"/>
        <w:rPr>
          <w:rFonts w:ascii="Times New Roman" w:eastAsia="Calibri" w:hAnsi="Times New Roman" w:cs="Times New Roman"/>
          <w:b/>
          <w:color w:val="auto"/>
          <w:lang w:eastAsia="en-US"/>
        </w:rPr>
      </w:pPr>
      <w:r w:rsidRPr="00A00E48">
        <w:rPr>
          <w:rFonts w:ascii="Times New Roman" w:eastAsia="Calibri" w:hAnsi="Times New Roman" w:cs="Times New Roman"/>
          <w:b/>
          <w:color w:val="auto"/>
          <w:lang w:eastAsia="en-US"/>
        </w:rPr>
        <w:t xml:space="preserve">Раздел 1. </w:t>
      </w:r>
      <w:r w:rsidRPr="00A00E48">
        <w:rPr>
          <w:rFonts w:ascii="Times New Roman" w:hAnsi="Times New Roman" w:cs="Times New Roman"/>
          <w:b/>
          <w:i/>
          <w:spacing w:val="-1"/>
        </w:rPr>
        <w:t>Электронный справочно-библиографический каталог</w:t>
      </w:r>
    </w:p>
    <w:p w:rsidR="00A00E48" w:rsidRPr="00A00E48" w:rsidRDefault="00A00E48" w:rsidP="00A00E48">
      <w:pPr>
        <w:widowControl/>
        <w:numPr>
          <w:ilvl w:val="0"/>
          <w:numId w:val="15"/>
        </w:numPr>
        <w:spacing w:before="240" w:after="160" w:line="259" w:lineRule="auto"/>
        <w:contextualSpacing/>
        <w:rPr>
          <w:rFonts w:ascii="Times New Roman" w:eastAsia="Calibri" w:hAnsi="Times New Roman" w:cs="Times New Roman"/>
          <w:color w:val="auto"/>
          <w:lang w:eastAsia="en-US"/>
        </w:rPr>
      </w:pPr>
      <w:r w:rsidRPr="00A00E48">
        <w:rPr>
          <w:rFonts w:ascii="Times New Roman" w:eastAsia="Calibri" w:hAnsi="Times New Roman" w:cs="Times New Roman"/>
          <w:color w:val="auto"/>
          <w:lang w:eastAsia="en-US"/>
        </w:rPr>
        <w:t>Справочный аппарат. Алфавитный, систематический, предметный каталоги.</w:t>
      </w:r>
    </w:p>
    <w:p w:rsidR="00A00E48" w:rsidRPr="00A00E48" w:rsidRDefault="00A00E48" w:rsidP="00A00E48">
      <w:pPr>
        <w:widowControl/>
        <w:numPr>
          <w:ilvl w:val="0"/>
          <w:numId w:val="15"/>
        </w:numPr>
        <w:spacing w:before="240" w:after="160" w:line="259" w:lineRule="auto"/>
        <w:contextualSpacing/>
        <w:rPr>
          <w:rFonts w:ascii="Times New Roman" w:eastAsia="Calibri" w:hAnsi="Times New Roman" w:cs="Times New Roman"/>
          <w:color w:val="auto"/>
          <w:lang w:eastAsia="en-US"/>
        </w:rPr>
      </w:pPr>
      <w:r w:rsidRPr="00A00E48">
        <w:rPr>
          <w:rFonts w:ascii="Times New Roman" w:eastAsia="Calibri" w:hAnsi="Times New Roman" w:cs="Times New Roman"/>
          <w:color w:val="auto"/>
          <w:lang w:eastAsia="en-US"/>
        </w:rPr>
        <w:t>Первичные документы, вторичные документы.</w:t>
      </w:r>
    </w:p>
    <w:p w:rsidR="00A00E48" w:rsidRPr="00A00E48" w:rsidRDefault="00A00E48" w:rsidP="00A00E48">
      <w:pPr>
        <w:widowControl/>
        <w:numPr>
          <w:ilvl w:val="0"/>
          <w:numId w:val="15"/>
        </w:numPr>
        <w:spacing w:before="240" w:after="160" w:line="259" w:lineRule="auto"/>
        <w:contextualSpacing/>
        <w:rPr>
          <w:rFonts w:ascii="Times New Roman" w:eastAsia="Calibri" w:hAnsi="Times New Roman" w:cs="Times New Roman"/>
          <w:b/>
          <w:color w:val="auto"/>
          <w:lang w:eastAsia="en-US"/>
        </w:rPr>
      </w:pPr>
      <w:r w:rsidRPr="00A00E48">
        <w:rPr>
          <w:rFonts w:ascii="Times New Roman" w:eastAsia="Calibri" w:hAnsi="Times New Roman" w:cs="Times New Roman"/>
          <w:color w:val="auto"/>
          <w:lang w:eastAsia="en-US"/>
        </w:rPr>
        <w:t>Электронный каталог библиотеки.</w:t>
      </w:r>
    </w:p>
    <w:p w:rsidR="00A00E48" w:rsidRPr="00A00E48" w:rsidRDefault="00A00E48" w:rsidP="00A00E48">
      <w:pPr>
        <w:widowControl/>
        <w:numPr>
          <w:ilvl w:val="0"/>
          <w:numId w:val="15"/>
        </w:numPr>
        <w:spacing w:before="240" w:after="160" w:line="259" w:lineRule="auto"/>
        <w:contextualSpacing/>
        <w:rPr>
          <w:rFonts w:ascii="Times New Roman" w:eastAsia="Calibri" w:hAnsi="Times New Roman" w:cs="Times New Roman"/>
          <w:b/>
          <w:color w:val="auto"/>
          <w:lang w:eastAsia="en-US"/>
        </w:rPr>
      </w:pPr>
      <w:r w:rsidRPr="00A00E48">
        <w:rPr>
          <w:rFonts w:ascii="Times New Roman" w:eastAsia="Calibri" w:hAnsi="Times New Roman" w:cs="Times New Roman"/>
          <w:color w:val="auto"/>
          <w:lang w:eastAsia="en-US"/>
        </w:rPr>
        <w:t>Техника и методика поиска литературы по электронному каталогу в программе МАRK-SQL.</w:t>
      </w:r>
    </w:p>
    <w:p w:rsidR="00A00E48" w:rsidRPr="00A00E48" w:rsidRDefault="00A00E48" w:rsidP="00A00E48">
      <w:pPr>
        <w:widowControl/>
        <w:spacing w:after="160" w:line="259" w:lineRule="auto"/>
        <w:rPr>
          <w:rFonts w:ascii="Times New Roman" w:eastAsia="Calibri" w:hAnsi="Times New Roman" w:cs="Times New Roman"/>
          <w:b/>
          <w:color w:val="auto"/>
          <w:lang w:eastAsia="en-US"/>
        </w:rPr>
      </w:pPr>
    </w:p>
    <w:p w:rsidR="00A00E48" w:rsidRPr="00A00E48" w:rsidRDefault="00A00E48" w:rsidP="00A00E48">
      <w:pPr>
        <w:widowControl/>
        <w:ind w:firstLine="709"/>
        <w:rPr>
          <w:rFonts w:ascii="Times New Roman" w:eastAsia="Calibri" w:hAnsi="Times New Roman" w:cs="Times New Roman"/>
          <w:color w:val="auto"/>
          <w:lang w:eastAsia="en-US"/>
        </w:rPr>
      </w:pPr>
      <w:r w:rsidRPr="00A00E48">
        <w:rPr>
          <w:rFonts w:ascii="Times New Roman" w:eastAsia="Calibri" w:hAnsi="Times New Roman" w:cs="Times New Roman"/>
          <w:b/>
          <w:color w:val="auto"/>
          <w:lang w:eastAsia="en-US"/>
        </w:rPr>
        <w:t>Раздел 2.</w:t>
      </w:r>
      <w:r w:rsidRPr="00A00E48"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  <w:r w:rsidRPr="00A00E48">
        <w:rPr>
          <w:rFonts w:ascii="Times New Roman" w:eastAsia="Calibri" w:hAnsi="Times New Roman" w:cs="Times New Roman"/>
          <w:b/>
          <w:color w:val="auto"/>
          <w:lang w:eastAsia="en-US"/>
        </w:rPr>
        <w:t>Библиографическое описание</w:t>
      </w:r>
    </w:p>
    <w:p w:rsidR="00A00E48" w:rsidRPr="00A00E48" w:rsidRDefault="00A00E48" w:rsidP="00A00E48">
      <w:pPr>
        <w:widowControl/>
        <w:numPr>
          <w:ilvl w:val="0"/>
          <w:numId w:val="16"/>
        </w:numPr>
        <w:spacing w:before="240" w:after="160" w:line="259" w:lineRule="auto"/>
        <w:contextualSpacing/>
        <w:rPr>
          <w:rFonts w:ascii="Times New Roman" w:eastAsia="Calibri" w:hAnsi="Times New Roman" w:cs="Times New Roman"/>
          <w:color w:val="auto"/>
          <w:lang w:eastAsia="en-US"/>
        </w:rPr>
      </w:pPr>
      <w:r w:rsidRPr="00A00E48">
        <w:rPr>
          <w:rFonts w:ascii="Times New Roman" w:eastAsia="Calibri" w:hAnsi="Times New Roman" w:cs="Times New Roman"/>
          <w:color w:val="auto"/>
          <w:lang w:eastAsia="en-US"/>
        </w:rPr>
        <w:t>ГОСТ 7.1-2003. Библиографическое описание.</w:t>
      </w:r>
    </w:p>
    <w:p w:rsidR="00A00E48" w:rsidRPr="00A00E48" w:rsidRDefault="00A00E48" w:rsidP="00A00E48">
      <w:pPr>
        <w:widowControl/>
        <w:numPr>
          <w:ilvl w:val="0"/>
          <w:numId w:val="16"/>
        </w:numPr>
        <w:spacing w:before="240" w:after="160" w:line="259" w:lineRule="auto"/>
        <w:contextualSpacing/>
        <w:rPr>
          <w:rFonts w:ascii="Times New Roman" w:eastAsia="Calibri" w:hAnsi="Times New Roman" w:cs="Times New Roman"/>
          <w:color w:val="auto"/>
          <w:lang w:eastAsia="en-US"/>
        </w:rPr>
      </w:pPr>
      <w:r w:rsidRPr="00A00E48">
        <w:rPr>
          <w:rFonts w:ascii="Times New Roman" w:eastAsia="Calibri" w:hAnsi="Times New Roman" w:cs="Times New Roman"/>
          <w:color w:val="auto"/>
          <w:lang w:eastAsia="en-US"/>
        </w:rPr>
        <w:t>ГОСТ 7.82-2001. Библиографическое описание электронных изданий.</w:t>
      </w:r>
    </w:p>
    <w:p w:rsidR="00A00E48" w:rsidRPr="00A00E48" w:rsidRDefault="00A00E48" w:rsidP="00A00E48">
      <w:pPr>
        <w:widowControl/>
        <w:numPr>
          <w:ilvl w:val="0"/>
          <w:numId w:val="16"/>
        </w:numPr>
        <w:spacing w:before="240" w:after="160" w:line="259" w:lineRule="auto"/>
        <w:contextualSpacing/>
        <w:rPr>
          <w:rFonts w:ascii="Times New Roman" w:eastAsia="Calibri" w:hAnsi="Times New Roman" w:cs="Times New Roman"/>
          <w:color w:val="auto"/>
          <w:lang w:eastAsia="en-US"/>
        </w:rPr>
      </w:pPr>
      <w:r w:rsidRPr="00A00E48">
        <w:rPr>
          <w:rFonts w:ascii="Times New Roman" w:eastAsia="Calibri" w:hAnsi="Times New Roman" w:cs="Times New Roman"/>
          <w:color w:val="auto"/>
          <w:lang w:eastAsia="en-US"/>
        </w:rPr>
        <w:t>ГОСТ 7.9-95. Правила библиографического оформления реферата и аннотации.</w:t>
      </w:r>
    </w:p>
    <w:p w:rsidR="00A00E48" w:rsidRPr="00A00E48" w:rsidRDefault="00A00E48" w:rsidP="00A00E48">
      <w:pPr>
        <w:widowControl/>
        <w:spacing w:before="240"/>
        <w:ind w:left="1069"/>
        <w:contextualSpacing/>
        <w:rPr>
          <w:rFonts w:ascii="Times New Roman" w:eastAsia="Calibri" w:hAnsi="Times New Roman" w:cs="Times New Roman"/>
          <w:color w:val="auto"/>
          <w:lang w:eastAsia="en-US"/>
        </w:rPr>
      </w:pPr>
    </w:p>
    <w:p w:rsidR="00A00E48" w:rsidRPr="00A00E48" w:rsidRDefault="00A00E48" w:rsidP="00A00E48">
      <w:pPr>
        <w:widowControl/>
        <w:ind w:firstLine="709"/>
        <w:rPr>
          <w:rFonts w:ascii="Times New Roman" w:eastAsia="Calibri" w:hAnsi="Times New Roman" w:cs="Times New Roman"/>
          <w:b/>
          <w:color w:val="auto"/>
          <w:lang w:eastAsia="en-US"/>
        </w:rPr>
      </w:pPr>
      <w:r w:rsidRPr="00A00E48">
        <w:rPr>
          <w:rFonts w:ascii="Times New Roman" w:eastAsia="Calibri" w:hAnsi="Times New Roman" w:cs="Times New Roman"/>
          <w:b/>
          <w:color w:val="auto"/>
          <w:lang w:eastAsia="en-US"/>
        </w:rPr>
        <w:t>Раздел 3. Информационные базы данных</w:t>
      </w:r>
    </w:p>
    <w:p w:rsidR="00A00E48" w:rsidRPr="00A00E48" w:rsidRDefault="00A00E48" w:rsidP="00A00E48">
      <w:pPr>
        <w:widowControl/>
        <w:numPr>
          <w:ilvl w:val="0"/>
          <w:numId w:val="17"/>
        </w:numPr>
        <w:spacing w:before="240" w:after="160" w:line="259" w:lineRule="auto"/>
        <w:contextualSpacing/>
        <w:rPr>
          <w:rFonts w:ascii="Times New Roman" w:eastAsia="Calibri" w:hAnsi="Times New Roman" w:cs="Times New Roman"/>
          <w:color w:val="auto"/>
          <w:lang w:eastAsia="en-US"/>
        </w:rPr>
      </w:pPr>
      <w:r w:rsidRPr="00A00E48">
        <w:rPr>
          <w:rFonts w:ascii="Times New Roman" w:eastAsia="Calibri" w:hAnsi="Times New Roman" w:cs="Times New Roman"/>
          <w:color w:val="auto"/>
          <w:lang w:eastAsia="en-US"/>
        </w:rPr>
        <w:t>Техника и методика поиска литературы в электронно-библиотечных системах.</w:t>
      </w:r>
    </w:p>
    <w:p w:rsidR="00A00E48" w:rsidRPr="00A00E48" w:rsidRDefault="00A00E48" w:rsidP="00A00E48">
      <w:pPr>
        <w:widowControl/>
        <w:numPr>
          <w:ilvl w:val="0"/>
          <w:numId w:val="17"/>
        </w:numPr>
        <w:spacing w:before="240" w:after="160" w:line="259" w:lineRule="auto"/>
        <w:contextualSpacing/>
        <w:rPr>
          <w:rFonts w:ascii="Times New Roman" w:eastAsia="Calibri" w:hAnsi="Times New Roman" w:cs="Times New Roman"/>
          <w:color w:val="auto"/>
          <w:lang w:eastAsia="en-US"/>
        </w:rPr>
      </w:pPr>
      <w:r w:rsidRPr="00A00E48">
        <w:rPr>
          <w:rFonts w:ascii="Times New Roman" w:eastAsia="Calibri" w:hAnsi="Times New Roman" w:cs="Times New Roman"/>
          <w:color w:val="auto"/>
          <w:lang w:eastAsia="en-US"/>
        </w:rPr>
        <w:t>Поиск информации в базе данных полнотекстовых документов.</w:t>
      </w:r>
    </w:p>
    <w:p w:rsidR="00A00E48" w:rsidRPr="00A00E48" w:rsidRDefault="00A00E48" w:rsidP="00A00E48">
      <w:pPr>
        <w:widowControl/>
        <w:ind w:firstLine="709"/>
        <w:rPr>
          <w:rFonts w:ascii="Times New Roman" w:eastAsia="Calibri" w:hAnsi="Times New Roman" w:cs="Times New Roman"/>
          <w:b/>
          <w:color w:val="auto"/>
          <w:lang w:eastAsia="en-US"/>
        </w:rPr>
      </w:pPr>
      <w:r w:rsidRPr="00A00E48">
        <w:rPr>
          <w:rFonts w:ascii="Times New Roman" w:eastAsia="Calibri" w:hAnsi="Times New Roman" w:cs="Times New Roman"/>
          <w:b/>
          <w:color w:val="auto"/>
          <w:lang w:eastAsia="en-US"/>
        </w:rPr>
        <w:t> </w:t>
      </w:r>
    </w:p>
    <w:p w:rsidR="00A00E48" w:rsidRPr="00A00E48" w:rsidRDefault="00A00E48" w:rsidP="00A00E48">
      <w:pPr>
        <w:widowControl/>
        <w:tabs>
          <w:tab w:val="left" w:pos="2295"/>
        </w:tabs>
        <w:ind w:firstLine="720"/>
        <w:jc w:val="both"/>
        <w:rPr>
          <w:rFonts w:ascii="Times New Roman" w:hAnsi="Times New Roman" w:cs="Times New Roman"/>
          <w:b/>
          <w:color w:val="auto"/>
        </w:rPr>
      </w:pPr>
      <w:r w:rsidRPr="00A00E48">
        <w:rPr>
          <w:rFonts w:ascii="Times New Roman" w:hAnsi="Times New Roman" w:cs="Times New Roman"/>
          <w:b/>
          <w:color w:val="auto"/>
        </w:rPr>
        <w:t>Критерии оценки:</w:t>
      </w:r>
    </w:p>
    <w:p w:rsidR="00A00E48" w:rsidRPr="00A00E48" w:rsidRDefault="00A00E48" w:rsidP="00A00E48">
      <w:pPr>
        <w:widowControl/>
        <w:tabs>
          <w:tab w:val="left" w:pos="720"/>
        </w:tabs>
        <w:ind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A00E48">
        <w:rPr>
          <w:rFonts w:ascii="Times New Roman" w:eastAsia="Calibri" w:hAnsi="Times New Roman" w:cs="Times New Roman"/>
          <w:color w:val="auto"/>
          <w:lang w:eastAsia="en-US"/>
        </w:rPr>
        <w:t>- оценка «зачтено» выставляется обучающемуся, если дан полный, развернутый ответ.</w:t>
      </w:r>
    </w:p>
    <w:p w:rsidR="00A00E48" w:rsidRPr="00A00E48" w:rsidRDefault="00A00E48" w:rsidP="00A00E48">
      <w:pPr>
        <w:widowControl/>
        <w:ind w:firstLine="709"/>
        <w:rPr>
          <w:rFonts w:ascii="Times New Roman" w:eastAsia="Calibri" w:hAnsi="Times New Roman" w:cs="Times New Roman"/>
          <w:color w:val="auto"/>
          <w:lang w:eastAsia="en-US"/>
        </w:rPr>
      </w:pPr>
      <w:r w:rsidRPr="00A00E48">
        <w:rPr>
          <w:rFonts w:ascii="Times New Roman" w:eastAsia="Calibri" w:hAnsi="Times New Roman" w:cs="Times New Roman"/>
          <w:color w:val="auto"/>
          <w:lang w:eastAsia="en-US"/>
        </w:rPr>
        <w:t>- оценка «не зачтено» студент не может ответить на вопрос.</w:t>
      </w:r>
    </w:p>
    <w:p w:rsidR="00A00E48" w:rsidRPr="00A00E48" w:rsidRDefault="00A00E48" w:rsidP="00A00E48">
      <w:pPr>
        <w:widowControl/>
        <w:ind w:firstLine="708"/>
        <w:jc w:val="both"/>
        <w:rPr>
          <w:rFonts w:ascii="Times New Roman" w:hAnsi="Times New Roman" w:cs="Times New Roman"/>
          <w:color w:val="auto"/>
        </w:rPr>
      </w:pPr>
    </w:p>
    <w:p w:rsidR="00A00E48" w:rsidRPr="00A00E48" w:rsidRDefault="00A00E48" w:rsidP="00A00E48">
      <w:pPr>
        <w:widowControl/>
        <w:numPr>
          <w:ilvl w:val="1"/>
          <w:numId w:val="17"/>
        </w:numPr>
        <w:spacing w:before="240" w:after="160" w:line="259" w:lineRule="auto"/>
        <w:contextualSpacing/>
        <w:jc w:val="both"/>
        <w:rPr>
          <w:rFonts w:ascii="Times New Roman" w:hAnsi="Times New Roman" w:cs="Times New Roman"/>
          <w:b/>
          <w:color w:val="auto"/>
        </w:rPr>
      </w:pPr>
      <w:r w:rsidRPr="00A00E48">
        <w:rPr>
          <w:rFonts w:ascii="Times New Roman" w:hAnsi="Times New Roman" w:cs="Times New Roman"/>
          <w:b/>
          <w:color w:val="auto"/>
        </w:rPr>
        <w:t>Практические задания</w:t>
      </w:r>
    </w:p>
    <w:p w:rsidR="00A00E48" w:rsidRPr="00A00E48" w:rsidRDefault="00A00E48" w:rsidP="00A00E48">
      <w:pPr>
        <w:widowControl/>
        <w:rPr>
          <w:rFonts w:ascii="Times New Roman" w:eastAsia="Calibri" w:hAnsi="Times New Roman" w:cs="Times New Roman"/>
          <w:b/>
          <w:color w:val="auto"/>
          <w:lang w:eastAsia="en-US"/>
        </w:rPr>
      </w:pPr>
      <w:r w:rsidRPr="00A00E48">
        <w:rPr>
          <w:rFonts w:ascii="Times New Roman" w:eastAsia="Calibri" w:hAnsi="Times New Roman" w:cs="Times New Roman"/>
          <w:b/>
          <w:color w:val="auto"/>
          <w:lang w:eastAsia="en-US"/>
        </w:rPr>
        <w:t>Раздел 1. Электронный справочно-библиографический каталог</w:t>
      </w:r>
    </w:p>
    <w:p w:rsidR="00A00E48" w:rsidRPr="00A00E48" w:rsidRDefault="00A00E48" w:rsidP="00A00E48">
      <w:pPr>
        <w:widowControl/>
        <w:numPr>
          <w:ilvl w:val="0"/>
          <w:numId w:val="18"/>
        </w:numPr>
        <w:spacing w:after="160" w:line="259" w:lineRule="auto"/>
        <w:rPr>
          <w:rFonts w:ascii="Times New Roman" w:eastAsia="Calibri" w:hAnsi="Times New Roman" w:cs="Times New Roman"/>
          <w:color w:val="auto"/>
          <w:lang w:eastAsia="en-US"/>
        </w:rPr>
      </w:pPr>
      <w:r w:rsidRPr="00A00E48">
        <w:rPr>
          <w:rFonts w:ascii="Times New Roman" w:eastAsia="Calibri" w:hAnsi="Times New Roman" w:cs="Times New Roman"/>
          <w:color w:val="auto"/>
          <w:lang w:eastAsia="en-US"/>
        </w:rPr>
        <w:t>В электронном каталоге библиотеки с помощью поиска по словарям отобрать нужную литературу по теме курсовой работы.</w:t>
      </w:r>
    </w:p>
    <w:p w:rsidR="00A00E48" w:rsidRPr="00A00E48" w:rsidRDefault="00A00E48" w:rsidP="00A00E48">
      <w:pPr>
        <w:widowControl/>
        <w:numPr>
          <w:ilvl w:val="0"/>
          <w:numId w:val="18"/>
        </w:numPr>
        <w:spacing w:after="160" w:line="259" w:lineRule="auto"/>
        <w:rPr>
          <w:rFonts w:ascii="Times New Roman" w:eastAsia="Calibri" w:hAnsi="Times New Roman" w:cs="Times New Roman"/>
          <w:color w:val="auto"/>
          <w:lang w:eastAsia="en-US"/>
        </w:rPr>
      </w:pPr>
      <w:r w:rsidRPr="00A00E48">
        <w:rPr>
          <w:rFonts w:ascii="Times New Roman" w:eastAsia="Calibri" w:hAnsi="Times New Roman" w:cs="Times New Roman"/>
          <w:color w:val="auto"/>
          <w:lang w:eastAsia="en-US"/>
        </w:rPr>
        <w:t>В электронном каталоге библиотеки с помощью расширенного поиска и фильтра отобрать литературу по теме и году издания.</w:t>
      </w:r>
    </w:p>
    <w:p w:rsidR="00A00E48" w:rsidRPr="00A00E48" w:rsidRDefault="00A00E48" w:rsidP="00A00E48">
      <w:pPr>
        <w:widowControl/>
        <w:numPr>
          <w:ilvl w:val="0"/>
          <w:numId w:val="18"/>
        </w:numPr>
        <w:spacing w:after="160" w:line="259" w:lineRule="auto"/>
        <w:rPr>
          <w:rFonts w:ascii="Times New Roman" w:eastAsia="Calibri" w:hAnsi="Times New Roman" w:cs="Times New Roman"/>
          <w:color w:val="auto"/>
          <w:lang w:eastAsia="en-US"/>
        </w:rPr>
      </w:pPr>
      <w:r w:rsidRPr="00A00E48">
        <w:rPr>
          <w:rFonts w:ascii="Times New Roman" w:eastAsia="Calibri" w:hAnsi="Times New Roman" w:cs="Times New Roman"/>
          <w:color w:val="auto"/>
          <w:lang w:eastAsia="en-US"/>
        </w:rPr>
        <w:t>В электронном каталоге библиотеки отобрать список литературы по типу записи, библиографическому уровню определенных авторов.</w:t>
      </w:r>
    </w:p>
    <w:p w:rsidR="00A00E48" w:rsidRPr="00A00E48" w:rsidRDefault="00A00E48" w:rsidP="00A00E48">
      <w:pPr>
        <w:widowControl/>
        <w:numPr>
          <w:ilvl w:val="0"/>
          <w:numId w:val="18"/>
        </w:numPr>
        <w:spacing w:after="160" w:line="259" w:lineRule="auto"/>
        <w:rPr>
          <w:rFonts w:ascii="Times New Roman" w:eastAsia="Calibri" w:hAnsi="Times New Roman" w:cs="Times New Roman"/>
          <w:color w:val="auto"/>
          <w:lang w:eastAsia="en-US"/>
        </w:rPr>
      </w:pPr>
      <w:r w:rsidRPr="00A00E48">
        <w:rPr>
          <w:rFonts w:ascii="Times New Roman" w:eastAsia="Calibri" w:hAnsi="Times New Roman" w:cs="Times New Roman"/>
          <w:color w:val="auto"/>
          <w:lang w:eastAsia="en-US"/>
        </w:rPr>
        <w:t>В электронном каталоге библиотеки отобрать литературу по заданной теме с помощью простого поиска и вывести список на печать.</w:t>
      </w:r>
    </w:p>
    <w:p w:rsidR="00A00E48" w:rsidRPr="00A00E48" w:rsidRDefault="00A00E48" w:rsidP="00A00E48">
      <w:pPr>
        <w:widowControl/>
        <w:rPr>
          <w:rFonts w:ascii="Times New Roman" w:eastAsia="Calibri" w:hAnsi="Times New Roman" w:cs="Times New Roman"/>
          <w:color w:val="auto"/>
          <w:lang w:eastAsia="en-US"/>
        </w:rPr>
      </w:pPr>
    </w:p>
    <w:p w:rsidR="00A00E48" w:rsidRPr="00A00E48" w:rsidRDefault="00A00E48" w:rsidP="00A00E48">
      <w:pPr>
        <w:widowControl/>
        <w:rPr>
          <w:rFonts w:ascii="Times New Roman" w:eastAsia="Calibri" w:hAnsi="Times New Roman" w:cs="Times New Roman"/>
          <w:b/>
          <w:color w:val="auto"/>
          <w:lang w:eastAsia="en-US"/>
        </w:rPr>
      </w:pPr>
      <w:r w:rsidRPr="00A00E48">
        <w:rPr>
          <w:rFonts w:ascii="Times New Roman" w:eastAsia="Calibri" w:hAnsi="Times New Roman" w:cs="Times New Roman"/>
          <w:b/>
          <w:color w:val="auto"/>
          <w:lang w:eastAsia="en-US"/>
        </w:rPr>
        <w:t>Раздел 3. Информационные базы данных</w:t>
      </w:r>
    </w:p>
    <w:p w:rsidR="00A00E48" w:rsidRPr="00A00E48" w:rsidRDefault="00A00E48" w:rsidP="00A00E48">
      <w:pPr>
        <w:widowControl/>
        <w:rPr>
          <w:rFonts w:ascii="Times New Roman" w:eastAsia="Calibri" w:hAnsi="Times New Roman" w:cs="Times New Roman"/>
          <w:color w:val="auto"/>
          <w:lang w:eastAsia="en-US"/>
        </w:rPr>
      </w:pPr>
    </w:p>
    <w:p w:rsidR="00A00E48" w:rsidRPr="00A00E48" w:rsidRDefault="00A00E48" w:rsidP="00A00E48">
      <w:pPr>
        <w:widowControl/>
        <w:numPr>
          <w:ilvl w:val="0"/>
          <w:numId w:val="19"/>
        </w:numPr>
        <w:autoSpaceDE w:val="0"/>
        <w:autoSpaceDN w:val="0"/>
        <w:adjustRightInd w:val="0"/>
        <w:spacing w:after="160"/>
        <w:rPr>
          <w:rFonts w:ascii="Times New Roman" w:eastAsia="Calibri" w:hAnsi="Times New Roman" w:cs="Times New Roman"/>
          <w:lang w:eastAsia="en-US"/>
        </w:rPr>
      </w:pPr>
      <w:r w:rsidRPr="00A00E48">
        <w:rPr>
          <w:rFonts w:ascii="Times New Roman" w:eastAsia="Calibri" w:hAnsi="Times New Roman" w:cs="Times New Roman"/>
          <w:lang w:eastAsia="en-US"/>
        </w:rPr>
        <w:t xml:space="preserve">В сторонней электронно-библиотечной системе найти информацию по учебной дисциплине. </w:t>
      </w:r>
    </w:p>
    <w:p w:rsidR="00A00E48" w:rsidRPr="00A00E48" w:rsidRDefault="00A00E48" w:rsidP="00A00E48">
      <w:pPr>
        <w:widowControl/>
        <w:numPr>
          <w:ilvl w:val="0"/>
          <w:numId w:val="19"/>
        </w:numPr>
        <w:spacing w:after="160"/>
        <w:rPr>
          <w:rFonts w:ascii="Times New Roman" w:eastAsia="Calibri" w:hAnsi="Times New Roman" w:cs="Times New Roman"/>
          <w:color w:val="auto"/>
          <w:lang w:eastAsia="en-US"/>
        </w:rPr>
      </w:pPr>
      <w:r w:rsidRPr="00A00E48">
        <w:rPr>
          <w:rFonts w:ascii="Times New Roman" w:eastAsia="Calibri" w:hAnsi="Times New Roman" w:cs="Times New Roman"/>
          <w:color w:val="auto"/>
          <w:lang w:eastAsia="en-US"/>
        </w:rPr>
        <w:t xml:space="preserve">В </w:t>
      </w:r>
      <w:r w:rsidRPr="00A00E48">
        <w:rPr>
          <w:rFonts w:ascii="Times New Roman" w:eastAsia="Calibri" w:hAnsi="Times New Roman" w:cs="Times New Roman"/>
          <w:lang w:eastAsia="en-US"/>
        </w:rPr>
        <w:t>сторонней электронно-библиотечной системе найти</w:t>
      </w:r>
      <w:r w:rsidRPr="00A00E48">
        <w:rPr>
          <w:rFonts w:ascii="Times New Roman" w:eastAsia="Calibri" w:hAnsi="Times New Roman" w:cs="Times New Roman"/>
          <w:color w:val="auto"/>
          <w:lang w:eastAsia="en-US"/>
        </w:rPr>
        <w:t xml:space="preserve"> нужную литературу по теме курсовой работы.</w:t>
      </w:r>
    </w:p>
    <w:p w:rsidR="00A00E48" w:rsidRPr="00A00E48" w:rsidRDefault="00A00E48" w:rsidP="00A00E48">
      <w:pPr>
        <w:widowControl/>
        <w:numPr>
          <w:ilvl w:val="0"/>
          <w:numId w:val="19"/>
        </w:numPr>
        <w:autoSpaceDE w:val="0"/>
        <w:autoSpaceDN w:val="0"/>
        <w:adjustRightInd w:val="0"/>
        <w:spacing w:after="160"/>
        <w:rPr>
          <w:rFonts w:ascii="Times New Roman" w:eastAsia="Calibri" w:hAnsi="Times New Roman" w:cs="Times New Roman"/>
          <w:lang w:eastAsia="en-US"/>
        </w:rPr>
      </w:pPr>
      <w:r w:rsidRPr="00A00E48">
        <w:rPr>
          <w:rFonts w:ascii="Times New Roman" w:eastAsia="Calibri" w:hAnsi="Times New Roman" w:cs="Times New Roman"/>
          <w:lang w:eastAsia="en-US"/>
        </w:rPr>
        <w:t>В сторонней электронно-библиотечной системе в расширенном поиске найти информацию по заданной теме.</w:t>
      </w:r>
    </w:p>
    <w:p w:rsidR="00A00E48" w:rsidRPr="00A00E48" w:rsidRDefault="00A00E48" w:rsidP="00A00E48">
      <w:pPr>
        <w:widowControl/>
        <w:numPr>
          <w:ilvl w:val="0"/>
          <w:numId w:val="19"/>
        </w:numPr>
        <w:autoSpaceDE w:val="0"/>
        <w:autoSpaceDN w:val="0"/>
        <w:adjustRightInd w:val="0"/>
        <w:spacing w:after="160"/>
        <w:rPr>
          <w:rFonts w:ascii="Times New Roman" w:eastAsia="Calibri" w:hAnsi="Times New Roman" w:cs="Times New Roman"/>
          <w:lang w:eastAsia="en-US"/>
        </w:rPr>
      </w:pPr>
      <w:r w:rsidRPr="00A00E48">
        <w:rPr>
          <w:rFonts w:ascii="Times New Roman" w:eastAsia="Calibri" w:hAnsi="Times New Roman" w:cs="Times New Roman"/>
          <w:lang w:eastAsia="en-US"/>
        </w:rPr>
        <w:t>В ресурсе электронных журналов найти статьи по тематическим рубрикам.</w:t>
      </w:r>
    </w:p>
    <w:p w:rsidR="00A00E48" w:rsidRPr="00A00E48" w:rsidRDefault="00A00E48" w:rsidP="00A00E48">
      <w:pPr>
        <w:widowControl/>
        <w:numPr>
          <w:ilvl w:val="0"/>
          <w:numId w:val="19"/>
        </w:numPr>
        <w:autoSpaceDE w:val="0"/>
        <w:autoSpaceDN w:val="0"/>
        <w:adjustRightInd w:val="0"/>
        <w:spacing w:after="160"/>
        <w:rPr>
          <w:rFonts w:ascii="Times New Roman" w:eastAsia="Calibri" w:hAnsi="Times New Roman" w:cs="Times New Roman"/>
          <w:lang w:eastAsia="en-US"/>
        </w:rPr>
      </w:pPr>
      <w:r w:rsidRPr="00A00E48">
        <w:rPr>
          <w:rFonts w:ascii="Times New Roman" w:eastAsia="Calibri" w:hAnsi="Times New Roman" w:cs="Times New Roman"/>
          <w:lang w:eastAsia="en-US"/>
        </w:rPr>
        <w:t>В ресурсе электронных журналов найти статьи по году издания.</w:t>
      </w:r>
    </w:p>
    <w:p w:rsidR="00A00E48" w:rsidRPr="00A00E48" w:rsidRDefault="00A00E48" w:rsidP="00A00E48">
      <w:pPr>
        <w:widowControl/>
        <w:rPr>
          <w:rFonts w:ascii="Times New Roman" w:eastAsia="Calibri" w:hAnsi="Times New Roman" w:cs="Times New Roman"/>
          <w:b/>
          <w:color w:val="auto"/>
          <w:lang w:eastAsia="en-US"/>
        </w:rPr>
      </w:pPr>
    </w:p>
    <w:p w:rsidR="00A00E48" w:rsidRPr="00A00E48" w:rsidRDefault="00A00E48" w:rsidP="00A00E48">
      <w:pPr>
        <w:widowControl/>
        <w:rPr>
          <w:rFonts w:ascii="Times New Roman" w:eastAsia="Calibri" w:hAnsi="Times New Roman" w:cs="Times New Roman"/>
          <w:color w:val="auto"/>
          <w:lang w:eastAsia="en-US"/>
        </w:rPr>
      </w:pPr>
      <w:r w:rsidRPr="00A00E48">
        <w:rPr>
          <w:rFonts w:ascii="Times New Roman" w:eastAsia="Calibri" w:hAnsi="Times New Roman" w:cs="Times New Roman"/>
          <w:b/>
          <w:color w:val="auto"/>
          <w:lang w:eastAsia="en-US"/>
        </w:rPr>
        <w:t>Критерии оценки:</w:t>
      </w:r>
    </w:p>
    <w:p w:rsidR="00A00E48" w:rsidRPr="00A00E48" w:rsidRDefault="00A00E48" w:rsidP="00A00E48">
      <w:pPr>
        <w:widowControl/>
        <w:rPr>
          <w:rFonts w:ascii="Times New Roman" w:eastAsia="Calibri" w:hAnsi="Times New Roman" w:cs="Times New Roman"/>
          <w:color w:val="auto"/>
          <w:lang w:eastAsia="en-US"/>
        </w:rPr>
      </w:pPr>
      <w:r w:rsidRPr="00A00E48">
        <w:rPr>
          <w:rFonts w:ascii="Times New Roman" w:eastAsia="Calibri" w:hAnsi="Times New Roman" w:cs="Times New Roman"/>
          <w:color w:val="auto"/>
          <w:lang w:eastAsia="en-US"/>
        </w:rPr>
        <w:t>- оценка «зачтено» выставляется обучающемуся, если сделано полностью практическое задание.</w:t>
      </w:r>
    </w:p>
    <w:p w:rsidR="00A00E48" w:rsidRPr="00A00E48" w:rsidRDefault="00A00E48" w:rsidP="00A00E48">
      <w:pPr>
        <w:widowControl/>
        <w:rPr>
          <w:rFonts w:ascii="Times New Roman" w:eastAsia="Calibri" w:hAnsi="Times New Roman" w:cs="Times New Roman"/>
          <w:color w:val="auto"/>
          <w:lang w:eastAsia="en-US"/>
        </w:rPr>
      </w:pPr>
      <w:r w:rsidRPr="00A00E48">
        <w:rPr>
          <w:rFonts w:ascii="Times New Roman" w:eastAsia="Calibri" w:hAnsi="Times New Roman" w:cs="Times New Roman"/>
          <w:color w:val="auto"/>
          <w:lang w:eastAsia="en-US"/>
        </w:rPr>
        <w:lastRenderedPageBreak/>
        <w:t>- оценка «не зачтено», если студент не сделал полностью практическое задание.</w:t>
      </w:r>
    </w:p>
    <w:p w:rsidR="00A00E48" w:rsidRPr="00A00E48" w:rsidRDefault="00A00E48" w:rsidP="00A00E48">
      <w:pPr>
        <w:widowControl/>
        <w:rPr>
          <w:rFonts w:ascii="Times New Roman" w:eastAsia="Calibri" w:hAnsi="Times New Roman" w:cs="Times New Roman"/>
          <w:color w:val="auto"/>
          <w:lang w:eastAsia="en-US"/>
        </w:rPr>
      </w:pPr>
    </w:p>
    <w:p w:rsidR="00A00E48" w:rsidRPr="00A00E48" w:rsidRDefault="00A00E48" w:rsidP="00A00E48">
      <w:pPr>
        <w:widowControl/>
        <w:rPr>
          <w:rFonts w:ascii="Times New Roman" w:hAnsi="Times New Roman" w:cs="Times New Roman"/>
          <w:b/>
          <w:color w:val="auto"/>
        </w:rPr>
      </w:pPr>
      <w:r w:rsidRPr="00A00E48">
        <w:rPr>
          <w:rFonts w:ascii="Times New Roman" w:hAnsi="Times New Roman" w:cs="Times New Roman"/>
          <w:b/>
          <w:color w:val="auto"/>
        </w:rPr>
        <w:t xml:space="preserve">     </w:t>
      </w:r>
    </w:p>
    <w:p w:rsidR="00A00E48" w:rsidRPr="00A00E48" w:rsidRDefault="00A00E48" w:rsidP="00A00E48">
      <w:pPr>
        <w:widowControl/>
        <w:rPr>
          <w:rFonts w:ascii="Times New Roman" w:hAnsi="Times New Roman" w:cs="Times New Roman"/>
          <w:b/>
          <w:color w:val="auto"/>
        </w:rPr>
      </w:pPr>
      <w:r w:rsidRPr="00A00E48">
        <w:rPr>
          <w:rFonts w:ascii="Times New Roman" w:hAnsi="Times New Roman" w:cs="Times New Roman"/>
          <w:b/>
          <w:color w:val="auto"/>
        </w:rPr>
        <w:t xml:space="preserve">  2.4. Письменное задание</w:t>
      </w:r>
    </w:p>
    <w:p w:rsidR="00A00E48" w:rsidRPr="00A00E48" w:rsidRDefault="00A00E48" w:rsidP="00A00E48">
      <w:pPr>
        <w:widowControl/>
        <w:rPr>
          <w:rFonts w:ascii="Times New Roman" w:hAnsi="Times New Roman" w:cs="Times New Roman"/>
          <w:color w:val="auto"/>
        </w:rPr>
      </w:pPr>
    </w:p>
    <w:p w:rsidR="00A00E48" w:rsidRPr="00A00E48" w:rsidRDefault="00A00E48" w:rsidP="00A00E48">
      <w:pPr>
        <w:widowControl/>
        <w:rPr>
          <w:rFonts w:ascii="Times New Roman" w:hAnsi="Times New Roman" w:cs="Times New Roman"/>
          <w:b/>
          <w:color w:val="auto"/>
        </w:rPr>
      </w:pPr>
      <w:r w:rsidRPr="00A00E48">
        <w:rPr>
          <w:rFonts w:ascii="Times New Roman" w:hAnsi="Times New Roman" w:cs="Times New Roman"/>
          <w:b/>
          <w:color w:val="auto"/>
        </w:rPr>
        <w:t>Раздел 2. Библиографическое описание</w:t>
      </w:r>
    </w:p>
    <w:p w:rsidR="00A00E48" w:rsidRPr="00A00E48" w:rsidRDefault="00A00E48" w:rsidP="00A00E48">
      <w:pPr>
        <w:widowControl/>
        <w:rPr>
          <w:rFonts w:ascii="Times New Roman" w:hAnsi="Times New Roman" w:cs="Times New Roman"/>
          <w:color w:val="auto"/>
        </w:rPr>
      </w:pPr>
    </w:p>
    <w:p w:rsidR="00A00E48" w:rsidRPr="00A00E48" w:rsidRDefault="00A00E48" w:rsidP="00A00E48">
      <w:pPr>
        <w:widowControl/>
        <w:numPr>
          <w:ilvl w:val="0"/>
          <w:numId w:val="20"/>
        </w:numPr>
        <w:spacing w:after="160"/>
        <w:rPr>
          <w:rFonts w:ascii="Times New Roman" w:hAnsi="Times New Roman" w:cs="Times New Roman"/>
          <w:color w:val="auto"/>
        </w:rPr>
      </w:pPr>
      <w:r w:rsidRPr="00A00E48">
        <w:rPr>
          <w:rFonts w:ascii="Times New Roman" w:hAnsi="Times New Roman" w:cs="Times New Roman"/>
          <w:color w:val="auto"/>
        </w:rPr>
        <w:t>Составить библиографическое описание книги на одного автора в соответствии с ГОСТ.</w:t>
      </w:r>
    </w:p>
    <w:p w:rsidR="00A00E48" w:rsidRPr="00A00E48" w:rsidRDefault="00A00E48" w:rsidP="00A00E48">
      <w:pPr>
        <w:widowControl/>
        <w:numPr>
          <w:ilvl w:val="0"/>
          <w:numId w:val="20"/>
        </w:numPr>
        <w:spacing w:after="160"/>
        <w:rPr>
          <w:rFonts w:ascii="Times New Roman" w:hAnsi="Times New Roman" w:cs="Times New Roman"/>
          <w:color w:val="auto"/>
        </w:rPr>
      </w:pPr>
      <w:r w:rsidRPr="00A00E48">
        <w:rPr>
          <w:rFonts w:ascii="Times New Roman" w:hAnsi="Times New Roman" w:cs="Times New Roman"/>
          <w:color w:val="auto"/>
        </w:rPr>
        <w:t xml:space="preserve">Составить библиографическое описание книги на двух и более авторов в соответствии с ГОСТ. </w:t>
      </w:r>
    </w:p>
    <w:p w:rsidR="00A00E48" w:rsidRPr="00A00E48" w:rsidRDefault="00A00E48" w:rsidP="00A00E48">
      <w:pPr>
        <w:widowControl/>
        <w:numPr>
          <w:ilvl w:val="0"/>
          <w:numId w:val="20"/>
        </w:numPr>
        <w:spacing w:after="160"/>
        <w:rPr>
          <w:rFonts w:ascii="Times New Roman" w:hAnsi="Times New Roman" w:cs="Times New Roman"/>
          <w:color w:val="auto"/>
        </w:rPr>
      </w:pPr>
      <w:r w:rsidRPr="00A00E48">
        <w:rPr>
          <w:rFonts w:ascii="Times New Roman" w:hAnsi="Times New Roman" w:cs="Times New Roman"/>
          <w:color w:val="auto"/>
        </w:rPr>
        <w:t>Составить библиографическое описание сборника в соответствии с ГОСТ.</w:t>
      </w:r>
    </w:p>
    <w:p w:rsidR="00A00E48" w:rsidRPr="00A00E48" w:rsidRDefault="00A00E48" w:rsidP="00A00E48">
      <w:pPr>
        <w:widowControl/>
        <w:numPr>
          <w:ilvl w:val="0"/>
          <w:numId w:val="20"/>
        </w:numPr>
        <w:spacing w:after="160"/>
        <w:rPr>
          <w:rFonts w:ascii="Times New Roman" w:hAnsi="Times New Roman" w:cs="Times New Roman"/>
          <w:color w:val="auto"/>
        </w:rPr>
      </w:pPr>
      <w:r w:rsidRPr="00A00E48">
        <w:rPr>
          <w:rFonts w:ascii="Times New Roman" w:hAnsi="Times New Roman" w:cs="Times New Roman"/>
          <w:color w:val="auto"/>
        </w:rPr>
        <w:t>Составить библиографическое описание статьи из сборника в соответствии с ГОСТ.</w:t>
      </w:r>
    </w:p>
    <w:p w:rsidR="00A00E48" w:rsidRPr="00A00E48" w:rsidRDefault="00A00E48" w:rsidP="00A00E48">
      <w:pPr>
        <w:widowControl/>
        <w:numPr>
          <w:ilvl w:val="0"/>
          <w:numId w:val="20"/>
        </w:numPr>
        <w:spacing w:after="160"/>
        <w:rPr>
          <w:rFonts w:ascii="Times New Roman" w:hAnsi="Times New Roman" w:cs="Times New Roman"/>
          <w:color w:val="auto"/>
        </w:rPr>
      </w:pPr>
      <w:r w:rsidRPr="00A00E48">
        <w:rPr>
          <w:rFonts w:ascii="Times New Roman" w:hAnsi="Times New Roman" w:cs="Times New Roman"/>
          <w:color w:val="auto"/>
        </w:rPr>
        <w:t>Составить библиографическое описание диссертации в соответствии с ГОСТ.</w:t>
      </w:r>
    </w:p>
    <w:p w:rsidR="00A00E48" w:rsidRPr="00A00E48" w:rsidRDefault="00A00E48" w:rsidP="00A00E48">
      <w:pPr>
        <w:widowControl/>
        <w:numPr>
          <w:ilvl w:val="0"/>
          <w:numId w:val="20"/>
        </w:numPr>
        <w:spacing w:after="160"/>
        <w:rPr>
          <w:rFonts w:ascii="Times New Roman" w:hAnsi="Times New Roman" w:cs="Times New Roman"/>
          <w:color w:val="auto"/>
        </w:rPr>
      </w:pPr>
      <w:r w:rsidRPr="00A00E48">
        <w:rPr>
          <w:rFonts w:ascii="Times New Roman" w:hAnsi="Times New Roman" w:cs="Times New Roman"/>
          <w:color w:val="auto"/>
        </w:rPr>
        <w:t>Составить библиографическое описание книги на 3-х и более авторов в соответствии с ГОСТ.</w:t>
      </w:r>
    </w:p>
    <w:p w:rsidR="00A00E48" w:rsidRPr="00A00E48" w:rsidRDefault="00A00E48" w:rsidP="00A00E48">
      <w:pPr>
        <w:widowControl/>
        <w:numPr>
          <w:ilvl w:val="0"/>
          <w:numId w:val="20"/>
        </w:numPr>
        <w:spacing w:after="160"/>
        <w:rPr>
          <w:rFonts w:ascii="Times New Roman" w:hAnsi="Times New Roman" w:cs="Times New Roman"/>
          <w:color w:val="auto"/>
        </w:rPr>
      </w:pPr>
      <w:r w:rsidRPr="00A00E48">
        <w:rPr>
          <w:rFonts w:ascii="Times New Roman" w:hAnsi="Times New Roman" w:cs="Times New Roman"/>
          <w:color w:val="auto"/>
        </w:rPr>
        <w:t>Составить библиографическое описание статьи из журнала в соответствии с ГОСТ.</w:t>
      </w:r>
    </w:p>
    <w:p w:rsidR="00A00E48" w:rsidRPr="00A00E48" w:rsidRDefault="00A00E48" w:rsidP="00A00E48">
      <w:pPr>
        <w:widowControl/>
        <w:rPr>
          <w:rFonts w:ascii="Times New Roman" w:hAnsi="Times New Roman" w:cs="Times New Roman"/>
          <w:color w:val="auto"/>
        </w:rPr>
      </w:pPr>
    </w:p>
    <w:p w:rsidR="00A00E48" w:rsidRPr="00A00E48" w:rsidRDefault="00A00E48" w:rsidP="00A00E48">
      <w:pPr>
        <w:widowControl/>
        <w:tabs>
          <w:tab w:val="left" w:pos="2295"/>
        </w:tabs>
        <w:jc w:val="both"/>
        <w:rPr>
          <w:rFonts w:ascii="Times New Roman" w:hAnsi="Times New Roman" w:cs="Times New Roman"/>
          <w:b/>
          <w:color w:val="auto"/>
        </w:rPr>
      </w:pPr>
      <w:r w:rsidRPr="00A00E48">
        <w:rPr>
          <w:rFonts w:ascii="Times New Roman" w:hAnsi="Times New Roman" w:cs="Times New Roman"/>
          <w:b/>
          <w:color w:val="auto"/>
        </w:rPr>
        <w:t>Критерии оценки:</w:t>
      </w:r>
    </w:p>
    <w:p w:rsidR="00A00E48" w:rsidRPr="00A00E48" w:rsidRDefault="00A00E48" w:rsidP="00A00E48">
      <w:pPr>
        <w:widowControl/>
        <w:rPr>
          <w:rFonts w:ascii="Times New Roman" w:hAnsi="Times New Roman" w:cs="Times New Roman"/>
          <w:color w:val="auto"/>
        </w:rPr>
      </w:pPr>
      <w:r w:rsidRPr="00A00E48">
        <w:rPr>
          <w:rFonts w:ascii="Times New Roman" w:hAnsi="Times New Roman" w:cs="Times New Roman"/>
          <w:color w:val="auto"/>
        </w:rPr>
        <w:t>- оценка «зачтено» выставляется обучающемуся, если письменное задание выполнено без ошибок.</w:t>
      </w:r>
    </w:p>
    <w:p w:rsidR="00A00E48" w:rsidRPr="00A00E48" w:rsidRDefault="00A00E48" w:rsidP="00A00E48">
      <w:pPr>
        <w:widowControl/>
        <w:rPr>
          <w:rFonts w:ascii="Times New Roman" w:hAnsi="Times New Roman" w:cs="Times New Roman"/>
          <w:color w:val="auto"/>
        </w:rPr>
      </w:pPr>
      <w:r w:rsidRPr="00A00E48">
        <w:rPr>
          <w:rFonts w:ascii="Times New Roman" w:hAnsi="Times New Roman" w:cs="Times New Roman"/>
          <w:color w:val="auto"/>
        </w:rPr>
        <w:t>- оценка «не зачтено» студент не может выполнить письменное задание</w:t>
      </w:r>
    </w:p>
    <w:p w:rsidR="00474EA9" w:rsidRDefault="00474EA9" w:rsidP="00A00E48">
      <w:pPr>
        <w:pStyle w:val="a3"/>
        <w:ind w:left="1069"/>
        <w:rPr>
          <w:rFonts w:ascii="Times New Roman" w:hAnsi="Times New Roman" w:cs="Times New Roman"/>
          <w:color w:val="auto"/>
        </w:rPr>
      </w:pPr>
    </w:p>
    <w:p w:rsidR="00A00E48" w:rsidRDefault="00A00E48" w:rsidP="00A00E48">
      <w:pPr>
        <w:pStyle w:val="a3"/>
        <w:ind w:left="1069"/>
        <w:rPr>
          <w:rFonts w:ascii="Times New Roman" w:hAnsi="Times New Roman" w:cs="Times New Roman"/>
          <w:color w:val="auto"/>
        </w:rPr>
      </w:pPr>
    </w:p>
    <w:p w:rsidR="00A00E48" w:rsidRDefault="00A00E48" w:rsidP="00A00E48">
      <w:pPr>
        <w:pStyle w:val="a3"/>
        <w:ind w:left="1069"/>
        <w:rPr>
          <w:rFonts w:ascii="Times New Roman" w:hAnsi="Times New Roman" w:cs="Times New Roman"/>
          <w:color w:val="auto"/>
        </w:rPr>
      </w:pPr>
    </w:p>
    <w:p w:rsidR="00A00E48" w:rsidRDefault="00A00E48" w:rsidP="00A00E48">
      <w:pPr>
        <w:pStyle w:val="a3"/>
        <w:ind w:left="1069"/>
        <w:rPr>
          <w:rFonts w:ascii="Times New Roman" w:hAnsi="Times New Roman" w:cs="Times New Roman"/>
          <w:color w:val="auto"/>
        </w:rPr>
      </w:pPr>
    </w:p>
    <w:p w:rsidR="00A00E48" w:rsidRDefault="00A00E48" w:rsidP="00A00E48">
      <w:pPr>
        <w:pStyle w:val="a3"/>
        <w:ind w:left="1069"/>
        <w:rPr>
          <w:rFonts w:ascii="Times New Roman" w:hAnsi="Times New Roman" w:cs="Times New Roman"/>
          <w:color w:val="auto"/>
        </w:rPr>
      </w:pPr>
    </w:p>
    <w:p w:rsidR="00A00E48" w:rsidRDefault="00A00E48" w:rsidP="00A00E48">
      <w:pPr>
        <w:pStyle w:val="a3"/>
        <w:ind w:left="1069"/>
        <w:rPr>
          <w:rFonts w:ascii="Times New Roman" w:hAnsi="Times New Roman" w:cs="Times New Roman"/>
          <w:color w:val="auto"/>
        </w:rPr>
      </w:pPr>
    </w:p>
    <w:p w:rsidR="00A00E48" w:rsidRDefault="00A00E48" w:rsidP="00A00E48">
      <w:pPr>
        <w:pStyle w:val="a3"/>
        <w:ind w:left="1069"/>
        <w:rPr>
          <w:rFonts w:ascii="Times New Roman" w:hAnsi="Times New Roman" w:cs="Times New Roman"/>
          <w:color w:val="auto"/>
        </w:rPr>
      </w:pPr>
    </w:p>
    <w:p w:rsidR="00A00E48" w:rsidRDefault="00A00E48" w:rsidP="00A00E48">
      <w:pPr>
        <w:pStyle w:val="a3"/>
        <w:ind w:left="1069"/>
        <w:rPr>
          <w:rFonts w:ascii="Times New Roman" w:hAnsi="Times New Roman" w:cs="Times New Roman"/>
          <w:color w:val="auto"/>
        </w:rPr>
      </w:pPr>
    </w:p>
    <w:p w:rsidR="00A00E48" w:rsidRDefault="00A00E48" w:rsidP="00A00E48">
      <w:pPr>
        <w:pStyle w:val="a3"/>
        <w:ind w:left="1069"/>
        <w:rPr>
          <w:rFonts w:ascii="Times New Roman" w:hAnsi="Times New Roman" w:cs="Times New Roman"/>
          <w:color w:val="auto"/>
        </w:rPr>
      </w:pPr>
    </w:p>
    <w:p w:rsidR="00A00E48" w:rsidRDefault="00A00E48" w:rsidP="00A00E48">
      <w:pPr>
        <w:pStyle w:val="a3"/>
        <w:ind w:left="1069"/>
        <w:rPr>
          <w:rFonts w:ascii="Times New Roman" w:hAnsi="Times New Roman" w:cs="Times New Roman"/>
          <w:color w:val="auto"/>
        </w:rPr>
      </w:pPr>
    </w:p>
    <w:p w:rsidR="00A00E48" w:rsidRDefault="00A00E48" w:rsidP="00A00E48">
      <w:pPr>
        <w:pStyle w:val="a3"/>
        <w:ind w:left="1069"/>
        <w:rPr>
          <w:rFonts w:ascii="Times New Roman" w:hAnsi="Times New Roman" w:cs="Times New Roman"/>
          <w:color w:val="auto"/>
        </w:rPr>
      </w:pPr>
    </w:p>
    <w:p w:rsidR="00A00E48" w:rsidRDefault="00A00E48" w:rsidP="00A00E48">
      <w:pPr>
        <w:pStyle w:val="a3"/>
        <w:ind w:left="1069"/>
        <w:rPr>
          <w:rFonts w:ascii="Times New Roman" w:hAnsi="Times New Roman" w:cs="Times New Roman"/>
          <w:color w:val="auto"/>
        </w:rPr>
      </w:pPr>
    </w:p>
    <w:p w:rsidR="00A00E48" w:rsidRDefault="00A00E48" w:rsidP="00A00E48">
      <w:pPr>
        <w:pStyle w:val="a3"/>
        <w:ind w:left="1069"/>
        <w:rPr>
          <w:rFonts w:ascii="Times New Roman" w:hAnsi="Times New Roman" w:cs="Times New Roman"/>
          <w:color w:val="auto"/>
        </w:rPr>
      </w:pPr>
    </w:p>
    <w:p w:rsidR="00A00E48" w:rsidRDefault="00A00E48" w:rsidP="00A00E48">
      <w:pPr>
        <w:pStyle w:val="a3"/>
        <w:ind w:left="1069"/>
        <w:rPr>
          <w:rFonts w:ascii="Times New Roman" w:hAnsi="Times New Roman" w:cs="Times New Roman"/>
          <w:color w:val="auto"/>
        </w:rPr>
      </w:pPr>
    </w:p>
    <w:p w:rsidR="00A00E48" w:rsidRDefault="00A00E48" w:rsidP="00A00E48">
      <w:pPr>
        <w:pStyle w:val="a3"/>
        <w:ind w:left="1069"/>
        <w:rPr>
          <w:rFonts w:ascii="Times New Roman" w:hAnsi="Times New Roman" w:cs="Times New Roman"/>
          <w:color w:val="auto"/>
        </w:rPr>
      </w:pPr>
    </w:p>
    <w:p w:rsidR="00A00E48" w:rsidRDefault="00A00E48" w:rsidP="00A00E48">
      <w:pPr>
        <w:pStyle w:val="a3"/>
        <w:ind w:left="1069"/>
        <w:rPr>
          <w:rFonts w:ascii="Times New Roman" w:hAnsi="Times New Roman" w:cs="Times New Roman"/>
          <w:color w:val="auto"/>
        </w:rPr>
      </w:pPr>
    </w:p>
    <w:p w:rsidR="00A00E48" w:rsidRDefault="00A00E48" w:rsidP="00A00E48">
      <w:pPr>
        <w:pStyle w:val="a3"/>
        <w:ind w:left="1069"/>
        <w:rPr>
          <w:rFonts w:ascii="Times New Roman" w:hAnsi="Times New Roman" w:cs="Times New Roman"/>
          <w:color w:val="auto"/>
        </w:rPr>
      </w:pPr>
    </w:p>
    <w:p w:rsidR="00A00E48" w:rsidRDefault="00A00E48" w:rsidP="00A00E48">
      <w:pPr>
        <w:pStyle w:val="a3"/>
        <w:ind w:left="1069"/>
        <w:rPr>
          <w:rFonts w:ascii="Times New Roman" w:hAnsi="Times New Roman" w:cs="Times New Roman"/>
          <w:color w:val="auto"/>
        </w:rPr>
      </w:pPr>
    </w:p>
    <w:p w:rsidR="00A00E48" w:rsidRDefault="00A00E48" w:rsidP="00A00E48">
      <w:pPr>
        <w:pStyle w:val="a3"/>
        <w:ind w:left="1069"/>
        <w:rPr>
          <w:rFonts w:ascii="Times New Roman" w:hAnsi="Times New Roman" w:cs="Times New Roman"/>
          <w:color w:val="auto"/>
        </w:rPr>
      </w:pPr>
    </w:p>
    <w:p w:rsidR="00A00E48" w:rsidRDefault="00A00E48" w:rsidP="00A00E48">
      <w:pPr>
        <w:pStyle w:val="a3"/>
        <w:ind w:left="1069"/>
        <w:rPr>
          <w:rFonts w:ascii="Times New Roman" w:hAnsi="Times New Roman" w:cs="Times New Roman"/>
          <w:color w:val="auto"/>
        </w:rPr>
      </w:pPr>
    </w:p>
    <w:p w:rsidR="00A00E48" w:rsidRDefault="00A00E48" w:rsidP="00A00E48">
      <w:pPr>
        <w:pStyle w:val="a3"/>
        <w:ind w:left="1069"/>
        <w:rPr>
          <w:rFonts w:ascii="Times New Roman" w:hAnsi="Times New Roman" w:cs="Times New Roman"/>
          <w:color w:val="auto"/>
        </w:rPr>
      </w:pPr>
    </w:p>
    <w:p w:rsidR="00A00E48" w:rsidRDefault="00A00E48" w:rsidP="00A00E48">
      <w:pPr>
        <w:pStyle w:val="a3"/>
        <w:ind w:left="1069"/>
        <w:rPr>
          <w:rFonts w:ascii="Times New Roman" w:hAnsi="Times New Roman" w:cs="Times New Roman"/>
          <w:color w:val="auto"/>
        </w:rPr>
      </w:pPr>
    </w:p>
    <w:p w:rsidR="00A00E48" w:rsidRDefault="00A00E48" w:rsidP="00A00E48">
      <w:pPr>
        <w:pStyle w:val="a3"/>
        <w:ind w:left="1069"/>
        <w:rPr>
          <w:rFonts w:ascii="Times New Roman" w:hAnsi="Times New Roman" w:cs="Times New Roman"/>
          <w:color w:val="auto"/>
        </w:rPr>
      </w:pPr>
    </w:p>
    <w:p w:rsidR="00A00E48" w:rsidRDefault="00A00E48" w:rsidP="00A00E48">
      <w:pPr>
        <w:pStyle w:val="a3"/>
        <w:ind w:left="1069"/>
        <w:rPr>
          <w:rFonts w:ascii="Times New Roman" w:hAnsi="Times New Roman" w:cs="Times New Roman"/>
          <w:color w:val="auto"/>
        </w:rPr>
      </w:pPr>
    </w:p>
    <w:p w:rsidR="00A00E48" w:rsidRDefault="00A00E48" w:rsidP="00A00E48">
      <w:pPr>
        <w:pStyle w:val="a3"/>
        <w:ind w:left="1069"/>
        <w:rPr>
          <w:rFonts w:ascii="Times New Roman" w:hAnsi="Times New Roman" w:cs="Times New Roman"/>
          <w:color w:val="auto"/>
        </w:rPr>
      </w:pPr>
    </w:p>
    <w:p w:rsidR="00A00E48" w:rsidRDefault="00A00E48" w:rsidP="00A00E48">
      <w:pPr>
        <w:pStyle w:val="a3"/>
        <w:ind w:left="1069"/>
        <w:rPr>
          <w:rFonts w:ascii="Times New Roman" w:hAnsi="Times New Roman" w:cs="Times New Roman"/>
          <w:color w:val="auto"/>
        </w:rPr>
      </w:pPr>
    </w:p>
    <w:p w:rsidR="00A00E48" w:rsidRDefault="00A00E48" w:rsidP="00A00E48">
      <w:pPr>
        <w:pStyle w:val="a3"/>
        <w:ind w:left="1069"/>
        <w:rPr>
          <w:rFonts w:ascii="Times New Roman" w:hAnsi="Times New Roman" w:cs="Times New Roman"/>
          <w:color w:val="auto"/>
        </w:rPr>
        <w:sectPr w:rsidR="00A00E48" w:rsidSect="00DA0C97">
          <w:pgSz w:w="11906" w:h="16838"/>
          <w:pgMar w:top="851" w:right="991" w:bottom="1134" w:left="1134" w:header="709" w:footer="709" w:gutter="0"/>
          <w:cols w:space="708"/>
          <w:docGrid w:linePitch="360"/>
        </w:sectPr>
      </w:pPr>
    </w:p>
    <w:p w:rsidR="00A00E48" w:rsidRDefault="00A00E48" w:rsidP="00A00E48">
      <w:pPr>
        <w:pStyle w:val="a3"/>
        <w:ind w:left="1069"/>
        <w:rPr>
          <w:rFonts w:ascii="Times New Roman" w:hAnsi="Times New Roman" w:cs="Times New Roman"/>
          <w:color w:val="auto"/>
        </w:rPr>
      </w:pPr>
    </w:p>
    <w:p w:rsidR="00A00E48" w:rsidRDefault="00A00E48" w:rsidP="00A00E48">
      <w:pPr>
        <w:pStyle w:val="a3"/>
        <w:ind w:left="1069"/>
        <w:rPr>
          <w:rFonts w:ascii="Times New Roman" w:hAnsi="Times New Roman" w:cs="Times New Roman"/>
          <w:color w:val="auto"/>
        </w:rPr>
      </w:pPr>
      <w:r w:rsidRPr="00A00E48">
        <w:rPr>
          <w:rFonts w:ascii="Times New Roman" w:hAnsi="Times New Roman" w:cs="Times New Roman"/>
          <w:color w:val="auto"/>
        </w:rPr>
        <w:t xml:space="preserve">РЕЗУЛЬТАТЫ ОБУЧЕНИЯ ПО ДИСЦИПЛИНЕ: </w:t>
      </w:r>
      <w:r>
        <w:rPr>
          <w:rFonts w:ascii="Times New Roman" w:hAnsi="Times New Roman" w:cs="Times New Roman"/>
          <w:color w:val="auto"/>
        </w:rPr>
        <w:t>ИНФОРМАЦИОННО-БИБЛИОГРАФИЧЕСКАЯ КУЛЬТУРА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1"/>
        <w:gridCol w:w="3007"/>
        <w:gridCol w:w="5103"/>
        <w:gridCol w:w="5103"/>
      </w:tblGrid>
      <w:tr w:rsidR="00A00E48" w:rsidRPr="00A00E48" w:rsidTr="00AB1CA1">
        <w:trPr>
          <w:jc w:val="center"/>
        </w:trPr>
        <w:tc>
          <w:tcPr>
            <w:tcW w:w="1241" w:type="dxa"/>
            <w:tcBorders>
              <w:bottom w:val="single" w:sz="4" w:space="0" w:color="000000"/>
            </w:tcBorders>
          </w:tcPr>
          <w:p w:rsidR="00A00E48" w:rsidRPr="00A00E48" w:rsidRDefault="00A00E48" w:rsidP="00A00E48">
            <w:pPr>
              <w:widowControl/>
              <w:ind w:left="-108"/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  <w:r w:rsidRPr="00A00E48">
              <w:rPr>
                <w:rFonts w:ascii="Times New Roman" w:hAnsi="Times New Roman" w:cs="Times New Roman"/>
                <w:b/>
                <w:spacing w:val="-1"/>
              </w:rPr>
              <w:t>Формируемые компетенции</w:t>
            </w:r>
          </w:p>
        </w:tc>
        <w:tc>
          <w:tcPr>
            <w:tcW w:w="3007" w:type="dxa"/>
            <w:tcBorders>
              <w:bottom w:val="single" w:sz="4" w:space="0" w:color="000000"/>
            </w:tcBorders>
          </w:tcPr>
          <w:p w:rsidR="00A00E48" w:rsidRPr="00A00E48" w:rsidRDefault="00A00E48" w:rsidP="00A00E48">
            <w:pPr>
              <w:widowControl/>
              <w:ind w:left="-108"/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  <w:r w:rsidRPr="00A00E48">
              <w:rPr>
                <w:rFonts w:ascii="Times New Roman" w:hAnsi="Times New Roman" w:cs="Times New Roman"/>
                <w:b/>
                <w:spacing w:val="-1"/>
              </w:rPr>
              <w:t>Соотнесенные профессиональные стандарты</w:t>
            </w:r>
          </w:p>
        </w:tc>
        <w:tc>
          <w:tcPr>
            <w:tcW w:w="5103" w:type="dxa"/>
            <w:tcBorders>
              <w:bottom w:val="single" w:sz="4" w:space="0" w:color="000000"/>
            </w:tcBorders>
          </w:tcPr>
          <w:p w:rsidR="00A00E48" w:rsidRPr="00A00E48" w:rsidRDefault="00A00E48" w:rsidP="00A00E48">
            <w:pPr>
              <w:widowControl/>
              <w:ind w:left="-108"/>
              <w:jc w:val="center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5103" w:type="dxa"/>
            <w:tcBorders>
              <w:bottom w:val="single" w:sz="4" w:space="0" w:color="000000"/>
            </w:tcBorders>
            <w:vAlign w:val="center"/>
          </w:tcPr>
          <w:p w:rsidR="00A00E48" w:rsidRPr="00A00E48" w:rsidRDefault="00A00E48" w:rsidP="00A00E48">
            <w:pPr>
              <w:widowControl/>
              <w:ind w:left="-108"/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  <w:r w:rsidRPr="00A00E48">
              <w:rPr>
                <w:rFonts w:ascii="Times New Roman" w:eastAsia="Calibri" w:hAnsi="Times New Roman" w:cs="Times New Roman"/>
                <w:b/>
                <w:spacing w:val="-1"/>
                <w:u w:color="000000"/>
                <w:bdr w:val="nil"/>
              </w:rPr>
              <w:t>Индикаторы достижения</w:t>
            </w:r>
          </w:p>
        </w:tc>
      </w:tr>
      <w:tr w:rsidR="00A00E48" w:rsidRPr="00A00E48" w:rsidTr="00AB1CA1">
        <w:trPr>
          <w:trHeight w:val="2560"/>
          <w:jc w:val="center"/>
        </w:trPr>
        <w:tc>
          <w:tcPr>
            <w:tcW w:w="1241" w:type="dxa"/>
            <w:vMerge w:val="restart"/>
            <w:vAlign w:val="center"/>
          </w:tcPr>
          <w:p w:rsidR="00A00E48" w:rsidRPr="00A00E48" w:rsidRDefault="00A00E48" w:rsidP="00A00E48">
            <w:pPr>
              <w:widowControl/>
              <w:ind w:left="-357"/>
              <w:jc w:val="center"/>
              <w:rPr>
                <w:rFonts w:ascii="Times New Roman" w:hAnsi="Times New Roman" w:cs="Times New Roman"/>
                <w:b/>
                <w:color w:val="auto"/>
                <w:spacing w:val="-1"/>
              </w:rPr>
            </w:pPr>
            <w:r w:rsidRPr="00A00E48">
              <w:rPr>
                <w:rFonts w:ascii="Times New Roman" w:hAnsi="Times New Roman" w:cs="Times New Roman"/>
                <w:b/>
                <w:color w:val="auto"/>
                <w:spacing w:val="-1"/>
              </w:rPr>
              <w:t>УК-1</w:t>
            </w:r>
          </w:p>
          <w:p w:rsidR="00A00E48" w:rsidRPr="00A00E48" w:rsidRDefault="00A00E48" w:rsidP="00A00E48">
            <w:pPr>
              <w:widowControl/>
              <w:ind w:left="-357"/>
              <w:jc w:val="center"/>
              <w:rPr>
                <w:rFonts w:ascii="Times New Roman" w:hAnsi="Times New Roman" w:cs="Times New Roman"/>
                <w:b/>
                <w:i/>
                <w:spacing w:val="-1"/>
              </w:rPr>
            </w:pPr>
          </w:p>
        </w:tc>
        <w:tc>
          <w:tcPr>
            <w:tcW w:w="3007" w:type="dxa"/>
            <w:vMerge w:val="restart"/>
          </w:tcPr>
          <w:p w:rsidR="00A00E48" w:rsidRPr="00A00E48" w:rsidRDefault="00A00E48" w:rsidP="00A00E48">
            <w:pPr>
              <w:widowControl/>
              <w:ind w:left="-108"/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  <w:r w:rsidRPr="00A00E48">
              <w:rPr>
                <w:rFonts w:ascii="Times New Roman" w:hAnsi="Times New Roman" w:cs="Times New Roman"/>
                <w:b/>
              </w:rPr>
              <w:t>01.001</w:t>
            </w:r>
            <w:r w:rsidRPr="00A00E48">
              <w:rPr>
                <w:rFonts w:ascii="Times New Roman" w:hAnsi="Times New Roman" w:cs="Times New Roman"/>
              </w:rPr>
              <w:t xml:space="preserve"> </w:t>
            </w:r>
            <w:r w:rsidRPr="00A00E48">
              <w:rPr>
                <w:rFonts w:ascii="Times New Roman" w:hAnsi="Times New Roman" w:cs="Times New Roman"/>
                <w:b/>
                <w:spacing w:val="-1"/>
              </w:rPr>
              <w:t>П:</w:t>
            </w:r>
          </w:p>
          <w:p w:rsidR="00A00E48" w:rsidRPr="00A00E48" w:rsidRDefault="00A00E48" w:rsidP="00A00E48">
            <w:pPr>
              <w:widowControl/>
              <w:ind w:left="-108"/>
              <w:jc w:val="center"/>
              <w:rPr>
                <w:rFonts w:ascii="Times New Roman" w:hAnsi="Times New Roman" w:cs="Times New Roman"/>
              </w:rPr>
            </w:pPr>
            <w:r w:rsidRPr="00A00E48">
              <w:rPr>
                <w:rFonts w:ascii="Times New Roman" w:hAnsi="Times New Roman" w:cs="Times New Roman"/>
                <w:spacing w:val="-1"/>
              </w:rPr>
              <w:t xml:space="preserve">А/01.6, </w:t>
            </w:r>
            <w:r w:rsidRPr="00A00E48">
              <w:rPr>
                <w:rFonts w:ascii="Times New Roman" w:hAnsi="Times New Roman" w:cs="Times New Roman"/>
              </w:rPr>
              <w:t>В/03.6</w:t>
            </w:r>
          </w:p>
          <w:p w:rsidR="00A00E48" w:rsidRPr="00A00E48" w:rsidRDefault="00A00E48" w:rsidP="00A00E48">
            <w:pPr>
              <w:widowControl/>
              <w:ind w:left="-108"/>
              <w:jc w:val="center"/>
              <w:rPr>
                <w:rFonts w:ascii="Times New Roman" w:hAnsi="Times New Roman" w:cs="Times New Roman"/>
              </w:rPr>
            </w:pPr>
            <w:r w:rsidRPr="00A00E48">
              <w:rPr>
                <w:rFonts w:ascii="Times New Roman" w:hAnsi="Times New Roman" w:cs="Times New Roman"/>
              </w:rPr>
              <w:t>В/04.6, В/05.6</w:t>
            </w:r>
          </w:p>
          <w:p w:rsidR="00A00E48" w:rsidRPr="00A00E48" w:rsidRDefault="00A00E48" w:rsidP="00A00E48">
            <w:pPr>
              <w:widowControl/>
              <w:ind w:left="-108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A00E48">
              <w:rPr>
                <w:rFonts w:ascii="Times New Roman" w:hAnsi="Times New Roman" w:cs="Times New Roman"/>
                <w:b/>
              </w:rPr>
              <w:t>01.002</w:t>
            </w:r>
            <w:r w:rsidRPr="00A00E48">
              <w:rPr>
                <w:rFonts w:ascii="Times New Roman" w:hAnsi="Times New Roman" w:cs="Times New Roman"/>
              </w:rPr>
              <w:t xml:space="preserve"> </w:t>
            </w:r>
            <w:r w:rsidRPr="00A00E48">
              <w:rPr>
                <w:rFonts w:ascii="Times New Roman" w:hAnsi="Times New Roman" w:cs="Times New Roman"/>
                <w:b/>
                <w:spacing w:val="-1"/>
              </w:rPr>
              <w:t>ПП:</w:t>
            </w:r>
            <w:r w:rsidRPr="00A00E48">
              <w:rPr>
                <w:rFonts w:ascii="Times New Roman" w:hAnsi="Times New Roman" w:cs="Times New Roman"/>
                <w:spacing w:val="-1"/>
              </w:rPr>
              <w:t xml:space="preserve"> </w:t>
            </w:r>
          </w:p>
          <w:p w:rsidR="00A00E48" w:rsidRPr="00A00E48" w:rsidRDefault="00A00E48" w:rsidP="00A00E48">
            <w:pPr>
              <w:widowControl/>
              <w:ind w:left="-108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A00E48">
              <w:rPr>
                <w:rFonts w:ascii="Times New Roman" w:hAnsi="Times New Roman" w:cs="Times New Roman"/>
                <w:spacing w:val="-1"/>
              </w:rPr>
              <w:t>А/01.7, А/05.7 А/07.7, В/01.7</w:t>
            </w:r>
          </w:p>
          <w:p w:rsidR="00A00E48" w:rsidRPr="00A00E48" w:rsidRDefault="00A00E48" w:rsidP="00A00E48">
            <w:pPr>
              <w:widowControl/>
              <w:ind w:left="-108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A00E48">
              <w:rPr>
                <w:rFonts w:ascii="Times New Roman" w:hAnsi="Times New Roman" w:cs="Times New Roman"/>
                <w:spacing w:val="-1"/>
              </w:rPr>
              <w:t>В/05.7</w:t>
            </w:r>
          </w:p>
          <w:p w:rsidR="00A00E48" w:rsidRPr="003B0CE6" w:rsidRDefault="00A00E48" w:rsidP="00A00E48">
            <w:pPr>
              <w:widowControl/>
              <w:ind w:left="-108"/>
              <w:jc w:val="center"/>
              <w:rPr>
                <w:rFonts w:ascii="Times New Roman" w:hAnsi="Times New Roman" w:cs="Times New Roman"/>
                <w:b/>
                <w:color w:val="auto"/>
                <w:spacing w:val="-1"/>
              </w:rPr>
            </w:pPr>
            <w:r w:rsidRPr="003B0CE6">
              <w:rPr>
                <w:rFonts w:ascii="Times New Roman" w:hAnsi="Times New Roman" w:cs="Times New Roman"/>
                <w:b/>
                <w:color w:val="auto"/>
              </w:rPr>
              <w:t>01.003</w:t>
            </w:r>
            <w:r w:rsidRPr="003B0CE6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3B0CE6">
              <w:rPr>
                <w:rFonts w:ascii="Times New Roman" w:hAnsi="Times New Roman" w:cs="Times New Roman"/>
                <w:b/>
                <w:color w:val="auto"/>
                <w:spacing w:val="-1"/>
              </w:rPr>
              <w:t>ПДО:</w:t>
            </w:r>
          </w:p>
          <w:p w:rsidR="00A00E48" w:rsidRPr="003B0CE6" w:rsidRDefault="00A00E48" w:rsidP="00A00E48">
            <w:pPr>
              <w:widowControl/>
              <w:ind w:lef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B0CE6">
              <w:rPr>
                <w:rFonts w:ascii="Times New Roman" w:hAnsi="Times New Roman" w:cs="Times New Roman"/>
                <w:color w:val="auto"/>
                <w:spacing w:val="-1"/>
              </w:rPr>
              <w:t xml:space="preserve">А/01.6, </w:t>
            </w:r>
            <w:r w:rsidRPr="003B0CE6">
              <w:rPr>
                <w:rFonts w:ascii="Times New Roman" w:hAnsi="Times New Roman" w:cs="Times New Roman"/>
                <w:color w:val="auto"/>
              </w:rPr>
              <w:t>А/03.6</w:t>
            </w:r>
          </w:p>
          <w:p w:rsidR="00A00E48" w:rsidRPr="003B0CE6" w:rsidRDefault="00A00E48" w:rsidP="00A00E48">
            <w:pPr>
              <w:widowControl/>
              <w:ind w:lef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B0CE6">
              <w:rPr>
                <w:rFonts w:ascii="Times New Roman" w:hAnsi="Times New Roman" w:cs="Times New Roman"/>
                <w:color w:val="auto"/>
              </w:rPr>
              <w:t>А/04.6, А/05.6</w:t>
            </w:r>
          </w:p>
          <w:p w:rsidR="00A00E48" w:rsidRPr="003B0CE6" w:rsidRDefault="00A00E48" w:rsidP="00A00E48">
            <w:pPr>
              <w:widowControl/>
              <w:ind w:lef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B0CE6">
              <w:rPr>
                <w:rFonts w:ascii="Times New Roman" w:hAnsi="Times New Roman" w:cs="Times New Roman"/>
                <w:color w:val="auto"/>
              </w:rPr>
              <w:t>В/01.6, В/02.6</w:t>
            </w:r>
          </w:p>
          <w:p w:rsidR="00A00E48" w:rsidRPr="003B0CE6" w:rsidRDefault="00A00E48" w:rsidP="00A00E48">
            <w:pPr>
              <w:widowControl/>
              <w:ind w:lef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B0CE6">
              <w:rPr>
                <w:rFonts w:ascii="Times New Roman" w:hAnsi="Times New Roman" w:cs="Times New Roman"/>
                <w:color w:val="auto"/>
              </w:rPr>
              <w:t>С/01.6, С/02.6</w:t>
            </w:r>
          </w:p>
          <w:p w:rsidR="00A00E48" w:rsidRPr="003B0CE6" w:rsidRDefault="00A00E48" w:rsidP="00A00E48">
            <w:pPr>
              <w:widowControl/>
              <w:ind w:left="-108"/>
              <w:jc w:val="center"/>
              <w:rPr>
                <w:rFonts w:ascii="Times New Roman" w:hAnsi="Times New Roman" w:cs="Times New Roman"/>
                <w:b/>
                <w:color w:val="auto"/>
                <w:spacing w:val="-1"/>
              </w:rPr>
            </w:pPr>
            <w:r w:rsidRPr="003B0CE6">
              <w:rPr>
                <w:rFonts w:ascii="Times New Roman" w:hAnsi="Times New Roman" w:cs="Times New Roman"/>
                <w:b/>
                <w:color w:val="auto"/>
              </w:rPr>
              <w:t>01.004</w:t>
            </w:r>
            <w:r w:rsidRPr="003B0CE6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3B0CE6">
              <w:rPr>
                <w:rFonts w:ascii="Times New Roman" w:hAnsi="Times New Roman" w:cs="Times New Roman"/>
                <w:b/>
                <w:color w:val="auto"/>
                <w:spacing w:val="-1"/>
              </w:rPr>
              <w:t>ППО:</w:t>
            </w:r>
          </w:p>
          <w:p w:rsidR="00A00E48" w:rsidRPr="003B0CE6" w:rsidRDefault="00A00E48" w:rsidP="00A00E48">
            <w:pPr>
              <w:widowControl/>
              <w:ind w:lef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B0CE6">
              <w:rPr>
                <w:rFonts w:ascii="Times New Roman" w:hAnsi="Times New Roman" w:cs="Times New Roman"/>
                <w:color w:val="auto"/>
                <w:spacing w:val="-1"/>
              </w:rPr>
              <w:t xml:space="preserve">А/01.6, </w:t>
            </w:r>
            <w:r w:rsidRPr="003B0CE6">
              <w:rPr>
                <w:rFonts w:ascii="Times New Roman" w:hAnsi="Times New Roman" w:cs="Times New Roman"/>
                <w:color w:val="auto"/>
              </w:rPr>
              <w:t>А/03.6</w:t>
            </w:r>
          </w:p>
          <w:p w:rsidR="00A00E48" w:rsidRPr="00A00E48" w:rsidRDefault="00A00E48" w:rsidP="00A00E48">
            <w:pPr>
              <w:widowControl/>
              <w:ind w:left="-357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3B0CE6">
              <w:rPr>
                <w:rFonts w:ascii="Times New Roman" w:hAnsi="Times New Roman" w:cs="Times New Roman"/>
                <w:color w:val="auto"/>
              </w:rPr>
              <w:t>В/03.6</w:t>
            </w:r>
          </w:p>
        </w:tc>
        <w:tc>
          <w:tcPr>
            <w:tcW w:w="5103" w:type="dxa"/>
          </w:tcPr>
          <w:p w:rsidR="00A00E48" w:rsidRPr="00A00E48" w:rsidRDefault="00A00E48" w:rsidP="00A00E48">
            <w:pPr>
              <w:widowControl/>
              <w:jc w:val="both"/>
              <w:rPr>
                <w:rFonts w:ascii="Times New Roman" w:hAnsi="Times New Roman" w:cs="Times New Roman"/>
                <w:b/>
                <w:spacing w:val="-1"/>
              </w:rPr>
            </w:pPr>
            <w:r w:rsidRPr="00A00E48">
              <w:rPr>
                <w:rFonts w:ascii="Times New Roman" w:hAnsi="Times New Roman" w:cs="Times New Roman"/>
                <w:b/>
                <w:spacing w:val="-1"/>
              </w:rPr>
              <w:t>Знания:</w:t>
            </w:r>
          </w:p>
          <w:p w:rsidR="00A00E48" w:rsidRPr="00A00E48" w:rsidRDefault="00A00E48" w:rsidP="00A00E48">
            <w:pPr>
              <w:widowControl/>
              <w:numPr>
                <w:ilvl w:val="0"/>
                <w:numId w:val="32"/>
              </w:numPr>
              <w:spacing w:after="160" w:line="259" w:lineRule="auto"/>
              <w:ind w:left="459" w:hanging="284"/>
              <w:contextualSpacing/>
              <w:jc w:val="both"/>
              <w:rPr>
                <w:rFonts w:ascii="Times New Roman" w:hAnsi="Times New Roman" w:cs="Times New Roman"/>
                <w:b/>
                <w:spacing w:val="-1"/>
              </w:rPr>
            </w:pPr>
            <w:r w:rsidRPr="00A00E48">
              <w:rPr>
                <w:rFonts w:ascii="Times New Roman" w:hAnsi="Times New Roman" w:cs="Times New Roman"/>
                <w:color w:val="auto"/>
              </w:rPr>
              <w:t>основ теории вероятностей и математической статистики;</w:t>
            </w:r>
          </w:p>
          <w:p w:rsidR="00A00E48" w:rsidRPr="00A00E48" w:rsidRDefault="00A00E48" w:rsidP="00A00E48">
            <w:pPr>
              <w:widowControl/>
              <w:numPr>
                <w:ilvl w:val="0"/>
                <w:numId w:val="32"/>
              </w:numPr>
              <w:spacing w:after="160" w:line="259" w:lineRule="auto"/>
              <w:ind w:left="459" w:hanging="284"/>
              <w:contextualSpacing/>
              <w:jc w:val="both"/>
              <w:rPr>
                <w:rFonts w:ascii="Times New Roman" w:hAnsi="Times New Roman" w:cs="Times New Roman"/>
                <w:b/>
                <w:spacing w:val="-1"/>
              </w:rPr>
            </w:pPr>
            <w:r w:rsidRPr="00A00E48">
              <w:rPr>
                <w:rFonts w:ascii="Times New Roman" w:hAnsi="Times New Roman" w:cs="Times New Roman"/>
                <w:color w:val="auto"/>
              </w:rPr>
              <w:t xml:space="preserve">основ работы с документами в текстовых процессорах, </w:t>
            </w:r>
            <w:r w:rsidRPr="00A00E48">
              <w:rPr>
                <w:rFonts w:ascii="Times New Roman" w:hAnsi="Times New Roman" w:cs="Times New Roman"/>
                <w:bCs/>
                <w:color w:val="auto"/>
              </w:rPr>
              <w:t>электронных таблицах и программах по подготовке презентаций.</w:t>
            </w:r>
          </w:p>
        </w:tc>
        <w:tc>
          <w:tcPr>
            <w:tcW w:w="5103" w:type="dxa"/>
          </w:tcPr>
          <w:p w:rsidR="00A00E48" w:rsidRPr="00A00E48" w:rsidRDefault="00A00E48" w:rsidP="00A00E48">
            <w:pPr>
              <w:widowControl/>
              <w:ind w:left="-108" w:firstLine="283"/>
              <w:rPr>
                <w:rFonts w:ascii="Times New Roman" w:hAnsi="Times New Roman" w:cs="Times New Roman"/>
                <w:spacing w:val="-1"/>
              </w:rPr>
            </w:pPr>
            <w:r w:rsidRPr="00A00E48">
              <w:rPr>
                <w:rFonts w:ascii="Times New Roman" w:hAnsi="Times New Roman" w:cs="Times New Roman"/>
                <w:b/>
                <w:spacing w:val="-1"/>
              </w:rPr>
              <w:t>Знает:</w:t>
            </w:r>
          </w:p>
          <w:p w:rsidR="00A00E48" w:rsidRPr="00A00E48" w:rsidRDefault="00A00E48" w:rsidP="00A00E48">
            <w:pPr>
              <w:widowControl/>
              <w:numPr>
                <w:ilvl w:val="0"/>
                <w:numId w:val="26"/>
              </w:numPr>
              <w:spacing w:after="160" w:line="259" w:lineRule="auto"/>
              <w:ind w:left="317" w:hanging="317"/>
              <w:contextualSpacing/>
              <w:jc w:val="both"/>
              <w:rPr>
                <w:rFonts w:ascii="Times New Roman" w:hAnsi="Times New Roman" w:cs="Times New Roman"/>
                <w:spacing w:val="-1"/>
              </w:rPr>
            </w:pPr>
            <w:r w:rsidRPr="00A00E48">
              <w:rPr>
                <w:rFonts w:ascii="Times New Roman" w:hAnsi="Times New Roman" w:cs="Times New Roman"/>
                <w:color w:val="auto"/>
              </w:rPr>
              <w:t>основы теории вероятностей и математической статистики для сбора и обработки результатов в психологических и педагогических исследованиях;</w:t>
            </w:r>
          </w:p>
          <w:p w:rsidR="00A00E48" w:rsidRPr="00A00E48" w:rsidRDefault="00A00E48" w:rsidP="00A00E48">
            <w:pPr>
              <w:widowControl/>
              <w:numPr>
                <w:ilvl w:val="0"/>
                <w:numId w:val="26"/>
              </w:numPr>
              <w:spacing w:after="160" w:line="259" w:lineRule="auto"/>
              <w:ind w:left="317" w:hanging="317"/>
              <w:contextualSpacing/>
              <w:jc w:val="both"/>
              <w:rPr>
                <w:rFonts w:ascii="Times New Roman" w:hAnsi="Times New Roman" w:cs="Times New Roman"/>
                <w:spacing w:val="-1"/>
              </w:rPr>
            </w:pPr>
            <w:r w:rsidRPr="00A00E48">
              <w:rPr>
                <w:rFonts w:ascii="Times New Roman" w:hAnsi="Times New Roman" w:cs="Times New Roman"/>
                <w:bCs/>
                <w:color w:val="auto"/>
              </w:rPr>
              <w:t>наиболее часто используемые операции с документами в текстовых процессорах, электронных таблицах и программах по подготовке презентаций.</w:t>
            </w:r>
          </w:p>
        </w:tc>
      </w:tr>
      <w:tr w:rsidR="00A00E48" w:rsidRPr="00A00E48" w:rsidTr="00AB1CA1">
        <w:trPr>
          <w:trHeight w:val="964"/>
          <w:jc w:val="center"/>
        </w:trPr>
        <w:tc>
          <w:tcPr>
            <w:tcW w:w="1241" w:type="dxa"/>
            <w:vMerge/>
            <w:vAlign w:val="center"/>
          </w:tcPr>
          <w:p w:rsidR="00A00E48" w:rsidRPr="00A00E48" w:rsidRDefault="00A00E48" w:rsidP="00A00E48">
            <w:pPr>
              <w:widowControl/>
              <w:ind w:left="-357"/>
              <w:jc w:val="center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3007" w:type="dxa"/>
            <w:vMerge/>
          </w:tcPr>
          <w:p w:rsidR="00A00E48" w:rsidRPr="00A00E48" w:rsidRDefault="00A00E48" w:rsidP="00A00E48">
            <w:pPr>
              <w:widowControl/>
              <w:ind w:left="-357"/>
              <w:jc w:val="center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5103" w:type="dxa"/>
          </w:tcPr>
          <w:p w:rsidR="00A00E48" w:rsidRPr="00A00E48" w:rsidRDefault="00A00E48" w:rsidP="00A00E48">
            <w:pPr>
              <w:widowControl/>
              <w:ind w:left="34"/>
              <w:rPr>
                <w:rFonts w:ascii="Times New Roman" w:hAnsi="Times New Roman" w:cs="Times New Roman"/>
                <w:b/>
                <w:color w:val="auto"/>
              </w:rPr>
            </w:pPr>
            <w:r w:rsidRPr="00A00E48">
              <w:rPr>
                <w:rFonts w:ascii="Times New Roman" w:hAnsi="Times New Roman" w:cs="Times New Roman"/>
                <w:b/>
                <w:color w:val="auto"/>
              </w:rPr>
              <w:t>Умения:</w:t>
            </w:r>
          </w:p>
          <w:p w:rsidR="00A00E48" w:rsidRPr="00A00E48" w:rsidRDefault="00A00E48" w:rsidP="00A00E48">
            <w:pPr>
              <w:widowControl/>
              <w:ind w:left="34"/>
              <w:rPr>
                <w:rFonts w:ascii="Times New Roman" w:hAnsi="Times New Roman" w:cs="Times New Roman"/>
                <w:spacing w:val="-1"/>
              </w:rPr>
            </w:pPr>
            <w:r w:rsidRPr="00A00E48">
              <w:rPr>
                <w:rFonts w:ascii="Times New Roman" w:hAnsi="Times New Roman" w:cs="Times New Roman"/>
                <w:color w:val="auto"/>
              </w:rPr>
              <w:t>использовать различные методы обработки результатов психологических и педагогических исследований.</w:t>
            </w:r>
          </w:p>
        </w:tc>
        <w:tc>
          <w:tcPr>
            <w:tcW w:w="5103" w:type="dxa"/>
          </w:tcPr>
          <w:p w:rsidR="00A00E48" w:rsidRPr="00A00E48" w:rsidRDefault="00A00E48" w:rsidP="00A00E48">
            <w:pPr>
              <w:widowControl/>
              <w:tabs>
                <w:tab w:val="right" w:leader="underscore" w:pos="9356"/>
              </w:tabs>
              <w:ind w:left="21"/>
              <w:rPr>
                <w:rFonts w:ascii="Times New Roman" w:hAnsi="Times New Roman" w:cs="Times New Roman"/>
                <w:b/>
                <w:color w:val="auto"/>
              </w:rPr>
            </w:pPr>
            <w:r w:rsidRPr="00A00E48">
              <w:rPr>
                <w:rFonts w:ascii="Times New Roman" w:hAnsi="Times New Roman" w:cs="Times New Roman"/>
                <w:b/>
                <w:color w:val="auto"/>
              </w:rPr>
              <w:t>Понимает:</w:t>
            </w:r>
          </w:p>
          <w:p w:rsidR="00A00E48" w:rsidRPr="00A00E48" w:rsidRDefault="00A00E48" w:rsidP="00A00E48">
            <w:pPr>
              <w:widowControl/>
              <w:ind w:left="34"/>
              <w:rPr>
                <w:rFonts w:ascii="Times New Roman" w:hAnsi="Times New Roman" w:cs="Times New Roman"/>
                <w:color w:val="auto"/>
              </w:rPr>
            </w:pPr>
            <w:r w:rsidRPr="00A00E48">
              <w:rPr>
                <w:rFonts w:ascii="Times New Roman" w:hAnsi="Times New Roman" w:cs="Times New Roman"/>
                <w:color w:val="auto"/>
              </w:rPr>
              <w:t>как применять различные методы обработки результатов психологических и педагогических исследований, как с использованием, так и без использования компьютерных программ.</w:t>
            </w:r>
          </w:p>
          <w:p w:rsidR="00A00E48" w:rsidRPr="00A00E48" w:rsidRDefault="00A00E48" w:rsidP="00A00E48">
            <w:pPr>
              <w:widowControl/>
              <w:ind w:left="34"/>
              <w:rPr>
                <w:rFonts w:ascii="Times New Roman" w:hAnsi="Times New Roman" w:cs="Times New Roman"/>
                <w:spacing w:val="-1"/>
              </w:rPr>
            </w:pPr>
            <w:r w:rsidRPr="00A00E48">
              <w:rPr>
                <w:rFonts w:ascii="Times New Roman" w:eastAsia="Calibri" w:hAnsi="Times New Roman" w:cs="Times New Roman"/>
                <w:b/>
                <w:u w:color="000000"/>
                <w:bdr w:val="nil"/>
              </w:rPr>
              <w:t xml:space="preserve">Формирует </w:t>
            </w:r>
            <w:r w:rsidRPr="00A00E48">
              <w:rPr>
                <w:rFonts w:ascii="Times New Roman" w:eastAsia="Calibri" w:hAnsi="Times New Roman" w:cs="Times New Roman"/>
                <w:u w:color="000000"/>
                <w:bdr w:val="nil"/>
              </w:rPr>
              <w:t>мотивацию к изучению различных компьютерных программ.</w:t>
            </w:r>
          </w:p>
        </w:tc>
      </w:tr>
      <w:tr w:rsidR="00A00E48" w:rsidRPr="00A00E48" w:rsidTr="00AB1CA1">
        <w:trPr>
          <w:trHeight w:val="775"/>
          <w:jc w:val="center"/>
        </w:trPr>
        <w:tc>
          <w:tcPr>
            <w:tcW w:w="1241" w:type="dxa"/>
            <w:vMerge/>
            <w:tcBorders>
              <w:bottom w:val="single" w:sz="4" w:space="0" w:color="000000"/>
            </w:tcBorders>
            <w:vAlign w:val="center"/>
          </w:tcPr>
          <w:p w:rsidR="00A00E48" w:rsidRPr="00A00E48" w:rsidRDefault="00A00E48" w:rsidP="00A00E48">
            <w:pPr>
              <w:widowControl/>
              <w:ind w:left="-357"/>
              <w:jc w:val="center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3007" w:type="dxa"/>
            <w:vMerge/>
            <w:tcBorders>
              <w:bottom w:val="single" w:sz="4" w:space="0" w:color="000000"/>
            </w:tcBorders>
          </w:tcPr>
          <w:p w:rsidR="00A00E48" w:rsidRPr="00A00E48" w:rsidRDefault="00A00E48" w:rsidP="00A00E48">
            <w:pPr>
              <w:widowControl/>
              <w:ind w:left="-357"/>
              <w:jc w:val="center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5103" w:type="dxa"/>
            <w:tcBorders>
              <w:bottom w:val="single" w:sz="4" w:space="0" w:color="000000"/>
            </w:tcBorders>
          </w:tcPr>
          <w:p w:rsidR="00A00E48" w:rsidRPr="00A00E48" w:rsidRDefault="00A00E48" w:rsidP="00A00E48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A00E48">
              <w:rPr>
                <w:rFonts w:ascii="Times New Roman" w:hAnsi="Times New Roman" w:cs="Times New Roman"/>
                <w:b/>
                <w:bCs/>
                <w:color w:val="auto"/>
              </w:rPr>
              <w:t>Навыки:</w:t>
            </w:r>
          </w:p>
          <w:p w:rsidR="00A00E48" w:rsidRPr="00A00E48" w:rsidRDefault="00A00E48" w:rsidP="00A00E48">
            <w:pPr>
              <w:widowControl/>
              <w:rPr>
                <w:rFonts w:ascii="Times New Roman" w:hAnsi="Times New Roman" w:cs="Times New Roman"/>
                <w:spacing w:val="-1"/>
              </w:rPr>
            </w:pPr>
            <w:r w:rsidRPr="00A00E48">
              <w:rPr>
                <w:rFonts w:ascii="Times New Roman" w:hAnsi="Times New Roman" w:cs="Times New Roman"/>
                <w:bCs/>
                <w:color w:val="auto"/>
              </w:rPr>
              <w:t>владения принципами работы с документами с использованием компьютерных программ в сфере своей профессиональной деятельности.</w:t>
            </w:r>
          </w:p>
        </w:tc>
        <w:tc>
          <w:tcPr>
            <w:tcW w:w="5103" w:type="dxa"/>
            <w:tcBorders>
              <w:bottom w:val="single" w:sz="4" w:space="0" w:color="000000"/>
            </w:tcBorders>
          </w:tcPr>
          <w:p w:rsidR="00A00E48" w:rsidRPr="00A00E48" w:rsidRDefault="00A00E48" w:rsidP="00A00E48">
            <w:pPr>
              <w:widowControl/>
              <w:ind w:left="34"/>
              <w:rPr>
                <w:rFonts w:ascii="Times New Roman" w:hAnsi="Times New Roman" w:cs="Times New Roman"/>
                <w:spacing w:val="-1"/>
              </w:rPr>
            </w:pPr>
            <w:r w:rsidRPr="00A00E48">
              <w:rPr>
                <w:rFonts w:ascii="Times New Roman" w:hAnsi="Times New Roman" w:cs="Times New Roman"/>
                <w:b/>
                <w:spacing w:val="-1"/>
              </w:rPr>
              <w:t>Планирует</w:t>
            </w:r>
            <w:r w:rsidRPr="00A00E48">
              <w:rPr>
                <w:rFonts w:ascii="Times New Roman" w:hAnsi="Times New Roman" w:cs="Times New Roman"/>
                <w:spacing w:val="-1"/>
              </w:rPr>
              <w:t>:</w:t>
            </w:r>
          </w:p>
          <w:p w:rsidR="00A00E48" w:rsidRPr="00A00E48" w:rsidRDefault="00A00E48" w:rsidP="00A00E48">
            <w:pPr>
              <w:widowControl/>
              <w:ind w:left="21"/>
              <w:jc w:val="both"/>
              <w:rPr>
                <w:rFonts w:ascii="Times New Roman" w:hAnsi="Times New Roman" w:cs="Times New Roman"/>
                <w:spacing w:val="-1"/>
              </w:rPr>
            </w:pPr>
            <w:r w:rsidRPr="00A00E48">
              <w:rPr>
                <w:rFonts w:ascii="Times New Roman" w:hAnsi="Times New Roman" w:cs="Times New Roman"/>
                <w:bCs/>
                <w:color w:val="auto"/>
              </w:rPr>
              <w:t>использовать различные компьютерные программы в сфере своей профессиональной деятельности при работе с документами.</w:t>
            </w:r>
          </w:p>
        </w:tc>
      </w:tr>
    </w:tbl>
    <w:p w:rsidR="00A00E48" w:rsidRDefault="00A00E48" w:rsidP="00A00E48">
      <w:pPr>
        <w:pStyle w:val="a3"/>
        <w:ind w:left="1069"/>
        <w:rPr>
          <w:rFonts w:ascii="Times New Roman" w:hAnsi="Times New Roman" w:cs="Times New Roman"/>
          <w:color w:val="auto"/>
        </w:rPr>
      </w:pPr>
    </w:p>
    <w:p w:rsidR="00A00E48" w:rsidRDefault="00A00E48" w:rsidP="00A00E48">
      <w:pPr>
        <w:pStyle w:val="a3"/>
        <w:ind w:left="1069"/>
        <w:rPr>
          <w:rFonts w:ascii="Times New Roman" w:hAnsi="Times New Roman" w:cs="Times New Roman"/>
          <w:color w:val="auto"/>
        </w:rPr>
      </w:pPr>
    </w:p>
    <w:p w:rsidR="00A00E48" w:rsidRDefault="00A00E48" w:rsidP="00A00E48">
      <w:pPr>
        <w:pStyle w:val="a3"/>
        <w:ind w:left="1069"/>
        <w:rPr>
          <w:rFonts w:ascii="Times New Roman" w:hAnsi="Times New Roman" w:cs="Times New Roman"/>
          <w:color w:val="auto"/>
        </w:rPr>
      </w:pPr>
    </w:p>
    <w:p w:rsidR="00A00E48" w:rsidRDefault="00A00E48" w:rsidP="00A00E48">
      <w:pPr>
        <w:pStyle w:val="a3"/>
        <w:ind w:left="1069"/>
        <w:rPr>
          <w:rFonts w:ascii="Times New Roman" w:hAnsi="Times New Roman" w:cs="Times New Roman"/>
          <w:color w:val="auto"/>
        </w:rPr>
      </w:pPr>
    </w:p>
    <w:p w:rsidR="00A00E48" w:rsidRDefault="00A00E48" w:rsidP="00A00E48">
      <w:pPr>
        <w:pStyle w:val="a3"/>
        <w:ind w:left="1069"/>
        <w:rPr>
          <w:rFonts w:ascii="Times New Roman" w:hAnsi="Times New Roman" w:cs="Times New Roman"/>
          <w:color w:val="auto"/>
        </w:rPr>
      </w:pPr>
    </w:p>
    <w:p w:rsidR="00A00E48" w:rsidRDefault="00A00E48" w:rsidP="00A00E48">
      <w:pPr>
        <w:pStyle w:val="a3"/>
        <w:ind w:left="1069"/>
        <w:rPr>
          <w:rFonts w:ascii="Times New Roman" w:hAnsi="Times New Roman" w:cs="Times New Roman"/>
          <w:color w:val="auto"/>
        </w:rPr>
      </w:pPr>
    </w:p>
    <w:p w:rsidR="00A00E48" w:rsidRPr="00F67268" w:rsidRDefault="00A00E48" w:rsidP="00A00E48">
      <w:pPr>
        <w:pStyle w:val="a3"/>
        <w:ind w:left="1069"/>
        <w:rPr>
          <w:rFonts w:ascii="Times New Roman" w:hAnsi="Times New Roman" w:cs="Times New Roman"/>
          <w:color w:val="auto"/>
        </w:rPr>
      </w:pPr>
    </w:p>
    <w:sectPr w:rsidR="00A00E48" w:rsidRPr="00F67268" w:rsidSect="00A00E48">
      <w:pgSz w:w="16838" w:h="11906" w:orient="landscape"/>
      <w:pgMar w:top="1134" w:right="851" w:bottom="99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C75D5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" w15:restartNumberingAfterBreak="0">
    <w:nsid w:val="1044253E"/>
    <w:multiLevelType w:val="hybridMultilevel"/>
    <w:tmpl w:val="04F8E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017697"/>
    <w:multiLevelType w:val="hybridMultilevel"/>
    <w:tmpl w:val="B1826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A625C5"/>
    <w:multiLevelType w:val="hybridMultilevel"/>
    <w:tmpl w:val="6DD4B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DC527E"/>
    <w:multiLevelType w:val="hybridMultilevel"/>
    <w:tmpl w:val="EB2C9F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9218FF"/>
    <w:multiLevelType w:val="hybridMultilevel"/>
    <w:tmpl w:val="77240712"/>
    <w:lvl w:ilvl="0" w:tplc="AFD02CB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15675F6"/>
    <w:multiLevelType w:val="hybridMultilevel"/>
    <w:tmpl w:val="5FF46AEE"/>
    <w:lvl w:ilvl="0" w:tplc="CE0AF86E">
      <w:start w:val="5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B1E2AFC"/>
    <w:multiLevelType w:val="hybridMultilevel"/>
    <w:tmpl w:val="06B8116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7C7F05"/>
    <w:multiLevelType w:val="hybridMultilevel"/>
    <w:tmpl w:val="ED2C74A0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8B2236C"/>
    <w:multiLevelType w:val="hybridMultilevel"/>
    <w:tmpl w:val="C734D360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9AB6C05"/>
    <w:multiLevelType w:val="hybridMultilevel"/>
    <w:tmpl w:val="85FA5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280A7C"/>
    <w:multiLevelType w:val="hybridMultilevel"/>
    <w:tmpl w:val="E374639A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2" w15:restartNumberingAfterBreak="0">
    <w:nsid w:val="4C0810C7"/>
    <w:multiLevelType w:val="hybridMultilevel"/>
    <w:tmpl w:val="563A5B10"/>
    <w:lvl w:ilvl="0" w:tplc="9314DC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CAE74B6"/>
    <w:multiLevelType w:val="hybridMultilevel"/>
    <w:tmpl w:val="5EF2D6F8"/>
    <w:lvl w:ilvl="0" w:tplc="0419000F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0120DDA"/>
    <w:multiLevelType w:val="hybridMultilevel"/>
    <w:tmpl w:val="53D8F638"/>
    <w:lvl w:ilvl="0" w:tplc="16AE4FF2">
      <w:start w:val="6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7646F9B"/>
    <w:multiLevelType w:val="hybridMultilevel"/>
    <w:tmpl w:val="01B847B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967309"/>
    <w:multiLevelType w:val="hybridMultilevel"/>
    <w:tmpl w:val="32901352"/>
    <w:lvl w:ilvl="0" w:tplc="CBC4C1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F8962A7"/>
    <w:multiLevelType w:val="hybridMultilevel"/>
    <w:tmpl w:val="D15A2920"/>
    <w:lvl w:ilvl="0" w:tplc="041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8" w15:restartNumberingAfterBreak="0">
    <w:nsid w:val="627563E1"/>
    <w:multiLevelType w:val="hybridMultilevel"/>
    <w:tmpl w:val="D6BA4F5A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9" w15:restartNumberingAfterBreak="0">
    <w:nsid w:val="65FE19BC"/>
    <w:multiLevelType w:val="hybridMultilevel"/>
    <w:tmpl w:val="E916A51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 w15:restartNumberingAfterBreak="0">
    <w:nsid w:val="679922AB"/>
    <w:multiLevelType w:val="hybridMultilevel"/>
    <w:tmpl w:val="7F007F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C9463E"/>
    <w:multiLevelType w:val="hybridMultilevel"/>
    <w:tmpl w:val="2EEC5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EC0D58"/>
    <w:multiLevelType w:val="multilevel"/>
    <w:tmpl w:val="31B429F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23" w15:restartNumberingAfterBreak="0">
    <w:nsid w:val="71F77170"/>
    <w:multiLevelType w:val="hybridMultilevel"/>
    <w:tmpl w:val="B2202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FD4B19"/>
    <w:multiLevelType w:val="hybridMultilevel"/>
    <w:tmpl w:val="6004D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822462"/>
    <w:multiLevelType w:val="hybridMultilevel"/>
    <w:tmpl w:val="ED2C74A0"/>
    <w:lvl w:ilvl="0" w:tplc="ABAC5CC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75B044CB"/>
    <w:multiLevelType w:val="hybridMultilevel"/>
    <w:tmpl w:val="58D0B57A"/>
    <w:lvl w:ilvl="0" w:tplc="ACF81F7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D114FEC"/>
    <w:multiLevelType w:val="hybridMultilevel"/>
    <w:tmpl w:val="12580EC4"/>
    <w:lvl w:ilvl="0" w:tplc="3886CDF6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D6D1B2C"/>
    <w:multiLevelType w:val="hybridMultilevel"/>
    <w:tmpl w:val="5C465F1C"/>
    <w:lvl w:ilvl="0" w:tplc="7C02D0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3"/>
  </w:num>
  <w:num w:numId="3">
    <w:abstractNumId w:val="6"/>
  </w:num>
  <w:num w:numId="4">
    <w:abstractNumId w:val="2"/>
  </w:num>
  <w:num w:numId="5">
    <w:abstractNumId w:val="28"/>
  </w:num>
  <w:num w:numId="6">
    <w:abstractNumId w:val="27"/>
  </w:num>
  <w:num w:numId="7">
    <w:abstractNumId w:val="14"/>
  </w:num>
  <w:num w:numId="8">
    <w:abstractNumId w:val="9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</w:num>
  <w:num w:numId="14">
    <w:abstractNumId w:val="0"/>
  </w:num>
  <w:num w:numId="15">
    <w:abstractNumId w:val="5"/>
  </w:num>
  <w:num w:numId="16">
    <w:abstractNumId w:val="16"/>
  </w:num>
  <w:num w:numId="17">
    <w:abstractNumId w:val="22"/>
  </w:num>
  <w:num w:numId="18">
    <w:abstractNumId w:val="21"/>
  </w:num>
  <w:num w:numId="19">
    <w:abstractNumId w:val="1"/>
  </w:num>
  <w:num w:numId="20">
    <w:abstractNumId w:val="23"/>
  </w:num>
  <w:num w:numId="21">
    <w:abstractNumId w:val="10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8"/>
  </w:num>
  <w:num w:numId="25">
    <w:abstractNumId w:val="7"/>
  </w:num>
  <w:num w:numId="26">
    <w:abstractNumId w:val="11"/>
  </w:num>
  <w:num w:numId="27">
    <w:abstractNumId w:val="18"/>
  </w:num>
  <w:num w:numId="28">
    <w:abstractNumId w:val="17"/>
  </w:num>
  <w:num w:numId="29">
    <w:abstractNumId w:val="24"/>
  </w:num>
  <w:num w:numId="30">
    <w:abstractNumId w:val="12"/>
  </w:num>
  <w:num w:numId="31">
    <w:abstractNumId w:val="15"/>
  </w:num>
  <w:num w:numId="32">
    <w:abstractNumId w:val="20"/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79C"/>
    <w:rsid w:val="00042DF4"/>
    <w:rsid w:val="00075B1D"/>
    <w:rsid w:val="00081713"/>
    <w:rsid w:val="00085EBC"/>
    <w:rsid w:val="00087BE6"/>
    <w:rsid w:val="000946E5"/>
    <w:rsid w:val="000C0FDD"/>
    <w:rsid w:val="00103669"/>
    <w:rsid w:val="00114E14"/>
    <w:rsid w:val="00117E88"/>
    <w:rsid w:val="00120CDE"/>
    <w:rsid w:val="00127B92"/>
    <w:rsid w:val="0014227D"/>
    <w:rsid w:val="00177D13"/>
    <w:rsid w:val="00187601"/>
    <w:rsid w:val="0019404F"/>
    <w:rsid w:val="00194FBA"/>
    <w:rsid w:val="001A4728"/>
    <w:rsid w:val="001C379C"/>
    <w:rsid w:val="001D70BD"/>
    <w:rsid w:val="002246EC"/>
    <w:rsid w:val="00234A6F"/>
    <w:rsid w:val="00257DA1"/>
    <w:rsid w:val="00260946"/>
    <w:rsid w:val="002634BB"/>
    <w:rsid w:val="00287107"/>
    <w:rsid w:val="00295986"/>
    <w:rsid w:val="002C2F61"/>
    <w:rsid w:val="0030646C"/>
    <w:rsid w:val="00315540"/>
    <w:rsid w:val="00351CF5"/>
    <w:rsid w:val="00381725"/>
    <w:rsid w:val="00387F87"/>
    <w:rsid w:val="00390AF1"/>
    <w:rsid w:val="003A36E8"/>
    <w:rsid w:val="003A4D16"/>
    <w:rsid w:val="003B0CE6"/>
    <w:rsid w:val="003B53B7"/>
    <w:rsid w:val="004705CD"/>
    <w:rsid w:val="00474EA9"/>
    <w:rsid w:val="00480EFB"/>
    <w:rsid w:val="004D1DC2"/>
    <w:rsid w:val="004F4FE8"/>
    <w:rsid w:val="004F714E"/>
    <w:rsid w:val="004F75D8"/>
    <w:rsid w:val="00507C89"/>
    <w:rsid w:val="0054028E"/>
    <w:rsid w:val="005633E6"/>
    <w:rsid w:val="00571CD2"/>
    <w:rsid w:val="005904DA"/>
    <w:rsid w:val="005B2306"/>
    <w:rsid w:val="005B5586"/>
    <w:rsid w:val="005C3D77"/>
    <w:rsid w:val="00695B1D"/>
    <w:rsid w:val="006A2529"/>
    <w:rsid w:val="00701DE4"/>
    <w:rsid w:val="00717118"/>
    <w:rsid w:val="00720C17"/>
    <w:rsid w:val="00770782"/>
    <w:rsid w:val="00773230"/>
    <w:rsid w:val="00774A8A"/>
    <w:rsid w:val="00777D81"/>
    <w:rsid w:val="007E2142"/>
    <w:rsid w:val="00831294"/>
    <w:rsid w:val="00847C90"/>
    <w:rsid w:val="008C2CF2"/>
    <w:rsid w:val="008C2F71"/>
    <w:rsid w:val="008C2FE8"/>
    <w:rsid w:val="009141B8"/>
    <w:rsid w:val="009150C2"/>
    <w:rsid w:val="00916280"/>
    <w:rsid w:val="0092733F"/>
    <w:rsid w:val="00931834"/>
    <w:rsid w:val="00935C65"/>
    <w:rsid w:val="00943695"/>
    <w:rsid w:val="009458A8"/>
    <w:rsid w:val="009504B6"/>
    <w:rsid w:val="00951C0D"/>
    <w:rsid w:val="00955706"/>
    <w:rsid w:val="00971D7E"/>
    <w:rsid w:val="009737C1"/>
    <w:rsid w:val="0097542D"/>
    <w:rsid w:val="009A2435"/>
    <w:rsid w:val="009D21F6"/>
    <w:rsid w:val="00A00E48"/>
    <w:rsid w:val="00A43C70"/>
    <w:rsid w:val="00A5461B"/>
    <w:rsid w:val="00A57F08"/>
    <w:rsid w:val="00A64325"/>
    <w:rsid w:val="00A90B8C"/>
    <w:rsid w:val="00A94BD2"/>
    <w:rsid w:val="00AB1CA1"/>
    <w:rsid w:val="00AB3B50"/>
    <w:rsid w:val="00AE5086"/>
    <w:rsid w:val="00AF4FE1"/>
    <w:rsid w:val="00B05D6B"/>
    <w:rsid w:val="00B54C4A"/>
    <w:rsid w:val="00B627D9"/>
    <w:rsid w:val="00B660CE"/>
    <w:rsid w:val="00B74DA8"/>
    <w:rsid w:val="00B860AA"/>
    <w:rsid w:val="00B93AF2"/>
    <w:rsid w:val="00BA697E"/>
    <w:rsid w:val="00BD5FA0"/>
    <w:rsid w:val="00C22720"/>
    <w:rsid w:val="00C75B62"/>
    <w:rsid w:val="00C8387E"/>
    <w:rsid w:val="00C922A3"/>
    <w:rsid w:val="00C9424C"/>
    <w:rsid w:val="00CA2B16"/>
    <w:rsid w:val="00CA7C57"/>
    <w:rsid w:val="00CC7A24"/>
    <w:rsid w:val="00CD12A9"/>
    <w:rsid w:val="00D07F63"/>
    <w:rsid w:val="00D51CF1"/>
    <w:rsid w:val="00DA0C97"/>
    <w:rsid w:val="00DB22FD"/>
    <w:rsid w:val="00DC65C7"/>
    <w:rsid w:val="00DC6621"/>
    <w:rsid w:val="00E057CF"/>
    <w:rsid w:val="00E369EF"/>
    <w:rsid w:val="00E44A72"/>
    <w:rsid w:val="00E82472"/>
    <w:rsid w:val="00EB200D"/>
    <w:rsid w:val="00EE5BC5"/>
    <w:rsid w:val="00EF6540"/>
    <w:rsid w:val="00F055A9"/>
    <w:rsid w:val="00F221E1"/>
    <w:rsid w:val="00F43AFC"/>
    <w:rsid w:val="00F47863"/>
    <w:rsid w:val="00F6021B"/>
    <w:rsid w:val="00F67268"/>
    <w:rsid w:val="00F74D34"/>
    <w:rsid w:val="00FB1A3D"/>
    <w:rsid w:val="00FD3028"/>
    <w:rsid w:val="00FE3488"/>
    <w:rsid w:val="00FF0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2F410AC-0E9F-4C6C-A278-FB280D832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60CE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17118"/>
    <w:pPr>
      <w:keepNext/>
      <w:widowControl/>
      <w:suppressAutoHyphens/>
      <w:jc w:val="both"/>
      <w:outlineLvl w:val="0"/>
    </w:pPr>
    <w:rPr>
      <w:rFonts w:ascii="Times New Roman" w:hAnsi="Times New Roman" w:cs="Times New Roman"/>
      <w:i/>
      <w:iCs/>
      <w:color w:val="auto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75D8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4F75D8"/>
    <w:pPr>
      <w:autoSpaceDE w:val="0"/>
      <w:autoSpaceDN w:val="0"/>
      <w:ind w:left="103"/>
    </w:pPr>
    <w:rPr>
      <w:rFonts w:ascii="Calibri" w:eastAsia="Calibri" w:hAnsi="Calibri" w:cs="Calibri"/>
      <w:color w:val="auto"/>
      <w:sz w:val="22"/>
      <w:szCs w:val="22"/>
      <w:lang w:val="en-US" w:eastAsia="en-US"/>
    </w:rPr>
  </w:style>
  <w:style w:type="character" w:customStyle="1" w:styleId="a4">
    <w:name w:val="список с точками Знак"/>
    <w:link w:val="a5"/>
    <w:locked/>
    <w:rsid w:val="000C0FDD"/>
    <w:rPr>
      <w:rFonts w:ascii="Times New Roman" w:eastAsia="Calibri" w:hAnsi="Times New Roman" w:cs="Times New Roman"/>
      <w:sz w:val="24"/>
      <w:szCs w:val="24"/>
    </w:rPr>
  </w:style>
  <w:style w:type="paragraph" w:customStyle="1" w:styleId="a5">
    <w:name w:val="список с точками"/>
    <w:basedOn w:val="a"/>
    <w:link w:val="a4"/>
    <w:rsid w:val="000C0FDD"/>
    <w:pPr>
      <w:widowControl/>
      <w:tabs>
        <w:tab w:val="num" w:pos="720"/>
      </w:tabs>
      <w:spacing w:line="312" w:lineRule="auto"/>
      <w:ind w:left="720" w:hanging="360"/>
      <w:jc w:val="both"/>
    </w:pPr>
    <w:rPr>
      <w:rFonts w:ascii="Times New Roman" w:eastAsia="Calibri" w:hAnsi="Times New Roman" w:cs="Times New Roman"/>
      <w:color w:val="auto"/>
      <w:lang w:eastAsia="en-US"/>
    </w:rPr>
  </w:style>
  <w:style w:type="paragraph" w:customStyle="1" w:styleId="a6">
    <w:name w:val="Прижатый влево"/>
    <w:basedOn w:val="a"/>
    <w:next w:val="a"/>
    <w:uiPriority w:val="99"/>
    <w:rsid w:val="000C0FDD"/>
    <w:pPr>
      <w:autoSpaceDE w:val="0"/>
      <w:autoSpaceDN w:val="0"/>
      <w:adjustRightInd w:val="0"/>
    </w:pPr>
    <w:rPr>
      <w:rFonts w:ascii="Arial" w:hAnsi="Arial" w:cs="Arial"/>
      <w:color w:val="auto"/>
    </w:rPr>
  </w:style>
  <w:style w:type="character" w:customStyle="1" w:styleId="10">
    <w:name w:val="Заголовок 1 Знак"/>
    <w:basedOn w:val="a0"/>
    <w:link w:val="1"/>
    <w:uiPriority w:val="99"/>
    <w:qFormat/>
    <w:rsid w:val="00717118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a7">
    <w:name w:val="Гипертекстовая ссылка"/>
    <w:uiPriority w:val="99"/>
    <w:rsid w:val="00717118"/>
    <w:rPr>
      <w:b/>
      <w:bCs/>
      <w:color w:val="008000"/>
    </w:rPr>
  </w:style>
  <w:style w:type="paragraph" w:styleId="a8">
    <w:name w:val="Body Text"/>
    <w:basedOn w:val="a"/>
    <w:link w:val="11"/>
    <w:uiPriority w:val="99"/>
    <w:unhideWhenUsed/>
    <w:rsid w:val="005B2306"/>
    <w:pPr>
      <w:shd w:val="clear" w:color="auto" w:fill="FFFFFF"/>
      <w:spacing w:line="312" w:lineRule="exact"/>
    </w:pPr>
    <w:rPr>
      <w:rFonts w:cs="Times New Roman"/>
    </w:rPr>
  </w:style>
  <w:style w:type="character" w:customStyle="1" w:styleId="a9">
    <w:name w:val="Основной текст Знак"/>
    <w:basedOn w:val="a0"/>
    <w:uiPriority w:val="99"/>
    <w:semiHidden/>
    <w:rsid w:val="005B2306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11">
    <w:name w:val="Основной текст Знак1"/>
    <w:link w:val="a8"/>
    <w:uiPriority w:val="99"/>
    <w:rsid w:val="005B2306"/>
    <w:rPr>
      <w:rFonts w:ascii="Courier New" w:eastAsia="Times New Roman" w:hAnsi="Courier New" w:cs="Times New Roman"/>
      <w:color w:val="000000"/>
      <w:sz w:val="24"/>
      <w:szCs w:val="24"/>
      <w:shd w:val="clear" w:color="auto" w:fill="FFFFFF"/>
    </w:rPr>
  </w:style>
  <w:style w:type="character" w:customStyle="1" w:styleId="aa">
    <w:name w:val="Текст Знак"/>
    <w:link w:val="ab"/>
    <w:rsid w:val="005B2306"/>
    <w:rPr>
      <w:rFonts w:ascii="Consolas" w:eastAsia="Times New Roman" w:hAnsi="Consolas" w:cs="Consolas"/>
      <w:sz w:val="21"/>
      <w:szCs w:val="21"/>
    </w:rPr>
  </w:style>
  <w:style w:type="paragraph" w:styleId="ab">
    <w:name w:val="Plain Text"/>
    <w:basedOn w:val="a"/>
    <w:link w:val="aa"/>
    <w:unhideWhenUsed/>
    <w:rsid w:val="005B2306"/>
    <w:pPr>
      <w:widowControl/>
    </w:pPr>
    <w:rPr>
      <w:rFonts w:ascii="Consolas" w:hAnsi="Consolas" w:cs="Consolas"/>
      <w:color w:val="auto"/>
      <w:sz w:val="21"/>
      <w:szCs w:val="21"/>
      <w:lang w:eastAsia="en-US"/>
    </w:rPr>
  </w:style>
  <w:style w:type="character" w:customStyle="1" w:styleId="12">
    <w:name w:val="Текст Знак1"/>
    <w:basedOn w:val="a0"/>
    <w:uiPriority w:val="99"/>
    <w:semiHidden/>
    <w:rsid w:val="005B2306"/>
    <w:rPr>
      <w:rFonts w:ascii="Consolas" w:eastAsia="Times New Roman" w:hAnsi="Consolas" w:cs="Consolas"/>
      <w:color w:val="000000"/>
      <w:sz w:val="21"/>
      <w:szCs w:val="21"/>
      <w:lang w:eastAsia="ru-RU"/>
    </w:rPr>
  </w:style>
  <w:style w:type="character" w:styleId="ac">
    <w:name w:val="Hyperlink"/>
    <w:uiPriority w:val="99"/>
    <w:unhideWhenUsed/>
    <w:rsid w:val="00F6021B"/>
    <w:rPr>
      <w:rFonts w:ascii="Times New Roman" w:hAnsi="Times New Roman" w:cs="Times New Roman" w:hint="default"/>
      <w:color w:val="0066CC"/>
      <w:u w:val="single"/>
    </w:rPr>
  </w:style>
  <w:style w:type="paragraph" w:customStyle="1" w:styleId="ad">
    <w:name w:val="Информация об изменениях"/>
    <w:basedOn w:val="a"/>
    <w:next w:val="a"/>
    <w:uiPriority w:val="99"/>
    <w:rsid w:val="00A43C70"/>
    <w:pPr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</w:rPr>
  </w:style>
  <w:style w:type="table" w:styleId="ae">
    <w:name w:val="Table Grid"/>
    <w:basedOn w:val="a1"/>
    <w:uiPriority w:val="59"/>
    <w:rsid w:val="00B660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"/>
    <w:basedOn w:val="a1"/>
    <w:next w:val="ae"/>
    <w:uiPriority w:val="59"/>
    <w:rsid w:val="00971D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74EA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2">
    <w:name w:val="Сетка таблицы2"/>
    <w:basedOn w:val="a1"/>
    <w:next w:val="ae"/>
    <w:uiPriority w:val="59"/>
    <w:rsid w:val="00AB1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64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mgafk.ru" TargetMode="External"/><Relationship Id="rId13" Type="http://schemas.openxmlformats.org/officeDocument/2006/relationships/hyperlink" Target="http://www.iprbookshop.ru/25960.html%20" TargetMode="External"/><Relationship Id="rId18" Type="http://schemas.openxmlformats.org/officeDocument/2006/relationships/hyperlink" Target="https://mgafk.ru/biblioteka-poleznaya_informatsiya" TargetMode="External"/><Relationship Id="rId26" Type="http://schemas.openxmlformats.org/officeDocument/2006/relationships/hyperlink" Target="https://mgafk.ru/biblioteka-poleznaya_informatsiya" TargetMode="External"/><Relationship Id="rId39" Type="http://schemas.openxmlformats.org/officeDocument/2006/relationships/hyperlink" Target="https://minsport.gov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gafk.ru/biblioteka-poleznaya_informatsiya" TargetMode="External"/><Relationship Id="rId34" Type="http://schemas.openxmlformats.org/officeDocument/2006/relationships/hyperlink" Target="https://minobrnauki.gov.ru/" TargetMode="External"/><Relationship Id="rId7" Type="http://schemas.openxmlformats.org/officeDocument/2006/relationships/hyperlink" Target="http://lib.mgafk.ru/" TargetMode="External"/><Relationship Id="rId12" Type="http://schemas.openxmlformats.org/officeDocument/2006/relationships/hyperlink" Target="http://lib.mgafk.ru" TargetMode="External"/><Relationship Id="rId17" Type="http://schemas.openxmlformats.org/officeDocument/2006/relationships/hyperlink" Target="https://mgafk.ru/biblioteka-poleznaya_informatsiya" TargetMode="External"/><Relationship Id="rId25" Type="http://schemas.openxmlformats.org/officeDocument/2006/relationships/hyperlink" Target="https://mgafk.ru/biblioteka-poleznaya_informatsiya" TargetMode="External"/><Relationship Id="rId33" Type="http://schemas.openxmlformats.org/officeDocument/2006/relationships/hyperlink" Target="https://lib.rucont.ru" TargetMode="External"/><Relationship Id="rId38" Type="http://schemas.openxmlformats.org/officeDocument/2006/relationships/hyperlink" Target="http://fcior.edu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mgafk.ru/biblioteka-poleznaya_informatsiya/download/gost7.0.1002018bibliograficheskayazapis.bibliograficheskoeopisanie.pdf" TargetMode="External"/><Relationship Id="rId20" Type="http://schemas.openxmlformats.org/officeDocument/2006/relationships/hyperlink" Target="https://mgafk.ru/biblioteka-poleznaya_informatsiya" TargetMode="External"/><Relationship Id="rId29" Type="http://schemas.openxmlformats.org/officeDocument/2006/relationships/hyperlink" Target="http://lib.mgafk.ru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lib.mgafk.ru" TargetMode="External"/><Relationship Id="rId11" Type="http://schemas.openxmlformats.org/officeDocument/2006/relationships/hyperlink" Target="http://lib.mgafk.ru/" TargetMode="External"/><Relationship Id="rId24" Type="http://schemas.openxmlformats.org/officeDocument/2006/relationships/hyperlink" Target="https://mgafk.ru/biblioteka-poleznaya_informatsiya" TargetMode="External"/><Relationship Id="rId32" Type="http://schemas.openxmlformats.org/officeDocument/2006/relationships/hyperlink" Target="https://urait.ru/" TargetMode="External"/><Relationship Id="rId37" Type="http://schemas.openxmlformats.org/officeDocument/2006/relationships/hyperlink" Target="http://window.edu.ru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://lib.mgafk.ru/" TargetMode="External"/><Relationship Id="rId15" Type="http://schemas.openxmlformats.org/officeDocument/2006/relationships/hyperlink" Target="http://lib.mgafk.ru" TargetMode="External"/><Relationship Id="rId23" Type="http://schemas.openxmlformats.org/officeDocument/2006/relationships/hyperlink" Target="https://mgafk.ru/biblioteka-poleznaya_informatsiya" TargetMode="External"/><Relationship Id="rId28" Type="http://schemas.openxmlformats.org/officeDocument/2006/relationships/hyperlink" Target="https://urait.ru/bcode/496994" TargetMode="External"/><Relationship Id="rId36" Type="http://schemas.openxmlformats.org/officeDocument/2006/relationships/hyperlink" Target="http://www.edu.ru" TargetMode="External"/><Relationship Id="rId10" Type="http://schemas.openxmlformats.org/officeDocument/2006/relationships/hyperlink" Target="http://lib.mgafk.ru" TargetMode="External"/><Relationship Id="rId19" Type="http://schemas.openxmlformats.org/officeDocument/2006/relationships/hyperlink" Target="https://mgafk.ru/biblioteka-poleznaya_informatsiya" TargetMode="External"/><Relationship Id="rId31" Type="http://schemas.openxmlformats.org/officeDocument/2006/relationships/hyperlink" Target="http://www.iprbookshop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ib.mgafk.ru/" TargetMode="External"/><Relationship Id="rId14" Type="http://schemas.openxmlformats.org/officeDocument/2006/relationships/hyperlink" Target="https://urait.ru/bcode/497225" TargetMode="External"/><Relationship Id="rId22" Type="http://schemas.openxmlformats.org/officeDocument/2006/relationships/hyperlink" Target="https://mgafk.ru/biblioteka-poleznaya_informatsiya" TargetMode="External"/><Relationship Id="rId27" Type="http://schemas.openxmlformats.org/officeDocument/2006/relationships/hyperlink" Target="https://mgafk.ru/biblioteka-poleznaya_informatsiya" TargetMode="External"/><Relationship Id="rId30" Type="http://schemas.openxmlformats.org/officeDocument/2006/relationships/hyperlink" Target="https://elibrary.ru" TargetMode="External"/><Relationship Id="rId35" Type="http://schemas.openxmlformats.org/officeDocument/2006/relationships/hyperlink" Target="http://obrnadzor.gov.ru/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3801</Words>
  <Characters>21672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Инна</cp:lastModifiedBy>
  <cp:revision>3</cp:revision>
  <dcterms:created xsi:type="dcterms:W3CDTF">2023-09-01T09:40:00Z</dcterms:created>
  <dcterms:modified xsi:type="dcterms:W3CDTF">2023-09-01T10:36:00Z</dcterms:modified>
</cp:coreProperties>
</file>