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4E4" w:rsidRDefault="00AE74E4" w:rsidP="00AE74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Перечень электронных образовательных ресурсов, к которым обеспечивается доступ обучающихся</w:t>
      </w:r>
    </w:p>
    <w:p w:rsidR="00AE74E4" w:rsidRDefault="00AE74E4" w:rsidP="00AE74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</w:rPr>
      </w:pPr>
    </w:p>
    <w:p w:rsidR="00AE74E4" w:rsidRDefault="00AE74E4" w:rsidP="00AE74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4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5101"/>
        <w:gridCol w:w="3542"/>
      </w:tblGrid>
      <w:tr w:rsidR="00AE74E4" w:rsidTr="00CF7ED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E4" w:rsidRDefault="00AE74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№</w:t>
            </w:r>
          </w:p>
          <w:p w:rsidR="00AE74E4" w:rsidRDefault="00AE74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п/п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E4" w:rsidRDefault="00AE74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Наименование электронного образовательного ресурса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E4" w:rsidRDefault="00AE74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val="en-US"/>
              </w:rPr>
              <w:t xml:space="preserve">URL 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адрес</w:t>
            </w:r>
          </w:p>
        </w:tc>
      </w:tr>
      <w:tr w:rsidR="004B0EF4" w:rsidTr="00CF7ED5">
        <w:trPr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F4" w:rsidRDefault="004B0EF4" w:rsidP="006F418F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rFonts w:ascii="Times New Roman" w:eastAsia="Calibri" w:hAnsi="Times New Roman" w:cs="Times New Roman"/>
                <w:b/>
                <w:sz w:val="28"/>
                <w:lang w:val="en-US"/>
              </w:rPr>
            </w:pPr>
            <w:r w:rsidRPr="006F418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Электронные ресурсы</w:t>
            </w:r>
          </w:p>
        </w:tc>
      </w:tr>
      <w:tr w:rsidR="002A77F8" w:rsidTr="00CF7ED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8" w:rsidRPr="00CF7ED5" w:rsidRDefault="002A77F8" w:rsidP="00CF7ED5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</w:rPr>
            </w:pPr>
            <w:bookmarkStart w:id="0" w:name="_GoBack"/>
            <w:bookmarkEnd w:id="0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8" w:rsidRPr="008A1527" w:rsidRDefault="002A77F8">
            <w:pPr>
              <w:widowControl w:val="0"/>
              <w:autoSpaceDE w:val="0"/>
              <w:autoSpaceDN w:val="0"/>
              <w:adjustRightInd w:val="0"/>
              <w:ind w:left="-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527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«Единое окно доступа к образовательным ресурсам»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8" w:rsidRPr="008A1527" w:rsidRDefault="002A77F8" w:rsidP="008A1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CF7ED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http://window.edu.ru</w:t>
              </w:r>
            </w:hyperlink>
          </w:p>
          <w:p w:rsidR="002A77F8" w:rsidRPr="008A1527" w:rsidRDefault="002A77F8" w:rsidP="00526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77F8" w:rsidTr="00CF7ED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8" w:rsidRPr="00CF7ED5" w:rsidRDefault="002A77F8" w:rsidP="00CF7ED5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8" w:rsidRPr="008A1527" w:rsidRDefault="002A77F8">
            <w:pPr>
              <w:widowControl w:val="0"/>
              <w:autoSpaceDE w:val="0"/>
              <w:autoSpaceDN w:val="0"/>
              <w:adjustRightInd w:val="0"/>
              <w:ind w:left="-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527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Российской Федерации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8" w:rsidRPr="008A1527" w:rsidRDefault="002A77F8" w:rsidP="008A1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CF7ED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https://minobrnauki.gov.ru/</w:t>
              </w:r>
            </w:hyperlink>
          </w:p>
          <w:p w:rsidR="002A77F8" w:rsidRPr="008A1527" w:rsidRDefault="002A77F8" w:rsidP="00526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77F8" w:rsidTr="00CF7ED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8" w:rsidRPr="00CF7ED5" w:rsidRDefault="002A77F8" w:rsidP="00CF7ED5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F8" w:rsidRPr="008A1527" w:rsidRDefault="002A77F8" w:rsidP="008A1527">
            <w:pPr>
              <w:widowControl w:val="0"/>
              <w:autoSpaceDE w:val="0"/>
              <w:autoSpaceDN w:val="0"/>
              <w:adjustRightInd w:val="0"/>
              <w:ind w:left="-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" w:tgtFrame="_blank" w:history="1">
              <w:r w:rsidRPr="008A152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Научная электронная библиотека Elibrary</w:t>
              </w:r>
            </w:hyperlink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F8" w:rsidRPr="008A1527" w:rsidRDefault="002A77F8" w:rsidP="004B0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F00BB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http://elibrary.ru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77F8" w:rsidRPr="008A1527" w:rsidRDefault="002A77F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77F8" w:rsidTr="00CF7ED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8" w:rsidRPr="00CF7ED5" w:rsidRDefault="002A77F8" w:rsidP="00CF7ED5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8" w:rsidRPr="008A1527" w:rsidRDefault="002A77F8">
            <w:pPr>
              <w:widowControl w:val="0"/>
              <w:autoSpaceDE w:val="0"/>
              <w:autoSpaceDN w:val="0"/>
              <w:adjustRightInd w:val="0"/>
              <w:ind w:left="-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527">
              <w:rPr>
                <w:rFonts w:ascii="Times New Roman" w:hAnsi="Times New Roman" w:cs="Times New Roman"/>
                <w:sz w:val="28"/>
                <w:szCs w:val="28"/>
              </w:rPr>
              <w:t>Федеральная служба по надзору в сфере образования и науки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8" w:rsidRPr="008A1527" w:rsidRDefault="002A77F8" w:rsidP="008A1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CF7ED5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http://obrnadzor.gov.ru/ru/</w:t>
              </w:r>
            </w:hyperlink>
          </w:p>
          <w:p w:rsidR="002A77F8" w:rsidRPr="008A1527" w:rsidRDefault="002A77F8" w:rsidP="00526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77F8" w:rsidTr="00CF7ED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8" w:rsidRPr="00CF7ED5" w:rsidRDefault="002A77F8" w:rsidP="00CF7ED5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8" w:rsidRPr="008A1527" w:rsidRDefault="002A77F8">
            <w:pPr>
              <w:widowControl w:val="0"/>
              <w:autoSpaceDE w:val="0"/>
              <w:autoSpaceDN w:val="0"/>
              <w:adjustRightInd w:val="0"/>
              <w:ind w:left="-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527">
              <w:rPr>
                <w:rFonts w:ascii="Times New Roman" w:hAnsi="Times New Roman" w:cs="Times New Roman"/>
                <w:sz w:val="28"/>
                <w:szCs w:val="28"/>
              </w:rPr>
              <w:t>Федеральный портал «Российское образование»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8" w:rsidRPr="008A1527" w:rsidRDefault="002A77F8" w:rsidP="00526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0" w:history="1">
              <w:r w:rsidRPr="00CF7ED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http://www.edu.ru</w:t>
              </w:r>
            </w:hyperlink>
          </w:p>
        </w:tc>
      </w:tr>
      <w:tr w:rsidR="002A77F8" w:rsidTr="00CF7ED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8" w:rsidRPr="00CF7ED5" w:rsidRDefault="002A77F8" w:rsidP="00CF7ED5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8" w:rsidRPr="008A1527" w:rsidRDefault="002A77F8">
            <w:pPr>
              <w:widowControl w:val="0"/>
              <w:autoSpaceDE w:val="0"/>
              <w:autoSpaceDN w:val="0"/>
              <w:adjustRightInd w:val="0"/>
              <w:ind w:left="-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527">
              <w:rPr>
                <w:rFonts w:ascii="Times New Roman" w:hAnsi="Times New Roman" w:cs="Times New Roman"/>
                <w:sz w:val="28"/>
                <w:szCs w:val="28"/>
              </w:rPr>
              <w:t>Федеральный центр и информационно-образовательных ресурсов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8" w:rsidRPr="008A1527" w:rsidRDefault="002A77F8" w:rsidP="008A1527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CF7ED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http://fcior.edu.ru</w:t>
              </w:r>
            </w:hyperlink>
            <w:r w:rsidRPr="008A1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77F8" w:rsidRPr="008A1527" w:rsidRDefault="002A77F8" w:rsidP="00526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77F8" w:rsidTr="00CF7ED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8" w:rsidRPr="00CF7ED5" w:rsidRDefault="002A77F8" w:rsidP="00CF7ED5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F8" w:rsidRPr="008A1527" w:rsidRDefault="002A77F8">
            <w:pPr>
              <w:widowControl w:val="0"/>
              <w:autoSpaceDE w:val="0"/>
              <w:autoSpaceDN w:val="0"/>
              <w:adjustRightInd w:val="0"/>
              <w:ind w:left="-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2" w:tgtFrame="_blank" w:history="1">
              <w:r w:rsidRPr="008A152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Электронная библиотечная система "Руконт"</w:t>
              </w:r>
            </w:hyperlink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F8" w:rsidRPr="008A1527" w:rsidRDefault="002A77F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3" w:history="1">
              <w:r w:rsidRPr="00CF7ED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https://lib.rucont.ru</w:t>
              </w:r>
            </w:hyperlink>
          </w:p>
        </w:tc>
      </w:tr>
      <w:tr w:rsidR="002A77F8" w:rsidTr="00CF7ED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8" w:rsidRPr="00CF7ED5" w:rsidRDefault="002A77F8" w:rsidP="00CF7ED5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8" w:rsidRPr="008A1527" w:rsidRDefault="002A77F8">
            <w:pPr>
              <w:widowControl w:val="0"/>
              <w:autoSpaceDE w:val="0"/>
              <w:autoSpaceDN w:val="0"/>
              <w:adjustRightInd w:val="0"/>
              <w:ind w:left="-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4" w:tgtFrame="_blank" w:history="1">
              <w:r w:rsidRPr="008A1527">
                <w:rPr>
                  <w:rFonts w:ascii="Times New Roman" w:hAnsi="Times New Roman" w:cs="Times New Roman"/>
                  <w:sz w:val="28"/>
                  <w:szCs w:val="28"/>
                </w:rPr>
                <w:t>Электронно-библиотечная система «Юрайт»</w:t>
              </w:r>
            </w:hyperlink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8" w:rsidRPr="008A1527" w:rsidRDefault="002A77F8" w:rsidP="00526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5" w:history="1">
              <w:r w:rsidRPr="00CF7ED5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https://urait.ru/</w:t>
              </w:r>
            </w:hyperlink>
          </w:p>
        </w:tc>
      </w:tr>
      <w:tr w:rsidR="002A77F8" w:rsidTr="00CF7ED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8" w:rsidRPr="00CF7ED5" w:rsidRDefault="002A77F8" w:rsidP="00CF7ED5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F8" w:rsidRPr="008A1527" w:rsidRDefault="002A77F8">
            <w:pPr>
              <w:widowControl w:val="0"/>
              <w:autoSpaceDE w:val="0"/>
              <w:autoSpaceDN w:val="0"/>
              <w:adjustRightInd w:val="0"/>
              <w:ind w:left="-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527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Электронно-библиотечная система IPRbooks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F8" w:rsidRPr="008A1527" w:rsidRDefault="002A77F8" w:rsidP="00526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6" w:history="1">
              <w:r w:rsidRPr="00F00BB4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http://www.iprbookshop.ru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77F8" w:rsidTr="00CF7ED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8" w:rsidRPr="00CF7ED5" w:rsidRDefault="002A77F8" w:rsidP="00CF7ED5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7F8" w:rsidRPr="008A1527" w:rsidRDefault="002A77F8">
            <w:pPr>
              <w:widowControl w:val="0"/>
              <w:autoSpaceDE w:val="0"/>
              <w:autoSpaceDN w:val="0"/>
              <w:adjustRightInd w:val="0"/>
              <w:ind w:left="-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527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Электронный каталог АИБС "Марк-SQL". Электронная библиотечная система ЭЛМАРК (МГАФК)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F8" w:rsidRPr="008A1527" w:rsidRDefault="002A77F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7" w:history="1">
              <w:r w:rsidRPr="00CF7ED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CF7ED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://lib.mgafk.ru</w:t>
              </w:r>
            </w:hyperlink>
          </w:p>
        </w:tc>
      </w:tr>
    </w:tbl>
    <w:p w:rsidR="008A1527" w:rsidRDefault="008A1527" w:rsidP="008A1527">
      <w:pPr>
        <w:pStyle w:val="a7"/>
        <w:autoSpaceDE w:val="0"/>
        <w:autoSpaceDN w:val="0"/>
        <w:adjustRightInd w:val="0"/>
        <w:ind w:left="1069"/>
        <w:rPr>
          <w:color w:val="2F2F2F"/>
        </w:rPr>
      </w:pPr>
    </w:p>
    <w:p w:rsidR="00835691" w:rsidRDefault="00835691"/>
    <w:sectPr w:rsidR="00835691" w:rsidSect="00835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033AC"/>
    <w:multiLevelType w:val="multilevel"/>
    <w:tmpl w:val="26DA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66A32"/>
    <w:multiLevelType w:val="multilevel"/>
    <w:tmpl w:val="9B0E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8561DF"/>
    <w:multiLevelType w:val="multilevel"/>
    <w:tmpl w:val="C846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4C48F1"/>
    <w:multiLevelType w:val="hybridMultilevel"/>
    <w:tmpl w:val="34B459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E4"/>
    <w:rsid w:val="00016616"/>
    <w:rsid w:val="00023414"/>
    <w:rsid w:val="000674F7"/>
    <w:rsid w:val="0007682B"/>
    <w:rsid w:val="000E2C4D"/>
    <w:rsid w:val="0010015F"/>
    <w:rsid w:val="0010576C"/>
    <w:rsid w:val="0012407A"/>
    <w:rsid w:val="00134876"/>
    <w:rsid w:val="00141ADB"/>
    <w:rsid w:val="0017157B"/>
    <w:rsid w:val="001A75D5"/>
    <w:rsid w:val="001C61BF"/>
    <w:rsid w:val="001D7212"/>
    <w:rsid w:val="001D7D67"/>
    <w:rsid w:val="0020473E"/>
    <w:rsid w:val="00227CCE"/>
    <w:rsid w:val="00253E45"/>
    <w:rsid w:val="00254B42"/>
    <w:rsid w:val="00260290"/>
    <w:rsid w:val="00263738"/>
    <w:rsid w:val="0027143E"/>
    <w:rsid w:val="0028469C"/>
    <w:rsid w:val="002A77F8"/>
    <w:rsid w:val="002C5C0F"/>
    <w:rsid w:val="002F511F"/>
    <w:rsid w:val="00300E5B"/>
    <w:rsid w:val="0033179B"/>
    <w:rsid w:val="00342C8D"/>
    <w:rsid w:val="00364D79"/>
    <w:rsid w:val="00372BA0"/>
    <w:rsid w:val="00383812"/>
    <w:rsid w:val="003850B2"/>
    <w:rsid w:val="0038525B"/>
    <w:rsid w:val="003930F8"/>
    <w:rsid w:val="00394257"/>
    <w:rsid w:val="00396674"/>
    <w:rsid w:val="003B3022"/>
    <w:rsid w:val="003B76D0"/>
    <w:rsid w:val="003D1CE7"/>
    <w:rsid w:val="003D5309"/>
    <w:rsid w:val="003E1CDB"/>
    <w:rsid w:val="00401713"/>
    <w:rsid w:val="0041535B"/>
    <w:rsid w:val="004244AB"/>
    <w:rsid w:val="00436E0B"/>
    <w:rsid w:val="00445CCE"/>
    <w:rsid w:val="00475B45"/>
    <w:rsid w:val="004815E2"/>
    <w:rsid w:val="00490684"/>
    <w:rsid w:val="004B0EF4"/>
    <w:rsid w:val="00503DF9"/>
    <w:rsid w:val="00507676"/>
    <w:rsid w:val="00526F49"/>
    <w:rsid w:val="0053345E"/>
    <w:rsid w:val="00533F95"/>
    <w:rsid w:val="00541D85"/>
    <w:rsid w:val="00551537"/>
    <w:rsid w:val="00571803"/>
    <w:rsid w:val="005A010D"/>
    <w:rsid w:val="005B28FB"/>
    <w:rsid w:val="005B30B9"/>
    <w:rsid w:val="005C0D59"/>
    <w:rsid w:val="005E4704"/>
    <w:rsid w:val="005E4A4D"/>
    <w:rsid w:val="005E74FA"/>
    <w:rsid w:val="005F1521"/>
    <w:rsid w:val="006163A9"/>
    <w:rsid w:val="00681F98"/>
    <w:rsid w:val="006A211B"/>
    <w:rsid w:val="006D3E53"/>
    <w:rsid w:val="006F418F"/>
    <w:rsid w:val="00702752"/>
    <w:rsid w:val="00710661"/>
    <w:rsid w:val="007144B0"/>
    <w:rsid w:val="00717BC6"/>
    <w:rsid w:val="007234C3"/>
    <w:rsid w:val="00726592"/>
    <w:rsid w:val="0075560B"/>
    <w:rsid w:val="007975B3"/>
    <w:rsid w:val="007B2057"/>
    <w:rsid w:val="007D50BD"/>
    <w:rsid w:val="007E1C0F"/>
    <w:rsid w:val="007F0763"/>
    <w:rsid w:val="0082465F"/>
    <w:rsid w:val="00835691"/>
    <w:rsid w:val="008415FF"/>
    <w:rsid w:val="00860D98"/>
    <w:rsid w:val="00890379"/>
    <w:rsid w:val="008A1527"/>
    <w:rsid w:val="008C6BA0"/>
    <w:rsid w:val="008D04F8"/>
    <w:rsid w:val="008D761F"/>
    <w:rsid w:val="008E0AFB"/>
    <w:rsid w:val="008F434D"/>
    <w:rsid w:val="009032A5"/>
    <w:rsid w:val="009102FB"/>
    <w:rsid w:val="009120DF"/>
    <w:rsid w:val="00932108"/>
    <w:rsid w:val="0093524F"/>
    <w:rsid w:val="0094406E"/>
    <w:rsid w:val="00944959"/>
    <w:rsid w:val="0096489C"/>
    <w:rsid w:val="0098145F"/>
    <w:rsid w:val="009D042D"/>
    <w:rsid w:val="009D068C"/>
    <w:rsid w:val="009D15FC"/>
    <w:rsid w:val="009D340F"/>
    <w:rsid w:val="009E368D"/>
    <w:rsid w:val="00A17A6C"/>
    <w:rsid w:val="00A74546"/>
    <w:rsid w:val="00A83376"/>
    <w:rsid w:val="00AC6F86"/>
    <w:rsid w:val="00AD137E"/>
    <w:rsid w:val="00AE74E4"/>
    <w:rsid w:val="00B237CA"/>
    <w:rsid w:val="00B33CDF"/>
    <w:rsid w:val="00B63AD1"/>
    <w:rsid w:val="00B666BC"/>
    <w:rsid w:val="00B7652A"/>
    <w:rsid w:val="00B7744C"/>
    <w:rsid w:val="00B9516A"/>
    <w:rsid w:val="00BB5CCD"/>
    <w:rsid w:val="00BF2091"/>
    <w:rsid w:val="00C07AB1"/>
    <w:rsid w:val="00C159CA"/>
    <w:rsid w:val="00C203E7"/>
    <w:rsid w:val="00C23941"/>
    <w:rsid w:val="00C34AFA"/>
    <w:rsid w:val="00C41140"/>
    <w:rsid w:val="00C450D4"/>
    <w:rsid w:val="00C66DF8"/>
    <w:rsid w:val="00C72B21"/>
    <w:rsid w:val="00C7688E"/>
    <w:rsid w:val="00C83C6A"/>
    <w:rsid w:val="00C95B17"/>
    <w:rsid w:val="00C97E71"/>
    <w:rsid w:val="00CA4DE6"/>
    <w:rsid w:val="00CA5FF9"/>
    <w:rsid w:val="00CF7373"/>
    <w:rsid w:val="00CF7ED5"/>
    <w:rsid w:val="00D203E4"/>
    <w:rsid w:val="00D65165"/>
    <w:rsid w:val="00DB18F3"/>
    <w:rsid w:val="00DD04D5"/>
    <w:rsid w:val="00DE1543"/>
    <w:rsid w:val="00DE6739"/>
    <w:rsid w:val="00DF5A4B"/>
    <w:rsid w:val="00E24322"/>
    <w:rsid w:val="00E27A36"/>
    <w:rsid w:val="00E449E3"/>
    <w:rsid w:val="00E604C3"/>
    <w:rsid w:val="00E851B9"/>
    <w:rsid w:val="00E86062"/>
    <w:rsid w:val="00E97E66"/>
    <w:rsid w:val="00EA6A77"/>
    <w:rsid w:val="00EF1AEA"/>
    <w:rsid w:val="00EF790F"/>
    <w:rsid w:val="00F16BFD"/>
    <w:rsid w:val="00F308F7"/>
    <w:rsid w:val="00F408FE"/>
    <w:rsid w:val="00F644CA"/>
    <w:rsid w:val="00FA1AA0"/>
    <w:rsid w:val="00FA2E9E"/>
    <w:rsid w:val="00FC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01202-A8DB-4F07-8D38-5724598F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4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E74E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E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E74E4"/>
    <w:rPr>
      <w:b/>
      <w:bCs/>
    </w:rPr>
  </w:style>
  <w:style w:type="paragraph" w:styleId="a6">
    <w:name w:val="Normal (Web)"/>
    <w:basedOn w:val="a"/>
    <w:uiPriority w:val="99"/>
    <w:unhideWhenUsed/>
    <w:rsid w:val="004B0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4322"/>
  </w:style>
  <w:style w:type="paragraph" w:styleId="a7">
    <w:name w:val="List Paragraph"/>
    <w:basedOn w:val="a"/>
    <w:uiPriority w:val="34"/>
    <w:qFormat/>
    <w:rsid w:val="00C97E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" TargetMode="External"/><Relationship Id="rId13" Type="http://schemas.openxmlformats.org/officeDocument/2006/relationships/hyperlink" Target="https://lib.rucont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ibrary.ru/" TargetMode="External"/><Relationship Id="rId12" Type="http://schemas.openxmlformats.org/officeDocument/2006/relationships/hyperlink" Target="http://rucont.ru/" TargetMode="External"/><Relationship Id="rId17" Type="http://schemas.openxmlformats.org/officeDocument/2006/relationships/hyperlink" Target="http://lib.mgafk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nobrnauki.gov.ru/" TargetMode="External"/><Relationship Id="rId11" Type="http://schemas.openxmlformats.org/officeDocument/2006/relationships/hyperlink" Target="http://fcior.edu.ru" TargetMode="External"/><Relationship Id="rId5" Type="http://schemas.openxmlformats.org/officeDocument/2006/relationships/hyperlink" Target="http://window.edu.ru" TargetMode="Externa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www.edu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brnadzor.gov.ru/ru/" TargetMode="External"/><Relationship Id="rId14" Type="http://schemas.openxmlformats.org/officeDocument/2006/relationships/hyperlink" Target="https://www.biblio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ПроректорОВ</dc:creator>
  <cp:lastModifiedBy>Инна</cp:lastModifiedBy>
  <cp:revision>2</cp:revision>
  <dcterms:created xsi:type="dcterms:W3CDTF">2021-06-10T09:22:00Z</dcterms:created>
  <dcterms:modified xsi:type="dcterms:W3CDTF">2021-06-10T09:22:00Z</dcterms:modified>
</cp:coreProperties>
</file>