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60" w:rsidRPr="00D21B60" w:rsidRDefault="00D21B60" w:rsidP="00D21B60">
      <w:pPr>
        <w:widowControl w:val="0"/>
        <w:jc w:val="right"/>
        <w:rPr>
          <w:i/>
          <w:color w:val="000000"/>
          <w:sz w:val="18"/>
          <w:szCs w:val="18"/>
        </w:rPr>
      </w:pPr>
      <w:r>
        <w:rPr>
          <w:i/>
          <w:color w:val="000000"/>
          <w:sz w:val="18"/>
          <w:szCs w:val="18"/>
        </w:rPr>
        <w:t>Набор 2020 г.</w:t>
      </w:r>
    </w:p>
    <w:p w:rsidR="00106ECC" w:rsidRPr="002710C6" w:rsidRDefault="00106ECC" w:rsidP="003B5164">
      <w:pPr>
        <w:widowControl w:val="0"/>
        <w:jc w:val="center"/>
        <w:rPr>
          <w:color w:val="000000"/>
          <w:sz w:val="24"/>
          <w:szCs w:val="24"/>
        </w:rPr>
      </w:pPr>
      <w:r w:rsidRPr="002710C6">
        <w:rPr>
          <w:color w:val="000000"/>
          <w:sz w:val="24"/>
          <w:szCs w:val="24"/>
        </w:rPr>
        <w:t>Министерство спорта Российской Федерации</w:t>
      </w:r>
    </w:p>
    <w:p w:rsidR="00106ECC" w:rsidRPr="002710C6" w:rsidRDefault="00106ECC" w:rsidP="003B5164">
      <w:pPr>
        <w:widowControl w:val="0"/>
        <w:jc w:val="center"/>
        <w:rPr>
          <w:color w:val="000000"/>
          <w:sz w:val="24"/>
          <w:szCs w:val="24"/>
        </w:rPr>
      </w:pPr>
      <w:r w:rsidRPr="002710C6">
        <w:rPr>
          <w:color w:val="000000"/>
          <w:sz w:val="24"/>
          <w:szCs w:val="24"/>
        </w:rPr>
        <w:t>Федеральное государственное бюджетное образовательное учреждение</w:t>
      </w:r>
    </w:p>
    <w:p w:rsidR="00106ECC" w:rsidRPr="002710C6" w:rsidRDefault="00106ECC" w:rsidP="003B5164">
      <w:pPr>
        <w:widowControl w:val="0"/>
        <w:jc w:val="center"/>
        <w:rPr>
          <w:color w:val="000000"/>
          <w:sz w:val="24"/>
          <w:szCs w:val="24"/>
        </w:rPr>
      </w:pPr>
      <w:r w:rsidRPr="002710C6">
        <w:rPr>
          <w:color w:val="000000"/>
          <w:sz w:val="24"/>
          <w:szCs w:val="24"/>
        </w:rPr>
        <w:t>высшего образования</w:t>
      </w:r>
    </w:p>
    <w:p w:rsidR="00A95CB6" w:rsidRPr="002710C6" w:rsidRDefault="00A95CB6" w:rsidP="003B5164">
      <w:pPr>
        <w:widowControl w:val="0"/>
        <w:jc w:val="center"/>
        <w:rPr>
          <w:color w:val="000000"/>
          <w:sz w:val="24"/>
          <w:szCs w:val="24"/>
        </w:rPr>
      </w:pPr>
    </w:p>
    <w:p w:rsidR="00A95CB6" w:rsidRPr="002710C6" w:rsidRDefault="00A95CB6" w:rsidP="003B5164">
      <w:pPr>
        <w:widowControl w:val="0"/>
        <w:jc w:val="center"/>
        <w:rPr>
          <w:color w:val="000000"/>
          <w:sz w:val="24"/>
          <w:szCs w:val="24"/>
        </w:rPr>
      </w:pPr>
    </w:p>
    <w:p w:rsidR="00106ECC" w:rsidRPr="002710C6" w:rsidRDefault="00106ECC" w:rsidP="003B5164">
      <w:pPr>
        <w:widowControl w:val="0"/>
        <w:jc w:val="center"/>
        <w:rPr>
          <w:color w:val="000000"/>
          <w:sz w:val="24"/>
          <w:szCs w:val="24"/>
        </w:rPr>
      </w:pPr>
      <w:r w:rsidRPr="002710C6">
        <w:rPr>
          <w:color w:val="000000"/>
          <w:sz w:val="24"/>
          <w:szCs w:val="24"/>
        </w:rPr>
        <w:t>«Московская государственная академия физической культуры»</w:t>
      </w:r>
    </w:p>
    <w:p w:rsidR="000F48E5" w:rsidRPr="002710C6" w:rsidRDefault="00745F75" w:rsidP="003B5164">
      <w:pPr>
        <w:pStyle w:val="a3"/>
        <w:numPr>
          <w:ilvl w:val="0"/>
          <w:numId w:val="1"/>
        </w:numPr>
        <w:jc w:val="center"/>
        <w:rPr>
          <w:color w:val="000000"/>
          <w:sz w:val="24"/>
          <w:szCs w:val="24"/>
        </w:rPr>
      </w:pPr>
      <w:r>
        <w:rPr>
          <w:color w:val="000000"/>
          <w:sz w:val="24"/>
          <w:szCs w:val="24"/>
        </w:rPr>
        <w:t xml:space="preserve">Кафедра </w:t>
      </w:r>
      <w:r w:rsidR="00F34120" w:rsidRPr="002710C6">
        <w:rPr>
          <w:color w:val="000000"/>
          <w:sz w:val="24"/>
          <w:szCs w:val="24"/>
        </w:rPr>
        <w:t>Анатомии</w:t>
      </w:r>
    </w:p>
    <w:p w:rsidR="00106ECC" w:rsidRPr="002710C6" w:rsidRDefault="00106ECC" w:rsidP="003B5164">
      <w:pPr>
        <w:widowControl w:val="0"/>
        <w:jc w:val="center"/>
        <w:rPr>
          <w:color w:val="000000"/>
          <w:sz w:val="24"/>
          <w:szCs w:val="24"/>
        </w:rPr>
      </w:pPr>
    </w:p>
    <w:p w:rsidR="00A95CB6" w:rsidRPr="002710C6" w:rsidRDefault="00A95CB6" w:rsidP="003B5164">
      <w:pPr>
        <w:widowControl w:val="0"/>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2710C6" w:rsidTr="00944A03">
        <w:tc>
          <w:tcPr>
            <w:tcW w:w="4617" w:type="dxa"/>
            <w:hideMark/>
          </w:tcPr>
          <w:p w:rsidR="00106ECC" w:rsidRPr="002710C6" w:rsidRDefault="00106ECC" w:rsidP="003B5164">
            <w:pPr>
              <w:widowControl w:val="0"/>
              <w:jc w:val="center"/>
              <w:rPr>
                <w:color w:val="000000"/>
                <w:sz w:val="24"/>
                <w:szCs w:val="24"/>
              </w:rPr>
            </w:pPr>
            <w:r w:rsidRPr="002710C6">
              <w:rPr>
                <w:color w:val="000000"/>
                <w:sz w:val="24"/>
                <w:szCs w:val="24"/>
              </w:rPr>
              <w:t>СОГЛАСОВАНО</w:t>
            </w:r>
          </w:p>
          <w:p w:rsidR="00106ECC" w:rsidRPr="002710C6" w:rsidRDefault="00106ECC" w:rsidP="003B5164">
            <w:pPr>
              <w:widowControl w:val="0"/>
              <w:jc w:val="center"/>
              <w:rPr>
                <w:color w:val="000000"/>
                <w:sz w:val="24"/>
                <w:szCs w:val="24"/>
              </w:rPr>
            </w:pPr>
            <w:r w:rsidRPr="002710C6">
              <w:rPr>
                <w:color w:val="000000"/>
                <w:sz w:val="24"/>
                <w:szCs w:val="24"/>
              </w:rPr>
              <w:t>Начальник Учебно-</w:t>
            </w:r>
          </w:p>
          <w:p w:rsidR="00106ECC" w:rsidRPr="002710C6" w:rsidRDefault="00106ECC" w:rsidP="003B5164">
            <w:pPr>
              <w:widowControl w:val="0"/>
              <w:jc w:val="center"/>
              <w:rPr>
                <w:color w:val="000000"/>
                <w:sz w:val="24"/>
                <w:szCs w:val="24"/>
              </w:rPr>
            </w:pPr>
            <w:r w:rsidRPr="002710C6">
              <w:rPr>
                <w:color w:val="000000"/>
                <w:sz w:val="24"/>
                <w:szCs w:val="24"/>
              </w:rPr>
              <w:t xml:space="preserve">методического управления </w:t>
            </w:r>
          </w:p>
          <w:p w:rsidR="00106ECC" w:rsidRPr="002710C6" w:rsidRDefault="00106ECC" w:rsidP="003B5164">
            <w:pPr>
              <w:widowControl w:val="0"/>
              <w:jc w:val="center"/>
              <w:rPr>
                <w:color w:val="000000"/>
                <w:sz w:val="24"/>
                <w:szCs w:val="24"/>
              </w:rPr>
            </w:pPr>
            <w:r w:rsidRPr="002710C6">
              <w:rPr>
                <w:color w:val="000000"/>
                <w:sz w:val="24"/>
                <w:szCs w:val="24"/>
              </w:rPr>
              <w:t>к.п.н. А.С. Солнцева</w:t>
            </w:r>
          </w:p>
          <w:p w:rsidR="00106ECC" w:rsidRPr="002710C6" w:rsidRDefault="00151378" w:rsidP="003B5164">
            <w:pPr>
              <w:widowControl w:val="0"/>
              <w:jc w:val="center"/>
              <w:rPr>
                <w:color w:val="000000"/>
                <w:sz w:val="24"/>
                <w:szCs w:val="24"/>
              </w:rPr>
            </w:pPr>
            <w:r w:rsidRPr="002710C6">
              <w:rPr>
                <w:color w:val="000000"/>
                <w:sz w:val="24"/>
                <w:szCs w:val="24"/>
              </w:rPr>
              <w:t>_______________________________</w:t>
            </w:r>
          </w:p>
          <w:p w:rsidR="00106ECC" w:rsidRPr="002710C6" w:rsidRDefault="00A40896" w:rsidP="00A36606">
            <w:pPr>
              <w:widowControl w:val="0"/>
              <w:jc w:val="center"/>
              <w:rPr>
                <w:color w:val="000000"/>
                <w:sz w:val="24"/>
                <w:szCs w:val="24"/>
              </w:rPr>
            </w:pPr>
            <w:r w:rsidRPr="002710C6">
              <w:rPr>
                <w:color w:val="000000"/>
                <w:sz w:val="24"/>
                <w:szCs w:val="24"/>
              </w:rPr>
              <w:t>«</w:t>
            </w:r>
            <w:r w:rsidR="00A36606">
              <w:rPr>
                <w:color w:val="000000"/>
                <w:sz w:val="24"/>
                <w:szCs w:val="24"/>
              </w:rPr>
              <w:t>20</w:t>
            </w:r>
            <w:r w:rsidR="00106ECC" w:rsidRPr="002710C6">
              <w:rPr>
                <w:color w:val="000000"/>
                <w:sz w:val="24"/>
                <w:szCs w:val="24"/>
              </w:rPr>
              <w:t>»</w:t>
            </w:r>
            <w:r w:rsidR="00745F75">
              <w:rPr>
                <w:color w:val="000000"/>
                <w:sz w:val="24"/>
                <w:szCs w:val="24"/>
              </w:rPr>
              <w:t xml:space="preserve"> </w:t>
            </w:r>
            <w:r w:rsidR="00A36606">
              <w:rPr>
                <w:color w:val="000000"/>
                <w:sz w:val="24"/>
                <w:szCs w:val="24"/>
              </w:rPr>
              <w:t xml:space="preserve">августа </w:t>
            </w:r>
            <w:r w:rsidR="00106ECC" w:rsidRPr="002710C6">
              <w:rPr>
                <w:color w:val="000000"/>
                <w:sz w:val="24"/>
                <w:szCs w:val="24"/>
              </w:rPr>
              <w:t>20</w:t>
            </w:r>
            <w:r w:rsidR="00A36606">
              <w:rPr>
                <w:color w:val="000000"/>
                <w:sz w:val="24"/>
                <w:szCs w:val="24"/>
              </w:rPr>
              <w:t>20</w:t>
            </w:r>
            <w:r w:rsidR="00106ECC" w:rsidRPr="002710C6">
              <w:rPr>
                <w:color w:val="000000"/>
                <w:sz w:val="24"/>
                <w:szCs w:val="24"/>
              </w:rPr>
              <w:t xml:space="preserve"> г.</w:t>
            </w:r>
          </w:p>
        </w:tc>
        <w:tc>
          <w:tcPr>
            <w:tcW w:w="4454" w:type="dxa"/>
            <w:hideMark/>
          </w:tcPr>
          <w:p w:rsidR="00106ECC" w:rsidRPr="002710C6" w:rsidRDefault="00106ECC" w:rsidP="003B5164">
            <w:pPr>
              <w:widowControl w:val="0"/>
              <w:jc w:val="center"/>
              <w:rPr>
                <w:color w:val="000000"/>
                <w:sz w:val="24"/>
                <w:szCs w:val="24"/>
              </w:rPr>
            </w:pPr>
            <w:r w:rsidRPr="002710C6">
              <w:rPr>
                <w:color w:val="000000"/>
                <w:sz w:val="24"/>
                <w:szCs w:val="24"/>
              </w:rPr>
              <w:t>УТВЕРЖД</w:t>
            </w:r>
            <w:r w:rsidR="003A6399" w:rsidRPr="002710C6">
              <w:rPr>
                <w:color w:val="000000"/>
                <w:sz w:val="24"/>
                <w:szCs w:val="24"/>
              </w:rPr>
              <w:t>ЕНО</w:t>
            </w:r>
          </w:p>
          <w:p w:rsidR="00106ECC" w:rsidRPr="002710C6" w:rsidRDefault="00106ECC" w:rsidP="003B5164">
            <w:pPr>
              <w:widowControl w:val="0"/>
              <w:jc w:val="center"/>
              <w:rPr>
                <w:color w:val="000000"/>
                <w:sz w:val="24"/>
                <w:szCs w:val="24"/>
              </w:rPr>
            </w:pPr>
            <w:r w:rsidRPr="002710C6">
              <w:rPr>
                <w:color w:val="000000"/>
                <w:sz w:val="24"/>
                <w:szCs w:val="24"/>
              </w:rPr>
              <w:t>Председатель УМК</w:t>
            </w:r>
          </w:p>
          <w:p w:rsidR="00106ECC" w:rsidRPr="002710C6" w:rsidRDefault="00106ECC" w:rsidP="003B5164">
            <w:pPr>
              <w:widowControl w:val="0"/>
              <w:jc w:val="center"/>
              <w:rPr>
                <w:color w:val="000000"/>
                <w:sz w:val="24"/>
                <w:szCs w:val="24"/>
              </w:rPr>
            </w:pPr>
            <w:r w:rsidRPr="002710C6">
              <w:rPr>
                <w:color w:val="000000"/>
                <w:sz w:val="24"/>
                <w:szCs w:val="24"/>
              </w:rPr>
              <w:t>проректор по учебной  работе</w:t>
            </w:r>
          </w:p>
          <w:p w:rsidR="00106ECC" w:rsidRPr="002710C6" w:rsidRDefault="00106ECC" w:rsidP="003B5164">
            <w:pPr>
              <w:widowControl w:val="0"/>
              <w:jc w:val="center"/>
              <w:rPr>
                <w:color w:val="000000"/>
                <w:sz w:val="24"/>
                <w:szCs w:val="24"/>
              </w:rPr>
            </w:pPr>
            <w:r w:rsidRPr="002710C6">
              <w:rPr>
                <w:color w:val="000000"/>
                <w:sz w:val="24"/>
                <w:szCs w:val="24"/>
              </w:rPr>
              <w:t>к.п.н., профессор А.Н Таланцев</w:t>
            </w:r>
          </w:p>
          <w:p w:rsidR="00106ECC" w:rsidRPr="002710C6" w:rsidRDefault="00106ECC" w:rsidP="003B5164">
            <w:pPr>
              <w:widowControl w:val="0"/>
              <w:jc w:val="center"/>
              <w:rPr>
                <w:color w:val="000000"/>
                <w:sz w:val="24"/>
                <w:szCs w:val="24"/>
              </w:rPr>
            </w:pPr>
            <w:r w:rsidRPr="002710C6">
              <w:rPr>
                <w:color w:val="000000"/>
                <w:sz w:val="24"/>
                <w:szCs w:val="24"/>
              </w:rPr>
              <w:t>______________________________</w:t>
            </w:r>
          </w:p>
          <w:p w:rsidR="00106ECC" w:rsidRPr="002710C6" w:rsidRDefault="00A36606" w:rsidP="003B5164">
            <w:pPr>
              <w:widowControl w:val="0"/>
              <w:jc w:val="center"/>
              <w:rPr>
                <w:color w:val="000000"/>
                <w:sz w:val="24"/>
                <w:szCs w:val="24"/>
              </w:rPr>
            </w:pPr>
            <w:r w:rsidRPr="002710C6">
              <w:rPr>
                <w:color w:val="000000"/>
                <w:sz w:val="24"/>
                <w:szCs w:val="24"/>
              </w:rPr>
              <w:t>«</w:t>
            </w:r>
            <w:r>
              <w:rPr>
                <w:color w:val="000000"/>
                <w:sz w:val="24"/>
                <w:szCs w:val="24"/>
              </w:rPr>
              <w:t>20</w:t>
            </w:r>
            <w:r w:rsidRPr="002710C6">
              <w:rPr>
                <w:color w:val="000000"/>
                <w:sz w:val="24"/>
                <w:szCs w:val="24"/>
              </w:rPr>
              <w:t>»</w:t>
            </w:r>
            <w:r>
              <w:rPr>
                <w:color w:val="000000"/>
                <w:sz w:val="24"/>
                <w:szCs w:val="24"/>
              </w:rPr>
              <w:t xml:space="preserve"> августа </w:t>
            </w:r>
            <w:r w:rsidRPr="002710C6">
              <w:rPr>
                <w:color w:val="000000"/>
                <w:sz w:val="24"/>
                <w:szCs w:val="24"/>
              </w:rPr>
              <w:t>20</w:t>
            </w:r>
            <w:r>
              <w:rPr>
                <w:color w:val="000000"/>
                <w:sz w:val="24"/>
                <w:szCs w:val="24"/>
              </w:rPr>
              <w:t>20</w:t>
            </w:r>
            <w:r w:rsidRPr="002710C6">
              <w:rPr>
                <w:color w:val="000000"/>
                <w:sz w:val="24"/>
                <w:szCs w:val="24"/>
              </w:rPr>
              <w:t xml:space="preserve"> г.</w:t>
            </w:r>
          </w:p>
        </w:tc>
      </w:tr>
    </w:tbl>
    <w:p w:rsidR="00106ECC" w:rsidRPr="002710C6" w:rsidRDefault="00106ECC" w:rsidP="003B5164">
      <w:pPr>
        <w:widowControl w:val="0"/>
        <w:jc w:val="center"/>
        <w:rPr>
          <w:b/>
          <w:color w:val="000000"/>
          <w:sz w:val="24"/>
          <w:szCs w:val="24"/>
        </w:rPr>
      </w:pPr>
    </w:p>
    <w:p w:rsidR="00D40D66" w:rsidRPr="002710C6" w:rsidRDefault="00D40D66" w:rsidP="003B5164">
      <w:pPr>
        <w:widowControl w:val="0"/>
        <w:jc w:val="center"/>
        <w:rPr>
          <w:b/>
          <w:color w:val="000000"/>
          <w:sz w:val="24"/>
          <w:szCs w:val="24"/>
        </w:rPr>
      </w:pPr>
    </w:p>
    <w:p w:rsidR="00106ECC" w:rsidRPr="002710C6" w:rsidRDefault="00106ECC" w:rsidP="003B5164">
      <w:pPr>
        <w:widowControl w:val="0"/>
        <w:jc w:val="center"/>
        <w:rPr>
          <w:b/>
          <w:color w:val="000000"/>
          <w:sz w:val="24"/>
          <w:szCs w:val="24"/>
        </w:rPr>
      </w:pPr>
      <w:r w:rsidRPr="002710C6">
        <w:rPr>
          <w:b/>
          <w:color w:val="000000"/>
          <w:sz w:val="24"/>
          <w:szCs w:val="24"/>
        </w:rPr>
        <w:t>РАБОЧАЯ ПРОГРАММА</w:t>
      </w:r>
      <w:r w:rsidR="0059111B" w:rsidRPr="002710C6">
        <w:rPr>
          <w:b/>
          <w:color w:val="000000"/>
          <w:sz w:val="24"/>
          <w:szCs w:val="24"/>
        </w:rPr>
        <w:t xml:space="preserve"> ДИСЦИПЛИНЫ</w:t>
      </w:r>
    </w:p>
    <w:p w:rsidR="000F48E5" w:rsidRPr="002710C6" w:rsidRDefault="000F48E5" w:rsidP="003B5164">
      <w:pPr>
        <w:jc w:val="center"/>
        <w:rPr>
          <w:b/>
          <w:color w:val="000000"/>
          <w:sz w:val="24"/>
          <w:szCs w:val="24"/>
        </w:rPr>
      </w:pPr>
      <w:r w:rsidRPr="002710C6">
        <w:rPr>
          <w:b/>
          <w:color w:val="000000"/>
          <w:sz w:val="24"/>
          <w:szCs w:val="24"/>
        </w:rPr>
        <w:t>«</w:t>
      </w:r>
      <w:r w:rsidR="00597D7F" w:rsidRPr="002710C6">
        <w:rPr>
          <w:b/>
          <w:color w:val="000000"/>
          <w:sz w:val="24"/>
          <w:szCs w:val="24"/>
        </w:rPr>
        <w:t>ОБЩАЯ ПАТОЛОГИЯ И ТЕРАТОЛОГИЯ</w:t>
      </w:r>
      <w:r w:rsidRPr="002710C6">
        <w:rPr>
          <w:b/>
          <w:color w:val="000000"/>
          <w:sz w:val="24"/>
          <w:szCs w:val="24"/>
        </w:rPr>
        <w:t>»</w:t>
      </w:r>
    </w:p>
    <w:p w:rsidR="0080147E" w:rsidRPr="002710C6" w:rsidRDefault="007136C4" w:rsidP="003B5164">
      <w:pPr>
        <w:jc w:val="center"/>
        <w:rPr>
          <w:b/>
          <w:sz w:val="24"/>
          <w:szCs w:val="24"/>
        </w:rPr>
      </w:pPr>
      <w:r w:rsidRPr="002710C6">
        <w:rPr>
          <w:b/>
          <w:sz w:val="24"/>
          <w:szCs w:val="24"/>
        </w:rPr>
        <w:t>Б1.О.1</w:t>
      </w:r>
      <w:r w:rsidR="003B5164" w:rsidRPr="002710C6">
        <w:rPr>
          <w:b/>
          <w:sz w:val="24"/>
          <w:szCs w:val="24"/>
        </w:rPr>
        <w:t>7</w:t>
      </w:r>
    </w:p>
    <w:p w:rsidR="00D40D66" w:rsidRPr="002710C6" w:rsidRDefault="00D40D66" w:rsidP="003B5164">
      <w:pPr>
        <w:jc w:val="center"/>
        <w:rPr>
          <w:b/>
          <w:sz w:val="24"/>
          <w:szCs w:val="24"/>
        </w:rPr>
      </w:pPr>
    </w:p>
    <w:p w:rsidR="000F48E5" w:rsidRPr="002710C6" w:rsidRDefault="00EA2F9A" w:rsidP="003B5164">
      <w:pPr>
        <w:widowControl w:val="0"/>
        <w:jc w:val="center"/>
        <w:rPr>
          <w:b/>
          <w:color w:val="000000"/>
          <w:sz w:val="24"/>
          <w:szCs w:val="24"/>
        </w:rPr>
      </w:pPr>
      <w:r w:rsidRPr="002710C6">
        <w:rPr>
          <w:b/>
          <w:color w:val="000000"/>
          <w:sz w:val="24"/>
          <w:szCs w:val="24"/>
        </w:rPr>
        <w:t xml:space="preserve"> </w:t>
      </w:r>
      <w:r w:rsidR="00106ECC" w:rsidRPr="002710C6">
        <w:rPr>
          <w:b/>
          <w:color w:val="000000"/>
          <w:sz w:val="24"/>
          <w:szCs w:val="24"/>
        </w:rPr>
        <w:t>Направление подготовки</w:t>
      </w:r>
      <w:r w:rsidR="000F48E5" w:rsidRPr="002710C6">
        <w:rPr>
          <w:b/>
          <w:color w:val="000000"/>
          <w:sz w:val="24"/>
          <w:szCs w:val="24"/>
        </w:rPr>
        <w:t xml:space="preserve"> </w:t>
      </w:r>
    </w:p>
    <w:p w:rsidR="00415A24" w:rsidRPr="002710C6" w:rsidRDefault="000F48E5" w:rsidP="003B5164">
      <w:pPr>
        <w:pStyle w:val="af1"/>
        <w:widowControl w:val="0"/>
        <w:tabs>
          <w:tab w:val="left" w:pos="1620"/>
        </w:tabs>
        <w:kinsoku w:val="0"/>
        <w:overflowPunct w:val="0"/>
        <w:autoSpaceDE w:val="0"/>
        <w:autoSpaceDN w:val="0"/>
        <w:adjustRightInd w:val="0"/>
        <w:spacing w:after="0"/>
        <w:ind w:right="554"/>
        <w:jc w:val="center"/>
        <w:rPr>
          <w:spacing w:val="-4"/>
          <w:sz w:val="24"/>
          <w:szCs w:val="24"/>
        </w:rPr>
      </w:pPr>
      <w:r w:rsidRPr="002710C6">
        <w:rPr>
          <w:color w:val="000000"/>
          <w:sz w:val="24"/>
          <w:szCs w:val="24"/>
        </w:rPr>
        <w:t>49.03.0</w:t>
      </w:r>
      <w:r w:rsidR="00A40896" w:rsidRPr="002710C6">
        <w:rPr>
          <w:color w:val="000000"/>
          <w:sz w:val="24"/>
          <w:szCs w:val="24"/>
        </w:rPr>
        <w:t>2</w:t>
      </w:r>
      <w:r w:rsidR="0078430A" w:rsidRPr="002710C6">
        <w:rPr>
          <w:color w:val="000000"/>
          <w:sz w:val="24"/>
          <w:szCs w:val="24"/>
        </w:rPr>
        <w:t xml:space="preserve"> </w:t>
      </w:r>
      <w:r w:rsidR="00415A24" w:rsidRPr="002710C6">
        <w:rPr>
          <w:spacing w:val="-1"/>
          <w:sz w:val="24"/>
          <w:szCs w:val="24"/>
        </w:rPr>
        <w:t>Физическая</w:t>
      </w:r>
      <w:r w:rsidR="00415A24" w:rsidRPr="002710C6">
        <w:rPr>
          <w:spacing w:val="-3"/>
          <w:sz w:val="24"/>
          <w:szCs w:val="24"/>
        </w:rPr>
        <w:t xml:space="preserve"> </w:t>
      </w:r>
      <w:r w:rsidR="00415A24" w:rsidRPr="002710C6">
        <w:rPr>
          <w:spacing w:val="-6"/>
          <w:sz w:val="24"/>
          <w:szCs w:val="24"/>
        </w:rPr>
        <w:t>к</w:t>
      </w:r>
      <w:r w:rsidR="00415A24" w:rsidRPr="002710C6">
        <w:rPr>
          <w:spacing w:val="-5"/>
          <w:sz w:val="24"/>
          <w:szCs w:val="24"/>
        </w:rPr>
        <w:t>ульт</w:t>
      </w:r>
      <w:r w:rsidR="00415A24" w:rsidRPr="002710C6">
        <w:rPr>
          <w:spacing w:val="-6"/>
          <w:sz w:val="24"/>
          <w:szCs w:val="24"/>
        </w:rPr>
        <w:t>ура</w:t>
      </w:r>
      <w:r w:rsidR="00415A24" w:rsidRPr="002710C6">
        <w:rPr>
          <w:spacing w:val="-2"/>
          <w:sz w:val="24"/>
          <w:szCs w:val="24"/>
        </w:rPr>
        <w:t xml:space="preserve"> </w:t>
      </w:r>
      <w:r w:rsidR="00415A24" w:rsidRPr="002710C6">
        <w:rPr>
          <w:spacing w:val="-1"/>
          <w:sz w:val="24"/>
          <w:szCs w:val="24"/>
        </w:rPr>
        <w:t>для</w:t>
      </w:r>
      <w:r w:rsidR="00415A24" w:rsidRPr="002710C6">
        <w:rPr>
          <w:spacing w:val="-4"/>
          <w:sz w:val="24"/>
          <w:szCs w:val="24"/>
        </w:rPr>
        <w:t xml:space="preserve"> </w:t>
      </w:r>
      <w:r w:rsidR="00415A24" w:rsidRPr="002710C6">
        <w:rPr>
          <w:sz w:val="24"/>
          <w:szCs w:val="24"/>
        </w:rPr>
        <w:t>лиц</w:t>
      </w:r>
      <w:r w:rsidR="00415A24" w:rsidRPr="002710C6">
        <w:rPr>
          <w:spacing w:val="-4"/>
          <w:sz w:val="24"/>
          <w:szCs w:val="24"/>
        </w:rPr>
        <w:t xml:space="preserve"> </w:t>
      </w:r>
      <w:r w:rsidR="00415A24" w:rsidRPr="002710C6">
        <w:rPr>
          <w:sz w:val="24"/>
          <w:szCs w:val="24"/>
        </w:rPr>
        <w:t>с</w:t>
      </w:r>
      <w:r w:rsidR="00415A24" w:rsidRPr="002710C6">
        <w:rPr>
          <w:spacing w:val="-4"/>
          <w:sz w:val="24"/>
          <w:szCs w:val="24"/>
        </w:rPr>
        <w:t xml:space="preserve"> </w:t>
      </w:r>
      <w:r w:rsidR="00415A24" w:rsidRPr="002710C6">
        <w:rPr>
          <w:spacing w:val="-1"/>
          <w:sz w:val="24"/>
          <w:szCs w:val="24"/>
        </w:rPr>
        <w:t>отклонениями</w:t>
      </w:r>
      <w:r w:rsidR="00415A24" w:rsidRPr="002710C6">
        <w:rPr>
          <w:spacing w:val="-4"/>
          <w:sz w:val="24"/>
          <w:szCs w:val="24"/>
        </w:rPr>
        <w:t xml:space="preserve"> </w:t>
      </w:r>
      <w:r w:rsidR="00415A24" w:rsidRPr="002710C6">
        <w:rPr>
          <w:sz w:val="24"/>
          <w:szCs w:val="24"/>
        </w:rPr>
        <w:t>в</w:t>
      </w:r>
      <w:r w:rsidR="00415A24" w:rsidRPr="002710C6">
        <w:rPr>
          <w:spacing w:val="-3"/>
          <w:sz w:val="24"/>
          <w:szCs w:val="24"/>
        </w:rPr>
        <w:t xml:space="preserve"> </w:t>
      </w:r>
      <w:r w:rsidR="00415A24" w:rsidRPr="002710C6">
        <w:rPr>
          <w:spacing w:val="-1"/>
          <w:sz w:val="24"/>
          <w:szCs w:val="24"/>
        </w:rPr>
        <w:t>состоянии</w:t>
      </w:r>
      <w:r w:rsidR="00415A24" w:rsidRPr="002710C6">
        <w:rPr>
          <w:spacing w:val="-2"/>
          <w:sz w:val="24"/>
          <w:szCs w:val="24"/>
        </w:rPr>
        <w:t xml:space="preserve"> </w:t>
      </w:r>
      <w:r w:rsidR="00415A24" w:rsidRPr="002710C6">
        <w:rPr>
          <w:spacing w:val="-1"/>
          <w:sz w:val="24"/>
          <w:szCs w:val="24"/>
        </w:rPr>
        <w:t>здоровья</w:t>
      </w:r>
      <w:r w:rsidR="00415A24" w:rsidRPr="002710C6">
        <w:rPr>
          <w:spacing w:val="33"/>
          <w:w w:val="99"/>
          <w:sz w:val="24"/>
          <w:szCs w:val="24"/>
        </w:rPr>
        <w:t xml:space="preserve"> </w:t>
      </w:r>
      <w:r w:rsidR="00415A24" w:rsidRPr="002710C6">
        <w:rPr>
          <w:spacing w:val="-2"/>
          <w:sz w:val="24"/>
          <w:szCs w:val="24"/>
        </w:rPr>
        <w:t>(адаптивная</w:t>
      </w:r>
      <w:r w:rsidR="00415A24" w:rsidRPr="002710C6">
        <w:rPr>
          <w:spacing w:val="-10"/>
          <w:sz w:val="24"/>
          <w:szCs w:val="24"/>
        </w:rPr>
        <w:t xml:space="preserve"> </w:t>
      </w:r>
      <w:r w:rsidR="00415A24" w:rsidRPr="002710C6">
        <w:rPr>
          <w:spacing w:val="-1"/>
          <w:sz w:val="24"/>
          <w:szCs w:val="24"/>
        </w:rPr>
        <w:t>физическая</w:t>
      </w:r>
      <w:r w:rsidR="00415A24" w:rsidRPr="002710C6">
        <w:rPr>
          <w:spacing w:val="-10"/>
          <w:sz w:val="24"/>
          <w:szCs w:val="24"/>
        </w:rPr>
        <w:t xml:space="preserve"> </w:t>
      </w:r>
      <w:r w:rsidR="00415A24" w:rsidRPr="002710C6">
        <w:rPr>
          <w:spacing w:val="-5"/>
          <w:sz w:val="24"/>
          <w:szCs w:val="24"/>
        </w:rPr>
        <w:t>к</w:t>
      </w:r>
      <w:r w:rsidR="00415A24" w:rsidRPr="002710C6">
        <w:rPr>
          <w:spacing w:val="-4"/>
          <w:sz w:val="24"/>
          <w:szCs w:val="24"/>
        </w:rPr>
        <w:t>ульт</w:t>
      </w:r>
      <w:r w:rsidR="00415A24" w:rsidRPr="002710C6">
        <w:rPr>
          <w:spacing w:val="-5"/>
          <w:sz w:val="24"/>
          <w:szCs w:val="24"/>
        </w:rPr>
        <w:t>ура)</w:t>
      </w:r>
    </w:p>
    <w:p w:rsidR="00106ECC" w:rsidRPr="002710C6" w:rsidRDefault="00106ECC" w:rsidP="003B5164">
      <w:pPr>
        <w:widowControl w:val="0"/>
        <w:jc w:val="center"/>
        <w:rPr>
          <w:b/>
          <w:color w:val="000000"/>
          <w:sz w:val="24"/>
          <w:szCs w:val="24"/>
        </w:rPr>
      </w:pPr>
    </w:p>
    <w:p w:rsidR="00106ECC" w:rsidRPr="002710C6" w:rsidRDefault="00A40896" w:rsidP="003B5164">
      <w:pPr>
        <w:widowControl w:val="0"/>
        <w:jc w:val="center"/>
        <w:rPr>
          <w:b/>
          <w:i/>
          <w:color w:val="000000"/>
          <w:sz w:val="24"/>
          <w:szCs w:val="24"/>
        </w:rPr>
      </w:pPr>
      <w:r w:rsidRPr="002710C6">
        <w:rPr>
          <w:b/>
          <w:i/>
          <w:color w:val="000000"/>
          <w:sz w:val="24"/>
          <w:szCs w:val="24"/>
        </w:rPr>
        <w:t>ОПОП:</w:t>
      </w:r>
    </w:p>
    <w:p w:rsidR="000F48E5" w:rsidRPr="002710C6" w:rsidRDefault="00B12EE5" w:rsidP="003B5164">
      <w:pPr>
        <w:jc w:val="center"/>
        <w:rPr>
          <w:color w:val="000000"/>
          <w:sz w:val="24"/>
          <w:szCs w:val="24"/>
        </w:rPr>
      </w:pPr>
      <w:r w:rsidRPr="002710C6">
        <w:rPr>
          <w:color w:val="000000"/>
          <w:sz w:val="24"/>
          <w:szCs w:val="24"/>
        </w:rPr>
        <w:t>«Адаптивный спорт</w:t>
      </w:r>
      <w:r w:rsidR="000F48E5" w:rsidRPr="002710C6">
        <w:rPr>
          <w:color w:val="000000"/>
          <w:sz w:val="24"/>
          <w:szCs w:val="24"/>
        </w:rPr>
        <w:t>»</w:t>
      </w:r>
    </w:p>
    <w:p w:rsidR="000F48E5" w:rsidRPr="002710C6" w:rsidRDefault="00B12EE5" w:rsidP="003B5164">
      <w:pPr>
        <w:jc w:val="center"/>
        <w:rPr>
          <w:color w:val="000000"/>
          <w:sz w:val="24"/>
          <w:szCs w:val="24"/>
        </w:rPr>
      </w:pPr>
      <w:r w:rsidRPr="002710C6">
        <w:rPr>
          <w:color w:val="000000"/>
          <w:sz w:val="24"/>
          <w:szCs w:val="24"/>
        </w:rPr>
        <w:t>«Лечебная физическая культура</w:t>
      </w:r>
      <w:r w:rsidR="000F48E5" w:rsidRPr="002710C6">
        <w:rPr>
          <w:color w:val="000000"/>
          <w:sz w:val="24"/>
          <w:szCs w:val="24"/>
        </w:rPr>
        <w:t>»</w:t>
      </w:r>
    </w:p>
    <w:p w:rsidR="000F48E5" w:rsidRPr="002710C6" w:rsidRDefault="00B12EE5" w:rsidP="003B5164">
      <w:pPr>
        <w:jc w:val="center"/>
        <w:rPr>
          <w:color w:val="000000"/>
          <w:sz w:val="24"/>
          <w:szCs w:val="24"/>
        </w:rPr>
      </w:pPr>
      <w:r w:rsidRPr="002710C6">
        <w:rPr>
          <w:color w:val="000000"/>
          <w:sz w:val="24"/>
          <w:szCs w:val="24"/>
        </w:rPr>
        <w:t>«Физическая реабилитация</w:t>
      </w:r>
      <w:r w:rsidR="000F48E5" w:rsidRPr="002710C6">
        <w:rPr>
          <w:color w:val="000000"/>
          <w:sz w:val="24"/>
          <w:szCs w:val="24"/>
        </w:rPr>
        <w:t>»</w:t>
      </w:r>
    </w:p>
    <w:p w:rsidR="000F48E5" w:rsidRPr="002710C6" w:rsidRDefault="000F48E5" w:rsidP="003B5164">
      <w:pPr>
        <w:widowControl w:val="0"/>
        <w:jc w:val="center"/>
        <w:rPr>
          <w:b/>
          <w:i/>
          <w:color w:val="000000"/>
          <w:sz w:val="24"/>
          <w:szCs w:val="24"/>
        </w:rPr>
      </w:pPr>
    </w:p>
    <w:p w:rsidR="00106ECC" w:rsidRPr="002710C6" w:rsidRDefault="00106ECC" w:rsidP="003B5164">
      <w:pPr>
        <w:widowControl w:val="0"/>
        <w:jc w:val="center"/>
        <w:rPr>
          <w:b/>
          <w:color w:val="000000"/>
          <w:sz w:val="24"/>
          <w:szCs w:val="24"/>
        </w:rPr>
      </w:pPr>
      <w:r w:rsidRPr="002710C6">
        <w:rPr>
          <w:b/>
          <w:color w:val="000000"/>
          <w:sz w:val="24"/>
          <w:szCs w:val="24"/>
        </w:rPr>
        <w:t>Квалификация выпускника</w:t>
      </w:r>
    </w:p>
    <w:p w:rsidR="000F48E5" w:rsidRPr="002710C6" w:rsidRDefault="000F48E5" w:rsidP="003B5164">
      <w:pPr>
        <w:widowControl w:val="0"/>
        <w:jc w:val="center"/>
        <w:rPr>
          <w:color w:val="000000"/>
          <w:sz w:val="24"/>
          <w:szCs w:val="24"/>
        </w:rPr>
      </w:pPr>
      <w:r w:rsidRPr="002710C6">
        <w:rPr>
          <w:color w:val="000000"/>
          <w:sz w:val="24"/>
          <w:szCs w:val="24"/>
        </w:rPr>
        <w:t>Бакалавр</w:t>
      </w:r>
    </w:p>
    <w:p w:rsidR="00106ECC" w:rsidRPr="002710C6" w:rsidRDefault="00106ECC" w:rsidP="003B5164">
      <w:pPr>
        <w:widowControl w:val="0"/>
        <w:jc w:val="center"/>
        <w:rPr>
          <w:b/>
          <w:color w:val="000000"/>
          <w:sz w:val="24"/>
          <w:szCs w:val="24"/>
        </w:rPr>
      </w:pPr>
    </w:p>
    <w:p w:rsidR="00693150" w:rsidRPr="002710C6" w:rsidRDefault="00106ECC" w:rsidP="003B5164">
      <w:pPr>
        <w:widowControl w:val="0"/>
        <w:jc w:val="center"/>
        <w:rPr>
          <w:b/>
          <w:color w:val="000000"/>
          <w:sz w:val="24"/>
          <w:szCs w:val="24"/>
        </w:rPr>
      </w:pPr>
      <w:r w:rsidRPr="002710C6">
        <w:rPr>
          <w:b/>
          <w:color w:val="000000"/>
          <w:sz w:val="24"/>
          <w:szCs w:val="24"/>
        </w:rPr>
        <w:t xml:space="preserve">Форма </w:t>
      </w:r>
      <w:r w:rsidR="005A5DAF" w:rsidRPr="002710C6">
        <w:rPr>
          <w:b/>
          <w:color w:val="000000"/>
          <w:sz w:val="24"/>
          <w:szCs w:val="24"/>
        </w:rPr>
        <w:t>о</w:t>
      </w:r>
      <w:r w:rsidRPr="002710C6">
        <w:rPr>
          <w:b/>
          <w:color w:val="000000"/>
          <w:sz w:val="24"/>
          <w:szCs w:val="24"/>
        </w:rPr>
        <w:t>бучения</w:t>
      </w:r>
      <w:r w:rsidR="000F48E5" w:rsidRPr="002710C6">
        <w:rPr>
          <w:b/>
          <w:color w:val="000000"/>
          <w:sz w:val="24"/>
          <w:szCs w:val="24"/>
        </w:rPr>
        <w:t>:</w:t>
      </w:r>
    </w:p>
    <w:p w:rsidR="00777166" w:rsidRPr="002710C6" w:rsidRDefault="000F48E5" w:rsidP="003B5164">
      <w:pPr>
        <w:widowControl w:val="0"/>
        <w:jc w:val="center"/>
        <w:rPr>
          <w:b/>
          <w:color w:val="000000"/>
          <w:sz w:val="24"/>
          <w:szCs w:val="24"/>
        </w:rPr>
      </w:pPr>
      <w:r w:rsidRPr="002710C6">
        <w:rPr>
          <w:b/>
          <w:color w:val="000000"/>
          <w:sz w:val="24"/>
          <w:szCs w:val="24"/>
        </w:rPr>
        <w:t xml:space="preserve"> </w:t>
      </w:r>
      <w:r w:rsidR="00025536" w:rsidRPr="002710C6">
        <w:rPr>
          <w:color w:val="000000"/>
          <w:sz w:val="24"/>
          <w:szCs w:val="24"/>
        </w:rPr>
        <w:t>о</w:t>
      </w:r>
      <w:r w:rsidRPr="002710C6">
        <w:rPr>
          <w:color w:val="000000"/>
          <w:sz w:val="24"/>
          <w:szCs w:val="24"/>
        </w:rPr>
        <w:t>чная</w:t>
      </w:r>
      <w:r w:rsidR="00025536" w:rsidRPr="002710C6">
        <w:rPr>
          <w:color w:val="000000"/>
          <w:sz w:val="24"/>
          <w:szCs w:val="24"/>
        </w:rPr>
        <w:t>/заочная</w:t>
      </w:r>
    </w:p>
    <w:p w:rsidR="00D40D66" w:rsidRPr="002710C6" w:rsidRDefault="00D40D66" w:rsidP="003B5164">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06ECC" w:rsidRPr="002710C6" w:rsidTr="003D52D9">
        <w:trPr>
          <w:trHeight w:val="3026"/>
        </w:trPr>
        <w:tc>
          <w:tcPr>
            <w:tcW w:w="3544" w:type="dxa"/>
          </w:tcPr>
          <w:p w:rsidR="00106ECC" w:rsidRPr="002710C6" w:rsidRDefault="00106ECC" w:rsidP="003B5164">
            <w:pPr>
              <w:widowControl w:val="0"/>
              <w:jc w:val="center"/>
              <w:rPr>
                <w:color w:val="000000"/>
                <w:sz w:val="24"/>
                <w:szCs w:val="24"/>
              </w:rPr>
            </w:pPr>
            <w:r w:rsidRPr="002710C6">
              <w:rPr>
                <w:color w:val="000000"/>
                <w:sz w:val="24"/>
                <w:szCs w:val="24"/>
              </w:rPr>
              <w:t>СОГЛАСОВАНО</w:t>
            </w:r>
          </w:p>
          <w:p w:rsidR="00E14C7B" w:rsidRPr="002710C6" w:rsidRDefault="00106ECC" w:rsidP="003B5164">
            <w:pPr>
              <w:widowControl w:val="0"/>
              <w:jc w:val="center"/>
              <w:rPr>
                <w:color w:val="000000"/>
                <w:sz w:val="24"/>
                <w:szCs w:val="24"/>
              </w:rPr>
            </w:pPr>
            <w:r w:rsidRPr="002710C6">
              <w:rPr>
                <w:color w:val="000000"/>
                <w:sz w:val="24"/>
                <w:szCs w:val="24"/>
              </w:rPr>
              <w:t xml:space="preserve">Декан факультета </w:t>
            </w:r>
            <w:r w:rsidR="00C27CC3" w:rsidRPr="002710C6">
              <w:rPr>
                <w:color w:val="000000"/>
                <w:sz w:val="24"/>
                <w:szCs w:val="24"/>
              </w:rPr>
              <w:t>дневной формы обучения</w:t>
            </w:r>
            <w:r w:rsidR="00E14C7B" w:rsidRPr="002710C6">
              <w:rPr>
                <w:color w:val="000000"/>
                <w:sz w:val="24"/>
                <w:szCs w:val="24"/>
              </w:rPr>
              <w:t>, к.п.н., доцент</w:t>
            </w:r>
          </w:p>
          <w:p w:rsidR="003A6399" w:rsidRPr="002710C6" w:rsidRDefault="003A6399" w:rsidP="003B5164">
            <w:pPr>
              <w:widowControl w:val="0"/>
              <w:jc w:val="center"/>
              <w:rPr>
                <w:color w:val="000000"/>
                <w:sz w:val="24"/>
                <w:szCs w:val="24"/>
              </w:rPr>
            </w:pPr>
            <w:r w:rsidRPr="002710C6">
              <w:rPr>
                <w:color w:val="000000"/>
                <w:sz w:val="24"/>
                <w:szCs w:val="24"/>
              </w:rPr>
              <w:t xml:space="preserve">___________С.В. Лепешкина </w:t>
            </w:r>
          </w:p>
          <w:p w:rsidR="003A6399" w:rsidRPr="002710C6" w:rsidRDefault="00A36606" w:rsidP="003B5164">
            <w:pPr>
              <w:widowControl w:val="0"/>
              <w:jc w:val="center"/>
              <w:rPr>
                <w:color w:val="000000"/>
                <w:sz w:val="24"/>
                <w:szCs w:val="24"/>
              </w:rPr>
            </w:pPr>
            <w:r w:rsidRPr="002710C6">
              <w:rPr>
                <w:color w:val="000000"/>
                <w:sz w:val="24"/>
                <w:szCs w:val="24"/>
              </w:rPr>
              <w:t>«</w:t>
            </w:r>
            <w:r>
              <w:rPr>
                <w:color w:val="000000"/>
                <w:sz w:val="24"/>
                <w:szCs w:val="24"/>
              </w:rPr>
              <w:t>20</w:t>
            </w:r>
            <w:r w:rsidRPr="002710C6">
              <w:rPr>
                <w:color w:val="000000"/>
                <w:sz w:val="24"/>
                <w:szCs w:val="24"/>
              </w:rPr>
              <w:t>»</w:t>
            </w:r>
            <w:r>
              <w:rPr>
                <w:color w:val="000000"/>
                <w:sz w:val="24"/>
                <w:szCs w:val="24"/>
              </w:rPr>
              <w:t xml:space="preserve"> августа </w:t>
            </w:r>
            <w:r w:rsidRPr="002710C6">
              <w:rPr>
                <w:color w:val="000000"/>
                <w:sz w:val="24"/>
                <w:szCs w:val="24"/>
              </w:rPr>
              <w:t>20</w:t>
            </w:r>
            <w:r>
              <w:rPr>
                <w:color w:val="000000"/>
                <w:sz w:val="24"/>
                <w:szCs w:val="24"/>
              </w:rPr>
              <w:t>20</w:t>
            </w:r>
            <w:r w:rsidRPr="002710C6">
              <w:rPr>
                <w:color w:val="000000"/>
                <w:sz w:val="24"/>
                <w:szCs w:val="24"/>
              </w:rPr>
              <w:t xml:space="preserve"> г.</w:t>
            </w:r>
          </w:p>
          <w:p w:rsidR="00106ECC" w:rsidRPr="002710C6" w:rsidRDefault="00106ECC" w:rsidP="003B5164">
            <w:pPr>
              <w:widowControl w:val="0"/>
              <w:jc w:val="center"/>
              <w:rPr>
                <w:color w:val="000000"/>
                <w:sz w:val="24"/>
                <w:szCs w:val="24"/>
              </w:rPr>
            </w:pPr>
          </w:p>
        </w:tc>
        <w:tc>
          <w:tcPr>
            <w:tcW w:w="3402" w:type="dxa"/>
          </w:tcPr>
          <w:p w:rsidR="00280587" w:rsidRPr="002710C6" w:rsidRDefault="00280587" w:rsidP="003B5164">
            <w:pPr>
              <w:widowControl w:val="0"/>
              <w:jc w:val="center"/>
              <w:rPr>
                <w:color w:val="000000"/>
                <w:sz w:val="24"/>
                <w:szCs w:val="24"/>
                <w:lang w:eastAsia="en-US"/>
              </w:rPr>
            </w:pPr>
            <w:r w:rsidRPr="002710C6">
              <w:rPr>
                <w:color w:val="000000"/>
                <w:sz w:val="24"/>
                <w:szCs w:val="24"/>
                <w:lang w:eastAsia="en-US"/>
              </w:rPr>
              <w:t>СОГЛАСОВАНО</w:t>
            </w:r>
          </w:p>
          <w:p w:rsidR="00280587" w:rsidRPr="002710C6" w:rsidRDefault="00280587" w:rsidP="003B5164">
            <w:pPr>
              <w:widowControl w:val="0"/>
              <w:jc w:val="center"/>
              <w:rPr>
                <w:color w:val="000000"/>
                <w:sz w:val="24"/>
                <w:szCs w:val="24"/>
                <w:lang w:eastAsia="en-US"/>
              </w:rPr>
            </w:pPr>
            <w:r w:rsidRPr="002710C6">
              <w:rPr>
                <w:color w:val="000000"/>
                <w:sz w:val="24"/>
                <w:szCs w:val="24"/>
                <w:lang w:eastAsia="en-US"/>
              </w:rPr>
              <w:t>Декан факультета</w:t>
            </w:r>
          </w:p>
          <w:p w:rsidR="00280587" w:rsidRPr="002710C6" w:rsidRDefault="00280587" w:rsidP="003B5164">
            <w:pPr>
              <w:widowControl w:val="0"/>
              <w:jc w:val="center"/>
              <w:rPr>
                <w:color w:val="000000"/>
                <w:sz w:val="24"/>
                <w:szCs w:val="24"/>
                <w:lang w:eastAsia="en-US"/>
              </w:rPr>
            </w:pPr>
            <w:r w:rsidRPr="002710C6">
              <w:rPr>
                <w:color w:val="000000"/>
                <w:sz w:val="24"/>
                <w:szCs w:val="24"/>
                <w:lang w:eastAsia="en-US"/>
              </w:rPr>
              <w:t>заочной формы обучения, к.п.н., профессор</w:t>
            </w:r>
          </w:p>
          <w:p w:rsidR="00280587" w:rsidRPr="002710C6" w:rsidRDefault="00280587" w:rsidP="003B5164">
            <w:pPr>
              <w:widowControl w:val="0"/>
              <w:jc w:val="center"/>
              <w:rPr>
                <w:color w:val="000000"/>
                <w:sz w:val="24"/>
                <w:szCs w:val="24"/>
                <w:lang w:eastAsia="en-US"/>
              </w:rPr>
            </w:pPr>
            <w:r w:rsidRPr="002710C6">
              <w:rPr>
                <w:color w:val="000000"/>
                <w:sz w:val="24"/>
                <w:szCs w:val="24"/>
                <w:lang w:eastAsia="en-US"/>
              </w:rPr>
              <w:t>_____________В.Х Шнайдер</w:t>
            </w:r>
          </w:p>
          <w:p w:rsidR="00106ECC" w:rsidRPr="002710C6" w:rsidRDefault="00A36606" w:rsidP="003B5164">
            <w:pPr>
              <w:widowControl w:val="0"/>
              <w:jc w:val="center"/>
              <w:rPr>
                <w:color w:val="000000"/>
                <w:sz w:val="24"/>
                <w:szCs w:val="24"/>
              </w:rPr>
            </w:pPr>
            <w:r w:rsidRPr="002710C6">
              <w:rPr>
                <w:color w:val="000000"/>
                <w:sz w:val="24"/>
                <w:szCs w:val="24"/>
              </w:rPr>
              <w:t>«</w:t>
            </w:r>
            <w:r>
              <w:rPr>
                <w:color w:val="000000"/>
                <w:sz w:val="24"/>
                <w:szCs w:val="24"/>
              </w:rPr>
              <w:t>20</w:t>
            </w:r>
            <w:r w:rsidRPr="002710C6">
              <w:rPr>
                <w:color w:val="000000"/>
                <w:sz w:val="24"/>
                <w:szCs w:val="24"/>
              </w:rPr>
              <w:t>»</w:t>
            </w:r>
            <w:r>
              <w:rPr>
                <w:color w:val="000000"/>
                <w:sz w:val="24"/>
                <w:szCs w:val="24"/>
              </w:rPr>
              <w:t xml:space="preserve"> августа </w:t>
            </w:r>
            <w:r w:rsidRPr="002710C6">
              <w:rPr>
                <w:color w:val="000000"/>
                <w:sz w:val="24"/>
                <w:szCs w:val="24"/>
              </w:rPr>
              <w:t>20</w:t>
            </w:r>
            <w:r>
              <w:rPr>
                <w:color w:val="000000"/>
                <w:sz w:val="24"/>
                <w:szCs w:val="24"/>
              </w:rPr>
              <w:t>20</w:t>
            </w:r>
            <w:r w:rsidRPr="002710C6">
              <w:rPr>
                <w:color w:val="000000"/>
                <w:sz w:val="24"/>
                <w:szCs w:val="24"/>
              </w:rPr>
              <w:t xml:space="preserve"> г.</w:t>
            </w:r>
          </w:p>
        </w:tc>
        <w:tc>
          <w:tcPr>
            <w:tcW w:w="3544" w:type="dxa"/>
            <w:hideMark/>
          </w:tcPr>
          <w:p w:rsidR="003D52D9" w:rsidRPr="002710C6" w:rsidRDefault="00106ECC" w:rsidP="003B5164">
            <w:pPr>
              <w:widowControl w:val="0"/>
              <w:jc w:val="center"/>
              <w:rPr>
                <w:color w:val="000000"/>
                <w:sz w:val="24"/>
                <w:szCs w:val="24"/>
              </w:rPr>
            </w:pPr>
            <w:r w:rsidRPr="002710C6">
              <w:rPr>
                <w:color w:val="000000"/>
                <w:sz w:val="24"/>
                <w:szCs w:val="24"/>
              </w:rPr>
              <w:t>Программа рассмотрена и одобрена на заседании кафедры (протокол №</w:t>
            </w:r>
            <w:r w:rsidR="00A40896" w:rsidRPr="002710C6">
              <w:rPr>
                <w:color w:val="000000"/>
                <w:sz w:val="24"/>
                <w:szCs w:val="24"/>
              </w:rPr>
              <w:t>_11_</w:t>
            </w:r>
            <w:r w:rsidRPr="002710C6">
              <w:rPr>
                <w:color w:val="000000"/>
                <w:sz w:val="24"/>
                <w:szCs w:val="24"/>
              </w:rPr>
              <w:t xml:space="preserve">, </w:t>
            </w:r>
          </w:p>
          <w:p w:rsidR="00106ECC" w:rsidRPr="002710C6" w:rsidRDefault="003A6399" w:rsidP="003B5164">
            <w:pPr>
              <w:widowControl w:val="0"/>
              <w:jc w:val="center"/>
              <w:rPr>
                <w:color w:val="000000"/>
                <w:sz w:val="24"/>
                <w:szCs w:val="24"/>
              </w:rPr>
            </w:pPr>
            <w:r w:rsidRPr="002710C6">
              <w:rPr>
                <w:color w:val="000000"/>
                <w:sz w:val="24"/>
                <w:szCs w:val="24"/>
              </w:rPr>
              <w:t>«</w:t>
            </w:r>
            <w:r w:rsidR="00A36606">
              <w:rPr>
                <w:color w:val="000000"/>
                <w:sz w:val="24"/>
                <w:szCs w:val="24"/>
              </w:rPr>
              <w:t>17</w:t>
            </w:r>
            <w:r w:rsidRPr="002710C6">
              <w:rPr>
                <w:color w:val="000000"/>
                <w:sz w:val="24"/>
                <w:szCs w:val="24"/>
              </w:rPr>
              <w:t xml:space="preserve">» </w:t>
            </w:r>
            <w:r w:rsidR="00BF3973" w:rsidRPr="002710C6">
              <w:rPr>
                <w:color w:val="000000"/>
                <w:sz w:val="24"/>
                <w:szCs w:val="24"/>
              </w:rPr>
              <w:t xml:space="preserve">апреля </w:t>
            </w:r>
            <w:r w:rsidRPr="002710C6">
              <w:rPr>
                <w:color w:val="000000"/>
                <w:sz w:val="24"/>
                <w:szCs w:val="24"/>
              </w:rPr>
              <w:t>20</w:t>
            </w:r>
            <w:r w:rsidR="00A36606">
              <w:rPr>
                <w:color w:val="000000"/>
                <w:sz w:val="24"/>
                <w:szCs w:val="24"/>
              </w:rPr>
              <w:t>20</w:t>
            </w:r>
            <w:r w:rsidRPr="002710C6">
              <w:rPr>
                <w:color w:val="000000"/>
                <w:sz w:val="24"/>
                <w:szCs w:val="24"/>
              </w:rPr>
              <w:t xml:space="preserve"> г.</w:t>
            </w:r>
            <w:r w:rsidR="00106ECC" w:rsidRPr="002710C6">
              <w:rPr>
                <w:color w:val="000000"/>
                <w:sz w:val="24"/>
                <w:szCs w:val="24"/>
              </w:rPr>
              <w:t>)</w:t>
            </w:r>
          </w:p>
          <w:p w:rsidR="003D52D9" w:rsidRDefault="00106ECC" w:rsidP="003B5164">
            <w:pPr>
              <w:widowControl w:val="0"/>
              <w:jc w:val="center"/>
              <w:rPr>
                <w:color w:val="000000"/>
                <w:sz w:val="24"/>
                <w:szCs w:val="24"/>
              </w:rPr>
            </w:pPr>
            <w:r w:rsidRPr="002710C6">
              <w:rPr>
                <w:color w:val="000000"/>
                <w:sz w:val="24"/>
                <w:szCs w:val="24"/>
              </w:rPr>
              <w:t>Зав</w:t>
            </w:r>
            <w:r w:rsidR="005266E1" w:rsidRPr="002710C6">
              <w:rPr>
                <w:color w:val="000000"/>
                <w:sz w:val="24"/>
                <w:szCs w:val="24"/>
              </w:rPr>
              <w:t>.</w:t>
            </w:r>
            <w:r w:rsidRPr="002710C6">
              <w:rPr>
                <w:color w:val="000000"/>
                <w:sz w:val="24"/>
                <w:szCs w:val="24"/>
              </w:rPr>
              <w:t xml:space="preserve"> кафедрой, </w:t>
            </w:r>
          </w:p>
          <w:p w:rsidR="00A36606" w:rsidRPr="002710C6" w:rsidRDefault="00A36606" w:rsidP="003B5164">
            <w:pPr>
              <w:widowControl w:val="0"/>
              <w:jc w:val="center"/>
              <w:rPr>
                <w:color w:val="000000"/>
                <w:sz w:val="24"/>
                <w:szCs w:val="24"/>
              </w:rPr>
            </w:pPr>
            <w:r>
              <w:rPr>
                <w:color w:val="000000"/>
                <w:sz w:val="24"/>
                <w:szCs w:val="24"/>
              </w:rPr>
              <w:t>д.м.н., проф. Крикун Е.Н.</w:t>
            </w:r>
          </w:p>
          <w:p w:rsidR="00106ECC" w:rsidRPr="002710C6" w:rsidRDefault="00944A03" w:rsidP="003B5164">
            <w:pPr>
              <w:widowControl w:val="0"/>
              <w:jc w:val="center"/>
              <w:rPr>
                <w:color w:val="000000"/>
                <w:sz w:val="24"/>
                <w:szCs w:val="24"/>
              </w:rPr>
            </w:pPr>
            <w:r w:rsidRPr="002710C6">
              <w:rPr>
                <w:color w:val="000000"/>
                <w:sz w:val="24"/>
                <w:szCs w:val="24"/>
              </w:rPr>
              <w:t>____________________</w:t>
            </w:r>
          </w:p>
          <w:p w:rsidR="00713552" w:rsidRPr="002710C6" w:rsidRDefault="00713552" w:rsidP="003B5164">
            <w:pPr>
              <w:widowControl w:val="0"/>
              <w:jc w:val="center"/>
              <w:rPr>
                <w:color w:val="000000"/>
                <w:sz w:val="24"/>
                <w:szCs w:val="24"/>
              </w:rPr>
            </w:pPr>
          </w:p>
          <w:p w:rsidR="00713552" w:rsidRPr="002710C6" w:rsidRDefault="00713552" w:rsidP="003B5164">
            <w:pPr>
              <w:widowControl w:val="0"/>
              <w:jc w:val="center"/>
              <w:rPr>
                <w:color w:val="000000"/>
                <w:sz w:val="24"/>
                <w:szCs w:val="24"/>
              </w:rPr>
            </w:pPr>
          </w:p>
          <w:p w:rsidR="00713552" w:rsidRPr="002710C6" w:rsidRDefault="00713552" w:rsidP="003B5164">
            <w:pPr>
              <w:widowControl w:val="0"/>
              <w:rPr>
                <w:color w:val="000000"/>
                <w:sz w:val="24"/>
                <w:szCs w:val="24"/>
              </w:rPr>
            </w:pPr>
          </w:p>
        </w:tc>
      </w:tr>
    </w:tbl>
    <w:p w:rsidR="00A40896" w:rsidRPr="002710C6" w:rsidRDefault="00A40896" w:rsidP="003B5164">
      <w:pPr>
        <w:widowControl w:val="0"/>
        <w:jc w:val="center"/>
        <w:rPr>
          <w:b/>
          <w:color w:val="000000"/>
          <w:sz w:val="24"/>
          <w:szCs w:val="24"/>
        </w:rPr>
      </w:pPr>
    </w:p>
    <w:p w:rsidR="00A40896" w:rsidRPr="002710C6" w:rsidRDefault="00A40896" w:rsidP="003B5164">
      <w:pPr>
        <w:widowControl w:val="0"/>
        <w:jc w:val="center"/>
        <w:rPr>
          <w:b/>
          <w:color w:val="000000"/>
          <w:sz w:val="24"/>
          <w:szCs w:val="24"/>
        </w:rPr>
      </w:pPr>
    </w:p>
    <w:p w:rsidR="00106ECC" w:rsidRPr="002710C6" w:rsidRDefault="000F48E5" w:rsidP="003B5164">
      <w:pPr>
        <w:widowControl w:val="0"/>
        <w:jc w:val="center"/>
        <w:rPr>
          <w:b/>
          <w:color w:val="000000"/>
          <w:sz w:val="24"/>
          <w:szCs w:val="24"/>
        </w:rPr>
      </w:pPr>
      <w:r w:rsidRPr="002710C6">
        <w:rPr>
          <w:b/>
          <w:color w:val="000000"/>
          <w:sz w:val="24"/>
          <w:szCs w:val="24"/>
        </w:rPr>
        <w:t>Малаховка 20</w:t>
      </w:r>
      <w:r w:rsidR="00EE0457">
        <w:rPr>
          <w:b/>
          <w:color w:val="000000"/>
          <w:sz w:val="24"/>
          <w:szCs w:val="24"/>
        </w:rPr>
        <w:t>20</w:t>
      </w:r>
    </w:p>
    <w:p w:rsidR="004057C6" w:rsidRPr="002710C6" w:rsidRDefault="00106ECC" w:rsidP="003B5164">
      <w:pPr>
        <w:jc w:val="both"/>
        <w:rPr>
          <w:sz w:val="24"/>
          <w:szCs w:val="24"/>
        </w:rPr>
      </w:pPr>
      <w:r w:rsidRPr="002710C6">
        <w:rPr>
          <w:b/>
          <w:color w:val="000000"/>
          <w:sz w:val="24"/>
          <w:szCs w:val="24"/>
        </w:rPr>
        <w:br w:type="page"/>
      </w:r>
      <w:r w:rsidR="00FD4C7D" w:rsidRPr="002710C6">
        <w:rPr>
          <w:color w:val="000000"/>
          <w:sz w:val="24"/>
          <w:szCs w:val="24"/>
        </w:rPr>
        <w:lastRenderedPageBreak/>
        <w:t>Рабочая программа разработана в соответствии с</w:t>
      </w:r>
      <w:r w:rsidR="004057C6" w:rsidRPr="002710C6">
        <w:rPr>
          <w:color w:val="000000"/>
          <w:sz w:val="24"/>
          <w:szCs w:val="24"/>
        </w:rPr>
        <w:t xml:space="preserve"> </w:t>
      </w:r>
      <w:r w:rsidR="004C4A93" w:rsidRPr="002710C6">
        <w:rPr>
          <w:color w:val="000000"/>
          <w:sz w:val="24"/>
          <w:szCs w:val="24"/>
        </w:rPr>
        <w:t>ФГОС ВО</w:t>
      </w:r>
      <w:r w:rsidR="00FF3531" w:rsidRPr="002710C6">
        <w:rPr>
          <w:color w:val="000000"/>
          <w:sz w:val="24"/>
          <w:szCs w:val="24"/>
        </w:rPr>
        <w:t xml:space="preserve"> - бакалавриат</w:t>
      </w:r>
      <w:r w:rsidR="004C4A93" w:rsidRPr="002710C6">
        <w:rPr>
          <w:color w:val="000000"/>
          <w:sz w:val="24"/>
          <w:szCs w:val="24"/>
        </w:rPr>
        <w:t xml:space="preserve"> </w:t>
      </w:r>
      <w:r w:rsidR="004057C6" w:rsidRPr="002710C6">
        <w:rPr>
          <w:spacing w:val="-1"/>
          <w:sz w:val="24"/>
          <w:szCs w:val="24"/>
        </w:rPr>
        <w:t>по</w:t>
      </w:r>
      <w:r w:rsidR="004057C6" w:rsidRPr="002710C6">
        <w:rPr>
          <w:spacing w:val="8"/>
          <w:sz w:val="24"/>
          <w:szCs w:val="24"/>
        </w:rPr>
        <w:t xml:space="preserve"> </w:t>
      </w:r>
      <w:r w:rsidR="004057C6" w:rsidRPr="002710C6">
        <w:rPr>
          <w:spacing w:val="-2"/>
          <w:sz w:val="24"/>
          <w:szCs w:val="24"/>
        </w:rPr>
        <w:t>направлению</w:t>
      </w:r>
      <w:r w:rsidR="004057C6" w:rsidRPr="002710C6">
        <w:rPr>
          <w:spacing w:val="62"/>
          <w:sz w:val="24"/>
          <w:szCs w:val="24"/>
        </w:rPr>
        <w:t xml:space="preserve"> </w:t>
      </w:r>
      <w:r w:rsidR="004057C6" w:rsidRPr="002710C6">
        <w:rPr>
          <w:spacing w:val="-3"/>
          <w:sz w:val="24"/>
          <w:szCs w:val="24"/>
        </w:rPr>
        <w:t>подготовки</w:t>
      </w:r>
      <w:r w:rsidR="004057C6" w:rsidRPr="002710C6">
        <w:rPr>
          <w:spacing w:val="30"/>
          <w:sz w:val="24"/>
          <w:szCs w:val="24"/>
        </w:rPr>
        <w:t xml:space="preserve"> </w:t>
      </w:r>
      <w:r w:rsidR="004057C6" w:rsidRPr="002710C6">
        <w:rPr>
          <w:sz w:val="24"/>
          <w:szCs w:val="24"/>
        </w:rPr>
        <w:t>49.03.02</w:t>
      </w:r>
      <w:r w:rsidR="004057C6" w:rsidRPr="002710C6">
        <w:rPr>
          <w:spacing w:val="29"/>
          <w:sz w:val="24"/>
          <w:szCs w:val="24"/>
        </w:rPr>
        <w:t xml:space="preserve"> </w:t>
      </w:r>
      <w:r w:rsidR="004057C6" w:rsidRPr="002710C6">
        <w:rPr>
          <w:spacing w:val="-1"/>
          <w:sz w:val="24"/>
          <w:szCs w:val="24"/>
        </w:rPr>
        <w:t>Физическая</w:t>
      </w:r>
      <w:r w:rsidR="004057C6" w:rsidRPr="002710C6">
        <w:rPr>
          <w:spacing w:val="28"/>
          <w:sz w:val="24"/>
          <w:szCs w:val="24"/>
        </w:rPr>
        <w:t xml:space="preserve"> </w:t>
      </w:r>
      <w:r w:rsidR="004057C6" w:rsidRPr="002710C6">
        <w:rPr>
          <w:spacing w:val="-5"/>
          <w:sz w:val="24"/>
          <w:szCs w:val="24"/>
        </w:rPr>
        <w:t>к</w:t>
      </w:r>
      <w:r w:rsidR="004057C6" w:rsidRPr="002710C6">
        <w:rPr>
          <w:spacing w:val="-4"/>
          <w:sz w:val="24"/>
          <w:szCs w:val="24"/>
        </w:rPr>
        <w:t>ульт</w:t>
      </w:r>
      <w:r w:rsidR="004057C6" w:rsidRPr="002710C6">
        <w:rPr>
          <w:spacing w:val="-5"/>
          <w:sz w:val="24"/>
          <w:szCs w:val="24"/>
        </w:rPr>
        <w:t>ура</w:t>
      </w:r>
      <w:r w:rsidR="004057C6" w:rsidRPr="002710C6">
        <w:rPr>
          <w:spacing w:val="28"/>
          <w:sz w:val="24"/>
          <w:szCs w:val="24"/>
        </w:rPr>
        <w:t xml:space="preserve"> </w:t>
      </w:r>
      <w:r w:rsidR="004057C6" w:rsidRPr="002710C6">
        <w:rPr>
          <w:spacing w:val="-1"/>
          <w:sz w:val="24"/>
          <w:szCs w:val="24"/>
        </w:rPr>
        <w:t>для</w:t>
      </w:r>
      <w:r w:rsidR="004057C6" w:rsidRPr="002710C6">
        <w:rPr>
          <w:spacing w:val="30"/>
          <w:sz w:val="24"/>
          <w:szCs w:val="24"/>
        </w:rPr>
        <w:t xml:space="preserve"> </w:t>
      </w:r>
      <w:r w:rsidR="004057C6" w:rsidRPr="002710C6">
        <w:rPr>
          <w:spacing w:val="-1"/>
          <w:sz w:val="24"/>
          <w:szCs w:val="24"/>
        </w:rPr>
        <w:t>лиц</w:t>
      </w:r>
      <w:r w:rsidR="004057C6" w:rsidRPr="002710C6">
        <w:rPr>
          <w:spacing w:val="28"/>
          <w:sz w:val="24"/>
          <w:szCs w:val="24"/>
        </w:rPr>
        <w:t xml:space="preserve"> </w:t>
      </w:r>
      <w:r w:rsidR="004057C6" w:rsidRPr="002710C6">
        <w:rPr>
          <w:sz w:val="24"/>
          <w:szCs w:val="24"/>
        </w:rPr>
        <w:t>с</w:t>
      </w:r>
      <w:r w:rsidR="004057C6" w:rsidRPr="002710C6">
        <w:rPr>
          <w:spacing w:val="45"/>
          <w:w w:val="99"/>
          <w:sz w:val="24"/>
          <w:szCs w:val="24"/>
        </w:rPr>
        <w:t xml:space="preserve"> </w:t>
      </w:r>
      <w:r w:rsidR="004057C6" w:rsidRPr="002710C6">
        <w:rPr>
          <w:spacing w:val="-1"/>
          <w:sz w:val="24"/>
          <w:szCs w:val="24"/>
        </w:rPr>
        <w:t>отклонениями</w:t>
      </w:r>
      <w:r w:rsidR="004057C6" w:rsidRPr="002710C6">
        <w:rPr>
          <w:spacing w:val="28"/>
          <w:sz w:val="24"/>
          <w:szCs w:val="24"/>
        </w:rPr>
        <w:t xml:space="preserve"> </w:t>
      </w:r>
      <w:r w:rsidR="004057C6" w:rsidRPr="002710C6">
        <w:rPr>
          <w:sz w:val="24"/>
          <w:szCs w:val="24"/>
        </w:rPr>
        <w:t>в</w:t>
      </w:r>
      <w:r w:rsidR="004057C6" w:rsidRPr="002710C6">
        <w:rPr>
          <w:spacing w:val="28"/>
          <w:sz w:val="24"/>
          <w:szCs w:val="24"/>
        </w:rPr>
        <w:t xml:space="preserve"> </w:t>
      </w:r>
      <w:r w:rsidR="004057C6" w:rsidRPr="002710C6">
        <w:rPr>
          <w:spacing w:val="-1"/>
          <w:sz w:val="24"/>
          <w:szCs w:val="24"/>
        </w:rPr>
        <w:t>состоянии</w:t>
      </w:r>
      <w:r w:rsidR="004057C6" w:rsidRPr="002710C6">
        <w:rPr>
          <w:spacing w:val="28"/>
          <w:sz w:val="24"/>
          <w:szCs w:val="24"/>
        </w:rPr>
        <w:t xml:space="preserve"> </w:t>
      </w:r>
      <w:r w:rsidR="004057C6" w:rsidRPr="002710C6">
        <w:rPr>
          <w:spacing w:val="-1"/>
          <w:sz w:val="24"/>
          <w:szCs w:val="24"/>
        </w:rPr>
        <w:t>здоровья</w:t>
      </w:r>
      <w:r w:rsidR="004057C6" w:rsidRPr="002710C6">
        <w:rPr>
          <w:spacing w:val="27"/>
          <w:sz w:val="24"/>
          <w:szCs w:val="24"/>
        </w:rPr>
        <w:t xml:space="preserve"> </w:t>
      </w:r>
      <w:r w:rsidR="004057C6" w:rsidRPr="002710C6">
        <w:rPr>
          <w:spacing w:val="-1"/>
          <w:sz w:val="24"/>
          <w:szCs w:val="24"/>
        </w:rPr>
        <w:t>(адаптивная</w:t>
      </w:r>
      <w:r w:rsidR="004057C6" w:rsidRPr="002710C6">
        <w:rPr>
          <w:spacing w:val="28"/>
          <w:sz w:val="24"/>
          <w:szCs w:val="24"/>
        </w:rPr>
        <w:t xml:space="preserve"> </w:t>
      </w:r>
      <w:r w:rsidR="004057C6" w:rsidRPr="002710C6">
        <w:rPr>
          <w:spacing w:val="-1"/>
          <w:sz w:val="24"/>
          <w:szCs w:val="24"/>
        </w:rPr>
        <w:t>физическая</w:t>
      </w:r>
      <w:r w:rsidR="004057C6" w:rsidRPr="002710C6">
        <w:rPr>
          <w:spacing w:val="29"/>
          <w:sz w:val="24"/>
          <w:szCs w:val="24"/>
        </w:rPr>
        <w:t xml:space="preserve"> </w:t>
      </w:r>
      <w:r w:rsidR="004057C6" w:rsidRPr="002710C6">
        <w:rPr>
          <w:spacing w:val="-5"/>
          <w:sz w:val="24"/>
          <w:szCs w:val="24"/>
        </w:rPr>
        <w:t>к</w:t>
      </w:r>
      <w:r w:rsidR="004057C6" w:rsidRPr="002710C6">
        <w:rPr>
          <w:spacing w:val="-4"/>
          <w:sz w:val="24"/>
          <w:szCs w:val="24"/>
        </w:rPr>
        <w:t>ульт</w:t>
      </w:r>
      <w:r w:rsidR="004057C6" w:rsidRPr="002710C6">
        <w:rPr>
          <w:spacing w:val="-5"/>
          <w:sz w:val="24"/>
          <w:szCs w:val="24"/>
        </w:rPr>
        <w:t>ура</w:t>
      </w:r>
      <w:r w:rsidR="00A40896" w:rsidRPr="002710C6">
        <w:rPr>
          <w:spacing w:val="-4"/>
          <w:sz w:val="24"/>
          <w:szCs w:val="24"/>
        </w:rPr>
        <w:t>)</w:t>
      </w:r>
      <w:r w:rsidR="004057C6" w:rsidRPr="002710C6">
        <w:rPr>
          <w:spacing w:val="-3"/>
          <w:sz w:val="24"/>
          <w:szCs w:val="24"/>
        </w:rPr>
        <w:t>,</w:t>
      </w:r>
      <w:r w:rsidR="004057C6" w:rsidRPr="002710C6">
        <w:rPr>
          <w:spacing w:val="25"/>
          <w:sz w:val="24"/>
          <w:szCs w:val="24"/>
        </w:rPr>
        <w:t xml:space="preserve"> </w:t>
      </w:r>
      <w:r w:rsidR="001650FC" w:rsidRPr="002710C6">
        <w:rPr>
          <w:spacing w:val="-1"/>
          <w:sz w:val="24"/>
          <w:szCs w:val="24"/>
        </w:rPr>
        <w:t>утвержденным</w:t>
      </w:r>
      <w:r w:rsidR="004057C6" w:rsidRPr="002710C6">
        <w:rPr>
          <w:spacing w:val="35"/>
          <w:sz w:val="24"/>
          <w:szCs w:val="24"/>
        </w:rPr>
        <w:t xml:space="preserve"> </w:t>
      </w:r>
      <w:r w:rsidR="004057C6" w:rsidRPr="002710C6">
        <w:rPr>
          <w:spacing w:val="-2"/>
          <w:sz w:val="24"/>
          <w:szCs w:val="24"/>
        </w:rPr>
        <w:t>приказом</w:t>
      </w:r>
      <w:r w:rsidR="004057C6" w:rsidRPr="002710C6">
        <w:rPr>
          <w:spacing w:val="49"/>
          <w:w w:val="99"/>
          <w:sz w:val="24"/>
          <w:szCs w:val="24"/>
        </w:rPr>
        <w:t xml:space="preserve"> </w:t>
      </w:r>
      <w:r w:rsidR="004057C6" w:rsidRPr="002710C6">
        <w:rPr>
          <w:spacing w:val="-2"/>
          <w:sz w:val="24"/>
          <w:szCs w:val="24"/>
        </w:rPr>
        <w:t xml:space="preserve">Минобрнауки </w:t>
      </w:r>
      <w:r w:rsidR="004057C6" w:rsidRPr="002710C6">
        <w:rPr>
          <w:spacing w:val="-1"/>
          <w:sz w:val="24"/>
          <w:szCs w:val="24"/>
        </w:rPr>
        <w:t>России</w:t>
      </w:r>
      <w:r w:rsidR="004057C6" w:rsidRPr="002710C6">
        <w:rPr>
          <w:sz w:val="24"/>
          <w:szCs w:val="24"/>
        </w:rPr>
        <w:t xml:space="preserve"> </w:t>
      </w:r>
      <w:r w:rsidR="004057C6" w:rsidRPr="002710C6">
        <w:rPr>
          <w:spacing w:val="-1"/>
          <w:sz w:val="24"/>
          <w:szCs w:val="24"/>
        </w:rPr>
        <w:t>от</w:t>
      </w:r>
      <w:r w:rsidR="004057C6" w:rsidRPr="002710C6">
        <w:rPr>
          <w:spacing w:val="-3"/>
          <w:sz w:val="24"/>
          <w:szCs w:val="24"/>
        </w:rPr>
        <w:t xml:space="preserve"> </w:t>
      </w:r>
      <w:r w:rsidR="004057C6" w:rsidRPr="002710C6">
        <w:rPr>
          <w:sz w:val="24"/>
          <w:szCs w:val="24"/>
        </w:rPr>
        <w:t>19.09.2017</w:t>
      </w:r>
      <w:r w:rsidR="004057C6" w:rsidRPr="002710C6">
        <w:rPr>
          <w:spacing w:val="-2"/>
          <w:sz w:val="24"/>
          <w:szCs w:val="24"/>
        </w:rPr>
        <w:t xml:space="preserve"> </w:t>
      </w:r>
      <w:r w:rsidR="004057C6" w:rsidRPr="002710C6">
        <w:rPr>
          <w:sz w:val="24"/>
          <w:szCs w:val="24"/>
        </w:rPr>
        <w:t>№</w:t>
      </w:r>
      <w:r w:rsidR="004057C6" w:rsidRPr="002710C6">
        <w:rPr>
          <w:spacing w:val="-2"/>
          <w:sz w:val="24"/>
          <w:szCs w:val="24"/>
        </w:rPr>
        <w:t xml:space="preserve"> </w:t>
      </w:r>
      <w:r w:rsidR="004057C6" w:rsidRPr="002710C6">
        <w:rPr>
          <w:sz w:val="24"/>
          <w:szCs w:val="24"/>
        </w:rPr>
        <w:t>942</w:t>
      </w:r>
      <w:r w:rsidR="002F10D6" w:rsidRPr="002710C6">
        <w:rPr>
          <w:spacing w:val="-2"/>
          <w:sz w:val="24"/>
          <w:szCs w:val="24"/>
        </w:rPr>
        <w:t>.</w:t>
      </w:r>
    </w:p>
    <w:p w:rsidR="004057C6" w:rsidRPr="002710C6" w:rsidRDefault="004057C6" w:rsidP="003B5164">
      <w:pPr>
        <w:jc w:val="both"/>
        <w:rPr>
          <w:color w:val="000000"/>
          <w:sz w:val="24"/>
          <w:szCs w:val="24"/>
        </w:rPr>
      </w:pPr>
    </w:p>
    <w:p w:rsidR="00464EC5" w:rsidRPr="002710C6" w:rsidRDefault="00464EC5" w:rsidP="003B5164">
      <w:pPr>
        <w:widowControl w:val="0"/>
        <w:rPr>
          <w:b/>
          <w:color w:val="000000"/>
          <w:sz w:val="24"/>
          <w:szCs w:val="24"/>
        </w:rPr>
      </w:pPr>
    </w:p>
    <w:p w:rsidR="009956F5" w:rsidRPr="002710C6" w:rsidRDefault="009956F5" w:rsidP="003B5164">
      <w:pPr>
        <w:widowControl w:val="0"/>
        <w:rPr>
          <w:b/>
          <w:sz w:val="24"/>
          <w:szCs w:val="24"/>
        </w:rPr>
      </w:pPr>
      <w:r w:rsidRPr="002710C6">
        <w:rPr>
          <w:b/>
          <w:sz w:val="24"/>
          <w:szCs w:val="24"/>
        </w:rPr>
        <w:t xml:space="preserve">Составители рабочей программы: </w:t>
      </w:r>
    </w:p>
    <w:p w:rsidR="00E07BC0" w:rsidRPr="002710C6" w:rsidRDefault="00E07BC0" w:rsidP="003B5164">
      <w:pPr>
        <w:widowControl w:val="0"/>
        <w:rPr>
          <w:b/>
          <w:sz w:val="24"/>
          <w:szCs w:val="24"/>
        </w:rPr>
      </w:pPr>
    </w:p>
    <w:p w:rsidR="00EE0457" w:rsidRDefault="00EE0457" w:rsidP="003B5164">
      <w:pPr>
        <w:rPr>
          <w:sz w:val="24"/>
          <w:szCs w:val="24"/>
        </w:rPr>
      </w:pPr>
      <w:r>
        <w:rPr>
          <w:sz w:val="24"/>
          <w:szCs w:val="24"/>
        </w:rPr>
        <w:t>Крикун Е.Н., д.м.н., проф., зав.кафедрой анатомии МГАФК __________________</w:t>
      </w:r>
    </w:p>
    <w:p w:rsidR="00EE0457" w:rsidRDefault="00EE0457" w:rsidP="00EE0457">
      <w:pPr>
        <w:rPr>
          <w:sz w:val="24"/>
          <w:szCs w:val="24"/>
        </w:rPr>
      </w:pPr>
    </w:p>
    <w:p w:rsidR="00E07BC0" w:rsidRPr="002710C6" w:rsidRDefault="00E07BC0" w:rsidP="00EE0457">
      <w:pPr>
        <w:rPr>
          <w:sz w:val="24"/>
          <w:szCs w:val="24"/>
        </w:rPr>
      </w:pPr>
      <w:r w:rsidRPr="002710C6">
        <w:rPr>
          <w:sz w:val="24"/>
          <w:szCs w:val="24"/>
        </w:rPr>
        <w:t>Ашихмин И.А.., к.м.н., доцент кафедры ан</w:t>
      </w:r>
      <w:r w:rsidR="00EE0457">
        <w:rPr>
          <w:sz w:val="24"/>
          <w:szCs w:val="24"/>
        </w:rPr>
        <w:t xml:space="preserve">атомии МГАФК  </w:t>
      </w:r>
      <w:r w:rsidRPr="002710C6">
        <w:rPr>
          <w:sz w:val="24"/>
          <w:szCs w:val="24"/>
        </w:rPr>
        <w:t>__________________</w:t>
      </w:r>
    </w:p>
    <w:p w:rsidR="009956F5" w:rsidRPr="002710C6" w:rsidRDefault="009956F5" w:rsidP="003B5164">
      <w:pPr>
        <w:widowControl w:val="0"/>
        <w:rPr>
          <w:b/>
          <w:sz w:val="24"/>
          <w:szCs w:val="24"/>
        </w:rPr>
      </w:pPr>
    </w:p>
    <w:p w:rsidR="009956F5" w:rsidRPr="002710C6" w:rsidRDefault="009956F5" w:rsidP="003B5164">
      <w:pPr>
        <w:tabs>
          <w:tab w:val="left" w:pos="6225"/>
        </w:tabs>
        <w:rPr>
          <w:sz w:val="24"/>
          <w:szCs w:val="24"/>
        </w:rPr>
      </w:pPr>
      <w:r w:rsidRPr="002710C6">
        <w:rPr>
          <w:sz w:val="24"/>
          <w:szCs w:val="24"/>
        </w:rPr>
        <w:t>Александрова Н.Е.</w:t>
      </w:r>
      <w:r w:rsidRPr="002710C6">
        <w:rPr>
          <w:b/>
          <w:sz w:val="24"/>
          <w:szCs w:val="24"/>
        </w:rPr>
        <w:t xml:space="preserve"> – </w:t>
      </w:r>
      <w:r w:rsidRPr="002710C6">
        <w:rPr>
          <w:sz w:val="24"/>
          <w:szCs w:val="24"/>
        </w:rPr>
        <w:t xml:space="preserve">к.п.н., доцент кафедры анатомии МГАФК </w:t>
      </w:r>
    </w:p>
    <w:p w:rsidR="009956F5" w:rsidRPr="002710C6" w:rsidRDefault="009956F5" w:rsidP="003B5164">
      <w:pPr>
        <w:jc w:val="right"/>
        <w:rPr>
          <w:sz w:val="24"/>
          <w:szCs w:val="24"/>
          <w:vertAlign w:val="superscript"/>
        </w:rPr>
      </w:pPr>
      <w:r w:rsidRPr="002710C6">
        <w:rPr>
          <w:sz w:val="24"/>
          <w:szCs w:val="24"/>
        </w:rPr>
        <w:t>_________________</w:t>
      </w:r>
    </w:p>
    <w:p w:rsidR="00C540C4" w:rsidRPr="002710C6" w:rsidRDefault="00C540C4" w:rsidP="003B5164">
      <w:pPr>
        <w:tabs>
          <w:tab w:val="left" w:pos="6225"/>
        </w:tabs>
        <w:rPr>
          <w:sz w:val="24"/>
          <w:szCs w:val="24"/>
        </w:rPr>
      </w:pPr>
      <w:r w:rsidRPr="002710C6">
        <w:rPr>
          <w:sz w:val="24"/>
          <w:szCs w:val="24"/>
        </w:rPr>
        <w:t xml:space="preserve">Сергиенко В.Г. – к.б.н., доцент кафедры анатомии МГАФК </w:t>
      </w:r>
    </w:p>
    <w:p w:rsidR="00C540C4" w:rsidRPr="002710C6" w:rsidRDefault="00C540C4" w:rsidP="003B5164">
      <w:pPr>
        <w:jc w:val="right"/>
        <w:rPr>
          <w:sz w:val="24"/>
          <w:szCs w:val="24"/>
        </w:rPr>
      </w:pPr>
      <w:r w:rsidRPr="002710C6">
        <w:rPr>
          <w:sz w:val="24"/>
          <w:szCs w:val="24"/>
        </w:rPr>
        <w:t xml:space="preserve">_________________                                      </w:t>
      </w:r>
    </w:p>
    <w:p w:rsidR="009956F5" w:rsidRPr="002710C6" w:rsidRDefault="009956F5" w:rsidP="003B5164">
      <w:pPr>
        <w:tabs>
          <w:tab w:val="left" w:pos="180"/>
          <w:tab w:val="left" w:pos="360"/>
          <w:tab w:val="left" w:pos="6225"/>
        </w:tabs>
        <w:rPr>
          <w:sz w:val="24"/>
          <w:szCs w:val="24"/>
          <w:vertAlign w:val="superscript"/>
        </w:rPr>
      </w:pPr>
    </w:p>
    <w:p w:rsidR="009956F5" w:rsidRPr="002710C6" w:rsidRDefault="009956F5" w:rsidP="003B5164">
      <w:pPr>
        <w:rPr>
          <w:sz w:val="24"/>
          <w:szCs w:val="24"/>
        </w:rPr>
      </w:pPr>
    </w:p>
    <w:p w:rsidR="009956F5" w:rsidRPr="002710C6" w:rsidRDefault="009956F5" w:rsidP="003B5164">
      <w:pPr>
        <w:rPr>
          <w:b/>
          <w:sz w:val="24"/>
          <w:szCs w:val="24"/>
        </w:rPr>
      </w:pPr>
      <w:r w:rsidRPr="002710C6">
        <w:rPr>
          <w:b/>
          <w:sz w:val="24"/>
          <w:szCs w:val="24"/>
        </w:rPr>
        <w:t>Рецензенты:</w:t>
      </w:r>
    </w:p>
    <w:p w:rsidR="009956F5" w:rsidRPr="002710C6" w:rsidRDefault="009956F5" w:rsidP="003B5164">
      <w:pPr>
        <w:rPr>
          <w:b/>
          <w:sz w:val="24"/>
          <w:szCs w:val="24"/>
        </w:rPr>
      </w:pPr>
    </w:p>
    <w:p w:rsidR="009956F5" w:rsidRPr="002710C6" w:rsidRDefault="009956F5" w:rsidP="003B5164">
      <w:pPr>
        <w:jc w:val="both"/>
        <w:rPr>
          <w:color w:val="000000"/>
          <w:sz w:val="24"/>
          <w:szCs w:val="24"/>
        </w:rPr>
      </w:pPr>
      <w:r w:rsidRPr="002710C6">
        <w:rPr>
          <w:color w:val="000000"/>
          <w:sz w:val="24"/>
          <w:szCs w:val="24"/>
        </w:rPr>
        <w:t>Стрельникова И.В., к.б.н., профессор, зав. кафедрой физиологии и биохимии МГАФК</w:t>
      </w:r>
    </w:p>
    <w:p w:rsidR="009956F5" w:rsidRPr="002710C6" w:rsidRDefault="009956F5" w:rsidP="003B5164">
      <w:pPr>
        <w:rPr>
          <w:sz w:val="24"/>
          <w:szCs w:val="24"/>
        </w:rPr>
      </w:pPr>
    </w:p>
    <w:p w:rsidR="009956F5" w:rsidRPr="002710C6" w:rsidRDefault="009956F5" w:rsidP="003B5164">
      <w:pPr>
        <w:jc w:val="right"/>
        <w:rPr>
          <w:sz w:val="24"/>
          <w:szCs w:val="24"/>
        </w:rPr>
      </w:pPr>
      <w:r w:rsidRPr="002710C6">
        <w:rPr>
          <w:sz w:val="24"/>
          <w:szCs w:val="24"/>
        </w:rPr>
        <w:t>________________</w:t>
      </w:r>
    </w:p>
    <w:p w:rsidR="00FD4C7D" w:rsidRPr="002710C6" w:rsidRDefault="00FD4C7D" w:rsidP="003B5164">
      <w:pPr>
        <w:widowControl w:val="0"/>
        <w:rPr>
          <w:color w:val="000000"/>
          <w:sz w:val="24"/>
          <w:szCs w:val="24"/>
        </w:rPr>
      </w:pPr>
    </w:p>
    <w:p w:rsidR="00E07BC0" w:rsidRPr="002710C6" w:rsidRDefault="00E07BC0" w:rsidP="003B5164">
      <w:pPr>
        <w:tabs>
          <w:tab w:val="left" w:pos="6225"/>
        </w:tabs>
        <w:rPr>
          <w:sz w:val="24"/>
          <w:szCs w:val="24"/>
        </w:rPr>
      </w:pPr>
      <w:r w:rsidRPr="002710C6">
        <w:rPr>
          <w:sz w:val="24"/>
          <w:szCs w:val="24"/>
        </w:rPr>
        <w:t>Киселева М.Г. –</w:t>
      </w:r>
      <w:r w:rsidRPr="002710C6">
        <w:rPr>
          <w:b/>
          <w:sz w:val="24"/>
          <w:szCs w:val="24"/>
        </w:rPr>
        <w:t xml:space="preserve"> </w:t>
      </w:r>
      <w:r w:rsidRPr="002710C6">
        <w:rPr>
          <w:sz w:val="24"/>
          <w:szCs w:val="24"/>
        </w:rPr>
        <w:t xml:space="preserve">к.б.н., доцент кафедры анатомии МГАФК </w:t>
      </w:r>
    </w:p>
    <w:p w:rsidR="00E07BC0" w:rsidRPr="002710C6" w:rsidRDefault="00E07BC0" w:rsidP="003B5164">
      <w:pPr>
        <w:jc w:val="right"/>
        <w:rPr>
          <w:sz w:val="24"/>
          <w:szCs w:val="24"/>
        </w:rPr>
      </w:pPr>
      <w:r w:rsidRPr="002710C6">
        <w:rPr>
          <w:sz w:val="24"/>
          <w:szCs w:val="24"/>
        </w:rPr>
        <w:t xml:space="preserve">_________________                                      </w:t>
      </w:r>
    </w:p>
    <w:p w:rsidR="00FD4C7D" w:rsidRPr="002710C6" w:rsidRDefault="00FD4C7D" w:rsidP="003B5164">
      <w:pPr>
        <w:widowControl w:val="0"/>
        <w:rPr>
          <w:b/>
          <w:color w:val="000000"/>
          <w:sz w:val="24"/>
          <w:szCs w:val="24"/>
        </w:rPr>
      </w:pPr>
    </w:p>
    <w:p w:rsidR="00FD4C7D" w:rsidRPr="002710C6" w:rsidRDefault="00FD4C7D" w:rsidP="003B5164">
      <w:pPr>
        <w:widowControl w:val="0"/>
        <w:rPr>
          <w:b/>
          <w:color w:val="000000"/>
          <w:sz w:val="24"/>
          <w:szCs w:val="24"/>
        </w:rPr>
      </w:pPr>
    </w:p>
    <w:p w:rsidR="005639D8" w:rsidRPr="002710C6" w:rsidRDefault="005639D8" w:rsidP="003B5164">
      <w:pPr>
        <w:widowControl w:val="0"/>
        <w:rPr>
          <w:b/>
          <w:color w:val="000000"/>
          <w:sz w:val="24"/>
          <w:szCs w:val="24"/>
        </w:rPr>
      </w:pPr>
    </w:p>
    <w:p w:rsidR="005639D8" w:rsidRPr="002710C6" w:rsidRDefault="005639D8" w:rsidP="003B5164">
      <w:pPr>
        <w:widowControl w:val="0"/>
        <w:rPr>
          <w:b/>
          <w:color w:val="000000"/>
          <w:sz w:val="24"/>
          <w:szCs w:val="24"/>
        </w:rPr>
      </w:pPr>
    </w:p>
    <w:p w:rsidR="005639D8" w:rsidRPr="002710C6" w:rsidRDefault="005639D8" w:rsidP="003B5164">
      <w:pPr>
        <w:widowControl w:val="0"/>
        <w:rPr>
          <w:b/>
          <w:color w:val="000000"/>
          <w:sz w:val="24"/>
          <w:szCs w:val="24"/>
        </w:rPr>
      </w:pPr>
    </w:p>
    <w:p w:rsidR="005639D8" w:rsidRPr="002710C6" w:rsidRDefault="005639D8" w:rsidP="003B5164">
      <w:pPr>
        <w:widowControl w:val="0"/>
        <w:rPr>
          <w:b/>
          <w:color w:val="000000"/>
          <w:sz w:val="24"/>
          <w:szCs w:val="24"/>
        </w:rPr>
      </w:pPr>
    </w:p>
    <w:p w:rsidR="005639D8" w:rsidRPr="002710C6" w:rsidRDefault="005639D8" w:rsidP="003B5164">
      <w:pPr>
        <w:widowControl w:val="0"/>
        <w:rPr>
          <w:b/>
          <w:color w:val="000000"/>
          <w:sz w:val="24"/>
          <w:szCs w:val="24"/>
        </w:rPr>
      </w:pPr>
    </w:p>
    <w:p w:rsidR="005639D8" w:rsidRPr="002710C6" w:rsidRDefault="005639D8" w:rsidP="003B5164">
      <w:pPr>
        <w:widowControl w:val="0"/>
        <w:rPr>
          <w:b/>
          <w:color w:val="000000"/>
          <w:sz w:val="24"/>
          <w:szCs w:val="24"/>
        </w:rPr>
      </w:pPr>
    </w:p>
    <w:p w:rsidR="005639D8" w:rsidRPr="002710C6" w:rsidRDefault="005639D8" w:rsidP="003B5164">
      <w:pPr>
        <w:widowControl w:val="0"/>
        <w:rPr>
          <w:b/>
          <w:color w:val="000000"/>
          <w:sz w:val="24"/>
          <w:szCs w:val="24"/>
        </w:rPr>
      </w:pPr>
    </w:p>
    <w:p w:rsidR="005639D8" w:rsidRPr="002710C6" w:rsidRDefault="005639D8" w:rsidP="003B5164">
      <w:pPr>
        <w:widowControl w:val="0"/>
        <w:rPr>
          <w:b/>
          <w:color w:val="000000"/>
          <w:sz w:val="24"/>
          <w:szCs w:val="24"/>
        </w:rPr>
      </w:pPr>
    </w:p>
    <w:p w:rsidR="005639D8" w:rsidRPr="002710C6" w:rsidRDefault="005639D8" w:rsidP="003B5164">
      <w:pPr>
        <w:widowControl w:val="0"/>
        <w:rPr>
          <w:b/>
          <w:color w:val="000000"/>
          <w:sz w:val="24"/>
          <w:szCs w:val="24"/>
        </w:rPr>
      </w:pPr>
    </w:p>
    <w:p w:rsidR="005639D8" w:rsidRPr="002710C6" w:rsidRDefault="005639D8" w:rsidP="003B5164">
      <w:pPr>
        <w:widowControl w:val="0"/>
        <w:rPr>
          <w:b/>
          <w:color w:val="000000"/>
          <w:sz w:val="24"/>
          <w:szCs w:val="24"/>
        </w:rPr>
      </w:pPr>
    </w:p>
    <w:p w:rsidR="00554CAF" w:rsidRPr="002710C6" w:rsidRDefault="00554CAF" w:rsidP="003B5164">
      <w:pPr>
        <w:widowControl w:val="0"/>
        <w:rPr>
          <w:b/>
          <w:color w:val="000000"/>
          <w:sz w:val="24"/>
          <w:szCs w:val="24"/>
        </w:rPr>
      </w:pPr>
    </w:p>
    <w:p w:rsidR="00D40D66" w:rsidRPr="002710C6" w:rsidRDefault="00D40D66" w:rsidP="003B5164">
      <w:pPr>
        <w:widowControl w:val="0"/>
        <w:rPr>
          <w:b/>
          <w:color w:val="000000"/>
          <w:sz w:val="24"/>
          <w:szCs w:val="24"/>
        </w:rPr>
      </w:pPr>
    </w:p>
    <w:p w:rsidR="003D4513" w:rsidRPr="002710C6" w:rsidRDefault="003D4513" w:rsidP="003B5164">
      <w:pPr>
        <w:pStyle w:val="a3"/>
        <w:widowControl w:val="0"/>
        <w:jc w:val="both"/>
        <w:rPr>
          <w:b/>
          <w:color w:val="000000"/>
          <w:sz w:val="24"/>
          <w:szCs w:val="24"/>
        </w:rPr>
      </w:pPr>
      <w:r w:rsidRPr="002710C6">
        <w:rPr>
          <w:b/>
          <w:color w:val="000000"/>
          <w:sz w:val="24"/>
          <w:szCs w:val="24"/>
        </w:rPr>
        <w:t>Ссылки на используемые в разработке РПД дисциплины профессиональные стандарты (в соответствии с ФГОС ВО 49.03.02):</w:t>
      </w:r>
    </w:p>
    <w:p w:rsidR="003D4513" w:rsidRPr="002710C6" w:rsidRDefault="003D4513" w:rsidP="003B5164">
      <w:pPr>
        <w:widowControl w:val="0"/>
        <w:rPr>
          <w:color w:val="000000"/>
          <w:sz w:val="24"/>
          <w:szCs w:val="24"/>
        </w:rPr>
      </w:pPr>
    </w:p>
    <w:tbl>
      <w:tblPr>
        <w:tblStyle w:val="ad"/>
        <w:tblW w:w="9782" w:type="dxa"/>
        <w:tblInd w:w="-289" w:type="dxa"/>
        <w:tblLook w:val="04A0" w:firstRow="1" w:lastRow="0" w:firstColumn="1" w:lastColumn="0" w:noHBand="0" w:noVBand="1"/>
      </w:tblPr>
      <w:tblGrid>
        <w:gridCol w:w="876"/>
        <w:gridCol w:w="4676"/>
        <w:gridCol w:w="3171"/>
        <w:gridCol w:w="1059"/>
      </w:tblGrid>
      <w:tr w:rsidR="003D4513" w:rsidRPr="002710C6" w:rsidTr="005F55A8">
        <w:tc>
          <w:tcPr>
            <w:tcW w:w="766" w:type="dxa"/>
            <w:tcBorders>
              <w:top w:val="single" w:sz="4" w:space="0" w:color="auto"/>
              <w:left w:val="single" w:sz="4" w:space="0" w:color="auto"/>
              <w:bottom w:val="single" w:sz="4" w:space="0" w:color="auto"/>
              <w:right w:val="single" w:sz="4" w:space="0" w:color="auto"/>
            </w:tcBorders>
            <w:hideMark/>
          </w:tcPr>
          <w:p w:rsidR="003D4513" w:rsidRPr="002710C6" w:rsidRDefault="003D4513" w:rsidP="003B5164">
            <w:pPr>
              <w:widowControl w:val="0"/>
              <w:jc w:val="center"/>
              <w:rPr>
                <w:rFonts w:eastAsia="Calibri"/>
                <w:b/>
                <w:color w:val="000000"/>
                <w:sz w:val="24"/>
                <w:szCs w:val="24"/>
                <w:lang w:eastAsia="en-US"/>
              </w:rPr>
            </w:pPr>
            <w:r w:rsidRPr="002710C6">
              <w:rPr>
                <w:b/>
                <w:color w:val="000000"/>
                <w:sz w:val="24"/>
                <w:szCs w:val="24"/>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3D4513" w:rsidRPr="002710C6" w:rsidRDefault="003D4513" w:rsidP="003B5164">
            <w:pPr>
              <w:widowControl w:val="0"/>
              <w:jc w:val="center"/>
              <w:rPr>
                <w:rFonts w:eastAsia="Calibri"/>
                <w:b/>
                <w:color w:val="000000"/>
                <w:sz w:val="24"/>
                <w:szCs w:val="24"/>
                <w:lang w:eastAsia="en-US"/>
              </w:rPr>
            </w:pPr>
            <w:r w:rsidRPr="002710C6">
              <w:rPr>
                <w:b/>
                <w:color w:val="000000"/>
                <w:sz w:val="24"/>
                <w:szCs w:val="24"/>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3D4513" w:rsidRPr="002710C6" w:rsidRDefault="003D4513" w:rsidP="003B5164">
            <w:pPr>
              <w:widowControl w:val="0"/>
              <w:jc w:val="center"/>
              <w:rPr>
                <w:rFonts w:eastAsia="Calibri"/>
                <w:b/>
                <w:color w:val="000000"/>
                <w:sz w:val="24"/>
                <w:szCs w:val="24"/>
                <w:lang w:eastAsia="en-US"/>
              </w:rPr>
            </w:pPr>
            <w:r w:rsidRPr="002710C6">
              <w:rPr>
                <w:b/>
                <w:color w:val="000000"/>
                <w:sz w:val="24"/>
                <w:szCs w:val="24"/>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3D4513" w:rsidRPr="002710C6" w:rsidRDefault="003D4513" w:rsidP="003B5164">
            <w:pPr>
              <w:widowControl w:val="0"/>
              <w:jc w:val="center"/>
              <w:rPr>
                <w:rFonts w:eastAsia="Calibri"/>
                <w:b/>
                <w:color w:val="000000"/>
                <w:sz w:val="24"/>
                <w:szCs w:val="24"/>
                <w:lang w:eastAsia="en-US"/>
              </w:rPr>
            </w:pPr>
            <w:r w:rsidRPr="002710C6">
              <w:rPr>
                <w:b/>
                <w:color w:val="000000"/>
                <w:sz w:val="24"/>
                <w:szCs w:val="24"/>
                <w:lang w:eastAsia="en-US"/>
              </w:rPr>
              <w:t>Аббрев. исп. в РПД</w:t>
            </w:r>
          </w:p>
        </w:tc>
      </w:tr>
      <w:tr w:rsidR="003D4513" w:rsidRPr="002710C6" w:rsidTr="005F55A8">
        <w:tc>
          <w:tcPr>
            <w:tcW w:w="9782" w:type="dxa"/>
            <w:gridSpan w:val="4"/>
            <w:tcBorders>
              <w:top w:val="single" w:sz="4" w:space="0" w:color="auto"/>
              <w:left w:val="single" w:sz="4" w:space="0" w:color="auto"/>
              <w:bottom w:val="single" w:sz="4" w:space="0" w:color="auto"/>
              <w:right w:val="single" w:sz="4" w:space="0" w:color="auto"/>
            </w:tcBorders>
            <w:hideMark/>
          </w:tcPr>
          <w:p w:rsidR="003D4513" w:rsidRPr="002710C6" w:rsidRDefault="003D4513" w:rsidP="003B5164">
            <w:pPr>
              <w:widowControl w:val="0"/>
              <w:jc w:val="center"/>
              <w:rPr>
                <w:rFonts w:eastAsia="Calibri"/>
                <w:b/>
                <w:color w:val="000000"/>
                <w:sz w:val="24"/>
                <w:szCs w:val="24"/>
                <w:lang w:eastAsia="en-US"/>
              </w:rPr>
            </w:pPr>
            <w:r w:rsidRPr="002710C6">
              <w:rPr>
                <w:b/>
                <w:color w:val="000000"/>
                <w:sz w:val="24"/>
                <w:szCs w:val="24"/>
                <w:lang w:eastAsia="en-US"/>
              </w:rPr>
              <w:t>05 Физическая культура и спорт</w:t>
            </w:r>
          </w:p>
        </w:tc>
      </w:tr>
      <w:tr w:rsidR="003D4513" w:rsidRPr="002710C6" w:rsidTr="005F55A8">
        <w:tc>
          <w:tcPr>
            <w:tcW w:w="766" w:type="dxa"/>
            <w:tcBorders>
              <w:top w:val="single" w:sz="4" w:space="0" w:color="auto"/>
              <w:left w:val="single" w:sz="4" w:space="0" w:color="auto"/>
              <w:bottom w:val="single" w:sz="4" w:space="0" w:color="auto"/>
              <w:right w:val="single" w:sz="4" w:space="0" w:color="auto"/>
            </w:tcBorders>
            <w:hideMark/>
          </w:tcPr>
          <w:p w:rsidR="003D4513" w:rsidRPr="002710C6" w:rsidRDefault="003D4513" w:rsidP="003B5164">
            <w:pPr>
              <w:widowControl w:val="0"/>
              <w:jc w:val="both"/>
              <w:rPr>
                <w:rFonts w:eastAsia="Calibri"/>
                <w:b/>
                <w:sz w:val="24"/>
                <w:szCs w:val="24"/>
                <w:lang w:eastAsia="en-US"/>
              </w:rPr>
            </w:pPr>
            <w:r w:rsidRPr="002710C6">
              <w:rPr>
                <w:b/>
                <w:sz w:val="24"/>
                <w:szCs w:val="24"/>
                <w:lang w:eastAsia="en-US"/>
              </w:rPr>
              <w:t>05.002</w:t>
            </w:r>
          </w:p>
        </w:tc>
        <w:tc>
          <w:tcPr>
            <w:tcW w:w="4825" w:type="dxa"/>
            <w:tcBorders>
              <w:top w:val="single" w:sz="4" w:space="0" w:color="auto"/>
              <w:left w:val="single" w:sz="4" w:space="0" w:color="auto"/>
              <w:bottom w:val="single" w:sz="4" w:space="0" w:color="auto"/>
              <w:right w:val="single" w:sz="4" w:space="0" w:color="auto"/>
            </w:tcBorders>
          </w:tcPr>
          <w:p w:rsidR="003D4513" w:rsidRPr="002710C6" w:rsidRDefault="002347E3" w:rsidP="003B5164">
            <w:pPr>
              <w:pStyle w:val="1"/>
              <w:jc w:val="both"/>
              <w:outlineLvl w:val="0"/>
              <w:rPr>
                <w:rFonts w:ascii="Times New Roman" w:eastAsiaTheme="majorEastAsia" w:hAnsi="Times New Roman" w:cs="Times New Roman"/>
                <w:color w:val="000000" w:themeColor="text1"/>
                <w:lang w:eastAsia="en-US"/>
              </w:rPr>
            </w:pPr>
            <w:hyperlink r:id="rId8" w:history="1">
              <w:r w:rsidR="003D4513" w:rsidRPr="002710C6">
                <w:rPr>
                  <w:rStyle w:val="ae"/>
                  <w:rFonts w:ascii="Times New Roman" w:hAnsi="Times New Roman"/>
                  <w:color w:val="000000" w:themeColor="text1"/>
                  <w:lang w:eastAsia="en-US"/>
                </w:rPr>
                <w:t xml:space="preserve"> "Тренер по адаптивной физической культуре и адаптивному спорту"</w:t>
              </w:r>
            </w:hyperlink>
          </w:p>
          <w:p w:rsidR="003D4513" w:rsidRPr="002710C6" w:rsidRDefault="003D4513" w:rsidP="003B5164">
            <w:pPr>
              <w:pStyle w:val="1"/>
              <w:spacing w:before="0"/>
              <w:jc w:val="both"/>
              <w:outlineLvl w:val="0"/>
              <w:rPr>
                <w:rFonts w:ascii="Times New Roman" w:eastAsiaTheme="majorEastAsia" w:hAnsi="Times New Roman" w:cs="Times New Roman"/>
                <w:color w:val="000000" w:themeColor="text1"/>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D4513" w:rsidRPr="002710C6" w:rsidRDefault="003D4513" w:rsidP="003B5164">
            <w:pPr>
              <w:widowControl w:val="0"/>
              <w:jc w:val="both"/>
              <w:rPr>
                <w:rFonts w:eastAsia="Calibri"/>
                <w:b/>
                <w:color w:val="000000" w:themeColor="text1"/>
                <w:sz w:val="24"/>
                <w:szCs w:val="24"/>
                <w:lang w:eastAsia="en-US"/>
              </w:rPr>
            </w:pPr>
            <w:r w:rsidRPr="002710C6">
              <w:rPr>
                <w:b/>
                <w:color w:val="000000" w:themeColor="text1"/>
                <w:sz w:val="24"/>
                <w:szCs w:val="24"/>
                <w:lang w:eastAsia="en-US"/>
              </w:rPr>
              <w:t>Приказ Министерства труда и социальной защиты РФ от 02 апреля 2019 г. N 199н</w:t>
            </w:r>
          </w:p>
        </w:tc>
        <w:tc>
          <w:tcPr>
            <w:tcW w:w="931" w:type="dxa"/>
            <w:tcBorders>
              <w:top w:val="single" w:sz="4" w:space="0" w:color="auto"/>
              <w:left w:val="single" w:sz="4" w:space="0" w:color="auto"/>
              <w:bottom w:val="single" w:sz="4" w:space="0" w:color="auto"/>
              <w:right w:val="single" w:sz="4" w:space="0" w:color="auto"/>
            </w:tcBorders>
            <w:hideMark/>
          </w:tcPr>
          <w:p w:rsidR="003D4513" w:rsidRPr="002710C6" w:rsidRDefault="003D4513" w:rsidP="003B5164">
            <w:pPr>
              <w:widowControl w:val="0"/>
              <w:jc w:val="both"/>
              <w:rPr>
                <w:rFonts w:eastAsia="Calibri"/>
                <w:b/>
                <w:sz w:val="24"/>
                <w:szCs w:val="24"/>
                <w:lang w:eastAsia="en-US"/>
              </w:rPr>
            </w:pPr>
            <w:r w:rsidRPr="002710C6">
              <w:rPr>
                <w:b/>
                <w:sz w:val="24"/>
                <w:szCs w:val="24"/>
                <w:lang w:eastAsia="en-US"/>
              </w:rPr>
              <w:t>Т АФК</w:t>
            </w:r>
          </w:p>
        </w:tc>
      </w:tr>
    </w:tbl>
    <w:p w:rsidR="003E31A2" w:rsidRPr="002710C6" w:rsidRDefault="003D4513" w:rsidP="003B5164">
      <w:pPr>
        <w:pStyle w:val="a3"/>
        <w:numPr>
          <w:ilvl w:val="0"/>
          <w:numId w:val="21"/>
        </w:numPr>
        <w:jc w:val="both"/>
        <w:rPr>
          <w:b/>
          <w:bCs/>
          <w:caps/>
          <w:color w:val="000000"/>
          <w:spacing w:val="-1"/>
          <w:sz w:val="24"/>
          <w:szCs w:val="24"/>
        </w:rPr>
      </w:pPr>
      <w:r w:rsidRPr="002710C6">
        <w:rPr>
          <w:b/>
          <w:bCs/>
          <w:color w:val="000000"/>
          <w:spacing w:val="-1"/>
          <w:sz w:val="24"/>
          <w:szCs w:val="24"/>
        </w:rPr>
        <w:lastRenderedPageBreak/>
        <w:t>Изучение дисциплины направлено на формирование следующих компетенций</w:t>
      </w:r>
      <w:r w:rsidR="002B4E30" w:rsidRPr="002710C6">
        <w:rPr>
          <w:b/>
          <w:bCs/>
          <w:caps/>
          <w:color w:val="000000"/>
          <w:spacing w:val="-1"/>
          <w:sz w:val="24"/>
          <w:szCs w:val="24"/>
        </w:rPr>
        <w:t>:</w:t>
      </w:r>
      <w:r w:rsidR="004F41C0" w:rsidRPr="002710C6">
        <w:rPr>
          <w:b/>
          <w:bCs/>
          <w:caps/>
          <w:color w:val="000000"/>
          <w:spacing w:val="-1"/>
          <w:sz w:val="24"/>
          <w:szCs w:val="24"/>
        </w:rPr>
        <w:t xml:space="preserve"> </w:t>
      </w:r>
    </w:p>
    <w:p w:rsidR="003E31A2" w:rsidRPr="002710C6" w:rsidRDefault="003E31A2" w:rsidP="003B5164">
      <w:pPr>
        <w:jc w:val="both"/>
        <w:rPr>
          <w:bCs/>
          <w:caps/>
          <w:color w:val="000000"/>
          <w:spacing w:val="-1"/>
          <w:sz w:val="24"/>
          <w:szCs w:val="24"/>
        </w:rPr>
      </w:pPr>
      <w:r w:rsidRPr="002710C6">
        <w:rPr>
          <w:sz w:val="24"/>
          <w:szCs w:val="24"/>
        </w:rPr>
        <w:t>ОПК-7.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rsidR="004C4A93" w:rsidRPr="002710C6" w:rsidRDefault="00217CC3" w:rsidP="003B5164">
      <w:pPr>
        <w:jc w:val="both"/>
        <w:rPr>
          <w:sz w:val="24"/>
          <w:szCs w:val="24"/>
        </w:rPr>
      </w:pPr>
      <w:r w:rsidRPr="002710C6">
        <w:rPr>
          <w:sz w:val="24"/>
          <w:szCs w:val="24"/>
        </w:rPr>
        <w:t xml:space="preserve">ОПК-8 </w:t>
      </w:r>
      <w:r w:rsidRPr="002710C6">
        <w:rPr>
          <w:spacing w:val="-1"/>
          <w:sz w:val="24"/>
          <w:szCs w:val="24"/>
        </w:rPr>
        <w:t>Способен</w:t>
      </w:r>
      <w:r w:rsidRPr="002710C6">
        <w:rPr>
          <w:spacing w:val="29"/>
          <w:sz w:val="24"/>
          <w:szCs w:val="24"/>
        </w:rPr>
        <w:t xml:space="preserve"> </w:t>
      </w:r>
      <w:r w:rsidRPr="002710C6">
        <w:rPr>
          <w:spacing w:val="-1"/>
          <w:sz w:val="24"/>
          <w:szCs w:val="24"/>
        </w:rPr>
        <w:t>определять</w:t>
      </w:r>
      <w:r w:rsidRPr="002710C6">
        <w:rPr>
          <w:spacing w:val="23"/>
          <w:sz w:val="24"/>
          <w:szCs w:val="24"/>
        </w:rPr>
        <w:t xml:space="preserve"> </w:t>
      </w:r>
      <w:r w:rsidRPr="002710C6">
        <w:rPr>
          <w:spacing w:val="-2"/>
          <w:sz w:val="24"/>
          <w:szCs w:val="24"/>
        </w:rPr>
        <w:t>закономерности</w:t>
      </w:r>
      <w:r w:rsidRPr="002710C6">
        <w:rPr>
          <w:spacing w:val="25"/>
          <w:sz w:val="24"/>
          <w:szCs w:val="24"/>
        </w:rPr>
        <w:t xml:space="preserve"> </w:t>
      </w:r>
      <w:r w:rsidRPr="002710C6">
        <w:rPr>
          <w:spacing w:val="-1"/>
          <w:sz w:val="24"/>
          <w:szCs w:val="24"/>
        </w:rPr>
        <w:t>восстановления</w:t>
      </w:r>
      <w:r w:rsidRPr="002710C6">
        <w:rPr>
          <w:spacing w:val="21"/>
          <w:w w:val="99"/>
          <w:sz w:val="24"/>
          <w:szCs w:val="24"/>
        </w:rPr>
        <w:t xml:space="preserve"> </w:t>
      </w:r>
      <w:r w:rsidRPr="002710C6">
        <w:rPr>
          <w:spacing w:val="-1"/>
          <w:sz w:val="24"/>
          <w:szCs w:val="24"/>
        </w:rPr>
        <w:t>нарушенных</w:t>
      </w:r>
      <w:r w:rsidRPr="002710C6">
        <w:rPr>
          <w:spacing w:val="-5"/>
          <w:sz w:val="24"/>
          <w:szCs w:val="24"/>
        </w:rPr>
        <w:t xml:space="preserve"> </w:t>
      </w:r>
      <w:r w:rsidRPr="002710C6">
        <w:rPr>
          <w:spacing w:val="-1"/>
          <w:sz w:val="24"/>
          <w:szCs w:val="24"/>
        </w:rPr>
        <w:t>или</w:t>
      </w:r>
      <w:r w:rsidRPr="002710C6">
        <w:rPr>
          <w:spacing w:val="-5"/>
          <w:sz w:val="24"/>
          <w:szCs w:val="24"/>
        </w:rPr>
        <w:t xml:space="preserve"> </w:t>
      </w:r>
      <w:r w:rsidRPr="002710C6">
        <w:rPr>
          <w:spacing w:val="-1"/>
          <w:sz w:val="24"/>
          <w:szCs w:val="24"/>
        </w:rPr>
        <w:t>временно</w:t>
      </w:r>
      <w:r w:rsidRPr="002710C6">
        <w:rPr>
          <w:spacing w:val="28"/>
          <w:sz w:val="24"/>
          <w:szCs w:val="24"/>
        </w:rPr>
        <w:t xml:space="preserve"> </w:t>
      </w:r>
      <w:r w:rsidRPr="002710C6">
        <w:rPr>
          <w:spacing w:val="-2"/>
          <w:sz w:val="24"/>
          <w:szCs w:val="24"/>
        </w:rPr>
        <w:t>утраченных</w:t>
      </w:r>
      <w:r w:rsidRPr="002710C6">
        <w:rPr>
          <w:spacing w:val="-8"/>
          <w:sz w:val="24"/>
          <w:szCs w:val="24"/>
        </w:rPr>
        <w:t xml:space="preserve"> </w:t>
      </w:r>
      <w:r w:rsidRPr="002710C6">
        <w:rPr>
          <w:spacing w:val="-2"/>
          <w:sz w:val="24"/>
          <w:szCs w:val="24"/>
        </w:rPr>
        <w:t>функций</w:t>
      </w:r>
      <w:r w:rsidRPr="002710C6">
        <w:rPr>
          <w:spacing w:val="29"/>
          <w:sz w:val="24"/>
          <w:szCs w:val="24"/>
        </w:rPr>
        <w:t xml:space="preserve"> </w:t>
      </w:r>
      <w:r w:rsidRPr="002710C6">
        <w:rPr>
          <w:spacing w:val="-1"/>
          <w:sz w:val="24"/>
          <w:szCs w:val="24"/>
        </w:rPr>
        <w:t>организма</w:t>
      </w:r>
      <w:r w:rsidRPr="002710C6">
        <w:rPr>
          <w:spacing w:val="-8"/>
          <w:sz w:val="24"/>
          <w:szCs w:val="24"/>
        </w:rPr>
        <w:t xml:space="preserve"> </w:t>
      </w:r>
      <w:r w:rsidRPr="002710C6">
        <w:rPr>
          <w:spacing w:val="-1"/>
          <w:sz w:val="24"/>
          <w:szCs w:val="24"/>
        </w:rPr>
        <w:t>человека</w:t>
      </w:r>
      <w:r w:rsidRPr="002710C6">
        <w:rPr>
          <w:spacing w:val="-7"/>
          <w:sz w:val="24"/>
          <w:szCs w:val="24"/>
        </w:rPr>
        <w:t xml:space="preserve"> </w:t>
      </w:r>
      <w:r w:rsidRPr="002710C6">
        <w:rPr>
          <w:spacing w:val="-1"/>
          <w:sz w:val="24"/>
          <w:szCs w:val="24"/>
        </w:rPr>
        <w:t>для</w:t>
      </w:r>
      <w:r w:rsidRPr="002710C6">
        <w:rPr>
          <w:spacing w:val="23"/>
          <w:w w:val="99"/>
          <w:sz w:val="24"/>
          <w:szCs w:val="24"/>
        </w:rPr>
        <w:t xml:space="preserve"> </w:t>
      </w:r>
      <w:r w:rsidRPr="002710C6">
        <w:rPr>
          <w:spacing w:val="-1"/>
          <w:sz w:val="24"/>
          <w:szCs w:val="24"/>
        </w:rPr>
        <w:t>различных</w:t>
      </w:r>
      <w:r w:rsidRPr="002710C6">
        <w:rPr>
          <w:spacing w:val="-10"/>
          <w:sz w:val="24"/>
          <w:szCs w:val="24"/>
        </w:rPr>
        <w:t xml:space="preserve"> </w:t>
      </w:r>
      <w:r w:rsidRPr="002710C6">
        <w:rPr>
          <w:spacing w:val="-1"/>
          <w:sz w:val="24"/>
          <w:szCs w:val="24"/>
        </w:rPr>
        <w:t>нозологических</w:t>
      </w:r>
      <w:r w:rsidRPr="002710C6">
        <w:rPr>
          <w:spacing w:val="29"/>
          <w:sz w:val="24"/>
          <w:szCs w:val="24"/>
        </w:rPr>
        <w:t xml:space="preserve"> </w:t>
      </w:r>
      <w:r w:rsidRPr="002710C6">
        <w:rPr>
          <w:spacing w:val="-1"/>
          <w:sz w:val="24"/>
          <w:szCs w:val="24"/>
        </w:rPr>
        <w:t>форм,</w:t>
      </w:r>
      <w:r w:rsidRPr="002710C6">
        <w:rPr>
          <w:spacing w:val="-5"/>
          <w:sz w:val="24"/>
          <w:szCs w:val="24"/>
        </w:rPr>
        <w:t xml:space="preserve"> </w:t>
      </w:r>
      <w:r w:rsidRPr="002710C6">
        <w:rPr>
          <w:spacing w:val="-1"/>
          <w:sz w:val="24"/>
          <w:szCs w:val="24"/>
        </w:rPr>
        <w:t>видов</w:t>
      </w:r>
      <w:r w:rsidRPr="002710C6">
        <w:rPr>
          <w:spacing w:val="-5"/>
          <w:sz w:val="24"/>
          <w:szCs w:val="24"/>
        </w:rPr>
        <w:t xml:space="preserve"> </w:t>
      </w:r>
      <w:r w:rsidRPr="002710C6">
        <w:rPr>
          <w:spacing w:val="-1"/>
          <w:sz w:val="24"/>
          <w:szCs w:val="24"/>
        </w:rPr>
        <w:t>инвалидности,</w:t>
      </w:r>
      <w:r w:rsidRPr="002710C6">
        <w:rPr>
          <w:spacing w:val="27"/>
          <w:sz w:val="24"/>
          <w:szCs w:val="24"/>
        </w:rPr>
        <w:t xml:space="preserve"> </w:t>
      </w:r>
      <w:r w:rsidRPr="002710C6">
        <w:rPr>
          <w:spacing w:val="-1"/>
          <w:sz w:val="24"/>
          <w:szCs w:val="24"/>
        </w:rPr>
        <w:t>возрастных</w:t>
      </w:r>
      <w:r w:rsidRPr="002710C6">
        <w:rPr>
          <w:spacing w:val="-5"/>
          <w:sz w:val="24"/>
          <w:szCs w:val="24"/>
        </w:rPr>
        <w:t xml:space="preserve"> </w:t>
      </w:r>
      <w:r w:rsidRPr="002710C6">
        <w:rPr>
          <w:sz w:val="24"/>
          <w:szCs w:val="24"/>
        </w:rPr>
        <w:t>и</w:t>
      </w:r>
      <w:r w:rsidRPr="002710C6">
        <w:rPr>
          <w:spacing w:val="-4"/>
          <w:sz w:val="24"/>
          <w:szCs w:val="24"/>
        </w:rPr>
        <w:t xml:space="preserve"> </w:t>
      </w:r>
      <w:r w:rsidRPr="002710C6">
        <w:rPr>
          <w:spacing w:val="-1"/>
          <w:sz w:val="24"/>
          <w:szCs w:val="24"/>
        </w:rPr>
        <w:t>гендерных</w:t>
      </w:r>
      <w:r w:rsidRPr="002710C6">
        <w:rPr>
          <w:spacing w:val="27"/>
          <w:sz w:val="24"/>
          <w:szCs w:val="24"/>
        </w:rPr>
        <w:t xml:space="preserve"> </w:t>
      </w:r>
      <w:r w:rsidRPr="002710C6">
        <w:rPr>
          <w:spacing w:val="-2"/>
          <w:sz w:val="24"/>
          <w:szCs w:val="24"/>
        </w:rPr>
        <w:t xml:space="preserve">групп </w:t>
      </w:r>
      <w:r w:rsidRPr="002710C6">
        <w:rPr>
          <w:spacing w:val="-1"/>
          <w:sz w:val="24"/>
          <w:szCs w:val="24"/>
        </w:rPr>
        <w:t xml:space="preserve">лиц </w:t>
      </w:r>
      <w:r w:rsidRPr="002710C6">
        <w:rPr>
          <w:sz w:val="24"/>
          <w:szCs w:val="24"/>
        </w:rPr>
        <w:t>с</w:t>
      </w:r>
      <w:r w:rsidRPr="002710C6">
        <w:rPr>
          <w:spacing w:val="-4"/>
          <w:sz w:val="24"/>
          <w:szCs w:val="24"/>
        </w:rPr>
        <w:t xml:space="preserve"> </w:t>
      </w:r>
      <w:r w:rsidRPr="002710C6">
        <w:rPr>
          <w:spacing w:val="-1"/>
          <w:sz w:val="24"/>
          <w:szCs w:val="24"/>
        </w:rPr>
        <w:t>отклонениями</w:t>
      </w:r>
      <w:r w:rsidRPr="002710C6">
        <w:rPr>
          <w:spacing w:val="28"/>
          <w:w w:val="99"/>
          <w:sz w:val="24"/>
          <w:szCs w:val="24"/>
        </w:rPr>
        <w:t xml:space="preserve"> </w:t>
      </w:r>
      <w:r w:rsidRPr="002710C6">
        <w:rPr>
          <w:sz w:val="24"/>
          <w:szCs w:val="24"/>
        </w:rPr>
        <w:t>в</w:t>
      </w:r>
      <w:r w:rsidRPr="002710C6">
        <w:rPr>
          <w:spacing w:val="-3"/>
          <w:sz w:val="24"/>
          <w:szCs w:val="24"/>
        </w:rPr>
        <w:t xml:space="preserve"> </w:t>
      </w:r>
      <w:r w:rsidRPr="002710C6">
        <w:rPr>
          <w:spacing w:val="-1"/>
          <w:sz w:val="24"/>
          <w:szCs w:val="24"/>
        </w:rPr>
        <w:t>состоянии</w:t>
      </w:r>
      <w:r w:rsidRPr="002710C6">
        <w:rPr>
          <w:spacing w:val="-2"/>
          <w:sz w:val="24"/>
          <w:szCs w:val="24"/>
        </w:rPr>
        <w:t xml:space="preserve"> </w:t>
      </w:r>
      <w:r w:rsidRPr="002710C6">
        <w:rPr>
          <w:spacing w:val="-1"/>
          <w:sz w:val="24"/>
          <w:szCs w:val="24"/>
        </w:rPr>
        <w:t>здоровья</w:t>
      </w:r>
    </w:p>
    <w:p w:rsidR="00F12831" w:rsidRPr="002710C6" w:rsidRDefault="00F12831" w:rsidP="003B5164">
      <w:pPr>
        <w:shd w:val="clear" w:color="auto" w:fill="FFFFFF"/>
        <w:ind w:firstLine="709"/>
        <w:jc w:val="both"/>
        <w:rPr>
          <w:color w:val="000000"/>
          <w:spacing w:val="-1"/>
          <w:sz w:val="24"/>
          <w:szCs w:val="24"/>
        </w:rPr>
      </w:pPr>
    </w:p>
    <w:p w:rsidR="004B3A81" w:rsidRPr="002710C6" w:rsidRDefault="004B3A81" w:rsidP="003B5164">
      <w:pPr>
        <w:pStyle w:val="a3"/>
        <w:ind w:left="-284" w:firstLine="426"/>
        <w:jc w:val="both"/>
        <w:rPr>
          <w:color w:val="000000"/>
          <w:spacing w:val="-1"/>
          <w:sz w:val="24"/>
          <w:szCs w:val="24"/>
        </w:rPr>
      </w:pPr>
      <w:r w:rsidRPr="002710C6">
        <w:rPr>
          <w:color w:val="000000"/>
          <w:spacing w:val="-1"/>
          <w:sz w:val="24"/>
          <w:szCs w:val="24"/>
        </w:rPr>
        <w:t>РЕЗУЛЬТАТЫ ОСВОЕНИЯ ДИСЦИПЛИНЫ</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763"/>
      </w:tblGrid>
      <w:tr w:rsidR="00644B31" w:rsidRPr="002710C6" w:rsidTr="00914786">
        <w:trPr>
          <w:jc w:val="center"/>
        </w:trPr>
        <w:tc>
          <w:tcPr>
            <w:tcW w:w="5760" w:type="dxa"/>
          </w:tcPr>
          <w:p w:rsidR="00644B31" w:rsidRPr="002710C6" w:rsidRDefault="00644B31" w:rsidP="003B5164">
            <w:pPr>
              <w:ind w:right="19"/>
              <w:jc w:val="both"/>
              <w:rPr>
                <w:color w:val="000000"/>
                <w:spacing w:val="-1"/>
                <w:sz w:val="24"/>
                <w:szCs w:val="24"/>
              </w:rPr>
            </w:pPr>
            <w:r w:rsidRPr="002710C6">
              <w:rPr>
                <w:color w:val="000000"/>
                <w:spacing w:val="-1"/>
                <w:sz w:val="24"/>
                <w:szCs w:val="24"/>
                <w:lang w:eastAsia="en-US"/>
              </w:rPr>
              <w:t>Знания/Умения /Опыт</w:t>
            </w:r>
          </w:p>
        </w:tc>
        <w:tc>
          <w:tcPr>
            <w:tcW w:w="2587" w:type="dxa"/>
          </w:tcPr>
          <w:p w:rsidR="00644B31" w:rsidRPr="002710C6" w:rsidRDefault="00644B31" w:rsidP="003B5164">
            <w:pPr>
              <w:jc w:val="center"/>
              <w:rPr>
                <w:color w:val="000000"/>
                <w:spacing w:val="-1"/>
                <w:sz w:val="24"/>
                <w:szCs w:val="24"/>
              </w:rPr>
            </w:pPr>
            <w:r w:rsidRPr="002710C6">
              <w:rPr>
                <w:color w:val="000000"/>
                <w:spacing w:val="-1"/>
                <w:sz w:val="24"/>
                <w:szCs w:val="24"/>
              </w:rPr>
              <w:t>Соотнесенные профессиональные стандарты</w:t>
            </w:r>
          </w:p>
        </w:tc>
        <w:tc>
          <w:tcPr>
            <w:tcW w:w="1763" w:type="dxa"/>
            <w:tcBorders>
              <w:bottom w:val="single" w:sz="4" w:space="0" w:color="000000"/>
            </w:tcBorders>
          </w:tcPr>
          <w:p w:rsidR="00644B31" w:rsidRPr="002710C6" w:rsidRDefault="00644B31" w:rsidP="003B5164">
            <w:pPr>
              <w:jc w:val="center"/>
              <w:rPr>
                <w:color w:val="000000"/>
                <w:spacing w:val="-1"/>
                <w:sz w:val="24"/>
                <w:szCs w:val="24"/>
              </w:rPr>
            </w:pPr>
            <w:r w:rsidRPr="002710C6">
              <w:rPr>
                <w:color w:val="000000"/>
                <w:spacing w:val="-1"/>
                <w:sz w:val="24"/>
                <w:szCs w:val="24"/>
              </w:rPr>
              <w:t>Формируемые компетенции</w:t>
            </w:r>
          </w:p>
        </w:tc>
      </w:tr>
      <w:tr w:rsidR="00644B31" w:rsidRPr="002710C6" w:rsidTr="00914786">
        <w:trPr>
          <w:trHeight w:val="254"/>
          <w:jc w:val="center"/>
        </w:trPr>
        <w:tc>
          <w:tcPr>
            <w:tcW w:w="5760" w:type="dxa"/>
            <w:shd w:val="clear" w:color="auto" w:fill="D9D9D9" w:themeFill="background1" w:themeFillShade="D9"/>
            <w:vAlign w:val="center"/>
          </w:tcPr>
          <w:p w:rsidR="00644B31" w:rsidRPr="002710C6" w:rsidRDefault="00644B31" w:rsidP="003B5164">
            <w:pPr>
              <w:jc w:val="both"/>
              <w:rPr>
                <w:b/>
                <w:color w:val="000000"/>
                <w:spacing w:val="-1"/>
                <w:sz w:val="24"/>
                <w:szCs w:val="24"/>
              </w:rPr>
            </w:pPr>
            <w:r w:rsidRPr="002710C6">
              <w:rPr>
                <w:b/>
                <w:color w:val="000000"/>
                <w:spacing w:val="-1"/>
                <w:sz w:val="24"/>
                <w:szCs w:val="24"/>
              </w:rPr>
              <w:t>Знания</w:t>
            </w:r>
          </w:p>
        </w:tc>
        <w:tc>
          <w:tcPr>
            <w:tcW w:w="2587" w:type="dxa"/>
            <w:vMerge w:val="restart"/>
          </w:tcPr>
          <w:p w:rsidR="00644B31" w:rsidRPr="002710C6" w:rsidRDefault="00644B31" w:rsidP="003B5164">
            <w:pPr>
              <w:jc w:val="center"/>
              <w:rPr>
                <w:sz w:val="24"/>
                <w:szCs w:val="24"/>
              </w:rPr>
            </w:pPr>
            <w:r w:rsidRPr="002710C6">
              <w:rPr>
                <w:sz w:val="24"/>
                <w:szCs w:val="24"/>
              </w:rPr>
              <w:t>С/05.6,</w:t>
            </w:r>
          </w:p>
          <w:p w:rsidR="00644B31" w:rsidRPr="002710C6" w:rsidRDefault="00644B31" w:rsidP="003B5164">
            <w:pPr>
              <w:jc w:val="center"/>
              <w:rPr>
                <w:sz w:val="24"/>
                <w:szCs w:val="24"/>
              </w:rPr>
            </w:pPr>
            <w:r w:rsidRPr="002710C6">
              <w:rPr>
                <w:sz w:val="24"/>
                <w:szCs w:val="24"/>
              </w:rPr>
              <w:t>А/04.5:</w:t>
            </w:r>
            <w:r w:rsidRPr="002710C6">
              <w:rPr>
                <w:sz w:val="24"/>
                <w:szCs w:val="24"/>
              </w:rPr>
              <w:br/>
            </w:r>
          </w:p>
        </w:tc>
        <w:tc>
          <w:tcPr>
            <w:tcW w:w="1763" w:type="dxa"/>
            <w:vMerge w:val="restart"/>
            <w:vAlign w:val="center"/>
          </w:tcPr>
          <w:p w:rsidR="00644B31" w:rsidRPr="002710C6" w:rsidRDefault="00644B31" w:rsidP="003B5164">
            <w:pPr>
              <w:jc w:val="center"/>
              <w:rPr>
                <w:i/>
                <w:color w:val="000000"/>
                <w:spacing w:val="-1"/>
                <w:sz w:val="24"/>
                <w:szCs w:val="24"/>
              </w:rPr>
            </w:pPr>
            <w:r w:rsidRPr="002710C6">
              <w:rPr>
                <w:i/>
                <w:color w:val="000000"/>
                <w:spacing w:val="-1"/>
                <w:sz w:val="24"/>
                <w:szCs w:val="24"/>
              </w:rPr>
              <w:t>ОПК-7</w:t>
            </w:r>
          </w:p>
          <w:p w:rsidR="00644B31" w:rsidRPr="002710C6" w:rsidRDefault="00644B31" w:rsidP="003B5164">
            <w:pPr>
              <w:jc w:val="center"/>
              <w:rPr>
                <w:i/>
                <w:color w:val="000000"/>
                <w:spacing w:val="-1"/>
                <w:sz w:val="24"/>
                <w:szCs w:val="24"/>
              </w:rPr>
            </w:pPr>
            <w:r w:rsidRPr="002710C6">
              <w:rPr>
                <w:i/>
                <w:color w:val="000000"/>
                <w:spacing w:val="-1"/>
                <w:sz w:val="24"/>
                <w:szCs w:val="24"/>
              </w:rPr>
              <w:t>ОПК-8</w:t>
            </w:r>
          </w:p>
        </w:tc>
      </w:tr>
      <w:tr w:rsidR="00644B31" w:rsidRPr="002710C6" w:rsidTr="00914786">
        <w:trPr>
          <w:trHeight w:val="558"/>
          <w:jc w:val="center"/>
        </w:trPr>
        <w:tc>
          <w:tcPr>
            <w:tcW w:w="5760" w:type="dxa"/>
            <w:shd w:val="clear" w:color="auto" w:fill="FFFFFF" w:themeFill="background1"/>
          </w:tcPr>
          <w:p w:rsidR="00644B31" w:rsidRPr="002710C6" w:rsidRDefault="00644B31" w:rsidP="003B5164">
            <w:pPr>
              <w:widowControl w:val="0"/>
              <w:tabs>
                <w:tab w:val="left" w:pos="729"/>
              </w:tabs>
              <w:kinsoku w:val="0"/>
              <w:overflowPunct w:val="0"/>
              <w:autoSpaceDE w:val="0"/>
              <w:autoSpaceDN w:val="0"/>
              <w:adjustRightInd w:val="0"/>
              <w:spacing w:before="1"/>
              <w:ind w:right="34"/>
              <w:rPr>
                <w:spacing w:val="-1"/>
                <w:sz w:val="24"/>
                <w:szCs w:val="24"/>
              </w:rPr>
            </w:pPr>
            <w:r w:rsidRPr="002710C6">
              <w:rPr>
                <w:spacing w:val="-1"/>
                <w:sz w:val="24"/>
                <w:szCs w:val="24"/>
              </w:rPr>
              <w:t>- основных понятий, терминов общей патологии и тератология;</w:t>
            </w:r>
          </w:p>
          <w:p w:rsidR="00644B31" w:rsidRPr="002710C6" w:rsidRDefault="00644B31" w:rsidP="003B5164">
            <w:pPr>
              <w:widowControl w:val="0"/>
              <w:tabs>
                <w:tab w:val="left" w:pos="729"/>
              </w:tabs>
              <w:kinsoku w:val="0"/>
              <w:overflowPunct w:val="0"/>
              <w:autoSpaceDE w:val="0"/>
              <w:autoSpaceDN w:val="0"/>
              <w:adjustRightInd w:val="0"/>
              <w:spacing w:before="1"/>
              <w:ind w:right="34"/>
              <w:rPr>
                <w:spacing w:val="-1"/>
                <w:sz w:val="24"/>
                <w:szCs w:val="24"/>
              </w:rPr>
            </w:pPr>
            <w:r w:rsidRPr="002710C6">
              <w:rPr>
                <w:spacing w:val="-1"/>
                <w:sz w:val="24"/>
                <w:szCs w:val="24"/>
              </w:rPr>
              <w:t>- основных характеристик здоровья и болезни</w:t>
            </w:r>
          </w:p>
          <w:p w:rsidR="00644B31" w:rsidRPr="002710C6" w:rsidRDefault="00644B31" w:rsidP="003B5164">
            <w:pPr>
              <w:widowControl w:val="0"/>
              <w:tabs>
                <w:tab w:val="left" w:pos="729"/>
              </w:tabs>
              <w:kinsoku w:val="0"/>
              <w:overflowPunct w:val="0"/>
              <w:autoSpaceDE w:val="0"/>
              <w:autoSpaceDN w:val="0"/>
              <w:adjustRightInd w:val="0"/>
              <w:spacing w:before="1"/>
              <w:ind w:right="34"/>
              <w:rPr>
                <w:sz w:val="24"/>
                <w:szCs w:val="24"/>
              </w:rPr>
            </w:pPr>
            <w:r w:rsidRPr="002710C6">
              <w:rPr>
                <w:spacing w:val="-1"/>
                <w:sz w:val="24"/>
                <w:szCs w:val="24"/>
              </w:rPr>
              <w:t>- особенностей общепатологических процессов с учетом пола, возраста;</w:t>
            </w:r>
          </w:p>
        </w:tc>
        <w:tc>
          <w:tcPr>
            <w:tcW w:w="2587" w:type="dxa"/>
            <w:vMerge/>
          </w:tcPr>
          <w:p w:rsidR="00644B31" w:rsidRPr="002710C6" w:rsidRDefault="00644B31" w:rsidP="003B5164">
            <w:pPr>
              <w:rPr>
                <w:i/>
                <w:color w:val="000000"/>
                <w:spacing w:val="-1"/>
                <w:sz w:val="24"/>
                <w:szCs w:val="24"/>
              </w:rPr>
            </w:pPr>
          </w:p>
        </w:tc>
        <w:tc>
          <w:tcPr>
            <w:tcW w:w="1763" w:type="dxa"/>
            <w:vMerge/>
            <w:vAlign w:val="center"/>
          </w:tcPr>
          <w:p w:rsidR="00644B31" w:rsidRPr="002710C6" w:rsidRDefault="00644B31" w:rsidP="003B5164">
            <w:pPr>
              <w:jc w:val="center"/>
              <w:rPr>
                <w:color w:val="000000"/>
                <w:spacing w:val="-1"/>
                <w:sz w:val="24"/>
                <w:szCs w:val="24"/>
              </w:rPr>
            </w:pPr>
          </w:p>
        </w:tc>
      </w:tr>
      <w:tr w:rsidR="00644B31" w:rsidRPr="002710C6" w:rsidTr="00914786">
        <w:trPr>
          <w:trHeight w:val="339"/>
          <w:jc w:val="center"/>
        </w:trPr>
        <w:tc>
          <w:tcPr>
            <w:tcW w:w="5760" w:type="dxa"/>
            <w:shd w:val="clear" w:color="auto" w:fill="D9D9D9" w:themeFill="background1" w:themeFillShade="D9"/>
          </w:tcPr>
          <w:p w:rsidR="00644B31" w:rsidRPr="002710C6" w:rsidRDefault="00644B31" w:rsidP="003B5164">
            <w:pPr>
              <w:pStyle w:val="a3"/>
              <w:ind w:left="0"/>
              <w:jc w:val="both"/>
              <w:rPr>
                <w:b/>
                <w:color w:val="000000"/>
                <w:spacing w:val="-1"/>
                <w:sz w:val="24"/>
                <w:szCs w:val="24"/>
              </w:rPr>
            </w:pPr>
            <w:r w:rsidRPr="002710C6">
              <w:rPr>
                <w:b/>
                <w:color w:val="000000"/>
                <w:spacing w:val="-1"/>
                <w:sz w:val="24"/>
                <w:szCs w:val="24"/>
              </w:rPr>
              <w:t>Умения</w:t>
            </w:r>
          </w:p>
        </w:tc>
        <w:tc>
          <w:tcPr>
            <w:tcW w:w="2587" w:type="dxa"/>
            <w:vMerge/>
            <w:vAlign w:val="center"/>
          </w:tcPr>
          <w:p w:rsidR="00644B31" w:rsidRPr="002710C6" w:rsidRDefault="00644B31" w:rsidP="003B5164">
            <w:pPr>
              <w:rPr>
                <w:color w:val="000000"/>
                <w:spacing w:val="-1"/>
                <w:sz w:val="24"/>
                <w:szCs w:val="24"/>
              </w:rPr>
            </w:pPr>
          </w:p>
        </w:tc>
        <w:tc>
          <w:tcPr>
            <w:tcW w:w="1763" w:type="dxa"/>
            <w:vMerge/>
            <w:vAlign w:val="center"/>
          </w:tcPr>
          <w:p w:rsidR="00644B31" w:rsidRPr="002710C6" w:rsidRDefault="00644B31" w:rsidP="003B5164">
            <w:pPr>
              <w:jc w:val="center"/>
              <w:rPr>
                <w:color w:val="000000"/>
                <w:spacing w:val="-1"/>
                <w:sz w:val="24"/>
                <w:szCs w:val="24"/>
              </w:rPr>
            </w:pPr>
          </w:p>
        </w:tc>
      </w:tr>
      <w:tr w:rsidR="00644B31" w:rsidRPr="002710C6" w:rsidTr="00914786">
        <w:trPr>
          <w:trHeight w:val="414"/>
          <w:jc w:val="center"/>
        </w:trPr>
        <w:tc>
          <w:tcPr>
            <w:tcW w:w="5760" w:type="dxa"/>
            <w:shd w:val="clear" w:color="auto" w:fill="FFFFFF" w:themeFill="background1"/>
          </w:tcPr>
          <w:p w:rsidR="00644B31" w:rsidRPr="002710C6" w:rsidRDefault="00644B31" w:rsidP="003B5164">
            <w:pPr>
              <w:widowControl w:val="0"/>
              <w:tabs>
                <w:tab w:val="left" w:pos="729"/>
              </w:tabs>
              <w:kinsoku w:val="0"/>
              <w:overflowPunct w:val="0"/>
              <w:autoSpaceDE w:val="0"/>
              <w:autoSpaceDN w:val="0"/>
              <w:adjustRightInd w:val="0"/>
              <w:spacing w:before="1"/>
              <w:ind w:right="34"/>
              <w:rPr>
                <w:spacing w:val="-1"/>
                <w:sz w:val="24"/>
                <w:szCs w:val="24"/>
              </w:rPr>
            </w:pPr>
            <w:r w:rsidRPr="002710C6">
              <w:rPr>
                <w:spacing w:val="-1"/>
                <w:sz w:val="24"/>
                <w:szCs w:val="24"/>
              </w:rPr>
              <w:t>- различать симптомы, синдромы, стадии патологического процесса</w:t>
            </w:r>
          </w:p>
          <w:p w:rsidR="00644B31" w:rsidRPr="002710C6" w:rsidRDefault="00644B31" w:rsidP="003B5164">
            <w:pPr>
              <w:jc w:val="both"/>
              <w:rPr>
                <w:spacing w:val="-1"/>
                <w:sz w:val="24"/>
                <w:szCs w:val="24"/>
              </w:rPr>
            </w:pPr>
            <w:r w:rsidRPr="002710C6">
              <w:rPr>
                <w:b/>
                <w:sz w:val="24"/>
                <w:szCs w:val="24"/>
              </w:rPr>
              <w:t xml:space="preserve">- </w:t>
            </w:r>
            <w:r w:rsidRPr="002710C6">
              <w:rPr>
                <w:spacing w:val="-1"/>
                <w:sz w:val="24"/>
                <w:szCs w:val="24"/>
              </w:rPr>
              <w:t xml:space="preserve">дифференцировать основные нозологические формы </w:t>
            </w:r>
            <w:r w:rsidRPr="002710C6">
              <w:rPr>
                <w:sz w:val="24"/>
                <w:szCs w:val="24"/>
              </w:rPr>
              <w:t>с учетом стадии, пола, возраста и наследственности</w:t>
            </w:r>
            <w:r w:rsidRPr="002710C6">
              <w:rPr>
                <w:spacing w:val="-1"/>
                <w:sz w:val="24"/>
                <w:szCs w:val="24"/>
              </w:rPr>
              <w:t xml:space="preserve"> </w:t>
            </w:r>
          </w:p>
          <w:p w:rsidR="00644B31" w:rsidRPr="002710C6" w:rsidRDefault="00644B31" w:rsidP="003B5164">
            <w:pPr>
              <w:jc w:val="both"/>
              <w:rPr>
                <w:sz w:val="24"/>
                <w:szCs w:val="24"/>
              </w:rPr>
            </w:pPr>
          </w:p>
        </w:tc>
        <w:tc>
          <w:tcPr>
            <w:tcW w:w="2587" w:type="dxa"/>
            <w:vMerge/>
          </w:tcPr>
          <w:p w:rsidR="00644B31" w:rsidRPr="002710C6" w:rsidRDefault="00644B31" w:rsidP="003B5164">
            <w:pPr>
              <w:jc w:val="both"/>
              <w:rPr>
                <w:i/>
                <w:color w:val="000000"/>
                <w:spacing w:val="-1"/>
                <w:sz w:val="24"/>
                <w:szCs w:val="24"/>
              </w:rPr>
            </w:pPr>
          </w:p>
        </w:tc>
        <w:tc>
          <w:tcPr>
            <w:tcW w:w="1763" w:type="dxa"/>
            <w:vMerge/>
            <w:vAlign w:val="center"/>
          </w:tcPr>
          <w:p w:rsidR="00644B31" w:rsidRPr="002710C6" w:rsidRDefault="00644B31" w:rsidP="003B5164">
            <w:pPr>
              <w:jc w:val="center"/>
              <w:rPr>
                <w:color w:val="000000"/>
                <w:spacing w:val="-1"/>
                <w:sz w:val="24"/>
                <w:szCs w:val="24"/>
              </w:rPr>
            </w:pPr>
          </w:p>
        </w:tc>
      </w:tr>
      <w:tr w:rsidR="00644B31" w:rsidRPr="002710C6" w:rsidTr="00914786">
        <w:trPr>
          <w:trHeight w:val="336"/>
          <w:jc w:val="center"/>
        </w:trPr>
        <w:tc>
          <w:tcPr>
            <w:tcW w:w="5760" w:type="dxa"/>
            <w:shd w:val="clear" w:color="auto" w:fill="D9D9D9" w:themeFill="background1" w:themeFillShade="D9"/>
          </w:tcPr>
          <w:p w:rsidR="00644B31" w:rsidRPr="002710C6" w:rsidRDefault="00644B31" w:rsidP="003B5164">
            <w:pPr>
              <w:ind w:right="19"/>
              <w:rPr>
                <w:b/>
                <w:color w:val="000000"/>
                <w:spacing w:val="-1"/>
                <w:sz w:val="24"/>
                <w:szCs w:val="24"/>
              </w:rPr>
            </w:pPr>
            <w:r w:rsidRPr="002710C6">
              <w:rPr>
                <w:b/>
                <w:color w:val="000000"/>
                <w:spacing w:val="-1"/>
                <w:sz w:val="24"/>
                <w:szCs w:val="24"/>
              </w:rPr>
              <w:t>Навыки и/или опыт деятельности:</w:t>
            </w:r>
          </w:p>
        </w:tc>
        <w:tc>
          <w:tcPr>
            <w:tcW w:w="2587" w:type="dxa"/>
            <w:vMerge/>
            <w:vAlign w:val="center"/>
          </w:tcPr>
          <w:p w:rsidR="00644B31" w:rsidRPr="002710C6" w:rsidRDefault="00644B31" w:rsidP="003B5164">
            <w:pPr>
              <w:rPr>
                <w:color w:val="000000"/>
                <w:spacing w:val="-1"/>
                <w:sz w:val="24"/>
                <w:szCs w:val="24"/>
              </w:rPr>
            </w:pPr>
          </w:p>
        </w:tc>
        <w:tc>
          <w:tcPr>
            <w:tcW w:w="1763" w:type="dxa"/>
            <w:vMerge/>
            <w:vAlign w:val="center"/>
          </w:tcPr>
          <w:p w:rsidR="00644B31" w:rsidRPr="002710C6" w:rsidRDefault="00644B31" w:rsidP="003B5164">
            <w:pPr>
              <w:jc w:val="center"/>
              <w:rPr>
                <w:color w:val="000000"/>
                <w:spacing w:val="-1"/>
                <w:sz w:val="24"/>
                <w:szCs w:val="24"/>
              </w:rPr>
            </w:pPr>
          </w:p>
        </w:tc>
      </w:tr>
      <w:tr w:rsidR="00644B31" w:rsidRPr="002710C6" w:rsidTr="00914786">
        <w:trPr>
          <w:trHeight w:val="273"/>
          <w:jc w:val="center"/>
        </w:trPr>
        <w:tc>
          <w:tcPr>
            <w:tcW w:w="5760" w:type="dxa"/>
          </w:tcPr>
          <w:p w:rsidR="00644B31" w:rsidRPr="002710C6" w:rsidRDefault="00644B31" w:rsidP="003B5164">
            <w:pPr>
              <w:widowControl w:val="0"/>
              <w:tabs>
                <w:tab w:val="left" w:pos="729"/>
              </w:tabs>
              <w:kinsoku w:val="0"/>
              <w:overflowPunct w:val="0"/>
              <w:autoSpaceDE w:val="0"/>
              <w:autoSpaceDN w:val="0"/>
              <w:adjustRightInd w:val="0"/>
              <w:spacing w:before="1"/>
              <w:ind w:right="34"/>
              <w:rPr>
                <w:color w:val="000000"/>
                <w:spacing w:val="-1"/>
                <w:sz w:val="24"/>
                <w:szCs w:val="24"/>
              </w:rPr>
            </w:pPr>
            <w:r w:rsidRPr="002710C6">
              <w:rPr>
                <w:spacing w:val="-1"/>
                <w:sz w:val="24"/>
                <w:szCs w:val="24"/>
              </w:rPr>
              <w:t xml:space="preserve">- </w:t>
            </w:r>
            <w:r w:rsidRPr="002710C6">
              <w:rPr>
                <w:color w:val="000000"/>
                <w:spacing w:val="-1"/>
                <w:sz w:val="24"/>
                <w:szCs w:val="24"/>
              </w:rPr>
              <w:t>анализа литературы по обшей патологии и тератологии</w:t>
            </w:r>
          </w:p>
          <w:p w:rsidR="00644B31" w:rsidRPr="002710C6" w:rsidRDefault="00644B31" w:rsidP="003B5164">
            <w:pPr>
              <w:widowControl w:val="0"/>
              <w:tabs>
                <w:tab w:val="left" w:pos="729"/>
              </w:tabs>
              <w:kinsoku w:val="0"/>
              <w:overflowPunct w:val="0"/>
              <w:autoSpaceDE w:val="0"/>
              <w:autoSpaceDN w:val="0"/>
              <w:adjustRightInd w:val="0"/>
              <w:spacing w:before="1"/>
              <w:ind w:right="34"/>
              <w:rPr>
                <w:color w:val="000000"/>
                <w:spacing w:val="-1"/>
                <w:sz w:val="24"/>
                <w:szCs w:val="24"/>
              </w:rPr>
            </w:pPr>
            <w:r w:rsidRPr="002710C6">
              <w:rPr>
                <w:color w:val="000000"/>
                <w:spacing w:val="-1"/>
                <w:sz w:val="24"/>
                <w:szCs w:val="24"/>
              </w:rPr>
              <w:t xml:space="preserve">- </w:t>
            </w:r>
            <w:r w:rsidRPr="002710C6">
              <w:rPr>
                <w:sz w:val="24"/>
                <w:szCs w:val="24"/>
              </w:rPr>
              <w:t>системного анализа защитно-приспособительных процессов у лиц с отклонениями в состоянии здоровья.</w:t>
            </w:r>
          </w:p>
        </w:tc>
        <w:tc>
          <w:tcPr>
            <w:tcW w:w="2587" w:type="dxa"/>
            <w:vMerge/>
          </w:tcPr>
          <w:p w:rsidR="00644B31" w:rsidRPr="002710C6" w:rsidRDefault="00644B31" w:rsidP="003B5164">
            <w:pPr>
              <w:jc w:val="both"/>
              <w:rPr>
                <w:color w:val="000000"/>
                <w:spacing w:val="-1"/>
                <w:sz w:val="24"/>
                <w:szCs w:val="24"/>
              </w:rPr>
            </w:pPr>
          </w:p>
        </w:tc>
        <w:tc>
          <w:tcPr>
            <w:tcW w:w="1763" w:type="dxa"/>
            <w:vMerge/>
            <w:vAlign w:val="center"/>
          </w:tcPr>
          <w:p w:rsidR="00644B31" w:rsidRPr="002710C6" w:rsidRDefault="00644B31" w:rsidP="003B5164">
            <w:pPr>
              <w:jc w:val="center"/>
              <w:rPr>
                <w:color w:val="000000"/>
                <w:spacing w:val="-1"/>
                <w:sz w:val="24"/>
                <w:szCs w:val="24"/>
              </w:rPr>
            </w:pPr>
          </w:p>
        </w:tc>
      </w:tr>
    </w:tbl>
    <w:p w:rsidR="00644B31" w:rsidRPr="002710C6" w:rsidRDefault="00644B31" w:rsidP="003B5164">
      <w:pPr>
        <w:spacing w:after="240"/>
        <w:rPr>
          <w:sz w:val="24"/>
          <w:szCs w:val="24"/>
        </w:rPr>
      </w:pPr>
    </w:p>
    <w:p w:rsidR="002B4E30" w:rsidRPr="002710C6" w:rsidRDefault="009B6FF5" w:rsidP="00A40896">
      <w:pPr>
        <w:pStyle w:val="a3"/>
        <w:tabs>
          <w:tab w:val="left" w:pos="1134"/>
        </w:tabs>
        <w:ind w:left="0"/>
        <w:jc w:val="both"/>
        <w:rPr>
          <w:caps/>
          <w:color w:val="000000"/>
          <w:spacing w:val="-1"/>
          <w:sz w:val="24"/>
          <w:szCs w:val="24"/>
        </w:rPr>
      </w:pPr>
      <w:r w:rsidRPr="002710C6">
        <w:rPr>
          <w:caps/>
          <w:color w:val="000000"/>
          <w:spacing w:val="-1"/>
          <w:sz w:val="24"/>
          <w:szCs w:val="24"/>
        </w:rPr>
        <w:t>2.</w:t>
      </w:r>
      <w:r w:rsidR="002B4E30" w:rsidRPr="002710C6">
        <w:rPr>
          <w:caps/>
          <w:color w:val="000000"/>
          <w:spacing w:val="-1"/>
          <w:sz w:val="24"/>
          <w:szCs w:val="24"/>
        </w:rPr>
        <w:t>Место дисциплины в структуре Образовательной Программы:</w:t>
      </w:r>
    </w:p>
    <w:p w:rsidR="008E23A8" w:rsidRPr="002710C6" w:rsidRDefault="008E23A8" w:rsidP="003B5164">
      <w:pPr>
        <w:jc w:val="both"/>
        <w:rPr>
          <w:color w:val="000000"/>
          <w:spacing w:val="-1"/>
          <w:sz w:val="24"/>
          <w:szCs w:val="24"/>
        </w:rPr>
      </w:pPr>
      <w:r w:rsidRPr="002710C6">
        <w:rPr>
          <w:color w:val="000000"/>
          <w:spacing w:val="-1"/>
          <w:sz w:val="24"/>
          <w:szCs w:val="24"/>
        </w:rPr>
        <w:t xml:space="preserve">     Дисциплина в структуре образовательной программы относится к обязательной части. В соответствии с рабочим учебным планом дисциплина изучается в </w:t>
      </w:r>
      <w:r w:rsidR="00FD23C3">
        <w:rPr>
          <w:color w:val="000000"/>
          <w:spacing w:val="-1"/>
          <w:sz w:val="24"/>
          <w:szCs w:val="24"/>
        </w:rPr>
        <w:t>4</w:t>
      </w:r>
      <w:r w:rsidRPr="002710C6">
        <w:rPr>
          <w:color w:val="000000"/>
          <w:spacing w:val="-1"/>
          <w:sz w:val="24"/>
          <w:szCs w:val="24"/>
        </w:rPr>
        <w:t xml:space="preserve">-м семестре очной и заочной формах обучения. Вид промежуточной аттестации: зачет </w:t>
      </w:r>
      <w:r w:rsidR="00E3032D" w:rsidRPr="002710C6">
        <w:rPr>
          <w:color w:val="000000"/>
          <w:spacing w:val="-1"/>
          <w:sz w:val="24"/>
          <w:szCs w:val="24"/>
        </w:rPr>
        <w:t xml:space="preserve">с оценкой </w:t>
      </w:r>
      <w:r w:rsidRPr="002710C6">
        <w:rPr>
          <w:color w:val="000000"/>
          <w:spacing w:val="-1"/>
          <w:sz w:val="24"/>
          <w:szCs w:val="24"/>
        </w:rPr>
        <w:t xml:space="preserve">в </w:t>
      </w:r>
      <w:r w:rsidR="00FD23C3">
        <w:rPr>
          <w:color w:val="000000"/>
          <w:spacing w:val="-1"/>
          <w:sz w:val="24"/>
          <w:szCs w:val="24"/>
        </w:rPr>
        <w:t>4</w:t>
      </w:r>
      <w:r w:rsidRPr="002710C6">
        <w:rPr>
          <w:color w:val="000000"/>
          <w:spacing w:val="-1"/>
          <w:sz w:val="24"/>
          <w:szCs w:val="24"/>
        </w:rPr>
        <w:t xml:space="preserve">-ем семестре. </w:t>
      </w:r>
    </w:p>
    <w:p w:rsidR="0015675F" w:rsidRPr="002710C6" w:rsidRDefault="0015675F" w:rsidP="003B5164">
      <w:pPr>
        <w:tabs>
          <w:tab w:val="left" w:pos="1134"/>
        </w:tabs>
        <w:jc w:val="both"/>
        <w:rPr>
          <w:caps/>
          <w:color w:val="000000"/>
          <w:spacing w:val="-1"/>
          <w:sz w:val="24"/>
          <w:szCs w:val="24"/>
        </w:rPr>
      </w:pPr>
    </w:p>
    <w:p w:rsidR="002B4E30" w:rsidRPr="002710C6" w:rsidRDefault="009B6FF5" w:rsidP="003B5164">
      <w:pPr>
        <w:pStyle w:val="a3"/>
        <w:tabs>
          <w:tab w:val="left" w:pos="1134"/>
        </w:tabs>
        <w:ind w:left="709"/>
        <w:jc w:val="both"/>
        <w:rPr>
          <w:caps/>
          <w:color w:val="000000"/>
          <w:spacing w:val="-1"/>
          <w:sz w:val="24"/>
          <w:szCs w:val="24"/>
        </w:rPr>
      </w:pPr>
      <w:r w:rsidRPr="002710C6">
        <w:rPr>
          <w:caps/>
          <w:color w:val="000000"/>
          <w:spacing w:val="-1"/>
          <w:sz w:val="24"/>
          <w:szCs w:val="24"/>
        </w:rPr>
        <w:t>3.</w:t>
      </w:r>
      <w:r w:rsidR="002B4E30" w:rsidRPr="002710C6">
        <w:rPr>
          <w:caps/>
          <w:color w:val="000000"/>
          <w:spacing w:val="-1"/>
          <w:sz w:val="24"/>
          <w:szCs w:val="24"/>
        </w:rPr>
        <w:t>Объем дисциплины и виды учебной работы:</w:t>
      </w:r>
    </w:p>
    <w:p w:rsidR="002B4E30" w:rsidRPr="002710C6" w:rsidRDefault="002B4E30" w:rsidP="003B5164">
      <w:pPr>
        <w:shd w:val="clear" w:color="auto" w:fill="FFFFFF"/>
        <w:ind w:left="43" w:right="19" w:firstLine="629"/>
        <w:jc w:val="center"/>
        <w:rPr>
          <w:color w:val="000000"/>
          <w:spacing w:val="-1"/>
          <w:sz w:val="24"/>
          <w:szCs w:val="24"/>
        </w:rPr>
      </w:pPr>
      <w:r w:rsidRPr="002710C6">
        <w:rPr>
          <w:color w:val="000000"/>
          <w:spacing w:val="-1"/>
          <w:sz w:val="24"/>
          <w:szCs w:val="24"/>
        </w:rPr>
        <w:t>очная форма обучения</w:t>
      </w:r>
    </w:p>
    <w:tbl>
      <w:tblPr>
        <w:tblW w:w="7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040"/>
        <w:gridCol w:w="1701"/>
      </w:tblGrid>
      <w:tr w:rsidR="0035477B" w:rsidRPr="002710C6" w:rsidTr="00A40896">
        <w:trPr>
          <w:trHeight w:val="276"/>
          <w:jc w:val="center"/>
        </w:trPr>
        <w:tc>
          <w:tcPr>
            <w:tcW w:w="5878" w:type="dxa"/>
            <w:gridSpan w:val="2"/>
            <w:vMerge w:val="restart"/>
            <w:vAlign w:val="center"/>
          </w:tcPr>
          <w:p w:rsidR="0035477B" w:rsidRPr="002710C6" w:rsidRDefault="0035477B" w:rsidP="003B5164">
            <w:pPr>
              <w:jc w:val="center"/>
              <w:rPr>
                <w:color w:val="000000"/>
                <w:spacing w:val="-1"/>
                <w:sz w:val="24"/>
                <w:szCs w:val="24"/>
              </w:rPr>
            </w:pPr>
            <w:r w:rsidRPr="002710C6">
              <w:rPr>
                <w:color w:val="000000"/>
                <w:spacing w:val="-1"/>
                <w:sz w:val="24"/>
                <w:szCs w:val="24"/>
              </w:rPr>
              <w:t>Вид учебной работы</w:t>
            </w:r>
          </w:p>
        </w:tc>
        <w:tc>
          <w:tcPr>
            <w:tcW w:w="1701" w:type="dxa"/>
            <w:vMerge w:val="restart"/>
            <w:vAlign w:val="center"/>
          </w:tcPr>
          <w:p w:rsidR="0035477B" w:rsidRPr="002710C6" w:rsidRDefault="0035477B" w:rsidP="003B5164">
            <w:pPr>
              <w:jc w:val="center"/>
              <w:rPr>
                <w:color w:val="000000"/>
                <w:spacing w:val="-1"/>
                <w:sz w:val="24"/>
                <w:szCs w:val="24"/>
              </w:rPr>
            </w:pPr>
            <w:r w:rsidRPr="002710C6">
              <w:rPr>
                <w:color w:val="000000"/>
                <w:spacing w:val="-1"/>
                <w:sz w:val="24"/>
                <w:szCs w:val="24"/>
              </w:rPr>
              <w:t>Всего часов</w:t>
            </w:r>
          </w:p>
        </w:tc>
      </w:tr>
      <w:tr w:rsidR="0035477B" w:rsidRPr="002710C6" w:rsidTr="00A40896">
        <w:trPr>
          <w:trHeight w:val="276"/>
          <w:jc w:val="center"/>
        </w:trPr>
        <w:tc>
          <w:tcPr>
            <w:tcW w:w="5878" w:type="dxa"/>
            <w:gridSpan w:val="2"/>
            <w:vMerge/>
            <w:vAlign w:val="center"/>
          </w:tcPr>
          <w:p w:rsidR="0035477B" w:rsidRPr="002710C6" w:rsidRDefault="0035477B" w:rsidP="003B5164">
            <w:pPr>
              <w:jc w:val="center"/>
              <w:rPr>
                <w:color w:val="000000"/>
                <w:spacing w:val="-1"/>
                <w:sz w:val="24"/>
                <w:szCs w:val="24"/>
              </w:rPr>
            </w:pPr>
          </w:p>
        </w:tc>
        <w:tc>
          <w:tcPr>
            <w:tcW w:w="1701" w:type="dxa"/>
            <w:vMerge/>
            <w:vAlign w:val="center"/>
          </w:tcPr>
          <w:p w:rsidR="0035477B" w:rsidRPr="002710C6" w:rsidRDefault="0035477B" w:rsidP="003B5164">
            <w:pPr>
              <w:jc w:val="center"/>
              <w:rPr>
                <w:color w:val="000000"/>
                <w:spacing w:val="-1"/>
                <w:sz w:val="24"/>
                <w:szCs w:val="24"/>
              </w:rPr>
            </w:pPr>
          </w:p>
        </w:tc>
      </w:tr>
      <w:tr w:rsidR="00116A44" w:rsidRPr="002710C6" w:rsidTr="00A40896">
        <w:trPr>
          <w:jc w:val="center"/>
        </w:trPr>
        <w:tc>
          <w:tcPr>
            <w:tcW w:w="5878" w:type="dxa"/>
            <w:gridSpan w:val="2"/>
            <w:vAlign w:val="center"/>
          </w:tcPr>
          <w:p w:rsidR="00116A44" w:rsidRPr="002710C6" w:rsidRDefault="00116A44" w:rsidP="003B5164">
            <w:pPr>
              <w:rPr>
                <w:color w:val="000000"/>
                <w:spacing w:val="-1"/>
                <w:sz w:val="24"/>
                <w:szCs w:val="24"/>
              </w:rPr>
            </w:pPr>
          </w:p>
        </w:tc>
        <w:tc>
          <w:tcPr>
            <w:tcW w:w="1701" w:type="dxa"/>
            <w:vAlign w:val="center"/>
          </w:tcPr>
          <w:p w:rsidR="00116A44" w:rsidRPr="002710C6" w:rsidRDefault="00CA52A6" w:rsidP="003B5164">
            <w:pPr>
              <w:jc w:val="center"/>
              <w:rPr>
                <w:color w:val="000000"/>
                <w:spacing w:val="-1"/>
                <w:sz w:val="24"/>
                <w:szCs w:val="24"/>
              </w:rPr>
            </w:pPr>
            <w:r>
              <w:rPr>
                <w:color w:val="000000"/>
                <w:spacing w:val="-1"/>
                <w:sz w:val="24"/>
                <w:szCs w:val="24"/>
              </w:rPr>
              <w:t>4</w:t>
            </w:r>
            <w:r w:rsidR="00116A44" w:rsidRPr="002710C6">
              <w:rPr>
                <w:color w:val="000000"/>
                <w:spacing w:val="-1"/>
                <w:sz w:val="24"/>
                <w:szCs w:val="24"/>
              </w:rPr>
              <w:t xml:space="preserve"> семестр</w:t>
            </w:r>
          </w:p>
        </w:tc>
      </w:tr>
      <w:tr w:rsidR="0035477B" w:rsidRPr="002710C6" w:rsidTr="00A40896">
        <w:trPr>
          <w:jc w:val="center"/>
        </w:trPr>
        <w:tc>
          <w:tcPr>
            <w:tcW w:w="5878"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 xml:space="preserve">Контактная работа преподавателя с обучающимися </w:t>
            </w:r>
          </w:p>
        </w:tc>
        <w:tc>
          <w:tcPr>
            <w:tcW w:w="1701" w:type="dxa"/>
            <w:vAlign w:val="center"/>
          </w:tcPr>
          <w:p w:rsidR="0035477B" w:rsidRPr="002710C6" w:rsidRDefault="00E647C0" w:rsidP="003B5164">
            <w:pPr>
              <w:jc w:val="center"/>
              <w:rPr>
                <w:color w:val="000000"/>
                <w:spacing w:val="-1"/>
                <w:sz w:val="24"/>
                <w:szCs w:val="24"/>
              </w:rPr>
            </w:pPr>
            <w:r w:rsidRPr="002710C6">
              <w:rPr>
                <w:color w:val="000000"/>
                <w:spacing w:val="-1"/>
                <w:sz w:val="24"/>
                <w:szCs w:val="24"/>
              </w:rPr>
              <w:t>36</w:t>
            </w:r>
          </w:p>
        </w:tc>
      </w:tr>
      <w:tr w:rsidR="0035477B" w:rsidRPr="002710C6" w:rsidTr="00A40896">
        <w:trPr>
          <w:jc w:val="center"/>
        </w:trPr>
        <w:tc>
          <w:tcPr>
            <w:tcW w:w="5878"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В том числе:</w:t>
            </w:r>
          </w:p>
        </w:tc>
        <w:tc>
          <w:tcPr>
            <w:tcW w:w="1701" w:type="dxa"/>
            <w:vAlign w:val="center"/>
          </w:tcPr>
          <w:p w:rsidR="0035477B" w:rsidRPr="002710C6" w:rsidRDefault="0035477B" w:rsidP="003B5164">
            <w:pPr>
              <w:jc w:val="center"/>
              <w:rPr>
                <w:color w:val="000000"/>
                <w:spacing w:val="-1"/>
                <w:sz w:val="24"/>
                <w:szCs w:val="24"/>
              </w:rPr>
            </w:pPr>
          </w:p>
        </w:tc>
      </w:tr>
      <w:tr w:rsidR="0035477B" w:rsidRPr="002710C6" w:rsidTr="00A40896">
        <w:trPr>
          <w:jc w:val="center"/>
        </w:trPr>
        <w:tc>
          <w:tcPr>
            <w:tcW w:w="5878"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Лекции</w:t>
            </w:r>
          </w:p>
        </w:tc>
        <w:tc>
          <w:tcPr>
            <w:tcW w:w="1701" w:type="dxa"/>
            <w:vAlign w:val="center"/>
          </w:tcPr>
          <w:p w:rsidR="0035477B" w:rsidRPr="002710C6" w:rsidRDefault="0035477B" w:rsidP="00C83AA9">
            <w:pPr>
              <w:jc w:val="center"/>
              <w:rPr>
                <w:color w:val="000000"/>
                <w:spacing w:val="-1"/>
                <w:sz w:val="24"/>
                <w:szCs w:val="24"/>
              </w:rPr>
            </w:pPr>
            <w:r w:rsidRPr="002710C6">
              <w:rPr>
                <w:color w:val="000000"/>
                <w:spacing w:val="-1"/>
                <w:sz w:val="24"/>
                <w:szCs w:val="24"/>
              </w:rPr>
              <w:t>1</w:t>
            </w:r>
            <w:r w:rsidR="00C83AA9" w:rsidRPr="002710C6">
              <w:rPr>
                <w:color w:val="000000"/>
                <w:spacing w:val="-1"/>
                <w:sz w:val="24"/>
                <w:szCs w:val="24"/>
              </w:rPr>
              <w:t>6</w:t>
            </w:r>
          </w:p>
        </w:tc>
      </w:tr>
      <w:tr w:rsidR="0035477B" w:rsidRPr="002710C6" w:rsidTr="00A40896">
        <w:trPr>
          <w:jc w:val="center"/>
        </w:trPr>
        <w:tc>
          <w:tcPr>
            <w:tcW w:w="5878"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 xml:space="preserve">Практические занятия </w:t>
            </w:r>
          </w:p>
        </w:tc>
        <w:tc>
          <w:tcPr>
            <w:tcW w:w="1701" w:type="dxa"/>
            <w:vAlign w:val="center"/>
          </w:tcPr>
          <w:p w:rsidR="0035477B" w:rsidRPr="002710C6" w:rsidRDefault="003C221C" w:rsidP="00C83AA9">
            <w:pPr>
              <w:jc w:val="center"/>
              <w:rPr>
                <w:color w:val="000000"/>
                <w:spacing w:val="-1"/>
                <w:sz w:val="24"/>
                <w:szCs w:val="24"/>
              </w:rPr>
            </w:pPr>
            <w:r w:rsidRPr="002710C6">
              <w:rPr>
                <w:color w:val="000000"/>
                <w:spacing w:val="-1"/>
                <w:sz w:val="24"/>
                <w:szCs w:val="24"/>
              </w:rPr>
              <w:t>2</w:t>
            </w:r>
            <w:r w:rsidR="00C83AA9" w:rsidRPr="002710C6">
              <w:rPr>
                <w:color w:val="000000"/>
                <w:spacing w:val="-1"/>
                <w:sz w:val="24"/>
                <w:szCs w:val="24"/>
              </w:rPr>
              <w:t>0</w:t>
            </w:r>
          </w:p>
        </w:tc>
      </w:tr>
      <w:tr w:rsidR="0035477B" w:rsidRPr="002710C6" w:rsidTr="00A40896">
        <w:trPr>
          <w:jc w:val="center"/>
        </w:trPr>
        <w:tc>
          <w:tcPr>
            <w:tcW w:w="5878"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 xml:space="preserve">Промежуточная аттестация: </w:t>
            </w:r>
          </w:p>
        </w:tc>
        <w:tc>
          <w:tcPr>
            <w:tcW w:w="1701" w:type="dxa"/>
            <w:vAlign w:val="center"/>
          </w:tcPr>
          <w:p w:rsidR="0035477B" w:rsidRPr="002710C6" w:rsidRDefault="00E3032D" w:rsidP="003B5164">
            <w:pPr>
              <w:jc w:val="center"/>
              <w:rPr>
                <w:color w:val="000000"/>
                <w:spacing w:val="-1"/>
                <w:sz w:val="24"/>
                <w:szCs w:val="24"/>
              </w:rPr>
            </w:pPr>
            <w:r w:rsidRPr="002710C6">
              <w:rPr>
                <w:color w:val="000000"/>
                <w:spacing w:val="-1"/>
                <w:sz w:val="24"/>
                <w:szCs w:val="24"/>
              </w:rPr>
              <w:t>З</w:t>
            </w:r>
            <w:r w:rsidR="003C221C" w:rsidRPr="002710C6">
              <w:rPr>
                <w:color w:val="000000"/>
                <w:spacing w:val="-1"/>
                <w:sz w:val="24"/>
                <w:szCs w:val="24"/>
              </w:rPr>
              <w:t>ачет</w:t>
            </w:r>
            <w:r w:rsidRPr="002710C6">
              <w:rPr>
                <w:color w:val="000000"/>
                <w:spacing w:val="-1"/>
                <w:sz w:val="24"/>
                <w:szCs w:val="24"/>
              </w:rPr>
              <w:t xml:space="preserve"> с оцен</w:t>
            </w:r>
            <w:r w:rsidRPr="002710C6">
              <w:rPr>
                <w:color w:val="000000"/>
                <w:spacing w:val="-1"/>
                <w:sz w:val="24"/>
                <w:szCs w:val="24"/>
              </w:rPr>
              <w:lastRenderedPageBreak/>
              <w:t>кой</w:t>
            </w:r>
          </w:p>
        </w:tc>
      </w:tr>
      <w:tr w:rsidR="0035477B" w:rsidRPr="002710C6" w:rsidTr="00A40896">
        <w:trPr>
          <w:trHeight w:val="328"/>
          <w:jc w:val="center"/>
        </w:trPr>
        <w:tc>
          <w:tcPr>
            <w:tcW w:w="5878"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lastRenderedPageBreak/>
              <w:t xml:space="preserve">Самостоятельная работа студента </w:t>
            </w:r>
          </w:p>
        </w:tc>
        <w:tc>
          <w:tcPr>
            <w:tcW w:w="1701" w:type="dxa"/>
            <w:vAlign w:val="center"/>
          </w:tcPr>
          <w:p w:rsidR="0035477B" w:rsidRPr="002710C6" w:rsidRDefault="003C221C" w:rsidP="003B5164">
            <w:pPr>
              <w:jc w:val="center"/>
              <w:rPr>
                <w:color w:val="000000"/>
                <w:spacing w:val="-1"/>
                <w:sz w:val="24"/>
                <w:szCs w:val="24"/>
              </w:rPr>
            </w:pPr>
            <w:r w:rsidRPr="002710C6">
              <w:rPr>
                <w:color w:val="000000"/>
                <w:spacing w:val="-1"/>
                <w:sz w:val="24"/>
                <w:szCs w:val="24"/>
              </w:rPr>
              <w:t>3</w:t>
            </w:r>
            <w:r w:rsidR="0035477B" w:rsidRPr="002710C6">
              <w:rPr>
                <w:color w:val="000000"/>
                <w:spacing w:val="-1"/>
                <w:sz w:val="24"/>
                <w:szCs w:val="24"/>
              </w:rPr>
              <w:t>6</w:t>
            </w:r>
          </w:p>
        </w:tc>
      </w:tr>
      <w:tr w:rsidR="0035477B" w:rsidRPr="002710C6" w:rsidTr="00A40896">
        <w:trPr>
          <w:jc w:val="center"/>
        </w:trPr>
        <w:tc>
          <w:tcPr>
            <w:tcW w:w="1838" w:type="dxa"/>
            <w:vMerge w:val="restart"/>
            <w:vAlign w:val="center"/>
          </w:tcPr>
          <w:p w:rsidR="0035477B" w:rsidRPr="002710C6" w:rsidRDefault="0035477B" w:rsidP="003B5164">
            <w:pPr>
              <w:jc w:val="center"/>
              <w:rPr>
                <w:color w:val="000000"/>
                <w:spacing w:val="-1"/>
                <w:sz w:val="24"/>
                <w:szCs w:val="24"/>
              </w:rPr>
            </w:pPr>
            <w:r w:rsidRPr="002710C6">
              <w:rPr>
                <w:color w:val="000000"/>
                <w:spacing w:val="-1"/>
                <w:sz w:val="24"/>
                <w:szCs w:val="24"/>
              </w:rPr>
              <w:t>Общая трудоемкость</w:t>
            </w:r>
          </w:p>
        </w:tc>
        <w:tc>
          <w:tcPr>
            <w:tcW w:w="4040" w:type="dxa"/>
            <w:vAlign w:val="center"/>
          </w:tcPr>
          <w:p w:rsidR="0035477B" w:rsidRPr="002710C6" w:rsidRDefault="0035477B" w:rsidP="003B5164">
            <w:pPr>
              <w:jc w:val="center"/>
              <w:rPr>
                <w:color w:val="000000"/>
                <w:spacing w:val="-1"/>
                <w:sz w:val="24"/>
                <w:szCs w:val="24"/>
              </w:rPr>
            </w:pPr>
            <w:r w:rsidRPr="002710C6">
              <w:rPr>
                <w:color w:val="000000"/>
                <w:spacing w:val="-1"/>
                <w:sz w:val="24"/>
                <w:szCs w:val="24"/>
              </w:rPr>
              <w:t>часы</w:t>
            </w:r>
          </w:p>
        </w:tc>
        <w:tc>
          <w:tcPr>
            <w:tcW w:w="1701" w:type="dxa"/>
            <w:vAlign w:val="center"/>
          </w:tcPr>
          <w:p w:rsidR="0035477B" w:rsidRPr="002710C6" w:rsidRDefault="003C221C" w:rsidP="003B5164">
            <w:pPr>
              <w:jc w:val="center"/>
              <w:rPr>
                <w:color w:val="000000"/>
                <w:spacing w:val="-1"/>
                <w:sz w:val="24"/>
                <w:szCs w:val="24"/>
              </w:rPr>
            </w:pPr>
            <w:r w:rsidRPr="002710C6">
              <w:rPr>
                <w:color w:val="000000"/>
                <w:spacing w:val="-1"/>
                <w:sz w:val="24"/>
                <w:szCs w:val="24"/>
              </w:rPr>
              <w:t>72</w:t>
            </w:r>
          </w:p>
        </w:tc>
      </w:tr>
      <w:tr w:rsidR="0035477B" w:rsidRPr="002710C6" w:rsidTr="00A40896">
        <w:trPr>
          <w:trHeight w:val="408"/>
          <w:jc w:val="center"/>
        </w:trPr>
        <w:tc>
          <w:tcPr>
            <w:tcW w:w="1838" w:type="dxa"/>
            <w:vMerge/>
            <w:vAlign w:val="center"/>
          </w:tcPr>
          <w:p w:rsidR="0035477B" w:rsidRPr="002710C6" w:rsidRDefault="0035477B" w:rsidP="003B5164">
            <w:pPr>
              <w:jc w:val="center"/>
              <w:rPr>
                <w:color w:val="000000"/>
                <w:spacing w:val="-1"/>
                <w:sz w:val="24"/>
                <w:szCs w:val="24"/>
              </w:rPr>
            </w:pPr>
          </w:p>
        </w:tc>
        <w:tc>
          <w:tcPr>
            <w:tcW w:w="4040" w:type="dxa"/>
            <w:vAlign w:val="center"/>
          </w:tcPr>
          <w:p w:rsidR="0035477B" w:rsidRPr="002710C6" w:rsidRDefault="0035477B" w:rsidP="003B5164">
            <w:pPr>
              <w:jc w:val="center"/>
              <w:rPr>
                <w:color w:val="000000"/>
                <w:spacing w:val="-1"/>
                <w:sz w:val="24"/>
                <w:szCs w:val="24"/>
              </w:rPr>
            </w:pPr>
            <w:r w:rsidRPr="002710C6">
              <w:rPr>
                <w:color w:val="000000"/>
                <w:spacing w:val="-1"/>
                <w:sz w:val="24"/>
                <w:szCs w:val="24"/>
              </w:rPr>
              <w:t>зачетные единицы</w:t>
            </w:r>
          </w:p>
        </w:tc>
        <w:tc>
          <w:tcPr>
            <w:tcW w:w="1701" w:type="dxa"/>
            <w:vAlign w:val="center"/>
          </w:tcPr>
          <w:p w:rsidR="0035477B" w:rsidRPr="002710C6" w:rsidRDefault="003C221C" w:rsidP="003B5164">
            <w:pPr>
              <w:jc w:val="center"/>
              <w:rPr>
                <w:color w:val="000000"/>
                <w:spacing w:val="-1"/>
                <w:sz w:val="24"/>
                <w:szCs w:val="24"/>
              </w:rPr>
            </w:pPr>
            <w:r w:rsidRPr="002710C6">
              <w:rPr>
                <w:color w:val="000000"/>
                <w:spacing w:val="-1"/>
                <w:sz w:val="24"/>
                <w:szCs w:val="24"/>
              </w:rPr>
              <w:t>2</w:t>
            </w:r>
          </w:p>
        </w:tc>
      </w:tr>
    </w:tbl>
    <w:p w:rsidR="007C37AF" w:rsidRPr="002710C6" w:rsidRDefault="007C37AF" w:rsidP="003B5164">
      <w:pPr>
        <w:shd w:val="clear" w:color="auto" w:fill="FFFFFF"/>
        <w:ind w:left="43" w:right="19" w:firstLine="629"/>
        <w:jc w:val="center"/>
        <w:rPr>
          <w:color w:val="000000"/>
          <w:spacing w:val="-1"/>
          <w:sz w:val="24"/>
          <w:szCs w:val="24"/>
        </w:rPr>
      </w:pPr>
      <w:r w:rsidRPr="002710C6">
        <w:rPr>
          <w:color w:val="000000"/>
          <w:spacing w:val="-1"/>
          <w:sz w:val="24"/>
          <w:szCs w:val="24"/>
        </w:rPr>
        <w:t>заочная форма обучения</w:t>
      </w:r>
    </w:p>
    <w:tbl>
      <w:tblPr>
        <w:tblW w:w="7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008"/>
        <w:gridCol w:w="1701"/>
      </w:tblGrid>
      <w:tr w:rsidR="0035477B" w:rsidRPr="002710C6" w:rsidTr="00C83AA9">
        <w:trPr>
          <w:trHeight w:val="276"/>
          <w:jc w:val="center"/>
        </w:trPr>
        <w:tc>
          <w:tcPr>
            <w:tcW w:w="5846" w:type="dxa"/>
            <w:gridSpan w:val="2"/>
            <w:vMerge w:val="restart"/>
            <w:vAlign w:val="center"/>
          </w:tcPr>
          <w:p w:rsidR="0035477B" w:rsidRPr="002710C6" w:rsidRDefault="0035477B" w:rsidP="003B5164">
            <w:pPr>
              <w:jc w:val="center"/>
              <w:rPr>
                <w:color w:val="000000"/>
                <w:spacing w:val="-1"/>
                <w:sz w:val="24"/>
                <w:szCs w:val="24"/>
              </w:rPr>
            </w:pPr>
            <w:r w:rsidRPr="002710C6">
              <w:rPr>
                <w:color w:val="000000"/>
                <w:spacing w:val="-1"/>
                <w:sz w:val="24"/>
                <w:szCs w:val="24"/>
              </w:rPr>
              <w:t>Вид учебной работы</w:t>
            </w:r>
          </w:p>
        </w:tc>
        <w:tc>
          <w:tcPr>
            <w:tcW w:w="1701" w:type="dxa"/>
            <w:vMerge w:val="restart"/>
            <w:vAlign w:val="center"/>
          </w:tcPr>
          <w:p w:rsidR="0035477B" w:rsidRPr="002710C6" w:rsidRDefault="0035477B" w:rsidP="003B5164">
            <w:pPr>
              <w:jc w:val="center"/>
              <w:rPr>
                <w:color w:val="000000"/>
                <w:spacing w:val="-1"/>
                <w:sz w:val="24"/>
                <w:szCs w:val="24"/>
              </w:rPr>
            </w:pPr>
            <w:r w:rsidRPr="002710C6">
              <w:rPr>
                <w:color w:val="000000"/>
                <w:spacing w:val="-1"/>
                <w:sz w:val="24"/>
                <w:szCs w:val="24"/>
              </w:rPr>
              <w:t>Всего часов</w:t>
            </w:r>
          </w:p>
        </w:tc>
      </w:tr>
      <w:tr w:rsidR="0035477B" w:rsidRPr="002710C6" w:rsidTr="00C83AA9">
        <w:trPr>
          <w:trHeight w:val="276"/>
          <w:jc w:val="center"/>
        </w:trPr>
        <w:tc>
          <w:tcPr>
            <w:tcW w:w="5846" w:type="dxa"/>
            <w:gridSpan w:val="2"/>
            <w:vMerge/>
            <w:vAlign w:val="center"/>
          </w:tcPr>
          <w:p w:rsidR="0035477B" w:rsidRPr="002710C6" w:rsidRDefault="0035477B" w:rsidP="003B5164">
            <w:pPr>
              <w:jc w:val="center"/>
              <w:rPr>
                <w:color w:val="000000"/>
                <w:spacing w:val="-1"/>
                <w:sz w:val="24"/>
                <w:szCs w:val="24"/>
              </w:rPr>
            </w:pPr>
          </w:p>
        </w:tc>
        <w:tc>
          <w:tcPr>
            <w:tcW w:w="1701" w:type="dxa"/>
            <w:vMerge/>
            <w:vAlign w:val="center"/>
          </w:tcPr>
          <w:p w:rsidR="0035477B" w:rsidRPr="002710C6" w:rsidRDefault="0035477B" w:rsidP="003B5164">
            <w:pPr>
              <w:jc w:val="center"/>
              <w:rPr>
                <w:color w:val="000000"/>
                <w:spacing w:val="-1"/>
                <w:sz w:val="24"/>
                <w:szCs w:val="24"/>
              </w:rPr>
            </w:pPr>
          </w:p>
        </w:tc>
      </w:tr>
      <w:tr w:rsidR="00116A44" w:rsidRPr="002710C6" w:rsidTr="00C83AA9">
        <w:trPr>
          <w:jc w:val="center"/>
        </w:trPr>
        <w:tc>
          <w:tcPr>
            <w:tcW w:w="5846" w:type="dxa"/>
            <w:gridSpan w:val="2"/>
            <w:vAlign w:val="center"/>
          </w:tcPr>
          <w:p w:rsidR="00116A44" w:rsidRPr="002710C6" w:rsidRDefault="00116A44" w:rsidP="003B5164">
            <w:pPr>
              <w:rPr>
                <w:color w:val="000000"/>
                <w:spacing w:val="-1"/>
                <w:sz w:val="24"/>
                <w:szCs w:val="24"/>
              </w:rPr>
            </w:pPr>
          </w:p>
        </w:tc>
        <w:tc>
          <w:tcPr>
            <w:tcW w:w="1701" w:type="dxa"/>
            <w:vAlign w:val="center"/>
          </w:tcPr>
          <w:p w:rsidR="00116A44" w:rsidRPr="002710C6" w:rsidRDefault="00F60A61" w:rsidP="003B5164">
            <w:pPr>
              <w:jc w:val="center"/>
              <w:rPr>
                <w:color w:val="000000"/>
                <w:spacing w:val="-1"/>
                <w:sz w:val="24"/>
                <w:szCs w:val="24"/>
              </w:rPr>
            </w:pPr>
            <w:r>
              <w:rPr>
                <w:color w:val="000000"/>
                <w:spacing w:val="-1"/>
                <w:sz w:val="24"/>
                <w:szCs w:val="24"/>
              </w:rPr>
              <w:t>4</w:t>
            </w:r>
            <w:r w:rsidR="00116A44" w:rsidRPr="002710C6">
              <w:rPr>
                <w:color w:val="000000"/>
                <w:spacing w:val="-1"/>
                <w:sz w:val="24"/>
                <w:szCs w:val="24"/>
              </w:rPr>
              <w:t xml:space="preserve"> семестр</w:t>
            </w:r>
          </w:p>
        </w:tc>
      </w:tr>
      <w:tr w:rsidR="0035477B" w:rsidRPr="002710C6" w:rsidTr="00C83AA9">
        <w:trPr>
          <w:jc w:val="center"/>
        </w:trPr>
        <w:tc>
          <w:tcPr>
            <w:tcW w:w="5846"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 xml:space="preserve">Контактная работа преподавателя с обучающимися </w:t>
            </w:r>
          </w:p>
        </w:tc>
        <w:tc>
          <w:tcPr>
            <w:tcW w:w="1701" w:type="dxa"/>
            <w:vAlign w:val="center"/>
          </w:tcPr>
          <w:p w:rsidR="0035477B" w:rsidRPr="002710C6" w:rsidRDefault="002E3533" w:rsidP="003B5164">
            <w:pPr>
              <w:jc w:val="center"/>
              <w:rPr>
                <w:color w:val="000000"/>
                <w:spacing w:val="-1"/>
                <w:sz w:val="24"/>
                <w:szCs w:val="24"/>
              </w:rPr>
            </w:pPr>
            <w:r w:rsidRPr="002710C6">
              <w:rPr>
                <w:color w:val="000000"/>
                <w:spacing w:val="-1"/>
                <w:sz w:val="24"/>
                <w:szCs w:val="24"/>
              </w:rPr>
              <w:t>10</w:t>
            </w:r>
          </w:p>
        </w:tc>
      </w:tr>
      <w:tr w:rsidR="0035477B" w:rsidRPr="002710C6" w:rsidTr="00C83AA9">
        <w:trPr>
          <w:jc w:val="center"/>
        </w:trPr>
        <w:tc>
          <w:tcPr>
            <w:tcW w:w="5846"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В том числе:</w:t>
            </w:r>
          </w:p>
        </w:tc>
        <w:tc>
          <w:tcPr>
            <w:tcW w:w="1701" w:type="dxa"/>
            <w:vAlign w:val="center"/>
          </w:tcPr>
          <w:p w:rsidR="0035477B" w:rsidRPr="002710C6" w:rsidRDefault="0035477B" w:rsidP="003B5164">
            <w:pPr>
              <w:jc w:val="center"/>
              <w:rPr>
                <w:color w:val="000000"/>
                <w:spacing w:val="-1"/>
                <w:sz w:val="24"/>
                <w:szCs w:val="24"/>
              </w:rPr>
            </w:pPr>
          </w:p>
        </w:tc>
      </w:tr>
      <w:tr w:rsidR="0035477B" w:rsidRPr="002710C6" w:rsidTr="00C83AA9">
        <w:trPr>
          <w:jc w:val="center"/>
        </w:trPr>
        <w:tc>
          <w:tcPr>
            <w:tcW w:w="5846"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Лекции</w:t>
            </w:r>
          </w:p>
        </w:tc>
        <w:tc>
          <w:tcPr>
            <w:tcW w:w="1701" w:type="dxa"/>
            <w:vAlign w:val="center"/>
          </w:tcPr>
          <w:p w:rsidR="0035477B" w:rsidRPr="002710C6" w:rsidRDefault="0035477B" w:rsidP="003B5164">
            <w:pPr>
              <w:jc w:val="center"/>
              <w:rPr>
                <w:color w:val="000000"/>
                <w:spacing w:val="-1"/>
                <w:sz w:val="24"/>
                <w:szCs w:val="24"/>
              </w:rPr>
            </w:pPr>
            <w:r w:rsidRPr="002710C6">
              <w:rPr>
                <w:color w:val="000000"/>
                <w:spacing w:val="-1"/>
                <w:sz w:val="24"/>
                <w:szCs w:val="24"/>
              </w:rPr>
              <w:t>4</w:t>
            </w:r>
          </w:p>
        </w:tc>
      </w:tr>
      <w:tr w:rsidR="0035477B" w:rsidRPr="002710C6" w:rsidTr="00C83AA9">
        <w:trPr>
          <w:jc w:val="center"/>
        </w:trPr>
        <w:tc>
          <w:tcPr>
            <w:tcW w:w="5846"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 xml:space="preserve">Практические занятия </w:t>
            </w:r>
          </w:p>
        </w:tc>
        <w:tc>
          <w:tcPr>
            <w:tcW w:w="1701" w:type="dxa"/>
            <w:vAlign w:val="center"/>
          </w:tcPr>
          <w:p w:rsidR="0035477B" w:rsidRPr="002710C6" w:rsidRDefault="002E3533" w:rsidP="003B5164">
            <w:pPr>
              <w:jc w:val="center"/>
              <w:rPr>
                <w:color w:val="000000"/>
                <w:spacing w:val="-1"/>
                <w:sz w:val="24"/>
                <w:szCs w:val="24"/>
              </w:rPr>
            </w:pPr>
            <w:r w:rsidRPr="002710C6">
              <w:rPr>
                <w:color w:val="000000"/>
                <w:spacing w:val="-1"/>
                <w:sz w:val="24"/>
                <w:szCs w:val="24"/>
              </w:rPr>
              <w:t>6</w:t>
            </w:r>
          </w:p>
        </w:tc>
      </w:tr>
      <w:tr w:rsidR="002E3533" w:rsidRPr="002710C6" w:rsidTr="00C83AA9">
        <w:trPr>
          <w:trHeight w:val="328"/>
          <w:jc w:val="center"/>
        </w:trPr>
        <w:tc>
          <w:tcPr>
            <w:tcW w:w="5846" w:type="dxa"/>
            <w:gridSpan w:val="2"/>
            <w:vAlign w:val="center"/>
          </w:tcPr>
          <w:p w:rsidR="002E3533" w:rsidRPr="002710C6" w:rsidRDefault="002E3533" w:rsidP="003B5164">
            <w:pPr>
              <w:rPr>
                <w:color w:val="000000"/>
                <w:spacing w:val="-1"/>
                <w:sz w:val="24"/>
                <w:szCs w:val="24"/>
              </w:rPr>
            </w:pPr>
            <w:r w:rsidRPr="002710C6">
              <w:rPr>
                <w:color w:val="000000"/>
                <w:spacing w:val="-1"/>
                <w:sz w:val="24"/>
                <w:szCs w:val="24"/>
              </w:rPr>
              <w:t>Промежуточная аттестация:</w:t>
            </w:r>
          </w:p>
        </w:tc>
        <w:tc>
          <w:tcPr>
            <w:tcW w:w="1701" w:type="dxa"/>
            <w:vAlign w:val="center"/>
          </w:tcPr>
          <w:p w:rsidR="002E3533" w:rsidRPr="002710C6" w:rsidRDefault="00E3032D" w:rsidP="003B5164">
            <w:pPr>
              <w:jc w:val="center"/>
              <w:rPr>
                <w:color w:val="000000"/>
                <w:spacing w:val="-1"/>
                <w:sz w:val="24"/>
                <w:szCs w:val="24"/>
              </w:rPr>
            </w:pPr>
            <w:r w:rsidRPr="002710C6">
              <w:rPr>
                <w:color w:val="000000"/>
                <w:spacing w:val="-1"/>
                <w:sz w:val="24"/>
                <w:szCs w:val="24"/>
              </w:rPr>
              <w:t>З</w:t>
            </w:r>
            <w:r w:rsidR="002E3533" w:rsidRPr="002710C6">
              <w:rPr>
                <w:color w:val="000000"/>
                <w:spacing w:val="-1"/>
                <w:sz w:val="24"/>
                <w:szCs w:val="24"/>
              </w:rPr>
              <w:t>ачет</w:t>
            </w:r>
            <w:r w:rsidRPr="002710C6">
              <w:rPr>
                <w:color w:val="000000"/>
                <w:spacing w:val="-1"/>
                <w:sz w:val="24"/>
                <w:szCs w:val="24"/>
              </w:rPr>
              <w:t xml:space="preserve"> с оценкой</w:t>
            </w:r>
          </w:p>
        </w:tc>
      </w:tr>
      <w:tr w:rsidR="0035477B" w:rsidRPr="002710C6" w:rsidTr="00C83AA9">
        <w:trPr>
          <w:trHeight w:val="328"/>
          <w:jc w:val="center"/>
        </w:trPr>
        <w:tc>
          <w:tcPr>
            <w:tcW w:w="5846" w:type="dxa"/>
            <w:gridSpan w:val="2"/>
            <w:vAlign w:val="center"/>
          </w:tcPr>
          <w:p w:rsidR="0035477B" w:rsidRPr="002710C6" w:rsidRDefault="0035477B" w:rsidP="003B5164">
            <w:pPr>
              <w:rPr>
                <w:color w:val="000000"/>
                <w:spacing w:val="-1"/>
                <w:sz w:val="24"/>
                <w:szCs w:val="24"/>
              </w:rPr>
            </w:pPr>
            <w:r w:rsidRPr="002710C6">
              <w:rPr>
                <w:color w:val="000000"/>
                <w:spacing w:val="-1"/>
                <w:sz w:val="24"/>
                <w:szCs w:val="24"/>
              </w:rPr>
              <w:t xml:space="preserve">Самостоятельная работа студента </w:t>
            </w:r>
          </w:p>
        </w:tc>
        <w:tc>
          <w:tcPr>
            <w:tcW w:w="1701" w:type="dxa"/>
            <w:vAlign w:val="center"/>
          </w:tcPr>
          <w:p w:rsidR="0035477B" w:rsidRPr="002710C6" w:rsidRDefault="005E6E6C" w:rsidP="003B5164">
            <w:pPr>
              <w:jc w:val="center"/>
              <w:rPr>
                <w:color w:val="000000"/>
                <w:spacing w:val="-1"/>
                <w:sz w:val="24"/>
                <w:szCs w:val="24"/>
              </w:rPr>
            </w:pPr>
            <w:r w:rsidRPr="002710C6">
              <w:rPr>
                <w:color w:val="000000"/>
                <w:spacing w:val="-1"/>
                <w:sz w:val="24"/>
                <w:szCs w:val="24"/>
              </w:rPr>
              <w:t>62</w:t>
            </w:r>
          </w:p>
        </w:tc>
      </w:tr>
      <w:tr w:rsidR="0035477B" w:rsidRPr="002710C6" w:rsidTr="00C83AA9">
        <w:trPr>
          <w:jc w:val="center"/>
        </w:trPr>
        <w:tc>
          <w:tcPr>
            <w:tcW w:w="1838" w:type="dxa"/>
            <w:vMerge w:val="restart"/>
            <w:vAlign w:val="center"/>
          </w:tcPr>
          <w:p w:rsidR="0035477B" w:rsidRPr="002710C6" w:rsidRDefault="0035477B" w:rsidP="003B5164">
            <w:pPr>
              <w:jc w:val="center"/>
              <w:rPr>
                <w:color w:val="000000"/>
                <w:spacing w:val="-1"/>
                <w:sz w:val="24"/>
                <w:szCs w:val="24"/>
              </w:rPr>
            </w:pPr>
            <w:r w:rsidRPr="002710C6">
              <w:rPr>
                <w:color w:val="000000"/>
                <w:spacing w:val="-1"/>
                <w:sz w:val="24"/>
                <w:szCs w:val="24"/>
              </w:rPr>
              <w:t>Общая трудоемкость</w:t>
            </w:r>
          </w:p>
        </w:tc>
        <w:tc>
          <w:tcPr>
            <w:tcW w:w="4008" w:type="dxa"/>
            <w:vAlign w:val="center"/>
          </w:tcPr>
          <w:p w:rsidR="0035477B" w:rsidRPr="002710C6" w:rsidRDefault="0035477B" w:rsidP="003B5164">
            <w:pPr>
              <w:jc w:val="center"/>
              <w:rPr>
                <w:color w:val="000000"/>
                <w:spacing w:val="-1"/>
                <w:sz w:val="24"/>
                <w:szCs w:val="24"/>
              </w:rPr>
            </w:pPr>
            <w:r w:rsidRPr="002710C6">
              <w:rPr>
                <w:color w:val="000000"/>
                <w:spacing w:val="-1"/>
                <w:sz w:val="24"/>
                <w:szCs w:val="24"/>
              </w:rPr>
              <w:t>часы</w:t>
            </w:r>
          </w:p>
        </w:tc>
        <w:tc>
          <w:tcPr>
            <w:tcW w:w="1701" w:type="dxa"/>
            <w:vAlign w:val="center"/>
          </w:tcPr>
          <w:p w:rsidR="0035477B" w:rsidRPr="002710C6" w:rsidRDefault="005E6E6C" w:rsidP="003B5164">
            <w:pPr>
              <w:jc w:val="center"/>
              <w:rPr>
                <w:color w:val="000000"/>
                <w:spacing w:val="-1"/>
                <w:sz w:val="24"/>
                <w:szCs w:val="24"/>
              </w:rPr>
            </w:pPr>
            <w:r w:rsidRPr="002710C6">
              <w:rPr>
                <w:color w:val="000000"/>
                <w:spacing w:val="-1"/>
                <w:sz w:val="24"/>
                <w:szCs w:val="24"/>
              </w:rPr>
              <w:t>72</w:t>
            </w:r>
          </w:p>
        </w:tc>
      </w:tr>
      <w:tr w:rsidR="0035477B" w:rsidRPr="002710C6" w:rsidTr="00C83AA9">
        <w:trPr>
          <w:trHeight w:val="408"/>
          <w:jc w:val="center"/>
        </w:trPr>
        <w:tc>
          <w:tcPr>
            <w:tcW w:w="1838" w:type="dxa"/>
            <w:vMerge/>
            <w:vAlign w:val="center"/>
          </w:tcPr>
          <w:p w:rsidR="0035477B" w:rsidRPr="002710C6" w:rsidRDefault="0035477B" w:rsidP="003B5164">
            <w:pPr>
              <w:jc w:val="center"/>
              <w:rPr>
                <w:color w:val="000000"/>
                <w:spacing w:val="-1"/>
                <w:sz w:val="24"/>
                <w:szCs w:val="24"/>
              </w:rPr>
            </w:pPr>
          </w:p>
        </w:tc>
        <w:tc>
          <w:tcPr>
            <w:tcW w:w="4008" w:type="dxa"/>
            <w:vAlign w:val="center"/>
          </w:tcPr>
          <w:p w:rsidR="0035477B" w:rsidRPr="002710C6" w:rsidRDefault="0035477B" w:rsidP="003B5164">
            <w:pPr>
              <w:jc w:val="center"/>
              <w:rPr>
                <w:color w:val="000000"/>
                <w:spacing w:val="-1"/>
                <w:sz w:val="24"/>
                <w:szCs w:val="24"/>
              </w:rPr>
            </w:pPr>
            <w:r w:rsidRPr="002710C6">
              <w:rPr>
                <w:color w:val="000000"/>
                <w:spacing w:val="-1"/>
                <w:sz w:val="24"/>
                <w:szCs w:val="24"/>
              </w:rPr>
              <w:t>зачетные единицы</w:t>
            </w:r>
          </w:p>
        </w:tc>
        <w:tc>
          <w:tcPr>
            <w:tcW w:w="1701" w:type="dxa"/>
            <w:vAlign w:val="center"/>
          </w:tcPr>
          <w:p w:rsidR="0035477B" w:rsidRPr="002710C6" w:rsidRDefault="005E6E6C" w:rsidP="003B5164">
            <w:pPr>
              <w:jc w:val="center"/>
              <w:rPr>
                <w:color w:val="000000"/>
                <w:spacing w:val="-1"/>
                <w:sz w:val="24"/>
                <w:szCs w:val="24"/>
              </w:rPr>
            </w:pPr>
            <w:r w:rsidRPr="002710C6">
              <w:rPr>
                <w:color w:val="000000"/>
                <w:spacing w:val="-1"/>
                <w:sz w:val="24"/>
                <w:szCs w:val="24"/>
              </w:rPr>
              <w:t>2</w:t>
            </w:r>
          </w:p>
        </w:tc>
      </w:tr>
    </w:tbl>
    <w:p w:rsidR="004816EE" w:rsidRPr="002710C6" w:rsidRDefault="004816EE" w:rsidP="003B5164">
      <w:pPr>
        <w:pStyle w:val="a3"/>
        <w:ind w:left="1134"/>
        <w:jc w:val="both"/>
        <w:rPr>
          <w:i/>
          <w:color w:val="000000"/>
          <w:spacing w:val="-1"/>
          <w:sz w:val="24"/>
          <w:szCs w:val="24"/>
          <w:highlight w:val="yellow"/>
        </w:rPr>
      </w:pPr>
    </w:p>
    <w:p w:rsidR="00135D7E" w:rsidRPr="002710C6" w:rsidRDefault="00135D7E" w:rsidP="003B5164">
      <w:pPr>
        <w:pStyle w:val="a3"/>
        <w:ind w:left="1134"/>
        <w:jc w:val="both"/>
        <w:rPr>
          <w:i/>
          <w:color w:val="000000"/>
          <w:spacing w:val="-1"/>
          <w:sz w:val="24"/>
          <w:szCs w:val="24"/>
          <w:highlight w:val="yellow"/>
        </w:rPr>
      </w:pPr>
    </w:p>
    <w:p w:rsidR="002B4E30" w:rsidRPr="002710C6" w:rsidRDefault="009B6FF5" w:rsidP="003B5164">
      <w:pPr>
        <w:pStyle w:val="a3"/>
        <w:jc w:val="both"/>
        <w:rPr>
          <w:caps/>
          <w:color w:val="000000"/>
          <w:spacing w:val="-1"/>
          <w:sz w:val="24"/>
          <w:szCs w:val="24"/>
        </w:rPr>
      </w:pPr>
      <w:r w:rsidRPr="002710C6">
        <w:rPr>
          <w:caps/>
          <w:color w:val="000000"/>
          <w:spacing w:val="-1"/>
          <w:sz w:val="24"/>
          <w:szCs w:val="24"/>
        </w:rPr>
        <w:t>4.</w:t>
      </w:r>
      <w:r w:rsidR="002B4E30" w:rsidRPr="002710C6">
        <w:rPr>
          <w:caps/>
          <w:color w:val="000000"/>
          <w:spacing w:val="-1"/>
          <w:sz w:val="24"/>
          <w:szCs w:val="24"/>
        </w:rPr>
        <w:t>Содержание дисциплины:</w:t>
      </w:r>
    </w:p>
    <w:p w:rsidR="00CF1D5F" w:rsidRPr="002710C6" w:rsidRDefault="00CF1D5F" w:rsidP="003B5164">
      <w:pPr>
        <w:ind w:left="709"/>
        <w:jc w:val="both"/>
        <w:rPr>
          <w:caps/>
          <w:color w:val="000000"/>
          <w:spacing w:val="-1"/>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5A5DAF" w:rsidRPr="002710C6" w:rsidTr="004816EE">
        <w:trPr>
          <w:cantSplit/>
          <w:trHeight w:val="649"/>
          <w:jc w:val="center"/>
        </w:trPr>
        <w:tc>
          <w:tcPr>
            <w:tcW w:w="624" w:type="dxa"/>
            <w:vAlign w:val="center"/>
          </w:tcPr>
          <w:p w:rsidR="005A5DAF" w:rsidRPr="002710C6" w:rsidRDefault="005A5DAF" w:rsidP="003B5164">
            <w:pPr>
              <w:ind w:right="19"/>
              <w:jc w:val="center"/>
              <w:rPr>
                <w:color w:val="000000"/>
                <w:spacing w:val="-1"/>
                <w:sz w:val="24"/>
                <w:szCs w:val="24"/>
              </w:rPr>
            </w:pPr>
            <w:r w:rsidRPr="002710C6">
              <w:rPr>
                <w:color w:val="000000"/>
                <w:spacing w:val="-1"/>
                <w:sz w:val="24"/>
                <w:szCs w:val="24"/>
              </w:rPr>
              <w:t>№ п/п</w:t>
            </w:r>
          </w:p>
        </w:tc>
        <w:tc>
          <w:tcPr>
            <w:tcW w:w="2410" w:type="dxa"/>
            <w:vAlign w:val="center"/>
          </w:tcPr>
          <w:p w:rsidR="005A5DAF" w:rsidRPr="002710C6" w:rsidRDefault="005A5DAF" w:rsidP="003B5164">
            <w:pPr>
              <w:ind w:right="19"/>
              <w:jc w:val="center"/>
              <w:rPr>
                <w:i/>
                <w:color w:val="000000"/>
                <w:spacing w:val="-1"/>
                <w:sz w:val="24"/>
                <w:szCs w:val="24"/>
              </w:rPr>
            </w:pPr>
            <w:r w:rsidRPr="002710C6">
              <w:rPr>
                <w:color w:val="000000"/>
                <w:spacing w:val="-1"/>
                <w:sz w:val="24"/>
                <w:szCs w:val="24"/>
              </w:rPr>
              <w:t>Тема (раздел)</w:t>
            </w:r>
          </w:p>
        </w:tc>
        <w:tc>
          <w:tcPr>
            <w:tcW w:w="5245" w:type="dxa"/>
            <w:vAlign w:val="center"/>
          </w:tcPr>
          <w:p w:rsidR="005A5DAF" w:rsidRPr="002710C6" w:rsidRDefault="005A5DAF" w:rsidP="003B5164">
            <w:pPr>
              <w:jc w:val="center"/>
              <w:rPr>
                <w:color w:val="000000"/>
                <w:spacing w:val="-1"/>
                <w:sz w:val="24"/>
                <w:szCs w:val="24"/>
              </w:rPr>
            </w:pPr>
            <w:r w:rsidRPr="002710C6">
              <w:rPr>
                <w:color w:val="000000"/>
                <w:spacing w:val="-1"/>
                <w:sz w:val="24"/>
                <w:szCs w:val="24"/>
              </w:rPr>
              <w:t xml:space="preserve">Содержание раздела </w:t>
            </w:r>
          </w:p>
        </w:tc>
        <w:tc>
          <w:tcPr>
            <w:tcW w:w="906" w:type="dxa"/>
            <w:vAlign w:val="center"/>
          </w:tcPr>
          <w:p w:rsidR="005A5DAF" w:rsidRPr="002710C6" w:rsidRDefault="005A5DAF" w:rsidP="003B5164">
            <w:pPr>
              <w:ind w:right="19"/>
              <w:jc w:val="center"/>
              <w:rPr>
                <w:color w:val="000000"/>
                <w:spacing w:val="-1"/>
                <w:sz w:val="24"/>
                <w:szCs w:val="24"/>
              </w:rPr>
            </w:pPr>
            <w:r w:rsidRPr="002710C6">
              <w:rPr>
                <w:color w:val="000000"/>
                <w:spacing w:val="-1"/>
                <w:sz w:val="24"/>
                <w:szCs w:val="24"/>
              </w:rPr>
              <w:t>Всего часов</w:t>
            </w:r>
          </w:p>
        </w:tc>
      </w:tr>
      <w:tr w:rsidR="00921758" w:rsidRPr="002710C6" w:rsidTr="00A031BC">
        <w:trPr>
          <w:jc w:val="center"/>
        </w:trPr>
        <w:tc>
          <w:tcPr>
            <w:tcW w:w="624" w:type="dxa"/>
            <w:vAlign w:val="center"/>
          </w:tcPr>
          <w:p w:rsidR="00921758" w:rsidRPr="002710C6" w:rsidRDefault="00921758" w:rsidP="003B5164">
            <w:pPr>
              <w:ind w:right="19"/>
              <w:jc w:val="center"/>
              <w:rPr>
                <w:color w:val="000000"/>
                <w:spacing w:val="-1"/>
                <w:sz w:val="24"/>
                <w:szCs w:val="24"/>
              </w:rPr>
            </w:pPr>
            <w:r w:rsidRPr="002710C6">
              <w:rPr>
                <w:color w:val="000000"/>
                <w:spacing w:val="-1"/>
                <w:sz w:val="24"/>
                <w:szCs w:val="24"/>
              </w:rPr>
              <w:t>1</w:t>
            </w:r>
          </w:p>
        </w:tc>
        <w:tc>
          <w:tcPr>
            <w:tcW w:w="2410" w:type="dxa"/>
            <w:vAlign w:val="center"/>
          </w:tcPr>
          <w:p w:rsidR="00921758" w:rsidRPr="002710C6" w:rsidRDefault="00DC31AE" w:rsidP="003B5164">
            <w:pPr>
              <w:ind w:right="19"/>
              <w:rPr>
                <w:color w:val="000000"/>
                <w:spacing w:val="-1"/>
                <w:sz w:val="24"/>
                <w:szCs w:val="24"/>
              </w:rPr>
            </w:pPr>
            <w:r w:rsidRPr="002710C6">
              <w:rPr>
                <w:color w:val="000000"/>
                <w:spacing w:val="-1"/>
                <w:sz w:val="24"/>
                <w:szCs w:val="24"/>
              </w:rPr>
              <w:t>Общая патология</w:t>
            </w:r>
          </w:p>
        </w:tc>
        <w:tc>
          <w:tcPr>
            <w:tcW w:w="5245" w:type="dxa"/>
          </w:tcPr>
          <w:p w:rsidR="00921758" w:rsidRPr="002710C6" w:rsidRDefault="00C23DE2" w:rsidP="003B5164">
            <w:pPr>
              <w:tabs>
                <w:tab w:val="right" w:leader="underscore" w:pos="9356"/>
              </w:tabs>
              <w:rPr>
                <w:sz w:val="24"/>
                <w:szCs w:val="24"/>
              </w:rPr>
            </w:pPr>
            <w:r w:rsidRPr="002710C6">
              <w:rPr>
                <w:sz w:val="24"/>
                <w:szCs w:val="24"/>
              </w:rPr>
              <w:t>Введение в общую патологию. Болезнь и здоровье. Патология клетки. Приспособление и компенсация Дистрофии. Некроз. Смерть. Нарушени</w:t>
            </w:r>
            <w:r w:rsidR="00735BDF" w:rsidRPr="002710C6">
              <w:rPr>
                <w:sz w:val="24"/>
                <w:szCs w:val="24"/>
              </w:rPr>
              <w:t>е общего кровообращения.</w:t>
            </w:r>
            <w:r w:rsidR="00055585" w:rsidRPr="002710C6">
              <w:rPr>
                <w:sz w:val="24"/>
                <w:szCs w:val="24"/>
              </w:rPr>
              <w:t xml:space="preserve"> </w:t>
            </w:r>
            <w:r w:rsidRPr="002710C6">
              <w:rPr>
                <w:sz w:val="24"/>
                <w:szCs w:val="24"/>
              </w:rPr>
              <w:t>Воспаление. . (адаптация). Опухоли</w:t>
            </w:r>
            <w:r w:rsidR="00735BDF" w:rsidRPr="002710C6">
              <w:rPr>
                <w:sz w:val="24"/>
                <w:szCs w:val="24"/>
              </w:rPr>
              <w:t>. Нарушения иммунитета.</w:t>
            </w:r>
          </w:p>
        </w:tc>
        <w:tc>
          <w:tcPr>
            <w:tcW w:w="906" w:type="dxa"/>
            <w:vAlign w:val="center"/>
          </w:tcPr>
          <w:p w:rsidR="00921758" w:rsidRPr="002710C6" w:rsidRDefault="00045DE9" w:rsidP="003B5164">
            <w:pPr>
              <w:ind w:right="19"/>
              <w:jc w:val="center"/>
              <w:rPr>
                <w:color w:val="000000"/>
                <w:spacing w:val="-1"/>
                <w:sz w:val="24"/>
                <w:szCs w:val="24"/>
              </w:rPr>
            </w:pPr>
            <w:r>
              <w:rPr>
                <w:color w:val="000000"/>
                <w:spacing w:val="-1"/>
                <w:sz w:val="24"/>
                <w:szCs w:val="24"/>
              </w:rPr>
              <w:t>52</w:t>
            </w:r>
          </w:p>
        </w:tc>
      </w:tr>
      <w:tr w:rsidR="00921758" w:rsidRPr="002710C6" w:rsidTr="004816EE">
        <w:trPr>
          <w:trHeight w:val="1048"/>
          <w:jc w:val="center"/>
        </w:trPr>
        <w:tc>
          <w:tcPr>
            <w:tcW w:w="624" w:type="dxa"/>
            <w:vAlign w:val="center"/>
          </w:tcPr>
          <w:p w:rsidR="00921758" w:rsidRPr="002710C6" w:rsidRDefault="00921758" w:rsidP="003B5164">
            <w:pPr>
              <w:ind w:right="19"/>
              <w:jc w:val="center"/>
              <w:rPr>
                <w:color w:val="000000"/>
                <w:spacing w:val="-1"/>
                <w:sz w:val="24"/>
                <w:szCs w:val="24"/>
              </w:rPr>
            </w:pPr>
            <w:r w:rsidRPr="002710C6">
              <w:rPr>
                <w:color w:val="000000"/>
                <w:spacing w:val="-1"/>
                <w:sz w:val="24"/>
                <w:szCs w:val="24"/>
              </w:rPr>
              <w:t>2</w:t>
            </w:r>
          </w:p>
        </w:tc>
        <w:tc>
          <w:tcPr>
            <w:tcW w:w="2410" w:type="dxa"/>
            <w:vAlign w:val="center"/>
          </w:tcPr>
          <w:p w:rsidR="00921758" w:rsidRPr="002710C6" w:rsidRDefault="00DC31AE" w:rsidP="003B5164">
            <w:pPr>
              <w:ind w:right="19"/>
              <w:rPr>
                <w:color w:val="000000"/>
                <w:spacing w:val="-1"/>
                <w:sz w:val="24"/>
                <w:szCs w:val="24"/>
              </w:rPr>
            </w:pPr>
            <w:r w:rsidRPr="002710C6">
              <w:rPr>
                <w:color w:val="000000"/>
                <w:spacing w:val="-1"/>
                <w:sz w:val="24"/>
                <w:szCs w:val="24"/>
              </w:rPr>
              <w:t>Тератология</w:t>
            </w:r>
          </w:p>
        </w:tc>
        <w:tc>
          <w:tcPr>
            <w:tcW w:w="5245" w:type="dxa"/>
            <w:vAlign w:val="center"/>
          </w:tcPr>
          <w:p w:rsidR="00921758" w:rsidRPr="002710C6" w:rsidRDefault="00347CFF" w:rsidP="003B5164">
            <w:pPr>
              <w:pStyle w:val="a6"/>
              <w:ind w:firstLine="0"/>
              <w:rPr>
                <w:b w:val="0"/>
                <w:sz w:val="24"/>
              </w:rPr>
            </w:pPr>
            <w:r w:rsidRPr="002710C6">
              <w:rPr>
                <w:b w:val="0"/>
                <w:sz w:val="24"/>
              </w:rPr>
              <w:t>Понятие и предмет и задачи тератологии. Классификация врожденных пороков развития. Этиология врожденных пороков развития. Этапы индивидуального развития, критические периоды. Пороки развития эмбриона и плода. Врожденные пороки и аномалии развития различных органов и систем. Диагностика и профилактика врожденных аномалий и пороков развития.</w:t>
            </w:r>
          </w:p>
        </w:tc>
        <w:tc>
          <w:tcPr>
            <w:tcW w:w="906" w:type="dxa"/>
            <w:vAlign w:val="center"/>
          </w:tcPr>
          <w:p w:rsidR="00921758" w:rsidRPr="002710C6" w:rsidRDefault="00045DE9" w:rsidP="003B5164">
            <w:pPr>
              <w:ind w:right="19"/>
              <w:jc w:val="center"/>
              <w:rPr>
                <w:color w:val="000000"/>
                <w:spacing w:val="-1"/>
                <w:sz w:val="24"/>
                <w:szCs w:val="24"/>
              </w:rPr>
            </w:pPr>
            <w:r>
              <w:rPr>
                <w:color w:val="000000"/>
                <w:spacing w:val="-1"/>
                <w:sz w:val="24"/>
                <w:szCs w:val="24"/>
              </w:rPr>
              <w:t>20</w:t>
            </w:r>
            <w:bookmarkStart w:id="0" w:name="_GoBack"/>
            <w:bookmarkEnd w:id="0"/>
          </w:p>
        </w:tc>
      </w:tr>
      <w:tr w:rsidR="00921758" w:rsidRPr="002710C6" w:rsidTr="005266E1">
        <w:trPr>
          <w:jc w:val="center"/>
        </w:trPr>
        <w:tc>
          <w:tcPr>
            <w:tcW w:w="3034" w:type="dxa"/>
            <w:gridSpan w:val="2"/>
            <w:vAlign w:val="center"/>
          </w:tcPr>
          <w:p w:rsidR="00921758" w:rsidRPr="002710C6" w:rsidRDefault="00921758" w:rsidP="003B5164">
            <w:pPr>
              <w:ind w:right="19"/>
              <w:rPr>
                <w:bCs/>
                <w:sz w:val="24"/>
                <w:szCs w:val="24"/>
              </w:rPr>
            </w:pPr>
            <w:r w:rsidRPr="002710C6">
              <w:rPr>
                <w:bCs/>
                <w:sz w:val="24"/>
                <w:szCs w:val="24"/>
              </w:rPr>
              <w:t>Итого:</w:t>
            </w:r>
          </w:p>
        </w:tc>
        <w:tc>
          <w:tcPr>
            <w:tcW w:w="5245" w:type="dxa"/>
            <w:vAlign w:val="center"/>
          </w:tcPr>
          <w:p w:rsidR="00921758" w:rsidRPr="002710C6" w:rsidRDefault="00921758" w:rsidP="003B5164">
            <w:pPr>
              <w:ind w:right="19"/>
              <w:rPr>
                <w:bCs/>
                <w:sz w:val="24"/>
                <w:szCs w:val="24"/>
              </w:rPr>
            </w:pPr>
          </w:p>
        </w:tc>
        <w:tc>
          <w:tcPr>
            <w:tcW w:w="906" w:type="dxa"/>
            <w:vAlign w:val="center"/>
          </w:tcPr>
          <w:p w:rsidR="00921758" w:rsidRPr="002710C6" w:rsidRDefault="007066CE" w:rsidP="003B5164">
            <w:pPr>
              <w:ind w:right="19"/>
              <w:jc w:val="center"/>
              <w:rPr>
                <w:color w:val="000000"/>
                <w:spacing w:val="-1"/>
                <w:sz w:val="24"/>
                <w:szCs w:val="24"/>
              </w:rPr>
            </w:pPr>
            <w:r w:rsidRPr="002710C6">
              <w:rPr>
                <w:color w:val="000000"/>
                <w:spacing w:val="-1"/>
                <w:sz w:val="24"/>
                <w:szCs w:val="24"/>
              </w:rPr>
              <w:t>72</w:t>
            </w:r>
          </w:p>
        </w:tc>
      </w:tr>
    </w:tbl>
    <w:p w:rsidR="00135D7E" w:rsidRPr="002710C6" w:rsidRDefault="00135D7E" w:rsidP="003B5164">
      <w:pPr>
        <w:jc w:val="both"/>
        <w:rPr>
          <w:b/>
          <w:sz w:val="24"/>
          <w:szCs w:val="24"/>
        </w:rPr>
      </w:pPr>
    </w:p>
    <w:p w:rsidR="00A734B1" w:rsidRPr="002710C6" w:rsidRDefault="00A734B1" w:rsidP="003B5164">
      <w:pPr>
        <w:jc w:val="both"/>
        <w:rPr>
          <w:b/>
          <w:sz w:val="24"/>
          <w:szCs w:val="24"/>
        </w:rPr>
      </w:pPr>
    </w:p>
    <w:p w:rsidR="00221483" w:rsidRPr="002710C6" w:rsidRDefault="009B6FF5" w:rsidP="003B5164">
      <w:pPr>
        <w:pStyle w:val="a3"/>
        <w:rPr>
          <w:sz w:val="24"/>
          <w:szCs w:val="24"/>
        </w:rPr>
      </w:pPr>
      <w:r w:rsidRPr="002710C6">
        <w:rPr>
          <w:sz w:val="24"/>
          <w:szCs w:val="24"/>
        </w:rPr>
        <w:t>5.</w:t>
      </w:r>
      <w:r w:rsidR="00663EC8" w:rsidRPr="002710C6">
        <w:rPr>
          <w:sz w:val="24"/>
          <w:szCs w:val="24"/>
        </w:rPr>
        <w:t>РАЗДЕЛЫ</w:t>
      </w:r>
      <w:r w:rsidR="00222CE5" w:rsidRPr="002710C6">
        <w:rPr>
          <w:sz w:val="24"/>
          <w:szCs w:val="24"/>
        </w:rPr>
        <w:t xml:space="preserve"> ДИСЦИПЛИНЫ</w:t>
      </w:r>
      <w:r w:rsidR="00663EC8" w:rsidRPr="002710C6">
        <w:rPr>
          <w:sz w:val="24"/>
          <w:szCs w:val="24"/>
        </w:rPr>
        <w:t xml:space="preserve"> и ВИДЫ УЧЕБНОЙ РАБОТЫ</w:t>
      </w:r>
      <w:r w:rsidR="00221483" w:rsidRPr="002710C6">
        <w:rPr>
          <w:sz w:val="24"/>
          <w:szCs w:val="24"/>
        </w:rPr>
        <w:t>:</w:t>
      </w:r>
    </w:p>
    <w:p w:rsidR="00EB29C9" w:rsidRPr="002710C6" w:rsidRDefault="00EB29C9" w:rsidP="003B5164">
      <w:pPr>
        <w:pStyle w:val="a3"/>
        <w:ind w:left="1069"/>
        <w:jc w:val="center"/>
        <w:rPr>
          <w:sz w:val="24"/>
          <w:szCs w:val="24"/>
        </w:rPr>
      </w:pPr>
      <w:r w:rsidRPr="002710C6">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EB29C9" w:rsidRPr="002710C6" w:rsidTr="00122D8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both"/>
              <w:rPr>
                <w:sz w:val="24"/>
                <w:szCs w:val="24"/>
              </w:rPr>
            </w:pPr>
            <w:r w:rsidRPr="002710C6">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Всего</w:t>
            </w:r>
          </w:p>
          <w:p w:rsidR="00EB29C9" w:rsidRPr="002710C6" w:rsidRDefault="00EB29C9" w:rsidP="003B5164">
            <w:pPr>
              <w:jc w:val="center"/>
              <w:rPr>
                <w:sz w:val="24"/>
                <w:szCs w:val="24"/>
              </w:rPr>
            </w:pPr>
            <w:r w:rsidRPr="002710C6">
              <w:rPr>
                <w:sz w:val="24"/>
                <w:szCs w:val="24"/>
              </w:rPr>
              <w:t>часов</w:t>
            </w:r>
          </w:p>
        </w:tc>
      </w:tr>
      <w:tr w:rsidR="00EB29C9" w:rsidRPr="002710C6" w:rsidTr="00663EC8">
        <w:trPr>
          <w:trHeight w:val="184"/>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B29C9" w:rsidRPr="002710C6" w:rsidRDefault="00EB29C9" w:rsidP="003B5164">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B29C9" w:rsidRPr="002710C6" w:rsidRDefault="00EB29C9" w:rsidP="003B5164">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B29C9" w:rsidRPr="002710C6" w:rsidRDefault="00EB29C9" w:rsidP="003B5164">
            <w:pPr>
              <w:rPr>
                <w:sz w:val="24"/>
                <w:szCs w:val="24"/>
              </w:rPr>
            </w:pPr>
          </w:p>
        </w:tc>
      </w:tr>
      <w:tr w:rsidR="00EB29C9" w:rsidRPr="002710C6" w:rsidTr="00122D83">
        <w:tc>
          <w:tcPr>
            <w:tcW w:w="646" w:type="dxa"/>
            <w:tcBorders>
              <w:top w:val="single" w:sz="4" w:space="0" w:color="auto"/>
              <w:left w:val="single" w:sz="4" w:space="0" w:color="auto"/>
              <w:bottom w:val="single" w:sz="4" w:space="0" w:color="auto"/>
              <w:right w:val="single" w:sz="4" w:space="0" w:color="auto"/>
            </w:tcBorders>
          </w:tcPr>
          <w:p w:rsidR="00EB29C9" w:rsidRPr="002710C6" w:rsidRDefault="00EB29C9" w:rsidP="003B5164">
            <w:pPr>
              <w:jc w:val="both"/>
              <w:rPr>
                <w:sz w:val="24"/>
                <w:szCs w:val="24"/>
              </w:rPr>
            </w:pPr>
            <w:r w:rsidRPr="002710C6">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B29C9" w:rsidRPr="002710C6" w:rsidRDefault="001D5BDE" w:rsidP="003B5164">
            <w:pPr>
              <w:ind w:right="19"/>
              <w:rPr>
                <w:color w:val="000000"/>
                <w:spacing w:val="-1"/>
                <w:sz w:val="24"/>
                <w:szCs w:val="24"/>
                <w:lang w:eastAsia="en-US"/>
              </w:rPr>
            </w:pPr>
            <w:r w:rsidRPr="002710C6">
              <w:rPr>
                <w:color w:val="000000"/>
                <w:spacing w:val="-1"/>
                <w:sz w:val="24"/>
                <w:szCs w:val="24"/>
              </w:rPr>
              <w:t>Общая патология</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1D5BDE" w:rsidP="003B5164">
            <w:pPr>
              <w:jc w:val="center"/>
              <w:rPr>
                <w:sz w:val="24"/>
                <w:szCs w:val="24"/>
              </w:rPr>
            </w:pPr>
            <w:r w:rsidRPr="002710C6">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663EC8">
            <w:pPr>
              <w:jc w:val="center"/>
              <w:rPr>
                <w:sz w:val="24"/>
                <w:szCs w:val="24"/>
              </w:rPr>
            </w:pPr>
            <w:r w:rsidRPr="002710C6">
              <w:rPr>
                <w:sz w:val="24"/>
                <w:szCs w:val="24"/>
              </w:rPr>
              <w:t>1</w:t>
            </w:r>
            <w:r w:rsidR="00663EC8" w:rsidRPr="002710C6">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6C03DE" w:rsidP="003B5164">
            <w:pPr>
              <w:jc w:val="center"/>
              <w:rPr>
                <w:sz w:val="24"/>
                <w:szCs w:val="24"/>
              </w:rPr>
            </w:pPr>
            <w:r w:rsidRPr="002710C6">
              <w:rPr>
                <w:sz w:val="24"/>
                <w:szCs w:val="24"/>
              </w:rPr>
              <w:t>28</w:t>
            </w:r>
          </w:p>
        </w:tc>
        <w:tc>
          <w:tcPr>
            <w:tcW w:w="991" w:type="dxa"/>
            <w:tcBorders>
              <w:top w:val="single" w:sz="4" w:space="0" w:color="auto"/>
              <w:left w:val="single" w:sz="4" w:space="0" w:color="auto"/>
              <w:bottom w:val="single" w:sz="4" w:space="0" w:color="auto"/>
              <w:right w:val="single" w:sz="4" w:space="0" w:color="auto"/>
            </w:tcBorders>
            <w:vAlign w:val="center"/>
          </w:tcPr>
          <w:p w:rsidR="00EB29C9" w:rsidRPr="002710C6" w:rsidRDefault="00644B31" w:rsidP="00663EC8">
            <w:pPr>
              <w:jc w:val="center"/>
              <w:rPr>
                <w:sz w:val="24"/>
                <w:szCs w:val="24"/>
              </w:rPr>
            </w:pPr>
            <w:r w:rsidRPr="002710C6">
              <w:rPr>
                <w:sz w:val="24"/>
                <w:szCs w:val="24"/>
              </w:rPr>
              <w:t>5</w:t>
            </w:r>
            <w:r w:rsidR="00663EC8" w:rsidRPr="002710C6">
              <w:rPr>
                <w:sz w:val="24"/>
                <w:szCs w:val="24"/>
              </w:rPr>
              <w:t>2</w:t>
            </w:r>
          </w:p>
        </w:tc>
      </w:tr>
      <w:tr w:rsidR="00EB29C9" w:rsidRPr="002710C6" w:rsidTr="00122D83">
        <w:tc>
          <w:tcPr>
            <w:tcW w:w="646" w:type="dxa"/>
            <w:tcBorders>
              <w:top w:val="single" w:sz="4" w:space="0" w:color="auto"/>
              <w:left w:val="single" w:sz="4" w:space="0" w:color="auto"/>
              <w:bottom w:val="single" w:sz="4" w:space="0" w:color="auto"/>
              <w:right w:val="single" w:sz="4" w:space="0" w:color="auto"/>
            </w:tcBorders>
          </w:tcPr>
          <w:p w:rsidR="00EB29C9" w:rsidRPr="002710C6" w:rsidRDefault="00EB29C9" w:rsidP="003B5164">
            <w:pPr>
              <w:jc w:val="both"/>
              <w:rPr>
                <w:sz w:val="24"/>
                <w:szCs w:val="24"/>
              </w:rPr>
            </w:pPr>
            <w:r w:rsidRPr="002710C6">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EB29C9" w:rsidRPr="002710C6" w:rsidRDefault="001D5BDE" w:rsidP="003B5164">
            <w:pPr>
              <w:ind w:right="19"/>
              <w:rPr>
                <w:color w:val="000000"/>
                <w:spacing w:val="-1"/>
                <w:sz w:val="24"/>
                <w:szCs w:val="24"/>
                <w:lang w:eastAsia="en-US"/>
              </w:rPr>
            </w:pPr>
            <w:r w:rsidRPr="002710C6">
              <w:rPr>
                <w:color w:val="000000"/>
                <w:spacing w:val="-1"/>
                <w:sz w:val="24"/>
                <w:szCs w:val="24"/>
              </w:rPr>
              <w:t>Тератология</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663EC8" w:rsidP="003B5164">
            <w:pPr>
              <w:jc w:val="center"/>
              <w:rPr>
                <w:sz w:val="24"/>
                <w:szCs w:val="24"/>
              </w:rPr>
            </w:pPr>
            <w:r w:rsidRPr="002710C6">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6C03DE" w:rsidP="003B5164">
            <w:pPr>
              <w:jc w:val="center"/>
              <w:rPr>
                <w:sz w:val="24"/>
                <w:szCs w:val="24"/>
              </w:rPr>
            </w:pPr>
            <w:r w:rsidRPr="002710C6">
              <w:rPr>
                <w:sz w:val="24"/>
                <w:szCs w:val="24"/>
              </w:rPr>
              <w:t>8</w:t>
            </w:r>
          </w:p>
        </w:tc>
        <w:tc>
          <w:tcPr>
            <w:tcW w:w="991" w:type="dxa"/>
            <w:tcBorders>
              <w:top w:val="single" w:sz="4" w:space="0" w:color="auto"/>
              <w:left w:val="single" w:sz="4" w:space="0" w:color="auto"/>
              <w:bottom w:val="single" w:sz="4" w:space="0" w:color="auto"/>
              <w:right w:val="single" w:sz="4" w:space="0" w:color="auto"/>
            </w:tcBorders>
            <w:vAlign w:val="center"/>
          </w:tcPr>
          <w:p w:rsidR="00EB29C9" w:rsidRPr="002710C6" w:rsidRDefault="00663EC8" w:rsidP="003B5164">
            <w:pPr>
              <w:jc w:val="center"/>
              <w:rPr>
                <w:sz w:val="24"/>
                <w:szCs w:val="24"/>
              </w:rPr>
            </w:pPr>
            <w:r w:rsidRPr="002710C6">
              <w:rPr>
                <w:sz w:val="24"/>
                <w:szCs w:val="24"/>
              </w:rPr>
              <w:t>20</w:t>
            </w:r>
          </w:p>
        </w:tc>
      </w:tr>
      <w:tr w:rsidR="00EB29C9" w:rsidRPr="002710C6" w:rsidTr="00122D83">
        <w:tc>
          <w:tcPr>
            <w:tcW w:w="646" w:type="dxa"/>
            <w:tcBorders>
              <w:top w:val="single" w:sz="4" w:space="0" w:color="auto"/>
              <w:left w:val="single" w:sz="4" w:space="0" w:color="auto"/>
              <w:bottom w:val="single" w:sz="4" w:space="0" w:color="auto"/>
              <w:right w:val="single" w:sz="4" w:space="0" w:color="auto"/>
            </w:tcBorders>
          </w:tcPr>
          <w:p w:rsidR="00EB29C9" w:rsidRPr="002710C6" w:rsidRDefault="00EB29C9" w:rsidP="003B5164">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ind w:right="19"/>
              <w:rPr>
                <w:bCs/>
                <w:sz w:val="24"/>
                <w:szCs w:val="24"/>
              </w:rPr>
            </w:pPr>
            <w:r w:rsidRPr="002710C6">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663EC8">
            <w:pPr>
              <w:jc w:val="center"/>
              <w:rPr>
                <w:sz w:val="24"/>
                <w:szCs w:val="24"/>
              </w:rPr>
            </w:pPr>
            <w:r w:rsidRPr="002710C6">
              <w:rPr>
                <w:sz w:val="24"/>
                <w:szCs w:val="24"/>
              </w:rPr>
              <w:t>1</w:t>
            </w:r>
            <w:r w:rsidR="00663EC8" w:rsidRPr="002710C6">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663EC8">
            <w:pPr>
              <w:jc w:val="center"/>
              <w:rPr>
                <w:sz w:val="24"/>
                <w:szCs w:val="24"/>
              </w:rPr>
            </w:pPr>
            <w:r w:rsidRPr="002710C6">
              <w:rPr>
                <w:sz w:val="24"/>
                <w:szCs w:val="24"/>
              </w:rPr>
              <w:t>2</w:t>
            </w:r>
            <w:r w:rsidR="00663EC8" w:rsidRPr="002710C6">
              <w:rPr>
                <w:sz w:val="24"/>
                <w:szCs w:val="24"/>
              </w:rPr>
              <w:t>0</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36</w:t>
            </w:r>
          </w:p>
        </w:tc>
        <w:tc>
          <w:tcPr>
            <w:tcW w:w="991"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72</w:t>
            </w:r>
          </w:p>
        </w:tc>
      </w:tr>
    </w:tbl>
    <w:p w:rsidR="00663EC8" w:rsidRPr="002710C6" w:rsidRDefault="00663EC8" w:rsidP="003B5164">
      <w:pPr>
        <w:pStyle w:val="a3"/>
        <w:ind w:left="1069"/>
        <w:jc w:val="center"/>
        <w:rPr>
          <w:sz w:val="24"/>
          <w:szCs w:val="24"/>
        </w:rPr>
      </w:pPr>
    </w:p>
    <w:p w:rsidR="00EB29C9" w:rsidRPr="002710C6" w:rsidRDefault="00EB29C9" w:rsidP="003B5164">
      <w:pPr>
        <w:pStyle w:val="a3"/>
        <w:ind w:left="1069"/>
        <w:jc w:val="center"/>
        <w:rPr>
          <w:sz w:val="24"/>
          <w:szCs w:val="24"/>
        </w:rPr>
      </w:pPr>
      <w:r w:rsidRPr="002710C6">
        <w:rPr>
          <w:sz w:val="24"/>
          <w:szCs w:val="24"/>
        </w:rPr>
        <w:lastRenderedPageBreak/>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EB29C9" w:rsidRPr="002710C6" w:rsidTr="00122D8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both"/>
              <w:rPr>
                <w:sz w:val="24"/>
                <w:szCs w:val="24"/>
              </w:rPr>
            </w:pPr>
            <w:r w:rsidRPr="002710C6">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Всего</w:t>
            </w:r>
          </w:p>
          <w:p w:rsidR="00EB29C9" w:rsidRPr="002710C6" w:rsidRDefault="00EB29C9" w:rsidP="003B5164">
            <w:pPr>
              <w:jc w:val="center"/>
              <w:rPr>
                <w:sz w:val="24"/>
                <w:szCs w:val="24"/>
              </w:rPr>
            </w:pPr>
            <w:r w:rsidRPr="002710C6">
              <w:rPr>
                <w:sz w:val="24"/>
                <w:szCs w:val="24"/>
              </w:rPr>
              <w:t>часов</w:t>
            </w:r>
          </w:p>
        </w:tc>
      </w:tr>
      <w:tr w:rsidR="00EB29C9" w:rsidRPr="002710C6" w:rsidTr="00663EC8">
        <w:trPr>
          <w:trHeight w:val="127"/>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B29C9" w:rsidRPr="002710C6" w:rsidRDefault="00EB29C9" w:rsidP="003B5164">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B29C9" w:rsidRPr="002710C6" w:rsidRDefault="00EB29C9" w:rsidP="003B5164">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EB29C9" w:rsidRPr="002710C6" w:rsidRDefault="00EB29C9" w:rsidP="003B5164">
            <w:pPr>
              <w:jc w:val="center"/>
              <w:rPr>
                <w:sz w:val="24"/>
                <w:szCs w:val="24"/>
              </w:rPr>
            </w:pPr>
            <w:r w:rsidRPr="002710C6">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B29C9" w:rsidRPr="002710C6" w:rsidRDefault="00EB29C9" w:rsidP="003B5164">
            <w:pPr>
              <w:rPr>
                <w:sz w:val="24"/>
                <w:szCs w:val="24"/>
              </w:rPr>
            </w:pPr>
          </w:p>
        </w:tc>
      </w:tr>
      <w:tr w:rsidR="00EB29C9" w:rsidRPr="002710C6" w:rsidTr="00122D83">
        <w:tc>
          <w:tcPr>
            <w:tcW w:w="646" w:type="dxa"/>
            <w:tcBorders>
              <w:top w:val="single" w:sz="4" w:space="0" w:color="auto"/>
              <w:left w:val="single" w:sz="4" w:space="0" w:color="auto"/>
              <w:bottom w:val="single" w:sz="4" w:space="0" w:color="auto"/>
              <w:right w:val="single" w:sz="4" w:space="0" w:color="auto"/>
            </w:tcBorders>
          </w:tcPr>
          <w:p w:rsidR="00EB29C9" w:rsidRPr="002710C6" w:rsidRDefault="00EB29C9" w:rsidP="003B5164">
            <w:pPr>
              <w:jc w:val="both"/>
              <w:rPr>
                <w:sz w:val="24"/>
                <w:szCs w:val="24"/>
              </w:rPr>
            </w:pPr>
            <w:r w:rsidRPr="002710C6">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B29C9" w:rsidRPr="002710C6" w:rsidRDefault="001D5BDE" w:rsidP="003B5164">
            <w:pPr>
              <w:ind w:right="19"/>
              <w:rPr>
                <w:color w:val="000000"/>
                <w:spacing w:val="-1"/>
                <w:sz w:val="24"/>
                <w:szCs w:val="24"/>
                <w:lang w:eastAsia="en-US"/>
              </w:rPr>
            </w:pPr>
            <w:r w:rsidRPr="002710C6">
              <w:rPr>
                <w:color w:val="000000"/>
                <w:spacing w:val="-1"/>
                <w:sz w:val="24"/>
                <w:szCs w:val="24"/>
              </w:rPr>
              <w:t>Общая патология</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4</w:t>
            </w:r>
            <w:r w:rsidR="00EE0457">
              <w:rPr>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rsidR="00EB29C9" w:rsidRPr="002710C6" w:rsidRDefault="00EE0457" w:rsidP="003B5164">
            <w:pPr>
              <w:jc w:val="center"/>
              <w:rPr>
                <w:sz w:val="24"/>
                <w:szCs w:val="24"/>
              </w:rPr>
            </w:pPr>
            <w:r>
              <w:rPr>
                <w:sz w:val="24"/>
                <w:szCs w:val="24"/>
              </w:rPr>
              <w:t>52</w:t>
            </w:r>
          </w:p>
        </w:tc>
      </w:tr>
      <w:tr w:rsidR="00EB29C9" w:rsidRPr="002710C6" w:rsidTr="00122D83">
        <w:tc>
          <w:tcPr>
            <w:tcW w:w="646" w:type="dxa"/>
            <w:tcBorders>
              <w:top w:val="single" w:sz="4" w:space="0" w:color="auto"/>
              <w:left w:val="single" w:sz="4" w:space="0" w:color="auto"/>
              <w:bottom w:val="single" w:sz="4" w:space="0" w:color="auto"/>
              <w:right w:val="single" w:sz="4" w:space="0" w:color="auto"/>
            </w:tcBorders>
          </w:tcPr>
          <w:p w:rsidR="00EB29C9" w:rsidRPr="002710C6" w:rsidRDefault="00EB29C9" w:rsidP="003B5164">
            <w:pPr>
              <w:jc w:val="both"/>
              <w:rPr>
                <w:sz w:val="24"/>
                <w:szCs w:val="24"/>
              </w:rPr>
            </w:pPr>
            <w:r w:rsidRPr="002710C6">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EB29C9" w:rsidRPr="002710C6" w:rsidRDefault="001D5BDE" w:rsidP="003B5164">
            <w:pPr>
              <w:ind w:right="19"/>
              <w:rPr>
                <w:color w:val="000000"/>
                <w:spacing w:val="-1"/>
                <w:sz w:val="24"/>
                <w:szCs w:val="24"/>
                <w:lang w:eastAsia="en-US"/>
              </w:rPr>
            </w:pPr>
            <w:r w:rsidRPr="002710C6">
              <w:rPr>
                <w:color w:val="000000"/>
                <w:spacing w:val="-1"/>
                <w:sz w:val="24"/>
                <w:szCs w:val="24"/>
              </w:rPr>
              <w:t>Тератология</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E0457" w:rsidP="003B5164">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EB29C9" w:rsidRPr="002710C6" w:rsidRDefault="00EE0457" w:rsidP="003B5164">
            <w:pPr>
              <w:jc w:val="center"/>
              <w:rPr>
                <w:sz w:val="24"/>
                <w:szCs w:val="24"/>
              </w:rPr>
            </w:pPr>
            <w:r>
              <w:rPr>
                <w:sz w:val="24"/>
                <w:szCs w:val="24"/>
              </w:rPr>
              <w:t>20</w:t>
            </w:r>
          </w:p>
        </w:tc>
      </w:tr>
      <w:tr w:rsidR="00EB29C9" w:rsidRPr="002710C6" w:rsidTr="00122D83">
        <w:tc>
          <w:tcPr>
            <w:tcW w:w="646" w:type="dxa"/>
            <w:tcBorders>
              <w:top w:val="single" w:sz="4" w:space="0" w:color="auto"/>
              <w:left w:val="single" w:sz="4" w:space="0" w:color="auto"/>
              <w:bottom w:val="single" w:sz="4" w:space="0" w:color="auto"/>
              <w:right w:val="single" w:sz="4" w:space="0" w:color="auto"/>
            </w:tcBorders>
          </w:tcPr>
          <w:p w:rsidR="00EB29C9" w:rsidRPr="002710C6" w:rsidRDefault="00EB29C9" w:rsidP="003B5164">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ind w:right="19"/>
              <w:rPr>
                <w:bCs/>
                <w:sz w:val="24"/>
                <w:szCs w:val="24"/>
              </w:rPr>
            </w:pPr>
            <w:r w:rsidRPr="002710C6">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D7453D" w:rsidP="003B5164">
            <w:pPr>
              <w:jc w:val="center"/>
              <w:rPr>
                <w:sz w:val="24"/>
                <w:szCs w:val="24"/>
              </w:rPr>
            </w:pPr>
            <w:r w:rsidRPr="002710C6">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6</w:t>
            </w:r>
            <w:r w:rsidR="00D7453D" w:rsidRPr="002710C6">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rsidR="00EB29C9" w:rsidRPr="002710C6" w:rsidRDefault="00EB29C9" w:rsidP="003B5164">
            <w:pPr>
              <w:jc w:val="center"/>
              <w:rPr>
                <w:sz w:val="24"/>
                <w:szCs w:val="24"/>
              </w:rPr>
            </w:pPr>
            <w:r w:rsidRPr="002710C6">
              <w:rPr>
                <w:sz w:val="24"/>
                <w:szCs w:val="24"/>
              </w:rPr>
              <w:t>72</w:t>
            </w:r>
          </w:p>
        </w:tc>
      </w:tr>
    </w:tbl>
    <w:p w:rsidR="00EB29C9" w:rsidRPr="002710C6" w:rsidRDefault="00EB29C9" w:rsidP="003B5164">
      <w:pPr>
        <w:rPr>
          <w:sz w:val="24"/>
          <w:szCs w:val="24"/>
        </w:rPr>
      </w:pPr>
    </w:p>
    <w:p w:rsidR="00824BFC" w:rsidRPr="002710C6" w:rsidRDefault="00824BFC" w:rsidP="003B5164">
      <w:pPr>
        <w:pStyle w:val="a3"/>
        <w:shd w:val="clear" w:color="auto" w:fill="FFFFFF"/>
        <w:ind w:left="1069" w:right="19"/>
        <w:jc w:val="center"/>
        <w:rPr>
          <w:color w:val="000000"/>
          <w:spacing w:val="-1"/>
          <w:sz w:val="24"/>
          <w:szCs w:val="24"/>
        </w:rPr>
      </w:pPr>
    </w:p>
    <w:p w:rsidR="003D4513" w:rsidRPr="002710C6" w:rsidRDefault="009B6FF5" w:rsidP="003B5164">
      <w:pPr>
        <w:pStyle w:val="a3"/>
        <w:rPr>
          <w:b/>
          <w:caps/>
          <w:spacing w:val="-1"/>
          <w:sz w:val="24"/>
          <w:szCs w:val="24"/>
        </w:rPr>
      </w:pPr>
      <w:r w:rsidRPr="002710C6">
        <w:rPr>
          <w:b/>
          <w:caps/>
          <w:spacing w:val="-1"/>
          <w:sz w:val="24"/>
          <w:szCs w:val="24"/>
        </w:rPr>
        <w:t>6.</w:t>
      </w:r>
      <w:r w:rsidR="003D4513" w:rsidRPr="002710C6">
        <w:rPr>
          <w:b/>
          <w:caps/>
          <w:spacing w:val="-1"/>
          <w:sz w:val="24"/>
          <w:szCs w:val="24"/>
        </w:rPr>
        <w:t>Перечень основной и дополнительной литературы</w:t>
      </w:r>
    </w:p>
    <w:p w:rsidR="003D4513" w:rsidRPr="002710C6" w:rsidRDefault="003D4513" w:rsidP="003B5164">
      <w:pPr>
        <w:pStyle w:val="a3"/>
        <w:rPr>
          <w:strike/>
          <w:sz w:val="24"/>
          <w:szCs w:val="24"/>
        </w:rPr>
      </w:pPr>
    </w:p>
    <w:p w:rsidR="002710C6" w:rsidRPr="00C9745B" w:rsidRDefault="002710C6" w:rsidP="002710C6">
      <w:pPr>
        <w:jc w:val="both"/>
        <w:rPr>
          <w:b/>
          <w:sz w:val="24"/>
          <w:szCs w:val="24"/>
        </w:rPr>
      </w:pPr>
      <w:r w:rsidRPr="00C9745B">
        <w:rPr>
          <w:b/>
          <w:sz w:val="24"/>
          <w:szCs w:val="24"/>
        </w:rPr>
        <w:t>6.1. Основная литература</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36"/>
        <w:gridCol w:w="1383"/>
        <w:gridCol w:w="1343"/>
      </w:tblGrid>
      <w:tr w:rsidR="002710C6" w:rsidRPr="00F33F50" w:rsidTr="00745F75">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jc w:val="center"/>
              <w:rPr>
                <w:b/>
                <w:sz w:val="24"/>
                <w:szCs w:val="24"/>
              </w:rPr>
            </w:pPr>
            <w:r w:rsidRPr="00F33F50">
              <w:rPr>
                <w:b/>
                <w:sz w:val="24"/>
                <w:szCs w:val="24"/>
              </w:rPr>
              <w:t>№ п</w:t>
            </w:r>
            <w:r>
              <w:rPr>
                <w:b/>
                <w:sz w:val="24"/>
                <w:szCs w:val="24"/>
              </w:rPr>
              <w:t>/</w:t>
            </w:r>
            <w:r w:rsidRPr="00F33F50">
              <w:rPr>
                <w:b/>
                <w:sz w:val="24"/>
                <w:szCs w:val="24"/>
              </w:rPr>
              <w:t>п</w:t>
            </w:r>
          </w:p>
        </w:tc>
        <w:tc>
          <w:tcPr>
            <w:tcW w:w="5936" w:type="dxa"/>
            <w:vMerge w:val="restart"/>
            <w:tcBorders>
              <w:top w:val="single" w:sz="4" w:space="0" w:color="auto"/>
              <w:left w:val="single" w:sz="4" w:space="0" w:color="auto"/>
              <w:bottom w:val="single" w:sz="4" w:space="0" w:color="auto"/>
              <w:right w:val="single" w:sz="4" w:space="0" w:color="auto"/>
            </w:tcBorders>
            <w:vAlign w:val="center"/>
          </w:tcPr>
          <w:p w:rsidR="002710C6" w:rsidRPr="00F33F50" w:rsidRDefault="002710C6" w:rsidP="00745F75">
            <w:pPr>
              <w:jc w:val="center"/>
              <w:rPr>
                <w:b/>
                <w:sz w:val="24"/>
                <w:szCs w:val="24"/>
                <w:vertAlign w:val="superscript"/>
              </w:rPr>
            </w:pPr>
            <w:r w:rsidRPr="00F33F50">
              <w:rPr>
                <w:b/>
                <w:sz w:val="24"/>
                <w:szCs w:val="24"/>
              </w:rPr>
              <w:t xml:space="preserve">Наименование </w:t>
            </w:r>
          </w:p>
          <w:p w:rsidR="002710C6" w:rsidRPr="00F33F50" w:rsidRDefault="002710C6" w:rsidP="00745F75">
            <w:pPr>
              <w:jc w:val="center"/>
              <w:rPr>
                <w:b/>
                <w:sz w:val="24"/>
                <w:szCs w:val="24"/>
              </w:rPr>
            </w:pPr>
          </w:p>
        </w:tc>
        <w:tc>
          <w:tcPr>
            <w:tcW w:w="2726" w:type="dxa"/>
            <w:gridSpan w:val="2"/>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jc w:val="center"/>
              <w:rPr>
                <w:b/>
                <w:sz w:val="24"/>
                <w:szCs w:val="24"/>
              </w:rPr>
            </w:pPr>
            <w:r w:rsidRPr="00F33F50">
              <w:rPr>
                <w:b/>
                <w:sz w:val="24"/>
                <w:szCs w:val="24"/>
              </w:rPr>
              <w:t>Кол-во экземпляров</w:t>
            </w:r>
          </w:p>
        </w:tc>
      </w:tr>
      <w:tr w:rsidR="002710C6" w:rsidRPr="00F33F50" w:rsidTr="00745F75">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rPr>
                <w:b/>
                <w:sz w:val="24"/>
                <w:szCs w:val="24"/>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rPr>
                <w:b/>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jc w:val="center"/>
              <w:rPr>
                <w:sz w:val="24"/>
                <w:szCs w:val="24"/>
              </w:rPr>
            </w:pPr>
            <w:r w:rsidRPr="00F33F50">
              <w:rPr>
                <w:sz w:val="24"/>
                <w:szCs w:val="24"/>
              </w:rPr>
              <w:t>библиотека</w:t>
            </w:r>
          </w:p>
        </w:tc>
        <w:tc>
          <w:tcPr>
            <w:tcW w:w="1343" w:type="dxa"/>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jc w:val="center"/>
              <w:rPr>
                <w:sz w:val="24"/>
                <w:szCs w:val="24"/>
              </w:rPr>
            </w:pPr>
            <w:r w:rsidRPr="00F33F50">
              <w:rPr>
                <w:sz w:val="24"/>
                <w:szCs w:val="24"/>
              </w:rPr>
              <w:t>кафедра</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numPr>
                <w:ilvl w:val="0"/>
                <w:numId w:val="2"/>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Вихрук Т. И.</w:t>
            </w:r>
            <w:r>
              <w:rPr>
                <w:sz w:val="24"/>
                <w:szCs w:val="24"/>
              </w:rPr>
              <w:t xml:space="preserve"> </w:t>
            </w:r>
            <w:r w:rsidRPr="00F33F50">
              <w:rPr>
                <w:sz w:val="24"/>
                <w:szCs w:val="24"/>
              </w:rPr>
              <w:t>Основы тератологии и наследственной патологии : учебное пособие / Т. И. Вихрук, В. А. Лисовский, Е. Б. Сологуб. - М. : Советский спорт, 2001. - 204 с. : ил. - Библиогр.: с.198-200. - ISBN 5-85009-661-2 : 63.84.</w:t>
            </w:r>
          </w:p>
        </w:tc>
        <w:tc>
          <w:tcPr>
            <w:tcW w:w="1383"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sidRPr="00F33F50">
              <w:rPr>
                <w:sz w:val="24"/>
                <w:szCs w:val="24"/>
              </w:rPr>
              <w:t>11</w:t>
            </w:r>
          </w:p>
          <w:p w:rsidR="002710C6" w:rsidRPr="00F33F50" w:rsidRDefault="002710C6" w:rsidP="00745F75">
            <w:pPr>
              <w:jc w:val="center"/>
              <w:rPr>
                <w:sz w:val="24"/>
                <w:szCs w:val="24"/>
              </w:rPr>
            </w:pPr>
          </w:p>
        </w:tc>
        <w:tc>
          <w:tcPr>
            <w:tcW w:w="1343"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w:t>
            </w:r>
          </w:p>
          <w:p w:rsidR="002710C6" w:rsidRPr="00F33F50" w:rsidRDefault="002710C6" w:rsidP="00745F75">
            <w:pPr>
              <w:jc w:val="center"/>
              <w:rPr>
                <w:sz w:val="24"/>
                <w:szCs w:val="24"/>
              </w:rPr>
            </w:pP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numPr>
                <w:ilvl w:val="0"/>
                <w:numId w:val="2"/>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Цинзерлинг, В. А.</w:t>
            </w:r>
            <w:r>
              <w:rPr>
                <w:sz w:val="24"/>
                <w:szCs w:val="24"/>
              </w:rPr>
              <w:t xml:space="preserve"> </w:t>
            </w:r>
            <w:r w:rsidRPr="00F33F50">
              <w:rPr>
                <w:sz w:val="24"/>
                <w:szCs w:val="24"/>
              </w:rPr>
              <w:t xml:space="preserve"> Патологическая анатомия : учебник для медицинских вузов / В. А. Цинзерлинг. - Санкт-Петербург : Элби-СПб, 2015. - 474 с. : ил. - ISBN 978-5-91322-080-6 : 1120.00.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sidRPr="00F33F50">
              <w:rPr>
                <w:sz w:val="24"/>
                <w:szCs w:val="24"/>
              </w:rPr>
              <w:t>30</w:t>
            </w:r>
          </w:p>
        </w:tc>
        <w:tc>
          <w:tcPr>
            <w:tcW w:w="1343"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numPr>
                <w:ilvl w:val="0"/>
                <w:numId w:val="2"/>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 xml:space="preserve">Колесникова, М. А. Патологическая анатомия : учебное пособие / М. А. Колесникова. — 2-е изд. — Саратов : Научная книга, 2019. — 159 c. — ISBN 978-5-9758-1762-4. — Текст : электронный // Электронно-библиотечная система IPR BOOKS : [сайт]. — URL: </w:t>
            </w:r>
            <w:hyperlink r:id="rId9" w:history="1">
              <w:r w:rsidRPr="00C9745B">
                <w:rPr>
                  <w:rStyle w:val="af3"/>
                  <w:sz w:val="24"/>
                  <w:szCs w:val="24"/>
                </w:rPr>
                <w:t>http://www.iprbookshop.ru/81037.html</w:t>
              </w:r>
            </w:hyperlink>
            <w:r w:rsidRPr="00F33F50">
              <w:rPr>
                <w:sz w:val="24"/>
                <w:szCs w:val="24"/>
              </w:rPr>
              <w:t xml:space="preserve"> (дата обращения: 19.10.2020). — Режим доступа: для авторизир. пользователей</w:t>
            </w:r>
          </w:p>
        </w:tc>
        <w:tc>
          <w:tcPr>
            <w:tcW w:w="1383"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1</w:t>
            </w:r>
          </w:p>
        </w:tc>
        <w:tc>
          <w:tcPr>
            <w:tcW w:w="1343"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numPr>
                <w:ilvl w:val="0"/>
                <w:numId w:val="2"/>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 xml:space="preserve">Недзьведь, М. К. Патологическая анатомия : учебник / М. К. Недзьведь, Е. Д. Черствый. — Минск : Вышэйшая школа, 2015. — 679 c. — ISBN 978-985-06-2515-1. — Текст : электронный // Электронно-библиотечная система IPR BOOKS : [сайт]. — URL: </w:t>
            </w:r>
            <w:hyperlink r:id="rId10" w:history="1">
              <w:r w:rsidRPr="00C9745B">
                <w:rPr>
                  <w:rStyle w:val="af3"/>
                  <w:sz w:val="24"/>
                  <w:szCs w:val="24"/>
                </w:rPr>
                <w:t>http://www.iprbookshop.ru/52133.html</w:t>
              </w:r>
            </w:hyperlink>
            <w:r w:rsidRPr="00F33F50">
              <w:rPr>
                <w:sz w:val="24"/>
                <w:szCs w:val="24"/>
              </w:rPr>
              <w:t xml:space="preserve"> (дата обращения: 19.10.2020). — Режим доступа: для авторизир. пользователей</w:t>
            </w:r>
          </w:p>
        </w:tc>
        <w:tc>
          <w:tcPr>
            <w:tcW w:w="1383"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1</w:t>
            </w:r>
          </w:p>
        </w:tc>
        <w:tc>
          <w:tcPr>
            <w:tcW w:w="1343"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w:t>
            </w:r>
          </w:p>
        </w:tc>
      </w:tr>
    </w:tbl>
    <w:p w:rsidR="002710C6" w:rsidRPr="00F33F50" w:rsidRDefault="002710C6" w:rsidP="002710C6">
      <w:pPr>
        <w:jc w:val="both"/>
        <w:rPr>
          <w:sz w:val="24"/>
          <w:szCs w:val="24"/>
        </w:rPr>
      </w:pPr>
    </w:p>
    <w:p w:rsidR="002710C6" w:rsidRPr="00C9745B" w:rsidRDefault="002710C6" w:rsidP="002710C6">
      <w:pPr>
        <w:jc w:val="both"/>
        <w:rPr>
          <w:b/>
          <w:sz w:val="24"/>
          <w:szCs w:val="24"/>
        </w:rPr>
      </w:pPr>
      <w:r w:rsidRPr="00C9745B">
        <w:rPr>
          <w:b/>
          <w:sz w:val="24"/>
          <w:szCs w:val="24"/>
        </w:rPr>
        <w:t>6.2. Дополнительная литература</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39"/>
        <w:gridCol w:w="1395"/>
        <w:gridCol w:w="1332"/>
      </w:tblGrid>
      <w:tr w:rsidR="002710C6" w:rsidRPr="00F33F50" w:rsidTr="00745F75">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jc w:val="center"/>
              <w:rPr>
                <w:b/>
                <w:sz w:val="24"/>
                <w:szCs w:val="24"/>
              </w:rPr>
            </w:pPr>
            <w:r w:rsidRPr="00F33F50">
              <w:rPr>
                <w:b/>
                <w:sz w:val="24"/>
                <w:szCs w:val="24"/>
              </w:rPr>
              <w:t>№ п</w:t>
            </w:r>
            <w:r>
              <w:rPr>
                <w:b/>
                <w:sz w:val="24"/>
                <w:szCs w:val="24"/>
              </w:rPr>
              <w:t>/</w:t>
            </w:r>
            <w:r w:rsidRPr="00F33F50">
              <w:rPr>
                <w:b/>
                <w:sz w:val="24"/>
                <w:szCs w:val="24"/>
              </w:rPr>
              <w:t>п</w:t>
            </w:r>
          </w:p>
        </w:tc>
        <w:tc>
          <w:tcPr>
            <w:tcW w:w="5938" w:type="dxa"/>
            <w:vMerge w:val="restart"/>
            <w:tcBorders>
              <w:top w:val="single" w:sz="4" w:space="0" w:color="auto"/>
              <w:left w:val="single" w:sz="4" w:space="0" w:color="auto"/>
              <w:bottom w:val="single" w:sz="4" w:space="0" w:color="auto"/>
              <w:right w:val="single" w:sz="4" w:space="0" w:color="auto"/>
            </w:tcBorders>
            <w:vAlign w:val="center"/>
          </w:tcPr>
          <w:p w:rsidR="002710C6" w:rsidRPr="00F33F50" w:rsidRDefault="002710C6" w:rsidP="00745F75">
            <w:pPr>
              <w:jc w:val="center"/>
              <w:rPr>
                <w:b/>
                <w:sz w:val="24"/>
                <w:szCs w:val="24"/>
                <w:vertAlign w:val="superscript"/>
              </w:rPr>
            </w:pPr>
            <w:r w:rsidRPr="00F33F50">
              <w:rPr>
                <w:b/>
                <w:sz w:val="24"/>
                <w:szCs w:val="24"/>
              </w:rPr>
              <w:t>Наименование</w:t>
            </w:r>
          </w:p>
          <w:p w:rsidR="002710C6" w:rsidRPr="00F33F50" w:rsidRDefault="002710C6" w:rsidP="00745F75">
            <w:pPr>
              <w:jc w:val="center"/>
              <w:rPr>
                <w:b/>
                <w:sz w:val="24"/>
                <w:szCs w:val="24"/>
              </w:rPr>
            </w:pPr>
          </w:p>
        </w:tc>
        <w:tc>
          <w:tcPr>
            <w:tcW w:w="2727" w:type="dxa"/>
            <w:gridSpan w:val="2"/>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jc w:val="center"/>
              <w:rPr>
                <w:b/>
                <w:sz w:val="24"/>
                <w:szCs w:val="24"/>
              </w:rPr>
            </w:pPr>
            <w:r w:rsidRPr="00F33F50">
              <w:rPr>
                <w:b/>
                <w:sz w:val="24"/>
                <w:szCs w:val="24"/>
              </w:rPr>
              <w:t>Кол-во экземпляров</w:t>
            </w:r>
          </w:p>
        </w:tc>
      </w:tr>
      <w:tr w:rsidR="002710C6" w:rsidRPr="00F33F50" w:rsidTr="00745F75">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rPr>
                <w:b/>
                <w:sz w:val="24"/>
                <w:szCs w:val="24"/>
              </w:rPr>
            </w:pPr>
          </w:p>
        </w:tc>
        <w:tc>
          <w:tcPr>
            <w:tcW w:w="5938" w:type="dxa"/>
            <w:vMerge/>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rPr>
                <w:b/>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jc w:val="center"/>
              <w:rPr>
                <w:sz w:val="24"/>
                <w:szCs w:val="24"/>
              </w:rPr>
            </w:pPr>
            <w:r w:rsidRPr="00F33F50">
              <w:rPr>
                <w:sz w:val="24"/>
                <w:szCs w:val="24"/>
              </w:rPr>
              <w:t>библиотека</w:t>
            </w:r>
          </w:p>
        </w:tc>
        <w:tc>
          <w:tcPr>
            <w:tcW w:w="1332" w:type="dxa"/>
            <w:tcBorders>
              <w:top w:val="single" w:sz="4" w:space="0" w:color="auto"/>
              <w:left w:val="single" w:sz="4" w:space="0" w:color="auto"/>
              <w:bottom w:val="single" w:sz="4" w:space="0" w:color="auto"/>
              <w:right w:val="single" w:sz="4" w:space="0" w:color="auto"/>
            </w:tcBorders>
            <w:vAlign w:val="center"/>
            <w:hideMark/>
          </w:tcPr>
          <w:p w:rsidR="002710C6" w:rsidRPr="00F33F50" w:rsidRDefault="002710C6" w:rsidP="00745F75">
            <w:pPr>
              <w:jc w:val="center"/>
              <w:rPr>
                <w:sz w:val="24"/>
                <w:szCs w:val="24"/>
              </w:rPr>
            </w:pPr>
            <w:r w:rsidRPr="00F33F50">
              <w:rPr>
                <w:sz w:val="24"/>
                <w:szCs w:val="24"/>
              </w:rPr>
              <w:t>кафедра</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2710C6">
            <w:pPr>
              <w:numPr>
                <w:ilvl w:val="0"/>
                <w:numId w:val="26"/>
              </w:numPr>
              <w:ind w:hanging="720"/>
              <w:jc w:val="both"/>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Ашихмин И. А.</w:t>
            </w:r>
            <w:r>
              <w:rPr>
                <w:sz w:val="24"/>
                <w:szCs w:val="24"/>
              </w:rPr>
              <w:t xml:space="preserve"> </w:t>
            </w:r>
            <w:r w:rsidRPr="00F33F50">
              <w:rPr>
                <w:sz w:val="24"/>
                <w:szCs w:val="24"/>
              </w:rPr>
              <w:t>Тесты к практическим занятиям и зачету по предмету "основы общей патологии и тератологии" : учебно-методическое пособие / И. А. Ашихмин ; МГАФК. - Малаховка, 2006. - 31 с. - Библиогр.: с. 30. - 11.14. </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sidRPr="00F33F50">
              <w:rPr>
                <w:sz w:val="24"/>
                <w:szCs w:val="24"/>
              </w:rPr>
              <w:t>394</w:t>
            </w:r>
          </w:p>
        </w:tc>
        <w:tc>
          <w:tcPr>
            <w:tcW w:w="1332"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sidRPr="00F33F50">
              <w:rPr>
                <w:sz w:val="24"/>
                <w:szCs w:val="24"/>
              </w:rPr>
              <w:t>50</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2710C6">
            <w:pPr>
              <w:numPr>
                <w:ilvl w:val="0"/>
                <w:numId w:val="26"/>
              </w:numPr>
              <w:ind w:hanging="720"/>
              <w:jc w:val="both"/>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Ашихмин И. А.</w:t>
            </w:r>
            <w:r>
              <w:rPr>
                <w:sz w:val="24"/>
                <w:szCs w:val="24"/>
              </w:rPr>
              <w:t xml:space="preserve"> </w:t>
            </w:r>
            <w:r w:rsidRPr="00F33F50">
              <w:rPr>
                <w:sz w:val="24"/>
                <w:szCs w:val="24"/>
              </w:rPr>
              <w:t xml:space="preserve">Тесты к практическим занятиям и зачету по предмету "основы общей патологии и тератологии" : учебно-методическое пособие / И. А. Ашихмин ; МГАФК. - Малаховка, 2006. - Текст : электронный // Электронно-библиотечная система ЭЛМАРК (МГАФК) : [сайт]. — </w:t>
            </w:r>
            <w:hyperlink r:id="rId11" w:history="1">
              <w:r w:rsidRPr="00C9745B">
                <w:rPr>
                  <w:rStyle w:val="af3"/>
                  <w:sz w:val="24"/>
                  <w:szCs w:val="24"/>
                </w:rPr>
                <w:t>URL: http://lib.mgafk.ru</w:t>
              </w:r>
            </w:hyperlink>
            <w:r w:rsidRPr="00F33F50">
              <w:rPr>
                <w:sz w:val="24"/>
                <w:szCs w:val="24"/>
              </w:rPr>
              <w:t xml:space="preserve"> (дата обращения: 19.10.2020). — Режим доступа: для авторизир. пользователей</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2710C6">
            <w:pPr>
              <w:numPr>
                <w:ilvl w:val="0"/>
                <w:numId w:val="26"/>
              </w:numPr>
              <w:ind w:hanging="720"/>
              <w:jc w:val="both"/>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Дембо, А. Г.</w:t>
            </w:r>
            <w:r>
              <w:rPr>
                <w:sz w:val="24"/>
                <w:szCs w:val="24"/>
              </w:rPr>
              <w:t xml:space="preserve"> </w:t>
            </w:r>
            <w:r w:rsidRPr="00F33F50">
              <w:rPr>
                <w:sz w:val="24"/>
                <w:szCs w:val="24"/>
              </w:rPr>
              <w:t xml:space="preserve">Патологические состояния у спортсменов : лекции / А. Г. Дембо ; ГДОИФК. - Санкт-Петербург, 1991. - Текст : электронный // Электронно-библиотечная система ЭЛМАРК (МГАФК) : [сайт]. — </w:t>
            </w:r>
            <w:hyperlink r:id="rId12" w:history="1">
              <w:r w:rsidRPr="00C9745B">
                <w:rPr>
                  <w:rStyle w:val="af3"/>
                  <w:sz w:val="24"/>
                  <w:szCs w:val="24"/>
                </w:rPr>
                <w:t>URL: http://lib.mgafk.ru</w:t>
              </w:r>
            </w:hyperlink>
            <w:r w:rsidRPr="00F33F50">
              <w:rPr>
                <w:sz w:val="24"/>
                <w:szCs w:val="24"/>
              </w:rPr>
              <w:t xml:space="preserve"> (дата обращения: 19.10.2020). — Режим доступа: для авторизир. пользователей</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2710C6" w:rsidRDefault="002710C6" w:rsidP="00745F75">
            <w:pPr>
              <w:jc w:val="center"/>
            </w:pPr>
            <w:r w:rsidRPr="00620E05">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2710C6">
            <w:pPr>
              <w:numPr>
                <w:ilvl w:val="0"/>
                <w:numId w:val="26"/>
              </w:numPr>
              <w:ind w:hanging="720"/>
              <w:jc w:val="both"/>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Лысов П. К.</w:t>
            </w:r>
            <w:r>
              <w:rPr>
                <w:sz w:val="24"/>
                <w:szCs w:val="24"/>
              </w:rPr>
              <w:t xml:space="preserve"> </w:t>
            </w:r>
            <w:r w:rsidRPr="00F33F50">
              <w:rPr>
                <w:sz w:val="24"/>
                <w:szCs w:val="24"/>
              </w:rPr>
              <w:t>Основы общей патологии : учебное пособие / П. К. Лысов ; МГАФК. - М., 2007. - 118 с. - Библиогр.: с. 117. </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sidRPr="00F33F50">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2710C6" w:rsidRDefault="002710C6" w:rsidP="00745F75">
            <w:pPr>
              <w:jc w:val="center"/>
            </w:pPr>
            <w:r w:rsidRPr="00620E05">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2710C6">
            <w:pPr>
              <w:numPr>
                <w:ilvl w:val="0"/>
                <w:numId w:val="26"/>
              </w:numPr>
              <w:ind w:hanging="720"/>
              <w:jc w:val="both"/>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C9745B">
              <w:rPr>
                <w:sz w:val="24"/>
                <w:szCs w:val="24"/>
              </w:rPr>
              <w:t>Лысов, П. К.</w:t>
            </w:r>
            <w:r>
              <w:rPr>
                <w:sz w:val="24"/>
                <w:szCs w:val="24"/>
              </w:rPr>
              <w:t xml:space="preserve"> </w:t>
            </w:r>
            <w:r w:rsidRPr="00C9745B">
              <w:rPr>
                <w:sz w:val="24"/>
                <w:szCs w:val="24"/>
              </w:rPr>
              <w:t>Основы общей патологии : учебное пособие / П. К. Лысов ; МГАФК. - Москва, 200</w:t>
            </w:r>
            <w:r>
              <w:rPr>
                <w:sz w:val="24"/>
                <w:szCs w:val="24"/>
              </w:rPr>
              <w:t>7. - 118 с. - Библиогр.: с. 117</w:t>
            </w:r>
            <w:r w:rsidRPr="00C9745B">
              <w:rPr>
                <w:sz w:val="24"/>
                <w:szCs w:val="24"/>
              </w:rPr>
              <w:t xml:space="preserve">. - Текст : электронный // Электронно-библиотечная система ЭЛМАРК (МГАФК) : [сайт]. — </w:t>
            </w:r>
            <w:hyperlink r:id="rId13" w:history="1">
              <w:r w:rsidRPr="00C9745B">
                <w:rPr>
                  <w:rStyle w:val="af3"/>
                  <w:sz w:val="24"/>
                  <w:szCs w:val="24"/>
                </w:rPr>
                <w:t>URL: http://lib.mgafk.ru</w:t>
              </w:r>
            </w:hyperlink>
            <w:r w:rsidRPr="00C9745B">
              <w:rPr>
                <w:sz w:val="24"/>
                <w:szCs w:val="24"/>
              </w:rPr>
              <w:t xml:space="preserve"> (дата обращения: 19.10.2020). — Режим доступа: для авторизир. пользователей</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2710C6" w:rsidRPr="00620E05" w:rsidRDefault="002710C6" w:rsidP="00745F75">
            <w:pPr>
              <w:jc w:val="center"/>
              <w:rPr>
                <w:sz w:val="24"/>
                <w:szCs w:val="24"/>
              </w:rPr>
            </w:pPr>
            <w:r>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F33F50" w:rsidRDefault="002710C6" w:rsidP="002710C6">
            <w:pPr>
              <w:numPr>
                <w:ilvl w:val="0"/>
                <w:numId w:val="26"/>
              </w:numPr>
              <w:ind w:hanging="720"/>
              <w:jc w:val="center"/>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Лысов П. К.</w:t>
            </w:r>
            <w:r>
              <w:rPr>
                <w:sz w:val="24"/>
                <w:szCs w:val="24"/>
              </w:rPr>
              <w:t xml:space="preserve"> </w:t>
            </w:r>
            <w:r w:rsidRPr="00F33F50">
              <w:rPr>
                <w:sz w:val="24"/>
                <w:szCs w:val="24"/>
              </w:rPr>
              <w:t>Терминологический словарь по общей патологии и тератологии : учебное пособие / П. К. Лысов, А. И. Щеголев, И. О. Тинькова ; под ред П. К. Лысова. - Изд. 2-е, перераб. и доп. - М., 2004. - 109 с. - Библиогр.: с. 108. - ISBN 5-85941-120-0 : б/ц. </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sidRPr="00F33F50">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2710C6" w:rsidRDefault="002710C6" w:rsidP="00745F75">
            <w:pPr>
              <w:jc w:val="center"/>
            </w:pPr>
            <w:r w:rsidRPr="00620E05">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C9745B" w:rsidRDefault="002710C6" w:rsidP="002710C6">
            <w:pPr>
              <w:pStyle w:val="a3"/>
              <w:numPr>
                <w:ilvl w:val="0"/>
                <w:numId w:val="26"/>
              </w:numPr>
              <w:ind w:hanging="720"/>
              <w:jc w:val="center"/>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   Патологическая анатомия : национальное руководство / под ред. М. А. Пальцева, Л. В. Кактурского, О. В. Зайратьянц. - М. : ГЭОТАР-Медиа, 2011. - 1259 с. : ил. + 1 CD. - Библиогр.: с.1241-1244. - ISBN 978-5-9704-1992-2 : 2178.00. </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sidRPr="00F33F50">
              <w:rPr>
                <w:sz w:val="24"/>
                <w:szCs w:val="24"/>
              </w:rPr>
              <w:t>10</w:t>
            </w:r>
          </w:p>
        </w:tc>
        <w:tc>
          <w:tcPr>
            <w:tcW w:w="1332" w:type="dxa"/>
            <w:tcBorders>
              <w:top w:val="single" w:sz="4" w:space="0" w:color="auto"/>
              <w:left w:val="single" w:sz="4" w:space="0" w:color="auto"/>
              <w:bottom w:val="single" w:sz="4" w:space="0" w:color="auto"/>
              <w:right w:val="single" w:sz="4" w:space="0" w:color="auto"/>
            </w:tcBorders>
          </w:tcPr>
          <w:p w:rsidR="002710C6" w:rsidRDefault="002710C6" w:rsidP="00745F75">
            <w:pPr>
              <w:jc w:val="center"/>
            </w:pPr>
            <w:r w:rsidRPr="00620E05">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C9745B" w:rsidRDefault="002710C6" w:rsidP="002710C6">
            <w:pPr>
              <w:pStyle w:val="a3"/>
              <w:numPr>
                <w:ilvl w:val="0"/>
                <w:numId w:val="26"/>
              </w:numPr>
              <w:ind w:hanging="720"/>
              <w:jc w:val="center"/>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Саркисов Д. С.</w:t>
            </w:r>
            <w:r>
              <w:rPr>
                <w:sz w:val="24"/>
                <w:szCs w:val="24"/>
              </w:rPr>
              <w:t xml:space="preserve"> </w:t>
            </w:r>
            <w:r w:rsidRPr="00F33F50">
              <w:rPr>
                <w:sz w:val="24"/>
                <w:szCs w:val="24"/>
              </w:rPr>
              <w:t>Общая патология человека : учебник / Д. С. Саркисов, М. А. Пальцев, Н. К. Хитров. - 2-е изд., перераб. и доп. - М. : Медицина, 1997. - 608 с. - (Учебная литература для студентов медицинских вузов). - ISBN 5-225-02782-2 : 112.74. </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sidRPr="00F33F50">
              <w:rPr>
                <w:sz w:val="24"/>
                <w:szCs w:val="24"/>
              </w:rPr>
              <w:t>279</w:t>
            </w:r>
          </w:p>
        </w:tc>
        <w:tc>
          <w:tcPr>
            <w:tcW w:w="1332" w:type="dxa"/>
            <w:tcBorders>
              <w:top w:val="single" w:sz="4" w:space="0" w:color="auto"/>
              <w:left w:val="single" w:sz="4" w:space="0" w:color="auto"/>
              <w:bottom w:val="single" w:sz="4" w:space="0" w:color="auto"/>
              <w:right w:val="single" w:sz="4" w:space="0" w:color="auto"/>
            </w:tcBorders>
          </w:tcPr>
          <w:p w:rsidR="002710C6" w:rsidRDefault="002710C6" w:rsidP="00745F75">
            <w:pPr>
              <w:jc w:val="center"/>
            </w:pPr>
            <w:r w:rsidRPr="00620E05">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C9745B" w:rsidRDefault="002710C6" w:rsidP="002710C6">
            <w:pPr>
              <w:pStyle w:val="a3"/>
              <w:numPr>
                <w:ilvl w:val="0"/>
                <w:numId w:val="26"/>
              </w:numPr>
              <w:ind w:hanging="720"/>
              <w:jc w:val="center"/>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Эйнгорн А. Г. Патологическая анатомия и патологическая физиология : учебник для медицинских училищ / А. Г. Эйнгорн. - 3-е изд., перераб. и доп. - Москва : Медицина, 1976. - 527 с. - 0.85. - Текст (визуальный) : непосредственный.</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sidRPr="00F33F50">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2710C6" w:rsidRDefault="002710C6" w:rsidP="00745F75">
            <w:pPr>
              <w:jc w:val="center"/>
            </w:pPr>
            <w:r w:rsidRPr="00620E05">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C9745B" w:rsidRDefault="002710C6" w:rsidP="002710C6">
            <w:pPr>
              <w:pStyle w:val="a3"/>
              <w:numPr>
                <w:ilvl w:val="0"/>
                <w:numId w:val="26"/>
              </w:numPr>
              <w:ind w:hanging="720"/>
              <w:jc w:val="center"/>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rPr>
                <w:sz w:val="24"/>
                <w:szCs w:val="24"/>
              </w:rPr>
            </w:pPr>
            <w:r w:rsidRPr="00F33F50">
              <w:rPr>
                <w:sz w:val="24"/>
                <w:szCs w:val="24"/>
              </w:rPr>
              <w:t xml:space="preserve">Практикум по общему курсу патологической анатомии : учебное пособие / составители В. С. Полякова [и др.], под редакцией В. С. Полякова. — Оренбург : Оренбургская государственная медицинская академия, 2011. — 193 c. — ISBN 2227-8397. — Текст : электронный // Электронно-библиотечная система IPR BOOKS : [сайт]. — URL: </w:t>
            </w:r>
            <w:hyperlink r:id="rId14" w:history="1">
              <w:r w:rsidRPr="00C9745B">
                <w:rPr>
                  <w:rStyle w:val="af3"/>
                  <w:sz w:val="24"/>
                  <w:szCs w:val="24"/>
                </w:rPr>
                <w:t>http://www.iprbookshop.ru/31850.html</w:t>
              </w:r>
            </w:hyperlink>
            <w:r w:rsidRPr="00F33F50">
              <w:rPr>
                <w:sz w:val="24"/>
                <w:szCs w:val="24"/>
              </w:rPr>
              <w:t xml:space="preserve"> (дата обращения: 19.10.2020). — Режим доступа: для </w:t>
            </w:r>
            <w:r w:rsidRPr="00F33F50">
              <w:rPr>
                <w:sz w:val="24"/>
                <w:szCs w:val="24"/>
              </w:rPr>
              <w:lastRenderedPageBreak/>
              <w:t>авторизир. пользователей</w:t>
            </w:r>
          </w:p>
        </w:tc>
        <w:tc>
          <w:tcPr>
            <w:tcW w:w="1395" w:type="dxa"/>
            <w:tcBorders>
              <w:top w:val="single" w:sz="4" w:space="0" w:color="auto"/>
              <w:left w:val="single" w:sz="4" w:space="0" w:color="auto"/>
              <w:bottom w:val="single" w:sz="4" w:space="0" w:color="auto"/>
              <w:right w:val="single" w:sz="4" w:space="0" w:color="auto"/>
            </w:tcBorders>
          </w:tcPr>
          <w:p w:rsidR="002710C6" w:rsidRPr="00F33F50" w:rsidRDefault="002710C6" w:rsidP="00745F75">
            <w:pPr>
              <w:jc w:val="center"/>
              <w:rPr>
                <w:sz w:val="24"/>
                <w:szCs w:val="24"/>
              </w:rPr>
            </w:pPr>
            <w:r>
              <w:rPr>
                <w:sz w:val="24"/>
                <w:szCs w:val="24"/>
              </w:rPr>
              <w:lastRenderedPageBreak/>
              <w:t>1</w:t>
            </w:r>
          </w:p>
        </w:tc>
        <w:tc>
          <w:tcPr>
            <w:tcW w:w="1332" w:type="dxa"/>
            <w:tcBorders>
              <w:top w:val="single" w:sz="4" w:space="0" w:color="auto"/>
              <w:left w:val="single" w:sz="4" w:space="0" w:color="auto"/>
              <w:bottom w:val="single" w:sz="4" w:space="0" w:color="auto"/>
              <w:right w:val="single" w:sz="4" w:space="0" w:color="auto"/>
            </w:tcBorders>
          </w:tcPr>
          <w:p w:rsidR="002710C6" w:rsidRDefault="002710C6" w:rsidP="00745F75">
            <w:pPr>
              <w:jc w:val="center"/>
            </w:pPr>
            <w:r w:rsidRPr="00620E05">
              <w:rPr>
                <w:sz w:val="24"/>
                <w:szCs w:val="24"/>
              </w:rPr>
              <w:t>-</w:t>
            </w:r>
          </w:p>
        </w:tc>
      </w:tr>
      <w:tr w:rsidR="002710C6" w:rsidRPr="00F33F50" w:rsidTr="00745F75">
        <w:trPr>
          <w:trHeight w:val="340"/>
        </w:trPr>
        <w:tc>
          <w:tcPr>
            <w:tcW w:w="675" w:type="dxa"/>
            <w:tcBorders>
              <w:top w:val="single" w:sz="4" w:space="0" w:color="auto"/>
              <w:left w:val="single" w:sz="4" w:space="0" w:color="auto"/>
              <w:bottom w:val="single" w:sz="4" w:space="0" w:color="auto"/>
              <w:right w:val="single" w:sz="4" w:space="0" w:color="auto"/>
            </w:tcBorders>
          </w:tcPr>
          <w:p w:rsidR="002710C6" w:rsidRPr="00C9745B" w:rsidRDefault="002710C6" w:rsidP="002710C6">
            <w:pPr>
              <w:pStyle w:val="a3"/>
              <w:numPr>
                <w:ilvl w:val="0"/>
                <w:numId w:val="26"/>
              </w:numPr>
              <w:ind w:hanging="720"/>
              <w:jc w:val="center"/>
              <w:rPr>
                <w:sz w:val="24"/>
                <w:szCs w:val="24"/>
              </w:rPr>
            </w:pPr>
          </w:p>
        </w:tc>
        <w:tc>
          <w:tcPr>
            <w:tcW w:w="5938" w:type="dxa"/>
            <w:tcBorders>
              <w:top w:val="single" w:sz="4" w:space="0" w:color="auto"/>
              <w:left w:val="single" w:sz="4" w:space="0" w:color="auto"/>
              <w:bottom w:val="single" w:sz="4" w:space="0" w:color="auto"/>
              <w:right w:val="single" w:sz="4" w:space="0" w:color="auto"/>
            </w:tcBorders>
          </w:tcPr>
          <w:p w:rsidR="002710C6" w:rsidRPr="00C9745B" w:rsidRDefault="002710C6" w:rsidP="00745F75">
            <w:pPr>
              <w:rPr>
                <w:sz w:val="24"/>
                <w:szCs w:val="24"/>
              </w:rPr>
            </w:pPr>
            <w:r w:rsidRPr="00C9745B">
              <w:rPr>
                <w:sz w:val="24"/>
                <w:szCs w:val="24"/>
              </w:rPr>
              <w:t>Ходасевич Л. С.</w:t>
            </w:r>
            <w:r>
              <w:rPr>
                <w:sz w:val="24"/>
                <w:szCs w:val="24"/>
              </w:rPr>
              <w:t xml:space="preserve"> </w:t>
            </w:r>
            <w:r w:rsidRPr="00C9745B">
              <w:rPr>
                <w:sz w:val="24"/>
                <w:szCs w:val="24"/>
              </w:rPr>
              <w:t> Конспекты лекций по курсу общей патологии и тератологии : учебное пособие / Л. С. Ходасевич. - М. : Физическая культура, 2005. - 235 с. - ISBN 5-9746-0023-1 : 123.00.</w:t>
            </w:r>
          </w:p>
        </w:tc>
        <w:tc>
          <w:tcPr>
            <w:tcW w:w="1395" w:type="dxa"/>
            <w:tcBorders>
              <w:top w:val="single" w:sz="4" w:space="0" w:color="auto"/>
              <w:left w:val="single" w:sz="4" w:space="0" w:color="auto"/>
              <w:bottom w:val="single" w:sz="4" w:space="0" w:color="auto"/>
              <w:right w:val="single" w:sz="4" w:space="0" w:color="auto"/>
            </w:tcBorders>
          </w:tcPr>
          <w:p w:rsidR="002710C6" w:rsidRPr="00C9745B" w:rsidRDefault="002710C6" w:rsidP="00745F75">
            <w:pPr>
              <w:jc w:val="center"/>
              <w:rPr>
                <w:sz w:val="24"/>
                <w:szCs w:val="24"/>
              </w:rPr>
            </w:pPr>
            <w:r w:rsidRPr="00C9745B">
              <w:rPr>
                <w:sz w:val="24"/>
                <w:szCs w:val="24"/>
              </w:rPr>
              <w:t>48</w:t>
            </w:r>
          </w:p>
        </w:tc>
        <w:tc>
          <w:tcPr>
            <w:tcW w:w="1332" w:type="dxa"/>
            <w:tcBorders>
              <w:top w:val="single" w:sz="4" w:space="0" w:color="auto"/>
              <w:left w:val="single" w:sz="4" w:space="0" w:color="auto"/>
              <w:bottom w:val="single" w:sz="4" w:space="0" w:color="auto"/>
              <w:right w:val="single" w:sz="4" w:space="0" w:color="auto"/>
            </w:tcBorders>
          </w:tcPr>
          <w:p w:rsidR="002710C6" w:rsidRDefault="002710C6" w:rsidP="00745F75">
            <w:pPr>
              <w:jc w:val="center"/>
            </w:pPr>
            <w:r w:rsidRPr="00620E05">
              <w:rPr>
                <w:sz w:val="24"/>
                <w:szCs w:val="24"/>
              </w:rPr>
              <w:t>-</w:t>
            </w:r>
          </w:p>
        </w:tc>
      </w:tr>
    </w:tbl>
    <w:p w:rsidR="002710C6" w:rsidRPr="00F33F50" w:rsidRDefault="002710C6" w:rsidP="002710C6">
      <w:pPr>
        <w:jc w:val="both"/>
        <w:rPr>
          <w:sz w:val="24"/>
          <w:szCs w:val="24"/>
        </w:rPr>
      </w:pPr>
    </w:p>
    <w:p w:rsidR="002710C6" w:rsidRPr="00C37505" w:rsidRDefault="002710C6" w:rsidP="002710C6">
      <w:pPr>
        <w:ind w:firstLine="567"/>
        <w:jc w:val="both"/>
        <w:rPr>
          <w:sz w:val="24"/>
          <w:szCs w:val="24"/>
        </w:rPr>
      </w:pPr>
      <w:r w:rsidRPr="00C37505">
        <w:rPr>
          <w:b/>
          <w:caps/>
          <w:spacing w:val="-1"/>
          <w:sz w:val="24"/>
          <w:szCs w:val="24"/>
        </w:rPr>
        <w:t>7. П</w:t>
      </w:r>
      <w:r w:rsidRPr="00C37505">
        <w:rPr>
          <w:b/>
          <w:spacing w:val="-1"/>
          <w:sz w:val="24"/>
          <w:szCs w:val="24"/>
        </w:rPr>
        <w:t>еречень ресурсов информационно-коммуникационной сети «Интернет».</w:t>
      </w:r>
      <w:r w:rsidRPr="00C37505">
        <w:rPr>
          <w:b/>
          <w:sz w:val="24"/>
          <w:szCs w:val="24"/>
        </w:rPr>
        <w:t xml:space="preserve"> Информационно-справочные и поисковые системы. Современные профессиональные базы данных:</w:t>
      </w:r>
    </w:p>
    <w:p w:rsidR="002710C6" w:rsidRPr="001E2C3F" w:rsidRDefault="002710C6" w:rsidP="002710C6">
      <w:pPr>
        <w:numPr>
          <w:ilvl w:val="0"/>
          <w:numId w:val="28"/>
        </w:numPr>
        <w:spacing w:after="160" w:line="256" w:lineRule="auto"/>
        <w:ind w:left="928"/>
        <w:contextualSpacing/>
        <w:jc w:val="both"/>
        <w:rPr>
          <w:sz w:val="24"/>
          <w:szCs w:val="24"/>
        </w:rPr>
      </w:pPr>
      <w:r w:rsidRPr="001E2C3F">
        <w:rPr>
          <w:sz w:val="24"/>
          <w:szCs w:val="24"/>
        </w:rPr>
        <w:t>Электронная библиотечная система ЭЛМАРК (МГАФК)</w:t>
      </w:r>
      <w:r w:rsidRPr="001E2C3F">
        <w:rPr>
          <w:color w:val="0000FF"/>
          <w:sz w:val="24"/>
          <w:szCs w:val="24"/>
        </w:rPr>
        <w:t xml:space="preserve"> </w:t>
      </w:r>
      <w:hyperlink r:id="rId15" w:history="1">
        <w:r w:rsidRPr="001E2C3F">
          <w:rPr>
            <w:color w:val="0000FF"/>
            <w:sz w:val="24"/>
            <w:szCs w:val="24"/>
            <w:u w:val="single"/>
            <w:lang w:val="en-US"/>
          </w:rPr>
          <w:t>http</w:t>
        </w:r>
        <w:r w:rsidRPr="001E2C3F">
          <w:rPr>
            <w:color w:val="0000FF"/>
            <w:sz w:val="24"/>
            <w:szCs w:val="24"/>
            <w:u w:val="single"/>
          </w:rPr>
          <w:t>://lib.mgafk.ru</w:t>
        </w:r>
      </w:hyperlink>
    </w:p>
    <w:p w:rsidR="002710C6" w:rsidRPr="001E2C3F" w:rsidRDefault="002710C6" w:rsidP="002710C6">
      <w:pPr>
        <w:numPr>
          <w:ilvl w:val="0"/>
          <w:numId w:val="28"/>
        </w:numPr>
        <w:spacing w:after="160" w:line="256" w:lineRule="auto"/>
        <w:ind w:left="928"/>
        <w:contextualSpacing/>
        <w:jc w:val="both"/>
        <w:rPr>
          <w:sz w:val="24"/>
          <w:szCs w:val="24"/>
        </w:rPr>
      </w:pPr>
      <w:r w:rsidRPr="001E2C3F">
        <w:rPr>
          <w:sz w:val="24"/>
          <w:szCs w:val="24"/>
        </w:rPr>
        <w:t xml:space="preserve">Электронно-библиотечная система Elibrary </w:t>
      </w:r>
      <w:hyperlink r:id="rId16" w:history="1">
        <w:r w:rsidRPr="001E2C3F">
          <w:rPr>
            <w:color w:val="0000FF"/>
            <w:sz w:val="24"/>
            <w:szCs w:val="24"/>
            <w:u w:val="single"/>
          </w:rPr>
          <w:t>https://elibrary.ru</w:t>
        </w:r>
      </w:hyperlink>
    </w:p>
    <w:p w:rsidR="002710C6" w:rsidRPr="001E2C3F" w:rsidRDefault="002710C6" w:rsidP="002710C6">
      <w:pPr>
        <w:numPr>
          <w:ilvl w:val="0"/>
          <w:numId w:val="28"/>
        </w:numPr>
        <w:spacing w:after="160" w:line="256" w:lineRule="auto"/>
        <w:ind w:left="928"/>
        <w:contextualSpacing/>
        <w:jc w:val="both"/>
        <w:rPr>
          <w:sz w:val="24"/>
          <w:szCs w:val="24"/>
        </w:rPr>
      </w:pPr>
      <w:r w:rsidRPr="001E2C3F">
        <w:rPr>
          <w:sz w:val="24"/>
          <w:szCs w:val="24"/>
        </w:rPr>
        <w:t xml:space="preserve">Электронно-библиотечная система издательства "Лань" </w:t>
      </w:r>
      <w:hyperlink r:id="rId17" w:history="1">
        <w:r w:rsidRPr="001E2C3F">
          <w:rPr>
            <w:color w:val="0000FF"/>
            <w:sz w:val="24"/>
            <w:szCs w:val="24"/>
            <w:u w:val="single"/>
          </w:rPr>
          <w:t>https://</w:t>
        </w:r>
        <w:r w:rsidRPr="001E2C3F">
          <w:rPr>
            <w:color w:val="0000FF"/>
            <w:sz w:val="24"/>
            <w:szCs w:val="24"/>
            <w:u w:val="single"/>
            <w:lang w:val="en-US"/>
          </w:rPr>
          <w:t>L</w:t>
        </w:r>
        <w:r w:rsidRPr="001E2C3F">
          <w:rPr>
            <w:color w:val="0000FF"/>
            <w:sz w:val="24"/>
            <w:szCs w:val="24"/>
            <w:u w:val="single"/>
          </w:rPr>
          <w:t>anbook.com</w:t>
        </w:r>
      </w:hyperlink>
    </w:p>
    <w:p w:rsidR="002710C6" w:rsidRPr="001E2C3F" w:rsidRDefault="002710C6" w:rsidP="002710C6">
      <w:pPr>
        <w:numPr>
          <w:ilvl w:val="0"/>
          <w:numId w:val="28"/>
        </w:numPr>
        <w:spacing w:after="160" w:line="256" w:lineRule="auto"/>
        <w:ind w:left="928"/>
        <w:contextualSpacing/>
        <w:jc w:val="both"/>
        <w:rPr>
          <w:sz w:val="24"/>
          <w:szCs w:val="24"/>
        </w:rPr>
      </w:pPr>
      <w:r w:rsidRPr="001E2C3F">
        <w:rPr>
          <w:sz w:val="24"/>
          <w:szCs w:val="24"/>
        </w:rPr>
        <w:t xml:space="preserve">Электронно-библиотечная система IPRbooks </w:t>
      </w:r>
      <w:hyperlink r:id="rId18" w:history="1">
        <w:r w:rsidRPr="001E2C3F">
          <w:rPr>
            <w:color w:val="0000FF"/>
            <w:sz w:val="24"/>
            <w:szCs w:val="24"/>
            <w:u w:val="single"/>
          </w:rPr>
          <w:t>http://www.iprbookshop.ru</w:t>
        </w:r>
      </w:hyperlink>
    </w:p>
    <w:p w:rsidR="002710C6" w:rsidRPr="001E2C3F" w:rsidRDefault="002710C6" w:rsidP="002710C6">
      <w:pPr>
        <w:numPr>
          <w:ilvl w:val="0"/>
          <w:numId w:val="28"/>
        </w:numPr>
        <w:spacing w:after="160" w:line="256" w:lineRule="auto"/>
        <w:ind w:left="928"/>
        <w:contextualSpacing/>
        <w:jc w:val="both"/>
        <w:rPr>
          <w:sz w:val="24"/>
          <w:szCs w:val="24"/>
        </w:rPr>
      </w:pPr>
      <w:r w:rsidRPr="001E2C3F">
        <w:rPr>
          <w:sz w:val="24"/>
          <w:szCs w:val="24"/>
        </w:rPr>
        <w:t xml:space="preserve">Электронно-библиотечная система «Юрайт» </w:t>
      </w:r>
      <w:hyperlink r:id="rId19" w:history="1">
        <w:r w:rsidRPr="001E2C3F">
          <w:rPr>
            <w:color w:val="0000FF"/>
            <w:sz w:val="24"/>
            <w:szCs w:val="24"/>
            <w:u w:val="single"/>
          </w:rPr>
          <w:t>https://biblio-online.ru</w:t>
        </w:r>
      </w:hyperlink>
    </w:p>
    <w:p w:rsidR="002710C6" w:rsidRPr="001E2C3F" w:rsidRDefault="002710C6" w:rsidP="002710C6">
      <w:pPr>
        <w:numPr>
          <w:ilvl w:val="0"/>
          <w:numId w:val="28"/>
        </w:numPr>
        <w:spacing w:after="160" w:line="256" w:lineRule="auto"/>
        <w:ind w:left="928"/>
        <w:contextualSpacing/>
        <w:rPr>
          <w:sz w:val="24"/>
          <w:szCs w:val="24"/>
        </w:rPr>
      </w:pPr>
      <w:r w:rsidRPr="001E2C3F">
        <w:rPr>
          <w:sz w:val="24"/>
          <w:szCs w:val="24"/>
        </w:rPr>
        <w:t>Электронно-библиотечная система РУКОНТ</w:t>
      </w:r>
      <w:r w:rsidRPr="001E2C3F">
        <w:rPr>
          <w:color w:val="0000FF"/>
          <w:sz w:val="24"/>
          <w:szCs w:val="24"/>
        </w:rPr>
        <w:t xml:space="preserve"> </w:t>
      </w:r>
      <w:hyperlink r:id="rId20" w:history="1">
        <w:r w:rsidRPr="001E2C3F">
          <w:rPr>
            <w:color w:val="0000FF"/>
            <w:sz w:val="24"/>
            <w:szCs w:val="24"/>
            <w:u w:val="single"/>
          </w:rPr>
          <w:t>https://rucont.ru/</w:t>
        </w:r>
      </w:hyperlink>
    </w:p>
    <w:p w:rsidR="002710C6" w:rsidRPr="001E2C3F" w:rsidRDefault="002710C6" w:rsidP="002710C6">
      <w:pPr>
        <w:numPr>
          <w:ilvl w:val="0"/>
          <w:numId w:val="28"/>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Министерство образования и науки Российской Федерации </w:t>
      </w:r>
      <w:hyperlink r:id="rId21" w:history="1">
        <w:r w:rsidRPr="001E2C3F">
          <w:rPr>
            <w:rFonts w:eastAsia="Calibri"/>
            <w:color w:val="0000FF"/>
            <w:sz w:val="24"/>
            <w:szCs w:val="24"/>
            <w:u w:val="single"/>
            <w:lang w:eastAsia="en-US"/>
          </w:rPr>
          <w:t>https://minobrnauki.gov.ru/</w:t>
        </w:r>
      </w:hyperlink>
    </w:p>
    <w:p w:rsidR="002710C6" w:rsidRPr="001E2C3F" w:rsidRDefault="002710C6" w:rsidP="002710C6">
      <w:pPr>
        <w:numPr>
          <w:ilvl w:val="0"/>
          <w:numId w:val="28"/>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Федеральная служба по надзору в сфере образования и науки </w:t>
      </w:r>
      <w:hyperlink r:id="rId22" w:history="1">
        <w:r w:rsidRPr="001E2C3F">
          <w:rPr>
            <w:rFonts w:eastAsia="Calibri"/>
            <w:color w:val="0000FF"/>
            <w:sz w:val="24"/>
            <w:szCs w:val="24"/>
            <w:u w:val="single"/>
            <w:lang w:eastAsia="en-US"/>
          </w:rPr>
          <w:t>http://obrnadzor.gov.ru/ru/</w:t>
        </w:r>
      </w:hyperlink>
    </w:p>
    <w:p w:rsidR="002710C6" w:rsidRPr="001E2C3F" w:rsidRDefault="002710C6" w:rsidP="002710C6">
      <w:pPr>
        <w:numPr>
          <w:ilvl w:val="0"/>
          <w:numId w:val="28"/>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Федеральный портал «Российское образование» </w:t>
      </w:r>
      <w:hyperlink r:id="rId23" w:history="1">
        <w:r w:rsidRPr="001E2C3F">
          <w:rPr>
            <w:rFonts w:eastAsia="Calibri"/>
            <w:color w:val="0000FF"/>
            <w:sz w:val="24"/>
            <w:szCs w:val="24"/>
            <w:u w:val="single"/>
            <w:lang w:eastAsia="en-US"/>
          </w:rPr>
          <w:t>http://www.edu.ru</w:t>
        </w:r>
      </w:hyperlink>
    </w:p>
    <w:p w:rsidR="002710C6" w:rsidRPr="001E2C3F" w:rsidRDefault="002710C6" w:rsidP="002710C6">
      <w:pPr>
        <w:numPr>
          <w:ilvl w:val="0"/>
          <w:numId w:val="28"/>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Информационная система «Единое окно доступа к образовательным ресурсам» </w:t>
      </w:r>
      <w:hyperlink r:id="rId24" w:history="1">
        <w:r w:rsidRPr="001E2C3F">
          <w:rPr>
            <w:rFonts w:eastAsia="Calibri"/>
            <w:color w:val="0000FF"/>
            <w:sz w:val="24"/>
            <w:szCs w:val="24"/>
            <w:u w:val="single"/>
            <w:lang w:eastAsia="en-US"/>
          </w:rPr>
          <w:t>http://window.edu.ru</w:t>
        </w:r>
      </w:hyperlink>
    </w:p>
    <w:p w:rsidR="002710C6" w:rsidRPr="001E2C3F" w:rsidRDefault="002710C6" w:rsidP="002710C6">
      <w:pPr>
        <w:widowControl w:val="0"/>
        <w:numPr>
          <w:ilvl w:val="0"/>
          <w:numId w:val="27"/>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Федеральный центр и информационно-образовательных ресурсов </w:t>
      </w:r>
      <w:hyperlink r:id="rId25" w:history="1">
        <w:r w:rsidRPr="001E2C3F">
          <w:rPr>
            <w:rFonts w:eastAsia="Calibri"/>
            <w:color w:val="0000FF"/>
            <w:sz w:val="24"/>
            <w:szCs w:val="24"/>
            <w:u w:val="single"/>
            <w:lang w:eastAsia="en-US"/>
          </w:rPr>
          <w:t>http://fcior.edu.ru</w:t>
        </w:r>
      </w:hyperlink>
      <w:r w:rsidRPr="001E2C3F">
        <w:rPr>
          <w:rFonts w:eastAsia="Calibri"/>
          <w:color w:val="0000FF"/>
          <w:sz w:val="24"/>
          <w:szCs w:val="24"/>
          <w:u w:val="single"/>
          <w:lang w:eastAsia="en-US"/>
        </w:rPr>
        <w:t xml:space="preserve"> </w:t>
      </w:r>
    </w:p>
    <w:p w:rsidR="002710C6" w:rsidRPr="001E2C3F" w:rsidRDefault="002710C6" w:rsidP="002710C6">
      <w:pPr>
        <w:widowControl w:val="0"/>
        <w:numPr>
          <w:ilvl w:val="0"/>
          <w:numId w:val="27"/>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Виртуальный атлас по анатомии и физиологии человека </w:t>
      </w:r>
      <w:hyperlink r:id="rId26" w:history="1">
        <w:r w:rsidRPr="001E2C3F">
          <w:rPr>
            <w:color w:val="7030A0"/>
            <w:sz w:val="24"/>
            <w:szCs w:val="24"/>
            <w:u w:val="single"/>
          </w:rPr>
          <w:t>http://www.e-anatomy.ru</w:t>
        </w:r>
      </w:hyperlink>
    </w:p>
    <w:p w:rsidR="002710C6" w:rsidRPr="001E2C3F" w:rsidRDefault="002710C6" w:rsidP="002710C6">
      <w:pPr>
        <w:widowControl w:val="0"/>
        <w:numPr>
          <w:ilvl w:val="0"/>
          <w:numId w:val="27"/>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Анатомический словарь </w:t>
      </w:r>
      <w:hyperlink r:id="rId27" w:history="1">
        <w:r w:rsidRPr="001E2C3F">
          <w:rPr>
            <w:color w:val="7030A0"/>
            <w:sz w:val="24"/>
            <w:szCs w:val="24"/>
            <w:u w:val="single"/>
          </w:rPr>
          <w:t>http://anatomyonline.ru</w:t>
        </w:r>
      </w:hyperlink>
    </w:p>
    <w:p w:rsidR="006A73E9" w:rsidRPr="002710C6" w:rsidRDefault="006A73E9" w:rsidP="003B5164">
      <w:pPr>
        <w:jc w:val="both"/>
        <w:rPr>
          <w:b/>
          <w:sz w:val="24"/>
          <w:szCs w:val="24"/>
        </w:rPr>
      </w:pPr>
    </w:p>
    <w:p w:rsidR="00D40D66" w:rsidRPr="002710C6" w:rsidRDefault="00D40D66" w:rsidP="003B5164">
      <w:pPr>
        <w:jc w:val="both"/>
        <w:rPr>
          <w:b/>
          <w:sz w:val="24"/>
          <w:szCs w:val="24"/>
        </w:rPr>
      </w:pPr>
    </w:p>
    <w:p w:rsidR="003D4513" w:rsidRPr="002710C6" w:rsidRDefault="003D4513" w:rsidP="003B5164">
      <w:pPr>
        <w:pStyle w:val="a3"/>
        <w:numPr>
          <w:ilvl w:val="0"/>
          <w:numId w:val="5"/>
        </w:numPr>
        <w:shd w:val="clear" w:color="auto" w:fill="FFFFFF"/>
        <w:tabs>
          <w:tab w:val="left" w:pos="1134"/>
          <w:tab w:val="left" w:pos="1276"/>
          <w:tab w:val="left" w:pos="1418"/>
        </w:tabs>
        <w:jc w:val="both"/>
        <w:rPr>
          <w:sz w:val="24"/>
          <w:szCs w:val="24"/>
        </w:rPr>
      </w:pPr>
      <w:r w:rsidRPr="002710C6">
        <w:rPr>
          <w:b/>
          <w:caps/>
          <w:color w:val="000000"/>
          <w:spacing w:val="-1"/>
          <w:sz w:val="24"/>
          <w:szCs w:val="24"/>
        </w:rPr>
        <w:t>Материально-техническое обеспечение дисциплины</w:t>
      </w:r>
      <w:r w:rsidRPr="002710C6">
        <w:rPr>
          <w:sz w:val="24"/>
          <w:szCs w:val="24"/>
        </w:rPr>
        <w:t xml:space="preserve"> </w:t>
      </w:r>
    </w:p>
    <w:p w:rsidR="003D4513" w:rsidRPr="002710C6" w:rsidRDefault="003D4513" w:rsidP="003B5164">
      <w:pPr>
        <w:shd w:val="clear" w:color="auto" w:fill="FFFFFF"/>
        <w:tabs>
          <w:tab w:val="left" w:pos="1134"/>
          <w:tab w:val="left" w:pos="1276"/>
          <w:tab w:val="left" w:pos="1418"/>
        </w:tabs>
        <w:ind w:left="709"/>
        <w:jc w:val="both"/>
        <w:rPr>
          <w:sz w:val="24"/>
          <w:szCs w:val="24"/>
        </w:rPr>
      </w:pPr>
    </w:p>
    <w:p w:rsidR="003D4513" w:rsidRPr="002710C6" w:rsidRDefault="003D4513" w:rsidP="003B5164">
      <w:pPr>
        <w:shd w:val="clear" w:color="auto" w:fill="FFFFFF"/>
        <w:tabs>
          <w:tab w:val="left" w:pos="1134"/>
          <w:tab w:val="left" w:pos="1276"/>
          <w:tab w:val="left" w:pos="1418"/>
        </w:tabs>
        <w:ind w:left="709"/>
        <w:jc w:val="both"/>
        <w:rPr>
          <w:b/>
          <w:sz w:val="24"/>
          <w:szCs w:val="24"/>
        </w:rPr>
      </w:pPr>
      <w:r w:rsidRPr="002710C6">
        <w:rPr>
          <w:b/>
          <w:sz w:val="24"/>
          <w:szCs w:val="24"/>
        </w:rPr>
        <w:t>8.1.</w:t>
      </w:r>
      <w:r w:rsidR="006C03DE" w:rsidRPr="002710C6">
        <w:rPr>
          <w:b/>
          <w:sz w:val="24"/>
          <w:szCs w:val="24"/>
        </w:rPr>
        <w:t xml:space="preserve"> П</w:t>
      </w:r>
      <w:r w:rsidRPr="002710C6">
        <w:rPr>
          <w:b/>
          <w:sz w:val="24"/>
          <w:szCs w:val="24"/>
        </w:rPr>
        <w:t>еречень аудиторий и оборудование</w:t>
      </w:r>
    </w:p>
    <w:p w:rsidR="003D4513" w:rsidRPr="002710C6" w:rsidRDefault="003D4513" w:rsidP="003B5164">
      <w:pPr>
        <w:tabs>
          <w:tab w:val="right" w:leader="underscore" w:pos="9639"/>
        </w:tabs>
        <w:ind w:left="1134"/>
        <w:jc w:val="both"/>
        <w:rPr>
          <w:sz w:val="24"/>
          <w:szCs w:val="24"/>
        </w:rPr>
      </w:pPr>
      <w:r w:rsidRPr="002710C6">
        <w:rPr>
          <w:sz w:val="24"/>
          <w:szCs w:val="24"/>
        </w:rPr>
        <w:t>1.Специализированные аудитории.</w:t>
      </w:r>
    </w:p>
    <w:p w:rsidR="003D4513" w:rsidRPr="002710C6" w:rsidRDefault="003D4513" w:rsidP="003B5164">
      <w:pPr>
        <w:pStyle w:val="BodyText21"/>
        <w:widowControl/>
        <w:tabs>
          <w:tab w:val="clear" w:pos="432"/>
          <w:tab w:val="clear" w:pos="576"/>
          <w:tab w:val="clear" w:pos="720"/>
        </w:tabs>
        <w:autoSpaceDE w:val="0"/>
        <w:autoSpaceDN w:val="0"/>
        <w:adjustRightInd w:val="0"/>
        <w:spacing w:after="0"/>
        <w:ind w:left="1134" w:firstLine="0"/>
        <w:rPr>
          <w:sz w:val="24"/>
          <w:szCs w:val="24"/>
        </w:rPr>
      </w:pPr>
      <w:r w:rsidRPr="002710C6">
        <w:rPr>
          <w:sz w:val="24"/>
          <w:szCs w:val="24"/>
        </w:rPr>
        <w:t>2.Анатомические музейные и учебные препараты.</w:t>
      </w:r>
    </w:p>
    <w:p w:rsidR="003D4513" w:rsidRPr="002710C6" w:rsidRDefault="003D4513" w:rsidP="003B5164">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2710C6">
        <w:rPr>
          <w:sz w:val="24"/>
          <w:szCs w:val="24"/>
        </w:rPr>
        <w:t>3.Муляжи.</w:t>
      </w:r>
    </w:p>
    <w:p w:rsidR="003D4513" w:rsidRPr="002710C6" w:rsidRDefault="003D4513" w:rsidP="003B5164">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2710C6">
        <w:rPr>
          <w:sz w:val="24"/>
          <w:szCs w:val="24"/>
        </w:rPr>
        <w:t>4.Планшеты.</w:t>
      </w:r>
    </w:p>
    <w:p w:rsidR="003D4513" w:rsidRPr="002710C6" w:rsidRDefault="003D4513" w:rsidP="003B5164">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2710C6">
        <w:rPr>
          <w:sz w:val="24"/>
          <w:szCs w:val="24"/>
        </w:rPr>
        <w:t>5.Таблицы.</w:t>
      </w:r>
    </w:p>
    <w:p w:rsidR="003D4513" w:rsidRPr="002710C6" w:rsidRDefault="003D4513" w:rsidP="003B5164">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2710C6">
        <w:rPr>
          <w:sz w:val="24"/>
          <w:szCs w:val="24"/>
        </w:rPr>
        <w:t>6.Антропометрические инструменты.</w:t>
      </w:r>
    </w:p>
    <w:p w:rsidR="003D4513" w:rsidRPr="002710C6" w:rsidRDefault="003D4513" w:rsidP="003B5164">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2710C6">
        <w:rPr>
          <w:sz w:val="24"/>
          <w:szCs w:val="24"/>
        </w:rPr>
        <w:t>7.Мультимедийные лекции.</w:t>
      </w:r>
    </w:p>
    <w:p w:rsidR="003D4513" w:rsidRPr="002710C6" w:rsidRDefault="003D4513" w:rsidP="003B5164">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2710C6">
        <w:rPr>
          <w:sz w:val="24"/>
          <w:szCs w:val="24"/>
        </w:rPr>
        <w:t>8.Мультимедийное оборудование (экран, проектор, ноутбук)</w:t>
      </w:r>
    </w:p>
    <w:p w:rsidR="003D4513" w:rsidRPr="002710C6" w:rsidRDefault="003D4513" w:rsidP="003B5164">
      <w:pPr>
        <w:widowControl w:val="0"/>
        <w:ind w:firstLine="709"/>
        <w:jc w:val="both"/>
        <w:rPr>
          <w:sz w:val="24"/>
          <w:szCs w:val="24"/>
        </w:rPr>
      </w:pPr>
      <w:r w:rsidRPr="002710C6">
        <w:rPr>
          <w:b/>
          <w:sz w:val="24"/>
          <w:szCs w:val="24"/>
        </w:rPr>
        <w:t>8.2. в качестве программного обеспечения</w:t>
      </w:r>
      <w:r w:rsidRPr="002710C6">
        <w:rPr>
          <w:sz w:val="24"/>
          <w:szCs w:val="24"/>
        </w:rPr>
        <w:t xml:space="preserve"> используется офисное программное обеспечение с открытым исходным кодом под общественной лицензией </w:t>
      </w:r>
      <w:r w:rsidRPr="002710C6">
        <w:rPr>
          <w:sz w:val="24"/>
          <w:szCs w:val="24"/>
          <w:lang w:val="en-US"/>
        </w:rPr>
        <w:t>GYULGPL</w:t>
      </w:r>
      <w:r w:rsidRPr="002710C6">
        <w:rPr>
          <w:sz w:val="24"/>
          <w:szCs w:val="24"/>
        </w:rPr>
        <w:t xml:space="preserve"> </w:t>
      </w:r>
      <w:r w:rsidRPr="002710C6">
        <w:rPr>
          <w:sz w:val="24"/>
          <w:szCs w:val="24"/>
          <w:lang w:val="en-US"/>
        </w:rPr>
        <w:t>Libre</w:t>
      </w:r>
      <w:r w:rsidRPr="002710C6">
        <w:rPr>
          <w:sz w:val="24"/>
          <w:szCs w:val="24"/>
        </w:rPr>
        <w:t xml:space="preserve"> </w:t>
      </w:r>
      <w:r w:rsidRPr="002710C6">
        <w:rPr>
          <w:sz w:val="24"/>
          <w:szCs w:val="24"/>
          <w:lang w:val="en-US"/>
        </w:rPr>
        <w:t>Office</w:t>
      </w:r>
      <w:r w:rsidRPr="002710C6">
        <w:rPr>
          <w:sz w:val="24"/>
          <w:szCs w:val="24"/>
        </w:rPr>
        <w:t xml:space="preserve"> или одна из лицензионных версий </w:t>
      </w:r>
      <w:r w:rsidRPr="002710C6">
        <w:rPr>
          <w:sz w:val="24"/>
          <w:szCs w:val="24"/>
          <w:lang w:val="en-US"/>
        </w:rPr>
        <w:t>Microsoft</w:t>
      </w:r>
      <w:r w:rsidRPr="002710C6">
        <w:rPr>
          <w:sz w:val="24"/>
          <w:szCs w:val="24"/>
        </w:rPr>
        <w:t xml:space="preserve"> </w:t>
      </w:r>
      <w:r w:rsidRPr="002710C6">
        <w:rPr>
          <w:sz w:val="24"/>
          <w:szCs w:val="24"/>
          <w:lang w:val="en-US"/>
        </w:rPr>
        <w:t>Office</w:t>
      </w:r>
      <w:r w:rsidRPr="002710C6">
        <w:rPr>
          <w:sz w:val="24"/>
          <w:szCs w:val="24"/>
        </w:rPr>
        <w:t>.</w:t>
      </w:r>
    </w:p>
    <w:p w:rsidR="003D4513" w:rsidRPr="002710C6" w:rsidRDefault="003D4513" w:rsidP="003B5164">
      <w:pPr>
        <w:pStyle w:val="af1"/>
        <w:kinsoku w:val="0"/>
        <w:overflowPunct w:val="0"/>
        <w:spacing w:after="0"/>
        <w:ind w:right="106" w:firstLine="709"/>
        <w:jc w:val="both"/>
        <w:rPr>
          <w:b/>
          <w:spacing w:val="-1"/>
          <w:sz w:val="24"/>
          <w:szCs w:val="24"/>
        </w:rPr>
      </w:pPr>
      <w:r w:rsidRPr="002710C6">
        <w:rPr>
          <w:b/>
          <w:spacing w:val="-1"/>
          <w:sz w:val="24"/>
          <w:szCs w:val="24"/>
        </w:rPr>
        <w:t xml:space="preserve">8.3 Изучение дисциплины инвалидами </w:t>
      </w:r>
      <w:r w:rsidRPr="002710C6">
        <w:rPr>
          <w:b/>
          <w:sz w:val="24"/>
          <w:szCs w:val="24"/>
        </w:rPr>
        <w:t xml:space="preserve">и </w:t>
      </w:r>
      <w:r w:rsidRPr="002710C6">
        <w:rPr>
          <w:b/>
          <w:spacing w:val="-1"/>
          <w:sz w:val="24"/>
          <w:szCs w:val="24"/>
        </w:rPr>
        <w:t xml:space="preserve">обучающимися </w:t>
      </w:r>
      <w:r w:rsidRPr="002710C6">
        <w:rPr>
          <w:b/>
          <w:sz w:val="24"/>
          <w:szCs w:val="24"/>
        </w:rPr>
        <w:t xml:space="preserve">с ограниченными </w:t>
      </w:r>
      <w:r w:rsidRPr="002710C6">
        <w:rPr>
          <w:b/>
          <w:spacing w:val="-1"/>
          <w:sz w:val="24"/>
          <w:szCs w:val="24"/>
        </w:rPr>
        <w:t>возможностями здоровья</w:t>
      </w:r>
      <w:r w:rsidRPr="002710C6">
        <w:rPr>
          <w:spacing w:val="-1"/>
          <w:sz w:val="24"/>
          <w:szCs w:val="24"/>
        </w:rPr>
        <w:t xml:space="preserve"> осуществляется </w:t>
      </w:r>
      <w:r w:rsidRPr="002710C6">
        <w:rPr>
          <w:sz w:val="24"/>
          <w:szCs w:val="24"/>
        </w:rPr>
        <w:t xml:space="preserve">с </w:t>
      </w:r>
      <w:r w:rsidRPr="002710C6">
        <w:rPr>
          <w:spacing w:val="-1"/>
          <w:sz w:val="24"/>
          <w:szCs w:val="24"/>
        </w:rPr>
        <w:t>учетом особенностей психофизического развития, индивидуальных возможностей</w:t>
      </w:r>
      <w:r w:rsidRPr="002710C6">
        <w:rPr>
          <w:sz w:val="24"/>
          <w:szCs w:val="24"/>
        </w:rPr>
        <w:t xml:space="preserve"> и </w:t>
      </w:r>
      <w:r w:rsidRPr="002710C6">
        <w:rPr>
          <w:spacing w:val="-1"/>
          <w:sz w:val="24"/>
          <w:szCs w:val="24"/>
        </w:rPr>
        <w:t xml:space="preserve">состояния здоровья обучающихся. Для данной категории обучающихся обеспечен беспрепятственный </w:t>
      </w:r>
      <w:r w:rsidRPr="002710C6">
        <w:rPr>
          <w:spacing w:val="-2"/>
          <w:sz w:val="24"/>
          <w:szCs w:val="24"/>
        </w:rPr>
        <w:t xml:space="preserve">доступ </w:t>
      </w:r>
      <w:r w:rsidRPr="002710C6">
        <w:rPr>
          <w:sz w:val="24"/>
          <w:szCs w:val="24"/>
        </w:rPr>
        <w:t xml:space="preserve">в </w:t>
      </w:r>
      <w:r w:rsidRPr="002710C6">
        <w:rPr>
          <w:spacing w:val="-1"/>
          <w:sz w:val="24"/>
          <w:szCs w:val="24"/>
        </w:rPr>
        <w:t xml:space="preserve">учебные помещения Академии. Созданы следующие специальные условия: </w:t>
      </w:r>
    </w:p>
    <w:p w:rsidR="003D4513" w:rsidRPr="002710C6" w:rsidRDefault="003D4513" w:rsidP="003B5164">
      <w:pPr>
        <w:pStyle w:val="af1"/>
        <w:kinsoku w:val="0"/>
        <w:overflowPunct w:val="0"/>
        <w:spacing w:after="0"/>
        <w:ind w:firstLine="709"/>
        <w:jc w:val="both"/>
        <w:rPr>
          <w:b/>
          <w:i/>
          <w:iCs/>
          <w:sz w:val="24"/>
          <w:szCs w:val="24"/>
        </w:rPr>
      </w:pPr>
      <w:r w:rsidRPr="002710C6">
        <w:rPr>
          <w:i/>
          <w:iCs/>
          <w:sz w:val="24"/>
          <w:szCs w:val="24"/>
        </w:rPr>
        <w:t xml:space="preserve">8.3.1. для </w:t>
      </w:r>
      <w:r w:rsidRPr="002710C6">
        <w:rPr>
          <w:i/>
          <w:iCs/>
          <w:spacing w:val="-1"/>
          <w:sz w:val="24"/>
          <w:szCs w:val="24"/>
        </w:rPr>
        <w:t xml:space="preserve">инвалидов </w:t>
      </w:r>
      <w:r w:rsidRPr="002710C6">
        <w:rPr>
          <w:i/>
          <w:iCs/>
          <w:sz w:val="24"/>
          <w:szCs w:val="24"/>
        </w:rPr>
        <w:t>и лиц с</w:t>
      </w:r>
      <w:r w:rsidRPr="002710C6">
        <w:rPr>
          <w:i/>
          <w:iCs/>
          <w:spacing w:val="-1"/>
          <w:sz w:val="24"/>
          <w:szCs w:val="24"/>
        </w:rPr>
        <w:t xml:space="preserve"> ограниченными возможностями</w:t>
      </w:r>
      <w:r w:rsidRPr="002710C6">
        <w:rPr>
          <w:i/>
          <w:iCs/>
          <w:sz w:val="24"/>
          <w:szCs w:val="24"/>
        </w:rPr>
        <w:t xml:space="preserve"> здоровья по зрению:</w:t>
      </w:r>
    </w:p>
    <w:p w:rsidR="003D4513" w:rsidRPr="002710C6" w:rsidRDefault="003D4513" w:rsidP="003B5164">
      <w:pPr>
        <w:ind w:firstLine="709"/>
        <w:jc w:val="both"/>
        <w:rPr>
          <w:spacing w:val="-1"/>
          <w:sz w:val="24"/>
          <w:szCs w:val="24"/>
        </w:rPr>
      </w:pPr>
      <w:r w:rsidRPr="002710C6">
        <w:rPr>
          <w:i/>
          <w:iCs/>
          <w:sz w:val="24"/>
          <w:szCs w:val="24"/>
        </w:rPr>
        <w:lastRenderedPageBreak/>
        <w:t xml:space="preserve">- </w:t>
      </w:r>
      <w:r w:rsidRPr="002710C6">
        <w:rPr>
          <w:iCs/>
          <w:sz w:val="24"/>
          <w:szCs w:val="24"/>
        </w:rPr>
        <w:t>о</w:t>
      </w:r>
      <w:r w:rsidRPr="002710C6">
        <w:rPr>
          <w:spacing w:val="-1"/>
          <w:sz w:val="24"/>
          <w:szCs w:val="24"/>
        </w:rPr>
        <w:t xml:space="preserve">беспечен доступ </w:t>
      </w:r>
      <w:r w:rsidRPr="002710C6">
        <w:rPr>
          <w:sz w:val="24"/>
          <w:szCs w:val="24"/>
        </w:rPr>
        <w:t xml:space="preserve">обучающихся, </w:t>
      </w:r>
      <w:r w:rsidRPr="002710C6">
        <w:rPr>
          <w:spacing w:val="-1"/>
          <w:sz w:val="24"/>
          <w:szCs w:val="24"/>
        </w:rPr>
        <w:t xml:space="preserve">являющихся слепыми или слабовидящими </w:t>
      </w:r>
      <w:r w:rsidRPr="002710C6">
        <w:rPr>
          <w:sz w:val="24"/>
          <w:szCs w:val="24"/>
        </w:rPr>
        <w:t xml:space="preserve">к </w:t>
      </w:r>
      <w:r w:rsidRPr="002710C6">
        <w:rPr>
          <w:spacing w:val="-1"/>
          <w:sz w:val="24"/>
          <w:szCs w:val="24"/>
        </w:rPr>
        <w:t>зданиям Академии;</w:t>
      </w:r>
    </w:p>
    <w:p w:rsidR="003D4513" w:rsidRPr="002710C6" w:rsidRDefault="003D4513" w:rsidP="003B5164">
      <w:pPr>
        <w:ind w:firstLine="709"/>
        <w:jc w:val="both"/>
        <w:rPr>
          <w:sz w:val="24"/>
          <w:szCs w:val="24"/>
        </w:rPr>
      </w:pPr>
      <w:r w:rsidRPr="002710C6">
        <w:rPr>
          <w:spacing w:val="-1"/>
          <w:sz w:val="24"/>
          <w:szCs w:val="24"/>
        </w:rPr>
        <w:t xml:space="preserve">- </w:t>
      </w:r>
      <w:r w:rsidRPr="002710C6">
        <w:rPr>
          <w:iCs/>
          <w:sz w:val="24"/>
          <w:szCs w:val="24"/>
        </w:rPr>
        <w:t>э</w:t>
      </w:r>
      <w:r w:rsidRPr="002710C6">
        <w:rPr>
          <w:sz w:val="24"/>
          <w:szCs w:val="24"/>
        </w:rPr>
        <w:t>лектронный видео увеличитель "ONYX Deskset HD 22 (в полной комплектации);</w:t>
      </w:r>
    </w:p>
    <w:p w:rsidR="003D4513" w:rsidRPr="002710C6" w:rsidRDefault="003D4513" w:rsidP="003B5164">
      <w:pPr>
        <w:ind w:firstLine="709"/>
        <w:jc w:val="both"/>
        <w:rPr>
          <w:sz w:val="24"/>
          <w:szCs w:val="24"/>
        </w:rPr>
      </w:pPr>
      <w:r w:rsidRPr="002710C6">
        <w:rPr>
          <w:b/>
          <w:sz w:val="24"/>
          <w:szCs w:val="24"/>
        </w:rPr>
        <w:t xml:space="preserve">- </w:t>
      </w:r>
      <w:r w:rsidRPr="002710C6">
        <w:rPr>
          <w:sz w:val="24"/>
          <w:szCs w:val="24"/>
          <w:shd w:val="clear" w:color="auto" w:fill="FFFFFF"/>
        </w:rPr>
        <w:t>портативный компьютер с вводом/выводом шрифтом Брайля и синтезатором речи;</w:t>
      </w:r>
      <w:r w:rsidRPr="002710C6">
        <w:rPr>
          <w:sz w:val="24"/>
          <w:szCs w:val="24"/>
        </w:rPr>
        <w:t xml:space="preserve"> </w:t>
      </w:r>
    </w:p>
    <w:p w:rsidR="003D4513" w:rsidRPr="002710C6" w:rsidRDefault="003D4513" w:rsidP="003B5164">
      <w:pPr>
        <w:ind w:firstLine="709"/>
        <w:jc w:val="both"/>
        <w:rPr>
          <w:sz w:val="24"/>
          <w:szCs w:val="24"/>
          <w:shd w:val="clear" w:color="auto" w:fill="FFFFFF"/>
        </w:rPr>
      </w:pPr>
      <w:r w:rsidRPr="002710C6">
        <w:rPr>
          <w:b/>
          <w:sz w:val="24"/>
          <w:szCs w:val="24"/>
        </w:rPr>
        <w:t>-</w:t>
      </w:r>
      <w:r w:rsidRPr="002710C6">
        <w:rPr>
          <w:sz w:val="24"/>
          <w:szCs w:val="24"/>
        </w:rPr>
        <w:t xml:space="preserve"> принтер Брайля; </w:t>
      </w:r>
    </w:p>
    <w:p w:rsidR="003D4513" w:rsidRPr="002710C6" w:rsidRDefault="003D4513" w:rsidP="003B5164">
      <w:pPr>
        <w:ind w:firstLine="709"/>
        <w:jc w:val="both"/>
        <w:rPr>
          <w:sz w:val="24"/>
          <w:szCs w:val="24"/>
          <w:shd w:val="clear" w:color="auto" w:fill="FEFEFE"/>
        </w:rPr>
      </w:pPr>
      <w:r w:rsidRPr="002710C6">
        <w:rPr>
          <w:b/>
          <w:sz w:val="24"/>
          <w:szCs w:val="24"/>
          <w:shd w:val="clear" w:color="auto" w:fill="FFFFFF"/>
        </w:rPr>
        <w:t xml:space="preserve">- </w:t>
      </w:r>
      <w:r w:rsidRPr="002710C6">
        <w:rPr>
          <w:sz w:val="24"/>
          <w:szCs w:val="24"/>
          <w:shd w:val="clear" w:color="auto" w:fill="FEFEFE"/>
        </w:rPr>
        <w:t>портативное устройство для чтения и увеличения.</w:t>
      </w:r>
      <w:r w:rsidRPr="002710C6">
        <w:rPr>
          <w:b/>
          <w:sz w:val="24"/>
          <w:szCs w:val="24"/>
          <w:shd w:val="clear" w:color="auto" w:fill="FFFFFF"/>
        </w:rPr>
        <w:t xml:space="preserve"> </w:t>
      </w:r>
    </w:p>
    <w:p w:rsidR="003D4513" w:rsidRPr="002710C6" w:rsidRDefault="003D4513" w:rsidP="003B5164">
      <w:pPr>
        <w:pStyle w:val="af1"/>
        <w:kinsoku w:val="0"/>
        <w:overflowPunct w:val="0"/>
        <w:spacing w:after="0"/>
        <w:ind w:firstLine="709"/>
        <w:jc w:val="both"/>
        <w:rPr>
          <w:b/>
          <w:i/>
          <w:iCs/>
          <w:sz w:val="24"/>
          <w:szCs w:val="24"/>
        </w:rPr>
      </w:pPr>
      <w:r w:rsidRPr="002710C6">
        <w:rPr>
          <w:i/>
          <w:iCs/>
          <w:sz w:val="24"/>
          <w:szCs w:val="24"/>
        </w:rPr>
        <w:t xml:space="preserve">8.3.2. для </w:t>
      </w:r>
      <w:r w:rsidRPr="002710C6">
        <w:rPr>
          <w:i/>
          <w:iCs/>
          <w:spacing w:val="-1"/>
          <w:sz w:val="24"/>
          <w:szCs w:val="24"/>
        </w:rPr>
        <w:t xml:space="preserve">инвалидов </w:t>
      </w:r>
      <w:r w:rsidRPr="002710C6">
        <w:rPr>
          <w:i/>
          <w:iCs/>
          <w:sz w:val="24"/>
          <w:szCs w:val="24"/>
        </w:rPr>
        <w:t>и лиц с</w:t>
      </w:r>
      <w:r w:rsidRPr="002710C6">
        <w:rPr>
          <w:i/>
          <w:iCs/>
          <w:spacing w:val="-1"/>
          <w:sz w:val="24"/>
          <w:szCs w:val="24"/>
        </w:rPr>
        <w:t xml:space="preserve"> ограниченными возможностями</w:t>
      </w:r>
      <w:r w:rsidRPr="002710C6">
        <w:rPr>
          <w:i/>
          <w:iCs/>
          <w:sz w:val="24"/>
          <w:szCs w:val="24"/>
        </w:rPr>
        <w:t xml:space="preserve"> здоровья по слуху:</w:t>
      </w:r>
    </w:p>
    <w:p w:rsidR="003D4513" w:rsidRPr="002710C6" w:rsidRDefault="003D4513" w:rsidP="003B5164">
      <w:pPr>
        <w:pStyle w:val="af1"/>
        <w:kinsoku w:val="0"/>
        <w:overflowPunct w:val="0"/>
        <w:spacing w:after="0"/>
        <w:ind w:right="113" w:firstLine="709"/>
        <w:jc w:val="both"/>
        <w:rPr>
          <w:b/>
          <w:i/>
          <w:iCs/>
          <w:sz w:val="24"/>
          <w:szCs w:val="24"/>
        </w:rPr>
      </w:pPr>
      <w:r w:rsidRPr="002710C6">
        <w:rPr>
          <w:i/>
          <w:iCs/>
          <w:sz w:val="24"/>
          <w:szCs w:val="24"/>
        </w:rPr>
        <w:t xml:space="preserve">- </w:t>
      </w:r>
      <w:r w:rsidRPr="002710C6">
        <w:rPr>
          <w:sz w:val="24"/>
          <w:szCs w:val="24"/>
        </w:rPr>
        <w:t>акустическая система</w:t>
      </w:r>
      <w:r w:rsidRPr="002710C6">
        <w:rPr>
          <w:sz w:val="24"/>
          <w:szCs w:val="24"/>
          <w:shd w:val="clear" w:color="auto" w:fill="FFFFFF"/>
        </w:rPr>
        <w:t xml:space="preserve"> Front Row to Go в комплекте (системы свободного звукового поля);</w:t>
      </w:r>
    </w:p>
    <w:p w:rsidR="003D4513" w:rsidRPr="002710C6" w:rsidRDefault="003D4513" w:rsidP="003B5164">
      <w:pPr>
        <w:pStyle w:val="af1"/>
        <w:kinsoku w:val="0"/>
        <w:overflowPunct w:val="0"/>
        <w:spacing w:after="0"/>
        <w:ind w:right="113" w:firstLine="709"/>
        <w:jc w:val="both"/>
        <w:rPr>
          <w:b/>
          <w:sz w:val="24"/>
          <w:szCs w:val="24"/>
          <w:shd w:val="clear" w:color="auto" w:fill="FFFFFF"/>
        </w:rPr>
      </w:pPr>
      <w:r w:rsidRPr="002710C6">
        <w:rPr>
          <w:i/>
          <w:iCs/>
          <w:sz w:val="24"/>
          <w:szCs w:val="24"/>
        </w:rPr>
        <w:t xml:space="preserve">- </w:t>
      </w:r>
      <w:r w:rsidRPr="002710C6">
        <w:rPr>
          <w:sz w:val="24"/>
          <w:szCs w:val="24"/>
          <w:shd w:val="clear" w:color="auto" w:fill="FFFFFF"/>
        </w:rPr>
        <w:t xml:space="preserve">«ElBrailleW14J G2; </w:t>
      </w:r>
    </w:p>
    <w:p w:rsidR="003D4513" w:rsidRPr="002710C6" w:rsidRDefault="003D4513" w:rsidP="003B5164">
      <w:pPr>
        <w:pStyle w:val="af1"/>
        <w:kinsoku w:val="0"/>
        <w:overflowPunct w:val="0"/>
        <w:spacing w:after="0"/>
        <w:ind w:right="114" w:firstLine="709"/>
        <w:jc w:val="both"/>
        <w:rPr>
          <w:b/>
          <w:sz w:val="24"/>
          <w:szCs w:val="24"/>
          <w:shd w:val="clear" w:color="auto" w:fill="FFFFFF"/>
        </w:rPr>
      </w:pPr>
      <w:r w:rsidRPr="002710C6">
        <w:rPr>
          <w:sz w:val="24"/>
          <w:szCs w:val="24"/>
          <w:shd w:val="clear" w:color="auto" w:fill="FFFFFF"/>
        </w:rPr>
        <w:t>- FM- приёмник ARC с индукционной петлей;</w:t>
      </w:r>
    </w:p>
    <w:p w:rsidR="003D4513" w:rsidRPr="002710C6" w:rsidRDefault="003D4513" w:rsidP="003B5164">
      <w:pPr>
        <w:pStyle w:val="af1"/>
        <w:kinsoku w:val="0"/>
        <w:overflowPunct w:val="0"/>
        <w:spacing w:after="0"/>
        <w:ind w:right="113" w:firstLine="709"/>
        <w:jc w:val="both"/>
        <w:rPr>
          <w:b/>
          <w:sz w:val="24"/>
          <w:szCs w:val="24"/>
          <w:shd w:val="clear" w:color="auto" w:fill="FFFFFF"/>
        </w:rPr>
      </w:pPr>
      <w:r w:rsidRPr="002710C6">
        <w:rPr>
          <w:sz w:val="24"/>
          <w:szCs w:val="24"/>
          <w:shd w:val="clear" w:color="auto" w:fill="FFFFFF"/>
        </w:rPr>
        <w:t>- FM-передатчик AMIGO T31;</w:t>
      </w:r>
    </w:p>
    <w:p w:rsidR="003D4513" w:rsidRPr="002710C6" w:rsidRDefault="003D4513" w:rsidP="003B5164">
      <w:pPr>
        <w:pStyle w:val="af1"/>
        <w:kinsoku w:val="0"/>
        <w:overflowPunct w:val="0"/>
        <w:spacing w:after="0"/>
        <w:ind w:right="113" w:firstLine="709"/>
        <w:jc w:val="both"/>
        <w:rPr>
          <w:b/>
          <w:sz w:val="24"/>
          <w:szCs w:val="24"/>
          <w:shd w:val="clear" w:color="auto" w:fill="FFFFFF"/>
        </w:rPr>
      </w:pPr>
      <w:r w:rsidRPr="002710C6">
        <w:rPr>
          <w:sz w:val="24"/>
          <w:szCs w:val="24"/>
          <w:shd w:val="clear" w:color="auto" w:fill="FFFFFF"/>
        </w:rPr>
        <w:t>-  радиокласс (радиомикрофон) «Сонет-РСМ» РМ- 2-1 (заушный индуктор и индукционная петля).</w:t>
      </w:r>
    </w:p>
    <w:p w:rsidR="003D4513" w:rsidRPr="002710C6" w:rsidRDefault="003D4513" w:rsidP="003B5164">
      <w:pPr>
        <w:pStyle w:val="af1"/>
        <w:kinsoku w:val="0"/>
        <w:overflowPunct w:val="0"/>
        <w:spacing w:after="0"/>
        <w:ind w:right="114" w:firstLine="709"/>
        <w:jc w:val="both"/>
        <w:rPr>
          <w:b/>
          <w:i/>
          <w:iCs/>
          <w:sz w:val="24"/>
          <w:szCs w:val="24"/>
        </w:rPr>
      </w:pPr>
      <w:r w:rsidRPr="002710C6">
        <w:rPr>
          <w:i/>
          <w:iCs/>
          <w:sz w:val="24"/>
          <w:szCs w:val="24"/>
        </w:rPr>
        <w:t xml:space="preserve">8.3.3. для </w:t>
      </w:r>
      <w:r w:rsidRPr="002710C6">
        <w:rPr>
          <w:i/>
          <w:iCs/>
          <w:spacing w:val="-1"/>
          <w:sz w:val="24"/>
          <w:szCs w:val="24"/>
        </w:rPr>
        <w:t xml:space="preserve">инвалидов </w:t>
      </w:r>
      <w:r w:rsidRPr="002710C6">
        <w:rPr>
          <w:i/>
          <w:iCs/>
          <w:sz w:val="24"/>
          <w:szCs w:val="24"/>
        </w:rPr>
        <w:t xml:space="preserve">и лиц с </w:t>
      </w:r>
      <w:r w:rsidRPr="002710C6">
        <w:rPr>
          <w:i/>
          <w:iCs/>
          <w:spacing w:val="-1"/>
          <w:sz w:val="24"/>
          <w:szCs w:val="24"/>
        </w:rPr>
        <w:t xml:space="preserve">ограниченными возможностями здоровья, имеющих нарушения опорно-двигательного </w:t>
      </w:r>
      <w:r w:rsidRPr="002710C6">
        <w:rPr>
          <w:i/>
          <w:iCs/>
          <w:sz w:val="24"/>
          <w:szCs w:val="24"/>
        </w:rPr>
        <w:t>аппарата:</w:t>
      </w:r>
    </w:p>
    <w:p w:rsidR="00722A5B" w:rsidRPr="002710C6" w:rsidRDefault="003D4513" w:rsidP="003B5164">
      <w:pPr>
        <w:pStyle w:val="af1"/>
        <w:kinsoku w:val="0"/>
        <w:overflowPunct w:val="0"/>
        <w:spacing w:after="0"/>
        <w:ind w:right="113" w:firstLine="709"/>
        <w:jc w:val="both"/>
        <w:rPr>
          <w:sz w:val="24"/>
          <w:szCs w:val="24"/>
          <w:shd w:val="clear" w:color="auto" w:fill="FFFFFF"/>
        </w:rPr>
      </w:pPr>
      <w:r w:rsidRPr="002710C6">
        <w:rPr>
          <w:i/>
          <w:iCs/>
          <w:sz w:val="24"/>
          <w:szCs w:val="24"/>
        </w:rPr>
        <w:t xml:space="preserve">- </w:t>
      </w:r>
      <w:r w:rsidRPr="002710C6">
        <w:rPr>
          <w:sz w:val="24"/>
          <w:szCs w:val="24"/>
          <w:shd w:val="clear" w:color="auto" w:fill="FFFFFF"/>
        </w:rPr>
        <w:t>автоматизированное рабочее место обучающегося с нарушением ОДА и ДЦП (ауд. №№ 120, 122).</w:t>
      </w:r>
    </w:p>
    <w:p w:rsidR="009B6FF5" w:rsidRPr="002710C6" w:rsidRDefault="009B6FF5" w:rsidP="003B5164">
      <w:pPr>
        <w:pStyle w:val="af1"/>
        <w:kinsoku w:val="0"/>
        <w:overflowPunct w:val="0"/>
        <w:spacing w:after="0"/>
        <w:ind w:right="113" w:firstLine="709"/>
        <w:jc w:val="both"/>
        <w:rPr>
          <w:sz w:val="24"/>
          <w:szCs w:val="24"/>
          <w:shd w:val="clear" w:color="auto" w:fill="FFFFFF"/>
        </w:rPr>
      </w:pPr>
    </w:p>
    <w:p w:rsidR="00E26F6B" w:rsidRPr="002710C6" w:rsidRDefault="00E26F6B" w:rsidP="003B5164">
      <w:pPr>
        <w:pStyle w:val="af1"/>
        <w:kinsoku w:val="0"/>
        <w:overflowPunct w:val="0"/>
        <w:spacing w:after="0"/>
        <w:ind w:right="113" w:firstLine="709"/>
        <w:jc w:val="both"/>
        <w:rPr>
          <w:sz w:val="24"/>
          <w:szCs w:val="24"/>
          <w:shd w:val="clear" w:color="auto" w:fill="FFFFFF"/>
        </w:rPr>
      </w:pPr>
    </w:p>
    <w:p w:rsidR="00CC37E3" w:rsidRPr="002710C6" w:rsidRDefault="00CC37E3" w:rsidP="003B5164">
      <w:pPr>
        <w:pStyle w:val="af1"/>
        <w:kinsoku w:val="0"/>
        <w:overflowPunct w:val="0"/>
        <w:spacing w:after="0"/>
        <w:ind w:right="113" w:firstLine="709"/>
        <w:jc w:val="both"/>
        <w:rPr>
          <w:sz w:val="24"/>
          <w:szCs w:val="24"/>
          <w:shd w:val="clear" w:color="auto" w:fill="FFFFFF"/>
        </w:rPr>
      </w:pPr>
    </w:p>
    <w:p w:rsidR="00CC37E3" w:rsidRPr="002710C6" w:rsidRDefault="00CC37E3" w:rsidP="003B5164">
      <w:pPr>
        <w:pStyle w:val="af1"/>
        <w:kinsoku w:val="0"/>
        <w:overflowPunct w:val="0"/>
        <w:spacing w:after="0"/>
        <w:ind w:right="113" w:firstLine="709"/>
        <w:jc w:val="both"/>
        <w:rPr>
          <w:sz w:val="24"/>
          <w:szCs w:val="24"/>
          <w:shd w:val="clear" w:color="auto" w:fill="FFFFFF"/>
        </w:rPr>
      </w:pPr>
    </w:p>
    <w:p w:rsidR="00CC37E3" w:rsidRPr="002710C6" w:rsidRDefault="00CC37E3" w:rsidP="003B5164">
      <w:pPr>
        <w:pStyle w:val="af1"/>
        <w:kinsoku w:val="0"/>
        <w:overflowPunct w:val="0"/>
        <w:spacing w:after="0"/>
        <w:ind w:right="113" w:firstLine="709"/>
        <w:jc w:val="both"/>
        <w:rPr>
          <w:sz w:val="24"/>
          <w:szCs w:val="24"/>
          <w:shd w:val="clear" w:color="auto" w:fill="FFFFFF"/>
        </w:rPr>
      </w:pPr>
    </w:p>
    <w:p w:rsidR="00D40D66" w:rsidRPr="002710C6" w:rsidRDefault="00D40D66" w:rsidP="003B5164">
      <w:pPr>
        <w:pStyle w:val="af1"/>
        <w:kinsoku w:val="0"/>
        <w:overflowPunct w:val="0"/>
        <w:spacing w:after="0"/>
        <w:ind w:right="113" w:firstLine="709"/>
        <w:jc w:val="both"/>
        <w:rPr>
          <w:sz w:val="24"/>
          <w:szCs w:val="24"/>
          <w:shd w:val="clear" w:color="auto" w:fill="FFFFFF"/>
        </w:rPr>
      </w:pPr>
    </w:p>
    <w:p w:rsidR="00385CF0" w:rsidRPr="002710C6" w:rsidRDefault="00385CF0" w:rsidP="003B5164">
      <w:pPr>
        <w:pStyle w:val="af1"/>
        <w:kinsoku w:val="0"/>
        <w:overflowPunct w:val="0"/>
        <w:spacing w:after="0"/>
        <w:ind w:right="113" w:firstLine="709"/>
        <w:jc w:val="both"/>
        <w:rPr>
          <w:sz w:val="24"/>
          <w:szCs w:val="24"/>
          <w:shd w:val="clear" w:color="auto" w:fill="FFFFFF"/>
        </w:rPr>
      </w:pPr>
    </w:p>
    <w:p w:rsidR="00385CF0" w:rsidRPr="002710C6" w:rsidRDefault="00385CF0" w:rsidP="003B5164">
      <w:pPr>
        <w:pStyle w:val="af1"/>
        <w:kinsoku w:val="0"/>
        <w:overflowPunct w:val="0"/>
        <w:spacing w:after="0"/>
        <w:ind w:right="113" w:firstLine="709"/>
        <w:jc w:val="both"/>
        <w:rPr>
          <w:sz w:val="24"/>
          <w:szCs w:val="24"/>
          <w:shd w:val="clear" w:color="auto" w:fill="FFFFFF"/>
        </w:rPr>
      </w:pPr>
    </w:p>
    <w:p w:rsidR="00E26F6B" w:rsidRPr="002710C6" w:rsidRDefault="00E26F6B" w:rsidP="003B5164">
      <w:pPr>
        <w:pStyle w:val="af1"/>
        <w:kinsoku w:val="0"/>
        <w:overflowPunct w:val="0"/>
        <w:spacing w:after="0"/>
        <w:ind w:right="113" w:firstLine="709"/>
        <w:jc w:val="both"/>
        <w:rPr>
          <w:sz w:val="24"/>
          <w:szCs w:val="24"/>
          <w:shd w:val="clear" w:color="auto" w:fill="FFFFFF"/>
        </w:rPr>
      </w:pPr>
    </w:p>
    <w:p w:rsidR="00385CF0" w:rsidRPr="002710C6" w:rsidRDefault="00385CF0" w:rsidP="003B5164">
      <w:pPr>
        <w:pStyle w:val="af1"/>
        <w:kinsoku w:val="0"/>
        <w:overflowPunct w:val="0"/>
        <w:spacing w:after="0"/>
        <w:ind w:right="113" w:firstLine="709"/>
        <w:jc w:val="both"/>
        <w:rPr>
          <w:sz w:val="24"/>
          <w:szCs w:val="24"/>
          <w:shd w:val="clear" w:color="auto" w:fill="FFFFFF"/>
        </w:rPr>
      </w:pPr>
    </w:p>
    <w:p w:rsidR="00385CF0" w:rsidRPr="002710C6" w:rsidRDefault="00385CF0" w:rsidP="003B5164">
      <w:pPr>
        <w:pStyle w:val="af1"/>
        <w:kinsoku w:val="0"/>
        <w:overflowPunct w:val="0"/>
        <w:spacing w:after="0"/>
        <w:ind w:right="113" w:firstLine="709"/>
        <w:jc w:val="both"/>
        <w:rPr>
          <w:sz w:val="24"/>
          <w:szCs w:val="24"/>
          <w:shd w:val="clear" w:color="auto" w:fill="FFFFFF"/>
        </w:rPr>
      </w:pPr>
    </w:p>
    <w:p w:rsidR="006C03DE" w:rsidRPr="002710C6" w:rsidRDefault="006C03DE" w:rsidP="003B5164">
      <w:pPr>
        <w:pStyle w:val="af1"/>
        <w:kinsoku w:val="0"/>
        <w:overflowPunct w:val="0"/>
        <w:spacing w:after="0"/>
        <w:ind w:right="113" w:firstLine="709"/>
        <w:jc w:val="both"/>
        <w:rPr>
          <w:sz w:val="24"/>
          <w:szCs w:val="24"/>
          <w:shd w:val="clear" w:color="auto" w:fill="FFFFFF"/>
        </w:rPr>
      </w:pPr>
    </w:p>
    <w:p w:rsidR="006C03DE" w:rsidRPr="002710C6" w:rsidRDefault="006C03DE" w:rsidP="003B5164">
      <w:pPr>
        <w:pStyle w:val="af1"/>
        <w:kinsoku w:val="0"/>
        <w:overflowPunct w:val="0"/>
        <w:spacing w:after="0"/>
        <w:ind w:right="113" w:firstLine="709"/>
        <w:jc w:val="both"/>
        <w:rPr>
          <w:sz w:val="24"/>
          <w:szCs w:val="24"/>
          <w:shd w:val="clear" w:color="auto" w:fill="FFFFFF"/>
        </w:rPr>
      </w:pPr>
    </w:p>
    <w:p w:rsidR="006C03DE" w:rsidRPr="002710C6" w:rsidRDefault="006C03DE" w:rsidP="003B5164">
      <w:pPr>
        <w:pStyle w:val="af1"/>
        <w:kinsoku w:val="0"/>
        <w:overflowPunct w:val="0"/>
        <w:spacing w:after="0"/>
        <w:ind w:right="113" w:firstLine="709"/>
        <w:jc w:val="both"/>
        <w:rPr>
          <w:sz w:val="24"/>
          <w:szCs w:val="24"/>
          <w:shd w:val="clear" w:color="auto" w:fill="FFFFFF"/>
        </w:rPr>
      </w:pPr>
    </w:p>
    <w:p w:rsidR="006C03DE" w:rsidRPr="002710C6" w:rsidRDefault="006C03DE" w:rsidP="003B5164">
      <w:pPr>
        <w:pStyle w:val="af1"/>
        <w:kinsoku w:val="0"/>
        <w:overflowPunct w:val="0"/>
        <w:spacing w:after="0"/>
        <w:ind w:right="113" w:firstLine="709"/>
        <w:jc w:val="both"/>
        <w:rPr>
          <w:sz w:val="24"/>
          <w:szCs w:val="24"/>
          <w:shd w:val="clear" w:color="auto" w:fill="FFFFFF"/>
        </w:rPr>
      </w:pPr>
    </w:p>
    <w:p w:rsidR="006C03DE" w:rsidRPr="002710C6" w:rsidRDefault="006C03DE" w:rsidP="003B5164">
      <w:pPr>
        <w:pStyle w:val="af1"/>
        <w:kinsoku w:val="0"/>
        <w:overflowPunct w:val="0"/>
        <w:spacing w:after="0"/>
        <w:ind w:right="113" w:firstLine="709"/>
        <w:jc w:val="both"/>
        <w:rPr>
          <w:sz w:val="24"/>
          <w:szCs w:val="24"/>
          <w:shd w:val="clear" w:color="auto" w:fill="FFFFFF"/>
        </w:rPr>
      </w:pPr>
    </w:p>
    <w:p w:rsidR="006C03DE" w:rsidRPr="002710C6" w:rsidRDefault="006C03DE" w:rsidP="003B5164">
      <w:pPr>
        <w:pStyle w:val="af1"/>
        <w:kinsoku w:val="0"/>
        <w:overflowPunct w:val="0"/>
        <w:spacing w:after="0"/>
        <w:ind w:right="113" w:firstLine="709"/>
        <w:jc w:val="both"/>
        <w:rPr>
          <w:sz w:val="24"/>
          <w:szCs w:val="24"/>
          <w:shd w:val="clear" w:color="auto" w:fill="FFFFFF"/>
        </w:rPr>
      </w:pPr>
    </w:p>
    <w:p w:rsidR="006C03DE" w:rsidRPr="002710C6" w:rsidRDefault="006C03DE" w:rsidP="003B5164">
      <w:pPr>
        <w:pStyle w:val="af1"/>
        <w:kinsoku w:val="0"/>
        <w:overflowPunct w:val="0"/>
        <w:spacing w:after="0"/>
        <w:ind w:right="113" w:firstLine="709"/>
        <w:jc w:val="both"/>
        <w:rPr>
          <w:sz w:val="24"/>
          <w:szCs w:val="24"/>
          <w:shd w:val="clear" w:color="auto" w:fill="FFFFFF"/>
        </w:rPr>
      </w:pPr>
    </w:p>
    <w:p w:rsidR="00663EC8" w:rsidRDefault="00663EC8"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Default="00745F75" w:rsidP="00663EC8">
      <w:pPr>
        <w:jc w:val="right"/>
        <w:rPr>
          <w:i/>
          <w:sz w:val="24"/>
          <w:szCs w:val="24"/>
        </w:rPr>
      </w:pPr>
    </w:p>
    <w:p w:rsidR="00745F75" w:rsidRPr="002710C6" w:rsidRDefault="00745F75" w:rsidP="00663EC8">
      <w:pPr>
        <w:jc w:val="right"/>
        <w:rPr>
          <w:i/>
          <w:sz w:val="24"/>
          <w:szCs w:val="24"/>
        </w:rPr>
      </w:pPr>
    </w:p>
    <w:p w:rsidR="00E26F6B" w:rsidRPr="00745F75" w:rsidRDefault="00E26F6B" w:rsidP="00663EC8">
      <w:pPr>
        <w:jc w:val="right"/>
        <w:rPr>
          <w:i/>
        </w:rPr>
      </w:pPr>
      <w:r w:rsidRPr="00745F75">
        <w:rPr>
          <w:i/>
        </w:rPr>
        <w:t>Приложение к рабочей программы дисциплины</w:t>
      </w:r>
    </w:p>
    <w:p w:rsidR="00E26F6B" w:rsidRPr="00745F75" w:rsidRDefault="00E26F6B" w:rsidP="00663EC8">
      <w:pPr>
        <w:jc w:val="right"/>
        <w:rPr>
          <w:i/>
        </w:rPr>
      </w:pPr>
      <w:r w:rsidRPr="00745F75">
        <w:rPr>
          <w:i/>
        </w:rPr>
        <w:t>«Общая патология и тератология»</w:t>
      </w:r>
    </w:p>
    <w:p w:rsidR="00385CF0" w:rsidRPr="002710C6" w:rsidRDefault="00385CF0" w:rsidP="003B5164">
      <w:pPr>
        <w:jc w:val="right"/>
        <w:rPr>
          <w:i/>
          <w:sz w:val="24"/>
          <w:szCs w:val="24"/>
        </w:rPr>
      </w:pPr>
    </w:p>
    <w:p w:rsidR="00385CF0" w:rsidRPr="002710C6" w:rsidRDefault="00385CF0" w:rsidP="003B5164">
      <w:pPr>
        <w:jc w:val="right"/>
        <w:rPr>
          <w:i/>
          <w:sz w:val="24"/>
          <w:szCs w:val="24"/>
        </w:rPr>
      </w:pPr>
    </w:p>
    <w:p w:rsidR="00385CF0" w:rsidRPr="002710C6" w:rsidRDefault="00385CF0" w:rsidP="003B5164">
      <w:pPr>
        <w:jc w:val="center"/>
        <w:rPr>
          <w:sz w:val="24"/>
          <w:szCs w:val="24"/>
        </w:rPr>
      </w:pPr>
      <w:r w:rsidRPr="002710C6">
        <w:rPr>
          <w:sz w:val="24"/>
          <w:szCs w:val="24"/>
        </w:rPr>
        <w:t xml:space="preserve">Министерство спорта Российской Федерации </w:t>
      </w:r>
    </w:p>
    <w:p w:rsidR="00385CF0" w:rsidRPr="002710C6" w:rsidRDefault="00385CF0" w:rsidP="003B5164">
      <w:pPr>
        <w:jc w:val="center"/>
        <w:rPr>
          <w:sz w:val="24"/>
          <w:szCs w:val="24"/>
        </w:rPr>
      </w:pPr>
      <w:r w:rsidRPr="002710C6">
        <w:rPr>
          <w:sz w:val="24"/>
          <w:szCs w:val="24"/>
        </w:rPr>
        <w:t xml:space="preserve">Федеральное государственное бюджетное образовательное учреждение </w:t>
      </w:r>
    </w:p>
    <w:p w:rsidR="00385CF0" w:rsidRPr="002710C6" w:rsidRDefault="00385CF0" w:rsidP="003B5164">
      <w:pPr>
        <w:jc w:val="center"/>
        <w:rPr>
          <w:sz w:val="24"/>
          <w:szCs w:val="24"/>
        </w:rPr>
      </w:pPr>
      <w:r w:rsidRPr="002710C6">
        <w:rPr>
          <w:sz w:val="24"/>
          <w:szCs w:val="24"/>
        </w:rPr>
        <w:t>высшего образования</w:t>
      </w:r>
    </w:p>
    <w:p w:rsidR="003D67E4" w:rsidRPr="002710C6" w:rsidRDefault="003D67E4" w:rsidP="003B5164">
      <w:pPr>
        <w:jc w:val="center"/>
        <w:rPr>
          <w:sz w:val="24"/>
          <w:szCs w:val="24"/>
        </w:rPr>
      </w:pPr>
    </w:p>
    <w:p w:rsidR="00385CF0" w:rsidRPr="002710C6" w:rsidRDefault="00385CF0" w:rsidP="003B5164">
      <w:pPr>
        <w:jc w:val="center"/>
        <w:rPr>
          <w:sz w:val="24"/>
          <w:szCs w:val="24"/>
        </w:rPr>
      </w:pPr>
      <w:r w:rsidRPr="002710C6">
        <w:rPr>
          <w:sz w:val="24"/>
          <w:szCs w:val="24"/>
        </w:rPr>
        <w:t xml:space="preserve"> «Московская государственная академия физической культуры»</w:t>
      </w:r>
    </w:p>
    <w:p w:rsidR="00385CF0" w:rsidRPr="002710C6" w:rsidRDefault="00385CF0" w:rsidP="003B5164">
      <w:pPr>
        <w:jc w:val="right"/>
        <w:rPr>
          <w:sz w:val="24"/>
          <w:szCs w:val="24"/>
        </w:rPr>
      </w:pPr>
    </w:p>
    <w:p w:rsidR="00385CF0" w:rsidRPr="002710C6" w:rsidRDefault="00385CF0" w:rsidP="003B5164">
      <w:pPr>
        <w:jc w:val="right"/>
        <w:rPr>
          <w:sz w:val="24"/>
          <w:szCs w:val="24"/>
        </w:rPr>
      </w:pPr>
    </w:p>
    <w:p w:rsidR="00385CF0" w:rsidRPr="002710C6" w:rsidRDefault="00385CF0" w:rsidP="003B5164">
      <w:pPr>
        <w:jc w:val="center"/>
        <w:rPr>
          <w:sz w:val="24"/>
          <w:szCs w:val="24"/>
        </w:rPr>
      </w:pPr>
      <w:r w:rsidRPr="002710C6">
        <w:rPr>
          <w:sz w:val="24"/>
          <w:szCs w:val="24"/>
        </w:rPr>
        <w:t>Кафедра АНАТОМИИ</w:t>
      </w:r>
    </w:p>
    <w:p w:rsidR="00385CF0" w:rsidRPr="002710C6" w:rsidRDefault="00385CF0" w:rsidP="003B5164">
      <w:pPr>
        <w:jc w:val="right"/>
        <w:rPr>
          <w:sz w:val="24"/>
          <w:szCs w:val="24"/>
        </w:rPr>
      </w:pPr>
    </w:p>
    <w:p w:rsidR="00385CF0" w:rsidRPr="002710C6" w:rsidRDefault="00385CF0" w:rsidP="003B5164">
      <w:pPr>
        <w:jc w:val="right"/>
        <w:rPr>
          <w:sz w:val="24"/>
          <w:szCs w:val="24"/>
        </w:rPr>
      </w:pPr>
    </w:p>
    <w:p w:rsidR="00385CF0" w:rsidRPr="002710C6" w:rsidRDefault="00385CF0" w:rsidP="003B5164">
      <w:pPr>
        <w:jc w:val="right"/>
        <w:rPr>
          <w:sz w:val="24"/>
          <w:szCs w:val="24"/>
        </w:rPr>
      </w:pPr>
      <w:r w:rsidRPr="002710C6">
        <w:rPr>
          <w:sz w:val="24"/>
          <w:szCs w:val="24"/>
        </w:rPr>
        <w:t>УТВЕРЖДЕНО</w:t>
      </w:r>
    </w:p>
    <w:p w:rsidR="00385CF0" w:rsidRPr="002710C6" w:rsidRDefault="00385CF0" w:rsidP="003B5164">
      <w:pPr>
        <w:jc w:val="right"/>
        <w:rPr>
          <w:sz w:val="24"/>
          <w:szCs w:val="24"/>
        </w:rPr>
      </w:pPr>
      <w:r w:rsidRPr="002710C6">
        <w:rPr>
          <w:sz w:val="24"/>
          <w:szCs w:val="24"/>
        </w:rPr>
        <w:t xml:space="preserve">решением Учебно-методической комиссии     </w:t>
      </w:r>
    </w:p>
    <w:p w:rsidR="00385CF0" w:rsidRPr="002710C6" w:rsidRDefault="00385CF0" w:rsidP="003B5164">
      <w:pPr>
        <w:jc w:val="right"/>
        <w:rPr>
          <w:sz w:val="24"/>
          <w:szCs w:val="24"/>
        </w:rPr>
      </w:pPr>
      <w:r w:rsidRPr="002710C6">
        <w:rPr>
          <w:sz w:val="24"/>
          <w:szCs w:val="24"/>
        </w:rPr>
        <w:t xml:space="preserve">   протокол №</w:t>
      </w:r>
      <w:r w:rsidR="00745F75">
        <w:rPr>
          <w:sz w:val="24"/>
          <w:szCs w:val="24"/>
        </w:rPr>
        <w:t xml:space="preserve"> </w:t>
      </w:r>
      <w:r w:rsidR="00EE0457">
        <w:rPr>
          <w:sz w:val="24"/>
          <w:szCs w:val="24"/>
        </w:rPr>
        <w:t xml:space="preserve">7 </w:t>
      </w:r>
      <w:r w:rsidRPr="002710C6">
        <w:rPr>
          <w:sz w:val="24"/>
          <w:szCs w:val="24"/>
        </w:rPr>
        <w:t xml:space="preserve"> от «</w:t>
      </w:r>
      <w:r w:rsidR="00EE0457">
        <w:rPr>
          <w:sz w:val="24"/>
          <w:szCs w:val="24"/>
        </w:rPr>
        <w:t>20</w:t>
      </w:r>
      <w:r w:rsidRPr="002710C6">
        <w:rPr>
          <w:sz w:val="24"/>
          <w:szCs w:val="24"/>
        </w:rPr>
        <w:t xml:space="preserve">» </w:t>
      </w:r>
      <w:r w:rsidR="00EE0457">
        <w:rPr>
          <w:sz w:val="24"/>
          <w:szCs w:val="24"/>
        </w:rPr>
        <w:t xml:space="preserve">августа </w:t>
      </w:r>
      <w:r w:rsidRPr="002710C6">
        <w:rPr>
          <w:sz w:val="24"/>
          <w:szCs w:val="24"/>
        </w:rPr>
        <w:t>20</w:t>
      </w:r>
      <w:r w:rsidR="00EE0457">
        <w:rPr>
          <w:sz w:val="24"/>
          <w:szCs w:val="24"/>
        </w:rPr>
        <w:t>20 г</w:t>
      </w:r>
      <w:r w:rsidRPr="002710C6">
        <w:rPr>
          <w:sz w:val="24"/>
          <w:szCs w:val="24"/>
        </w:rPr>
        <w:t>.</w:t>
      </w:r>
    </w:p>
    <w:p w:rsidR="00385CF0" w:rsidRPr="002710C6" w:rsidRDefault="00385CF0" w:rsidP="003B5164">
      <w:pPr>
        <w:jc w:val="right"/>
        <w:rPr>
          <w:sz w:val="24"/>
          <w:szCs w:val="24"/>
        </w:rPr>
      </w:pPr>
      <w:r w:rsidRPr="002710C6">
        <w:rPr>
          <w:sz w:val="24"/>
          <w:szCs w:val="24"/>
        </w:rPr>
        <w:t xml:space="preserve">Председатель УМК, </w:t>
      </w:r>
    </w:p>
    <w:p w:rsidR="00385CF0" w:rsidRPr="002710C6" w:rsidRDefault="00385CF0" w:rsidP="003B5164">
      <w:pPr>
        <w:jc w:val="right"/>
        <w:rPr>
          <w:sz w:val="24"/>
          <w:szCs w:val="24"/>
        </w:rPr>
      </w:pPr>
      <w:r w:rsidRPr="002710C6">
        <w:rPr>
          <w:sz w:val="24"/>
          <w:szCs w:val="24"/>
        </w:rPr>
        <w:t>проректор по учебной работе</w:t>
      </w:r>
    </w:p>
    <w:p w:rsidR="00385CF0" w:rsidRPr="002710C6" w:rsidRDefault="00385CF0" w:rsidP="003B5164">
      <w:pPr>
        <w:jc w:val="right"/>
        <w:rPr>
          <w:sz w:val="24"/>
          <w:szCs w:val="24"/>
        </w:rPr>
      </w:pPr>
      <w:r w:rsidRPr="002710C6">
        <w:rPr>
          <w:sz w:val="24"/>
          <w:szCs w:val="24"/>
        </w:rPr>
        <w:t>___________________А.Н. Таланцев</w:t>
      </w:r>
    </w:p>
    <w:p w:rsidR="00385CF0" w:rsidRPr="002710C6" w:rsidRDefault="00385CF0" w:rsidP="003B5164">
      <w:pPr>
        <w:jc w:val="right"/>
        <w:rPr>
          <w:sz w:val="24"/>
          <w:szCs w:val="24"/>
        </w:rPr>
      </w:pPr>
    </w:p>
    <w:p w:rsidR="00385CF0" w:rsidRPr="002710C6" w:rsidRDefault="00385CF0" w:rsidP="003B5164">
      <w:pPr>
        <w:jc w:val="right"/>
        <w:rPr>
          <w:sz w:val="24"/>
          <w:szCs w:val="24"/>
        </w:rPr>
      </w:pPr>
    </w:p>
    <w:p w:rsidR="00385CF0" w:rsidRPr="002710C6" w:rsidRDefault="00385CF0" w:rsidP="003B5164">
      <w:pPr>
        <w:jc w:val="center"/>
        <w:rPr>
          <w:b/>
          <w:sz w:val="24"/>
          <w:szCs w:val="24"/>
        </w:rPr>
      </w:pPr>
      <w:r w:rsidRPr="002710C6">
        <w:rPr>
          <w:b/>
          <w:bCs/>
          <w:sz w:val="24"/>
          <w:szCs w:val="24"/>
        </w:rPr>
        <w:t xml:space="preserve">Фонд оценочных средств </w:t>
      </w:r>
      <w:r w:rsidRPr="002710C6">
        <w:rPr>
          <w:b/>
          <w:sz w:val="24"/>
          <w:szCs w:val="24"/>
        </w:rPr>
        <w:t>по дисциплине</w:t>
      </w:r>
    </w:p>
    <w:p w:rsidR="00385CF0" w:rsidRPr="002710C6" w:rsidRDefault="00385CF0" w:rsidP="003B5164">
      <w:pPr>
        <w:jc w:val="center"/>
        <w:rPr>
          <w:b/>
          <w:bCs/>
          <w:sz w:val="24"/>
          <w:szCs w:val="24"/>
        </w:rPr>
      </w:pPr>
    </w:p>
    <w:p w:rsidR="00804D66" w:rsidRPr="002710C6" w:rsidRDefault="00804D66" w:rsidP="003B5164">
      <w:pPr>
        <w:jc w:val="center"/>
        <w:rPr>
          <w:color w:val="000000"/>
          <w:sz w:val="24"/>
          <w:szCs w:val="24"/>
        </w:rPr>
      </w:pPr>
      <w:r w:rsidRPr="002710C6">
        <w:rPr>
          <w:color w:val="000000"/>
          <w:sz w:val="24"/>
          <w:szCs w:val="24"/>
        </w:rPr>
        <w:t>«ОБЩАЯ ПАТОЛОГИЯ И ТЕРАТОЛОГИЯ»</w:t>
      </w:r>
    </w:p>
    <w:p w:rsidR="00804D66" w:rsidRPr="002710C6" w:rsidRDefault="00804D66" w:rsidP="003B5164">
      <w:pPr>
        <w:jc w:val="center"/>
        <w:rPr>
          <w:sz w:val="24"/>
          <w:szCs w:val="24"/>
        </w:rPr>
      </w:pPr>
      <w:r w:rsidRPr="002710C6">
        <w:rPr>
          <w:sz w:val="24"/>
          <w:szCs w:val="24"/>
        </w:rPr>
        <w:t>Б1.О.1</w:t>
      </w:r>
      <w:r w:rsidR="00663EC8" w:rsidRPr="002710C6">
        <w:rPr>
          <w:sz w:val="24"/>
          <w:szCs w:val="24"/>
        </w:rPr>
        <w:t>7</w:t>
      </w:r>
    </w:p>
    <w:p w:rsidR="003D67E4" w:rsidRPr="002710C6" w:rsidRDefault="003D67E4" w:rsidP="003B5164">
      <w:pPr>
        <w:jc w:val="center"/>
        <w:rPr>
          <w:sz w:val="24"/>
          <w:szCs w:val="24"/>
        </w:rPr>
      </w:pPr>
    </w:p>
    <w:p w:rsidR="003D67E4" w:rsidRPr="002710C6" w:rsidRDefault="003D67E4" w:rsidP="003B5164">
      <w:pPr>
        <w:jc w:val="center"/>
        <w:rPr>
          <w:sz w:val="24"/>
          <w:szCs w:val="24"/>
        </w:rPr>
      </w:pPr>
    </w:p>
    <w:p w:rsidR="00804D66" w:rsidRPr="002710C6" w:rsidRDefault="00804D66" w:rsidP="003B5164">
      <w:pPr>
        <w:widowControl w:val="0"/>
        <w:jc w:val="center"/>
        <w:rPr>
          <w:color w:val="000000"/>
          <w:sz w:val="24"/>
          <w:szCs w:val="24"/>
        </w:rPr>
      </w:pPr>
      <w:r w:rsidRPr="002710C6">
        <w:rPr>
          <w:color w:val="000000"/>
          <w:sz w:val="24"/>
          <w:szCs w:val="24"/>
        </w:rPr>
        <w:t xml:space="preserve"> Направление подготовки </w:t>
      </w:r>
    </w:p>
    <w:p w:rsidR="00804D66" w:rsidRPr="002710C6" w:rsidRDefault="00663EC8" w:rsidP="003B5164">
      <w:pPr>
        <w:pStyle w:val="af1"/>
        <w:widowControl w:val="0"/>
        <w:tabs>
          <w:tab w:val="left" w:pos="1620"/>
        </w:tabs>
        <w:kinsoku w:val="0"/>
        <w:overflowPunct w:val="0"/>
        <w:autoSpaceDE w:val="0"/>
        <w:autoSpaceDN w:val="0"/>
        <w:adjustRightInd w:val="0"/>
        <w:spacing w:after="0"/>
        <w:ind w:right="554"/>
        <w:jc w:val="center"/>
        <w:rPr>
          <w:spacing w:val="-4"/>
          <w:sz w:val="24"/>
          <w:szCs w:val="24"/>
        </w:rPr>
      </w:pPr>
      <w:r w:rsidRPr="002710C6">
        <w:rPr>
          <w:color w:val="000000"/>
          <w:sz w:val="24"/>
          <w:szCs w:val="24"/>
        </w:rPr>
        <w:t xml:space="preserve">49.03.02 </w:t>
      </w:r>
      <w:r w:rsidR="00804D66" w:rsidRPr="002710C6">
        <w:rPr>
          <w:spacing w:val="-1"/>
          <w:sz w:val="24"/>
          <w:szCs w:val="24"/>
        </w:rPr>
        <w:t>Физическая</w:t>
      </w:r>
      <w:r w:rsidR="00804D66" w:rsidRPr="002710C6">
        <w:rPr>
          <w:spacing w:val="-3"/>
          <w:sz w:val="24"/>
          <w:szCs w:val="24"/>
        </w:rPr>
        <w:t xml:space="preserve"> </w:t>
      </w:r>
      <w:r w:rsidR="00804D66" w:rsidRPr="002710C6">
        <w:rPr>
          <w:spacing w:val="-6"/>
          <w:sz w:val="24"/>
          <w:szCs w:val="24"/>
        </w:rPr>
        <w:t>к</w:t>
      </w:r>
      <w:r w:rsidR="00804D66" w:rsidRPr="002710C6">
        <w:rPr>
          <w:spacing w:val="-5"/>
          <w:sz w:val="24"/>
          <w:szCs w:val="24"/>
        </w:rPr>
        <w:t>ульт</w:t>
      </w:r>
      <w:r w:rsidR="00804D66" w:rsidRPr="002710C6">
        <w:rPr>
          <w:spacing w:val="-6"/>
          <w:sz w:val="24"/>
          <w:szCs w:val="24"/>
        </w:rPr>
        <w:t>ура</w:t>
      </w:r>
      <w:r w:rsidR="00804D66" w:rsidRPr="002710C6">
        <w:rPr>
          <w:spacing w:val="-2"/>
          <w:sz w:val="24"/>
          <w:szCs w:val="24"/>
        </w:rPr>
        <w:t xml:space="preserve"> </w:t>
      </w:r>
      <w:r w:rsidR="00804D66" w:rsidRPr="002710C6">
        <w:rPr>
          <w:spacing w:val="-1"/>
          <w:sz w:val="24"/>
          <w:szCs w:val="24"/>
        </w:rPr>
        <w:t>для</w:t>
      </w:r>
      <w:r w:rsidR="00804D66" w:rsidRPr="002710C6">
        <w:rPr>
          <w:spacing w:val="-4"/>
          <w:sz w:val="24"/>
          <w:szCs w:val="24"/>
        </w:rPr>
        <w:t xml:space="preserve"> </w:t>
      </w:r>
      <w:r w:rsidR="00804D66" w:rsidRPr="002710C6">
        <w:rPr>
          <w:sz w:val="24"/>
          <w:szCs w:val="24"/>
        </w:rPr>
        <w:t>лиц</w:t>
      </w:r>
      <w:r w:rsidR="00804D66" w:rsidRPr="002710C6">
        <w:rPr>
          <w:spacing w:val="-4"/>
          <w:sz w:val="24"/>
          <w:szCs w:val="24"/>
        </w:rPr>
        <w:t xml:space="preserve"> </w:t>
      </w:r>
      <w:r w:rsidR="00804D66" w:rsidRPr="002710C6">
        <w:rPr>
          <w:sz w:val="24"/>
          <w:szCs w:val="24"/>
        </w:rPr>
        <w:t>с</w:t>
      </w:r>
      <w:r w:rsidR="00804D66" w:rsidRPr="002710C6">
        <w:rPr>
          <w:spacing w:val="-4"/>
          <w:sz w:val="24"/>
          <w:szCs w:val="24"/>
        </w:rPr>
        <w:t xml:space="preserve"> </w:t>
      </w:r>
      <w:r w:rsidR="00804D66" w:rsidRPr="002710C6">
        <w:rPr>
          <w:spacing w:val="-1"/>
          <w:sz w:val="24"/>
          <w:szCs w:val="24"/>
        </w:rPr>
        <w:t>отклонениями</w:t>
      </w:r>
      <w:r w:rsidR="00804D66" w:rsidRPr="002710C6">
        <w:rPr>
          <w:spacing w:val="-4"/>
          <w:sz w:val="24"/>
          <w:szCs w:val="24"/>
        </w:rPr>
        <w:t xml:space="preserve"> </w:t>
      </w:r>
      <w:r w:rsidR="00804D66" w:rsidRPr="002710C6">
        <w:rPr>
          <w:sz w:val="24"/>
          <w:szCs w:val="24"/>
        </w:rPr>
        <w:t>в</w:t>
      </w:r>
      <w:r w:rsidR="00804D66" w:rsidRPr="002710C6">
        <w:rPr>
          <w:spacing w:val="-3"/>
          <w:sz w:val="24"/>
          <w:szCs w:val="24"/>
        </w:rPr>
        <w:t xml:space="preserve"> </w:t>
      </w:r>
      <w:r w:rsidR="00804D66" w:rsidRPr="002710C6">
        <w:rPr>
          <w:spacing w:val="-1"/>
          <w:sz w:val="24"/>
          <w:szCs w:val="24"/>
        </w:rPr>
        <w:t>состоянии</w:t>
      </w:r>
      <w:r w:rsidR="00804D66" w:rsidRPr="002710C6">
        <w:rPr>
          <w:spacing w:val="-2"/>
          <w:sz w:val="24"/>
          <w:szCs w:val="24"/>
        </w:rPr>
        <w:t xml:space="preserve"> </w:t>
      </w:r>
      <w:r w:rsidR="00804D66" w:rsidRPr="002710C6">
        <w:rPr>
          <w:spacing w:val="-1"/>
          <w:sz w:val="24"/>
          <w:szCs w:val="24"/>
        </w:rPr>
        <w:t>здоровья</w:t>
      </w:r>
      <w:r w:rsidR="00804D66" w:rsidRPr="002710C6">
        <w:rPr>
          <w:spacing w:val="33"/>
          <w:w w:val="99"/>
          <w:sz w:val="24"/>
          <w:szCs w:val="24"/>
        </w:rPr>
        <w:t xml:space="preserve"> </w:t>
      </w:r>
      <w:r w:rsidR="00804D66" w:rsidRPr="002710C6">
        <w:rPr>
          <w:spacing w:val="-2"/>
          <w:sz w:val="24"/>
          <w:szCs w:val="24"/>
        </w:rPr>
        <w:t>(адаптивная</w:t>
      </w:r>
      <w:r w:rsidR="00804D66" w:rsidRPr="002710C6">
        <w:rPr>
          <w:spacing w:val="-10"/>
          <w:sz w:val="24"/>
          <w:szCs w:val="24"/>
        </w:rPr>
        <w:t xml:space="preserve"> </w:t>
      </w:r>
      <w:r w:rsidR="00804D66" w:rsidRPr="002710C6">
        <w:rPr>
          <w:spacing w:val="-1"/>
          <w:sz w:val="24"/>
          <w:szCs w:val="24"/>
        </w:rPr>
        <w:t>физическая</w:t>
      </w:r>
      <w:r w:rsidR="00804D66" w:rsidRPr="002710C6">
        <w:rPr>
          <w:spacing w:val="-10"/>
          <w:sz w:val="24"/>
          <w:szCs w:val="24"/>
        </w:rPr>
        <w:t xml:space="preserve"> </w:t>
      </w:r>
      <w:r w:rsidR="00804D66" w:rsidRPr="002710C6">
        <w:rPr>
          <w:spacing w:val="-5"/>
          <w:sz w:val="24"/>
          <w:szCs w:val="24"/>
        </w:rPr>
        <w:t>к</w:t>
      </w:r>
      <w:r w:rsidR="00804D66" w:rsidRPr="002710C6">
        <w:rPr>
          <w:spacing w:val="-4"/>
          <w:sz w:val="24"/>
          <w:szCs w:val="24"/>
        </w:rPr>
        <w:t>ульт</w:t>
      </w:r>
      <w:r w:rsidR="00804D66" w:rsidRPr="002710C6">
        <w:rPr>
          <w:spacing w:val="-5"/>
          <w:sz w:val="24"/>
          <w:szCs w:val="24"/>
        </w:rPr>
        <w:t>ура)</w:t>
      </w:r>
    </w:p>
    <w:p w:rsidR="00804D66" w:rsidRPr="002710C6" w:rsidRDefault="00804D66" w:rsidP="003B5164">
      <w:pPr>
        <w:widowControl w:val="0"/>
        <w:jc w:val="center"/>
        <w:rPr>
          <w:color w:val="000000"/>
          <w:sz w:val="24"/>
          <w:szCs w:val="24"/>
        </w:rPr>
      </w:pPr>
    </w:p>
    <w:p w:rsidR="003D67E4" w:rsidRPr="002710C6" w:rsidRDefault="003D67E4" w:rsidP="003B5164">
      <w:pPr>
        <w:widowControl w:val="0"/>
        <w:jc w:val="center"/>
        <w:rPr>
          <w:color w:val="000000"/>
          <w:sz w:val="24"/>
          <w:szCs w:val="24"/>
        </w:rPr>
      </w:pPr>
    </w:p>
    <w:p w:rsidR="00804D66" w:rsidRPr="002710C6" w:rsidRDefault="00663EC8" w:rsidP="003B5164">
      <w:pPr>
        <w:widowControl w:val="0"/>
        <w:jc w:val="center"/>
        <w:rPr>
          <w:i/>
          <w:color w:val="000000"/>
          <w:sz w:val="24"/>
          <w:szCs w:val="24"/>
        </w:rPr>
      </w:pPr>
      <w:r w:rsidRPr="002710C6">
        <w:rPr>
          <w:i/>
          <w:color w:val="000000"/>
          <w:sz w:val="24"/>
          <w:szCs w:val="24"/>
        </w:rPr>
        <w:t>ОПОП:</w:t>
      </w:r>
    </w:p>
    <w:p w:rsidR="00804D66" w:rsidRPr="002710C6" w:rsidRDefault="00804D66" w:rsidP="003B5164">
      <w:pPr>
        <w:jc w:val="center"/>
        <w:rPr>
          <w:color w:val="000000"/>
          <w:sz w:val="24"/>
          <w:szCs w:val="24"/>
        </w:rPr>
      </w:pPr>
      <w:r w:rsidRPr="002710C6">
        <w:rPr>
          <w:color w:val="000000"/>
          <w:sz w:val="24"/>
          <w:szCs w:val="24"/>
        </w:rPr>
        <w:t>«Адаптивный спорт»</w:t>
      </w:r>
    </w:p>
    <w:p w:rsidR="00804D66" w:rsidRPr="002710C6" w:rsidRDefault="00804D66" w:rsidP="003B5164">
      <w:pPr>
        <w:jc w:val="center"/>
        <w:rPr>
          <w:color w:val="000000"/>
          <w:sz w:val="24"/>
          <w:szCs w:val="24"/>
        </w:rPr>
      </w:pPr>
      <w:r w:rsidRPr="002710C6">
        <w:rPr>
          <w:color w:val="000000"/>
          <w:sz w:val="24"/>
          <w:szCs w:val="24"/>
        </w:rPr>
        <w:t>«Лечебная физическая культура»</w:t>
      </w:r>
    </w:p>
    <w:p w:rsidR="00804D66" w:rsidRPr="002710C6" w:rsidRDefault="00804D66" w:rsidP="003B5164">
      <w:pPr>
        <w:jc w:val="center"/>
        <w:rPr>
          <w:color w:val="000000"/>
          <w:sz w:val="24"/>
          <w:szCs w:val="24"/>
        </w:rPr>
      </w:pPr>
      <w:r w:rsidRPr="002710C6">
        <w:rPr>
          <w:color w:val="000000"/>
          <w:sz w:val="24"/>
          <w:szCs w:val="24"/>
        </w:rPr>
        <w:t>«Физическая реабилитация»</w:t>
      </w:r>
    </w:p>
    <w:p w:rsidR="00385CF0" w:rsidRPr="002710C6" w:rsidRDefault="00385CF0" w:rsidP="003B5164">
      <w:pPr>
        <w:rPr>
          <w:color w:val="000000"/>
          <w:sz w:val="24"/>
          <w:szCs w:val="24"/>
        </w:rPr>
      </w:pPr>
    </w:p>
    <w:p w:rsidR="00385CF0" w:rsidRPr="002710C6" w:rsidRDefault="00385CF0" w:rsidP="003B5164">
      <w:pPr>
        <w:widowControl w:val="0"/>
        <w:jc w:val="center"/>
        <w:rPr>
          <w:color w:val="000000"/>
          <w:sz w:val="24"/>
          <w:szCs w:val="24"/>
        </w:rPr>
      </w:pPr>
      <w:r w:rsidRPr="002710C6">
        <w:rPr>
          <w:color w:val="000000"/>
          <w:sz w:val="24"/>
          <w:szCs w:val="24"/>
        </w:rPr>
        <w:t>Форма обучения:</w:t>
      </w:r>
    </w:p>
    <w:p w:rsidR="00385CF0" w:rsidRPr="002710C6" w:rsidRDefault="00385CF0" w:rsidP="003B5164">
      <w:pPr>
        <w:widowControl w:val="0"/>
        <w:jc w:val="center"/>
        <w:rPr>
          <w:color w:val="000000"/>
          <w:sz w:val="24"/>
          <w:szCs w:val="24"/>
        </w:rPr>
      </w:pPr>
      <w:r w:rsidRPr="002710C6">
        <w:rPr>
          <w:color w:val="000000"/>
          <w:sz w:val="24"/>
          <w:szCs w:val="24"/>
        </w:rPr>
        <w:t xml:space="preserve"> очная/заочная</w:t>
      </w:r>
    </w:p>
    <w:p w:rsidR="00385CF0" w:rsidRPr="002710C6" w:rsidRDefault="00385CF0" w:rsidP="003B5164">
      <w:pPr>
        <w:jc w:val="center"/>
        <w:rPr>
          <w:sz w:val="24"/>
          <w:szCs w:val="24"/>
        </w:rPr>
      </w:pPr>
    </w:p>
    <w:p w:rsidR="006C03DE" w:rsidRPr="002710C6" w:rsidRDefault="006C03DE" w:rsidP="003B5164">
      <w:pPr>
        <w:jc w:val="right"/>
        <w:rPr>
          <w:sz w:val="24"/>
          <w:szCs w:val="24"/>
        </w:rPr>
      </w:pPr>
      <w:r w:rsidRPr="002710C6">
        <w:rPr>
          <w:sz w:val="24"/>
          <w:szCs w:val="24"/>
        </w:rPr>
        <w:t>Рассмотрено и одобрено на заседании кафедры</w:t>
      </w:r>
    </w:p>
    <w:p w:rsidR="006C03DE" w:rsidRPr="002710C6" w:rsidRDefault="006C03DE" w:rsidP="003B5164">
      <w:pPr>
        <w:widowControl w:val="0"/>
        <w:jc w:val="right"/>
        <w:rPr>
          <w:color w:val="000000"/>
          <w:sz w:val="24"/>
          <w:szCs w:val="24"/>
        </w:rPr>
      </w:pPr>
      <w:r w:rsidRPr="002710C6">
        <w:rPr>
          <w:sz w:val="24"/>
          <w:szCs w:val="24"/>
        </w:rPr>
        <w:t>(</w:t>
      </w:r>
      <w:r w:rsidRPr="002710C6">
        <w:rPr>
          <w:color w:val="000000"/>
          <w:sz w:val="24"/>
          <w:szCs w:val="24"/>
        </w:rPr>
        <w:t xml:space="preserve">(протокол №11 от </w:t>
      </w:r>
      <w:r w:rsidR="00EE0457">
        <w:rPr>
          <w:color w:val="000000"/>
          <w:sz w:val="24"/>
          <w:szCs w:val="24"/>
        </w:rPr>
        <w:t>17</w:t>
      </w:r>
      <w:r w:rsidRPr="002710C6">
        <w:rPr>
          <w:color w:val="000000"/>
          <w:sz w:val="24"/>
          <w:szCs w:val="24"/>
        </w:rPr>
        <w:t xml:space="preserve"> апреля 20</w:t>
      </w:r>
      <w:r w:rsidR="00EE0457">
        <w:rPr>
          <w:color w:val="000000"/>
          <w:sz w:val="24"/>
          <w:szCs w:val="24"/>
        </w:rPr>
        <w:t>20</w:t>
      </w:r>
      <w:r w:rsidRPr="002710C6">
        <w:rPr>
          <w:color w:val="000000"/>
          <w:sz w:val="24"/>
          <w:szCs w:val="24"/>
        </w:rPr>
        <w:t xml:space="preserve"> г.)</w:t>
      </w:r>
    </w:p>
    <w:p w:rsidR="006C03DE" w:rsidRPr="002710C6" w:rsidRDefault="006C03DE" w:rsidP="003B5164">
      <w:pPr>
        <w:widowControl w:val="0"/>
        <w:jc w:val="right"/>
        <w:rPr>
          <w:color w:val="000000"/>
          <w:sz w:val="24"/>
          <w:szCs w:val="24"/>
        </w:rPr>
      </w:pPr>
      <w:r w:rsidRPr="002710C6">
        <w:rPr>
          <w:color w:val="000000"/>
          <w:sz w:val="24"/>
          <w:szCs w:val="24"/>
        </w:rPr>
        <w:t xml:space="preserve">Зав. кафедрой, </w:t>
      </w:r>
    </w:p>
    <w:p w:rsidR="006C03DE" w:rsidRPr="002710C6" w:rsidRDefault="00EE0457" w:rsidP="003B5164">
      <w:pPr>
        <w:widowControl w:val="0"/>
        <w:jc w:val="right"/>
        <w:rPr>
          <w:color w:val="000000"/>
          <w:sz w:val="24"/>
          <w:szCs w:val="24"/>
        </w:rPr>
      </w:pPr>
      <w:r>
        <w:rPr>
          <w:color w:val="000000"/>
          <w:sz w:val="24"/>
          <w:szCs w:val="24"/>
        </w:rPr>
        <w:t>Д.м</w:t>
      </w:r>
      <w:r w:rsidR="006C03DE" w:rsidRPr="002710C6">
        <w:rPr>
          <w:color w:val="000000"/>
          <w:sz w:val="24"/>
          <w:szCs w:val="24"/>
        </w:rPr>
        <w:t xml:space="preserve">.н., </w:t>
      </w:r>
      <w:r>
        <w:rPr>
          <w:color w:val="000000"/>
          <w:sz w:val="24"/>
          <w:szCs w:val="24"/>
        </w:rPr>
        <w:t>проф., Крикун Е.Н.</w:t>
      </w:r>
    </w:p>
    <w:p w:rsidR="006C03DE" w:rsidRPr="002710C6" w:rsidRDefault="006C03DE" w:rsidP="003B5164">
      <w:pPr>
        <w:widowControl w:val="0"/>
        <w:jc w:val="right"/>
        <w:rPr>
          <w:color w:val="000000"/>
          <w:sz w:val="24"/>
          <w:szCs w:val="24"/>
        </w:rPr>
      </w:pPr>
      <w:r w:rsidRPr="002710C6">
        <w:rPr>
          <w:color w:val="000000"/>
          <w:sz w:val="24"/>
          <w:szCs w:val="24"/>
        </w:rPr>
        <w:t>____________________</w:t>
      </w:r>
    </w:p>
    <w:p w:rsidR="006C03DE" w:rsidRPr="002710C6" w:rsidRDefault="006C03DE" w:rsidP="003B5164">
      <w:pPr>
        <w:jc w:val="right"/>
        <w:rPr>
          <w:sz w:val="24"/>
          <w:szCs w:val="24"/>
        </w:rPr>
      </w:pPr>
      <w:r w:rsidRPr="002710C6">
        <w:rPr>
          <w:color w:val="000000"/>
          <w:sz w:val="24"/>
          <w:szCs w:val="24"/>
        </w:rPr>
        <w:t>.</w:t>
      </w:r>
    </w:p>
    <w:p w:rsidR="00385CF0" w:rsidRPr="002710C6" w:rsidRDefault="00385CF0" w:rsidP="003B5164">
      <w:pPr>
        <w:tabs>
          <w:tab w:val="left" w:pos="5245"/>
          <w:tab w:val="left" w:pos="5529"/>
        </w:tabs>
        <w:jc w:val="center"/>
        <w:rPr>
          <w:sz w:val="24"/>
          <w:szCs w:val="24"/>
        </w:rPr>
      </w:pPr>
    </w:p>
    <w:p w:rsidR="00385CF0" w:rsidRPr="002710C6" w:rsidRDefault="00385CF0" w:rsidP="003B5164">
      <w:pPr>
        <w:tabs>
          <w:tab w:val="left" w:pos="5245"/>
          <w:tab w:val="left" w:pos="5529"/>
        </w:tabs>
        <w:jc w:val="center"/>
        <w:rPr>
          <w:sz w:val="24"/>
          <w:szCs w:val="24"/>
        </w:rPr>
      </w:pPr>
    </w:p>
    <w:p w:rsidR="003D67E4" w:rsidRPr="002710C6" w:rsidRDefault="00D40D66" w:rsidP="003B5164">
      <w:pPr>
        <w:tabs>
          <w:tab w:val="left" w:pos="5245"/>
          <w:tab w:val="left" w:pos="5529"/>
        </w:tabs>
        <w:jc w:val="center"/>
        <w:rPr>
          <w:sz w:val="24"/>
          <w:szCs w:val="24"/>
        </w:rPr>
      </w:pPr>
      <w:r w:rsidRPr="002710C6">
        <w:rPr>
          <w:sz w:val="24"/>
          <w:szCs w:val="24"/>
        </w:rPr>
        <w:t>Малаховка 20</w:t>
      </w:r>
      <w:r w:rsidR="00EE0457">
        <w:rPr>
          <w:sz w:val="24"/>
          <w:szCs w:val="24"/>
        </w:rPr>
        <w:t>20</w:t>
      </w:r>
    </w:p>
    <w:p w:rsidR="003D67E4" w:rsidRPr="002710C6" w:rsidRDefault="003D67E4" w:rsidP="003B5164">
      <w:pPr>
        <w:tabs>
          <w:tab w:val="left" w:pos="5245"/>
          <w:tab w:val="left" w:pos="5529"/>
        </w:tabs>
        <w:jc w:val="center"/>
        <w:rPr>
          <w:sz w:val="24"/>
          <w:szCs w:val="24"/>
        </w:rPr>
      </w:pPr>
    </w:p>
    <w:p w:rsidR="00385CF0" w:rsidRPr="002710C6" w:rsidRDefault="00385CF0" w:rsidP="003B5164">
      <w:pPr>
        <w:tabs>
          <w:tab w:val="left" w:pos="5245"/>
          <w:tab w:val="left" w:pos="5529"/>
        </w:tabs>
        <w:jc w:val="center"/>
        <w:rPr>
          <w:b/>
          <w:sz w:val="24"/>
          <w:szCs w:val="24"/>
        </w:rPr>
      </w:pPr>
      <w:r w:rsidRPr="002710C6">
        <w:rPr>
          <w:b/>
          <w:sz w:val="24"/>
          <w:szCs w:val="24"/>
        </w:rPr>
        <w:lastRenderedPageBreak/>
        <w:t>ФОНД ОЦЕНОЧНЫХ СРЕДСТВ ДЛЯ ПРОВЕДЕНИЯ ПРОМЕЖУТОЧНОЙ АТТЕСТАЦИИ</w:t>
      </w:r>
    </w:p>
    <w:p w:rsidR="00385CF0" w:rsidRPr="002710C6" w:rsidRDefault="00385CF0" w:rsidP="003B5164">
      <w:pPr>
        <w:pStyle w:val="a3"/>
        <w:shd w:val="clear" w:color="auto" w:fill="FFFFFF"/>
        <w:ind w:left="1069"/>
        <w:jc w:val="both"/>
        <w:rPr>
          <w:sz w:val="24"/>
          <w:szCs w:val="24"/>
        </w:rPr>
      </w:pPr>
    </w:p>
    <w:p w:rsidR="00385CF0" w:rsidRPr="002710C6" w:rsidRDefault="00385CF0" w:rsidP="003B5164">
      <w:pPr>
        <w:pStyle w:val="a3"/>
        <w:numPr>
          <w:ilvl w:val="0"/>
          <w:numId w:val="16"/>
        </w:numPr>
        <w:shd w:val="clear" w:color="auto" w:fill="FFFFFF"/>
        <w:jc w:val="center"/>
        <w:rPr>
          <w:b/>
          <w:sz w:val="24"/>
          <w:szCs w:val="24"/>
        </w:rPr>
      </w:pPr>
      <w:r w:rsidRPr="002710C6">
        <w:rPr>
          <w:b/>
          <w:sz w:val="24"/>
          <w:szCs w:val="24"/>
        </w:rPr>
        <w:t>Паспорт фонда оценочных средств</w:t>
      </w:r>
    </w:p>
    <w:p w:rsidR="006D7BB0" w:rsidRPr="002710C6" w:rsidRDefault="006D7BB0" w:rsidP="003B5164">
      <w:pPr>
        <w:pStyle w:val="a3"/>
        <w:shd w:val="clear" w:color="auto" w:fill="FFFFFF"/>
        <w:ind w:left="1429"/>
        <w:rPr>
          <w:b/>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4819"/>
      </w:tblGrid>
      <w:tr w:rsidR="006D7BB0" w:rsidRPr="002710C6" w:rsidTr="00122D83">
        <w:tc>
          <w:tcPr>
            <w:tcW w:w="1276" w:type="dxa"/>
          </w:tcPr>
          <w:p w:rsidR="006D7BB0" w:rsidRPr="002710C6" w:rsidRDefault="006D7BB0" w:rsidP="003B5164">
            <w:pPr>
              <w:jc w:val="center"/>
              <w:rPr>
                <w:b/>
                <w:color w:val="000000"/>
                <w:spacing w:val="-1"/>
                <w:sz w:val="24"/>
                <w:szCs w:val="24"/>
              </w:rPr>
            </w:pPr>
            <w:r w:rsidRPr="002710C6">
              <w:rPr>
                <w:b/>
                <w:color w:val="000000"/>
                <w:spacing w:val="-1"/>
                <w:sz w:val="24"/>
                <w:szCs w:val="24"/>
              </w:rPr>
              <w:t>Формируемые компетенции</w:t>
            </w:r>
          </w:p>
        </w:tc>
        <w:tc>
          <w:tcPr>
            <w:tcW w:w="2835" w:type="dxa"/>
          </w:tcPr>
          <w:p w:rsidR="006D7BB0" w:rsidRPr="002710C6" w:rsidRDefault="006D7BB0" w:rsidP="003B5164">
            <w:pPr>
              <w:jc w:val="center"/>
              <w:rPr>
                <w:b/>
                <w:color w:val="000000"/>
                <w:spacing w:val="-1"/>
                <w:sz w:val="24"/>
                <w:szCs w:val="24"/>
              </w:rPr>
            </w:pPr>
            <w:r w:rsidRPr="002710C6">
              <w:rPr>
                <w:b/>
                <w:color w:val="000000"/>
                <w:spacing w:val="-1"/>
                <w:sz w:val="24"/>
                <w:szCs w:val="24"/>
              </w:rPr>
              <w:t>Трудовые функции</w:t>
            </w:r>
          </w:p>
        </w:tc>
        <w:tc>
          <w:tcPr>
            <w:tcW w:w="4819" w:type="dxa"/>
          </w:tcPr>
          <w:p w:rsidR="006D7BB0" w:rsidRPr="002710C6" w:rsidRDefault="006D7BB0" w:rsidP="003B5164">
            <w:pPr>
              <w:jc w:val="center"/>
              <w:rPr>
                <w:b/>
                <w:color w:val="000000"/>
                <w:spacing w:val="-1"/>
                <w:sz w:val="24"/>
                <w:szCs w:val="24"/>
              </w:rPr>
            </w:pPr>
            <w:r w:rsidRPr="002710C6">
              <w:rPr>
                <w:b/>
                <w:color w:val="000000"/>
                <w:spacing w:val="-1"/>
                <w:sz w:val="24"/>
                <w:szCs w:val="24"/>
              </w:rPr>
              <w:t>Индикаторы достижения</w:t>
            </w:r>
          </w:p>
          <w:p w:rsidR="006D7BB0" w:rsidRPr="002710C6" w:rsidRDefault="006D7BB0" w:rsidP="003B5164">
            <w:pPr>
              <w:pStyle w:val="Default"/>
              <w:rPr>
                <w:b/>
                <w:spacing w:val="-1"/>
              </w:rPr>
            </w:pPr>
          </w:p>
        </w:tc>
      </w:tr>
      <w:tr w:rsidR="006C03DE" w:rsidRPr="002710C6" w:rsidTr="00914786">
        <w:trPr>
          <w:cantSplit/>
          <w:trHeight w:val="1134"/>
        </w:trPr>
        <w:tc>
          <w:tcPr>
            <w:tcW w:w="1276" w:type="dxa"/>
            <w:textDirection w:val="btLr"/>
            <w:vAlign w:val="center"/>
          </w:tcPr>
          <w:p w:rsidR="006C03DE" w:rsidRPr="002710C6" w:rsidRDefault="006C03DE" w:rsidP="003B5164">
            <w:pPr>
              <w:shd w:val="clear" w:color="auto" w:fill="FFFFFF"/>
              <w:ind w:left="113" w:right="113"/>
              <w:rPr>
                <w:color w:val="000000"/>
                <w:spacing w:val="-1"/>
                <w:sz w:val="24"/>
                <w:szCs w:val="24"/>
              </w:rPr>
            </w:pPr>
            <w:r w:rsidRPr="002710C6">
              <w:rPr>
                <w:color w:val="000000"/>
                <w:spacing w:val="-1"/>
                <w:sz w:val="24"/>
                <w:szCs w:val="24"/>
              </w:rPr>
              <w:t>ОПК- 7</w:t>
            </w:r>
          </w:p>
        </w:tc>
        <w:tc>
          <w:tcPr>
            <w:tcW w:w="2835" w:type="dxa"/>
          </w:tcPr>
          <w:p w:rsidR="006C03DE" w:rsidRPr="002710C6" w:rsidRDefault="006C03DE" w:rsidP="003B5164">
            <w:pPr>
              <w:pStyle w:val="a8"/>
              <w:rPr>
                <w:rFonts w:ascii="Times New Roman" w:hAnsi="Times New Roman" w:cs="Times New Roman"/>
              </w:rPr>
            </w:pPr>
            <w:r w:rsidRPr="002710C6">
              <w:rPr>
                <w:rFonts w:ascii="Times New Roman" w:hAnsi="Times New Roman" w:cs="Times New Roman"/>
              </w:rPr>
              <w:t>С/05.6: 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w:t>
            </w:r>
            <w:r w:rsidRPr="002710C6">
              <w:rPr>
                <w:rFonts w:ascii="Times New Roman" w:hAnsi="Times New Roman" w:cs="Times New Roman"/>
              </w:rPr>
              <w:br/>
            </w:r>
          </w:p>
        </w:tc>
        <w:tc>
          <w:tcPr>
            <w:tcW w:w="4819" w:type="dxa"/>
          </w:tcPr>
          <w:p w:rsidR="006C03DE" w:rsidRPr="002710C6" w:rsidRDefault="006C03DE" w:rsidP="003B5164">
            <w:pPr>
              <w:widowControl w:val="0"/>
              <w:tabs>
                <w:tab w:val="left" w:pos="729"/>
              </w:tabs>
              <w:kinsoku w:val="0"/>
              <w:overflowPunct w:val="0"/>
              <w:autoSpaceDE w:val="0"/>
              <w:autoSpaceDN w:val="0"/>
              <w:adjustRightInd w:val="0"/>
              <w:spacing w:before="1"/>
              <w:ind w:right="34"/>
              <w:rPr>
                <w:spacing w:val="-1"/>
                <w:sz w:val="24"/>
                <w:szCs w:val="24"/>
              </w:rPr>
            </w:pPr>
            <w:r w:rsidRPr="002710C6">
              <w:rPr>
                <w:b/>
                <w:color w:val="000000"/>
                <w:spacing w:val="-1"/>
                <w:sz w:val="24"/>
                <w:szCs w:val="24"/>
              </w:rPr>
              <w:t>Знает</w:t>
            </w:r>
            <w:r w:rsidRPr="002710C6">
              <w:rPr>
                <w:spacing w:val="-1"/>
                <w:sz w:val="24"/>
                <w:szCs w:val="24"/>
              </w:rPr>
              <w:t xml:space="preserve"> основные понятия, термины общей патологии и тератология, основные характеристики здоровья и болезни</w:t>
            </w:r>
          </w:p>
          <w:p w:rsidR="006C03DE" w:rsidRPr="002710C6" w:rsidRDefault="006C03DE" w:rsidP="003B5164">
            <w:pPr>
              <w:widowControl w:val="0"/>
              <w:tabs>
                <w:tab w:val="left" w:pos="729"/>
              </w:tabs>
              <w:kinsoku w:val="0"/>
              <w:overflowPunct w:val="0"/>
              <w:autoSpaceDE w:val="0"/>
              <w:autoSpaceDN w:val="0"/>
              <w:adjustRightInd w:val="0"/>
              <w:spacing w:before="1"/>
              <w:ind w:right="34"/>
              <w:rPr>
                <w:spacing w:val="-1"/>
                <w:sz w:val="24"/>
                <w:szCs w:val="24"/>
              </w:rPr>
            </w:pPr>
            <w:r w:rsidRPr="002710C6">
              <w:rPr>
                <w:b/>
                <w:spacing w:val="-1"/>
                <w:sz w:val="24"/>
                <w:szCs w:val="24"/>
              </w:rPr>
              <w:t>Различает</w:t>
            </w:r>
            <w:r w:rsidRPr="002710C6">
              <w:rPr>
                <w:spacing w:val="-1"/>
                <w:sz w:val="24"/>
                <w:szCs w:val="24"/>
              </w:rPr>
              <w:t xml:space="preserve"> симптомы, синдромы, стадии патологического процесса</w:t>
            </w:r>
          </w:p>
          <w:p w:rsidR="006C03DE" w:rsidRPr="002710C6" w:rsidRDefault="006C03DE" w:rsidP="003B5164">
            <w:pPr>
              <w:pStyle w:val="a3"/>
              <w:widowControl w:val="0"/>
              <w:tabs>
                <w:tab w:val="left" w:pos="220"/>
              </w:tabs>
              <w:kinsoku w:val="0"/>
              <w:overflowPunct w:val="0"/>
              <w:autoSpaceDE w:val="0"/>
              <w:autoSpaceDN w:val="0"/>
              <w:adjustRightInd w:val="0"/>
              <w:ind w:left="0"/>
              <w:contextualSpacing w:val="0"/>
              <w:jc w:val="both"/>
              <w:rPr>
                <w:sz w:val="24"/>
                <w:szCs w:val="24"/>
              </w:rPr>
            </w:pPr>
            <w:r w:rsidRPr="002710C6">
              <w:rPr>
                <w:b/>
                <w:sz w:val="24"/>
                <w:szCs w:val="24"/>
              </w:rPr>
              <w:t>Анализирует</w:t>
            </w:r>
            <w:r w:rsidRPr="002710C6">
              <w:rPr>
                <w:sz w:val="24"/>
                <w:szCs w:val="24"/>
              </w:rPr>
              <w:t xml:space="preserve"> данные литературы по общей патологии и тератологии</w:t>
            </w:r>
          </w:p>
          <w:p w:rsidR="006C03DE" w:rsidRPr="002710C6" w:rsidRDefault="006C03DE" w:rsidP="003B5164">
            <w:pPr>
              <w:pStyle w:val="a3"/>
              <w:widowControl w:val="0"/>
              <w:tabs>
                <w:tab w:val="left" w:pos="220"/>
              </w:tabs>
              <w:kinsoku w:val="0"/>
              <w:overflowPunct w:val="0"/>
              <w:autoSpaceDE w:val="0"/>
              <w:autoSpaceDN w:val="0"/>
              <w:adjustRightInd w:val="0"/>
              <w:ind w:left="0"/>
              <w:jc w:val="both"/>
              <w:rPr>
                <w:color w:val="000000"/>
                <w:spacing w:val="-1"/>
                <w:sz w:val="24"/>
                <w:szCs w:val="24"/>
              </w:rPr>
            </w:pPr>
          </w:p>
        </w:tc>
      </w:tr>
      <w:tr w:rsidR="006C03DE" w:rsidRPr="002710C6" w:rsidTr="00122D83">
        <w:trPr>
          <w:cantSplit/>
          <w:trHeight w:val="1134"/>
        </w:trPr>
        <w:tc>
          <w:tcPr>
            <w:tcW w:w="1276" w:type="dxa"/>
            <w:textDirection w:val="btLr"/>
            <w:vAlign w:val="center"/>
          </w:tcPr>
          <w:p w:rsidR="006C03DE" w:rsidRPr="002710C6" w:rsidRDefault="006C03DE" w:rsidP="003B5164">
            <w:pPr>
              <w:shd w:val="clear" w:color="auto" w:fill="FFFFFF"/>
              <w:ind w:left="113" w:right="113"/>
              <w:rPr>
                <w:color w:val="000000"/>
                <w:spacing w:val="-1"/>
                <w:sz w:val="24"/>
                <w:szCs w:val="24"/>
              </w:rPr>
            </w:pPr>
            <w:r w:rsidRPr="002710C6">
              <w:rPr>
                <w:color w:val="000000"/>
                <w:spacing w:val="-1"/>
                <w:sz w:val="24"/>
                <w:szCs w:val="24"/>
              </w:rPr>
              <w:t>ОПК- 8</w:t>
            </w:r>
          </w:p>
        </w:tc>
        <w:tc>
          <w:tcPr>
            <w:tcW w:w="2835" w:type="dxa"/>
          </w:tcPr>
          <w:p w:rsidR="006C03DE" w:rsidRPr="002710C6" w:rsidRDefault="006C03DE" w:rsidP="003B5164">
            <w:pPr>
              <w:jc w:val="both"/>
              <w:rPr>
                <w:color w:val="000000"/>
                <w:spacing w:val="-1"/>
                <w:sz w:val="24"/>
                <w:szCs w:val="24"/>
              </w:rPr>
            </w:pPr>
            <w:r w:rsidRPr="002710C6">
              <w:rPr>
                <w:sz w:val="24"/>
                <w:szCs w:val="24"/>
              </w:rPr>
              <w:t>А/04.5: Консультирование тренеров (группы тренеров) и занимающихся по вопросам физиологического обоснования и организации общей физической подготовки, специальной подготовки занимающихся</w:t>
            </w:r>
          </w:p>
        </w:tc>
        <w:tc>
          <w:tcPr>
            <w:tcW w:w="4819" w:type="dxa"/>
          </w:tcPr>
          <w:p w:rsidR="006C03DE" w:rsidRPr="002710C6" w:rsidRDefault="006C03DE" w:rsidP="003B5164">
            <w:pPr>
              <w:widowControl w:val="0"/>
              <w:tabs>
                <w:tab w:val="left" w:pos="729"/>
              </w:tabs>
              <w:kinsoku w:val="0"/>
              <w:overflowPunct w:val="0"/>
              <w:autoSpaceDE w:val="0"/>
              <w:autoSpaceDN w:val="0"/>
              <w:adjustRightInd w:val="0"/>
              <w:spacing w:before="1"/>
              <w:ind w:right="34"/>
              <w:rPr>
                <w:sz w:val="24"/>
                <w:szCs w:val="24"/>
              </w:rPr>
            </w:pPr>
            <w:r w:rsidRPr="002710C6">
              <w:rPr>
                <w:b/>
                <w:color w:val="000000"/>
                <w:spacing w:val="-1"/>
                <w:sz w:val="24"/>
                <w:szCs w:val="24"/>
              </w:rPr>
              <w:t>Знает:</w:t>
            </w:r>
            <w:r w:rsidRPr="002710C6">
              <w:rPr>
                <w:sz w:val="24"/>
                <w:szCs w:val="24"/>
              </w:rPr>
              <w:t xml:space="preserve"> </w:t>
            </w:r>
            <w:r w:rsidRPr="002710C6">
              <w:rPr>
                <w:spacing w:val="-1"/>
                <w:sz w:val="24"/>
                <w:szCs w:val="24"/>
              </w:rPr>
              <w:t>Особенности общепатологических процессов с учетом пола, возраста; основного заболевания</w:t>
            </w:r>
          </w:p>
          <w:p w:rsidR="006C03DE" w:rsidRPr="002710C6" w:rsidRDefault="006C03DE" w:rsidP="003B5164">
            <w:pPr>
              <w:pStyle w:val="a3"/>
              <w:widowControl w:val="0"/>
              <w:tabs>
                <w:tab w:val="left" w:pos="220"/>
              </w:tabs>
              <w:kinsoku w:val="0"/>
              <w:overflowPunct w:val="0"/>
              <w:autoSpaceDE w:val="0"/>
              <w:autoSpaceDN w:val="0"/>
              <w:adjustRightInd w:val="0"/>
              <w:ind w:left="0"/>
              <w:jc w:val="both"/>
              <w:rPr>
                <w:sz w:val="24"/>
                <w:szCs w:val="24"/>
              </w:rPr>
            </w:pPr>
            <w:r w:rsidRPr="002710C6">
              <w:rPr>
                <w:b/>
                <w:sz w:val="24"/>
                <w:szCs w:val="24"/>
              </w:rPr>
              <w:t xml:space="preserve">Дифференцирует </w:t>
            </w:r>
            <w:r w:rsidRPr="002710C6">
              <w:rPr>
                <w:sz w:val="24"/>
                <w:szCs w:val="24"/>
              </w:rPr>
              <w:t>нозологические формы с учетом стадии, пола, возрастаи наследственности</w:t>
            </w:r>
          </w:p>
          <w:p w:rsidR="006C03DE" w:rsidRPr="002710C6" w:rsidRDefault="006C03DE" w:rsidP="003B5164">
            <w:pPr>
              <w:pStyle w:val="a3"/>
              <w:widowControl w:val="0"/>
              <w:tabs>
                <w:tab w:val="left" w:pos="220"/>
              </w:tabs>
              <w:kinsoku w:val="0"/>
              <w:overflowPunct w:val="0"/>
              <w:autoSpaceDE w:val="0"/>
              <w:autoSpaceDN w:val="0"/>
              <w:adjustRightInd w:val="0"/>
              <w:ind w:left="0"/>
              <w:jc w:val="both"/>
              <w:rPr>
                <w:color w:val="000000"/>
                <w:spacing w:val="-1"/>
                <w:sz w:val="24"/>
                <w:szCs w:val="24"/>
              </w:rPr>
            </w:pPr>
            <w:r w:rsidRPr="002710C6">
              <w:rPr>
                <w:b/>
                <w:color w:val="000000"/>
                <w:spacing w:val="-1"/>
                <w:sz w:val="24"/>
                <w:szCs w:val="24"/>
              </w:rPr>
              <w:t xml:space="preserve">Анализирует </w:t>
            </w:r>
            <w:r w:rsidRPr="002710C6">
              <w:rPr>
                <w:color w:val="000000"/>
                <w:spacing w:val="-1"/>
                <w:sz w:val="24"/>
                <w:szCs w:val="24"/>
              </w:rPr>
              <w:t>результаты</w:t>
            </w:r>
            <w:r w:rsidRPr="002710C6">
              <w:rPr>
                <w:b/>
                <w:color w:val="000000"/>
                <w:spacing w:val="-1"/>
                <w:sz w:val="24"/>
                <w:szCs w:val="24"/>
              </w:rPr>
              <w:t xml:space="preserve"> </w:t>
            </w:r>
            <w:r w:rsidRPr="002710C6">
              <w:rPr>
                <w:sz w:val="24"/>
                <w:szCs w:val="24"/>
              </w:rPr>
              <w:t>защитно-приспособительных процессов у лиц с отклонениями в состоянии здоровья</w:t>
            </w:r>
          </w:p>
        </w:tc>
      </w:tr>
    </w:tbl>
    <w:p w:rsidR="009B6FF5" w:rsidRPr="002710C6" w:rsidRDefault="009B6FF5" w:rsidP="003B5164">
      <w:pPr>
        <w:pStyle w:val="af1"/>
        <w:kinsoku w:val="0"/>
        <w:overflowPunct w:val="0"/>
        <w:spacing w:after="0"/>
        <w:ind w:right="113"/>
        <w:jc w:val="both"/>
        <w:rPr>
          <w:sz w:val="24"/>
          <w:szCs w:val="24"/>
          <w:shd w:val="clear" w:color="auto" w:fill="FFFFFF"/>
        </w:rPr>
      </w:pPr>
    </w:p>
    <w:p w:rsidR="00F87F04" w:rsidRPr="002710C6" w:rsidRDefault="00F87F04" w:rsidP="003B5164">
      <w:pPr>
        <w:pStyle w:val="af1"/>
        <w:kinsoku w:val="0"/>
        <w:overflowPunct w:val="0"/>
        <w:spacing w:after="0"/>
        <w:ind w:right="113"/>
        <w:jc w:val="both"/>
        <w:rPr>
          <w:sz w:val="24"/>
          <w:szCs w:val="24"/>
          <w:shd w:val="clear" w:color="auto" w:fill="FFFFFF"/>
        </w:rPr>
      </w:pPr>
    </w:p>
    <w:p w:rsidR="00F87F04" w:rsidRPr="002710C6" w:rsidRDefault="00F87F04" w:rsidP="003B5164">
      <w:pPr>
        <w:pStyle w:val="a3"/>
        <w:numPr>
          <w:ilvl w:val="0"/>
          <w:numId w:val="16"/>
        </w:numPr>
        <w:shd w:val="clear" w:color="auto" w:fill="FFFFFF"/>
        <w:jc w:val="both"/>
        <w:rPr>
          <w:b/>
          <w:color w:val="000000"/>
          <w:spacing w:val="-1"/>
          <w:sz w:val="24"/>
          <w:szCs w:val="24"/>
        </w:rPr>
      </w:pPr>
      <w:r w:rsidRPr="002710C6">
        <w:rPr>
          <w:b/>
          <w:color w:val="000000"/>
          <w:spacing w:val="-1"/>
          <w:sz w:val="24"/>
          <w:szCs w:val="24"/>
        </w:rPr>
        <w:t>Типовые контрольные задания:</w:t>
      </w:r>
    </w:p>
    <w:p w:rsidR="000F2A58" w:rsidRPr="002710C6" w:rsidRDefault="000F2A58" w:rsidP="003B5164">
      <w:pPr>
        <w:pStyle w:val="a3"/>
        <w:shd w:val="clear" w:color="auto" w:fill="FFFFFF"/>
        <w:ind w:left="1429"/>
        <w:jc w:val="both"/>
        <w:rPr>
          <w:b/>
          <w:color w:val="000000"/>
          <w:spacing w:val="-1"/>
          <w:sz w:val="24"/>
          <w:szCs w:val="24"/>
        </w:rPr>
      </w:pPr>
    </w:p>
    <w:p w:rsidR="006D7BB0" w:rsidRPr="002710C6" w:rsidRDefault="00F87F04" w:rsidP="003B5164">
      <w:pPr>
        <w:pStyle w:val="a3"/>
        <w:spacing w:after="200"/>
        <w:ind w:left="405"/>
        <w:rPr>
          <w:b/>
          <w:sz w:val="24"/>
          <w:szCs w:val="24"/>
        </w:rPr>
      </w:pPr>
      <w:r w:rsidRPr="002710C6">
        <w:rPr>
          <w:b/>
          <w:sz w:val="24"/>
          <w:szCs w:val="24"/>
        </w:rPr>
        <w:t>2.1.Вопрос</w:t>
      </w:r>
      <w:r w:rsidR="00E3032D" w:rsidRPr="002710C6">
        <w:rPr>
          <w:b/>
          <w:sz w:val="24"/>
          <w:szCs w:val="24"/>
        </w:rPr>
        <w:t>ы для зачета с оценкой</w:t>
      </w:r>
    </w:p>
    <w:p w:rsidR="006A40AF" w:rsidRPr="002710C6" w:rsidRDefault="006A40AF" w:rsidP="003B5164">
      <w:pPr>
        <w:pStyle w:val="a3"/>
        <w:spacing w:after="200"/>
        <w:ind w:left="405"/>
        <w:rPr>
          <w:b/>
          <w:sz w:val="24"/>
          <w:szCs w:val="24"/>
        </w:rPr>
      </w:pPr>
      <w:r w:rsidRPr="002710C6">
        <w:rPr>
          <w:b/>
          <w:sz w:val="24"/>
          <w:szCs w:val="24"/>
        </w:rPr>
        <w:t>2.1.1.Общая патология:</w:t>
      </w:r>
    </w:p>
    <w:p w:rsidR="00F87F04" w:rsidRPr="002710C6" w:rsidRDefault="006D7BB0" w:rsidP="003B5164">
      <w:pPr>
        <w:pStyle w:val="a3"/>
        <w:numPr>
          <w:ilvl w:val="0"/>
          <w:numId w:val="11"/>
        </w:numPr>
        <w:spacing w:after="200"/>
        <w:rPr>
          <w:sz w:val="24"/>
          <w:szCs w:val="24"/>
        </w:rPr>
      </w:pPr>
      <w:r w:rsidRPr="002710C6">
        <w:rPr>
          <w:b/>
          <w:sz w:val="24"/>
          <w:szCs w:val="24"/>
        </w:rPr>
        <w:t xml:space="preserve"> </w:t>
      </w:r>
      <w:r w:rsidR="00F87F04" w:rsidRPr="002710C6">
        <w:rPr>
          <w:sz w:val="24"/>
          <w:szCs w:val="24"/>
        </w:rPr>
        <w:t>Общая патология: предмет, задачи, основные методы  (аутопсия, исследование операционного, биопсийного материала, эксперимент на животных и др.).</w:t>
      </w:r>
    </w:p>
    <w:p w:rsidR="00F87F04" w:rsidRPr="002710C6" w:rsidRDefault="00F87F04" w:rsidP="003B5164">
      <w:pPr>
        <w:pStyle w:val="11"/>
        <w:numPr>
          <w:ilvl w:val="0"/>
          <w:numId w:val="11"/>
        </w:numPr>
        <w:spacing w:before="0" w:after="0"/>
        <w:rPr>
          <w:szCs w:val="24"/>
        </w:rPr>
      </w:pPr>
      <w:r w:rsidRPr="002710C6">
        <w:rPr>
          <w:szCs w:val="24"/>
        </w:rPr>
        <w:t>Поняти</w:t>
      </w:r>
      <w:r w:rsidR="00023DBC" w:rsidRPr="002710C6">
        <w:rPr>
          <w:szCs w:val="24"/>
        </w:rPr>
        <w:t>е о иерархических уровнях органи</w:t>
      </w:r>
      <w:r w:rsidRPr="002710C6">
        <w:rPr>
          <w:szCs w:val="24"/>
        </w:rPr>
        <w:t xml:space="preserve">зма </w:t>
      </w:r>
      <w:r w:rsidR="00023DBC" w:rsidRPr="002710C6">
        <w:rPr>
          <w:szCs w:val="24"/>
        </w:rPr>
        <w:t>человека</w:t>
      </w:r>
      <w:r w:rsidRPr="002710C6">
        <w:rPr>
          <w:szCs w:val="24"/>
        </w:rPr>
        <w:t xml:space="preserve"> (уровень как сфера действия особых законов, понятий и терминов). </w:t>
      </w:r>
    </w:p>
    <w:p w:rsidR="00F87F04" w:rsidRPr="002710C6" w:rsidRDefault="00F87F04" w:rsidP="003B5164">
      <w:pPr>
        <w:pStyle w:val="11"/>
        <w:numPr>
          <w:ilvl w:val="0"/>
          <w:numId w:val="11"/>
        </w:numPr>
        <w:spacing w:before="0" w:after="0"/>
        <w:rPr>
          <w:szCs w:val="24"/>
        </w:rPr>
      </w:pPr>
      <w:r w:rsidRPr="002710C6">
        <w:rPr>
          <w:szCs w:val="24"/>
        </w:rPr>
        <w:t xml:space="preserve">Р. Вирхов и переход от гуморальной патологии к клеточной, И.В. Давыдовский и нозологический подход, синдромный подход в патологии. </w:t>
      </w:r>
    </w:p>
    <w:p w:rsidR="00F87F04" w:rsidRPr="002710C6" w:rsidRDefault="00F87F04" w:rsidP="003B5164">
      <w:pPr>
        <w:pStyle w:val="af6"/>
        <w:spacing w:before="0" w:beforeAutospacing="0" w:after="0" w:afterAutospacing="0"/>
        <w:ind w:firstLine="357"/>
        <w:jc w:val="both"/>
      </w:pPr>
      <w:bookmarkStart w:id="1" w:name="_Toc72690881"/>
      <w:bookmarkStart w:id="2" w:name="_Toc104482867"/>
      <w:bookmarkStart w:id="3" w:name="_Toc104666889"/>
      <w:r w:rsidRPr="002710C6">
        <w:t>Паренхиматозные дистрофии</w:t>
      </w:r>
      <w:bookmarkEnd w:id="1"/>
      <w:bookmarkEnd w:id="2"/>
      <w:bookmarkEnd w:id="3"/>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Классификация дистрофий (по локализации, видам обмена, причинам и распространенности).</w:t>
      </w:r>
    </w:p>
    <w:p w:rsidR="00F87F04" w:rsidRPr="002710C6" w:rsidRDefault="00F87F04" w:rsidP="003B5164">
      <w:pPr>
        <w:pStyle w:val="11"/>
        <w:numPr>
          <w:ilvl w:val="0"/>
          <w:numId w:val="11"/>
        </w:numPr>
        <w:spacing w:before="0" w:after="0"/>
        <w:rPr>
          <w:szCs w:val="24"/>
        </w:rPr>
      </w:pPr>
      <w:r w:rsidRPr="002710C6">
        <w:rPr>
          <w:szCs w:val="24"/>
        </w:rPr>
        <w:t>Четыре механизма морфогенеза  (отличия инфильтрации от резорбции, декомпозиции от фанероза, извращенного синтеза и трансформации).</w:t>
      </w:r>
    </w:p>
    <w:p w:rsidR="00F87F04" w:rsidRPr="002710C6" w:rsidRDefault="00F87F04" w:rsidP="003B5164">
      <w:pPr>
        <w:pStyle w:val="11"/>
        <w:numPr>
          <w:ilvl w:val="0"/>
          <w:numId w:val="11"/>
        </w:numPr>
        <w:spacing w:before="0" w:after="0"/>
        <w:rPr>
          <w:szCs w:val="24"/>
        </w:rPr>
      </w:pPr>
      <w:r w:rsidRPr="002710C6">
        <w:rPr>
          <w:szCs w:val="24"/>
        </w:rPr>
        <w:t>Паренхиматозные белковые дистрофии (морфология гиалиново-капельной дистрофии).</w:t>
      </w:r>
    </w:p>
    <w:p w:rsidR="00F87F04" w:rsidRPr="002710C6" w:rsidRDefault="00F87F04" w:rsidP="003B5164">
      <w:pPr>
        <w:pStyle w:val="11"/>
        <w:numPr>
          <w:ilvl w:val="0"/>
          <w:numId w:val="11"/>
        </w:numPr>
        <w:spacing w:before="0" w:after="0"/>
        <w:rPr>
          <w:szCs w:val="24"/>
        </w:rPr>
      </w:pPr>
      <w:r w:rsidRPr="002710C6">
        <w:rPr>
          <w:szCs w:val="24"/>
        </w:rPr>
        <w:t xml:space="preserve">Гидропическая дистрофия. </w:t>
      </w:r>
    </w:p>
    <w:p w:rsidR="00F87F04" w:rsidRPr="002710C6" w:rsidRDefault="00F87F04" w:rsidP="003B5164">
      <w:pPr>
        <w:pStyle w:val="11"/>
        <w:numPr>
          <w:ilvl w:val="0"/>
          <w:numId w:val="11"/>
        </w:numPr>
        <w:spacing w:before="0" w:after="0"/>
        <w:rPr>
          <w:szCs w:val="24"/>
        </w:rPr>
      </w:pPr>
      <w:r w:rsidRPr="002710C6">
        <w:rPr>
          <w:szCs w:val="24"/>
        </w:rPr>
        <w:t xml:space="preserve">Роговая дистрофия. </w:t>
      </w:r>
    </w:p>
    <w:p w:rsidR="00F87F04" w:rsidRPr="002710C6" w:rsidRDefault="00F87F04" w:rsidP="003B5164">
      <w:pPr>
        <w:pStyle w:val="11"/>
        <w:numPr>
          <w:ilvl w:val="0"/>
          <w:numId w:val="11"/>
        </w:numPr>
        <w:spacing w:before="0" w:after="0"/>
        <w:rPr>
          <w:szCs w:val="24"/>
        </w:rPr>
      </w:pPr>
      <w:r w:rsidRPr="002710C6">
        <w:rPr>
          <w:szCs w:val="24"/>
        </w:rPr>
        <w:t xml:space="preserve">Липидозы (изменения в сердце, печени). </w:t>
      </w:r>
    </w:p>
    <w:p w:rsidR="00F87F04" w:rsidRPr="002710C6" w:rsidRDefault="00F87F04" w:rsidP="003B5164">
      <w:pPr>
        <w:pStyle w:val="11"/>
        <w:numPr>
          <w:ilvl w:val="0"/>
          <w:numId w:val="11"/>
        </w:numPr>
        <w:spacing w:before="0" w:after="0"/>
        <w:rPr>
          <w:szCs w:val="24"/>
        </w:rPr>
      </w:pPr>
      <w:r w:rsidRPr="002710C6">
        <w:rPr>
          <w:szCs w:val="24"/>
        </w:rPr>
        <w:lastRenderedPageBreak/>
        <w:t xml:space="preserve">Структурные изменения при сахарном диабете  (панкреас, почка, печень). </w:t>
      </w:r>
    </w:p>
    <w:p w:rsidR="00F87F04" w:rsidRPr="002710C6" w:rsidRDefault="00F87F04" w:rsidP="003B5164">
      <w:pPr>
        <w:pStyle w:val="11"/>
        <w:numPr>
          <w:ilvl w:val="0"/>
          <w:numId w:val="11"/>
        </w:numPr>
        <w:spacing w:before="0" w:after="0"/>
        <w:rPr>
          <w:szCs w:val="24"/>
        </w:rPr>
      </w:pPr>
      <w:r w:rsidRPr="002710C6">
        <w:rPr>
          <w:szCs w:val="24"/>
        </w:rPr>
        <w:t xml:space="preserve">Слизистая дистрофия  (морфология муковисцидоза). </w:t>
      </w:r>
    </w:p>
    <w:p w:rsidR="00F87F04" w:rsidRPr="002710C6" w:rsidRDefault="00F87F04" w:rsidP="003B5164">
      <w:pPr>
        <w:pStyle w:val="af6"/>
        <w:spacing w:before="0" w:beforeAutospacing="0" w:after="0" w:afterAutospacing="0"/>
        <w:ind w:firstLine="357"/>
        <w:jc w:val="both"/>
      </w:pPr>
      <w:bookmarkStart w:id="4" w:name="_Toc72690882"/>
      <w:bookmarkStart w:id="5" w:name="_Toc104482868"/>
      <w:bookmarkStart w:id="6" w:name="_Toc104666890"/>
      <w:r w:rsidRPr="002710C6">
        <w:t>Стромально-сосудистые дистрофии</w:t>
      </w:r>
      <w:bookmarkEnd w:id="4"/>
      <w:bookmarkEnd w:id="5"/>
      <w:bookmarkEnd w:id="6"/>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Классификация стромальных дистрофий (по видам обмена).</w:t>
      </w:r>
    </w:p>
    <w:p w:rsidR="00F87F04" w:rsidRPr="002710C6" w:rsidRDefault="00F87F04" w:rsidP="003B5164">
      <w:pPr>
        <w:pStyle w:val="11"/>
        <w:numPr>
          <w:ilvl w:val="0"/>
          <w:numId w:val="11"/>
        </w:numPr>
        <w:spacing w:before="0" w:after="0"/>
        <w:rPr>
          <w:szCs w:val="24"/>
        </w:rPr>
      </w:pPr>
      <w:r w:rsidRPr="002710C6">
        <w:rPr>
          <w:szCs w:val="24"/>
        </w:rPr>
        <w:t xml:space="preserve">Отличия мукоидного набухания от фибриноидного. </w:t>
      </w:r>
    </w:p>
    <w:p w:rsidR="00F87F04" w:rsidRPr="002710C6" w:rsidRDefault="00F87F04" w:rsidP="003B5164">
      <w:pPr>
        <w:pStyle w:val="11"/>
        <w:numPr>
          <w:ilvl w:val="0"/>
          <w:numId w:val="11"/>
        </w:numPr>
        <w:spacing w:before="0" w:after="0"/>
        <w:rPr>
          <w:szCs w:val="24"/>
        </w:rPr>
      </w:pPr>
      <w:r w:rsidRPr="002710C6">
        <w:rPr>
          <w:szCs w:val="24"/>
        </w:rPr>
        <w:t xml:space="preserve">Морфология распространенного, местного фибриноида и фибриноидного некроза. </w:t>
      </w:r>
    </w:p>
    <w:p w:rsidR="00F87F04" w:rsidRPr="002710C6" w:rsidRDefault="00F87F04" w:rsidP="003B5164">
      <w:pPr>
        <w:pStyle w:val="11"/>
        <w:numPr>
          <w:ilvl w:val="0"/>
          <w:numId w:val="11"/>
        </w:numPr>
        <w:spacing w:before="0" w:after="0"/>
        <w:rPr>
          <w:szCs w:val="24"/>
        </w:rPr>
      </w:pPr>
      <w:r w:rsidRPr="002710C6">
        <w:rPr>
          <w:szCs w:val="24"/>
        </w:rPr>
        <w:t xml:space="preserve">Гиалиноз, механизмы и виды  (сосудов и соединительной ткани). Отличия простого, сложного и липогиалина. </w:t>
      </w:r>
    </w:p>
    <w:p w:rsidR="00F87F04" w:rsidRPr="002710C6" w:rsidRDefault="00F87F04" w:rsidP="003B5164">
      <w:pPr>
        <w:pStyle w:val="11"/>
        <w:numPr>
          <w:ilvl w:val="0"/>
          <w:numId w:val="11"/>
        </w:numPr>
        <w:spacing w:before="0" w:after="0"/>
        <w:rPr>
          <w:szCs w:val="24"/>
        </w:rPr>
      </w:pPr>
      <w:r w:rsidRPr="002710C6">
        <w:rPr>
          <w:szCs w:val="24"/>
        </w:rPr>
        <w:t xml:space="preserve">Классификация амилоидоза, болезни вызывающие вторичный амилоид. Морфология органов при первичном и вторичном амилолидозе. </w:t>
      </w:r>
    </w:p>
    <w:p w:rsidR="00F87F04" w:rsidRPr="002710C6" w:rsidRDefault="00F87F04" w:rsidP="003B5164">
      <w:pPr>
        <w:pStyle w:val="11"/>
        <w:numPr>
          <w:ilvl w:val="0"/>
          <w:numId w:val="11"/>
        </w:numPr>
        <w:spacing w:before="0" w:after="0"/>
        <w:rPr>
          <w:szCs w:val="24"/>
        </w:rPr>
      </w:pPr>
      <w:r w:rsidRPr="002710C6">
        <w:rPr>
          <w:szCs w:val="24"/>
        </w:rPr>
        <w:t xml:space="preserve">Типы внешних проявлений, пять степеней и два варианта  (гипертрофический, неблагоприятный) ожирения. Липоматозы. </w:t>
      </w:r>
    </w:p>
    <w:p w:rsidR="00F87F04" w:rsidRPr="002710C6" w:rsidRDefault="00F87F04" w:rsidP="003B5164">
      <w:pPr>
        <w:pStyle w:val="af6"/>
        <w:spacing w:before="0" w:beforeAutospacing="0" w:after="0" w:afterAutospacing="0"/>
        <w:ind w:firstLine="357"/>
        <w:jc w:val="both"/>
      </w:pPr>
      <w:bookmarkStart w:id="7" w:name="_Toc72690883"/>
      <w:bookmarkStart w:id="8" w:name="_Toc104482869"/>
      <w:bookmarkStart w:id="9" w:name="_Toc104666891"/>
      <w:r w:rsidRPr="002710C6">
        <w:t>Смешанные дистрофии</w:t>
      </w:r>
      <w:bookmarkEnd w:id="7"/>
      <w:bookmarkEnd w:id="8"/>
      <w:bookmarkEnd w:id="9"/>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 xml:space="preserve">Три группы эндогенных пигментов. </w:t>
      </w:r>
    </w:p>
    <w:p w:rsidR="00F87F04" w:rsidRPr="002710C6" w:rsidRDefault="00F87F04" w:rsidP="003B5164">
      <w:pPr>
        <w:pStyle w:val="11"/>
        <w:numPr>
          <w:ilvl w:val="0"/>
          <w:numId w:val="11"/>
        </w:numPr>
        <w:spacing w:before="0" w:after="0"/>
        <w:rPr>
          <w:szCs w:val="24"/>
        </w:rPr>
      </w:pPr>
      <w:r w:rsidRPr="002710C6">
        <w:rPr>
          <w:szCs w:val="24"/>
        </w:rPr>
        <w:t xml:space="preserve">Группа физиологических гемоглобиногенных пигментов. Ферритинемия, общий и местный гемосидероз, три вида желтух. </w:t>
      </w:r>
    </w:p>
    <w:p w:rsidR="00F87F04" w:rsidRPr="002710C6" w:rsidRDefault="00F87F04" w:rsidP="003B5164">
      <w:pPr>
        <w:pStyle w:val="11"/>
        <w:numPr>
          <w:ilvl w:val="0"/>
          <w:numId w:val="11"/>
        </w:numPr>
        <w:spacing w:before="0" w:after="0"/>
        <w:rPr>
          <w:szCs w:val="24"/>
        </w:rPr>
      </w:pPr>
      <w:r w:rsidRPr="002710C6">
        <w:rPr>
          <w:szCs w:val="24"/>
        </w:rPr>
        <w:t xml:space="preserve">Патологические гемоглобиногенные пигменты (гемомеланоз, солянокислый гематин, формалиновый пигмент гематоидин). Цветение кровоподтеков, приобретенная и врожденная порфирия. </w:t>
      </w:r>
    </w:p>
    <w:p w:rsidR="00F87F04" w:rsidRPr="002710C6" w:rsidRDefault="00F87F04" w:rsidP="003B5164">
      <w:pPr>
        <w:pStyle w:val="11"/>
        <w:numPr>
          <w:ilvl w:val="0"/>
          <w:numId w:val="11"/>
        </w:numPr>
        <w:spacing w:before="0" w:after="0"/>
        <w:rPr>
          <w:szCs w:val="24"/>
        </w:rPr>
      </w:pPr>
      <w:r w:rsidRPr="002710C6">
        <w:rPr>
          <w:szCs w:val="24"/>
        </w:rPr>
        <w:t>Гипо</w:t>
      </w:r>
      <w:r w:rsidRPr="002710C6">
        <w:rPr>
          <w:szCs w:val="24"/>
        </w:rPr>
        <w:noBreakHyphen/>
        <w:t xml:space="preserve"> и гипермеланоз, альбинизм, лейкодерма. </w:t>
      </w:r>
    </w:p>
    <w:p w:rsidR="00F87F04" w:rsidRPr="002710C6" w:rsidRDefault="00F87F04" w:rsidP="003B5164">
      <w:pPr>
        <w:pStyle w:val="11"/>
        <w:numPr>
          <w:ilvl w:val="0"/>
          <w:numId w:val="11"/>
        </w:numPr>
        <w:spacing w:before="0" w:after="0"/>
        <w:rPr>
          <w:szCs w:val="24"/>
        </w:rPr>
      </w:pPr>
      <w:r w:rsidRPr="002710C6">
        <w:rPr>
          <w:szCs w:val="24"/>
        </w:rPr>
        <w:t xml:space="preserve">Первичный и вторичный липофусциноз. </w:t>
      </w:r>
    </w:p>
    <w:p w:rsidR="00F87F04" w:rsidRPr="002710C6" w:rsidRDefault="00F87F04" w:rsidP="003B5164">
      <w:pPr>
        <w:pStyle w:val="11"/>
        <w:numPr>
          <w:ilvl w:val="0"/>
          <w:numId w:val="11"/>
        </w:numPr>
        <w:spacing w:before="0" w:after="0"/>
        <w:rPr>
          <w:szCs w:val="24"/>
        </w:rPr>
      </w:pPr>
      <w:r w:rsidRPr="002710C6">
        <w:rPr>
          <w:szCs w:val="24"/>
        </w:rPr>
        <w:t xml:space="preserve">Первичная и вторичная подагра. </w:t>
      </w:r>
    </w:p>
    <w:p w:rsidR="00F87F04" w:rsidRPr="002710C6" w:rsidRDefault="00F87F04" w:rsidP="003B5164">
      <w:pPr>
        <w:pStyle w:val="af6"/>
        <w:spacing w:before="0" w:beforeAutospacing="0" w:after="0" w:afterAutospacing="0"/>
        <w:ind w:firstLine="357"/>
        <w:jc w:val="both"/>
      </w:pPr>
      <w:bookmarkStart w:id="10" w:name="_Toc72690884"/>
      <w:bookmarkStart w:id="11" w:name="_Toc104482870"/>
      <w:bookmarkStart w:id="12" w:name="_Toc104666892"/>
      <w:r w:rsidRPr="002710C6">
        <w:t>Смерть, некроз</w:t>
      </w:r>
      <w:bookmarkEnd w:id="10"/>
      <w:bookmarkEnd w:id="11"/>
      <w:bookmarkEnd w:id="12"/>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 xml:space="preserve">Смерть  (гибель организма как целого), три вида по причинам  (естественная, насильственная, от болезней), две стадии с позиций медицины  (клиническая и биологическая), достоверные признаки трупа и время их появления: первые часы (охлаждение и окоченение, гипостазы), первые сутки  (высыхание, мумификация, имбибиция), последующие дни  (аутолиз, гниение, трупная эмфизема). </w:t>
      </w:r>
    </w:p>
    <w:p w:rsidR="00F87F04" w:rsidRPr="002710C6" w:rsidRDefault="00F87F04" w:rsidP="003B5164">
      <w:pPr>
        <w:pStyle w:val="11"/>
        <w:numPr>
          <w:ilvl w:val="0"/>
          <w:numId w:val="11"/>
        </w:numPr>
        <w:spacing w:before="0" w:after="0"/>
        <w:rPr>
          <w:szCs w:val="24"/>
        </w:rPr>
      </w:pPr>
      <w:r w:rsidRPr="002710C6">
        <w:rPr>
          <w:szCs w:val="24"/>
        </w:rPr>
        <w:t xml:space="preserve">Инфаркт  (вызванная нарушением кровообращения гибель части внутреннего органа в живом организме). Три вида инфарктов и особенности инфарктов в сердце, головном мозге, легких, почках и селезенке, их исходы. </w:t>
      </w:r>
    </w:p>
    <w:p w:rsidR="00F87F04" w:rsidRPr="002710C6" w:rsidRDefault="00F87F04" w:rsidP="003B5164">
      <w:pPr>
        <w:pStyle w:val="11"/>
        <w:numPr>
          <w:ilvl w:val="0"/>
          <w:numId w:val="11"/>
        </w:numPr>
        <w:spacing w:before="0" w:after="0"/>
        <w:rPr>
          <w:szCs w:val="24"/>
        </w:rPr>
      </w:pPr>
      <w:r w:rsidRPr="002710C6">
        <w:rPr>
          <w:szCs w:val="24"/>
        </w:rPr>
        <w:t>Гангрена  (гибель части органа из прямо связанных с внешней средой, при которой из</w:t>
      </w:r>
      <w:r w:rsidRPr="002710C6">
        <w:rPr>
          <w:szCs w:val="24"/>
        </w:rPr>
        <w:noBreakHyphen/>
        <w:t xml:space="preserve"> за гниения погибший участок становится черным), особенности влажной и сухой гангрены. Секвестр  (участок погибшего органа, который не подвергается аутолизу). виды и последствия  (нагноение, амилоидоз). </w:t>
      </w:r>
    </w:p>
    <w:p w:rsidR="00F87F04" w:rsidRPr="002710C6" w:rsidRDefault="00F87F04" w:rsidP="003B5164">
      <w:pPr>
        <w:pStyle w:val="11"/>
        <w:numPr>
          <w:ilvl w:val="0"/>
          <w:numId w:val="11"/>
        </w:numPr>
        <w:spacing w:before="0" w:after="0"/>
        <w:rPr>
          <w:szCs w:val="24"/>
        </w:rPr>
      </w:pPr>
      <w:r w:rsidRPr="002710C6">
        <w:rPr>
          <w:szCs w:val="24"/>
        </w:rPr>
        <w:t xml:space="preserve">Некроз (гибель определенной ткани в органе), прямой и непрямой, морфология сухого и влажного некроза. </w:t>
      </w:r>
    </w:p>
    <w:p w:rsidR="00F87F04" w:rsidRPr="002710C6" w:rsidRDefault="00F87F04" w:rsidP="003B5164">
      <w:pPr>
        <w:pStyle w:val="11"/>
        <w:numPr>
          <w:ilvl w:val="0"/>
          <w:numId w:val="11"/>
        </w:numPr>
        <w:spacing w:before="0" w:after="0"/>
        <w:rPr>
          <w:szCs w:val="24"/>
        </w:rPr>
      </w:pPr>
      <w:r w:rsidRPr="002710C6">
        <w:rPr>
          <w:szCs w:val="24"/>
        </w:rPr>
        <w:t xml:space="preserve">Признаки гибели клетки  (пикноз, рексис, лизис)  и межклеточного вещества  (плазматическое пропитывапние, фибриноидное набухание, фибриноидный некроз, "стеариновые пятна"). </w:t>
      </w:r>
    </w:p>
    <w:p w:rsidR="00F87F04" w:rsidRPr="002710C6" w:rsidRDefault="00F87F04" w:rsidP="003B5164">
      <w:pPr>
        <w:pStyle w:val="11"/>
        <w:numPr>
          <w:ilvl w:val="0"/>
          <w:numId w:val="11"/>
        </w:numPr>
        <w:spacing w:before="0" w:after="0"/>
        <w:rPr>
          <w:szCs w:val="24"/>
        </w:rPr>
      </w:pPr>
      <w:r w:rsidRPr="002710C6">
        <w:rPr>
          <w:szCs w:val="24"/>
        </w:rPr>
        <w:t xml:space="preserve">Виды камней по форме, цвету, составу, значение камнеобразования. </w:t>
      </w:r>
    </w:p>
    <w:p w:rsidR="00F87F04" w:rsidRPr="002710C6" w:rsidRDefault="00F87F04" w:rsidP="003B5164">
      <w:pPr>
        <w:pStyle w:val="11"/>
        <w:numPr>
          <w:ilvl w:val="0"/>
          <w:numId w:val="11"/>
        </w:numPr>
        <w:spacing w:before="0" w:after="0"/>
        <w:rPr>
          <w:szCs w:val="24"/>
        </w:rPr>
      </w:pPr>
      <w:r w:rsidRPr="002710C6">
        <w:rPr>
          <w:szCs w:val="24"/>
        </w:rPr>
        <w:t xml:space="preserve">Три формы обызвествления  (морфология известковых метастазов, петрификации и интерстициального кальциноза). </w:t>
      </w:r>
    </w:p>
    <w:p w:rsidR="00F87F04" w:rsidRPr="002710C6" w:rsidRDefault="00F87F04" w:rsidP="003B5164">
      <w:pPr>
        <w:pStyle w:val="11"/>
        <w:numPr>
          <w:ilvl w:val="0"/>
          <w:numId w:val="11"/>
        </w:numPr>
        <w:spacing w:before="0" w:after="0"/>
        <w:rPr>
          <w:szCs w:val="24"/>
        </w:rPr>
      </w:pPr>
      <w:r w:rsidRPr="002710C6">
        <w:rPr>
          <w:szCs w:val="24"/>
        </w:rPr>
        <w:t xml:space="preserve">Морфология подагры и мочекислого инфаркта. </w:t>
      </w:r>
    </w:p>
    <w:p w:rsidR="00F87F04" w:rsidRPr="002710C6" w:rsidRDefault="00F87F04" w:rsidP="003B5164">
      <w:pPr>
        <w:pStyle w:val="af6"/>
        <w:spacing w:before="0" w:beforeAutospacing="0" w:after="0" w:afterAutospacing="0"/>
        <w:ind w:firstLine="357"/>
        <w:jc w:val="both"/>
      </w:pPr>
      <w:bookmarkStart w:id="13" w:name="_Toc72690885"/>
      <w:bookmarkStart w:id="14" w:name="_Toc104482871"/>
      <w:bookmarkStart w:id="15" w:name="_Toc104666893"/>
      <w:r w:rsidRPr="002710C6">
        <w:t>Нарушения кровообращения</w:t>
      </w:r>
      <w:bookmarkEnd w:id="13"/>
      <w:bookmarkEnd w:id="14"/>
      <w:bookmarkEnd w:id="15"/>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 xml:space="preserve">Три группы расстройств кровообращения  (полнокровие, кровотечение и плазморрагия, нарушения реологии крови). </w:t>
      </w:r>
    </w:p>
    <w:p w:rsidR="00F87F04" w:rsidRPr="002710C6" w:rsidRDefault="00F87F04" w:rsidP="003B5164">
      <w:pPr>
        <w:pStyle w:val="11"/>
        <w:numPr>
          <w:ilvl w:val="0"/>
          <w:numId w:val="11"/>
        </w:numPr>
        <w:spacing w:before="0" w:after="0"/>
        <w:rPr>
          <w:szCs w:val="24"/>
        </w:rPr>
      </w:pPr>
      <w:r w:rsidRPr="002710C6">
        <w:rPr>
          <w:szCs w:val="24"/>
        </w:rPr>
        <w:t xml:space="preserve">Шесть вариантов артериального полнокровияи их морфология  (ангионевротическое, коллатеральное, после ишемии, вакатное, воспалительное, на почве артериовенозного свища). </w:t>
      </w:r>
    </w:p>
    <w:p w:rsidR="00F87F04" w:rsidRPr="002710C6" w:rsidRDefault="00F87F04" w:rsidP="003B5164">
      <w:pPr>
        <w:pStyle w:val="11"/>
        <w:numPr>
          <w:ilvl w:val="0"/>
          <w:numId w:val="11"/>
        </w:numPr>
        <w:spacing w:before="0" w:after="0"/>
        <w:rPr>
          <w:szCs w:val="24"/>
        </w:rPr>
      </w:pPr>
      <w:r w:rsidRPr="002710C6">
        <w:rPr>
          <w:szCs w:val="24"/>
        </w:rPr>
        <w:lastRenderedPageBreak/>
        <w:t xml:space="preserve">Морфология острого общего венозного полнокровия  (отечно-плазморрагические, геморрагические и дистрофические изменения)  и изменения в легких и печени. </w:t>
      </w:r>
    </w:p>
    <w:p w:rsidR="00F87F04" w:rsidRPr="002710C6" w:rsidRDefault="00F87F04" w:rsidP="003B5164">
      <w:pPr>
        <w:pStyle w:val="11"/>
        <w:numPr>
          <w:ilvl w:val="0"/>
          <w:numId w:val="11"/>
        </w:numPr>
        <w:spacing w:before="0" w:after="0"/>
        <w:rPr>
          <w:szCs w:val="24"/>
        </w:rPr>
      </w:pPr>
      <w:r w:rsidRPr="002710C6">
        <w:rPr>
          <w:szCs w:val="24"/>
        </w:rPr>
        <w:t xml:space="preserve">Морфология хронического общего венозного полнокровия  (отеки, гемосидероз, склероз и атрофия). Морфогенез "мускатной" печени и "бурой индурации легкого". </w:t>
      </w:r>
    </w:p>
    <w:p w:rsidR="00F87F04" w:rsidRPr="002710C6" w:rsidRDefault="00F87F04" w:rsidP="003B5164">
      <w:pPr>
        <w:pStyle w:val="11"/>
        <w:numPr>
          <w:ilvl w:val="0"/>
          <w:numId w:val="11"/>
        </w:numPr>
        <w:spacing w:before="0" w:after="0"/>
        <w:rPr>
          <w:szCs w:val="24"/>
        </w:rPr>
      </w:pPr>
      <w:r w:rsidRPr="002710C6">
        <w:rPr>
          <w:szCs w:val="24"/>
        </w:rPr>
        <w:t xml:space="preserve">Виды ишемии, значение, структурные изменения органов при ишемии, </w:t>
      </w:r>
      <w:r w:rsidRPr="002710C6">
        <w:rPr>
          <w:szCs w:val="24"/>
        </w:rPr>
        <w:br/>
        <w:t xml:space="preserve">Кровотечение (процесс), два вида по направлению перемещения крови  (наружное, внутреннее) и примеры, три вида кровотечения: разрыв, разъедание, диапедез. Понятие о геморрагическом синдроме. </w:t>
      </w:r>
    </w:p>
    <w:p w:rsidR="00F87F04" w:rsidRPr="002710C6" w:rsidRDefault="00F87F04" w:rsidP="003B5164">
      <w:pPr>
        <w:pStyle w:val="11"/>
        <w:numPr>
          <w:ilvl w:val="0"/>
          <w:numId w:val="11"/>
        </w:numPr>
        <w:spacing w:before="0" w:after="0"/>
        <w:rPr>
          <w:szCs w:val="24"/>
        </w:rPr>
      </w:pPr>
      <w:r w:rsidRPr="002710C6">
        <w:rPr>
          <w:szCs w:val="24"/>
        </w:rPr>
        <w:t xml:space="preserve">Кровоизлияние  (объект), два вида по организации  (гематома. с разрушением ткани, образованием полости с свертками; и геморрагическая инфильтрация. без разрушения тканей, с их пропитыванием). </w:t>
      </w:r>
    </w:p>
    <w:p w:rsidR="00F87F04" w:rsidRPr="002710C6" w:rsidRDefault="00F87F04" w:rsidP="003B5164">
      <w:pPr>
        <w:pStyle w:val="11"/>
        <w:numPr>
          <w:ilvl w:val="0"/>
          <w:numId w:val="11"/>
        </w:numPr>
        <w:spacing w:before="0" w:after="0"/>
        <w:rPr>
          <w:szCs w:val="24"/>
        </w:rPr>
      </w:pPr>
      <w:r w:rsidRPr="002710C6">
        <w:rPr>
          <w:szCs w:val="24"/>
        </w:rPr>
        <w:t xml:space="preserve">Последовательность структурных изменений стенок сосудов по ходу плазморрагии  (плазматическое пропитывание. фибриноидное набухание. гиалиноз), болезни при которых часто встречается плазморрагия. </w:t>
      </w:r>
    </w:p>
    <w:p w:rsidR="00F87F04" w:rsidRPr="002710C6" w:rsidRDefault="00F87F04" w:rsidP="003B5164">
      <w:pPr>
        <w:pStyle w:val="11"/>
        <w:numPr>
          <w:ilvl w:val="0"/>
          <w:numId w:val="11"/>
        </w:numPr>
        <w:spacing w:before="0" w:after="0"/>
        <w:rPr>
          <w:szCs w:val="24"/>
        </w:rPr>
      </w:pPr>
      <w:r w:rsidRPr="002710C6">
        <w:rPr>
          <w:szCs w:val="24"/>
        </w:rPr>
        <w:t xml:space="preserve">Морфология стаза и сладжа, их значение. </w:t>
      </w:r>
    </w:p>
    <w:p w:rsidR="00F87F04" w:rsidRPr="002710C6" w:rsidRDefault="00F87F04" w:rsidP="003B5164">
      <w:pPr>
        <w:pStyle w:val="11"/>
        <w:numPr>
          <w:ilvl w:val="0"/>
          <w:numId w:val="11"/>
        </w:numPr>
        <w:spacing w:before="0" w:after="0"/>
        <w:rPr>
          <w:szCs w:val="24"/>
        </w:rPr>
      </w:pPr>
      <w:r w:rsidRPr="002710C6">
        <w:rPr>
          <w:szCs w:val="24"/>
        </w:rPr>
        <w:t>Четыре этапа тромбоза  (процесса свертывания крови), и четыре стадии тромбообразования  (формирования материального объекта. тромба).</w:t>
      </w:r>
    </w:p>
    <w:p w:rsidR="00F87F04" w:rsidRPr="002710C6" w:rsidRDefault="00F87F04" w:rsidP="003B5164">
      <w:pPr>
        <w:pStyle w:val="11"/>
        <w:numPr>
          <w:ilvl w:val="0"/>
          <w:numId w:val="11"/>
        </w:numPr>
        <w:spacing w:before="0" w:after="0"/>
        <w:rPr>
          <w:szCs w:val="24"/>
        </w:rPr>
      </w:pPr>
      <w:r w:rsidRPr="002710C6">
        <w:rPr>
          <w:szCs w:val="24"/>
        </w:rPr>
        <w:t xml:space="preserve">Отличия белых, красных, смешанных и гиалиновых тромбов, три части сформированного тромба. </w:t>
      </w:r>
    </w:p>
    <w:p w:rsidR="00F87F04" w:rsidRPr="002710C6" w:rsidRDefault="00F87F04" w:rsidP="003B5164">
      <w:pPr>
        <w:pStyle w:val="11"/>
        <w:numPr>
          <w:ilvl w:val="0"/>
          <w:numId w:val="11"/>
        </w:numPr>
        <w:spacing w:before="0" w:after="0"/>
        <w:rPr>
          <w:szCs w:val="24"/>
        </w:rPr>
      </w:pPr>
      <w:r w:rsidRPr="002710C6">
        <w:rPr>
          <w:szCs w:val="24"/>
        </w:rPr>
        <w:t xml:space="preserve">Три местных условия определяющие возникновение тромба в конкретном месте, и важнейшие общие условия способствующие тромбообразованию. </w:t>
      </w:r>
    </w:p>
    <w:p w:rsidR="00F87F04" w:rsidRPr="002710C6" w:rsidRDefault="00F87F04" w:rsidP="003B5164">
      <w:pPr>
        <w:pStyle w:val="11"/>
        <w:numPr>
          <w:ilvl w:val="0"/>
          <w:numId w:val="11"/>
        </w:numPr>
        <w:spacing w:before="0" w:after="0"/>
        <w:rPr>
          <w:szCs w:val="24"/>
        </w:rPr>
      </w:pPr>
      <w:r w:rsidRPr="002710C6">
        <w:rPr>
          <w:szCs w:val="24"/>
        </w:rPr>
        <w:t xml:space="preserve">Морфология тромбоэмболического синдрома. </w:t>
      </w:r>
    </w:p>
    <w:p w:rsidR="00F87F04" w:rsidRPr="002710C6" w:rsidRDefault="00F87F04" w:rsidP="003B5164">
      <w:pPr>
        <w:pStyle w:val="11"/>
        <w:numPr>
          <w:ilvl w:val="0"/>
          <w:numId w:val="11"/>
        </w:numPr>
        <w:spacing w:before="0" w:after="0"/>
        <w:rPr>
          <w:szCs w:val="24"/>
        </w:rPr>
      </w:pPr>
      <w:r w:rsidRPr="002710C6">
        <w:rPr>
          <w:szCs w:val="24"/>
        </w:rPr>
        <w:t xml:space="preserve">Этапы развития неосложненного тромба  (асептический аутолиз, врастание соединительной ткани, канализация). </w:t>
      </w:r>
    </w:p>
    <w:p w:rsidR="00F87F04" w:rsidRPr="002710C6" w:rsidRDefault="00F87F04" w:rsidP="003B5164">
      <w:pPr>
        <w:pStyle w:val="11"/>
        <w:numPr>
          <w:ilvl w:val="0"/>
          <w:numId w:val="11"/>
        </w:numPr>
        <w:spacing w:before="0" w:after="0"/>
        <w:rPr>
          <w:szCs w:val="24"/>
        </w:rPr>
      </w:pPr>
      <w:r w:rsidRPr="002710C6">
        <w:rPr>
          <w:szCs w:val="24"/>
        </w:rPr>
        <w:t xml:space="preserve">Изменения тромба: благоприятные  (реваскуляризация, петрификация)  и неблагоприятные  (превращение в эмбол, септический аутолиз, рост массы тромба по протяженности или до обтурации сосуда). </w:t>
      </w:r>
    </w:p>
    <w:p w:rsidR="00F87F04" w:rsidRPr="002710C6" w:rsidRDefault="00F87F04" w:rsidP="003B5164">
      <w:pPr>
        <w:pStyle w:val="11"/>
        <w:numPr>
          <w:ilvl w:val="0"/>
          <w:numId w:val="11"/>
        </w:numPr>
        <w:spacing w:before="0" w:after="0"/>
        <w:rPr>
          <w:szCs w:val="24"/>
        </w:rPr>
      </w:pPr>
      <w:r w:rsidRPr="002710C6">
        <w:rPr>
          <w:szCs w:val="24"/>
        </w:rPr>
        <w:t xml:space="preserve">Три вида эмболии (процесса перемещения инородных для крови тел – эмболов), </w:t>
      </w:r>
    </w:p>
    <w:p w:rsidR="00F87F04" w:rsidRPr="002710C6" w:rsidRDefault="00F87F04" w:rsidP="003B5164">
      <w:pPr>
        <w:pStyle w:val="11"/>
        <w:numPr>
          <w:ilvl w:val="0"/>
          <w:numId w:val="11"/>
        </w:numPr>
        <w:spacing w:before="0" w:after="0"/>
        <w:rPr>
          <w:szCs w:val="24"/>
        </w:rPr>
      </w:pPr>
      <w:r w:rsidRPr="002710C6">
        <w:rPr>
          <w:szCs w:val="24"/>
        </w:rPr>
        <w:t xml:space="preserve">Виды эмболов, условия их возникновения и особенности эмболии каждым из них. </w:t>
      </w:r>
    </w:p>
    <w:p w:rsidR="00F87F04" w:rsidRPr="002710C6" w:rsidRDefault="00F87F04" w:rsidP="003B5164">
      <w:pPr>
        <w:pStyle w:val="11"/>
        <w:numPr>
          <w:ilvl w:val="0"/>
          <w:numId w:val="11"/>
        </w:numPr>
        <w:spacing w:before="0" w:after="0"/>
        <w:rPr>
          <w:szCs w:val="24"/>
        </w:rPr>
      </w:pPr>
      <w:r w:rsidRPr="002710C6">
        <w:rPr>
          <w:szCs w:val="24"/>
        </w:rPr>
        <w:t xml:space="preserve">Морфологическая картина шока, понятие о "шоковых органах". </w:t>
      </w:r>
    </w:p>
    <w:p w:rsidR="00F87F04" w:rsidRPr="002710C6" w:rsidRDefault="00F87F04" w:rsidP="003B5164">
      <w:pPr>
        <w:pStyle w:val="11"/>
        <w:numPr>
          <w:ilvl w:val="0"/>
          <w:numId w:val="11"/>
        </w:numPr>
        <w:spacing w:before="0" w:after="0"/>
        <w:rPr>
          <w:szCs w:val="24"/>
        </w:rPr>
      </w:pPr>
      <w:r w:rsidRPr="002710C6">
        <w:rPr>
          <w:szCs w:val="24"/>
        </w:rPr>
        <w:t>Морфология острой и хронической лимфедемы</w:t>
      </w:r>
    </w:p>
    <w:p w:rsidR="00F87F04" w:rsidRPr="002710C6" w:rsidRDefault="00F87F04" w:rsidP="003B5164">
      <w:pPr>
        <w:pStyle w:val="11"/>
        <w:numPr>
          <w:ilvl w:val="0"/>
          <w:numId w:val="11"/>
        </w:numPr>
        <w:spacing w:before="0" w:after="0"/>
        <w:rPr>
          <w:szCs w:val="24"/>
        </w:rPr>
      </w:pPr>
      <w:r w:rsidRPr="002710C6">
        <w:rPr>
          <w:szCs w:val="24"/>
        </w:rPr>
        <w:t xml:space="preserve">Основные виды отеков, морфология органов и тканей при отеке, характеристики транссудата. </w:t>
      </w:r>
    </w:p>
    <w:p w:rsidR="00F87F04" w:rsidRPr="002710C6" w:rsidRDefault="00F87F04" w:rsidP="003B5164">
      <w:pPr>
        <w:pStyle w:val="af6"/>
        <w:spacing w:before="0" w:beforeAutospacing="0" w:after="0" w:afterAutospacing="0"/>
        <w:ind w:firstLine="357"/>
        <w:jc w:val="both"/>
      </w:pPr>
      <w:bookmarkStart w:id="16" w:name="_Toc72690886"/>
      <w:bookmarkStart w:id="17" w:name="_Toc104482872"/>
      <w:bookmarkStart w:id="18" w:name="_Toc104666894"/>
      <w:r w:rsidRPr="002710C6">
        <w:t>Воспаление</w:t>
      </w:r>
      <w:bookmarkEnd w:id="16"/>
      <w:bookmarkEnd w:id="17"/>
      <w:bookmarkEnd w:id="18"/>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 xml:space="preserve">Воспаление как местная защитная комплексная реакция  (микроциркуляторного отдела сосудистой системы, гистионов и кроветворной ткани). </w:t>
      </w:r>
    </w:p>
    <w:p w:rsidR="00F87F04" w:rsidRPr="002710C6" w:rsidRDefault="00F87F04" w:rsidP="003B5164">
      <w:pPr>
        <w:pStyle w:val="11"/>
        <w:numPr>
          <w:ilvl w:val="0"/>
          <w:numId w:val="11"/>
        </w:numPr>
        <w:spacing w:before="0" w:after="0"/>
        <w:rPr>
          <w:szCs w:val="24"/>
        </w:rPr>
      </w:pPr>
      <w:r w:rsidRPr="002710C6">
        <w:rPr>
          <w:szCs w:val="24"/>
        </w:rPr>
        <w:t xml:space="preserve">Отличия альтерации от дистрофии, отека от экссудации, пролиферации от размножения клеток. </w:t>
      </w:r>
    </w:p>
    <w:p w:rsidR="00F87F04" w:rsidRPr="002710C6" w:rsidRDefault="00F87F04" w:rsidP="003B5164">
      <w:pPr>
        <w:pStyle w:val="11"/>
        <w:numPr>
          <w:ilvl w:val="0"/>
          <w:numId w:val="11"/>
        </w:numPr>
        <w:spacing w:before="0" w:after="0"/>
        <w:rPr>
          <w:szCs w:val="24"/>
        </w:rPr>
      </w:pPr>
      <w:r w:rsidRPr="002710C6">
        <w:rPr>
          <w:szCs w:val="24"/>
        </w:rPr>
        <w:t xml:space="preserve">Терминология и классификация воспаления. </w:t>
      </w:r>
    </w:p>
    <w:p w:rsidR="00F87F04" w:rsidRPr="002710C6" w:rsidRDefault="00F87F04" w:rsidP="003B5164">
      <w:pPr>
        <w:pStyle w:val="11"/>
        <w:numPr>
          <w:ilvl w:val="0"/>
          <w:numId w:val="11"/>
        </w:numPr>
        <w:spacing w:before="0" w:after="0"/>
        <w:rPr>
          <w:szCs w:val="24"/>
        </w:rPr>
      </w:pPr>
      <w:r w:rsidRPr="002710C6">
        <w:rPr>
          <w:szCs w:val="24"/>
        </w:rPr>
        <w:t xml:space="preserve">Виды экссудативного воспаления  (по экссудату, по месту развития и отношению к слизистой, по течению), отличия экссудата от транссудата. </w:t>
      </w:r>
    </w:p>
    <w:p w:rsidR="00F87F04" w:rsidRPr="002710C6" w:rsidRDefault="00F87F04" w:rsidP="003B5164">
      <w:pPr>
        <w:pStyle w:val="11"/>
        <w:numPr>
          <w:ilvl w:val="0"/>
          <w:numId w:val="11"/>
        </w:numPr>
        <w:spacing w:before="0" w:after="0"/>
        <w:rPr>
          <w:szCs w:val="24"/>
        </w:rPr>
      </w:pPr>
      <w:r w:rsidRPr="002710C6">
        <w:rPr>
          <w:szCs w:val="24"/>
        </w:rPr>
        <w:t xml:space="preserve">Морфология серозного воспаления на слизистых  (катар серозный, слизистый, гнойный), особенности серозного миокардита. </w:t>
      </w:r>
    </w:p>
    <w:p w:rsidR="00F87F04" w:rsidRPr="002710C6" w:rsidRDefault="00F87F04" w:rsidP="003B5164">
      <w:pPr>
        <w:pStyle w:val="11"/>
        <w:numPr>
          <w:ilvl w:val="0"/>
          <w:numId w:val="11"/>
        </w:numPr>
        <w:spacing w:before="0" w:after="0"/>
        <w:rPr>
          <w:szCs w:val="24"/>
        </w:rPr>
      </w:pPr>
      <w:r w:rsidRPr="002710C6">
        <w:rPr>
          <w:szCs w:val="24"/>
        </w:rPr>
        <w:t xml:space="preserve">Особенности и значение двух видов фибринозного воспаления на слизистых (как их отличают клиницисты и как морфологи?), исходы. </w:t>
      </w:r>
    </w:p>
    <w:p w:rsidR="00F87F04" w:rsidRPr="002710C6" w:rsidRDefault="00F87F04" w:rsidP="003B5164">
      <w:pPr>
        <w:pStyle w:val="11"/>
        <w:numPr>
          <w:ilvl w:val="0"/>
          <w:numId w:val="11"/>
        </w:numPr>
        <w:spacing w:before="0" w:after="0"/>
        <w:rPr>
          <w:szCs w:val="24"/>
        </w:rPr>
      </w:pPr>
      <w:r w:rsidRPr="002710C6">
        <w:rPr>
          <w:szCs w:val="24"/>
        </w:rPr>
        <w:t xml:space="preserve">Что такое гной, морфология острого и хронического абсцессов, мягкой и твердой флегмон, исходы. </w:t>
      </w:r>
    </w:p>
    <w:p w:rsidR="00F87F04" w:rsidRPr="002710C6" w:rsidRDefault="00F87F04" w:rsidP="003B5164">
      <w:pPr>
        <w:pStyle w:val="11"/>
        <w:numPr>
          <w:ilvl w:val="0"/>
          <w:numId w:val="11"/>
        </w:numPr>
        <w:spacing w:before="0" w:after="0"/>
        <w:rPr>
          <w:szCs w:val="24"/>
        </w:rPr>
      </w:pPr>
      <w:r w:rsidRPr="002710C6">
        <w:rPr>
          <w:szCs w:val="24"/>
        </w:rPr>
        <w:t xml:space="preserve">Значение и особенности геморрагического и гнилостного воспаления. </w:t>
      </w:r>
    </w:p>
    <w:p w:rsidR="00F87F04" w:rsidRPr="002710C6" w:rsidRDefault="00F87F04" w:rsidP="003B5164">
      <w:pPr>
        <w:pStyle w:val="11"/>
        <w:numPr>
          <w:ilvl w:val="0"/>
          <w:numId w:val="11"/>
        </w:numPr>
        <w:spacing w:before="0" w:after="0"/>
        <w:rPr>
          <w:szCs w:val="24"/>
        </w:rPr>
      </w:pPr>
      <w:r w:rsidRPr="002710C6">
        <w:rPr>
          <w:szCs w:val="24"/>
        </w:rPr>
        <w:t xml:space="preserve">Три вида пролиферативного воспаления и морфология интерстициального воспаления сердца, печени и почек. </w:t>
      </w:r>
    </w:p>
    <w:p w:rsidR="00F87F04" w:rsidRPr="002710C6" w:rsidRDefault="00F87F04" w:rsidP="003B5164">
      <w:pPr>
        <w:pStyle w:val="11"/>
        <w:numPr>
          <w:ilvl w:val="0"/>
          <w:numId w:val="11"/>
        </w:numPr>
        <w:spacing w:before="0" w:after="0"/>
        <w:rPr>
          <w:szCs w:val="24"/>
        </w:rPr>
      </w:pPr>
      <w:r w:rsidRPr="002710C6">
        <w:rPr>
          <w:szCs w:val="24"/>
        </w:rPr>
        <w:lastRenderedPageBreak/>
        <w:t xml:space="preserve">Три вида гранулем по морфологическим признакам, отличия гранулем с высоким и низким уровнем обмена. </w:t>
      </w:r>
    </w:p>
    <w:p w:rsidR="00F87F04" w:rsidRPr="002710C6" w:rsidRDefault="00F87F04" w:rsidP="003B5164">
      <w:pPr>
        <w:pStyle w:val="11"/>
        <w:numPr>
          <w:ilvl w:val="0"/>
          <w:numId w:val="11"/>
        </w:numPr>
        <w:spacing w:before="0" w:after="0"/>
        <w:rPr>
          <w:szCs w:val="24"/>
        </w:rPr>
      </w:pPr>
      <w:r w:rsidRPr="002710C6">
        <w:rPr>
          <w:szCs w:val="24"/>
        </w:rPr>
        <w:t xml:space="preserve">Особенности инфекционных, неинфекционных гранулем и гранулем неустановленной природы. </w:t>
      </w:r>
    </w:p>
    <w:p w:rsidR="00F87F04" w:rsidRPr="002710C6" w:rsidRDefault="00F87F04" w:rsidP="003B5164">
      <w:pPr>
        <w:pStyle w:val="11"/>
        <w:numPr>
          <w:ilvl w:val="0"/>
          <w:numId w:val="11"/>
        </w:numPr>
        <w:spacing w:before="0" w:after="0"/>
        <w:rPr>
          <w:szCs w:val="24"/>
        </w:rPr>
      </w:pPr>
      <w:r w:rsidRPr="002710C6">
        <w:rPr>
          <w:szCs w:val="24"/>
        </w:rPr>
        <w:t xml:space="preserve">Морфологические отличия имунных, неиммунных и специфических гранулем. </w:t>
      </w:r>
    </w:p>
    <w:p w:rsidR="00F87F04" w:rsidRPr="002710C6" w:rsidRDefault="00F87F04" w:rsidP="003B5164">
      <w:pPr>
        <w:pStyle w:val="11"/>
        <w:numPr>
          <w:ilvl w:val="0"/>
          <w:numId w:val="11"/>
        </w:numPr>
        <w:spacing w:before="0" w:after="0"/>
        <w:rPr>
          <w:szCs w:val="24"/>
        </w:rPr>
      </w:pPr>
      <w:r w:rsidRPr="002710C6">
        <w:rPr>
          <w:szCs w:val="24"/>
        </w:rPr>
        <w:t xml:space="preserve">Условия развития и характеристики воспалительных полипов и остроконечных кондилом. </w:t>
      </w:r>
    </w:p>
    <w:p w:rsidR="00F87F04" w:rsidRPr="002710C6" w:rsidRDefault="00F87F04" w:rsidP="003B5164">
      <w:pPr>
        <w:pStyle w:val="11"/>
        <w:numPr>
          <w:ilvl w:val="0"/>
          <w:numId w:val="11"/>
        </w:numPr>
        <w:spacing w:before="0" w:after="0"/>
        <w:rPr>
          <w:szCs w:val="24"/>
        </w:rPr>
      </w:pPr>
      <w:r w:rsidRPr="002710C6">
        <w:rPr>
          <w:szCs w:val="24"/>
        </w:rPr>
        <w:t xml:space="preserve">Течение исходы и значение продуктивного воспаления. </w:t>
      </w:r>
    </w:p>
    <w:p w:rsidR="00F87F04" w:rsidRPr="002710C6" w:rsidRDefault="00F87F04" w:rsidP="003B5164">
      <w:pPr>
        <w:pStyle w:val="af6"/>
        <w:spacing w:before="0" w:beforeAutospacing="0" w:after="0" w:afterAutospacing="0"/>
        <w:ind w:firstLine="357"/>
        <w:jc w:val="both"/>
      </w:pPr>
      <w:bookmarkStart w:id="19" w:name="_Toc72690887"/>
      <w:bookmarkStart w:id="20" w:name="_Toc104482873"/>
      <w:bookmarkStart w:id="21" w:name="_Toc104666895"/>
      <w:r w:rsidRPr="002710C6">
        <w:t>Иммунопатология</w:t>
      </w:r>
      <w:bookmarkEnd w:id="19"/>
      <w:bookmarkEnd w:id="20"/>
      <w:bookmarkEnd w:id="21"/>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 xml:space="preserve">Три основных функции тимуса и его морфология при возрастной и акцидентальной инволюции, аплазии, атрофии, тимомегалии и гиперплазии. </w:t>
      </w:r>
    </w:p>
    <w:p w:rsidR="00F87F04" w:rsidRPr="002710C6" w:rsidRDefault="00F87F04" w:rsidP="003B5164">
      <w:pPr>
        <w:pStyle w:val="11"/>
        <w:numPr>
          <w:ilvl w:val="0"/>
          <w:numId w:val="11"/>
        </w:numPr>
        <w:spacing w:before="0" w:after="0"/>
        <w:rPr>
          <w:szCs w:val="24"/>
        </w:rPr>
      </w:pPr>
      <w:r w:rsidRPr="002710C6">
        <w:rPr>
          <w:szCs w:val="24"/>
        </w:rPr>
        <w:t xml:space="preserve">Изменения лимфузлов при антигенной стимуляции. </w:t>
      </w:r>
    </w:p>
    <w:p w:rsidR="00F87F04" w:rsidRPr="002710C6" w:rsidRDefault="00F87F04" w:rsidP="003B5164">
      <w:pPr>
        <w:pStyle w:val="11"/>
        <w:numPr>
          <w:ilvl w:val="0"/>
          <w:numId w:val="11"/>
        </w:numPr>
        <w:spacing w:before="0" w:after="0"/>
        <w:rPr>
          <w:szCs w:val="24"/>
        </w:rPr>
      </w:pPr>
      <w:r w:rsidRPr="002710C6">
        <w:rPr>
          <w:szCs w:val="24"/>
        </w:rPr>
        <w:t xml:space="preserve">Изменения сосудов, соединительной ткани и виды экссудата и клетки при ГНТ. </w:t>
      </w:r>
    </w:p>
    <w:p w:rsidR="00F87F04" w:rsidRPr="002710C6" w:rsidRDefault="00F87F04" w:rsidP="003B5164">
      <w:pPr>
        <w:pStyle w:val="11"/>
        <w:numPr>
          <w:ilvl w:val="0"/>
          <w:numId w:val="11"/>
        </w:numPr>
        <w:spacing w:before="0" w:after="0"/>
        <w:rPr>
          <w:szCs w:val="24"/>
        </w:rPr>
      </w:pPr>
      <w:r w:rsidRPr="002710C6">
        <w:rPr>
          <w:szCs w:val="24"/>
        </w:rPr>
        <w:t>Состав клеток (Т</w:t>
      </w:r>
      <w:r w:rsidRPr="002710C6">
        <w:rPr>
          <w:szCs w:val="24"/>
        </w:rPr>
        <w:noBreakHyphen/>
        <w:t xml:space="preserve">лимфоциты и макрофаги), цитолиз и гранулематоз как проявления ГЗТ. </w:t>
      </w:r>
    </w:p>
    <w:p w:rsidR="00F87F04" w:rsidRPr="002710C6" w:rsidRDefault="00F87F04" w:rsidP="003B5164">
      <w:pPr>
        <w:pStyle w:val="11"/>
        <w:numPr>
          <w:ilvl w:val="0"/>
          <w:numId w:val="11"/>
        </w:numPr>
        <w:spacing w:before="0" w:after="0"/>
        <w:rPr>
          <w:szCs w:val="24"/>
        </w:rPr>
      </w:pPr>
      <w:r w:rsidRPr="002710C6">
        <w:rPr>
          <w:szCs w:val="24"/>
        </w:rPr>
        <w:t xml:space="preserve">Морфологические проявления реакций отторжения трансплантата. </w:t>
      </w:r>
    </w:p>
    <w:p w:rsidR="00F87F04" w:rsidRPr="002710C6" w:rsidRDefault="00F87F04" w:rsidP="003B5164">
      <w:pPr>
        <w:pStyle w:val="11"/>
        <w:numPr>
          <w:ilvl w:val="0"/>
          <w:numId w:val="11"/>
        </w:numPr>
        <w:spacing w:before="0" w:after="0"/>
        <w:rPr>
          <w:szCs w:val="24"/>
        </w:rPr>
      </w:pPr>
      <w:r w:rsidRPr="002710C6">
        <w:rPr>
          <w:szCs w:val="24"/>
        </w:rPr>
        <w:t xml:space="preserve">Понятие о первичных и вторичных иммунодефицитных синдромах и общие их проявления. </w:t>
      </w:r>
    </w:p>
    <w:p w:rsidR="00F87F04" w:rsidRPr="002710C6" w:rsidRDefault="00F87F04" w:rsidP="003B5164">
      <w:pPr>
        <w:pStyle w:val="af6"/>
        <w:spacing w:before="0" w:beforeAutospacing="0" w:after="0" w:afterAutospacing="0"/>
        <w:ind w:firstLine="357"/>
        <w:jc w:val="both"/>
      </w:pPr>
      <w:bookmarkStart w:id="22" w:name="_Toc72690888"/>
      <w:bookmarkStart w:id="23" w:name="_Toc104482874"/>
      <w:bookmarkStart w:id="24" w:name="_Toc104666896"/>
      <w:r w:rsidRPr="002710C6">
        <w:t>Адаптация и компенсация</w:t>
      </w:r>
      <w:bookmarkEnd w:id="22"/>
      <w:bookmarkEnd w:id="23"/>
      <w:bookmarkEnd w:id="24"/>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 xml:space="preserve">Атрофия. определение,  (физиологическая и патологическая), морфология общей атрофии. </w:t>
      </w:r>
    </w:p>
    <w:p w:rsidR="00F87F04" w:rsidRPr="002710C6" w:rsidRDefault="00F87F04" w:rsidP="003B5164">
      <w:pPr>
        <w:pStyle w:val="11"/>
        <w:numPr>
          <w:ilvl w:val="0"/>
          <w:numId w:val="11"/>
        </w:numPr>
        <w:spacing w:before="0" w:after="0"/>
        <w:rPr>
          <w:szCs w:val="24"/>
        </w:rPr>
      </w:pPr>
      <w:r w:rsidRPr="002710C6">
        <w:rPr>
          <w:szCs w:val="24"/>
        </w:rPr>
        <w:t xml:space="preserve">Характеристика пяти видов местной атрофии. </w:t>
      </w:r>
    </w:p>
    <w:p w:rsidR="00F87F04" w:rsidRPr="002710C6" w:rsidRDefault="00F87F04" w:rsidP="003B5164">
      <w:pPr>
        <w:pStyle w:val="11"/>
        <w:numPr>
          <w:ilvl w:val="0"/>
          <w:numId w:val="11"/>
        </w:numPr>
        <w:spacing w:before="0" w:after="0"/>
        <w:rPr>
          <w:szCs w:val="24"/>
        </w:rPr>
      </w:pPr>
      <w:r w:rsidRPr="002710C6">
        <w:rPr>
          <w:szCs w:val="24"/>
        </w:rPr>
        <w:t>Характеристика гипертрофии истинной  (рабочая, компенсаторная, викарная, некоторые варианты нейро</w:t>
      </w:r>
      <w:r w:rsidRPr="002710C6">
        <w:rPr>
          <w:szCs w:val="24"/>
        </w:rPr>
        <w:noBreakHyphen/>
        <w:t xml:space="preserve">гуморальной. при лактации и др.)  и ложной (гипертрофические разрастания, вакатная, при акромегалии). </w:t>
      </w:r>
    </w:p>
    <w:p w:rsidR="00F87F04" w:rsidRPr="002710C6" w:rsidRDefault="00F87F04" w:rsidP="003B5164">
      <w:pPr>
        <w:pStyle w:val="11"/>
        <w:numPr>
          <w:ilvl w:val="0"/>
          <w:numId w:val="11"/>
        </w:numPr>
        <w:spacing w:before="0" w:after="0"/>
        <w:rPr>
          <w:szCs w:val="24"/>
        </w:rPr>
      </w:pPr>
      <w:r w:rsidRPr="002710C6">
        <w:rPr>
          <w:szCs w:val="24"/>
        </w:rPr>
        <w:t xml:space="preserve">Понятие об организации как о комплексе процессов по восстановлению целостности организма который развивается например: при ограничении инородных тел, вокруг зон гибели живых тканей, в тромбах и др. </w:t>
      </w:r>
    </w:p>
    <w:p w:rsidR="00F87F04" w:rsidRPr="002710C6" w:rsidRDefault="00F87F04" w:rsidP="003B5164">
      <w:pPr>
        <w:pStyle w:val="11"/>
        <w:numPr>
          <w:ilvl w:val="0"/>
          <w:numId w:val="11"/>
        </w:numPr>
        <w:spacing w:before="0" w:after="0"/>
        <w:rPr>
          <w:szCs w:val="24"/>
        </w:rPr>
      </w:pPr>
      <w:r w:rsidRPr="002710C6">
        <w:rPr>
          <w:szCs w:val="24"/>
        </w:rPr>
        <w:t xml:space="preserve">Метаплазия и аккомодация тканей. </w:t>
      </w:r>
    </w:p>
    <w:p w:rsidR="00F87F04" w:rsidRPr="002710C6" w:rsidRDefault="00F87F04" w:rsidP="003B5164">
      <w:pPr>
        <w:pStyle w:val="11"/>
        <w:numPr>
          <w:ilvl w:val="0"/>
          <w:numId w:val="11"/>
        </w:numPr>
        <w:spacing w:before="0" w:after="0"/>
        <w:rPr>
          <w:szCs w:val="24"/>
        </w:rPr>
      </w:pPr>
      <w:r w:rsidRPr="002710C6">
        <w:rPr>
          <w:szCs w:val="24"/>
        </w:rPr>
        <w:t xml:space="preserve">Морфология трех фаз компенсаторных процессов. </w:t>
      </w:r>
    </w:p>
    <w:p w:rsidR="00F87F04" w:rsidRPr="002710C6" w:rsidRDefault="00F87F04" w:rsidP="003B5164">
      <w:pPr>
        <w:pStyle w:val="11"/>
        <w:numPr>
          <w:ilvl w:val="0"/>
          <w:numId w:val="11"/>
        </w:numPr>
        <w:spacing w:before="0" w:after="0"/>
        <w:rPr>
          <w:szCs w:val="24"/>
        </w:rPr>
      </w:pPr>
      <w:r w:rsidRPr="002710C6">
        <w:rPr>
          <w:szCs w:val="24"/>
        </w:rPr>
        <w:t xml:space="preserve">Фиброз. Склероз. Цирроз (морфологические отличия). </w:t>
      </w:r>
    </w:p>
    <w:p w:rsidR="00F87F04" w:rsidRPr="002710C6" w:rsidRDefault="00F87F04" w:rsidP="003B5164">
      <w:pPr>
        <w:pStyle w:val="af6"/>
        <w:spacing w:before="0" w:beforeAutospacing="0" w:after="0" w:afterAutospacing="0"/>
        <w:ind w:firstLine="357"/>
        <w:jc w:val="both"/>
      </w:pPr>
      <w:bookmarkStart w:id="25" w:name="_Toc72690889"/>
      <w:bookmarkStart w:id="26" w:name="_Toc104482875"/>
      <w:bookmarkStart w:id="27" w:name="_Toc104666897"/>
      <w:r w:rsidRPr="002710C6">
        <w:t>Регенерация</w:t>
      </w:r>
      <w:bookmarkEnd w:id="25"/>
      <w:bookmarkEnd w:id="26"/>
      <w:bookmarkEnd w:id="27"/>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 xml:space="preserve">Определение регенерации и морфология двух фаз этого процесса. </w:t>
      </w:r>
    </w:p>
    <w:p w:rsidR="00F87F04" w:rsidRPr="002710C6" w:rsidRDefault="00F87F04" w:rsidP="003B5164">
      <w:pPr>
        <w:pStyle w:val="11"/>
        <w:numPr>
          <w:ilvl w:val="0"/>
          <w:numId w:val="11"/>
        </w:numPr>
        <w:spacing w:before="0" w:after="0"/>
        <w:rPr>
          <w:szCs w:val="24"/>
        </w:rPr>
      </w:pPr>
      <w:r w:rsidRPr="002710C6">
        <w:rPr>
          <w:szCs w:val="24"/>
        </w:rPr>
        <w:t xml:space="preserve">Характеристика трех видов регенерации, отличий полной и неполной регенерации. способ неполной регенерации: регенерационная гипертрофия и два его пути (через гиперплазию клеток или гиперплазию ультраструктур). </w:t>
      </w:r>
    </w:p>
    <w:p w:rsidR="00F87F04" w:rsidRPr="002710C6" w:rsidRDefault="00F87F04" w:rsidP="003B5164">
      <w:pPr>
        <w:pStyle w:val="11"/>
        <w:numPr>
          <w:ilvl w:val="0"/>
          <w:numId w:val="11"/>
        </w:numPr>
        <w:spacing w:before="0" w:after="0"/>
        <w:rPr>
          <w:szCs w:val="24"/>
        </w:rPr>
      </w:pPr>
      <w:r w:rsidRPr="002710C6">
        <w:rPr>
          <w:szCs w:val="24"/>
        </w:rPr>
        <w:t xml:space="preserve">Сущность патологической регенерации (гипо, гипер, нарушения смены фаз), ее примеры и проявления. </w:t>
      </w:r>
    </w:p>
    <w:p w:rsidR="00F87F04" w:rsidRPr="002710C6" w:rsidRDefault="00F87F04" w:rsidP="003B5164">
      <w:pPr>
        <w:pStyle w:val="11"/>
        <w:numPr>
          <w:ilvl w:val="0"/>
          <w:numId w:val="11"/>
        </w:numPr>
        <w:spacing w:before="0" w:after="0"/>
        <w:rPr>
          <w:szCs w:val="24"/>
        </w:rPr>
      </w:pPr>
      <w:r w:rsidRPr="002710C6">
        <w:rPr>
          <w:szCs w:val="24"/>
        </w:rPr>
        <w:t xml:space="preserve">Признаки заживления ран первичным натяжением и по типу первичного натяжения, этапы такого заживления. </w:t>
      </w:r>
    </w:p>
    <w:p w:rsidR="00F87F04" w:rsidRPr="002710C6" w:rsidRDefault="00F87F04" w:rsidP="003B5164">
      <w:pPr>
        <w:pStyle w:val="11"/>
        <w:numPr>
          <w:ilvl w:val="0"/>
          <w:numId w:val="11"/>
        </w:numPr>
        <w:spacing w:before="0" w:after="0"/>
        <w:rPr>
          <w:szCs w:val="24"/>
        </w:rPr>
      </w:pPr>
      <w:r w:rsidRPr="002710C6">
        <w:rPr>
          <w:szCs w:val="24"/>
        </w:rPr>
        <w:t xml:space="preserve">Признаки и этапы заживления ран вторичным натяжением. </w:t>
      </w:r>
    </w:p>
    <w:p w:rsidR="00F87F04" w:rsidRPr="002710C6" w:rsidRDefault="00F87F04" w:rsidP="003B5164">
      <w:pPr>
        <w:pStyle w:val="11"/>
        <w:numPr>
          <w:ilvl w:val="0"/>
          <w:numId w:val="11"/>
        </w:numPr>
        <w:spacing w:before="0" w:after="0"/>
        <w:rPr>
          <w:szCs w:val="24"/>
        </w:rPr>
      </w:pPr>
      <w:r w:rsidRPr="002710C6">
        <w:rPr>
          <w:szCs w:val="24"/>
        </w:rPr>
        <w:t xml:space="preserve">Отличия морфологии первичного и вторичного костного сращения переломов. </w:t>
      </w:r>
    </w:p>
    <w:p w:rsidR="00F87F04" w:rsidRPr="002710C6" w:rsidRDefault="00F87F04" w:rsidP="003B5164">
      <w:pPr>
        <w:pStyle w:val="11"/>
        <w:numPr>
          <w:ilvl w:val="0"/>
          <w:numId w:val="11"/>
        </w:numPr>
        <w:spacing w:before="0" w:after="0"/>
        <w:rPr>
          <w:szCs w:val="24"/>
        </w:rPr>
      </w:pPr>
      <w:r w:rsidRPr="002710C6">
        <w:rPr>
          <w:szCs w:val="24"/>
        </w:rPr>
        <w:t xml:space="preserve">Регенерация мозга и нервов. </w:t>
      </w:r>
    </w:p>
    <w:p w:rsidR="00F87F04" w:rsidRPr="002710C6" w:rsidRDefault="00F87F04" w:rsidP="003B5164">
      <w:pPr>
        <w:pStyle w:val="af6"/>
        <w:spacing w:before="0" w:beforeAutospacing="0" w:after="0" w:afterAutospacing="0"/>
        <w:ind w:firstLine="357"/>
        <w:jc w:val="both"/>
      </w:pPr>
      <w:bookmarkStart w:id="28" w:name="_Toc72690890"/>
      <w:bookmarkStart w:id="29" w:name="_Toc104482876"/>
      <w:bookmarkStart w:id="30" w:name="_Toc104666898"/>
      <w:r w:rsidRPr="002710C6">
        <w:t>Опухоли</w:t>
      </w:r>
      <w:bookmarkEnd w:id="28"/>
      <w:bookmarkEnd w:id="29"/>
      <w:bookmarkEnd w:id="30"/>
      <w:r w:rsidRPr="002710C6">
        <w:t xml:space="preserve"> </w:t>
      </w:r>
    </w:p>
    <w:p w:rsidR="00F87F04" w:rsidRPr="002710C6" w:rsidRDefault="00F87F04" w:rsidP="003B5164">
      <w:pPr>
        <w:pStyle w:val="11"/>
        <w:numPr>
          <w:ilvl w:val="0"/>
          <w:numId w:val="11"/>
        </w:numPr>
        <w:spacing w:before="0" w:after="0"/>
        <w:rPr>
          <w:szCs w:val="24"/>
        </w:rPr>
      </w:pPr>
      <w:r w:rsidRPr="002710C6">
        <w:rPr>
          <w:szCs w:val="24"/>
        </w:rPr>
        <w:t xml:space="preserve">Что такое опухоль, какие три вида опухолей дают наивысшую заболеваемость и смертность? </w:t>
      </w:r>
    </w:p>
    <w:p w:rsidR="00F87F04" w:rsidRPr="002710C6" w:rsidRDefault="00F87F04" w:rsidP="003B5164">
      <w:pPr>
        <w:pStyle w:val="11"/>
        <w:numPr>
          <w:ilvl w:val="0"/>
          <w:numId w:val="11"/>
        </w:numPr>
        <w:spacing w:before="0" w:after="0"/>
        <w:rPr>
          <w:szCs w:val="24"/>
        </w:rPr>
      </w:pPr>
      <w:r w:rsidRPr="002710C6">
        <w:rPr>
          <w:szCs w:val="24"/>
        </w:rPr>
        <w:t xml:space="preserve">Отличия доброкачественных опухолей от злокачественных: а)  по внешнему виду, б)  отношениям к окружающим тканям, в) отношениям паренхимы и стромы, г)  степени сходства с исходными тканями, д)  разновидностям и выраженности атипизма, е) темпам роста, ж) способам распространения, з) поведению после удаления, и) последствиям для организма. </w:t>
      </w:r>
    </w:p>
    <w:p w:rsidR="00F87F04" w:rsidRPr="002710C6" w:rsidRDefault="00F87F04" w:rsidP="003B5164">
      <w:pPr>
        <w:pStyle w:val="11"/>
        <w:numPr>
          <w:ilvl w:val="0"/>
          <w:numId w:val="11"/>
        </w:numPr>
        <w:spacing w:before="0" w:after="0"/>
        <w:rPr>
          <w:szCs w:val="24"/>
        </w:rPr>
      </w:pPr>
      <w:r w:rsidRPr="002710C6">
        <w:rPr>
          <w:szCs w:val="24"/>
        </w:rPr>
        <w:lastRenderedPageBreak/>
        <w:t xml:space="preserve">Морфогенез опухолей и морфология дисплазии и предрака. </w:t>
      </w:r>
    </w:p>
    <w:p w:rsidR="00F87F04" w:rsidRPr="002710C6" w:rsidRDefault="00F87F04" w:rsidP="003B5164">
      <w:pPr>
        <w:pStyle w:val="11"/>
        <w:numPr>
          <w:ilvl w:val="0"/>
          <w:numId w:val="11"/>
        </w:numPr>
        <w:spacing w:before="0" w:after="0"/>
        <w:rPr>
          <w:szCs w:val="24"/>
        </w:rPr>
      </w:pPr>
      <w:r w:rsidRPr="002710C6">
        <w:rPr>
          <w:szCs w:val="24"/>
        </w:rPr>
        <w:t xml:space="preserve">Гистогенез опухолей и гистогенетическая их классификация. </w:t>
      </w:r>
    </w:p>
    <w:p w:rsidR="00F87F04" w:rsidRPr="002710C6" w:rsidRDefault="00F87F04" w:rsidP="003B5164">
      <w:pPr>
        <w:pStyle w:val="11"/>
        <w:numPr>
          <w:ilvl w:val="0"/>
          <w:numId w:val="11"/>
        </w:numPr>
        <w:spacing w:before="0" w:after="0"/>
        <w:rPr>
          <w:szCs w:val="24"/>
        </w:rPr>
      </w:pPr>
      <w:r w:rsidRPr="002710C6">
        <w:rPr>
          <w:szCs w:val="24"/>
        </w:rPr>
        <w:t xml:space="preserve">Эпителиальные опухоли без специфической локализации (характеристики папиллом и аденом). </w:t>
      </w:r>
    </w:p>
    <w:p w:rsidR="00F87F04" w:rsidRPr="002710C6" w:rsidRDefault="00F87F04" w:rsidP="003B5164">
      <w:pPr>
        <w:pStyle w:val="11"/>
        <w:numPr>
          <w:ilvl w:val="0"/>
          <w:numId w:val="11"/>
        </w:numPr>
        <w:spacing w:before="0" w:after="0"/>
        <w:rPr>
          <w:szCs w:val="24"/>
        </w:rPr>
      </w:pPr>
      <w:r w:rsidRPr="002710C6">
        <w:rPr>
          <w:szCs w:val="24"/>
        </w:rPr>
        <w:t xml:space="preserve">Восемь микроскопических форм рака (значение выделения недифференцированных форм). </w:t>
      </w:r>
    </w:p>
    <w:p w:rsidR="00F87F04" w:rsidRPr="002710C6" w:rsidRDefault="00F87F04" w:rsidP="003B5164">
      <w:pPr>
        <w:pStyle w:val="11"/>
        <w:numPr>
          <w:ilvl w:val="0"/>
          <w:numId w:val="11"/>
        </w:numPr>
        <w:spacing w:before="0" w:after="0"/>
        <w:rPr>
          <w:szCs w:val="24"/>
        </w:rPr>
      </w:pPr>
      <w:r w:rsidRPr="002710C6">
        <w:rPr>
          <w:szCs w:val="24"/>
        </w:rPr>
        <w:t xml:space="preserve">Особенности базалиомы (локализация, тип роста, клиническое поведение). </w:t>
      </w:r>
    </w:p>
    <w:p w:rsidR="00F87F04" w:rsidRPr="002710C6" w:rsidRDefault="00F87F04" w:rsidP="003B5164">
      <w:pPr>
        <w:pStyle w:val="11"/>
        <w:numPr>
          <w:ilvl w:val="0"/>
          <w:numId w:val="11"/>
        </w:numPr>
        <w:spacing w:before="0" w:after="0"/>
        <w:rPr>
          <w:szCs w:val="24"/>
        </w:rPr>
      </w:pPr>
      <w:r w:rsidRPr="002710C6">
        <w:rPr>
          <w:szCs w:val="24"/>
        </w:rPr>
        <w:t xml:space="preserve">Три вида невусов и значение пограничных невусов, макро. микроскопические отличия меланомы и невуса. </w:t>
      </w:r>
    </w:p>
    <w:p w:rsidR="00F87F04" w:rsidRPr="002710C6" w:rsidRDefault="00F87F04" w:rsidP="003B5164">
      <w:pPr>
        <w:pStyle w:val="11"/>
        <w:numPr>
          <w:ilvl w:val="0"/>
          <w:numId w:val="11"/>
        </w:numPr>
        <w:spacing w:before="0" w:after="0"/>
        <w:rPr>
          <w:szCs w:val="24"/>
        </w:rPr>
      </w:pPr>
      <w:r w:rsidRPr="002710C6">
        <w:rPr>
          <w:szCs w:val="24"/>
        </w:rPr>
        <w:t xml:space="preserve">Морфология двух видов фибром, десмоида и дерматофибромы их отличия от фибросарком. </w:t>
      </w:r>
    </w:p>
    <w:p w:rsidR="00F87F04" w:rsidRPr="002710C6" w:rsidRDefault="00F87F04" w:rsidP="003B5164">
      <w:pPr>
        <w:pStyle w:val="11"/>
        <w:numPr>
          <w:ilvl w:val="0"/>
          <w:numId w:val="11"/>
        </w:numPr>
        <w:spacing w:before="0" w:after="0"/>
        <w:rPr>
          <w:szCs w:val="24"/>
        </w:rPr>
      </w:pPr>
      <w:r w:rsidRPr="002710C6">
        <w:rPr>
          <w:szCs w:val="24"/>
        </w:rPr>
        <w:t xml:space="preserve">Строение липом и гиберномы, отличия от липосаркомы. </w:t>
      </w:r>
    </w:p>
    <w:p w:rsidR="00F87F04" w:rsidRPr="002710C6" w:rsidRDefault="00F87F04" w:rsidP="003B5164">
      <w:pPr>
        <w:pStyle w:val="11"/>
        <w:numPr>
          <w:ilvl w:val="0"/>
          <w:numId w:val="11"/>
        </w:numPr>
        <w:spacing w:before="0" w:after="0"/>
        <w:rPr>
          <w:szCs w:val="24"/>
        </w:rPr>
      </w:pPr>
      <w:r w:rsidRPr="002710C6">
        <w:rPr>
          <w:szCs w:val="24"/>
        </w:rPr>
        <w:t xml:space="preserve">Морфология миом и миосарком. </w:t>
      </w:r>
    </w:p>
    <w:p w:rsidR="00F87F04" w:rsidRPr="002710C6" w:rsidRDefault="00F87F04" w:rsidP="003B5164">
      <w:pPr>
        <w:pStyle w:val="11"/>
        <w:numPr>
          <w:ilvl w:val="0"/>
          <w:numId w:val="11"/>
        </w:numPr>
        <w:spacing w:before="0" w:after="0"/>
        <w:rPr>
          <w:szCs w:val="24"/>
        </w:rPr>
      </w:pPr>
      <w:r w:rsidRPr="002710C6">
        <w:rPr>
          <w:szCs w:val="24"/>
        </w:rPr>
        <w:t xml:space="preserve">Строение капиллярной и кавернозной гемангиом, отличия от ангиосаркомы. </w:t>
      </w:r>
    </w:p>
    <w:p w:rsidR="00F87F04" w:rsidRPr="002710C6" w:rsidRDefault="00F87F04" w:rsidP="003B5164">
      <w:pPr>
        <w:pStyle w:val="11"/>
        <w:numPr>
          <w:ilvl w:val="0"/>
          <w:numId w:val="11"/>
        </w:numPr>
        <w:spacing w:before="0" w:after="0"/>
        <w:rPr>
          <w:szCs w:val="24"/>
        </w:rPr>
      </w:pPr>
      <w:r w:rsidRPr="002710C6">
        <w:rPr>
          <w:szCs w:val="24"/>
        </w:rPr>
        <w:t xml:space="preserve">Морфология основных нервных опухолей  (астроцитома. астробластома, менингиома. менингеальная саркома, медуллобластома, глиобластома, неврилеммома, нейрофиброма). </w:t>
      </w:r>
    </w:p>
    <w:p w:rsidR="00F87F04" w:rsidRPr="002710C6" w:rsidRDefault="00F87F04" w:rsidP="003B5164">
      <w:pPr>
        <w:pStyle w:val="11"/>
        <w:numPr>
          <w:ilvl w:val="0"/>
          <w:numId w:val="11"/>
        </w:numPr>
        <w:spacing w:before="0" w:after="0"/>
        <w:rPr>
          <w:szCs w:val="24"/>
        </w:rPr>
      </w:pPr>
      <w:r w:rsidRPr="002710C6">
        <w:rPr>
          <w:szCs w:val="24"/>
        </w:rPr>
        <w:t xml:space="preserve">Определение и суть отличий лейкозов и лимфом. </w:t>
      </w:r>
    </w:p>
    <w:p w:rsidR="00F87F04" w:rsidRPr="002710C6" w:rsidRDefault="00F87F04" w:rsidP="003B5164">
      <w:pPr>
        <w:pStyle w:val="11"/>
        <w:numPr>
          <w:ilvl w:val="0"/>
          <w:numId w:val="11"/>
        </w:numPr>
        <w:spacing w:before="0" w:after="0"/>
        <w:rPr>
          <w:szCs w:val="24"/>
        </w:rPr>
      </w:pPr>
      <w:r w:rsidRPr="002710C6">
        <w:rPr>
          <w:szCs w:val="24"/>
        </w:rPr>
        <w:t xml:space="preserve">Классификация лейкозов и отличия острых лейкозов от хронических (по изменениям в периферической крови и костном мозге). </w:t>
      </w:r>
    </w:p>
    <w:p w:rsidR="006A40AF" w:rsidRPr="002710C6" w:rsidRDefault="006A40AF" w:rsidP="003B5164">
      <w:pPr>
        <w:pStyle w:val="11"/>
        <w:spacing w:before="0" w:after="0"/>
        <w:ind w:left="360"/>
        <w:rPr>
          <w:szCs w:val="24"/>
        </w:rPr>
      </w:pPr>
    </w:p>
    <w:p w:rsidR="006A40AF" w:rsidRPr="002710C6" w:rsidRDefault="006A40AF" w:rsidP="003B5164">
      <w:pPr>
        <w:pStyle w:val="11"/>
        <w:spacing w:before="0" w:after="0"/>
        <w:ind w:left="360"/>
        <w:rPr>
          <w:szCs w:val="24"/>
        </w:rPr>
      </w:pPr>
      <w:r w:rsidRPr="002710C6">
        <w:rPr>
          <w:szCs w:val="24"/>
        </w:rPr>
        <w:t>2.1.2.Ьератология:</w:t>
      </w:r>
    </w:p>
    <w:p w:rsidR="00F87F04" w:rsidRPr="002710C6" w:rsidRDefault="00F87F04" w:rsidP="003B5164">
      <w:pPr>
        <w:pStyle w:val="11"/>
        <w:spacing w:before="0" w:after="0"/>
        <w:ind w:left="709"/>
        <w:rPr>
          <w:szCs w:val="24"/>
        </w:rPr>
      </w:pPr>
    </w:p>
    <w:p w:rsidR="00F87F04" w:rsidRPr="002710C6" w:rsidRDefault="00F87F04" w:rsidP="003B5164">
      <w:pPr>
        <w:pStyle w:val="11"/>
        <w:numPr>
          <w:ilvl w:val="0"/>
          <w:numId w:val="12"/>
        </w:numPr>
        <w:spacing w:before="0" w:after="0"/>
        <w:rPr>
          <w:szCs w:val="24"/>
        </w:rPr>
      </w:pPr>
      <w:r w:rsidRPr="002710C6">
        <w:rPr>
          <w:szCs w:val="24"/>
        </w:rPr>
        <w:t xml:space="preserve">Понятие и предмет и задачи тератологии. Классификация врожденных пороков развития. Этиология врожденных пороков развития. </w:t>
      </w:r>
    </w:p>
    <w:p w:rsidR="00F87F04" w:rsidRPr="002710C6" w:rsidRDefault="00F87F04" w:rsidP="003B5164">
      <w:pPr>
        <w:pStyle w:val="11"/>
        <w:numPr>
          <w:ilvl w:val="0"/>
          <w:numId w:val="12"/>
        </w:numPr>
        <w:spacing w:before="0" w:after="0"/>
        <w:rPr>
          <w:szCs w:val="24"/>
        </w:rPr>
      </w:pPr>
      <w:r w:rsidRPr="002710C6">
        <w:rPr>
          <w:szCs w:val="24"/>
        </w:rPr>
        <w:t>Этапы индивидуального развития, критические периоды. Пороки развития эмбриона и плода.</w:t>
      </w:r>
    </w:p>
    <w:p w:rsidR="00F87F04" w:rsidRPr="002710C6" w:rsidRDefault="00F87F04" w:rsidP="003B5164">
      <w:pPr>
        <w:pStyle w:val="11"/>
        <w:numPr>
          <w:ilvl w:val="0"/>
          <w:numId w:val="12"/>
        </w:numPr>
        <w:spacing w:before="0" w:after="0"/>
        <w:rPr>
          <w:szCs w:val="24"/>
        </w:rPr>
      </w:pPr>
      <w:r w:rsidRPr="002710C6">
        <w:rPr>
          <w:szCs w:val="24"/>
        </w:rPr>
        <w:t xml:space="preserve">Врожденные пороки и аномалии развития сенсорных систем. </w:t>
      </w:r>
    </w:p>
    <w:p w:rsidR="00F87F04" w:rsidRPr="002710C6" w:rsidRDefault="00F87F04" w:rsidP="003B5164">
      <w:pPr>
        <w:pStyle w:val="11"/>
        <w:numPr>
          <w:ilvl w:val="0"/>
          <w:numId w:val="12"/>
        </w:numPr>
        <w:spacing w:before="0" w:after="0"/>
        <w:rPr>
          <w:szCs w:val="24"/>
        </w:rPr>
      </w:pPr>
      <w:r w:rsidRPr="002710C6">
        <w:rPr>
          <w:szCs w:val="24"/>
        </w:rPr>
        <w:t xml:space="preserve">Аномалии развития наружного и внутреннего уха. </w:t>
      </w:r>
    </w:p>
    <w:p w:rsidR="00F87F04" w:rsidRPr="002710C6" w:rsidRDefault="00F87F04" w:rsidP="003B5164">
      <w:pPr>
        <w:pStyle w:val="11"/>
        <w:numPr>
          <w:ilvl w:val="0"/>
          <w:numId w:val="12"/>
        </w:numPr>
        <w:spacing w:before="0" w:after="0"/>
        <w:rPr>
          <w:szCs w:val="24"/>
        </w:rPr>
      </w:pPr>
      <w:r w:rsidRPr="002710C6">
        <w:rPr>
          <w:szCs w:val="24"/>
        </w:rPr>
        <w:t xml:space="preserve">Аномалии развития глаз. </w:t>
      </w:r>
    </w:p>
    <w:p w:rsidR="00F87F04" w:rsidRPr="002710C6" w:rsidRDefault="00F87F04" w:rsidP="003B5164">
      <w:pPr>
        <w:pStyle w:val="11"/>
        <w:numPr>
          <w:ilvl w:val="0"/>
          <w:numId w:val="12"/>
        </w:numPr>
        <w:spacing w:before="0" w:after="0"/>
        <w:rPr>
          <w:szCs w:val="24"/>
        </w:rPr>
      </w:pPr>
      <w:r w:rsidRPr="002710C6">
        <w:rPr>
          <w:szCs w:val="24"/>
        </w:rPr>
        <w:t xml:space="preserve">Комбинированные пороки и аномалии развития. </w:t>
      </w:r>
    </w:p>
    <w:p w:rsidR="00F87F04" w:rsidRPr="002710C6" w:rsidRDefault="00F87F04" w:rsidP="003B5164">
      <w:pPr>
        <w:pStyle w:val="11"/>
        <w:numPr>
          <w:ilvl w:val="0"/>
          <w:numId w:val="12"/>
        </w:numPr>
        <w:spacing w:before="0" w:after="0"/>
        <w:rPr>
          <w:szCs w:val="24"/>
        </w:rPr>
      </w:pPr>
      <w:r w:rsidRPr="002710C6">
        <w:rPr>
          <w:szCs w:val="24"/>
        </w:rPr>
        <w:t xml:space="preserve">Пороки развития опорно-двигательного аппарата. Дефекты развития трубчатых костей и позвоночника. Аномалии мышц и мышечных сухожилий. </w:t>
      </w:r>
    </w:p>
    <w:p w:rsidR="00F87F04" w:rsidRPr="002710C6" w:rsidRDefault="00F87F04" w:rsidP="003B5164">
      <w:pPr>
        <w:pStyle w:val="11"/>
        <w:numPr>
          <w:ilvl w:val="0"/>
          <w:numId w:val="12"/>
        </w:numPr>
        <w:spacing w:before="0" w:after="0"/>
        <w:rPr>
          <w:szCs w:val="24"/>
        </w:rPr>
      </w:pPr>
      <w:r w:rsidRPr="002710C6">
        <w:rPr>
          <w:szCs w:val="24"/>
        </w:rPr>
        <w:t xml:space="preserve">Системные пороки развития. </w:t>
      </w:r>
    </w:p>
    <w:p w:rsidR="00F87F04" w:rsidRPr="002710C6" w:rsidRDefault="00F87F04" w:rsidP="003B5164">
      <w:pPr>
        <w:pStyle w:val="11"/>
        <w:numPr>
          <w:ilvl w:val="0"/>
          <w:numId w:val="12"/>
        </w:numPr>
        <w:spacing w:before="0" w:after="0"/>
        <w:rPr>
          <w:szCs w:val="24"/>
        </w:rPr>
      </w:pPr>
      <w:r w:rsidRPr="002710C6">
        <w:rPr>
          <w:szCs w:val="24"/>
        </w:rPr>
        <w:t xml:space="preserve">Пороки развития центральной нервной системы. </w:t>
      </w:r>
    </w:p>
    <w:p w:rsidR="00F87F04" w:rsidRPr="002710C6" w:rsidRDefault="00F87F04" w:rsidP="003B5164">
      <w:pPr>
        <w:pStyle w:val="11"/>
        <w:numPr>
          <w:ilvl w:val="0"/>
          <w:numId w:val="12"/>
        </w:numPr>
        <w:spacing w:before="0" w:after="0"/>
        <w:rPr>
          <w:szCs w:val="24"/>
        </w:rPr>
      </w:pPr>
      <w:r w:rsidRPr="002710C6">
        <w:rPr>
          <w:szCs w:val="24"/>
        </w:rPr>
        <w:t>Диагностика и профилактика врожденных аномалий и пороков развития.</w:t>
      </w:r>
    </w:p>
    <w:p w:rsidR="00F87F04" w:rsidRPr="002710C6" w:rsidRDefault="00F87F04" w:rsidP="003B5164">
      <w:pPr>
        <w:jc w:val="center"/>
        <w:rPr>
          <w:color w:val="000000"/>
          <w:sz w:val="24"/>
          <w:szCs w:val="24"/>
        </w:rPr>
      </w:pPr>
    </w:p>
    <w:p w:rsidR="00F87F04" w:rsidRPr="002710C6" w:rsidRDefault="00F87F04" w:rsidP="003B5164">
      <w:pPr>
        <w:jc w:val="center"/>
        <w:rPr>
          <w:color w:val="000000"/>
          <w:sz w:val="24"/>
          <w:szCs w:val="24"/>
        </w:rPr>
      </w:pPr>
    </w:p>
    <w:p w:rsidR="00F87F04" w:rsidRPr="002710C6" w:rsidRDefault="00F87F04" w:rsidP="003B5164">
      <w:pPr>
        <w:ind w:firstLine="720"/>
        <w:jc w:val="both"/>
        <w:rPr>
          <w:sz w:val="24"/>
          <w:szCs w:val="24"/>
        </w:rPr>
      </w:pPr>
      <w:r w:rsidRPr="002710C6">
        <w:rPr>
          <w:b/>
          <w:bCs/>
          <w:color w:val="000000"/>
          <w:sz w:val="24"/>
          <w:szCs w:val="24"/>
        </w:rPr>
        <w:t>Критерии оценки:</w:t>
      </w:r>
    </w:p>
    <w:p w:rsidR="00F87F04" w:rsidRPr="002710C6" w:rsidRDefault="00F87F04" w:rsidP="003B5164">
      <w:pPr>
        <w:rPr>
          <w:sz w:val="24"/>
          <w:szCs w:val="24"/>
        </w:rPr>
      </w:pPr>
    </w:p>
    <w:p w:rsidR="00F87F04" w:rsidRPr="002710C6" w:rsidRDefault="00F87F04" w:rsidP="003B5164">
      <w:pPr>
        <w:jc w:val="both"/>
        <w:rPr>
          <w:sz w:val="24"/>
          <w:szCs w:val="24"/>
        </w:rPr>
      </w:pPr>
      <w:r w:rsidRPr="002710C6">
        <w:rPr>
          <w:color w:val="000000"/>
          <w:sz w:val="24"/>
          <w:szCs w:val="24"/>
        </w:rPr>
        <w:t>- оценка «отлично» выставляется обучающемуся, если студент отвечает на два вопроса по разделу «общая патология» и на один вопрос -  из радела «тератология»;</w:t>
      </w:r>
    </w:p>
    <w:p w:rsidR="00F87F04" w:rsidRPr="002710C6" w:rsidRDefault="00F87F04" w:rsidP="003B5164">
      <w:pPr>
        <w:jc w:val="both"/>
        <w:rPr>
          <w:sz w:val="24"/>
          <w:szCs w:val="24"/>
        </w:rPr>
      </w:pPr>
      <w:r w:rsidRPr="002710C6">
        <w:rPr>
          <w:color w:val="000000"/>
          <w:sz w:val="24"/>
          <w:szCs w:val="24"/>
        </w:rPr>
        <w:t>- оценка «хорошо» - студент отвечает на два вопроса из двух разделов;</w:t>
      </w:r>
    </w:p>
    <w:p w:rsidR="00F87F04" w:rsidRPr="002710C6" w:rsidRDefault="00F87F04" w:rsidP="003B5164">
      <w:pPr>
        <w:jc w:val="both"/>
        <w:rPr>
          <w:sz w:val="24"/>
          <w:szCs w:val="24"/>
        </w:rPr>
      </w:pPr>
      <w:r w:rsidRPr="002710C6">
        <w:rPr>
          <w:color w:val="000000"/>
          <w:sz w:val="24"/>
          <w:szCs w:val="24"/>
        </w:rPr>
        <w:t>- оценка «удовлетворительно» - студент отвечает на два вопроса из раздела «общая патология» или на один вопрос – из радела «тератология» или отвечает на один вопрос из радела «общая патология» и на один дополнительный вопрос по выбору экзаменатора;</w:t>
      </w:r>
    </w:p>
    <w:p w:rsidR="00F87F04" w:rsidRPr="002710C6" w:rsidRDefault="00F87F04" w:rsidP="003B5164">
      <w:pPr>
        <w:jc w:val="both"/>
        <w:rPr>
          <w:color w:val="000000"/>
          <w:sz w:val="24"/>
          <w:szCs w:val="24"/>
        </w:rPr>
      </w:pPr>
      <w:r w:rsidRPr="002710C6">
        <w:rPr>
          <w:color w:val="000000"/>
          <w:sz w:val="24"/>
          <w:szCs w:val="24"/>
        </w:rPr>
        <w:t>- оценка «неудовлетворительно»  - студент отвечает на один вопрос или не знает ответа ни на один вопрос из трех;</w:t>
      </w:r>
    </w:p>
    <w:p w:rsidR="00F87F04" w:rsidRPr="002710C6" w:rsidRDefault="00F87F04" w:rsidP="003B5164">
      <w:pPr>
        <w:rPr>
          <w:sz w:val="24"/>
          <w:szCs w:val="24"/>
        </w:rPr>
      </w:pPr>
    </w:p>
    <w:p w:rsidR="00F87F04" w:rsidRPr="002710C6" w:rsidRDefault="00F87F04" w:rsidP="003B5164">
      <w:pPr>
        <w:shd w:val="clear" w:color="auto" w:fill="FFFFFF"/>
        <w:jc w:val="both"/>
        <w:rPr>
          <w:b/>
          <w:color w:val="000000"/>
          <w:spacing w:val="-1"/>
          <w:sz w:val="24"/>
          <w:szCs w:val="24"/>
        </w:rPr>
      </w:pPr>
    </w:p>
    <w:p w:rsidR="00FB0589" w:rsidRPr="002710C6" w:rsidRDefault="00E3032D" w:rsidP="003B5164">
      <w:pPr>
        <w:spacing w:after="200"/>
        <w:rPr>
          <w:bCs/>
          <w:sz w:val="24"/>
          <w:szCs w:val="24"/>
          <w:u w:val="single"/>
        </w:rPr>
      </w:pPr>
      <w:r w:rsidRPr="002710C6">
        <w:rPr>
          <w:b/>
          <w:sz w:val="24"/>
          <w:szCs w:val="24"/>
        </w:rPr>
        <w:t>2.2.Тестовые задания</w:t>
      </w:r>
    </w:p>
    <w:p w:rsidR="00FB0589" w:rsidRPr="002710C6" w:rsidRDefault="00FB0589" w:rsidP="003B5164">
      <w:pPr>
        <w:pStyle w:val="1"/>
        <w:rPr>
          <w:rFonts w:ascii="Times New Roman" w:hAnsi="Times New Roman" w:cs="Times New Roman"/>
          <w:b w:val="0"/>
          <w:i/>
        </w:rPr>
      </w:pPr>
      <w:r w:rsidRPr="002710C6">
        <w:rPr>
          <w:rFonts w:ascii="Times New Roman" w:hAnsi="Times New Roman" w:cs="Times New Roman"/>
          <w:b w:val="0"/>
          <w:i/>
        </w:rPr>
        <w:lastRenderedPageBreak/>
        <w:t>ОБЩИЕ ПОНЯТИЯ</w:t>
      </w:r>
    </w:p>
    <w:p w:rsidR="00FB0589" w:rsidRPr="002710C6" w:rsidRDefault="00FB0589" w:rsidP="003B5164">
      <w:pPr>
        <w:numPr>
          <w:ilvl w:val="0"/>
          <w:numId w:val="8"/>
        </w:numPr>
        <w:jc w:val="both"/>
        <w:rPr>
          <w:sz w:val="24"/>
          <w:szCs w:val="24"/>
        </w:rPr>
      </w:pPr>
      <w:r w:rsidRPr="002710C6">
        <w:rPr>
          <w:sz w:val="24"/>
          <w:szCs w:val="24"/>
        </w:rPr>
        <w:t>ЭПИДЕМИЧЕСКИЙ ПРОЦЕСС – ЭТО:</w:t>
      </w:r>
    </w:p>
    <w:p w:rsidR="00FB0589" w:rsidRPr="002710C6" w:rsidRDefault="00FB0589" w:rsidP="003B5164">
      <w:pPr>
        <w:ind w:left="360"/>
        <w:jc w:val="both"/>
        <w:rPr>
          <w:sz w:val="24"/>
          <w:szCs w:val="24"/>
        </w:rPr>
      </w:pPr>
      <w:r w:rsidRPr="002710C6">
        <w:rPr>
          <w:sz w:val="24"/>
          <w:szCs w:val="24"/>
        </w:rPr>
        <w:t>а) распространение инфекционных болезней среди людей</w:t>
      </w:r>
    </w:p>
    <w:p w:rsidR="00FB0589" w:rsidRPr="002710C6" w:rsidRDefault="00FB0589" w:rsidP="003B5164">
      <w:pPr>
        <w:ind w:left="360"/>
        <w:jc w:val="both"/>
        <w:rPr>
          <w:sz w:val="24"/>
          <w:szCs w:val="24"/>
        </w:rPr>
      </w:pPr>
      <w:r w:rsidRPr="002710C6">
        <w:rPr>
          <w:sz w:val="24"/>
          <w:szCs w:val="24"/>
        </w:rPr>
        <w:t>б) распространение инфекционных болезней среди животных</w:t>
      </w:r>
    </w:p>
    <w:p w:rsidR="00FB0589" w:rsidRPr="002710C6" w:rsidRDefault="00FB0589" w:rsidP="003B5164">
      <w:pPr>
        <w:ind w:left="360"/>
        <w:jc w:val="both"/>
        <w:rPr>
          <w:sz w:val="24"/>
          <w:szCs w:val="24"/>
        </w:rPr>
      </w:pPr>
      <w:r w:rsidRPr="002710C6">
        <w:rPr>
          <w:sz w:val="24"/>
          <w:szCs w:val="24"/>
        </w:rPr>
        <w:t>в) пребывание и размножение возбудителя на объектах окружающей среды</w:t>
      </w:r>
    </w:p>
    <w:p w:rsidR="00FB0589" w:rsidRPr="002710C6" w:rsidRDefault="00FB0589" w:rsidP="003B5164">
      <w:pPr>
        <w:ind w:left="360"/>
        <w:jc w:val="both"/>
        <w:rPr>
          <w:sz w:val="24"/>
          <w:szCs w:val="24"/>
        </w:rPr>
      </w:pPr>
      <w:r w:rsidRPr="002710C6">
        <w:rPr>
          <w:sz w:val="24"/>
          <w:szCs w:val="24"/>
        </w:rPr>
        <w:t>г) распространение возбудителей инфекционных болезней  среди переносчиков</w:t>
      </w:r>
    </w:p>
    <w:p w:rsidR="00FB0589" w:rsidRPr="002710C6" w:rsidRDefault="00FB0589" w:rsidP="003B5164">
      <w:pPr>
        <w:ind w:left="360"/>
        <w:jc w:val="both"/>
        <w:rPr>
          <w:sz w:val="24"/>
          <w:szCs w:val="24"/>
        </w:rPr>
      </w:pPr>
      <w:r w:rsidRPr="002710C6">
        <w:rPr>
          <w:sz w:val="24"/>
          <w:szCs w:val="24"/>
        </w:rPr>
        <w:t>д) развитие инфекционных болезней у людей</w:t>
      </w:r>
    </w:p>
    <w:p w:rsidR="00FB0589" w:rsidRPr="002710C6" w:rsidRDefault="00FB0589" w:rsidP="003B5164">
      <w:pPr>
        <w:numPr>
          <w:ilvl w:val="0"/>
          <w:numId w:val="6"/>
        </w:numPr>
        <w:jc w:val="both"/>
        <w:rPr>
          <w:sz w:val="24"/>
          <w:szCs w:val="24"/>
        </w:rPr>
      </w:pPr>
      <w:r w:rsidRPr="002710C6">
        <w:rPr>
          <w:sz w:val="24"/>
          <w:szCs w:val="24"/>
        </w:rPr>
        <w:t xml:space="preserve">ПАТОЛОГИЯ – НАУКА, ИЗУЧАЮШАЯ: </w:t>
      </w:r>
    </w:p>
    <w:p w:rsidR="00FB0589" w:rsidRPr="002710C6" w:rsidRDefault="00FB0589" w:rsidP="003B5164">
      <w:pPr>
        <w:ind w:left="360"/>
        <w:jc w:val="both"/>
        <w:rPr>
          <w:sz w:val="24"/>
          <w:szCs w:val="24"/>
        </w:rPr>
      </w:pPr>
      <w:r w:rsidRPr="002710C6">
        <w:rPr>
          <w:sz w:val="24"/>
          <w:szCs w:val="24"/>
        </w:rPr>
        <w:t>а) болезнь, ее сущность и закономерности развития</w:t>
      </w:r>
    </w:p>
    <w:p w:rsidR="00FB0589" w:rsidRPr="002710C6" w:rsidRDefault="00FB0589" w:rsidP="003B5164">
      <w:pPr>
        <w:ind w:left="360"/>
        <w:jc w:val="both"/>
        <w:rPr>
          <w:sz w:val="24"/>
          <w:szCs w:val="24"/>
        </w:rPr>
      </w:pPr>
      <w:r w:rsidRPr="002710C6">
        <w:rPr>
          <w:sz w:val="24"/>
          <w:szCs w:val="24"/>
        </w:rPr>
        <w:t>б) организм человека</w:t>
      </w:r>
    </w:p>
    <w:p w:rsidR="00FB0589" w:rsidRPr="002710C6" w:rsidRDefault="00FB0589" w:rsidP="003B5164">
      <w:pPr>
        <w:ind w:left="360"/>
        <w:jc w:val="both"/>
        <w:rPr>
          <w:sz w:val="24"/>
          <w:szCs w:val="24"/>
        </w:rPr>
      </w:pPr>
      <w:r w:rsidRPr="002710C6">
        <w:rPr>
          <w:sz w:val="24"/>
          <w:szCs w:val="24"/>
        </w:rPr>
        <w:t>в) причины развития болезни</w:t>
      </w:r>
    </w:p>
    <w:p w:rsidR="00FB0589" w:rsidRPr="002710C6" w:rsidRDefault="00FB0589" w:rsidP="003B5164">
      <w:pPr>
        <w:numPr>
          <w:ilvl w:val="0"/>
          <w:numId w:val="6"/>
        </w:numPr>
        <w:jc w:val="both"/>
        <w:rPr>
          <w:sz w:val="24"/>
          <w:szCs w:val="24"/>
        </w:rPr>
      </w:pPr>
      <w:r w:rsidRPr="002710C6">
        <w:rPr>
          <w:sz w:val="24"/>
          <w:szCs w:val="24"/>
        </w:rPr>
        <w:t>ИНКУБАЦИОННЫЙ ПЕРИОД - ЭТО:</w:t>
      </w:r>
    </w:p>
    <w:p w:rsidR="00FB0589" w:rsidRPr="002710C6" w:rsidRDefault="00FB0589" w:rsidP="003B5164">
      <w:pPr>
        <w:ind w:left="360"/>
        <w:jc w:val="both"/>
        <w:rPr>
          <w:sz w:val="24"/>
          <w:szCs w:val="24"/>
        </w:rPr>
      </w:pPr>
      <w:r w:rsidRPr="002710C6">
        <w:rPr>
          <w:sz w:val="24"/>
          <w:szCs w:val="24"/>
        </w:rPr>
        <w:t>а) время от начала воздействия болезнетворного агента до возникновения болезненных явлений</w:t>
      </w:r>
    </w:p>
    <w:p w:rsidR="00FB0589" w:rsidRPr="002710C6" w:rsidRDefault="00FB0589" w:rsidP="003B5164">
      <w:pPr>
        <w:ind w:left="360"/>
        <w:jc w:val="both"/>
        <w:rPr>
          <w:sz w:val="24"/>
          <w:szCs w:val="24"/>
        </w:rPr>
      </w:pPr>
      <w:r w:rsidRPr="002710C6">
        <w:rPr>
          <w:sz w:val="24"/>
          <w:szCs w:val="24"/>
        </w:rPr>
        <w:t>б) продолжительность от нескольких минут до нескольких часов</w:t>
      </w:r>
    </w:p>
    <w:p w:rsidR="00FB0589" w:rsidRPr="002710C6" w:rsidRDefault="00FB0589" w:rsidP="003B5164">
      <w:pPr>
        <w:ind w:left="360"/>
        <w:jc w:val="both"/>
        <w:rPr>
          <w:sz w:val="24"/>
          <w:szCs w:val="24"/>
        </w:rPr>
      </w:pPr>
      <w:r w:rsidRPr="002710C6">
        <w:rPr>
          <w:sz w:val="24"/>
          <w:szCs w:val="24"/>
        </w:rPr>
        <w:t>в) период от 2 до 6 месяцев</w:t>
      </w:r>
    </w:p>
    <w:p w:rsidR="00FB0589" w:rsidRPr="002710C6" w:rsidRDefault="00FB0589" w:rsidP="003B5164">
      <w:pPr>
        <w:ind w:left="360"/>
        <w:jc w:val="both"/>
        <w:rPr>
          <w:sz w:val="24"/>
          <w:szCs w:val="24"/>
        </w:rPr>
      </w:pPr>
      <w:r w:rsidRPr="002710C6">
        <w:rPr>
          <w:sz w:val="24"/>
          <w:szCs w:val="24"/>
        </w:rPr>
        <w:t>г) все ответы верны</w:t>
      </w:r>
    </w:p>
    <w:p w:rsidR="00FB0589" w:rsidRPr="002710C6" w:rsidRDefault="00FB0589" w:rsidP="003B5164">
      <w:pPr>
        <w:numPr>
          <w:ilvl w:val="0"/>
          <w:numId w:val="6"/>
        </w:numPr>
        <w:jc w:val="both"/>
        <w:rPr>
          <w:sz w:val="24"/>
          <w:szCs w:val="24"/>
        </w:rPr>
      </w:pPr>
      <w:r w:rsidRPr="002710C6">
        <w:rPr>
          <w:sz w:val="24"/>
          <w:szCs w:val="24"/>
        </w:rPr>
        <w:t>ПРОДРОМАЛЬНЫЙ ПЕРИОД - ЭТО:</w:t>
      </w:r>
    </w:p>
    <w:p w:rsidR="00FB0589" w:rsidRPr="002710C6" w:rsidRDefault="00FB0589" w:rsidP="003B5164">
      <w:pPr>
        <w:ind w:left="360"/>
        <w:jc w:val="both"/>
        <w:rPr>
          <w:sz w:val="24"/>
          <w:szCs w:val="24"/>
        </w:rPr>
      </w:pPr>
      <w:r w:rsidRPr="002710C6">
        <w:rPr>
          <w:sz w:val="24"/>
          <w:szCs w:val="24"/>
        </w:rPr>
        <w:t>а) выздоровление</w:t>
      </w:r>
    </w:p>
    <w:p w:rsidR="00FB0589" w:rsidRPr="002710C6" w:rsidRDefault="00FB0589" w:rsidP="003B5164">
      <w:pPr>
        <w:ind w:left="360"/>
        <w:jc w:val="both"/>
        <w:rPr>
          <w:sz w:val="24"/>
          <w:szCs w:val="24"/>
        </w:rPr>
      </w:pPr>
      <w:r w:rsidRPr="002710C6">
        <w:rPr>
          <w:sz w:val="24"/>
          <w:szCs w:val="24"/>
        </w:rPr>
        <w:t>б) период заживания</w:t>
      </w:r>
    </w:p>
    <w:p w:rsidR="00FB0589" w:rsidRPr="002710C6" w:rsidRDefault="00FB0589" w:rsidP="003B5164">
      <w:pPr>
        <w:ind w:left="360"/>
        <w:jc w:val="both"/>
        <w:rPr>
          <w:sz w:val="24"/>
          <w:szCs w:val="24"/>
        </w:rPr>
      </w:pPr>
      <w:r w:rsidRPr="002710C6">
        <w:rPr>
          <w:sz w:val="24"/>
          <w:szCs w:val="24"/>
        </w:rPr>
        <w:t>в) появление первых признаков болезни</w:t>
      </w:r>
    </w:p>
    <w:p w:rsidR="00FB0589" w:rsidRPr="002710C6" w:rsidRDefault="00FB0589" w:rsidP="003B5164">
      <w:pPr>
        <w:ind w:left="360"/>
        <w:jc w:val="both"/>
        <w:rPr>
          <w:sz w:val="24"/>
          <w:szCs w:val="24"/>
        </w:rPr>
      </w:pPr>
      <w:r w:rsidRPr="002710C6">
        <w:rPr>
          <w:sz w:val="24"/>
          <w:szCs w:val="24"/>
        </w:rPr>
        <w:t>г) все ответы верны</w:t>
      </w:r>
    </w:p>
    <w:p w:rsidR="00FB0589" w:rsidRPr="002710C6" w:rsidRDefault="00FB0589" w:rsidP="003B5164">
      <w:pPr>
        <w:numPr>
          <w:ilvl w:val="0"/>
          <w:numId w:val="6"/>
        </w:numPr>
        <w:jc w:val="both"/>
        <w:rPr>
          <w:sz w:val="24"/>
          <w:szCs w:val="24"/>
        </w:rPr>
      </w:pPr>
      <w:r w:rsidRPr="002710C6">
        <w:rPr>
          <w:sz w:val="24"/>
          <w:szCs w:val="24"/>
        </w:rPr>
        <w:t>ЭТИОЛОГИЯ - ЭТО:</w:t>
      </w:r>
    </w:p>
    <w:p w:rsidR="00FB0589" w:rsidRPr="002710C6" w:rsidRDefault="00FB0589" w:rsidP="003B5164">
      <w:pPr>
        <w:ind w:left="360"/>
        <w:jc w:val="both"/>
        <w:rPr>
          <w:sz w:val="24"/>
          <w:szCs w:val="24"/>
        </w:rPr>
      </w:pPr>
      <w:r w:rsidRPr="002710C6">
        <w:rPr>
          <w:sz w:val="24"/>
          <w:szCs w:val="24"/>
        </w:rPr>
        <w:t>а) механизм развития болезни</w:t>
      </w:r>
    </w:p>
    <w:p w:rsidR="00FB0589" w:rsidRPr="002710C6" w:rsidRDefault="00FB0589" w:rsidP="003B5164">
      <w:pPr>
        <w:ind w:left="360"/>
        <w:jc w:val="both"/>
        <w:rPr>
          <w:sz w:val="24"/>
          <w:szCs w:val="24"/>
        </w:rPr>
      </w:pPr>
      <w:r w:rsidRPr="002710C6">
        <w:rPr>
          <w:sz w:val="24"/>
          <w:szCs w:val="24"/>
        </w:rPr>
        <w:t>б) функция организма</w:t>
      </w:r>
    </w:p>
    <w:p w:rsidR="00FB0589" w:rsidRPr="002710C6" w:rsidRDefault="00FB0589" w:rsidP="003B5164">
      <w:pPr>
        <w:ind w:left="360"/>
        <w:jc w:val="both"/>
        <w:rPr>
          <w:sz w:val="24"/>
          <w:szCs w:val="24"/>
        </w:rPr>
      </w:pPr>
      <w:r w:rsidRPr="002710C6">
        <w:rPr>
          <w:sz w:val="24"/>
          <w:szCs w:val="24"/>
        </w:rPr>
        <w:t>в) болезнетворное действие патогенного раздражителя</w:t>
      </w:r>
    </w:p>
    <w:p w:rsidR="00FB0589" w:rsidRPr="002710C6" w:rsidRDefault="00FB0589" w:rsidP="003B5164">
      <w:pPr>
        <w:ind w:left="360"/>
        <w:jc w:val="both"/>
        <w:rPr>
          <w:sz w:val="24"/>
          <w:szCs w:val="24"/>
        </w:rPr>
      </w:pPr>
      <w:r w:rsidRPr="002710C6">
        <w:rPr>
          <w:sz w:val="24"/>
          <w:szCs w:val="24"/>
        </w:rPr>
        <w:t>г) раздел патологии,  изучающий причины и условия возникновения болезни</w:t>
      </w:r>
    </w:p>
    <w:p w:rsidR="00FB0589" w:rsidRPr="002710C6" w:rsidRDefault="00FB0589" w:rsidP="003B5164">
      <w:pPr>
        <w:numPr>
          <w:ilvl w:val="0"/>
          <w:numId w:val="6"/>
        </w:numPr>
        <w:jc w:val="both"/>
        <w:rPr>
          <w:sz w:val="24"/>
          <w:szCs w:val="24"/>
        </w:rPr>
      </w:pPr>
      <w:r w:rsidRPr="002710C6">
        <w:rPr>
          <w:sz w:val="24"/>
          <w:szCs w:val="24"/>
        </w:rPr>
        <w:t>ПАТОГЕНЕЗ - ЭТО:</w:t>
      </w:r>
    </w:p>
    <w:p w:rsidR="00FB0589" w:rsidRPr="002710C6" w:rsidRDefault="00FB0589" w:rsidP="003B5164">
      <w:pPr>
        <w:ind w:left="360"/>
        <w:jc w:val="both"/>
        <w:rPr>
          <w:sz w:val="24"/>
          <w:szCs w:val="24"/>
        </w:rPr>
      </w:pPr>
      <w:r w:rsidRPr="002710C6">
        <w:rPr>
          <w:sz w:val="24"/>
          <w:szCs w:val="24"/>
        </w:rPr>
        <w:t>а) начало заболевания</w:t>
      </w:r>
    </w:p>
    <w:p w:rsidR="00FB0589" w:rsidRPr="002710C6" w:rsidRDefault="00FB0589" w:rsidP="003B5164">
      <w:pPr>
        <w:ind w:left="360"/>
        <w:jc w:val="both"/>
        <w:rPr>
          <w:sz w:val="24"/>
          <w:szCs w:val="24"/>
        </w:rPr>
      </w:pPr>
      <w:r w:rsidRPr="002710C6">
        <w:rPr>
          <w:sz w:val="24"/>
          <w:szCs w:val="24"/>
        </w:rPr>
        <w:t>б) механизм развития болезни</w:t>
      </w:r>
    </w:p>
    <w:p w:rsidR="00FB0589" w:rsidRPr="002710C6" w:rsidRDefault="00FB0589" w:rsidP="003B5164">
      <w:pPr>
        <w:ind w:left="360"/>
        <w:jc w:val="both"/>
        <w:rPr>
          <w:sz w:val="24"/>
          <w:szCs w:val="24"/>
        </w:rPr>
      </w:pPr>
      <w:r w:rsidRPr="002710C6">
        <w:rPr>
          <w:sz w:val="24"/>
          <w:szCs w:val="24"/>
        </w:rPr>
        <w:t>в) наука о старческом процессе</w:t>
      </w:r>
    </w:p>
    <w:p w:rsidR="00FB0589" w:rsidRPr="002710C6" w:rsidRDefault="00FB0589" w:rsidP="003B5164">
      <w:pPr>
        <w:ind w:left="360"/>
        <w:jc w:val="both"/>
        <w:rPr>
          <w:sz w:val="24"/>
          <w:szCs w:val="24"/>
        </w:rPr>
      </w:pPr>
      <w:r w:rsidRPr="002710C6">
        <w:rPr>
          <w:sz w:val="24"/>
          <w:szCs w:val="24"/>
        </w:rPr>
        <w:t>г) метод лечения</w:t>
      </w:r>
    </w:p>
    <w:p w:rsidR="00FB0589" w:rsidRPr="002710C6" w:rsidRDefault="00FB0589" w:rsidP="003B5164">
      <w:pPr>
        <w:ind w:left="360"/>
        <w:jc w:val="both"/>
        <w:rPr>
          <w:sz w:val="24"/>
          <w:szCs w:val="24"/>
        </w:rPr>
      </w:pPr>
      <w:r w:rsidRPr="002710C6">
        <w:rPr>
          <w:sz w:val="24"/>
          <w:szCs w:val="24"/>
        </w:rPr>
        <w:t>г)восприимчивость организма к возбудителям инфекционных заболеваний</w:t>
      </w:r>
    </w:p>
    <w:p w:rsidR="00FB0589" w:rsidRPr="002710C6" w:rsidRDefault="00FB0589" w:rsidP="003B5164">
      <w:pPr>
        <w:numPr>
          <w:ilvl w:val="0"/>
          <w:numId w:val="6"/>
        </w:numPr>
        <w:jc w:val="both"/>
        <w:rPr>
          <w:sz w:val="24"/>
          <w:szCs w:val="24"/>
        </w:rPr>
      </w:pPr>
      <w:r w:rsidRPr="002710C6">
        <w:rPr>
          <w:sz w:val="24"/>
          <w:szCs w:val="24"/>
        </w:rPr>
        <w:t xml:space="preserve"> ПАТОМОРФОЗ - ЭТО:</w:t>
      </w:r>
    </w:p>
    <w:p w:rsidR="00FB0589" w:rsidRPr="002710C6" w:rsidRDefault="00FB0589" w:rsidP="003B5164">
      <w:pPr>
        <w:ind w:left="360"/>
        <w:jc w:val="both"/>
        <w:rPr>
          <w:sz w:val="24"/>
          <w:szCs w:val="24"/>
        </w:rPr>
      </w:pPr>
      <w:r w:rsidRPr="002710C6">
        <w:rPr>
          <w:sz w:val="24"/>
          <w:szCs w:val="24"/>
        </w:rPr>
        <w:t>а) структурные изменения при патологии</w:t>
      </w:r>
    </w:p>
    <w:p w:rsidR="00FB0589" w:rsidRPr="002710C6" w:rsidRDefault="00FB0589" w:rsidP="003B5164">
      <w:pPr>
        <w:ind w:left="360"/>
        <w:jc w:val="both"/>
        <w:rPr>
          <w:sz w:val="24"/>
          <w:szCs w:val="24"/>
        </w:rPr>
      </w:pPr>
      <w:r w:rsidRPr="002710C6">
        <w:rPr>
          <w:sz w:val="24"/>
          <w:szCs w:val="24"/>
        </w:rPr>
        <w:t>б) стойкие изменения клинико-морфологич. проявлений болезни</w:t>
      </w:r>
    </w:p>
    <w:p w:rsidR="00FB0589" w:rsidRPr="002710C6" w:rsidRDefault="00FB0589" w:rsidP="003B5164">
      <w:pPr>
        <w:ind w:left="360"/>
        <w:jc w:val="both"/>
        <w:rPr>
          <w:sz w:val="24"/>
          <w:szCs w:val="24"/>
        </w:rPr>
      </w:pPr>
      <w:r w:rsidRPr="002710C6">
        <w:rPr>
          <w:sz w:val="24"/>
          <w:szCs w:val="24"/>
        </w:rPr>
        <w:t>в) изменения представлений о сущности болезней</w:t>
      </w:r>
    </w:p>
    <w:p w:rsidR="00FB0589" w:rsidRPr="002710C6" w:rsidRDefault="00FB0589" w:rsidP="003B5164">
      <w:pPr>
        <w:numPr>
          <w:ilvl w:val="0"/>
          <w:numId w:val="6"/>
        </w:numPr>
        <w:jc w:val="both"/>
        <w:rPr>
          <w:sz w:val="24"/>
          <w:szCs w:val="24"/>
        </w:rPr>
      </w:pPr>
      <w:r w:rsidRPr="002710C6">
        <w:rPr>
          <w:sz w:val="24"/>
          <w:szCs w:val="24"/>
        </w:rPr>
        <w:t xml:space="preserve"> КАКОЕ ИЗ ПОНЯТИЙ ИМЕЕТ СМЫСЛ НА УРОВНЕ ТКАНИ:</w:t>
      </w:r>
    </w:p>
    <w:p w:rsidR="00FB0589" w:rsidRPr="002710C6" w:rsidRDefault="00FB0589" w:rsidP="003B5164">
      <w:pPr>
        <w:ind w:left="360"/>
        <w:jc w:val="both"/>
        <w:rPr>
          <w:sz w:val="24"/>
          <w:szCs w:val="24"/>
        </w:rPr>
      </w:pPr>
      <w:r w:rsidRPr="002710C6">
        <w:rPr>
          <w:sz w:val="24"/>
          <w:szCs w:val="24"/>
        </w:rPr>
        <w:t>а) болезнь</w:t>
      </w:r>
    </w:p>
    <w:p w:rsidR="00FB0589" w:rsidRPr="002710C6" w:rsidRDefault="00FB0589" w:rsidP="003B5164">
      <w:pPr>
        <w:ind w:left="360"/>
        <w:jc w:val="both"/>
        <w:rPr>
          <w:sz w:val="24"/>
          <w:szCs w:val="24"/>
        </w:rPr>
      </w:pPr>
      <w:r w:rsidRPr="002710C6">
        <w:rPr>
          <w:sz w:val="24"/>
          <w:szCs w:val="24"/>
        </w:rPr>
        <w:t>б) инфаркт</w:t>
      </w:r>
    </w:p>
    <w:p w:rsidR="00FB0589" w:rsidRPr="002710C6" w:rsidRDefault="00FB0589" w:rsidP="003B5164">
      <w:pPr>
        <w:ind w:left="360"/>
        <w:jc w:val="both"/>
        <w:rPr>
          <w:sz w:val="24"/>
          <w:szCs w:val="24"/>
        </w:rPr>
      </w:pPr>
      <w:r w:rsidRPr="002710C6">
        <w:rPr>
          <w:sz w:val="24"/>
          <w:szCs w:val="24"/>
        </w:rPr>
        <w:t>в) дистрофия</w:t>
      </w:r>
    </w:p>
    <w:p w:rsidR="00FB0589" w:rsidRPr="002710C6" w:rsidRDefault="00FB0589" w:rsidP="003B5164">
      <w:pPr>
        <w:pStyle w:val="1"/>
        <w:rPr>
          <w:rFonts w:ascii="Times New Roman" w:hAnsi="Times New Roman" w:cs="Times New Roman"/>
          <w:b w:val="0"/>
          <w:i/>
        </w:rPr>
      </w:pPr>
      <w:r w:rsidRPr="002710C6">
        <w:rPr>
          <w:rFonts w:ascii="Times New Roman" w:hAnsi="Times New Roman" w:cs="Times New Roman"/>
          <w:b w:val="0"/>
          <w:i/>
        </w:rPr>
        <w:t>АДАПТАЦИЯ И КОМПЕНСАЦИЯ</w:t>
      </w:r>
    </w:p>
    <w:p w:rsidR="00FB0589" w:rsidRPr="002710C6" w:rsidRDefault="00FB0589" w:rsidP="003B5164">
      <w:pPr>
        <w:ind w:left="360"/>
        <w:jc w:val="center"/>
        <w:rPr>
          <w:sz w:val="24"/>
          <w:szCs w:val="24"/>
        </w:rPr>
      </w:pPr>
    </w:p>
    <w:p w:rsidR="00FB0589" w:rsidRPr="002710C6" w:rsidRDefault="00FB0589" w:rsidP="003B5164">
      <w:pPr>
        <w:numPr>
          <w:ilvl w:val="0"/>
          <w:numId w:val="6"/>
        </w:numPr>
        <w:jc w:val="both"/>
        <w:rPr>
          <w:sz w:val="24"/>
          <w:szCs w:val="24"/>
        </w:rPr>
      </w:pPr>
      <w:r w:rsidRPr="002710C6">
        <w:rPr>
          <w:sz w:val="24"/>
          <w:szCs w:val="24"/>
          <w:lang w:val="en-US"/>
        </w:rPr>
        <w:t xml:space="preserve"> </w:t>
      </w:r>
      <w:r w:rsidRPr="002710C6">
        <w:rPr>
          <w:sz w:val="24"/>
          <w:szCs w:val="24"/>
        </w:rPr>
        <w:t>ГИПЕРТРОФИЯ – ЭТО:</w:t>
      </w:r>
    </w:p>
    <w:p w:rsidR="00FB0589" w:rsidRPr="002710C6" w:rsidRDefault="00FB0589" w:rsidP="003B5164">
      <w:pPr>
        <w:ind w:left="360"/>
        <w:jc w:val="both"/>
        <w:rPr>
          <w:sz w:val="24"/>
          <w:szCs w:val="24"/>
        </w:rPr>
      </w:pPr>
      <w:r w:rsidRPr="002710C6">
        <w:rPr>
          <w:sz w:val="24"/>
          <w:szCs w:val="24"/>
        </w:rPr>
        <w:t>а) увеличение количества клеток и внутриклеточных структур</w:t>
      </w:r>
    </w:p>
    <w:p w:rsidR="00FB0589" w:rsidRPr="002710C6" w:rsidRDefault="00FB0589" w:rsidP="003B5164">
      <w:pPr>
        <w:ind w:left="360"/>
        <w:jc w:val="both"/>
        <w:rPr>
          <w:sz w:val="24"/>
          <w:szCs w:val="24"/>
        </w:rPr>
      </w:pPr>
      <w:r w:rsidRPr="002710C6">
        <w:rPr>
          <w:sz w:val="24"/>
          <w:szCs w:val="24"/>
        </w:rPr>
        <w:t>б) разрастание лесировой ткани</w:t>
      </w:r>
    </w:p>
    <w:p w:rsidR="00FB0589" w:rsidRPr="002710C6" w:rsidRDefault="00FB0589" w:rsidP="003B5164">
      <w:pPr>
        <w:ind w:left="360"/>
        <w:jc w:val="both"/>
        <w:rPr>
          <w:sz w:val="24"/>
          <w:szCs w:val="24"/>
        </w:rPr>
      </w:pPr>
      <w:r w:rsidRPr="002710C6">
        <w:rPr>
          <w:sz w:val="24"/>
          <w:szCs w:val="24"/>
        </w:rPr>
        <w:t>в) уменьшение объема ткани</w:t>
      </w:r>
    </w:p>
    <w:p w:rsidR="00FB0589" w:rsidRPr="002710C6" w:rsidRDefault="00FB0589" w:rsidP="003B5164">
      <w:pPr>
        <w:ind w:left="360"/>
        <w:jc w:val="both"/>
        <w:rPr>
          <w:sz w:val="24"/>
          <w:szCs w:val="24"/>
        </w:rPr>
      </w:pPr>
      <w:r w:rsidRPr="002710C6">
        <w:rPr>
          <w:sz w:val="24"/>
          <w:szCs w:val="24"/>
        </w:rPr>
        <w:t>г) увеличение объема органа</w:t>
      </w:r>
    </w:p>
    <w:p w:rsidR="00FB0589" w:rsidRPr="002710C6" w:rsidRDefault="00FB0589" w:rsidP="003B5164">
      <w:pPr>
        <w:numPr>
          <w:ilvl w:val="0"/>
          <w:numId w:val="6"/>
        </w:numPr>
        <w:jc w:val="both"/>
        <w:rPr>
          <w:sz w:val="24"/>
          <w:szCs w:val="24"/>
        </w:rPr>
      </w:pPr>
      <w:r w:rsidRPr="002710C6">
        <w:rPr>
          <w:sz w:val="24"/>
          <w:szCs w:val="24"/>
          <w:lang w:val="en-US"/>
        </w:rPr>
        <w:t xml:space="preserve"> </w:t>
      </w:r>
      <w:r w:rsidRPr="002710C6">
        <w:rPr>
          <w:sz w:val="24"/>
          <w:szCs w:val="24"/>
        </w:rPr>
        <w:t>ГИПЕРТОФИЯ ВОЗНИКАЕТ В РЕЗУЛЬТАТЕ:</w:t>
      </w:r>
    </w:p>
    <w:p w:rsidR="00FB0589" w:rsidRPr="002710C6" w:rsidRDefault="00FB0589" w:rsidP="003B5164">
      <w:pPr>
        <w:ind w:left="360"/>
        <w:jc w:val="both"/>
        <w:rPr>
          <w:sz w:val="24"/>
          <w:szCs w:val="24"/>
        </w:rPr>
      </w:pPr>
      <w:r w:rsidRPr="002710C6">
        <w:rPr>
          <w:sz w:val="24"/>
          <w:szCs w:val="24"/>
        </w:rPr>
        <w:t>а) нарушения белкового обмена</w:t>
      </w:r>
    </w:p>
    <w:p w:rsidR="00FB0589" w:rsidRPr="002710C6" w:rsidRDefault="00FB0589" w:rsidP="003B5164">
      <w:pPr>
        <w:ind w:left="360"/>
        <w:jc w:val="both"/>
        <w:rPr>
          <w:sz w:val="24"/>
          <w:szCs w:val="24"/>
        </w:rPr>
      </w:pPr>
      <w:r w:rsidRPr="002710C6">
        <w:rPr>
          <w:sz w:val="24"/>
          <w:szCs w:val="24"/>
        </w:rPr>
        <w:lastRenderedPageBreak/>
        <w:t>б) нарушения тканевого обмена</w:t>
      </w:r>
    </w:p>
    <w:p w:rsidR="00FB0589" w:rsidRPr="002710C6" w:rsidRDefault="00FB0589" w:rsidP="003B5164">
      <w:pPr>
        <w:ind w:left="360"/>
        <w:jc w:val="both"/>
        <w:rPr>
          <w:sz w:val="24"/>
          <w:szCs w:val="24"/>
        </w:rPr>
      </w:pPr>
      <w:r w:rsidRPr="002710C6">
        <w:rPr>
          <w:sz w:val="24"/>
          <w:szCs w:val="24"/>
        </w:rPr>
        <w:t>в) функциональной нагрузки</w:t>
      </w:r>
    </w:p>
    <w:p w:rsidR="00FB0589" w:rsidRPr="002710C6" w:rsidRDefault="00FB0589" w:rsidP="003B5164">
      <w:pPr>
        <w:ind w:left="360"/>
        <w:jc w:val="both"/>
        <w:rPr>
          <w:sz w:val="24"/>
          <w:szCs w:val="24"/>
        </w:rPr>
      </w:pPr>
      <w:r w:rsidRPr="002710C6">
        <w:rPr>
          <w:sz w:val="24"/>
          <w:szCs w:val="24"/>
        </w:rPr>
        <w:t>г) давления нагрузки</w:t>
      </w:r>
    </w:p>
    <w:p w:rsidR="00FB0589" w:rsidRPr="002710C6" w:rsidRDefault="00FB0589" w:rsidP="003B5164">
      <w:pPr>
        <w:numPr>
          <w:ilvl w:val="0"/>
          <w:numId w:val="6"/>
        </w:numPr>
        <w:jc w:val="both"/>
        <w:rPr>
          <w:sz w:val="24"/>
          <w:szCs w:val="24"/>
        </w:rPr>
      </w:pPr>
      <w:r w:rsidRPr="002710C6">
        <w:rPr>
          <w:sz w:val="24"/>
          <w:szCs w:val="24"/>
        </w:rPr>
        <w:t xml:space="preserve"> ГИПЕРПЛАЗИЯ - ЭТО:</w:t>
      </w:r>
    </w:p>
    <w:p w:rsidR="00FB0589" w:rsidRPr="002710C6" w:rsidRDefault="00FB0589" w:rsidP="003B5164">
      <w:pPr>
        <w:ind w:left="360"/>
        <w:jc w:val="both"/>
        <w:rPr>
          <w:sz w:val="24"/>
          <w:szCs w:val="24"/>
        </w:rPr>
      </w:pPr>
      <w:r w:rsidRPr="002710C6">
        <w:rPr>
          <w:sz w:val="24"/>
          <w:szCs w:val="24"/>
        </w:rPr>
        <w:t xml:space="preserve">а) переход одного вида тканей в другой </w:t>
      </w:r>
    </w:p>
    <w:p w:rsidR="00FB0589" w:rsidRPr="002710C6" w:rsidRDefault="00FB0589" w:rsidP="003B5164">
      <w:pPr>
        <w:ind w:left="360"/>
        <w:jc w:val="both"/>
        <w:rPr>
          <w:sz w:val="24"/>
          <w:szCs w:val="24"/>
        </w:rPr>
      </w:pPr>
      <w:r w:rsidRPr="002710C6">
        <w:rPr>
          <w:sz w:val="24"/>
          <w:szCs w:val="24"/>
        </w:rPr>
        <w:t>б) увеличение тканей</w:t>
      </w:r>
    </w:p>
    <w:p w:rsidR="00FB0589" w:rsidRPr="002710C6" w:rsidRDefault="00FB0589" w:rsidP="003B5164">
      <w:pPr>
        <w:ind w:left="360"/>
        <w:jc w:val="both"/>
        <w:rPr>
          <w:sz w:val="24"/>
          <w:szCs w:val="24"/>
        </w:rPr>
      </w:pPr>
      <w:r w:rsidRPr="002710C6">
        <w:rPr>
          <w:sz w:val="24"/>
          <w:szCs w:val="24"/>
        </w:rPr>
        <w:t>в) увеличение объема клеток</w:t>
      </w:r>
    </w:p>
    <w:p w:rsidR="00FB0589" w:rsidRPr="002710C6" w:rsidRDefault="00FB0589" w:rsidP="003B5164">
      <w:pPr>
        <w:ind w:left="360"/>
        <w:jc w:val="both"/>
        <w:rPr>
          <w:sz w:val="24"/>
          <w:szCs w:val="24"/>
        </w:rPr>
      </w:pPr>
      <w:r w:rsidRPr="002710C6">
        <w:rPr>
          <w:sz w:val="24"/>
          <w:szCs w:val="24"/>
        </w:rPr>
        <w:t>г) увеличение количества клеток</w:t>
      </w:r>
    </w:p>
    <w:p w:rsidR="00FB0589" w:rsidRPr="002710C6" w:rsidRDefault="00FB0589" w:rsidP="003B5164">
      <w:pPr>
        <w:numPr>
          <w:ilvl w:val="0"/>
          <w:numId w:val="6"/>
        </w:numPr>
        <w:jc w:val="both"/>
        <w:rPr>
          <w:sz w:val="24"/>
          <w:szCs w:val="24"/>
        </w:rPr>
      </w:pPr>
      <w:r w:rsidRPr="002710C6">
        <w:rPr>
          <w:sz w:val="24"/>
          <w:szCs w:val="24"/>
          <w:lang w:val="en-US"/>
        </w:rPr>
        <w:t xml:space="preserve"> </w:t>
      </w:r>
      <w:r w:rsidRPr="002710C6">
        <w:rPr>
          <w:sz w:val="24"/>
          <w:szCs w:val="24"/>
        </w:rPr>
        <w:t>АТРОФИЯ ПРОТЕКАЕТ:</w:t>
      </w:r>
    </w:p>
    <w:p w:rsidR="00FB0589" w:rsidRPr="002710C6" w:rsidRDefault="00FB0589" w:rsidP="003B5164">
      <w:pPr>
        <w:ind w:left="360"/>
        <w:jc w:val="both"/>
        <w:rPr>
          <w:sz w:val="24"/>
          <w:szCs w:val="24"/>
        </w:rPr>
      </w:pPr>
      <w:r w:rsidRPr="002710C6">
        <w:rPr>
          <w:sz w:val="24"/>
          <w:szCs w:val="24"/>
        </w:rPr>
        <w:t>а) без существенных сдвигов в химическом составе тканей</w:t>
      </w:r>
    </w:p>
    <w:p w:rsidR="00FB0589" w:rsidRPr="002710C6" w:rsidRDefault="00FB0589" w:rsidP="003B5164">
      <w:pPr>
        <w:ind w:left="360"/>
        <w:jc w:val="both"/>
        <w:rPr>
          <w:sz w:val="24"/>
          <w:szCs w:val="24"/>
        </w:rPr>
      </w:pPr>
      <w:r w:rsidRPr="002710C6">
        <w:rPr>
          <w:sz w:val="24"/>
          <w:szCs w:val="24"/>
        </w:rPr>
        <w:t>б) с повреждением клеток и тканей</w:t>
      </w:r>
    </w:p>
    <w:p w:rsidR="00FB0589" w:rsidRPr="002710C6" w:rsidRDefault="00FB0589" w:rsidP="003B5164">
      <w:pPr>
        <w:ind w:left="360"/>
        <w:jc w:val="both"/>
        <w:rPr>
          <w:sz w:val="24"/>
          <w:szCs w:val="24"/>
        </w:rPr>
      </w:pPr>
      <w:r w:rsidRPr="002710C6">
        <w:rPr>
          <w:sz w:val="24"/>
          <w:szCs w:val="24"/>
        </w:rPr>
        <w:t>в) с увеличением числа внутриклеточных структур</w:t>
      </w:r>
    </w:p>
    <w:p w:rsidR="00FB0589" w:rsidRPr="002710C6" w:rsidRDefault="00FB0589" w:rsidP="003B5164">
      <w:pPr>
        <w:ind w:left="360"/>
        <w:jc w:val="both"/>
        <w:rPr>
          <w:sz w:val="24"/>
          <w:szCs w:val="24"/>
        </w:rPr>
      </w:pPr>
      <w:r w:rsidRPr="002710C6">
        <w:rPr>
          <w:sz w:val="24"/>
          <w:szCs w:val="24"/>
        </w:rPr>
        <w:t>г) с уменьшением объема веществ</w:t>
      </w:r>
    </w:p>
    <w:p w:rsidR="00FB0589" w:rsidRPr="002710C6" w:rsidRDefault="00FB0589" w:rsidP="003B5164">
      <w:pPr>
        <w:ind w:left="360"/>
        <w:jc w:val="both"/>
        <w:rPr>
          <w:sz w:val="24"/>
          <w:szCs w:val="24"/>
        </w:rPr>
      </w:pPr>
    </w:p>
    <w:p w:rsidR="00FB0589" w:rsidRPr="002710C6" w:rsidRDefault="00FB0589" w:rsidP="003B5164">
      <w:pPr>
        <w:pStyle w:val="1"/>
        <w:rPr>
          <w:rFonts w:ascii="Times New Roman" w:hAnsi="Times New Roman" w:cs="Times New Roman"/>
          <w:b w:val="0"/>
          <w:i/>
        </w:rPr>
      </w:pPr>
      <w:r w:rsidRPr="002710C6">
        <w:rPr>
          <w:rFonts w:ascii="Times New Roman" w:hAnsi="Times New Roman" w:cs="Times New Roman"/>
          <w:b w:val="0"/>
          <w:i/>
        </w:rPr>
        <w:t>РЕГЕНЕРАЦИЯ</w:t>
      </w:r>
    </w:p>
    <w:p w:rsidR="00FB0589" w:rsidRPr="002710C6" w:rsidRDefault="00FB0589" w:rsidP="003B5164">
      <w:pPr>
        <w:ind w:left="360"/>
        <w:jc w:val="center"/>
        <w:rPr>
          <w:sz w:val="24"/>
          <w:szCs w:val="24"/>
        </w:rPr>
      </w:pPr>
    </w:p>
    <w:p w:rsidR="00FB0589" w:rsidRPr="002710C6" w:rsidRDefault="00FB0589" w:rsidP="003B5164">
      <w:pPr>
        <w:numPr>
          <w:ilvl w:val="0"/>
          <w:numId w:val="6"/>
        </w:numPr>
        <w:jc w:val="both"/>
        <w:rPr>
          <w:sz w:val="24"/>
          <w:szCs w:val="24"/>
        </w:rPr>
      </w:pPr>
      <w:r w:rsidRPr="002710C6">
        <w:rPr>
          <w:sz w:val="24"/>
          <w:szCs w:val="24"/>
        </w:rPr>
        <w:t xml:space="preserve"> ЕСЛИ НА  МЕСТЕ ПОГИБШЕЙ ТКАНИ ВОССТАНАВЛИВАЕТСЯ ЕЙ ИДЕНТИЧНАЯ, ТО ТАКОЙ СПОСОБ РЕГЕНРАЦИИ НАЗЫВАЕТСЯ:</w:t>
      </w:r>
    </w:p>
    <w:p w:rsidR="00FB0589" w:rsidRPr="002710C6" w:rsidRDefault="00FB0589" w:rsidP="003B5164">
      <w:pPr>
        <w:ind w:left="360"/>
        <w:jc w:val="both"/>
        <w:rPr>
          <w:sz w:val="24"/>
          <w:szCs w:val="24"/>
        </w:rPr>
      </w:pPr>
      <w:r w:rsidRPr="002710C6">
        <w:rPr>
          <w:sz w:val="24"/>
          <w:szCs w:val="24"/>
        </w:rPr>
        <w:t>а) регенерационная гипертрофия</w:t>
      </w:r>
    </w:p>
    <w:p w:rsidR="00FB0589" w:rsidRPr="002710C6" w:rsidRDefault="00FB0589" w:rsidP="003B5164">
      <w:pPr>
        <w:ind w:left="360"/>
        <w:jc w:val="both"/>
        <w:rPr>
          <w:sz w:val="24"/>
          <w:szCs w:val="24"/>
        </w:rPr>
      </w:pPr>
      <w:r w:rsidRPr="002710C6">
        <w:rPr>
          <w:sz w:val="24"/>
          <w:szCs w:val="24"/>
        </w:rPr>
        <w:t>б) реституция</w:t>
      </w:r>
    </w:p>
    <w:p w:rsidR="00FB0589" w:rsidRPr="002710C6" w:rsidRDefault="00FB0589" w:rsidP="003B5164">
      <w:pPr>
        <w:ind w:left="360"/>
        <w:jc w:val="both"/>
        <w:rPr>
          <w:sz w:val="24"/>
          <w:szCs w:val="24"/>
        </w:rPr>
      </w:pPr>
      <w:r w:rsidRPr="002710C6">
        <w:rPr>
          <w:sz w:val="24"/>
          <w:szCs w:val="24"/>
        </w:rPr>
        <w:t>в) субституция</w:t>
      </w:r>
    </w:p>
    <w:p w:rsidR="00FB0589" w:rsidRPr="002710C6" w:rsidRDefault="00FB0589" w:rsidP="003B5164">
      <w:pPr>
        <w:numPr>
          <w:ilvl w:val="0"/>
          <w:numId w:val="6"/>
        </w:numPr>
        <w:jc w:val="both"/>
        <w:rPr>
          <w:sz w:val="24"/>
          <w:szCs w:val="24"/>
        </w:rPr>
      </w:pPr>
      <w:r w:rsidRPr="002710C6">
        <w:rPr>
          <w:sz w:val="24"/>
          <w:szCs w:val="24"/>
        </w:rPr>
        <w:t xml:space="preserve"> ЧТО ТАКОЕ РЕГЕНЕРАЦИЯ?</w:t>
      </w:r>
    </w:p>
    <w:p w:rsidR="00FB0589" w:rsidRPr="002710C6" w:rsidRDefault="00FB0589" w:rsidP="003B5164">
      <w:pPr>
        <w:ind w:left="360"/>
        <w:jc w:val="both"/>
        <w:rPr>
          <w:sz w:val="24"/>
          <w:szCs w:val="24"/>
        </w:rPr>
      </w:pPr>
      <w:r w:rsidRPr="002710C6">
        <w:rPr>
          <w:sz w:val="24"/>
          <w:szCs w:val="24"/>
        </w:rPr>
        <w:t>а) защитная функция организма</w:t>
      </w:r>
    </w:p>
    <w:p w:rsidR="00FB0589" w:rsidRPr="002710C6" w:rsidRDefault="00FB0589" w:rsidP="003B5164">
      <w:pPr>
        <w:ind w:left="360"/>
        <w:jc w:val="both"/>
        <w:rPr>
          <w:sz w:val="24"/>
          <w:szCs w:val="24"/>
        </w:rPr>
      </w:pPr>
      <w:r w:rsidRPr="002710C6">
        <w:rPr>
          <w:sz w:val="24"/>
          <w:szCs w:val="24"/>
        </w:rPr>
        <w:t>б) процесс замещения и восстановления погибших клеток и тканей</w:t>
      </w:r>
    </w:p>
    <w:p w:rsidR="00FB0589" w:rsidRPr="002710C6" w:rsidRDefault="00FB0589" w:rsidP="003B5164">
      <w:pPr>
        <w:ind w:left="360"/>
        <w:jc w:val="both"/>
        <w:rPr>
          <w:sz w:val="24"/>
          <w:szCs w:val="24"/>
        </w:rPr>
      </w:pPr>
      <w:r w:rsidRPr="002710C6">
        <w:rPr>
          <w:sz w:val="24"/>
          <w:szCs w:val="24"/>
        </w:rPr>
        <w:t>в) свойства организма очищаться от заразного начала или чужеродных для него веществ</w:t>
      </w:r>
    </w:p>
    <w:p w:rsidR="00FB0589" w:rsidRPr="002710C6" w:rsidRDefault="00FB0589" w:rsidP="003B5164">
      <w:pPr>
        <w:ind w:left="360"/>
        <w:jc w:val="both"/>
        <w:rPr>
          <w:sz w:val="24"/>
          <w:szCs w:val="24"/>
        </w:rPr>
      </w:pPr>
      <w:r w:rsidRPr="002710C6">
        <w:rPr>
          <w:sz w:val="24"/>
          <w:szCs w:val="24"/>
        </w:rPr>
        <w:t>г) омертвление тканей в живом организме в результате нарушения их питания</w:t>
      </w:r>
    </w:p>
    <w:p w:rsidR="00FB0589" w:rsidRPr="002710C6" w:rsidRDefault="00FB0589" w:rsidP="003B5164">
      <w:pPr>
        <w:numPr>
          <w:ilvl w:val="0"/>
          <w:numId w:val="6"/>
        </w:numPr>
        <w:jc w:val="both"/>
        <w:rPr>
          <w:sz w:val="24"/>
          <w:szCs w:val="24"/>
        </w:rPr>
      </w:pPr>
      <w:r w:rsidRPr="002710C6">
        <w:rPr>
          <w:sz w:val="24"/>
          <w:szCs w:val="24"/>
        </w:rPr>
        <w:t xml:space="preserve"> КАКИЕ ДВА ВИДА РЕГЕНЕРАЦИИ РАЗЛИЧАЮТ?</w:t>
      </w:r>
    </w:p>
    <w:p w:rsidR="00FB0589" w:rsidRPr="002710C6" w:rsidRDefault="00FB0589" w:rsidP="003B5164">
      <w:pPr>
        <w:ind w:left="360"/>
        <w:jc w:val="both"/>
        <w:rPr>
          <w:sz w:val="24"/>
          <w:szCs w:val="24"/>
        </w:rPr>
      </w:pPr>
      <w:r w:rsidRPr="002710C6">
        <w:rPr>
          <w:sz w:val="24"/>
          <w:szCs w:val="24"/>
        </w:rPr>
        <w:t>а) физиологическая и восстановительная</w:t>
      </w:r>
    </w:p>
    <w:p w:rsidR="00FB0589" w:rsidRPr="002710C6" w:rsidRDefault="00FB0589" w:rsidP="003B5164">
      <w:pPr>
        <w:ind w:left="360"/>
        <w:jc w:val="both"/>
        <w:rPr>
          <w:sz w:val="24"/>
          <w:szCs w:val="24"/>
        </w:rPr>
      </w:pPr>
      <w:r w:rsidRPr="002710C6">
        <w:rPr>
          <w:sz w:val="24"/>
          <w:szCs w:val="24"/>
        </w:rPr>
        <w:t>б) регенерационная и восстановительная</w:t>
      </w:r>
    </w:p>
    <w:p w:rsidR="00FB0589" w:rsidRPr="002710C6" w:rsidRDefault="00FB0589" w:rsidP="003B5164">
      <w:pPr>
        <w:ind w:left="360"/>
        <w:jc w:val="both"/>
        <w:rPr>
          <w:sz w:val="24"/>
          <w:szCs w:val="24"/>
        </w:rPr>
      </w:pPr>
      <w:r w:rsidRPr="002710C6">
        <w:rPr>
          <w:sz w:val="24"/>
          <w:szCs w:val="24"/>
        </w:rPr>
        <w:t>в) физиологическая и регенерационная</w:t>
      </w:r>
    </w:p>
    <w:p w:rsidR="00FB0589" w:rsidRPr="002710C6" w:rsidRDefault="00FB0589" w:rsidP="003B5164">
      <w:pPr>
        <w:ind w:left="360"/>
        <w:jc w:val="both"/>
        <w:rPr>
          <w:sz w:val="24"/>
          <w:szCs w:val="24"/>
        </w:rPr>
      </w:pPr>
      <w:r w:rsidRPr="002710C6">
        <w:rPr>
          <w:sz w:val="24"/>
          <w:szCs w:val="24"/>
        </w:rPr>
        <w:t>г) репаративная и регенерационная</w:t>
      </w:r>
    </w:p>
    <w:p w:rsidR="00FB0589" w:rsidRPr="002710C6" w:rsidRDefault="00FB0589" w:rsidP="003B5164">
      <w:pPr>
        <w:numPr>
          <w:ilvl w:val="0"/>
          <w:numId w:val="6"/>
        </w:numPr>
        <w:jc w:val="both"/>
        <w:rPr>
          <w:sz w:val="24"/>
          <w:szCs w:val="24"/>
        </w:rPr>
      </w:pPr>
      <w:r w:rsidRPr="002710C6">
        <w:rPr>
          <w:sz w:val="24"/>
          <w:szCs w:val="24"/>
        </w:rPr>
        <w:t xml:space="preserve"> ЧТО НАЗЫВАЮТ ПАТОЛОГИЧЕСКОЙ РЕГЕНЕРАЦИЕЙ?</w:t>
      </w:r>
    </w:p>
    <w:p w:rsidR="00FB0589" w:rsidRPr="002710C6" w:rsidRDefault="00FB0589" w:rsidP="003B5164">
      <w:pPr>
        <w:ind w:left="360"/>
        <w:jc w:val="both"/>
        <w:rPr>
          <w:sz w:val="24"/>
          <w:szCs w:val="24"/>
        </w:rPr>
      </w:pPr>
      <w:r w:rsidRPr="002710C6">
        <w:rPr>
          <w:sz w:val="24"/>
          <w:szCs w:val="24"/>
        </w:rPr>
        <w:t>а) восстановление погибших тканей и клеток</w:t>
      </w:r>
    </w:p>
    <w:p w:rsidR="00FB0589" w:rsidRPr="002710C6" w:rsidRDefault="00FB0589" w:rsidP="003B5164">
      <w:pPr>
        <w:ind w:left="360"/>
        <w:jc w:val="both"/>
        <w:rPr>
          <w:sz w:val="24"/>
          <w:szCs w:val="24"/>
        </w:rPr>
      </w:pPr>
      <w:r w:rsidRPr="002710C6">
        <w:rPr>
          <w:sz w:val="24"/>
          <w:szCs w:val="24"/>
        </w:rPr>
        <w:t>б) омертвление, развившееся во внутренних органах в результате местного кровотечения</w:t>
      </w:r>
    </w:p>
    <w:p w:rsidR="00FB0589" w:rsidRPr="002710C6" w:rsidRDefault="00FB0589" w:rsidP="003B5164">
      <w:pPr>
        <w:ind w:left="360"/>
        <w:jc w:val="both"/>
        <w:rPr>
          <w:sz w:val="24"/>
          <w:szCs w:val="24"/>
        </w:rPr>
      </w:pPr>
      <w:r w:rsidRPr="002710C6">
        <w:rPr>
          <w:sz w:val="24"/>
          <w:szCs w:val="24"/>
        </w:rPr>
        <w:t>в) замещение дефекта разрастания соединительной ткани</w:t>
      </w:r>
    </w:p>
    <w:p w:rsidR="00FB0589" w:rsidRPr="002710C6" w:rsidRDefault="00FB0589" w:rsidP="003B5164">
      <w:pPr>
        <w:ind w:left="360"/>
        <w:jc w:val="both"/>
        <w:rPr>
          <w:sz w:val="24"/>
          <w:szCs w:val="24"/>
        </w:rPr>
      </w:pPr>
      <w:r w:rsidRPr="002710C6">
        <w:rPr>
          <w:sz w:val="24"/>
          <w:szCs w:val="24"/>
        </w:rPr>
        <w:t>г) замена отживших клеток, которое происходит постоянно в повседневной жизни</w:t>
      </w:r>
    </w:p>
    <w:p w:rsidR="00FB0589" w:rsidRPr="002710C6" w:rsidRDefault="00FB0589" w:rsidP="003B5164">
      <w:pPr>
        <w:ind w:left="360"/>
        <w:jc w:val="both"/>
        <w:rPr>
          <w:sz w:val="24"/>
          <w:szCs w:val="24"/>
        </w:rPr>
      </w:pPr>
      <w:r w:rsidRPr="002710C6">
        <w:rPr>
          <w:sz w:val="24"/>
          <w:szCs w:val="24"/>
        </w:rPr>
        <w:t>20. В КАКОЙ ТКАНИ   РЕГЕНЕРАЦИЯ ПРОИСХОДИТ ЛЕГЧЕ ВСЕГО?</w:t>
      </w:r>
    </w:p>
    <w:p w:rsidR="00FB0589" w:rsidRPr="002710C6" w:rsidRDefault="00FB0589" w:rsidP="003B5164">
      <w:pPr>
        <w:jc w:val="both"/>
        <w:rPr>
          <w:sz w:val="24"/>
          <w:szCs w:val="24"/>
        </w:rPr>
      </w:pPr>
      <w:r w:rsidRPr="002710C6">
        <w:rPr>
          <w:sz w:val="24"/>
          <w:szCs w:val="24"/>
        </w:rPr>
        <w:t xml:space="preserve">       а) в эпителиальной</w:t>
      </w:r>
    </w:p>
    <w:p w:rsidR="00FB0589" w:rsidRPr="002710C6" w:rsidRDefault="00FB0589" w:rsidP="003B5164">
      <w:pPr>
        <w:jc w:val="both"/>
        <w:rPr>
          <w:sz w:val="24"/>
          <w:szCs w:val="24"/>
        </w:rPr>
      </w:pPr>
      <w:r w:rsidRPr="002710C6">
        <w:rPr>
          <w:sz w:val="24"/>
          <w:szCs w:val="24"/>
        </w:rPr>
        <w:t xml:space="preserve">       б) в хрящевой</w:t>
      </w:r>
    </w:p>
    <w:p w:rsidR="00FB0589" w:rsidRPr="002710C6" w:rsidRDefault="00FB0589" w:rsidP="003B5164">
      <w:pPr>
        <w:ind w:left="360"/>
        <w:jc w:val="both"/>
        <w:rPr>
          <w:sz w:val="24"/>
          <w:szCs w:val="24"/>
        </w:rPr>
      </w:pPr>
      <w:r w:rsidRPr="002710C6">
        <w:rPr>
          <w:sz w:val="24"/>
          <w:szCs w:val="24"/>
        </w:rPr>
        <w:t xml:space="preserve">  в) нервной</w:t>
      </w:r>
    </w:p>
    <w:p w:rsidR="00FB0589" w:rsidRPr="002710C6" w:rsidRDefault="00FB0589" w:rsidP="003B5164">
      <w:pPr>
        <w:ind w:left="360"/>
        <w:jc w:val="both"/>
        <w:rPr>
          <w:sz w:val="24"/>
          <w:szCs w:val="24"/>
        </w:rPr>
      </w:pPr>
      <w:r w:rsidRPr="002710C6">
        <w:rPr>
          <w:sz w:val="24"/>
          <w:szCs w:val="24"/>
        </w:rPr>
        <w:t xml:space="preserve">  г) соединительной</w:t>
      </w:r>
    </w:p>
    <w:p w:rsidR="00FB0589" w:rsidRPr="002710C6" w:rsidRDefault="00FB0589" w:rsidP="003B5164">
      <w:pPr>
        <w:ind w:left="360"/>
        <w:jc w:val="both"/>
        <w:rPr>
          <w:sz w:val="24"/>
          <w:szCs w:val="24"/>
        </w:rPr>
      </w:pPr>
      <w:r w:rsidRPr="002710C6">
        <w:rPr>
          <w:sz w:val="24"/>
          <w:szCs w:val="24"/>
        </w:rPr>
        <w:t>21. КАКИЕ БЫВАЮТ ФОРМЫ РЕГЕНЕРАЦИИ?</w:t>
      </w:r>
    </w:p>
    <w:p w:rsidR="00FB0589" w:rsidRPr="002710C6" w:rsidRDefault="00FB0589" w:rsidP="003B5164">
      <w:pPr>
        <w:ind w:left="360"/>
        <w:jc w:val="both"/>
        <w:rPr>
          <w:sz w:val="24"/>
          <w:szCs w:val="24"/>
        </w:rPr>
      </w:pPr>
      <w:r w:rsidRPr="002710C6">
        <w:rPr>
          <w:sz w:val="24"/>
          <w:szCs w:val="24"/>
        </w:rPr>
        <w:t>а) физиологическая и патологическая</w:t>
      </w:r>
    </w:p>
    <w:p w:rsidR="00FB0589" w:rsidRPr="002710C6" w:rsidRDefault="00FB0589" w:rsidP="003B5164">
      <w:pPr>
        <w:ind w:left="360"/>
        <w:jc w:val="both"/>
        <w:rPr>
          <w:sz w:val="24"/>
          <w:szCs w:val="24"/>
        </w:rPr>
      </w:pPr>
      <w:r w:rsidRPr="002710C6">
        <w:rPr>
          <w:sz w:val="24"/>
          <w:szCs w:val="24"/>
        </w:rPr>
        <w:t>б) клеточная и внутриклеточная</w:t>
      </w:r>
    </w:p>
    <w:p w:rsidR="00FB0589" w:rsidRPr="002710C6" w:rsidRDefault="00FB0589" w:rsidP="003B5164">
      <w:pPr>
        <w:ind w:left="360"/>
        <w:jc w:val="both"/>
        <w:rPr>
          <w:sz w:val="24"/>
          <w:szCs w:val="24"/>
        </w:rPr>
      </w:pPr>
      <w:r w:rsidRPr="002710C6">
        <w:rPr>
          <w:sz w:val="24"/>
          <w:szCs w:val="24"/>
        </w:rPr>
        <w:t>в) тканевая, органная, клеточная</w:t>
      </w:r>
    </w:p>
    <w:p w:rsidR="00FB0589" w:rsidRPr="002710C6" w:rsidRDefault="00FB0589" w:rsidP="003B5164">
      <w:pPr>
        <w:ind w:left="360"/>
        <w:jc w:val="both"/>
        <w:rPr>
          <w:sz w:val="24"/>
          <w:szCs w:val="24"/>
        </w:rPr>
      </w:pPr>
      <w:r w:rsidRPr="002710C6">
        <w:rPr>
          <w:sz w:val="24"/>
          <w:szCs w:val="24"/>
        </w:rPr>
        <w:t>г) физиологическая, патологическая, репаративная</w:t>
      </w:r>
    </w:p>
    <w:p w:rsidR="00FB0589" w:rsidRPr="002710C6" w:rsidRDefault="00FB0589" w:rsidP="003B5164">
      <w:pPr>
        <w:pStyle w:val="1"/>
        <w:rPr>
          <w:rFonts w:ascii="Times New Roman" w:hAnsi="Times New Roman" w:cs="Times New Roman"/>
          <w:b w:val="0"/>
          <w:i/>
        </w:rPr>
      </w:pPr>
      <w:r w:rsidRPr="002710C6">
        <w:rPr>
          <w:rFonts w:ascii="Times New Roman" w:hAnsi="Times New Roman" w:cs="Times New Roman"/>
          <w:b w:val="0"/>
          <w:i/>
        </w:rPr>
        <w:t>ВОСПАЛЕНИЕ</w:t>
      </w:r>
    </w:p>
    <w:p w:rsidR="00FB0589" w:rsidRPr="002710C6" w:rsidRDefault="00FB0589" w:rsidP="003B5164">
      <w:pPr>
        <w:ind w:left="360"/>
        <w:jc w:val="both"/>
        <w:rPr>
          <w:sz w:val="24"/>
          <w:szCs w:val="24"/>
        </w:rPr>
      </w:pPr>
    </w:p>
    <w:p w:rsidR="00FB0589" w:rsidRPr="002710C6" w:rsidRDefault="00FB0589" w:rsidP="003B5164">
      <w:pPr>
        <w:numPr>
          <w:ilvl w:val="0"/>
          <w:numId w:val="7"/>
        </w:numPr>
        <w:jc w:val="both"/>
        <w:rPr>
          <w:sz w:val="24"/>
          <w:szCs w:val="24"/>
        </w:rPr>
      </w:pPr>
      <w:r w:rsidRPr="002710C6">
        <w:rPr>
          <w:sz w:val="24"/>
          <w:szCs w:val="24"/>
          <w:lang w:val="en-US"/>
        </w:rPr>
        <w:lastRenderedPageBreak/>
        <w:t xml:space="preserve"> </w:t>
      </w:r>
      <w:r w:rsidRPr="002710C6">
        <w:rPr>
          <w:sz w:val="24"/>
          <w:szCs w:val="24"/>
        </w:rPr>
        <w:t>ПРОЛИФИРАЦИЯ - ЭТО:</w:t>
      </w:r>
    </w:p>
    <w:p w:rsidR="00FB0589" w:rsidRPr="002710C6" w:rsidRDefault="00FB0589" w:rsidP="003B5164">
      <w:pPr>
        <w:ind w:left="360"/>
        <w:jc w:val="both"/>
        <w:rPr>
          <w:sz w:val="24"/>
          <w:szCs w:val="24"/>
        </w:rPr>
      </w:pPr>
      <w:r w:rsidRPr="002710C6">
        <w:rPr>
          <w:sz w:val="24"/>
          <w:szCs w:val="24"/>
        </w:rPr>
        <w:t>а) выход лейкоцитов из сосудов в ткани</w:t>
      </w:r>
    </w:p>
    <w:p w:rsidR="00FB0589" w:rsidRPr="002710C6" w:rsidRDefault="00FB0589" w:rsidP="003B5164">
      <w:pPr>
        <w:ind w:left="360"/>
        <w:jc w:val="both"/>
        <w:rPr>
          <w:sz w:val="24"/>
          <w:szCs w:val="24"/>
        </w:rPr>
      </w:pPr>
      <w:r w:rsidRPr="002710C6">
        <w:rPr>
          <w:sz w:val="24"/>
          <w:szCs w:val="24"/>
        </w:rPr>
        <w:t>б) реакция организма на местные повреждения</w:t>
      </w:r>
    </w:p>
    <w:p w:rsidR="00FB0589" w:rsidRPr="002710C6" w:rsidRDefault="00FB0589" w:rsidP="003B5164">
      <w:pPr>
        <w:ind w:left="360"/>
        <w:jc w:val="both"/>
        <w:rPr>
          <w:sz w:val="24"/>
          <w:szCs w:val="24"/>
        </w:rPr>
      </w:pPr>
      <w:r w:rsidRPr="002710C6">
        <w:rPr>
          <w:sz w:val="24"/>
          <w:szCs w:val="24"/>
        </w:rPr>
        <w:t>в) выпотевание белоксодержащей жидкой части крови в воспаленную ткань</w:t>
      </w:r>
    </w:p>
    <w:p w:rsidR="00FB0589" w:rsidRPr="002710C6" w:rsidRDefault="00FB0589" w:rsidP="003B5164">
      <w:pPr>
        <w:ind w:left="360"/>
        <w:jc w:val="both"/>
        <w:rPr>
          <w:sz w:val="24"/>
          <w:szCs w:val="24"/>
        </w:rPr>
      </w:pPr>
      <w:r w:rsidRPr="002710C6">
        <w:rPr>
          <w:sz w:val="24"/>
          <w:szCs w:val="24"/>
        </w:rPr>
        <w:t>г) повреждение ткани, ее структуры и функции</w:t>
      </w:r>
    </w:p>
    <w:p w:rsidR="00FB0589" w:rsidRPr="002710C6" w:rsidRDefault="00FB0589" w:rsidP="003B5164">
      <w:pPr>
        <w:ind w:left="360"/>
        <w:jc w:val="both"/>
        <w:rPr>
          <w:sz w:val="24"/>
          <w:szCs w:val="24"/>
        </w:rPr>
      </w:pPr>
      <w:r w:rsidRPr="002710C6">
        <w:rPr>
          <w:sz w:val="24"/>
          <w:szCs w:val="24"/>
        </w:rPr>
        <w:t>д) размножение клеточных элементов в очаге воспаления</w:t>
      </w:r>
    </w:p>
    <w:p w:rsidR="00FB0589" w:rsidRPr="002710C6" w:rsidRDefault="00FB0589" w:rsidP="003B5164">
      <w:pPr>
        <w:numPr>
          <w:ilvl w:val="0"/>
          <w:numId w:val="7"/>
        </w:numPr>
        <w:jc w:val="both"/>
        <w:rPr>
          <w:sz w:val="24"/>
          <w:szCs w:val="24"/>
        </w:rPr>
      </w:pPr>
      <w:r w:rsidRPr="002710C6">
        <w:rPr>
          <w:sz w:val="24"/>
          <w:szCs w:val="24"/>
        </w:rPr>
        <w:t xml:space="preserve"> ПЕРВАЯ СТАДИЯ ВОСПАЛЕНИЯ:</w:t>
      </w:r>
    </w:p>
    <w:p w:rsidR="00FB0589" w:rsidRPr="002710C6" w:rsidRDefault="00FB0589" w:rsidP="003B5164">
      <w:pPr>
        <w:ind w:left="360"/>
        <w:jc w:val="both"/>
        <w:rPr>
          <w:sz w:val="24"/>
          <w:szCs w:val="24"/>
        </w:rPr>
      </w:pPr>
      <w:r w:rsidRPr="002710C6">
        <w:rPr>
          <w:sz w:val="24"/>
          <w:szCs w:val="24"/>
        </w:rPr>
        <w:t>а) экссудация</w:t>
      </w:r>
    </w:p>
    <w:p w:rsidR="00FB0589" w:rsidRPr="002710C6" w:rsidRDefault="00FB0589" w:rsidP="003B5164">
      <w:pPr>
        <w:ind w:left="360"/>
        <w:jc w:val="both"/>
        <w:rPr>
          <w:sz w:val="24"/>
          <w:szCs w:val="24"/>
        </w:rPr>
      </w:pPr>
      <w:r w:rsidRPr="002710C6">
        <w:rPr>
          <w:sz w:val="24"/>
          <w:szCs w:val="24"/>
        </w:rPr>
        <w:t>б) альтерация</w:t>
      </w:r>
    </w:p>
    <w:p w:rsidR="00FB0589" w:rsidRPr="002710C6" w:rsidRDefault="00FB0589" w:rsidP="003B5164">
      <w:pPr>
        <w:ind w:left="360"/>
        <w:jc w:val="both"/>
        <w:rPr>
          <w:sz w:val="24"/>
          <w:szCs w:val="24"/>
        </w:rPr>
      </w:pPr>
      <w:r w:rsidRPr="002710C6">
        <w:rPr>
          <w:sz w:val="24"/>
          <w:szCs w:val="24"/>
        </w:rPr>
        <w:t>в) пролиферация</w:t>
      </w:r>
    </w:p>
    <w:p w:rsidR="00FB0589" w:rsidRPr="002710C6" w:rsidRDefault="00FB0589" w:rsidP="003B5164">
      <w:pPr>
        <w:ind w:left="360"/>
        <w:jc w:val="both"/>
        <w:rPr>
          <w:sz w:val="24"/>
          <w:szCs w:val="24"/>
        </w:rPr>
      </w:pPr>
      <w:r w:rsidRPr="002710C6">
        <w:rPr>
          <w:sz w:val="24"/>
          <w:szCs w:val="24"/>
        </w:rPr>
        <w:t>г) возбуждение</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АЛЬТЕРАЦИЯ - ЭТО:</w:t>
      </w:r>
    </w:p>
    <w:p w:rsidR="00FB0589" w:rsidRPr="002710C6" w:rsidRDefault="00FB0589" w:rsidP="003B5164">
      <w:pPr>
        <w:ind w:left="360"/>
        <w:jc w:val="both"/>
        <w:rPr>
          <w:sz w:val="24"/>
          <w:szCs w:val="24"/>
        </w:rPr>
      </w:pPr>
      <w:r w:rsidRPr="002710C6">
        <w:rPr>
          <w:sz w:val="24"/>
          <w:szCs w:val="24"/>
        </w:rPr>
        <w:t>а) размножение клеток или сосудистого русла, или соединительной ткани</w:t>
      </w:r>
    </w:p>
    <w:p w:rsidR="00FB0589" w:rsidRPr="002710C6" w:rsidRDefault="00FB0589" w:rsidP="003B5164">
      <w:pPr>
        <w:ind w:left="360"/>
        <w:jc w:val="both"/>
        <w:rPr>
          <w:sz w:val="24"/>
          <w:szCs w:val="24"/>
        </w:rPr>
      </w:pPr>
      <w:r w:rsidRPr="002710C6">
        <w:rPr>
          <w:sz w:val="24"/>
          <w:szCs w:val="24"/>
        </w:rPr>
        <w:t xml:space="preserve">б) выход жидкой части крови из кровеносного русла </w:t>
      </w:r>
    </w:p>
    <w:p w:rsidR="00FB0589" w:rsidRPr="002710C6" w:rsidRDefault="00FB0589" w:rsidP="003B5164">
      <w:pPr>
        <w:ind w:left="360"/>
        <w:jc w:val="both"/>
        <w:rPr>
          <w:sz w:val="24"/>
          <w:szCs w:val="24"/>
        </w:rPr>
      </w:pPr>
      <w:r w:rsidRPr="002710C6">
        <w:rPr>
          <w:sz w:val="24"/>
          <w:szCs w:val="24"/>
        </w:rPr>
        <w:t>в) повреждение клеток и тканей</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ЭКССУДАЦИЯ - ЭТО:</w:t>
      </w:r>
    </w:p>
    <w:p w:rsidR="00FB0589" w:rsidRPr="002710C6" w:rsidRDefault="00FB0589" w:rsidP="003B5164">
      <w:pPr>
        <w:ind w:left="360"/>
        <w:jc w:val="both"/>
        <w:rPr>
          <w:sz w:val="24"/>
          <w:szCs w:val="24"/>
        </w:rPr>
      </w:pPr>
      <w:r w:rsidRPr="002710C6">
        <w:rPr>
          <w:sz w:val="24"/>
          <w:szCs w:val="24"/>
        </w:rPr>
        <w:t>а) повреждение клеток</w:t>
      </w:r>
    </w:p>
    <w:p w:rsidR="00FB0589" w:rsidRPr="002710C6" w:rsidRDefault="00FB0589" w:rsidP="003B5164">
      <w:pPr>
        <w:ind w:left="360"/>
        <w:jc w:val="both"/>
        <w:rPr>
          <w:sz w:val="24"/>
          <w:szCs w:val="24"/>
        </w:rPr>
      </w:pPr>
      <w:r w:rsidRPr="002710C6">
        <w:rPr>
          <w:sz w:val="24"/>
          <w:szCs w:val="24"/>
        </w:rPr>
        <w:t>б) выход жидкой части крови из кровеносного русла</w:t>
      </w:r>
    </w:p>
    <w:p w:rsidR="00FB0589" w:rsidRPr="002710C6" w:rsidRDefault="00FB0589" w:rsidP="003B5164">
      <w:pPr>
        <w:ind w:left="360"/>
        <w:jc w:val="both"/>
        <w:rPr>
          <w:sz w:val="24"/>
          <w:szCs w:val="24"/>
        </w:rPr>
      </w:pPr>
      <w:r w:rsidRPr="002710C6">
        <w:rPr>
          <w:sz w:val="24"/>
          <w:szCs w:val="24"/>
        </w:rPr>
        <w:t>в) размножение клеток</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 xml:space="preserve"> ПРОЛИФЕРАЦИЯ - ЭТО:</w:t>
      </w:r>
    </w:p>
    <w:p w:rsidR="00FB0589" w:rsidRPr="002710C6" w:rsidRDefault="00FB0589" w:rsidP="003B5164">
      <w:pPr>
        <w:ind w:left="360"/>
        <w:jc w:val="both"/>
        <w:rPr>
          <w:sz w:val="24"/>
          <w:szCs w:val="24"/>
        </w:rPr>
      </w:pPr>
      <w:r w:rsidRPr="002710C6">
        <w:rPr>
          <w:sz w:val="24"/>
          <w:szCs w:val="24"/>
        </w:rPr>
        <w:t>а) повреждение клеток и тканей</w:t>
      </w:r>
    </w:p>
    <w:p w:rsidR="00FB0589" w:rsidRPr="002710C6" w:rsidRDefault="00FB0589" w:rsidP="003B5164">
      <w:pPr>
        <w:ind w:left="360"/>
        <w:jc w:val="both"/>
        <w:rPr>
          <w:sz w:val="24"/>
          <w:szCs w:val="24"/>
        </w:rPr>
      </w:pPr>
      <w:r w:rsidRPr="002710C6">
        <w:rPr>
          <w:sz w:val="24"/>
          <w:szCs w:val="24"/>
        </w:rPr>
        <w:t>б) выход жидкой части крови из кровеносного русла</w:t>
      </w:r>
    </w:p>
    <w:p w:rsidR="00FB0589" w:rsidRPr="002710C6" w:rsidRDefault="00FB0589" w:rsidP="003B5164">
      <w:pPr>
        <w:ind w:left="360"/>
        <w:jc w:val="both"/>
        <w:rPr>
          <w:sz w:val="24"/>
          <w:szCs w:val="24"/>
        </w:rPr>
      </w:pPr>
      <w:r w:rsidRPr="002710C6">
        <w:rPr>
          <w:sz w:val="24"/>
          <w:szCs w:val="24"/>
        </w:rPr>
        <w:t>в) размножение клеток или сосудистого русла, или соединительной ткани</w:t>
      </w:r>
    </w:p>
    <w:p w:rsidR="00FB0589" w:rsidRPr="002710C6" w:rsidRDefault="00FB0589" w:rsidP="003B5164">
      <w:pPr>
        <w:numPr>
          <w:ilvl w:val="0"/>
          <w:numId w:val="7"/>
        </w:numPr>
        <w:jc w:val="both"/>
        <w:rPr>
          <w:sz w:val="24"/>
          <w:szCs w:val="24"/>
        </w:rPr>
      </w:pPr>
      <w:r w:rsidRPr="002710C6">
        <w:rPr>
          <w:sz w:val="24"/>
          <w:szCs w:val="24"/>
        </w:rPr>
        <w:t xml:space="preserve">  ПО ХАРАКТЕРУ ТЕЧЕНИЯ ВОСПАЛЕНИЕ БЫВАЕТ:</w:t>
      </w:r>
    </w:p>
    <w:p w:rsidR="00FB0589" w:rsidRPr="002710C6" w:rsidRDefault="00FB0589" w:rsidP="003B5164">
      <w:pPr>
        <w:ind w:left="360"/>
        <w:jc w:val="both"/>
        <w:rPr>
          <w:sz w:val="24"/>
          <w:szCs w:val="24"/>
        </w:rPr>
      </w:pPr>
      <w:r w:rsidRPr="002710C6">
        <w:rPr>
          <w:sz w:val="24"/>
          <w:szCs w:val="24"/>
        </w:rPr>
        <w:t>а) острое, подострое, банальное</w:t>
      </w:r>
    </w:p>
    <w:p w:rsidR="00FB0589" w:rsidRPr="002710C6" w:rsidRDefault="00FB0589" w:rsidP="003B5164">
      <w:pPr>
        <w:ind w:left="360"/>
        <w:jc w:val="both"/>
        <w:rPr>
          <w:sz w:val="24"/>
          <w:szCs w:val="24"/>
        </w:rPr>
      </w:pPr>
      <w:r w:rsidRPr="002710C6">
        <w:rPr>
          <w:sz w:val="24"/>
          <w:szCs w:val="24"/>
        </w:rPr>
        <w:t>б) нормерическое, специфическое, хроническое</w:t>
      </w:r>
    </w:p>
    <w:p w:rsidR="00FB0589" w:rsidRPr="002710C6" w:rsidRDefault="00FB0589" w:rsidP="003B5164">
      <w:pPr>
        <w:ind w:left="360"/>
        <w:jc w:val="both"/>
        <w:rPr>
          <w:sz w:val="24"/>
          <w:szCs w:val="24"/>
        </w:rPr>
      </w:pPr>
      <w:r w:rsidRPr="002710C6">
        <w:rPr>
          <w:sz w:val="24"/>
          <w:szCs w:val="24"/>
        </w:rPr>
        <w:t>в) альтеративное, острое, подострое</w:t>
      </w:r>
    </w:p>
    <w:p w:rsidR="00FB0589" w:rsidRPr="002710C6" w:rsidRDefault="00FB0589" w:rsidP="003B5164">
      <w:pPr>
        <w:ind w:left="360"/>
        <w:jc w:val="both"/>
        <w:rPr>
          <w:sz w:val="24"/>
          <w:szCs w:val="24"/>
        </w:rPr>
      </w:pPr>
      <w:r w:rsidRPr="002710C6">
        <w:rPr>
          <w:sz w:val="24"/>
          <w:szCs w:val="24"/>
        </w:rPr>
        <w:t>г) острое, подострое, хроническое</w:t>
      </w:r>
    </w:p>
    <w:p w:rsidR="00FB0589" w:rsidRPr="002710C6" w:rsidRDefault="00FB0589" w:rsidP="003B5164">
      <w:pPr>
        <w:numPr>
          <w:ilvl w:val="0"/>
          <w:numId w:val="7"/>
        </w:numPr>
        <w:jc w:val="both"/>
        <w:rPr>
          <w:sz w:val="24"/>
          <w:szCs w:val="24"/>
        </w:rPr>
      </w:pPr>
      <w:r w:rsidRPr="002710C6">
        <w:rPr>
          <w:sz w:val="24"/>
          <w:szCs w:val="24"/>
        </w:rPr>
        <w:t xml:space="preserve"> О КАКОМ ВОСПАЛЕНИИ ГОВОРИТ ПРИСУТСТВИЕ ЛЕЙКОЦИТОВ В ЭКССУДАТЕ?</w:t>
      </w:r>
    </w:p>
    <w:p w:rsidR="00FB0589" w:rsidRPr="002710C6" w:rsidRDefault="00FB0589" w:rsidP="003B5164">
      <w:pPr>
        <w:ind w:left="360"/>
        <w:jc w:val="both"/>
        <w:rPr>
          <w:sz w:val="24"/>
          <w:szCs w:val="24"/>
        </w:rPr>
      </w:pPr>
      <w:r w:rsidRPr="002710C6">
        <w:rPr>
          <w:sz w:val="24"/>
          <w:szCs w:val="24"/>
        </w:rPr>
        <w:t>а) о катаральном</w:t>
      </w:r>
    </w:p>
    <w:p w:rsidR="00FB0589" w:rsidRPr="002710C6" w:rsidRDefault="00FB0589" w:rsidP="003B5164">
      <w:pPr>
        <w:ind w:left="360"/>
        <w:jc w:val="both"/>
        <w:rPr>
          <w:sz w:val="24"/>
          <w:szCs w:val="24"/>
        </w:rPr>
      </w:pPr>
      <w:r w:rsidRPr="002710C6">
        <w:rPr>
          <w:sz w:val="24"/>
          <w:szCs w:val="24"/>
        </w:rPr>
        <w:t>б) о гнойном</w:t>
      </w:r>
    </w:p>
    <w:p w:rsidR="00FB0589" w:rsidRPr="002710C6" w:rsidRDefault="00FB0589" w:rsidP="003B5164">
      <w:pPr>
        <w:ind w:left="360"/>
        <w:jc w:val="both"/>
        <w:rPr>
          <w:sz w:val="24"/>
          <w:szCs w:val="24"/>
        </w:rPr>
      </w:pPr>
      <w:r w:rsidRPr="002710C6">
        <w:rPr>
          <w:sz w:val="24"/>
          <w:szCs w:val="24"/>
        </w:rPr>
        <w:t>в) фиброзном</w:t>
      </w:r>
    </w:p>
    <w:p w:rsidR="00FB0589" w:rsidRPr="002710C6" w:rsidRDefault="00FB0589" w:rsidP="003B5164">
      <w:pPr>
        <w:ind w:left="360"/>
        <w:jc w:val="both"/>
        <w:rPr>
          <w:sz w:val="24"/>
          <w:szCs w:val="24"/>
        </w:rPr>
      </w:pPr>
      <w:r w:rsidRPr="002710C6">
        <w:rPr>
          <w:sz w:val="24"/>
          <w:szCs w:val="24"/>
        </w:rPr>
        <w:t>г) геморрогическом</w:t>
      </w:r>
    </w:p>
    <w:p w:rsidR="00FB0589" w:rsidRPr="002710C6" w:rsidRDefault="00FB0589" w:rsidP="003B5164">
      <w:pPr>
        <w:jc w:val="center"/>
        <w:rPr>
          <w:sz w:val="24"/>
          <w:szCs w:val="24"/>
        </w:rPr>
      </w:pPr>
      <w:r w:rsidRPr="002710C6">
        <w:rPr>
          <w:sz w:val="24"/>
          <w:szCs w:val="24"/>
        </w:rPr>
        <w:t xml:space="preserve">  ДИСТРОФИИ</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 xml:space="preserve">ВИДЫ  ПАРЕНХИМАТОЗНЫХ БЕЛКОВЫХ ДИСТРОФИЙ: </w:t>
      </w:r>
    </w:p>
    <w:p w:rsidR="00FB0589" w:rsidRPr="002710C6" w:rsidRDefault="00FB0589" w:rsidP="003B5164">
      <w:pPr>
        <w:ind w:left="360"/>
        <w:jc w:val="both"/>
        <w:rPr>
          <w:sz w:val="24"/>
          <w:szCs w:val="24"/>
        </w:rPr>
      </w:pPr>
      <w:r w:rsidRPr="002710C6">
        <w:rPr>
          <w:sz w:val="24"/>
          <w:szCs w:val="24"/>
        </w:rPr>
        <w:t>а) амилоидоз</w:t>
      </w:r>
    </w:p>
    <w:p w:rsidR="00FB0589" w:rsidRPr="002710C6" w:rsidRDefault="00FB0589" w:rsidP="003B5164">
      <w:pPr>
        <w:ind w:left="360"/>
        <w:jc w:val="both"/>
        <w:rPr>
          <w:sz w:val="24"/>
          <w:szCs w:val="24"/>
        </w:rPr>
      </w:pPr>
      <w:r w:rsidRPr="002710C6">
        <w:rPr>
          <w:sz w:val="24"/>
          <w:szCs w:val="24"/>
        </w:rPr>
        <w:t>б) гиалиново – капельная</w:t>
      </w:r>
    </w:p>
    <w:p w:rsidR="00FB0589" w:rsidRPr="002710C6" w:rsidRDefault="00FB0589" w:rsidP="003B5164">
      <w:pPr>
        <w:ind w:left="360"/>
        <w:jc w:val="both"/>
        <w:rPr>
          <w:sz w:val="24"/>
          <w:szCs w:val="24"/>
        </w:rPr>
      </w:pPr>
      <w:r w:rsidRPr="002710C6">
        <w:rPr>
          <w:sz w:val="24"/>
          <w:szCs w:val="24"/>
        </w:rPr>
        <w:t>в) гидропическая</w:t>
      </w:r>
    </w:p>
    <w:p w:rsidR="00FB0589" w:rsidRPr="002710C6" w:rsidRDefault="00FB0589" w:rsidP="003B5164">
      <w:pPr>
        <w:ind w:left="360"/>
        <w:jc w:val="both"/>
        <w:rPr>
          <w:sz w:val="24"/>
          <w:szCs w:val="24"/>
        </w:rPr>
      </w:pPr>
      <w:r w:rsidRPr="002710C6">
        <w:rPr>
          <w:sz w:val="24"/>
          <w:szCs w:val="24"/>
        </w:rPr>
        <w:t>г) кальциноз</w:t>
      </w:r>
    </w:p>
    <w:p w:rsidR="00FB0589" w:rsidRPr="002710C6" w:rsidRDefault="00FB0589" w:rsidP="003B5164">
      <w:pPr>
        <w:ind w:left="360"/>
        <w:jc w:val="both"/>
        <w:rPr>
          <w:sz w:val="24"/>
          <w:szCs w:val="24"/>
        </w:rPr>
      </w:pPr>
      <w:r w:rsidRPr="002710C6">
        <w:rPr>
          <w:sz w:val="24"/>
          <w:szCs w:val="24"/>
        </w:rPr>
        <w:t>д) роговая</w:t>
      </w:r>
    </w:p>
    <w:p w:rsidR="00FB0589" w:rsidRPr="002710C6" w:rsidRDefault="00FB0589" w:rsidP="003B5164">
      <w:pPr>
        <w:numPr>
          <w:ilvl w:val="0"/>
          <w:numId w:val="7"/>
        </w:numPr>
        <w:jc w:val="both"/>
        <w:rPr>
          <w:sz w:val="24"/>
          <w:szCs w:val="24"/>
        </w:rPr>
      </w:pPr>
      <w:r w:rsidRPr="002710C6">
        <w:rPr>
          <w:sz w:val="24"/>
          <w:szCs w:val="24"/>
        </w:rPr>
        <w:t xml:space="preserve"> В КАКИХ СТРУКТУРАХ ОРГАНОВ И ТКАНЕЙ РАЗВИВАЕТСЯ МУКОИДНОЕ НАБУХАНИЕ?</w:t>
      </w:r>
    </w:p>
    <w:p w:rsidR="00FB0589" w:rsidRPr="002710C6" w:rsidRDefault="00FB0589" w:rsidP="003B5164">
      <w:pPr>
        <w:ind w:left="360"/>
        <w:jc w:val="both"/>
        <w:rPr>
          <w:sz w:val="24"/>
          <w:szCs w:val="24"/>
        </w:rPr>
      </w:pPr>
      <w:r w:rsidRPr="002710C6">
        <w:rPr>
          <w:sz w:val="24"/>
          <w:szCs w:val="24"/>
        </w:rPr>
        <w:t>а) паренхиматозные клетки, строма органов</w:t>
      </w:r>
    </w:p>
    <w:p w:rsidR="00FB0589" w:rsidRPr="002710C6" w:rsidRDefault="00FB0589" w:rsidP="003B5164">
      <w:pPr>
        <w:ind w:left="360"/>
        <w:jc w:val="both"/>
        <w:rPr>
          <w:sz w:val="24"/>
          <w:szCs w:val="24"/>
        </w:rPr>
      </w:pPr>
      <w:r w:rsidRPr="002710C6">
        <w:rPr>
          <w:sz w:val="24"/>
          <w:szCs w:val="24"/>
        </w:rPr>
        <w:t>б) паренхиматозные клетки, стенки сосудов</w:t>
      </w:r>
    </w:p>
    <w:p w:rsidR="00FB0589" w:rsidRPr="002710C6" w:rsidRDefault="00FB0589" w:rsidP="003B5164">
      <w:pPr>
        <w:ind w:left="360"/>
        <w:jc w:val="both"/>
        <w:rPr>
          <w:sz w:val="24"/>
          <w:szCs w:val="24"/>
        </w:rPr>
      </w:pPr>
      <w:r w:rsidRPr="002710C6">
        <w:rPr>
          <w:sz w:val="24"/>
          <w:szCs w:val="24"/>
        </w:rPr>
        <w:t>в) строма органов, стенки сосудов</w:t>
      </w:r>
    </w:p>
    <w:p w:rsidR="00FB0589" w:rsidRPr="002710C6" w:rsidRDefault="00FB0589" w:rsidP="003B5164">
      <w:pPr>
        <w:ind w:left="360"/>
        <w:jc w:val="both"/>
        <w:rPr>
          <w:sz w:val="24"/>
          <w:szCs w:val="24"/>
        </w:rPr>
      </w:pPr>
      <w:r w:rsidRPr="002710C6">
        <w:rPr>
          <w:sz w:val="24"/>
          <w:szCs w:val="24"/>
        </w:rPr>
        <w:t>г) строма органов, капсула органов</w:t>
      </w:r>
    </w:p>
    <w:p w:rsidR="00FB0589" w:rsidRPr="002710C6" w:rsidRDefault="00FB0589" w:rsidP="003B5164">
      <w:pPr>
        <w:ind w:left="360"/>
        <w:jc w:val="both"/>
        <w:rPr>
          <w:sz w:val="24"/>
          <w:szCs w:val="24"/>
        </w:rPr>
      </w:pPr>
      <w:r w:rsidRPr="002710C6">
        <w:rPr>
          <w:sz w:val="24"/>
          <w:szCs w:val="24"/>
        </w:rPr>
        <w:t>д) жировая клетчатка, железа</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 xml:space="preserve">ДИСТРОФИЯ - ЭТО: </w:t>
      </w:r>
    </w:p>
    <w:p w:rsidR="00FB0589" w:rsidRPr="002710C6" w:rsidRDefault="00FB0589" w:rsidP="003B5164">
      <w:pPr>
        <w:ind w:left="360"/>
        <w:jc w:val="both"/>
        <w:rPr>
          <w:sz w:val="24"/>
          <w:szCs w:val="24"/>
        </w:rPr>
      </w:pPr>
      <w:r w:rsidRPr="002710C6">
        <w:rPr>
          <w:sz w:val="24"/>
          <w:szCs w:val="24"/>
        </w:rPr>
        <w:t>а) повреждение клеток и тканей</w:t>
      </w:r>
    </w:p>
    <w:p w:rsidR="00FB0589" w:rsidRPr="002710C6" w:rsidRDefault="00FB0589" w:rsidP="003B5164">
      <w:pPr>
        <w:ind w:left="360"/>
        <w:jc w:val="both"/>
        <w:rPr>
          <w:sz w:val="24"/>
          <w:szCs w:val="24"/>
        </w:rPr>
      </w:pPr>
      <w:r w:rsidRPr="002710C6">
        <w:rPr>
          <w:sz w:val="24"/>
          <w:szCs w:val="24"/>
        </w:rPr>
        <w:t xml:space="preserve">б) уменьшение массы тканей и органов </w:t>
      </w:r>
    </w:p>
    <w:p w:rsidR="00FB0589" w:rsidRPr="002710C6" w:rsidRDefault="00FB0589" w:rsidP="003B5164">
      <w:pPr>
        <w:ind w:left="360"/>
        <w:jc w:val="both"/>
        <w:rPr>
          <w:sz w:val="24"/>
          <w:szCs w:val="24"/>
        </w:rPr>
      </w:pPr>
      <w:r w:rsidRPr="002710C6">
        <w:rPr>
          <w:sz w:val="24"/>
          <w:szCs w:val="24"/>
        </w:rPr>
        <w:lastRenderedPageBreak/>
        <w:t>в) нарушение содержания минеральных веществ</w:t>
      </w:r>
    </w:p>
    <w:p w:rsidR="00FB0589" w:rsidRPr="002710C6" w:rsidRDefault="00FB0589" w:rsidP="003B5164">
      <w:pPr>
        <w:ind w:left="360"/>
        <w:jc w:val="both"/>
        <w:rPr>
          <w:sz w:val="24"/>
          <w:szCs w:val="24"/>
        </w:rPr>
      </w:pPr>
      <w:r w:rsidRPr="002710C6">
        <w:rPr>
          <w:sz w:val="24"/>
          <w:szCs w:val="24"/>
        </w:rPr>
        <w:t>г) увеличение тканей</w:t>
      </w:r>
    </w:p>
    <w:p w:rsidR="00FB0589" w:rsidRPr="002710C6" w:rsidRDefault="00FB0589" w:rsidP="003B5164">
      <w:pPr>
        <w:numPr>
          <w:ilvl w:val="0"/>
          <w:numId w:val="7"/>
        </w:numPr>
        <w:jc w:val="both"/>
        <w:rPr>
          <w:sz w:val="24"/>
          <w:szCs w:val="24"/>
        </w:rPr>
      </w:pPr>
      <w:r w:rsidRPr="002710C6">
        <w:rPr>
          <w:sz w:val="24"/>
          <w:szCs w:val="24"/>
        </w:rPr>
        <w:t xml:space="preserve"> ЛОКАЛИЗАЦИЯ НАРУШЕННОГО МЕТАБОЛИЗМА ПРИ СМЕШАННЫХ ДИСТРОФИЯХ:</w:t>
      </w:r>
    </w:p>
    <w:p w:rsidR="00FB0589" w:rsidRPr="002710C6" w:rsidRDefault="00FB0589" w:rsidP="003B5164">
      <w:pPr>
        <w:jc w:val="both"/>
        <w:rPr>
          <w:sz w:val="24"/>
          <w:szCs w:val="24"/>
        </w:rPr>
      </w:pPr>
      <w:r w:rsidRPr="002710C6">
        <w:rPr>
          <w:sz w:val="24"/>
          <w:szCs w:val="24"/>
        </w:rPr>
        <w:t xml:space="preserve">       а) в паренхиме</w:t>
      </w:r>
    </w:p>
    <w:p w:rsidR="00FB0589" w:rsidRPr="002710C6" w:rsidRDefault="00FB0589" w:rsidP="003B5164">
      <w:pPr>
        <w:jc w:val="both"/>
        <w:rPr>
          <w:sz w:val="24"/>
          <w:szCs w:val="24"/>
        </w:rPr>
      </w:pPr>
      <w:r w:rsidRPr="002710C6">
        <w:rPr>
          <w:sz w:val="24"/>
          <w:szCs w:val="24"/>
        </w:rPr>
        <w:t xml:space="preserve">       б) в строме</w:t>
      </w:r>
    </w:p>
    <w:p w:rsidR="00FB0589" w:rsidRPr="002710C6" w:rsidRDefault="00FB0589" w:rsidP="003B5164">
      <w:pPr>
        <w:jc w:val="both"/>
        <w:rPr>
          <w:sz w:val="24"/>
          <w:szCs w:val="24"/>
        </w:rPr>
      </w:pPr>
      <w:r w:rsidRPr="002710C6">
        <w:rPr>
          <w:sz w:val="24"/>
          <w:szCs w:val="24"/>
        </w:rPr>
        <w:t xml:space="preserve">       в) в паренхиме и строме</w:t>
      </w:r>
    </w:p>
    <w:p w:rsidR="00FB0589" w:rsidRPr="002710C6" w:rsidRDefault="00FB0589" w:rsidP="003B5164">
      <w:pPr>
        <w:jc w:val="both"/>
        <w:rPr>
          <w:sz w:val="24"/>
          <w:szCs w:val="24"/>
        </w:rPr>
      </w:pPr>
      <w:r w:rsidRPr="002710C6">
        <w:rPr>
          <w:sz w:val="24"/>
          <w:szCs w:val="24"/>
        </w:rPr>
        <w:t xml:space="preserve">       г) внутриклеточно</w:t>
      </w:r>
    </w:p>
    <w:p w:rsidR="00FB0589" w:rsidRPr="002710C6" w:rsidRDefault="00FB0589" w:rsidP="003B5164">
      <w:pPr>
        <w:jc w:val="both"/>
        <w:rPr>
          <w:sz w:val="24"/>
          <w:szCs w:val="24"/>
        </w:rPr>
      </w:pPr>
      <w:r w:rsidRPr="002710C6">
        <w:rPr>
          <w:sz w:val="24"/>
          <w:szCs w:val="24"/>
        </w:rPr>
        <w:t xml:space="preserve">       д) внеклеточно</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ОПРЕДЕЛЕНИЕ СМЕШАННЫХ ДИСТРОФИЙ:</w:t>
      </w:r>
    </w:p>
    <w:p w:rsidR="00FB0589" w:rsidRPr="002710C6" w:rsidRDefault="00FB0589" w:rsidP="003B5164">
      <w:pPr>
        <w:ind w:left="360"/>
        <w:jc w:val="both"/>
        <w:rPr>
          <w:sz w:val="24"/>
          <w:szCs w:val="24"/>
        </w:rPr>
      </w:pPr>
      <w:r w:rsidRPr="002710C6">
        <w:rPr>
          <w:sz w:val="24"/>
          <w:szCs w:val="24"/>
        </w:rPr>
        <w:t>а) нарушение обмена веществ в паренхиме органов</w:t>
      </w:r>
    </w:p>
    <w:p w:rsidR="00FB0589" w:rsidRPr="002710C6" w:rsidRDefault="00FB0589" w:rsidP="003B5164">
      <w:pPr>
        <w:ind w:left="360"/>
        <w:jc w:val="both"/>
        <w:rPr>
          <w:sz w:val="24"/>
          <w:szCs w:val="24"/>
        </w:rPr>
      </w:pPr>
      <w:r w:rsidRPr="002710C6">
        <w:rPr>
          <w:sz w:val="24"/>
          <w:szCs w:val="24"/>
        </w:rPr>
        <w:t>б) нарушение обмена веществ в строме органов</w:t>
      </w:r>
    </w:p>
    <w:p w:rsidR="00FB0589" w:rsidRPr="002710C6" w:rsidRDefault="00FB0589" w:rsidP="003B5164">
      <w:pPr>
        <w:ind w:left="360"/>
        <w:jc w:val="both"/>
        <w:rPr>
          <w:sz w:val="24"/>
          <w:szCs w:val="24"/>
        </w:rPr>
      </w:pPr>
      <w:r w:rsidRPr="002710C6">
        <w:rPr>
          <w:sz w:val="24"/>
          <w:szCs w:val="24"/>
        </w:rPr>
        <w:t>в) нарушение обмена белков и углеводов</w:t>
      </w:r>
    </w:p>
    <w:p w:rsidR="00FB0589" w:rsidRPr="002710C6" w:rsidRDefault="00FB0589" w:rsidP="003B5164">
      <w:pPr>
        <w:ind w:left="360"/>
        <w:jc w:val="both"/>
        <w:rPr>
          <w:sz w:val="24"/>
          <w:szCs w:val="24"/>
        </w:rPr>
      </w:pPr>
      <w:r w:rsidRPr="002710C6">
        <w:rPr>
          <w:sz w:val="24"/>
          <w:szCs w:val="24"/>
        </w:rPr>
        <w:t>г) нарушение обмена сложных белков и минералов в паренхиме и строме органов</w:t>
      </w:r>
    </w:p>
    <w:p w:rsidR="00FB0589" w:rsidRPr="002710C6" w:rsidRDefault="00FB0589" w:rsidP="003B5164">
      <w:pPr>
        <w:ind w:left="360"/>
        <w:jc w:val="both"/>
        <w:rPr>
          <w:sz w:val="24"/>
          <w:szCs w:val="24"/>
        </w:rPr>
      </w:pPr>
      <w:r w:rsidRPr="002710C6">
        <w:rPr>
          <w:sz w:val="24"/>
          <w:szCs w:val="24"/>
        </w:rPr>
        <w:t>д) нарушение обмена белков и липидов</w:t>
      </w:r>
    </w:p>
    <w:p w:rsidR="00FB0589" w:rsidRPr="002710C6" w:rsidRDefault="00FB0589" w:rsidP="003B5164">
      <w:pPr>
        <w:numPr>
          <w:ilvl w:val="0"/>
          <w:numId w:val="7"/>
        </w:numPr>
        <w:jc w:val="both"/>
        <w:rPr>
          <w:sz w:val="24"/>
          <w:szCs w:val="24"/>
        </w:rPr>
      </w:pPr>
      <w:r w:rsidRPr="002710C6">
        <w:rPr>
          <w:sz w:val="24"/>
          <w:szCs w:val="24"/>
        </w:rPr>
        <w:t xml:space="preserve"> ВИДЫ ДИСТРОФИЙ В ЗАВИСИМОСТИ ОТ ВИДА НАРУШЕННОГО ОБМЕНА:</w:t>
      </w:r>
    </w:p>
    <w:p w:rsidR="00FB0589" w:rsidRPr="002710C6" w:rsidRDefault="00FB0589" w:rsidP="003B5164">
      <w:pPr>
        <w:ind w:left="360"/>
        <w:jc w:val="both"/>
        <w:rPr>
          <w:sz w:val="24"/>
          <w:szCs w:val="24"/>
        </w:rPr>
      </w:pPr>
      <w:r w:rsidRPr="002710C6">
        <w:rPr>
          <w:sz w:val="24"/>
          <w:szCs w:val="24"/>
        </w:rPr>
        <w:t>а) белковая</w:t>
      </w:r>
    </w:p>
    <w:p w:rsidR="00FB0589" w:rsidRPr="002710C6" w:rsidRDefault="00FB0589" w:rsidP="003B5164">
      <w:pPr>
        <w:ind w:left="360"/>
        <w:jc w:val="both"/>
        <w:rPr>
          <w:sz w:val="24"/>
          <w:szCs w:val="24"/>
        </w:rPr>
      </w:pPr>
      <w:r w:rsidRPr="002710C6">
        <w:rPr>
          <w:sz w:val="24"/>
          <w:szCs w:val="24"/>
        </w:rPr>
        <w:t>б) жировая</w:t>
      </w:r>
    </w:p>
    <w:p w:rsidR="00FB0589" w:rsidRPr="002710C6" w:rsidRDefault="00FB0589" w:rsidP="003B5164">
      <w:pPr>
        <w:ind w:left="360"/>
        <w:jc w:val="both"/>
        <w:rPr>
          <w:sz w:val="24"/>
          <w:szCs w:val="24"/>
        </w:rPr>
      </w:pPr>
      <w:r w:rsidRPr="002710C6">
        <w:rPr>
          <w:sz w:val="24"/>
          <w:szCs w:val="24"/>
        </w:rPr>
        <w:t>в) углеводная</w:t>
      </w:r>
    </w:p>
    <w:p w:rsidR="00FB0589" w:rsidRPr="002710C6" w:rsidRDefault="00FB0589" w:rsidP="003B5164">
      <w:pPr>
        <w:ind w:left="360"/>
        <w:jc w:val="both"/>
        <w:rPr>
          <w:sz w:val="24"/>
          <w:szCs w:val="24"/>
        </w:rPr>
      </w:pPr>
      <w:r w:rsidRPr="002710C6">
        <w:rPr>
          <w:sz w:val="24"/>
          <w:szCs w:val="24"/>
        </w:rPr>
        <w:t>г) паренхиматозная</w:t>
      </w:r>
    </w:p>
    <w:p w:rsidR="00FB0589" w:rsidRPr="002710C6" w:rsidRDefault="00FB0589" w:rsidP="003B5164">
      <w:pPr>
        <w:ind w:left="360"/>
        <w:jc w:val="both"/>
        <w:rPr>
          <w:sz w:val="24"/>
          <w:szCs w:val="24"/>
        </w:rPr>
      </w:pPr>
      <w:r w:rsidRPr="002710C6">
        <w:rPr>
          <w:sz w:val="24"/>
          <w:szCs w:val="24"/>
        </w:rPr>
        <w:t>д) минеральная</w:t>
      </w:r>
    </w:p>
    <w:p w:rsidR="00FB0589" w:rsidRPr="002710C6" w:rsidRDefault="00FB0589" w:rsidP="003B5164">
      <w:pPr>
        <w:numPr>
          <w:ilvl w:val="0"/>
          <w:numId w:val="7"/>
        </w:numPr>
        <w:jc w:val="both"/>
        <w:rPr>
          <w:sz w:val="24"/>
          <w:szCs w:val="24"/>
        </w:rPr>
      </w:pPr>
      <w:r w:rsidRPr="002710C6">
        <w:rPr>
          <w:sz w:val="24"/>
          <w:szCs w:val="24"/>
        </w:rPr>
        <w:t xml:space="preserve"> ВИДЫ ДИСТРОФИЙ В ЗАВИСИМОСТИ ОТ ЛОКАЛИЗАЦИИ ИЗМЕНЕНИЙ:</w:t>
      </w:r>
    </w:p>
    <w:p w:rsidR="00FB0589" w:rsidRPr="002710C6" w:rsidRDefault="00FB0589" w:rsidP="003B5164">
      <w:pPr>
        <w:ind w:left="360"/>
        <w:jc w:val="both"/>
        <w:rPr>
          <w:sz w:val="24"/>
          <w:szCs w:val="24"/>
        </w:rPr>
      </w:pPr>
      <w:r w:rsidRPr="002710C6">
        <w:rPr>
          <w:sz w:val="24"/>
          <w:szCs w:val="24"/>
        </w:rPr>
        <w:t>а) паренхиматозные</w:t>
      </w:r>
    </w:p>
    <w:p w:rsidR="00FB0589" w:rsidRPr="002710C6" w:rsidRDefault="00FB0589" w:rsidP="003B5164">
      <w:pPr>
        <w:ind w:left="360"/>
        <w:jc w:val="both"/>
        <w:rPr>
          <w:sz w:val="24"/>
          <w:szCs w:val="24"/>
        </w:rPr>
      </w:pPr>
      <w:r w:rsidRPr="002710C6">
        <w:rPr>
          <w:sz w:val="24"/>
          <w:szCs w:val="24"/>
        </w:rPr>
        <w:t>б) мезенхимальные</w:t>
      </w:r>
    </w:p>
    <w:p w:rsidR="00FB0589" w:rsidRPr="002710C6" w:rsidRDefault="00FB0589" w:rsidP="003B5164">
      <w:pPr>
        <w:ind w:left="360"/>
        <w:jc w:val="both"/>
        <w:rPr>
          <w:sz w:val="24"/>
          <w:szCs w:val="24"/>
        </w:rPr>
      </w:pPr>
      <w:r w:rsidRPr="002710C6">
        <w:rPr>
          <w:sz w:val="24"/>
          <w:szCs w:val="24"/>
        </w:rPr>
        <w:t>в) смешанные</w:t>
      </w:r>
    </w:p>
    <w:p w:rsidR="00FB0589" w:rsidRPr="002710C6" w:rsidRDefault="00FB0589" w:rsidP="003B5164">
      <w:pPr>
        <w:ind w:left="360"/>
        <w:jc w:val="both"/>
        <w:rPr>
          <w:sz w:val="24"/>
          <w:szCs w:val="24"/>
        </w:rPr>
      </w:pPr>
      <w:r w:rsidRPr="002710C6">
        <w:rPr>
          <w:sz w:val="24"/>
          <w:szCs w:val="24"/>
        </w:rPr>
        <w:t>г) общие</w:t>
      </w:r>
    </w:p>
    <w:p w:rsidR="00FB0589" w:rsidRPr="002710C6" w:rsidRDefault="00FB0589" w:rsidP="003B5164">
      <w:pPr>
        <w:ind w:left="360"/>
        <w:jc w:val="both"/>
        <w:rPr>
          <w:sz w:val="24"/>
          <w:szCs w:val="24"/>
        </w:rPr>
      </w:pPr>
      <w:r w:rsidRPr="002710C6">
        <w:rPr>
          <w:sz w:val="24"/>
          <w:szCs w:val="24"/>
        </w:rPr>
        <w:t>д) локальные</w:t>
      </w:r>
    </w:p>
    <w:p w:rsidR="00FB0589" w:rsidRPr="002710C6" w:rsidRDefault="00FB0589" w:rsidP="003B5164">
      <w:pPr>
        <w:pStyle w:val="1"/>
        <w:rPr>
          <w:rFonts w:ascii="Times New Roman" w:hAnsi="Times New Roman" w:cs="Times New Roman"/>
          <w:b w:val="0"/>
          <w:i/>
        </w:rPr>
      </w:pPr>
      <w:r w:rsidRPr="002710C6">
        <w:rPr>
          <w:rFonts w:ascii="Times New Roman" w:hAnsi="Times New Roman" w:cs="Times New Roman"/>
          <w:b w:val="0"/>
          <w:i/>
        </w:rPr>
        <w:t>СМЕРТЬ, НЕКРОЗ</w:t>
      </w:r>
    </w:p>
    <w:p w:rsidR="00FB0589" w:rsidRPr="002710C6" w:rsidRDefault="00FB0589" w:rsidP="003B5164">
      <w:pPr>
        <w:numPr>
          <w:ilvl w:val="0"/>
          <w:numId w:val="7"/>
        </w:numPr>
        <w:jc w:val="both"/>
        <w:rPr>
          <w:sz w:val="24"/>
          <w:szCs w:val="24"/>
        </w:rPr>
      </w:pPr>
      <w:r w:rsidRPr="002710C6">
        <w:rPr>
          <w:sz w:val="24"/>
          <w:szCs w:val="24"/>
        </w:rPr>
        <w:t xml:space="preserve"> ОПРЕДЕЛЕНИЕ ПОНЯТИЯ НЕКРОЗ?</w:t>
      </w:r>
    </w:p>
    <w:p w:rsidR="00FB0589" w:rsidRPr="002710C6" w:rsidRDefault="00FB0589" w:rsidP="003B5164">
      <w:pPr>
        <w:ind w:left="360"/>
        <w:jc w:val="both"/>
        <w:rPr>
          <w:sz w:val="24"/>
          <w:szCs w:val="24"/>
        </w:rPr>
      </w:pPr>
      <w:r w:rsidRPr="002710C6">
        <w:rPr>
          <w:sz w:val="24"/>
          <w:szCs w:val="24"/>
        </w:rPr>
        <w:t>а) малокровие органа</w:t>
      </w:r>
    </w:p>
    <w:p w:rsidR="00FB0589" w:rsidRPr="002710C6" w:rsidRDefault="00FB0589" w:rsidP="003B5164">
      <w:pPr>
        <w:ind w:left="360"/>
        <w:jc w:val="both"/>
        <w:rPr>
          <w:sz w:val="24"/>
          <w:szCs w:val="24"/>
        </w:rPr>
      </w:pPr>
      <w:r w:rsidRPr="002710C6">
        <w:rPr>
          <w:sz w:val="24"/>
          <w:szCs w:val="24"/>
        </w:rPr>
        <w:t>б) дистрофия</w:t>
      </w:r>
    </w:p>
    <w:p w:rsidR="00FB0589" w:rsidRPr="002710C6" w:rsidRDefault="00FB0589" w:rsidP="003B5164">
      <w:pPr>
        <w:ind w:left="360"/>
        <w:jc w:val="both"/>
        <w:rPr>
          <w:sz w:val="24"/>
          <w:szCs w:val="24"/>
        </w:rPr>
      </w:pPr>
      <w:r w:rsidRPr="002710C6">
        <w:rPr>
          <w:sz w:val="24"/>
          <w:szCs w:val="24"/>
        </w:rPr>
        <w:t>в) смерть организма</w:t>
      </w:r>
    </w:p>
    <w:p w:rsidR="00FB0589" w:rsidRPr="002710C6" w:rsidRDefault="00FB0589" w:rsidP="003B5164">
      <w:pPr>
        <w:ind w:left="360"/>
        <w:jc w:val="both"/>
        <w:rPr>
          <w:sz w:val="24"/>
          <w:szCs w:val="24"/>
        </w:rPr>
      </w:pPr>
      <w:r w:rsidRPr="002710C6">
        <w:rPr>
          <w:sz w:val="24"/>
          <w:szCs w:val="24"/>
        </w:rPr>
        <w:t>г) местная смерть</w:t>
      </w:r>
    </w:p>
    <w:p w:rsidR="00FB0589" w:rsidRPr="002710C6" w:rsidRDefault="00FB0589" w:rsidP="003B5164">
      <w:pPr>
        <w:ind w:left="360"/>
        <w:jc w:val="both"/>
        <w:rPr>
          <w:sz w:val="24"/>
          <w:szCs w:val="24"/>
        </w:rPr>
      </w:pPr>
      <w:r w:rsidRPr="002710C6">
        <w:rPr>
          <w:sz w:val="24"/>
          <w:szCs w:val="24"/>
        </w:rPr>
        <w:t>д) омертвение тканей в живом организме</w:t>
      </w:r>
    </w:p>
    <w:p w:rsidR="00FB0589" w:rsidRPr="002710C6" w:rsidRDefault="00FB0589" w:rsidP="003B5164">
      <w:pPr>
        <w:numPr>
          <w:ilvl w:val="0"/>
          <w:numId w:val="7"/>
        </w:numPr>
        <w:jc w:val="both"/>
        <w:rPr>
          <w:sz w:val="24"/>
          <w:szCs w:val="24"/>
        </w:rPr>
      </w:pPr>
      <w:r w:rsidRPr="002710C6">
        <w:rPr>
          <w:sz w:val="24"/>
          <w:szCs w:val="24"/>
        </w:rPr>
        <w:t xml:space="preserve"> НАЗОВИТЕ СТАДИИ НЕКРОЗА:</w:t>
      </w:r>
    </w:p>
    <w:p w:rsidR="00FB0589" w:rsidRPr="002710C6" w:rsidRDefault="00FB0589" w:rsidP="003B5164">
      <w:pPr>
        <w:ind w:left="360"/>
        <w:jc w:val="both"/>
        <w:rPr>
          <w:sz w:val="24"/>
          <w:szCs w:val="24"/>
        </w:rPr>
      </w:pPr>
      <w:r w:rsidRPr="002710C6">
        <w:rPr>
          <w:sz w:val="24"/>
          <w:szCs w:val="24"/>
        </w:rPr>
        <w:t>а) плазмокоагуляция</w:t>
      </w:r>
    </w:p>
    <w:p w:rsidR="00FB0589" w:rsidRPr="002710C6" w:rsidRDefault="00FB0589" w:rsidP="003B5164">
      <w:pPr>
        <w:ind w:left="360"/>
        <w:jc w:val="both"/>
        <w:rPr>
          <w:sz w:val="24"/>
          <w:szCs w:val="24"/>
        </w:rPr>
      </w:pPr>
      <w:r w:rsidRPr="002710C6">
        <w:rPr>
          <w:sz w:val="24"/>
          <w:szCs w:val="24"/>
        </w:rPr>
        <w:t>б) паранекроз</w:t>
      </w:r>
    </w:p>
    <w:p w:rsidR="00FB0589" w:rsidRPr="002710C6" w:rsidRDefault="00FB0589" w:rsidP="003B5164">
      <w:pPr>
        <w:ind w:left="360"/>
        <w:jc w:val="both"/>
        <w:rPr>
          <w:sz w:val="24"/>
          <w:szCs w:val="24"/>
        </w:rPr>
      </w:pPr>
      <w:r w:rsidRPr="002710C6">
        <w:rPr>
          <w:sz w:val="24"/>
          <w:szCs w:val="24"/>
        </w:rPr>
        <w:t>в) некробиоз</w:t>
      </w:r>
    </w:p>
    <w:p w:rsidR="00FB0589" w:rsidRPr="002710C6" w:rsidRDefault="00FB0589" w:rsidP="003B5164">
      <w:pPr>
        <w:ind w:left="360"/>
        <w:jc w:val="both"/>
        <w:rPr>
          <w:sz w:val="24"/>
          <w:szCs w:val="24"/>
        </w:rPr>
      </w:pPr>
      <w:r w:rsidRPr="002710C6">
        <w:rPr>
          <w:sz w:val="24"/>
          <w:szCs w:val="24"/>
        </w:rPr>
        <w:t>г) смерть клетки</w:t>
      </w:r>
    </w:p>
    <w:p w:rsidR="00FB0589" w:rsidRPr="002710C6" w:rsidRDefault="00FB0589" w:rsidP="003B5164">
      <w:pPr>
        <w:ind w:left="360"/>
        <w:jc w:val="both"/>
        <w:rPr>
          <w:sz w:val="24"/>
          <w:szCs w:val="24"/>
        </w:rPr>
      </w:pPr>
      <w:r w:rsidRPr="002710C6">
        <w:rPr>
          <w:sz w:val="24"/>
          <w:szCs w:val="24"/>
        </w:rPr>
        <w:t>д) аутолиз</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ОПРЕДЕЛЕНИЕ ПОНЯТИЯ НЕКРОБИОЗ:</w:t>
      </w:r>
    </w:p>
    <w:p w:rsidR="00FB0589" w:rsidRPr="002710C6" w:rsidRDefault="00FB0589" w:rsidP="003B5164">
      <w:pPr>
        <w:ind w:left="360"/>
        <w:jc w:val="both"/>
        <w:rPr>
          <w:sz w:val="24"/>
          <w:szCs w:val="24"/>
        </w:rPr>
      </w:pPr>
      <w:r w:rsidRPr="002710C6">
        <w:rPr>
          <w:sz w:val="24"/>
          <w:szCs w:val="24"/>
        </w:rPr>
        <w:t>а) одна из стадий некроза</w:t>
      </w:r>
    </w:p>
    <w:p w:rsidR="00FB0589" w:rsidRPr="002710C6" w:rsidRDefault="00FB0589" w:rsidP="003B5164">
      <w:pPr>
        <w:ind w:left="360"/>
        <w:jc w:val="both"/>
        <w:rPr>
          <w:sz w:val="24"/>
          <w:szCs w:val="24"/>
        </w:rPr>
      </w:pPr>
      <w:r w:rsidRPr="002710C6">
        <w:rPr>
          <w:sz w:val="24"/>
          <w:szCs w:val="24"/>
        </w:rPr>
        <w:t>б) аутолиз</w:t>
      </w:r>
    </w:p>
    <w:p w:rsidR="00FB0589" w:rsidRPr="002710C6" w:rsidRDefault="00FB0589" w:rsidP="003B5164">
      <w:pPr>
        <w:ind w:left="360"/>
        <w:jc w:val="both"/>
        <w:rPr>
          <w:sz w:val="24"/>
          <w:szCs w:val="24"/>
        </w:rPr>
      </w:pPr>
      <w:r w:rsidRPr="002710C6">
        <w:rPr>
          <w:sz w:val="24"/>
          <w:szCs w:val="24"/>
        </w:rPr>
        <w:t>в) обратимые дистрофические изменения</w:t>
      </w:r>
    </w:p>
    <w:p w:rsidR="00FB0589" w:rsidRPr="002710C6" w:rsidRDefault="00FB0589" w:rsidP="003B5164">
      <w:pPr>
        <w:ind w:left="360"/>
        <w:jc w:val="both"/>
        <w:rPr>
          <w:sz w:val="24"/>
          <w:szCs w:val="24"/>
        </w:rPr>
      </w:pPr>
      <w:r w:rsidRPr="002710C6">
        <w:rPr>
          <w:sz w:val="24"/>
          <w:szCs w:val="24"/>
        </w:rPr>
        <w:t>г) необратимые дистрофические процессы</w:t>
      </w:r>
    </w:p>
    <w:p w:rsidR="00FB0589" w:rsidRPr="002710C6" w:rsidRDefault="00FB0589" w:rsidP="003B5164">
      <w:pPr>
        <w:ind w:left="360"/>
        <w:jc w:val="both"/>
        <w:rPr>
          <w:sz w:val="24"/>
          <w:szCs w:val="24"/>
        </w:rPr>
      </w:pPr>
      <w:r w:rsidRPr="002710C6">
        <w:rPr>
          <w:sz w:val="24"/>
          <w:szCs w:val="24"/>
        </w:rPr>
        <w:t>д) патобиоз</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ОПРЕДЕЛЕНИЕ ПОНЯТИЯ ПАРАНЕКРОЗ:</w:t>
      </w:r>
    </w:p>
    <w:p w:rsidR="00FB0589" w:rsidRPr="002710C6" w:rsidRDefault="00FB0589" w:rsidP="003B5164">
      <w:pPr>
        <w:ind w:left="360"/>
        <w:jc w:val="both"/>
        <w:rPr>
          <w:sz w:val="24"/>
          <w:szCs w:val="24"/>
        </w:rPr>
      </w:pPr>
      <w:r w:rsidRPr="002710C6">
        <w:rPr>
          <w:sz w:val="24"/>
          <w:szCs w:val="24"/>
        </w:rPr>
        <w:t>а) одна из стадий гиалиноза</w:t>
      </w:r>
    </w:p>
    <w:p w:rsidR="00FB0589" w:rsidRPr="002710C6" w:rsidRDefault="00FB0589" w:rsidP="003B5164">
      <w:pPr>
        <w:ind w:left="360"/>
        <w:jc w:val="both"/>
        <w:rPr>
          <w:sz w:val="24"/>
          <w:szCs w:val="24"/>
        </w:rPr>
      </w:pPr>
      <w:r w:rsidRPr="002710C6">
        <w:rPr>
          <w:sz w:val="24"/>
          <w:szCs w:val="24"/>
        </w:rPr>
        <w:t>б) некробиоз, растянутый во времени</w:t>
      </w:r>
    </w:p>
    <w:p w:rsidR="00FB0589" w:rsidRPr="002710C6" w:rsidRDefault="00FB0589" w:rsidP="003B5164">
      <w:pPr>
        <w:ind w:left="360"/>
        <w:jc w:val="both"/>
        <w:rPr>
          <w:sz w:val="24"/>
          <w:szCs w:val="24"/>
        </w:rPr>
      </w:pPr>
      <w:r w:rsidRPr="002710C6">
        <w:rPr>
          <w:sz w:val="24"/>
          <w:szCs w:val="24"/>
        </w:rPr>
        <w:t>в) подобные дистрофическим, но обратимые изменения</w:t>
      </w:r>
    </w:p>
    <w:p w:rsidR="00FB0589" w:rsidRPr="002710C6" w:rsidRDefault="00FB0589" w:rsidP="003B5164">
      <w:pPr>
        <w:ind w:left="360"/>
        <w:jc w:val="both"/>
        <w:rPr>
          <w:sz w:val="24"/>
          <w:szCs w:val="24"/>
        </w:rPr>
      </w:pPr>
      <w:r w:rsidRPr="002710C6">
        <w:rPr>
          <w:sz w:val="24"/>
          <w:szCs w:val="24"/>
        </w:rPr>
        <w:lastRenderedPageBreak/>
        <w:t>г) аутолическое расплавление тканей</w:t>
      </w:r>
    </w:p>
    <w:p w:rsidR="00FB0589" w:rsidRPr="002710C6" w:rsidRDefault="00FB0589" w:rsidP="003B5164">
      <w:pPr>
        <w:ind w:left="360"/>
        <w:jc w:val="both"/>
        <w:rPr>
          <w:sz w:val="24"/>
          <w:szCs w:val="24"/>
        </w:rPr>
      </w:pPr>
      <w:r w:rsidRPr="002710C6">
        <w:rPr>
          <w:sz w:val="24"/>
          <w:szCs w:val="24"/>
        </w:rPr>
        <w:t>д) смерть клеток и тканей в живом организме</w:t>
      </w:r>
    </w:p>
    <w:p w:rsidR="00FB0589" w:rsidRPr="002710C6" w:rsidRDefault="00FB0589" w:rsidP="003B5164">
      <w:pPr>
        <w:numPr>
          <w:ilvl w:val="0"/>
          <w:numId w:val="7"/>
        </w:numPr>
        <w:jc w:val="both"/>
        <w:rPr>
          <w:sz w:val="24"/>
          <w:szCs w:val="24"/>
        </w:rPr>
      </w:pPr>
      <w:r w:rsidRPr="002710C6">
        <w:rPr>
          <w:sz w:val="24"/>
          <w:szCs w:val="24"/>
        </w:rPr>
        <w:t xml:space="preserve"> ЧТО ТАКОЕ АУТОЛИЗ?</w:t>
      </w:r>
    </w:p>
    <w:p w:rsidR="00FB0589" w:rsidRPr="002710C6" w:rsidRDefault="00FB0589" w:rsidP="003B5164">
      <w:pPr>
        <w:ind w:left="360"/>
        <w:jc w:val="both"/>
        <w:rPr>
          <w:sz w:val="24"/>
          <w:szCs w:val="24"/>
        </w:rPr>
      </w:pPr>
      <w:r w:rsidRPr="002710C6">
        <w:rPr>
          <w:sz w:val="24"/>
          <w:szCs w:val="24"/>
        </w:rPr>
        <w:t>а) одна из стадий некроза</w:t>
      </w:r>
    </w:p>
    <w:p w:rsidR="00FB0589" w:rsidRPr="002710C6" w:rsidRDefault="00FB0589" w:rsidP="003B5164">
      <w:pPr>
        <w:ind w:left="360"/>
        <w:jc w:val="both"/>
        <w:rPr>
          <w:sz w:val="24"/>
          <w:szCs w:val="24"/>
        </w:rPr>
      </w:pPr>
      <w:r w:rsidRPr="002710C6">
        <w:rPr>
          <w:sz w:val="24"/>
          <w:szCs w:val="24"/>
        </w:rPr>
        <w:t>б) необратимые дистрофические процессы</w:t>
      </w:r>
    </w:p>
    <w:p w:rsidR="00FB0589" w:rsidRPr="002710C6" w:rsidRDefault="00FB0589" w:rsidP="003B5164">
      <w:pPr>
        <w:ind w:left="360"/>
        <w:jc w:val="both"/>
        <w:rPr>
          <w:sz w:val="24"/>
          <w:szCs w:val="24"/>
        </w:rPr>
      </w:pPr>
      <w:r w:rsidRPr="002710C6">
        <w:rPr>
          <w:sz w:val="24"/>
          <w:szCs w:val="24"/>
        </w:rPr>
        <w:t>в) разложение мертвого субстрата под действием гидролитических ферментов</w:t>
      </w:r>
    </w:p>
    <w:p w:rsidR="00FB0589" w:rsidRPr="002710C6" w:rsidRDefault="00FB0589" w:rsidP="003B5164">
      <w:pPr>
        <w:ind w:left="360"/>
        <w:jc w:val="both"/>
        <w:rPr>
          <w:sz w:val="24"/>
          <w:szCs w:val="24"/>
        </w:rPr>
      </w:pPr>
      <w:r w:rsidRPr="002710C6">
        <w:rPr>
          <w:sz w:val="24"/>
          <w:szCs w:val="24"/>
        </w:rPr>
        <w:t>г) растянутый во времени некробиоз</w:t>
      </w:r>
    </w:p>
    <w:p w:rsidR="00FB0589" w:rsidRPr="002710C6" w:rsidRDefault="00FB0589" w:rsidP="003B5164">
      <w:pPr>
        <w:ind w:left="360"/>
        <w:jc w:val="both"/>
        <w:rPr>
          <w:sz w:val="24"/>
          <w:szCs w:val="24"/>
        </w:rPr>
      </w:pPr>
      <w:r w:rsidRPr="002710C6">
        <w:rPr>
          <w:sz w:val="24"/>
          <w:szCs w:val="24"/>
        </w:rPr>
        <w:t>д) смерть клетки</w:t>
      </w:r>
    </w:p>
    <w:p w:rsidR="00FB0589" w:rsidRPr="002710C6" w:rsidRDefault="00FB0589" w:rsidP="003B5164">
      <w:pPr>
        <w:numPr>
          <w:ilvl w:val="0"/>
          <w:numId w:val="7"/>
        </w:numPr>
        <w:jc w:val="both"/>
        <w:rPr>
          <w:sz w:val="24"/>
          <w:szCs w:val="24"/>
        </w:rPr>
      </w:pPr>
      <w:r w:rsidRPr="002710C6">
        <w:rPr>
          <w:sz w:val="24"/>
          <w:szCs w:val="24"/>
        </w:rPr>
        <w:t xml:space="preserve"> ВИД НЕКРОЗА, РАЗВИВАЮЩЕГОСЯ ОТ ВОЗДЕЙСТВИЯ НИЗКИХ И ВЫСОКИХ ТЕМПЕРАТУР?</w:t>
      </w:r>
    </w:p>
    <w:p w:rsidR="00FB0589" w:rsidRPr="002710C6" w:rsidRDefault="00FB0589" w:rsidP="003B5164">
      <w:pPr>
        <w:ind w:left="360"/>
        <w:jc w:val="both"/>
        <w:rPr>
          <w:sz w:val="24"/>
          <w:szCs w:val="24"/>
        </w:rPr>
      </w:pPr>
      <w:r w:rsidRPr="002710C6">
        <w:rPr>
          <w:sz w:val="24"/>
          <w:szCs w:val="24"/>
        </w:rPr>
        <w:t>а) непрямой</w:t>
      </w:r>
    </w:p>
    <w:p w:rsidR="00FB0589" w:rsidRPr="002710C6" w:rsidRDefault="00FB0589" w:rsidP="003B5164">
      <w:pPr>
        <w:ind w:left="360"/>
        <w:jc w:val="both"/>
        <w:rPr>
          <w:sz w:val="24"/>
          <w:szCs w:val="24"/>
        </w:rPr>
      </w:pPr>
      <w:r w:rsidRPr="002710C6">
        <w:rPr>
          <w:sz w:val="24"/>
          <w:szCs w:val="24"/>
        </w:rPr>
        <w:t>б) токсический</w:t>
      </w:r>
    </w:p>
    <w:p w:rsidR="00FB0589" w:rsidRPr="002710C6" w:rsidRDefault="00FB0589" w:rsidP="003B5164">
      <w:pPr>
        <w:ind w:left="360"/>
        <w:jc w:val="both"/>
        <w:rPr>
          <w:sz w:val="24"/>
          <w:szCs w:val="24"/>
        </w:rPr>
      </w:pPr>
      <w:r w:rsidRPr="002710C6">
        <w:rPr>
          <w:sz w:val="24"/>
          <w:szCs w:val="24"/>
        </w:rPr>
        <w:t>в) трофоневротический</w:t>
      </w:r>
    </w:p>
    <w:p w:rsidR="00FB0589" w:rsidRPr="002710C6" w:rsidRDefault="00FB0589" w:rsidP="003B5164">
      <w:pPr>
        <w:ind w:left="360"/>
        <w:jc w:val="both"/>
        <w:rPr>
          <w:sz w:val="24"/>
          <w:szCs w:val="24"/>
        </w:rPr>
      </w:pPr>
      <w:r w:rsidRPr="002710C6">
        <w:rPr>
          <w:sz w:val="24"/>
          <w:szCs w:val="24"/>
        </w:rPr>
        <w:t>г) прямой</w:t>
      </w:r>
    </w:p>
    <w:p w:rsidR="00FB0589" w:rsidRPr="002710C6" w:rsidRDefault="00FB0589" w:rsidP="003B5164">
      <w:pPr>
        <w:ind w:left="360"/>
        <w:jc w:val="both"/>
        <w:rPr>
          <w:sz w:val="24"/>
          <w:szCs w:val="24"/>
        </w:rPr>
      </w:pPr>
      <w:r w:rsidRPr="002710C6">
        <w:rPr>
          <w:sz w:val="24"/>
          <w:szCs w:val="24"/>
        </w:rPr>
        <w:t>д) сосудистый</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УКАЖИТЕ ВИДЫ НЕПРЯМОГО НЕКРОЗА:</w:t>
      </w:r>
    </w:p>
    <w:p w:rsidR="00FB0589" w:rsidRPr="002710C6" w:rsidRDefault="00FB0589" w:rsidP="003B5164">
      <w:pPr>
        <w:ind w:left="360"/>
        <w:jc w:val="both"/>
        <w:rPr>
          <w:sz w:val="24"/>
          <w:szCs w:val="24"/>
        </w:rPr>
      </w:pPr>
      <w:r w:rsidRPr="002710C6">
        <w:rPr>
          <w:sz w:val="24"/>
          <w:szCs w:val="24"/>
        </w:rPr>
        <w:t>а) сосудистый</w:t>
      </w:r>
    </w:p>
    <w:p w:rsidR="00FB0589" w:rsidRPr="002710C6" w:rsidRDefault="00FB0589" w:rsidP="003B5164">
      <w:pPr>
        <w:ind w:left="360"/>
        <w:jc w:val="both"/>
        <w:rPr>
          <w:sz w:val="24"/>
          <w:szCs w:val="24"/>
        </w:rPr>
      </w:pPr>
      <w:r w:rsidRPr="002710C6">
        <w:rPr>
          <w:sz w:val="24"/>
          <w:szCs w:val="24"/>
        </w:rPr>
        <w:t>б) токсический</w:t>
      </w:r>
    </w:p>
    <w:p w:rsidR="00FB0589" w:rsidRPr="002710C6" w:rsidRDefault="00FB0589" w:rsidP="003B5164">
      <w:pPr>
        <w:ind w:left="360"/>
        <w:jc w:val="both"/>
        <w:rPr>
          <w:sz w:val="24"/>
          <w:szCs w:val="24"/>
        </w:rPr>
      </w:pPr>
      <w:r w:rsidRPr="002710C6">
        <w:rPr>
          <w:sz w:val="24"/>
          <w:szCs w:val="24"/>
        </w:rPr>
        <w:t>в) травматический</w:t>
      </w:r>
    </w:p>
    <w:p w:rsidR="00FB0589" w:rsidRPr="002710C6" w:rsidRDefault="00FB0589" w:rsidP="003B5164">
      <w:pPr>
        <w:ind w:left="360"/>
        <w:jc w:val="both"/>
        <w:rPr>
          <w:sz w:val="24"/>
          <w:szCs w:val="24"/>
        </w:rPr>
      </w:pPr>
      <w:r w:rsidRPr="002710C6">
        <w:rPr>
          <w:sz w:val="24"/>
          <w:szCs w:val="24"/>
        </w:rPr>
        <w:t>г) аллергический</w:t>
      </w:r>
    </w:p>
    <w:p w:rsidR="00FB0589" w:rsidRPr="002710C6" w:rsidRDefault="00FB0589" w:rsidP="003B5164">
      <w:pPr>
        <w:ind w:left="360"/>
        <w:jc w:val="both"/>
        <w:rPr>
          <w:sz w:val="24"/>
          <w:szCs w:val="24"/>
        </w:rPr>
      </w:pPr>
      <w:r w:rsidRPr="002710C6">
        <w:rPr>
          <w:sz w:val="24"/>
          <w:szCs w:val="24"/>
        </w:rPr>
        <w:t>д) трофоневротический</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УКАЖИТЕ ФОРМЫ ПРЯМОГО НЕКРОЗА:</w:t>
      </w:r>
    </w:p>
    <w:p w:rsidR="00FB0589" w:rsidRPr="002710C6" w:rsidRDefault="00FB0589" w:rsidP="003B5164">
      <w:pPr>
        <w:ind w:left="360"/>
        <w:jc w:val="both"/>
        <w:rPr>
          <w:sz w:val="24"/>
          <w:szCs w:val="24"/>
        </w:rPr>
      </w:pPr>
      <w:r w:rsidRPr="002710C6">
        <w:rPr>
          <w:sz w:val="24"/>
          <w:szCs w:val="24"/>
        </w:rPr>
        <w:t>а) сосудистый</w:t>
      </w:r>
    </w:p>
    <w:p w:rsidR="00FB0589" w:rsidRPr="002710C6" w:rsidRDefault="00FB0589" w:rsidP="003B5164">
      <w:pPr>
        <w:ind w:left="360"/>
        <w:jc w:val="both"/>
        <w:rPr>
          <w:sz w:val="24"/>
          <w:szCs w:val="24"/>
        </w:rPr>
      </w:pPr>
      <w:r w:rsidRPr="002710C6">
        <w:rPr>
          <w:sz w:val="24"/>
          <w:szCs w:val="24"/>
        </w:rPr>
        <w:t>б) токсический</w:t>
      </w:r>
    </w:p>
    <w:p w:rsidR="00FB0589" w:rsidRPr="002710C6" w:rsidRDefault="00FB0589" w:rsidP="003B5164">
      <w:pPr>
        <w:ind w:left="360"/>
        <w:jc w:val="both"/>
        <w:rPr>
          <w:sz w:val="24"/>
          <w:szCs w:val="24"/>
        </w:rPr>
      </w:pPr>
      <w:r w:rsidRPr="002710C6">
        <w:rPr>
          <w:sz w:val="24"/>
          <w:szCs w:val="24"/>
        </w:rPr>
        <w:t>в) травматический</w:t>
      </w:r>
    </w:p>
    <w:p w:rsidR="00FB0589" w:rsidRPr="002710C6" w:rsidRDefault="00FB0589" w:rsidP="003B5164">
      <w:pPr>
        <w:ind w:left="360"/>
        <w:jc w:val="both"/>
        <w:rPr>
          <w:sz w:val="24"/>
          <w:szCs w:val="24"/>
        </w:rPr>
      </w:pPr>
      <w:r w:rsidRPr="002710C6">
        <w:rPr>
          <w:sz w:val="24"/>
          <w:szCs w:val="24"/>
        </w:rPr>
        <w:t>г) аллергический</w:t>
      </w:r>
    </w:p>
    <w:p w:rsidR="00FB0589" w:rsidRPr="002710C6" w:rsidRDefault="00FB0589" w:rsidP="003B5164">
      <w:pPr>
        <w:ind w:left="360"/>
        <w:jc w:val="both"/>
        <w:rPr>
          <w:sz w:val="24"/>
          <w:szCs w:val="24"/>
        </w:rPr>
      </w:pPr>
      <w:r w:rsidRPr="002710C6">
        <w:rPr>
          <w:sz w:val="24"/>
          <w:szCs w:val="24"/>
        </w:rPr>
        <w:t>д) трофоневротический</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 xml:space="preserve"> ПРИЧИНЫ ПРЯМОГО НЕКРОЗА:</w:t>
      </w:r>
    </w:p>
    <w:p w:rsidR="00FB0589" w:rsidRPr="002710C6" w:rsidRDefault="00FB0589" w:rsidP="003B5164">
      <w:pPr>
        <w:ind w:left="360"/>
        <w:jc w:val="both"/>
        <w:rPr>
          <w:sz w:val="24"/>
          <w:szCs w:val="24"/>
        </w:rPr>
      </w:pPr>
      <w:r w:rsidRPr="002710C6">
        <w:rPr>
          <w:sz w:val="24"/>
          <w:szCs w:val="24"/>
        </w:rPr>
        <w:t>а) повреждение нерва</w:t>
      </w:r>
    </w:p>
    <w:p w:rsidR="00FB0589" w:rsidRPr="002710C6" w:rsidRDefault="00FB0589" w:rsidP="003B5164">
      <w:pPr>
        <w:ind w:left="360"/>
        <w:jc w:val="both"/>
        <w:rPr>
          <w:sz w:val="24"/>
          <w:szCs w:val="24"/>
        </w:rPr>
      </w:pPr>
      <w:r w:rsidRPr="002710C6">
        <w:rPr>
          <w:sz w:val="24"/>
          <w:szCs w:val="24"/>
        </w:rPr>
        <w:t>б) прекращение кровотока</w:t>
      </w:r>
    </w:p>
    <w:p w:rsidR="00FB0589" w:rsidRPr="002710C6" w:rsidRDefault="00FB0589" w:rsidP="003B5164">
      <w:pPr>
        <w:ind w:left="360"/>
        <w:jc w:val="both"/>
        <w:rPr>
          <w:sz w:val="24"/>
          <w:szCs w:val="24"/>
        </w:rPr>
      </w:pPr>
      <w:r w:rsidRPr="002710C6">
        <w:rPr>
          <w:sz w:val="24"/>
          <w:szCs w:val="24"/>
        </w:rPr>
        <w:t>в) действие кислот, токсинов</w:t>
      </w:r>
    </w:p>
    <w:p w:rsidR="00FB0589" w:rsidRPr="002710C6" w:rsidRDefault="00FB0589" w:rsidP="003B5164">
      <w:pPr>
        <w:ind w:left="360"/>
        <w:jc w:val="both"/>
        <w:rPr>
          <w:sz w:val="24"/>
          <w:szCs w:val="24"/>
        </w:rPr>
      </w:pPr>
      <w:r w:rsidRPr="002710C6">
        <w:rPr>
          <w:sz w:val="24"/>
          <w:szCs w:val="24"/>
        </w:rPr>
        <w:t>г) сенсибилизация организма</w:t>
      </w:r>
    </w:p>
    <w:p w:rsidR="00FB0589" w:rsidRPr="002710C6" w:rsidRDefault="00FB0589" w:rsidP="003B5164">
      <w:pPr>
        <w:ind w:left="360"/>
        <w:jc w:val="both"/>
        <w:rPr>
          <w:sz w:val="24"/>
          <w:szCs w:val="24"/>
        </w:rPr>
      </w:pPr>
      <w:r w:rsidRPr="002710C6">
        <w:rPr>
          <w:sz w:val="24"/>
          <w:szCs w:val="24"/>
        </w:rPr>
        <w:t xml:space="preserve">д) действие высоких температур </w:t>
      </w:r>
    </w:p>
    <w:p w:rsidR="00FB0589" w:rsidRPr="002710C6" w:rsidRDefault="00FB0589" w:rsidP="003B5164">
      <w:pPr>
        <w:numPr>
          <w:ilvl w:val="0"/>
          <w:numId w:val="7"/>
        </w:numPr>
        <w:jc w:val="both"/>
        <w:rPr>
          <w:sz w:val="24"/>
          <w:szCs w:val="24"/>
        </w:rPr>
      </w:pPr>
      <w:r w:rsidRPr="002710C6">
        <w:rPr>
          <w:sz w:val="24"/>
          <w:szCs w:val="24"/>
          <w:lang w:val="en-US"/>
        </w:rPr>
        <w:t xml:space="preserve"> </w:t>
      </w:r>
      <w:r w:rsidRPr="002710C6">
        <w:rPr>
          <w:sz w:val="24"/>
          <w:szCs w:val="24"/>
        </w:rPr>
        <w:t>УКАЖИТЕ  ПРИЧИНЫ НЕПРЯМОГО НЕКРОЗА:</w:t>
      </w:r>
    </w:p>
    <w:p w:rsidR="00FB0589" w:rsidRPr="002710C6" w:rsidRDefault="00FB0589" w:rsidP="003B5164">
      <w:pPr>
        <w:ind w:left="360"/>
        <w:jc w:val="both"/>
        <w:rPr>
          <w:sz w:val="24"/>
          <w:szCs w:val="24"/>
        </w:rPr>
      </w:pPr>
      <w:r w:rsidRPr="002710C6">
        <w:rPr>
          <w:sz w:val="24"/>
          <w:szCs w:val="24"/>
        </w:rPr>
        <w:t>а) действие физических факторов</w:t>
      </w:r>
    </w:p>
    <w:p w:rsidR="00FB0589" w:rsidRPr="002710C6" w:rsidRDefault="00FB0589" w:rsidP="003B5164">
      <w:pPr>
        <w:ind w:left="360"/>
        <w:jc w:val="both"/>
        <w:rPr>
          <w:sz w:val="24"/>
          <w:szCs w:val="24"/>
        </w:rPr>
      </w:pPr>
      <w:r w:rsidRPr="002710C6">
        <w:rPr>
          <w:sz w:val="24"/>
          <w:szCs w:val="24"/>
        </w:rPr>
        <w:t>б) тромбоз сосуда</w:t>
      </w:r>
    </w:p>
    <w:p w:rsidR="00FB0589" w:rsidRPr="002710C6" w:rsidRDefault="00FB0589" w:rsidP="003B5164">
      <w:pPr>
        <w:ind w:left="360"/>
        <w:jc w:val="both"/>
        <w:rPr>
          <w:sz w:val="24"/>
          <w:szCs w:val="24"/>
        </w:rPr>
      </w:pPr>
      <w:r w:rsidRPr="002710C6">
        <w:rPr>
          <w:sz w:val="24"/>
          <w:szCs w:val="24"/>
        </w:rPr>
        <w:t>в) обтурация сосуда эмболом</w:t>
      </w:r>
    </w:p>
    <w:p w:rsidR="00FB0589" w:rsidRPr="002710C6" w:rsidRDefault="00FB0589" w:rsidP="003B5164">
      <w:pPr>
        <w:ind w:left="360"/>
        <w:jc w:val="both"/>
        <w:rPr>
          <w:sz w:val="24"/>
          <w:szCs w:val="24"/>
        </w:rPr>
      </w:pPr>
      <w:r w:rsidRPr="002710C6">
        <w:rPr>
          <w:sz w:val="24"/>
          <w:szCs w:val="24"/>
        </w:rPr>
        <w:t>г) сдавливание сосуда опухолевым узлом</w:t>
      </w:r>
    </w:p>
    <w:p w:rsidR="00FB0589" w:rsidRPr="002710C6" w:rsidRDefault="00FB0589" w:rsidP="003B5164">
      <w:pPr>
        <w:ind w:left="360"/>
        <w:jc w:val="both"/>
        <w:rPr>
          <w:sz w:val="24"/>
          <w:szCs w:val="24"/>
        </w:rPr>
      </w:pPr>
      <w:r w:rsidRPr="002710C6">
        <w:rPr>
          <w:sz w:val="24"/>
          <w:szCs w:val="24"/>
        </w:rPr>
        <w:t>д) реакция гиперчувствительности немедленного типа</w:t>
      </w:r>
    </w:p>
    <w:p w:rsidR="00FB0589" w:rsidRPr="002710C6" w:rsidRDefault="00FB0589" w:rsidP="003B5164">
      <w:pPr>
        <w:ind w:left="360"/>
        <w:jc w:val="both"/>
        <w:rPr>
          <w:sz w:val="24"/>
          <w:szCs w:val="24"/>
        </w:rPr>
      </w:pPr>
      <w:r w:rsidRPr="002710C6">
        <w:rPr>
          <w:sz w:val="24"/>
          <w:szCs w:val="24"/>
        </w:rPr>
        <w:t>46. ЧТО ТАКОЕ ГАНГРЕНА?</w:t>
      </w:r>
    </w:p>
    <w:p w:rsidR="00FB0589" w:rsidRPr="002710C6" w:rsidRDefault="00FB0589" w:rsidP="003B5164">
      <w:pPr>
        <w:ind w:left="360"/>
        <w:jc w:val="both"/>
        <w:rPr>
          <w:sz w:val="24"/>
          <w:szCs w:val="24"/>
        </w:rPr>
      </w:pPr>
      <w:r w:rsidRPr="002710C6">
        <w:rPr>
          <w:sz w:val="24"/>
          <w:szCs w:val="24"/>
        </w:rPr>
        <w:t xml:space="preserve">а) этиологический вид некроза </w:t>
      </w:r>
    </w:p>
    <w:p w:rsidR="00FB0589" w:rsidRPr="002710C6" w:rsidRDefault="00FB0589" w:rsidP="003B5164">
      <w:pPr>
        <w:ind w:left="360"/>
        <w:jc w:val="both"/>
        <w:rPr>
          <w:sz w:val="24"/>
          <w:szCs w:val="24"/>
        </w:rPr>
      </w:pPr>
      <w:r w:rsidRPr="002710C6">
        <w:rPr>
          <w:sz w:val="24"/>
          <w:szCs w:val="24"/>
        </w:rPr>
        <w:t>б) клинико-морфологическая форма некроза</w:t>
      </w:r>
    </w:p>
    <w:p w:rsidR="00FB0589" w:rsidRPr="002710C6" w:rsidRDefault="00FB0589" w:rsidP="003B5164">
      <w:pPr>
        <w:ind w:left="360"/>
        <w:jc w:val="both"/>
        <w:rPr>
          <w:sz w:val="24"/>
          <w:szCs w:val="24"/>
        </w:rPr>
      </w:pPr>
      <w:r w:rsidRPr="002710C6">
        <w:rPr>
          <w:sz w:val="24"/>
          <w:szCs w:val="24"/>
        </w:rPr>
        <w:t>в) сосудистый некроз</w:t>
      </w:r>
    </w:p>
    <w:p w:rsidR="00FB0589" w:rsidRPr="002710C6" w:rsidRDefault="00FB0589" w:rsidP="003B5164">
      <w:pPr>
        <w:ind w:left="360"/>
        <w:jc w:val="both"/>
        <w:rPr>
          <w:sz w:val="24"/>
          <w:szCs w:val="24"/>
        </w:rPr>
      </w:pPr>
      <w:r w:rsidRPr="002710C6">
        <w:rPr>
          <w:sz w:val="24"/>
          <w:szCs w:val="24"/>
        </w:rPr>
        <w:t>г) некроз тканей, соприкасающихся с внешней средой</w:t>
      </w:r>
    </w:p>
    <w:p w:rsidR="00FB0589" w:rsidRPr="002710C6" w:rsidRDefault="00FB0589" w:rsidP="003B5164">
      <w:pPr>
        <w:ind w:left="360"/>
        <w:jc w:val="both"/>
        <w:rPr>
          <w:sz w:val="24"/>
          <w:szCs w:val="24"/>
        </w:rPr>
      </w:pPr>
      <w:r w:rsidRPr="002710C6">
        <w:rPr>
          <w:sz w:val="24"/>
          <w:szCs w:val="24"/>
        </w:rPr>
        <w:t>д) токсический некроз</w:t>
      </w:r>
    </w:p>
    <w:p w:rsidR="00FB0589" w:rsidRPr="002710C6" w:rsidRDefault="00FB0589" w:rsidP="003B5164">
      <w:pPr>
        <w:ind w:left="360"/>
        <w:jc w:val="both"/>
        <w:rPr>
          <w:sz w:val="24"/>
          <w:szCs w:val="24"/>
        </w:rPr>
      </w:pPr>
      <w:r w:rsidRPr="002710C6">
        <w:rPr>
          <w:sz w:val="24"/>
          <w:szCs w:val="24"/>
        </w:rPr>
        <w:t>47. ЧТО ТАКОЕ СЕКВЕСТР?</w:t>
      </w:r>
    </w:p>
    <w:p w:rsidR="00FB0589" w:rsidRPr="002710C6" w:rsidRDefault="00FB0589" w:rsidP="003B5164">
      <w:pPr>
        <w:ind w:left="360"/>
        <w:jc w:val="both"/>
        <w:rPr>
          <w:sz w:val="24"/>
          <w:szCs w:val="24"/>
        </w:rPr>
      </w:pPr>
      <w:r w:rsidRPr="002710C6">
        <w:rPr>
          <w:sz w:val="24"/>
          <w:szCs w:val="24"/>
        </w:rPr>
        <w:t>а) разновидность гангрены</w:t>
      </w:r>
    </w:p>
    <w:p w:rsidR="00FB0589" w:rsidRPr="002710C6" w:rsidRDefault="00FB0589" w:rsidP="003B5164">
      <w:pPr>
        <w:ind w:left="360"/>
        <w:jc w:val="both"/>
        <w:rPr>
          <w:sz w:val="24"/>
          <w:szCs w:val="24"/>
        </w:rPr>
      </w:pPr>
      <w:r w:rsidRPr="002710C6">
        <w:rPr>
          <w:sz w:val="24"/>
          <w:szCs w:val="24"/>
        </w:rPr>
        <w:t>б) этиологический вид некроза</w:t>
      </w:r>
    </w:p>
    <w:p w:rsidR="00FB0589" w:rsidRPr="002710C6" w:rsidRDefault="00FB0589" w:rsidP="003B5164">
      <w:pPr>
        <w:ind w:left="360"/>
        <w:jc w:val="both"/>
        <w:rPr>
          <w:sz w:val="24"/>
          <w:szCs w:val="24"/>
        </w:rPr>
      </w:pPr>
      <w:r w:rsidRPr="002710C6">
        <w:rPr>
          <w:sz w:val="24"/>
          <w:szCs w:val="24"/>
        </w:rPr>
        <w:t>в) разновидность обызвествления</w:t>
      </w:r>
    </w:p>
    <w:p w:rsidR="00FB0589" w:rsidRPr="002710C6" w:rsidRDefault="00FB0589" w:rsidP="003B5164">
      <w:pPr>
        <w:ind w:left="360"/>
        <w:jc w:val="both"/>
        <w:rPr>
          <w:sz w:val="24"/>
          <w:szCs w:val="24"/>
        </w:rPr>
      </w:pPr>
      <w:r w:rsidRPr="002710C6">
        <w:rPr>
          <w:sz w:val="24"/>
          <w:szCs w:val="24"/>
        </w:rPr>
        <w:t>г) участок некроза, не подвергшийся аутолизу и склерозу</w:t>
      </w:r>
    </w:p>
    <w:p w:rsidR="00FB0589" w:rsidRPr="002710C6" w:rsidRDefault="00FB0589" w:rsidP="003B5164">
      <w:pPr>
        <w:ind w:left="360"/>
        <w:jc w:val="both"/>
        <w:rPr>
          <w:sz w:val="24"/>
          <w:szCs w:val="24"/>
        </w:rPr>
      </w:pPr>
      <w:r w:rsidRPr="002710C6">
        <w:rPr>
          <w:sz w:val="24"/>
          <w:szCs w:val="24"/>
        </w:rPr>
        <w:t>д) клинико-морфологическая форма некроза</w:t>
      </w:r>
    </w:p>
    <w:p w:rsidR="00FB0589" w:rsidRPr="002710C6" w:rsidRDefault="00FB0589" w:rsidP="003B5164">
      <w:pPr>
        <w:ind w:left="360"/>
        <w:jc w:val="both"/>
        <w:rPr>
          <w:sz w:val="24"/>
          <w:szCs w:val="24"/>
        </w:rPr>
      </w:pPr>
      <w:r w:rsidRPr="002710C6">
        <w:rPr>
          <w:sz w:val="24"/>
          <w:szCs w:val="24"/>
        </w:rPr>
        <w:lastRenderedPageBreak/>
        <w:t>48. ЧТО КАКОЕ ИНФАРКТ?!</w:t>
      </w:r>
    </w:p>
    <w:p w:rsidR="00FB0589" w:rsidRPr="002710C6" w:rsidRDefault="00FB0589" w:rsidP="003B5164">
      <w:pPr>
        <w:ind w:left="360"/>
        <w:jc w:val="both"/>
        <w:rPr>
          <w:sz w:val="24"/>
          <w:szCs w:val="24"/>
        </w:rPr>
      </w:pPr>
      <w:r w:rsidRPr="002710C6">
        <w:rPr>
          <w:sz w:val="24"/>
          <w:szCs w:val="24"/>
        </w:rPr>
        <w:t>а) токсический некроз</w:t>
      </w:r>
    </w:p>
    <w:p w:rsidR="00FB0589" w:rsidRPr="002710C6" w:rsidRDefault="00FB0589" w:rsidP="003B5164">
      <w:pPr>
        <w:ind w:left="360"/>
        <w:jc w:val="both"/>
        <w:rPr>
          <w:sz w:val="24"/>
          <w:szCs w:val="24"/>
        </w:rPr>
      </w:pPr>
      <w:r w:rsidRPr="002710C6">
        <w:rPr>
          <w:sz w:val="24"/>
          <w:szCs w:val="24"/>
        </w:rPr>
        <w:t>б) аллергический некроз</w:t>
      </w:r>
    </w:p>
    <w:p w:rsidR="00FB0589" w:rsidRPr="002710C6" w:rsidRDefault="00FB0589" w:rsidP="003B5164">
      <w:pPr>
        <w:ind w:left="360"/>
        <w:jc w:val="both"/>
        <w:rPr>
          <w:sz w:val="24"/>
          <w:szCs w:val="24"/>
        </w:rPr>
      </w:pPr>
      <w:r w:rsidRPr="002710C6">
        <w:rPr>
          <w:sz w:val="24"/>
          <w:szCs w:val="24"/>
        </w:rPr>
        <w:t>в) прямой некроз</w:t>
      </w:r>
    </w:p>
    <w:p w:rsidR="00FB0589" w:rsidRPr="002710C6" w:rsidRDefault="00FB0589" w:rsidP="003B5164">
      <w:pPr>
        <w:ind w:left="360"/>
        <w:jc w:val="both"/>
        <w:rPr>
          <w:sz w:val="24"/>
          <w:szCs w:val="24"/>
        </w:rPr>
      </w:pPr>
      <w:r w:rsidRPr="002710C6">
        <w:rPr>
          <w:sz w:val="24"/>
          <w:szCs w:val="24"/>
        </w:rPr>
        <w:t>г) сосудистый некроз</w:t>
      </w:r>
    </w:p>
    <w:p w:rsidR="00FB0589" w:rsidRPr="002710C6" w:rsidRDefault="00FB0589" w:rsidP="003B5164">
      <w:pPr>
        <w:ind w:left="360"/>
        <w:jc w:val="both"/>
        <w:rPr>
          <w:sz w:val="24"/>
          <w:szCs w:val="24"/>
        </w:rPr>
      </w:pPr>
      <w:r w:rsidRPr="002710C6">
        <w:rPr>
          <w:sz w:val="24"/>
          <w:szCs w:val="24"/>
        </w:rPr>
        <w:t>д) клинико-морфологическая форма некроза</w:t>
      </w:r>
    </w:p>
    <w:p w:rsidR="00FB0589" w:rsidRPr="002710C6" w:rsidRDefault="00FB0589" w:rsidP="003B5164">
      <w:pPr>
        <w:ind w:left="360"/>
        <w:jc w:val="both"/>
        <w:rPr>
          <w:sz w:val="24"/>
          <w:szCs w:val="24"/>
        </w:rPr>
      </w:pPr>
      <w:r w:rsidRPr="002710C6">
        <w:rPr>
          <w:sz w:val="24"/>
          <w:szCs w:val="24"/>
        </w:rPr>
        <w:t>49. СИНОНИМ СОСУДИСТОГО НЕКРОЗА?</w:t>
      </w:r>
    </w:p>
    <w:p w:rsidR="00FB0589" w:rsidRPr="002710C6" w:rsidRDefault="00FB0589" w:rsidP="003B5164">
      <w:pPr>
        <w:ind w:left="360"/>
        <w:jc w:val="both"/>
        <w:rPr>
          <w:sz w:val="24"/>
          <w:szCs w:val="24"/>
        </w:rPr>
      </w:pPr>
      <w:r w:rsidRPr="002710C6">
        <w:rPr>
          <w:sz w:val="24"/>
          <w:szCs w:val="24"/>
        </w:rPr>
        <w:t>а) инфаркт</w:t>
      </w:r>
    </w:p>
    <w:p w:rsidR="00FB0589" w:rsidRPr="002710C6" w:rsidRDefault="00FB0589" w:rsidP="003B5164">
      <w:pPr>
        <w:ind w:left="360"/>
        <w:jc w:val="both"/>
        <w:rPr>
          <w:sz w:val="24"/>
          <w:szCs w:val="24"/>
        </w:rPr>
      </w:pPr>
      <w:r w:rsidRPr="002710C6">
        <w:rPr>
          <w:sz w:val="24"/>
          <w:szCs w:val="24"/>
        </w:rPr>
        <w:t>б) дистонический</w:t>
      </w:r>
    </w:p>
    <w:p w:rsidR="00FB0589" w:rsidRPr="002710C6" w:rsidRDefault="00FB0589" w:rsidP="003B5164">
      <w:pPr>
        <w:ind w:left="360"/>
        <w:jc w:val="both"/>
        <w:rPr>
          <w:sz w:val="24"/>
          <w:szCs w:val="24"/>
        </w:rPr>
      </w:pPr>
      <w:r w:rsidRPr="002710C6">
        <w:rPr>
          <w:sz w:val="24"/>
          <w:szCs w:val="24"/>
        </w:rPr>
        <w:t>в) аллергический</w:t>
      </w:r>
    </w:p>
    <w:p w:rsidR="00FB0589" w:rsidRPr="002710C6" w:rsidRDefault="00FB0589" w:rsidP="003B5164">
      <w:pPr>
        <w:ind w:left="360"/>
        <w:jc w:val="both"/>
        <w:rPr>
          <w:sz w:val="24"/>
          <w:szCs w:val="24"/>
        </w:rPr>
      </w:pPr>
      <w:r w:rsidRPr="002710C6">
        <w:rPr>
          <w:sz w:val="24"/>
          <w:szCs w:val="24"/>
        </w:rPr>
        <w:t>г) гангрена</w:t>
      </w:r>
    </w:p>
    <w:p w:rsidR="00FB0589" w:rsidRPr="002710C6" w:rsidRDefault="00FB0589" w:rsidP="003B5164">
      <w:pPr>
        <w:ind w:left="360"/>
        <w:jc w:val="both"/>
        <w:rPr>
          <w:sz w:val="24"/>
          <w:szCs w:val="24"/>
        </w:rPr>
      </w:pPr>
      <w:r w:rsidRPr="002710C6">
        <w:rPr>
          <w:sz w:val="24"/>
          <w:szCs w:val="24"/>
        </w:rPr>
        <w:t>д) секвестр</w:t>
      </w:r>
    </w:p>
    <w:p w:rsidR="00FB0589" w:rsidRPr="002710C6" w:rsidRDefault="00FB0589" w:rsidP="003B5164">
      <w:pPr>
        <w:ind w:left="360"/>
        <w:jc w:val="both"/>
        <w:rPr>
          <w:sz w:val="24"/>
          <w:szCs w:val="24"/>
        </w:rPr>
      </w:pPr>
      <w:r w:rsidRPr="002710C6">
        <w:rPr>
          <w:sz w:val="24"/>
          <w:szCs w:val="24"/>
        </w:rPr>
        <w:t>50. НЕБЛАГОПРИЯТНЫЕ ИСХОДЫ НЕКРОЗА?</w:t>
      </w:r>
    </w:p>
    <w:p w:rsidR="00FB0589" w:rsidRPr="002710C6" w:rsidRDefault="00FB0589" w:rsidP="003B5164">
      <w:pPr>
        <w:ind w:left="360"/>
        <w:jc w:val="both"/>
        <w:rPr>
          <w:sz w:val="24"/>
          <w:szCs w:val="24"/>
        </w:rPr>
      </w:pPr>
      <w:r w:rsidRPr="002710C6">
        <w:rPr>
          <w:sz w:val="24"/>
          <w:szCs w:val="24"/>
        </w:rPr>
        <w:t>а) гнойное расплавление</w:t>
      </w:r>
    </w:p>
    <w:p w:rsidR="00FB0589" w:rsidRPr="002710C6" w:rsidRDefault="00FB0589" w:rsidP="003B5164">
      <w:pPr>
        <w:ind w:left="360"/>
        <w:jc w:val="both"/>
        <w:rPr>
          <w:sz w:val="24"/>
          <w:szCs w:val="24"/>
        </w:rPr>
      </w:pPr>
      <w:r w:rsidRPr="002710C6">
        <w:rPr>
          <w:sz w:val="24"/>
          <w:szCs w:val="24"/>
        </w:rPr>
        <w:t>б) оссификация</w:t>
      </w:r>
    </w:p>
    <w:p w:rsidR="00FB0589" w:rsidRPr="002710C6" w:rsidRDefault="00FB0589" w:rsidP="003B5164">
      <w:pPr>
        <w:ind w:left="360"/>
        <w:jc w:val="both"/>
        <w:rPr>
          <w:sz w:val="24"/>
          <w:szCs w:val="24"/>
        </w:rPr>
      </w:pPr>
      <w:r w:rsidRPr="002710C6">
        <w:rPr>
          <w:sz w:val="24"/>
          <w:szCs w:val="24"/>
        </w:rPr>
        <w:t>в) организация</w:t>
      </w:r>
    </w:p>
    <w:p w:rsidR="00FB0589" w:rsidRPr="002710C6" w:rsidRDefault="00FB0589" w:rsidP="003B5164">
      <w:pPr>
        <w:ind w:left="360"/>
        <w:jc w:val="both"/>
        <w:rPr>
          <w:sz w:val="24"/>
          <w:szCs w:val="24"/>
        </w:rPr>
      </w:pPr>
      <w:r w:rsidRPr="002710C6">
        <w:rPr>
          <w:sz w:val="24"/>
          <w:szCs w:val="24"/>
        </w:rPr>
        <w:t>г) инкапсуляция</w:t>
      </w:r>
    </w:p>
    <w:p w:rsidR="00FB0589" w:rsidRPr="002710C6" w:rsidRDefault="00FB0589" w:rsidP="003B5164">
      <w:pPr>
        <w:ind w:left="360"/>
        <w:jc w:val="both"/>
        <w:rPr>
          <w:sz w:val="24"/>
          <w:szCs w:val="24"/>
        </w:rPr>
      </w:pPr>
      <w:r w:rsidRPr="002710C6">
        <w:rPr>
          <w:sz w:val="24"/>
          <w:szCs w:val="24"/>
        </w:rPr>
        <w:t>д) образование кисты</w:t>
      </w:r>
    </w:p>
    <w:p w:rsidR="00FB0589" w:rsidRPr="002710C6" w:rsidRDefault="00FB0589" w:rsidP="003B5164">
      <w:pPr>
        <w:ind w:left="360"/>
        <w:jc w:val="both"/>
        <w:rPr>
          <w:sz w:val="24"/>
          <w:szCs w:val="24"/>
        </w:rPr>
      </w:pPr>
    </w:p>
    <w:p w:rsidR="00FB0589" w:rsidRPr="002710C6" w:rsidRDefault="00FB0589" w:rsidP="003B5164">
      <w:pPr>
        <w:ind w:left="360"/>
        <w:jc w:val="both"/>
        <w:rPr>
          <w:sz w:val="24"/>
          <w:szCs w:val="24"/>
        </w:rPr>
      </w:pPr>
      <w:r w:rsidRPr="002710C6">
        <w:rPr>
          <w:sz w:val="24"/>
          <w:szCs w:val="24"/>
        </w:rPr>
        <w:t>51. КАКОЕ ИЗ НИЖЕ ПЕРЕЧИСЛЕННЫХ ПОНЯТИЙ ИМЕЕТ СМЫСЛ НА УРОВНЕ «ОРГАН»?</w:t>
      </w:r>
    </w:p>
    <w:p w:rsidR="00FB0589" w:rsidRPr="002710C6" w:rsidRDefault="00FB0589" w:rsidP="003B5164">
      <w:pPr>
        <w:ind w:left="360"/>
        <w:jc w:val="both"/>
        <w:rPr>
          <w:sz w:val="24"/>
          <w:szCs w:val="24"/>
        </w:rPr>
      </w:pPr>
      <w:r w:rsidRPr="002710C6">
        <w:rPr>
          <w:sz w:val="24"/>
          <w:szCs w:val="24"/>
        </w:rPr>
        <w:t>а) «болезнь»</w:t>
      </w:r>
    </w:p>
    <w:p w:rsidR="00FB0589" w:rsidRPr="002710C6" w:rsidRDefault="00FB0589" w:rsidP="003B5164">
      <w:pPr>
        <w:ind w:left="360"/>
        <w:jc w:val="both"/>
        <w:rPr>
          <w:sz w:val="24"/>
          <w:szCs w:val="24"/>
        </w:rPr>
      </w:pPr>
      <w:r w:rsidRPr="002710C6">
        <w:rPr>
          <w:sz w:val="24"/>
          <w:szCs w:val="24"/>
        </w:rPr>
        <w:t>б) «инфаркт»</w:t>
      </w:r>
    </w:p>
    <w:p w:rsidR="00FB0589" w:rsidRPr="002710C6" w:rsidRDefault="00FB0589" w:rsidP="003B5164">
      <w:pPr>
        <w:ind w:left="360"/>
        <w:jc w:val="both"/>
        <w:rPr>
          <w:sz w:val="24"/>
          <w:szCs w:val="24"/>
        </w:rPr>
      </w:pPr>
      <w:r w:rsidRPr="002710C6">
        <w:rPr>
          <w:sz w:val="24"/>
          <w:szCs w:val="24"/>
        </w:rPr>
        <w:t>в) «некроз»</w:t>
      </w:r>
    </w:p>
    <w:p w:rsidR="00FB0589" w:rsidRPr="002710C6" w:rsidRDefault="00FB0589" w:rsidP="003B5164">
      <w:pPr>
        <w:ind w:left="360"/>
        <w:jc w:val="both"/>
        <w:rPr>
          <w:sz w:val="24"/>
          <w:szCs w:val="24"/>
        </w:rPr>
      </w:pPr>
      <w:r w:rsidRPr="002710C6">
        <w:rPr>
          <w:sz w:val="24"/>
          <w:szCs w:val="24"/>
        </w:rPr>
        <w:t>52. СМЕРТЬ - ЭТО:</w:t>
      </w:r>
    </w:p>
    <w:p w:rsidR="00FB0589" w:rsidRPr="002710C6" w:rsidRDefault="00FB0589" w:rsidP="003B5164">
      <w:pPr>
        <w:ind w:left="360"/>
        <w:jc w:val="both"/>
        <w:rPr>
          <w:sz w:val="24"/>
          <w:szCs w:val="24"/>
        </w:rPr>
      </w:pPr>
      <w:r w:rsidRPr="002710C6">
        <w:rPr>
          <w:sz w:val="24"/>
          <w:szCs w:val="24"/>
        </w:rPr>
        <w:t>а) общий некроз</w:t>
      </w:r>
    </w:p>
    <w:p w:rsidR="00FB0589" w:rsidRPr="002710C6" w:rsidRDefault="00FB0589" w:rsidP="003B5164">
      <w:pPr>
        <w:ind w:left="360"/>
        <w:jc w:val="both"/>
        <w:rPr>
          <w:sz w:val="24"/>
          <w:szCs w:val="24"/>
        </w:rPr>
      </w:pPr>
      <w:r w:rsidRPr="002710C6">
        <w:rPr>
          <w:sz w:val="24"/>
          <w:szCs w:val="24"/>
        </w:rPr>
        <w:t>б) прекращение дыхания и кровообращения</w:t>
      </w:r>
    </w:p>
    <w:p w:rsidR="00FB0589" w:rsidRPr="002710C6" w:rsidRDefault="00FB0589" w:rsidP="003B5164">
      <w:pPr>
        <w:ind w:left="360"/>
        <w:jc w:val="both"/>
        <w:rPr>
          <w:sz w:val="24"/>
          <w:szCs w:val="24"/>
        </w:rPr>
      </w:pPr>
      <w:r w:rsidRPr="002710C6">
        <w:rPr>
          <w:sz w:val="24"/>
          <w:szCs w:val="24"/>
        </w:rPr>
        <w:t>в) гибель организма как целостной системы</w:t>
      </w:r>
    </w:p>
    <w:p w:rsidR="00FB0589" w:rsidRPr="002710C6" w:rsidRDefault="00FB0589" w:rsidP="003B5164">
      <w:pPr>
        <w:ind w:left="360"/>
        <w:jc w:val="both"/>
        <w:rPr>
          <w:sz w:val="24"/>
          <w:szCs w:val="24"/>
        </w:rPr>
      </w:pPr>
      <w:r w:rsidRPr="002710C6">
        <w:rPr>
          <w:sz w:val="24"/>
          <w:szCs w:val="24"/>
        </w:rPr>
        <w:t>г) изменение гражданского состояния</w:t>
      </w:r>
    </w:p>
    <w:p w:rsidR="00FB0589" w:rsidRPr="002710C6" w:rsidRDefault="00FB0589" w:rsidP="003B5164">
      <w:pPr>
        <w:ind w:left="360"/>
        <w:jc w:val="both"/>
        <w:rPr>
          <w:sz w:val="24"/>
          <w:szCs w:val="24"/>
        </w:rPr>
      </w:pPr>
      <w:r w:rsidRPr="002710C6">
        <w:rPr>
          <w:sz w:val="24"/>
          <w:szCs w:val="24"/>
        </w:rPr>
        <w:t>53. НЕКРОЗ - ЭТО:</w:t>
      </w:r>
    </w:p>
    <w:p w:rsidR="00FB0589" w:rsidRPr="002710C6" w:rsidRDefault="00FB0589" w:rsidP="003B5164">
      <w:pPr>
        <w:ind w:left="360"/>
        <w:jc w:val="both"/>
        <w:rPr>
          <w:sz w:val="24"/>
          <w:szCs w:val="24"/>
        </w:rPr>
      </w:pPr>
      <w:r w:rsidRPr="002710C6">
        <w:rPr>
          <w:sz w:val="24"/>
          <w:szCs w:val="24"/>
        </w:rPr>
        <w:t>а)  гибель отдельных клеток, участков тканей, части органа или единого целого органа в живом организме</w:t>
      </w:r>
    </w:p>
    <w:p w:rsidR="00FB0589" w:rsidRPr="002710C6" w:rsidRDefault="00FB0589" w:rsidP="003B5164">
      <w:pPr>
        <w:ind w:left="360"/>
        <w:jc w:val="both"/>
        <w:rPr>
          <w:sz w:val="24"/>
          <w:szCs w:val="24"/>
        </w:rPr>
      </w:pPr>
      <w:r w:rsidRPr="002710C6">
        <w:rPr>
          <w:sz w:val="24"/>
          <w:szCs w:val="24"/>
        </w:rPr>
        <w:t>б) уменьшение объема органа и снижение его функций, происходящее в течение нормальной жизни человека или в результате заболевания</w:t>
      </w:r>
    </w:p>
    <w:p w:rsidR="00FB0589" w:rsidRPr="002710C6" w:rsidRDefault="00FB0589" w:rsidP="003B5164">
      <w:pPr>
        <w:ind w:left="360"/>
        <w:jc w:val="both"/>
        <w:rPr>
          <w:sz w:val="24"/>
          <w:szCs w:val="24"/>
        </w:rPr>
      </w:pPr>
      <w:r w:rsidRPr="002710C6">
        <w:rPr>
          <w:sz w:val="24"/>
          <w:szCs w:val="24"/>
        </w:rPr>
        <w:t>в)  процесс, в основе которого лежит восстановление структур взамен погибших</w:t>
      </w:r>
    </w:p>
    <w:p w:rsidR="00FB0589" w:rsidRPr="002710C6" w:rsidRDefault="00FB0589" w:rsidP="003B5164">
      <w:pPr>
        <w:ind w:left="360"/>
        <w:jc w:val="both"/>
        <w:rPr>
          <w:sz w:val="24"/>
          <w:szCs w:val="24"/>
        </w:rPr>
      </w:pPr>
      <w:r w:rsidRPr="002710C6">
        <w:rPr>
          <w:sz w:val="24"/>
          <w:szCs w:val="24"/>
        </w:rPr>
        <w:t>г) увеличение количества клеток, внутриклеточных структур и элементов интерстициальной ткани</w:t>
      </w:r>
    </w:p>
    <w:p w:rsidR="00FB0589" w:rsidRPr="002710C6" w:rsidRDefault="00FB0589" w:rsidP="003B5164">
      <w:pPr>
        <w:ind w:left="360"/>
        <w:jc w:val="both"/>
        <w:rPr>
          <w:sz w:val="24"/>
          <w:szCs w:val="24"/>
        </w:rPr>
      </w:pPr>
      <w:r w:rsidRPr="002710C6">
        <w:rPr>
          <w:sz w:val="24"/>
          <w:szCs w:val="24"/>
        </w:rPr>
        <w:t xml:space="preserve">54. СОПОСТАВЬТЕ: </w:t>
      </w:r>
    </w:p>
    <w:p w:rsidR="00FB0589" w:rsidRPr="002710C6" w:rsidRDefault="00FB0589" w:rsidP="003B5164">
      <w:pPr>
        <w:ind w:left="360"/>
        <w:jc w:val="both"/>
        <w:rPr>
          <w:sz w:val="24"/>
          <w:szCs w:val="24"/>
        </w:rPr>
      </w:pPr>
      <w:r w:rsidRPr="002710C6">
        <w:rPr>
          <w:sz w:val="24"/>
          <w:szCs w:val="24"/>
        </w:rPr>
        <w:t>а) организация -                            1. образование кости в перификате</w:t>
      </w:r>
    </w:p>
    <w:p w:rsidR="00FB0589" w:rsidRPr="002710C6" w:rsidRDefault="00FB0589" w:rsidP="003B5164">
      <w:pPr>
        <w:ind w:left="3780" w:hanging="3420"/>
        <w:jc w:val="both"/>
        <w:rPr>
          <w:sz w:val="24"/>
          <w:szCs w:val="24"/>
        </w:rPr>
      </w:pPr>
      <w:r w:rsidRPr="002710C6">
        <w:rPr>
          <w:sz w:val="24"/>
          <w:szCs w:val="24"/>
        </w:rPr>
        <w:t xml:space="preserve">б) перификация -                    </w:t>
      </w:r>
      <w:r w:rsidRPr="002710C6">
        <w:rPr>
          <w:sz w:val="24"/>
          <w:szCs w:val="24"/>
        </w:rPr>
        <w:tab/>
        <w:t>2. Самопроизвольное отделение омертвевших и мумифицированных частей</w:t>
      </w:r>
    </w:p>
    <w:p w:rsidR="00FB0589" w:rsidRPr="002710C6" w:rsidRDefault="00FB0589" w:rsidP="003B5164">
      <w:pPr>
        <w:ind w:left="3780" w:hanging="3420"/>
        <w:jc w:val="both"/>
        <w:rPr>
          <w:sz w:val="24"/>
          <w:szCs w:val="24"/>
        </w:rPr>
      </w:pPr>
      <w:r w:rsidRPr="002710C6">
        <w:rPr>
          <w:sz w:val="24"/>
          <w:szCs w:val="24"/>
        </w:rPr>
        <w:t>в) мутиляция -                         3. Отложение извести в некротизированные массы</w:t>
      </w:r>
    </w:p>
    <w:p w:rsidR="00FB0589" w:rsidRPr="002710C6" w:rsidRDefault="00FB0589" w:rsidP="003B5164">
      <w:pPr>
        <w:ind w:left="3780" w:hanging="3420"/>
        <w:jc w:val="both"/>
        <w:rPr>
          <w:sz w:val="24"/>
          <w:szCs w:val="24"/>
        </w:rPr>
      </w:pPr>
      <w:r w:rsidRPr="002710C6">
        <w:rPr>
          <w:sz w:val="24"/>
          <w:szCs w:val="24"/>
        </w:rPr>
        <w:t>г) оссификация -                   4. Замещение дефекта соединительной тканью, которая прорастает и в нерассосавшиеся некротизированные ткани, образуя на их месте рубец</w:t>
      </w:r>
    </w:p>
    <w:p w:rsidR="00FB0589" w:rsidRPr="002710C6" w:rsidRDefault="00FB0589" w:rsidP="003B5164">
      <w:pPr>
        <w:ind w:left="360"/>
        <w:jc w:val="both"/>
        <w:rPr>
          <w:sz w:val="24"/>
          <w:szCs w:val="24"/>
        </w:rPr>
      </w:pPr>
      <w:r w:rsidRPr="002710C6">
        <w:rPr>
          <w:sz w:val="24"/>
          <w:szCs w:val="24"/>
        </w:rPr>
        <w:t xml:space="preserve">55. НАЧАЛО СТАРЕНИЯ И СМЕРТЬ КЛЕТОК НАЧИНАЕТСЯ В: </w:t>
      </w:r>
    </w:p>
    <w:p w:rsidR="00FB0589" w:rsidRPr="002710C6" w:rsidRDefault="00FB0589" w:rsidP="003B5164">
      <w:pPr>
        <w:ind w:left="360"/>
        <w:jc w:val="both"/>
        <w:rPr>
          <w:sz w:val="24"/>
          <w:szCs w:val="24"/>
        </w:rPr>
      </w:pPr>
      <w:r w:rsidRPr="002710C6">
        <w:rPr>
          <w:sz w:val="24"/>
          <w:szCs w:val="24"/>
        </w:rPr>
        <w:t>а) постэмбриональный период</w:t>
      </w:r>
    </w:p>
    <w:p w:rsidR="00FB0589" w:rsidRPr="002710C6" w:rsidRDefault="00FB0589" w:rsidP="003B5164">
      <w:pPr>
        <w:ind w:left="360"/>
        <w:jc w:val="both"/>
        <w:rPr>
          <w:sz w:val="24"/>
          <w:szCs w:val="24"/>
        </w:rPr>
      </w:pPr>
      <w:r w:rsidRPr="002710C6">
        <w:rPr>
          <w:sz w:val="24"/>
          <w:szCs w:val="24"/>
        </w:rPr>
        <w:t>б) эмбриональном</w:t>
      </w:r>
    </w:p>
    <w:p w:rsidR="00FB0589" w:rsidRPr="002710C6" w:rsidRDefault="00FB0589" w:rsidP="003B5164">
      <w:pPr>
        <w:ind w:left="360"/>
        <w:jc w:val="both"/>
        <w:rPr>
          <w:sz w:val="24"/>
          <w:szCs w:val="24"/>
        </w:rPr>
      </w:pPr>
      <w:r w:rsidRPr="002710C6">
        <w:rPr>
          <w:sz w:val="24"/>
          <w:szCs w:val="24"/>
        </w:rPr>
        <w:t>в) пубертатный</w:t>
      </w:r>
    </w:p>
    <w:p w:rsidR="00FB0589" w:rsidRPr="002710C6" w:rsidRDefault="00FB0589" w:rsidP="003B5164">
      <w:pPr>
        <w:ind w:left="360"/>
        <w:jc w:val="both"/>
        <w:rPr>
          <w:sz w:val="24"/>
          <w:szCs w:val="24"/>
        </w:rPr>
      </w:pPr>
      <w:r w:rsidRPr="002710C6">
        <w:rPr>
          <w:sz w:val="24"/>
          <w:szCs w:val="24"/>
        </w:rPr>
        <w:t>56. ПОСЛЕ  СМЕРТИ ПОД ДЕЙСТВИЕМ ФЕРМЕНТОВ В КЛЕТКЕ ПРОИСХОДИТ:</w:t>
      </w:r>
    </w:p>
    <w:p w:rsidR="00FB0589" w:rsidRPr="002710C6" w:rsidRDefault="00FB0589" w:rsidP="003B5164">
      <w:pPr>
        <w:ind w:left="360"/>
        <w:jc w:val="both"/>
        <w:rPr>
          <w:sz w:val="24"/>
          <w:szCs w:val="24"/>
        </w:rPr>
      </w:pPr>
      <w:r w:rsidRPr="002710C6">
        <w:rPr>
          <w:sz w:val="24"/>
          <w:szCs w:val="24"/>
        </w:rPr>
        <w:lastRenderedPageBreak/>
        <w:t>а) гидролиз</w:t>
      </w:r>
    </w:p>
    <w:p w:rsidR="00FB0589" w:rsidRPr="002710C6" w:rsidRDefault="00FB0589" w:rsidP="003B5164">
      <w:pPr>
        <w:ind w:left="360"/>
        <w:jc w:val="both"/>
        <w:rPr>
          <w:sz w:val="24"/>
          <w:szCs w:val="24"/>
        </w:rPr>
      </w:pPr>
      <w:r w:rsidRPr="002710C6">
        <w:rPr>
          <w:sz w:val="24"/>
          <w:szCs w:val="24"/>
        </w:rPr>
        <w:t>б) антибиоз</w:t>
      </w:r>
    </w:p>
    <w:p w:rsidR="00FB0589" w:rsidRPr="002710C6" w:rsidRDefault="00FB0589" w:rsidP="003B5164">
      <w:pPr>
        <w:ind w:left="360"/>
        <w:jc w:val="both"/>
        <w:rPr>
          <w:sz w:val="24"/>
          <w:szCs w:val="24"/>
        </w:rPr>
      </w:pPr>
      <w:r w:rsidRPr="002710C6">
        <w:rPr>
          <w:sz w:val="24"/>
          <w:szCs w:val="24"/>
        </w:rPr>
        <w:t>в) аутолиз</w:t>
      </w:r>
    </w:p>
    <w:p w:rsidR="00FB0589" w:rsidRPr="002710C6" w:rsidRDefault="00FB0589" w:rsidP="003B5164">
      <w:pPr>
        <w:ind w:left="360"/>
        <w:jc w:val="both"/>
        <w:rPr>
          <w:sz w:val="24"/>
          <w:szCs w:val="24"/>
        </w:rPr>
      </w:pPr>
      <w:r w:rsidRPr="002710C6">
        <w:rPr>
          <w:sz w:val="24"/>
          <w:szCs w:val="24"/>
        </w:rPr>
        <w:t>г) плазмолиз</w:t>
      </w:r>
    </w:p>
    <w:p w:rsidR="00FB0589" w:rsidRPr="002710C6" w:rsidRDefault="00FB0589" w:rsidP="003B5164">
      <w:pPr>
        <w:ind w:left="360"/>
        <w:jc w:val="center"/>
        <w:rPr>
          <w:sz w:val="24"/>
          <w:szCs w:val="24"/>
        </w:rPr>
      </w:pPr>
      <w:r w:rsidRPr="002710C6">
        <w:rPr>
          <w:sz w:val="24"/>
          <w:szCs w:val="24"/>
        </w:rPr>
        <w:t>ОПУХОЛИ</w:t>
      </w:r>
    </w:p>
    <w:p w:rsidR="00FB0589" w:rsidRPr="002710C6" w:rsidRDefault="00FB0589" w:rsidP="003B5164">
      <w:pPr>
        <w:ind w:left="360"/>
        <w:jc w:val="both"/>
        <w:rPr>
          <w:sz w:val="24"/>
          <w:szCs w:val="24"/>
        </w:rPr>
      </w:pPr>
      <w:r w:rsidRPr="002710C6">
        <w:rPr>
          <w:sz w:val="24"/>
          <w:szCs w:val="24"/>
        </w:rPr>
        <w:t>57. ПОНЯТИЕ «ЗЛОКАЧЕСТВЕННОСТЬ» ПО СУТИ ПРОЯВЛЯЕТСЯ В:</w:t>
      </w:r>
    </w:p>
    <w:p w:rsidR="00FB0589" w:rsidRPr="002710C6" w:rsidRDefault="00FB0589" w:rsidP="003B5164">
      <w:pPr>
        <w:ind w:left="360"/>
        <w:jc w:val="both"/>
        <w:rPr>
          <w:sz w:val="24"/>
          <w:szCs w:val="24"/>
        </w:rPr>
      </w:pPr>
      <w:r w:rsidRPr="002710C6">
        <w:rPr>
          <w:sz w:val="24"/>
          <w:szCs w:val="24"/>
        </w:rPr>
        <w:t>а) характеристиках тканей опухоли (тканевом атипизме)</w:t>
      </w:r>
    </w:p>
    <w:p w:rsidR="00FB0589" w:rsidRPr="002710C6" w:rsidRDefault="00FB0589" w:rsidP="003B5164">
      <w:pPr>
        <w:ind w:left="360"/>
        <w:jc w:val="both"/>
        <w:rPr>
          <w:sz w:val="24"/>
          <w:szCs w:val="24"/>
        </w:rPr>
      </w:pPr>
      <w:r w:rsidRPr="002710C6">
        <w:rPr>
          <w:sz w:val="24"/>
          <w:szCs w:val="24"/>
        </w:rPr>
        <w:t>б) характеристиках клеток опухоли (клеточном атипизме)</w:t>
      </w:r>
    </w:p>
    <w:p w:rsidR="00FB0589" w:rsidRPr="002710C6" w:rsidRDefault="00FB0589" w:rsidP="003B5164">
      <w:pPr>
        <w:ind w:left="360"/>
        <w:jc w:val="both"/>
        <w:rPr>
          <w:sz w:val="24"/>
          <w:szCs w:val="24"/>
        </w:rPr>
      </w:pPr>
      <w:r w:rsidRPr="002710C6">
        <w:rPr>
          <w:sz w:val="24"/>
          <w:szCs w:val="24"/>
        </w:rPr>
        <w:t xml:space="preserve">в) клиническом течении опухолевой болезни (степени влияния на продолжительность трудоспособной жизни) </w:t>
      </w:r>
    </w:p>
    <w:p w:rsidR="00FB0589" w:rsidRPr="002710C6" w:rsidRDefault="00FB0589" w:rsidP="003B5164">
      <w:pPr>
        <w:ind w:left="360"/>
        <w:jc w:val="both"/>
        <w:rPr>
          <w:sz w:val="24"/>
          <w:szCs w:val="24"/>
        </w:rPr>
      </w:pPr>
      <w:r w:rsidRPr="002710C6">
        <w:rPr>
          <w:sz w:val="24"/>
          <w:szCs w:val="24"/>
        </w:rPr>
        <w:t>58. АТИПИЗМ - ЭТО:</w:t>
      </w:r>
    </w:p>
    <w:p w:rsidR="00FB0589" w:rsidRPr="002710C6" w:rsidRDefault="00FB0589" w:rsidP="003B5164">
      <w:pPr>
        <w:ind w:left="360"/>
        <w:jc w:val="both"/>
        <w:rPr>
          <w:sz w:val="24"/>
          <w:szCs w:val="24"/>
        </w:rPr>
      </w:pPr>
      <w:r w:rsidRPr="002710C6">
        <w:rPr>
          <w:sz w:val="24"/>
          <w:szCs w:val="24"/>
        </w:rPr>
        <w:t>а) сущностное проявление опухолевого роста</w:t>
      </w:r>
    </w:p>
    <w:p w:rsidR="00FB0589" w:rsidRPr="002710C6" w:rsidRDefault="00FB0589" w:rsidP="003B5164">
      <w:pPr>
        <w:ind w:left="360"/>
        <w:jc w:val="both"/>
        <w:rPr>
          <w:sz w:val="24"/>
          <w:szCs w:val="24"/>
        </w:rPr>
      </w:pPr>
      <w:r w:rsidRPr="002710C6">
        <w:rPr>
          <w:sz w:val="24"/>
          <w:szCs w:val="24"/>
        </w:rPr>
        <w:t>б) комплекс признаков обычно  сопровождающих развитие опухоли</w:t>
      </w:r>
    </w:p>
    <w:p w:rsidR="00FB0589" w:rsidRPr="002710C6" w:rsidRDefault="00FB0589" w:rsidP="003B5164">
      <w:pPr>
        <w:ind w:left="360"/>
        <w:jc w:val="both"/>
        <w:rPr>
          <w:sz w:val="24"/>
          <w:szCs w:val="24"/>
        </w:rPr>
      </w:pPr>
      <w:r w:rsidRPr="002710C6">
        <w:rPr>
          <w:sz w:val="24"/>
          <w:szCs w:val="24"/>
        </w:rPr>
        <w:t>в) нарушение дифференцировки опухолевых клеток по сравнению с их нормальными аналогами</w:t>
      </w:r>
    </w:p>
    <w:p w:rsidR="00FB0589" w:rsidRPr="002710C6" w:rsidRDefault="00FB0589" w:rsidP="003B5164">
      <w:pPr>
        <w:ind w:left="360"/>
        <w:jc w:val="both"/>
        <w:rPr>
          <w:sz w:val="24"/>
          <w:szCs w:val="24"/>
        </w:rPr>
      </w:pPr>
      <w:r w:rsidRPr="002710C6">
        <w:rPr>
          <w:sz w:val="24"/>
          <w:szCs w:val="24"/>
        </w:rPr>
        <w:t>59. КАК НАЗЫВАЕТСЯ ОТЛИЧИЕ ТКАНИ ОПУХОЛИ ОТ ИСХОДНОЙ ТКАНИ?</w:t>
      </w:r>
    </w:p>
    <w:p w:rsidR="00FB0589" w:rsidRPr="002710C6" w:rsidRDefault="00FB0589" w:rsidP="003B5164">
      <w:pPr>
        <w:ind w:left="360"/>
        <w:jc w:val="both"/>
        <w:rPr>
          <w:sz w:val="24"/>
          <w:szCs w:val="24"/>
        </w:rPr>
      </w:pPr>
      <w:r w:rsidRPr="002710C6">
        <w:rPr>
          <w:sz w:val="24"/>
          <w:szCs w:val="24"/>
        </w:rPr>
        <w:t>а) алопеция</w:t>
      </w:r>
    </w:p>
    <w:p w:rsidR="00FB0589" w:rsidRPr="002710C6" w:rsidRDefault="00FB0589" w:rsidP="003B5164">
      <w:pPr>
        <w:ind w:left="360"/>
        <w:jc w:val="both"/>
        <w:rPr>
          <w:sz w:val="24"/>
          <w:szCs w:val="24"/>
        </w:rPr>
      </w:pPr>
      <w:r w:rsidRPr="002710C6">
        <w:rPr>
          <w:sz w:val="24"/>
          <w:szCs w:val="24"/>
        </w:rPr>
        <w:t>б) анаплация</w:t>
      </w:r>
    </w:p>
    <w:p w:rsidR="00FB0589" w:rsidRPr="002710C6" w:rsidRDefault="00FB0589" w:rsidP="003B5164">
      <w:pPr>
        <w:ind w:left="360"/>
        <w:jc w:val="both"/>
        <w:rPr>
          <w:sz w:val="24"/>
          <w:szCs w:val="24"/>
        </w:rPr>
      </w:pPr>
      <w:r w:rsidRPr="002710C6">
        <w:rPr>
          <w:sz w:val="24"/>
          <w:szCs w:val="24"/>
        </w:rPr>
        <w:t>в) атипизм</w:t>
      </w:r>
    </w:p>
    <w:p w:rsidR="00FB0589" w:rsidRPr="002710C6" w:rsidRDefault="00FB0589" w:rsidP="003B5164">
      <w:pPr>
        <w:ind w:left="360"/>
        <w:jc w:val="both"/>
        <w:rPr>
          <w:sz w:val="24"/>
          <w:szCs w:val="24"/>
        </w:rPr>
      </w:pPr>
      <w:r w:rsidRPr="002710C6">
        <w:rPr>
          <w:sz w:val="24"/>
          <w:szCs w:val="24"/>
        </w:rPr>
        <w:t>г) аносмия</w:t>
      </w:r>
    </w:p>
    <w:p w:rsidR="00FB0589" w:rsidRPr="002710C6" w:rsidRDefault="00FB0589" w:rsidP="003B5164">
      <w:pPr>
        <w:ind w:left="360"/>
        <w:jc w:val="both"/>
        <w:rPr>
          <w:sz w:val="24"/>
          <w:szCs w:val="24"/>
        </w:rPr>
      </w:pPr>
      <w:r w:rsidRPr="002710C6">
        <w:rPr>
          <w:sz w:val="24"/>
          <w:szCs w:val="24"/>
        </w:rPr>
        <w:t>60. КАКАЯ ИЗ НИЖЕ ПЕРЕЧИСЛЕННЫХ ОПУХОЛЕЙ РАЗВИВАЕТСЯ ИЗ МЕЗЕНХИМЫ?</w:t>
      </w:r>
    </w:p>
    <w:p w:rsidR="00FB0589" w:rsidRPr="002710C6" w:rsidRDefault="00FB0589" w:rsidP="003B5164">
      <w:pPr>
        <w:ind w:left="360"/>
        <w:jc w:val="both"/>
        <w:rPr>
          <w:sz w:val="24"/>
          <w:szCs w:val="24"/>
        </w:rPr>
      </w:pPr>
      <w:r w:rsidRPr="002710C6">
        <w:rPr>
          <w:sz w:val="24"/>
          <w:szCs w:val="24"/>
        </w:rPr>
        <w:t>а) аденокарцинома</w:t>
      </w:r>
    </w:p>
    <w:p w:rsidR="00FB0589" w:rsidRPr="002710C6" w:rsidRDefault="00FB0589" w:rsidP="003B5164">
      <w:pPr>
        <w:ind w:left="360"/>
        <w:jc w:val="both"/>
        <w:rPr>
          <w:sz w:val="24"/>
          <w:szCs w:val="24"/>
        </w:rPr>
      </w:pPr>
      <w:r w:rsidRPr="002710C6">
        <w:rPr>
          <w:sz w:val="24"/>
          <w:szCs w:val="24"/>
        </w:rPr>
        <w:t xml:space="preserve">б) папиллома </w:t>
      </w:r>
    </w:p>
    <w:p w:rsidR="00FB0589" w:rsidRPr="002710C6" w:rsidRDefault="00FB0589" w:rsidP="003B5164">
      <w:pPr>
        <w:ind w:left="360"/>
        <w:jc w:val="both"/>
        <w:rPr>
          <w:sz w:val="24"/>
          <w:szCs w:val="24"/>
        </w:rPr>
      </w:pPr>
      <w:r w:rsidRPr="002710C6">
        <w:rPr>
          <w:sz w:val="24"/>
          <w:szCs w:val="24"/>
        </w:rPr>
        <w:t>в) солидный рак</w:t>
      </w:r>
    </w:p>
    <w:p w:rsidR="00FB0589" w:rsidRPr="002710C6" w:rsidRDefault="00FB0589" w:rsidP="003B5164">
      <w:pPr>
        <w:ind w:left="360"/>
        <w:jc w:val="both"/>
        <w:rPr>
          <w:sz w:val="24"/>
          <w:szCs w:val="24"/>
        </w:rPr>
      </w:pPr>
      <w:r w:rsidRPr="002710C6">
        <w:rPr>
          <w:sz w:val="24"/>
          <w:szCs w:val="24"/>
        </w:rPr>
        <w:t>г) гемангинома</w:t>
      </w:r>
    </w:p>
    <w:p w:rsidR="00FB0589" w:rsidRPr="002710C6" w:rsidRDefault="00FB0589" w:rsidP="003B5164">
      <w:pPr>
        <w:pStyle w:val="3"/>
        <w:rPr>
          <w:rFonts w:ascii="Times New Roman" w:hAnsi="Times New Roman" w:cs="Times New Roman"/>
          <w:b w:val="0"/>
          <w:color w:val="auto"/>
          <w:sz w:val="24"/>
          <w:szCs w:val="24"/>
        </w:rPr>
      </w:pPr>
      <w:r w:rsidRPr="002710C6">
        <w:rPr>
          <w:rFonts w:ascii="Times New Roman" w:hAnsi="Times New Roman" w:cs="Times New Roman"/>
          <w:b w:val="0"/>
          <w:color w:val="auto"/>
          <w:sz w:val="24"/>
          <w:szCs w:val="24"/>
        </w:rPr>
        <w:t>НАРУШЕНИЯ КРОВООБРАЩЕНИЯ</w:t>
      </w:r>
    </w:p>
    <w:p w:rsidR="00FB0589" w:rsidRPr="002710C6" w:rsidRDefault="00FB0589" w:rsidP="003B5164">
      <w:pPr>
        <w:ind w:left="360"/>
        <w:jc w:val="center"/>
        <w:rPr>
          <w:sz w:val="24"/>
          <w:szCs w:val="24"/>
        </w:rPr>
      </w:pPr>
    </w:p>
    <w:p w:rsidR="00FB0589" w:rsidRPr="002710C6" w:rsidRDefault="00FB0589" w:rsidP="003B5164">
      <w:pPr>
        <w:ind w:left="360"/>
        <w:jc w:val="both"/>
        <w:rPr>
          <w:sz w:val="24"/>
          <w:szCs w:val="24"/>
        </w:rPr>
      </w:pPr>
      <w:r w:rsidRPr="002710C6">
        <w:rPr>
          <w:sz w:val="24"/>
          <w:szCs w:val="24"/>
        </w:rPr>
        <w:t>61. ИШЕМИЯ - ЭТО:</w:t>
      </w:r>
    </w:p>
    <w:p w:rsidR="00FB0589" w:rsidRPr="002710C6" w:rsidRDefault="00FB0589" w:rsidP="003B5164">
      <w:pPr>
        <w:ind w:left="360"/>
        <w:jc w:val="both"/>
        <w:rPr>
          <w:sz w:val="24"/>
          <w:szCs w:val="24"/>
        </w:rPr>
      </w:pPr>
      <w:r w:rsidRPr="002710C6">
        <w:rPr>
          <w:sz w:val="24"/>
          <w:szCs w:val="24"/>
        </w:rPr>
        <w:t>а) увеличение кровенаполнения органа или ткани вследствие расширения приводящих артериол</w:t>
      </w:r>
    </w:p>
    <w:p w:rsidR="00FB0589" w:rsidRPr="002710C6" w:rsidRDefault="00FB0589" w:rsidP="003B5164">
      <w:pPr>
        <w:ind w:left="360"/>
        <w:jc w:val="both"/>
        <w:rPr>
          <w:sz w:val="24"/>
          <w:szCs w:val="24"/>
        </w:rPr>
      </w:pPr>
      <w:r w:rsidRPr="002710C6">
        <w:rPr>
          <w:sz w:val="24"/>
          <w:szCs w:val="24"/>
        </w:rPr>
        <w:t>б) ослабление кровотока в органе или ткани вследствие  затруднения ее течения по приводящим артериолам</w:t>
      </w:r>
    </w:p>
    <w:p w:rsidR="00FB0589" w:rsidRPr="002710C6" w:rsidRDefault="00FB0589" w:rsidP="003B5164">
      <w:pPr>
        <w:ind w:left="360"/>
        <w:jc w:val="both"/>
        <w:rPr>
          <w:sz w:val="24"/>
          <w:szCs w:val="24"/>
        </w:rPr>
      </w:pPr>
      <w:r w:rsidRPr="002710C6">
        <w:rPr>
          <w:sz w:val="24"/>
          <w:szCs w:val="24"/>
        </w:rPr>
        <w:t>в) увеличение кровенаполнения органа или ткани вследствие затруднения оттока крови в отводящие вены</w:t>
      </w:r>
    </w:p>
    <w:p w:rsidR="00FB0589" w:rsidRPr="002710C6" w:rsidRDefault="00FB0589" w:rsidP="003B5164">
      <w:pPr>
        <w:ind w:left="360"/>
        <w:jc w:val="both"/>
        <w:rPr>
          <w:sz w:val="24"/>
          <w:szCs w:val="24"/>
        </w:rPr>
      </w:pPr>
      <w:r w:rsidRPr="002710C6">
        <w:rPr>
          <w:sz w:val="24"/>
          <w:szCs w:val="24"/>
        </w:rPr>
        <w:t>г) местная остановка кровотока вследствие первичного нарушения текучести (вязкости) крови</w:t>
      </w:r>
    </w:p>
    <w:p w:rsidR="00FB0589" w:rsidRPr="002710C6" w:rsidRDefault="00FB0589" w:rsidP="003B5164">
      <w:pPr>
        <w:ind w:left="360"/>
        <w:jc w:val="both"/>
        <w:rPr>
          <w:sz w:val="24"/>
          <w:szCs w:val="24"/>
        </w:rPr>
      </w:pPr>
      <w:r w:rsidRPr="002710C6">
        <w:rPr>
          <w:sz w:val="24"/>
          <w:szCs w:val="24"/>
        </w:rPr>
        <w:t>62. ЭМБОЛИЯ -  ЭТО:</w:t>
      </w:r>
    </w:p>
    <w:p w:rsidR="00FB0589" w:rsidRPr="002710C6" w:rsidRDefault="00FB0589" w:rsidP="003B5164">
      <w:pPr>
        <w:ind w:left="360"/>
        <w:jc w:val="both"/>
        <w:rPr>
          <w:sz w:val="24"/>
          <w:szCs w:val="24"/>
        </w:rPr>
      </w:pPr>
      <w:r w:rsidRPr="002710C6">
        <w:rPr>
          <w:sz w:val="24"/>
          <w:szCs w:val="24"/>
        </w:rPr>
        <w:t>а) процесс проникновения в кровь необычных для нее образований</w:t>
      </w:r>
    </w:p>
    <w:p w:rsidR="00FB0589" w:rsidRPr="002710C6" w:rsidRDefault="00FB0589" w:rsidP="003B5164">
      <w:pPr>
        <w:ind w:left="360"/>
        <w:jc w:val="both"/>
        <w:rPr>
          <w:sz w:val="24"/>
          <w:szCs w:val="24"/>
        </w:rPr>
      </w:pPr>
      <w:r w:rsidRPr="002710C6">
        <w:rPr>
          <w:sz w:val="24"/>
          <w:szCs w:val="24"/>
        </w:rPr>
        <w:t>б) объект</w:t>
      </w:r>
    </w:p>
    <w:p w:rsidR="00FB0589" w:rsidRPr="002710C6" w:rsidRDefault="00FB0589" w:rsidP="003B5164">
      <w:pPr>
        <w:ind w:left="360"/>
        <w:jc w:val="both"/>
        <w:rPr>
          <w:sz w:val="24"/>
          <w:szCs w:val="24"/>
        </w:rPr>
      </w:pPr>
      <w:r w:rsidRPr="002710C6">
        <w:rPr>
          <w:sz w:val="24"/>
          <w:szCs w:val="24"/>
        </w:rPr>
        <w:t>в) перемещение в крови необычных для нее образований</w:t>
      </w:r>
    </w:p>
    <w:p w:rsidR="00FB0589" w:rsidRPr="002710C6" w:rsidRDefault="00FB0589" w:rsidP="003B5164">
      <w:pPr>
        <w:ind w:left="360"/>
        <w:jc w:val="both"/>
        <w:rPr>
          <w:sz w:val="24"/>
          <w:szCs w:val="24"/>
        </w:rPr>
      </w:pPr>
      <w:r w:rsidRPr="002710C6">
        <w:rPr>
          <w:sz w:val="24"/>
          <w:szCs w:val="24"/>
        </w:rPr>
        <w:t>63. ОПРЕДЕЛИТЕ ФОРМУ ЭМБОЛИИ, ПРИ КОТОРОЙ ЭМБОЛ ПЕРЕМЕЩАЕТСЯ В НАПРАВЛЕНИИ, ОБРАТНОМУ ТОКУ КРОВИ:</w:t>
      </w:r>
    </w:p>
    <w:p w:rsidR="00FB0589" w:rsidRPr="002710C6" w:rsidRDefault="00FB0589" w:rsidP="003B5164">
      <w:pPr>
        <w:ind w:left="360"/>
        <w:jc w:val="both"/>
        <w:rPr>
          <w:sz w:val="24"/>
          <w:szCs w:val="24"/>
        </w:rPr>
      </w:pPr>
      <w:r w:rsidRPr="002710C6">
        <w:rPr>
          <w:sz w:val="24"/>
          <w:szCs w:val="24"/>
        </w:rPr>
        <w:t xml:space="preserve">а) эндогенная </w:t>
      </w:r>
    </w:p>
    <w:p w:rsidR="00FB0589" w:rsidRPr="002710C6" w:rsidRDefault="00FB0589" w:rsidP="003B5164">
      <w:pPr>
        <w:ind w:left="360"/>
        <w:jc w:val="both"/>
        <w:rPr>
          <w:sz w:val="24"/>
          <w:szCs w:val="24"/>
        </w:rPr>
      </w:pPr>
      <w:r w:rsidRPr="002710C6">
        <w:rPr>
          <w:sz w:val="24"/>
          <w:szCs w:val="24"/>
        </w:rPr>
        <w:t>б) экзогенная</w:t>
      </w:r>
    </w:p>
    <w:p w:rsidR="00FB0589" w:rsidRPr="002710C6" w:rsidRDefault="00FB0589" w:rsidP="003B5164">
      <w:pPr>
        <w:ind w:left="360"/>
        <w:jc w:val="both"/>
        <w:rPr>
          <w:sz w:val="24"/>
          <w:szCs w:val="24"/>
        </w:rPr>
      </w:pPr>
      <w:r w:rsidRPr="002710C6">
        <w:rPr>
          <w:sz w:val="24"/>
          <w:szCs w:val="24"/>
        </w:rPr>
        <w:t>в) ретроградная</w:t>
      </w:r>
    </w:p>
    <w:p w:rsidR="00FB0589" w:rsidRPr="002710C6" w:rsidRDefault="00FB0589" w:rsidP="003B5164">
      <w:pPr>
        <w:ind w:left="360"/>
        <w:jc w:val="both"/>
        <w:rPr>
          <w:sz w:val="24"/>
          <w:szCs w:val="24"/>
        </w:rPr>
      </w:pPr>
      <w:r w:rsidRPr="002710C6">
        <w:rPr>
          <w:sz w:val="24"/>
          <w:szCs w:val="24"/>
        </w:rPr>
        <w:t>г) парадоксальная</w:t>
      </w:r>
    </w:p>
    <w:p w:rsidR="00FB0589" w:rsidRPr="002710C6" w:rsidRDefault="00FB0589" w:rsidP="003B5164">
      <w:pPr>
        <w:ind w:left="360"/>
        <w:jc w:val="both"/>
        <w:rPr>
          <w:sz w:val="24"/>
          <w:szCs w:val="24"/>
        </w:rPr>
      </w:pPr>
      <w:r w:rsidRPr="002710C6">
        <w:rPr>
          <w:sz w:val="24"/>
          <w:szCs w:val="24"/>
        </w:rPr>
        <w:t>64. ЧТО ИЗ НИЖЕ ПЕРЕЧИСЛЕННОГО ОТНОСИТСЯ К ОБЩИМ УСЛОВИЯМ ДЛЯ ВОЗНИКНОВЕНИЯ ТРОМБА?</w:t>
      </w:r>
    </w:p>
    <w:p w:rsidR="00FB0589" w:rsidRPr="002710C6" w:rsidRDefault="00FB0589" w:rsidP="003B5164">
      <w:pPr>
        <w:ind w:left="360"/>
        <w:jc w:val="both"/>
        <w:rPr>
          <w:sz w:val="24"/>
          <w:szCs w:val="24"/>
        </w:rPr>
      </w:pPr>
      <w:r w:rsidRPr="002710C6">
        <w:rPr>
          <w:sz w:val="24"/>
          <w:szCs w:val="24"/>
        </w:rPr>
        <w:t>а) повышение свертываемости крови</w:t>
      </w:r>
    </w:p>
    <w:p w:rsidR="00FB0589" w:rsidRPr="002710C6" w:rsidRDefault="00FB0589" w:rsidP="003B5164">
      <w:pPr>
        <w:ind w:left="360"/>
        <w:jc w:val="both"/>
        <w:rPr>
          <w:sz w:val="24"/>
          <w:szCs w:val="24"/>
        </w:rPr>
      </w:pPr>
      <w:r w:rsidRPr="002710C6">
        <w:rPr>
          <w:sz w:val="24"/>
          <w:szCs w:val="24"/>
        </w:rPr>
        <w:t>б) нарушение целостности интимы</w:t>
      </w:r>
    </w:p>
    <w:p w:rsidR="00FB0589" w:rsidRPr="002710C6" w:rsidRDefault="00FB0589" w:rsidP="003B5164">
      <w:pPr>
        <w:ind w:left="360"/>
        <w:jc w:val="both"/>
        <w:rPr>
          <w:sz w:val="24"/>
          <w:szCs w:val="24"/>
        </w:rPr>
      </w:pPr>
      <w:r w:rsidRPr="002710C6">
        <w:rPr>
          <w:sz w:val="24"/>
          <w:szCs w:val="24"/>
        </w:rPr>
        <w:lastRenderedPageBreak/>
        <w:t>в) турбулентность тока крови</w:t>
      </w:r>
    </w:p>
    <w:p w:rsidR="00FB0589" w:rsidRPr="002710C6" w:rsidRDefault="00FB0589" w:rsidP="003B5164">
      <w:pPr>
        <w:ind w:left="360"/>
        <w:jc w:val="both"/>
        <w:rPr>
          <w:sz w:val="24"/>
          <w:szCs w:val="24"/>
        </w:rPr>
      </w:pPr>
      <w:r w:rsidRPr="002710C6">
        <w:rPr>
          <w:sz w:val="24"/>
          <w:szCs w:val="24"/>
        </w:rPr>
        <w:t>г) замедление скорости тока крови</w:t>
      </w:r>
    </w:p>
    <w:p w:rsidR="00FB0589" w:rsidRPr="002710C6" w:rsidRDefault="00FB0589" w:rsidP="003B5164">
      <w:pPr>
        <w:ind w:left="360"/>
        <w:jc w:val="both"/>
        <w:rPr>
          <w:sz w:val="24"/>
          <w:szCs w:val="24"/>
        </w:rPr>
      </w:pPr>
      <w:r w:rsidRPr="002710C6">
        <w:rPr>
          <w:sz w:val="24"/>
          <w:szCs w:val="24"/>
        </w:rPr>
        <w:t>65. БЕЛЫЙ, КРАСНЫЙ И СМЕШАННЫЙ ТРОМБЫ ОТЛИЧАЮТСЯ:</w:t>
      </w:r>
    </w:p>
    <w:p w:rsidR="00FB0589" w:rsidRPr="002710C6" w:rsidRDefault="00FB0589" w:rsidP="003B5164">
      <w:pPr>
        <w:ind w:left="360"/>
        <w:jc w:val="both"/>
        <w:rPr>
          <w:sz w:val="24"/>
          <w:szCs w:val="24"/>
        </w:rPr>
      </w:pPr>
      <w:r w:rsidRPr="002710C6">
        <w:rPr>
          <w:sz w:val="24"/>
          <w:szCs w:val="24"/>
        </w:rPr>
        <w:t>а) по условиям формирования</w:t>
      </w:r>
    </w:p>
    <w:p w:rsidR="00FB0589" w:rsidRPr="002710C6" w:rsidRDefault="00FB0589" w:rsidP="003B5164">
      <w:pPr>
        <w:ind w:left="360"/>
        <w:jc w:val="both"/>
        <w:rPr>
          <w:sz w:val="24"/>
          <w:szCs w:val="24"/>
        </w:rPr>
      </w:pPr>
      <w:r w:rsidRPr="002710C6">
        <w:rPr>
          <w:sz w:val="24"/>
          <w:szCs w:val="24"/>
        </w:rPr>
        <w:t>б) по возрасту</w:t>
      </w:r>
    </w:p>
    <w:p w:rsidR="00FB0589" w:rsidRPr="002710C6" w:rsidRDefault="00FB0589" w:rsidP="003B5164">
      <w:pPr>
        <w:ind w:left="360"/>
        <w:jc w:val="both"/>
        <w:rPr>
          <w:sz w:val="24"/>
          <w:szCs w:val="24"/>
        </w:rPr>
      </w:pPr>
      <w:r w:rsidRPr="002710C6">
        <w:rPr>
          <w:sz w:val="24"/>
          <w:szCs w:val="24"/>
        </w:rPr>
        <w:t>в) по причинам возникновения</w:t>
      </w:r>
    </w:p>
    <w:p w:rsidR="00FB0589" w:rsidRPr="002710C6" w:rsidRDefault="00FB0589" w:rsidP="003B5164">
      <w:pPr>
        <w:ind w:left="360"/>
        <w:jc w:val="both"/>
        <w:rPr>
          <w:sz w:val="24"/>
          <w:szCs w:val="24"/>
        </w:rPr>
      </w:pPr>
      <w:r w:rsidRPr="002710C6">
        <w:rPr>
          <w:sz w:val="24"/>
          <w:szCs w:val="24"/>
        </w:rPr>
        <w:t>66. СО ВРЕМЕНЕМ ТРОМБ, КАК ПРАВИЛО:</w:t>
      </w:r>
    </w:p>
    <w:p w:rsidR="00FB0589" w:rsidRPr="002710C6" w:rsidRDefault="00FB0589" w:rsidP="003B5164">
      <w:pPr>
        <w:ind w:left="360"/>
        <w:jc w:val="both"/>
        <w:rPr>
          <w:sz w:val="24"/>
          <w:szCs w:val="24"/>
        </w:rPr>
      </w:pPr>
      <w:r w:rsidRPr="002710C6">
        <w:rPr>
          <w:sz w:val="24"/>
          <w:szCs w:val="24"/>
        </w:rPr>
        <w:t>а) отрывается и превращается в эмбол</w:t>
      </w:r>
    </w:p>
    <w:p w:rsidR="00FB0589" w:rsidRPr="002710C6" w:rsidRDefault="00FB0589" w:rsidP="003B5164">
      <w:pPr>
        <w:ind w:left="360"/>
        <w:jc w:val="both"/>
        <w:rPr>
          <w:sz w:val="24"/>
          <w:szCs w:val="24"/>
        </w:rPr>
      </w:pPr>
      <w:r w:rsidRPr="002710C6">
        <w:rPr>
          <w:sz w:val="24"/>
          <w:szCs w:val="24"/>
        </w:rPr>
        <w:t>б) растет</w:t>
      </w:r>
    </w:p>
    <w:p w:rsidR="00FB0589" w:rsidRPr="002710C6" w:rsidRDefault="00FB0589" w:rsidP="003B5164">
      <w:pPr>
        <w:ind w:left="360"/>
        <w:jc w:val="both"/>
        <w:rPr>
          <w:sz w:val="24"/>
          <w:szCs w:val="24"/>
        </w:rPr>
      </w:pPr>
      <w:r w:rsidRPr="002710C6">
        <w:rPr>
          <w:sz w:val="24"/>
          <w:szCs w:val="24"/>
        </w:rPr>
        <w:t>в) замещается соединительной тканью</w:t>
      </w:r>
    </w:p>
    <w:p w:rsidR="00FB0589" w:rsidRPr="002710C6" w:rsidRDefault="00FB0589" w:rsidP="003B5164">
      <w:pPr>
        <w:ind w:left="360"/>
        <w:jc w:val="center"/>
        <w:rPr>
          <w:sz w:val="24"/>
          <w:szCs w:val="24"/>
        </w:rPr>
      </w:pPr>
      <w:r w:rsidRPr="002710C6">
        <w:rPr>
          <w:sz w:val="24"/>
          <w:szCs w:val="24"/>
        </w:rPr>
        <w:t>ИММУННО-ПАТОЛОГИЯ</w:t>
      </w:r>
    </w:p>
    <w:p w:rsidR="00FB0589" w:rsidRPr="002710C6" w:rsidRDefault="00FB0589" w:rsidP="003B5164">
      <w:pPr>
        <w:ind w:left="360"/>
        <w:jc w:val="both"/>
        <w:rPr>
          <w:sz w:val="24"/>
          <w:szCs w:val="24"/>
        </w:rPr>
      </w:pPr>
      <w:r w:rsidRPr="002710C6">
        <w:rPr>
          <w:sz w:val="24"/>
          <w:szCs w:val="24"/>
        </w:rPr>
        <w:t>67. АЛЛЕРГИЯ -  ЭТО:</w:t>
      </w:r>
    </w:p>
    <w:p w:rsidR="00FB0589" w:rsidRPr="002710C6" w:rsidRDefault="00FB0589" w:rsidP="003B5164">
      <w:pPr>
        <w:ind w:left="360"/>
        <w:jc w:val="both"/>
        <w:rPr>
          <w:sz w:val="24"/>
          <w:szCs w:val="24"/>
        </w:rPr>
      </w:pPr>
      <w:r w:rsidRPr="002710C6">
        <w:rPr>
          <w:sz w:val="24"/>
          <w:szCs w:val="24"/>
        </w:rPr>
        <w:t>а) иммунный дефицит</w:t>
      </w:r>
    </w:p>
    <w:p w:rsidR="00FB0589" w:rsidRPr="002710C6" w:rsidRDefault="00FB0589" w:rsidP="003B5164">
      <w:pPr>
        <w:ind w:left="360"/>
        <w:jc w:val="both"/>
        <w:rPr>
          <w:sz w:val="24"/>
          <w:szCs w:val="24"/>
        </w:rPr>
      </w:pPr>
      <w:r w:rsidRPr="002710C6">
        <w:rPr>
          <w:sz w:val="24"/>
          <w:szCs w:val="24"/>
        </w:rPr>
        <w:t>б) бурная реакция организма на антигены</w:t>
      </w:r>
    </w:p>
    <w:p w:rsidR="00FB0589" w:rsidRPr="002710C6" w:rsidRDefault="00FB0589" w:rsidP="003B5164">
      <w:pPr>
        <w:ind w:left="360"/>
        <w:jc w:val="both"/>
        <w:rPr>
          <w:sz w:val="24"/>
          <w:szCs w:val="24"/>
        </w:rPr>
      </w:pPr>
      <w:r w:rsidRPr="002710C6">
        <w:rPr>
          <w:sz w:val="24"/>
          <w:szCs w:val="24"/>
        </w:rPr>
        <w:t>в) физиологическая реактивность организма</w:t>
      </w:r>
    </w:p>
    <w:p w:rsidR="00FB0589" w:rsidRPr="002710C6" w:rsidRDefault="00FB0589" w:rsidP="003B5164">
      <w:pPr>
        <w:ind w:left="360"/>
        <w:jc w:val="both"/>
        <w:rPr>
          <w:sz w:val="24"/>
          <w:szCs w:val="24"/>
        </w:rPr>
      </w:pPr>
      <w:r w:rsidRPr="002710C6">
        <w:rPr>
          <w:sz w:val="24"/>
          <w:szCs w:val="24"/>
        </w:rPr>
        <w:t>г) невосприимчивость организма к анитенам</w:t>
      </w:r>
    </w:p>
    <w:p w:rsidR="00FB0589" w:rsidRPr="002710C6" w:rsidRDefault="00FB0589" w:rsidP="003B5164">
      <w:pPr>
        <w:ind w:left="360"/>
        <w:jc w:val="both"/>
        <w:rPr>
          <w:sz w:val="24"/>
          <w:szCs w:val="24"/>
        </w:rPr>
      </w:pPr>
      <w:r w:rsidRPr="002710C6">
        <w:rPr>
          <w:sz w:val="24"/>
          <w:szCs w:val="24"/>
        </w:rPr>
        <w:t>68. АКТИВНЫЙ ИММУНИТЕТ СОЗДАЕТ:</w:t>
      </w:r>
    </w:p>
    <w:p w:rsidR="00FB0589" w:rsidRPr="002710C6" w:rsidRDefault="00FB0589" w:rsidP="003B5164">
      <w:pPr>
        <w:ind w:left="360"/>
        <w:jc w:val="both"/>
        <w:rPr>
          <w:sz w:val="24"/>
          <w:szCs w:val="24"/>
        </w:rPr>
      </w:pPr>
      <w:r w:rsidRPr="002710C6">
        <w:rPr>
          <w:sz w:val="24"/>
          <w:szCs w:val="24"/>
        </w:rPr>
        <w:t>а) гомологический иммуноглобулин</w:t>
      </w:r>
    </w:p>
    <w:p w:rsidR="00FB0589" w:rsidRPr="002710C6" w:rsidRDefault="00FB0589" w:rsidP="003B5164">
      <w:pPr>
        <w:ind w:left="360"/>
        <w:jc w:val="both"/>
        <w:rPr>
          <w:sz w:val="24"/>
          <w:szCs w:val="24"/>
        </w:rPr>
      </w:pPr>
      <w:r w:rsidRPr="002710C6">
        <w:rPr>
          <w:sz w:val="24"/>
          <w:szCs w:val="24"/>
        </w:rPr>
        <w:t>б) гетерологический иммуноглобулин</w:t>
      </w:r>
    </w:p>
    <w:p w:rsidR="00FB0589" w:rsidRPr="002710C6" w:rsidRDefault="00FB0589" w:rsidP="003B5164">
      <w:pPr>
        <w:ind w:left="360"/>
        <w:jc w:val="both"/>
        <w:rPr>
          <w:sz w:val="24"/>
          <w:szCs w:val="24"/>
        </w:rPr>
      </w:pPr>
      <w:r w:rsidRPr="002710C6">
        <w:rPr>
          <w:sz w:val="24"/>
          <w:szCs w:val="24"/>
        </w:rPr>
        <w:t>в) лечебная сыворотка</w:t>
      </w:r>
    </w:p>
    <w:p w:rsidR="00FB0589" w:rsidRPr="002710C6" w:rsidRDefault="00FB0589" w:rsidP="003B5164">
      <w:pPr>
        <w:ind w:left="360"/>
        <w:jc w:val="both"/>
        <w:rPr>
          <w:sz w:val="24"/>
          <w:szCs w:val="24"/>
        </w:rPr>
      </w:pPr>
      <w:r w:rsidRPr="002710C6">
        <w:rPr>
          <w:sz w:val="24"/>
          <w:szCs w:val="24"/>
        </w:rPr>
        <w:t>г) вакцина</w:t>
      </w:r>
    </w:p>
    <w:p w:rsidR="00FB0589" w:rsidRPr="002710C6" w:rsidRDefault="00FB0589" w:rsidP="003B5164">
      <w:pPr>
        <w:ind w:left="360"/>
        <w:jc w:val="both"/>
        <w:rPr>
          <w:sz w:val="24"/>
          <w:szCs w:val="24"/>
        </w:rPr>
      </w:pPr>
      <w:r w:rsidRPr="002710C6">
        <w:rPr>
          <w:sz w:val="24"/>
          <w:szCs w:val="24"/>
        </w:rPr>
        <w:t>д) бактериофаг</w:t>
      </w:r>
    </w:p>
    <w:p w:rsidR="00FB0589" w:rsidRPr="002710C6" w:rsidRDefault="00FB0589" w:rsidP="003B5164">
      <w:pPr>
        <w:numPr>
          <w:ilvl w:val="0"/>
          <w:numId w:val="9"/>
        </w:numPr>
        <w:jc w:val="both"/>
        <w:rPr>
          <w:sz w:val="24"/>
          <w:szCs w:val="24"/>
        </w:rPr>
      </w:pPr>
      <w:r w:rsidRPr="002710C6">
        <w:rPr>
          <w:sz w:val="24"/>
          <w:szCs w:val="24"/>
        </w:rPr>
        <w:t xml:space="preserve"> ПАССИВНЫЙ ИСКУССТВЕННЫЙ ИММУНИТЕТ СОЗДАЕТ:</w:t>
      </w:r>
    </w:p>
    <w:p w:rsidR="00FB0589" w:rsidRPr="002710C6" w:rsidRDefault="00FB0589" w:rsidP="003B5164">
      <w:pPr>
        <w:ind w:left="360"/>
        <w:jc w:val="both"/>
        <w:rPr>
          <w:sz w:val="24"/>
          <w:szCs w:val="24"/>
        </w:rPr>
      </w:pPr>
      <w:r w:rsidRPr="002710C6">
        <w:rPr>
          <w:sz w:val="24"/>
          <w:szCs w:val="24"/>
        </w:rPr>
        <w:t>а) гомологический иммуноглобулин</w:t>
      </w:r>
    </w:p>
    <w:p w:rsidR="00FB0589" w:rsidRPr="002710C6" w:rsidRDefault="00FB0589" w:rsidP="003B5164">
      <w:pPr>
        <w:ind w:left="360"/>
        <w:jc w:val="both"/>
        <w:rPr>
          <w:sz w:val="24"/>
          <w:szCs w:val="24"/>
        </w:rPr>
      </w:pPr>
      <w:r w:rsidRPr="002710C6">
        <w:rPr>
          <w:sz w:val="24"/>
          <w:szCs w:val="24"/>
        </w:rPr>
        <w:t>б) живая вакцина</w:t>
      </w:r>
    </w:p>
    <w:p w:rsidR="00FB0589" w:rsidRPr="002710C6" w:rsidRDefault="00FB0589" w:rsidP="003B5164">
      <w:pPr>
        <w:ind w:left="360"/>
        <w:jc w:val="both"/>
        <w:rPr>
          <w:sz w:val="24"/>
          <w:szCs w:val="24"/>
        </w:rPr>
      </w:pPr>
      <w:r w:rsidRPr="002710C6">
        <w:rPr>
          <w:sz w:val="24"/>
          <w:szCs w:val="24"/>
        </w:rPr>
        <w:t>в) инактивированная вакцина</w:t>
      </w:r>
    </w:p>
    <w:p w:rsidR="00FB0589" w:rsidRPr="002710C6" w:rsidRDefault="00FB0589" w:rsidP="003B5164">
      <w:pPr>
        <w:ind w:left="360"/>
        <w:jc w:val="both"/>
        <w:rPr>
          <w:sz w:val="24"/>
          <w:szCs w:val="24"/>
        </w:rPr>
      </w:pPr>
      <w:r w:rsidRPr="002710C6">
        <w:rPr>
          <w:sz w:val="24"/>
          <w:szCs w:val="24"/>
        </w:rPr>
        <w:t>г) бактериофаг</w:t>
      </w:r>
    </w:p>
    <w:p w:rsidR="00FB0589" w:rsidRPr="002710C6" w:rsidRDefault="00FB0589" w:rsidP="003B5164">
      <w:pPr>
        <w:ind w:left="360"/>
        <w:jc w:val="both"/>
        <w:rPr>
          <w:sz w:val="24"/>
          <w:szCs w:val="24"/>
        </w:rPr>
      </w:pPr>
      <w:r w:rsidRPr="002710C6">
        <w:rPr>
          <w:sz w:val="24"/>
          <w:szCs w:val="24"/>
        </w:rPr>
        <w:t>д) анатоксин</w:t>
      </w:r>
    </w:p>
    <w:p w:rsidR="00FB0589" w:rsidRPr="002710C6" w:rsidRDefault="00FB0589" w:rsidP="003B5164">
      <w:pPr>
        <w:ind w:left="360"/>
        <w:jc w:val="both"/>
        <w:rPr>
          <w:sz w:val="24"/>
          <w:szCs w:val="24"/>
        </w:rPr>
      </w:pPr>
      <w:r w:rsidRPr="002710C6">
        <w:rPr>
          <w:sz w:val="24"/>
          <w:szCs w:val="24"/>
        </w:rPr>
        <w:t>70. АКТИВНЫЙ ЕСТЕСТВЕННЫЙ ИММУНИТЕТ МОЖНО ПРИОБРЕСТИ:</w:t>
      </w:r>
    </w:p>
    <w:p w:rsidR="00FB0589" w:rsidRPr="002710C6" w:rsidRDefault="00FB0589" w:rsidP="003B5164">
      <w:pPr>
        <w:ind w:left="360"/>
        <w:jc w:val="both"/>
        <w:rPr>
          <w:sz w:val="24"/>
          <w:szCs w:val="24"/>
        </w:rPr>
      </w:pPr>
      <w:r w:rsidRPr="002710C6">
        <w:rPr>
          <w:sz w:val="24"/>
          <w:szCs w:val="24"/>
        </w:rPr>
        <w:t>а) молоком матери</w:t>
      </w:r>
    </w:p>
    <w:p w:rsidR="00FB0589" w:rsidRPr="002710C6" w:rsidRDefault="00FB0589" w:rsidP="003B5164">
      <w:pPr>
        <w:ind w:left="360"/>
        <w:jc w:val="both"/>
        <w:rPr>
          <w:sz w:val="24"/>
          <w:szCs w:val="24"/>
        </w:rPr>
      </w:pPr>
      <w:r w:rsidRPr="002710C6">
        <w:rPr>
          <w:sz w:val="24"/>
          <w:szCs w:val="24"/>
        </w:rPr>
        <w:t>б) после иммунизации инактивированной вакциной</w:t>
      </w:r>
    </w:p>
    <w:p w:rsidR="00FB0589" w:rsidRPr="002710C6" w:rsidRDefault="00FB0589" w:rsidP="003B5164">
      <w:pPr>
        <w:ind w:left="360"/>
        <w:jc w:val="both"/>
        <w:rPr>
          <w:sz w:val="24"/>
          <w:szCs w:val="24"/>
        </w:rPr>
      </w:pPr>
      <w:r w:rsidRPr="002710C6">
        <w:rPr>
          <w:sz w:val="24"/>
          <w:szCs w:val="24"/>
        </w:rPr>
        <w:t>в) после иммунизации анатоксином</w:t>
      </w:r>
    </w:p>
    <w:p w:rsidR="00FB0589" w:rsidRPr="002710C6" w:rsidRDefault="00FB0589" w:rsidP="003B5164">
      <w:pPr>
        <w:ind w:left="360"/>
        <w:jc w:val="both"/>
        <w:rPr>
          <w:sz w:val="24"/>
          <w:szCs w:val="24"/>
        </w:rPr>
      </w:pPr>
      <w:r w:rsidRPr="002710C6">
        <w:rPr>
          <w:sz w:val="24"/>
          <w:szCs w:val="24"/>
        </w:rPr>
        <w:t>г) после введения иммуноглобулина</w:t>
      </w:r>
    </w:p>
    <w:p w:rsidR="00FB0589" w:rsidRPr="002710C6" w:rsidRDefault="00FB0589" w:rsidP="003B5164">
      <w:pPr>
        <w:ind w:left="360"/>
        <w:jc w:val="both"/>
        <w:rPr>
          <w:sz w:val="24"/>
          <w:szCs w:val="24"/>
        </w:rPr>
      </w:pPr>
      <w:r w:rsidRPr="002710C6">
        <w:rPr>
          <w:sz w:val="24"/>
          <w:szCs w:val="24"/>
        </w:rPr>
        <w:t>д) путем дробной бытовой иммунизации</w:t>
      </w:r>
    </w:p>
    <w:p w:rsidR="00FB0589" w:rsidRPr="002710C6" w:rsidRDefault="00FB0589" w:rsidP="003B5164">
      <w:pPr>
        <w:numPr>
          <w:ilvl w:val="0"/>
          <w:numId w:val="10"/>
        </w:numPr>
        <w:jc w:val="both"/>
        <w:rPr>
          <w:sz w:val="24"/>
          <w:szCs w:val="24"/>
        </w:rPr>
      </w:pPr>
      <w:r w:rsidRPr="002710C6">
        <w:rPr>
          <w:sz w:val="24"/>
          <w:szCs w:val="24"/>
        </w:rPr>
        <w:t xml:space="preserve"> ГДЕ ПРОИСХОДИТ РАЗВИТИЕ Т-ЛИМФОЦИТОВ ЧЕЛОВЕКА?</w:t>
      </w:r>
    </w:p>
    <w:p w:rsidR="00FB0589" w:rsidRPr="002710C6" w:rsidRDefault="00FB0589" w:rsidP="003B5164">
      <w:pPr>
        <w:ind w:left="360"/>
        <w:jc w:val="both"/>
        <w:rPr>
          <w:sz w:val="24"/>
          <w:szCs w:val="24"/>
        </w:rPr>
      </w:pPr>
      <w:r w:rsidRPr="002710C6">
        <w:rPr>
          <w:sz w:val="24"/>
          <w:szCs w:val="24"/>
        </w:rPr>
        <w:t>а) сумка Фабрициуса</w:t>
      </w:r>
    </w:p>
    <w:p w:rsidR="00FB0589" w:rsidRPr="002710C6" w:rsidRDefault="00FB0589" w:rsidP="003B5164">
      <w:pPr>
        <w:ind w:left="360"/>
        <w:jc w:val="both"/>
        <w:rPr>
          <w:sz w:val="24"/>
          <w:szCs w:val="24"/>
        </w:rPr>
      </w:pPr>
      <w:r w:rsidRPr="002710C6">
        <w:rPr>
          <w:sz w:val="24"/>
          <w:szCs w:val="24"/>
        </w:rPr>
        <w:t>б) селезенка</w:t>
      </w:r>
    </w:p>
    <w:p w:rsidR="00FB0589" w:rsidRPr="002710C6" w:rsidRDefault="00FB0589" w:rsidP="003B5164">
      <w:pPr>
        <w:ind w:left="360"/>
        <w:jc w:val="both"/>
        <w:rPr>
          <w:sz w:val="24"/>
          <w:szCs w:val="24"/>
        </w:rPr>
      </w:pPr>
      <w:r w:rsidRPr="002710C6">
        <w:rPr>
          <w:sz w:val="24"/>
          <w:szCs w:val="24"/>
        </w:rPr>
        <w:t>в) пейтеровы бляшки кишечника</w:t>
      </w:r>
    </w:p>
    <w:p w:rsidR="00FB0589" w:rsidRPr="002710C6" w:rsidRDefault="00FB0589" w:rsidP="003B5164">
      <w:pPr>
        <w:ind w:left="360"/>
        <w:jc w:val="both"/>
        <w:rPr>
          <w:sz w:val="24"/>
          <w:szCs w:val="24"/>
        </w:rPr>
      </w:pPr>
      <w:r w:rsidRPr="002710C6">
        <w:rPr>
          <w:sz w:val="24"/>
          <w:szCs w:val="24"/>
        </w:rPr>
        <w:t>г) вилочковая железа</w:t>
      </w:r>
    </w:p>
    <w:p w:rsidR="00FB0589" w:rsidRPr="002710C6" w:rsidRDefault="00FB0589" w:rsidP="003B5164">
      <w:pPr>
        <w:pStyle w:val="1"/>
        <w:rPr>
          <w:rFonts w:ascii="Times New Roman" w:hAnsi="Times New Roman" w:cs="Times New Roman"/>
          <w:b w:val="0"/>
          <w:i/>
        </w:rPr>
      </w:pPr>
      <w:r w:rsidRPr="002710C6">
        <w:rPr>
          <w:rFonts w:ascii="Times New Roman" w:hAnsi="Times New Roman" w:cs="Times New Roman"/>
          <w:b w:val="0"/>
          <w:i/>
        </w:rPr>
        <w:t>НАСЛЕДСТВЕННЫЕ БОЛЕЗНИ</w:t>
      </w:r>
    </w:p>
    <w:p w:rsidR="00FB0589" w:rsidRPr="002710C6" w:rsidRDefault="00FB0589" w:rsidP="003B5164">
      <w:pPr>
        <w:numPr>
          <w:ilvl w:val="0"/>
          <w:numId w:val="10"/>
        </w:numPr>
        <w:jc w:val="both"/>
        <w:rPr>
          <w:sz w:val="24"/>
          <w:szCs w:val="24"/>
        </w:rPr>
      </w:pPr>
      <w:r w:rsidRPr="002710C6">
        <w:rPr>
          <w:sz w:val="24"/>
          <w:szCs w:val="24"/>
        </w:rPr>
        <w:t xml:space="preserve"> ИЗ ПЕРЕЧИСЛЕННЫХ ОПРЕДЕЛЕНИЙ НАСЛЕДСТВЕННЫХ БОЛЕЗНЕЙ НАИБОЛЕЕ ПРАВИЛЬНЫМ ЯВЛЯЕТСЯ:</w:t>
      </w:r>
    </w:p>
    <w:p w:rsidR="00FB0589" w:rsidRPr="002710C6" w:rsidRDefault="00FB0589" w:rsidP="003B5164">
      <w:pPr>
        <w:ind w:left="360"/>
        <w:jc w:val="both"/>
        <w:rPr>
          <w:sz w:val="24"/>
          <w:szCs w:val="24"/>
        </w:rPr>
      </w:pPr>
      <w:r w:rsidRPr="002710C6">
        <w:rPr>
          <w:sz w:val="24"/>
          <w:szCs w:val="24"/>
        </w:rPr>
        <w:t>а) заболевания, которые встречаются у нескольких членов семьи</w:t>
      </w:r>
    </w:p>
    <w:p w:rsidR="00FB0589" w:rsidRPr="002710C6" w:rsidRDefault="00FB0589" w:rsidP="003B5164">
      <w:pPr>
        <w:ind w:left="360"/>
        <w:jc w:val="both"/>
        <w:rPr>
          <w:sz w:val="24"/>
          <w:szCs w:val="24"/>
        </w:rPr>
      </w:pPr>
      <w:r w:rsidRPr="002710C6">
        <w:rPr>
          <w:sz w:val="24"/>
          <w:szCs w:val="24"/>
        </w:rPr>
        <w:t>б) заболевания, которые определяются нарушениями в генах или хромосомах</w:t>
      </w:r>
    </w:p>
    <w:p w:rsidR="00FB0589" w:rsidRPr="002710C6" w:rsidRDefault="00FB0589" w:rsidP="003B5164">
      <w:pPr>
        <w:ind w:left="360"/>
        <w:jc w:val="both"/>
        <w:rPr>
          <w:sz w:val="24"/>
          <w:szCs w:val="24"/>
        </w:rPr>
      </w:pPr>
      <w:r w:rsidRPr="002710C6">
        <w:rPr>
          <w:sz w:val="24"/>
          <w:szCs w:val="24"/>
        </w:rPr>
        <w:t>в) врожденные заболевания</w:t>
      </w:r>
    </w:p>
    <w:p w:rsidR="00FB0589" w:rsidRPr="002710C6" w:rsidRDefault="00FB0589" w:rsidP="003B5164">
      <w:pPr>
        <w:ind w:left="360"/>
        <w:jc w:val="both"/>
        <w:rPr>
          <w:sz w:val="24"/>
          <w:szCs w:val="24"/>
        </w:rPr>
      </w:pPr>
      <w:r w:rsidRPr="002710C6">
        <w:rPr>
          <w:sz w:val="24"/>
          <w:szCs w:val="24"/>
        </w:rPr>
        <w:t>г) верно все перечисленное</w:t>
      </w:r>
    </w:p>
    <w:p w:rsidR="00FB0589" w:rsidRPr="002710C6" w:rsidRDefault="00FB0589" w:rsidP="003B5164">
      <w:pPr>
        <w:ind w:left="360"/>
        <w:jc w:val="both"/>
        <w:rPr>
          <w:sz w:val="24"/>
          <w:szCs w:val="24"/>
        </w:rPr>
      </w:pPr>
      <w:r w:rsidRPr="002710C6">
        <w:rPr>
          <w:sz w:val="24"/>
          <w:szCs w:val="24"/>
        </w:rPr>
        <w:t>д) ничего из перечисленного</w:t>
      </w:r>
    </w:p>
    <w:p w:rsidR="00FB0589" w:rsidRPr="002710C6" w:rsidRDefault="00FB0589" w:rsidP="003B5164">
      <w:pPr>
        <w:numPr>
          <w:ilvl w:val="0"/>
          <w:numId w:val="10"/>
        </w:numPr>
        <w:jc w:val="both"/>
        <w:rPr>
          <w:sz w:val="24"/>
          <w:szCs w:val="24"/>
        </w:rPr>
      </w:pPr>
      <w:r w:rsidRPr="002710C6">
        <w:rPr>
          <w:sz w:val="24"/>
          <w:szCs w:val="24"/>
        </w:rPr>
        <w:t xml:space="preserve"> ПОЛОВЫЕ ХРОМОСОМЫ МОЖНО ОБНАРУЖИТЬ:</w:t>
      </w:r>
    </w:p>
    <w:p w:rsidR="00FB0589" w:rsidRPr="002710C6" w:rsidRDefault="00FB0589" w:rsidP="003B5164">
      <w:pPr>
        <w:ind w:left="360"/>
        <w:jc w:val="both"/>
        <w:rPr>
          <w:sz w:val="24"/>
          <w:szCs w:val="24"/>
        </w:rPr>
      </w:pPr>
      <w:r w:rsidRPr="002710C6">
        <w:rPr>
          <w:sz w:val="24"/>
          <w:szCs w:val="24"/>
        </w:rPr>
        <w:t>а) в половых клетках</w:t>
      </w:r>
    </w:p>
    <w:p w:rsidR="00FB0589" w:rsidRPr="002710C6" w:rsidRDefault="00FB0589" w:rsidP="003B5164">
      <w:pPr>
        <w:ind w:left="360"/>
        <w:jc w:val="both"/>
        <w:rPr>
          <w:sz w:val="24"/>
          <w:szCs w:val="24"/>
        </w:rPr>
      </w:pPr>
      <w:r w:rsidRPr="002710C6">
        <w:rPr>
          <w:sz w:val="24"/>
          <w:szCs w:val="24"/>
        </w:rPr>
        <w:t>б) в клетках эпителия кожи</w:t>
      </w:r>
    </w:p>
    <w:p w:rsidR="00FB0589" w:rsidRPr="002710C6" w:rsidRDefault="00FB0589" w:rsidP="003B5164">
      <w:pPr>
        <w:ind w:left="360"/>
        <w:jc w:val="both"/>
        <w:rPr>
          <w:sz w:val="24"/>
          <w:szCs w:val="24"/>
        </w:rPr>
      </w:pPr>
      <w:r w:rsidRPr="002710C6">
        <w:rPr>
          <w:sz w:val="24"/>
          <w:szCs w:val="24"/>
        </w:rPr>
        <w:t>в) в лимфоцитах</w:t>
      </w:r>
    </w:p>
    <w:p w:rsidR="00FB0589" w:rsidRPr="002710C6" w:rsidRDefault="00FB0589" w:rsidP="003B5164">
      <w:pPr>
        <w:ind w:left="360"/>
        <w:jc w:val="both"/>
        <w:rPr>
          <w:sz w:val="24"/>
          <w:szCs w:val="24"/>
        </w:rPr>
      </w:pPr>
      <w:r w:rsidRPr="002710C6">
        <w:rPr>
          <w:sz w:val="24"/>
          <w:szCs w:val="24"/>
        </w:rPr>
        <w:lastRenderedPageBreak/>
        <w:t>г) во всех перечисленных клетках</w:t>
      </w:r>
    </w:p>
    <w:p w:rsidR="00FB0589" w:rsidRPr="002710C6" w:rsidRDefault="00FB0589" w:rsidP="003B5164">
      <w:pPr>
        <w:ind w:left="360"/>
        <w:jc w:val="both"/>
        <w:rPr>
          <w:sz w:val="24"/>
          <w:szCs w:val="24"/>
        </w:rPr>
      </w:pPr>
      <w:r w:rsidRPr="002710C6">
        <w:rPr>
          <w:sz w:val="24"/>
          <w:szCs w:val="24"/>
        </w:rPr>
        <w:t>д) ни в одной из перечисленных клеток</w:t>
      </w:r>
    </w:p>
    <w:p w:rsidR="00FB0589" w:rsidRPr="002710C6" w:rsidRDefault="00FB0589" w:rsidP="003B5164">
      <w:pPr>
        <w:numPr>
          <w:ilvl w:val="0"/>
          <w:numId w:val="10"/>
        </w:numPr>
        <w:jc w:val="both"/>
        <w:rPr>
          <w:sz w:val="24"/>
          <w:szCs w:val="24"/>
        </w:rPr>
      </w:pPr>
      <w:r w:rsidRPr="002710C6">
        <w:rPr>
          <w:sz w:val="24"/>
          <w:szCs w:val="24"/>
        </w:rPr>
        <w:t xml:space="preserve"> ПРИЗНАКАМИ АУТОСОМНО – ДОМИНАНТНОГО НАСЛЕДОВАНИЯ ЯВЛЯЮТСЯ:</w:t>
      </w:r>
    </w:p>
    <w:p w:rsidR="00FB0589" w:rsidRPr="002710C6" w:rsidRDefault="00FB0589" w:rsidP="003B5164">
      <w:pPr>
        <w:ind w:left="360"/>
        <w:jc w:val="both"/>
        <w:rPr>
          <w:sz w:val="24"/>
          <w:szCs w:val="24"/>
        </w:rPr>
      </w:pPr>
      <w:r w:rsidRPr="002710C6">
        <w:rPr>
          <w:sz w:val="24"/>
          <w:szCs w:val="24"/>
        </w:rPr>
        <w:t>а) сходное проявление болезни в гомо-и гетерозиготном состоянии</w:t>
      </w:r>
    </w:p>
    <w:p w:rsidR="00FB0589" w:rsidRPr="002710C6" w:rsidRDefault="00FB0589" w:rsidP="003B5164">
      <w:pPr>
        <w:ind w:left="360"/>
        <w:jc w:val="both"/>
        <w:rPr>
          <w:sz w:val="24"/>
          <w:szCs w:val="24"/>
        </w:rPr>
      </w:pPr>
      <w:r w:rsidRPr="002710C6">
        <w:rPr>
          <w:sz w:val="24"/>
          <w:szCs w:val="24"/>
        </w:rPr>
        <w:t xml:space="preserve">б) проявление патологического состояния, как правило, вне зависимости от пола </w:t>
      </w:r>
    </w:p>
    <w:p w:rsidR="00FB0589" w:rsidRPr="002710C6" w:rsidRDefault="00FB0589" w:rsidP="003B5164">
      <w:pPr>
        <w:ind w:left="360"/>
        <w:jc w:val="both"/>
        <w:rPr>
          <w:sz w:val="24"/>
          <w:szCs w:val="24"/>
        </w:rPr>
      </w:pPr>
      <w:r w:rsidRPr="002710C6">
        <w:rPr>
          <w:sz w:val="24"/>
          <w:szCs w:val="24"/>
        </w:rPr>
        <w:t>в) вероятность рождения больного ребенка в браке больного и здорового супругов, равная 50%</w:t>
      </w:r>
    </w:p>
    <w:p w:rsidR="00FB0589" w:rsidRPr="002710C6" w:rsidRDefault="00FB0589" w:rsidP="003B5164">
      <w:pPr>
        <w:ind w:left="360"/>
        <w:jc w:val="both"/>
        <w:rPr>
          <w:sz w:val="24"/>
          <w:szCs w:val="24"/>
        </w:rPr>
      </w:pPr>
      <w:r w:rsidRPr="002710C6">
        <w:rPr>
          <w:sz w:val="24"/>
          <w:szCs w:val="24"/>
        </w:rPr>
        <w:t>г) вероятность рождения больного ребенка в семье двух больных родителей, равная 75%</w:t>
      </w:r>
    </w:p>
    <w:p w:rsidR="00FB0589" w:rsidRPr="002710C6" w:rsidRDefault="00FB0589" w:rsidP="003B5164">
      <w:pPr>
        <w:ind w:left="360"/>
        <w:jc w:val="both"/>
        <w:rPr>
          <w:sz w:val="24"/>
          <w:szCs w:val="24"/>
        </w:rPr>
      </w:pPr>
      <w:r w:rsidRPr="002710C6">
        <w:rPr>
          <w:sz w:val="24"/>
          <w:szCs w:val="24"/>
        </w:rPr>
        <w:t>д) все перечисленные</w:t>
      </w:r>
    </w:p>
    <w:p w:rsidR="00FB0589" w:rsidRPr="002710C6" w:rsidRDefault="00FB0589" w:rsidP="003B5164">
      <w:pPr>
        <w:numPr>
          <w:ilvl w:val="0"/>
          <w:numId w:val="10"/>
        </w:numPr>
        <w:jc w:val="both"/>
        <w:rPr>
          <w:sz w:val="24"/>
          <w:szCs w:val="24"/>
        </w:rPr>
      </w:pPr>
      <w:r w:rsidRPr="002710C6">
        <w:rPr>
          <w:sz w:val="24"/>
          <w:szCs w:val="24"/>
        </w:rPr>
        <w:t xml:space="preserve"> ОСНОВНЫМИ ПРИЗНАКАМИ НАСЛЕДСТВЕННОГО ЗАБОЛЕВАНИЯ ЯВЛЯЮТСЯ:</w:t>
      </w:r>
    </w:p>
    <w:p w:rsidR="00FB0589" w:rsidRPr="002710C6" w:rsidRDefault="00FB0589" w:rsidP="003B5164">
      <w:pPr>
        <w:ind w:left="360"/>
        <w:jc w:val="both"/>
        <w:rPr>
          <w:sz w:val="24"/>
          <w:szCs w:val="24"/>
        </w:rPr>
      </w:pPr>
      <w:r w:rsidRPr="002710C6">
        <w:rPr>
          <w:sz w:val="24"/>
          <w:szCs w:val="24"/>
        </w:rPr>
        <w:t>а) недоразвитие или чрезмерное развитие отдельных частей тела</w:t>
      </w:r>
    </w:p>
    <w:p w:rsidR="00FB0589" w:rsidRPr="002710C6" w:rsidRDefault="00FB0589" w:rsidP="003B5164">
      <w:pPr>
        <w:ind w:left="360"/>
        <w:jc w:val="both"/>
        <w:rPr>
          <w:sz w:val="24"/>
          <w:szCs w:val="24"/>
        </w:rPr>
      </w:pPr>
      <w:r w:rsidRPr="002710C6">
        <w:rPr>
          <w:sz w:val="24"/>
          <w:szCs w:val="24"/>
        </w:rPr>
        <w:t>б) небольшой разброс во времени проявления симптомов заболевания</w:t>
      </w:r>
    </w:p>
    <w:p w:rsidR="00FB0589" w:rsidRPr="002710C6" w:rsidRDefault="00FB0589" w:rsidP="003B5164">
      <w:pPr>
        <w:ind w:left="360"/>
        <w:jc w:val="both"/>
        <w:rPr>
          <w:sz w:val="24"/>
          <w:szCs w:val="24"/>
        </w:rPr>
      </w:pPr>
      <w:r w:rsidRPr="002710C6">
        <w:rPr>
          <w:sz w:val="24"/>
          <w:szCs w:val="24"/>
        </w:rPr>
        <w:t xml:space="preserve">в) прогрессирование патологического процесса </w:t>
      </w:r>
    </w:p>
    <w:p w:rsidR="00FB0589" w:rsidRPr="002710C6" w:rsidRDefault="00FB0589" w:rsidP="003B5164">
      <w:pPr>
        <w:ind w:left="360"/>
        <w:jc w:val="both"/>
        <w:rPr>
          <w:sz w:val="24"/>
          <w:szCs w:val="24"/>
        </w:rPr>
      </w:pPr>
      <w:r w:rsidRPr="002710C6">
        <w:rPr>
          <w:sz w:val="24"/>
          <w:szCs w:val="24"/>
        </w:rPr>
        <w:t xml:space="preserve">г) положительный эффект лечения </w:t>
      </w:r>
    </w:p>
    <w:p w:rsidR="00FB0589" w:rsidRPr="002710C6" w:rsidRDefault="00FB0589" w:rsidP="003B5164">
      <w:pPr>
        <w:ind w:left="360"/>
        <w:jc w:val="both"/>
        <w:rPr>
          <w:sz w:val="24"/>
          <w:szCs w:val="24"/>
        </w:rPr>
      </w:pPr>
      <w:r w:rsidRPr="002710C6">
        <w:rPr>
          <w:sz w:val="24"/>
          <w:szCs w:val="24"/>
        </w:rPr>
        <w:t>д) благоприятный прогноз для жизни</w:t>
      </w:r>
    </w:p>
    <w:p w:rsidR="00FB0589" w:rsidRPr="002710C6" w:rsidRDefault="00FB0589" w:rsidP="003B5164">
      <w:pPr>
        <w:ind w:left="360"/>
        <w:jc w:val="both"/>
        <w:rPr>
          <w:sz w:val="24"/>
          <w:szCs w:val="24"/>
        </w:rPr>
      </w:pPr>
      <w:r w:rsidRPr="002710C6">
        <w:rPr>
          <w:sz w:val="24"/>
          <w:szCs w:val="24"/>
        </w:rPr>
        <w:t>1) верно а, б, г</w:t>
      </w:r>
    </w:p>
    <w:p w:rsidR="00FB0589" w:rsidRPr="002710C6" w:rsidRDefault="00FB0589" w:rsidP="003B5164">
      <w:pPr>
        <w:ind w:left="360"/>
        <w:jc w:val="both"/>
        <w:rPr>
          <w:sz w:val="24"/>
          <w:szCs w:val="24"/>
        </w:rPr>
      </w:pPr>
      <w:r w:rsidRPr="002710C6">
        <w:rPr>
          <w:sz w:val="24"/>
          <w:szCs w:val="24"/>
        </w:rPr>
        <w:t>2) верно б, в, г</w:t>
      </w:r>
    </w:p>
    <w:p w:rsidR="00FB0589" w:rsidRPr="002710C6" w:rsidRDefault="00FB0589" w:rsidP="003B5164">
      <w:pPr>
        <w:ind w:left="360"/>
        <w:jc w:val="both"/>
        <w:rPr>
          <w:sz w:val="24"/>
          <w:szCs w:val="24"/>
        </w:rPr>
      </w:pPr>
      <w:r w:rsidRPr="002710C6">
        <w:rPr>
          <w:sz w:val="24"/>
          <w:szCs w:val="24"/>
        </w:rPr>
        <w:t>3) верно а, в, д</w:t>
      </w:r>
    </w:p>
    <w:p w:rsidR="00FB0589" w:rsidRPr="002710C6" w:rsidRDefault="00FB0589" w:rsidP="003B5164">
      <w:pPr>
        <w:ind w:left="360"/>
        <w:jc w:val="both"/>
        <w:rPr>
          <w:sz w:val="24"/>
          <w:szCs w:val="24"/>
        </w:rPr>
      </w:pPr>
      <w:r w:rsidRPr="002710C6">
        <w:rPr>
          <w:sz w:val="24"/>
          <w:szCs w:val="24"/>
        </w:rPr>
        <w:t>4) верно а, б, в</w:t>
      </w:r>
    </w:p>
    <w:p w:rsidR="00FB0589" w:rsidRPr="002710C6" w:rsidRDefault="00FB0589" w:rsidP="003B5164">
      <w:pPr>
        <w:ind w:left="360"/>
        <w:jc w:val="both"/>
        <w:rPr>
          <w:sz w:val="24"/>
          <w:szCs w:val="24"/>
        </w:rPr>
      </w:pPr>
      <w:r w:rsidRPr="002710C6">
        <w:rPr>
          <w:sz w:val="24"/>
          <w:szCs w:val="24"/>
        </w:rPr>
        <w:t>5) верно в, г, д</w:t>
      </w:r>
    </w:p>
    <w:p w:rsidR="00FB0589" w:rsidRPr="002710C6" w:rsidRDefault="00FB0589" w:rsidP="003B5164">
      <w:pPr>
        <w:numPr>
          <w:ilvl w:val="0"/>
          <w:numId w:val="10"/>
        </w:numPr>
        <w:jc w:val="both"/>
        <w:rPr>
          <w:sz w:val="24"/>
          <w:szCs w:val="24"/>
        </w:rPr>
      </w:pPr>
      <w:r w:rsidRPr="002710C6">
        <w:rPr>
          <w:sz w:val="24"/>
          <w:szCs w:val="24"/>
        </w:rPr>
        <w:t xml:space="preserve"> В КАКОМ ВОЗРАСТЕ МОГУТ ПРОЯВЛЯТЬСЯ НАСЛЕДСТВЕННЫЕ ЗАБОЛЕВАНИЯ?</w:t>
      </w:r>
    </w:p>
    <w:p w:rsidR="00FB0589" w:rsidRPr="002710C6" w:rsidRDefault="00FB0589" w:rsidP="003B5164">
      <w:pPr>
        <w:ind w:left="360"/>
        <w:jc w:val="both"/>
        <w:rPr>
          <w:sz w:val="24"/>
          <w:szCs w:val="24"/>
        </w:rPr>
      </w:pPr>
      <w:r w:rsidRPr="002710C6">
        <w:rPr>
          <w:sz w:val="24"/>
          <w:szCs w:val="24"/>
        </w:rPr>
        <w:t>а) в период новорожденности</w:t>
      </w:r>
    </w:p>
    <w:p w:rsidR="00FB0589" w:rsidRPr="002710C6" w:rsidRDefault="00FB0589" w:rsidP="003B5164">
      <w:pPr>
        <w:ind w:left="360"/>
        <w:jc w:val="both"/>
        <w:rPr>
          <w:sz w:val="24"/>
          <w:szCs w:val="24"/>
        </w:rPr>
      </w:pPr>
      <w:r w:rsidRPr="002710C6">
        <w:rPr>
          <w:sz w:val="24"/>
          <w:szCs w:val="24"/>
        </w:rPr>
        <w:t>б) в детском возрасте</w:t>
      </w:r>
    </w:p>
    <w:p w:rsidR="00FB0589" w:rsidRPr="002710C6" w:rsidRDefault="00FB0589" w:rsidP="003B5164">
      <w:pPr>
        <w:ind w:left="360"/>
        <w:jc w:val="both"/>
        <w:rPr>
          <w:sz w:val="24"/>
          <w:szCs w:val="24"/>
        </w:rPr>
      </w:pPr>
      <w:r w:rsidRPr="002710C6">
        <w:rPr>
          <w:sz w:val="24"/>
          <w:szCs w:val="24"/>
        </w:rPr>
        <w:t>в) в пубертатном периоде</w:t>
      </w:r>
    </w:p>
    <w:p w:rsidR="00FB0589" w:rsidRPr="002710C6" w:rsidRDefault="00FB0589" w:rsidP="003B5164">
      <w:pPr>
        <w:ind w:left="360"/>
        <w:jc w:val="both"/>
        <w:rPr>
          <w:sz w:val="24"/>
          <w:szCs w:val="24"/>
        </w:rPr>
      </w:pPr>
      <w:r w:rsidRPr="002710C6">
        <w:rPr>
          <w:sz w:val="24"/>
          <w:szCs w:val="24"/>
        </w:rPr>
        <w:t>г) в пожилом возрасте</w:t>
      </w:r>
    </w:p>
    <w:p w:rsidR="00FB0589" w:rsidRPr="002710C6" w:rsidRDefault="00FB0589" w:rsidP="003B5164">
      <w:pPr>
        <w:ind w:left="360"/>
        <w:jc w:val="both"/>
        <w:rPr>
          <w:sz w:val="24"/>
          <w:szCs w:val="24"/>
        </w:rPr>
      </w:pPr>
      <w:r w:rsidRPr="002710C6">
        <w:rPr>
          <w:sz w:val="24"/>
          <w:szCs w:val="24"/>
        </w:rPr>
        <w:t xml:space="preserve">д) в любом из перечисленных возрастов </w:t>
      </w:r>
    </w:p>
    <w:p w:rsidR="00FB0589" w:rsidRPr="002710C6" w:rsidRDefault="00FB0589" w:rsidP="003B5164">
      <w:pPr>
        <w:numPr>
          <w:ilvl w:val="0"/>
          <w:numId w:val="10"/>
        </w:numPr>
        <w:jc w:val="both"/>
        <w:rPr>
          <w:sz w:val="24"/>
          <w:szCs w:val="24"/>
        </w:rPr>
      </w:pPr>
      <w:r w:rsidRPr="002710C6">
        <w:rPr>
          <w:sz w:val="24"/>
          <w:szCs w:val="24"/>
        </w:rPr>
        <w:t xml:space="preserve"> КАКИЕ ЯТРОГЕННЫЕ ФИЗИЧЕСКИЕ ФАКТОРЫ ОБЛАДАЮТ НАИБОЛЕЕ ВЫРАЖЕННЫМ МУТАГЕННЫМ ДЕЙСТВИЕМ?</w:t>
      </w:r>
    </w:p>
    <w:p w:rsidR="00FB0589" w:rsidRPr="002710C6" w:rsidRDefault="00FB0589" w:rsidP="003B5164">
      <w:pPr>
        <w:ind w:left="360"/>
        <w:jc w:val="both"/>
        <w:rPr>
          <w:sz w:val="24"/>
          <w:szCs w:val="24"/>
        </w:rPr>
      </w:pPr>
      <w:r w:rsidRPr="002710C6">
        <w:rPr>
          <w:sz w:val="24"/>
          <w:szCs w:val="24"/>
        </w:rPr>
        <w:t>а) гипербарическая оксигенация</w:t>
      </w:r>
    </w:p>
    <w:p w:rsidR="00FB0589" w:rsidRPr="002710C6" w:rsidRDefault="00FB0589" w:rsidP="003B5164">
      <w:pPr>
        <w:ind w:left="360"/>
        <w:jc w:val="both"/>
        <w:rPr>
          <w:sz w:val="24"/>
          <w:szCs w:val="24"/>
        </w:rPr>
      </w:pPr>
      <w:r w:rsidRPr="002710C6">
        <w:rPr>
          <w:sz w:val="24"/>
          <w:szCs w:val="24"/>
        </w:rPr>
        <w:t>б) уф-облучение</w:t>
      </w:r>
    </w:p>
    <w:p w:rsidR="00FB0589" w:rsidRPr="002710C6" w:rsidRDefault="00FB0589" w:rsidP="003B5164">
      <w:pPr>
        <w:ind w:left="360"/>
        <w:jc w:val="both"/>
        <w:rPr>
          <w:sz w:val="24"/>
          <w:szCs w:val="24"/>
        </w:rPr>
      </w:pPr>
      <w:r w:rsidRPr="002710C6">
        <w:rPr>
          <w:sz w:val="24"/>
          <w:szCs w:val="24"/>
        </w:rPr>
        <w:t>в) гипотермия</w:t>
      </w:r>
    </w:p>
    <w:p w:rsidR="00FB0589" w:rsidRPr="002710C6" w:rsidRDefault="00FB0589" w:rsidP="003B5164">
      <w:pPr>
        <w:ind w:left="360"/>
        <w:jc w:val="both"/>
        <w:rPr>
          <w:sz w:val="24"/>
          <w:szCs w:val="24"/>
        </w:rPr>
      </w:pPr>
      <w:r w:rsidRPr="002710C6">
        <w:rPr>
          <w:sz w:val="24"/>
          <w:szCs w:val="24"/>
        </w:rPr>
        <w:t>г) УЗ-излучение</w:t>
      </w:r>
    </w:p>
    <w:p w:rsidR="00FB0589" w:rsidRPr="002710C6" w:rsidRDefault="00FB0589" w:rsidP="003B5164">
      <w:pPr>
        <w:ind w:left="360"/>
        <w:jc w:val="both"/>
        <w:rPr>
          <w:sz w:val="24"/>
          <w:szCs w:val="24"/>
        </w:rPr>
      </w:pPr>
      <w:r w:rsidRPr="002710C6">
        <w:rPr>
          <w:sz w:val="24"/>
          <w:szCs w:val="24"/>
        </w:rPr>
        <w:t>д) рентгеновское излучение</w:t>
      </w:r>
    </w:p>
    <w:p w:rsidR="00FB0589" w:rsidRPr="002710C6" w:rsidRDefault="00FB0589" w:rsidP="003B5164">
      <w:pPr>
        <w:pStyle w:val="af4"/>
        <w:rPr>
          <w:rFonts w:ascii="Times New Roman" w:hAnsi="Times New Roman"/>
          <w:sz w:val="24"/>
          <w:szCs w:val="24"/>
        </w:rPr>
      </w:pPr>
      <w:r w:rsidRPr="002710C6">
        <w:rPr>
          <w:rFonts w:ascii="Times New Roman" w:hAnsi="Times New Roman"/>
          <w:sz w:val="24"/>
          <w:szCs w:val="24"/>
        </w:rPr>
        <w:t>78. ЧАСТОТА ВРОЖДЕННОЙ И НАСЛЕДСТВЕННОЙ ПАТОЛОГИИ СРЕДИ НОВОРОЖДЕННЫХ СОСТАВЛЯЕТ:</w:t>
      </w:r>
    </w:p>
    <w:p w:rsidR="00FB0589" w:rsidRPr="002710C6" w:rsidRDefault="00FB0589" w:rsidP="003B5164">
      <w:pPr>
        <w:tabs>
          <w:tab w:val="left" w:pos="426"/>
          <w:tab w:val="left" w:pos="709"/>
        </w:tabs>
        <w:jc w:val="both"/>
        <w:rPr>
          <w:sz w:val="24"/>
          <w:szCs w:val="24"/>
        </w:rPr>
      </w:pPr>
      <w:r w:rsidRPr="002710C6">
        <w:rPr>
          <w:sz w:val="24"/>
          <w:szCs w:val="24"/>
        </w:rPr>
        <w:tab/>
        <w:t>а)</w:t>
      </w:r>
      <w:r w:rsidRPr="002710C6">
        <w:rPr>
          <w:sz w:val="24"/>
          <w:szCs w:val="24"/>
        </w:rPr>
        <w:tab/>
        <w:t xml:space="preserve">менее 0.1% </w:t>
      </w:r>
    </w:p>
    <w:p w:rsidR="00FB0589" w:rsidRPr="002710C6" w:rsidRDefault="00FB0589" w:rsidP="003B5164">
      <w:pPr>
        <w:tabs>
          <w:tab w:val="left" w:pos="426"/>
          <w:tab w:val="left" w:pos="709"/>
        </w:tabs>
        <w:jc w:val="both"/>
        <w:rPr>
          <w:sz w:val="24"/>
          <w:szCs w:val="24"/>
        </w:rPr>
      </w:pPr>
      <w:r w:rsidRPr="002710C6">
        <w:rPr>
          <w:sz w:val="24"/>
          <w:szCs w:val="24"/>
        </w:rPr>
        <w:tab/>
        <w:t>б)</w:t>
      </w:r>
      <w:r w:rsidRPr="002710C6">
        <w:rPr>
          <w:sz w:val="24"/>
          <w:szCs w:val="24"/>
        </w:rPr>
        <w:tab/>
        <w:t xml:space="preserve">0.5-1% </w:t>
      </w:r>
    </w:p>
    <w:p w:rsidR="00FB0589" w:rsidRPr="002710C6" w:rsidRDefault="00FB0589" w:rsidP="003B5164">
      <w:pPr>
        <w:tabs>
          <w:tab w:val="left" w:pos="426"/>
          <w:tab w:val="left" w:pos="709"/>
        </w:tabs>
        <w:jc w:val="both"/>
        <w:rPr>
          <w:sz w:val="24"/>
          <w:szCs w:val="24"/>
        </w:rPr>
      </w:pPr>
      <w:r w:rsidRPr="002710C6">
        <w:rPr>
          <w:sz w:val="24"/>
          <w:szCs w:val="24"/>
        </w:rPr>
        <w:tab/>
        <w:t>в)</w:t>
      </w:r>
      <w:r w:rsidRPr="002710C6">
        <w:rPr>
          <w:sz w:val="24"/>
          <w:szCs w:val="24"/>
        </w:rPr>
        <w:tab/>
        <w:t xml:space="preserve">2-2.5% </w:t>
      </w:r>
    </w:p>
    <w:p w:rsidR="00FB0589" w:rsidRPr="002710C6" w:rsidRDefault="00FB0589" w:rsidP="003B5164">
      <w:pPr>
        <w:tabs>
          <w:tab w:val="left" w:pos="426"/>
          <w:tab w:val="left" w:pos="709"/>
        </w:tabs>
        <w:jc w:val="both"/>
        <w:rPr>
          <w:sz w:val="24"/>
          <w:szCs w:val="24"/>
        </w:rPr>
      </w:pPr>
      <w:r w:rsidRPr="002710C6">
        <w:rPr>
          <w:sz w:val="24"/>
          <w:szCs w:val="24"/>
        </w:rPr>
        <w:tab/>
        <w:t>г)</w:t>
      </w:r>
      <w:r w:rsidRPr="002710C6">
        <w:rPr>
          <w:sz w:val="24"/>
          <w:szCs w:val="24"/>
        </w:rPr>
        <w:tab/>
        <w:t xml:space="preserve">3-4% </w:t>
      </w:r>
    </w:p>
    <w:p w:rsidR="00FB0589" w:rsidRPr="002710C6" w:rsidRDefault="00FB0589" w:rsidP="003B5164">
      <w:pPr>
        <w:tabs>
          <w:tab w:val="left" w:pos="426"/>
          <w:tab w:val="left" w:pos="709"/>
        </w:tabs>
        <w:jc w:val="both"/>
        <w:rPr>
          <w:sz w:val="24"/>
          <w:szCs w:val="24"/>
        </w:rPr>
      </w:pPr>
      <w:r w:rsidRPr="002710C6">
        <w:rPr>
          <w:sz w:val="24"/>
          <w:szCs w:val="24"/>
        </w:rPr>
        <w:tab/>
        <w:t>д)</w:t>
      </w:r>
      <w:r w:rsidRPr="002710C6">
        <w:rPr>
          <w:sz w:val="24"/>
          <w:szCs w:val="24"/>
        </w:rPr>
        <w:tab/>
        <w:t xml:space="preserve">5-6% </w:t>
      </w:r>
    </w:p>
    <w:p w:rsidR="00FB0589" w:rsidRPr="002710C6" w:rsidRDefault="00FB0589" w:rsidP="003B5164">
      <w:pPr>
        <w:tabs>
          <w:tab w:val="left" w:pos="426"/>
          <w:tab w:val="left" w:pos="709"/>
        </w:tabs>
        <w:jc w:val="both"/>
        <w:rPr>
          <w:sz w:val="24"/>
          <w:szCs w:val="24"/>
        </w:rPr>
      </w:pPr>
      <w:r w:rsidRPr="002710C6">
        <w:rPr>
          <w:sz w:val="24"/>
          <w:szCs w:val="24"/>
        </w:rPr>
        <w:t>79. НАСЛЕДСТВЕНЫЕ БОЛЕЗНИ МОГУТ ПРОЯВЛЯТЬСЯ В ВОЗРАСТЕ:</w:t>
      </w:r>
    </w:p>
    <w:p w:rsidR="00FB0589" w:rsidRPr="002710C6" w:rsidRDefault="00FB0589" w:rsidP="003B5164">
      <w:pPr>
        <w:tabs>
          <w:tab w:val="left" w:pos="426"/>
          <w:tab w:val="left" w:pos="709"/>
        </w:tabs>
        <w:jc w:val="both"/>
        <w:rPr>
          <w:sz w:val="24"/>
          <w:szCs w:val="24"/>
        </w:rPr>
      </w:pPr>
      <w:r w:rsidRPr="002710C6">
        <w:rPr>
          <w:sz w:val="24"/>
          <w:szCs w:val="24"/>
        </w:rPr>
        <w:tab/>
        <w:t>а)</w:t>
      </w:r>
      <w:r w:rsidRPr="002710C6">
        <w:rPr>
          <w:sz w:val="24"/>
          <w:szCs w:val="24"/>
        </w:rPr>
        <w:tab/>
        <w:t xml:space="preserve">на первом году жизни </w:t>
      </w:r>
    </w:p>
    <w:p w:rsidR="00FB0589" w:rsidRPr="002710C6" w:rsidRDefault="00FB0589" w:rsidP="003B5164">
      <w:pPr>
        <w:tabs>
          <w:tab w:val="left" w:pos="426"/>
          <w:tab w:val="left" w:pos="709"/>
        </w:tabs>
        <w:jc w:val="both"/>
        <w:rPr>
          <w:sz w:val="24"/>
          <w:szCs w:val="24"/>
        </w:rPr>
      </w:pPr>
      <w:r w:rsidRPr="002710C6">
        <w:rPr>
          <w:sz w:val="24"/>
          <w:szCs w:val="24"/>
        </w:rPr>
        <w:tab/>
        <w:t>б)</w:t>
      </w:r>
      <w:r w:rsidRPr="002710C6">
        <w:rPr>
          <w:sz w:val="24"/>
          <w:szCs w:val="24"/>
        </w:rPr>
        <w:tab/>
        <w:t xml:space="preserve">3-5 лет </w:t>
      </w:r>
    </w:p>
    <w:p w:rsidR="00FB0589" w:rsidRPr="002710C6" w:rsidRDefault="00FB0589" w:rsidP="003B5164">
      <w:pPr>
        <w:tabs>
          <w:tab w:val="left" w:pos="426"/>
          <w:tab w:val="left" w:pos="709"/>
        </w:tabs>
        <w:jc w:val="both"/>
        <w:rPr>
          <w:sz w:val="24"/>
          <w:szCs w:val="24"/>
        </w:rPr>
      </w:pPr>
      <w:r w:rsidRPr="002710C6">
        <w:rPr>
          <w:sz w:val="24"/>
          <w:szCs w:val="24"/>
        </w:rPr>
        <w:tab/>
        <w:t>в)</w:t>
      </w:r>
      <w:r w:rsidRPr="002710C6">
        <w:rPr>
          <w:sz w:val="24"/>
          <w:szCs w:val="24"/>
        </w:rPr>
        <w:tab/>
        <w:t xml:space="preserve">5-20 лет </w:t>
      </w:r>
    </w:p>
    <w:p w:rsidR="00FB0589" w:rsidRPr="002710C6" w:rsidRDefault="00FB0589" w:rsidP="003B5164">
      <w:pPr>
        <w:tabs>
          <w:tab w:val="left" w:pos="426"/>
          <w:tab w:val="left" w:pos="709"/>
        </w:tabs>
        <w:jc w:val="both"/>
        <w:rPr>
          <w:sz w:val="24"/>
          <w:szCs w:val="24"/>
        </w:rPr>
      </w:pPr>
      <w:r w:rsidRPr="002710C6">
        <w:rPr>
          <w:sz w:val="24"/>
          <w:szCs w:val="24"/>
        </w:rPr>
        <w:tab/>
        <w:t>г)</w:t>
      </w:r>
      <w:r w:rsidRPr="002710C6">
        <w:rPr>
          <w:sz w:val="24"/>
          <w:szCs w:val="24"/>
        </w:rPr>
        <w:tab/>
        <w:t xml:space="preserve">20-45 лет </w:t>
      </w:r>
    </w:p>
    <w:p w:rsidR="00FB0589" w:rsidRPr="002710C6" w:rsidRDefault="00FB0589" w:rsidP="003B5164">
      <w:pPr>
        <w:tabs>
          <w:tab w:val="left" w:pos="426"/>
          <w:tab w:val="left" w:pos="709"/>
        </w:tabs>
        <w:jc w:val="both"/>
        <w:rPr>
          <w:sz w:val="24"/>
          <w:szCs w:val="24"/>
        </w:rPr>
      </w:pPr>
      <w:r w:rsidRPr="002710C6">
        <w:rPr>
          <w:sz w:val="24"/>
          <w:szCs w:val="24"/>
        </w:rPr>
        <w:tab/>
        <w:t>д)</w:t>
      </w:r>
      <w:r w:rsidRPr="002710C6">
        <w:rPr>
          <w:sz w:val="24"/>
          <w:szCs w:val="24"/>
        </w:rPr>
        <w:tab/>
        <w:t xml:space="preserve">в любом возрасте </w:t>
      </w:r>
    </w:p>
    <w:p w:rsidR="00FB0589" w:rsidRPr="002710C6" w:rsidRDefault="00FB0589" w:rsidP="003B5164">
      <w:pPr>
        <w:tabs>
          <w:tab w:val="left" w:pos="426"/>
          <w:tab w:val="left" w:pos="709"/>
        </w:tabs>
        <w:jc w:val="both"/>
        <w:rPr>
          <w:sz w:val="24"/>
          <w:szCs w:val="24"/>
        </w:rPr>
      </w:pPr>
      <w:r w:rsidRPr="002710C6">
        <w:rPr>
          <w:sz w:val="24"/>
          <w:szCs w:val="24"/>
        </w:rPr>
        <w:t>80. ВРОЖДЕННЫЕ НАСЛЕДСТВЕННЫЕ ПОРОКИ ВЫЗЫВАЮТСЯ:</w:t>
      </w:r>
    </w:p>
    <w:p w:rsidR="00FB0589" w:rsidRPr="002710C6" w:rsidRDefault="00FB0589" w:rsidP="003B5164">
      <w:pPr>
        <w:tabs>
          <w:tab w:val="left" w:pos="426"/>
          <w:tab w:val="left" w:pos="709"/>
        </w:tabs>
        <w:jc w:val="both"/>
        <w:rPr>
          <w:sz w:val="24"/>
          <w:szCs w:val="24"/>
        </w:rPr>
      </w:pPr>
      <w:r w:rsidRPr="002710C6">
        <w:rPr>
          <w:sz w:val="24"/>
          <w:szCs w:val="24"/>
        </w:rPr>
        <w:lastRenderedPageBreak/>
        <w:tab/>
        <w:t>а)</w:t>
      </w:r>
      <w:r w:rsidRPr="002710C6">
        <w:rPr>
          <w:sz w:val="24"/>
          <w:szCs w:val="24"/>
        </w:rPr>
        <w:tab/>
        <w:t xml:space="preserve">вредными факторами, </w:t>
      </w:r>
    </w:p>
    <w:p w:rsidR="00FB0589" w:rsidRPr="002710C6" w:rsidRDefault="00FB0589" w:rsidP="003B5164">
      <w:pPr>
        <w:tabs>
          <w:tab w:val="left" w:pos="426"/>
          <w:tab w:val="left" w:pos="709"/>
        </w:tabs>
        <w:jc w:val="both"/>
        <w:rPr>
          <w:sz w:val="24"/>
          <w:szCs w:val="24"/>
        </w:rPr>
      </w:pPr>
      <w:r w:rsidRPr="002710C6">
        <w:rPr>
          <w:sz w:val="24"/>
          <w:szCs w:val="24"/>
        </w:rPr>
        <w:tab/>
      </w:r>
      <w:r w:rsidRPr="002710C6">
        <w:rPr>
          <w:sz w:val="24"/>
          <w:szCs w:val="24"/>
        </w:rPr>
        <w:tab/>
        <w:t xml:space="preserve">воздействующими на зиготу после оплодотворения </w:t>
      </w:r>
    </w:p>
    <w:p w:rsidR="00FB0589" w:rsidRPr="002710C6" w:rsidRDefault="00FB0589" w:rsidP="003B5164">
      <w:pPr>
        <w:tabs>
          <w:tab w:val="left" w:pos="426"/>
          <w:tab w:val="left" w:pos="709"/>
        </w:tabs>
        <w:jc w:val="both"/>
        <w:rPr>
          <w:sz w:val="24"/>
          <w:szCs w:val="24"/>
        </w:rPr>
      </w:pPr>
      <w:r w:rsidRPr="002710C6">
        <w:rPr>
          <w:sz w:val="24"/>
          <w:szCs w:val="24"/>
        </w:rPr>
        <w:tab/>
        <w:t>б)</w:t>
      </w:r>
      <w:r w:rsidRPr="002710C6">
        <w:rPr>
          <w:sz w:val="24"/>
          <w:szCs w:val="24"/>
        </w:rPr>
        <w:tab/>
        <w:t xml:space="preserve"> вредным влиянием на зародыш </w:t>
      </w:r>
    </w:p>
    <w:p w:rsidR="00FB0589" w:rsidRPr="002710C6" w:rsidRDefault="00FB0589" w:rsidP="003B5164">
      <w:pPr>
        <w:tabs>
          <w:tab w:val="left" w:pos="426"/>
          <w:tab w:val="left" w:pos="709"/>
        </w:tabs>
        <w:jc w:val="both"/>
        <w:rPr>
          <w:sz w:val="24"/>
          <w:szCs w:val="24"/>
        </w:rPr>
      </w:pPr>
      <w:r w:rsidRPr="002710C6">
        <w:rPr>
          <w:sz w:val="24"/>
          <w:szCs w:val="24"/>
        </w:rPr>
        <w:tab/>
      </w:r>
      <w:r w:rsidRPr="002710C6">
        <w:rPr>
          <w:sz w:val="24"/>
          <w:szCs w:val="24"/>
        </w:rPr>
        <w:tab/>
        <w:t xml:space="preserve">некоторых лекарств, вирусов, облучения, гипоксии </w:t>
      </w:r>
    </w:p>
    <w:p w:rsidR="00FB0589" w:rsidRPr="002710C6" w:rsidRDefault="00FB0589" w:rsidP="003B5164">
      <w:pPr>
        <w:tabs>
          <w:tab w:val="left" w:pos="426"/>
          <w:tab w:val="left" w:pos="709"/>
        </w:tabs>
        <w:jc w:val="both"/>
        <w:rPr>
          <w:sz w:val="24"/>
          <w:szCs w:val="24"/>
        </w:rPr>
      </w:pPr>
      <w:r w:rsidRPr="002710C6">
        <w:rPr>
          <w:sz w:val="24"/>
          <w:szCs w:val="24"/>
        </w:rPr>
        <w:tab/>
        <w:t>в)</w:t>
      </w:r>
      <w:r w:rsidRPr="002710C6">
        <w:rPr>
          <w:sz w:val="24"/>
          <w:szCs w:val="24"/>
        </w:rPr>
        <w:tab/>
        <w:t xml:space="preserve"> вредными факторами, воздействующими на гаметы родителей </w:t>
      </w:r>
    </w:p>
    <w:p w:rsidR="00FB0589" w:rsidRPr="002710C6" w:rsidRDefault="00FB0589" w:rsidP="003B5164">
      <w:pPr>
        <w:tabs>
          <w:tab w:val="left" w:pos="426"/>
          <w:tab w:val="left" w:pos="709"/>
        </w:tabs>
        <w:jc w:val="both"/>
        <w:rPr>
          <w:sz w:val="24"/>
          <w:szCs w:val="24"/>
        </w:rPr>
      </w:pPr>
      <w:r w:rsidRPr="002710C6">
        <w:rPr>
          <w:sz w:val="24"/>
          <w:szCs w:val="24"/>
        </w:rPr>
        <w:tab/>
        <w:t>г)</w:t>
      </w:r>
      <w:r w:rsidRPr="002710C6">
        <w:rPr>
          <w:sz w:val="24"/>
          <w:szCs w:val="24"/>
        </w:rPr>
        <w:tab/>
        <w:t xml:space="preserve">верно а) и б) </w:t>
      </w:r>
    </w:p>
    <w:p w:rsidR="00FB0589" w:rsidRPr="002710C6" w:rsidRDefault="00FB0589" w:rsidP="003B5164">
      <w:pPr>
        <w:tabs>
          <w:tab w:val="left" w:pos="426"/>
          <w:tab w:val="left" w:pos="709"/>
        </w:tabs>
        <w:jc w:val="both"/>
        <w:rPr>
          <w:sz w:val="24"/>
          <w:szCs w:val="24"/>
        </w:rPr>
      </w:pPr>
      <w:r w:rsidRPr="002710C6">
        <w:rPr>
          <w:sz w:val="24"/>
          <w:szCs w:val="24"/>
        </w:rPr>
        <w:tab/>
        <w:t>д)</w:t>
      </w:r>
      <w:r w:rsidRPr="002710C6">
        <w:rPr>
          <w:sz w:val="24"/>
          <w:szCs w:val="24"/>
        </w:rPr>
        <w:tab/>
        <w:t xml:space="preserve"> всем перечисленным</w:t>
      </w:r>
    </w:p>
    <w:p w:rsidR="00FB0589" w:rsidRPr="002710C6" w:rsidRDefault="00FB0589" w:rsidP="003B5164">
      <w:pPr>
        <w:tabs>
          <w:tab w:val="left" w:pos="426"/>
          <w:tab w:val="left" w:pos="709"/>
        </w:tabs>
        <w:jc w:val="both"/>
        <w:rPr>
          <w:sz w:val="24"/>
          <w:szCs w:val="24"/>
        </w:rPr>
      </w:pPr>
      <w:r w:rsidRPr="002710C6">
        <w:rPr>
          <w:sz w:val="24"/>
          <w:szCs w:val="24"/>
        </w:rPr>
        <w:t>81. ЗАМЕСТИТЕЛЬНАЯ ТЕРАПИЯ ПРИ САХАРНОМ ДИАБЕТЕ ЯВЛЯЕТСЯ:</w:t>
      </w:r>
    </w:p>
    <w:p w:rsidR="00FB0589" w:rsidRPr="002710C6" w:rsidRDefault="00FB0589" w:rsidP="003B5164">
      <w:pPr>
        <w:tabs>
          <w:tab w:val="left" w:pos="426"/>
          <w:tab w:val="left" w:pos="709"/>
        </w:tabs>
        <w:jc w:val="both"/>
        <w:rPr>
          <w:sz w:val="24"/>
          <w:szCs w:val="24"/>
        </w:rPr>
      </w:pPr>
      <w:r w:rsidRPr="002710C6">
        <w:rPr>
          <w:sz w:val="24"/>
          <w:szCs w:val="24"/>
        </w:rPr>
        <w:tab/>
        <w:t>а)</w:t>
      </w:r>
      <w:r w:rsidRPr="002710C6">
        <w:rPr>
          <w:sz w:val="24"/>
          <w:szCs w:val="24"/>
        </w:rPr>
        <w:tab/>
        <w:t xml:space="preserve">симптоматическим лечением </w:t>
      </w:r>
    </w:p>
    <w:p w:rsidR="00FB0589" w:rsidRPr="002710C6" w:rsidRDefault="00FB0589" w:rsidP="003B5164">
      <w:pPr>
        <w:tabs>
          <w:tab w:val="left" w:pos="426"/>
          <w:tab w:val="left" w:pos="709"/>
        </w:tabs>
        <w:jc w:val="both"/>
        <w:rPr>
          <w:sz w:val="24"/>
          <w:szCs w:val="24"/>
        </w:rPr>
      </w:pPr>
      <w:r w:rsidRPr="002710C6">
        <w:rPr>
          <w:sz w:val="24"/>
          <w:szCs w:val="24"/>
        </w:rPr>
        <w:tab/>
        <w:t>б)</w:t>
      </w:r>
      <w:r w:rsidRPr="002710C6">
        <w:rPr>
          <w:sz w:val="24"/>
          <w:szCs w:val="24"/>
        </w:rPr>
        <w:tab/>
        <w:t xml:space="preserve">этиологическим лечением </w:t>
      </w:r>
    </w:p>
    <w:p w:rsidR="00FB0589" w:rsidRPr="002710C6" w:rsidRDefault="00FB0589" w:rsidP="003B5164">
      <w:pPr>
        <w:tabs>
          <w:tab w:val="left" w:pos="426"/>
          <w:tab w:val="left" w:pos="709"/>
        </w:tabs>
        <w:jc w:val="both"/>
        <w:rPr>
          <w:sz w:val="24"/>
          <w:szCs w:val="24"/>
        </w:rPr>
      </w:pPr>
      <w:r w:rsidRPr="002710C6">
        <w:rPr>
          <w:sz w:val="24"/>
          <w:szCs w:val="24"/>
        </w:rPr>
        <w:tab/>
        <w:t>в)</w:t>
      </w:r>
      <w:r w:rsidRPr="002710C6">
        <w:rPr>
          <w:sz w:val="24"/>
          <w:szCs w:val="24"/>
        </w:rPr>
        <w:tab/>
        <w:t xml:space="preserve">патогенетическим лечением </w:t>
      </w:r>
    </w:p>
    <w:p w:rsidR="00FB0589" w:rsidRPr="002710C6" w:rsidRDefault="00FB0589" w:rsidP="003B5164">
      <w:pPr>
        <w:tabs>
          <w:tab w:val="left" w:pos="426"/>
          <w:tab w:val="left" w:pos="709"/>
        </w:tabs>
        <w:jc w:val="both"/>
        <w:rPr>
          <w:sz w:val="24"/>
          <w:szCs w:val="24"/>
        </w:rPr>
      </w:pPr>
      <w:r w:rsidRPr="002710C6">
        <w:rPr>
          <w:sz w:val="24"/>
          <w:szCs w:val="24"/>
        </w:rPr>
        <w:t>82.</w:t>
      </w:r>
      <w:r w:rsidRPr="002710C6">
        <w:rPr>
          <w:sz w:val="24"/>
          <w:szCs w:val="24"/>
        </w:rPr>
        <w:tab/>
        <w:t>В ПОНЯТИЕ МЕДИКО-ГЕНЕТИЧЕСКИЙ ПРОГНОЗ ВХОДЯТ:</w:t>
      </w:r>
    </w:p>
    <w:p w:rsidR="00FB0589" w:rsidRPr="002710C6" w:rsidRDefault="00FB0589" w:rsidP="003B5164">
      <w:pPr>
        <w:tabs>
          <w:tab w:val="left" w:pos="426"/>
          <w:tab w:val="left" w:pos="709"/>
        </w:tabs>
        <w:jc w:val="both"/>
        <w:rPr>
          <w:sz w:val="24"/>
          <w:szCs w:val="24"/>
        </w:rPr>
      </w:pPr>
      <w:r w:rsidRPr="002710C6">
        <w:rPr>
          <w:sz w:val="24"/>
          <w:szCs w:val="24"/>
        </w:rPr>
        <w:tab/>
        <w:t>1)</w:t>
      </w:r>
      <w:r w:rsidRPr="002710C6">
        <w:rPr>
          <w:sz w:val="24"/>
          <w:szCs w:val="24"/>
        </w:rPr>
        <w:tab/>
        <w:t xml:space="preserve">определение степени генетического риска </w:t>
      </w:r>
    </w:p>
    <w:p w:rsidR="00FB0589" w:rsidRPr="002710C6" w:rsidRDefault="00FB0589" w:rsidP="003B5164">
      <w:pPr>
        <w:tabs>
          <w:tab w:val="left" w:pos="426"/>
          <w:tab w:val="left" w:pos="709"/>
        </w:tabs>
        <w:jc w:val="both"/>
        <w:rPr>
          <w:sz w:val="24"/>
          <w:szCs w:val="24"/>
        </w:rPr>
      </w:pPr>
      <w:r w:rsidRPr="002710C6">
        <w:rPr>
          <w:sz w:val="24"/>
          <w:szCs w:val="24"/>
        </w:rPr>
        <w:tab/>
        <w:t>2)</w:t>
      </w:r>
      <w:r w:rsidRPr="002710C6">
        <w:rPr>
          <w:sz w:val="24"/>
          <w:szCs w:val="24"/>
        </w:rPr>
        <w:tab/>
        <w:t xml:space="preserve">оценка медицинских и социальных последствий заболевания </w:t>
      </w:r>
    </w:p>
    <w:p w:rsidR="00FB0589" w:rsidRPr="002710C6" w:rsidRDefault="00FB0589" w:rsidP="003B5164">
      <w:pPr>
        <w:tabs>
          <w:tab w:val="left" w:pos="426"/>
          <w:tab w:val="left" w:pos="709"/>
        </w:tabs>
        <w:jc w:val="both"/>
        <w:rPr>
          <w:sz w:val="24"/>
          <w:szCs w:val="24"/>
        </w:rPr>
      </w:pPr>
      <w:r w:rsidRPr="002710C6">
        <w:rPr>
          <w:sz w:val="24"/>
          <w:szCs w:val="24"/>
        </w:rPr>
        <w:tab/>
        <w:t>3)</w:t>
      </w:r>
      <w:r w:rsidRPr="002710C6">
        <w:rPr>
          <w:sz w:val="24"/>
          <w:szCs w:val="24"/>
        </w:rPr>
        <w:tab/>
        <w:t xml:space="preserve">возможность применения методов пренатальной диагностики </w:t>
      </w:r>
    </w:p>
    <w:p w:rsidR="00FB0589" w:rsidRPr="002710C6" w:rsidRDefault="00FB0589" w:rsidP="003B5164">
      <w:pPr>
        <w:tabs>
          <w:tab w:val="left" w:pos="426"/>
          <w:tab w:val="left" w:pos="709"/>
        </w:tabs>
        <w:jc w:val="both"/>
        <w:rPr>
          <w:sz w:val="24"/>
          <w:szCs w:val="24"/>
        </w:rPr>
      </w:pPr>
      <w:r w:rsidRPr="002710C6">
        <w:rPr>
          <w:sz w:val="24"/>
          <w:szCs w:val="24"/>
        </w:rPr>
        <w:tab/>
        <w:t>4)</w:t>
      </w:r>
      <w:r w:rsidRPr="002710C6">
        <w:rPr>
          <w:sz w:val="24"/>
          <w:szCs w:val="24"/>
        </w:rPr>
        <w:tab/>
        <w:t xml:space="preserve">назначение лечения </w:t>
      </w:r>
    </w:p>
    <w:p w:rsidR="00FB0589" w:rsidRPr="002710C6" w:rsidRDefault="00FB0589" w:rsidP="003B5164">
      <w:pPr>
        <w:tabs>
          <w:tab w:val="left" w:pos="426"/>
          <w:tab w:val="left" w:pos="709"/>
        </w:tabs>
        <w:jc w:val="both"/>
        <w:rPr>
          <w:sz w:val="24"/>
          <w:szCs w:val="24"/>
        </w:rPr>
      </w:pPr>
      <w:r w:rsidRPr="002710C6">
        <w:rPr>
          <w:sz w:val="24"/>
          <w:szCs w:val="24"/>
        </w:rPr>
        <w:tab/>
        <w:t>5)</w:t>
      </w:r>
      <w:r w:rsidRPr="002710C6">
        <w:rPr>
          <w:sz w:val="24"/>
          <w:szCs w:val="24"/>
        </w:rPr>
        <w:tab/>
        <w:t xml:space="preserve">рекомендация методов контрацепции </w:t>
      </w:r>
    </w:p>
    <w:p w:rsidR="00FB0589" w:rsidRPr="002710C6" w:rsidRDefault="00FB0589" w:rsidP="003B5164">
      <w:pPr>
        <w:tabs>
          <w:tab w:val="left" w:pos="426"/>
          <w:tab w:val="left" w:pos="709"/>
        </w:tabs>
        <w:jc w:val="both"/>
        <w:rPr>
          <w:sz w:val="24"/>
          <w:szCs w:val="24"/>
        </w:rPr>
      </w:pPr>
      <w:r w:rsidRPr="002710C6">
        <w:rPr>
          <w:sz w:val="24"/>
          <w:szCs w:val="24"/>
        </w:rPr>
        <w:tab/>
        <w:t>а)</w:t>
      </w:r>
      <w:r w:rsidRPr="002710C6">
        <w:rPr>
          <w:sz w:val="24"/>
          <w:szCs w:val="24"/>
        </w:rPr>
        <w:tab/>
        <w:t xml:space="preserve">верно 1, 2, 4 </w:t>
      </w:r>
    </w:p>
    <w:p w:rsidR="00FB0589" w:rsidRPr="002710C6" w:rsidRDefault="00FB0589" w:rsidP="003B5164">
      <w:pPr>
        <w:tabs>
          <w:tab w:val="left" w:pos="426"/>
          <w:tab w:val="left" w:pos="709"/>
        </w:tabs>
        <w:jc w:val="both"/>
        <w:rPr>
          <w:sz w:val="24"/>
          <w:szCs w:val="24"/>
        </w:rPr>
      </w:pPr>
      <w:r w:rsidRPr="002710C6">
        <w:rPr>
          <w:sz w:val="24"/>
          <w:szCs w:val="24"/>
        </w:rPr>
        <w:tab/>
        <w:t>б)</w:t>
      </w:r>
      <w:r w:rsidRPr="002710C6">
        <w:rPr>
          <w:sz w:val="24"/>
          <w:szCs w:val="24"/>
        </w:rPr>
        <w:tab/>
        <w:t xml:space="preserve">верно 2, 3, 4 </w:t>
      </w:r>
    </w:p>
    <w:p w:rsidR="00FB0589" w:rsidRPr="002710C6" w:rsidRDefault="00FB0589" w:rsidP="003B5164">
      <w:pPr>
        <w:tabs>
          <w:tab w:val="left" w:pos="426"/>
          <w:tab w:val="left" w:pos="709"/>
        </w:tabs>
        <w:jc w:val="both"/>
        <w:rPr>
          <w:sz w:val="24"/>
          <w:szCs w:val="24"/>
        </w:rPr>
      </w:pPr>
      <w:r w:rsidRPr="002710C6">
        <w:rPr>
          <w:sz w:val="24"/>
          <w:szCs w:val="24"/>
        </w:rPr>
        <w:tab/>
        <w:t>в)</w:t>
      </w:r>
      <w:r w:rsidRPr="002710C6">
        <w:rPr>
          <w:sz w:val="24"/>
          <w:szCs w:val="24"/>
        </w:rPr>
        <w:tab/>
        <w:t xml:space="preserve">верно 1, 2, 3 </w:t>
      </w:r>
    </w:p>
    <w:p w:rsidR="00FB0589" w:rsidRPr="002710C6" w:rsidRDefault="00FB0589" w:rsidP="003B5164">
      <w:pPr>
        <w:tabs>
          <w:tab w:val="left" w:pos="426"/>
          <w:tab w:val="left" w:pos="709"/>
        </w:tabs>
        <w:jc w:val="both"/>
        <w:rPr>
          <w:sz w:val="24"/>
          <w:szCs w:val="24"/>
        </w:rPr>
      </w:pPr>
      <w:r w:rsidRPr="002710C6">
        <w:rPr>
          <w:sz w:val="24"/>
          <w:szCs w:val="24"/>
        </w:rPr>
        <w:tab/>
        <w:t>г)</w:t>
      </w:r>
      <w:r w:rsidRPr="002710C6">
        <w:rPr>
          <w:sz w:val="24"/>
          <w:szCs w:val="24"/>
        </w:rPr>
        <w:tab/>
        <w:t>верно 2, 3, 5</w:t>
      </w:r>
    </w:p>
    <w:p w:rsidR="00FB0589" w:rsidRPr="002710C6" w:rsidRDefault="00FB0589" w:rsidP="003B5164">
      <w:pPr>
        <w:tabs>
          <w:tab w:val="left" w:pos="426"/>
          <w:tab w:val="left" w:pos="709"/>
        </w:tabs>
        <w:jc w:val="both"/>
        <w:rPr>
          <w:sz w:val="24"/>
          <w:szCs w:val="24"/>
        </w:rPr>
      </w:pPr>
      <w:r w:rsidRPr="002710C6">
        <w:rPr>
          <w:sz w:val="24"/>
          <w:szCs w:val="24"/>
        </w:rPr>
        <w:tab/>
        <w:t>д)</w:t>
      </w:r>
      <w:r w:rsidRPr="002710C6">
        <w:rPr>
          <w:sz w:val="24"/>
          <w:szCs w:val="24"/>
        </w:rPr>
        <w:tab/>
        <w:t xml:space="preserve">верно 3, 4, 5 </w:t>
      </w:r>
    </w:p>
    <w:p w:rsidR="00FB0589" w:rsidRPr="002710C6" w:rsidRDefault="00FB0589" w:rsidP="003B5164">
      <w:pPr>
        <w:tabs>
          <w:tab w:val="left" w:pos="426"/>
          <w:tab w:val="left" w:pos="709"/>
        </w:tabs>
        <w:jc w:val="both"/>
        <w:rPr>
          <w:sz w:val="24"/>
          <w:szCs w:val="24"/>
        </w:rPr>
      </w:pPr>
      <w:r w:rsidRPr="002710C6">
        <w:rPr>
          <w:sz w:val="24"/>
          <w:szCs w:val="24"/>
        </w:rPr>
        <w:t>83.</w:t>
      </w:r>
      <w:r w:rsidRPr="002710C6">
        <w:rPr>
          <w:sz w:val="24"/>
          <w:szCs w:val="24"/>
        </w:rPr>
        <w:tab/>
        <w:t>В ГЕНЕТИЧЕСКОЙ ПРОФИЛАКТИКЕ МУЛЬТИФАКТОРИАЛЬНЫХ БОЛЕЗНЕЙ НАИБОЛЬШЕЕ ЗНАЧЕНИЕ ИМЕЕТ:</w:t>
      </w:r>
    </w:p>
    <w:p w:rsidR="00FB0589" w:rsidRPr="002710C6" w:rsidRDefault="00FB0589" w:rsidP="003B5164">
      <w:pPr>
        <w:tabs>
          <w:tab w:val="left" w:pos="426"/>
          <w:tab w:val="left" w:pos="709"/>
        </w:tabs>
        <w:jc w:val="both"/>
        <w:rPr>
          <w:sz w:val="24"/>
          <w:szCs w:val="24"/>
        </w:rPr>
      </w:pPr>
      <w:r w:rsidRPr="002710C6">
        <w:rPr>
          <w:sz w:val="24"/>
          <w:szCs w:val="24"/>
        </w:rPr>
        <w:tab/>
        <w:t>а)</w:t>
      </w:r>
      <w:r w:rsidRPr="002710C6">
        <w:rPr>
          <w:sz w:val="24"/>
          <w:szCs w:val="24"/>
        </w:rPr>
        <w:tab/>
        <w:t xml:space="preserve">ретроспективное консультирование </w:t>
      </w:r>
    </w:p>
    <w:p w:rsidR="00FB0589" w:rsidRPr="002710C6" w:rsidRDefault="00FB0589" w:rsidP="003B5164">
      <w:pPr>
        <w:tabs>
          <w:tab w:val="left" w:pos="426"/>
          <w:tab w:val="left" w:pos="709"/>
        </w:tabs>
        <w:jc w:val="both"/>
        <w:rPr>
          <w:sz w:val="24"/>
          <w:szCs w:val="24"/>
        </w:rPr>
      </w:pPr>
      <w:r w:rsidRPr="002710C6">
        <w:rPr>
          <w:sz w:val="24"/>
          <w:szCs w:val="24"/>
        </w:rPr>
        <w:tab/>
        <w:t>б)</w:t>
      </w:r>
      <w:r w:rsidRPr="002710C6">
        <w:rPr>
          <w:sz w:val="24"/>
          <w:szCs w:val="24"/>
        </w:rPr>
        <w:tab/>
        <w:t xml:space="preserve">проспективное консультирование </w:t>
      </w:r>
    </w:p>
    <w:p w:rsidR="00FB0589" w:rsidRPr="002710C6" w:rsidRDefault="00FB0589" w:rsidP="003B5164">
      <w:pPr>
        <w:tabs>
          <w:tab w:val="left" w:pos="426"/>
          <w:tab w:val="left" w:pos="709"/>
        </w:tabs>
        <w:jc w:val="both"/>
        <w:rPr>
          <w:sz w:val="24"/>
          <w:szCs w:val="24"/>
        </w:rPr>
      </w:pPr>
      <w:r w:rsidRPr="002710C6">
        <w:rPr>
          <w:sz w:val="24"/>
          <w:szCs w:val="24"/>
        </w:rPr>
        <w:tab/>
        <w:t>в)</w:t>
      </w:r>
      <w:r w:rsidRPr="002710C6">
        <w:rPr>
          <w:sz w:val="24"/>
          <w:szCs w:val="24"/>
        </w:rPr>
        <w:tab/>
        <w:t xml:space="preserve">преконцепционная профилактика </w:t>
      </w:r>
    </w:p>
    <w:p w:rsidR="00FB0589" w:rsidRPr="002710C6" w:rsidRDefault="00FB0589" w:rsidP="003B5164">
      <w:pPr>
        <w:tabs>
          <w:tab w:val="left" w:pos="426"/>
          <w:tab w:val="left" w:pos="709"/>
        </w:tabs>
        <w:jc w:val="both"/>
        <w:rPr>
          <w:sz w:val="24"/>
          <w:szCs w:val="24"/>
        </w:rPr>
      </w:pPr>
      <w:r w:rsidRPr="002710C6">
        <w:rPr>
          <w:sz w:val="24"/>
          <w:szCs w:val="24"/>
        </w:rPr>
        <w:tab/>
        <w:t>г)</w:t>
      </w:r>
      <w:r w:rsidRPr="002710C6">
        <w:rPr>
          <w:sz w:val="24"/>
          <w:szCs w:val="24"/>
        </w:rPr>
        <w:tab/>
        <w:t xml:space="preserve">все перечисленное </w:t>
      </w:r>
    </w:p>
    <w:p w:rsidR="00FB0589" w:rsidRPr="002710C6" w:rsidRDefault="00FB0589" w:rsidP="003B5164">
      <w:pPr>
        <w:tabs>
          <w:tab w:val="left" w:pos="426"/>
          <w:tab w:val="left" w:pos="709"/>
        </w:tabs>
        <w:jc w:val="both"/>
        <w:rPr>
          <w:sz w:val="24"/>
          <w:szCs w:val="24"/>
        </w:rPr>
      </w:pPr>
      <w:r w:rsidRPr="002710C6">
        <w:rPr>
          <w:sz w:val="24"/>
          <w:szCs w:val="24"/>
        </w:rPr>
        <w:t>84.</w:t>
      </w:r>
      <w:r w:rsidRPr="002710C6">
        <w:rPr>
          <w:sz w:val="24"/>
          <w:szCs w:val="24"/>
        </w:rPr>
        <w:tab/>
        <w:t>МЕДИКО- ГЕНЕТИЧЕСКАЯ ПОМОЩЬ НАСЕЛЕНИЮ ОСУЩЕСТВЛЯЕТСЯ В СЛЕДУЮЩИЕ ПЕРИОДЫ:</w:t>
      </w:r>
    </w:p>
    <w:p w:rsidR="00FB0589" w:rsidRPr="002710C6" w:rsidRDefault="00FB0589" w:rsidP="003B5164">
      <w:pPr>
        <w:tabs>
          <w:tab w:val="left" w:pos="426"/>
          <w:tab w:val="left" w:pos="709"/>
        </w:tabs>
        <w:jc w:val="both"/>
        <w:rPr>
          <w:sz w:val="24"/>
          <w:szCs w:val="24"/>
        </w:rPr>
      </w:pPr>
      <w:r w:rsidRPr="002710C6">
        <w:rPr>
          <w:sz w:val="24"/>
          <w:szCs w:val="24"/>
        </w:rPr>
        <w:tab/>
        <w:t>а)</w:t>
      </w:r>
      <w:r w:rsidRPr="002710C6">
        <w:rPr>
          <w:sz w:val="24"/>
          <w:szCs w:val="24"/>
        </w:rPr>
        <w:tab/>
        <w:t xml:space="preserve">прегаметном </w:t>
      </w:r>
    </w:p>
    <w:p w:rsidR="00FB0589" w:rsidRPr="002710C6" w:rsidRDefault="00FB0589" w:rsidP="003B5164">
      <w:pPr>
        <w:tabs>
          <w:tab w:val="left" w:pos="426"/>
          <w:tab w:val="left" w:pos="709"/>
        </w:tabs>
        <w:jc w:val="both"/>
        <w:rPr>
          <w:sz w:val="24"/>
          <w:szCs w:val="24"/>
        </w:rPr>
      </w:pPr>
      <w:r w:rsidRPr="002710C6">
        <w:rPr>
          <w:sz w:val="24"/>
          <w:szCs w:val="24"/>
        </w:rPr>
        <w:tab/>
        <w:t>б)</w:t>
      </w:r>
      <w:r w:rsidRPr="002710C6">
        <w:rPr>
          <w:sz w:val="24"/>
          <w:szCs w:val="24"/>
        </w:rPr>
        <w:tab/>
        <w:t xml:space="preserve">презиготном </w:t>
      </w:r>
    </w:p>
    <w:p w:rsidR="00FB0589" w:rsidRPr="002710C6" w:rsidRDefault="00FB0589" w:rsidP="003B5164">
      <w:pPr>
        <w:tabs>
          <w:tab w:val="left" w:pos="426"/>
          <w:tab w:val="left" w:pos="709"/>
        </w:tabs>
        <w:jc w:val="both"/>
        <w:rPr>
          <w:sz w:val="24"/>
          <w:szCs w:val="24"/>
        </w:rPr>
      </w:pPr>
      <w:r w:rsidRPr="002710C6">
        <w:rPr>
          <w:sz w:val="24"/>
          <w:szCs w:val="24"/>
        </w:rPr>
        <w:tab/>
        <w:t>в)</w:t>
      </w:r>
      <w:r w:rsidRPr="002710C6">
        <w:rPr>
          <w:sz w:val="24"/>
          <w:szCs w:val="24"/>
        </w:rPr>
        <w:tab/>
        <w:t xml:space="preserve">пренатальном </w:t>
      </w:r>
    </w:p>
    <w:p w:rsidR="00FB0589" w:rsidRPr="002710C6" w:rsidRDefault="00FB0589" w:rsidP="003B5164">
      <w:pPr>
        <w:tabs>
          <w:tab w:val="left" w:pos="426"/>
          <w:tab w:val="left" w:pos="709"/>
        </w:tabs>
        <w:jc w:val="both"/>
        <w:rPr>
          <w:sz w:val="24"/>
          <w:szCs w:val="24"/>
        </w:rPr>
      </w:pPr>
      <w:r w:rsidRPr="002710C6">
        <w:rPr>
          <w:sz w:val="24"/>
          <w:szCs w:val="24"/>
        </w:rPr>
        <w:tab/>
        <w:t>г)</w:t>
      </w:r>
      <w:r w:rsidRPr="002710C6">
        <w:rPr>
          <w:sz w:val="24"/>
          <w:szCs w:val="24"/>
        </w:rPr>
        <w:tab/>
        <w:t xml:space="preserve">постнатальном </w:t>
      </w:r>
    </w:p>
    <w:p w:rsidR="00FB0589" w:rsidRPr="002710C6" w:rsidRDefault="00FB0589" w:rsidP="003B5164">
      <w:pPr>
        <w:tabs>
          <w:tab w:val="left" w:pos="426"/>
          <w:tab w:val="left" w:pos="709"/>
        </w:tabs>
        <w:jc w:val="both"/>
        <w:rPr>
          <w:sz w:val="24"/>
          <w:szCs w:val="24"/>
        </w:rPr>
      </w:pPr>
      <w:r w:rsidRPr="002710C6">
        <w:rPr>
          <w:sz w:val="24"/>
          <w:szCs w:val="24"/>
        </w:rPr>
        <w:tab/>
        <w:t>д)</w:t>
      </w:r>
      <w:r w:rsidRPr="002710C6">
        <w:rPr>
          <w:sz w:val="24"/>
          <w:szCs w:val="24"/>
        </w:rPr>
        <w:tab/>
        <w:t xml:space="preserve">во все перечисленные периоды </w:t>
      </w:r>
    </w:p>
    <w:p w:rsidR="00FB0589" w:rsidRPr="002710C6" w:rsidRDefault="00FB0589" w:rsidP="003B5164">
      <w:pPr>
        <w:tabs>
          <w:tab w:val="left" w:pos="426"/>
          <w:tab w:val="left" w:pos="709"/>
        </w:tabs>
        <w:jc w:val="both"/>
        <w:rPr>
          <w:sz w:val="24"/>
          <w:szCs w:val="24"/>
        </w:rPr>
      </w:pPr>
      <w:r w:rsidRPr="002710C6">
        <w:rPr>
          <w:sz w:val="24"/>
          <w:szCs w:val="24"/>
        </w:rPr>
        <w:t>85.</w:t>
      </w:r>
      <w:r w:rsidRPr="002710C6">
        <w:rPr>
          <w:sz w:val="24"/>
          <w:szCs w:val="24"/>
        </w:rPr>
        <w:tab/>
        <w:t>СЕЛЕКТИВНЫМ СКРИНИНГОМ ЯВЛЯЕТСЯ:</w:t>
      </w:r>
    </w:p>
    <w:p w:rsidR="00FB0589" w:rsidRPr="002710C6" w:rsidRDefault="00FB0589" w:rsidP="003B5164">
      <w:pPr>
        <w:tabs>
          <w:tab w:val="left" w:pos="426"/>
          <w:tab w:val="left" w:pos="709"/>
        </w:tabs>
        <w:jc w:val="both"/>
        <w:rPr>
          <w:sz w:val="24"/>
          <w:szCs w:val="24"/>
        </w:rPr>
      </w:pPr>
      <w:r w:rsidRPr="002710C6">
        <w:rPr>
          <w:sz w:val="24"/>
          <w:szCs w:val="24"/>
        </w:rPr>
        <w:tab/>
        <w:t>а)</w:t>
      </w:r>
      <w:r w:rsidRPr="002710C6">
        <w:rPr>
          <w:sz w:val="24"/>
          <w:szCs w:val="24"/>
        </w:rPr>
        <w:tab/>
        <w:t xml:space="preserve">обследование всех новорожденных </w:t>
      </w:r>
    </w:p>
    <w:p w:rsidR="00FB0589" w:rsidRPr="002710C6" w:rsidRDefault="00FB0589" w:rsidP="003B5164">
      <w:pPr>
        <w:tabs>
          <w:tab w:val="left" w:pos="426"/>
          <w:tab w:val="left" w:pos="709"/>
        </w:tabs>
        <w:jc w:val="both"/>
        <w:rPr>
          <w:sz w:val="24"/>
          <w:szCs w:val="24"/>
        </w:rPr>
      </w:pPr>
      <w:r w:rsidRPr="002710C6">
        <w:rPr>
          <w:sz w:val="24"/>
          <w:szCs w:val="24"/>
        </w:rPr>
        <w:tab/>
        <w:t>б)</w:t>
      </w:r>
      <w:r w:rsidRPr="002710C6">
        <w:rPr>
          <w:sz w:val="24"/>
          <w:szCs w:val="24"/>
        </w:rPr>
        <w:tab/>
        <w:t xml:space="preserve">обследование людей, населяющих данный регион </w:t>
      </w:r>
    </w:p>
    <w:p w:rsidR="00FB0589" w:rsidRPr="002710C6" w:rsidRDefault="00FB0589" w:rsidP="003B5164">
      <w:pPr>
        <w:tabs>
          <w:tab w:val="left" w:pos="426"/>
          <w:tab w:val="left" w:pos="709"/>
        </w:tabs>
        <w:jc w:val="both"/>
        <w:rPr>
          <w:sz w:val="24"/>
          <w:szCs w:val="24"/>
        </w:rPr>
      </w:pPr>
      <w:r w:rsidRPr="002710C6">
        <w:rPr>
          <w:sz w:val="24"/>
          <w:szCs w:val="24"/>
        </w:rPr>
        <w:tab/>
        <w:t>в)</w:t>
      </w:r>
      <w:r w:rsidRPr="002710C6">
        <w:rPr>
          <w:sz w:val="24"/>
          <w:szCs w:val="24"/>
        </w:rPr>
        <w:tab/>
        <w:t xml:space="preserve">обследование лиц из группы риска по данному заболеванию </w:t>
      </w:r>
    </w:p>
    <w:p w:rsidR="00FB0589" w:rsidRPr="002710C6" w:rsidRDefault="00FB0589" w:rsidP="003B5164">
      <w:pPr>
        <w:rPr>
          <w:sz w:val="24"/>
          <w:szCs w:val="24"/>
        </w:rPr>
      </w:pPr>
      <w:r w:rsidRPr="002710C6">
        <w:rPr>
          <w:sz w:val="24"/>
          <w:szCs w:val="24"/>
        </w:rPr>
        <w:t xml:space="preserve">      г)</w:t>
      </w:r>
      <w:r w:rsidRPr="002710C6">
        <w:rPr>
          <w:sz w:val="24"/>
          <w:szCs w:val="24"/>
        </w:rPr>
        <w:tab/>
        <w:t>обследование всех перечисленных категорий</w:t>
      </w:r>
    </w:p>
    <w:p w:rsidR="00FB0589" w:rsidRPr="002710C6" w:rsidRDefault="00FB0589" w:rsidP="003B5164">
      <w:pPr>
        <w:jc w:val="center"/>
        <w:rPr>
          <w:color w:val="000000"/>
          <w:sz w:val="24"/>
          <w:szCs w:val="24"/>
        </w:rPr>
      </w:pPr>
    </w:p>
    <w:p w:rsidR="00FB0589" w:rsidRPr="002710C6" w:rsidRDefault="00FB0589" w:rsidP="003B5164">
      <w:pPr>
        <w:jc w:val="center"/>
        <w:rPr>
          <w:color w:val="000000"/>
          <w:sz w:val="24"/>
          <w:szCs w:val="24"/>
        </w:rPr>
      </w:pPr>
    </w:p>
    <w:p w:rsidR="00FB0589" w:rsidRPr="002710C6" w:rsidRDefault="00FB0589" w:rsidP="003B5164">
      <w:pPr>
        <w:jc w:val="both"/>
        <w:rPr>
          <w:color w:val="000000"/>
          <w:sz w:val="24"/>
          <w:szCs w:val="24"/>
        </w:rPr>
      </w:pPr>
    </w:p>
    <w:p w:rsidR="00FB0589" w:rsidRPr="002710C6" w:rsidRDefault="00FB0589" w:rsidP="003B5164">
      <w:pPr>
        <w:pStyle w:val="a3"/>
        <w:numPr>
          <w:ilvl w:val="1"/>
          <w:numId w:val="17"/>
        </w:numPr>
        <w:shd w:val="clear" w:color="auto" w:fill="FFFFFF"/>
        <w:jc w:val="center"/>
        <w:rPr>
          <w:b/>
          <w:i/>
          <w:color w:val="000000"/>
          <w:spacing w:val="-1"/>
          <w:sz w:val="24"/>
          <w:szCs w:val="24"/>
        </w:rPr>
      </w:pPr>
      <w:r w:rsidRPr="002710C6">
        <w:rPr>
          <w:b/>
          <w:i/>
          <w:color w:val="000000"/>
          <w:spacing w:val="-1"/>
          <w:sz w:val="24"/>
          <w:szCs w:val="24"/>
        </w:rPr>
        <w:t>. Практические задания.</w:t>
      </w:r>
    </w:p>
    <w:p w:rsidR="00FB0589" w:rsidRPr="002710C6" w:rsidRDefault="00FB0589" w:rsidP="003B5164">
      <w:pPr>
        <w:pStyle w:val="a3"/>
        <w:shd w:val="clear" w:color="auto" w:fill="FFFFFF"/>
        <w:ind w:left="1429"/>
        <w:rPr>
          <w:b/>
          <w:i/>
          <w:color w:val="000000"/>
          <w:spacing w:val="-1"/>
          <w:sz w:val="24"/>
          <w:szCs w:val="24"/>
        </w:rPr>
      </w:pPr>
    </w:p>
    <w:p w:rsidR="00FB0589" w:rsidRPr="002710C6" w:rsidRDefault="00FB0589" w:rsidP="003B5164">
      <w:pPr>
        <w:pStyle w:val="af6"/>
        <w:spacing w:before="0" w:beforeAutospacing="0" w:after="0" w:afterAutospacing="0"/>
        <w:ind w:firstLine="357"/>
        <w:jc w:val="both"/>
        <w:rPr>
          <w:i/>
          <w:u w:val="single"/>
        </w:rPr>
      </w:pPr>
      <w:r w:rsidRPr="002710C6">
        <w:rPr>
          <w:b/>
          <w:color w:val="000000"/>
          <w:spacing w:val="-1"/>
        </w:rPr>
        <w:t xml:space="preserve">2.3.1. </w:t>
      </w:r>
      <w:r w:rsidR="00745F75">
        <w:rPr>
          <w:i/>
          <w:u w:val="single"/>
        </w:rPr>
        <w:t xml:space="preserve">Составление словаря </w:t>
      </w:r>
      <w:r w:rsidRPr="002710C6">
        <w:rPr>
          <w:i/>
          <w:u w:val="single"/>
        </w:rPr>
        <w:t>терминов</w:t>
      </w:r>
      <w:r w:rsidR="00F259C3" w:rsidRPr="002710C6">
        <w:rPr>
          <w:i/>
          <w:u w:val="single"/>
        </w:rPr>
        <w:t xml:space="preserve"> по дисциплине «О</w:t>
      </w:r>
      <w:r w:rsidR="00745F75">
        <w:rPr>
          <w:i/>
          <w:u w:val="single"/>
        </w:rPr>
        <w:t>бщая па</w:t>
      </w:r>
      <w:r w:rsidR="00F259C3" w:rsidRPr="002710C6">
        <w:rPr>
          <w:i/>
          <w:u w:val="single"/>
        </w:rPr>
        <w:t>тология и тератология»</w:t>
      </w:r>
    </w:p>
    <w:p w:rsidR="00FB0589" w:rsidRPr="002710C6" w:rsidRDefault="00FB0589" w:rsidP="003B5164">
      <w:pPr>
        <w:pStyle w:val="af6"/>
        <w:spacing w:before="0" w:beforeAutospacing="0" w:after="0" w:afterAutospacing="0"/>
        <w:ind w:firstLine="709"/>
        <w:jc w:val="both"/>
      </w:pPr>
      <w:r w:rsidRPr="002710C6">
        <w:t>Студент должен составить словарь терминов, используемых в каждом разделе изучения дисциплины (общая патология и тератология). Словарь должен содержать не менее 200 терминов. Словарь представляется в рукописном виде.</w:t>
      </w:r>
    </w:p>
    <w:p w:rsidR="00FB0589" w:rsidRPr="002710C6" w:rsidRDefault="00FB0589" w:rsidP="003B5164">
      <w:pPr>
        <w:pStyle w:val="af6"/>
        <w:spacing w:before="0" w:beforeAutospacing="0" w:after="0" w:afterAutospacing="0"/>
        <w:ind w:firstLine="709"/>
        <w:jc w:val="both"/>
      </w:pPr>
      <w:bookmarkStart w:id="31" w:name="_Toc72715821"/>
      <w:r w:rsidRPr="002710C6">
        <w:t>Пример словарной статьи:</w:t>
      </w:r>
      <w:bookmarkEnd w:id="31"/>
      <w:r w:rsidRPr="002710C6">
        <w:t xml:space="preserve"> </w:t>
      </w:r>
    </w:p>
    <w:p w:rsidR="00FB0589" w:rsidRPr="002710C6" w:rsidRDefault="00FB0589" w:rsidP="003B5164">
      <w:pPr>
        <w:pStyle w:val="af6"/>
        <w:spacing w:before="0" w:beforeAutospacing="0" w:after="0" w:afterAutospacing="0"/>
        <w:ind w:firstLine="709"/>
        <w:jc w:val="both"/>
      </w:pPr>
      <w:r w:rsidRPr="002710C6">
        <w:lastRenderedPageBreak/>
        <w:t>Антиген – любое вещество, которое, попадая в организм позвоночного животного, способно стимулировать образование нейтрализующих действие этого вещества защитных белков – антител.</w:t>
      </w:r>
    </w:p>
    <w:p w:rsidR="00FB0589" w:rsidRPr="002710C6" w:rsidRDefault="00FB0589" w:rsidP="003B5164">
      <w:pPr>
        <w:pStyle w:val="af6"/>
        <w:spacing w:before="0" w:beforeAutospacing="0" w:after="0" w:afterAutospacing="0"/>
        <w:ind w:firstLine="709"/>
        <w:jc w:val="both"/>
      </w:pPr>
    </w:p>
    <w:p w:rsidR="00FB0589" w:rsidRPr="002710C6" w:rsidRDefault="00FB0589" w:rsidP="003B5164">
      <w:pPr>
        <w:jc w:val="both"/>
        <w:rPr>
          <w:sz w:val="24"/>
          <w:szCs w:val="24"/>
        </w:rPr>
      </w:pPr>
      <w:r w:rsidRPr="002710C6">
        <w:rPr>
          <w:b/>
          <w:bCs/>
          <w:color w:val="000000"/>
          <w:sz w:val="24"/>
          <w:szCs w:val="24"/>
        </w:rPr>
        <w:t>Критерии оценки</w:t>
      </w:r>
    </w:p>
    <w:p w:rsidR="00FB0589" w:rsidRPr="002710C6" w:rsidRDefault="00FB0589" w:rsidP="003B5164">
      <w:pPr>
        <w:rPr>
          <w:color w:val="000000"/>
          <w:sz w:val="24"/>
          <w:szCs w:val="24"/>
        </w:rPr>
      </w:pPr>
      <w:r w:rsidRPr="002710C6">
        <w:rPr>
          <w:color w:val="000000"/>
          <w:sz w:val="24"/>
          <w:szCs w:val="24"/>
        </w:rPr>
        <w:t>- оценка «зачтено» выставляется обучающемуся, если, при наличии словаря терминов в рукописной форме в количестве не менее 200 слов.</w:t>
      </w:r>
    </w:p>
    <w:p w:rsidR="00FB0589" w:rsidRPr="002710C6" w:rsidRDefault="00FB0589" w:rsidP="003B5164">
      <w:pPr>
        <w:rPr>
          <w:sz w:val="24"/>
          <w:szCs w:val="24"/>
        </w:rPr>
      </w:pPr>
      <w:r w:rsidRPr="002710C6">
        <w:rPr>
          <w:color w:val="000000"/>
          <w:sz w:val="24"/>
          <w:szCs w:val="24"/>
        </w:rPr>
        <w:t>- оценка «не зачтено» - ставится при отсутстви</w:t>
      </w:r>
      <w:r w:rsidR="00D72B5A" w:rsidRPr="002710C6">
        <w:rPr>
          <w:color w:val="000000"/>
          <w:sz w:val="24"/>
          <w:szCs w:val="24"/>
        </w:rPr>
        <w:t>и выполненной в соответствии с требованиями работы.</w:t>
      </w:r>
    </w:p>
    <w:p w:rsidR="00FB0589" w:rsidRPr="002710C6" w:rsidRDefault="00FB0589" w:rsidP="003B5164">
      <w:pPr>
        <w:shd w:val="clear" w:color="auto" w:fill="FFFFFF"/>
        <w:jc w:val="both"/>
        <w:rPr>
          <w:b/>
          <w:color w:val="000000"/>
          <w:spacing w:val="-1"/>
          <w:sz w:val="24"/>
          <w:szCs w:val="24"/>
        </w:rPr>
      </w:pPr>
    </w:p>
    <w:p w:rsidR="00FB0589" w:rsidRPr="002710C6" w:rsidRDefault="00FB0589" w:rsidP="003B5164">
      <w:pPr>
        <w:shd w:val="clear" w:color="auto" w:fill="FFFFFF"/>
        <w:jc w:val="both"/>
        <w:rPr>
          <w:b/>
          <w:color w:val="000000"/>
          <w:spacing w:val="-1"/>
          <w:sz w:val="24"/>
          <w:szCs w:val="24"/>
        </w:rPr>
      </w:pPr>
    </w:p>
    <w:p w:rsidR="00FB0589" w:rsidRPr="002710C6" w:rsidRDefault="00FB0589" w:rsidP="003B5164">
      <w:pPr>
        <w:shd w:val="clear" w:color="auto" w:fill="FFFFFF"/>
        <w:rPr>
          <w:color w:val="000000"/>
          <w:spacing w:val="-1"/>
          <w:sz w:val="24"/>
          <w:szCs w:val="24"/>
        </w:rPr>
      </w:pPr>
      <w:r w:rsidRPr="002710C6">
        <w:rPr>
          <w:b/>
          <w:color w:val="000000"/>
          <w:spacing w:val="-1"/>
          <w:sz w:val="24"/>
          <w:szCs w:val="24"/>
        </w:rPr>
        <w:t xml:space="preserve"> </w:t>
      </w:r>
      <w:r w:rsidR="00914786" w:rsidRPr="002710C6">
        <w:rPr>
          <w:b/>
          <w:color w:val="000000"/>
          <w:spacing w:val="-1"/>
          <w:sz w:val="24"/>
          <w:szCs w:val="24"/>
        </w:rPr>
        <w:t xml:space="preserve">2.3.2 </w:t>
      </w:r>
      <w:r w:rsidRPr="002710C6">
        <w:rPr>
          <w:b/>
          <w:color w:val="000000"/>
          <w:spacing w:val="-1"/>
          <w:sz w:val="24"/>
          <w:szCs w:val="24"/>
        </w:rPr>
        <w:t>Контрольная работа (</w:t>
      </w:r>
      <w:r w:rsidR="00C91485" w:rsidRPr="002710C6">
        <w:rPr>
          <w:b/>
          <w:color w:val="000000"/>
          <w:spacing w:val="-1"/>
          <w:sz w:val="24"/>
          <w:szCs w:val="24"/>
        </w:rPr>
        <w:t>Мультимедиа презентация</w:t>
      </w:r>
      <w:r w:rsidRPr="002710C6">
        <w:rPr>
          <w:b/>
          <w:color w:val="000000"/>
          <w:spacing w:val="-1"/>
          <w:sz w:val="24"/>
          <w:szCs w:val="24"/>
        </w:rPr>
        <w:t>)</w:t>
      </w:r>
    </w:p>
    <w:p w:rsidR="00FB0589" w:rsidRPr="002710C6" w:rsidRDefault="00FB0589" w:rsidP="003B5164">
      <w:pPr>
        <w:pStyle w:val="af6"/>
        <w:spacing w:before="0" w:beforeAutospacing="0" w:after="0" w:afterAutospacing="0"/>
        <w:ind w:left="675"/>
        <w:jc w:val="both"/>
      </w:pPr>
      <w:r w:rsidRPr="002710C6">
        <w:t xml:space="preserve">     При изучении дисциплины важную роль играет выполнение письменной контрольной работы. Она является одним из видов самостоятельного освоения курса помогает более детально изучить разделы дисциплины, приобрести навыки подбора дополнительной литературы, анализа материала по конкретной проблеме. </w:t>
      </w:r>
    </w:p>
    <w:p w:rsidR="00FB0589" w:rsidRPr="002710C6" w:rsidRDefault="00FB0589" w:rsidP="003B5164">
      <w:pPr>
        <w:pStyle w:val="af6"/>
        <w:spacing w:before="0" w:beforeAutospacing="0" w:after="0" w:afterAutospacing="0"/>
        <w:ind w:left="675"/>
        <w:jc w:val="both"/>
      </w:pPr>
      <w:r w:rsidRPr="002710C6">
        <w:t xml:space="preserve">     Перед написанием контрольной работы студентам рекомендуется изучить разделы учебника, материалы лекций и практических занятий. </w:t>
      </w:r>
    </w:p>
    <w:p w:rsidR="00FB0589" w:rsidRPr="002710C6" w:rsidRDefault="00FB0589" w:rsidP="003B5164">
      <w:pPr>
        <w:pStyle w:val="af6"/>
        <w:spacing w:before="0" w:beforeAutospacing="0" w:after="0" w:afterAutospacing="0"/>
        <w:ind w:left="675"/>
        <w:jc w:val="both"/>
      </w:pPr>
      <w:r w:rsidRPr="002710C6">
        <w:t xml:space="preserve">     При написании контрольной работы следует обратить внимание на основные положения и выводы, имеющие отношения к теме. Работа должна быть логичной, аргументированной. Не допустимо механическое переписывание материалов научных статей или глав учебника, требуется самостоятельный анализ литературы, подкрепленный примерами. </w:t>
      </w:r>
    </w:p>
    <w:p w:rsidR="00FB0589" w:rsidRPr="002710C6" w:rsidRDefault="00FB0589" w:rsidP="003B5164">
      <w:pPr>
        <w:pStyle w:val="af6"/>
        <w:spacing w:before="0" w:beforeAutospacing="0" w:after="0" w:afterAutospacing="0"/>
        <w:ind w:left="675"/>
        <w:jc w:val="both"/>
      </w:pPr>
      <w:r w:rsidRPr="002710C6">
        <w:t xml:space="preserve">     Работа по подготовке контрольной работы начинается с выбора темы и подбора литературы. Выбор темы осуществляется в соответствии с первой буквой фамилии студента. За каждой буквой алфавита закреплены темы (варианты заданий), обозначенные соответствующим номером. </w:t>
      </w:r>
    </w:p>
    <w:p w:rsidR="00745F75" w:rsidRDefault="00FB0589" w:rsidP="003B5164">
      <w:pPr>
        <w:pStyle w:val="af6"/>
        <w:spacing w:before="0" w:beforeAutospacing="0" w:after="0" w:afterAutospacing="0"/>
        <w:ind w:left="675"/>
        <w:jc w:val="both"/>
      </w:pPr>
      <w:r w:rsidRPr="002710C6">
        <w:t xml:space="preserve">    </w:t>
      </w:r>
    </w:p>
    <w:p w:rsidR="00FB0589" w:rsidRPr="002710C6" w:rsidRDefault="00FB0589" w:rsidP="003B5164">
      <w:pPr>
        <w:pStyle w:val="af6"/>
        <w:spacing w:before="0" w:beforeAutospacing="0" w:after="0" w:afterAutospacing="0"/>
        <w:ind w:left="675"/>
        <w:jc w:val="both"/>
      </w:pPr>
      <w:r w:rsidRPr="002710C6">
        <w:t xml:space="preserve"> Структура работы предполагает следующее: </w:t>
      </w:r>
    </w:p>
    <w:p w:rsidR="00FB0589" w:rsidRPr="002710C6" w:rsidRDefault="00FB0589" w:rsidP="003B5164">
      <w:pPr>
        <w:pStyle w:val="af6"/>
        <w:numPr>
          <w:ilvl w:val="0"/>
          <w:numId w:val="18"/>
        </w:numPr>
        <w:spacing w:before="0" w:beforeAutospacing="0" w:after="0" w:afterAutospacing="0"/>
        <w:jc w:val="both"/>
      </w:pPr>
      <w:r w:rsidRPr="002710C6">
        <w:t>Титульный лист</w:t>
      </w:r>
    </w:p>
    <w:p w:rsidR="00FB0589" w:rsidRPr="002710C6" w:rsidRDefault="00FB0589" w:rsidP="003B5164">
      <w:pPr>
        <w:pStyle w:val="af6"/>
        <w:numPr>
          <w:ilvl w:val="0"/>
          <w:numId w:val="18"/>
        </w:numPr>
        <w:spacing w:before="0" w:beforeAutospacing="0" w:after="0" w:afterAutospacing="0"/>
        <w:jc w:val="both"/>
      </w:pPr>
      <w:r w:rsidRPr="002710C6">
        <w:t>Содержание.</w:t>
      </w:r>
    </w:p>
    <w:p w:rsidR="00FB0589" w:rsidRPr="002710C6" w:rsidRDefault="00FB0589" w:rsidP="003B5164">
      <w:pPr>
        <w:pStyle w:val="af6"/>
        <w:numPr>
          <w:ilvl w:val="0"/>
          <w:numId w:val="18"/>
        </w:numPr>
        <w:spacing w:before="0" w:beforeAutospacing="0" w:after="0" w:afterAutospacing="0"/>
        <w:jc w:val="both"/>
      </w:pPr>
      <w:r w:rsidRPr="002710C6">
        <w:t>Введение.</w:t>
      </w:r>
    </w:p>
    <w:p w:rsidR="00FB0589" w:rsidRPr="002710C6" w:rsidRDefault="00FB0589" w:rsidP="003B5164">
      <w:pPr>
        <w:pStyle w:val="af6"/>
        <w:numPr>
          <w:ilvl w:val="0"/>
          <w:numId w:val="18"/>
        </w:numPr>
        <w:spacing w:before="0" w:beforeAutospacing="0" w:after="0" w:afterAutospacing="0"/>
        <w:jc w:val="both"/>
      </w:pPr>
      <w:r w:rsidRPr="002710C6">
        <w:t xml:space="preserve"> Содержательная часть.</w:t>
      </w:r>
    </w:p>
    <w:p w:rsidR="00FB0589" w:rsidRPr="002710C6" w:rsidRDefault="00FB0589" w:rsidP="003B5164">
      <w:pPr>
        <w:pStyle w:val="af6"/>
        <w:numPr>
          <w:ilvl w:val="0"/>
          <w:numId w:val="18"/>
        </w:numPr>
        <w:spacing w:before="0" w:beforeAutospacing="0" w:after="0" w:afterAutospacing="0"/>
        <w:jc w:val="both"/>
      </w:pPr>
      <w:r w:rsidRPr="002710C6">
        <w:t>Заключение.</w:t>
      </w:r>
    </w:p>
    <w:p w:rsidR="00FB0589" w:rsidRPr="002710C6" w:rsidRDefault="00FB0589" w:rsidP="003B5164">
      <w:pPr>
        <w:pStyle w:val="af6"/>
        <w:numPr>
          <w:ilvl w:val="0"/>
          <w:numId w:val="18"/>
        </w:numPr>
        <w:spacing w:before="0" w:beforeAutospacing="0" w:after="0" w:afterAutospacing="0"/>
        <w:jc w:val="both"/>
      </w:pPr>
      <w:r w:rsidRPr="002710C6">
        <w:t>Список литературы.</w:t>
      </w:r>
    </w:p>
    <w:p w:rsidR="00745F75" w:rsidRDefault="00745F75" w:rsidP="00745F75">
      <w:pPr>
        <w:pStyle w:val="af6"/>
        <w:spacing w:before="0" w:beforeAutospacing="0" w:after="0" w:afterAutospacing="0"/>
        <w:ind w:left="720"/>
        <w:jc w:val="both"/>
      </w:pPr>
    </w:p>
    <w:p w:rsidR="00FB0589" w:rsidRPr="002710C6" w:rsidRDefault="00FB0589" w:rsidP="003B5164">
      <w:pPr>
        <w:pStyle w:val="af6"/>
        <w:spacing w:before="0" w:beforeAutospacing="0" w:after="0" w:afterAutospacing="0"/>
        <w:ind w:left="675"/>
        <w:jc w:val="both"/>
      </w:pPr>
      <w:r w:rsidRPr="002710C6">
        <w:t xml:space="preserve">  Во введении дается постановка проблемы по теме контрольной работы, а также степень изученности данного вопроса. Содержательная часть начинается с обоснования выбора, актуальности темы контрольной работы. Затем следует логичное доказательное изложение содержания темы на основе изученной литературы, разбиваемое, как правило, на несколько больших смысловых частей в соответствии с заранее намеченным планом работы. </w:t>
      </w:r>
    </w:p>
    <w:p w:rsidR="00FB0589" w:rsidRPr="002710C6" w:rsidRDefault="00FB0589" w:rsidP="003B5164">
      <w:pPr>
        <w:pStyle w:val="af6"/>
        <w:spacing w:before="0" w:beforeAutospacing="0" w:after="0" w:afterAutospacing="0"/>
        <w:ind w:left="675"/>
        <w:jc w:val="both"/>
      </w:pPr>
      <w:r w:rsidRPr="002710C6">
        <w:t xml:space="preserve">     Текст содержательной части представляет собой, прежде всего логически упорядоченную подборку отрывков, цитат из книг, статей, других публикаций с небольшим количеством собственных комментариев, разного рода связующих вставок. Соответственно необходимо обязательно постоянно указывать, из какого источника взят тот или иной фрагмент работы. Большое количество ссылок (сносок) не должно пугать студента. Чем их больше и чем они разнообразнее, тем более всесторонней и качественной предстает контрольная работа. Оформление ссылок может осуществляться по-разному. Наиболее удобным представляется вариант, когда после изложения соответствующего фрагмента текста ис</w:t>
      </w:r>
      <w:r w:rsidRPr="002710C6">
        <w:lastRenderedPageBreak/>
        <w:t xml:space="preserve">пользованной книги (статьи и т.п.) открывается скобка и в скобках указывается источник (книга, журнал и т.д., с полным библиографическим описанием). Завершается содержательная часть контрольной работы заключением. В нем даются некоторые общие выводы по теме и может быть изложено собственное мнение автора контрольной работы относительно всей темы или тех или иных ее аспектов. </w:t>
      </w:r>
    </w:p>
    <w:p w:rsidR="00FB0589" w:rsidRPr="002710C6" w:rsidRDefault="00FB0589" w:rsidP="003B5164">
      <w:pPr>
        <w:pStyle w:val="af6"/>
        <w:spacing w:before="0" w:beforeAutospacing="0" w:after="0" w:afterAutospacing="0"/>
        <w:ind w:left="675"/>
        <w:jc w:val="both"/>
      </w:pPr>
      <w:r w:rsidRPr="002710C6">
        <w:t xml:space="preserve">     В конце работы обязательно дается список использованной литературы (не менее 5 единиц) по алфавиту авторов. </w:t>
      </w:r>
    </w:p>
    <w:p w:rsidR="00FB0589" w:rsidRPr="002710C6" w:rsidRDefault="00FB0589" w:rsidP="003B5164">
      <w:pPr>
        <w:pStyle w:val="af6"/>
        <w:spacing w:before="0" w:beforeAutospacing="0" w:after="0" w:afterAutospacing="0"/>
        <w:ind w:left="675"/>
        <w:jc w:val="both"/>
      </w:pPr>
      <w:r w:rsidRPr="002710C6">
        <w:t xml:space="preserve">     Писать необходимо разборчиво, соблюдая интервал и оставляя поля для заметок. </w:t>
      </w:r>
    </w:p>
    <w:p w:rsidR="00FB0589" w:rsidRPr="002710C6" w:rsidRDefault="00FB0589" w:rsidP="003B5164">
      <w:pPr>
        <w:pStyle w:val="af6"/>
        <w:spacing w:before="0" w:beforeAutospacing="0" w:after="0" w:afterAutospacing="0"/>
        <w:ind w:left="675"/>
        <w:jc w:val="both"/>
      </w:pPr>
      <w:r w:rsidRPr="002710C6">
        <w:t xml:space="preserve">     Студенты, не выполнившие контрольной работы, к экзамену не допускаются. </w:t>
      </w:r>
    </w:p>
    <w:p w:rsidR="00FB0589" w:rsidRPr="002710C6" w:rsidRDefault="00FB0589" w:rsidP="003B5164">
      <w:pPr>
        <w:pStyle w:val="af6"/>
        <w:spacing w:before="0" w:beforeAutospacing="0" w:after="0" w:afterAutospacing="0"/>
        <w:ind w:left="675"/>
        <w:jc w:val="both"/>
      </w:pPr>
      <w:r w:rsidRPr="002710C6">
        <w:t xml:space="preserve">     Студент должен написать контрольную работу и представить на кафедру до начала экзаменационной сесии.</w:t>
      </w:r>
    </w:p>
    <w:p w:rsidR="00C91485" w:rsidRPr="002710C6" w:rsidRDefault="00C91485" w:rsidP="003B5164">
      <w:pPr>
        <w:pStyle w:val="af6"/>
        <w:spacing w:before="0" w:beforeAutospacing="0" w:after="0" w:afterAutospacing="0"/>
        <w:ind w:left="675"/>
        <w:jc w:val="both"/>
      </w:pPr>
      <w:r w:rsidRPr="002710C6">
        <w:t xml:space="preserve">     В качестве альтернативного варианта студент может представить вместо контрольной работы – мультимедиа презентацию объемом не менее 20 слайжов. Структура аналогична контрольной работе.</w:t>
      </w:r>
    </w:p>
    <w:p w:rsidR="00C91485" w:rsidRPr="002710C6" w:rsidRDefault="00C91485" w:rsidP="003B5164">
      <w:pPr>
        <w:pStyle w:val="af6"/>
        <w:spacing w:before="0" w:beforeAutospacing="0" w:after="0" w:afterAutospacing="0"/>
        <w:ind w:left="675"/>
        <w:jc w:val="both"/>
      </w:pPr>
    </w:p>
    <w:p w:rsidR="009B6FF5" w:rsidRPr="002710C6" w:rsidRDefault="00C91485" w:rsidP="003B5164">
      <w:pPr>
        <w:shd w:val="clear" w:color="auto" w:fill="FFFFFF"/>
        <w:jc w:val="center"/>
        <w:rPr>
          <w:sz w:val="24"/>
          <w:szCs w:val="24"/>
        </w:rPr>
      </w:pPr>
      <w:r w:rsidRPr="002710C6">
        <w:rPr>
          <w:b/>
          <w:bCs/>
          <w:color w:val="000000"/>
          <w:sz w:val="24"/>
          <w:szCs w:val="24"/>
        </w:rPr>
        <w:t>Темы</w:t>
      </w:r>
      <w:r w:rsidR="009B6FF5" w:rsidRPr="002710C6">
        <w:rPr>
          <w:b/>
          <w:bCs/>
          <w:color w:val="000000"/>
          <w:sz w:val="24"/>
          <w:szCs w:val="24"/>
        </w:rPr>
        <w:t xml:space="preserve"> контрольных работ</w:t>
      </w:r>
      <w:r w:rsidRPr="002710C6">
        <w:rPr>
          <w:b/>
          <w:bCs/>
          <w:color w:val="000000"/>
          <w:sz w:val="24"/>
          <w:szCs w:val="24"/>
        </w:rPr>
        <w:t xml:space="preserve"> (мультимедиа презентации):</w:t>
      </w:r>
    </w:p>
    <w:p w:rsidR="009B6FF5" w:rsidRPr="002710C6" w:rsidRDefault="009B6FF5" w:rsidP="003B5164">
      <w:pPr>
        <w:pStyle w:val="a3"/>
        <w:numPr>
          <w:ilvl w:val="0"/>
          <w:numId w:val="13"/>
        </w:numPr>
        <w:spacing w:after="200"/>
        <w:rPr>
          <w:sz w:val="24"/>
          <w:szCs w:val="24"/>
        </w:rPr>
      </w:pPr>
      <w:r w:rsidRPr="002710C6">
        <w:rPr>
          <w:sz w:val="24"/>
          <w:szCs w:val="24"/>
        </w:rPr>
        <w:t xml:space="preserve">Введение в общую патологию. </w:t>
      </w:r>
    </w:p>
    <w:p w:rsidR="009B6FF5" w:rsidRPr="002710C6" w:rsidRDefault="009B6FF5" w:rsidP="003B5164">
      <w:pPr>
        <w:pStyle w:val="a3"/>
        <w:numPr>
          <w:ilvl w:val="0"/>
          <w:numId w:val="13"/>
        </w:numPr>
        <w:spacing w:after="200"/>
        <w:rPr>
          <w:sz w:val="24"/>
          <w:szCs w:val="24"/>
        </w:rPr>
      </w:pPr>
      <w:r w:rsidRPr="002710C6">
        <w:rPr>
          <w:sz w:val="24"/>
          <w:szCs w:val="24"/>
        </w:rPr>
        <w:t>Болезнь и здоровье.</w:t>
      </w:r>
    </w:p>
    <w:p w:rsidR="009B6FF5" w:rsidRPr="002710C6" w:rsidRDefault="009B6FF5" w:rsidP="003B5164">
      <w:pPr>
        <w:pStyle w:val="a3"/>
        <w:numPr>
          <w:ilvl w:val="0"/>
          <w:numId w:val="13"/>
        </w:numPr>
        <w:spacing w:after="200"/>
        <w:rPr>
          <w:sz w:val="24"/>
          <w:szCs w:val="24"/>
        </w:rPr>
      </w:pPr>
      <w:r w:rsidRPr="002710C6">
        <w:rPr>
          <w:sz w:val="24"/>
          <w:szCs w:val="24"/>
        </w:rPr>
        <w:t>Патология клетки.</w:t>
      </w:r>
    </w:p>
    <w:p w:rsidR="009B6FF5" w:rsidRPr="002710C6" w:rsidRDefault="009B6FF5" w:rsidP="003B5164">
      <w:pPr>
        <w:pStyle w:val="a3"/>
        <w:numPr>
          <w:ilvl w:val="0"/>
          <w:numId w:val="13"/>
        </w:numPr>
        <w:spacing w:after="200"/>
        <w:rPr>
          <w:sz w:val="24"/>
          <w:szCs w:val="24"/>
        </w:rPr>
      </w:pPr>
      <w:r w:rsidRPr="002710C6">
        <w:rPr>
          <w:sz w:val="24"/>
          <w:szCs w:val="24"/>
        </w:rPr>
        <w:t>Дистрофии.</w:t>
      </w:r>
    </w:p>
    <w:p w:rsidR="009B6FF5" w:rsidRPr="002710C6" w:rsidRDefault="009B6FF5" w:rsidP="003B5164">
      <w:pPr>
        <w:pStyle w:val="a3"/>
        <w:numPr>
          <w:ilvl w:val="0"/>
          <w:numId w:val="13"/>
        </w:numPr>
        <w:spacing w:after="200"/>
        <w:rPr>
          <w:sz w:val="24"/>
          <w:szCs w:val="24"/>
        </w:rPr>
      </w:pPr>
      <w:r w:rsidRPr="002710C6">
        <w:rPr>
          <w:sz w:val="24"/>
          <w:szCs w:val="24"/>
        </w:rPr>
        <w:t>Некроз. Смерть.</w:t>
      </w:r>
    </w:p>
    <w:p w:rsidR="009B6FF5" w:rsidRPr="002710C6" w:rsidRDefault="009B6FF5" w:rsidP="003B5164">
      <w:pPr>
        <w:pStyle w:val="a3"/>
        <w:numPr>
          <w:ilvl w:val="0"/>
          <w:numId w:val="13"/>
        </w:numPr>
        <w:spacing w:after="200"/>
        <w:rPr>
          <w:sz w:val="24"/>
          <w:szCs w:val="24"/>
        </w:rPr>
      </w:pPr>
      <w:r w:rsidRPr="002710C6">
        <w:rPr>
          <w:sz w:val="24"/>
          <w:szCs w:val="24"/>
        </w:rPr>
        <w:t xml:space="preserve">Нарушение кровообращения и лимфооттока. </w:t>
      </w:r>
    </w:p>
    <w:p w:rsidR="009B6FF5" w:rsidRPr="002710C6" w:rsidRDefault="009B6FF5" w:rsidP="003B5164">
      <w:pPr>
        <w:pStyle w:val="a3"/>
        <w:numPr>
          <w:ilvl w:val="0"/>
          <w:numId w:val="13"/>
        </w:numPr>
        <w:spacing w:after="200"/>
        <w:rPr>
          <w:sz w:val="24"/>
          <w:szCs w:val="24"/>
        </w:rPr>
      </w:pPr>
      <w:r w:rsidRPr="002710C6">
        <w:rPr>
          <w:sz w:val="24"/>
          <w:szCs w:val="24"/>
        </w:rPr>
        <w:t xml:space="preserve">Воспаление. </w:t>
      </w:r>
    </w:p>
    <w:p w:rsidR="009B6FF5" w:rsidRPr="002710C6" w:rsidRDefault="009B6FF5" w:rsidP="003B5164">
      <w:pPr>
        <w:pStyle w:val="a3"/>
        <w:numPr>
          <w:ilvl w:val="0"/>
          <w:numId w:val="13"/>
        </w:numPr>
        <w:spacing w:after="200"/>
        <w:rPr>
          <w:sz w:val="24"/>
          <w:szCs w:val="24"/>
        </w:rPr>
      </w:pPr>
      <w:r w:rsidRPr="002710C6">
        <w:rPr>
          <w:sz w:val="24"/>
          <w:szCs w:val="24"/>
        </w:rPr>
        <w:t xml:space="preserve">Иммунопатологические процессы. </w:t>
      </w:r>
    </w:p>
    <w:p w:rsidR="009B6FF5" w:rsidRPr="002710C6" w:rsidRDefault="009B6FF5" w:rsidP="003B5164">
      <w:pPr>
        <w:pStyle w:val="a3"/>
        <w:numPr>
          <w:ilvl w:val="0"/>
          <w:numId w:val="13"/>
        </w:numPr>
        <w:spacing w:after="200"/>
        <w:rPr>
          <w:sz w:val="24"/>
          <w:szCs w:val="24"/>
        </w:rPr>
      </w:pPr>
      <w:r w:rsidRPr="002710C6">
        <w:rPr>
          <w:sz w:val="24"/>
          <w:szCs w:val="24"/>
        </w:rPr>
        <w:t xml:space="preserve">Приспособление и компенсация (адаптация). </w:t>
      </w:r>
    </w:p>
    <w:p w:rsidR="009B6FF5" w:rsidRPr="002710C6" w:rsidRDefault="009B6FF5" w:rsidP="003B5164">
      <w:pPr>
        <w:pStyle w:val="a3"/>
        <w:numPr>
          <w:ilvl w:val="0"/>
          <w:numId w:val="13"/>
        </w:numPr>
        <w:spacing w:after="200"/>
        <w:rPr>
          <w:sz w:val="24"/>
          <w:szCs w:val="24"/>
        </w:rPr>
      </w:pPr>
      <w:r w:rsidRPr="002710C6">
        <w:rPr>
          <w:sz w:val="24"/>
          <w:szCs w:val="24"/>
        </w:rPr>
        <w:t>Опухоли</w:t>
      </w:r>
    </w:p>
    <w:p w:rsidR="009B6FF5" w:rsidRPr="002710C6" w:rsidRDefault="009B6FF5" w:rsidP="003B5164">
      <w:pPr>
        <w:pStyle w:val="a3"/>
        <w:numPr>
          <w:ilvl w:val="0"/>
          <w:numId w:val="13"/>
        </w:numPr>
        <w:spacing w:after="200"/>
        <w:rPr>
          <w:sz w:val="24"/>
          <w:szCs w:val="24"/>
        </w:rPr>
      </w:pPr>
      <w:r w:rsidRPr="002710C6">
        <w:rPr>
          <w:sz w:val="24"/>
          <w:szCs w:val="24"/>
        </w:rPr>
        <w:t>Понятие и предмет и задачи тератологии.</w:t>
      </w:r>
    </w:p>
    <w:p w:rsidR="009B6FF5" w:rsidRPr="002710C6" w:rsidRDefault="009B6FF5" w:rsidP="003B5164">
      <w:pPr>
        <w:pStyle w:val="a3"/>
        <w:numPr>
          <w:ilvl w:val="0"/>
          <w:numId w:val="13"/>
        </w:numPr>
        <w:spacing w:after="200"/>
        <w:rPr>
          <w:sz w:val="24"/>
          <w:szCs w:val="24"/>
        </w:rPr>
      </w:pPr>
      <w:r w:rsidRPr="002710C6">
        <w:rPr>
          <w:sz w:val="24"/>
          <w:szCs w:val="24"/>
        </w:rPr>
        <w:t xml:space="preserve">Классификация врожденных пороков развития. </w:t>
      </w:r>
    </w:p>
    <w:p w:rsidR="009B6FF5" w:rsidRPr="002710C6" w:rsidRDefault="009B6FF5" w:rsidP="003B5164">
      <w:pPr>
        <w:pStyle w:val="a3"/>
        <w:numPr>
          <w:ilvl w:val="0"/>
          <w:numId w:val="13"/>
        </w:numPr>
        <w:spacing w:after="200"/>
        <w:rPr>
          <w:sz w:val="24"/>
          <w:szCs w:val="24"/>
        </w:rPr>
      </w:pPr>
      <w:r w:rsidRPr="002710C6">
        <w:rPr>
          <w:sz w:val="24"/>
          <w:szCs w:val="24"/>
        </w:rPr>
        <w:t xml:space="preserve">Этиология врожденных пороков развития. </w:t>
      </w:r>
    </w:p>
    <w:p w:rsidR="009B6FF5" w:rsidRPr="002710C6" w:rsidRDefault="009B6FF5" w:rsidP="003B5164">
      <w:pPr>
        <w:pStyle w:val="a3"/>
        <w:numPr>
          <w:ilvl w:val="0"/>
          <w:numId w:val="13"/>
        </w:numPr>
        <w:spacing w:after="200"/>
        <w:rPr>
          <w:sz w:val="24"/>
          <w:szCs w:val="24"/>
        </w:rPr>
      </w:pPr>
      <w:r w:rsidRPr="002710C6">
        <w:rPr>
          <w:sz w:val="24"/>
          <w:szCs w:val="24"/>
        </w:rPr>
        <w:t>Этапы индивидуального развития, критические периоды.</w:t>
      </w:r>
    </w:p>
    <w:p w:rsidR="009B6FF5" w:rsidRPr="002710C6" w:rsidRDefault="009B6FF5" w:rsidP="003B5164">
      <w:pPr>
        <w:pStyle w:val="a3"/>
        <w:numPr>
          <w:ilvl w:val="0"/>
          <w:numId w:val="13"/>
        </w:numPr>
        <w:spacing w:after="200"/>
        <w:rPr>
          <w:sz w:val="24"/>
          <w:szCs w:val="24"/>
        </w:rPr>
      </w:pPr>
      <w:r w:rsidRPr="002710C6">
        <w:rPr>
          <w:sz w:val="24"/>
          <w:szCs w:val="24"/>
        </w:rPr>
        <w:t xml:space="preserve">Пороки развития эмбриона и плода. </w:t>
      </w:r>
    </w:p>
    <w:p w:rsidR="009B6FF5" w:rsidRPr="002710C6" w:rsidRDefault="009B6FF5" w:rsidP="003B5164">
      <w:pPr>
        <w:pStyle w:val="a3"/>
        <w:numPr>
          <w:ilvl w:val="0"/>
          <w:numId w:val="13"/>
        </w:numPr>
        <w:spacing w:after="200"/>
        <w:rPr>
          <w:sz w:val="24"/>
          <w:szCs w:val="24"/>
        </w:rPr>
      </w:pPr>
      <w:r w:rsidRPr="002710C6">
        <w:rPr>
          <w:sz w:val="24"/>
          <w:szCs w:val="24"/>
        </w:rPr>
        <w:t>Врожденные пороки и аномалии развития различных органов и систем.</w:t>
      </w:r>
    </w:p>
    <w:p w:rsidR="009B6FF5" w:rsidRPr="002710C6" w:rsidRDefault="009B6FF5" w:rsidP="003B5164">
      <w:pPr>
        <w:pStyle w:val="a3"/>
        <w:numPr>
          <w:ilvl w:val="0"/>
          <w:numId w:val="13"/>
        </w:numPr>
        <w:spacing w:after="200"/>
        <w:rPr>
          <w:sz w:val="24"/>
          <w:szCs w:val="24"/>
        </w:rPr>
      </w:pPr>
      <w:r w:rsidRPr="002710C6">
        <w:rPr>
          <w:sz w:val="24"/>
          <w:szCs w:val="24"/>
        </w:rPr>
        <w:t>Диагностика и профилактика врожденных аномалий и пороков развития.</w:t>
      </w:r>
    </w:p>
    <w:p w:rsidR="009B6FF5" w:rsidRPr="002710C6" w:rsidRDefault="009B6FF5" w:rsidP="003B5164">
      <w:pPr>
        <w:pStyle w:val="a3"/>
        <w:ind w:left="1080"/>
        <w:rPr>
          <w:sz w:val="24"/>
          <w:szCs w:val="24"/>
        </w:rPr>
      </w:pPr>
    </w:p>
    <w:p w:rsidR="009B6FF5" w:rsidRPr="002710C6" w:rsidRDefault="009B6FF5" w:rsidP="003B5164">
      <w:pPr>
        <w:pStyle w:val="a3"/>
        <w:ind w:left="1080"/>
        <w:rPr>
          <w:sz w:val="24"/>
          <w:szCs w:val="24"/>
        </w:rPr>
      </w:pPr>
    </w:p>
    <w:p w:rsidR="009B6FF5" w:rsidRPr="002710C6" w:rsidRDefault="009B6FF5" w:rsidP="003B5164">
      <w:pPr>
        <w:ind w:firstLine="720"/>
        <w:rPr>
          <w:sz w:val="24"/>
          <w:szCs w:val="24"/>
        </w:rPr>
      </w:pPr>
      <w:r w:rsidRPr="002710C6">
        <w:rPr>
          <w:b/>
          <w:bCs/>
          <w:color w:val="000000"/>
          <w:sz w:val="24"/>
          <w:szCs w:val="24"/>
        </w:rPr>
        <w:t xml:space="preserve">Критерии оценки: </w:t>
      </w:r>
    </w:p>
    <w:p w:rsidR="009B6FF5" w:rsidRPr="002710C6" w:rsidRDefault="009B6FF5" w:rsidP="003B5164">
      <w:pPr>
        <w:rPr>
          <w:sz w:val="24"/>
          <w:szCs w:val="24"/>
        </w:rPr>
      </w:pPr>
    </w:p>
    <w:p w:rsidR="009B6FF5" w:rsidRPr="002710C6" w:rsidRDefault="009B6FF5" w:rsidP="003B5164">
      <w:pPr>
        <w:ind w:firstLine="720"/>
        <w:jc w:val="both"/>
        <w:rPr>
          <w:sz w:val="24"/>
          <w:szCs w:val="24"/>
        </w:rPr>
      </w:pPr>
      <w:r w:rsidRPr="002710C6">
        <w:rPr>
          <w:color w:val="000000"/>
          <w:sz w:val="24"/>
          <w:szCs w:val="24"/>
        </w:rPr>
        <w:t xml:space="preserve">- оценка «зачтено» выставляется обучающемуся, если </w:t>
      </w:r>
      <w:r w:rsidR="00D72B5A" w:rsidRPr="002710C6">
        <w:rPr>
          <w:color w:val="000000"/>
          <w:sz w:val="24"/>
          <w:szCs w:val="24"/>
        </w:rPr>
        <w:t>работа</w:t>
      </w:r>
      <w:r w:rsidRPr="002710C6">
        <w:rPr>
          <w:color w:val="000000"/>
          <w:sz w:val="24"/>
          <w:szCs w:val="24"/>
        </w:rPr>
        <w:t xml:space="preserve"> выполнен</w:t>
      </w:r>
      <w:r w:rsidR="00D72B5A" w:rsidRPr="002710C6">
        <w:rPr>
          <w:color w:val="000000"/>
          <w:sz w:val="24"/>
          <w:szCs w:val="24"/>
        </w:rPr>
        <w:t>а</w:t>
      </w:r>
      <w:r w:rsidRPr="002710C6">
        <w:rPr>
          <w:color w:val="000000"/>
          <w:sz w:val="24"/>
          <w:szCs w:val="24"/>
        </w:rPr>
        <w:t xml:space="preserve"> в рукописном виде объемом не менее десяти страниц формата А4 на соответствующую тему</w:t>
      </w:r>
      <w:r w:rsidR="00D72B5A" w:rsidRPr="002710C6">
        <w:rPr>
          <w:color w:val="000000"/>
          <w:sz w:val="24"/>
          <w:szCs w:val="24"/>
        </w:rPr>
        <w:t xml:space="preserve"> или 2о слайдов презентации</w:t>
      </w:r>
      <w:r w:rsidRPr="002710C6">
        <w:rPr>
          <w:color w:val="000000"/>
          <w:sz w:val="24"/>
          <w:szCs w:val="24"/>
        </w:rPr>
        <w:t>;</w:t>
      </w:r>
    </w:p>
    <w:p w:rsidR="00B8175F" w:rsidRPr="002710C6" w:rsidRDefault="009B6FF5" w:rsidP="003B5164">
      <w:pPr>
        <w:ind w:firstLine="720"/>
        <w:rPr>
          <w:b/>
          <w:sz w:val="24"/>
          <w:szCs w:val="24"/>
        </w:rPr>
      </w:pPr>
      <w:r w:rsidRPr="002710C6">
        <w:rPr>
          <w:color w:val="000000"/>
          <w:sz w:val="24"/>
          <w:szCs w:val="24"/>
        </w:rPr>
        <w:t xml:space="preserve">- оценка «не зачтено» - если </w:t>
      </w:r>
      <w:r w:rsidR="00D72B5A" w:rsidRPr="002710C6">
        <w:rPr>
          <w:color w:val="000000"/>
          <w:sz w:val="24"/>
          <w:szCs w:val="24"/>
        </w:rPr>
        <w:t>работа не выполнена в соответствии с</w:t>
      </w:r>
      <w:r w:rsidR="00745F75">
        <w:rPr>
          <w:color w:val="000000"/>
          <w:sz w:val="24"/>
          <w:szCs w:val="24"/>
        </w:rPr>
        <w:t xml:space="preserve"> </w:t>
      </w:r>
      <w:r w:rsidR="00D72B5A" w:rsidRPr="002710C6">
        <w:rPr>
          <w:color w:val="000000"/>
          <w:sz w:val="24"/>
          <w:szCs w:val="24"/>
        </w:rPr>
        <w:t>требовани</w:t>
      </w:r>
      <w:r w:rsidR="00745F75">
        <w:rPr>
          <w:color w:val="000000"/>
          <w:sz w:val="24"/>
          <w:szCs w:val="24"/>
        </w:rPr>
        <w:t>я</w:t>
      </w:r>
      <w:r w:rsidR="00D72B5A" w:rsidRPr="002710C6">
        <w:rPr>
          <w:color w:val="000000"/>
          <w:sz w:val="24"/>
          <w:szCs w:val="24"/>
        </w:rPr>
        <w:t>ми.</w:t>
      </w:r>
    </w:p>
    <w:p w:rsidR="00D72B5A" w:rsidRPr="002710C6" w:rsidRDefault="00D72B5A" w:rsidP="003B5164">
      <w:pPr>
        <w:shd w:val="clear" w:color="auto" w:fill="FFFFFF"/>
        <w:ind w:left="851" w:firstLine="283"/>
        <w:jc w:val="both"/>
        <w:rPr>
          <w:caps/>
          <w:spacing w:val="-1"/>
          <w:sz w:val="24"/>
          <w:szCs w:val="24"/>
        </w:rPr>
      </w:pPr>
    </w:p>
    <w:p w:rsidR="00D72B5A" w:rsidRPr="002710C6" w:rsidRDefault="00D72B5A" w:rsidP="003B5164">
      <w:pPr>
        <w:shd w:val="clear" w:color="auto" w:fill="FFFFFF"/>
        <w:ind w:left="851" w:firstLine="283"/>
        <w:jc w:val="both"/>
        <w:rPr>
          <w:caps/>
          <w:spacing w:val="-1"/>
          <w:sz w:val="24"/>
          <w:szCs w:val="24"/>
        </w:rPr>
      </w:pPr>
    </w:p>
    <w:p w:rsidR="00914786" w:rsidRPr="002710C6" w:rsidRDefault="00914786" w:rsidP="003B5164">
      <w:pPr>
        <w:pStyle w:val="a3"/>
        <w:numPr>
          <w:ilvl w:val="1"/>
          <w:numId w:val="24"/>
        </w:numPr>
        <w:shd w:val="clear" w:color="auto" w:fill="FFFFFF"/>
        <w:jc w:val="both"/>
        <w:rPr>
          <w:b/>
          <w:color w:val="000000"/>
          <w:spacing w:val="-1"/>
          <w:sz w:val="24"/>
          <w:szCs w:val="24"/>
        </w:rPr>
      </w:pPr>
      <w:r w:rsidRPr="002710C6">
        <w:rPr>
          <w:b/>
          <w:color w:val="000000"/>
          <w:spacing w:val="-1"/>
          <w:sz w:val="24"/>
          <w:szCs w:val="24"/>
        </w:rPr>
        <w:t>Рекомендации по оцениванию результатов достижения компетенций.</w:t>
      </w:r>
    </w:p>
    <w:p w:rsidR="00914786" w:rsidRPr="002710C6" w:rsidRDefault="00914786" w:rsidP="003B5164">
      <w:pPr>
        <w:shd w:val="clear" w:color="auto" w:fill="FFFFFF"/>
        <w:ind w:firstLine="851"/>
        <w:jc w:val="both"/>
        <w:rPr>
          <w:color w:val="000000"/>
          <w:spacing w:val="-1"/>
          <w:sz w:val="24"/>
          <w:szCs w:val="24"/>
        </w:rPr>
      </w:pPr>
      <w:r w:rsidRPr="002710C6">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914786" w:rsidRPr="002710C6" w:rsidRDefault="00914786" w:rsidP="003B5164">
      <w:pPr>
        <w:pStyle w:val="a3"/>
        <w:shd w:val="clear" w:color="auto" w:fill="FFFFFF"/>
        <w:ind w:left="0" w:firstLine="708"/>
        <w:jc w:val="both"/>
        <w:rPr>
          <w:color w:val="000000"/>
          <w:spacing w:val="-1"/>
          <w:sz w:val="24"/>
          <w:szCs w:val="24"/>
        </w:rPr>
      </w:pPr>
      <w:r w:rsidRPr="002710C6">
        <w:rPr>
          <w:color w:val="000000"/>
          <w:spacing w:val="-1"/>
          <w:sz w:val="24"/>
          <w:szCs w:val="24"/>
        </w:rPr>
        <w:lastRenderedPageBreak/>
        <w:t xml:space="preserve">По дисциплине предусмотрен зачет с оценкой 3-ем семестре. К зачету допускаются студенты, освоившие в полном объеме программу дисциплины, выполнившие самостоятельную работу и защитившие контрольную работу. Требования к зачету представлены в разделе 2.1.1 настоящего ФОС. </w:t>
      </w:r>
    </w:p>
    <w:p w:rsidR="00914786" w:rsidRPr="002710C6" w:rsidRDefault="00914786" w:rsidP="003B5164">
      <w:pPr>
        <w:shd w:val="clear" w:color="auto" w:fill="FFFFFF"/>
        <w:ind w:firstLine="708"/>
        <w:jc w:val="both"/>
        <w:rPr>
          <w:color w:val="000000"/>
          <w:spacing w:val="-1"/>
          <w:sz w:val="24"/>
          <w:szCs w:val="24"/>
        </w:rPr>
      </w:pPr>
      <w:r w:rsidRPr="002710C6">
        <w:rPr>
          <w:color w:val="000000"/>
          <w:spacing w:val="-1"/>
          <w:sz w:val="24"/>
          <w:szCs w:val="24"/>
        </w:rPr>
        <w:t>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2.3.1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2.3.2 настоящего ФОС.</w:t>
      </w:r>
    </w:p>
    <w:p w:rsidR="00914786" w:rsidRPr="002710C6" w:rsidRDefault="00914786" w:rsidP="003B5164">
      <w:pPr>
        <w:shd w:val="clear" w:color="auto" w:fill="FFFFFF"/>
        <w:ind w:firstLine="708"/>
        <w:jc w:val="both"/>
        <w:rPr>
          <w:color w:val="000000"/>
          <w:spacing w:val="-1"/>
          <w:sz w:val="24"/>
          <w:szCs w:val="24"/>
        </w:rPr>
      </w:pPr>
      <w:r w:rsidRPr="002710C6">
        <w:rPr>
          <w:color w:val="000000"/>
          <w:spacing w:val="-1"/>
          <w:sz w:val="24"/>
          <w:szCs w:val="24"/>
        </w:rPr>
        <w:t xml:space="preserve">Демонстрационный билет для зачета с оценкой представлен ниже. </w:t>
      </w:r>
    </w:p>
    <w:p w:rsidR="00914786" w:rsidRPr="002710C6" w:rsidRDefault="00914786" w:rsidP="003B5164">
      <w:pPr>
        <w:shd w:val="clear" w:color="auto" w:fill="FFFFFF"/>
        <w:ind w:firstLine="708"/>
        <w:jc w:val="both"/>
        <w:rPr>
          <w:color w:val="000000"/>
          <w:spacing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914786" w:rsidRPr="002710C6" w:rsidTr="00914786">
        <w:tc>
          <w:tcPr>
            <w:tcW w:w="1701" w:type="dxa"/>
            <w:tcBorders>
              <w:top w:val="single" w:sz="4" w:space="0" w:color="auto"/>
              <w:left w:val="single" w:sz="4" w:space="0" w:color="auto"/>
              <w:bottom w:val="single" w:sz="4" w:space="0" w:color="auto"/>
              <w:right w:val="single" w:sz="4" w:space="0" w:color="auto"/>
            </w:tcBorders>
            <w:vAlign w:val="center"/>
            <w:hideMark/>
          </w:tcPr>
          <w:p w:rsidR="00914786" w:rsidRPr="002710C6" w:rsidRDefault="00914786" w:rsidP="003B5164">
            <w:pPr>
              <w:jc w:val="center"/>
              <w:rPr>
                <w:b/>
                <w:sz w:val="24"/>
                <w:szCs w:val="24"/>
                <w:lang w:eastAsia="en-US"/>
              </w:rPr>
            </w:pPr>
            <w:r w:rsidRPr="002710C6">
              <w:rPr>
                <w:b/>
                <w:sz w:val="24"/>
                <w:szCs w:val="24"/>
                <w:lang w:eastAsia="en-US"/>
              </w:rPr>
              <w:t>МГАФК</w:t>
            </w:r>
          </w:p>
          <w:p w:rsidR="00914786" w:rsidRPr="002710C6" w:rsidRDefault="00914786" w:rsidP="003B5164">
            <w:pPr>
              <w:jc w:val="center"/>
              <w:rPr>
                <w:b/>
                <w:sz w:val="24"/>
                <w:szCs w:val="24"/>
                <w:lang w:eastAsia="en-US"/>
              </w:rPr>
            </w:pPr>
            <w:r w:rsidRPr="002710C6">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914786" w:rsidRPr="002710C6" w:rsidRDefault="00914786" w:rsidP="003B5164">
            <w:pPr>
              <w:jc w:val="center"/>
              <w:rPr>
                <w:b/>
                <w:sz w:val="24"/>
                <w:szCs w:val="24"/>
                <w:lang w:eastAsia="en-US"/>
              </w:rPr>
            </w:pPr>
            <w:r w:rsidRPr="002710C6">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914786" w:rsidRPr="002710C6" w:rsidRDefault="00914786" w:rsidP="003B5164">
            <w:pPr>
              <w:jc w:val="center"/>
              <w:rPr>
                <w:b/>
                <w:sz w:val="24"/>
                <w:szCs w:val="24"/>
                <w:lang w:eastAsia="en-US"/>
              </w:rPr>
            </w:pPr>
            <w:r w:rsidRPr="002710C6">
              <w:rPr>
                <w:b/>
                <w:sz w:val="24"/>
                <w:szCs w:val="24"/>
                <w:lang w:eastAsia="en-US"/>
              </w:rPr>
              <w:t xml:space="preserve">Утверждаю. </w:t>
            </w:r>
          </w:p>
          <w:p w:rsidR="00914786" w:rsidRPr="002710C6" w:rsidRDefault="00914786" w:rsidP="003B5164">
            <w:pPr>
              <w:jc w:val="center"/>
              <w:rPr>
                <w:b/>
                <w:sz w:val="24"/>
                <w:szCs w:val="24"/>
                <w:lang w:eastAsia="en-US"/>
              </w:rPr>
            </w:pPr>
            <w:r w:rsidRPr="002710C6">
              <w:rPr>
                <w:b/>
                <w:sz w:val="24"/>
                <w:szCs w:val="24"/>
                <w:lang w:eastAsia="en-US"/>
              </w:rPr>
              <w:t>Зав. кафедрой</w:t>
            </w:r>
          </w:p>
        </w:tc>
      </w:tr>
      <w:tr w:rsidR="00914786" w:rsidRPr="002710C6" w:rsidTr="00914786">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914786" w:rsidRPr="002710C6" w:rsidRDefault="00914786" w:rsidP="003B5164">
            <w:pPr>
              <w:jc w:val="center"/>
              <w:rPr>
                <w:b/>
                <w:sz w:val="24"/>
                <w:szCs w:val="24"/>
                <w:lang w:eastAsia="en-US"/>
              </w:rPr>
            </w:pPr>
            <w:r w:rsidRPr="002710C6">
              <w:rPr>
                <w:b/>
                <w:sz w:val="24"/>
                <w:szCs w:val="24"/>
                <w:lang w:eastAsia="en-US"/>
              </w:rPr>
              <w:t>Дисциплина: ОБЩАЯ ПАТОЛОГИЯ И ТЕРАТОЛОГИЯ</w:t>
            </w:r>
          </w:p>
          <w:p w:rsidR="00914786" w:rsidRPr="002710C6" w:rsidRDefault="00914786" w:rsidP="003B5164">
            <w:pPr>
              <w:jc w:val="center"/>
              <w:rPr>
                <w:b/>
                <w:sz w:val="24"/>
                <w:szCs w:val="24"/>
                <w:lang w:eastAsia="en-US"/>
              </w:rPr>
            </w:pPr>
            <w:r w:rsidRPr="002710C6">
              <w:rPr>
                <w:b/>
                <w:sz w:val="24"/>
                <w:szCs w:val="24"/>
                <w:lang w:eastAsia="en-US"/>
              </w:rPr>
              <w:t>Направление подготовки: 49.03.02 Физическая культура для лиц с отклонениями в состоянии здоровья</w:t>
            </w:r>
          </w:p>
        </w:tc>
      </w:tr>
      <w:tr w:rsidR="00914786" w:rsidRPr="002710C6" w:rsidTr="00914786">
        <w:tc>
          <w:tcPr>
            <w:tcW w:w="9179" w:type="dxa"/>
            <w:gridSpan w:val="3"/>
            <w:tcBorders>
              <w:top w:val="single" w:sz="4" w:space="0" w:color="auto"/>
              <w:left w:val="single" w:sz="4" w:space="0" w:color="auto"/>
              <w:bottom w:val="single" w:sz="4" w:space="0" w:color="auto"/>
              <w:right w:val="single" w:sz="4" w:space="0" w:color="auto"/>
            </w:tcBorders>
            <w:vAlign w:val="center"/>
          </w:tcPr>
          <w:p w:rsidR="00023DBC" w:rsidRPr="002710C6" w:rsidRDefault="00023DBC" w:rsidP="003B5164">
            <w:pPr>
              <w:pStyle w:val="11"/>
              <w:numPr>
                <w:ilvl w:val="0"/>
                <w:numId w:val="25"/>
              </w:numPr>
              <w:spacing w:before="0" w:after="0"/>
              <w:rPr>
                <w:szCs w:val="24"/>
              </w:rPr>
            </w:pPr>
            <w:r w:rsidRPr="002710C6">
              <w:rPr>
                <w:szCs w:val="24"/>
              </w:rPr>
              <w:t xml:space="preserve">Отличия мукоидного набухания от фибриноидного. </w:t>
            </w:r>
          </w:p>
          <w:p w:rsidR="00023DBC" w:rsidRPr="002710C6" w:rsidRDefault="00023DBC" w:rsidP="003B5164">
            <w:pPr>
              <w:pStyle w:val="11"/>
              <w:numPr>
                <w:ilvl w:val="0"/>
                <w:numId w:val="25"/>
              </w:numPr>
              <w:spacing w:before="0" w:after="0"/>
              <w:rPr>
                <w:szCs w:val="24"/>
              </w:rPr>
            </w:pPr>
            <w:r w:rsidRPr="002710C6">
              <w:rPr>
                <w:szCs w:val="24"/>
              </w:rPr>
              <w:t xml:space="preserve">Морфология распространенного, местного фибриноида и фибриноидного некроза. </w:t>
            </w:r>
          </w:p>
          <w:p w:rsidR="00023DBC" w:rsidRPr="002710C6" w:rsidRDefault="00023DBC" w:rsidP="003B5164">
            <w:pPr>
              <w:pStyle w:val="11"/>
              <w:numPr>
                <w:ilvl w:val="0"/>
                <w:numId w:val="25"/>
              </w:numPr>
              <w:spacing w:before="0" w:after="0"/>
              <w:rPr>
                <w:szCs w:val="24"/>
              </w:rPr>
            </w:pPr>
            <w:r w:rsidRPr="002710C6">
              <w:rPr>
                <w:szCs w:val="24"/>
              </w:rPr>
              <w:t xml:space="preserve">Аномалии развития глаз. </w:t>
            </w:r>
          </w:p>
          <w:p w:rsidR="00914786" w:rsidRPr="002710C6" w:rsidRDefault="00914786" w:rsidP="003B5164">
            <w:pPr>
              <w:ind w:left="1080"/>
              <w:rPr>
                <w:sz w:val="24"/>
                <w:szCs w:val="24"/>
              </w:rPr>
            </w:pPr>
          </w:p>
        </w:tc>
      </w:tr>
    </w:tbl>
    <w:p w:rsidR="00914786" w:rsidRPr="002710C6" w:rsidRDefault="00914786" w:rsidP="003B5164">
      <w:pPr>
        <w:autoSpaceDE w:val="0"/>
        <w:autoSpaceDN w:val="0"/>
        <w:adjustRightInd w:val="0"/>
        <w:rPr>
          <w:b/>
          <w:sz w:val="24"/>
          <w:szCs w:val="24"/>
        </w:rPr>
      </w:pPr>
      <w:r w:rsidRPr="002710C6">
        <w:rPr>
          <w:b/>
          <w:sz w:val="24"/>
          <w:szCs w:val="24"/>
        </w:rPr>
        <w:t>КРИТЕРИИ ОЦЕНКИ:</w:t>
      </w:r>
    </w:p>
    <w:p w:rsidR="00914786" w:rsidRPr="002710C6" w:rsidRDefault="00914786" w:rsidP="003B5164">
      <w:pPr>
        <w:shd w:val="clear" w:color="auto" w:fill="FFFFFF"/>
        <w:ind w:firstLine="708"/>
        <w:jc w:val="both"/>
        <w:rPr>
          <w:sz w:val="24"/>
          <w:szCs w:val="24"/>
          <w:lang w:eastAsia="ar-SA"/>
        </w:rPr>
      </w:pPr>
      <w:r w:rsidRPr="002710C6">
        <w:rPr>
          <w:sz w:val="24"/>
          <w:szCs w:val="24"/>
          <w:lang w:eastAsia="ar-SA"/>
        </w:rPr>
        <w:t xml:space="preserve">- оценка </w:t>
      </w:r>
      <w:r w:rsidRPr="002710C6">
        <w:rPr>
          <w:b/>
          <w:sz w:val="24"/>
          <w:szCs w:val="24"/>
          <w:lang w:eastAsia="ar-SA"/>
        </w:rPr>
        <w:t>«отлично»</w:t>
      </w:r>
      <w:r w:rsidRPr="002710C6">
        <w:rPr>
          <w:sz w:val="24"/>
          <w:szCs w:val="24"/>
          <w:lang w:eastAsia="ar-SA"/>
        </w:rPr>
        <w:t xml:space="preserve"> выставляется студенту, если:</w:t>
      </w:r>
    </w:p>
    <w:p w:rsidR="00914786" w:rsidRPr="002710C6" w:rsidRDefault="00914786" w:rsidP="003B5164">
      <w:pPr>
        <w:shd w:val="clear" w:color="auto" w:fill="FFFFFF"/>
        <w:tabs>
          <w:tab w:val="left" w:pos="709"/>
        </w:tabs>
        <w:spacing w:after="60"/>
        <w:ind w:firstLine="709"/>
        <w:jc w:val="both"/>
        <w:rPr>
          <w:sz w:val="24"/>
          <w:szCs w:val="24"/>
          <w:lang w:eastAsia="ar-SA"/>
        </w:rPr>
      </w:pPr>
      <w:r w:rsidRPr="002710C6">
        <w:rPr>
          <w:sz w:val="24"/>
          <w:szCs w:val="24"/>
          <w:lang w:eastAsia="ar-SA"/>
        </w:rPr>
        <w:t>• По всем трем вопросам билета студент даёт верный, чёткий, ясный, краткий ответ, показывает и правильно называет анатомические образования на препаратах, муляжах, планшетах.</w:t>
      </w:r>
    </w:p>
    <w:p w:rsidR="00914786" w:rsidRPr="002710C6" w:rsidRDefault="00914786" w:rsidP="003B5164">
      <w:pPr>
        <w:shd w:val="clear" w:color="auto" w:fill="FFFFFF"/>
        <w:ind w:firstLine="708"/>
        <w:jc w:val="both"/>
        <w:rPr>
          <w:sz w:val="24"/>
          <w:szCs w:val="24"/>
          <w:lang w:eastAsia="ar-SA"/>
        </w:rPr>
      </w:pPr>
      <w:r w:rsidRPr="002710C6">
        <w:rPr>
          <w:sz w:val="24"/>
          <w:szCs w:val="24"/>
          <w:lang w:eastAsia="ar-SA"/>
        </w:rPr>
        <w:t xml:space="preserve">- оценка </w:t>
      </w:r>
      <w:r w:rsidRPr="002710C6">
        <w:rPr>
          <w:b/>
          <w:sz w:val="24"/>
          <w:szCs w:val="24"/>
          <w:lang w:eastAsia="ar-SA"/>
        </w:rPr>
        <w:t>«хорошо»</w:t>
      </w:r>
      <w:r w:rsidRPr="002710C6">
        <w:rPr>
          <w:sz w:val="24"/>
          <w:szCs w:val="24"/>
          <w:lang w:eastAsia="ar-SA"/>
        </w:rPr>
        <w:t xml:space="preserve"> выставляется студенту, если:</w:t>
      </w:r>
    </w:p>
    <w:p w:rsidR="00914786" w:rsidRPr="002710C6" w:rsidRDefault="00914786" w:rsidP="003B5164">
      <w:pPr>
        <w:shd w:val="clear" w:color="auto" w:fill="FFFFFF"/>
        <w:tabs>
          <w:tab w:val="left" w:pos="709"/>
        </w:tabs>
        <w:spacing w:after="60"/>
        <w:ind w:firstLine="709"/>
        <w:jc w:val="both"/>
        <w:rPr>
          <w:sz w:val="24"/>
          <w:szCs w:val="24"/>
          <w:lang w:eastAsia="ar-SA"/>
        </w:rPr>
      </w:pPr>
      <w:r w:rsidRPr="002710C6">
        <w:rPr>
          <w:sz w:val="24"/>
          <w:szCs w:val="24"/>
          <w:lang w:eastAsia="ar-SA"/>
        </w:rPr>
        <w:t>• По двум вопросам билета студент даёт верный, чёткий, ясный, краткий ответ, показывает и правильно называет анатомические образования на препаратах, муляжах, планшетах.</w:t>
      </w:r>
    </w:p>
    <w:p w:rsidR="00914786" w:rsidRPr="002710C6" w:rsidRDefault="00914786" w:rsidP="003B5164">
      <w:pPr>
        <w:shd w:val="clear" w:color="auto" w:fill="FFFFFF"/>
        <w:ind w:firstLine="708"/>
        <w:jc w:val="both"/>
        <w:rPr>
          <w:sz w:val="24"/>
          <w:szCs w:val="24"/>
          <w:lang w:eastAsia="ar-SA"/>
        </w:rPr>
      </w:pPr>
      <w:r w:rsidRPr="002710C6">
        <w:rPr>
          <w:sz w:val="24"/>
          <w:szCs w:val="24"/>
          <w:lang w:eastAsia="ar-SA"/>
        </w:rPr>
        <w:t xml:space="preserve">- оценка </w:t>
      </w:r>
      <w:r w:rsidRPr="002710C6">
        <w:rPr>
          <w:b/>
          <w:sz w:val="24"/>
          <w:szCs w:val="24"/>
          <w:lang w:eastAsia="ar-SA"/>
        </w:rPr>
        <w:t xml:space="preserve">«удовлетворительно» </w:t>
      </w:r>
      <w:r w:rsidRPr="002710C6">
        <w:rPr>
          <w:sz w:val="24"/>
          <w:szCs w:val="24"/>
          <w:lang w:eastAsia="ar-SA"/>
        </w:rPr>
        <w:t>выставляется студенту, если:</w:t>
      </w:r>
    </w:p>
    <w:p w:rsidR="00914786" w:rsidRPr="002710C6" w:rsidRDefault="00914786" w:rsidP="003B5164">
      <w:pPr>
        <w:shd w:val="clear" w:color="auto" w:fill="FFFFFF"/>
        <w:tabs>
          <w:tab w:val="left" w:pos="709"/>
        </w:tabs>
        <w:spacing w:after="60"/>
        <w:ind w:firstLine="709"/>
        <w:jc w:val="both"/>
        <w:rPr>
          <w:sz w:val="24"/>
          <w:szCs w:val="24"/>
          <w:lang w:eastAsia="ar-SA"/>
        </w:rPr>
      </w:pPr>
      <w:r w:rsidRPr="002710C6">
        <w:rPr>
          <w:sz w:val="24"/>
          <w:szCs w:val="24"/>
          <w:lang w:eastAsia="ar-SA"/>
        </w:rPr>
        <w:t>• По одному вопросу билета студент даёт верный, чёткий, ясный, краткий ответ, показывает и правильно называет анатомические образования на препаратах, муляжах, планшетах.</w:t>
      </w:r>
    </w:p>
    <w:p w:rsidR="00914786" w:rsidRPr="002710C6" w:rsidRDefault="00914786" w:rsidP="003B5164">
      <w:pPr>
        <w:shd w:val="clear" w:color="auto" w:fill="FFFFFF"/>
        <w:ind w:firstLine="709"/>
        <w:jc w:val="both"/>
        <w:rPr>
          <w:sz w:val="24"/>
          <w:szCs w:val="24"/>
          <w:lang w:eastAsia="ar-SA"/>
        </w:rPr>
      </w:pPr>
      <w:r w:rsidRPr="002710C6">
        <w:rPr>
          <w:sz w:val="24"/>
          <w:szCs w:val="24"/>
          <w:lang w:eastAsia="ar-SA"/>
        </w:rPr>
        <w:t xml:space="preserve">- оценка </w:t>
      </w:r>
      <w:r w:rsidRPr="002710C6">
        <w:rPr>
          <w:b/>
          <w:sz w:val="24"/>
          <w:szCs w:val="24"/>
          <w:lang w:eastAsia="ar-SA"/>
        </w:rPr>
        <w:t>«неудовлетворительно»</w:t>
      </w:r>
      <w:r w:rsidRPr="002710C6">
        <w:rPr>
          <w:sz w:val="24"/>
          <w:szCs w:val="24"/>
          <w:lang w:eastAsia="ar-SA"/>
        </w:rPr>
        <w:t xml:space="preserve"> выставляется студенту при полном </w:t>
      </w:r>
    </w:p>
    <w:p w:rsidR="00914786" w:rsidRPr="002710C6" w:rsidRDefault="00914786" w:rsidP="003B5164">
      <w:pPr>
        <w:pStyle w:val="a3"/>
        <w:shd w:val="clear" w:color="auto" w:fill="FFFFFF"/>
        <w:ind w:left="0" w:firstLine="708"/>
        <w:jc w:val="both"/>
        <w:rPr>
          <w:i/>
          <w:sz w:val="24"/>
          <w:szCs w:val="24"/>
        </w:rPr>
      </w:pPr>
      <w:r w:rsidRPr="002710C6">
        <w:rPr>
          <w:sz w:val="24"/>
          <w:szCs w:val="24"/>
          <w:lang w:eastAsia="ar-SA"/>
        </w:rPr>
        <w:t>отсутствии ответа на вопросы.</w:t>
      </w:r>
    </w:p>
    <w:p w:rsidR="00D72B5A" w:rsidRPr="002710C6" w:rsidRDefault="00D72B5A" w:rsidP="007A030D">
      <w:pPr>
        <w:shd w:val="clear" w:color="auto" w:fill="FFFFFF"/>
        <w:ind w:left="851" w:firstLine="283"/>
        <w:jc w:val="both"/>
        <w:rPr>
          <w:caps/>
          <w:spacing w:val="-1"/>
          <w:sz w:val="24"/>
          <w:szCs w:val="24"/>
        </w:rPr>
      </w:pPr>
    </w:p>
    <w:p w:rsidR="00D72B5A" w:rsidRDefault="00D72B5A" w:rsidP="007A030D">
      <w:pPr>
        <w:shd w:val="clear" w:color="auto" w:fill="FFFFFF"/>
        <w:ind w:left="851" w:firstLine="283"/>
        <w:jc w:val="both"/>
        <w:rPr>
          <w:caps/>
          <w:spacing w:val="-1"/>
          <w:sz w:val="24"/>
          <w:szCs w:val="24"/>
        </w:rPr>
      </w:pPr>
    </w:p>
    <w:p w:rsidR="00745F75" w:rsidRDefault="00745F75" w:rsidP="007A030D">
      <w:pPr>
        <w:shd w:val="clear" w:color="auto" w:fill="FFFFFF"/>
        <w:ind w:left="851" w:firstLine="283"/>
        <w:jc w:val="both"/>
        <w:rPr>
          <w:caps/>
          <w:spacing w:val="-1"/>
          <w:sz w:val="24"/>
          <w:szCs w:val="24"/>
        </w:rPr>
      </w:pPr>
    </w:p>
    <w:p w:rsidR="00745F75" w:rsidRDefault="00745F75" w:rsidP="007A030D">
      <w:pPr>
        <w:shd w:val="clear" w:color="auto" w:fill="FFFFFF"/>
        <w:ind w:left="851" w:firstLine="283"/>
        <w:jc w:val="both"/>
        <w:rPr>
          <w:caps/>
          <w:spacing w:val="-1"/>
          <w:sz w:val="24"/>
          <w:szCs w:val="24"/>
        </w:rPr>
      </w:pPr>
    </w:p>
    <w:p w:rsidR="00745F75" w:rsidRDefault="00745F75" w:rsidP="007A030D">
      <w:pPr>
        <w:shd w:val="clear" w:color="auto" w:fill="FFFFFF"/>
        <w:ind w:left="851" w:firstLine="283"/>
        <w:jc w:val="both"/>
        <w:rPr>
          <w:caps/>
          <w:spacing w:val="-1"/>
          <w:sz w:val="24"/>
          <w:szCs w:val="24"/>
        </w:rPr>
      </w:pPr>
    </w:p>
    <w:p w:rsidR="00745F75" w:rsidRDefault="00745F75" w:rsidP="007A030D">
      <w:pPr>
        <w:shd w:val="clear" w:color="auto" w:fill="FFFFFF"/>
        <w:ind w:left="851" w:firstLine="283"/>
        <w:jc w:val="both"/>
        <w:rPr>
          <w:caps/>
          <w:spacing w:val="-1"/>
          <w:sz w:val="24"/>
          <w:szCs w:val="24"/>
        </w:rPr>
      </w:pPr>
    </w:p>
    <w:p w:rsidR="00745F75" w:rsidRDefault="00745F75" w:rsidP="007A030D">
      <w:pPr>
        <w:shd w:val="clear" w:color="auto" w:fill="FFFFFF"/>
        <w:ind w:left="851" w:firstLine="283"/>
        <w:jc w:val="both"/>
        <w:rPr>
          <w:caps/>
          <w:spacing w:val="-1"/>
          <w:sz w:val="24"/>
          <w:szCs w:val="24"/>
        </w:rPr>
      </w:pPr>
    </w:p>
    <w:p w:rsidR="00745F75" w:rsidRDefault="00745F75" w:rsidP="007A030D">
      <w:pPr>
        <w:shd w:val="clear" w:color="auto" w:fill="FFFFFF"/>
        <w:ind w:left="851" w:firstLine="283"/>
        <w:jc w:val="both"/>
        <w:rPr>
          <w:caps/>
          <w:spacing w:val="-1"/>
          <w:sz w:val="24"/>
          <w:szCs w:val="24"/>
        </w:rPr>
      </w:pPr>
    </w:p>
    <w:p w:rsidR="00745F75" w:rsidRDefault="00745F75" w:rsidP="007A030D">
      <w:pPr>
        <w:shd w:val="clear" w:color="auto" w:fill="FFFFFF"/>
        <w:ind w:left="851" w:firstLine="283"/>
        <w:jc w:val="both"/>
        <w:rPr>
          <w:caps/>
          <w:spacing w:val="-1"/>
          <w:sz w:val="24"/>
          <w:szCs w:val="24"/>
        </w:rPr>
      </w:pPr>
    </w:p>
    <w:p w:rsidR="00745F75" w:rsidRDefault="00745F75" w:rsidP="007A030D">
      <w:pPr>
        <w:shd w:val="clear" w:color="auto" w:fill="FFFFFF"/>
        <w:ind w:left="851" w:firstLine="283"/>
        <w:jc w:val="both"/>
        <w:rPr>
          <w:caps/>
          <w:spacing w:val="-1"/>
          <w:sz w:val="24"/>
          <w:szCs w:val="24"/>
        </w:rPr>
      </w:pPr>
    </w:p>
    <w:p w:rsidR="00745F75" w:rsidRDefault="00745F75" w:rsidP="007A030D">
      <w:pPr>
        <w:shd w:val="clear" w:color="auto" w:fill="FFFFFF"/>
        <w:ind w:left="851" w:firstLine="283"/>
        <w:jc w:val="both"/>
        <w:rPr>
          <w:caps/>
          <w:spacing w:val="-1"/>
          <w:sz w:val="24"/>
          <w:szCs w:val="24"/>
        </w:rPr>
      </w:pPr>
    </w:p>
    <w:p w:rsidR="00745F75" w:rsidRPr="002710C6" w:rsidRDefault="00745F75" w:rsidP="007A030D">
      <w:pPr>
        <w:shd w:val="clear" w:color="auto" w:fill="FFFFFF"/>
        <w:ind w:left="851" w:firstLine="283"/>
        <w:jc w:val="both"/>
        <w:rPr>
          <w:caps/>
          <w:spacing w:val="-1"/>
          <w:sz w:val="24"/>
          <w:szCs w:val="24"/>
        </w:rPr>
      </w:pPr>
    </w:p>
    <w:p w:rsidR="00D72B5A" w:rsidRPr="002710C6" w:rsidRDefault="00D72B5A" w:rsidP="007A030D">
      <w:pPr>
        <w:shd w:val="clear" w:color="auto" w:fill="FFFFFF"/>
        <w:ind w:left="851" w:firstLine="283"/>
        <w:jc w:val="both"/>
        <w:rPr>
          <w:caps/>
          <w:spacing w:val="-1"/>
          <w:sz w:val="24"/>
          <w:szCs w:val="24"/>
        </w:rPr>
      </w:pPr>
    </w:p>
    <w:p w:rsidR="007A030D" w:rsidRPr="002710C6" w:rsidRDefault="007A030D" w:rsidP="00745F75">
      <w:pPr>
        <w:shd w:val="clear" w:color="auto" w:fill="FFFFFF"/>
        <w:ind w:firstLine="283"/>
        <w:jc w:val="both"/>
        <w:rPr>
          <w:caps/>
          <w:spacing w:val="-1"/>
          <w:sz w:val="24"/>
          <w:szCs w:val="24"/>
        </w:rPr>
      </w:pPr>
      <w:r w:rsidRPr="002710C6">
        <w:rPr>
          <w:caps/>
          <w:spacing w:val="-1"/>
          <w:sz w:val="24"/>
          <w:szCs w:val="24"/>
        </w:rPr>
        <w:lastRenderedPageBreak/>
        <w:t>СВОДНАЯ ТАБЛИЦА</w:t>
      </w:r>
    </w:p>
    <w:p w:rsidR="00122D83" w:rsidRPr="002710C6" w:rsidRDefault="007A030D" w:rsidP="00745F75">
      <w:pPr>
        <w:shd w:val="clear" w:color="auto" w:fill="FFFFFF"/>
        <w:ind w:firstLine="283"/>
        <w:jc w:val="both"/>
        <w:rPr>
          <w:caps/>
          <w:spacing w:val="-1"/>
          <w:sz w:val="24"/>
          <w:szCs w:val="24"/>
        </w:rPr>
      </w:pPr>
      <w:r w:rsidRPr="002710C6">
        <w:rPr>
          <w:caps/>
          <w:spacing w:val="-1"/>
          <w:sz w:val="24"/>
          <w:szCs w:val="24"/>
        </w:rPr>
        <w:t xml:space="preserve">РЕЗУЛЬТАТЫ ОБУЧЕНИЯ ПО ДИСЦИПЛИНЕ: </w:t>
      </w:r>
      <w:r w:rsidRPr="002710C6">
        <w:rPr>
          <w:color w:val="000000"/>
          <w:sz w:val="24"/>
          <w:szCs w:val="24"/>
        </w:rPr>
        <w:t>«Общая патология и тератология»</w:t>
      </w:r>
      <w:r w:rsidR="00D72B5A" w:rsidRPr="002710C6">
        <w:rPr>
          <w:color w:val="000000"/>
          <w:sz w:val="24"/>
          <w:szCs w:val="24"/>
        </w:rPr>
        <w:t xml:space="preserve"> для направления подготовки 49.03.02 – Физическая культура для лиц с отклонениями в состоянии здоровья.</w:t>
      </w:r>
    </w:p>
    <w:tbl>
      <w:tblPr>
        <w:tblStyle w:val="ad"/>
        <w:tblW w:w="0" w:type="auto"/>
        <w:tblInd w:w="-34" w:type="dxa"/>
        <w:tblLook w:val="04A0" w:firstRow="1" w:lastRow="0" w:firstColumn="1" w:lastColumn="0" w:noHBand="0" w:noVBand="1"/>
      </w:tblPr>
      <w:tblGrid>
        <w:gridCol w:w="1928"/>
        <w:gridCol w:w="1836"/>
        <w:gridCol w:w="1719"/>
        <w:gridCol w:w="1919"/>
        <w:gridCol w:w="1919"/>
      </w:tblGrid>
      <w:tr w:rsidR="00122D83" w:rsidRPr="00745F75" w:rsidTr="00745F75">
        <w:tc>
          <w:tcPr>
            <w:tcW w:w="0" w:type="auto"/>
            <w:tcBorders>
              <w:top w:val="single" w:sz="4" w:space="0" w:color="auto"/>
              <w:left w:val="single" w:sz="4" w:space="0" w:color="auto"/>
              <w:bottom w:val="single" w:sz="4" w:space="0" w:color="auto"/>
              <w:right w:val="single" w:sz="4" w:space="0" w:color="auto"/>
            </w:tcBorders>
            <w:hideMark/>
          </w:tcPr>
          <w:p w:rsidR="00122D83" w:rsidRPr="00745F75" w:rsidRDefault="00122D83" w:rsidP="00122D83">
            <w:pPr>
              <w:jc w:val="center"/>
              <w:rPr>
                <w:b/>
                <w:color w:val="000000"/>
                <w:spacing w:val="-1"/>
                <w:sz w:val="22"/>
                <w:szCs w:val="22"/>
                <w:lang w:eastAsia="en-US"/>
              </w:rPr>
            </w:pPr>
            <w:r w:rsidRPr="00745F75">
              <w:rPr>
                <w:b/>
                <w:color w:val="000000"/>
                <w:spacing w:val="-1"/>
                <w:sz w:val="22"/>
                <w:szCs w:val="22"/>
                <w:lang w:eastAsia="en-US"/>
              </w:rPr>
              <w:t>Формируемые компетенции</w:t>
            </w:r>
          </w:p>
        </w:tc>
        <w:tc>
          <w:tcPr>
            <w:tcW w:w="0" w:type="auto"/>
            <w:tcBorders>
              <w:top w:val="single" w:sz="4" w:space="0" w:color="auto"/>
              <w:left w:val="single" w:sz="4" w:space="0" w:color="auto"/>
              <w:bottom w:val="single" w:sz="4" w:space="0" w:color="auto"/>
              <w:right w:val="single" w:sz="4" w:space="0" w:color="auto"/>
            </w:tcBorders>
            <w:hideMark/>
          </w:tcPr>
          <w:p w:rsidR="00122D83" w:rsidRPr="00745F75" w:rsidRDefault="00122D83" w:rsidP="00122D83">
            <w:pPr>
              <w:jc w:val="center"/>
              <w:rPr>
                <w:b/>
                <w:color w:val="000000"/>
                <w:spacing w:val="-1"/>
                <w:sz w:val="22"/>
                <w:szCs w:val="22"/>
                <w:lang w:eastAsia="en-US"/>
              </w:rPr>
            </w:pPr>
            <w:r w:rsidRPr="00745F75">
              <w:rPr>
                <w:b/>
                <w:color w:val="000000"/>
                <w:spacing w:val="-1"/>
                <w:sz w:val="22"/>
                <w:szCs w:val="22"/>
                <w:lang w:eastAsia="en-US"/>
              </w:rPr>
              <w:t>Соотнесенные профессиональные стандарты</w:t>
            </w:r>
          </w:p>
        </w:tc>
        <w:tc>
          <w:tcPr>
            <w:tcW w:w="0" w:type="auto"/>
            <w:tcBorders>
              <w:top w:val="single" w:sz="4" w:space="0" w:color="auto"/>
              <w:left w:val="single" w:sz="4" w:space="0" w:color="auto"/>
              <w:bottom w:val="single" w:sz="4" w:space="0" w:color="auto"/>
              <w:right w:val="single" w:sz="4" w:space="0" w:color="auto"/>
            </w:tcBorders>
            <w:hideMark/>
          </w:tcPr>
          <w:p w:rsidR="00122D83" w:rsidRPr="00745F75" w:rsidRDefault="00122D83" w:rsidP="00122D83">
            <w:pPr>
              <w:jc w:val="center"/>
              <w:rPr>
                <w:b/>
                <w:color w:val="000000"/>
                <w:spacing w:val="-1"/>
                <w:sz w:val="22"/>
                <w:szCs w:val="22"/>
                <w:lang w:eastAsia="en-US"/>
              </w:rPr>
            </w:pPr>
            <w:r w:rsidRPr="00745F75">
              <w:rPr>
                <w:b/>
                <w:color w:val="000000"/>
                <w:spacing w:val="-1"/>
                <w:sz w:val="22"/>
                <w:szCs w:val="22"/>
                <w:lang w:eastAsia="en-US"/>
              </w:rPr>
              <w:t>Трудовые функции</w:t>
            </w:r>
          </w:p>
        </w:tc>
        <w:tc>
          <w:tcPr>
            <w:tcW w:w="0" w:type="auto"/>
            <w:tcBorders>
              <w:top w:val="single" w:sz="4" w:space="0" w:color="auto"/>
              <w:left w:val="single" w:sz="4" w:space="0" w:color="auto"/>
              <w:bottom w:val="single" w:sz="4" w:space="0" w:color="auto"/>
              <w:right w:val="single" w:sz="4" w:space="0" w:color="auto"/>
            </w:tcBorders>
            <w:hideMark/>
          </w:tcPr>
          <w:p w:rsidR="00122D83" w:rsidRPr="00745F75" w:rsidRDefault="00122D83" w:rsidP="00122D83">
            <w:pPr>
              <w:jc w:val="center"/>
              <w:rPr>
                <w:b/>
                <w:color w:val="000000"/>
                <w:spacing w:val="-1"/>
                <w:sz w:val="22"/>
                <w:szCs w:val="22"/>
                <w:lang w:eastAsia="en-US"/>
              </w:rPr>
            </w:pPr>
            <w:r w:rsidRPr="00745F75">
              <w:rPr>
                <w:b/>
                <w:color w:val="000000"/>
                <w:spacing w:val="-1"/>
                <w:sz w:val="22"/>
                <w:szCs w:val="22"/>
                <w:lang w:eastAsia="en-US"/>
              </w:rPr>
              <w:t>Знания/Умения /Опыт</w:t>
            </w:r>
          </w:p>
        </w:tc>
        <w:tc>
          <w:tcPr>
            <w:tcW w:w="1918" w:type="dxa"/>
            <w:tcBorders>
              <w:top w:val="single" w:sz="4" w:space="0" w:color="auto"/>
              <w:left w:val="single" w:sz="4" w:space="0" w:color="auto"/>
              <w:bottom w:val="single" w:sz="4" w:space="0" w:color="auto"/>
              <w:right w:val="single" w:sz="4" w:space="0" w:color="auto"/>
            </w:tcBorders>
            <w:hideMark/>
          </w:tcPr>
          <w:p w:rsidR="00122D83" w:rsidRPr="00745F75" w:rsidRDefault="00122D83" w:rsidP="00122D83">
            <w:pPr>
              <w:jc w:val="center"/>
              <w:rPr>
                <w:b/>
                <w:color w:val="000000"/>
                <w:spacing w:val="-1"/>
                <w:sz w:val="22"/>
                <w:szCs w:val="22"/>
                <w:lang w:eastAsia="en-US"/>
              </w:rPr>
            </w:pPr>
            <w:r w:rsidRPr="00745F75">
              <w:rPr>
                <w:b/>
                <w:color w:val="000000"/>
                <w:spacing w:val="-1"/>
                <w:sz w:val="22"/>
                <w:szCs w:val="22"/>
                <w:lang w:eastAsia="en-US"/>
              </w:rPr>
              <w:t>Индикаторы достижения</w:t>
            </w:r>
          </w:p>
        </w:tc>
      </w:tr>
      <w:tr w:rsidR="00122D83" w:rsidRPr="00745F75" w:rsidTr="00745F75">
        <w:tc>
          <w:tcPr>
            <w:tcW w:w="0" w:type="auto"/>
            <w:tcBorders>
              <w:top w:val="single" w:sz="4" w:space="0" w:color="auto"/>
              <w:left w:val="single" w:sz="4" w:space="0" w:color="auto"/>
              <w:bottom w:val="single" w:sz="4" w:space="0" w:color="auto"/>
              <w:right w:val="single" w:sz="4" w:space="0" w:color="auto"/>
            </w:tcBorders>
          </w:tcPr>
          <w:p w:rsidR="00122D83" w:rsidRPr="00745F75" w:rsidRDefault="00122D83" w:rsidP="00122D83">
            <w:pPr>
              <w:jc w:val="both"/>
              <w:rPr>
                <w:bCs/>
                <w:caps/>
                <w:color w:val="000000"/>
                <w:spacing w:val="-1"/>
                <w:sz w:val="22"/>
                <w:szCs w:val="22"/>
              </w:rPr>
            </w:pPr>
            <w:r w:rsidRPr="00745F75">
              <w:rPr>
                <w:sz w:val="22"/>
                <w:szCs w:val="22"/>
              </w:rPr>
              <w:t>ОПК-7.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rsidR="00122D83" w:rsidRPr="00745F75" w:rsidRDefault="00122D83" w:rsidP="00122D83">
            <w:pPr>
              <w:jc w:val="both"/>
              <w:rPr>
                <w:color w:val="000000"/>
                <w:spacing w:val="-1"/>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122D83" w:rsidRPr="00745F75" w:rsidRDefault="002347E3" w:rsidP="00122D83">
            <w:pPr>
              <w:pStyle w:val="1"/>
              <w:jc w:val="both"/>
              <w:outlineLvl w:val="0"/>
              <w:rPr>
                <w:rFonts w:ascii="Times New Roman" w:hAnsi="Times New Roman" w:cs="Times New Roman"/>
                <w:b w:val="0"/>
                <w:color w:val="auto"/>
                <w:sz w:val="22"/>
                <w:szCs w:val="22"/>
              </w:rPr>
            </w:pPr>
            <w:hyperlink r:id="rId28" w:history="1">
              <w:r w:rsidR="00122D83" w:rsidRPr="00745F75">
                <w:rPr>
                  <w:rStyle w:val="ae"/>
                  <w:rFonts w:ascii="Times New Roman" w:hAnsi="Times New Roman"/>
                  <w:b w:val="0"/>
                  <w:color w:val="auto"/>
                  <w:sz w:val="22"/>
                  <w:szCs w:val="22"/>
                </w:rPr>
                <w:t>05.002</w:t>
              </w:r>
            </w:hyperlink>
            <w:r w:rsidR="00122D83" w:rsidRPr="00745F75">
              <w:rPr>
                <w:rStyle w:val="ae"/>
                <w:rFonts w:ascii="Times New Roman" w:hAnsi="Times New Roman"/>
                <w:b w:val="0"/>
                <w:color w:val="auto"/>
                <w:sz w:val="22"/>
                <w:szCs w:val="22"/>
              </w:rPr>
              <w:t xml:space="preserve"> Тренер по адаптивной физической культуре и адаптивному спорту</w:t>
            </w:r>
          </w:p>
          <w:p w:rsidR="00122D83" w:rsidRPr="00745F75" w:rsidRDefault="00122D83" w:rsidP="00122D83">
            <w:pPr>
              <w:jc w:val="both"/>
              <w:rPr>
                <w:b/>
                <w:color w:val="000000"/>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22D83" w:rsidRPr="00745F75" w:rsidRDefault="00122D83" w:rsidP="00122D83">
            <w:pPr>
              <w:rPr>
                <w:sz w:val="22"/>
                <w:szCs w:val="22"/>
              </w:rPr>
            </w:pPr>
            <w:r w:rsidRPr="00745F75">
              <w:rPr>
                <w:sz w:val="22"/>
                <w:szCs w:val="22"/>
              </w:rPr>
              <w:t>С/05.6: 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w:t>
            </w:r>
            <w:r w:rsidRPr="00745F75">
              <w:rPr>
                <w:sz w:val="22"/>
                <w:szCs w:val="22"/>
              </w:rPr>
              <w:br/>
            </w:r>
          </w:p>
        </w:tc>
        <w:tc>
          <w:tcPr>
            <w:tcW w:w="0" w:type="auto"/>
            <w:tcBorders>
              <w:top w:val="single" w:sz="4" w:space="0" w:color="auto"/>
              <w:left w:val="single" w:sz="4" w:space="0" w:color="auto"/>
              <w:bottom w:val="single" w:sz="4" w:space="0" w:color="auto"/>
              <w:right w:val="single" w:sz="4" w:space="0" w:color="auto"/>
            </w:tcBorders>
            <w:hideMark/>
          </w:tcPr>
          <w:p w:rsidR="00122D83" w:rsidRPr="00745F75" w:rsidRDefault="00122D83" w:rsidP="00122D83">
            <w:pPr>
              <w:widowControl w:val="0"/>
              <w:tabs>
                <w:tab w:val="left" w:pos="729"/>
              </w:tabs>
              <w:kinsoku w:val="0"/>
              <w:overflowPunct w:val="0"/>
              <w:autoSpaceDE w:val="0"/>
              <w:autoSpaceDN w:val="0"/>
              <w:adjustRightInd w:val="0"/>
              <w:spacing w:before="1"/>
              <w:ind w:right="34"/>
              <w:rPr>
                <w:spacing w:val="-1"/>
                <w:sz w:val="22"/>
                <w:szCs w:val="22"/>
              </w:rPr>
            </w:pPr>
            <w:r w:rsidRPr="00745F75">
              <w:rPr>
                <w:b/>
                <w:spacing w:val="-1"/>
                <w:sz w:val="22"/>
                <w:szCs w:val="22"/>
              </w:rPr>
              <w:t>Знания</w:t>
            </w:r>
            <w:r w:rsidRPr="00745F75">
              <w:rPr>
                <w:spacing w:val="-1"/>
                <w:sz w:val="22"/>
                <w:szCs w:val="22"/>
              </w:rPr>
              <w:t>:</w:t>
            </w:r>
          </w:p>
          <w:p w:rsidR="00122D83" w:rsidRPr="00745F75" w:rsidRDefault="001650FC" w:rsidP="00122D83">
            <w:pPr>
              <w:widowControl w:val="0"/>
              <w:tabs>
                <w:tab w:val="left" w:pos="729"/>
              </w:tabs>
              <w:kinsoku w:val="0"/>
              <w:overflowPunct w:val="0"/>
              <w:autoSpaceDE w:val="0"/>
              <w:autoSpaceDN w:val="0"/>
              <w:adjustRightInd w:val="0"/>
              <w:spacing w:before="1"/>
              <w:ind w:right="34"/>
              <w:rPr>
                <w:spacing w:val="-1"/>
                <w:sz w:val="22"/>
                <w:szCs w:val="22"/>
              </w:rPr>
            </w:pPr>
            <w:r w:rsidRPr="00745F75">
              <w:rPr>
                <w:spacing w:val="-1"/>
                <w:sz w:val="22"/>
                <w:szCs w:val="22"/>
              </w:rPr>
              <w:t>- основных</w:t>
            </w:r>
            <w:r w:rsidR="00122D83" w:rsidRPr="00745F75">
              <w:rPr>
                <w:spacing w:val="-1"/>
                <w:sz w:val="22"/>
                <w:szCs w:val="22"/>
              </w:rPr>
              <w:t xml:space="preserve"> поняти</w:t>
            </w:r>
            <w:r w:rsidRPr="00745F75">
              <w:rPr>
                <w:spacing w:val="-1"/>
                <w:sz w:val="22"/>
                <w:szCs w:val="22"/>
              </w:rPr>
              <w:t>й</w:t>
            </w:r>
            <w:r w:rsidR="00122D83" w:rsidRPr="00745F75">
              <w:rPr>
                <w:spacing w:val="-1"/>
                <w:sz w:val="22"/>
                <w:szCs w:val="22"/>
              </w:rPr>
              <w:t>, термин</w:t>
            </w:r>
            <w:r w:rsidRPr="00745F75">
              <w:rPr>
                <w:spacing w:val="-1"/>
                <w:sz w:val="22"/>
                <w:szCs w:val="22"/>
              </w:rPr>
              <w:t>ов</w:t>
            </w:r>
            <w:r w:rsidR="00122D83" w:rsidRPr="00745F75">
              <w:rPr>
                <w:spacing w:val="-1"/>
                <w:sz w:val="22"/>
                <w:szCs w:val="22"/>
              </w:rPr>
              <w:t xml:space="preserve"> общей патологии и тератология;</w:t>
            </w:r>
          </w:p>
          <w:p w:rsidR="00122D83" w:rsidRPr="00745F75" w:rsidRDefault="00122D83" w:rsidP="00122D83">
            <w:pPr>
              <w:widowControl w:val="0"/>
              <w:tabs>
                <w:tab w:val="left" w:pos="729"/>
              </w:tabs>
              <w:kinsoku w:val="0"/>
              <w:overflowPunct w:val="0"/>
              <w:autoSpaceDE w:val="0"/>
              <w:autoSpaceDN w:val="0"/>
              <w:adjustRightInd w:val="0"/>
              <w:spacing w:before="1"/>
              <w:ind w:right="34"/>
              <w:rPr>
                <w:spacing w:val="-1"/>
                <w:sz w:val="22"/>
                <w:szCs w:val="22"/>
              </w:rPr>
            </w:pPr>
            <w:r w:rsidRPr="00745F75">
              <w:rPr>
                <w:spacing w:val="-1"/>
                <w:sz w:val="22"/>
                <w:szCs w:val="22"/>
              </w:rPr>
              <w:t>- основных характеристик здоровья и болезни</w:t>
            </w:r>
          </w:p>
          <w:p w:rsidR="00122D83" w:rsidRPr="00745F75" w:rsidRDefault="00122D83" w:rsidP="00122D83">
            <w:pPr>
              <w:widowControl w:val="0"/>
              <w:tabs>
                <w:tab w:val="left" w:pos="729"/>
              </w:tabs>
              <w:kinsoku w:val="0"/>
              <w:overflowPunct w:val="0"/>
              <w:autoSpaceDE w:val="0"/>
              <w:autoSpaceDN w:val="0"/>
              <w:adjustRightInd w:val="0"/>
              <w:spacing w:before="1"/>
              <w:ind w:right="34"/>
              <w:rPr>
                <w:spacing w:val="-1"/>
                <w:sz w:val="22"/>
                <w:szCs w:val="22"/>
              </w:rPr>
            </w:pPr>
            <w:r w:rsidRPr="00745F75">
              <w:rPr>
                <w:b/>
                <w:spacing w:val="-1"/>
                <w:sz w:val="22"/>
                <w:szCs w:val="22"/>
              </w:rPr>
              <w:t>Умения</w:t>
            </w:r>
            <w:r w:rsidRPr="00745F75">
              <w:rPr>
                <w:spacing w:val="-1"/>
                <w:sz w:val="22"/>
                <w:szCs w:val="22"/>
              </w:rPr>
              <w:t xml:space="preserve">: </w:t>
            </w:r>
          </w:p>
          <w:p w:rsidR="00122D83" w:rsidRPr="00745F75" w:rsidRDefault="00122D83" w:rsidP="00122D83">
            <w:pPr>
              <w:widowControl w:val="0"/>
              <w:tabs>
                <w:tab w:val="left" w:pos="729"/>
              </w:tabs>
              <w:kinsoku w:val="0"/>
              <w:overflowPunct w:val="0"/>
              <w:autoSpaceDE w:val="0"/>
              <w:autoSpaceDN w:val="0"/>
              <w:adjustRightInd w:val="0"/>
              <w:spacing w:before="1"/>
              <w:ind w:right="34"/>
              <w:rPr>
                <w:spacing w:val="-1"/>
                <w:sz w:val="22"/>
                <w:szCs w:val="22"/>
              </w:rPr>
            </w:pPr>
            <w:r w:rsidRPr="00745F75">
              <w:rPr>
                <w:spacing w:val="-1"/>
                <w:sz w:val="22"/>
                <w:szCs w:val="22"/>
              </w:rPr>
              <w:t>- различать симптомы, синдромы, стадии патологического процесса</w:t>
            </w:r>
          </w:p>
          <w:p w:rsidR="00122D83" w:rsidRPr="00745F75" w:rsidRDefault="00122D83" w:rsidP="00122D83">
            <w:pPr>
              <w:widowControl w:val="0"/>
              <w:tabs>
                <w:tab w:val="left" w:pos="729"/>
              </w:tabs>
              <w:kinsoku w:val="0"/>
              <w:overflowPunct w:val="0"/>
              <w:autoSpaceDE w:val="0"/>
              <w:autoSpaceDN w:val="0"/>
              <w:adjustRightInd w:val="0"/>
              <w:spacing w:before="1"/>
              <w:ind w:right="34"/>
              <w:rPr>
                <w:spacing w:val="-1"/>
                <w:sz w:val="22"/>
                <w:szCs w:val="22"/>
              </w:rPr>
            </w:pPr>
            <w:r w:rsidRPr="00745F75">
              <w:rPr>
                <w:b/>
                <w:spacing w:val="-1"/>
                <w:sz w:val="22"/>
                <w:szCs w:val="22"/>
              </w:rPr>
              <w:t>Опыт</w:t>
            </w:r>
            <w:r w:rsidRPr="00745F75">
              <w:rPr>
                <w:spacing w:val="-1"/>
                <w:sz w:val="22"/>
                <w:szCs w:val="22"/>
              </w:rPr>
              <w:t>:</w:t>
            </w:r>
          </w:p>
          <w:p w:rsidR="00122D83" w:rsidRPr="00745F75" w:rsidRDefault="00122D83" w:rsidP="00122D83">
            <w:pPr>
              <w:widowControl w:val="0"/>
              <w:tabs>
                <w:tab w:val="left" w:pos="729"/>
              </w:tabs>
              <w:kinsoku w:val="0"/>
              <w:overflowPunct w:val="0"/>
              <w:autoSpaceDE w:val="0"/>
              <w:autoSpaceDN w:val="0"/>
              <w:adjustRightInd w:val="0"/>
              <w:spacing w:before="1"/>
              <w:ind w:right="34"/>
              <w:rPr>
                <w:color w:val="000000"/>
                <w:spacing w:val="-1"/>
                <w:sz w:val="22"/>
                <w:szCs w:val="22"/>
                <w:lang w:eastAsia="en-US"/>
              </w:rPr>
            </w:pPr>
            <w:r w:rsidRPr="00745F75">
              <w:rPr>
                <w:spacing w:val="-1"/>
                <w:sz w:val="22"/>
                <w:szCs w:val="22"/>
              </w:rPr>
              <w:t xml:space="preserve">- </w:t>
            </w:r>
            <w:r w:rsidRPr="00745F75">
              <w:rPr>
                <w:color w:val="000000"/>
                <w:spacing w:val="-1"/>
                <w:sz w:val="22"/>
                <w:szCs w:val="22"/>
              </w:rPr>
              <w:t>анализа литературы по обшей патологии и тератологии</w:t>
            </w:r>
            <w:r w:rsidRPr="00745F75">
              <w:rPr>
                <w:spacing w:val="-1"/>
                <w:sz w:val="22"/>
                <w:szCs w:val="22"/>
              </w:rPr>
              <w:t>-</w:t>
            </w:r>
          </w:p>
        </w:tc>
        <w:tc>
          <w:tcPr>
            <w:tcW w:w="1918" w:type="dxa"/>
            <w:tcBorders>
              <w:top w:val="single" w:sz="4" w:space="0" w:color="auto"/>
              <w:left w:val="single" w:sz="4" w:space="0" w:color="auto"/>
              <w:bottom w:val="single" w:sz="4" w:space="0" w:color="auto"/>
              <w:right w:val="single" w:sz="4" w:space="0" w:color="auto"/>
            </w:tcBorders>
          </w:tcPr>
          <w:p w:rsidR="001650FC" w:rsidRPr="00745F75" w:rsidRDefault="00122D83" w:rsidP="001650FC">
            <w:pPr>
              <w:widowControl w:val="0"/>
              <w:tabs>
                <w:tab w:val="left" w:pos="729"/>
              </w:tabs>
              <w:kinsoku w:val="0"/>
              <w:overflowPunct w:val="0"/>
              <w:autoSpaceDE w:val="0"/>
              <w:autoSpaceDN w:val="0"/>
              <w:adjustRightInd w:val="0"/>
              <w:spacing w:before="1"/>
              <w:ind w:right="34"/>
              <w:rPr>
                <w:spacing w:val="-1"/>
                <w:sz w:val="22"/>
                <w:szCs w:val="22"/>
              </w:rPr>
            </w:pPr>
            <w:r w:rsidRPr="00745F75">
              <w:rPr>
                <w:b/>
                <w:color w:val="000000"/>
                <w:spacing w:val="-1"/>
                <w:sz w:val="22"/>
                <w:szCs w:val="22"/>
              </w:rPr>
              <w:t>Знает</w:t>
            </w:r>
            <w:r w:rsidRPr="00745F75">
              <w:rPr>
                <w:spacing w:val="-1"/>
                <w:sz w:val="22"/>
                <w:szCs w:val="22"/>
              </w:rPr>
              <w:t xml:space="preserve"> основные понятия, термин</w:t>
            </w:r>
            <w:r w:rsidR="001650FC" w:rsidRPr="00745F75">
              <w:rPr>
                <w:spacing w:val="-1"/>
                <w:sz w:val="22"/>
                <w:szCs w:val="22"/>
              </w:rPr>
              <w:t>ы общей патологии и тератология, основные</w:t>
            </w:r>
            <w:r w:rsidRPr="00745F75">
              <w:rPr>
                <w:spacing w:val="-1"/>
                <w:sz w:val="22"/>
                <w:szCs w:val="22"/>
              </w:rPr>
              <w:t xml:space="preserve"> характеристик</w:t>
            </w:r>
            <w:r w:rsidR="001650FC" w:rsidRPr="00745F75">
              <w:rPr>
                <w:spacing w:val="-1"/>
                <w:sz w:val="22"/>
                <w:szCs w:val="22"/>
              </w:rPr>
              <w:t>и</w:t>
            </w:r>
            <w:r w:rsidRPr="00745F75">
              <w:rPr>
                <w:spacing w:val="-1"/>
                <w:sz w:val="22"/>
                <w:szCs w:val="22"/>
              </w:rPr>
              <w:t xml:space="preserve"> здоровья и болезни</w:t>
            </w:r>
          </w:p>
          <w:p w:rsidR="00122D83" w:rsidRPr="00745F75" w:rsidRDefault="001650FC" w:rsidP="001650FC">
            <w:pPr>
              <w:widowControl w:val="0"/>
              <w:tabs>
                <w:tab w:val="left" w:pos="729"/>
              </w:tabs>
              <w:kinsoku w:val="0"/>
              <w:overflowPunct w:val="0"/>
              <w:autoSpaceDE w:val="0"/>
              <w:autoSpaceDN w:val="0"/>
              <w:adjustRightInd w:val="0"/>
              <w:spacing w:before="1"/>
              <w:ind w:right="34"/>
              <w:rPr>
                <w:spacing w:val="-1"/>
                <w:sz w:val="22"/>
                <w:szCs w:val="22"/>
              </w:rPr>
            </w:pPr>
            <w:r w:rsidRPr="00745F75">
              <w:rPr>
                <w:b/>
                <w:spacing w:val="-1"/>
                <w:sz w:val="22"/>
                <w:szCs w:val="22"/>
              </w:rPr>
              <w:t>Различает</w:t>
            </w:r>
            <w:r w:rsidR="00122D83" w:rsidRPr="00745F75">
              <w:rPr>
                <w:spacing w:val="-1"/>
                <w:sz w:val="22"/>
                <w:szCs w:val="22"/>
              </w:rPr>
              <w:t xml:space="preserve"> симптомы, синдромы, стадии патологического процесса</w:t>
            </w:r>
          </w:p>
          <w:p w:rsidR="00122D83" w:rsidRPr="00745F75" w:rsidRDefault="001650FC" w:rsidP="00B57C86">
            <w:pPr>
              <w:pStyle w:val="a3"/>
              <w:widowControl w:val="0"/>
              <w:tabs>
                <w:tab w:val="left" w:pos="220"/>
              </w:tabs>
              <w:kinsoku w:val="0"/>
              <w:overflowPunct w:val="0"/>
              <w:autoSpaceDE w:val="0"/>
              <w:autoSpaceDN w:val="0"/>
              <w:adjustRightInd w:val="0"/>
              <w:spacing w:line="239" w:lineRule="auto"/>
              <w:ind w:left="0"/>
              <w:contextualSpacing w:val="0"/>
              <w:jc w:val="both"/>
              <w:rPr>
                <w:sz w:val="22"/>
                <w:szCs w:val="22"/>
              </w:rPr>
            </w:pPr>
            <w:r w:rsidRPr="00745F75">
              <w:rPr>
                <w:b/>
                <w:sz w:val="22"/>
                <w:szCs w:val="22"/>
              </w:rPr>
              <w:t>Анализирует</w:t>
            </w:r>
            <w:r w:rsidR="00CC37E3" w:rsidRPr="00745F75">
              <w:rPr>
                <w:sz w:val="22"/>
                <w:szCs w:val="22"/>
              </w:rPr>
              <w:t xml:space="preserve"> </w:t>
            </w:r>
            <w:r w:rsidR="00122D83" w:rsidRPr="00745F75">
              <w:rPr>
                <w:sz w:val="22"/>
                <w:szCs w:val="22"/>
              </w:rPr>
              <w:t xml:space="preserve"> данные</w:t>
            </w:r>
            <w:r w:rsidR="00644B31" w:rsidRPr="00745F75">
              <w:rPr>
                <w:sz w:val="22"/>
                <w:szCs w:val="22"/>
              </w:rPr>
              <w:t xml:space="preserve"> </w:t>
            </w:r>
            <w:r w:rsidRPr="00745F75">
              <w:rPr>
                <w:sz w:val="22"/>
                <w:szCs w:val="22"/>
              </w:rPr>
              <w:t>литературы по общей патологии и тератологии</w:t>
            </w:r>
          </w:p>
          <w:p w:rsidR="00122D83" w:rsidRPr="00745F75" w:rsidRDefault="00122D83" w:rsidP="00122D83">
            <w:pPr>
              <w:pStyle w:val="a3"/>
              <w:widowControl w:val="0"/>
              <w:tabs>
                <w:tab w:val="left" w:pos="220"/>
              </w:tabs>
              <w:kinsoku w:val="0"/>
              <w:overflowPunct w:val="0"/>
              <w:autoSpaceDE w:val="0"/>
              <w:autoSpaceDN w:val="0"/>
              <w:adjustRightInd w:val="0"/>
              <w:spacing w:line="237" w:lineRule="auto"/>
              <w:ind w:left="0"/>
              <w:jc w:val="both"/>
              <w:rPr>
                <w:color w:val="000000"/>
                <w:spacing w:val="-1"/>
                <w:sz w:val="22"/>
                <w:szCs w:val="22"/>
              </w:rPr>
            </w:pPr>
          </w:p>
        </w:tc>
      </w:tr>
      <w:tr w:rsidR="00122D83" w:rsidRPr="00745F75" w:rsidTr="00745F75">
        <w:tc>
          <w:tcPr>
            <w:tcW w:w="0" w:type="auto"/>
            <w:tcBorders>
              <w:top w:val="single" w:sz="4" w:space="0" w:color="auto"/>
              <w:left w:val="single" w:sz="4" w:space="0" w:color="auto"/>
              <w:bottom w:val="single" w:sz="4" w:space="0" w:color="auto"/>
              <w:right w:val="single" w:sz="4" w:space="0" w:color="auto"/>
            </w:tcBorders>
            <w:hideMark/>
          </w:tcPr>
          <w:p w:rsidR="00122D83" w:rsidRPr="00745F75" w:rsidRDefault="00122D83" w:rsidP="00122D83">
            <w:pPr>
              <w:jc w:val="both"/>
              <w:rPr>
                <w:spacing w:val="-1"/>
                <w:sz w:val="22"/>
                <w:szCs w:val="22"/>
              </w:rPr>
            </w:pPr>
            <w:r w:rsidRPr="00745F75">
              <w:rPr>
                <w:sz w:val="22"/>
                <w:szCs w:val="22"/>
              </w:rPr>
              <w:t xml:space="preserve">ОПК-8 </w:t>
            </w:r>
            <w:r w:rsidRPr="00745F75">
              <w:rPr>
                <w:spacing w:val="-1"/>
                <w:sz w:val="22"/>
                <w:szCs w:val="22"/>
              </w:rPr>
              <w:t>Способен</w:t>
            </w:r>
            <w:r w:rsidRPr="00745F75">
              <w:rPr>
                <w:spacing w:val="29"/>
                <w:sz w:val="22"/>
                <w:szCs w:val="22"/>
              </w:rPr>
              <w:t xml:space="preserve"> </w:t>
            </w:r>
            <w:r w:rsidRPr="00745F75">
              <w:rPr>
                <w:spacing w:val="-1"/>
                <w:sz w:val="22"/>
                <w:szCs w:val="22"/>
              </w:rPr>
              <w:t>определять</w:t>
            </w:r>
            <w:r w:rsidRPr="00745F75">
              <w:rPr>
                <w:spacing w:val="23"/>
                <w:sz w:val="22"/>
                <w:szCs w:val="22"/>
              </w:rPr>
              <w:t xml:space="preserve"> </w:t>
            </w:r>
            <w:r w:rsidRPr="00745F75">
              <w:rPr>
                <w:spacing w:val="-2"/>
                <w:sz w:val="22"/>
                <w:szCs w:val="22"/>
              </w:rPr>
              <w:t>закономерности</w:t>
            </w:r>
            <w:r w:rsidRPr="00745F75">
              <w:rPr>
                <w:spacing w:val="25"/>
                <w:sz w:val="22"/>
                <w:szCs w:val="22"/>
              </w:rPr>
              <w:t xml:space="preserve"> </w:t>
            </w:r>
            <w:r w:rsidRPr="00745F75">
              <w:rPr>
                <w:spacing w:val="-1"/>
                <w:sz w:val="22"/>
                <w:szCs w:val="22"/>
              </w:rPr>
              <w:t>восстановления</w:t>
            </w:r>
            <w:r w:rsidRPr="00745F75">
              <w:rPr>
                <w:spacing w:val="21"/>
                <w:w w:val="99"/>
                <w:sz w:val="22"/>
                <w:szCs w:val="22"/>
              </w:rPr>
              <w:t xml:space="preserve"> </w:t>
            </w:r>
            <w:r w:rsidRPr="00745F75">
              <w:rPr>
                <w:spacing w:val="-1"/>
                <w:sz w:val="22"/>
                <w:szCs w:val="22"/>
              </w:rPr>
              <w:t>нарушенных</w:t>
            </w:r>
            <w:r w:rsidRPr="00745F75">
              <w:rPr>
                <w:spacing w:val="-5"/>
                <w:sz w:val="22"/>
                <w:szCs w:val="22"/>
              </w:rPr>
              <w:t xml:space="preserve"> </w:t>
            </w:r>
            <w:r w:rsidRPr="00745F75">
              <w:rPr>
                <w:spacing w:val="-1"/>
                <w:sz w:val="22"/>
                <w:szCs w:val="22"/>
              </w:rPr>
              <w:t>или</w:t>
            </w:r>
            <w:r w:rsidRPr="00745F75">
              <w:rPr>
                <w:spacing w:val="-5"/>
                <w:sz w:val="22"/>
                <w:szCs w:val="22"/>
              </w:rPr>
              <w:t xml:space="preserve"> </w:t>
            </w:r>
            <w:r w:rsidRPr="00745F75">
              <w:rPr>
                <w:spacing w:val="-1"/>
                <w:sz w:val="22"/>
                <w:szCs w:val="22"/>
              </w:rPr>
              <w:t>временно</w:t>
            </w:r>
            <w:r w:rsidRPr="00745F75">
              <w:rPr>
                <w:spacing w:val="28"/>
                <w:sz w:val="22"/>
                <w:szCs w:val="22"/>
              </w:rPr>
              <w:t xml:space="preserve"> </w:t>
            </w:r>
            <w:r w:rsidRPr="00745F75">
              <w:rPr>
                <w:spacing w:val="-2"/>
                <w:sz w:val="22"/>
                <w:szCs w:val="22"/>
              </w:rPr>
              <w:t>утраченных</w:t>
            </w:r>
            <w:r w:rsidRPr="00745F75">
              <w:rPr>
                <w:spacing w:val="-8"/>
                <w:sz w:val="22"/>
                <w:szCs w:val="22"/>
              </w:rPr>
              <w:t xml:space="preserve"> </w:t>
            </w:r>
            <w:r w:rsidRPr="00745F75">
              <w:rPr>
                <w:spacing w:val="-2"/>
                <w:sz w:val="22"/>
                <w:szCs w:val="22"/>
              </w:rPr>
              <w:t>функций</w:t>
            </w:r>
            <w:r w:rsidRPr="00745F75">
              <w:rPr>
                <w:spacing w:val="29"/>
                <w:sz w:val="22"/>
                <w:szCs w:val="22"/>
              </w:rPr>
              <w:t xml:space="preserve"> </w:t>
            </w:r>
            <w:r w:rsidRPr="00745F75">
              <w:rPr>
                <w:spacing w:val="-1"/>
                <w:sz w:val="22"/>
                <w:szCs w:val="22"/>
              </w:rPr>
              <w:t>организма</w:t>
            </w:r>
            <w:r w:rsidRPr="00745F75">
              <w:rPr>
                <w:spacing w:val="-8"/>
                <w:sz w:val="22"/>
                <w:szCs w:val="22"/>
              </w:rPr>
              <w:t xml:space="preserve"> </w:t>
            </w:r>
            <w:r w:rsidRPr="00745F75">
              <w:rPr>
                <w:spacing w:val="-1"/>
                <w:sz w:val="22"/>
                <w:szCs w:val="22"/>
              </w:rPr>
              <w:t>человека</w:t>
            </w:r>
            <w:r w:rsidRPr="00745F75">
              <w:rPr>
                <w:spacing w:val="-7"/>
                <w:sz w:val="22"/>
                <w:szCs w:val="22"/>
              </w:rPr>
              <w:t xml:space="preserve"> </w:t>
            </w:r>
            <w:r w:rsidRPr="00745F75">
              <w:rPr>
                <w:spacing w:val="-1"/>
                <w:sz w:val="22"/>
                <w:szCs w:val="22"/>
              </w:rPr>
              <w:t>для</w:t>
            </w:r>
            <w:r w:rsidRPr="00745F75">
              <w:rPr>
                <w:spacing w:val="23"/>
                <w:w w:val="99"/>
                <w:sz w:val="22"/>
                <w:szCs w:val="22"/>
              </w:rPr>
              <w:t xml:space="preserve"> </w:t>
            </w:r>
            <w:r w:rsidRPr="00745F75">
              <w:rPr>
                <w:spacing w:val="-1"/>
                <w:sz w:val="22"/>
                <w:szCs w:val="22"/>
              </w:rPr>
              <w:t>различных</w:t>
            </w:r>
            <w:r w:rsidRPr="00745F75">
              <w:rPr>
                <w:spacing w:val="-10"/>
                <w:sz w:val="22"/>
                <w:szCs w:val="22"/>
              </w:rPr>
              <w:t xml:space="preserve"> </w:t>
            </w:r>
            <w:r w:rsidRPr="00745F75">
              <w:rPr>
                <w:spacing w:val="-1"/>
                <w:sz w:val="22"/>
                <w:szCs w:val="22"/>
              </w:rPr>
              <w:t>нозологических</w:t>
            </w:r>
            <w:r w:rsidRPr="00745F75">
              <w:rPr>
                <w:spacing w:val="29"/>
                <w:sz w:val="22"/>
                <w:szCs w:val="22"/>
              </w:rPr>
              <w:t xml:space="preserve"> </w:t>
            </w:r>
            <w:r w:rsidRPr="00745F75">
              <w:rPr>
                <w:spacing w:val="-1"/>
                <w:sz w:val="22"/>
                <w:szCs w:val="22"/>
              </w:rPr>
              <w:t>форм,</w:t>
            </w:r>
            <w:r w:rsidRPr="00745F75">
              <w:rPr>
                <w:spacing w:val="-5"/>
                <w:sz w:val="22"/>
                <w:szCs w:val="22"/>
              </w:rPr>
              <w:t xml:space="preserve"> </w:t>
            </w:r>
            <w:r w:rsidRPr="00745F75">
              <w:rPr>
                <w:spacing w:val="-1"/>
                <w:sz w:val="22"/>
                <w:szCs w:val="22"/>
              </w:rPr>
              <w:t>видов</w:t>
            </w:r>
            <w:r w:rsidRPr="00745F75">
              <w:rPr>
                <w:spacing w:val="-5"/>
                <w:sz w:val="22"/>
                <w:szCs w:val="22"/>
              </w:rPr>
              <w:t xml:space="preserve"> </w:t>
            </w:r>
            <w:r w:rsidRPr="00745F75">
              <w:rPr>
                <w:spacing w:val="-1"/>
                <w:sz w:val="22"/>
                <w:szCs w:val="22"/>
              </w:rPr>
              <w:t>инвалидности,</w:t>
            </w:r>
            <w:r w:rsidRPr="00745F75">
              <w:rPr>
                <w:spacing w:val="27"/>
                <w:sz w:val="22"/>
                <w:szCs w:val="22"/>
              </w:rPr>
              <w:t xml:space="preserve"> </w:t>
            </w:r>
            <w:r w:rsidRPr="00745F75">
              <w:rPr>
                <w:spacing w:val="-1"/>
                <w:sz w:val="22"/>
                <w:szCs w:val="22"/>
              </w:rPr>
              <w:t>возрастных</w:t>
            </w:r>
            <w:r w:rsidRPr="00745F75">
              <w:rPr>
                <w:spacing w:val="-5"/>
                <w:sz w:val="22"/>
                <w:szCs w:val="22"/>
              </w:rPr>
              <w:t xml:space="preserve"> </w:t>
            </w:r>
            <w:r w:rsidRPr="00745F75">
              <w:rPr>
                <w:sz w:val="22"/>
                <w:szCs w:val="22"/>
              </w:rPr>
              <w:t>и</w:t>
            </w:r>
            <w:r w:rsidRPr="00745F75">
              <w:rPr>
                <w:spacing w:val="-4"/>
                <w:sz w:val="22"/>
                <w:szCs w:val="22"/>
              </w:rPr>
              <w:t xml:space="preserve"> </w:t>
            </w:r>
            <w:r w:rsidRPr="00745F75">
              <w:rPr>
                <w:spacing w:val="-1"/>
                <w:sz w:val="22"/>
                <w:szCs w:val="22"/>
              </w:rPr>
              <w:t>гендерных</w:t>
            </w:r>
            <w:r w:rsidRPr="00745F75">
              <w:rPr>
                <w:spacing w:val="27"/>
                <w:sz w:val="22"/>
                <w:szCs w:val="22"/>
              </w:rPr>
              <w:t xml:space="preserve"> </w:t>
            </w:r>
            <w:r w:rsidRPr="00745F75">
              <w:rPr>
                <w:spacing w:val="-2"/>
                <w:sz w:val="22"/>
                <w:szCs w:val="22"/>
              </w:rPr>
              <w:t xml:space="preserve">групп </w:t>
            </w:r>
            <w:r w:rsidRPr="00745F75">
              <w:rPr>
                <w:spacing w:val="-1"/>
                <w:sz w:val="22"/>
                <w:szCs w:val="22"/>
              </w:rPr>
              <w:t xml:space="preserve">лиц </w:t>
            </w:r>
            <w:r w:rsidRPr="00745F75">
              <w:rPr>
                <w:sz w:val="22"/>
                <w:szCs w:val="22"/>
              </w:rPr>
              <w:t>с</w:t>
            </w:r>
            <w:r w:rsidRPr="00745F75">
              <w:rPr>
                <w:spacing w:val="-4"/>
                <w:sz w:val="22"/>
                <w:szCs w:val="22"/>
              </w:rPr>
              <w:t xml:space="preserve"> </w:t>
            </w:r>
            <w:r w:rsidRPr="00745F75">
              <w:rPr>
                <w:spacing w:val="-1"/>
                <w:sz w:val="22"/>
                <w:szCs w:val="22"/>
              </w:rPr>
              <w:t>отклонениями</w:t>
            </w:r>
            <w:r w:rsidRPr="00745F75">
              <w:rPr>
                <w:spacing w:val="28"/>
                <w:w w:val="99"/>
                <w:sz w:val="22"/>
                <w:szCs w:val="22"/>
              </w:rPr>
              <w:t xml:space="preserve"> </w:t>
            </w:r>
            <w:r w:rsidRPr="00745F75">
              <w:rPr>
                <w:sz w:val="22"/>
                <w:szCs w:val="22"/>
              </w:rPr>
              <w:t>в</w:t>
            </w:r>
            <w:r w:rsidRPr="00745F75">
              <w:rPr>
                <w:spacing w:val="-3"/>
                <w:sz w:val="22"/>
                <w:szCs w:val="22"/>
              </w:rPr>
              <w:t xml:space="preserve"> </w:t>
            </w:r>
            <w:r w:rsidRPr="00745F75">
              <w:rPr>
                <w:spacing w:val="-1"/>
                <w:sz w:val="22"/>
                <w:szCs w:val="22"/>
              </w:rPr>
              <w:t>состоянии</w:t>
            </w:r>
            <w:r w:rsidRPr="00745F75">
              <w:rPr>
                <w:spacing w:val="-2"/>
                <w:sz w:val="22"/>
                <w:szCs w:val="22"/>
              </w:rPr>
              <w:t xml:space="preserve"> </w:t>
            </w:r>
            <w:r w:rsidRPr="00745F75">
              <w:rPr>
                <w:spacing w:val="-1"/>
                <w:sz w:val="22"/>
                <w:szCs w:val="22"/>
              </w:rPr>
              <w:t>здоровья</w:t>
            </w:r>
          </w:p>
          <w:p w:rsidR="00122D83" w:rsidRPr="00745F75" w:rsidRDefault="00122D83" w:rsidP="00122D83">
            <w:pPr>
              <w:jc w:val="both"/>
              <w:rPr>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2D83" w:rsidRPr="00745F75" w:rsidRDefault="00122D83" w:rsidP="00122D83">
            <w:pPr>
              <w:jc w:val="both"/>
              <w:rPr>
                <w:b/>
                <w:color w:val="000000"/>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22D83" w:rsidRPr="00745F75" w:rsidRDefault="00122D83" w:rsidP="00122D83">
            <w:pPr>
              <w:jc w:val="both"/>
              <w:rPr>
                <w:color w:val="000000"/>
                <w:sz w:val="22"/>
                <w:szCs w:val="22"/>
                <w:lang w:eastAsia="en-US"/>
              </w:rPr>
            </w:pPr>
            <w:r w:rsidRPr="00745F75">
              <w:rPr>
                <w:sz w:val="22"/>
                <w:szCs w:val="22"/>
              </w:rPr>
              <w:t>А/04.5: Консультирование тренеров (группы тренеров) и занимающихся по вопросам физиологического обоснования и организации общей физической подготовки, специальной подготовки занимающихся</w:t>
            </w:r>
          </w:p>
        </w:tc>
        <w:tc>
          <w:tcPr>
            <w:tcW w:w="0" w:type="auto"/>
            <w:tcBorders>
              <w:top w:val="single" w:sz="4" w:space="0" w:color="auto"/>
              <w:left w:val="single" w:sz="4" w:space="0" w:color="auto"/>
              <w:bottom w:val="single" w:sz="4" w:space="0" w:color="auto"/>
              <w:right w:val="single" w:sz="4" w:space="0" w:color="auto"/>
            </w:tcBorders>
          </w:tcPr>
          <w:p w:rsidR="00122D83" w:rsidRPr="00745F75" w:rsidRDefault="00122D83" w:rsidP="00122D83">
            <w:pPr>
              <w:widowControl w:val="0"/>
              <w:tabs>
                <w:tab w:val="left" w:pos="729"/>
              </w:tabs>
              <w:kinsoku w:val="0"/>
              <w:overflowPunct w:val="0"/>
              <w:autoSpaceDE w:val="0"/>
              <w:autoSpaceDN w:val="0"/>
              <w:adjustRightInd w:val="0"/>
              <w:spacing w:before="1"/>
              <w:ind w:right="34"/>
              <w:rPr>
                <w:spacing w:val="-1"/>
                <w:sz w:val="22"/>
                <w:szCs w:val="22"/>
              </w:rPr>
            </w:pPr>
            <w:r w:rsidRPr="00745F75">
              <w:rPr>
                <w:b/>
                <w:spacing w:val="-1"/>
                <w:sz w:val="22"/>
                <w:szCs w:val="22"/>
              </w:rPr>
              <w:t>Знания</w:t>
            </w:r>
            <w:r w:rsidRPr="00745F75">
              <w:rPr>
                <w:spacing w:val="-1"/>
                <w:sz w:val="22"/>
                <w:szCs w:val="22"/>
              </w:rPr>
              <w:t>:</w:t>
            </w:r>
          </w:p>
          <w:p w:rsidR="00122D83" w:rsidRPr="00745F75" w:rsidRDefault="00122D83" w:rsidP="00122D83">
            <w:pPr>
              <w:widowControl w:val="0"/>
              <w:tabs>
                <w:tab w:val="left" w:pos="729"/>
              </w:tabs>
              <w:kinsoku w:val="0"/>
              <w:overflowPunct w:val="0"/>
              <w:autoSpaceDE w:val="0"/>
              <w:autoSpaceDN w:val="0"/>
              <w:adjustRightInd w:val="0"/>
              <w:spacing w:before="1"/>
              <w:ind w:right="34"/>
              <w:rPr>
                <w:spacing w:val="-1"/>
                <w:sz w:val="22"/>
                <w:szCs w:val="22"/>
              </w:rPr>
            </w:pPr>
            <w:r w:rsidRPr="00745F75">
              <w:rPr>
                <w:spacing w:val="-1"/>
                <w:sz w:val="22"/>
                <w:szCs w:val="22"/>
              </w:rPr>
              <w:t>- особенностей общепатологических процессов с учетом пола, возраста;</w:t>
            </w:r>
          </w:p>
          <w:p w:rsidR="00122D83" w:rsidRPr="00745F75" w:rsidRDefault="00122D83" w:rsidP="00122D83">
            <w:pPr>
              <w:widowControl w:val="0"/>
              <w:tabs>
                <w:tab w:val="left" w:pos="729"/>
              </w:tabs>
              <w:kinsoku w:val="0"/>
              <w:overflowPunct w:val="0"/>
              <w:autoSpaceDE w:val="0"/>
              <w:autoSpaceDN w:val="0"/>
              <w:adjustRightInd w:val="0"/>
              <w:spacing w:before="1"/>
              <w:ind w:right="34"/>
              <w:rPr>
                <w:spacing w:val="-1"/>
                <w:sz w:val="22"/>
                <w:szCs w:val="22"/>
              </w:rPr>
            </w:pPr>
            <w:r w:rsidRPr="00745F75">
              <w:rPr>
                <w:b/>
                <w:spacing w:val="-1"/>
                <w:sz w:val="22"/>
                <w:szCs w:val="22"/>
              </w:rPr>
              <w:t>Умения</w:t>
            </w:r>
            <w:r w:rsidRPr="00745F75">
              <w:rPr>
                <w:spacing w:val="-1"/>
                <w:sz w:val="22"/>
                <w:szCs w:val="22"/>
              </w:rPr>
              <w:t xml:space="preserve">: </w:t>
            </w:r>
          </w:p>
          <w:p w:rsidR="00122D83" w:rsidRPr="00745F75" w:rsidRDefault="00122D83" w:rsidP="00122D83">
            <w:pPr>
              <w:jc w:val="both"/>
              <w:rPr>
                <w:spacing w:val="-1"/>
                <w:sz w:val="22"/>
                <w:szCs w:val="22"/>
              </w:rPr>
            </w:pPr>
            <w:r w:rsidRPr="00745F75">
              <w:rPr>
                <w:spacing w:val="-1"/>
                <w:sz w:val="22"/>
                <w:szCs w:val="22"/>
              </w:rPr>
              <w:t xml:space="preserve">дифференцировать основные нозологические формы </w:t>
            </w:r>
            <w:r w:rsidR="00CC37E3" w:rsidRPr="00745F75">
              <w:rPr>
                <w:sz w:val="22"/>
                <w:szCs w:val="22"/>
              </w:rPr>
              <w:t>с учетом стадии, пола, возрастаи наследственности</w:t>
            </w:r>
            <w:r w:rsidR="00CC37E3" w:rsidRPr="00745F75">
              <w:rPr>
                <w:spacing w:val="-1"/>
                <w:sz w:val="22"/>
                <w:szCs w:val="22"/>
              </w:rPr>
              <w:t xml:space="preserve"> </w:t>
            </w:r>
          </w:p>
          <w:p w:rsidR="00122D83" w:rsidRPr="00745F75" w:rsidRDefault="00122D83" w:rsidP="00CC37E3">
            <w:pPr>
              <w:widowControl w:val="0"/>
              <w:tabs>
                <w:tab w:val="left" w:pos="729"/>
              </w:tabs>
              <w:kinsoku w:val="0"/>
              <w:overflowPunct w:val="0"/>
              <w:autoSpaceDE w:val="0"/>
              <w:autoSpaceDN w:val="0"/>
              <w:adjustRightInd w:val="0"/>
              <w:spacing w:before="1"/>
              <w:ind w:right="34"/>
              <w:rPr>
                <w:sz w:val="22"/>
                <w:szCs w:val="22"/>
                <w:lang w:eastAsia="en-US"/>
              </w:rPr>
            </w:pPr>
            <w:r w:rsidRPr="00745F75">
              <w:rPr>
                <w:b/>
                <w:spacing w:val="-1"/>
                <w:sz w:val="22"/>
                <w:szCs w:val="22"/>
              </w:rPr>
              <w:t>Опыт</w:t>
            </w:r>
            <w:r w:rsidRPr="00745F75">
              <w:rPr>
                <w:spacing w:val="-1"/>
                <w:sz w:val="22"/>
                <w:szCs w:val="22"/>
              </w:rPr>
              <w:t>:</w:t>
            </w:r>
            <w:r w:rsidRPr="00745F75">
              <w:rPr>
                <w:sz w:val="22"/>
                <w:szCs w:val="22"/>
              </w:rPr>
              <w:t xml:space="preserve"> системного анализа защитно-приспособительных процессов </w:t>
            </w:r>
            <w:r w:rsidR="00644B31" w:rsidRPr="00745F75">
              <w:rPr>
                <w:sz w:val="22"/>
                <w:szCs w:val="22"/>
              </w:rPr>
              <w:t>у лиц с отклонениями в состоянии здоровья</w:t>
            </w:r>
          </w:p>
        </w:tc>
        <w:tc>
          <w:tcPr>
            <w:tcW w:w="1918" w:type="dxa"/>
            <w:tcBorders>
              <w:top w:val="single" w:sz="4" w:space="0" w:color="auto"/>
              <w:left w:val="single" w:sz="4" w:space="0" w:color="auto"/>
              <w:bottom w:val="single" w:sz="4" w:space="0" w:color="auto"/>
              <w:right w:val="single" w:sz="4" w:space="0" w:color="auto"/>
            </w:tcBorders>
          </w:tcPr>
          <w:p w:rsidR="00CC37E3" w:rsidRPr="00745F75" w:rsidRDefault="00CC37E3" w:rsidP="00CC37E3">
            <w:pPr>
              <w:widowControl w:val="0"/>
              <w:tabs>
                <w:tab w:val="left" w:pos="729"/>
              </w:tabs>
              <w:kinsoku w:val="0"/>
              <w:overflowPunct w:val="0"/>
              <w:autoSpaceDE w:val="0"/>
              <w:autoSpaceDN w:val="0"/>
              <w:adjustRightInd w:val="0"/>
              <w:spacing w:before="1"/>
              <w:ind w:right="34"/>
              <w:rPr>
                <w:sz w:val="22"/>
                <w:szCs w:val="22"/>
              </w:rPr>
            </w:pPr>
            <w:r w:rsidRPr="00745F75">
              <w:rPr>
                <w:b/>
                <w:color w:val="000000"/>
                <w:spacing w:val="-1"/>
                <w:sz w:val="22"/>
                <w:szCs w:val="22"/>
              </w:rPr>
              <w:t>Знает:</w:t>
            </w:r>
            <w:r w:rsidRPr="00745F75">
              <w:rPr>
                <w:sz w:val="22"/>
                <w:szCs w:val="22"/>
              </w:rPr>
              <w:t xml:space="preserve"> </w:t>
            </w:r>
            <w:r w:rsidRPr="00745F75">
              <w:rPr>
                <w:spacing w:val="-1"/>
                <w:sz w:val="22"/>
                <w:szCs w:val="22"/>
              </w:rPr>
              <w:t>Особенности  общепатологических процессов с учетом пола, возраста; основного заболевания</w:t>
            </w:r>
          </w:p>
          <w:p w:rsidR="00CC37E3" w:rsidRPr="00745F75" w:rsidRDefault="00644B31" w:rsidP="00CC37E3">
            <w:pPr>
              <w:pStyle w:val="a3"/>
              <w:widowControl w:val="0"/>
              <w:tabs>
                <w:tab w:val="left" w:pos="220"/>
              </w:tabs>
              <w:kinsoku w:val="0"/>
              <w:overflowPunct w:val="0"/>
              <w:autoSpaceDE w:val="0"/>
              <w:autoSpaceDN w:val="0"/>
              <w:adjustRightInd w:val="0"/>
              <w:spacing w:line="237" w:lineRule="auto"/>
              <w:ind w:left="0"/>
              <w:jc w:val="both"/>
              <w:rPr>
                <w:sz w:val="22"/>
                <w:szCs w:val="22"/>
              </w:rPr>
            </w:pPr>
            <w:r w:rsidRPr="00745F75">
              <w:rPr>
                <w:b/>
                <w:sz w:val="22"/>
                <w:szCs w:val="22"/>
              </w:rPr>
              <w:t xml:space="preserve">Дифференцирует </w:t>
            </w:r>
            <w:r w:rsidRPr="00745F75">
              <w:rPr>
                <w:sz w:val="22"/>
                <w:szCs w:val="22"/>
              </w:rPr>
              <w:t xml:space="preserve">нозологические формы </w:t>
            </w:r>
            <w:r w:rsidR="00CC37E3" w:rsidRPr="00745F75">
              <w:rPr>
                <w:sz w:val="22"/>
                <w:szCs w:val="22"/>
              </w:rPr>
              <w:t>с учетом стадии, пола, возрастаи наследственности</w:t>
            </w:r>
          </w:p>
          <w:p w:rsidR="00CC37E3" w:rsidRPr="00745F75" w:rsidRDefault="00644B31" w:rsidP="00CC37E3">
            <w:pPr>
              <w:pStyle w:val="a3"/>
              <w:widowControl w:val="0"/>
              <w:tabs>
                <w:tab w:val="left" w:pos="220"/>
              </w:tabs>
              <w:kinsoku w:val="0"/>
              <w:overflowPunct w:val="0"/>
              <w:autoSpaceDE w:val="0"/>
              <w:autoSpaceDN w:val="0"/>
              <w:adjustRightInd w:val="0"/>
              <w:spacing w:line="237" w:lineRule="auto"/>
              <w:ind w:left="0"/>
              <w:jc w:val="both"/>
              <w:rPr>
                <w:color w:val="000000"/>
                <w:spacing w:val="-1"/>
                <w:sz w:val="22"/>
                <w:szCs w:val="22"/>
              </w:rPr>
            </w:pPr>
            <w:r w:rsidRPr="00745F75">
              <w:rPr>
                <w:b/>
                <w:color w:val="000000"/>
                <w:spacing w:val="-1"/>
                <w:sz w:val="22"/>
                <w:szCs w:val="22"/>
              </w:rPr>
              <w:t xml:space="preserve">Анализирует </w:t>
            </w:r>
            <w:r w:rsidRPr="00745F75">
              <w:rPr>
                <w:color w:val="000000"/>
                <w:spacing w:val="-1"/>
                <w:sz w:val="22"/>
                <w:szCs w:val="22"/>
              </w:rPr>
              <w:t>результаты</w:t>
            </w:r>
            <w:r w:rsidRPr="00745F75">
              <w:rPr>
                <w:b/>
                <w:color w:val="000000"/>
                <w:spacing w:val="-1"/>
                <w:sz w:val="22"/>
                <w:szCs w:val="22"/>
              </w:rPr>
              <w:t xml:space="preserve"> </w:t>
            </w:r>
            <w:r w:rsidRPr="00745F75">
              <w:rPr>
                <w:sz w:val="22"/>
                <w:szCs w:val="22"/>
              </w:rPr>
              <w:t>защитно-приспособительных процессов у лиц с отклонениями в состоянии здоровья</w:t>
            </w:r>
          </w:p>
        </w:tc>
      </w:tr>
    </w:tbl>
    <w:p w:rsidR="001650FC" w:rsidRPr="002710C6" w:rsidRDefault="001650FC" w:rsidP="00644B31">
      <w:pPr>
        <w:spacing w:after="240"/>
        <w:rPr>
          <w:sz w:val="24"/>
          <w:szCs w:val="24"/>
        </w:rPr>
      </w:pPr>
    </w:p>
    <w:sectPr w:rsidR="001650FC" w:rsidRPr="002710C6" w:rsidSect="00A32EF9">
      <w:footerReference w:type="default" r:id="rId2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E3" w:rsidRDefault="002347E3" w:rsidP="00522A2B">
      <w:r>
        <w:separator/>
      </w:r>
    </w:p>
  </w:endnote>
  <w:endnote w:type="continuationSeparator" w:id="0">
    <w:p w:rsidR="002347E3" w:rsidRDefault="002347E3" w:rsidP="005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3591"/>
      <w:docPartObj>
        <w:docPartGallery w:val="Page Numbers (Bottom of Page)"/>
        <w:docPartUnique/>
      </w:docPartObj>
    </w:sdtPr>
    <w:sdtEndPr/>
    <w:sdtContent>
      <w:p w:rsidR="00745F75" w:rsidRDefault="00745F75">
        <w:pPr>
          <w:pStyle w:val="ab"/>
          <w:jc w:val="center"/>
        </w:pPr>
        <w:r>
          <w:fldChar w:fldCharType="begin"/>
        </w:r>
        <w:r>
          <w:instrText xml:space="preserve"> PAGE   \* MERGEFORMAT </w:instrText>
        </w:r>
        <w:r>
          <w:fldChar w:fldCharType="separate"/>
        </w:r>
        <w:r w:rsidR="00045DE9">
          <w:rPr>
            <w:noProof/>
          </w:rPr>
          <w:t>6</w:t>
        </w:r>
        <w:r>
          <w:rPr>
            <w:noProof/>
          </w:rPr>
          <w:fldChar w:fldCharType="end"/>
        </w:r>
      </w:p>
    </w:sdtContent>
  </w:sdt>
  <w:p w:rsidR="00745F75" w:rsidRDefault="00745F75">
    <w:pPr>
      <w:pStyle w:val="ab"/>
    </w:pPr>
  </w:p>
  <w:p w:rsidR="00745F75" w:rsidRDefault="00745F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E3" w:rsidRDefault="002347E3" w:rsidP="00522A2B">
      <w:r>
        <w:separator/>
      </w:r>
    </w:p>
  </w:footnote>
  <w:footnote w:type="continuationSeparator" w:id="0">
    <w:p w:rsidR="002347E3" w:rsidRDefault="002347E3" w:rsidP="0052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FF1"/>
    <w:multiLevelType w:val="hybridMultilevel"/>
    <w:tmpl w:val="52EA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417CF"/>
    <w:multiLevelType w:val="hybridMultilevel"/>
    <w:tmpl w:val="8EFCE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9A821CA"/>
    <w:multiLevelType w:val="hybridMultilevel"/>
    <w:tmpl w:val="D1AA15B0"/>
    <w:lvl w:ilvl="0" w:tplc="5A641862">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836447"/>
    <w:multiLevelType w:val="hybridMultilevel"/>
    <w:tmpl w:val="6C3A52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BB55AE"/>
    <w:multiLevelType w:val="multilevel"/>
    <w:tmpl w:val="9D88FB38"/>
    <w:lvl w:ilvl="0">
      <w:start w:val="2"/>
      <w:numFmt w:val="decimal"/>
      <w:lvlText w:val="%1."/>
      <w:lvlJc w:val="left"/>
      <w:pPr>
        <w:ind w:left="360" w:hanging="360"/>
      </w:pPr>
      <w:rPr>
        <w:rFonts w:hint="default"/>
      </w:rPr>
    </w:lvl>
    <w:lvl w:ilvl="1">
      <w:start w:val="4"/>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8724" w:hanging="108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632" w:hanging="1440"/>
      </w:pPr>
      <w:rPr>
        <w:rFonts w:hint="default"/>
      </w:rPr>
    </w:lvl>
  </w:abstractNum>
  <w:abstractNum w:abstractNumId="7">
    <w:nsid w:val="21A74A72"/>
    <w:multiLevelType w:val="multilevel"/>
    <w:tmpl w:val="8AD6DF1E"/>
    <w:lvl w:ilvl="0">
      <w:start w:val="2"/>
      <w:numFmt w:val="decimal"/>
      <w:lvlText w:val="%1."/>
      <w:lvlJc w:val="left"/>
      <w:pPr>
        <w:ind w:left="675" w:hanging="675"/>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2E9005D"/>
    <w:multiLevelType w:val="multilevel"/>
    <w:tmpl w:val="4CC6C11C"/>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24E64296"/>
    <w:multiLevelType w:val="hybridMultilevel"/>
    <w:tmpl w:val="A7B42E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065563A"/>
    <w:multiLevelType w:val="hybridMultilevel"/>
    <w:tmpl w:val="38162864"/>
    <w:lvl w:ilvl="0" w:tplc="FFA859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37B33B7"/>
    <w:multiLevelType w:val="multilevel"/>
    <w:tmpl w:val="19984210"/>
    <w:lvl w:ilvl="0">
      <w:start w:val="22"/>
      <w:numFmt w:val="decimal"/>
      <w:lvlText w:val="%1."/>
      <w:lvlJc w:val="left"/>
      <w:pPr>
        <w:tabs>
          <w:tab w:val="num" w:pos="728"/>
        </w:tabs>
        <w:ind w:left="728" w:hanging="36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47E117F"/>
    <w:multiLevelType w:val="multilevel"/>
    <w:tmpl w:val="87A8A14C"/>
    <w:lvl w:ilvl="0">
      <w:start w:val="2"/>
      <w:numFmt w:val="decimal"/>
      <w:lvlText w:val="%1"/>
      <w:lvlJc w:val="left"/>
      <w:pPr>
        <w:ind w:left="360" w:hanging="360"/>
      </w:pPr>
      <w:rPr>
        <w:rFonts w:hint="default"/>
        <w:b/>
      </w:rPr>
    </w:lvl>
    <w:lvl w:ilvl="1">
      <w:start w:val="3"/>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13">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CA46A05"/>
    <w:multiLevelType w:val="hybridMultilevel"/>
    <w:tmpl w:val="DF5C4A8E"/>
    <w:lvl w:ilvl="0" w:tplc="CD7479E6">
      <w:start w:val="8"/>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F6057B"/>
    <w:multiLevelType w:val="hybridMultilevel"/>
    <w:tmpl w:val="7EF88674"/>
    <w:lvl w:ilvl="0" w:tplc="0419000F">
      <w:start w:val="7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3C1BFF"/>
    <w:multiLevelType w:val="hybridMultilevel"/>
    <w:tmpl w:val="F800BE9C"/>
    <w:lvl w:ilvl="0" w:tplc="27A2EF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C996D24"/>
    <w:multiLevelType w:val="singleLevel"/>
    <w:tmpl w:val="E2FC620E"/>
    <w:lvl w:ilvl="0">
      <w:start w:val="1"/>
      <w:numFmt w:val="decimal"/>
      <w:lvlText w:val="%1."/>
      <w:lvlJc w:val="right"/>
      <w:pPr>
        <w:tabs>
          <w:tab w:val="num" w:pos="360"/>
        </w:tabs>
        <w:ind w:left="360" w:hanging="72"/>
      </w:pPr>
    </w:lvl>
  </w:abstractNum>
  <w:abstractNum w:abstractNumId="20">
    <w:nsid w:val="706238E6"/>
    <w:multiLevelType w:val="multilevel"/>
    <w:tmpl w:val="0562C3A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3"/>
      <w:numFmt w:val="decimal"/>
      <w:lvlText w:val="%1.%2.%3"/>
      <w:lvlJc w:val="left"/>
      <w:pPr>
        <w:ind w:left="2148"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21">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EE01FDC"/>
    <w:multiLevelType w:val="hybridMultilevel"/>
    <w:tmpl w:val="BB00625C"/>
    <w:lvl w:ilvl="0" w:tplc="0419000F">
      <w:start w:val="6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2B7674"/>
    <w:multiLevelType w:val="hybridMultilevel"/>
    <w:tmpl w:val="1AAE0E96"/>
    <w:lvl w:ilvl="0" w:tplc="13BEA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40065A"/>
    <w:multiLevelType w:val="hybridMultilevel"/>
    <w:tmpl w:val="659A3E00"/>
    <w:lvl w:ilvl="0" w:tplc="490A5528">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11"/>
  </w:num>
  <w:num w:numId="8">
    <w:abstractNumId w:val="3"/>
  </w:num>
  <w:num w:numId="9">
    <w:abstractNumId w:val="22"/>
  </w:num>
  <w:num w:numId="10">
    <w:abstractNumId w:val="17"/>
  </w:num>
  <w:num w:numId="11">
    <w:abstractNumId w:val="19"/>
  </w:num>
  <w:num w:numId="12">
    <w:abstractNumId w:val="4"/>
  </w:num>
  <w:num w:numId="13">
    <w:abstractNumId w:val="10"/>
  </w:num>
  <w:num w:numId="14">
    <w:abstractNumId w:val="8"/>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3"/>
  </w:num>
  <w:num w:numId="19">
    <w:abstractNumId w:val="7"/>
  </w:num>
  <w:num w:numId="20">
    <w:abstractNumId w:val="2"/>
  </w:num>
  <w:num w:numId="21">
    <w:abstractNumId w:val="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4"/>
  </w:num>
  <w:num w:numId="26">
    <w:abstractNumId w:val="13"/>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4E30"/>
    <w:rsid w:val="00002353"/>
    <w:rsid w:val="00003337"/>
    <w:rsid w:val="00023CF3"/>
    <w:rsid w:val="00023DBC"/>
    <w:rsid w:val="0002400E"/>
    <w:rsid w:val="00025536"/>
    <w:rsid w:val="00037E56"/>
    <w:rsid w:val="00045DE9"/>
    <w:rsid w:val="00050ECB"/>
    <w:rsid w:val="00055585"/>
    <w:rsid w:val="000656A2"/>
    <w:rsid w:val="00074A4B"/>
    <w:rsid w:val="00075476"/>
    <w:rsid w:val="000A347C"/>
    <w:rsid w:val="000A5037"/>
    <w:rsid w:val="000A7507"/>
    <w:rsid w:val="000B0C98"/>
    <w:rsid w:val="000E36C3"/>
    <w:rsid w:val="000F1BBC"/>
    <w:rsid w:val="000F2A58"/>
    <w:rsid w:val="000F48E5"/>
    <w:rsid w:val="001012CC"/>
    <w:rsid w:val="0010426E"/>
    <w:rsid w:val="00105C49"/>
    <w:rsid w:val="00106ECC"/>
    <w:rsid w:val="001127F0"/>
    <w:rsid w:val="00116A44"/>
    <w:rsid w:val="0011767C"/>
    <w:rsid w:val="00122D83"/>
    <w:rsid w:val="00131025"/>
    <w:rsid w:val="00135D7E"/>
    <w:rsid w:val="00141E8E"/>
    <w:rsid w:val="00147DC6"/>
    <w:rsid w:val="00151378"/>
    <w:rsid w:val="00152FF9"/>
    <w:rsid w:val="00153868"/>
    <w:rsid w:val="0015675F"/>
    <w:rsid w:val="00156BB6"/>
    <w:rsid w:val="00162B3C"/>
    <w:rsid w:val="001650FC"/>
    <w:rsid w:val="0017264F"/>
    <w:rsid w:val="00180B8B"/>
    <w:rsid w:val="00187BF0"/>
    <w:rsid w:val="001A36E6"/>
    <w:rsid w:val="001A5265"/>
    <w:rsid w:val="001A640C"/>
    <w:rsid w:val="001B1877"/>
    <w:rsid w:val="001B3235"/>
    <w:rsid w:val="001B7B11"/>
    <w:rsid w:val="001D0543"/>
    <w:rsid w:val="001D158C"/>
    <w:rsid w:val="001D3EDF"/>
    <w:rsid w:val="001D5BDE"/>
    <w:rsid w:val="00200849"/>
    <w:rsid w:val="00203056"/>
    <w:rsid w:val="00207522"/>
    <w:rsid w:val="00217CC3"/>
    <w:rsid w:val="00221483"/>
    <w:rsid w:val="00222A56"/>
    <w:rsid w:val="00222CE5"/>
    <w:rsid w:val="002271C7"/>
    <w:rsid w:val="002347E3"/>
    <w:rsid w:val="00236771"/>
    <w:rsid w:val="0026567B"/>
    <w:rsid w:val="002710C6"/>
    <w:rsid w:val="00274F57"/>
    <w:rsid w:val="00280587"/>
    <w:rsid w:val="00284879"/>
    <w:rsid w:val="00285002"/>
    <w:rsid w:val="002A4426"/>
    <w:rsid w:val="002A5837"/>
    <w:rsid w:val="002A76EA"/>
    <w:rsid w:val="002B496D"/>
    <w:rsid w:val="002B4E30"/>
    <w:rsid w:val="002B51CE"/>
    <w:rsid w:val="002C5AAA"/>
    <w:rsid w:val="002C68E8"/>
    <w:rsid w:val="002D00E4"/>
    <w:rsid w:val="002E01FA"/>
    <w:rsid w:val="002E1E7D"/>
    <w:rsid w:val="002E27A6"/>
    <w:rsid w:val="002E3533"/>
    <w:rsid w:val="002F10D6"/>
    <w:rsid w:val="002F1F93"/>
    <w:rsid w:val="002F31C3"/>
    <w:rsid w:val="00304B1A"/>
    <w:rsid w:val="0031226A"/>
    <w:rsid w:val="003135E4"/>
    <w:rsid w:val="00323A48"/>
    <w:rsid w:val="003262E3"/>
    <w:rsid w:val="00342955"/>
    <w:rsid w:val="00347CFF"/>
    <w:rsid w:val="003524A2"/>
    <w:rsid w:val="0035477B"/>
    <w:rsid w:val="00357A15"/>
    <w:rsid w:val="00382146"/>
    <w:rsid w:val="00385CF0"/>
    <w:rsid w:val="00390FB1"/>
    <w:rsid w:val="00394B16"/>
    <w:rsid w:val="003A0006"/>
    <w:rsid w:val="003A0BFA"/>
    <w:rsid w:val="003A6399"/>
    <w:rsid w:val="003B0C40"/>
    <w:rsid w:val="003B5164"/>
    <w:rsid w:val="003C221C"/>
    <w:rsid w:val="003C2B85"/>
    <w:rsid w:val="003C468C"/>
    <w:rsid w:val="003C7B56"/>
    <w:rsid w:val="003D07A9"/>
    <w:rsid w:val="003D4513"/>
    <w:rsid w:val="003D4D75"/>
    <w:rsid w:val="003D52D9"/>
    <w:rsid w:val="003D67E4"/>
    <w:rsid w:val="003E2D66"/>
    <w:rsid w:val="003E31A2"/>
    <w:rsid w:val="003F02B7"/>
    <w:rsid w:val="003F054B"/>
    <w:rsid w:val="003F6AB0"/>
    <w:rsid w:val="004057C6"/>
    <w:rsid w:val="00407457"/>
    <w:rsid w:val="00411447"/>
    <w:rsid w:val="004140B1"/>
    <w:rsid w:val="00415A24"/>
    <w:rsid w:val="00415D9E"/>
    <w:rsid w:val="004301AE"/>
    <w:rsid w:val="004364FA"/>
    <w:rsid w:val="00444384"/>
    <w:rsid w:val="004606C1"/>
    <w:rsid w:val="00464A49"/>
    <w:rsid w:val="00464EC5"/>
    <w:rsid w:val="00472993"/>
    <w:rsid w:val="00475FA7"/>
    <w:rsid w:val="004816EE"/>
    <w:rsid w:val="0048284C"/>
    <w:rsid w:val="004A3537"/>
    <w:rsid w:val="004B3A81"/>
    <w:rsid w:val="004B50BB"/>
    <w:rsid w:val="004B6F26"/>
    <w:rsid w:val="004C4A93"/>
    <w:rsid w:val="004C7369"/>
    <w:rsid w:val="004D09CA"/>
    <w:rsid w:val="004D2D7B"/>
    <w:rsid w:val="004E3637"/>
    <w:rsid w:val="004F3E63"/>
    <w:rsid w:val="004F41C0"/>
    <w:rsid w:val="00522A2B"/>
    <w:rsid w:val="005262CF"/>
    <w:rsid w:val="005266E1"/>
    <w:rsid w:val="00536EF3"/>
    <w:rsid w:val="00540327"/>
    <w:rsid w:val="00543499"/>
    <w:rsid w:val="00545EF2"/>
    <w:rsid w:val="00554CAF"/>
    <w:rsid w:val="00556214"/>
    <w:rsid w:val="005639D8"/>
    <w:rsid w:val="00565B9B"/>
    <w:rsid w:val="0057054E"/>
    <w:rsid w:val="005735C9"/>
    <w:rsid w:val="00575EFE"/>
    <w:rsid w:val="0058049E"/>
    <w:rsid w:val="005805BB"/>
    <w:rsid w:val="005865BA"/>
    <w:rsid w:val="0059111B"/>
    <w:rsid w:val="00593442"/>
    <w:rsid w:val="005974C4"/>
    <w:rsid w:val="00597D7F"/>
    <w:rsid w:val="005A011D"/>
    <w:rsid w:val="005A5DAF"/>
    <w:rsid w:val="005B22AF"/>
    <w:rsid w:val="005B5420"/>
    <w:rsid w:val="005C50B7"/>
    <w:rsid w:val="005D26AA"/>
    <w:rsid w:val="005D3D13"/>
    <w:rsid w:val="005E06C1"/>
    <w:rsid w:val="005E22E7"/>
    <w:rsid w:val="005E6E6C"/>
    <w:rsid w:val="005F55A8"/>
    <w:rsid w:val="00603C0E"/>
    <w:rsid w:val="0061023C"/>
    <w:rsid w:val="00620A96"/>
    <w:rsid w:val="00624602"/>
    <w:rsid w:val="00636305"/>
    <w:rsid w:val="0063696C"/>
    <w:rsid w:val="00644B31"/>
    <w:rsid w:val="00653E9D"/>
    <w:rsid w:val="00663EC8"/>
    <w:rsid w:val="00677122"/>
    <w:rsid w:val="00681B38"/>
    <w:rsid w:val="0069299C"/>
    <w:rsid w:val="00693150"/>
    <w:rsid w:val="006A40AF"/>
    <w:rsid w:val="006A6665"/>
    <w:rsid w:val="006A6A22"/>
    <w:rsid w:val="006A73E9"/>
    <w:rsid w:val="006B4BB8"/>
    <w:rsid w:val="006C03DE"/>
    <w:rsid w:val="006C3226"/>
    <w:rsid w:val="006C48CD"/>
    <w:rsid w:val="006C76E1"/>
    <w:rsid w:val="006D0EBA"/>
    <w:rsid w:val="006D7BB0"/>
    <w:rsid w:val="006E410E"/>
    <w:rsid w:val="007066CE"/>
    <w:rsid w:val="00713552"/>
    <w:rsid w:val="007136C4"/>
    <w:rsid w:val="00715420"/>
    <w:rsid w:val="007165A7"/>
    <w:rsid w:val="00717440"/>
    <w:rsid w:val="00722A5B"/>
    <w:rsid w:val="00722BC9"/>
    <w:rsid w:val="007243DB"/>
    <w:rsid w:val="0073217D"/>
    <w:rsid w:val="00735BDF"/>
    <w:rsid w:val="00745F75"/>
    <w:rsid w:val="00755C64"/>
    <w:rsid w:val="00771C1E"/>
    <w:rsid w:val="007724E4"/>
    <w:rsid w:val="00777166"/>
    <w:rsid w:val="00780DD8"/>
    <w:rsid w:val="0078430A"/>
    <w:rsid w:val="00784898"/>
    <w:rsid w:val="0079164A"/>
    <w:rsid w:val="00792C2E"/>
    <w:rsid w:val="00793DCE"/>
    <w:rsid w:val="0079584F"/>
    <w:rsid w:val="00796034"/>
    <w:rsid w:val="007A030D"/>
    <w:rsid w:val="007A0F18"/>
    <w:rsid w:val="007C37AF"/>
    <w:rsid w:val="007C54A2"/>
    <w:rsid w:val="007D5457"/>
    <w:rsid w:val="007E06DB"/>
    <w:rsid w:val="007E2A7C"/>
    <w:rsid w:val="00801471"/>
    <w:rsid w:val="0080147E"/>
    <w:rsid w:val="00804D66"/>
    <w:rsid w:val="00823B27"/>
    <w:rsid w:val="00824BFC"/>
    <w:rsid w:val="008252DF"/>
    <w:rsid w:val="00833B7F"/>
    <w:rsid w:val="0083434E"/>
    <w:rsid w:val="00875A50"/>
    <w:rsid w:val="00880101"/>
    <w:rsid w:val="008852C3"/>
    <w:rsid w:val="00890325"/>
    <w:rsid w:val="008B07B1"/>
    <w:rsid w:val="008D024D"/>
    <w:rsid w:val="008D3EEE"/>
    <w:rsid w:val="008E23A8"/>
    <w:rsid w:val="008E6577"/>
    <w:rsid w:val="008E7ED9"/>
    <w:rsid w:val="008F662A"/>
    <w:rsid w:val="008F674C"/>
    <w:rsid w:val="00902A54"/>
    <w:rsid w:val="00903EA3"/>
    <w:rsid w:val="0091170B"/>
    <w:rsid w:val="00914786"/>
    <w:rsid w:val="00921758"/>
    <w:rsid w:val="00931B6F"/>
    <w:rsid w:val="009327F6"/>
    <w:rsid w:val="00937420"/>
    <w:rsid w:val="00943038"/>
    <w:rsid w:val="00944A03"/>
    <w:rsid w:val="00961A82"/>
    <w:rsid w:val="0096495C"/>
    <w:rsid w:val="00972758"/>
    <w:rsid w:val="00973464"/>
    <w:rsid w:val="0099509A"/>
    <w:rsid w:val="009956F5"/>
    <w:rsid w:val="009A1074"/>
    <w:rsid w:val="009B6FF5"/>
    <w:rsid w:val="009B70FD"/>
    <w:rsid w:val="009D4499"/>
    <w:rsid w:val="009E50E7"/>
    <w:rsid w:val="009F2C97"/>
    <w:rsid w:val="009F762E"/>
    <w:rsid w:val="00A0171B"/>
    <w:rsid w:val="00A031BC"/>
    <w:rsid w:val="00A05B4B"/>
    <w:rsid w:val="00A14243"/>
    <w:rsid w:val="00A14C40"/>
    <w:rsid w:val="00A32C4B"/>
    <w:rsid w:val="00A32EF9"/>
    <w:rsid w:val="00A36606"/>
    <w:rsid w:val="00A400A5"/>
    <w:rsid w:val="00A40896"/>
    <w:rsid w:val="00A441D6"/>
    <w:rsid w:val="00A51AA4"/>
    <w:rsid w:val="00A52818"/>
    <w:rsid w:val="00A57B84"/>
    <w:rsid w:val="00A6010C"/>
    <w:rsid w:val="00A734B1"/>
    <w:rsid w:val="00A85F51"/>
    <w:rsid w:val="00A95CB6"/>
    <w:rsid w:val="00AA2D92"/>
    <w:rsid w:val="00AA48D8"/>
    <w:rsid w:val="00AB26F8"/>
    <w:rsid w:val="00AB6F5E"/>
    <w:rsid w:val="00AC5F76"/>
    <w:rsid w:val="00AD734F"/>
    <w:rsid w:val="00AE35AD"/>
    <w:rsid w:val="00AF36C8"/>
    <w:rsid w:val="00AF4A14"/>
    <w:rsid w:val="00AF692F"/>
    <w:rsid w:val="00B056BC"/>
    <w:rsid w:val="00B12EE5"/>
    <w:rsid w:val="00B16026"/>
    <w:rsid w:val="00B22E8D"/>
    <w:rsid w:val="00B23BBE"/>
    <w:rsid w:val="00B50BC8"/>
    <w:rsid w:val="00B512E3"/>
    <w:rsid w:val="00B57C86"/>
    <w:rsid w:val="00B6431E"/>
    <w:rsid w:val="00B650A8"/>
    <w:rsid w:val="00B71780"/>
    <w:rsid w:val="00B8175F"/>
    <w:rsid w:val="00B84443"/>
    <w:rsid w:val="00B86D19"/>
    <w:rsid w:val="00B92D96"/>
    <w:rsid w:val="00BB38A7"/>
    <w:rsid w:val="00BC69CB"/>
    <w:rsid w:val="00BC7A89"/>
    <w:rsid w:val="00BD0BA1"/>
    <w:rsid w:val="00BD0CC9"/>
    <w:rsid w:val="00BD108F"/>
    <w:rsid w:val="00BD7A9C"/>
    <w:rsid w:val="00BE075E"/>
    <w:rsid w:val="00BE0CCE"/>
    <w:rsid w:val="00BE73B3"/>
    <w:rsid w:val="00BF2E70"/>
    <w:rsid w:val="00BF3973"/>
    <w:rsid w:val="00BF56F6"/>
    <w:rsid w:val="00BF79DA"/>
    <w:rsid w:val="00C23DE2"/>
    <w:rsid w:val="00C27CC3"/>
    <w:rsid w:val="00C306FC"/>
    <w:rsid w:val="00C3117B"/>
    <w:rsid w:val="00C3353C"/>
    <w:rsid w:val="00C513DD"/>
    <w:rsid w:val="00C540C4"/>
    <w:rsid w:val="00C64D7B"/>
    <w:rsid w:val="00C768D0"/>
    <w:rsid w:val="00C83AA9"/>
    <w:rsid w:val="00C87959"/>
    <w:rsid w:val="00C91485"/>
    <w:rsid w:val="00C91D6F"/>
    <w:rsid w:val="00C95D91"/>
    <w:rsid w:val="00CA308A"/>
    <w:rsid w:val="00CA52A6"/>
    <w:rsid w:val="00CB49F2"/>
    <w:rsid w:val="00CB651B"/>
    <w:rsid w:val="00CC37E3"/>
    <w:rsid w:val="00CD07F7"/>
    <w:rsid w:val="00CD2B05"/>
    <w:rsid w:val="00CD7745"/>
    <w:rsid w:val="00CE7183"/>
    <w:rsid w:val="00CF1D5F"/>
    <w:rsid w:val="00D0092B"/>
    <w:rsid w:val="00D0194B"/>
    <w:rsid w:val="00D17883"/>
    <w:rsid w:val="00D17985"/>
    <w:rsid w:val="00D21B60"/>
    <w:rsid w:val="00D2316E"/>
    <w:rsid w:val="00D276A7"/>
    <w:rsid w:val="00D32666"/>
    <w:rsid w:val="00D32A23"/>
    <w:rsid w:val="00D40D66"/>
    <w:rsid w:val="00D41C37"/>
    <w:rsid w:val="00D464D6"/>
    <w:rsid w:val="00D56AB4"/>
    <w:rsid w:val="00D621A1"/>
    <w:rsid w:val="00D66243"/>
    <w:rsid w:val="00D6647F"/>
    <w:rsid w:val="00D72B5A"/>
    <w:rsid w:val="00D7453D"/>
    <w:rsid w:val="00D75ACF"/>
    <w:rsid w:val="00D80573"/>
    <w:rsid w:val="00D81C26"/>
    <w:rsid w:val="00DB7D46"/>
    <w:rsid w:val="00DB7FD3"/>
    <w:rsid w:val="00DC0A1B"/>
    <w:rsid w:val="00DC31AE"/>
    <w:rsid w:val="00DD71CE"/>
    <w:rsid w:val="00DD79E1"/>
    <w:rsid w:val="00DE29A4"/>
    <w:rsid w:val="00DE7F94"/>
    <w:rsid w:val="00E0356C"/>
    <w:rsid w:val="00E068B1"/>
    <w:rsid w:val="00E07BC0"/>
    <w:rsid w:val="00E1076F"/>
    <w:rsid w:val="00E13E80"/>
    <w:rsid w:val="00E14C7B"/>
    <w:rsid w:val="00E15F90"/>
    <w:rsid w:val="00E26F6B"/>
    <w:rsid w:val="00E3032D"/>
    <w:rsid w:val="00E33189"/>
    <w:rsid w:val="00E4174F"/>
    <w:rsid w:val="00E5065C"/>
    <w:rsid w:val="00E52339"/>
    <w:rsid w:val="00E647C0"/>
    <w:rsid w:val="00E64CAF"/>
    <w:rsid w:val="00E652DD"/>
    <w:rsid w:val="00E65A01"/>
    <w:rsid w:val="00E85D68"/>
    <w:rsid w:val="00E92F10"/>
    <w:rsid w:val="00E93B6B"/>
    <w:rsid w:val="00EA0324"/>
    <w:rsid w:val="00EA0749"/>
    <w:rsid w:val="00EA2D94"/>
    <w:rsid w:val="00EA2F9A"/>
    <w:rsid w:val="00EB29C9"/>
    <w:rsid w:val="00EC57F7"/>
    <w:rsid w:val="00ED4AD1"/>
    <w:rsid w:val="00ED565C"/>
    <w:rsid w:val="00EE0457"/>
    <w:rsid w:val="00EE6BFF"/>
    <w:rsid w:val="00F03FFD"/>
    <w:rsid w:val="00F07A7E"/>
    <w:rsid w:val="00F12831"/>
    <w:rsid w:val="00F165C0"/>
    <w:rsid w:val="00F17677"/>
    <w:rsid w:val="00F243E5"/>
    <w:rsid w:val="00F259C3"/>
    <w:rsid w:val="00F34120"/>
    <w:rsid w:val="00F4104A"/>
    <w:rsid w:val="00F42ACB"/>
    <w:rsid w:val="00F521E9"/>
    <w:rsid w:val="00F56015"/>
    <w:rsid w:val="00F60A61"/>
    <w:rsid w:val="00F72439"/>
    <w:rsid w:val="00F81EB2"/>
    <w:rsid w:val="00F837C5"/>
    <w:rsid w:val="00F87F04"/>
    <w:rsid w:val="00F93ED2"/>
    <w:rsid w:val="00F968E5"/>
    <w:rsid w:val="00FA45D3"/>
    <w:rsid w:val="00FA6CC1"/>
    <w:rsid w:val="00FB0589"/>
    <w:rsid w:val="00FB3D5B"/>
    <w:rsid w:val="00FC3855"/>
    <w:rsid w:val="00FC584C"/>
    <w:rsid w:val="00FD23C3"/>
    <w:rsid w:val="00FD4C7D"/>
    <w:rsid w:val="00FD687B"/>
    <w:rsid w:val="00FE025B"/>
    <w:rsid w:val="00FE1EB8"/>
    <w:rsid w:val="00FF3531"/>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30627-180E-4A3A-996E-40847974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B7D4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3">
    <w:name w:val="heading 3"/>
    <w:basedOn w:val="a"/>
    <w:next w:val="a"/>
    <w:link w:val="30"/>
    <w:uiPriority w:val="9"/>
    <w:semiHidden/>
    <w:unhideWhenUsed/>
    <w:qFormat/>
    <w:rsid w:val="009B6FF5"/>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paragraph" w:customStyle="1" w:styleId="a8">
    <w:name w:val="Прижатый влево"/>
    <w:basedOn w:val="a"/>
    <w:next w:val="a"/>
    <w:uiPriority w:val="99"/>
    <w:rsid w:val="00921758"/>
    <w:pPr>
      <w:widowControl w:val="0"/>
      <w:autoSpaceDE w:val="0"/>
      <w:autoSpaceDN w:val="0"/>
      <w:adjustRightInd w:val="0"/>
    </w:pPr>
    <w:rPr>
      <w:rFonts w:ascii="Arial" w:hAnsi="Arial" w:cs="Arial"/>
      <w:sz w:val="24"/>
      <w:szCs w:val="24"/>
    </w:rPr>
  </w:style>
  <w:style w:type="paragraph" w:customStyle="1" w:styleId="Style3">
    <w:name w:val="Style3"/>
    <w:basedOn w:val="a"/>
    <w:rsid w:val="00A031BC"/>
    <w:pPr>
      <w:widowControl w:val="0"/>
      <w:autoSpaceDE w:val="0"/>
      <w:autoSpaceDN w:val="0"/>
      <w:adjustRightInd w:val="0"/>
    </w:pPr>
    <w:rPr>
      <w:rFonts w:ascii="Tahoma" w:hAnsi="Tahoma"/>
      <w:sz w:val="24"/>
      <w:szCs w:val="24"/>
    </w:rPr>
  </w:style>
  <w:style w:type="paragraph" w:styleId="2">
    <w:name w:val="Body Text Indent 2"/>
    <w:basedOn w:val="a"/>
    <w:link w:val="20"/>
    <w:semiHidden/>
    <w:unhideWhenUsed/>
    <w:rsid w:val="00A031BC"/>
    <w:pPr>
      <w:spacing w:after="120" w:line="480" w:lineRule="auto"/>
      <w:ind w:left="283"/>
    </w:pPr>
    <w:rPr>
      <w:rFonts w:eastAsia="Calibri"/>
      <w:sz w:val="24"/>
      <w:szCs w:val="24"/>
    </w:rPr>
  </w:style>
  <w:style w:type="character" w:customStyle="1" w:styleId="20">
    <w:name w:val="Основной текст с отступом 2 Знак"/>
    <w:basedOn w:val="a0"/>
    <w:link w:val="2"/>
    <w:semiHidden/>
    <w:rsid w:val="00A031BC"/>
    <w:rPr>
      <w:rFonts w:ascii="Times New Roman" w:eastAsia="Calibri" w:hAnsi="Times New Roman" w:cs="Times New Roman"/>
      <w:sz w:val="24"/>
      <w:szCs w:val="24"/>
      <w:lang w:eastAsia="ru-RU"/>
    </w:rPr>
  </w:style>
  <w:style w:type="paragraph" w:customStyle="1" w:styleId="BodyText21">
    <w:name w:val="Body Text 21"/>
    <w:basedOn w:val="a"/>
    <w:uiPriority w:val="99"/>
    <w:rsid w:val="00A031BC"/>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paragraph" w:styleId="a9">
    <w:name w:val="header"/>
    <w:basedOn w:val="a"/>
    <w:link w:val="aa"/>
    <w:uiPriority w:val="99"/>
    <w:unhideWhenUsed/>
    <w:rsid w:val="00522A2B"/>
    <w:pPr>
      <w:tabs>
        <w:tab w:val="center" w:pos="4677"/>
        <w:tab w:val="right" w:pos="9355"/>
      </w:tabs>
    </w:pPr>
  </w:style>
  <w:style w:type="character" w:customStyle="1" w:styleId="aa">
    <w:name w:val="Верхний колонтитул Знак"/>
    <w:basedOn w:val="a0"/>
    <w:link w:val="a9"/>
    <w:uiPriority w:val="99"/>
    <w:rsid w:val="00522A2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22A2B"/>
    <w:pPr>
      <w:tabs>
        <w:tab w:val="center" w:pos="4677"/>
        <w:tab w:val="right" w:pos="9355"/>
      </w:tabs>
    </w:pPr>
  </w:style>
  <w:style w:type="character" w:customStyle="1" w:styleId="ac">
    <w:name w:val="Нижний колонтитул Знак"/>
    <w:basedOn w:val="a0"/>
    <w:link w:val="ab"/>
    <w:uiPriority w:val="99"/>
    <w:rsid w:val="00522A2B"/>
    <w:rPr>
      <w:rFonts w:ascii="Times New Roman" w:eastAsia="Times New Roman" w:hAnsi="Times New Roman" w:cs="Times New Roman"/>
      <w:sz w:val="20"/>
      <w:szCs w:val="20"/>
      <w:lang w:eastAsia="ru-RU"/>
    </w:rPr>
  </w:style>
  <w:style w:type="table" w:styleId="ad">
    <w:name w:val="Table Grid"/>
    <w:basedOn w:val="a1"/>
    <w:rsid w:val="003F6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B7D46"/>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0"/>
    <w:uiPriority w:val="99"/>
    <w:rsid w:val="00DB7D46"/>
    <w:rPr>
      <w:rFonts w:cs="Times New Roman"/>
      <w:b w:val="0"/>
      <w:color w:val="106BBE"/>
    </w:rPr>
  </w:style>
  <w:style w:type="paragraph" w:customStyle="1" w:styleId="af">
    <w:name w:val="Информация об изменениях"/>
    <w:basedOn w:val="a"/>
    <w:next w:val="a"/>
    <w:uiPriority w:val="99"/>
    <w:rsid w:val="00E15F9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0">
    <w:name w:val="Подзаголовок для информации об изменениях"/>
    <w:basedOn w:val="a"/>
    <w:next w:val="a"/>
    <w:uiPriority w:val="99"/>
    <w:rsid w:val="00E15F9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1">
    <w:name w:val="Body Text"/>
    <w:basedOn w:val="a"/>
    <w:link w:val="af2"/>
    <w:uiPriority w:val="99"/>
    <w:unhideWhenUsed/>
    <w:rsid w:val="00415A24"/>
    <w:pPr>
      <w:spacing w:after="120"/>
    </w:pPr>
  </w:style>
  <w:style w:type="character" w:customStyle="1" w:styleId="af2">
    <w:name w:val="Основной текст Знак"/>
    <w:basedOn w:val="a0"/>
    <w:link w:val="af1"/>
    <w:uiPriority w:val="99"/>
    <w:rsid w:val="00415A24"/>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B6F5E"/>
    <w:pPr>
      <w:widowControl w:val="0"/>
      <w:autoSpaceDE w:val="0"/>
      <w:autoSpaceDN w:val="0"/>
      <w:adjustRightInd w:val="0"/>
    </w:pPr>
    <w:rPr>
      <w:rFonts w:eastAsiaTheme="minorEastAsia"/>
      <w:sz w:val="24"/>
      <w:szCs w:val="24"/>
    </w:rPr>
  </w:style>
  <w:style w:type="character" w:styleId="af3">
    <w:name w:val="Hyperlink"/>
    <w:unhideWhenUsed/>
    <w:rsid w:val="00D32666"/>
    <w:rPr>
      <w:color w:val="0000FF"/>
      <w:u w:val="single"/>
    </w:rPr>
  </w:style>
  <w:style w:type="character" w:customStyle="1" w:styleId="30">
    <w:name w:val="Заголовок 3 Знак"/>
    <w:basedOn w:val="a0"/>
    <w:link w:val="3"/>
    <w:uiPriority w:val="9"/>
    <w:semiHidden/>
    <w:rsid w:val="009B6FF5"/>
    <w:rPr>
      <w:rFonts w:asciiTheme="majorHAnsi" w:eastAsiaTheme="majorEastAsia" w:hAnsiTheme="majorHAnsi" w:cstheme="majorBidi"/>
      <w:b/>
      <w:bCs/>
      <w:color w:val="5B9BD5" w:themeColor="accent1"/>
      <w:sz w:val="20"/>
      <w:szCs w:val="20"/>
      <w:lang w:eastAsia="ru-RU"/>
    </w:rPr>
  </w:style>
  <w:style w:type="character" w:customStyle="1" w:styleId="21">
    <w:name w:val="Основной текст (2)_"/>
    <w:basedOn w:val="a0"/>
    <w:link w:val="22"/>
    <w:uiPriority w:val="99"/>
    <w:locked/>
    <w:rsid w:val="009B6FF5"/>
    <w:rPr>
      <w:i/>
      <w:iCs/>
      <w:spacing w:val="2"/>
      <w:sz w:val="25"/>
      <w:szCs w:val="25"/>
      <w:shd w:val="clear" w:color="auto" w:fill="FFFFFF"/>
    </w:rPr>
  </w:style>
  <w:style w:type="paragraph" w:customStyle="1" w:styleId="22">
    <w:name w:val="Основной текст (2)"/>
    <w:basedOn w:val="a"/>
    <w:link w:val="21"/>
    <w:uiPriority w:val="99"/>
    <w:rsid w:val="009B6FF5"/>
    <w:pPr>
      <w:widowControl w:val="0"/>
      <w:shd w:val="clear" w:color="auto" w:fill="FFFFFF"/>
      <w:spacing w:line="322" w:lineRule="exact"/>
      <w:jc w:val="both"/>
    </w:pPr>
    <w:rPr>
      <w:rFonts w:asciiTheme="minorHAnsi" w:eastAsiaTheme="minorHAnsi" w:hAnsiTheme="minorHAnsi" w:cstheme="minorBidi"/>
      <w:i/>
      <w:iCs/>
      <w:spacing w:val="2"/>
      <w:sz w:val="25"/>
      <w:szCs w:val="25"/>
      <w:shd w:val="clear" w:color="auto" w:fill="FFFFFF"/>
      <w:lang w:eastAsia="en-US"/>
    </w:rPr>
  </w:style>
  <w:style w:type="paragraph" w:styleId="af4">
    <w:name w:val="Plain Text"/>
    <w:basedOn w:val="a"/>
    <w:link w:val="af5"/>
    <w:rsid w:val="009B6FF5"/>
    <w:rPr>
      <w:rFonts w:ascii="Courier New" w:hAnsi="Courier New"/>
    </w:rPr>
  </w:style>
  <w:style w:type="character" w:customStyle="1" w:styleId="af5">
    <w:name w:val="Текст Знак"/>
    <w:basedOn w:val="a0"/>
    <w:link w:val="af4"/>
    <w:rsid w:val="009B6FF5"/>
    <w:rPr>
      <w:rFonts w:ascii="Courier New" w:eastAsia="Times New Roman" w:hAnsi="Courier New" w:cs="Times New Roman"/>
      <w:sz w:val="20"/>
      <w:szCs w:val="20"/>
      <w:lang w:eastAsia="ru-RU"/>
    </w:rPr>
  </w:style>
  <w:style w:type="paragraph" w:styleId="af6">
    <w:name w:val="Normal (Web)"/>
    <w:basedOn w:val="a"/>
    <w:uiPriority w:val="99"/>
    <w:rsid w:val="009B6FF5"/>
    <w:pPr>
      <w:spacing w:before="100" w:beforeAutospacing="1" w:after="100" w:afterAutospacing="1"/>
    </w:pPr>
    <w:rPr>
      <w:sz w:val="24"/>
      <w:szCs w:val="24"/>
    </w:rPr>
  </w:style>
  <w:style w:type="paragraph" w:customStyle="1" w:styleId="11">
    <w:name w:val="Обычный1"/>
    <w:rsid w:val="009B6FF5"/>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483">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172229309">
      <w:bodyDiv w:val="1"/>
      <w:marLeft w:val="0"/>
      <w:marRight w:val="0"/>
      <w:marTop w:val="0"/>
      <w:marBottom w:val="0"/>
      <w:divBdr>
        <w:top w:val="none" w:sz="0" w:space="0" w:color="auto"/>
        <w:left w:val="none" w:sz="0" w:space="0" w:color="auto"/>
        <w:bottom w:val="none" w:sz="0" w:space="0" w:color="auto"/>
        <w:right w:val="none" w:sz="0" w:space="0" w:color="auto"/>
      </w:divBdr>
    </w:div>
    <w:div w:id="240063721">
      <w:bodyDiv w:val="1"/>
      <w:marLeft w:val="0"/>
      <w:marRight w:val="0"/>
      <w:marTop w:val="0"/>
      <w:marBottom w:val="0"/>
      <w:divBdr>
        <w:top w:val="none" w:sz="0" w:space="0" w:color="auto"/>
        <w:left w:val="none" w:sz="0" w:space="0" w:color="auto"/>
        <w:bottom w:val="none" w:sz="0" w:space="0" w:color="auto"/>
        <w:right w:val="none" w:sz="0" w:space="0" w:color="auto"/>
      </w:divBdr>
    </w:div>
    <w:div w:id="276446663">
      <w:bodyDiv w:val="1"/>
      <w:marLeft w:val="0"/>
      <w:marRight w:val="0"/>
      <w:marTop w:val="0"/>
      <w:marBottom w:val="0"/>
      <w:divBdr>
        <w:top w:val="none" w:sz="0" w:space="0" w:color="auto"/>
        <w:left w:val="none" w:sz="0" w:space="0" w:color="auto"/>
        <w:bottom w:val="none" w:sz="0" w:space="0" w:color="auto"/>
        <w:right w:val="none" w:sz="0" w:space="0" w:color="auto"/>
      </w:divBdr>
    </w:div>
    <w:div w:id="3624364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8120336">
      <w:bodyDiv w:val="1"/>
      <w:marLeft w:val="0"/>
      <w:marRight w:val="0"/>
      <w:marTop w:val="0"/>
      <w:marBottom w:val="0"/>
      <w:divBdr>
        <w:top w:val="none" w:sz="0" w:space="0" w:color="auto"/>
        <w:left w:val="none" w:sz="0" w:space="0" w:color="auto"/>
        <w:bottom w:val="none" w:sz="0" w:space="0" w:color="auto"/>
        <w:right w:val="none" w:sz="0" w:space="0" w:color="auto"/>
      </w:divBdr>
    </w:div>
    <w:div w:id="637105325">
      <w:bodyDiv w:val="1"/>
      <w:marLeft w:val="0"/>
      <w:marRight w:val="0"/>
      <w:marTop w:val="0"/>
      <w:marBottom w:val="0"/>
      <w:divBdr>
        <w:top w:val="none" w:sz="0" w:space="0" w:color="auto"/>
        <w:left w:val="none" w:sz="0" w:space="0" w:color="auto"/>
        <w:bottom w:val="none" w:sz="0" w:space="0" w:color="auto"/>
        <w:right w:val="none" w:sz="0" w:space="0" w:color="auto"/>
      </w:divBdr>
    </w:div>
    <w:div w:id="753235979">
      <w:bodyDiv w:val="1"/>
      <w:marLeft w:val="0"/>
      <w:marRight w:val="0"/>
      <w:marTop w:val="0"/>
      <w:marBottom w:val="0"/>
      <w:divBdr>
        <w:top w:val="none" w:sz="0" w:space="0" w:color="auto"/>
        <w:left w:val="none" w:sz="0" w:space="0" w:color="auto"/>
        <w:bottom w:val="none" w:sz="0" w:space="0" w:color="auto"/>
        <w:right w:val="none" w:sz="0" w:space="0" w:color="auto"/>
      </w:divBdr>
    </w:div>
    <w:div w:id="843593573">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83401359">
      <w:bodyDiv w:val="1"/>
      <w:marLeft w:val="0"/>
      <w:marRight w:val="0"/>
      <w:marTop w:val="0"/>
      <w:marBottom w:val="0"/>
      <w:divBdr>
        <w:top w:val="none" w:sz="0" w:space="0" w:color="auto"/>
        <w:left w:val="none" w:sz="0" w:space="0" w:color="auto"/>
        <w:bottom w:val="none" w:sz="0" w:space="0" w:color="auto"/>
        <w:right w:val="none" w:sz="0" w:space="0" w:color="auto"/>
      </w:divBdr>
    </w:div>
    <w:div w:id="1331642176">
      <w:bodyDiv w:val="1"/>
      <w:marLeft w:val="0"/>
      <w:marRight w:val="0"/>
      <w:marTop w:val="0"/>
      <w:marBottom w:val="0"/>
      <w:divBdr>
        <w:top w:val="none" w:sz="0" w:space="0" w:color="auto"/>
        <w:left w:val="none" w:sz="0" w:space="0" w:color="auto"/>
        <w:bottom w:val="none" w:sz="0" w:space="0" w:color="auto"/>
        <w:right w:val="none" w:sz="0" w:space="0" w:color="auto"/>
      </w:divBdr>
    </w:div>
    <w:div w:id="1336420327">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38951046">
      <w:bodyDiv w:val="1"/>
      <w:marLeft w:val="0"/>
      <w:marRight w:val="0"/>
      <w:marTop w:val="0"/>
      <w:marBottom w:val="0"/>
      <w:divBdr>
        <w:top w:val="none" w:sz="0" w:space="0" w:color="auto"/>
        <w:left w:val="none" w:sz="0" w:space="0" w:color="auto"/>
        <w:bottom w:val="none" w:sz="0" w:space="0" w:color="auto"/>
        <w:right w:val="none" w:sz="0" w:space="0" w:color="auto"/>
      </w:divBdr>
    </w:div>
    <w:div w:id="1791514095">
      <w:bodyDiv w:val="1"/>
      <w:marLeft w:val="0"/>
      <w:marRight w:val="0"/>
      <w:marTop w:val="0"/>
      <w:marBottom w:val="0"/>
      <w:divBdr>
        <w:top w:val="none" w:sz="0" w:space="0" w:color="auto"/>
        <w:left w:val="none" w:sz="0" w:space="0" w:color="auto"/>
        <w:bottom w:val="none" w:sz="0" w:space="0" w:color="auto"/>
        <w:right w:val="none" w:sz="0" w:space="0" w:color="auto"/>
      </w:divBdr>
    </w:div>
    <w:div w:id="1802116938">
      <w:bodyDiv w:val="1"/>
      <w:marLeft w:val="0"/>
      <w:marRight w:val="0"/>
      <w:marTop w:val="0"/>
      <w:marBottom w:val="0"/>
      <w:divBdr>
        <w:top w:val="none" w:sz="0" w:space="0" w:color="auto"/>
        <w:left w:val="none" w:sz="0" w:space="0" w:color="auto"/>
        <w:bottom w:val="none" w:sz="0" w:space="0" w:color="auto"/>
        <w:right w:val="none" w:sz="0" w:space="0" w:color="auto"/>
      </w:divBdr>
    </w:div>
    <w:div w:id="1888839204">
      <w:bodyDiv w:val="1"/>
      <w:marLeft w:val="0"/>
      <w:marRight w:val="0"/>
      <w:marTop w:val="0"/>
      <w:marBottom w:val="0"/>
      <w:divBdr>
        <w:top w:val="none" w:sz="0" w:space="0" w:color="auto"/>
        <w:left w:val="none" w:sz="0" w:space="0" w:color="auto"/>
        <w:bottom w:val="none" w:sz="0" w:space="0" w:color="auto"/>
        <w:right w:val="none" w:sz="0" w:space="0" w:color="auto"/>
      </w:divBdr>
      <w:divsChild>
        <w:div w:id="345668906">
          <w:marLeft w:val="0"/>
          <w:marRight w:val="0"/>
          <w:marTop w:val="0"/>
          <w:marBottom w:val="0"/>
          <w:divBdr>
            <w:top w:val="none" w:sz="0" w:space="0" w:color="auto"/>
            <w:left w:val="none" w:sz="0" w:space="0" w:color="auto"/>
            <w:bottom w:val="none" w:sz="0" w:space="0" w:color="auto"/>
            <w:right w:val="none" w:sz="0" w:space="0" w:color="auto"/>
          </w:divBdr>
        </w:div>
      </w:divsChild>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1105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http://www.iprbookshop.ru" TargetMode="External"/><Relationship Id="rId26" Type="http://schemas.openxmlformats.org/officeDocument/2006/relationships/hyperlink" Target="http://www.e-anatomy.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https://Lanbook.com" TargetMode="External"/><Relationship Id="rId25"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s://elibrary.ru" TargetMode="External"/><Relationship Id="rId20" Type="http://schemas.openxmlformats.org/officeDocument/2006/relationships/hyperlink" Target="https://ruco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23" Type="http://schemas.openxmlformats.org/officeDocument/2006/relationships/hyperlink" Target="http://www.edu.ru" TargetMode="External"/><Relationship Id="rId28" Type="http://schemas.openxmlformats.org/officeDocument/2006/relationships/hyperlink" Target="http://internet.garant.ru/document/redirect/72232870/0" TargetMode="External"/><Relationship Id="rId10" Type="http://schemas.openxmlformats.org/officeDocument/2006/relationships/hyperlink" Target="http://www.iprbookshop.ru/52133.html%20" TargetMode="External"/><Relationship Id="rId19" Type="http://schemas.openxmlformats.org/officeDocument/2006/relationships/hyperlink" Target="https://biblio-online.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81037.html%20" TargetMode="External"/><Relationship Id="rId14" Type="http://schemas.openxmlformats.org/officeDocument/2006/relationships/hyperlink" Target="http://www.iprbookshop.ru/31850.html" TargetMode="External"/><Relationship Id="rId22" Type="http://schemas.openxmlformats.org/officeDocument/2006/relationships/hyperlink" Target="http://obrnadzor.gov.ru/ru/" TargetMode="External"/><Relationship Id="rId27" Type="http://schemas.openxmlformats.org/officeDocument/2006/relationships/hyperlink" Target="http://anatomyonlin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21FA-4F6D-4B00-8061-9259200A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7907</Words>
  <Characters>45073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Юрий</cp:lastModifiedBy>
  <cp:revision>83</cp:revision>
  <cp:lastPrinted>2019-12-03T08:25:00Z</cp:lastPrinted>
  <dcterms:created xsi:type="dcterms:W3CDTF">2020-06-02T13:03:00Z</dcterms:created>
  <dcterms:modified xsi:type="dcterms:W3CDTF">2020-10-30T08:02:00Z</dcterms:modified>
</cp:coreProperties>
</file>