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F6" w:rsidRPr="009D21F6" w:rsidRDefault="009D21F6" w:rsidP="009D21F6">
      <w:pPr>
        <w:widowControl/>
        <w:spacing w:after="120"/>
        <w:jc w:val="right"/>
        <w:rPr>
          <w:rFonts w:ascii="Times New Roman" w:hAnsi="Times New Roman" w:cs="Tahoma"/>
          <w:i/>
          <w:color w:val="auto"/>
        </w:rPr>
      </w:pPr>
      <w:r w:rsidRPr="009D21F6">
        <w:rPr>
          <w:rFonts w:ascii="Times New Roman" w:hAnsi="Times New Roman" w:cs="Tahoma"/>
          <w:i/>
          <w:color w:val="auto"/>
        </w:rPr>
        <w:t>Набор 2022 г.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Министерство спорта Российской Федерации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Федеральное государственное бюджетное образовательное учреждение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высшего образования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«Московская государственная академия физической культуры»</w:t>
      </w:r>
    </w:p>
    <w:p w:rsidR="009D21F6" w:rsidRPr="009D21F6" w:rsidRDefault="009D21F6" w:rsidP="009D21F6">
      <w:pPr>
        <w:spacing w:after="200" w:line="276" w:lineRule="auto"/>
        <w:ind w:left="1416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Кафедра Биомеханики и информационных технологий</w:t>
      </w:r>
    </w:p>
    <w:p w:rsidR="009D21F6" w:rsidRPr="009D21F6" w:rsidRDefault="009D21F6" w:rsidP="009D21F6">
      <w:pPr>
        <w:widowControl/>
        <w:numPr>
          <w:ilvl w:val="0"/>
          <w:numId w:val="22"/>
        </w:numPr>
        <w:spacing w:after="200" w:line="276" w:lineRule="auto"/>
        <w:ind w:left="709" w:firstLine="707"/>
        <w:jc w:val="center"/>
        <w:rPr>
          <w:rFonts w:ascii="Times New Roman" w:hAnsi="Times New Roman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D21F6" w:rsidRPr="009D21F6" w:rsidTr="009D21F6">
        <w:tc>
          <w:tcPr>
            <w:tcW w:w="4617" w:type="dxa"/>
            <w:hideMark/>
          </w:tcPr>
          <w:p w:rsidR="009D21F6" w:rsidRPr="009D21F6" w:rsidRDefault="009D21F6" w:rsidP="009D21F6">
            <w:pPr>
              <w:spacing w:line="276" w:lineRule="auto"/>
              <w:jc w:val="center"/>
              <w:rPr>
                <w:rFonts w:ascii="Times New Roman" w:hAnsi="Times New Roman" w:cs="Tahoma"/>
                <w:lang w:eastAsia="en-US"/>
              </w:rPr>
            </w:pPr>
          </w:p>
        </w:tc>
        <w:tc>
          <w:tcPr>
            <w:tcW w:w="4454" w:type="dxa"/>
            <w:hideMark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УТВЕРЖДЕНО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Председатель УМК,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21F6">
              <w:rPr>
                <w:rFonts w:ascii="Times New Roman" w:hAnsi="Times New Roman" w:cs="Times New Roman"/>
              </w:rPr>
              <w:t>и.о</w:t>
            </w:r>
            <w:proofErr w:type="spellEnd"/>
            <w:r w:rsidRPr="009D21F6">
              <w:rPr>
                <w:rFonts w:ascii="Times New Roman" w:hAnsi="Times New Roman" w:cs="Times New Roman"/>
              </w:rPr>
              <w:t>. проректора по учебной работе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канд. пед. наук. А.С. Солнцева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>______________________________</w:t>
            </w:r>
          </w:p>
          <w:p w:rsidR="009D21F6" w:rsidRPr="009D21F6" w:rsidRDefault="009D21F6" w:rsidP="009D21F6">
            <w:pPr>
              <w:spacing w:line="276" w:lineRule="auto"/>
              <w:jc w:val="center"/>
              <w:rPr>
                <w:rFonts w:ascii="Times New Roman" w:hAnsi="Times New Roman" w:cs="Tahoma"/>
                <w:lang w:eastAsia="en-US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«21» июня 2022 г.</w:t>
            </w:r>
          </w:p>
        </w:tc>
      </w:tr>
    </w:tbl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РАБОЧАЯ ПРОГРАММА ДИСЦИПЛИНЫ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«ИНФОРМАЦИОННО-БИБЛИОГРАФИЧЕСКАЯ КУЛЬТУРА»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ФТД.01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Направление подготовки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44.03.02</w:t>
      </w:r>
      <w:r w:rsidR="00114E14">
        <w:rPr>
          <w:rFonts w:ascii="Times New Roman" w:hAnsi="Times New Roman" w:cs="Tahoma"/>
        </w:rPr>
        <w:t xml:space="preserve"> </w:t>
      </w:r>
      <w:r w:rsidRPr="009D21F6">
        <w:rPr>
          <w:rFonts w:ascii="Times New Roman" w:hAnsi="Times New Roman" w:cs="Tahoma"/>
        </w:rPr>
        <w:t>Психолого-педагогическое образование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b/>
          <w:color w:val="auto"/>
        </w:rPr>
        <w:t>ОПОП «Психолого-педагогическое образование»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Квалификация выпускника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</w:rPr>
        <w:t>Бакалавр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 xml:space="preserve">Форма 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ahoma"/>
          <w:b/>
        </w:rPr>
        <w:t xml:space="preserve">обучения: </w:t>
      </w:r>
      <w:r w:rsidRPr="009D21F6">
        <w:rPr>
          <w:rFonts w:ascii="Times New Roman" w:hAnsi="Times New Roman" w:cs="Tahoma"/>
        </w:rPr>
        <w:t>очная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D21F6" w:rsidRPr="009D21F6" w:rsidTr="009D21F6">
        <w:trPr>
          <w:trHeight w:val="3026"/>
        </w:trPr>
        <w:tc>
          <w:tcPr>
            <w:tcW w:w="3544" w:type="dxa"/>
          </w:tcPr>
          <w:p w:rsidR="009D21F6" w:rsidRPr="009D21F6" w:rsidRDefault="009D21F6" w:rsidP="009D21F6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r w:rsidRPr="009D21F6">
              <w:rPr>
                <w:rFonts w:ascii="Times New Roman" w:hAnsi="Times New Roman" w:cs="Tahoma"/>
                <w:color w:val="auto"/>
              </w:rPr>
              <w:t>СОГЛАСОВАНО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Декан социально-педагогического факультета, канд. психол. </w:t>
            </w:r>
            <w:proofErr w:type="gramStart"/>
            <w:r w:rsidRPr="009D21F6">
              <w:rPr>
                <w:rFonts w:ascii="Times New Roman" w:hAnsi="Times New Roman" w:cs="Times New Roman"/>
              </w:rPr>
              <w:t>наук.,</w:t>
            </w:r>
            <w:proofErr w:type="gramEnd"/>
            <w:r w:rsidRPr="009D21F6">
              <w:rPr>
                <w:rFonts w:ascii="Times New Roman" w:hAnsi="Times New Roman" w:cs="Times New Roman"/>
              </w:rPr>
              <w:t xml:space="preserve"> доцент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___________В.А. Дерючева 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«21» июня 2022 г.</w:t>
            </w:r>
            <w:r w:rsidRPr="009D21F6">
              <w:rPr>
                <w:rFonts w:ascii="Times New Roman" w:hAnsi="Times New Roman" w:cs="Times New Roman"/>
              </w:rPr>
              <w:t xml:space="preserve"> </w:t>
            </w:r>
          </w:p>
          <w:p w:rsidR="009D21F6" w:rsidRPr="009D21F6" w:rsidRDefault="009D21F6" w:rsidP="009D21F6">
            <w:pPr>
              <w:widowControl/>
              <w:rPr>
                <w:rFonts w:ascii="Times New Roman" w:hAnsi="Times New Roman" w:cs="Tahoma"/>
                <w:color w:val="auto"/>
              </w:rPr>
            </w:pP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3402" w:type="dxa"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  <w:highlight w:val="yellow"/>
              </w:rPr>
            </w:pPr>
          </w:p>
        </w:tc>
        <w:tc>
          <w:tcPr>
            <w:tcW w:w="3544" w:type="dxa"/>
            <w:hideMark/>
          </w:tcPr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Программа рассмотрена и </w:t>
            </w:r>
            <w:r w:rsidRPr="009D21F6">
              <w:rPr>
                <w:rFonts w:ascii="Times New Roman" w:hAnsi="Times New Roman" w:cs="Times New Roman"/>
              </w:rPr>
              <w:br/>
              <w:t xml:space="preserve">одобрена на заседании кафедры </w:t>
            </w:r>
            <w:r w:rsidRPr="009D21F6">
              <w:rPr>
                <w:rFonts w:ascii="Times New Roman" w:hAnsi="Times New Roman" w:cs="Times New Roman"/>
              </w:rPr>
              <w:br/>
              <w:t>(протокол №</w:t>
            </w:r>
            <w:r w:rsidRPr="009D21F6">
              <w:rPr>
                <w:rFonts w:ascii="Times New Roman" w:hAnsi="Times New Roman" w:cs="Tahoma"/>
                <w:color w:val="auto"/>
              </w:rPr>
              <w:t>10</w:t>
            </w:r>
            <w:r w:rsidRPr="009D21F6">
              <w:rPr>
                <w:rFonts w:ascii="Times New Roman" w:hAnsi="Times New Roman" w:cs="Times New Roman"/>
              </w:rPr>
              <w:t xml:space="preserve">, 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«17» мая 2022 г.</w:t>
            </w:r>
            <w:r w:rsidRPr="009D21F6">
              <w:rPr>
                <w:rFonts w:ascii="Times New Roman" w:hAnsi="Times New Roman" w:cs="Times New Roman"/>
              </w:rPr>
              <w:t>)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9D21F6" w:rsidRPr="009D21F6" w:rsidRDefault="009D21F6" w:rsidP="009D21F6">
            <w:pPr>
              <w:widowControl/>
              <w:jc w:val="center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ahoma"/>
                <w:color w:val="auto"/>
              </w:rPr>
              <w:t>к.п.н</w:t>
            </w:r>
            <w:proofErr w:type="spellEnd"/>
            <w:r w:rsidRPr="009D21F6">
              <w:rPr>
                <w:rFonts w:ascii="Times New Roman" w:hAnsi="Times New Roman" w:cs="Tahoma"/>
                <w:color w:val="auto"/>
              </w:rPr>
              <w:t>., профессор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imes New Roman"/>
              </w:rPr>
            </w:pPr>
            <w:r w:rsidRPr="009D21F6">
              <w:rPr>
                <w:rFonts w:ascii="Times New Roman" w:hAnsi="Times New Roman" w:cs="Tahoma"/>
                <w:color w:val="auto"/>
              </w:rPr>
              <w:t xml:space="preserve"> А.Н Фураев </w:t>
            </w:r>
            <w:r w:rsidRPr="009D21F6">
              <w:rPr>
                <w:rFonts w:ascii="Times New Roman" w:hAnsi="Times New Roman" w:cs="Times New Roman"/>
              </w:rPr>
              <w:t>____________________</w:t>
            </w:r>
          </w:p>
          <w:p w:rsidR="009D21F6" w:rsidRPr="009D21F6" w:rsidRDefault="009D21F6" w:rsidP="009D21F6">
            <w:pPr>
              <w:jc w:val="center"/>
              <w:rPr>
                <w:rFonts w:ascii="Times New Roman" w:hAnsi="Times New Roman" w:cs="Tahoma"/>
              </w:rPr>
            </w:pPr>
            <w:r w:rsidRPr="009D21F6">
              <w:rPr>
                <w:rFonts w:ascii="Times New Roman" w:hAnsi="Times New Roman" w:cs="Times New Roman"/>
                <w:color w:val="auto"/>
              </w:rPr>
              <w:t>«17» мая 2022 г.</w:t>
            </w:r>
            <w:r w:rsidRPr="009D21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Default="009D21F6" w:rsidP="009D21F6">
      <w:pPr>
        <w:jc w:val="center"/>
        <w:rPr>
          <w:rFonts w:ascii="Times New Roman" w:hAnsi="Times New Roman" w:cs="Tahoma"/>
          <w:b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</w:rPr>
      </w:pPr>
      <w:r w:rsidRPr="009D21F6">
        <w:rPr>
          <w:rFonts w:ascii="Times New Roman" w:hAnsi="Times New Roman" w:cs="Tahoma"/>
          <w:b/>
        </w:rPr>
        <w:t>Малаховка 2022</w:t>
      </w: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2634BB" w:rsidRDefault="002634BB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695B1D" w:rsidRPr="002634BB" w:rsidRDefault="00695B1D" w:rsidP="002634BB">
      <w:pPr>
        <w:ind w:left="-357"/>
        <w:jc w:val="center"/>
        <w:rPr>
          <w:rFonts w:ascii="Times New Roman" w:hAnsi="Times New Roman" w:cs="Tahoma"/>
          <w:b/>
        </w:rPr>
      </w:pPr>
    </w:p>
    <w:p w:rsidR="00F74D34" w:rsidRPr="00F6185C" w:rsidRDefault="00F74D34" w:rsidP="00F74D34">
      <w:pPr>
        <w:jc w:val="both"/>
        <w:rPr>
          <w:rFonts w:ascii="Times New Roman" w:eastAsia="Calibri" w:hAnsi="Times New Roman" w:cs="Times New Roman"/>
        </w:rPr>
      </w:pPr>
      <w:r w:rsidRPr="00F6185C">
        <w:rPr>
          <w:rFonts w:ascii="Times New Roman" w:eastAsia="Calibri" w:hAnsi="Times New Roman" w:cs="Tahoma"/>
        </w:rPr>
        <w:t xml:space="preserve">Рабочая программа разработана в соответствии с ФГОС ВО </w:t>
      </w:r>
      <w:r>
        <w:rPr>
          <w:rFonts w:ascii="Times New Roman" w:eastAsia="Calibri" w:hAnsi="Times New Roman" w:cs="Tahoma"/>
        </w:rPr>
        <w:t xml:space="preserve">- </w:t>
      </w:r>
      <w:r w:rsidRPr="00F6185C">
        <w:rPr>
          <w:rFonts w:ascii="Times New Roman" w:eastAsia="Calibri" w:hAnsi="Times New Roman" w:cs="Tahoma"/>
        </w:rPr>
        <w:t>бакалавриат, по направлению подготовки 44.03.02 Психолого-педагогическое образование</w:t>
      </w:r>
      <w:r>
        <w:rPr>
          <w:rFonts w:ascii="Times New Roman" w:eastAsia="Calibri" w:hAnsi="Times New Roman" w:cs="Tahoma"/>
        </w:rPr>
        <w:t>,</w:t>
      </w:r>
      <w:r w:rsidRPr="00F6185C">
        <w:rPr>
          <w:rFonts w:ascii="Times New Roman" w:eastAsia="Calibri" w:hAnsi="Times New Roman" w:cs="Tahoma"/>
        </w:rPr>
        <w:t xml:space="preserve"> </w:t>
      </w:r>
      <w:r w:rsidRPr="00F6185C">
        <w:rPr>
          <w:rFonts w:ascii="Times New Roman" w:eastAsia="Calibri" w:hAnsi="Times New Roman" w:cs="Times New Roman"/>
        </w:rPr>
        <w:t xml:space="preserve">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F6185C">
          <w:rPr>
            <w:rFonts w:ascii="Times New Roman" w:eastAsia="Calibri" w:hAnsi="Times New Roman" w:cs="Times New Roman"/>
          </w:rPr>
          <w:t>2018 г</w:t>
        </w:r>
      </w:smartTag>
      <w:r w:rsidRPr="00F6185C">
        <w:rPr>
          <w:rFonts w:ascii="Times New Roman" w:eastAsia="Calibri" w:hAnsi="Times New Roman" w:cs="Times New Roman"/>
        </w:rPr>
        <w:t xml:space="preserve">. </w:t>
      </w:r>
    </w:p>
    <w:p w:rsidR="00F74D34" w:rsidRPr="00F6185C" w:rsidRDefault="00F74D34" w:rsidP="00F74D34">
      <w:pPr>
        <w:rPr>
          <w:rFonts w:ascii="Times New Roman" w:eastAsia="Calibri" w:hAnsi="Times New Roman" w:cs="Tahoma"/>
        </w:rPr>
      </w:pPr>
    </w:p>
    <w:p w:rsidR="001C379C" w:rsidRPr="003A4D16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  <w:b/>
        </w:rPr>
        <w:t xml:space="preserve">Составители рабочей программы: </w:t>
      </w:r>
    </w:p>
    <w:p w:rsidR="00A43C70" w:rsidRPr="003A4D16" w:rsidRDefault="00A43C70" w:rsidP="00A43C70">
      <w:pPr>
        <w:jc w:val="both"/>
        <w:rPr>
          <w:rFonts w:ascii="Times New Roman" w:hAnsi="Times New Roman" w:cs="Tahoma"/>
        </w:rPr>
      </w:pPr>
      <w:r w:rsidRPr="003A4D16">
        <w:rPr>
          <w:rFonts w:ascii="Times New Roman" w:hAnsi="Times New Roman" w:cs="Tahoma"/>
        </w:rPr>
        <w:t xml:space="preserve">Киржанова И. А.                                                           </w:t>
      </w:r>
      <w:r w:rsidR="00AF4FE1">
        <w:rPr>
          <w:rFonts w:ascii="Times New Roman" w:hAnsi="Times New Roman" w:cs="Tahoma"/>
        </w:rPr>
        <w:t xml:space="preserve">   </w:t>
      </w:r>
      <w:r w:rsidRPr="003A4D16">
        <w:rPr>
          <w:rFonts w:ascii="Times New Roman" w:hAnsi="Times New Roman" w:cs="Tahoma"/>
        </w:rPr>
        <w:t xml:space="preserve">  __________________</w:t>
      </w: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</w:p>
    <w:p w:rsidR="00A43C70" w:rsidRPr="003A4D16" w:rsidRDefault="00A43C70" w:rsidP="00A43C70">
      <w:pPr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  <w:b/>
        </w:rPr>
        <w:t xml:space="preserve">Рецензенты: </w:t>
      </w:r>
    </w:p>
    <w:p w:rsidR="00A43C70" w:rsidRPr="003A4D16" w:rsidRDefault="00A43C70" w:rsidP="00A43C70">
      <w:pPr>
        <w:widowControl/>
        <w:rPr>
          <w:rFonts w:ascii="Times New Roman" w:hAnsi="Times New Roman" w:cs="Tahoma"/>
        </w:rPr>
      </w:pPr>
    </w:p>
    <w:p w:rsidR="009D21F6" w:rsidRPr="009D21F6" w:rsidRDefault="00A43C70" w:rsidP="009D21F6">
      <w:pPr>
        <w:widowControl/>
        <w:rPr>
          <w:rFonts w:ascii="Times New Roman" w:hAnsi="Times New Roman" w:cs="Times New Roman"/>
          <w:color w:val="auto"/>
        </w:rPr>
      </w:pPr>
      <w:r w:rsidRPr="003A4D16">
        <w:rPr>
          <w:rFonts w:ascii="Times New Roman" w:hAnsi="Times New Roman" w:cs="Times New Roman"/>
          <w:color w:val="auto"/>
        </w:rPr>
        <w:t xml:space="preserve">Солнцева А. С., </w:t>
      </w:r>
      <w:proofErr w:type="spellStart"/>
      <w:r w:rsidR="009D21F6" w:rsidRPr="009D21F6">
        <w:rPr>
          <w:rFonts w:ascii="Times New Roman" w:hAnsi="Times New Roman" w:cs="Times New Roman"/>
          <w:color w:val="auto"/>
        </w:rPr>
        <w:t>и.о</w:t>
      </w:r>
      <w:proofErr w:type="spellEnd"/>
      <w:r w:rsidR="009D21F6" w:rsidRPr="009D21F6">
        <w:rPr>
          <w:rFonts w:ascii="Times New Roman" w:hAnsi="Times New Roman" w:cs="Times New Roman"/>
          <w:color w:val="auto"/>
        </w:rPr>
        <w:t>. проректора по учебной работе</w:t>
      </w:r>
    </w:p>
    <w:p w:rsidR="00A43C70" w:rsidRPr="003A4D16" w:rsidRDefault="009D21F6" w:rsidP="009D21F6">
      <w:pPr>
        <w:widowControl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color w:val="auto"/>
        </w:rPr>
        <w:t xml:space="preserve">канд. пед. наук.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</w:t>
      </w:r>
      <w:r w:rsidR="00A43C70" w:rsidRPr="003A4D16">
        <w:rPr>
          <w:rFonts w:ascii="Times New Roman" w:hAnsi="Times New Roman" w:cs="Times New Roman"/>
          <w:color w:val="auto"/>
        </w:rPr>
        <w:t xml:space="preserve">      __________________</w:t>
      </w:r>
    </w:p>
    <w:p w:rsidR="00A43C70" w:rsidRPr="003A4D16" w:rsidRDefault="00A43C70" w:rsidP="00A43C70">
      <w:pPr>
        <w:widowControl/>
        <w:rPr>
          <w:rFonts w:ascii="Times New Roman" w:hAnsi="Times New Roman" w:cs="Tahoma"/>
        </w:rPr>
      </w:pPr>
    </w:p>
    <w:p w:rsidR="00A43C70" w:rsidRPr="003A4D16" w:rsidRDefault="00A43C70" w:rsidP="00A43C70">
      <w:pPr>
        <w:widowControl/>
        <w:rPr>
          <w:rFonts w:ascii="Times New Roman" w:hAnsi="Times New Roman" w:cs="Tahoma"/>
          <w:b/>
        </w:rPr>
      </w:pPr>
      <w:r w:rsidRPr="003A4D16">
        <w:rPr>
          <w:rFonts w:ascii="Times New Roman" w:hAnsi="Times New Roman" w:cs="Tahoma"/>
        </w:rPr>
        <w:t xml:space="preserve">Фураев А.Н. к. п. н. профессор                                      </w:t>
      </w:r>
      <w:r w:rsidR="00AF4FE1">
        <w:rPr>
          <w:rFonts w:ascii="Times New Roman" w:hAnsi="Times New Roman" w:cs="Tahoma"/>
        </w:rPr>
        <w:t xml:space="preserve">   </w:t>
      </w:r>
      <w:r w:rsidRPr="003A4D16">
        <w:rPr>
          <w:rFonts w:ascii="Times New Roman" w:hAnsi="Times New Roman" w:cs="Tahoma"/>
        </w:rPr>
        <w:t>___________________</w:t>
      </w:r>
    </w:p>
    <w:p w:rsidR="008C2F71" w:rsidRPr="003A4D16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A43C70" w:rsidRPr="003A4D16" w:rsidRDefault="00A43C70" w:rsidP="008C2F71">
      <w:pPr>
        <w:rPr>
          <w:rFonts w:ascii="Times New Roman" w:hAnsi="Times New Roman" w:cs="Tahoma"/>
          <w:b/>
          <w:color w:val="auto"/>
        </w:rPr>
      </w:pPr>
    </w:p>
    <w:p w:rsidR="008C2F71" w:rsidRPr="003A4D16" w:rsidRDefault="008C2F71" w:rsidP="008C2F71">
      <w:pPr>
        <w:rPr>
          <w:rFonts w:ascii="Times New Roman" w:hAnsi="Times New Roman" w:cs="Tahoma"/>
          <w:b/>
          <w:color w:val="auto"/>
        </w:rPr>
      </w:pPr>
    </w:p>
    <w:p w:rsidR="001C379C" w:rsidRPr="003A4D16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3A4D16" w:rsidRDefault="00257DA1"/>
    <w:p w:rsidR="004F75D8" w:rsidRPr="003A4D16" w:rsidRDefault="004F75D8"/>
    <w:p w:rsidR="004F75D8" w:rsidRPr="003A4D16" w:rsidRDefault="004F75D8"/>
    <w:p w:rsidR="00571CD2" w:rsidRPr="003A4D16" w:rsidRDefault="00571CD2"/>
    <w:p w:rsidR="00571CD2" w:rsidRPr="003A4D16" w:rsidRDefault="00571CD2"/>
    <w:p w:rsidR="00571CD2" w:rsidRPr="003A4D16" w:rsidRDefault="00571CD2"/>
    <w:p w:rsidR="00717118" w:rsidRPr="003A4D16" w:rsidRDefault="00717118" w:rsidP="00717118">
      <w:pPr>
        <w:rPr>
          <w:rFonts w:ascii="Times New Roman" w:hAnsi="Times New Roman" w:cs="Times New Roman"/>
          <w:b/>
        </w:rPr>
      </w:pPr>
    </w:p>
    <w:p w:rsidR="00F74D34" w:rsidRDefault="00F74D34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Default="00971D7E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Default="00971D7E" w:rsidP="00831294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71D7E" w:rsidRPr="00265088" w:rsidRDefault="00971D7E" w:rsidP="00971D7E">
      <w:pPr>
        <w:rPr>
          <w:rFonts w:ascii="Times New Roman" w:hAnsi="Times New Roman" w:cs="Tahoma"/>
          <w:b/>
          <w:sz w:val="28"/>
          <w:szCs w:val="28"/>
        </w:rPr>
      </w:pPr>
      <w:r w:rsidRPr="00C2742F">
        <w:rPr>
          <w:rFonts w:ascii="Times New Roman" w:hAnsi="Times New Roman" w:cs="Tahoma"/>
          <w:b/>
        </w:rPr>
        <w:t>Ссылки на используемые в разработке РПД дисциплины профессиональные стандарты (в соответствии с ФГОС ВО 44.03.02</w:t>
      </w:r>
      <w:r w:rsidRPr="00265088">
        <w:rPr>
          <w:rFonts w:ascii="Times New Roman" w:hAnsi="Times New Roman" w:cs="Tahoma"/>
          <w:b/>
          <w:sz w:val="28"/>
          <w:szCs w:val="28"/>
        </w:rPr>
        <w:t>):</w:t>
      </w:r>
    </w:p>
    <w:tbl>
      <w:tblPr>
        <w:tblStyle w:val="13"/>
        <w:tblW w:w="9862" w:type="dxa"/>
        <w:tblInd w:w="-5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971D7E" w:rsidRPr="00265088" w:rsidTr="00117E88">
        <w:tc>
          <w:tcPr>
            <w:tcW w:w="766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Код ПС</w:t>
            </w:r>
          </w:p>
        </w:tc>
        <w:tc>
          <w:tcPr>
            <w:tcW w:w="4621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073" w:type="dxa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proofErr w:type="spellStart"/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Аббрев</w:t>
            </w:r>
            <w:proofErr w:type="spellEnd"/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. исп. в РПД</w:t>
            </w:r>
          </w:p>
        </w:tc>
      </w:tr>
      <w:tr w:rsidR="00971D7E" w:rsidRPr="00265088" w:rsidTr="00117E88">
        <w:tc>
          <w:tcPr>
            <w:tcW w:w="9862" w:type="dxa"/>
            <w:gridSpan w:val="4"/>
          </w:tcPr>
          <w:p w:rsidR="00971D7E" w:rsidRPr="00265088" w:rsidRDefault="00971D7E" w:rsidP="00971D7E">
            <w:pPr>
              <w:jc w:val="center"/>
              <w:rPr>
                <w:rFonts w:ascii="Times New Roman" w:hAnsi="Times New Roman" w:cs="Tahoma"/>
                <w:b/>
                <w:sz w:val="20"/>
                <w:szCs w:val="20"/>
              </w:rPr>
            </w:pPr>
            <w:r w:rsidRPr="00265088">
              <w:rPr>
                <w:rFonts w:ascii="Times New Roman" w:hAnsi="Times New Roman" w:cs="Tahoma"/>
                <w:b/>
                <w:sz w:val="20"/>
                <w:szCs w:val="20"/>
              </w:rPr>
              <w:t>01 Образование и наука</w:t>
            </w:r>
          </w:p>
        </w:tc>
      </w:tr>
      <w:tr w:rsidR="00971D7E" w:rsidRPr="00265088" w:rsidTr="00117E88">
        <w:tc>
          <w:tcPr>
            <w:tcW w:w="766" w:type="dxa"/>
          </w:tcPr>
          <w:p w:rsidR="00971D7E" w:rsidRPr="00265088" w:rsidRDefault="00971D7E" w:rsidP="0097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sz w:val="20"/>
                <w:szCs w:val="20"/>
              </w:rPr>
              <w:t>01.001</w:t>
            </w:r>
          </w:p>
        </w:tc>
        <w:tc>
          <w:tcPr>
            <w:tcW w:w="4621" w:type="dxa"/>
          </w:tcPr>
          <w:p w:rsidR="00971D7E" w:rsidRPr="00265088" w:rsidRDefault="00971D7E" w:rsidP="00971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971D7E" w:rsidRPr="00265088" w:rsidRDefault="00971D7E" w:rsidP="0097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Министерства труда и социальной защиты РФ от 18 октября 2013 г. N 544н </w:t>
            </w:r>
            <w:r w:rsidRPr="0026508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971D7E" w:rsidRPr="00265088" w:rsidRDefault="00971D7E" w:rsidP="00971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</w:tr>
    </w:tbl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DB22FD" w:rsidRDefault="00DB22FD" w:rsidP="00DB22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4F75D8" w:rsidRPr="003A4D16" w:rsidRDefault="00831294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A90B8C" w:rsidRPr="003A4D16" w:rsidRDefault="00A90B8C" w:rsidP="00A90B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A90B8C" w:rsidRPr="003A4D16" w:rsidRDefault="00A90B8C" w:rsidP="00A90B8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olor w:val="auto"/>
        </w:rPr>
      </w:pPr>
      <w:r w:rsidRPr="003A4D16">
        <w:rPr>
          <w:rFonts w:ascii="Times New Roman" w:hAnsi="Times New Roman" w:cs="Times New Roman"/>
          <w:b/>
          <w:bCs/>
          <w:color w:val="auto"/>
        </w:rPr>
        <w:t xml:space="preserve">УК-1. </w:t>
      </w:r>
      <w:r w:rsidRPr="003A4D16">
        <w:rPr>
          <w:rFonts w:ascii="Times New Roman" w:hAnsi="Times New Roman" w:cs="Times New Roman"/>
          <w:bCs/>
          <w:color w:val="auto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C0FDD" w:rsidRDefault="00F74D34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  <w:r w:rsidRPr="002634BB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B1CA1" w:rsidRDefault="00AB1CA1" w:rsidP="000C0FDD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tbl>
      <w:tblPr>
        <w:tblStyle w:val="2"/>
        <w:tblW w:w="9861" w:type="dxa"/>
        <w:tblLook w:val="04A0" w:firstRow="1" w:lastRow="0" w:firstColumn="1" w:lastColumn="0" w:noHBand="0" w:noVBand="1"/>
      </w:tblPr>
      <w:tblGrid>
        <w:gridCol w:w="5665"/>
        <w:gridCol w:w="2412"/>
        <w:gridCol w:w="1784"/>
      </w:tblGrid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84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П 01.001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 xml:space="preserve">А/01.6 </w:t>
            </w:r>
            <w:r w:rsidRPr="00AB1CA1">
              <w:rPr>
                <w:rFonts w:ascii="Times New Roman" w:hAnsi="Times New Roman" w:cs="Times New Roman"/>
                <w:spacing w:val="-1"/>
              </w:rPr>
              <w:t>Общепедагогическая функция. Обучение</w:t>
            </w:r>
          </w:p>
        </w:tc>
        <w:tc>
          <w:tcPr>
            <w:tcW w:w="1784" w:type="dxa"/>
            <w:vMerge w:val="restart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УК-1</w:t>
            </w: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bCs/>
                <w:spacing w:val="-1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B1CA1">
              <w:rPr>
                <w:rFonts w:ascii="Times New Roman" w:hAnsi="Times New Roman" w:cs="Times New Roman"/>
                <w:spacing w:val="-1"/>
              </w:rPr>
              <w:t>правила библиографического описания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AB1CA1" w:rsidRPr="00AB1CA1" w:rsidTr="00AB1CA1">
        <w:tc>
          <w:tcPr>
            <w:tcW w:w="5665" w:type="dxa"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навык поиска, сбора и обработки информации;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практическими навыками работы в электронных информационных ресурсах.</w:t>
            </w:r>
          </w:p>
          <w:p w:rsidR="00AB1CA1" w:rsidRPr="00AB1CA1" w:rsidRDefault="00AB1CA1" w:rsidP="00AB1CA1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AB1CA1">
              <w:rPr>
                <w:rFonts w:ascii="Times New Roman" w:hAnsi="Times New Roman" w:cs="Times New Roman"/>
                <w:spacing w:val="-1"/>
              </w:rPr>
              <w:t>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</w:t>
            </w:r>
          </w:p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412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784" w:type="dxa"/>
            <w:vMerge/>
          </w:tcPr>
          <w:p w:rsidR="00AB1CA1" w:rsidRPr="00AB1CA1" w:rsidRDefault="00AB1CA1" w:rsidP="00AB1CA1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</w:tbl>
    <w:p w:rsidR="00AB1CA1" w:rsidRPr="00AB1CA1" w:rsidRDefault="00AB1CA1" w:rsidP="00AB1CA1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pacing w:val="-1"/>
        </w:rPr>
      </w:pPr>
    </w:p>
    <w:p w:rsidR="00AE5086" w:rsidRPr="002634BB" w:rsidRDefault="00AE5086" w:rsidP="00AB1CA1">
      <w:pPr>
        <w:shd w:val="clear" w:color="auto" w:fill="FFFFFF"/>
        <w:ind w:firstLine="708"/>
        <w:rPr>
          <w:rFonts w:ascii="Times New Roman" w:hAnsi="Times New Roman" w:cs="Times New Roman"/>
          <w:b/>
          <w:spacing w:val="-1"/>
        </w:rPr>
      </w:pPr>
    </w:p>
    <w:p w:rsidR="0092733F" w:rsidRDefault="0092733F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2634BB" w:rsidRPr="003A4D16" w:rsidRDefault="002634BB" w:rsidP="0092733F">
      <w:pPr>
        <w:pStyle w:val="a3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F67268" w:rsidRPr="00F67268" w:rsidRDefault="00F67268" w:rsidP="00F67268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caps/>
          <w:color w:val="auto"/>
        </w:rPr>
      </w:pPr>
      <w:r w:rsidRPr="00F67268">
        <w:rPr>
          <w:rFonts w:ascii="Times New Roman" w:hAnsi="Times New Roman" w:cs="Times New Roman"/>
          <w:b/>
          <w:color w:val="auto"/>
        </w:rPr>
        <w:t>Место дисциплины в структуре образовательной программы: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</w:t>
      </w:r>
      <w:r w:rsidR="00DB22FD">
        <w:rPr>
          <w:rFonts w:ascii="Times New Roman" w:hAnsi="Times New Roman" w:cs="Times New Roman"/>
          <w:spacing w:val="-1"/>
        </w:rPr>
        <w:t>является</w:t>
      </w:r>
      <w:r w:rsidRPr="00F67268">
        <w:rPr>
          <w:rFonts w:ascii="Times New Roman" w:hAnsi="Times New Roman" w:cs="Times New Roman"/>
          <w:i/>
          <w:spacing w:val="-1"/>
        </w:rPr>
        <w:t xml:space="preserve"> </w:t>
      </w:r>
      <w:r w:rsidRPr="00F67268">
        <w:rPr>
          <w:rFonts w:ascii="Times New Roman" w:hAnsi="Times New Roman" w:cs="Times New Roman"/>
          <w:spacing w:val="-1"/>
        </w:rPr>
        <w:t>факультативной</w:t>
      </w:r>
      <w:r w:rsidR="00DB22FD">
        <w:rPr>
          <w:rFonts w:ascii="Times New Roman" w:hAnsi="Times New Roman" w:cs="Times New Roman"/>
          <w:spacing w:val="-1"/>
        </w:rPr>
        <w:t>.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F67268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во 2-ом семестре </w:t>
      </w:r>
      <w:r w:rsidR="002634BB">
        <w:rPr>
          <w:rFonts w:ascii="Times New Roman" w:hAnsi="Times New Roman" w:cs="Times New Roman"/>
          <w:spacing w:val="-1"/>
        </w:rPr>
        <w:t>в очной форме обучения</w:t>
      </w:r>
      <w:r w:rsidRPr="00F67268">
        <w:rPr>
          <w:rFonts w:ascii="Times New Roman" w:hAnsi="Times New Roman" w:cs="Times New Roman"/>
          <w:spacing w:val="-1"/>
        </w:rPr>
        <w:t xml:space="preserve">. Вид промежуточной аттестации: зачет. </w:t>
      </w:r>
    </w:p>
    <w:p w:rsidR="00F67268" w:rsidRPr="00F67268" w:rsidRDefault="00F67268" w:rsidP="00DB22FD">
      <w:pPr>
        <w:widowControl/>
        <w:ind w:firstLine="709"/>
        <w:jc w:val="both"/>
        <w:rPr>
          <w:rFonts w:ascii="Times New Roman" w:hAnsi="Times New Roman" w:cs="Times New Roman"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9D21F6" w:rsidRDefault="009D21F6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</w:p>
    <w:p w:rsidR="00F67268" w:rsidRPr="00F67268" w:rsidRDefault="00F67268" w:rsidP="00F67268">
      <w:pPr>
        <w:widowControl/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caps/>
          <w:spacing w:val="-1"/>
        </w:rPr>
      </w:pPr>
      <w:r w:rsidRPr="00F67268">
        <w:rPr>
          <w:rFonts w:ascii="Times New Roman" w:hAnsi="Times New Roman" w:cs="Times New Roman"/>
          <w:b/>
          <w:caps/>
          <w:spacing w:val="-1"/>
        </w:rPr>
        <w:lastRenderedPageBreak/>
        <w:t xml:space="preserve">3. </w:t>
      </w:r>
      <w:r w:rsidRPr="00F67268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tbl>
      <w:tblPr>
        <w:tblW w:w="1006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2155"/>
      </w:tblGrid>
      <w:tr w:rsidR="00F67268" w:rsidRPr="00F67268" w:rsidTr="00B660C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Семестры</w:t>
            </w:r>
          </w:p>
        </w:tc>
      </w:tr>
      <w:tr w:rsidR="00F67268" w:rsidRPr="00F67268" w:rsidTr="00B660C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2</w:t>
            </w:r>
          </w:p>
        </w:tc>
      </w:tr>
      <w:tr w:rsidR="00F67268" w:rsidRPr="00F67268" w:rsidTr="00B660C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В том числе: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-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 </w:t>
            </w:r>
            <w:r w:rsidRPr="00F67268">
              <w:rPr>
                <w:rFonts w:ascii="Times New Roman" w:hAnsi="Times New Roman" w:cs="Times New Roman"/>
                <w:spacing w:val="-1"/>
              </w:rPr>
              <w:t xml:space="preserve">Практические занятия </w:t>
            </w:r>
            <w:r w:rsidRPr="00F67268">
              <w:rPr>
                <w:rFonts w:ascii="Times New Roman" w:hAnsi="Times New Roman"/>
                <w:color w:val="auto"/>
              </w:rPr>
              <w:t>(ПЗ)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Самостоятельная работа </w:t>
            </w:r>
            <w:r w:rsidR="00DB22FD">
              <w:rPr>
                <w:rFonts w:ascii="Times New Roman" w:hAnsi="Times New Roman"/>
                <w:b/>
                <w:color w:val="auto"/>
              </w:rPr>
              <w:t>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9737C1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30</w:t>
            </w:r>
          </w:p>
        </w:tc>
      </w:tr>
      <w:tr w:rsidR="00F67268" w:rsidRPr="00F67268" w:rsidTr="00B660C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зачет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color w:val="auto"/>
              </w:rPr>
            </w:pPr>
            <w:r w:rsidRPr="00F67268">
              <w:rPr>
                <w:rFonts w:ascii="Times New Roman" w:hAnsi="Times New Roman"/>
                <w:color w:val="auto"/>
              </w:rPr>
              <w:t>+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36</w:t>
            </w:r>
          </w:p>
        </w:tc>
      </w:tr>
      <w:tr w:rsidR="00F67268" w:rsidRPr="00F67268" w:rsidTr="00B660C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67268" w:rsidRPr="00F67268" w:rsidRDefault="00F67268" w:rsidP="00F6726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 xml:space="preserve">1 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67268" w:rsidRPr="00F67268" w:rsidRDefault="00F67268" w:rsidP="00F6726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F67268">
              <w:rPr>
                <w:rFonts w:ascii="Times New Roman" w:hAnsi="Times New Roman"/>
                <w:b/>
                <w:color w:val="auto"/>
              </w:rPr>
              <w:t>1</w:t>
            </w:r>
          </w:p>
        </w:tc>
      </w:tr>
    </w:tbl>
    <w:p w:rsidR="00F67268" w:rsidRP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Default="00F67268" w:rsidP="00F67268">
      <w:pPr>
        <w:jc w:val="center"/>
        <w:rPr>
          <w:rFonts w:ascii="Times New Roman" w:hAnsi="Times New Roman" w:cs="Times New Roman"/>
        </w:rPr>
      </w:pPr>
    </w:p>
    <w:p w:rsidR="00F67268" w:rsidRPr="00387F87" w:rsidRDefault="00387F87" w:rsidP="00387F87">
      <w:pPr>
        <w:pStyle w:val="a3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  <w:caps/>
          <w:spacing w:val="-1"/>
        </w:rPr>
      </w:pPr>
      <w:r>
        <w:rPr>
          <w:rFonts w:ascii="Times New Roman" w:hAnsi="Times New Roman" w:cs="Times New Roman"/>
          <w:b/>
          <w:caps/>
          <w:spacing w:val="-1"/>
        </w:rPr>
        <w:t xml:space="preserve">4. </w:t>
      </w:r>
      <w:r w:rsidR="00F67268" w:rsidRPr="00387F87">
        <w:rPr>
          <w:rFonts w:ascii="Times New Roman" w:hAnsi="Times New Roman" w:cs="Times New Roman"/>
          <w:b/>
          <w:caps/>
          <w:spacing w:val="-1"/>
        </w:rPr>
        <w:t>Содержание дисциплины: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873"/>
        <w:gridCol w:w="5341"/>
        <w:gridCol w:w="968"/>
      </w:tblGrid>
      <w:tr w:rsidR="00F67268" w:rsidRPr="00F67268" w:rsidTr="00B660C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документ. Электронные информационные ресурсы. Электронный справочно-библиографический аппарат библиотеки. Методика поиска информации. Электронный каталог библиотеки.  Методика поиска информации по ЭК.</w:t>
            </w:r>
          </w:p>
        </w:tc>
        <w:tc>
          <w:tcPr>
            <w:tcW w:w="968" w:type="dxa"/>
            <w:vAlign w:val="center"/>
          </w:tcPr>
          <w:p w:rsidR="00F67268" w:rsidRPr="00F67268" w:rsidRDefault="002C2F61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Библиографическое описание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 xml:space="preserve">Международный стандарт. 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 (БО). Источники БО, элементы БО (обязательные и факультативные). Виды БО (полное, краткое, расширенное). Структура БО. Примеры составления БО для различных источников. Библиографическая ссылка.</w:t>
            </w:r>
          </w:p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Правила написания реферата и аннотации ГОСТ 7.9-95. Методика библиографического оформления реферата и аннотации. Методика библиографического оформления учебных и научных работ. Правила библиографического оформления списка литературы. Составление и оформление списков литературы. Библиографическая ссылка.</w:t>
            </w:r>
          </w:p>
        </w:tc>
        <w:tc>
          <w:tcPr>
            <w:tcW w:w="968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2</w:t>
            </w:r>
          </w:p>
        </w:tc>
      </w:tr>
      <w:tr w:rsidR="00F67268" w:rsidRPr="00F67268" w:rsidTr="00B660CE">
        <w:trPr>
          <w:jc w:val="center"/>
        </w:trPr>
        <w:tc>
          <w:tcPr>
            <w:tcW w:w="81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3.</w:t>
            </w:r>
          </w:p>
        </w:tc>
        <w:tc>
          <w:tcPr>
            <w:tcW w:w="287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F67268">
              <w:rPr>
                <w:rFonts w:ascii="Times New Roman" w:hAnsi="Times New Roman" w:cs="Times New Roman"/>
                <w:b/>
                <w:i/>
                <w:spacing w:val="-1"/>
              </w:rPr>
              <w:t>Информационные базы данных</w:t>
            </w:r>
          </w:p>
        </w:tc>
        <w:tc>
          <w:tcPr>
            <w:tcW w:w="5341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Электронная библиотечная система МГАФК. Поиск информации в базе данных полнотекстовых документов. Возможности поисковых систем.  Электронные библиотечные системы. Методика поиска информации в ЭБС. Наукометрические ресурсы.</w:t>
            </w:r>
          </w:p>
        </w:tc>
        <w:tc>
          <w:tcPr>
            <w:tcW w:w="968" w:type="dxa"/>
            <w:vAlign w:val="center"/>
          </w:tcPr>
          <w:p w:rsidR="00F67268" w:rsidRPr="00F67268" w:rsidRDefault="002C2F61" w:rsidP="00F67268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  <w:bookmarkStart w:id="0" w:name="_GoBack"/>
            <w:bookmarkEnd w:id="0"/>
          </w:p>
        </w:tc>
      </w:tr>
    </w:tbl>
    <w:p w:rsidR="00F67268" w:rsidRDefault="00F67268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9D21F6" w:rsidRPr="00F67268" w:rsidRDefault="009D21F6" w:rsidP="00F6726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</w:rPr>
      </w:pPr>
    </w:p>
    <w:p w:rsidR="00F67268" w:rsidRPr="00387F87" w:rsidRDefault="00DB22FD" w:rsidP="00387F87">
      <w:pPr>
        <w:pStyle w:val="a3"/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387F87">
        <w:rPr>
          <w:rFonts w:ascii="Times New Roman" w:hAnsi="Times New Roman" w:cs="Times New Roman"/>
          <w:b/>
          <w:color w:val="auto"/>
        </w:rPr>
        <w:lastRenderedPageBreak/>
        <w:t>Разделы дисциплины и виды учебной работы</w:t>
      </w:r>
      <w:r w:rsidR="00F67268" w:rsidRPr="00387F87">
        <w:rPr>
          <w:rFonts w:ascii="Times New Roman" w:hAnsi="Times New Roman" w:cs="Times New Roman"/>
          <w:b/>
          <w:color w:val="auto"/>
        </w:rPr>
        <w:t>:</w:t>
      </w:r>
    </w:p>
    <w:p w:rsidR="00F67268" w:rsidRPr="00F67268" w:rsidRDefault="00F67268" w:rsidP="00F67268">
      <w:pPr>
        <w:widowControl/>
        <w:ind w:left="106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  <w:r w:rsidRPr="00F67268">
        <w:rPr>
          <w:rFonts w:ascii="Times New Roman" w:hAnsi="Times New Roman" w:cs="Times New Roman"/>
          <w:color w:val="auto"/>
        </w:rPr>
        <w:t>очная форма обучения</w:t>
      </w:r>
    </w:p>
    <w:p w:rsidR="00F67268" w:rsidRPr="00F67268" w:rsidRDefault="00F67268" w:rsidP="00F6726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303"/>
        <w:gridCol w:w="1002"/>
        <w:gridCol w:w="1002"/>
        <w:gridCol w:w="1002"/>
        <w:gridCol w:w="991"/>
      </w:tblGrid>
      <w:tr w:rsidR="00F67268" w:rsidRPr="00F67268" w:rsidTr="00B660CE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F67268" w:rsidRPr="00F67268" w:rsidTr="00B660CE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Электронный справочно-библиографический каталог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Библиографическое описание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 xml:space="preserve">     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303" w:type="dxa"/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F67268">
              <w:rPr>
                <w:rFonts w:ascii="Times New Roman" w:hAnsi="Times New Roman" w:cs="Times New Roman"/>
                <w:spacing w:val="-1"/>
              </w:rPr>
              <w:t>Информационные базы данных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F67268" w:rsidRPr="00F67268" w:rsidTr="00B660C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68" w:rsidRPr="00F67268" w:rsidRDefault="00F67268" w:rsidP="00F67268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F67268">
              <w:rPr>
                <w:rFonts w:ascii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5904DA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68" w:rsidRPr="00F67268" w:rsidRDefault="00F67268" w:rsidP="00F67268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67268">
              <w:rPr>
                <w:rFonts w:ascii="Times New Roman" w:hAnsi="Times New Roman" w:cs="Times New Roman"/>
                <w:color w:val="auto"/>
              </w:rPr>
              <w:t>36</w:t>
            </w:r>
          </w:p>
        </w:tc>
      </w:tr>
    </w:tbl>
    <w:p w:rsidR="00F67268" w:rsidRPr="00F67268" w:rsidRDefault="00F67268" w:rsidP="00F67268">
      <w:pPr>
        <w:widowControl/>
        <w:rPr>
          <w:rFonts w:ascii="Times New Roman" w:hAnsi="Times New Roman" w:cs="Times New Roman"/>
          <w:b/>
          <w:color w:val="auto"/>
        </w:rPr>
      </w:pPr>
    </w:p>
    <w:p w:rsidR="00F67268" w:rsidRPr="00F67268" w:rsidRDefault="00F67268" w:rsidP="00F67268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</w:p>
    <w:p w:rsidR="00C75B62" w:rsidRDefault="00C75B62" w:rsidP="00C75B6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Учебно-методическое и информационно-коммуникационное обеспечение дисциплины </w:t>
      </w:r>
    </w:p>
    <w:p w:rsidR="00C75B62" w:rsidRDefault="00C75B62" w:rsidP="00C75B62">
      <w:pPr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/>
          <w:b/>
        </w:rPr>
        <w:t>6.1. Основная литература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6755"/>
        <w:gridCol w:w="1197"/>
        <w:gridCol w:w="1069"/>
      </w:tblGrid>
      <w:tr w:rsidR="00387F87" w:rsidRPr="00387F87" w:rsidTr="00FF07A1">
        <w:trPr>
          <w:trHeight w:val="3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Наименование издания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color w:val="auto"/>
              </w:rPr>
              <w:t>Кол-во экземпляров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кафедра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</w:t>
            </w:r>
            <w:proofErr w:type="gramStart"/>
            <w:r w:rsidRPr="00387F87">
              <w:rPr>
                <w:rFonts w:ascii="Times New Roman" w:hAnsi="Times New Roman" w:cs="Times New Roman"/>
                <w:bCs/>
                <w:color w:val="auto"/>
              </w:rPr>
              <w:t>культура :</w:t>
            </w:r>
            <w:proofErr w:type="gramEnd"/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/ И. А. Киржанова, Н. В. Кочнева, А. С. Солнцева, В. Н. Тарицина ; МГАФК. - Малаховка, 2018. - 176 с : ил. - Библиогр.: с. 156-157. - 316.00. - Текст (визуальный) : непосредственный.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Информационно-библиографическая культура : учебное пособие / И. А. Киржанова, Н. В. Кочнева, А. С. Солнцева, В. Н. Тарицина ; МГАФК. - Малаховка, 2018. — Текст : электронный // Электронно-библиотечная система </w:t>
            </w:r>
            <w:hyperlink r:id="rId5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Информационно-библиографическая культура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методические рекомендации / </w:t>
            </w:r>
            <w:proofErr w:type="spellStart"/>
            <w:r w:rsidRPr="00387F87">
              <w:rPr>
                <w:rFonts w:ascii="Times New Roman" w:hAnsi="Times New Roman" w:cs="Times New Roman"/>
                <w:color w:val="auto"/>
              </w:rPr>
              <w:t>СПбГУФК</w:t>
            </w:r>
            <w:proofErr w:type="spellEnd"/>
            <w:r w:rsidRPr="00387F87">
              <w:rPr>
                <w:rFonts w:ascii="Times New Roman" w:hAnsi="Times New Roman" w:cs="Times New Roman"/>
                <w:color w:val="auto"/>
              </w:rPr>
              <w:t xml:space="preserve"> ; сост. С. Г. Кравцова. - СПб., 2007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7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8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Основы библиотечно-библиографических знаний</w:t>
            </w:r>
            <w:r w:rsidRPr="00387F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: учебное пособие / МГАФК. - Малаховка, 2008. - 59 с. : ил.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tabs>
                <w:tab w:val="left" w:pos="1843"/>
              </w:tabs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МГАФК; сост. Н. В. Кочнева, Н. М. Настычук, О. В. Пчелкина, В. Н. Тарицина. - Малаховка, 2008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9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 </w:t>
            </w:r>
            <w:hyperlink r:id="rId1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для студентов вузов физической культуры / И. А. Киржанова [и др.] ; МГАФК ; ред. Н. В. Кочнева. - Малаховка : ВИНИТИ, 2012. - 89 с. : ил. - Библиогр.: с. 88-89.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Основы библиотечно-библиографических знаний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 : учебное пособие / И. А. Киржанова, Е. Е. Курныкова, О. М. Ухина, Л. </w:t>
            </w:r>
            <w:r w:rsidRPr="00387F87">
              <w:rPr>
                <w:rFonts w:ascii="Times New Roman" w:hAnsi="Times New Roman" w:cs="Times New Roman"/>
                <w:color w:val="auto"/>
              </w:rPr>
              <w:lastRenderedPageBreak/>
              <w:t>С. Ивахненко ; МГАФК ; ред. Н. В. Кочнева. - Малаховка, 2012</w:t>
            </w: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. — Текст : электронный // Электронно-библиотечная система </w:t>
            </w:r>
            <w:hyperlink r:id="rId11" w:tgtFrame="_blank" w:history="1">
              <w:r w:rsidRPr="00387F87">
                <w:rPr>
                  <w:rFonts w:ascii="&amp;quot" w:hAnsi="&amp;quot" w:cs="Times New Roman"/>
                  <w:color w:val="auto"/>
                </w:rPr>
                <w:t>ЭЛМАРК (МГАФК)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: [сайт]. — URL:</w:t>
            </w:r>
            <w:hyperlink r:id="rId1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http</w:t>
              </w:r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://lib.mgafk.ru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87F87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Сивков, С. М. Библиография : учебно-методическое пособие для бакалавров всех форм обучения / С. М. Сивков. — Краснодар : Южный институт менеджмента, 2013. — 47 c. — ISBN 2227-8397. — Текст : электронный // Электронно-библиотечная система IPR BOOKS : [сайт]. — URL: </w:t>
            </w:r>
            <w:hyperlink r:id="rId13" w:history="1">
              <w:r w:rsidRPr="00387F87">
                <w:rPr>
                  <w:rFonts w:ascii="Times New Roman" w:hAnsi="Times New Roman" w:cs="Times New Roman"/>
                  <w:bCs/>
                  <w:color w:val="0000FF" w:themeColor="hyperlink"/>
                  <w:u w:val="single"/>
                </w:rPr>
                <w:t>http://www.iprbookshop.ru/25960.html</w:t>
              </w:r>
            </w:hyperlink>
            <w:r w:rsidRPr="00387F87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25.11.2019).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9D21F6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, Р. Ю.  Информационно-библиографическая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культура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учебное пособие для вузов / Р. Ю. </w:t>
            </w:r>
            <w:proofErr w:type="spell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Зуляр</w:t>
            </w:r>
            <w:proofErr w:type="spell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. 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Издательство Юрайт, 2022. — 144 с. — (Высшее образование). — ISBN 978-5-534-15009-4. — </w:t>
            </w:r>
            <w:proofErr w:type="gramStart"/>
            <w:r w:rsidRPr="009D21F6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Образовательная платформа Юрайт [сайт]. — URL: </w:t>
            </w:r>
            <w:hyperlink r:id="rId14" w:history="1">
              <w:r w:rsidRPr="00A30FD8">
                <w:rPr>
                  <w:rStyle w:val="ac"/>
                  <w:bCs/>
                </w:rPr>
                <w:t>https://urait.ru/bcode/497225</w:t>
              </w:r>
            </w:hyperlink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bCs/>
                <w:color w:val="auto"/>
              </w:rPr>
              <w:t>(дата обращения: 10.06.2022).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51CF5" w:rsidRPr="00387F87" w:rsidTr="00FF07A1">
        <w:trPr>
          <w:trHeight w:val="3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87F87" w:rsidRDefault="00351CF5" w:rsidP="00387F87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Pr="00351CF5" w:rsidRDefault="00351CF5" w:rsidP="00387F87">
            <w:pPr>
              <w:widowControl/>
              <w:rPr>
                <w:rFonts w:ascii="Times New Roman" w:hAnsi="Times New Roman" w:cs="Times New Roman"/>
                <w:bCs/>
                <w:color w:val="auto"/>
              </w:rPr>
            </w:pP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Таланцев, А. Н. Рекомендации обучающимся по подготовке к государственному экзамену и защите выпускной квалификационной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работы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учебно-методиче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кое пособие / А. Н. Таланцев, А. С. Солнцева. - Малаховка, 2017. - </w:t>
            </w:r>
            <w:proofErr w:type="gramStart"/>
            <w:r w:rsidRPr="00351CF5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URL: </w:t>
            </w:r>
            <w:hyperlink r:id="rId15" w:history="1">
              <w:r w:rsidRPr="00351CF5">
                <w:rPr>
                  <w:rStyle w:val="ac"/>
                  <w:bCs/>
                </w:rPr>
                <w:t>http://lib.mgafk.ru</w:t>
              </w:r>
            </w:hyperlink>
            <w:r w:rsidRPr="00351CF5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26.10.2021). — Режим доступа: для авторизир. пользователей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F5" w:rsidRDefault="00351CF5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rPr>
          <w:rFonts w:ascii="Times New Roman" w:hAnsi="Times New Roman"/>
          <w:b/>
          <w:bCs/>
        </w:rPr>
      </w:pPr>
      <w:r w:rsidRPr="00387F87">
        <w:rPr>
          <w:rFonts w:ascii="Times New Roman" w:hAnsi="Times New Roman"/>
          <w:b/>
          <w:bCs/>
        </w:rPr>
        <w:t>6.2. Дополнительная литература</w:t>
      </w: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134"/>
        <w:gridCol w:w="1134"/>
      </w:tblGrid>
      <w:tr w:rsidR="00387F87" w:rsidRPr="00387F87" w:rsidTr="00DA0C97">
        <w:tc>
          <w:tcPr>
            <w:tcW w:w="7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Кол-во </w:t>
            </w:r>
            <w:proofErr w:type="spellStart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экземпл</w:t>
            </w:r>
            <w:proofErr w:type="spellEnd"/>
            <w:r w:rsidRPr="00387F87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</w:tc>
      </w:tr>
      <w:tr w:rsidR="00387F87" w:rsidRPr="00387F87" w:rsidTr="00DA0C97">
        <w:tc>
          <w:tcPr>
            <w:tcW w:w="7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библ.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каф.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Автоматизированный поиск информации в библиотеке МГАФК : учебный справочник / И. А. Киржанова ; Моск. гос. акад. физ. культуры. – Малаховка, 2014. – 240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50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2C2F61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hyperlink r:id="rId16" w:tgtFrame="_blank" w:history="1">
              <w:r w:rsidR="00387F87" w:rsidRPr="00387F87">
                <w:rPr>
                  <w:rFonts w:ascii="&amp;quot" w:hAnsi="&amp;quot" w:cs="Times New Roman"/>
                  <w:bCs/>
                  <w:color w:val="auto"/>
                </w:rPr>
                <w:t>ГОСТ 7.0.100-2018 Библиографическая запись. Библиографическое описание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// МГАФК : [сайт]. – </w:t>
            </w:r>
            <w:r w:rsidR="00387F87" w:rsidRPr="00387F87">
              <w:rPr>
                <w:rFonts w:ascii="&amp;quot" w:hAnsi="&amp;quot" w:cs="Times New Roman"/>
                <w:bCs/>
                <w:color w:val="auto"/>
                <w:lang w:val="en-US"/>
              </w:rPr>
              <w:t>URL</w:t>
            </w:r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: </w:t>
            </w:r>
            <w:hyperlink r:id="rId17" w:history="1">
              <w:r w:rsidR="00387F87" w:rsidRPr="00387F87">
                <w:rPr>
                  <w:rFonts w:ascii="&amp;quot" w:hAnsi="&amp;quot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="00387F87" w:rsidRPr="00387F87">
              <w:rPr>
                <w:rFonts w:ascii="&amp;quot" w:hAnsi="&amp;quot" w:cs="Times New Roman"/>
                <w:bCs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</w:rPr>
            </w:pPr>
            <w:r w:rsidRPr="00387F87">
              <w:rPr>
                <w:rFonts w:ascii="Times New Roman" w:hAnsi="Times New Roman" w:cs="Times New Roman"/>
              </w:rPr>
              <w:t xml:space="preserve">ГОСТ 7.0.4-2006 Издания. Выходные данные </w:t>
            </w:r>
            <w:r w:rsidRPr="00387F87">
              <w:rPr>
                <w:rFonts w:ascii="Times New Roman" w:hAnsi="Times New Roman" w:cs="Times New Roman"/>
                <w:bCs/>
              </w:rPr>
              <w:t xml:space="preserve">// МГАФК : [сайт]. – </w:t>
            </w:r>
            <w:r w:rsidRPr="00387F87">
              <w:rPr>
                <w:rFonts w:ascii="Times New Roman" w:hAnsi="Times New Roman" w:cs="Times New Roman"/>
                <w:bCs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bCs/>
              </w:rPr>
              <w:t xml:space="preserve">: </w:t>
            </w:r>
            <w:hyperlink r:id="rId18" w:history="1">
              <w:r w:rsidRPr="00387F87">
                <w:rPr>
                  <w:rFonts w:ascii="Times New Roman" w:hAnsi="Times New Roman" w:cs="Times New Roman"/>
                  <w:bCs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bCs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7.0.4-2006 Издания. Выходные сведения. Общие требования и правила оформления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19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7.0-1999 Информационно-библиотечная деятельность. Библиография.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0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7.32-2017 Отчет о научно-исследовательской работе. Структура и правила оформления.- Взамен ГОСТ 7.32-2001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1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7.0.60-2020. Национальный стандарт РФ. Система стандартов по информации, библиотечному и издательскому делу. Издания. Основные виды. Термины и определения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2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7.80-2000 Библиографическая запись. Заголовок.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3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7.82-2001 Библиографическая запись. Библиографическое описание электронных ресурсов.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4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ГОСТ Р 7.0.99-2018 Система стандартов по информации,</w:t>
            </w:r>
          </w:p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библиотечному и издательскому делу. Реферат и аннотация. Общие требования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5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7.0.12-2011 Библиографическая запись. Сокращение слов и словосочетаний на русском языке. Общие требования и правила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6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  <w:lang w:val="en-US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 xml:space="preserve">ГОСТ Р 7.0.5-2008 Библиографическая ссылка. Общие требования и правила составления // МГАФК : [сайт]. – </w:t>
            </w:r>
            <w:r w:rsidRPr="00387F87">
              <w:rPr>
                <w:rFonts w:ascii="Times New Roman" w:hAnsi="Times New Roman" w:cs="Times New Roman"/>
                <w:color w:val="auto"/>
                <w:lang w:val="en-US"/>
              </w:rPr>
              <w:t>URL</w:t>
            </w:r>
            <w:r w:rsidRPr="00387F8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27" w:history="1">
              <w:r w:rsidRPr="00387F87">
                <w:rPr>
                  <w:rFonts w:ascii="Times New Roman" w:hAnsi="Times New Roman" w:cs="Times New Roman"/>
                  <w:color w:val="0066CC"/>
                  <w:u w:val="single"/>
                </w:rPr>
                <w:t>https://mgafk.ru/biblioteka-poleznaya_informatsiya</w:t>
              </w:r>
            </w:hyperlink>
            <w:r w:rsidRPr="00387F87">
              <w:rPr>
                <w:rFonts w:ascii="Times New Roman" w:hAnsi="Times New Roman" w:cs="Times New Roman"/>
                <w:color w:val="auto"/>
              </w:rPr>
              <w:t xml:space="preserve"> (дата обращения 07.03.2020).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387F87" w:rsidRPr="00387F87" w:rsidTr="00DA0C97">
        <w:tc>
          <w:tcPr>
            <w:tcW w:w="704" w:type="dxa"/>
          </w:tcPr>
          <w:p w:rsidR="00387F87" w:rsidRPr="00387F87" w:rsidRDefault="00387F87" w:rsidP="00387F87">
            <w:pPr>
              <w:widowControl/>
              <w:numPr>
                <w:ilvl w:val="0"/>
                <w:numId w:val="23"/>
              </w:num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9D21F6" w:rsidP="00387F8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, О. Я.  Аналитико-синтетическая переработка информации. Библиографическое описание информационных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ресурсов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для вузов / О. Я. </w:t>
            </w:r>
            <w:proofErr w:type="spell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Сакова</w:t>
            </w:r>
            <w:proofErr w:type="spell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. — 2-е изд. 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Москва 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Издательство Юрайт, 2022. — 123 с. — (Высшее образование). — ISBN 978-5-534-14437-6. — </w:t>
            </w:r>
            <w:proofErr w:type="gramStart"/>
            <w:r w:rsidRPr="009D21F6">
              <w:rPr>
                <w:rFonts w:ascii="Times New Roman" w:hAnsi="Times New Roman" w:cs="Times New Roman"/>
                <w:iCs/>
                <w:color w:val="auto"/>
              </w:rPr>
              <w:t>Текст :</w:t>
            </w:r>
            <w:proofErr w:type="gramEnd"/>
            <w:r w:rsidRPr="009D21F6">
              <w:rPr>
                <w:rFonts w:ascii="Times New Roman" w:hAnsi="Times New Roman" w:cs="Times New Roman"/>
                <w:iCs/>
                <w:color w:val="auto"/>
              </w:rPr>
              <w:t xml:space="preserve"> электронный // Образовательная платформа Юрайт [сайт]. — URL: </w:t>
            </w:r>
            <w:hyperlink r:id="rId28" w:history="1">
              <w:r w:rsidRPr="00A30FD8">
                <w:rPr>
                  <w:rStyle w:val="ac"/>
                  <w:iCs/>
                </w:rPr>
                <w:t>https://urait.ru/bcode/496994</w:t>
              </w:r>
            </w:hyperlink>
            <w:r>
              <w:rPr>
                <w:rFonts w:ascii="Times New Roman" w:hAnsi="Times New Roman" w:cs="Times New Roman"/>
                <w:iCs/>
                <w:color w:val="auto"/>
              </w:rPr>
              <w:t xml:space="preserve"> </w:t>
            </w:r>
            <w:r w:rsidRPr="009D21F6">
              <w:rPr>
                <w:rFonts w:ascii="Times New Roman" w:hAnsi="Times New Roman" w:cs="Times New Roman"/>
                <w:iCs/>
                <w:color w:val="auto"/>
              </w:rPr>
              <w:t>(дата обращения: 10.06.2022).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7F8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87F87" w:rsidRPr="00387F87" w:rsidRDefault="00387F87" w:rsidP="00387F8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7F87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</w:tbl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87F87" w:rsidRPr="00387F87" w:rsidRDefault="00387F87" w:rsidP="00387F87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B1CA1" w:rsidRPr="00AB1CA1" w:rsidRDefault="00AB1CA1" w:rsidP="00AB1CA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AB1CA1">
        <w:rPr>
          <w:rFonts w:ascii="Times New Roman" w:eastAsia="Calibri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AB1CA1">
        <w:t xml:space="preserve"> </w:t>
      </w:r>
      <w:hyperlink r:id="rId29" w:history="1">
        <w:r w:rsidRPr="00AB1CA1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B1CA1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30" w:history="1">
        <w:r w:rsidRPr="00AB1CA1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31" w:history="1">
        <w:r w:rsidRPr="00AB1CA1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32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https://urait.ru/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AB1CA1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3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https://lib.rucont.ru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4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5" w:history="1">
        <w:r w:rsidRPr="00AB1CA1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36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37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38" w:history="1">
        <w:r w:rsidRPr="00AB1CA1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AB1CA1" w:rsidRPr="00AB1CA1" w:rsidRDefault="00AB1CA1" w:rsidP="00AB1CA1">
      <w:pPr>
        <w:widowControl/>
        <w:numPr>
          <w:ilvl w:val="0"/>
          <w:numId w:val="24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B1CA1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39" w:history="1">
        <w:r w:rsidRPr="00AB1CA1">
          <w:rPr>
            <w:rFonts w:ascii="Times New Roman" w:hAnsi="Times New Roman" w:cs="Times New Roman"/>
            <w:color w:val="0563C1"/>
            <w:u w:val="single"/>
          </w:rPr>
          <w:t>https://minsport.gov.ru/</w:t>
        </w:r>
      </w:hyperlink>
    </w:p>
    <w:p w:rsidR="00C75B62" w:rsidRDefault="00C75B62" w:rsidP="00127B92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C75B62" w:rsidRDefault="00C75B62" w:rsidP="00087BE6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  Материально-техническое обеспечение дисциплины.</w:t>
      </w:r>
    </w:p>
    <w:p w:rsidR="00C75B62" w:rsidRDefault="00103669" w:rsidP="00103669">
      <w:pPr>
        <w:ind w:firstLine="709"/>
        <w:rPr>
          <w:rFonts w:ascii="Times New Roman" w:hAnsi="Times New Roman" w:cs="Times New Roman"/>
        </w:rPr>
      </w:pPr>
      <w:r w:rsidRPr="00103669">
        <w:rPr>
          <w:rFonts w:ascii="Times New Roman" w:hAnsi="Times New Roman"/>
          <w:b/>
        </w:rPr>
        <w:t>8.1.</w:t>
      </w:r>
      <w:r>
        <w:rPr>
          <w:rFonts w:ascii="Times New Roman" w:hAnsi="Times New Roman"/>
        </w:rPr>
        <w:t xml:space="preserve"> </w:t>
      </w:r>
      <w:r w:rsidR="00C75B62">
        <w:rPr>
          <w:rFonts w:ascii="Times New Roman" w:hAnsi="Times New Roman"/>
        </w:rPr>
        <w:t xml:space="preserve">Для обеспечения традиционных и активных форм проведения занятий по дисциплине требуются мультимедийные аудитории и техническое обеспечение: </w:t>
      </w:r>
      <w:r w:rsidR="00C75B62">
        <w:rPr>
          <w:rFonts w:ascii="Times New Roman" w:hAnsi="Times New Roman" w:cs="Times New Roman"/>
          <w:color w:val="auto"/>
        </w:rPr>
        <w:t>персональные компьютеры, книжный фонд библиотеки, компьютерная локальная сеть библиотеки, интернет.</w:t>
      </w:r>
    </w:p>
    <w:p w:rsidR="00C75B62" w:rsidRDefault="00C75B62" w:rsidP="00103669">
      <w:pPr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8. </w:t>
      </w:r>
      <w:r w:rsidR="001036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Программное обеспечение. </w:t>
      </w:r>
    </w:p>
    <w:p w:rsidR="00C75B62" w:rsidRDefault="00C75B62" w:rsidP="00127B9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hAnsi="Times New Roman"/>
        </w:rPr>
        <w:t>Libre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Office</w:t>
      </w:r>
      <w:proofErr w:type="spellEnd"/>
      <w:r w:rsidR="00351C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BF5639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</w:rPr>
        <w:t xml:space="preserve">и </w:t>
      </w:r>
      <w:r w:rsidRPr="00BF5639">
        <w:rPr>
          <w:rFonts w:ascii="Times New Roman" w:hAnsi="Times New Roman"/>
          <w:b/>
          <w:spacing w:val="-1"/>
        </w:rPr>
        <w:t xml:space="preserve">обучающимися </w:t>
      </w:r>
      <w:r w:rsidRPr="00BF5639">
        <w:rPr>
          <w:rFonts w:ascii="Times New Roman" w:hAnsi="Times New Roman"/>
          <w:b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</w:rPr>
        <w:t>возможностями здоровья</w:t>
      </w:r>
      <w:r w:rsidRPr="00475987">
        <w:rPr>
          <w:rFonts w:ascii="Times New Roman" w:hAnsi="Times New Roman"/>
          <w:spacing w:val="-1"/>
        </w:rPr>
        <w:t xml:space="preserve"> осуществляется </w:t>
      </w:r>
      <w:r w:rsidRPr="00475987">
        <w:rPr>
          <w:rFonts w:ascii="Times New Roman" w:hAnsi="Times New Roman"/>
        </w:rPr>
        <w:t xml:space="preserve">с </w:t>
      </w:r>
      <w:r w:rsidRPr="00475987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75987">
        <w:rPr>
          <w:rFonts w:ascii="Times New Roman" w:hAnsi="Times New Roman"/>
        </w:rPr>
        <w:t xml:space="preserve"> и </w:t>
      </w:r>
      <w:r w:rsidRPr="00475987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</w:rPr>
        <w:t xml:space="preserve">доступ </w:t>
      </w:r>
      <w:r w:rsidRPr="00475987">
        <w:rPr>
          <w:rFonts w:ascii="Times New Roman" w:hAnsi="Times New Roman"/>
        </w:rPr>
        <w:t xml:space="preserve">в </w:t>
      </w:r>
      <w:r w:rsidRPr="00475987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475987">
        <w:rPr>
          <w:rFonts w:ascii="Times New Roman" w:hAnsi="Times New Roman"/>
        </w:rPr>
        <w:t xml:space="preserve">на 1 этаже главного здания. </w:t>
      </w:r>
      <w:r w:rsidRPr="00475987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зрению: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rFonts w:ascii="Times New Roman" w:hAnsi="Times New Roman"/>
        </w:rPr>
        <w:t xml:space="preserve">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BD5FA0" w:rsidRPr="00475987" w:rsidRDefault="00BD5FA0" w:rsidP="00BD5FA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 w:rsidRPr="00475987">
        <w:rPr>
          <w:rFonts w:ascii="Times New Roman" w:hAnsi="Times New Roman"/>
          <w:b/>
          <w:shd w:val="clear" w:color="auto" w:fill="FFFFFF"/>
        </w:rPr>
        <w:t xml:space="preserve">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>и лиц с</w:t>
      </w:r>
      <w:r w:rsidRPr="00475987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</w:rPr>
        <w:t xml:space="preserve"> здоровья по слуху: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</w:rPr>
        <w:t>акустическая система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  <w:shd w:val="clear" w:color="auto" w:fill="FFFFFF"/>
        </w:rPr>
        <w:t>-</w:t>
      </w:r>
      <w:r w:rsidRPr="00475987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>- FM-передатчик AMIGO T31;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</w:rPr>
        <w:t xml:space="preserve">инвалидов </w:t>
      </w:r>
      <w:r w:rsidRPr="00475987">
        <w:rPr>
          <w:rFonts w:ascii="Times New Roman" w:hAnsi="Times New Roman"/>
          <w:i/>
          <w:iCs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</w:rPr>
        <w:t>аппарата:</w:t>
      </w:r>
    </w:p>
    <w:p w:rsidR="00BD5FA0" w:rsidRPr="00475987" w:rsidRDefault="00BD5FA0" w:rsidP="00BD5FA0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D5FA0" w:rsidRDefault="00BD5FA0" w:rsidP="00BD5FA0"/>
    <w:p w:rsidR="00F67268" w:rsidRDefault="00F67268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74EA9" w:rsidRDefault="00474EA9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87F87" w:rsidRDefault="00387F87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351CF5" w:rsidRDefault="00351CF5" w:rsidP="00BD5FA0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lastRenderedPageBreak/>
        <w:t>Приложение к рабочей программе дисциплины</w:t>
      </w:r>
    </w:p>
    <w:p w:rsidR="009D21F6" w:rsidRPr="009D21F6" w:rsidRDefault="009D21F6" w:rsidP="009D21F6">
      <w:pPr>
        <w:jc w:val="right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i/>
          <w:color w:val="auto"/>
        </w:rPr>
        <w:t>«</w:t>
      </w:r>
      <w:r w:rsidRPr="009D21F6">
        <w:rPr>
          <w:rFonts w:ascii="Times New Roman" w:hAnsi="Times New Roman" w:cs="Tahoma"/>
          <w:i/>
        </w:rPr>
        <w:t>Методы математической статистики в психологии и педагогике</w:t>
      </w:r>
      <w:r w:rsidRPr="009D21F6">
        <w:rPr>
          <w:rFonts w:ascii="Times New Roman" w:hAnsi="Times New Roman" w:cs="Times New Roman"/>
          <w:i/>
          <w:color w:val="auto"/>
        </w:rPr>
        <w:t>»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высшего образования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 «Московская государственная академия физической культуры»</w:t>
      </w: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Биомеханики и информационных технологий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Наименование кафедры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1" w:name="_Hlk105394498"/>
      <w:r w:rsidRPr="009D21F6">
        <w:rPr>
          <w:rFonts w:ascii="Times New Roman" w:hAnsi="Times New Roman" w:cs="Times New Roman"/>
          <w:color w:val="auto"/>
        </w:rPr>
        <w:t>УТВЕРЖДЕНО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   протокол № 6/22 от «21» июня 2022г.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и. о. проректора по учебной работе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___________________А.С. Солнцева</w:t>
      </w:r>
      <w:bookmarkEnd w:id="1"/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 w:rsidRPr="009D21F6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по дисциплине (модулю, практике)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Информационно-библиографическая культура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t>наименование дисциплины (модуля, практики)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ahoma"/>
          <w:b/>
        </w:rPr>
        <w:t>44.03.02 Психолого-педагогическое образование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i/>
          <w:color w:val="auto"/>
        </w:rPr>
      </w:pPr>
      <w:r w:rsidRPr="009D21F6">
        <w:rPr>
          <w:rFonts w:ascii="Times New Roman" w:hAnsi="Times New Roman" w:cs="Times New Roman"/>
          <w:i/>
          <w:color w:val="auto"/>
        </w:rPr>
        <w:t>код и наименование направления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i/>
          <w:color w:val="auto"/>
        </w:rPr>
      </w:pPr>
      <w:r w:rsidRPr="009D21F6">
        <w:rPr>
          <w:rFonts w:ascii="Times New Roman" w:hAnsi="Times New Roman" w:cs="Times New Roman"/>
          <w:b/>
          <w:i/>
          <w:color w:val="auto"/>
        </w:rPr>
        <w:t>уровень бакалавриата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ahoma"/>
        </w:rPr>
      </w:pPr>
      <w:r w:rsidRPr="009D21F6">
        <w:rPr>
          <w:rFonts w:ascii="Times New Roman" w:hAnsi="Times New Roman" w:cs="Times New Roman"/>
          <w:color w:val="auto"/>
        </w:rPr>
        <w:t>ОПОП «Психолого-педагогическое образование»</w:t>
      </w: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jc w:val="center"/>
        <w:rPr>
          <w:rFonts w:ascii="Times New Roman" w:hAnsi="Times New Roman" w:cs="Tahoma"/>
          <w:b/>
          <w:i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 xml:space="preserve">Форма обучения 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9D21F6">
        <w:rPr>
          <w:rFonts w:ascii="Times New Roman" w:hAnsi="Times New Roman" w:cs="Times New Roman"/>
          <w:b/>
          <w:color w:val="auto"/>
        </w:rPr>
        <w:t>очная</w:t>
      </w: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bookmarkStart w:id="2" w:name="_Hlk105394567"/>
      <w:r w:rsidRPr="009D21F6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9D21F6" w:rsidRPr="009D21F6" w:rsidRDefault="009D21F6" w:rsidP="009D21F6">
      <w:pPr>
        <w:widowControl/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 xml:space="preserve">(протокол № 10 от «17» мая 2022 г.) </w:t>
      </w: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Зав. кафедрой проф. Фураев А.Н. / _________</w:t>
      </w:r>
      <w:bookmarkEnd w:id="2"/>
      <w:r w:rsidRPr="009D21F6">
        <w:rPr>
          <w:rFonts w:ascii="Times New Roman" w:hAnsi="Times New Roman" w:cs="Times New Roman"/>
          <w:color w:val="auto"/>
        </w:rPr>
        <w:t xml:space="preserve">                                                                 </w:t>
      </w: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9D21F6" w:rsidRPr="009D21F6" w:rsidRDefault="009D21F6" w:rsidP="009D21F6">
      <w:pPr>
        <w:widowControl/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</w:p>
    <w:p w:rsidR="00FF07A1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jc w:val="center"/>
        <w:rPr>
          <w:rFonts w:ascii="Times New Roman" w:hAnsi="Times New Roman" w:cs="Times New Roman"/>
          <w:color w:val="auto"/>
        </w:rPr>
      </w:pPr>
      <w:r w:rsidRPr="009D21F6">
        <w:rPr>
          <w:rFonts w:ascii="Times New Roman" w:hAnsi="Times New Roman" w:cs="Times New Roman"/>
          <w:color w:val="auto"/>
        </w:rPr>
        <w:t>Малаховка, 2022 год</w:t>
      </w: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9D21F6" w:rsidRDefault="009D21F6" w:rsidP="009D21F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left="1080"/>
        <w:contextualSpacing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ФОНД ОЦЕНОЧНЫХ СРЕДСТВ ДЛЯ ПРОВЕДЕНИЯ ПРОМЕЖУТОЧНОЙ АТТЕСТАЦИИ</w:t>
      </w:r>
    </w:p>
    <w:p w:rsidR="00A00E48" w:rsidRPr="00A00E48" w:rsidRDefault="00A00E48" w:rsidP="00A00E4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b/>
          <w:color w:val="auto"/>
          <w:u w:color="FF0000"/>
          <w:bdr w:val="nil"/>
        </w:rPr>
      </w:pPr>
    </w:p>
    <w:p w:rsidR="0019404F" w:rsidRPr="00A00E48" w:rsidRDefault="00A00E48" w:rsidP="00A00E48">
      <w:pPr>
        <w:pStyle w:val="a3"/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Times New Roman"/>
          <w:b/>
          <w:color w:val="auto"/>
          <w:u w:color="000000"/>
          <w:bdr w:val="nil"/>
          <w:lang w:eastAsia="en-US"/>
        </w:rPr>
      </w:pPr>
      <w:r w:rsidRPr="00A00E48">
        <w:rPr>
          <w:rFonts w:ascii="Times New Roman" w:hAnsi="Times New Roman" w:cs="Times New Roman"/>
          <w:b/>
          <w:color w:val="auto"/>
          <w:u w:color="FF0000"/>
          <w:bdr w:val="nil"/>
        </w:rPr>
        <w:t>Паспорт фонда оценочных средств</w:t>
      </w:r>
    </w:p>
    <w:p w:rsidR="007E2142" w:rsidRPr="007E2142" w:rsidRDefault="007E2142" w:rsidP="007E214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Calibri" w:hAnsi="Times New Roman" w:cs="Calibri"/>
          <w:b/>
          <w:color w:val="FF0000"/>
          <w:u w:color="000000"/>
          <w:bdr w:val="nil"/>
          <w:lang w:eastAsia="en-US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0"/>
        <w:gridCol w:w="5670"/>
      </w:tblGrid>
      <w:tr w:rsidR="007E2142" w:rsidRPr="007E2142" w:rsidTr="00A00E48">
        <w:trPr>
          <w:jc w:val="center"/>
        </w:trPr>
        <w:tc>
          <w:tcPr>
            <w:tcW w:w="1701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Формируемые компетенции</w:t>
            </w:r>
          </w:p>
        </w:tc>
        <w:tc>
          <w:tcPr>
            <w:tcW w:w="198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Соотнесенные профессиональные стандарты</w:t>
            </w:r>
          </w:p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 обобщенные трудовые функции</w:t>
            </w:r>
          </w:p>
        </w:tc>
        <w:tc>
          <w:tcPr>
            <w:tcW w:w="5670" w:type="dxa"/>
          </w:tcPr>
          <w:p w:rsidR="007E2142" w:rsidRPr="007E2142" w:rsidRDefault="007E2142" w:rsidP="007E21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spacing w:val="-1"/>
                <w:u w:color="000000"/>
                <w:bdr w:val="nil"/>
                <w:lang w:eastAsia="en-US"/>
              </w:rPr>
              <w:t>Индикаторы достижения</w:t>
            </w:r>
          </w:p>
        </w:tc>
      </w:tr>
      <w:tr w:rsidR="004D1DC2" w:rsidRPr="007E2142" w:rsidTr="00A00E48">
        <w:trPr>
          <w:jc w:val="center"/>
        </w:trPr>
        <w:tc>
          <w:tcPr>
            <w:tcW w:w="1701" w:type="dxa"/>
          </w:tcPr>
          <w:p w:rsidR="004D1DC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  <w:t>УК-1</w:t>
            </w:r>
          </w:p>
          <w:p w:rsidR="00351CF5" w:rsidRPr="007E2142" w:rsidRDefault="00351CF5" w:rsidP="00351C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  <w:lang w:eastAsia="en-US"/>
              </w:rPr>
            </w:pPr>
          </w:p>
        </w:tc>
        <w:tc>
          <w:tcPr>
            <w:tcW w:w="1980" w:type="dxa"/>
          </w:tcPr>
          <w:p w:rsidR="004D1DC2" w:rsidRPr="007E214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  <w:t>П 01.001</w:t>
            </w:r>
          </w:p>
          <w:p w:rsidR="004D1DC2" w:rsidRPr="007E2142" w:rsidRDefault="004D1DC2" w:rsidP="004D1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jc w:val="both"/>
              <w:rPr>
                <w:rFonts w:ascii="Times New Roman" w:eastAsia="Calibri" w:hAnsi="Times New Roman" w:cs="Times New Roman"/>
                <w:b/>
                <w:i/>
                <w:spacing w:val="-1"/>
                <w:u w:color="000000"/>
                <w:bdr w:val="nil"/>
                <w:lang w:eastAsia="en-US"/>
              </w:rPr>
            </w:pPr>
            <w:r w:rsidRPr="007E2142">
              <w:rPr>
                <w:rFonts w:ascii="Times New Roman" w:eastAsia="Calibri" w:hAnsi="Times New Roman" w:cs="Times New Roman"/>
                <w:b/>
                <w:i/>
                <w:u w:color="000000"/>
                <w:bdr w:val="nil"/>
                <w:lang w:eastAsia="en-US"/>
              </w:rPr>
              <w:t>А/01.6 Общепедагогическая функция. Обучение</w:t>
            </w:r>
          </w:p>
        </w:tc>
        <w:tc>
          <w:tcPr>
            <w:tcW w:w="5670" w:type="dxa"/>
          </w:tcPr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Знания: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spacing w:after="16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Электронный каталог библиотеки.  Методика поиска информации по ЭК. Библиографическое описание. Примеры составления библиографического описания для различных источников. Правила библиографического оформления списка литературы. Электронная библиотечная система МГАФК. Поиск информации в базе данных полнотекстовых документов. Электронные библиотечные системы. Методика поиска информации в ЭБС. Наукометрические ресурсы.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Умения: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Использование поиска данных в электронно-библиотечных системах, пользоваться электронным каталогом библиотеки, открытие и чтение полнотекстовых документов. Использовать </w:t>
            </w:r>
            <w:r w:rsidRPr="00A00E48">
              <w:rPr>
                <w:rFonts w:ascii="Times New Roman" w:eastAsia="Calibri" w:hAnsi="Times New Roman" w:cs="Times New Roman"/>
                <w:color w:val="auto"/>
                <w:spacing w:val="-1"/>
                <w:lang w:eastAsia="en-US"/>
              </w:rPr>
              <w:t>правила библиографического описания</w:t>
            </w: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  <w:p w:rsidR="00A00E48" w:rsidRPr="00A00E48" w:rsidRDefault="00A00E48" w:rsidP="00A00E48">
            <w:pPr>
              <w:widowControl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0E4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Навыки и/или опыт деятельности:</w:t>
            </w:r>
          </w:p>
          <w:p w:rsidR="004D1DC2" w:rsidRPr="00444BB1" w:rsidRDefault="00A00E48" w:rsidP="00A00E4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Осуществлять поиск в </w:t>
            </w:r>
            <w:r w:rsidRPr="00A00E48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электронно-библиотечных системах. Использовать навыки для составления библиографических списков для рефератов, курсовых и дипломных работ. Использовать электронные источники для учебного процесса</w:t>
            </w:r>
          </w:p>
        </w:tc>
      </w:tr>
    </w:tbl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A00E48" w:rsidRDefault="00A00E48" w:rsidP="00474EA9">
      <w:pPr>
        <w:rPr>
          <w:rFonts w:ascii="Times New Roman" w:hAnsi="Times New Roman" w:cs="Times New Roman"/>
          <w:b/>
        </w:rPr>
      </w:pPr>
    </w:p>
    <w:p w:rsidR="007E2142" w:rsidRDefault="007E2142" w:rsidP="00474EA9">
      <w:pPr>
        <w:rPr>
          <w:rFonts w:ascii="Times New Roman" w:hAnsi="Times New Roman" w:cs="Times New Roman"/>
          <w:b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lastRenderedPageBreak/>
        <w:t>2. Типовые контрольные задания: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t>2.1 Перечень вопросов для промежуточной аттестации.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b/>
          <w:i/>
          <w:color w:val="auto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1. ГОСТ 7.1-2003. Библиографическое описание книги. Однотомные издания. Составные части документов.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2. Методика поиска литературы по теме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3. Методика поиска и получение информации в сторонней электронно-библиотечной системе.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4. ГОСТ 7.1-2003. Библиографическое описание книги. Многотомные издания.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5. 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lang w:val="en-US"/>
        </w:rPr>
        <w:t>C</w:t>
      </w:r>
      <w:r w:rsidRPr="00A00E48">
        <w:rPr>
          <w:rFonts w:ascii="Times New Roman" w:hAnsi="Times New Roman" w:cs="Times New Roman"/>
        </w:rPr>
        <w:t>-SQL.  Простой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6. Методика поиска и получение информации в ресурсе электронных журналов. Поиск статей по тематическим рубрикам.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</w:rPr>
        <w:t xml:space="preserve">7. ГОСТ 7.1-2003. Библиографическое описание неопубликованных документов </w:t>
      </w:r>
      <w:r w:rsidRPr="00A00E48">
        <w:rPr>
          <w:rFonts w:ascii="Times New Roman" w:hAnsi="Times New Roman" w:cs="Times New Roman"/>
          <w:color w:val="auto"/>
        </w:rPr>
        <w:t>(НИР, диссертация, автореферат). Журнал. Газета.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8.</w:t>
      </w:r>
      <w:r w:rsidRPr="00A00E48">
        <w:rPr>
          <w:rFonts w:ascii="Times New Roman" w:hAnsi="Times New Roman" w:cs="Times New Roman"/>
        </w:rPr>
        <w:t xml:space="preserve"> </w:t>
      </w:r>
      <w:r w:rsidRPr="00A00E48">
        <w:rPr>
          <w:rFonts w:ascii="Times New Roman" w:hAnsi="Times New Roman" w:cs="Times New Roman"/>
          <w:color w:val="auto"/>
        </w:rPr>
        <w:t>Методика поиска и получение информации в электронном каталоге МАR</w:t>
      </w:r>
      <w:r w:rsidRPr="00A00E48">
        <w:rPr>
          <w:rFonts w:ascii="Times New Roman" w:hAnsi="Times New Roman" w:cs="Times New Roman"/>
          <w:color w:val="auto"/>
          <w:lang w:val="en-US"/>
        </w:rPr>
        <w:t>C</w:t>
      </w:r>
      <w:r w:rsidRPr="00A00E48">
        <w:rPr>
          <w:rFonts w:ascii="Times New Roman" w:hAnsi="Times New Roman" w:cs="Times New Roman"/>
          <w:color w:val="auto"/>
        </w:rPr>
        <w:t>-SQL.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9. Методика поиска и получение информации в сторонней электронно-библиотечной системе. Подбор по дисциплинам.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10. 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11.. Методика поиска информации в электронно-библиотечной системе ЭЛМАРК (МГАФК). Поиск по словарям.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12. Методика поиска и получение информации в ресурсе электронных журналов. Поиск по типу публикации и году издания.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13. ГОСТ 7.82-2001. Библиографическое описание электронных изданий. Описание электронного ресурса.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14. Методика поиска информации в электронно-библиотечной системе ЭЛМАРК (МГАФК). Расширенный поиск.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15. Методика поиска и получение информации в сторонней электронно-библиотечной системе. Подбор по издательствам.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КРИТЕРИИ ОЦЕНКИ: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Обоснованно получены верные ответы на все вопросы.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Получены практически верные ответы на все вопросы. На вопросы даны в целом верные ответы, но с отдельными неточностями, не носящими принципиального характера.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-оценка «не зачтено» ставится если: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 xml:space="preserve">• Невыполнение задания по теме ГОСТы и библиографическое описание. Отсутствие знаний по данной теме. 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Невыполнение задания по теме методики поиска и получения информации в информационных ресурсах. Отсутствие навыков по данной теме.</w:t>
      </w:r>
    </w:p>
    <w:p w:rsidR="00A00E48" w:rsidRPr="00A00E48" w:rsidRDefault="00A00E48" w:rsidP="00A00E48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0E48">
        <w:rPr>
          <w:rFonts w:ascii="Times New Roman" w:hAnsi="Times New Roman" w:cs="Times New Roman"/>
        </w:rPr>
        <w:t>• Отсутствуют ответы на вопросы и решения поисковых задач.</w:t>
      </w:r>
    </w:p>
    <w:p w:rsidR="00A00E48" w:rsidRPr="00A00E48" w:rsidRDefault="00A00E48" w:rsidP="00A00E48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jc w:val="right"/>
        <w:rPr>
          <w:rFonts w:ascii="Times New Roman" w:hAnsi="Times New Roman" w:cs="Times New Roman"/>
          <w:i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i/>
          <w:color w:val="auto"/>
        </w:rPr>
      </w:pPr>
      <w:r w:rsidRPr="00A00E48">
        <w:rPr>
          <w:rFonts w:ascii="Times New Roman" w:hAnsi="Times New Roman" w:cs="Times New Roman"/>
          <w:i/>
          <w:color w:val="auto"/>
        </w:rPr>
        <w:br w:type="page"/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A00E48">
        <w:rPr>
          <w:rFonts w:ascii="Times New Roman" w:hAnsi="Times New Roman" w:cs="Times New Roman"/>
          <w:b/>
          <w:i/>
          <w:color w:val="auto"/>
        </w:rPr>
        <w:lastRenderedPageBreak/>
        <w:t>2.2 Вопросы для устного опроса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Раздел 1. </w:t>
      </w:r>
      <w:r w:rsidRPr="00A00E48">
        <w:rPr>
          <w:rFonts w:ascii="Times New Roman" w:hAnsi="Times New Roman" w:cs="Times New Roman"/>
          <w:b/>
          <w:i/>
          <w:spacing w:val="-1"/>
        </w:rPr>
        <w:t>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Справочный аппарат. Алфавитный, систематический, предметный каталоги.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Первичные документы, вторичные документы.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Электронный каталог библиотеки.</w:t>
      </w:r>
    </w:p>
    <w:p w:rsidR="00A00E48" w:rsidRPr="00A00E48" w:rsidRDefault="00A00E48" w:rsidP="00A00E48">
      <w:pPr>
        <w:widowControl/>
        <w:numPr>
          <w:ilvl w:val="0"/>
          <w:numId w:val="15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по электронному каталогу в программе МАRK-SQL.</w:t>
      </w:r>
    </w:p>
    <w:p w:rsidR="00A00E48" w:rsidRPr="00A00E48" w:rsidRDefault="00A00E48" w:rsidP="00A00E48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2.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Библиографическое описание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7.1-2003. Библиографическое описание.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7.82-2001. Библиографическое описание электронных изданий.</w:t>
      </w:r>
    </w:p>
    <w:p w:rsidR="00A00E48" w:rsidRPr="00A00E48" w:rsidRDefault="00A00E48" w:rsidP="00A00E48">
      <w:pPr>
        <w:widowControl/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ГОСТ 7.9-95. Правила библиографического оформления реферата и аннотации.</w:t>
      </w:r>
    </w:p>
    <w:p w:rsidR="00A00E48" w:rsidRPr="00A00E48" w:rsidRDefault="00A00E48" w:rsidP="00A00E48">
      <w:pPr>
        <w:widowControl/>
        <w:spacing w:before="240"/>
        <w:ind w:left="1069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Техника и методика поиска литературы в электронно-библиотечных системах.</w:t>
      </w:r>
    </w:p>
    <w:p w:rsidR="00A00E48" w:rsidRPr="00A00E48" w:rsidRDefault="00A00E48" w:rsidP="00A00E48">
      <w:pPr>
        <w:widowControl/>
        <w:numPr>
          <w:ilvl w:val="0"/>
          <w:numId w:val="17"/>
        </w:numPr>
        <w:spacing w:before="240"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Поиск информации в базе данных полнотекстовых документов.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 </w:t>
      </w:r>
    </w:p>
    <w:p w:rsidR="00A00E48" w:rsidRPr="00A00E48" w:rsidRDefault="00A00E48" w:rsidP="00A00E48">
      <w:pPr>
        <w:widowControl/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дан полный, развернутый ответ.</w:t>
      </w:r>
    </w:p>
    <w:p w:rsidR="00A00E48" w:rsidRPr="00A00E48" w:rsidRDefault="00A00E48" w:rsidP="00A00E48">
      <w:pPr>
        <w:widowControl/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«не зачтено» студент не может ответить на вопрос.</w:t>
      </w:r>
    </w:p>
    <w:p w:rsidR="00A00E48" w:rsidRPr="00A00E48" w:rsidRDefault="00A00E48" w:rsidP="00A00E48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1"/>
          <w:numId w:val="17"/>
        </w:numPr>
        <w:spacing w:before="240" w:after="160" w:line="259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Практические задания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1. Электронный справочно-библиографический каталог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поиска по словарям отобрать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с помощью расширенного поиска и фильтра отобрать литературу по теме и году издания.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список литературы по типу записи, библиографическому уровню определенных авторов.</w:t>
      </w:r>
    </w:p>
    <w:p w:rsidR="00A00E48" w:rsidRPr="00A00E48" w:rsidRDefault="00A00E48" w:rsidP="00A00E48">
      <w:pPr>
        <w:widowControl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В электронном каталоге библиотеки отобрать литературу по заданной теме с помощью простого поиска и вывести список на печать.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Раздел 3. Информационные базы данных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 xml:space="preserve">В сторонней электронно-библиотечной системе найти информацию по учебной дисциплине. </w:t>
      </w:r>
    </w:p>
    <w:p w:rsidR="00A00E48" w:rsidRPr="00A00E48" w:rsidRDefault="00A00E48" w:rsidP="00A00E48">
      <w:pPr>
        <w:widowControl/>
        <w:numPr>
          <w:ilvl w:val="0"/>
          <w:numId w:val="19"/>
        </w:numPr>
        <w:spacing w:after="160"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A00E48">
        <w:rPr>
          <w:rFonts w:ascii="Times New Roman" w:eastAsia="Calibri" w:hAnsi="Times New Roman" w:cs="Times New Roman"/>
          <w:lang w:eastAsia="en-US"/>
        </w:rPr>
        <w:t>сторонней электронно-библиотечной системе найти</w:t>
      </w:r>
      <w:r w:rsidRPr="00A00E48">
        <w:rPr>
          <w:rFonts w:ascii="Times New Roman" w:eastAsia="Calibri" w:hAnsi="Times New Roman" w:cs="Times New Roman"/>
          <w:color w:val="auto"/>
          <w:lang w:eastAsia="en-US"/>
        </w:rPr>
        <w:t xml:space="preserve"> нужную литературу по теме курсовой работы.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сторонней электронно-библиотечной системе в расширенном поиске найти информацию по заданной теме.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тематическим рубрикам.</w:t>
      </w:r>
    </w:p>
    <w:p w:rsidR="00A00E48" w:rsidRPr="00A00E48" w:rsidRDefault="00A00E48" w:rsidP="00A00E48">
      <w:pPr>
        <w:widowControl/>
        <w:numPr>
          <w:ilvl w:val="0"/>
          <w:numId w:val="19"/>
        </w:numPr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lang w:eastAsia="en-US"/>
        </w:rPr>
      </w:pPr>
      <w:r w:rsidRPr="00A00E48">
        <w:rPr>
          <w:rFonts w:ascii="Times New Roman" w:eastAsia="Calibri" w:hAnsi="Times New Roman" w:cs="Times New Roman"/>
          <w:lang w:eastAsia="en-US"/>
        </w:rPr>
        <w:t>В ресурсе электронных журналов найти статьи по году издания.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b/>
          <w:color w:val="auto"/>
          <w:lang w:eastAsia="en-US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t>- оценка «зачтено» выставляется обучающемуся, если сделано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A00E48">
        <w:rPr>
          <w:rFonts w:ascii="Times New Roman" w:eastAsia="Calibri" w:hAnsi="Times New Roman" w:cs="Times New Roman"/>
          <w:color w:val="auto"/>
          <w:lang w:eastAsia="en-US"/>
        </w:rPr>
        <w:lastRenderedPageBreak/>
        <w:t>- оценка «не зачтено», если студент не сделал полностью практическое задание.</w:t>
      </w:r>
    </w:p>
    <w:p w:rsidR="00A00E48" w:rsidRPr="00A00E48" w:rsidRDefault="00A00E48" w:rsidP="00A00E4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   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 xml:space="preserve">  2.4. Письменное задание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Раздел 2. Библиографическое описание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одного автора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Составить библиографическое описание книги на двух и более авторов в соответствии с ГОСТ. 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сборника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диссертации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книги на 3-х и более авторов в соответствии с ГОСТ.</w:t>
      </w:r>
    </w:p>
    <w:p w:rsidR="00A00E48" w:rsidRPr="00A00E48" w:rsidRDefault="00A00E48" w:rsidP="00A00E48">
      <w:pPr>
        <w:widowControl/>
        <w:numPr>
          <w:ilvl w:val="0"/>
          <w:numId w:val="20"/>
        </w:numPr>
        <w:spacing w:after="160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Составить библиографическое описание статьи из журнала в соответствии с ГОСТ.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</w:p>
    <w:p w:rsidR="00A00E48" w:rsidRPr="00A00E48" w:rsidRDefault="00A00E48" w:rsidP="00A00E48">
      <w:pPr>
        <w:widowControl/>
        <w:tabs>
          <w:tab w:val="left" w:pos="2295"/>
        </w:tabs>
        <w:jc w:val="both"/>
        <w:rPr>
          <w:rFonts w:ascii="Times New Roman" w:hAnsi="Times New Roman" w:cs="Times New Roman"/>
          <w:b/>
          <w:color w:val="auto"/>
        </w:rPr>
      </w:pPr>
      <w:r w:rsidRPr="00A00E48">
        <w:rPr>
          <w:rFonts w:ascii="Times New Roman" w:hAnsi="Times New Roman" w:cs="Times New Roman"/>
          <w:b/>
          <w:color w:val="auto"/>
        </w:rPr>
        <w:t>Критерии оценки: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«зачтено» выставляется обучающемуся, если письменное задание выполнено без ошибок.</w:t>
      </w:r>
    </w:p>
    <w:p w:rsidR="00A00E48" w:rsidRPr="00A00E48" w:rsidRDefault="00A00E48" w:rsidP="00A00E48">
      <w:pPr>
        <w:widowControl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>- оценка «не зачтено» студент не может выполнить письменное задание</w:t>
      </w:r>
    </w:p>
    <w:p w:rsidR="00474EA9" w:rsidRDefault="00474EA9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  <w:sectPr w:rsidR="00A00E48" w:rsidSect="00DA0C97"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  <w:r w:rsidRPr="00A00E48">
        <w:rPr>
          <w:rFonts w:ascii="Times New Roman" w:hAnsi="Times New Roman" w:cs="Times New Roman"/>
          <w:color w:val="auto"/>
        </w:rPr>
        <w:t xml:space="preserve">РЕЗУЛЬТАТЫ ОБУЧЕНИЯ ПО ДИСЦИПЛИНЕ: </w:t>
      </w:r>
      <w:r>
        <w:rPr>
          <w:rFonts w:ascii="Times New Roman" w:hAnsi="Times New Roman" w:cs="Times New Roman"/>
          <w:color w:val="auto"/>
        </w:rPr>
        <w:t>ИНФОРМАЦИОННО-БИБЛИОГРАФИЧЕСКАЯ КУЛЬТУРА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007"/>
        <w:gridCol w:w="5103"/>
        <w:gridCol w:w="5103"/>
      </w:tblGrid>
      <w:tr w:rsidR="00A00E48" w:rsidRPr="00A00E48" w:rsidTr="00AB1CA1">
        <w:trPr>
          <w:jc w:val="center"/>
        </w:trPr>
        <w:tc>
          <w:tcPr>
            <w:tcW w:w="1241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Формируемые компетенции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Соотнесенные профессиональные стандарты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spacing w:val="-1"/>
                <w:u w:color="000000"/>
                <w:bdr w:val="nil"/>
              </w:rPr>
              <w:t>Индикаторы достижения</w:t>
            </w:r>
          </w:p>
        </w:tc>
      </w:tr>
      <w:tr w:rsidR="00A00E48" w:rsidRPr="00A00E48" w:rsidTr="00AB1CA1">
        <w:trPr>
          <w:trHeight w:val="2560"/>
          <w:jc w:val="center"/>
        </w:trPr>
        <w:tc>
          <w:tcPr>
            <w:tcW w:w="1241" w:type="dxa"/>
            <w:vMerge w:val="restart"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  <w:spacing w:val="-1"/>
              </w:rPr>
              <w:t>УК-1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3007" w:type="dxa"/>
            <w:vMerge w:val="restart"/>
          </w:tcPr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</w:rPr>
              <w:t>01.001</w:t>
            </w:r>
            <w:r w:rsidRPr="00A00E48">
              <w:rPr>
                <w:rFonts w:ascii="Times New Roman" w:hAnsi="Times New Roman" w:cs="Times New Roman"/>
              </w:rPr>
              <w:t xml:space="preserve"> </w:t>
            </w:r>
            <w:r w:rsidRPr="00A00E48">
              <w:rPr>
                <w:rFonts w:ascii="Times New Roman" w:hAnsi="Times New Roman" w:cs="Times New Roman"/>
                <w:b/>
                <w:spacing w:val="-1"/>
              </w:rPr>
              <w:t>П: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 xml:space="preserve">А/01.6, </w:t>
            </w:r>
            <w:r w:rsidRPr="00A00E48">
              <w:rPr>
                <w:rFonts w:ascii="Times New Roman" w:hAnsi="Times New Roman" w:cs="Times New Roman"/>
              </w:rPr>
              <w:t>В/03.6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A00E48">
              <w:rPr>
                <w:rFonts w:ascii="Times New Roman" w:hAnsi="Times New Roman" w:cs="Times New Roman"/>
              </w:rPr>
              <w:t>В/04.6, В/05.6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</w:rPr>
              <w:t>01.002</w:t>
            </w:r>
            <w:r w:rsidRPr="00A00E48">
              <w:rPr>
                <w:rFonts w:ascii="Times New Roman" w:hAnsi="Times New Roman" w:cs="Times New Roman"/>
              </w:rPr>
              <w:t xml:space="preserve"> </w:t>
            </w:r>
            <w:r w:rsidRPr="00A00E48">
              <w:rPr>
                <w:rFonts w:ascii="Times New Roman" w:hAnsi="Times New Roman" w:cs="Times New Roman"/>
                <w:b/>
                <w:spacing w:val="-1"/>
              </w:rPr>
              <w:t>ПП:</w:t>
            </w:r>
            <w:r w:rsidRPr="00A00E4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>А/01.7, А/05.7 А/07.7, В/01.7</w:t>
            </w:r>
          </w:p>
          <w:p w:rsidR="00A00E48" w:rsidRPr="00A00E48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spacing w:val="-1"/>
              </w:rPr>
              <w:t>В/05.7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3B0CE6">
              <w:rPr>
                <w:rFonts w:ascii="Times New Roman" w:hAnsi="Times New Roman" w:cs="Times New Roman"/>
                <w:b/>
                <w:color w:val="auto"/>
              </w:rPr>
              <w:t>01.003</w:t>
            </w:r>
            <w:r w:rsidRPr="003B0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0CE6">
              <w:rPr>
                <w:rFonts w:ascii="Times New Roman" w:hAnsi="Times New Roman" w:cs="Times New Roman"/>
                <w:b/>
                <w:color w:val="auto"/>
                <w:spacing w:val="-1"/>
              </w:rPr>
              <w:t>ПДО: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  <w:spacing w:val="-1"/>
              </w:rPr>
              <w:t xml:space="preserve">А/01.6, </w:t>
            </w:r>
            <w:r w:rsidRPr="003B0CE6">
              <w:rPr>
                <w:rFonts w:ascii="Times New Roman" w:hAnsi="Times New Roman" w:cs="Times New Roman"/>
                <w:color w:val="auto"/>
              </w:rPr>
              <w:t>А/03.6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А/04.6, А/05.6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В/01.6, В/02.6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С/01.6, С/02.6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  <w:r w:rsidRPr="003B0CE6">
              <w:rPr>
                <w:rFonts w:ascii="Times New Roman" w:hAnsi="Times New Roman" w:cs="Times New Roman"/>
                <w:b/>
                <w:color w:val="auto"/>
              </w:rPr>
              <w:t>01.004</w:t>
            </w:r>
            <w:r w:rsidRPr="003B0C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B0CE6">
              <w:rPr>
                <w:rFonts w:ascii="Times New Roman" w:hAnsi="Times New Roman" w:cs="Times New Roman"/>
                <w:b/>
                <w:color w:val="auto"/>
                <w:spacing w:val="-1"/>
              </w:rPr>
              <w:t>ППО:</w:t>
            </w:r>
          </w:p>
          <w:p w:rsidR="00A00E48" w:rsidRPr="003B0CE6" w:rsidRDefault="00A00E48" w:rsidP="00A00E48">
            <w:pPr>
              <w:widowControl/>
              <w:ind w:lef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B0CE6">
              <w:rPr>
                <w:rFonts w:ascii="Times New Roman" w:hAnsi="Times New Roman" w:cs="Times New Roman"/>
                <w:color w:val="auto"/>
                <w:spacing w:val="-1"/>
              </w:rPr>
              <w:t xml:space="preserve">А/01.6, </w:t>
            </w:r>
            <w:r w:rsidRPr="003B0CE6">
              <w:rPr>
                <w:rFonts w:ascii="Times New Roman" w:hAnsi="Times New Roman" w:cs="Times New Roman"/>
                <w:color w:val="auto"/>
              </w:rPr>
              <w:t>А/03.6</w:t>
            </w:r>
          </w:p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3B0CE6">
              <w:rPr>
                <w:rFonts w:ascii="Times New Roman" w:hAnsi="Times New Roman" w:cs="Times New Roman"/>
                <w:color w:val="auto"/>
              </w:rPr>
              <w:t>В/03.6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 теории вероятностей и математической статистики;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32"/>
              </w:numPr>
              <w:spacing w:after="160" w:line="259" w:lineRule="auto"/>
              <w:ind w:left="459" w:hanging="284"/>
              <w:contextualSpacing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 xml:space="preserve">основ работы с документами в текстовых процессорах, </w:t>
            </w:r>
            <w:r w:rsidRPr="00A00E48">
              <w:rPr>
                <w:rFonts w:ascii="Times New Roman" w:hAnsi="Times New Roman" w:cs="Times New Roman"/>
                <w:bCs/>
                <w:color w:val="auto"/>
              </w:rPr>
              <w:t>электронных таблицах и программах по подготовке презентаций.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-108" w:firstLine="283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основы теории вероятностей и математической статистики для сбора и обработки результатов в психологических и педагогических исследованиях;</w:t>
            </w:r>
          </w:p>
          <w:p w:rsidR="00A00E48" w:rsidRPr="00A00E48" w:rsidRDefault="00A00E48" w:rsidP="00A00E48">
            <w:pPr>
              <w:widowControl/>
              <w:numPr>
                <w:ilvl w:val="0"/>
                <w:numId w:val="26"/>
              </w:numPr>
              <w:spacing w:after="160" w:line="259" w:lineRule="auto"/>
              <w:ind w:left="317" w:hanging="317"/>
              <w:contextualSpacing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наиболее часто используемые операции с документами в текстовых процессорах, электронных таблицах и программах по подготовке презентаций.</w:t>
            </w:r>
          </w:p>
        </w:tc>
      </w:tr>
      <w:tr w:rsidR="00A00E48" w:rsidRPr="00A00E48" w:rsidTr="00AB1CA1">
        <w:trPr>
          <w:trHeight w:val="964"/>
          <w:jc w:val="center"/>
        </w:trPr>
        <w:tc>
          <w:tcPr>
            <w:tcW w:w="1241" w:type="dxa"/>
            <w:vMerge/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Умения: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использовать различные методы обработки результатов психологических и педагогических исследований.</w:t>
            </w:r>
          </w:p>
        </w:tc>
        <w:tc>
          <w:tcPr>
            <w:tcW w:w="5103" w:type="dxa"/>
          </w:tcPr>
          <w:p w:rsidR="00A00E48" w:rsidRPr="00A00E48" w:rsidRDefault="00A00E48" w:rsidP="00A00E48">
            <w:pPr>
              <w:widowControl/>
              <w:tabs>
                <w:tab w:val="right" w:leader="underscore" w:pos="9356"/>
              </w:tabs>
              <w:ind w:left="21"/>
              <w:rPr>
                <w:rFonts w:ascii="Times New Roman" w:hAnsi="Times New Roman" w:cs="Times New Roman"/>
                <w:b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color w:val="auto"/>
              </w:rPr>
              <w:t>Понимает: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color w:val="auto"/>
              </w:rPr>
            </w:pPr>
            <w:r w:rsidRPr="00A00E48">
              <w:rPr>
                <w:rFonts w:ascii="Times New Roman" w:hAnsi="Times New Roman" w:cs="Times New Roman"/>
                <w:color w:val="auto"/>
              </w:rPr>
              <w:t>как применять различные методы обработки результатов психологических и педагогических исследований, как с использованием, так и без использования компьютерных программ.</w:t>
            </w:r>
          </w:p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eastAsia="Calibri" w:hAnsi="Times New Roman" w:cs="Times New Roman"/>
                <w:b/>
                <w:u w:color="000000"/>
                <w:bdr w:val="nil"/>
              </w:rPr>
              <w:t xml:space="preserve">Формирует </w:t>
            </w:r>
            <w:r w:rsidRPr="00A00E48">
              <w:rPr>
                <w:rFonts w:ascii="Times New Roman" w:eastAsia="Calibri" w:hAnsi="Times New Roman" w:cs="Times New Roman"/>
                <w:u w:color="000000"/>
                <w:bdr w:val="nil"/>
              </w:rPr>
              <w:t>мотивацию к изучению различных компьютерных программ.</w:t>
            </w:r>
          </w:p>
        </w:tc>
      </w:tr>
      <w:tr w:rsidR="00A00E48" w:rsidRPr="00A00E48" w:rsidTr="00AB1CA1">
        <w:trPr>
          <w:trHeight w:val="775"/>
          <w:jc w:val="center"/>
        </w:trPr>
        <w:tc>
          <w:tcPr>
            <w:tcW w:w="1241" w:type="dxa"/>
            <w:vMerge/>
            <w:tcBorders>
              <w:bottom w:val="single" w:sz="4" w:space="0" w:color="000000"/>
            </w:tcBorders>
            <w:vAlign w:val="center"/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007" w:type="dxa"/>
            <w:vMerge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-357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0E48">
              <w:rPr>
                <w:rFonts w:ascii="Times New Roman" w:hAnsi="Times New Roman" w:cs="Times New Roman"/>
                <w:b/>
                <w:bCs/>
                <w:color w:val="auto"/>
              </w:rPr>
              <w:t>Навыки:</w:t>
            </w:r>
          </w:p>
          <w:p w:rsidR="00A00E48" w:rsidRPr="00A00E48" w:rsidRDefault="00A00E48" w:rsidP="00A00E48">
            <w:pPr>
              <w:widowControl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владения принципами работы с документами с использованием компьютерных программ в сфере своей профессиональной деятельности.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A00E48" w:rsidRPr="00A00E48" w:rsidRDefault="00A00E48" w:rsidP="00A00E48">
            <w:pPr>
              <w:widowControl/>
              <w:ind w:left="34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/>
                <w:spacing w:val="-1"/>
              </w:rPr>
              <w:t>Планирует</w:t>
            </w:r>
            <w:r w:rsidRPr="00A00E48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A00E48" w:rsidRPr="00A00E48" w:rsidRDefault="00A00E48" w:rsidP="00A00E48">
            <w:pPr>
              <w:widowControl/>
              <w:ind w:left="21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0E48">
              <w:rPr>
                <w:rFonts w:ascii="Times New Roman" w:hAnsi="Times New Roman" w:cs="Times New Roman"/>
                <w:bCs/>
                <w:color w:val="auto"/>
              </w:rPr>
              <w:t>использовать различные компьютерные программы в сфере своей профессиональной деятельности при работе с документами.</w:t>
            </w:r>
          </w:p>
        </w:tc>
      </w:tr>
    </w:tbl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p w:rsidR="00A00E48" w:rsidRPr="00F67268" w:rsidRDefault="00A00E48" w:rsidP="00A00E48">
      <w:pPr>
        <w:pStyle w:val="a3"/>
        <w:ind w:left="1069"/>
        <w:rPr>
          <w:rFonts w:ascii="Times New Roman" w:hAnsi="Times New Roman" w:cs="Times New Roman"/>
          <w:color w:val="auto"/>
        </w:rPr>
      </w:pPr>
    </w:p>
    <w:sectPr w:rsidR="00A00E48" w:rsidRPr="00F67268" w:rsidSect="00A00E48">
      <w:pgSz w:w="16838" w:h="11906" w:orient="landscape"/>
      <w:pgMar w:top="1134" w:right="851" w:bottom="9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044253E"/>
    <w:multiLevelType w:val="hybridMultilevel"/>
    <w:tmpl w:val="04F8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527E"/>
    <w:multiLevelType w:val="hybridMultilevel"/>
    <w:tmpl w:val="EB2C9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218FF"/>
    <w:multiLevelType w:val="hybridMultilevel"/>
    <w:tmpl w:val="77240712"/>
    <w:lvl w:ilvl="0" w:tplc="AFD02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1E2AFC"/>
    <w:multiLevelType w:val="hybridMultilevel"/>
    <w:tmpl w:val="06B811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B6C05"/>
    <w:multiLevelType w:val="hybridMultilevel"/>
    <w:tmpl w:val="85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0A7C"/>
    <w:multiLevelType w:val="hybridMultilevel"/>
    <w:tmpl w:val="E37463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C0810C7"/>
    <w:multiLevelType w:val="hybridMultilevel"/>
    <w:tmpl w:val="563A5B10"/>
    <w:lvl w:ilvl="0" w:tplc="9314D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646F9B"/>
    <w:multiLevelType w:val="hybridMultilevel"/>
    <w:tmpl w:val="01B8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67309"/>
    <w:multiLevelType w:val="hybridMultilevel"/>
    <w:tmpl w:val="32901352"/>
    <w:lvl w:ilvl="0" w:tplc="CBC4C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8962A7"/>
    <w:multiLevelType w:val="hybridMultilevel"/>
    <w:tmpl w:val="D15A29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627563E1"/>
    <w:multiLevelType w:val="hybridMultilevel"/>
    <w:tmpl w:val="D6BA4F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FE19BC"/>
    <w:multiLevelType w:val="hybridMultilevel"/>
    <w:tmpl w:val="E916A5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79922AB"/>
    <w:multiLevelType w:val="hybridMultilevel"/>
    <w:tmpl w:val="7F0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63E"/>
    <w:multiLevelType w:val="hybridMultilevel"/>
    <w:tmpl w:val="2EE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0D58"/>
    <w:multiLevelType w:val="multilevel"/>
    <w:tmpl w:val="31B42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1F77170"/>
    <w:multiLevelType w:val="hybridMultilevel"/>
    <w:tmpl w:val="B220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D4B19"/>
    <w:multiLevelType w:val="hybridMultilevel"/>
    <w:tmpl w:val="6004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28"/>
  </w:num>
  <w:num w:numId="6">
    <w:abstractNumId w:val="27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0"/>
  </w:num>
  <w:num w:numId="15">
    <w:abstractNumId w:val="5"/>
  </w:num>
  <w:num w:numId="16">
    <w:abstractNumId w:val="16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1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12"/>
  </w:num>
  <w:num w:numId="31">
    <w:abstractNumId w:val="15"/>
  </w:num>
  <w:num w:numId="32">
    <w:abstractNumId w:val="2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9C"/>
    <w:rsid w:val="00042DF4"/>
    <w:rsid w:val="00075B1D"/>
    <w:rsid w:val="00081713"/>
    <w:rsid w:val="00085EBC"/>
    <w:rsid w:val="00087BE6"/>
    <w:rsid w:val="000946E5"/>
    <w:rsid w:val="000C0FDD"/>
    <w:rsid w:val="00103669"/>
    <w:rsid w:val="00114E14"/>
    <w:rsid w:val="00117E88"/>
    <w:rsid w:val="00120CDE"/>
    <w:rsid w:val="00127B92"/>
    <w:rsid w:val="0014227D"/>
    <w:rsid w:val="00177D13"/>
    <w:rsid w:val="00187601"/>
    <w:rsid w:val="0019404F"/>
    <w:rsid w:val="00194FBA"/>
    <w:rsid w:val="001A4728"/>
    <w:rsid w:val="001C379C"/>
    <w:rsid w:val="001D70BD"/>
    <w:rsid w:val="002246EC"/>
    <w:rsid w:val="00234A6F"/>
    <w:rsid w:val="00257DA1"/>
    <w:rsid w:val="00260946"/>
    <w:rsid w:val="002634BB"/>
    <w:rsid w:val="00287107"/>
    <w:rsid w:val="00295986"/>
    <w:rsid w:val="002C2F61"/>
    <w:rsid w:val="0030646C"/>
    <w:rsid w:val="00315540"/>
    <w:rsid w:val="00351CF5"/>
    <w:rsid w:val="00381725"/>
    <w:rsid w:val="00387F87"/>
    <w:rsid w:val="00390AF1"/>
    <w:rsid w:val="003A36E8"/>
    <w:rsid w:val="003A4D16"/>
    <w:rsid w:val="003B0CE6"/>
    <w:rsid w:val="003B53B7"/>
    <w:rsid w:val="004705CD"/>
    <w:rsid w:val="00474EA9"/>
    <w:rsid w:val="00480EFB"/>
    <w:rsid w:val="004D1DC2"/>
    <w:rsid w:val="004F4FE8"/>
    <w:rsid w:val="004F714E"/>
    <w:rsid w:val="004F75D8"/>
    <w:rsid w:val="00507C89"/>
    <w:rsid w:val="0054028E"/>
    <w:rsid w:val="005633E6"/>
    <w:rsid w:val="00571CD2"/>
    <w:rsid w:val="005904DA"/>
    <w:rsid w:val="005B2306"/>
    <w:rsid w:val="005B5586"/>
    <w:rsid w:val="005C3D77"/>
    <w:rsid w:val="00695B1D"/>
    <w:rsid w:val="006A2529"/>
    <w:rsid w:val="00701DE4"/>
    <w:rsid w:val="00717118"/>
    <w:rsid w:val="00720C17"/>
    <w:rsid w:val="00770782"/>
    <w:rsid w:val="00773230"/>
    <w:rsid w:val="00774A8A"/>
    <w:rsid w:val="00777D81"/>
    <w:rsid w:val="007E2142"/>
    <w:rsid w:val="00831294"/>
    <w:rsid w:val="00847C90"/>
    <w:rsid w:val="008C2CF2"/>
    <w:rsid w:val="008C2F71"/>
    <w:rsid w:val="008C2FE8"/>
    <w:rsid w:val="009141B8"/>
    <w:rsid w:val="009150C2"/>
    <w:rsid w:val="00916280"/>
    <w:rsid w:val="0092733F"/>
    <w:rsid w:val="00931834"/>
    <w:rsid w:val="00943695"/>
    <w:rsid w:val="009458A8"/>
    <w:rsid w:val="009504B6"/>
    <w:rsid w:val="00951C0D"/>
    <w:rsid w:val="00955706"/>
    <w:rsid w:val="00971D7E"/>
    <w:rsid w:val="009737C1"/>
    <w:rsid w:val="0097542D"/>
    <w:rsid w:val="009A2435"/>
    <w:rsid w:val="009D21F6"/>
    <w:rsid w:val="00A00E48"/>
    <w:rsid w:val="00A43C70"/>
    <w:rsid w:val="00A5461B"/>
    <w:rsid w:val="00A57F08"/>
    <w:rsid w:val="00A64325"/>
    <w:rsid w:val="00A90B8C"/>
    <w:rsid w:val="00A94BD2"/>
    <w:rsid w:val="00AB1CA1"/>
    <w:rsid w:val="00AB3B50"/>
    <w:rsid w:val="00AE5086"/>
    <w:rsid w:val="00AF4FE1"/>
    <w:rsid w:val="00B05D6B"/>
    <w:rsid w:val="00B54C4A"/>
    <w:rsid w:val="00B627D9"/>
    <w:rsid w:val="00B660CE"/>
    <w:rsid w:val="00B74DA8"/>
    <w:rsid w:val="00B860AA"/>
    <w:rsid w:val="00B93AF2"/>
    <w:rsid w:val="00BA697E"/>
    <w:rsid w:val="00BD5FA0"/>
    <w:rsid w:val="00C22720"/>
    <w:rsid w:val="00C75B62"/>
    <w:rsid w:val="00C8387E"/>
    <w:rsid w:val="00C922A3"/>
    <w:rsid w:val="00C9424C"/>
    <w:rsid w:val="00CA2B16"/>
    <w:rsid w:val="00CA7C57"/>
    <w:rsid w:val="00CC7A24"/>
    <w:rsid w:val="00CD12A9"/>
    <w:rsid w:val="00D07F63"/>
    <w:rsid w:val="00D51CF1"/>
    <w:rsid w:val="00DA0C97"/>
    <w:rsid w:val="00DB22FD"/>
    <w:rsid w:val="00DC65C7"/>
    <w:rsid w:val="00DC6621"/>
    <w:rsid w:val="00E369EF"/>
    <w:rsid w:val="00E44A72"/>
    <w:rsid w:val="00E82472"/>
    <w:rsid w:val="00EB200D"/>
    <w:rsid w:val="00EE5BC5"/>
    <w:rsid w:val="00EF6540"/>
    <w:rsid w:val="00F055A9"/>
    <w:rsid w:val="00F221E1"/>
    <w:rsid w:val="00F43AFC"/>
    <w:rsid w:val="00F47863"/>
    <w:rsid w:val="00F6021B"/>
    <w:rsid w:val="00F67268"/>
    <w:rsid w:val="00F74D34"/>
    <w:rsid w:val="00FB1A3D"/>
    <w:rsid w:val="00FD3028"/>
    <w:rsid w:val="00FE3488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F410AC-0E9F-4C6C-A278-FB280D83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A43C70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table" w:styleId="ae">
    <w:name w:val="Table Grid"/>
    <w:basedOn w:val="a1"/>
    <w:uiPriority w:val="59"/>
    <w:rsid w:val="00B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e"/>
    <w:uiPriority w:val="59"/>
    <w:rsid w:val="0097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e"/>
    <w:uiPriority w:val="59"/>
    <w:rsid w:val="00AB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gafk.ru" TargetMode="External"/><Relationship Id="rId13" Type="http://schemas.openxmlformats.org/officeDocument/2006/relationships/hyperlink" Target="http://www.iprbookshop.ru/25960.html%20" TargetMode="External"/><Relationship Id="rId18" Type="http://schemas.openxmlformats.org/officeDocument/2006/relationships/hyperlink" Target="https://mgafk.ru/biblioteka-poleznaya_informatsiya" TargetMode="External"/><Relationship Id="rId26" Type="http://schemas.openxmlformats.org/officeDocument/2006/relationships/hyperlink" Target="https://mgafk.ru/biblioteka-poleznaya_informatsiya" TargetMode="External"/><Relationship Id="rId39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biblioteka-poleznaya_informatsiya" TargetMode="External"/><Relationship Id="rId34" Type="http://schemas.openxmlformats.org/officeDocument/2006/relationships/hyperlink" Target="https://minobrnauki.gov.ru/" TargetMode="External"/><Relationship Id="rId7" Type="http://schemas.openxmlformats.org/officeDocument/2006/relationships/hyperlink" Target="http://lib.mgafk.ru/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gafk.ru/biblioteka-poleznaya_informatsiya" TargetMode="External"/><Relationship Id="rId25" Type="http://schemas.openxmlformats.org/officeDocument/2006/relationships/hyperlink" Target="https://mgafk.ru/biblioteka-poleznaya_informatsiya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biblioteka-poleznaya_informatsiya/download/gost7.0.1002018bibliograficheskayazapis.bibliograficheskoeopisanie.pdf" TargetMode="External"/><Relationship Id="rId20" Type="http://schemas.openxmlformats.org/officeDocument/2006/relationships/hyperlink" Target="https://mgafk.ru/biblioteka-poleznaya_informatsiya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://lib.mgafk.ru/" TargetMode="External"/><Relationship Id="rId24" Type="http://schemas.openxmlformats.org/officeDocument/2006/relationships/hyperlink" Target="https://mgafk.ru/biblioteka-poleznaya_informatsiya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://window.ed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ib.mgafk.ru/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s://mgafk.ru/biblioteka-poleznaya_informatsiya" TargetMode="External"/><Relationship Id="rId28" Type="http://schemas.openxmlformats.org/officeDocument/2006/relationships/hyperlink" Target="https://urait.ru/bcode/496994" TargetMode="External"/><Relationship Id="rId36" Type="http://schemas.openxmlformats.org/officeDocument/2006/relationships/hyperlink" Target="http://www.edu.ru" TargetMode="Externa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s://mgafk.ru/biblioteka-poleznaya_informatsiya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/" TargetMode="External"/><Relationship Id="rId14" Type="http://schemas.openxmlformats.org/officeDocument/2006/relationships/hyperlink" Target="https://urait.ru/bcode/497225" TargetMode="External"/><Relationship Id="rId22" Type="http://schemas.openxmlformats.org/officeDocument/2006/relationships/hyperlink" Target="https://mgafk.ru/biblioteka-poleznaya_informatsiya" TargetMode="External"/><Relationship Id="rId27" Type="http://schemas.openxmlformats.org/officeDocument/2006/relationships/hyperlink" Target="https://mgafk.ru/biblioteka-poleznaya_informatsiya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Инна</cp:lastModifiedBy>
  <cp:revision>4</cp:revision>
  <dcterms:created xsi:type="dcterms:W3CDTF">2022-06-14T08:54:00Z</dcterms:created>
  <dcterms:modified xsi:type="dcterms:W3CDTF">2022-08-25T08:45:00Z</dcterms:modified>
</cp:coreProperties>
</file>