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Министерство спорта Российской Федерации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высшего образования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Кафедра управления, экономики и истории физической культуры</w:t>
      </w:r>
    </w:p>
    <w:p w:rsidR="002A4FA5" w:rsidRPr="00253297" w:rsidRDefault="002A4FA5" w:rsidP="002A4FA5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7"/>
        <w:gridCol w:w="4454"/>
      </w:tblGrid>
      <w:tr w:rsidR="002A4FA5" w:rsidRPr="00253297" w:rsidTr="00B82C3A">
        <w:trPr>
          <w:jc w:val="center"/>
        </w:trPr>
        <w:tc>
          <w:tcPr>
            <w:tcW w:w="4617" w:type="dxa"/>
            <w:hideMark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СОГЛАСОВАНО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Начальник Учебно-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к.п.н. А.С. Солнцева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_______________________________</w:t>
            </w:r>
          </w:p>
          <w:p w:rsidR="002A4FA5" w:rsidRPr="00253297" w:rsidRDefault="00B82C3A" w:rsidP="00B82C3A">
            <w:pPr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УТВЕРЖДЕНО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Председатель УМК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к.п.н., профессор А.Н Таланцев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______________________________</w:t>
            </w:r>
          </w:p>
          <w:p w:rsidR="002A4FA5" w:rsidRPr="00253297" w:rsidRDefault="00B82C3A" w:rsidP="00B82C3A">
            <w:pPr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«15» июня 2021 г.</w:t>
            </w:r>
          </w:p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РАБОЧАЯ ПРОГРАММА ДИСЦИПЛИНЫ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  <w:r w:rsidRPr="00253297">
        <w:rPr>
          <w:rFonts w:ascii="Times New Roman" w:hAnsi="Times New Roman" w:cs="Tahoma"/>
          <w:b/>
          <w:color w:val="auto"/>
        </w:rPr>
        <w:t>«ВНУТРИФИРМЕННОЕ ПЛАНИРОВАНИЕ»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iCs/>
        </w:rPr>
      </w:pPr>
      <w:r w:rsidRPr="00253297">
        <w:rPr>
          <w:rFonts w:ascii="Times New Roman" w:hAnsi="Times New Roman" w:cs="Times New Roman"/>
          <w:b/>
          <w:iCs/>
        </w:rPr>
        <w:t>Б1.В.ДВ.0</w:t>
      </w:r>
      <w:r w:rsidR="00EB62EA">
        <w:rPr>
          <w:rFonts w:ascii="Times New Roman" w:hAnsi="Times New Roman" w:cs="Times New Roman"/>
          <w:b/>
          <w:iCs/>
        </w:rPr>
        <w:t>5</w:t>
      </w:r>
      <w:r w:rsidRPr="00253297">
        <w:rPr>
          <w:rFonts w:ascii="Times New Roman" w:hAnsi="Times New Roman" w:cs="Times New Roman"/>
          <w:b/>
          <w:iCs/>
        </w:rPr>
        <w:t>.01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Направление подготовки </w:t>
      </w:r>
    </w:p>
    <w:p w:rsidR="002A4FA5" w:rsidRPr="00253297" w:rsidRDefault="00260656" w:rsidP="002A4FA5">
      <w:pPr>
        <w:jc w:val="center"/>
        <w:rPr>
          <w:rFonts w:ascii="Times New Roman" w:hAnsi="Times New Roman" w:cs="Times New Roman"/>
          <w:b/>
        </w:rPr>
      </w:pPr>
      <w:hyperlink r:id="rId5" w:history="1">
        <w:r w:rsidR="002A4FA5" w:rsidRPr="00253297">
          <w:rPr>
            <w:rFonts w:ascii="Times New Roman" w:hAnsi="Times New Roman" w:cs="Times New Roman"/>
            <w:b/>
          </w:rPr>
          <w:t>49.03.01</w:t>
        </w:r>
      </w:hyperlink>
      <w:r w:rsidR="002A4FA5" w:rsidRPr="00253297">
        <w:rPr>
          <w:rFonts w:ascii="Times New Roman" w:hAnsi="Times New Roman" w:cs="Times New Roman"/>
          <w:b/>
        </w:rPr>
        <w:t xml:space="preserve"> ФИЗИЧЕСКАЯ КУЛЬТУРА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ОПОП: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i/>
        </w:rPr>
        <w:t>«Спортивный менеджмент»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Квалификация выпускника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i/>
        </w:rPr>
        <w:t>бакалавр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Форма обучения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очная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tbl>
      <w:tblPr>
        <w:tblW w:w="9323" w:type="dxa"/>
        <w:jc w:val="center"/>
        <w:tblLayout w:type="fixed"/>
        <w:tblLook w:val="04A0" w:firstRow="1" w:lastRow="0" w:firstColumn="1" w:lastColumn="0" w:noHBand="0" w:noVBand="1"/>
      </w:tblPr>
      <w:tblGrid>
        <w:gridCol w:w="3509"/>
        <w:gridCol w:w="1561"/>
        <w:gridCol w:w="4253"/>
      </w:tblGrid>
      <w:tr w:rsidR="00B82C3A" w:rsidRPr="00B82C3A" w:rsidTr="00B82C3A">
        <w:trPr>
          <w:jc w:val="center"/>
        </w:trPr>
        <w:tc>
          <w:tcPr>
            <w:tcW w:w="3509" w:type="dxa"/>
          </w:tcPr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СОГЛАСОВАНО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Декан социально-педагогического факультета, 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к.п.н., доцент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_____________В.А. Дерючева 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16 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>от 26 мая 2021 г.)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Заведующий кафедрой, д.п.н., профессор 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82C3A">
              <w:rPr>
                <w:rFonts w:ascii="Times New Roman" w:hAnsi="Times New Roman" w:cs="Times New Roman"/>
              </w:rPr>
              <w:t xml:space="preserve">________________ А.В. Починкин </w:t>
            </w:r>
          </w:p>
          <w:p w:rsidR="00B82C3A" w:rsidRPr="00B82C3A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2C3A" w:rsidRDefault="00B82C3A" w:rsidP="00B82C3A">
      <w:pPr>
        <w:rPr>
          <w:rFonts w:cs="Tahoma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2A4FA5" w:rsidRDefault="002A4FA5" w:rsidP="002A4FA5">
      <w:pPr>
        <w:jc w:val="center"/>
        <w:rPr>
          <w:rFonts w:ascii="Times New Roman" w:hAnsi="Times New Roman" w:cs="Times New Roman"/>
          <w:b/>
        </w:rPr>
      </w:pPr>
    </w:p>
    <w:p w:rsidR="003804C9" w:rsidRPr="00253297" w:rsidRDefault="003804C9" w:rsidP="002A4FA5">
      <w:pPr>
        <w:jc w:val="center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Малаховка 20</w:t>
      </w:r>
      <w:r>
        <w:rPr>
          <w:rFonts w:ascii="Times New Roman" w:hAnsi="Times New Roman" w:cs="Times New Roman"/>
          <w:b/>
        </w:rPr>
        <w:t>2</w:t>
      </w:r>
      <w:r w:rsidR="00B82C3A">
        <w:rPr>
          <w:rFonts w:ascii="Times New Roman" w:hAnsi="Times New Roman" w:cs="Times New Roman"/>
          <w:b/>
        </w:rPr>
        <w:t>1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br w:type="page"/>
      </w:r>
      <w:r w:rsidRPr="00253297">
        <w:rPr>
          <w:rFonts w:ascii="Times New Roman" w:hAnsi="Times New Roman" w:cs="Times New Roman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№ 940 от 19 сентября 2017 года (зарегистрирован Министерством юстиции Российской Федерации 16 октября 2017 г., регистрационный номер № 48566).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Составитель рабочей программы: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Гончарова Е.А., к.э.н., доцент,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доцент кафедры управления, экономики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истории физической культуры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спорта ФГБОУ ВО МГАФК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Рецензенты: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Починкин А.В., д.п.н., профессор,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заведующий кафедрой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управления, экономики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истории физической культуры 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спорта ФГБОУ ВО МГАФК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proofErr w:type="spellStart"/>
      <w:r w:rsidRPr="00253297">
        <w:rPr>
          <w:rFonts w:ascii="Times New Roman" w:hAnsi="Times New Roman" w:cs="Times New Roman"/>
        </w:rPr>
        <w:t>Верстина</w:t>
      </w:r>
      <w:proofErr w:type="spellEnd"/>
      <w:r w:rsidRPr="00253297">
        <w:rPr>
          <w:rFonts w:ascii="Times New Roman" w:hAnsi="Times New Roman" w:cs="Times New Roman"/>
        </w:rPr>
        <w:t xml:space="preserve"> Н.Г., д.э.н., профессор,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заведующий кафедрой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«Менеджмент и инновации»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ФГБОУ ВО МГСУ</w:t>
      </w: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ahoma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2A4FA5" w:rsidRPr="00253297" w:rsidTr="00B82C3A">
        <w:trPr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Код ПС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53297">
              <w:rPr>
                <w:rFonts w:ascii="Times New Roman" w:eastAsia="Calibri" w:hAnsi="Times New Roman" w:cs="Times New Roman"/>
                <w:b/>
              </w:rPr>
              <w:t>Аббрев</w:t>
            </w:r>
            <w:proofErr w:type="spellEnd"/>
            <w:r w:rsidRPr="00253297">
              <w:rPr>
                <w:rFonts w:ascii="Times New Roman" w:eastAsia="Calibri" w:hAnsi="Times New Roman" w:cs="Times New Roman"/>
                <w:b/>
              </w:rPr>
              <w:t>. исп. в РПД</w:t>
            </w:r>
          </w:p>
        </w:tc>
      </w:tr>
      <w:tr w:rsidR="002A4FA5" w:rsidRPr="00253297" w:rsidTr="00B82C3A">
        <w:trPr>
          <w:jc w:val="center"/>
        </w:trPr>
        <w:tc>
          <w:tcPr>
            <w:tcW w:w="9782" w:type="dxa"/>
            <w:gridSpan w:val="4"/>
            <w:shd w:val="clear" w:color="auto" w:fill="auto"/>
          </w:tcPr>
          <w:p w:rsidR="002A4FA5" w:rsidRPr="00253297" w:rsidRDefault="002A4FA5" w:rsidP="00B82C3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05 Физическая культура и спорт</w:t>
            </w:r>
          </w:p>
        </w:tc>
      </w:tr>
      <w:tr w:rsidR="002A4FA5" w:rsidRPr="00253297" w:rsidTr="00B82C3A">
        <w:trPr>
          <w:jc w:val="center"/>
        </w:trPr>
        <w:tc>
          <w:tcPr>
            <w:tcW w:w="766" w:type="dxa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3297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4825" w:type="dxa"/>
            <w:shd w:val="clear" w:color="auto" w:fill="auto"/>
          </w:tcPr>
          <w:p w:rsidR="002A4FA5" w:rsidRPr="00253297" w:rsidRDefault="00260656" w:rsidP="00B82C3A">
            <w:pPr>
              <w:pStyle w:val="1"/>
              <w:spacing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6" w:history="1">
              <w:r w:rsidR="002A4FA5" w:rsidRPr="00253297">
                <w:rPr>
                  <w:rStyle w:val="af2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60" w:type="dxa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253297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31" w:type="dxa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53297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</w:tbl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b/>
          <w:bCs/>
          <w:caps/>
          <w:spacing w:val="-1"/>
        </w:rPr>
      </w:pPr>
      <w:r w:rsidRPr="00253297">
        <w:rPr>
          <w:rFonts w:ascii="Times New Roman" w:hAnsi="Times New Roman" w:cs="Tahoma"/>
          <w:b/>
          <w:color w:val="auto"/>
        </w:rPr>
        <w:br w:type="page"/>
      </w:r>
      <w:r w:rsidRPr="00253297">
        <w:rPr>
          <w:rFonts w:ascii="Times New Roman" w:hAnsi="Times New Roman" w:cs="Times New Roman"/>
          <w:b/>
          <w:bCs/>
          <w:caps/>
          <w:spacing w:val="-1"/>
        </w:rPr>
        <w:lastRenderedPageBreak/>
        <w:t>1.</w:t>
      </w:r>
      <w:r w:rsidRPr="00253297">
        <w:rPr>
          <w:rFonts w:ascii="Times New Roman" w:hAnsi="Times New Roman" w:cs="Times New Roman"/>
          <w:bCs/>
          <w:caps/>
          <w:spacing w:val="-1"/>
        </w:rPr>
        <w:t xml:space="preserve"> </w:t>
      </w:r>
      <w:r w:rsidRPr="00253297">
        <w:rPr>
          <w:rFonts w:ascii="Times New Roman" w:hAnsi="Times New Roman" w:cs="Times New Roman"/>
          <w:b/>
          <w:bCs/>
          <w:spacing w:val="-1"/>
        </w:rPr>
        <w:t xml:space="preserve">Изучение дисциплины направлено на формирование следующих компетенций: </w:t>
      </w:r>
    </w:p>
    <w:p w:rsidR="002A4FA5" w:rsidRPr="00253297" w:rsidRDefault="002A4FA5" w:rsidP="002A4FA5">
      <w:pPr>
        <w:pStyle w:val="ad"/>
        <w:ind w:left="0" w:right="-852" w:firstLine="709"/>
        <w:rPr>
          <w:rFonts w:ascii="Times New Roman" w:hAnsi="Times New Roman" w:cs="Times New Roman"/>
          <w:spacing w:val="-1"/>
        </w:rPr>
      </w:pP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t xml:space="preserve">УК–2 </w:t>
      </w:r>
      <w:r w:rsidRPr="00253297">
        <w:rPr>
          <w:rFonts w:ascii="Times New Roman" w:hAnsi="Times New Roman" w:cs="Times New Roman"/>
          <w:spacing w:val="-1"/>
        </w:rPr>
        <w:t xml:space="preserve">– </w:t>
      </w:r>
      <w:r w:rsidRPr="00253297">
        <w:rPr>
          <w:rFonts w:ascii="Times New Roman" w:hAnsi="Times New Roman" w:cs="Times New Roman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53297">
        <w:rPr>
          <w:rFonts w:ascii="Times New Roman" w:hAnsi="Times New Roman" w:cs="Times New Roman"/>
          <w:b/>
        </w:rPr>
        <w:t>ПК-1</w:t>
      </w:r>
      <w:r w:rsidRPr="00253297">
        <w:rPr>
          <w:rFonts w:ascii="Times New Roman" w:hAnsi="Times New Roman" w:cs="Times New Roman"/>
          <w:spacing w:val="-1"/>
        </w:rPr>
        <w:t xml:space="preserve"> – 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спорта.</w:t>
      </w:r>
    </w:p>
    <w:p w:rsidR="002A4FA5" w:rsidRDefault="002A4FA5" w:rsidP="002A4FA5">
      <w:pPr>
        <w:ind w:firstLine="709"/>
        <w:jc w:val="both"/>
        <w:rPr>
          <w:rFonts w:ascii="Times New Roman" w:hAnsi="Times New Roman" w:cs="Times New Roman"/>
        </w:rPr>
      </w:pPr>
    </w:p>
    <w:p w:rsidR="00B82C3A" w:rsidRPr="00B82C3A" w:rsidRDefault="00B82C3A" w:rsidP="00C04B32">
      <w:pPr>
        <w:shd w:val="clear" w:color="auto" w:fill="FFFFFF"/>
        <w:ind w:firstLine="708"/>
        <w:rPr>
          <w:rFonts w:ascii="Times New Roman" w:hAnsi="Times New Roman" w:cs="Times New Roman"/>
          <w:spacing w:val="-1"/>
        </w:rPr>
      </w:pPr>
      <w:r w:rsidRPr="00B82C3A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2835"/>
        <w:gridCol w:w="1912"/>
      </w:tblGrid>
      <w:tr w:rsidR="00B82C3A" w:rsidRPr="00987AAB" w:rsidTr="00C04B32">
        <w:trPr>
          <w:jc w:val="center"/>
        </w:trPr>
        <w:tc>
          <w:tcPr>
            <w:tcW w:w="4751" w:type="dxa"/>
            <w:vAlign w:val="center"/>
          </w:tcPr>
          <w:p w:rsidR="00B82C3A" w:rsidRPr="00987AAB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Планируемые результаты обучения</w:t>
            </w:r>
          </w:p>
        </w:tc>
        <w:tc>
          <w:tcPr>
            <w:tcW w:w="2835" w:type="dxa"/>
            <w:vAlign w:val="center"/>
          </w:tcPr>
          <w:p w:rsidR="00B82C3A" w:rsidRPr="00987AAB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912" w:type="dxa"/>
            <w:vAlign w:val="center"/>
          </w:tcPr>
          <w:p w:rsidR="00B82C3A" w:rsidRPr="00987AAB" w:rsidRDefault="00B82C3A" w:rsidP="00B82C3A">
            <w:pPr>
              <w:ind w:left="-113" w:right="-11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87AAB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B82C3A" w:rsidRPr="00987AAB" w:rsidTr="00C04B32">
        <w:trPr>
          <w:trHeight w:val="4712"/>
          <w:jc w:val="center"/>
        </w:trPr>
        <w:tc>
          <w:tcPr>
            <w:tcW w:w="4751" w:type="dxa"/>
          </w:tcPr>
          <w:p w:rsidR="00B82C3A" w:rsidRPr="00253297" w:rsidRDefault="00B82C3A" w:rsidP="00B82C3A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B82C3A" w:rsidRPr="00253297" w:rsidRDefault="00B82C3A" w:rsidP="00B82C3A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требований и принципов целеполагания;</w:t>
            </w:r>
          </w:p>
          <w:p w:rsidR="00B82C3A" w:rsidRPr="00253297" w:rsidRDefault="00B82C3A" w:rsidP="00B82C3A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- принципов и методов планирования;</w:t>
            </w:r>
          </w:p>
          <w:p w:rsidR="00B82C3A" w:rsidRPr="00253297" w:rsidRDefault="00B82C3A" w:rsidP="00B82C3A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основ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B82C3A" w:rsidRPr="00253297" w:rsidRDefault="00B82C3A" w:rsidP="00B82C3A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B82C3A" w:rsidRPr="00253297" w:rsidRDefault="00B82C3A" w:rsidP="00B82C3A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B82C3A" w:rsidRPr="00253297" w:rsidRDefault="00B82C3A" w:rsidP="00B82C3A">
            <w:pPr>
              <w:pStyle w:val="Default"/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B82C3A" w:rsidRPr="00987AAB" w:rsidRDefault="00B82C3A" w:rsidP="00B82C3A">
            <w:pPr>
              <w:ind w:left="-57"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  <w:tc>
          <w:tcPr>
            <w:tcW w:w="2835" w:type="dxa"/>
          </w:tcPr>
          <w:p w:rsidR="00B82C3A" w:rsidRDefault="00B82C3A" w:rsidP="00B82C3A">
            <w:pPr>
              <w:ind w:right="-180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 xml:space="preserve">Р 05.008 </w:t>
            </w:r>
          </w:p>
          <w:p w:rsidR="00B82C3A" w:rsidRDefault="00B82C3A" w:rsidP="00B82C3A">
            <w:pPr>
              <w:ind w:right="-18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82C3A" w:rsidRDefault="00B82C3A" w:rsidP="00B82C3A">
            <w:pPr>
              <w:ind w:right="-180"/>
              <w:rPr>
                <w:rFonts w:ascii="Times New Roman" w:hAnsi="Times New Roman" w:cs="Times New Roman"/>
              </w:rPr>
            </w:pPr>
          </w:p>
          <w:p w:rsidR="00B82C3A" w:rsidRDefault="00B82C3A" w:rsidP="00B82C3A">
            <w:pPr>
              <w:ind w:left="-57" w:right="-113"/>
              <w:rPr>
                <w:rFonts w:ascii="Times New Roman" w:hAnsi="Times New Roman" w:cs="Times New Roman"/>
                <w:iCs/>
                <w:spacing w:val="-1"/>
              </w:rPr>
            </w:pPr>
            <w:r w:rsidRPr="00B82C3A">
              <w:rPr>
                <w:rFonts w:ascii="Times New Roman" w:hAnsi="Times New Roman" w:cs="Times New Roman"/>
                <w:iCs/>
                <w:spacing w:val="-1"/>
              </w:rPr>
              <w:t xml:space="preserve">А/03.6 </w:t>
            </w:r>
          </w:p>
          <w:p w:rsidR="00B82C3A" w:rsidRPr="00987AAB" w:rsidRDefault="00B82C3A" w:rsidP="00B82C3A">
            <w:pPr>
              <w:ind w:left="-57" w:right="-113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253297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1912" w:type="dxa"/>
          </w:tcPr>
          <w:p w:rsidR="00B82C3A" w:rsidRPr="00253297" w:rsidRDefault="00B82C3A" w:rsidP="00B82C3A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УК–2 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Способен определять круг задач в рамках поставленной цели и выбирать оптимальные способы их решения, исходя </w:t>
            </w:r>
          </w:p>
          <w:p w:rsidR="00B82C3A" w:rsidRPr="00987AAB" w:rsidRDefault="00B82C3A" w:rsidP="00B82C3A">
            <w:pPr>
              <w:ind w:left="-57" w:right="-113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из действующих правовых норм, имеющихся ресурсов и ограничений</w:t>
            </w:r>
          </w:p>
        </w:tc>
      </w:tr>
      <w:tr w:rsidR="00B82C3A" w:rsidRPr="00987AAB" w:rsidTr="00C04B32">
        <w:trPr>
          <w:trHeight w:val="4406"/>
          <w:jc w:val="center"/>
        </w:trPr>
        <w:tc>
          <w:tcPr>
            <w:tcW w:w="4751" w:type="dxa"/>
          </w:tcPr>
          <w:p w:rsidR="00B82C3A" w:rsidRPr="00253297" w:rsidRDefault="00B82C3A" w:rsidP="00B82C3A">
            <w:pPr>
              <w:ind w:left="-57" w:right="-113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Знания: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 экономики, организации труда и управления;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методов календарного и сетевого планирования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Умения: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Навыки и/или опыт деятельности:</w:t>
            </w:r>
          </w:p>
          <w:p w:rsidR="00B82C3A" w:rsidRPr="00987AAB" w:rsidRDefault="00B82C3A" w:rsidP="00B82C3A">
            <w:pPr>
              <w:pStyle w:val="af6"/>
              <w:ind w:left="-57"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  <w:tc>
          <w:tcPr>
            <w:tcW w:w="2835" w:type="dxa"/>
          </w:tcPr>
          <w:p w:rsidR="00EB62EA" w:rsidRDefault="00EB62EA" w:rsidP="00B82C3A">
            <w:pPr>
              <w:ind w:right="-180"/>
              <w:rPr>
                <w:rFonts w:ascii="Times New Roman" w:hAnsi="Times New Roman" w:cs="Times New Roman"/>
                <w:iCs/>
                <w:spacing w:val="-1"/>
              </w:rPr>
            </w:pPr>
          </w:p>
          <w:p w:rsidR="00B82C3A" w:rsidRDefault="00B82C3A" w:rsidP="00B82C3A">
            <w:pPr>
              <w:ind w:right="-180"/>
              <w:rPr>
                <w:rFonts w:ascii="Times New Roman" w:hAnsi="Times New Roman" w:cs="Times New Roman"/>
                <w:iCs/>
                <w:spacing w:val="-1"/>
              </w:rPr>
            </w:pPr>
            <w:r w:rsidRPr="00B82C3A">
              <w:rPr>
                <w:rFonts w:ascii="Times New Roman" w:hAnsi="Times New Roman" w:cs="Times New Roman"/>
                <w:iCs/>
                <w:spacing w:val="-1"/>
              </w:rPr>
              <w:t xml:space="preserve">В/01.6 </w:t>
            </w:r>
          </w:p>
          <w:p w:rsidR="00B82C3A" w:rsidRPr="00B82C3A" w:rsidRDefault="00B82C3A" w:rsidP="00B82C3A">
            <w:pPr>
              <w:ind w:right="-180"/>
              <w:rPr>
                <w:rFonts w:ascii="Times New Roman" w:hAnsi="Times New Roman" w:cs="Times New Roman"/>
                <w:i/>
                <w:spacing w:val="-1"/>
              </w:rPr>
            </w:pPr>
            <w:r w:rsidRPr="00B82C3A">
              <w:rPr>
                <w:rStyle w:val="22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1912" w:type="dxa"/>
          </w:tcPr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ПК-1</w:t>
            </w:r>
          </w:p>
          <w:p w:rsidR="00B82C3A" w:rsidRPr="00253297" w:rsidRDefault="00B82C3A" w:rsidP="00B82C3A">
            <w:pPr>
              <w:ind w:left="-57" w:right="-113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</w:tr>
    </w:tbl>
    <w:p w:rsidR="00B82C3A" w:rsidRPr="00B82C3A" w:rsidRDefault="00B82C3A" w:rsidP="002A4FA5">
      <w:pPr>
        <w:ind w:firstLine="709"/>
        <w:jc w:val="both"/>
        <w:rPr>
          <w:rFonts w:ascii="Times New Roman" w:hAnsi="Times New Roman" w:cs="Times New Roman"/>
        </w:rPr>
      </w:pPr>
    </w:p>
    <w:p w:rsidR="00B82C3A" w:rsidRPr="00B82C3A" w:rsidRDefault="00B82C3A" w:rsidP="002A4FA5">
      <w:pPr>
        <w:ind w:firstLine="709"/>
        <w:jc w:val="both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shd w:val="clear" w:color="auto" w:fill="FFFFFF"/>
        <w:ind w:firstLine="709"/>
        <w:jc w:val="both"/>
        <w:rPr>
          <w:caps/>
          <w:spacing w:val="-1"/>
        </w:rPr>
        <w:sectPr w:rsidR="002A4FA5" w:rsidRPr="00253297" w:rsidSect="00B82C3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A4FA5" w:rsidRPr="00253297" w:rsidRDefault="002A4FA5" w:rsidP="002A4FA5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lastRenderedPageBreak/>
        <w:t>Место дисциплины в структуре образовательной программы: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53297">
        <w:rPr>
          <w:rFonts w:ascii="Times New Roman" w:hAnsi="Times New Roman" w:cs="Times New Roman"/>
          <w:spacing w:val="-1"/>
        </w:rPr>
        <w:t>Дисциплина в структуре образовательной программы относится к</w:t>
      </w:r>
      <w:r>
        <w:rPr>
          <w:rFonts w:ascii="Times New Roman" w:hAnsi="Times New Roman" w:cs="Times New Roman"/>
          <w:spacing w:val="-1"/>
        </w:rPr>
        <w:t xml:space="preserve"> </w:t>
      </w:r>
      <w:r w:rsidRPr="00253297">
        <w:rPr>
          <w:rFonts w:ascii="Times New Roman" w:hAnsi="Times New Roman" w:cs="Times New Roman"/>
          <w:i/>
          <w:spacing w:val="-1"/>
        </w:rPr>
        <w:t>части</w:t>
      </w:r>
      <w:r>
        <w:rPr>
          <w:rFonts w:ascii="Times New Roman" w:hAnsi="Times New Roman" w:cs="Times New Roman"/>
          <w:i/>
          <w:spacing w:val="-1"/>
        </w:rPr>
        <w:t>,</w:t>
      </w:r>
      <w:r w:rsidRPr="00253297">
        <w:rPr>
          <w:rFonts w:ascii="Times New Roman" w:hAnsi="Times New Roman" w:cs="Times New Roman"/>
          <w:i/>
          <w:spacing w:val="-1"/>
        </w:rPr>
        <w:t xml:space="preserve"> формируемой участниками образовательных отношений</w:t>
      </w:r>
      <w:r w:rsidRPr="00253297">
        <w:rPr>
          <w:rFonts w:ascii="Times New Roman" w:hAnsi="Times New Roman" w:cs="Times New Roman"/>
          <w:spacing w:val="-1"/>
        </w:rPr>
        <w:t xml:space="preserve">. 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253297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</w:t>
      </w:r>
      <w:r w:rsidRPr="00253297">
        <w:rPr>
          <w:rFonts w:ascii="Times New Roman" w:hAnsi="Times New Roman" w:cs="Times New Roman"/>
          <w:bCs/>
        </w:rPr>
        <w:br/>
      </w:r>
      <w:r w:rsidRPr="00253297">
        <w:rPr>
          <w:rFonts w:ascii="Times New Roman" w:hAnsi="Times New Roman" w:cs="Times New Roman"/>
          <w:spacing w:val="-1"/>
        </w:rPr>
        <w:t xml:space="preserve">в </w:t>
      </w:r>
      <w:r w:rsidR="00C04B32">
        <w:rPr>
          <w:rFonts w:ascii="Times New Roman" w:hAnsi="Times New Roman" w:cs="Times New Roman"/>
          <w:b/>
          <w:spacing w:val="-1"/>
        </w:rPr>
        <w:t>6</w:t>
      </w:r>
      <w:r w:rsidRPr="00253297">
        <w:rPr>
          <w:rFonts w:ascii="Times New Roman" w:hAnsi="Times New Roman" w:cs="Times New Roman"/>
          <w:b/>
          <w:spacing w:val="-1"/>
        </w:rPr>
        <w:t xml:space="preserve"> семестре</w:t>
      </w:r>
      <w:r w:rsidRPr="00253297">
        <w:rPr>
          <w:rFonts w:ascii="Times New Roman" w:hAnsi="Times New Roman" w:cs="Times New Roman"/>
          <w:spacing w:val="-1"/>
        </w:rPr>
        <w:t xml:space="preserve">. Вид промежуточной аттестации: </w:t>
      </w:r>
      <w:r w:rsidRPr="00253297">
        <w:rPr>
          <w:rFonts w:ascii="Times New Roman" w:hAnsi="Times New Roman" w:cs="Times New Roman"/>
          <w:b/>
          <w:spacing w:val="-1"/>
        </w:rPr>
        <w:t>зачет</w:t>
      </w:r>
      <w:r w:rsidRPr="00253297">
        <w:rPr>
          <w:rFonts w:ascii="Times New Roman" w:hAnsi="Times New Roman" w:cs="Times New Roman"/>
          <w:spacing w:val="-1"/>
        </w:rPr>
        <w:t xml:space="preserve">. </w:t>
      </w:r>
    </w:p>
    <w:p w:rsidR="002A4FA5" w:rsidRPr="00253297" w:rsidRDefault="002A4FA5" w:rsidP="002A4FA5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:rsidR="002A4FA5" w:rsidRPr="00253297" w:rsidRDefault="002A4FA5" w:rsidP="002A4FA5">
      <w:pPr>
        <w:pStyle w:val="ad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caps/>
          <w:spacing w:val="-1"/>
        </w:rPr>
        <w:t>О</w:t>
      </w:r>
      <w:r w:rsidRPr="00253297">
        <w:rPr>
          <w:rFonts w:ascii="Times New Roman" w:hAnsi="Times New Roman" w:cs="Times New Roman"/>
          <w:b/>
          <w:spacing w:val="-1"/>
        </w:rPr>
        <w:t>бъем дисциплины и виды учебной работы: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134"/>
        <w:gridCol w:w="993"/>
      </w:tblGrid>
      <w:tr w:rsidR="002A4FA5" w:rsidRPr="00253297" w:rsidTr="00B82C3A">
        <w:tc>
          <w:tcPr>
            <w:tcW w:w="7479" w:type="dxa"/>
            <w:gridSpan w:val="2"/>
            <w:vMerge w:val="restart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ind w:left="-108" w:right="-108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семестр</w:t>
            </w:r>
          </w:p>
        </w:tc>
      </w:tr>
      <w:tr w:rsidR="002A4FA5" w:rsidRPr="00253297" w:rsidTr="00B82C3A">
        <w:trPr>
          <w:trHeight w:val="183"/>
        </w:trPr>
        <w:tc>
          <w:tcPr>
            <w:tcW w:w="7479" w:type="dxa"/>
            <w:gridSpan w:val="2"/>
            <w:vMerge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134" w:type="dxa"/>
            <w:vMerge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A4FA5" w:rsidRPr="00253297" w:rsidRDefault="00C04B32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44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Лекции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Семинары 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24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Промежуточная аттестация </w:t>
            </w:r>
          </w:p>
        </w:tc>
        <w:tc>
          <w:tcPr>
            <w:tcW w:w="2127" w:type="dxa"/>
            <w:gridSpan w:val="2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зачет</w:t>
            </w:r>
          </w:p>
        </w:tc>
      </w:tr>
      <w:tr w:rsidR="002A4FA5" w:rsidRPr="00253297" w:rsidTr="00B82C3A">
        <w:tc>
          <w:tcPr>
            <w:tcW w:w="7479" w:type="dxa"/>
            <w:gridSpan w:val="2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134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3" w:type="dxa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64</w:t>
            </w:r>
          </w:p>
        </w:tc>
      </w:tr>
      <w:tr w:rsidR="002A4FA5" w:rsidRPr="00253297" w:rsidTr="00B82C3A">
        <w:tc>
          <w:tcPr>
            <w:tcW w:w="4219" w:type="dxa"/>
            <w:vMerge w:val="restart"/>
            <w:vAlign w:val="center"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часы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108</w:t>
            </w:r>
          </w:p>
        </w:tc>
      </w:tr>
      <w:tr w:rsidR="002A4FA5" w:rsidRPr="00253297" w:rsidTr="00B82C3A">
        <w:tc>
          <w:tcPr>
            <w:tcW w:w="4219" w:type="dxa"/>
            <w:vMerge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3</w:t>
            </w:r>
          </w:p>
        </w:tc>
      </w:tr>
    </w:tbl>
    <w:p w:rsidR="002A4FA5" w:rsidRPr="00253297" w:rsidRDefault="002A4FA5" w:rsidP="002A4FA5">
      <w:pPr>
        <w:pStyle w:val="ad"/>
        <w:ind w:left="1069"/>
        <w:jc w:val="both"/>
        <w:rPr>
          <w:rFonts w:ascii="Times New Roman" w:hAnsi="Times New Roman" w:cs="Times New Roman"/>
          <w:caps/>
          <w:spacing w:val="-1"/>
        </w:rPr>
      </w:pPr>
    </w:p>
    <w:p w:rsidR="002A4FA5" w:rsidRPr="00253297" w:rsidRDefault="002A4FA5" w:rsidP="002A4FA5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t>Содержание дисциплины: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663"/>
      </w:tblGrid>
      <w:tr w:rsidR="009B0842" w:rsidRPr="00253297" w:rsidTr="009B0842">
        <w:trPr>
          <w:cantSplit/>
          <w:trHeight w:val="518"/>
        </w:trPr>
        <w:tc>
          <w:tcPr>
            <w:tcW w:w="392" w:type="dxa"/>
            <w:vAlign w:val="center"/>
          </w:tcPr>
          <w:p w:rsidR="009B0842" w:rsidRPr="00253297" w:rsidRDefault="009B0842" w:rsidP="009B0842">
            <w:pPr>
              <w:spacing w:line="216" w:lineRule="auto"/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№ </w:t>
            </w:r>
          </w:p>
          <w:p w:rsidR="009B0842" w:rsidRPr="00253297" w:rsidRDefault="009B0842" w:rsidP="009B0842">
            <w:pPr>
              <w:spacing w:line="216" w:lineRule="auto"/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п/п</w:t>
            </w:r>
          </w:p>
        </w:tc>
        <w:tc>
          <w:tcPr>
            <w:tcW w:w="2551" w:type="dxa"/>
            <w:vAlign w:val="center"/>
          </w:tcPr>
          <w:p w:rsidR="009B0842" w:rsidRPr="00253297" w:rsidRDefault="009B0842" w:rsidP="009B0842">
            <w:pPr>
              <w:spacing w:line="216" w:lineRule="auto"/>
              <w:ind w:left="-193" w:right="-203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6663" w:type="dxa"/>
            <w:vAlign w:val="center"/>
          </w:tcPr>
          <w:p w:rsidR="009B0842" w:rsidRPr="00253297" w:rsidRDefault="009B0842" w:rsidP="009B0842">
            <w:pPr>
              <w:spacing w:line="216" w:lineRule="auto"/>
              <w:ind w:left="-193" w:right="-203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</w:tr>
      <w:tr w:rsidR="009B0842" w:rsidRPr="00253297" w:rsidTr="009B0842">
        <w:trPr>
          <w:trHeight w:val="2014"/>
        </w:trPr>
        <w:tc>
          <w:tcPr>
            <w:tcW w:w="392" w:type="dxa"/>
          </w:tcPr>
          <w:p w:rsidR="009B0842" w:rsidRPr="00253297" w:rsidRDefault="009B0842" w:rsidP="009B0842">
            <w:pPr>
              <w:spacing w:line="216" w:lineRule="auto"/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551" w:type="dxa"/>
          </w:tcPr>
          <w:p w:rsidR="009B0842" w:rsidRPr="00253297" w:rsidRDefault="009B0842" w:rsidP="009B0842">
            <w:pPr>
              <w:shd w:val="clear" w:color="auto" w:fill="FFFFFF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Общие положения внутрифирменного планирования</w:t>
            </w:r>
          </w:p>
        </w:tc>
        <w:tc>
          <w:tcPr>
            <w:tcW w:w="6663" w:type="dxa"/>
          </w:tcPr>
          <w:p w:rsidR="009B0842" w:rsidRPr="00253297" w:rsidRDefault="009B0842" w:rsidP="009B0842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1. Сущность, принципы и методы планирования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1.1. Сущность и необходимость планирования, принципы и методы планирования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num" w:pos="252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</w:rPr>
              <w:t>1.2. Технология планирования: этапы и последовательность</w:t>
            </w:r>
          </w:p>
          <w:p w:rsidR="009B0842" w:rsidRPr="00253297" w:rsidRDefault="009B0842" w:rsidP="009B0842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2. Система планов и их место в управлении организацией</w:t>
            </w:r>
          </w:p>
          <w:p w:rsidR="009B0842" w:rsidRPr="00253297" w:rsidRDefault="009B0842" w:rsidP="009B0842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2.1. Система планов и их классификация </w:t>
            </w:r>
          </w:p>
          <w:p w:rsidR="009B0842" w:rsidRPr="00253297" w:rsidRDefault="009B0842" w:rsidP="009B0842">
            <w:pPr>
              <w:spacing w:line="216" w:lineRule="auto"/>
              <w:jc w:val="both"/>
              <w:rPr>
                <w:rFonts w:ascii="Times New Roman" w:hAnsi="Times New Roman" w:cs="Times New Roman"/>
                <w:spacing w:val="5"/>
              </w:rPr>
            </w:pPr>
            <w:r w:rsidRPr="00253297">
              <w:rPr>
                <w:rFonts w:ascii="Times New Roman" w:hAnsi="Times New Roman" w:cs="Times New Roman"/>
              </w:rPr>
              <w:t>2.2. Планирование в системе управления организации</w:t>
            </w:r>
          </w:p>
        </w:tc>
      </w:tr>
      <w:tr w:rsidR="009B0842" w:rsidRPr="00253297" w:rsidTr="009B0842">
        <w:tc>
          <w:tcPr>
            <w:tcW w:w="392" w:type="dxa"/>
          </w:tcPr>
          <w:p w:rsidR="009B0842" w:rsidRPr="00253297" w:rsidRDefault="009B0842" w:rsidP="009B0842">
            <w:pPr>
              <w:spacing w:line="216" w:lineRule="auto"/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2551" w:type="dxa"/>
          </w:tcPr>
          <w:p w:rsidR="009B0842" w:rsidRPr="00253297" w:rsidRDefault="009B0842" w:rsidP="009B0842">
            <w:pPr>
              <w:shd w:val="clear" w:color="auto" w:fill="FFFFFF"/>
              <w:spacing w:line="216" w:lineRule="auto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Организация внутрифирменного планирования</w:t>
            </w:r>
          </w:p>
        </w:tc>
        <w:tc>
          <w:tcPr>
            <w:tcW w:w="6663" w:type="dxa"/>
          </w:tcPr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 xml:space="preserve"> 3. Организация процесса планирования в организации </w:t>
            </w:r>
          </w:p>
          <w:p w:rsidR="009B0842" w:rsidRPr="00253297" w:rsidRDefault="009B0842" w:rsidP="009B0842">
            <w:pPr>
              <w:autoSpaceDE w:val="0"/>
              <w:autoSpaceDN w:val="0"/>
              <w:adjustRightInd w:val="0"/>
              <w:spacing w:line="21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3.1. Организация планирования в организации (фирме)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3.2. Показатели планов и их классификация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 xml:space="preserve"> 4. Финансовое планирование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4.1. Сущность и основные принципы финансового планирования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4.2. Основные виды планов в финансовом планировании и порядок их расчета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4.3. План по объему деятельности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4.4. Баланс доходов и расходов в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4.5. План денежных поступлений и выплат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4.6. Баланс активов и пассивов в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4.7. План по источникам и использованию инвестиционных ресурсов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29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</w:rPr>
              <w:t xml:space="preserve">4.8. Сводный финансовый план </w:t>
            </w:r>
            <w:r w:rsidRPr="00253297">
              <w:rPr>
                <w:rFonts w:ascii="Times New Roman" w:hAnsi="Times New Roman" w:cs="Times New Roman"/>
                <w:spacing w:val="-6"/>
              </w:rPr>
              <w:t>организации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Тема</w:t>
            </w:r>
            <w:r w:rsidRPr="00253297">
              <w:rPr>
                <w:rFonts w:ascii="Times New Roman" w:hAnsi="Times New Roman" w:cs="Times New Roman"/>
                <w:bCs/>
                <w:spacing w:val="-4"/>
              </w:rPr>
              <w:t xml:space="preserve"> 5. Внутрифирменное бюджетирование как подсистема финансового планирования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spacing w:val="-6"/>
              </w:rPr>
            </w:pPr>
            <w:r w:rsidRPr="00253297">
              <w:rPr>
                <w:rFonts w:ascii="Times New Roman" w:hAnsi="Times New Roman" w:cs="Times New Roman"/>
              </w:rPr>
              <w:t xml:space="preserve">5.1. </w:t>
            </w:r>
            <w:r w:rsidRPr="00253297">
              <w:rPr>
                <w:rFonts w:ascii="Times New Roman" w:hAnsi="Times New Roman" w:cs="Times New Roman"/>
                <w:spacing w:val="-6"/>
              </w:rPr>
              <w:t xml:space="preserve">Понятие бюджетирования и его назначение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5.2. </w:t>
            </w:r>
            <w:r w:rsidRPr="00253297">
              <w:rPr>
                <w:rFonts w:ascii="Times New Roman" w:hAnsi="Times New Roman" w:cs="Times New Roman"/>
                <w:spacing w:val="-6"/>
              </w:rPr>
              <w:t xml:space="preserve">Система внутрифирменных бюджетов и </w:t>
            </w:r>
            <w:r w:rsidRPr="00253297">
              <w:rPr>
                <w:rFonts w:ascii="Times New Roman" w:hAnsi="Times New Roman" w:cs="Times New Roman"/>
              </w:rPr>
              <w:t>б</w:t>
            </w:r>
            <w:r w:rsidRPr="00253297">
              <w:rPr>
                <w:rFonts w:ascii="Times New Roman" w:hAnsi="Times New Roman" w:cs="Times New Roman"/>
                <w:spacing w:val="-6"/>
              </w:rPr>
              <w:t>юдже</w:t>
            </w:r>
            <w:r>
              <w:rPr>
                <w:rFonts w:ascii="Times New Roman" w:hAnsi="Times New Roman" w:cs="Times New Roman"/>
                <w:spacing w:val="-6"/>
              </w:rPr>
              <w:t>тное планирование в организации</w:t>
            </w:r>
          </w:p>
        </w:tc>
      </w:tr>
      <w:tr w:rsidR="009B0842" w:rsidRPr="00253297" w:rsidTr="009B0842">
        <w:tc>
          <w:tcPr>
            <w:tcW w:w="392" w:type="dxa"/>
          </w:tcPr>
          <w:p w:rsidR="009B0842" w:rsidRPr="00253297" w:rsidRDefault="009B0842" w:rsidP="009B0842">
            <w:pPr>
              <w:spacing w:line="216" w:lineRule="auto"/>
              <w:ind w:right="19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2551" w:type="dxa"/>
          </w:tcPr>
          <w:p w:rsidR="009B0842" w:rsidRPr="00253297" w:rsidRDefault="009B0842" w:rsidP="009B0842">
            <w:pPr>
              <w:shd w:val="clear" w:color="auto" w:fill="FFFFFF"/>
              <w:spacing w:line="216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Контроллинг и организация реализации планов</w:t>
            </w:r>
          </w:p>
        </w:tc>
        <w:tc>
          <w:tcPr>
            <w:tcW w:w="6663" w:type="dxa"/>
          </w:tcPr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Тема 6. Контроллинг в системе планирования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6.1. Сущность и место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контроллинга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 в системе планирования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6.2. Контроль: виды и функции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Тема 7.Организационно-экономические условия реализации планов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7.1. Эффективность плановых расчетов </w:t>
            </w:r>
          </w:p>
          <w:p w:rsidR="009B0842" w:rsidRPr="00253297" w:rsidRDefault="009B0842" w:rsidP="009B0842">
            <w:pPr>
              <w:shd w:val="clear" w:color="auto" w:fill="FFFFFF"/>
              <w:tabs>
                <w:tab w:val="left" w:pos="449"/>
                <w:tab w:val="left" w:leader="dot" w:pos="5568"/>
              </w:tabs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hAnsi="Times New Roman" w:cs="Times New Roman"/>
                <w:bCs/>
                <w:spacing w:val="-4"/>
              </w:rPr>
            </w:pPr>
            <w:r w:rsidRPr="00253297">
              <w:rPr>
                <w:rFonts w:ascii="Times New Roman" w:hAnsi="Times New Roman" w:cs="Times New Roman"/>
              </w:rPr>
              <w:t>7.2. Организация выполнения планов</w:t>
            </w:r>
          </w:p>
        </w:tc>
      </w:tr>
    </w:tbl>
    <w:p w:rsidR="002A4FA5" w:rsidRPr="00253297" w:rsidRDefault="002A4FA5" w:rsidP="002A4FA5">
      <w:pPr>
        <w:jc w:val="both"/>
        <w:rPr>
          <w:rFonts w:ascii="Times New Roman" w:hAnsi="Times New Roman" w:cs="Times New Roman"/>
          <w:b/>
        </w:rPr>
      </w:pPr>
    </w:p>
    <w:p w:rsidR="002A4FA5" w:rsidRPr="00253297" w:rsidRDefault="0097174A" w:rsidP="002A4FA5">
      <w:pPr>
        <w:pStyle w:val="ad"/>
        <w:widowControl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>
        <w:rPr>
          <w:rFonts w:ascii="Times New Roman" w:hAnsi="Times New Roman" w:cs="Times New Roman"/>
          <w:b/>
          <w:spacing w:val="-1"/>
        </w:rPr>
        <w:t xml:space="preserve">Разделы </w:t>
      </w:r>
      <w:r w:rsidRPr="00253297">
        <w:rPr>
          <w:rFonts w:ascii="Times New Roman" w:hAnsi="Times New Roman" w:cs="Times New Roman"/>
          <w:b/>
          <w:spacing w:val="-1"/>
        </w:rPr>
        <w:t>дисциплины</w:t>
      </w:r>
      <w:r w:rsidR="002A4FA5">
        <w:rPr>
          <w:rFonts w:ascii="Times New Roman" w:hAnsi="Times New Roman" w:cs="Times New Roman"/>
          <w:b/>
          <w:spacing w:val="-1"/>
        </w:rPr>
        <w:t xml:space="preserve"> и виды учебной работы</w:t>
      </w:r>
      <w:r w:rsidR="002A4FA5" w:rsidRPr="00253297">
        <w:rPr>
          <w:rFonts w:ascii="Times New Roman" w:hAnsi="Times New Roman" w:cs="Times New Roman"/>
          <w:b/>
          <w:spacing w:val="-1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812"/>
        <w:gridCol w:w="567"/>
        <w:gridCol w:w="708"/>
        <w:gridCol w:w="1134"/>
        <w:gridCol w:w="993"/>
      </w:tblGrid>
      <w:tr w:rsidR="002A4FA5" w:rsidRPr="00253297" w:rsidTr="00B82C3A">
        <w:trPr>
          <w:trHeight w:val="4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Наименование разделов дисциплины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</w:t>
            </w:r>
          </w:p>
          <w:p w:rsidR="002A4FA5" w:rsidRPr="00253297" w:rsidRDefault="002A4FA5" w:rsidP="00B82C3A">
            <w:pPr>
              <w:ind w:left="-142" w:right="-137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часов</w:t>
            </w:r>
          </w:p>
        </w:tc>
      </w:tr>
      <w:tr w:rsidR="002A4FA5" w:rsidRPr="00253297" w:rsidTr="00B82C3A">
        <w:trPr>
          <w:trHeight w:val="17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FA5" w:rsidRPr="00253297" w:rsidRDefault="002A4FA5" w:rsidP="00B82C3A">
            <w:pPr>
              <w:rPr>
                <w:rFonts w:ascii="Times New Roman" w:hAnsi="Times New Roman" w:cs="Times New Roman"/>
              </w:rPr>
            </w:pPr>
          </w:p>
        </w:tc>
      </w:tr>
      <w:tr w:rsidR="002A4FA5" w:rsidRPr="00253297" w:rsidTr="00B82C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Общие положения внутрифирменного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B82C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Организация внутрифирменного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68</w:t>
            </w:r>
          </w:p>
        </w:tc>
      </w:tr>
      <w:tr w:rsidR="002A4FA5" w:rsidRPr="00253297" w:rsidTr="00B82C3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shd w:val="clear" w:color="auto" w:fill="FFFFFF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Контроллинг и организация реализации планов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20</w:t>
            </w:r>
          </w:p>
        </w:tc>
      </w:tr>
      <w:tr w:rsidR="002A4FA5" w:rsidRPr="00253297" w:rsidTr="00B82C3A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A5" w:rsidRPr="00253297" w:rsidRDefault="002A4FA5" w:rsidP="00B82C3A">
            <w:pPr>
              <w:shd w:val="clear" w:color="auto" w:fill="FFFFFF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FA5" w:rsidRPr="00253297" w:rsidRDefault="002A4FA5" w:rsidP="00B82C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108</w:t>
            </w:r>
          </w:p>
        </w:tc>
      </w:tr>
    </w:tbl>
    <w:p w:rsidR="002A4FA5" w:rsidRPr="00253297" w:rsidRDefault="002A4FA5" w:rsidP="002A4FA5">
      <w:pPr>
        <w:pStyle w:val="ad"/>
        <w:shd w:val="clear" w:color="auto" w:fill="FFFFFF"/>
        <w:tabs>
          <w:tab w:val="left" w:pos="1134"/>
        </w:tabs>
        <w:ind w:left="709" w:right="-427"/>
        <w:rPr>
          <w:rFonts w:ascii="Times New Roman" w:hAnsi="Times New Roman" w:cs="Times New Roman"/>
        </w:rPr>
      </w:pPr>
    </w:p>
    <w:p w:rsidR="00064ED2" w:rsidRPr="00253297" w:rsidRDefault="00064ED2" w:rsidP="00064ED2">
      <w:pPr>
        <w:pStyle w:val="ad"/>
        <w:widowControl/>
        <w:numPr>
          <w:ilvl w:val="0"/>
          <w:numId w:val="5"/>
        </w:numPr>
        <w:shd w:val="clear" w:color="auto" w:fill="FFFFFF"/>
        <w:tabs>
          <w:tab w:val="left" w:pos="1134"/>
        </w:tabs>
        <w:ind w:left="0" w:right="-427" w:firstLine="709"/>
        <w:contextualSpacing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253297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253297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064ED2" w:rsidRDefault="00064ED2" w:rsidP="00064ED2">
      <w:pPr>
        <w:jc w:val="both"/>
        <w:rPr>
          <w:rFonts w:ascii="Times New Roman" w:hAnsi="Times New Roman" w:cs="Times New Roman"/>
          <w:b/>
        </w:rPr>
      </w:pPr>
    </w:p>
    <w:p w:rsidR="00064ED2" w:rsidRDefault="00064ED2" w:rsidP="00064ED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6.1. </w:t>
      </w:r>
      <w:r w:rsidRPr="00253297">
        <w:rPr>
          <w:rFonts w:ascii="Times New Roman" w:hAnsi="Times New Roman" w:cs="Times New Roman"/>
          <w:b/>
        </w:rPr>
        <w:t>Основная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178"/>
        <w:gridCol w:w="949"/>
      </w:tblGrid>
      <w:tr w:rsidR="00064ED2" w:rsidRPr="007C75D1" w:rsidTr="00B82C3A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7C75D1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  <w:spacing w:val="-4"/>
              </w:rPr>
              <w:t>Кол-во экземпляров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widowControl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064ED2" w:rsidRPr="007C75D1" w:rsidTr="00B82C3A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Баринов, В. А.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пособие. - 4-е изд.,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7C75D1">
              <w:rPr>
                <w:rFonts w:ascii="Times New Roman" w:hAnsi="Times New Roman" w:cs="Times New Roman"/>
              </w:rPr>
              <w:t>. и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доп. - Москва : Форум, 2015. - 271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с.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табл. - (Профессиональное образование). - </w:t>
            </w:r>
            <w:proofErr w:type="gramStart"/>
            <w:r w:rsidRPr="007C75D1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с. 131.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Баринов, В. А.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пособие. - 4-е изд.,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 w:rsidRPr="007C75D1">
              <w:rPr>
                <w:rFonts w:ascii="Times New Roman" w:hAnsi="Times New Roman" w:cs="Times New Roman"/>
              </w:rPr>
              <w:t>. и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доп. - Москва : Форум, 2015. - 271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с.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табл. - (Профессиональное образование). - </w:t>
            </w:r>
            <w:proofErr w:type="gramStart"/>
            <w:r w:rsidRPr="007C75D1">
              <w:rPr>
                <w:rFonts w:ascii="Times New Roman" w:hAnsi="Times New Roman" w:cs="Times New Roman"/>
              </w:rPr>
              <w:t>Библиогр.: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с. 131.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253297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, В. Д. Основы бизнес-планирования в </w:t>
            </w:r>
            <w:proofErr w:type="gramStart"/>
            <w:r w:rsidRPr="00253297">
              <w:rPr>
                <w:rFonts w:ascii="Times New Roman" w:hAnsi="Times New Roman" w:cs="Times New Roman"/>
              </w:rPr>
              <w:t>организации :</w:t>
            </w:r>
            <w:proofErr w:type="gramEnd"/>
            <w:r w:rsidRPr="00253297">
              <w:rPr>
                <w:rFonts w:ascii="Times New Roman" w:hAnsi="Times New Roman" w:cs="Times New Roman"/>
              </w:rPr>
              <w:t xml:space="preserve"> учебное пособие / В. Д.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Жариков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, В. В.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Безпалов</w:t>
            </w:r>
            <w:proofErr w:type="spellEnd"/>
            <w:r w:rsidRPr="00253297"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 w:rsidRPr="00253297">
              <w:rPr>
                <w:rFonts w:ascii="Times New Roman" w:hAnsi="Times New Roman" w:cs="Times New Roman"/>
              </w:rPr>
              <w:t>М. :</w:t>
            </w:r>
            <w:proofErr w:type="gramEnd"/>
            <w:r w:rsidRPr="002532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3297">
              <w:rPr>
                <w:rFonts w:ascii="Times New Roman" w:hAnsi="Times New Roman" w:cs="Times New Roman"/>
              </w:rPr>
              <w:t>Кнорус</w:t>
            </w:r>
            <w:proofErr w:type="spellEnd"/>
            <w:r w:rsidRPr="00253297">
              <w:rPr>
                <w:rFonts w:ascii="Times New Roman" w:hAnsi="Times New Roman" w:cs="Times New Roman"/>
              </w:rPr>
              <w:t>, 2015. – 199 с. - Текст (визуальный</w:t>
            </w:r>
            <w:proofErr w:type="gramStart"/>
            <w:r w:rsidRPr="00253297">
              <w:rPr>
                <w:rFonts w:ascii="Times New Roman" w:hAnsi="Times New Roman" w:cs="Times New Roman"/>
              </w:rPr>
              <w:t>) :</w:t>
            </w:r>
            <w:proofErr w:type="gramEnd"/>
            <w:r w:rsidRPr="00253297">
              <w:rPr>
                <w:rFonts w:ascii="Times New Roman" w:hAnsi="Times New Roman" w:cs="Times New Roman"/>
              </w:rPr>
              <w:t xml:space="preserve">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C75D1">
              <w:rPr>
                <w:rFonts w:ascii="Times New Roman" w:hAnsi="Times New Roman" w:cs="Times New Roman"/>
              </w:rPr>
              <w:t>Виткалова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А. П. Внутрифирменное </w:t>
            </w:r>
            <w:proofErr w:type="gramStart"/>
            <w:r w:rsidRPr="007C75D1">
              <w:rPr>
                <w:rFonts w:ascii="Times New Roman" w:hAnsi="Times New Roman" w:cs="Times New Roman"/>
              </w:rPr>
              <w:t>бюджетирование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для бакалавров / А. П.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Виткалова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Дашков и К, Ай Пи Эр Медиа, 2019. — 128 c. — ISBN 978-5-394-02203-6.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7C75D1">
                <w:rPr>
                  <w:rStyle w:val="aa"/>
                </w:rPr>
                <w:t>http://www.iprbookshop.ru/83131.html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/ В. З. Черняк, Н. Д. </w:t>
            </w:r>
            <w:proofErr w:type="spellStart"/>
            <w:r w:rsidRPr="007C75D1">
              <w:rPr>
                <w:rFonts w:ascii="Times New Roman" w:hAnsi="Times New Roman" w:cs="Times New Roman"/>
              </w:rPr>
              <w:t>Эриашвили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Е. Н.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Барикаев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Н. В. Артемьев.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ЮНИТИ-ДАНА, 2012. — 591 c. — ISBN 978-5-238-01812-6.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7C75D1">
                <w:rPr>
                  <w:rStyle w:val="aa"/>
                </w:rPr>
                <w:t>http://www.iprbookshop.ru/10492.html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1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>Бекетова, О. Н.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/ О. Н. Бекетова, В. И. Найденков. — 2-е изд.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Саратов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Научная книга, 2019. — 159 c. — ISBN 978-5-9758-1885-0.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7C75D1">
                <w:rPr>
                  <w:rStyle w:val="aa"/>
                </w:rPr>
                <w:t>http://www.iprbookshop.ru/81001.html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064ED2" w:rsidRDefault="00064ED2" w:rsidP="00064ED2">
      <w:pPr>
        <w:jc w:val="both"/>
        <w:rPr>
          <w:rFonts w:ascii="Times New Roman" w:hAnsi="Times New Roman" w:cs="Times New Roman"/>
          <w:b/>
        </w:rPr>
      </w:pPr>
    </w:p>
    <w:p w:rsidR="00384055" w:rsidRDefault="00384055" w:rsidP="00064ED2">
      <w:pPr>
        <w:jc w:val="both"/>
        <w:rPr>
          <w:rFonts w:ascii="Times New Roman" w:hAnsi="Times New Roman" w:cs="Times New Roman"/>
          <w:b/>
        </w:rPr>
      </w:pPr>
    </w:p>
    <w:p w:rsidR="00384055" w:rsidRDefault="00384055" w:rsidP="00064ED2">
      <w:pPr>
        <w:jc w:val="both"/>
        <w:rPr>
          <w:rFonts w:ascii="Times New Roman" w:hAnsi="Times New Roman" w:cs="Times New Roman"/>
          <w:b/>
        </w:rPr>
      </w:pPr>
    </w:p>
    <w:p w:rsidR="00064ED2" w:rsidRPr="007C75D1" w:rsidRDefault="00064ED2" w:rsidP="00064ED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6. 2. </w:t>
      </w:r>
      <w:r w:rsidRPr="007C75D1">
        <w:rPr>
          <w:rFonts w:ascii="Times New Roman" w:hAnsi="Times New Roman" w:cs="Times New Roman"/>
          <w:b/>
        </w:rPr>
        <w:t>Дополнительная литература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178"/>
        <w:gridCol w:w="949"/>
      </w:tblGrid>
      <w:tr w:rsidR="00064ED2" w:rsidRPr="007C75D1" w:rsidTr="00B82C3A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 xml:space="preserve">№ </w:t>
            </w:r>
            <w:proofErr w:type="spellStart"/>
            <w:r w:rsidRPr="007C75D1">
              <w:rPr>
                <w:rFonts w:ascii="Times New Roman" w:hAnsi="Times New Roman" w:cs="Tahoma"/>
                <w:b/>
                <w:color w:val="auto"/>
              </w:rPr>
              <w:t>пп</w:t>
            </w:r>
            <w:proofErr w:type="spellEnd"/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  <w:spacing w:val="-4"/>
              </w:rPr>
            </w:pPr>
            <w:r w:rsidRPr="007C75D1">
              <w:rPr>
                <w:rFonts w:ascii="Times New Roman" w:hAnsi="Times New Roman" w:cs="Tahoma"/>
                <w:b/>
                <w:color w:val="auto"/>
                <w:spacing w:val="-4"/>
              </w:rPr>
              <w:t>Кол-во экземпляров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widowControl/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библиотека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D2" w:rsidRPr="007C75D1" w:rsidRDefault="00064ED2" w:rsidP="00B82C3A">
            <w:pPr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кафедра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both"/>
              <w:rPr>
                <w:rFonts w:ascii="Times New Roman" w:hAnsi="Times New Roman" w:cs="Tahoma"/>
                <w:color w:val="auto"/>
              </w:rPr>
            </w:pPr>
            <w:proofErr w:type="spellStart"/>
            <w:r w:rsidRPr="007C75D1">
              <w:rPr>
                <w:rFonts w:ascii="Times New Roman" w:hAnsi="Times New Roman" w:cs="Times New Roman"/>
              </w:rPr>
              <w:t>Гомола</w:t>
            </w:r>
            <w:proofErr w:type="spellEnd"/>
            <w:r w:rsidRPr="007C75D1">
              <w:rPr>
                <w:rFonts w:ascii="Times New Roman" w:hAnsi="Times New Roman" w:cs="Times New Roman"/>
              </w:rPr>
              <w:t>, А. И. Бизнес-</w:t>
            </w:r>
            <w:proofErr w:type="gramStart"/>
            <w:r w:rsidRPr="007C75D1">
              <w:rPr>
                <w:rFonts w:ascii="Times New Roman" w:hAnsi="Times New Roman" w:cs="Times New Roman"/>
              </w:rPr>
              <w:t>планирование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учебное пособие для студентов средних профессиональных учебных заведений. 5-е изд., </w:t>
            </w:r>
            <w:proofErr w:type="gramStart"/>
            <w:r w:rsidRPr="007C75D1">
              <w:rPr>
                <w:rFonts w:ascii="Times New Roman" w:hAnsi="Times New Roman" w:cs="Times New Roman"/>
              </w:rPr>
              <w:t>стер.-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М. : Академия, 2009.- 144 с. - Текст (визуальный) :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both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Горемыкин</w:t>
            </w:r>
            <w:r w:rsidRPr="007C75D1">
              <w:rPr>
                <w:rFonts w:ascii="Times New Roman" w:hAnsi="Times New Roman" w:cs="Times New Roman"/>
              </w:rPr>
              <w:t>,</w:t>
            </w:r>
            <w:r w:rsidRPr="007C75D1">
              <w:rPr>
                <w:rFonts w:ascii="Times New Roman" w:hAnsi="Times New Roman" w:cs="Tahoma"/>
                <w:color w:val="auto"/>
              </w:rPr>
              <w:t xml:space="preserve"> В. А. Бизнес-план. Методика разработки 45 реальных образцов бизнес-планов: учебное пособие / В. А. Горемыкин, А. Ю. Богомолов. – 3-е изд., доп. и </w:t>
            </w:r>
            <w:proofErr w:type="spellStart"/>
            <w:r w:rsidRPr="007C75D1">
              <w:rPr>
                <w:rFonts w:ascii="Times New Roman" w:hAnsi="Times New Roman" w:cs="Tahoma"/>
                <w:color w:val="auto"/>
              </w:rPr>
              <w:t>перераб</w:t>
            </w:r>
            <w:proofErr w:type="spellEnd"/>
            <w:r w:rsidRPr="007C75D1">
              <w:rPr>
                <w:rFonts w:ascii="Times New Roman" w:hAnsi="Times New Roman" w:cs="Tahoma"/>
                <w:color w:val="auto"/>
              </w:rPr>
              <w:t>. – М.: Ось-89, 2002. – 864 с.</w:t>
            </w:r>
            <w:r w:rsidRPr="007C75D1">
              <w:rPr>
                <w:rFonts w:ascii="Times New Roman" w:hAnsi="Times New Roman" w:cs="Times New Roman"/>
              </w:rPr>
              <w:t xml:space="preserve">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13"/>
              <w:rPr>
                <w:rFonts w:ascii="Times New Roman" w:hAnsi="Times New Roman"/>
                <w:color w:val="auto"/>
              </w:rPr>
            </w:pPr>
            <w:proofErr w:type="spellStart"/>
            <w:r w:rsidRPr="007C75D1">
              <w:rPr>
                <w:rFonts w:ascii="Times New Roman" w:hAnsi="Times New Roman"/>
                <w:color w:val="auto"/>
              </w:rPr>
              <w:t>Липсиц</w:t>
            </w:r>
            <w:proofErr w:type="spellEnd"/>
            <w:r w:rsidRPr="007C75D1">
              <w:rPr>
                <w:rFonts w:ascii="Times New Roman" w:hAnsi="Times New Roman" w:cs="Times New Roman"/>
              </w:rPr>
              <w:t>,</w:t>
            </w:r>
            <w:r w:rsidRPr="007C75D1">
              <w:rPr>
                <w:rFonts w:ascii="Times New Roman" w:hAnsi="Times New Roman"/>
                <w:color w:val="auto"/>
              </w:rPr>
              <w:t xml:space="preserve"> И. В. </w:t>
            </w:r>
            <w:r w:rsidRPr="007C75D1">
              <w:rPr>
                <w:rFonts w:ascii="Times New Roman" w:hAnsi="Times New Roman" w:cs="Tahoma"/>
                <w:color w:val="auto"/>
              </w:rPr>
              <w:t xml:space="preserve">Бизнес-план – основа успеха: практическое пособие / И. В. </w:t>
            </w:r>
            <w:proofErr w:type="spellStart"/>
            <w:r w:rsidRPr="007C75D1">
              <w:rPr>
                <w:rFonts w:ascii="Times New Roman" w:hAnsi="Times New Roman" w:cs="Tahoma"/>
                <w:color w:val="auto"/>
              </w:rPr>
              <w:t>Липсиц</w:t>
            </w:r>
            <w:proofErr w:type="spellEnd"/>
            <w:r w:rsidRPr="007C75D1">
              <w:rPr>
                <w:rFonts w:ascii="Times New Roman" w:hAnsi="Times New Roman" w:cs="Tahoma"/>
                <w:color w:val="auto"/>
              </w:rPr>
              <w:t>. – М.: Машиностроение, 1992. – 80 с.</w:t>
            </w:r>
            <w:r w:rsidRPr="007C75D1">
              <w:rPr>
                <w:rFonts w:ascii="Times New Roman" w:hAnsi="Times New Roman" w:cs="Times New Roman"/>
              </w:rPr>
              <w:t xml:space="preserve">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r w:rsidRPr="007C75D1">
              <w:rPr>
                <w:rFonts w:ascii="Times New Roman" w:hAnsi="Times New Roman" w:cs="Times New Roman"/>
              </w:rPr>
              <w:t xml:space="preserve">Савкина, Р. В. Планирование на </w:t>
            </w:r>
            <w:proofErr w:type="gramStart"/>
            <w:r w:rsidRPr="007C75D1">
              <w:rPr>
                <w:rFonts w:ascii="Times New Roman" w:hAnsi="Times New Roman" w:cs="Times New Roman"/>
              </w:rPr>
              <w:t>предприятии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учебник / Р. В. Савкина. - 2-е изд.,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М.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Дашков и К, 2015. - 319 с. - Текст (визуальный</w:t>
            </w:r>
            <w:proofErr w:type="gramStart"/>
            <w:r w:rsidRPr="007C75D1">
              <w:rPr>
                <w:rFonts w:ascii="Times New Roman" w:hAnsi="Times New Roman" w:cs="Times New Roman"/>
              </w:rPr>
              <w:t>)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непосредственный.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7C75D1">
              <w:rPr>
                <w:rFonts w:ascii="Times New Roman" w:hAnsi="Times New Roman" w:cs="Times New Roman"/>
              </w:rPr>
              <w:t>Ронда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Абрамс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 Бизнес-план на 100%: стратегия и тактика эффективного бизнеса /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Абрамс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75D1">
              <w:rPr>
                <w:rFonts w:ascii="Times New Roman" w:hAnsi="Times New Roman" w:cs="Times New Roman"/>
              </w:rPr>
              <w:t>Ронда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перевод С. Комаров ; под редакцией Ю. С. Вербы [и др.].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Альпина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Паблишер</w:t>
            </w:r>
            <w:proofErr w:type="spellEnd"/>
            <w:r w:rsidRPr="007C75D1">
              <w:rPr>
                <w:rFonts w:ascii="Times New Roman" w:hAnsi="Times New Roman" w:cs="Times New Roman"/>
              </w:rPr>
              <w:t xml:space="preserve">, 2019. — 496 c. — ISBN 978-5-9614-4548-0. — </w:t>
            </w:r>
            <w:proofErr w:type="gramStart"/>
            <w:r w:rsidRPr="007C75D1">
              <w:rPr>
                <w:rFonts w:ascii="Times New Roman" w:hAnsi="Times New Roman" w:cs="Times New Roman"/>
              </w:rPr>
              <w:t>Текст :</w:t>
            </w:r>
            <w:proofErr w:type="gramEnd"/>
            <w:r w:rsidRPr="007C75D1">
              <w:rPr>
                <w:rFonts w:ascii="Times New Roman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7C75D1">
                <w:rPr>
                  <w:rStyle w:val="aa"/>
                </w:rPr>
                <w:t>http://www.iprbookshop.ru/86727.html</w:t>
              </w:r>
            </w:hyperlink>
            <w:r w:rsidRPr="007C75D1">
              <w:rPr>
                <w:rFonts w:ascii="Times New Roman" w:hAnsi="Times New Roman" w:cs="Times New Roman"/>
              </w:rPr>
              <w:t xml:space="preserve"> (дата обращения: 22.05.2020). — Режим доступа: для </w:t>
            </w:r>
            <w:proofErr w:type="spellStart"/>
            <w:r w:rsidRPr="007C75D1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7C75D1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7C75D1">
              <w:rPr>
                <w:rFonts w:ascii="Times New Roman" w:hAnsi="Times New Roman" w:cs="Times New Roman"/>
                <w:color w:val="auto"/>
              </w:rPr>
              <w:t xml:space="preserve">Букин Д. С. Основы маркетинга и менеджмента / Д. С. Букин. - </w:t>
            </w:r>
            <w:proofErr w:type="gramStart"/>
            <w:r w:rsidRPr="007C75D1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7C75D1">
              <w:rPr>
                <w:rFonts w:ascii="Times New Roman" w:hAnsi="Times New Roman" w:cs="Times New Roman"/>
                <w:color w:val="auto"/>
              </w:rPr>
              <w:t xml:space="preserve"> ООО "ИД "Равновесие", 2009. - 1 CD диск. - 413.58. - Электронная программа (визуальная). Электронные </w:t>
            </w:r>
            <w:proofErr w:type="gramStart"/>
            <w:r w:rsidRPr="007C75D1">
              <w:rPr>
                <w:rFonts w:ascii="Times New Roman" w:hAnsi="Times New Roman" w:cs="Times New Roman"/>
                <w:color w:val="auto"/>
              </w:rPr>
              <w:t>данные :</w:t>
            </w:r>
            <w:proofErr w:type="gramEnd"/>
            <w:r w:rsidRPr="007C75D1">
              <w:rPr>
                <w:rFonts w:ascii="Times New Roman" w:hAnsi="Times New Roman" w:cs="Times New Roman"/>
                <w:color w:val="auto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  <w:lang w:val="en-US"/>
              </w:rPr>
            </w:pPr>
            <w:r w:rsidRPr="007C75D1">
              <w:rPr>
                <w:rFonts w:ascii="Times New Roman" w:hAnsi="Times New Roman" w:cs="Tahoma"/>
                <w:color w:val="auto"/>
                <w:lang w:val="en-US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08520A">
              <w:rPr>
                <w:rFonts w:ascii="Times New Roman" w:hAnsi="Times New Roman" w:cs="Times New Roman"/>
                <w:color w:val="auto"/>
              </w:rPr>
              <w:t xml:space="preserve">Словарь делового человека / сост. О. В. </w:t>
            </w:r>
            <w:proofErr w:type="spellStart"/>
            <w:r w:rsidRPr="0008520A">
              <w:rPr>
                <w:rFonts w:ascii="Times New Roman" w:hAnsi="Times New Roman" w:cs="Times New Roman"/>
                <w:color w:val="auto"/>
              </w:rPr>
              <w:t>Амуржуев</w:t>
            </w:r>
            <w:proofErr w:type="spellEnd"/>
            <w:r w:rsidRPr="0008520A">
              <w:rPr>
                <w:rFonts w:ascii="Times New Roman" w:hAnsi="Times New Roman" w:cs="Times New Roman"/>
                <w:color w:val="auto"/>
              </w:rPr>
              <w:t xml:space="preserve"> [и др.]. - 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Экономика, 1992. - 236 с. - ISBN 5-282-01464-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5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960.00. - Текст (визуальный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)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непосредственный.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7C75D1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7C75D1"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ind w:right="-110"/>
              <w:rPr>
                <w:rFonts w:ascii="Times New Roman" w:hAnsi="Times New Roman"/>
                <w:color w:val="auto"/>
              </w:rPr>
            </w:pPr>
            <w:proofErr w:type="spellStart"/>
            <w:r w:rsidRPr="0008520A">
              <w:rPr>
                <w:rFonts w:ascii="Times New Roman" w:hAnsi="Times New Roman"/>
                <w:color w:val="auto"/>
              </w:rPr>
              <w:t>Microsoft</w:t>
            </w:r>
            <w:proofErr w:type="spellEnd"/>
            <w:r w:rsidRPr="0008520A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08520A">
              <w:rPr>
                <w:rFonts w:ascii="Times New Roman" w:hAnsi="Times New Roman"/>
                <w:color w:val="auto"/>
              </w:rPr>
              <w:t>Project</w:t>
            </w:r>
            <w:proofErr w:type="spellEnd"/>
            <w:r w:rsidRPr="0008520A">
              <w:rPr>
                <w:rFonts w:ascii="Times New Roman" w:hAnsi="Times New Roman"/>
                <w:color w:val="auto"/>
              </w:rPr>
              <w:t xml:space="preserve"> </w:t>
            </w:r>
            <w:proofErr w:type="gramStart"/>
            <w:r w:rsidRPr="0008520A">
              <w:rPr>
                <w:rFonts w:ascii="Times New Roman" w:hAnsi="Times New Roman"/>
                <w:color w:val="auto"/>
              </w:rPr>
              <w:t>2003 :</w:t>
            </w:r>
            <w:proofErr w:type="gramEnd"/>
            <w:r w:rsidRPr="0008520A">
              <w:rPr>
                <w:rFonts w:ascii="Times New Roman" w:hAnsi="Times New Roman"/>
                <w:color w:val="auto"/>
              </w:rPr>
              <w:t xml:space="preserve"> интерактивный курс. - </w:t>
            </w:r>
            <w:proofErr w:type="gramStart"/>
            <w:r w:rsidRPr="0008520A">
              <w:rPr>
                <w:rFonts w:ascii="Times New Roman" w:hAnsi="Times New Roman"/>
                <w:color w:val="auto"/>
              </w:rPr>
              <w:t>Москва :</w:t>
            </w:r>
            <w:proofErr w:type="gramEnd"/>
            <w:r w:rsidRPr="0008520A">
              <w:rPr>
                <w:rFonts w:ascii="Times New Roman" w:hAnsi="Times New Roman"/>
                <w:color w:val="auto"/>
              </w:rPr>
              <w:t xml:space="preserve"> Новая школа, 2006. - 1 CD. - 341.00. - Электронная программа (визуальная). Электронные </w:t>
            </w:r>
            <w:proofErr w:type="gramStart"/>
            <w:r w:rsidRPr="0008520A">
              <w:rPr>
                <w:rFonts w:ascii="Times New Roman" w:hAnsi="Times New Roman"/>
                <w:color w:val="auto"/>
              </w:rPr>
              <w:t>данные :</w:t>
            </w:r>
            <w:proofErr w:type="gramEnd"/>
            <w:r w:rsidRPr="0008520A">
              <w:rPr>
                <w:rFonts w:ascii="Times New Roman" w:hAnsi="Times New Roman"/>
                <w:color w:val="auto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  <w:tr w:rsidR="00064ED2" w:rsidRPr="007C75D1" w:rsidTr="00B82C3A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Default="00064ED2" w:rsidP="00B82C3A">
            <w:pPr>
              <w:widowControl/>
              <w:ind w:left="-113" w:right="-113"/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ind w:right="-110"/>
              <w:rPr>
                <w:rFonts w:ascii="Times New Roman" w:hAnsi="Times New Roman" w:cs="Times New Roman"/>
                <w:color w:val="auto"/>
              </w:rPr>
            </w:pPr>
            <w:r w:rsidRPr="0008520A">
              <w:rPr>
                <w:rFonts w:ascii="Times New Roman" w:hAnsi="Times New Roman" w:cs="Times New Roman"/>
                <w:color w:val="auto"/>
              </w:rPr>
              <w:t>Черняк, В. З.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8520A">
              <w:rPr>
                <w:rFonts w:ascii="Times New Roman" w:hAnsi="Times New Roman" w:cs="Times New Roman"/>
                <w:color w:val="auto"/>
              </w:rPr>
              <w:t>Бизнес-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планирование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электронный учебник / В. З. Черняк. - 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8520A">
              <w:rPr>
                <w:rFonts w:ascii="Times New Roman" w:hAnsi="Times New Roman" w:cs="Times New Roman"/>
                <w:color w:val="auto"/>
              </w:rPr>
              <w:t>КноРус</w:t>
            </w:r>
            <w:proofErr w:type="spellEnd"/>
            <w:r w:rsidRPr="0008520A">
              <w:rPr>
                <w:rFonts w:ascii="Times New Roman" w:hAnsi="Times New Roman" w:cs="Times New Roman"/>
                <w:color w:val="auto"/>
              </w:rPr>
              <w:t xml:space="preserve">, 2010. - (Электронный учебник). - 1 CD. - 507.37. - Электронная программа (визуальная). Электронные </w:t>
            </w:r>
            <w:proofErr w:type="gramStart"/>
            <w:r w:rsidRPr="0008520A">
              <w:rPr>
                <w:rFonts w:ascii="Times New Roman" w:hAnsi="Times New Roman" w:cs="Times New Roman"/>
                <w:color w:val="auto"/>
              </w:rPr>
              <w:t>данные :</w:t>
            </w:r>
            <w:proofErr w:type="gramEnd"/>
            <w:r w:rsidRPr="0008520A">
              <w:rPr>
                <w:rFonts w:ascii="Times New Roman" w:hAnsi="Times New Roman" w:cs="Times New Roman"/>
                <w:color w:val="auto"/>
              </w:rPr>
              <w:t xml:space="preserve"> электронные.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D2" w:rsidRPr="0008520A" w:rsidRDefault="00064ED2" w:rsidP="00B82C3A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-</w:t>
            </w:r>
          </w:p>
        </w:tc>
      </w:tr>
    </w:tbl>
    <w:p w:rsidR="00064ED2" w:rsidRDefault="00064ED2" w:rsidP="00064ED2">
      <w:pPr>
        <w:widowControl/>
        <w:tabs>
          <w:tab w:val="left" w:pos="426"/>
        </w:tabs>
        <w:contextualSpacing/>
        <w:jc w:val="both"/>
        <w:rPr>
          <w:rFonts w:ascii="Times New Roman" w:hAnsi="Times New Roman" w:cs="Tahoma"/>
          <w:b/>
          <w:color w:val="auto"/>
        </w:rPr>
      </w:pPr>
    </w:p>
    <w:p w:rsidR="00064ED2" w:rsidRPr="00E4484E" w:rsidRDefault="00064ED2" w:rsidP="00064ED2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ascii="Times New Roman" w:eastAsia="Calibri" w:hAnsi="Times New Roman" w:cs="Tahoma"/>
          <w:b/>
          <w:color w:val="auto"/>
          <w:bdr w:val="nil"/>
          <w:lang w:eastAsia="en-US"/>
        </w:rPr>
      </w:pPr>
      <w:r w:rsidRPr="00E4484E">
        <w:rPr>
          <w:rFonts w:ascii="Times New Roman" w:eastAsia="Calibri" w:hAnsi="Times New Roman" w:cs="Tahoma"/>
          <w:b/>
          <w:color w:val="auto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64ED2" w:rsidRPr="003543CC" w:rsidRDefault="00064ED2" w:rsidP="00064ED2">
      <w:pPr>
        <w:widowControl/>
        <w:numPr>
          <w:ilvl w:val="0"/>
          <w:numId w:val="3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>Электронная библиотечная система ЭЛМАРК (МГАФК)</w:t>
      </w:r>
      <w:r w:rsidRPr="003543CC">
        <w:t xml:space="preserve"> </w:t>
      </w:r>
      <w:hyperlink r:id="rId11" w:history="1">
        <w:r w:rsidRPr="003543CC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3543CC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2" w:history="1">
        <w:r w:rsidRPr="003543CC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spacing w:after="160"/>
        <w:contextualSpacing/>
        <w:jc w:val="both"/>
        <w:rPr>
          <w:rFonts w:ascii="Times New Roman" w:hAnsi="Times New Roman" w:cs="Times New Roman"/>
          <w:color w:val="auto"/>
        </w:rPr>
      </w:pPr>
      <w:r w:rsidRPr="003543CC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3543CC">
        <w:rPr>
          <w:rFonts w:ascii="Times New Roman" w:hAnsi="Times New Roman" w:cs="Times New Roman"/>
          <w:color w:val="auto"/>
        </w:rPr>
        <w:t>IPRbooks</w:t>
      </w:r>
      <w:proofErr w:type="spellEnd"/>
      <w:r w:rsidRPr="003543CC">
        <w:rPr>
          <w:rFonts w:ascii="Times New Roman" w:hAnsi="Times New Roman" w:cs="Times New Roman"/>
          <w:color w:val="auto"/>
        </w:rPr>
        <w:t xml:space="preserve"> </w:t>
      </w:r>
      <w:hyperlink r:id="rId13" w:history="1">
        <w:r w:rsidRPr="003543CC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:rsidR="00064ED2" w:rsidRPr="00820A92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820A92">
        <w:rPr>
          <w:rFonts w:ascii="Times New Roman" w:hAnsi="Times New Roman" w:cs="Times New Roman"/>
          <w:color w:val="auto"/>
        </w:rPr>
        <w:t>Юрайт</w:t>
      </w:r>
      <w:proofErr w:type="spellEnd"/>
      <w:r w:rsidRPr="00820A92">
        <w:rPr>
          <w:rFonts w:ascii="Times New Roman" w:hAnsi="Times New Roman" w:cs="Times New Roman"/>
          <w:color w:val="auto"/>
        </w:rPr>
        <w:t xml:space="preserve">» </w:t>
      </w:r>
      <w:hyperlink r:id="rId14" w:history="1">
        <w:r w:rsidRPr="00820A92">
          <w:rPr>
            <w:rStyle w:val="aa"/>
          </w:rPr>
          <w:t>https://urait.ru/</w:t>
        </w:r>
      </w:hyperlink>
    </w:p>
    <w:p w:rsidR="00064ED2" w:rsidRPr="00820A92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hAnsi="Times New Roman" w:cs="Times New Roman"/>
          <w:color w:val="auto"/>
        </w:rPr>
      </w:pPr>
      <w:r w:rsidRPr="00820A9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15" w:history="1">
        <w:r w:rsidRPr="00820A92">
          <w:rPr>
            <w:rStyle w:val="aa"/>
          </w:rPr>
          <w:t>https://lib.rucont.ru</w:t>
        </w:r>
      </w:hyperlink>
    </w:p>
    <w:p w:rsidR="0089752D" w:rsidRPr="0089752D" w:rsidRDefault="0089752D" w:rsidP="0089752D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89752D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6" w:history="1">
        <w:r w:rsidRPr="0089752D">
          <w:rPr>
            <w:rStyle w:val="aa"/>
            <w:rFonts w:eastAsia="Calibri"/>
            <w:lang w:eastAsia="en-US"/>
          </w:rPr>
          <w:t>https://minobrnauki.gov.ru/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7" w:history="1">
        <w:r w:rsidRPr="003543CC">
          <w:rPr>
            <w:rFonts w:ascii="Times New Roman" w:eastAsia="Calibri" w:hAnsi="Times New Roman" w:cs="Times New Roman"/>
            <w:color w:val="0066CC"/>
            <w:u w:val="single"/>
            <w:lang w:eastAsia="en-US"/>
          </w:rPr>
          <w:t>http://obrnadzor.gov.ru/ru/</w:t>
        </w:r>
      </w:hyperlink>
    </w:p>
    <w:p w:rsidR="00064ED2" w:rsidRPr="003543CC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3543CC">
        <w:rPr>
          <w:rFonts w:ascii="Times New Roman" w:eastAsia="Calibri" w:hAnsi="Times New Roman" w:cs="Times New Roman"/>
          <w:color w:val="2F2F2F"/>
          <w:lang w:eastAsia="en-US"/>
        </w:rPr>
        <w:lastRenderedPageBreak/>
        <w:t xml:space="preserve">Федеральный портал «Российское образование» </w:t>
      </w:r>
      <w:hyperlink r:id="rId18" w:history="1">
        <w:r w:rsidRPr="003543CC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http://www.edu.ru</w:t>
        </w:r>
      </w:hyperlink>
    </w:p>
    <w:p w:rsidR="00064ED2" w:rsidRPr="00C274FD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http://window.edu.ru</w:t>
        </w:r>
      </w:hyperlink>
    </w:p>
    <w:p w:rsidR="00064ED2" w:rsidRPr="00AF314D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C274FD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0" w:history="1">
        <w:r w:rsidRPr="00C274FD">
          <w:rPr>
            <w:rFonts w:ascii="Times New Roman" w:eastAsia="Calibri" w:hAnsi="Times New Roman" w:cs="Times New Roman"/>
            <w:color w:val="0000FF"/>
            <w:u w:val="single"/>
            <w:lang w:eastAsia="en-US"/>
          </w:rPr>
          <w:t>http://fcior.edu.ru</w:t>
        </w:r>
      </w:hyperlink>
    </w:p>
    <w:p w:rsidR="00064ED2" w:rsidRPr="00C274FD" w:rsidRDefault="00064ED2" w:rsidP="00064ED2">
      <w:pPr>
        <w:widowControl/>
        <w:numPr>
          <w:ilvl w:val="0"/>
          <w:numId w:val="3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 w:cs="Times New Roman"/>
        </w:rPr>
      </w:pPr>
      <w:r w:rsidRPr="00AF314D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1" w:history="1">
        <w:r w:rsidRPr="00AF314D">
          <w:rPr>
            <w:rStyle w:val="aa"/>
          </w:rPr>
          <w:t>https://minsport.gov.ru/</w:t>
        </w:r>
      </w:hyperlink>
    </w:p>
    <w:p w:rsidR="00064ED2" w:rsidRPr="0008520A" w:rsidRDefault="00064ED2" w:rsidP="00064ED2">
      <w:pPr>
        <w:widowControl/>
        <w:numPr>
          <w:ilvl w:val="0"/>
          <w:numId w:val="33"/>
        </w:numPr>
        <w:tabs>
          <w:tab w:val="left" w:pos="426"/>
        </w:tabs>
        <w:contextualSpacing/>
        <w:jc w:val="both"/>
        <w:rPr>
          <w:rFonts w:ascii="Times New Roman" w:hAnsi="Times New Roman" w:cs="Tahoma"/>
          <w:color w:val="auto"/>
        </w:rPr>
      </w:pPr>
      <w:r w:rsidRPr="0008520A">
        <w:rPr>
          <w:rFonts w:ascii="Times New Roman" w:hAnsi="Times New Roman" w:cs="Tahoma"/>
          <w:color w:val="auto"/>
        </w:rPr>
        <w:t xml:space="preserve">Федеральный центр и информационно-образовательных ресурсов </w:t>
      </w:r>
      <w:hyperlink r:id="rId22" w:history="1">
        <w:r w:rsidRPr="0008520A">
          <w:rPr>
            <w:rFonts w:ascii="Times New Roman" w:hAnsi="Times New Roman" w:cs="Tahoma"/>
            <w:color w:val="0066CC"/>
            <w:u w:val="single"/>
          </w:rPr>
          <w:t>http://fcior.edu.ru</w:t>
        </w:r>
      </w:hyperlink>
    </w:p>
    <w:p w:rsidR="00064ED2" w:rsidRPr="0008520A" w:rsidRDefault="00064ED2" w:rsidP="00064ED2">
      <w:pPr>
        <w:widowControl/>
        <w:numPr>
          <w:ilvl w:val="0"/>
          <w:numId w:val="33"/>
        </w:numPr>
        <w:tabs>
          <w:tab w:val="left" w:pos="426"/>
        </w:tabs>
        <w:contextualSpacing/>
        <w:rPr>
          <w:rFonts w:ascii="Times New Roman" w:hAnsi="Times New Roman" w:cs="Tahoma"/>
          <w:color w:val="auto"/>
        </w:rPr>
      </w:pPr>
      <w:r w:rsidRPr="0008520A">
        <w:rPr>
          <w:rFonts w:ascii="Times New Roman" w:hAnsi="Times New Roman" w:cs="Tahoma"/>
          <w:color w:val="auto"/>
        </w:rPr>
        <w:t xml:space="preserve"> Учебные материалы Федерального образовательного портала – экономика, социология, менеджмент </w:t>
      </w:r>
      <w:hyperlink r:id="rId23" w:history="1">
        <w:r w:rsidRPr="0008520A">
          <w:rPr>
            <w:rFonts w:ascii="Times New Roman" w:hAnsi="Times New Roman" w:cs="Tahoma"/>
            <w:color w:val="0066CC"/>
            <w:u w:val="single"/>
          </w:rPr>
          <w:t>http://www.ecsocman.edu.ru</w:t>
        </w:r>
      </w:hyperlink>
    </w:p>
    <w:p w:rsidR="00064ED2" w:rsidRPr="00232CBB" w:rsidRDefault="00064ED2" w:rsidP="00064ED2">
      <w:pPr>
        <w:pStyle w:val="ad"/>
        <w:widowControl/>
        <w:numPr>
          <w:ilvl w:val="0"/>
          <w:numId w:val="33"/>
        </w:numPr>
        <w:tabs>
          <w:tab w:val="left" w:pos="851"/>
          <w:tab w:val="left" w:pos="1134"/>
        </w:tabs>
        <w:ind w:right="-2"/>
        <w:contextualSpacing/>
        <w:rPr>
          <w:rStyle w:val="aa"/>
          <w:color w:val="0000CC"/>
        </w:rPr>
      </w:pPr>
      <w:r w:rsidRPr="002A4FA5">
        <w:rPr>
          <w:rFonts w:ascii="Times New Roman" w:hAnsi="Times New Roman" w:cs="Times New Roman"/>
          <w:color w:val="auto"/>
        </w:rPr>
        <w:t>Информационный портал консалт</w:t>
      </w:r>
      <w:r>
        <w:rPr>
          <w:rFonts w:ascii="Times New Roman" w:hAnsi="Times New Roman" w:cs="Times New Roman"/>
          <w:color w:val="auto"/>
        </w:rPr>
        <w:t xml:space="preserve">инговой группы «MD-Бизнес-план» </w:t>
      </w:r>
      <w:hyperlink r:id="rId24" w:history="1">
        <w:r w:rsidRPr="00232CBB">
          <w:rPr>
            <w:rStyle w:val="aa"/>
            <w:bCs/>
            <w:color w:val="0000CC"/>
            <w:lang w:val="en-US"/>
          </w:rPr>
          <w:t>http</w:t>
        </w:r>
        <w:r w:rsidRPr="00232CBB">
          <w:rPr>
            <w:rStyle w:val="aa"/>
            <w:bCs/>
            <w:color w:val="0000CC"/>
          </w:rPr>
          <w:t>://</w:t>
        </w:r>
        <w:r w:rsidRPr="00232CBB">
          <w:rPr>
            <w:rStyle w:val="aa"/>
            <w:bCs/>
            <w:color w:val="0000CC"/>
            <w:lang w:val="en-US"/>
          </w:rPr>
          <w:t>www</w:t>
        </w:r>
        <w:r w:rsidRPr="00232CBB">
          <w:rPr>
            <w:rStyle w:val="aa"/>
            <w:bCs/>
            <w:color w:val="0000CC"/>
          </w:rPr>
          <w:t>.</w:t>
        </w:r>
        <w:r w:rsidRPr="00232CBB">
          <w:rPr>
            <w:rStyle w:val="aa"/>
            <w:bCs/>
            <w:color w:val="0000CC"/>
            <w:lang w:val="en-US"/>
          </w:rPr>
          <w:t>md</w:t>
        </w:r>
        <w:r w:rsidRPr="00232CBB">
          <w:rPr>
            <w:rStyle w:val="aa"/>
            <w:bCs/>
            <w:color w:val="0000CC"/>
          </w:rPr>
          <w:t>-</w:t>
        </w:r>
        <w:proofErr w:type="spellStart"/>
        <w:r w:rsidRPr="00232CBB">
          <w:rPr>
            <w:rStyle w:val="aa"/>
            <w:bCs/>
            <w:color w:val="0000CC"/>
            <w:lang w:val="en-US"/>
          </w:rPr>
          <w:t>bplan</w:t>
        </w:r>
        <w:proofErr w:type="spellEnd"/>
        <w:r w:rsidRPr="00232CBB">
          <w:rPr>
            <w:rStyle w:val="aa"/>
            <w:bCs/>
            <w:color w:val="0000CC"/>
          </w:rPr>
          <w:t>.</w:t>
        </w:r>
        <w:r w:rsidRPr="00232CBB">
          <w:rPr>
            <w:rStyle w:val="aa"/>
            <w:bCs/>
            <w:color w:val="0000CC"/>
            <w:lang w:val="en-US"/>
          </w:rPr>
          <w:t>ru</w:t>
        </w:r>
      </w:hyperlink>
    </w:p>
    <w:p w:rsidR="00064ED2" w:rsidRPr="00232CBB" w:rsidRDefault="00064ED2" w:rsidP="00064ED2">
      <w:pPr>
        <w:pStyle w:val="ad"/>
        <w:widowControl/>
        <w:numPr>
          <w:ilvl w:val="0"/>
          <w:numId w:val="33"/>
        </w:numPr>
        <w:tabs>
          <w:tab w:val="left" w:pos="851"/>
          <w:tab w:val="left" w:pos="1134"/>
        </w:tabs>
        <w:ind w:right="-427"/>
        <w:contextualSpacing/>
        <w:rPr>
          <w:rStyle w:val="aa"/>
          <w:color w:val="auto"/>
          <w:u w:val="none"/>
        </w:rPr>
      </w:pPr>
      <w:r w:rsidRPr="002A4FA5">
        <w:rPr>
          <w:rFonts w:ascii="Times New Roman" w:hAnsi="Times New Roman" w:cs="Times New Roman"/>
          <w:bCs/>
          <w:color w:val="auto"/>
        </w:rPr>
        <w:t>И</w:t>
      </w:r>
      <w:hyperlink r:id="rId25" w:history="1">
        <w:r w:rsidRPr="002A4FA5">
          <w:rPr>
            <w:rStyle w:val="aa"/>
            <w:color w:val="auto"/>
            <w:u w:val="none"/>
          </w:rPr>
          <w:t xml:space="preserve">нтерактивный портал помощи малому бизнесу при </w:t>
        </w:r>
        <w:r w:rsidRPr="002A4FA5">
          <w:rPr>
            <w:rStyle w:val="aa"/>
            <w:color w:val="auto"/>
            <w:spacing w:val="-4"/>
            <w:u w:val="none"/>
          </w:rPr>
          <w:t xml:space="preserve">разработке </w:t>
        </w:r>
        <w:r w:rsidRPr="002A4FA5">
          <w:rPr>
            <w:rStyle w:val="aa"/>
            <w:color w:val="auto"/>
            <w:u w:val="none"/>
          </w:rPr>
          <w:t>бизнес- плана</w:t>
        </w:r>
      </w:hyperlink>
      <w:r>
        <w:rPr>
          <w:rFonts w:ascii="Times New Roman" w:hAnsi="Times New Roman" w:cs="Times New Roman"/>
          <w:bCs/>
          <w:color w:val="auto"/>
        </w:rPr>
        <w:t xml:space="preserve"> </w:t>
      </w:r>
      <w:hyperlink r:id="rId26" w:history="1">
        <w:r w:rsidRPr="00232CBB">
          <w:rPr>
            <w:rStyle w:val="aa"/>
            <w:bCs/>
            <w:color w:val="0000CC"/>
            <w:lang w:val="en-US"/>
          </w:rPr>
          <w:t>http</w:t>
        </w:r>
        <w:r w:rsidRPr="00232CBB">
          <w:rPr>
            <w:rStyle w:val="aa"/>
            <w:bCs/>
            <w:color w:val="0000CC"/>
          </w:rPr>
          <w:t>://</w:t>
        </w:r>
        <w:r w:rsidRPr="00232CBB">
          <w:rPr>
            <w:rStyle w:val="aa"/>
            <w:bCs/>
            <w:color w:val="0000CC"/>
            <w:lang w:val="en-US"/>
          </w:rPr>
          <w:t>www</w:t>
        </w:r>
        <w:r w:rsidRPr="00232CBB">
          <w:rPr>
            <w:rStyle w:val="aa"/>
            <w:bCs/>
            <w:color w:val="0000CC"/>
          </w:rPr>
          <w:t>.</w:t>
        </w:r>
        <w:proofErr w:type="spellStart"/>
        <w:r w:rsidRPr="00232CBB">
          <w:rPr>
            <w:rStyle w:val="aa"/>
            <w:bCs/>
            <w:color w:val="0000CC"/>
            <w:lang w:val="en-US"/>
          </w:rPr>
          <w:t>businessproekt</w:t>
        </w:r>
        <w:proofErr w:type="spellEnd"/>
        <w:r w:rsidRPr="00232CBB">
          <w:rPr>
            <w:rStyle w:val="aa"/>
            <w:bCs/>
            <w:color w:val="0000CC"/>
          </w:rPr>
          <w:t>.</w:t>
        </w:r>
        <w:r w:rsidRPr="00232CBB">
          <w:rPr>
            <w:rStyle w:val="aa"/>
            <w:bCs/>
            <w:color w:val="0000CC"/>
            <w:lang w:val="en-US"/>
          </w:rPr>
          <w:t>ru</w:t>
        </w:r>
      </w:hyperlink>
    </w:p>
    <w:p w:rsidR="00064ED2" w:rsidRPr="00232CBB" w:rsidRDefault="00064ED2" w:rsidP="00064ED2">
      <w:pPr>
        <w:widowControl/>
        <w:numPr>
          <w:ilvl w:val="0"/>
          <w:numId w:val="33"/>
        </w:numPr>
        <w:tabs>
          <w:tab w:val="left" w:pos="426"/>
          <w:tab w:val="left" w:pos="1134"/>
        </w:tabs>
        <w:contextualSpacing/>
        <w:rPr>
          <w:rFonts w:ascii="Times New Roman" w:hAnsi="Times New Roman" w:cs="Tahoma"/>
          <w:color w:val="0000CC"/>
          <w:u w:val="single"/>
        </w:rPr>
      </w:pPr>
      <w:r w:rsidRPr="002A4FA5">
        <w:rPr>
          <w:rFonts w:ascii="Times New Roman" w:hAnsi="Times New Roman" w:cs="Times New Roman"/>
          <w:color w:val="auto"/>
        </w:rPr>
        <w:t xml:space="preserve">Сайт </w:t>
      </w:r>
      <w:r>
        <w:rPr>
          <w:rFonts w:ascii="Times New Roman" w:hAnsi="Times New Roman" w:cs="Times New Roman"/>
          <w:bCs/>
          <w:color w:val="auto"/>
        </w:rPr>
        <w:t xml:space="preserve">«Бизнес-план для практиков» </w:t>
      </w:r>
      <w:hyperlink r:id="rId27" w:history="1">
        <w:r w:rsidRPr="00232CBB">
          <w:rPr>
            <w:rStyle w:val="aa"/>
            <w:color w:val="0000CC"/>
            <w:lang w:val="en-US"/>
          </w:rPr>
          <w:t>http</w:t>
        </w:r>
        <w:r w:rsidRPr="00232CBB">
          <w:rPr>
            <w:rStyle w:val="aa"/>
            <w:color w:val="0000CC"/>
          </w:rPr>
          <w:t>://</w:t>
        </w:r>
        <w:r w:rsidRPr="00232CBB">
          <w:rPr>
            <w:rStyle w:val="aa"/>
            <w:color w:val="0000CC"/>
            <w:lang w:val="en-US"/>
          </w:rPr>
          <w:t>www</w:t>
        </w:r>
        <w:r w:rsidRPr="00232CBB">
          <w:rPr>
            <w:rStyle w:val="aa"/>
            <w:color w:val="0000CC"/>
          </w:rPr>
          <w:t>.</w:t>
        </w:r>
        <w:proofErr w:type="spellStart"/>
        <w:r w:rsidRPr="00232CBB">
          <w:rPr>
            <w:rStyle w:val="aa"/>
            <w:color w:val="0000CC"/>
            <w:lang w:val="en-US"/>
          </w:rPr>
          <w:t>probp</w:t>
        </w:r>
        <w:proofErr w:type="spellEnd"/>
        <w:r w:rsidRPr="00232CBB">
          <w:rPr>
            <w:rStyle w:val="aa"/>
            <w:color w:val="0000CC"/>
          </w:rPr>
          <w:t>.</w:t>
        </w:r>
        <w:r w:rsidRPr="00232CBB">
          <w:rPr>
            <w:rStyle w:val="aa"/>
            <w:color w:val="0000CC"/>
            <w:lang w:val="en-US"/>
          </w:rPr>
          <w:t>ru</w:t>
        </w:r>
      </w:hyperlink>
    </w:p>
    <w:p w:rsidR="002A4FA5" w:rsidRPr="00253297" w:rsidRDefault="002A4FA5" w:rsidP="002A4FA5">
      <w:pPr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pStyle w:val="ad"/>
        <w:widowControl/>
        <w:numPr>
          <w:ilvl w:val="0"/>
          <w:numId w:val="31"/>
        </w:numPr>
        <w:tabs>
          <w:tab w:val="left" w:pos="851"/>
          <w:tab w:val="left" w:pos="1134"/>
        </w:tabs>
        <w:ind w:right="-427"/>
        <w:contextualSpacing/>
        <w:jc w:val="both"/>
        <w:rPr>
          <w:rFonts w:ascii="Times New Roman" w:hAnsi="Times New Roman" w:cs="Times New Roman"/>
          <w:b/>
          <w:caps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t>Материально-техническое обеспече</w:t>
      </w:r>
      <w:r>
        <w:rPr>
          <w:rFonts w:ascii="Times New Roman" w:hAnsi="Times New Roman" w:cs="Times New Roman"/>
          <w:b/>
          <w:spacing w:val="-1"/>
        </w:rPr>
        <w:t>ние дисциплины</w:t>
      </w:r>
      <w:r>
        <w:rPr>
          <w:rFonts w:ascii="Times New Roman" w:hAnsi="Times New Roman" w:cs="Times New Roman"/>
          <w:b/>
          <w:caps/>
          <w:spacing w:val="-1"/>
        </w:rPr>
        <w:t>:</w:t>
      </w:r>
    </w:p>
    <w:p w:rsidR="002A4FA5" w:rsidRPr="00237B02" w:rsidRDefault="002A4FA5" w:rsidP="002A4FA5">
      <w:pPr>
        <w:pStyle w:val="ad"/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237B02">
        <w:rPr>
          <w:rFonts w:ascii="Times New Roman" w:hAnsi="Times New Roman" w:cs="Times New Roman"/>
          <w:i/>
        </w:rPr>
        <w:t xml:space="preserve">Перечень специализированных аудиторий </w:t>
      </w:r>
    </w:p>
    <w:p w:rsidR="002A4FA5" w:rsidRPr="00253297" w:rsidRDefault="002A4FA5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192"/>
        <w:gridCol w:w="3622"/>
        <w:gridCol w:w="3358"/>
      </w:tblGrid>
      <w:tr w:rsidR="002A4FA5" w:rsidRPr="00253297" w:rsidTr="00B82C3A">
        <w:tc>
          <w:tcPr>
            <w:tcW w:w="337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b/>
              </w:rPr>
              <w:t>Наименование дисциплины в соответствии с УП</w:t>
            </w:r>
          </w:p>
        </w:tc>
        <w:tc>
          <w:tcPr>
            <w:tcW w:w="3622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2A4FA5" w:rsidRPr="00253297" w:rsidRDefault="002A4FA5" w:rsidP="00B82C3A">
            <w:pPr>
              <w:ind w:left="-113" w:right="-113"/>
              <w:jc w:val="center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A4FA5" w:rsidRPr="00253297" w:rsidTr="00B82C3A">
        <w:tc>
          <w:tcPr>
            <w:tcW w:w="337" w:type="dxa"/>
            <w:vMerge w:val="restart"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2" w:type="dxa"/>
            <w:vMerge w:val="restart"/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Внутрифирменное планирование</w:t>
            </w: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67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  <w:b/>
              </w:rPr>
            </w:pPr>
            <w:r w:rsidRPr="00253297">
              <w:rPr>
                <w:rFonts w:ascii="Times New Roman" w:hAnsi="Times New Roman" w:cs="Times New Roman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2A4FA5" w:rsidRPr="00253297" w:rsidTr="00B82C3A">
        <w:tc>
          <w:tcPr>
            <w:tcW w:w="337" w:type="dxa"/>
            <w:vMerge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2A4FA5" w:rsidRPr="00253297" w:rsidTr="00B82C3A">
        <w:tc>
          <w:tcPr>
            <w:tcW w:w="337" w:type="dxa"/>
            <w:vMerge/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color w:val="auto"/>
              </w:rPr>
              <w:t>Аудитория для групповых и индивидуальных консультаций</w:t>
            </w:r>
            <w:r w:rsidRPr="00253297">
              <w:rPr>
                <w:rFonts w:ascii="Times New Roman" w:hAnsi="Times New Roman" w:cs="Times New Roman"/>
              </w:rPr>
              <w:t xml:space="preserve"> </w:t>
            </w:r>
          </w:p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  <w:color w:val="auto"/>
              </w:rPr>
              <w:t>(1-21</w:t>
            </w:r>
            <w:r w:rsidRPr="00253297">
              <w:rPr>
                <w:rFonts w:ascii="Times New Roman" w:hAnsi="Times New Roman" w:cs="Times New Roman"/>
              </w:rPr>
              <w:t>6</w:t>
            </w:r>
            <w:r w:rsidRPr="00253297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2A4FA5" w:rsidRPr="00253297" w:rsidTr="00B82C3A">
        <w:tc>
          <w:tcPr>
            <w:tcW w:w="337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A4FA5" w:rsidRPr="00253297" w:rsidRDefault="002A4FA5" w:rsidP="00B82C3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2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2A4FA5" w:rsidRPr="00253297" w:rsidRDefault="002A4FA5" w:rsidP="00B82C3A">
            <w:pPr>
              <w:ind w:right="-81"/>
              <w:rPr>
                <w:rFonts w:ascii="Times New Roman" w:hAnsi="Times New Roman" w:cs="Times New Roman"/>
              </w:rPr>
            </w:pPr>
          </w:p>
        </w:tc>
        <w:tc>
          <w:tcPr>
            <w:tcW w:w="3622" w:type="dxa"/>
            <w:shd w:val="clear" w:color="auto" w:fill="auto"/>
          </w:tcPr>
          <w:p w:rsidR="002A4FA5" w:rsidRPr="00253297" w:rsidRDefault="002A4FA5" w:rsidP="00B82C3A">
            <w:pPr>
              <w:ind w:right="-14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Помещение для самостоятельной работы (1-216)</w:t>
            </w:r>
          </w:p>
        </w:tc>
        <w:tc>
          <w:tcPr>
            <w:tcW w:w="3358" w:type="dxa"/>
            <w:shd w:val="clear" w:color="auto" w:fill="auto"/>
          </w:tcPr>
          <w:p w:rsidR="002A4FA5" w:rsidRPr="00253297" w:rsidRDefault="002A4FA5" w:rsidP="00B82C3A">
            <w:pPr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</w:tbl>
    <w:p w:rsidR="002A4FA5" w:rsidRDefault="002A4FA5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C04B32" w:rsidRDefault="00C04B32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C04B32" w:rsidRPr="00253297" w:rsidRDefault="00C04B32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</w:rPr>
      </w:pPr>
    </w:p>
    <w:p w:rsidR="002A4FA5" w:rsidRPr="00237B02" w:rsidRDefault="002A4FA5" w:rsidP="002A4FA5">
      <w:pPr>
        <w:pStyle w:val="ad"/>
        <w:widowControl/>
        <w:numPr>
          <w:ilvl w:val="1"/>
          <w:numId w:val="3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237B02">
        <w:rPr>
          <w:rFonts w:ascii="Times New Roman" w:hAnsi="Times New Roman" w:cs="Times New Roman"/>
          <w:i/>
        </w:rPr>
        <w:t>Программное обеспечение:</w:t>
      </w:r>
    </w:p>
    <w:p w:rsidR="002A4FA5" w:rsidRPr="00253297" w:rsidRDefault="002A4FA5" w:rsidP="002A4FA5">
      <w:pPr>
        <w:pStyle w:val="ad"/>
        <w:widowControl/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53297">
        <w:rPr>
          <w:rFonts w:ascii="Times New Roman" w:hAns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53297">
        <w:rPr>
          <w:rFonts w:ascii="Times New Roman" w:hAnsi="Times New Roman" w:cs="Times New Roman"/>
          <w:color w:val="auto"/>
        </w:rPr>
        <w:t>Libre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3297">
        <w:rPr>
          <w:rFonts w:ascii="Times New Roman" w:hAnsi="Times New Roman" w:cs="Times New Roman"/>
          <w:color w:val="auto"/>
        </w:rPr>
        <w:t>Office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 или одна из лицензионных версий «</w:t>
      </w:r>
      <w:proofErr w:type="spellStart"/>
      <w:r w:rsidRPr="00253297">
        <w:rPr>
          <w:rFonts w:ascii="Times New Roman" w:hAnsi="Times New Roman" w:cs="Times New Roman"/>
          <w:color w:val="auto"/>
        </w:rPr>
        <w:t>Microsoft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53297">
        <w:rPr>
          <w:rFonts w:ascii="Times New Roman" w:hAnsi="Times New Roman" w:cs="Times New Roman"/>
          <w:color w:val="auto"/>
        </w:rPr>
        <w:t>Office</w:t>
      </w:r>
      <w:proofErr w:type="spellEnd"/>
      <w:r w:rsidRPr="00253297">
        <w:rPr>
          <w:rFonts w:ascii="Times New Roman" w:hAnsi="Times New Roman" w:cs="Times New Roman"/>
          <w:color w:val="auto"/>
        </w:rPr>
        <w:t xml:space="preserve">».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237B02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237B02">
        <w:rPr>
          <w:rFonts w:ascii="Times New Roman" w:hAnsi="Times New Roman"/>
          <w:i/>
        </w:rPr>
        <w:t xml:space="preserve">и </w:t>
      </w:r>
      <w:r w:rsidRPr="00237B02">
        <w:rPr>
          <w:rFonts w:ascii="Times New Roman" w:hAnsi="Times New Roman"/>
          <w:i/>
          <w:spacing w:val="-1"/>
        </w:rPr>
        <w:t xml:space="preserve">обучающимися </w:t>
      </w:r>
      <w:r w:rsidRPr="00237B02">
        <w:rPr>
          <w:rFonts w:ascii="Times New Roman" w:hAnsi="Times New Roman"/>
          <w:i/>
        </w:rPr>
        <w:t xml:space="preserve">с ограниченными </w:t>
      </w:r>
      <w:r w:rsidRPr="00237B02">
        <w:rPr>
          <w:rFonts w:ascii="Times New Roman" w:hAnsi="Times New Roman"/>
          <w:i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8.3.1.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зрению: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r>
        <w:rPr>
          <w:rFonts w:ascii="Times New Roman" w:hAnsi="Times New Roman"/>
        </w:rPr>
        <w:t xml:space="preserve">обучающихся,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lastRenderedPageBreak/>
        <w:t xml:space="preserve">- </w:t>
      </w:r>
      <w:r>
        <w:rPr>
          <w:rFonts w:ascii="Times New Roman" w:hAnsi="Times New Roman"/>
          <w:iCs/>
        </w:rPr>
        <w:t>э</w:t>
      </w:r>
      <w:r>
        <w:rPr>
          <w:rFonts w:ascii="Times New Roman" w:hAnsi="Times New Roman"/>
        </w:rPr>
        <w:t xml:space="preserve">лектронный видео увеличитель "ONYX </w:t>
      </w:r>
      <w:proofErr w:type="spellStart"/>
      <w:r>
        <w:rPr>
          <w:rFonts w:ascii="Times New Roman" w:hAnsi="Times New Roman"/>
        </w:rPr>
        <w:t>Deskset</w:t>
      </w:r>
      <w:proofErr w:type="spellEnd"/>
      <w:r>
        <w:rPr>
          <w:rFonts w:ascii="Times New Roman" w:hAnsi="Times New Roman"/>
        </w:rPr>
        <w:t xml:space="preserve"> HD 22 (в полной комплектации);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2A4FA5" w:rsidRDefault="002A4FA5" w:rsidP="002A4FA5">
      <w:pPr>
        <w:ind w:firstLine="709"/>
        <w:jc w:val="both"/>
        <w:rPr>
          <w:rFonts w:ascii="Times New Roman" w:hAnsi="Times New Roman"/>
          <w:shd w:val="clear" w:color="auto" w:fill="FEFEFE"/>
        </w:rPr>
      </w:pPr>
      <w:r>
        <w:rPr>
          <w:rFonts w:ascii="Times New Roman" w:hAnsi="Times New Roman"/>
          <w:b/>
          <w:shd w:val="clear" w:color="auto" w:fill="FFFFFF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shd w:val="clear" w:color="auto" w:fill="FFFFFF"/>
        </w:rPr>
        <w:t xml:space="preserve">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8.3.2.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>и лиц с</w:t>
      </w:r>
      <w:r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  <w:iCs/>
        </w:rPr>
        <w:t xml:space="preserve"> здоровья по слуху: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Front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Row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to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hd w:val="clear" w:color="auto" w:fill="FFFFFF"/>
        </w:rPr>
        <w:t>Go</w:t>
      </w:r>
      <w:proofErr w:type="spellEnd"/>
      <w:r>
        <w:rPr>
          <w:rFonts w:ascii="Times New Roman" w:hAnsi="Times New Roman"/>
          <w:shd w:val="clear" w:color="auto" w:fill="FFFFFF"/>
        </w:rPr>
        <w:t xml:space="preserve"> в комплекте (системы свободного звукового поля);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 xml:space="preserve">«ElBrailleW14J G2; 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-</w:t>
      </w:r>
      <w:r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- FM-передатчик AMIGO T31;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/>
          <w:shd w:val="clear" w:color="auto" w:fill="FFFFFF"/>
        </w:rPr>
        <w:t>радиокласс</w:t>
      </w:r>
      <w:proofErr w:type="spellEnd"/>
      <w:r>
        <w:rPr>
          <w:rFonts w:ascii="Times New Roman" w:hAnsi="Times New Roman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8.3.3. для </w:t>
      </w:r>
      <w:r>
        <w:rPr>
          <w:rFonts w:ascii="Times New Roman" w:hAnsi="Times New Roman"/>
          <w:i/>
          <w:iCs/>
          <w:spacing w:val="-1"/>
        </w:rPr>
        <w:t xml:space="preserve">инвалидов </w:t>
      </w:r>
      <w:r>
        <w:rPr>
          <w:rFonts w:ascii="Times New Roman" w:hAnsi="Times New Roman"/>
          <w:i/>
          <w:iCs/>
        </w:rPr>
        <w:t xml:space="preserve">и лиц с </w:t>
      </w:r>
      <w:r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  <w:iCs/>
        </w:rPr>
        <w:t>аппарата:</w:t>
      </w:r>
    </w:p>
    <w:p w:rsidR="002A4FA5" w:rsidRDefault="002A4FA5" w:rsidP="002A4FA5">
      <w:pPr>
        <w:pStyle w:val="a5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- </w:t>
      </w:r>
      <w:r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2A4FA5" w:rsidRDefault="002A4FA5" w:rsidP="002A4FA5">
      <w:pPr>
        <w:rPr>
          <w:rFonts w:ascii="Calibri" w:hAnsi="Calibri"/>
          <w:sz w:val="22"/>
          <w:szCs w:val="22"/>
        </w:rPr>
      </w:pPr>
    </w:p>
    <w:p w:rsidR="002A4FA5" w:rsidRPr="007803C9" w:rsidRDefault="002A4FA5" w:rsidP="002A4FA5">
      <w:pPr>
        <w:pStyle w:val="ad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3297">
        <w:rPr>
          <w:i/>
        </w:rPr>
        <w:br w:type="page"/>
      </w:r>
      <w:r w:rsidRPr="007803C9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2A4FA5" w:rsidRPr="007803C9" w:rsidRDefault="002A4FA5" w:rsidP="002A4FA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7803C9">
        <w:rPr>
          <w:rFonts w:ascii="Times New Roman" w:hAnsi="Times New Roman" w:cs="Times New Roman"/>
          <w:i/>
          <w:sz w:val="20"/>
          <w:szCs w:val="20"/>
        </w:rPr>
        <w:t>«Внутрифирменное планирование»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высшего образования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</w:rPr>
        <w:t>«Московская государственная академия физической культуры»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ind w:left="-567"/>
        <w:jc w:val="right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</w:rPr>
        <w:t>Кафедра управления, экономики и истории физической культуры и спорта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УТВЕРЖДЕНО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решением Учебно-методической комиссии</w:t>
      </w:r>
    </w:p>
    <w:p w:rsidR="002A4FA5" w:rsidRPr="00253297" w:rsidRDefault="00C04B32" w:rsidP="002A4FA5">
      <w:pPr>
        <w:jc w:val="right"/>
        <w:rPr>
          <w:rFonts w:ascii="Times New Roman" w:hAnsi="Times New Roman" w:cs="Times New Roman"/>
        </w:rPr>
      </w:pPr>
      <w:r w:rsidRPr="00C04B32">
        <w:rPr>
          <w:rFonts w:ascii="Times New Roman" w:hAnsi="Times New Roman" w:cs="Times New Roman"/>
        </w:rPr>
        <w:t>протокол № 8/21 от «15» июня 2021 г.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Председатель УМК, 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проректор по учебной работе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_____________А.Н. Таланцев</w:t>
      </w:r>
    </w:p>
    <w:p w:rsidR="002A4FA5" w:rsidRPr="00253297" w:rsidRDefault="002A4FA5" w:rsidP="002A4FA5">
      <w:pPr>
        <w:ind w:firstLine="5529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Фонд оценочных средств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по дисциплине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ahoma"/>
          <w:b/>
          <w:color w:val="auto"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>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Направление подготовки</w:t>
      </w:r>
      <w:r w:rsidRPr="00253297">
        <w:rPr>
          <w:rFonts w:ascii="Times New Roman" w:hAnsi="Times New Roman" w:cs="Times New Roman"/>
        </w:rPr>
        <w:t xml:space="preserve"> </w:t>
      </w:r>
    </w:p>
    <w:p w:rsidR="002A4FA5" w:rsidRPr="00253297" w:rsidRDefault="00260656" w:rsidP="002A4FA5">
      <w:pPr>
        <w:jc w:val="center"/>
        <w:rPr>
          <w:rFonts w:ascii="Times New Roman" w:hAnsi="Times New Roman" w:cs="Times New Roman"/>
          <w:b/>
          <w:bCs/>
        </w:rPr>
      </w:pPr>
      <w:hyperlink r:id="rId28" w:history="1">
        <w:r w:rsidR="002A4FA5" w:rsidRPr="00253297">
          <w:rPr>
            <w:rFonts w:ascii="Times New Roman" w:hAnsi="Times New Roman" w:cs="Times New Roman"/>
            <w:b/>
          </w:rPr>
          <w:t>49.03.01</w:t>
        </w:r>
      </w:hyperlink>
      <w:r w:rsidR="002A4FA5" w:rsidRPr="00253297">
        <w:rPr>
          <w:rFonts w:ascii="Times New Roman" w:hAnsi="Times New Roman" w:cs="Times New Roman"/>
          <w:b/>
        </w:rPr>
        <w:t xml:space="preserve"> ФИЗИЧЕСКАЯ КУЛЬТУРА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253297">
        <w:rPr>
          <w:rFonts w:ascii="Times New Roman" w:hAnsi="Times New Roman" w:cs="Times New Roman"/>
          <w:b/>
          <w:bCs/>
          <w:i/>
        </w:rPr>
        <w:t>: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Cs/>
          <w:i/>
        </w:rPr>
      </w:pPr>
      <w:r w:rsidRPr="00253297">
        <w:rPr>
          <w:rFonts w:ascii="Times New Roman" w:hAnsi="Times New Roman" w:cs="Times New Roman"/>
          <w:bCs/>
          <w:i/>
        </w:rPr>
        <w:t>«Спортивный менеджмент»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Квалификация выпускника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i/>
        </w:rPr>
        <w:t>бакалавр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Форма обучения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очная 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right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</w:rPr>
        <w:t>Рассмотрено и одобрено на заседании кафедры</w:t>
      </w:r>
    </w:p>
    <w:p w:rsidR="002A4FA5" w:rsidRPr="002A4FA5" w:rsidRDefault="00FD316C" w:rsidP="002A4FA5">
      <w:pPr>
        <w:jc w:val="right"/>
        <w:rPr>
          <w:rFonts w:ascii="Times New Roman" w:hAnsi="Times New Roman" w:cs="Times New Roman"/>
        </w:rPr>
      </w:pPr>
      <w:r w:rsidRPr="00FD316C">
        <w:rPr>
          <w:rFonts w:ascii="Times New Roman" w:hAnsi="Times New Roman" w:cs="Times New Roman"/>
        </w:rPr>
        <w:t>(протокол № 16 от «26» мая 2021 г.)</w:t>
      </w:r>
    </w:p>
    <w:p w:rsidR="002A4FA5" w:rsidRPr="00253297" w:rsidRDefault="002A4FA5" w:rsidP="002A4FA5">
      <w:pPr>
        <w:jc w:val="right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</w:rPr>
        <w:t>Зав. кафедрой, профессор ____________ А.В. Починкин</w:t>
      </w:r>
    </w:p>
    <w:p w:rsidR="002A4FA5" w:rsidRPr="00253297" w:rsidRDefault="002A4FA5" w:rsidP="002A4FA5">
      <w:pPr>
        <w:ind w:firstLine="5387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</w:pPr>
    </w:p>
    <w:p w:rsidR="002A4FA5" w:rsidRDefault="002A4FA5" w:rsidP="002A4FA5">
      <w:pPr>
        <w:jc w:val="center"/>
        <w:rPr>
          <w:rFonts w:ascii="Times New Roman" w:hAnsi="Times New Roman" w:cs="Times New Roman"/>
        </w:rPr>
      </w:pPr>
    </w:p>
    <w:p w:rsidR="00FD316C" w:rsidRDefault="00FD316C" w:rsidP="002A4FA5">
      <w:pPr>
        <w:jc w:val="center"/>
        <w:rPr>
          <w:rFonts w:ascii="Times New Roman" w:hAnsi="Times New Roman" w:cs="Times New Roman"/>
        </w:rPr>
      </w:pPr>
    </w:p>
    <w:p w:rsidR="00FD316C" w:rsidRDefault="00FD316C" w:rsidP="002A4FA5">
      <w:pPr>
        <w:jc w:val="center"/>
        <w:rPr>
          <w:rFonts w:ascii="Times New Roman" w:hAnsi="Times New Roman" w:cs="Times New Roman"/>
        </w:rPr>
      </w:pPr>
    </w:p>
    <w:p w:rsidR="00FD316C" w:rsidRDefault="00FD316C" w:rsidP="002A4FA5">
      <w:pPr>
        <w:jc w:val="center"/>
        <w:rPr>
          <w:rFonts w:ascii="Times New Roman" w:hAnsi="Times New Roman" w:cs="Times New Roman"/>
        </w:rPr>
      </w:pPr>
    </w:p>
    <w:p w:rsidR="00FD316C" w:rsidRDefault="00FD316C" w:rsidP="002A4FA5">
      <w:pPr>
        <w:jc w:val="center"/>
        <w:rPr>
          <w:rFonts w:ascii="Times New Roman" w:hAnsi="Times New Roman" w:cs="Times New Roman"/>
        </w:rPr>
      </w:pPr>
    </w:p>
    <w:p w:rsidR="00FD316C" w:rsidRDefault="00FD316C" w:rsidP="002A4FA5">
      <w:pPr>
        <w:jc w:val="center"/>
        <w:rPr>
          <w:rFonts w:ascii="Times New Roman" w:hAnsi="Times New Roman" w:cs="Times New Roman"/>
        </w:rPr>
      </w:pPr>
    </w:p>
    <w:p w:rsidR="00FD316C" w:rsidRPr="00253297" w:rsidRDefault="00FD316C" w:rsidP="002A4FA5">
      <w:pPr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jc w:val="center"/>
        <w:rPr>
          <w:rFonts w:ascii="Times New Roman" w:hAnsi="Times New Roman" w:cs="Times New Roman"/>
        </w:rPr>
        <w:sectPr w:rsidR="002A4FA5" w:rsidRPr="00253297" w:rsidSect="00B82C3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Малаховка 202</w:t>
      </w:r>
      <w:r w:rsidR="00FD316C">
        <w:rPr>
          <w:rFonts w:ascii="Times New Roman" w:hAnsi="Times New Roman" w:cs="Times New Roman"/>
        </w:rPr>
        <w:t>1</w:t>
      </w:r>
    </w:p>
    <w:p w:rsidR="00FD316C" w:rsidRDefault="00FD316C" w:rsidP="00FD316C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pacing w:val="-1"/>
        </w:rPr>
      </w:pPr>
      <w:r w:rsidRPr="00253297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FD316C" w:rsidRPr="00253297" w:rsidRDefault="00FD316C" w:rsidP="00FD316C">
      <w:pPr>
        <w:pStyle w:val="ad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FD316C" w:rsidRDefault="00FD316C" w:rsidP="00FD316C">
      <w:pPr>
        <w:pStyle w:val="ad"/>
        <w:widowControl/>
        <w:numPr>
          <w:ilvl w:val="0"/>
          <w:numId w:val="34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FD316C">
        <w:rPr>
          <w:rFonts w:ascii="Times New Roman" w:hAnsi="Times New Roman" w:cs="Times New Roman"/>
          <w:b/>
          <w:spacing w:val="-1"/>
        </w:rPr>
        <w:t>Паспорт фонда оценочных средств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2069"/>
        <w:gridCol w:w="4789"/>
      </w:tblGrid>
      <w:tr w:rsidR="00FD316C" w:rsidRPr="00987AAB" w:rsidTr="005C5AB7">
        <w:trPr>
          <w:trHeight w:val="185"/>
          <w:jc w:val="center"/>
        </w:trPr>
        <w:tc>
          <w:tcPr>
            <w:tcW w:w="2498" w:type="dxa"/>
            <w:vAlign w:val="center"/>
          </w:tcPr>
          <w:p w:rsidR="00FD316C" w:rsidRPr="00987AAB" w:rsidRDefault="00FD316C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2069" w:type="dxa"/>
            <w:vAlign w:val="center"/>
          </w:tcPr>
          <w:p w:rsidR="00FD316C" w:rsidRPr="00987AAB" w:rsidRDefault="00FD316C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987AAB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4789" w:type="dxa"/>
            <w:vAlign w:val="center"/>
          </w:tcPr>
          <w:p w:rsidR="00FD316C" w:rsidRPr="00987AAB" w:rsidRDefault="00FD316C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987AAB">
              <w:rPr>
                <w:rFonts w:ascii="Times New Roman" w:hAnsi="Times New Roman" w:cs="Times New Roman"/>
                <w:iCs/>
              </w:rPr>
              <w:t xml:space="preserve">Индикаторы достижения </w:t>
            </w:r>
          </w:p>
          <w:p w:rsidR="00FD316C" w:rsidRPr="00987AAB" w:rsidRDefault="00FD316C" w:rsidP="005C5AB7">
            <w:pPr>
              <w:tabs>
                <w:tab w:val="right" w:leader="underscore" w:pos="9356"/>
              </w:tabs>
              <w:ind w:left="-113" w:right="-113"/>
              <w:jc w:val="center"/>
              <w:rPr>
                <w:rFonts w:ascii="Times New Roman" w:hAnsi="Times New Roman" w:cs="Times New Roman"/>
                <w:iCs/>
              </w:rPr>
            </w:pPr>
            <w:r w:rsidRPr="00987AAB">
              <w:rPr>
                <w:rFonts w:ascii="Times New Roman" w:hAnsi="Times New Roman" w:cs="Times New Roman"/>
                <w:b/>
                <w:i/>
                <w:iCs/>
              </w:rPr>
              <w:t>(проверяемые действия)</w:t>
            </w:r>
          </w:p>
        </w:tc>
      </w:tr>
      <w:tr w:rsidR="00FD316C" w:rsidRPr="00987AAB" w:rsidTr="005C5AB7">
        <w:trPr>
          <w:jc w:val="center"/>
        </w:trPr>
        <w:tc>
          <w:tcPr>
            <w:tcW w:w="2498" w:type="dxa"/>
          </w:tcPr>
          <w:p w:rsidR="00FD316C" w:rsidRPr="00253297" w:rsidRDefault="00FD316C" w:rsidP="00FD316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УК-2</w:t>
            </w:r>
          </w:p>
          <w:p w:rsidR="00FD316C" w:rsidRPr="00987AAB" w:rsidRDefault="00FD316C" w:rsidP="00FD316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69" w:type="dxa"/>
          </w:tcPr>
          <w:p w:rsidR="00FD316C" w:rsidRPr="00253297" w:rsidRDefault="00FD316C" w:rsidP="00FD316C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FD316C" w:rsidRPr="00987AAB" w:rsidRDefault="00FD316C" w:rsidP="00FD316C">
            <w:pPr>
              <w:ind w:right="-113"/>
              <w:rPr>
                <w:rFonts w:ascii="Times New Roman" w:hAnsi="Times New Roman" w:cs="Times New Roman"/>
              </w:rPr>
            </w:pPr>
            <w:r w:rsidRPr="00FD316C">
              <w:rPr>
                <w:rFonts w:ascii="Times New Roman" w:hAnsi="Times New Roman" w:cs="Times New Roman"/>
                <w:b/>
                <w:iCs/>
                <w:spacing w:val="-1"/>
              </w:rPr>
              <w:t>А/03.6</w:t>
            </w:r>
            <w:r w:rsidRPr="00253297"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  <w:t xml:space="preserve"> </w:t>
            </w:r>
            <w:r w:rsidRPr="00253297">
              <w:rPr>
                <w:rStyle w:val="22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4789" w:type="dxa"/>
          </w:tcPr>
          <w:p w:rsidR="00FD316C" w:rsidRPr="00253297" w:rsidRDefault="00FD316C" w:rsidP="00FD316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 xml:space="preserve">Знает: </w:t>
            </w:r>
          </w:p>
          <w:p w:rsidR="00FD316C" w:rsidRPr="00253297" w:rsidRDefault="00FD316C" w:rsidP="00FD316C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 xml:space="preserve">требования и </w:t>
            </w:r>
            <w:r w:rsidRPr="00253297">
              <w:rPr>
                <w:rFonts w:ascii="Times New Roman" w:hAnsi="Times New Roman" w:cs="Times New Roman"/>
              </w:rPr>
              <w:t>принципы целеполагания</w:t>
            </w:r>
            <w:r w:rsidRPr="00253297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FD316C" w:rsidRPr="00253297" w:rsidRDefault="00FD316C" w:rsidP="00FD316C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>принципы и методы планирования;</w:t>
            </w:r>
          </w:p>
          <w:p w:rsidR="00FD316C" w:rsidRPr="00253297" w:rsidRDefault="00FD316C" w:rsidP="00FD316C">
            <w:pPr>
              <w:pStyle w:val="ad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ind w:left="0" w:right="-113" w:firstLine="0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</w:rPr>
              <w:t xml:space="preserve"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 </w:t>
            </w:r>
          </w:p>
          <w:p w:rsidR="00FD316C" w:rsidRPr="00253297" w:rsidRDefault="00FD316C" w:rsidP="00FD316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FD316C" w:rsidRPr="00253297" w:rsidRDefault="00FD316C" w:rsidP="00FD316C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осуществлять планирование физкультурно-оздоровительных и спортивно-массовых мероприятий с учетом его целей и задач физкультурно-спортивной организации; </w:t>
            </w:r>
          </w:p>
          <w:p w:rsidR="00FD316C" w:rsidRPr="00253297" w:rsidRDefault="00FD316C" w:rsidP="00FD316C">
            <w:pPr>
              <w:pStyle w:val="Default"/>
              <w:ind w:right="-113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- проводить анализ планов с позиций правовых норм, имеющихся ресурсов и ограничений </w:t>
            </w:r>
          </w:p>
          <w:p w:rsidR="00FD316C" w:rsidRPr="00253297" w:rsidRDefault="00FD316C" w:rsidP="00FD316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  <w:r w:rsidRPr="0025329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D316C" w:rsidRPr="00987AAB" w:rsidRDefault="00FD316C" w:rsidP="00FD316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- планирования спортивных, физкультурно-оздоровительных и спортивно-массовых мероприятий</w:t>
            </w:r>
          </w:p>
        </w:tc>
      </w:tr>
      <w:tr w:rsidR="00FD316C" w:rsidRPr="00987AAB" w:rsidTr="005C5AB7">
        <w:trPr>
          <w:jc w:val="center"/>
        </w:trPr>
        <w:tc>
          <w:tcPr>
            <w:tcW w:w="2498" w:type="dxa"/>
          </w:tcPr>
          <w:p w:rsidR="00FD316C" w:rsidRPr="00253297" w:rsidRDefault="00FD316C" w:rsidP="00FD316C">
            <w:pPr>
              <w:tabs>
                <w:tab w:val="right" w:leader="underscore" w:pos="9356"/>
              </w:tabs>
              <w:ind w:right="-113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i/>
              </w:rPr>
              <w:t>ПК-1</w:t>
            </w:r>
          </w:p>
          <w:p w:rsidR="00FD316C" w:rsidRPr="00987AAB" w:rsidRDefault="00FD316C" w:rsidP="00FD316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spacing w:val="-1"/>
              </w:rPr>
              <w:t>Способен планировать и координировать проведение мероприятий и выполнение работ, исходя из целей и задач организации, осуществляющей деятельность в области физической культуры и спорта</w:t>
            </w:r>
          </w:p>
        </w:tc>
        <w:tc>
          <w:tcPr>
            <w:tcW w:w="2069" w:type="dxa"/>
          </w:tcPr>
          <w:p w:rsidR="00FD316C" w:rsidRPr="00253297" w:rsidRDefault="00FD316C" w:rsidP="00FD316C">
            <w:pPr>
              <w:ind w:right="-113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253297">
              <w:rPr>
                <w:rFonts w:ascii="Times New Roman" w:hAnsi="Times New Roman" w:cs="Times New Roman"/>
                <w:b/>
                <w:i/>
                <w:spacing w:val="-1"/>
              </w:rPr>
              <w:t>Р 05.008</w:t>
            </w:r>
          </w:p>
          <w:p w:rsidR="00FD316C" w:rsidRPr="005F43FE" w:rsidRDefault="00FD316C" w:rsidP="00FD316C">
            <w:pPr>
              <w:rPr>
                <w:rFonts w:ascii="Times New Roman" w:hAnsi="Times New Roman" w:cs="Times New Roman"/>
                <w:b/>
                <w:i/>
              </w:rPr>
            </w:pPr>
            <w:r w:rsidRPr="00FD316C">
              <w:rPr>
                <w:rFonts w:ascii="Times New Roman" w:hAnsi="Times New Roman" w:cs="Times New Roman"/>
                <w:b/>
                <w:iCs/>
                <w:spacing w:val="-1"/>
              </w:rPr>
              <w:t>В/01.6</w:t>
            </w:r>
            <w:r w:rsidRPr="00FD316C">
              <w:rPr>
                <w:rFonts w:ascii="Times New Roman" w:hAnsi="Times New Roman" w:cs="Times New Roman"/>
                <w:iCs/>
                <w:spacing w:val="-1"/>
              </w:rPr>
              <w:t xml:space="preserve"> </w:t>
            </w:r>
            <w:r w:rsidRPr="00253297">
              <w:rPr>
                <w:rStyle w:val="22"/>
              </w:rP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4789" w:type="dxa"/>
          </w:tcPr>
          <w:p w:rsidR="00FD316C" w:rsidRPr="00253297" w:rsidRDefault="00FD316C" w:rsidP="00FD316C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Знает:</w:t>
            </w:r>
          </w:p>
          <w:p w:rsidR="00FD316C" w:rsidRPr="00253297" w:rsidRDefault="00FD316C" w:rsidP="00FD316C">
            <w:pPr>
              <w:ind w:right="-113"/>
              <w:rPr>
                <w:rFonts w:ascii="Times New Roman" w:hAnsi="Times New Roman" w:cs="Times New Roman"/>
                <w:iCs/>
                <w:color w:val="333333"/>
              </w:rPr>
            </w:pPr>
            <w:r w:rsidRPr="00253297">
              <w:rPr>
                <w:rFonts w:ascii="Times New Roman" w:hAnsi="Times New Roman" w:cs="Times New Roman"/>
                <w:iCs/>
                <w:color w:val="333333"/>
              </w:rPr>
              <w:t>- основы экономики, организации труда и управления;</w:t>
            </w:r>
          </w:p>
          <w:p w:rsidR="00FD316C" w:rsidRPr="00253297" w:rsidRDefault="00FD316C" w:rsidP="00FD316C">
            <w:pPr>
              <w:ind w:right="-113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- </w:t>
            </w:r>
            <w:r w:rsidRPr="00253297">
              <w:rPr>
                <w:rFonts w:ascii="Times New Roman" w:hAnsi="Times New Roman" w:cs="Times New Roman"/>
                <w:iCs/>
                <w:color w:val="333333"/>
              </w:rPr>
              <w:t>методы календарного и сетевого планирования</w:t>
            </w:r>
          </w:p>
          <w:p w:rsidR="00FD316C" w:rsidRPr="00253297" w:rsidRDefault="00FD316C" w:rsidP="00FD316C">
            <w:pPr>
              <w:ind w:right="-77"/>
              <w:jc w:val="both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Умеет:</w:t>
            </w:r>
          </w:p>
          <w:p w:rsidR="00FD316C" w:rsidRPr="00253297" w:rsidRDefault="00FD316C" w:rsidP="00FD316C">
            <w:pPr>
              <w:ind w:right="-77"/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b/>
                <w:spacing w:val="-1"/>
              </w:rPr>
              <w:t xml:space="preserve">- </w:t>
            </w: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ставить рабочие задачи подчиненным и добиваться их выполнения</w:t>
            </w:r>
            <w:r w:rsidRPr="0025329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D316C" w:rsidRPr="00253297" w:rsidRDefault="00FD316C" w:rsidP="00FD316C">
            <w:pPr>
              <w:ind w:right="-77"/>
              <w:rPr>
                <w:rFonts w:ascii="Times New Roman" w:hAnsi="Times New Roman" w:cs="Times New Roman"/>
                <w:spacing w:val="-1"/>
              </w:rPr>
            </w:pPr>
            <w:r w:rsidRPr="00253297">
              <w:rPr>
                <w:rFonts w:ascii="Times New Roman" w:hAnsi="Times New Roman" w:cs="Times New Roman"/>
                <w:i/>
              </w:rPr>
              <w:t>Имеет опыт:</w:t>
            </w:r>
          </w:p>
          <w:p w:rsidR="00FD316C" w:rsidRPr="00987AAB" w:rsidRDefault="00FD316C" w:rsidP="00FD316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253297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- утверждения планов работы по основным направлениям физкультурно-спортивной деятельности</w:t>
            </w:r>
          </w:p>
        </w:tc>
      </w:tr>
    </w:tbl>
    <w:p w:rsidR="00FD316C" w:rsidRDefault="00FD316C" w:rsidP="00FD316C">
      <w:pPr>
        <w:pStyle w:val="ad"/>
        <w:widowControl/>
        <w:shd w:val="clear" w:color="auto" w:fill="FFFFFF"/>
        <w:ind w:left="142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FD316C" w:rsidRDefault="00FD316C" w:rsidP="00FD316C">
      <w:pPr>
        <w:pStyle w:val="ad"/>
        <w:widowControl/>
        <w:shd w:val="clear" w:color="auto" w:fill="FFFFFF"/>
        <w:ind w:left="1429"/>
        <w:contextualSpacing/>
        <w:jc w:val="both"/>
        <w:rPr>
          <w:rFonts w:ascii="Times New Roman" w:hAnsi="Times New Roman" w:cs="Times New Roman"/>
          <w:b/>
          <w:spacing w:val="-1"/>
        </w:rPr>
      </w:pPr>
    </w:p>
    <w:p w:rsidR="002A4FA5" w:rsidRPr="00253297" w:rsidRDefault="002A4FA5" w:rsidP="00FD316C">
      <w:pPr>
        <w:pStyle w:val="ad"/>
        <w:widowControl/>
        <w:numPr>
          <w:ilvl w:val="0"/>
          <w:numId w:val="34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spacing w:val="-1"/>
        </w:rPr>
      </w:pPr>
      <w:r w:rsidRPr="00253297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2A4FA5" w:rsidRPr="00253297" w:rsidRDefault="002A4FA5" w:rsidP="002A4FA5">
      <w:pPr>
        <w:pStyle w:val="ad"/>
        <w:shd w:val="clear" w:color="auto" w:fill="FFFFFF"/>
        <w:ind w:left="1429"/>
        <w:jc w:val="both"/>
        <w:rPr>
          <w:rFonts w:ascii="Times New Roman" w:hAnsi="Times New Roman" w:cs="Times New Roman"/>
          <w:b/>
          <w:spacing w:val="-1"/>
        </w:rPr>
      </w:pPr>
    </w:p>
    <w:p w:rsidR="002A4FA5" w:rsidRPr="00FD316C" w:rsidRDefault="002A4FA5" w:rsidP="00FD316C">
      <w:pPr>
        <w:pStyle w:val="ad"/>
        <w:widowControl/>
        <w:numPr>
          <w:ilvl w:val="1"/>
          <w:numId w:val="35"/>
        </w:numPr>
        <w:shd w:val="clear" w:color="auto" w:fill="FFFFFF"/>
        <w:ind w:firstLine="1058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FD316C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</w:t>
      </w:r>
    </w:p>
    <w:p w:rsidR="002A4FA5" w:rsidRPr="00253297" w:rsidRDefault="002A4FA5" w:rsidP="002A4FA5">
      <w:pPr>
        <w:pStyle w:val="ad"/>
        <w:shd w:val="clear" w:color="auto" w:fill="FFFFFF"/>
        <w:ind w:left="1789"/>
        <w:jc w:val="both"/>
        <w:rPr>
          <w:rFonts w:ascii="Times New Roman" w:hAnsi="Times New Roman" w:cs="Times New Roman"/>
          <w:b/>
          <w:i/>
          <w:spacing w:val="-1"/>
        </w:rPr>
      </w:pPr>
    </w:p>
    <w:p w:rsidR="002A4FA5" w:rsidRPr="00253297" w:rsidRDefault="002A4FA5" w:rsidP="002A4FA5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i/>
        </w:rPr>
        <w:t xml:space="preserve">Знает: </w:t>
      </w:r>
      <w:r w:rsidRPr="00253297">
        <w:rPr>
          <w:rFonts w:ascii="Times New Roman" w:eastAsia="Calibri" w:hAnsi="Times New Roman" w:cs="Times New Roman"/>
          <w:lang w:eastAsia="en-US"/>
        </w:rPr>
        <w:t>требования и принципы целеполагания; принципы и методы планирования;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2A4FA5" w:rsidRPr="00253297" w:rsidRDefault="002A4FA5" w:rsidP="002A4FA5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>ПК-1.</w:t>
      </w:r>
      <w:r w:rsidRPr="00253297">
        <w:rPr>
          <w:rFonts w:ascii="Times New Roman" w:hAnsi="Times New Roman" w:cs="Times New Roman"/>
          <w:b/>
          <w:i/>
        </w:rPr>
        <w:t xml:space="preserve"> </w:t>
      </w:r>
      <w:r w:rsidRPr="00253297">
        <w:rPr>
          <w:rFonts w:ascii="Times New Roman" w:hAnsi="Times New Roman" w:cs="Times New Roman"/>
          <w:i/>
        </w:rPr>
        <w:t>Знает:</w:t>
      </w:r>
      <w:r w:rsidRPr="00253297">
        <w:rPr>
          <w:rFonts w:ascii="Times New Roman" w:hAnsi="Times New Roman" w:cs="Times New Roman"/>
          <w:spacing w:val="-1"/>
        </w:rPr>
        <w:t xml:space="preserve"> </w:t>
      </w:r>
      <w:r w:rsidRPr="00253297">
        <w:rPr>
          <w:rFonts w:ascii="Times New Roman" w:eastAsia="Calibri" w:hAnsi="Times New Roman" w:cs="Times New Roman"/>
          <w:lang w:eastAsia="en-US"/>
        </w:rPr>
        <w:t>основы экономики, организации труда и управления; методы календарного и сетевого планирования.</w:t>
      </w:r>
    </w:p>
    <w:p w:rsidR="002A4FA5" w:rsidRPr="00253297" w:rsidRDefault="002A4FA5" w:rsidP="002A4FA5">
      <w:pPr>
        <w:ind w:right="-113" w:firstLine="993"/>
        <w:jc w:val="both"/>
        <w:rPr>
          <w:rFonts w:ascii="Times New Roman" w:eastAsia="Calibri" w:hAnsi="Times New Roman" w:cs="Times New Roman"/>
          <w:lang w:eastAsia="en-US"/>
        </w:rPr>
      </w:pP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Основные методы планирования (балансовый и нормативный методы, метод технико-экономических расчетов, индикативный метод планирования)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экстраполяции (обоснование показателей «от достигнутого»)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Программно-целевой метод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экспертной оценки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Экономико-математический метод (моделирование)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календарного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284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 сетевого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</w:t>
      </w:r>
      <w:r w:rsidRPr="00253297">
        <w:rPr>
          <w:rFonts w:ascii="Times New Roman" w:hAnsi="Times New Roman" w:cs="Times New Roman"/>
        </w:rPr>
        <w:t xml:space="preserve"> этапа «Анализ исходного состояния объекта планирования»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II</w:t>
      </w:r>
      <w:r w:rsidRPr="00253297">
        <w:rPr>
          <w:rFonts w:ascii="Times New Roman" w:hAnsi="Times New Roman" w:cs="Times New Roman"/>
        </w:rPr>
        <w:t xml:space="preserve"> этапа «Определение и формализация реальной цели развития»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right="-427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III</w:t>
      </w:r>
      <w:r w:rsidRPr="00253297">
        <w:rPr>
          <w:rFonts w:ascii="Times New Roman" w:hAnsi="Times New Roman" w:cs="Times New Roman"/>
        </w:rPr>
        <w:t xml:space="preserve"> этапа «Обоснование концепции развития организации на основе цели и миссии»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IV</w:t>
      </w:r>
      <w:r w:rsidRPr="00253297">
        <w:rPr>
          <w:rFonts w:ascii="Times New Roman" w:hAnsi="Times New Roman" w:cs="Times New Roman"/>
        </w:rPr>
        <w:t xml:space="preserve"> этапа «Обоснование стратегии с учетом миссии и концепции развития»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V</w:t>
      </w:r>
      <w:r w:rsidRPr="00253297">
        <w:rPr>
          <w:rFonts w:ascii="Times New Roman" w:hAnsi="Times New Roman" w:cs="Times New Roman"/>
        </w:rPr>
        <w:t xml:space="preserve"> этапа «Тактическое планирование»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right="-711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Содержание </w:t>
      </w:r>
      <w:r w:rsidRPr="00253297">
        <w:rPr>
          <w:rFonts w:ascii="Times New Roman" w:hAnsi="Times New Roman" w:cs="Times New Roman"/>
          <w:lang w:val="en-US"/>
        </w:rPr>
        <w:t>VI</w:t>
      </w:r>
      <w:r w:rsidRPr="00253297">
        <w:rPr>
          <w:rFonts w:ascii="Times New Roman" w:hAnsi="Times New Roman" w:cs="Times New Roman"/>
        </w:rPr>
        <w:t xml:space="preserve"> этапа «Разработка оперативных планов (краткосрочных, от 10 дней до 1 года)»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Классификация планов 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 в системе управления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планов и их классификация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Сущность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принципы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Основные виды планов в финансовом планировании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основных видов планов в финансовом планировании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по объему деятельности организации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доходов и расходов в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денежных поступлений и выплат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активов и пассивов в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по источникам и использованию инвестиционных ресурсов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Сводный финансовый план организации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Понятие бюджетирования и его назначение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внутрифирменных бюджетов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действий организации по постановке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Сущность </w:t>
      </w:r>
      <w:proofErr w:type="spellStart"/>
      <w:r w:rsidRPr="00253297">
        <w:rPr>
          <w:rFonts w:ascii="Times New Roman" w:hAnsi="Times New Roman" w:cs="Times New Roman"/>
        </w:rPr>
        <w:t>контроллинга</w:t>
      </w:r>
      <w:proofErr w:type="spellEnd"/>
      <w:r w:rsidRPr="00253297">
        <w:rPr>
          <w:rFonts w:ascii="Times New Roman" w:hAnsi="Times New Roman" w:cs="Times New Roman"/>
        </w:rPr>
        <w:t xml:space="preserve"> 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Место </w:t>
      </w:r>
      <w:proofErr w:type="spellStart"/>
      <w:r w:rsidRPr="00253297">
        <w:rPr>
          <w:rFonts w:ascii="Times New Roman" w:hAnsi="Times New Roman" w:cs="Times New Roman"/>
        </w:rPr>
        <w:t>контроллинга</w:t>
      </w:r>
      <w:proofErr w:type="spellEnd"/>
      <w:r w:rsidRPr="00253297">
        <w:rPr>
          <w:rFonts w:ascii="Times New Roman" w:hAnsi="Times New Roman" w:cs="Times New Roman"/>
        </w:rPr>
        <w:t xml:space="preserve">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Контроль: виды и функции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9"/>
        </w:numPr>
        <w:tabs>
          <w:tab w:val="clear" w:pos="720"/>
          <w:tab w:val="left" w:pos="426"/>
          <w:tab w:val="num" w:pos="90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FD316C" w:rsidRDefault="00FD316C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2A4FA5" w:rsidRPr="00FD316C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sz w:val="28"/>
          <w:szCs w:val="28"/>
        </w:rPr>
        <w:t xml:space="preserve">ТЕМЫ РЕФЕРАТОВ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>по разделам и темам дисциплины</w:t>
      </w:r>
      <w:r w:rsidRPr="002532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imes New Roman"/>
          <w:b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 xml:space="preserve">»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(для семинарских занятий)</w:t>
      </w:r>
    </w:p>
    <w:p w:rsidR="002A4FA5" w:rsidRPr="00253297" w:rsidRDefault="002A4FA5" w:rsidP="002A4FA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темы рефератов в</w:t>
      </w:r>
      <w:r w:rsidR="00FD316C">
        <w:rPr>
          <w:rFonts w:ascii="Times New Roman" w:hAnsi="Times New Roman" w:cs="Times New Roman"/>
          <w:bCs/>
          <w:kern w:val="36"/>
        </w:rPr>
        <w:t xml:space="preserve"> </w:t>
      </w:r>
      <w:r w:rsidRPr="00253297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Защита рефератов осуществляется на семинарских занятиях.</w:t>
      </w:r>
    </w:p>
    <w:p w:rsidR="002A4FA5" w:rsidRPr="00253297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2A4FA5" w:rsidRPr="00FD316C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1. </w:t>
      </w:r>
      <w:r w:rsidRPr="00FD316C">
        <w:rPr>
          <w:rFonts w:ascii="Times New Roman" w:hAnsi="Times New Roman" w:cs="Times New Roman"/>
          <w:b/>
          <w:bCs/>
          <w:sz w:val="28"/>
          <w:szCs w:val="28"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num" w:pos="900"/>
          <w:tab w:val="left" w:pos="1980"/>
          <w:tab w:val="left" w:pos="2160"/>
        </w:tabs>
        <w:ind w:right="-235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Cs/>
          <w:kern w:val="36"/>
        </w:rPr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>Основные положения внутрифирменного планирования, в том числе предмет, объект, субъекты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понятия и посылки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планирования финансово-хозяйственной деятельности организаций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Методология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Методы планирования</w:t>
      </w:r>
    </w:p>
    <w:p w:rsidR="002A4FA5" w:rsidRPr="00253297" w:rsidRDefault="002A4FA5" w:rsidP="002A4FA5">
      <w:pPr>
        <w:widowControl/>
        <w:numPr>
          <w:ilvl w:val="0"/>
          <w:numId w:val="14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Классификация планов </w:t>
      </w:r>
      <w:r w:rsidRPr="00253297">
        <w:rPr>
          <w:rFonts w:ascii="Times New Roman" w:hAnsi="Times New Roman" w:cs="Times New Roman"/>
        </w:rPr>
        <w:t>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eastAsia="Calibri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r w:rsidRPr="00253297">
        <w:rPr>
          <w:rFonts w:ascii="Times New Roman" w:hAnsi="Times New Roman" w:cs="Times New Roman"/>
        </w:rPr>
        <w:t>системы планов</w:t>
      </w:r>
      <w:r w:rsidRPr="00253297">
        <w:rPr>
          <w:rFonts w:ascii="Times New Roman" w:hAnsi="Times New Roman" w:cs="Times New Roman"/>
          <w:spacing w:val="-6"/>
        </w:rPr>
        <w:t xml:space="preserve">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процесса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15"/>
        </w:numPr>
        <w:tabs>
          <w:tab w:val="clear" w:pos="720"/>
          <w:tab w:val="num" w:pos="90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Ответственность за организацию системы внутрифирменного планирования</w:t>
      </w:r>
    </w:p>
    <w:p w:rsidR="00FD316C" w:rsidRPr="00FD316C" w:rsidRDefault="00FD316C" w:rsidP="002A4FA5">
      <w:pPr>
        <w:pStyle w:val="Defaul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A4FA5" w:rsidRPr="00FD316C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sz w:val="28"/>
          <w:szCs w:val="28"/>
        </w:rPr>
        <w:t>РАЗДЕЛ 2. ОРГАНИЗАЦИЯ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3. </w:t>
      </w:r>
      <w:r w:rsidRPr="00253297">
        <w:rPr>
          <w:rFonts w:ascii="Times New Roman" w:hAnsi="Times New Roman" w:cs="Times New Roman"/>
          <w:b/>
          <w:bCs/>
          <w:kern w:val="36"/>
        </w:rPr>
        <w:t>ОРГАНИЗАЦИЯ ПРОЦЕССА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Информационное обеспечение процесса планирования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Роль информационного обеспечения процесса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Разработка системы информационного обеспечения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8"/>
        </w:numPr>
        <w:tabs>
          <w:tab w:val="left" w:pos="900"/>
          <w:tab w:val="left" w:pos="1980"/>
          <w:tab w:val="left" w:pos="2160"/>
        </w:tabs>
        <w:ind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планов и их классификация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4. </w:t>
      </w:r>
      <w:r w:rsidRPr="00253297">
        <w:rPr>
          <w:rFonts w:ascii="Times New Roman" w:hAnsi="Times New Roman" w:cs="Times New Roman"/>
          <w:b/>
          <w:bCs/>
          <w:kern w:val="36"/>
        </w:rPr>
        <w:t>ФИНАНСОВОЕ ПЛАНИРОВАНИЕ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bCs/>
        </w:rPr>
        <w:t>Сущность финансового планирования</w:t>
      </w:r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>Основные принципы финансового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Разработка </w:t>
      </w:r>
      <w:r w:rsidRPr="00253297">
        <w:rPr>
          <w:rFonts w:ascii="Times New Roman" w:hAnsi="Times New Roman" w:cs="Times New Roman"/>
          <w:spacing w:val="-6"/>
        </w:rPr>
        <w:t>финансовых планов в организации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Основные виды финансовых планов </w:t>
      </w:r>
    </w:p>
    <w:p w:rsidR="002A4FA5" w:rsidRPr="00253297" w:rsidRDefault="002A4FA5" w:rsidP="002A4FA5">
      <w:pPr>
        <w:widowControl/>
        <w:numPr>
          <w:ilvl w:val="0"/>
          <w:numId w:val="1"/>
        </w:numPr>
        <w:tabs>
          <w:tab w:val="clear" w:pos="927"/>
          <w:tab w:val="num" w:pos="0"/>
          <w:tab w:val="left" w:pos="426"/>
          <w:tab w:val="left" w:pos="851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Порядок </w:t>
      </w:r>
      <w:r w:rsidRPr="00253297">
        <w:rPr>
          <w:rFonts w:ascii="Times New Roman" w:hAnsi="Times New Roman" w:cs="Times New Roman"/>
          <w:spacing w:val="-6"/>
        </w:rPr>
        <w:t>расчета финансовых планов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right="-235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Производственная программа предприятия и ее обоснование производственной мощностью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производства продукции, его обоснование и включение в финансовый план 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Цель разработки плана объема деятельности</w:t>
      </w:r>
      <w:r w:rsidRPr="00253297">
        <w:rPr>
          <w:rFonts w:ascii="Times New Roman" w:hAnsi="Times New Roman" w:cs="Times New Roman"/>
          <w:spacing w:val="-6"/>
        </w:rPr>
        <w:t xml:space="preserve"> организации (</w:t>
      </w:r>
      <w:r w:rsidRPr="00253297">
        <w:rPr>
          <w:rFonts w:ascii="Times New Roman" w:hAnsi="Times New Roman" w:cs="Times New Roman"/>
        </w:rPr>
        <w:t xml:space="preserve">предприятия) и этапы расчета показателей плана 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851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плана объема реализации продукции и услуг</w:t>
      </w:r>
    </w:p>
    <w:p w:rsidR="002A4FA5" w:rsidRPr="00253297" w:rsidRDefault="002A4FA5" w:rsidP="002A4FA5">
      <w:pPr>
        <w:numPr>
          <w:ilvl w:val="0"/>
          <w:numId w:val="1"/>
        </w:numPr>
        <w:tabs>
          <w:tab w:val="clear" w:pos="927"/>
          <w:tab w:val="num" w:pos="0"/>
          <w:tab w:val="left" w:pos="284"/>
          <w:tab w:val="left" w:pos="426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разделов плана по объему реализации продукции и услуг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ТЕМА 5. </w:t>
      </w:r>
      <w:r w:rsidRPr="00253297">
        <w:rPr>
          <w:rFonts w:ascii="Times New Roman" w:hAnsi="Times New Roman" w:cs="Times New Roman"/>
          <w:b/>
        </w:rPr>
        <w:t>ВНУТРИФИРМЕННОЕ БЮДЖЕТИРОВАНИЕ КАК ПОДСИСТЕМА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bCs/>
        </w:rPr>
        <w:t xml:space="preserve">Понятие </w:t>
      </w:r>
      <w:r w:rsidRPr="00253297">
        <w:rPr>
          <w:rFonts w:ascii="Times New Roman" w:hAnsi="Times New Roman" w:cs="Times New Roman"/>
        </w:rPr>
        <w:t>внутрифирменного бюджетирования и его цель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действий организации по постановке внутрифирменного бюджетирования </w:t>
      </w:r>
    </w:p>
    <w:p w:rsidR="002A4FA5" w:rsidRPr="00253297" w:rsidRDefault="002A4FA5" w:rsidP="002A4FA5">
      <w:pPr>
        <w:widowControl/>
        <w:numPr>
          <w:ilvl w:val="0"/>
          <w:numId w:val="16"/>
        </w:numPr>
        <w:tabs>
          <w:tab w:val="clear" w:pos="720"/>
          <w:tab w:val="left" w:pos="900"/>
          <w:tab w:val="num" w:pos="108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внутрифирменных бюджетов</w:t>
      </w:r>
    </w:p>
    <w:p w:rsidR="00FD316C" w:rsidRPr="00FD316C" w:rsidRDefault="00FD316C" w:rsidP="002A4FA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A4FA5" w:rsidRPr="00FD316C" w:rsidRDefault="002A4FA5" w:rsidP="002A4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16C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FD316C">
        <w:rPr>
          <w:rFonts w:ascii="Times New Roman" w:hAnsi="Times New Roman" w:cs="Times New Roman"/>
          <w:sz w:val="28"/>
          <w:szCs w:val="28"/>
        </w:rPr>
        <w:t xml:space="preserve"> </w:t>
      </w:r>
      <w:r w:rsidRPr="00FD316C">
        <w:rPr>
          <w:rFonts w:ascii="Times New Roman" w:hAnsi="Times New Roman" w:cs="Times New Roman"/>
          <w:b/>
          <w:sz w:val="28"/>
          <w:szCs w:val="28"/>
        </w:rPr>
        <w:t>КОНТРОЛЛИНГ И ОРГАНИЗАЦИЯ РЕАЛИЗАЦИИ ПЛАНОВ</w:t>
      </w:r>
    </w:p>
    <w:p w:rsidR="002A4FA5" w:rsidRPr="00253297" w:rsidRDefault="002A4FA5" w:rsidP="002A4FA5">
      <w:pPr>
        <w:ind w:firstLine="180"/>
        <w:jc w:val="center"/>
        <w:rPr>
          <w:rFonts w:ascii="Times New Roman" w:hAnsi="Times New Roman" w:cs="Times New Roman"/>
          <w:i/>
          <w:spacing w:val="-10"/>
        </w:rPr>
      </w:pPr>
      <w:r w:rsidRPr="00253297">
        <w:rPr>
          <w:rFonts w:ascii="Times New Roman" w:hAnsi="Times New Roman" w:cs="Times New Roman"/>
          <w:b/>
          <w:bCs/>
        </w:rPr>
        <w:t>ТЕМА 6. КОНТРОЛЛИНГ В СИСТЕМЕ ПЛАНИРОВАНИЯ</w:t>
      </w:r>
    </w:p>
    <w:p w:rsidR="002A4FA5" w:rsidRPr="00253297" w:rsidRDefault="002A4FA5" w:rsidP="002A4FA5">
      <w:pPr>
        <w:widowControl/>
        <w:numPr>
          <w:ilvl w:val="0"/>
          <w:numId w:val="13"/>
        </w:numPr>
        <w:tabs>
          <w:tab w:val="clear" w:pos="927"/>
          <w:tab w:val="left" w:pos="993"/>
          <w:tab w:val="num" w:pos="1276"/>
        </w:tabs>
        <w:ind w:left="0" w:right="-411" w:firstLine="567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Сущность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и его виды </w:t>
      </w:r>
      <w:r w:rsidRPr="00253297">
        <w:rPr>
          <w:rFonts w:ascii="Times New Roman" w:hAnsi="Times New Roman" w:cs="Times New Roman"/>
        </w:rPr>
        <w:t>в соответствии с решаемыми задачами в организации</w:t>
      </w:r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Функции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Методы и инструменты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</w:p>
    <w:p w:rsidR="002A4FA5" w:rsidRPr="00253297" w:rsidRDefault="002A4FA5" w:rsidP="002A4FA5">
      <w:pPr>
        <w:widowControl/>
        <w:numPr>
          <w:ilvl w:val="0"/>
          <w:numId w:val="13"/>
        </w:numPr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Организация службы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на предприятии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lastRenderedPageBreak/>
        <w:t>ТЕМА 7. ОРГАНИЗАЦИОННО-ЭКОНОМИЧЕСКИЕ УСЛОВИЯ РЕАЛИЗАЦИИ ПЛАНОВ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>Показателями эффективности плановой деятельности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right="-553" w:firstLine="567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Система мер по обеспечению реализации планов с учетом ограничений по времени и бюджету</w:t>
      </w:r>
    </w:p>
    <w:p w:rsidR="002A4FA5" w:rsidRPr="00253297" w:rsidRDefault="002A4FA5" w:rsidP="002A4FA5">
      <w:pPr>
        <w:widowControl/>
        <w:numPr>
          <w:ilvl w:val="0"/>
          <w:numId w:val="17"/>
        </w:numPr>
        <w:tabs>
          <w:tab w:val="clear" w:pos="360"/>
          <w:tab w:val="num" w:pos="900"/>
        </w:tabs>
        <w:spacing w:line="216" w:lineRule="auto"/>
        <w:ind w:left="0" w:firstLine="567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Анализ и оценка качества планов</w:t>
      </w:r>
    </w:p>
    <w:p w:rsidR="00237B02" w:rsidRDefault="00237B02" w:rsidP="002A4FA5">
      <w:pPr>
        <w:ind w:firstLine="720"/>
        <w:jc w:val="center"/>
        <w:rPr>
          <w:rFonts w:ascii="Times New Roman" w:hAnsi="Times New Roman" w:cs="Times New Roman"/>
          <w:b/>
        </w:rPr>
      </w:pPr>
    </w:p>
    <w:p w:rsidR="00FD316C" w:rsidRDefault="00FD316C" w:rsidP="002A4FA5">
      <w:pPr>
        <w:ind w:firstLine="720"/>
        <w:jc w:val="center"/>
        <w:rPr>
          <w:rFonts w:ascii="Times New Roman" w:hAnsi="Times New Roman" w:cs="Times New Roman"/>
          <w:b/>
        </w:rPr>
      </w:pPr>
    </w:p>
    <w:p w:rsidR="00FD316C" w:rsidRDefault="00FD316C" w:rsidP="002A4FA5">
      <w:pPr>
        <w:ind w:firstLine="720"/>
        <w:jc w:val="center"/>
        <w:rPr>
          <w:rFonts w:ascii="Times New Roman" w:hAnsi="Times New Roman" w:cs="Times New Roman"/>
          <w:b/>
        </w:rPr>
      </w:pPr>
    </w:p>
    <w:p w:rsidR="002A4FA5" w:rsidRPr="00FD316C" w:rsidRDefault="002A4FA5" w:rsidP="002A4FA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6C">
        <w:rPr>
          <w:rFonts w:ascii="Times New Roman" w:hAnsi="Times New Roman" w:cs="Times New Roman"/>
          <w:b/>
          <w:sz w:val="28"/>
          <w:szCs w:val="28"/>
        </w:rPr>
        <w:t>ПЕРЕЧЕНЬ ДИСКУССИОННЫХ ТЕМ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>по разделам и темам дисциплины</w:t>
      </w:r>
      <w:r w:rsidRPr="00253297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«</w:t>
      </w:r>
      <w:r w:rsidRPr="00253297">
        <w:rPr>
          <w:rFonts w:ascii="Times New Roman" w:hAnsi="Times New Roman" w:cs="Times New Roman"/>
          <w:b/>
        </w:rPr>
        <w:t>Внутрифирменное планирование</w:t>
      </w:r>
      <w:r w:rsidRPr="00253297">
        <w:rPr>
          <w:rFonts w:ascii="Times New Roman" w:hAnsi="Times New Roman" w:cs="Times New Roman"/>
          <w:b/>
          <w:bCs/>
        </w:rPr>
        <w:t xml:space="preserve">» 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(для семинаров-дискуссий)</w:t>
      </w:r>
    </w:p>
    <w:p w:rsidR="002A4FA5" w:rsidRPr="00253297" w:rsidRDefault="002A4FA5" w:rsidP="002A4FA5">
      <w:pPr>
        <w:ind w:firstLine="567"/>
        <w:jc w:val="both"/>
        <w:rPr>
          <w:rFonts w:ascii="Times New Roman" w:hAnsi="Times New Roman" w:cs="Times New Roman"/>
          <w:bCs/>
          <w:kern w:val="36"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перечень дискуссионных тем в</w:t>
      </w:r>
      <w:r w:rsidR="00C04B32">
        <w:rPr>
          <w:rFonts w:ascii="Times New Roman" w:hAnsi="Times New Roman" w:cs="Times New Roman"/>
          <w:bCs/>
          <w:kern w:val="36"/>
        </w:rPr>
        <w:t xml:space="preserve"> </w:t>
      </w:r>
      <w:r w:rsidRPr="00253297">
        <w:rPr>
          <w:rFonts w:ascii="Times New Roman" w:hAnsi="Times New Roman" w:cs="Times New Roman"/>
          <w:bCs/>
          <w:kern w:val="36"/>
        </w:rPr>
        <w:t>начале изучения тем дисциплины в соответствии с учебным графиком. Участие обучающихся в обсуждении осуществляется на семинарских занятиях (семинарах-дискуссиях).</w:t>
      </w:r>
    </w:p>
    <w:p w:rsidR="002A4FA5" w:rsidRPr="00253297" w:rsidRDefault="002A4FA5" w:rsidP="002A4FA5">
      <w:pPr>
        <w:tabs>
          <w:tab w:val="left" w:pos="2295"/>
        </w:tabs>
        <w:jc w:val="center"/>
        <w:rPr>
          <w:rFonts w:ascii="Times New Roman" w:hAnsi="Times New Roman" w:cs="Times New Roman"/>
          <w:b/>
          <w:bCs/>
        </w:rPr>
      </w:pPr>
    </w:p>
    <w:p w:rsidR="002A4FA5" w:rsidRPr="00FD316C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1. </w:t>
      </w:r>
      <w:r w:rsidRPr="00FD316C">
        <w:rPr>
          <w:rFonts w:ascii="Times New Roman" w:hAnsi="Times New Roman" w:cs="Times New Roman"/>
          <w:b/>
          <w:bCs/>
          <w:sz w:val="28"/>
          <w:szCs w:val="28"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 w:right="-235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Cs/>
          <w:kern w:val="36"/>
        </w:rPr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положения внутрифирменного планирования, в том числе предмет, объект, субъекты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понятия и посылки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планирования финансово-хозяйственной деятельности организаций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Методология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Методы планирования</w:t>
      </w:r>
    </w:p>
    <w:p w:rsidR="002A4FA5" w:rsidRPr="00253297" w:rsidRDefault="002A4FA5" w:rsidP="002A4FA5">
      <w:pPr>
        <w:widowControl/>
        <w:numPr>
          <w:ilvl w:val="0"/>
          <w:numId w:val="19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2A4FA5" w:rsidRPr="00253297" w:rsidRDefault="002A4FA5" w:rsidP="002A4FA5">
      <w:pPr>
        <w:widowControl/>
        <w:numPr>
          <w:ilvl w:val="3"/>
          <w:numId w:val="12"/>
        </w:numPr>
        <w:tabs>
          <w:tab w:val="clear" w:pos="2880"/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Классификация планов </w:t>
      </w:r>
      <w:r w:rsidRPr="00253297">
        <w:rPr>
          <w:rFonts w:ascii="Times New Roman" w:hAnsi="Times New Roman" w:cs="Times New Roman"/>
        </w:rPr>
        <w:t>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eastAsia="Calibri" w:hAnsi="Times New Roman" w:cs="Times New Roman"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r w:rsidRPr="00253297">
        <w:rPr>
          <w:rFonts w:ascii="Times New Roman" w:hAnsi="Times New Roman" w:cs="Times New Roman"/>
        </w:rPr>
        <w:t>системы планов</w:t>
      </w:r>
      <w:r w:rsidRPr="00253297">
        <w:rPr>
          <w:rFonts w:ascii="Times New Roman" w:hAnsi="Times New Roman" w:cs="Times New Roman"/>
          <w:spacing w:val="-6"/>
        </w:rPr>
        <w:t xml:space="preserve">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>Организация процесса планирования в организации (фирме)</w:t>
      </w:r>
    </w:p>
    <w:p w:rsidR="002A4FA5" w:rsidRPr="00253297" w:rsidRDefault="002A4FA5" w:rsidP="002A4FA5">
      <w:pPr>
        <w:widowControl/>
        <w:numPr>
          <w:ilvl w:val="0"/>
          <w:numId w:val="12"/>
        </w:numPr>
        <w:tabs>
          <w:tab w:val="left" w:pos="993"/>
          <w:tab w:val="num" w:pos="1560"/>
          <w:tab w:val="left" w:pos="1980"/>
          <w:tab w:val="left" w:pos="2160"/>
        </w:tabs>
        <w:ind w:left="0" w:firstLine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Ответственность за организацию системы внутрифирменного планирования</w:t>
      </w:r>
    </w:p>
    <w:p w:rsidR="00FD316C" w:rsidRDefault="00FD316C" w:rsidP="002A4F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FA5" w:rsidRPr="00FD316C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sz w:val="28"/>
          <w:szCs w:val="28"/>
        </w:rPr>
        <w:t>РАЗДЕЛ 2. ОРГАНИЗАЦИЯ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3. </w:t>
      </w:r>
      <w:r w:rsidRPr="00253297">
        <w:rPr>
          <w:rFonts w:ascii="Times New Roman" w:hAnsi="Times New Roman" w:cs="Times New Roman"/>
          <w:b/>
          <w:bCs/>
          <w:kern w:val="36"/>
        </w:rPr>
        <w:t>ОРГАНИЗАЦИЯ ПРОЦЕССА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Информационное обеспечение процесса планирования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Роль информационного обеспечения процесса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Разработка системы информационного обеспечения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0"/>
        </w:numPr>
        <w:tabs>
          <w:tab w:val="clear" w:pos="0"/>
          <w:tab w:val="num" w:pos="709"/>
          <w:tab w:val="left" w:pos="900"/>
          <w:tab w:val="left" w:pos="1980"/>
          <w:tab w:val="left" w:pos="2160"/>
        </w:tabs>
        <w:ind w:left="56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планов и их классификация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4. </w:t>
      </w:r>
      <w:r w:rsidRPr="00253297">
        <w:rPr>
          <w:rFonts w:ascii="Times New Roman" w:hAnsi="Times New Roman" w:cs="Times New Roman"/>
          <w:b/>
          <w:bCs/>
          <w:kern w:val="36"/>
        </w:rPr>
        <w:t>ФИНАНСОВОЕ ПЛАНИРОВАНИЕ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left" w:pos="284"/>
          <w:tab w:val="num" w:pos="720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Сущность финансового планирования в организации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num" w:pos="0"/>
          <w:tab w:val="left" w:pos="284"/>
          <w:tab w:val="num" w:pos="720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принципы финансового планирования в организации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num" w:pos="0"/>
          <w:tab w:val="left" w:pos="284"/>
          <w:tab w:val="num" w:pos="720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Разработка финансовых планов в организации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left" w:pos="284"/>
          <w:tab w:val="left" w:pos="426"/>
          <w:tab w:val="left" w:pos="851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плана объема реализации продукции и услуг</w:t>
      </w:r>
    </w:p>
    <w:p w:rsidR="002A4FA5" w:rsidRPr="00253297" w:rsidRDefault="002A4FA5" w:rsidP="002A4FA5">
      <w:pPr>
        <w:numPr>
          <w:ilvl w:val="0"/>
          <w:numId w:val="21"/>
        </w:numPr>
        <w:tabs>
          <w:tab w:val="left" w:pos="284"/>
          <w:tab w:val="left" w:pos="90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разделов плана по объему реализации продукции и услуг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lastRenderedPageBreak/>
        <w:t xml:space="preserve">ТЕМА 5. </w:t>
      </w:r>
      <w:r w:rsidRPr="00253297">
        <w:rPr>
          <w:rFonts w:ascii="Times New Roman" w:hAnsi="Times New Roman" w:cs="Times New Roman"/>
          <w:b/>
        </w:rPr>
        <w:t>ВНУТРИФИРМЕННОЕ БЮДЖЕТИРОВАНИЕ КАК ПОДСИСТЕМА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bCs/>
        </w:rPr>
        <w:t xml:space="preserve">Понятие </w:t>
      </w:r>
      <w:r w:rsidRPr="00253297">
        <w:rPr>
          <w:rFonts w:ascii="Times New Roman" w:hAnsi="Times New Roman" w:cs="Times New Roman"/>
        </w:rPr>
        <w:t>внутрифирменного бюджетирования и его цель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Система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 xml:space="preserve">План действий организации по постановке внутрифирменного бюджетирования </w:t>
      </w:r>
    </w:p>
    <w:p w:rsidR="002A4FA5" w:rsidRPr="00253297" w:rsidRDefault="002A4FA5" w:rsidP="002A4FA5">
      <w:pPr>
        <w:widowControl/>
        <w:numPr>
          <w:ilvl w:val="0"/>
          <w:numId w:val="22"/>
        </w:numPr>
        <w:tabs>
          <w:tab w:val="left" w:pos="900"/>
          <w:tab w:val="num" w:pos="1080"/>
          <w:tab w:val="left" w:pos="1980"/>
          <w:tab w:val="left" w:pos="2160"/>
        </w:tabs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Система внутрифирменных бюджетов</w:t>
      </w:r>
    </w:p>
    <w:p w:rsidR="00FD316C" w:rsidRDefault="00FD316C" w:rsidP="002A4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A5" w:rsidRPr="00FD316C" w:rsidRDefault="002A4FA5" w:rsidP="002A4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16C">
        <w:rPr>
          <w:rFonts w:ascii="Times New Roman" w:hAnsi="Times New Roman" w:cs="Times New Roman"/>
          <w:b/>
          <w:sz w:val="28"/>
          <w:szCs w:val="28"/>
        </w:rPr>
        <w:t>РАЗДЕЛ 3.</w:t>
      </w:r>
      <w:r w:rsidRPr="00FD316C">
        <w:rPr>
          <w:rFonts w:ascii="Times New Roman" w:hAnsi="Times New Roman" w:cs="Times New Roman"/>
          <w:sz w:val="28"/>
          <w:szCs w:val="28"/>
        </w:rPr>
        <w:t xml:space="preserve"> </w:t>
      </w:r>
      <w:r w:rsidR="0097174A" w:rsidRPr="00FD316C">
        <w:rPr>
          <w:rFonts w:ascii="Times New Roman" w:hAnsi="Times New Roman" w:cs="Times New Roman"/>
          <w:b/>
          <w:sz w:val="28"/>
          <w:szCs w:val="28"/>
        </w:rPr>
        <w:t>КОНТРОЛЛИНГ,</w:t>
      </w:r>
      <w:r w:rsidRPr="00FD316C">
        <w:rPr>
          <w:rFonts w:ascii="Times New Roman" w:hAnsi="Times New Roman" w:cs="Times New Roman"/>
          <w:b/>
          <w:sz w:val="28"/>
          <w:szCs w:val="28"/>
        </w:rPr>
        <w:t xml:space="preserve"> И ОРГАНИЗАЦИЯ РЕАЛИЗАЦИИ ПЛАНОВ</w:t>
      </w:r>
    </w:p>
    <w:p w:rsidR="002A4FA5" w:rsidRPr="00253297" w:rsidRDefault="002A4FA5" w:rsidP="002A4FA5">
      <w:pPr>
        <w:ind w:firstLine="180"/>
        <w:jc w:val="center"/>
        <w:rPr>
          <w:rFonts w:ascii="Times New Roman" w:hAnsi="Times New Roman" w:cs="Times New Roman"/>
          <w:i/>
          <w:spacing w:val="-10"/>
        </w:rPr>
      </w:pPr>
      <w:r w:rsidRPr="00253297">
        <w:rPr>
          <w:rFonts w:ascii="Times New Roman" w:hAnsi="Times New Roman" w:cs="Times New Roman"/>
          <w:b/>
          <w:bCs/>
        </w:rPr>
        <w:t>ТЕМА 6. КОНТРОЛЛИНГ В СИСТЕМЕ ПЛАНИРОВАНИЯ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Сущность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и его виды в соответствии с решаемыми задачами в организации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Функции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Методы и инструменты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</w:p>
    <w:p w:rsidR="002A4FA5" w:rsidRPr="00253297" w:rsidRDefault="002A4FA5" w:rsidP="002A4FA5">
      <w:pPr>
        <w:widowControl/>
        <w:numPr>
          <w:ilvl w:val="0"/>
          <w:numId w:val="23"/>
        </w:numPr>
        <w:tabs>
          <w:tab w:val="left" w:pos="993"/>
        </w:tabs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Организация службы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на предприятии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>ТЕМА 7. ОРГАНИЗАЦИОННО-ЭКОНОМИЧЕСКИЕ УСЛОВИЯ РЕАЛИЗАЦИИ ПЛАНОВ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00"/>
        </w:tabs>
        <w:spacing w:line="216" w:lineRule="auto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Показателями эффективности плановой деятельности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мер по обеспечению реализации планов с учетом ограничений по времени и бюджету</w:t>
      </w:r>
    </w:p>
    <w:p w:rsidR="002A4FA5" w:rsidRPr="00253297" w:rsidRDefault="002A4FA5" w:rsidP="002A4FA5">
      <w:pPr>
        <w:widowControl/>
        <w:numPr>
          <w:ilvl w:val="0"/>
          <w:numId w:val="24"/>
        </w:numPr>
        <w:tabs>
          <w:tab w:val="num" w:pos="993"/>
        </w:tabs>
        <w:spacing w:line="216" w:lineRule="auto"/>
        <w:ind w:left="0" w:firstLine="567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Анализ и оценка качества планов</w:t>
      </w:r>
    </w:p>
    <w:p w:rsidR="00237B02" w:rsidRDefault="00237B02" w:rsidP="002A4FA5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</w:p>
    <w:p w:rsidR="00FD316C" w:rsidRDefault="00FD316C" w:rsidP="002A4FA5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</w:rPr>
      </w:pPr>
    </w:p>
    <w:p w:rsidR="002A4FA5" w:rsidRPr="00FD316C" w:rsidRDefault="002A4FA5" w:rsidP="002A4FA5">
      <w:pPr>
        <w:pStyle w:val="ad"/>
        <w:widowControl/>
        <w:shd w:val="clear" w:color="auto" w:fill="FFFFFF"/>
        <w:ind w:lef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16C">
        <w:rPr>
          <w:rFonts w:ascii="Times New Roman" w:hAnsi="Times New Roman" w:cs="Times New Roman"/>
          <w:b/>
          <w:sz w:val="28"/>
          <w:szCs w:val="28"/>
        </w:rPr>
        <w:t>ВОПРОСЫ ДЛЯ САМОКОНТРОЛЯ ОБУЧАЮЩИХСЯ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</w:rPr>
        <w:t xml:space="preserve">по разделам и темам </w:t>
      </w:r>
      <w:r w:rsidRPr="00253297">
        <w:rPr>
          <w:rFonts w:ascii="Times New Roman" w:hAnsi="Times New Roman" w:cs="Times New Roman"/>
          <w:b/>
          <w:bCs/>
        </w:rPr>
        <w:t>дисциплины «Внутрифирменное планирование»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(индивидуальный опрос)</w:t>
      </w:r>
    </w:p>
    <w:p w:rsidR="002A4FA5" w:rsidRPr="00253297" w:rsidRDefault="002A4FA5" w:rsidP="002A4FA5">
      <w:pPr>
        <w:ind w:firstLine="720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Cs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FD316C" w:rsidRDefault="00FD316C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2A4FA5" w:rsidRPr="00FD316C" w:rsidRDefault="002A4FA5" w:rsidP="002A4FA5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РАЗДЕЛ 1. </w:t>
      </w:r>
      <w:r w:rsidRPr="00FD316C">
        <w:rPr>
          <w:rFonts w:ascii="Times New Roman" w:hAnsi="Times New Roman" w:cs="Times New Roman"/>
          <w:b/>
          <w:bCs/>
          <w:sz w:val="28"/>
          <w:szCs w:val="28"/>
        </w:rPr>
        <w:t>ОБЩИЕ ПОЛОЖЕНИЯ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  <w:kern w:val="36"/>
        </w:rPr>
        <w:t>ТЕМА 1. СУЩНОСТЬ, ПРИНЦИПЫ И МЕТОДЫ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Планирование: понятие, роль и значение в рыночной экономике. Функции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понятия и посылки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Сущность и необходимость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Основные положения внутрифирменного планирования (предмет, объект, субъекты планирования)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Задачи планирования финансово-хозяйственной деятельности организаций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Методология внутрифирменного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Принципы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Методы планирования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Формы планирования на российских предприятиях</w:t>
      </w:r>
    </w:p>
    <w:p w:rsidR="002A4FA5" w:rsidRPr="00253297" w:rsidRDefault="002A4FA5" w:rsidP="002A4FA5">
      <w:pPr>
        <w:widowControl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Технология планирования: этапы и последовательность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2. </w:t>
      </w:r>
      <w:r w:rsidRPr="00253297">
        <w:rPr>
          <w:rFonts w:ascii="Times New Roman" w:hAnsi="Times New Roman" w:cs="Times New Roman"/>
          <w:b/>
          <w:bCs/>
          <w:kern w:val="36"/>
        </w:rPr>
        <w:t>СИСТЕМА ПЛАНОВ И ИХ МЕСТО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планов в организации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Классификация планов по различным признакам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Планирование в системе управления организации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r w:rsidRPr="00253297">
        <w:rPr>
          <w:rFonts w:ascii="Times New Roman" w:hAnsi="Times New Roman" w:cs="Times New Roman"/>
        </w:rPr>
        <w:t>системы планов</w:t>
      </w:r>
      <w:r w:rsidRPr="00253297">
        <w:rPr>
          <w:rFonts w:ascii="Times New Roman" w:hAnsi="Times New Roman" w:cs="Times New Roman"/>
          <w:spacing w:val="-6"/>
        </w:rPr>
        <w:t xml:space="preserve"> в управлении организацией</w:t>
      </w:r>
    </w:p>
    <w:p w:rsidR="002A4FA5" w:rsidRPr="00253297" w:rsidRDefault="002A4FA5" w:rsidP="002A4FA5">
      <w:pPr>
        <w:widowControl/>
        <w:numPr>
          <w:ilvl w:val="0"/>
          <w:numId w:val="25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Функции планирования в системе управления</w:t>
      </w:r>
    </w:p>
    <w:p w:rsidR="002A4FA5" w:rsidRPr="00FD316C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ОРГАНИЗАЦИЯ ВНУТРИФИРМЕННОГО ПЛАНИРОВАНИЯ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b/>
          <w:bCs/>
          <w:kern w:val="36"/>
        </w:rPr>
      </w:pPr>
      <w:r w:rsidRPr="00253297">
        <w:rPr>
          <w:rFonts w:ascii="Times New Roman" w:hAnsi="Times New Roman" w:cs="Times New Roman"/>
          <w:b/>
          <w:bCs/>
        </w:rPr>
        <w:t xml:space="preserve">ТЕМА 3. </w:t>
      </w:r>
      <w:r w:rsidRPr="00253297">
        <w:rPr>
          <w:rFonts w:ascii="Times New Roman" w:hAnsi="Times New Roman" w:cs="Times New Roman"/>
          <w:b/>
          <w:bCs/>
          <w:kern w:val="36"/>
        </w:rPr>
        <w:t>ОРГАНИЗАЦИЯ ПРОЦЕССА ПЛАНИРОВАНИЯ В ОРГАНИЗАЦИИ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1. Организация процесса планирования в организации (фирме)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2. Ответственность за организацию системы внутрифирменного планирования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3. Информационное обеспечение процесса планирования</w:t>
      </w:r>
    </w:p>
    <w:p w:rsidR="002A4FA5" w:rsidRPr="00253297" w:rsidRDefault="002A4FA5" w:rsidP="002A4FA5">
      <w:pPr>
        <w:tabs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Роль </w:t>
      </w:r>
      <w:r w:rsidRPr="00253297">
        <w:rPr>
          <w:rFonts w:ascii="Times New Roman" w:hAnsi="Times New Roman" w:cs="Times New Roman"/>
          <w:spacing w:val="-6"/>
        </w:rPr>
        <w:t>информационного обеспечения процесса планирования в организации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5. Разработка системы информационного обеспечения планирования в организации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6. Показатели планов и их классификация</w:t>
      </w:r>
    </w:p>
    <w:p w:rsidR="002A4FA5" w:rsidRPr="00253297" w:rsidRDefault="002A4FA5" w:rsidP="002A4FA5">
      <w:pPr>
        <w:jc w:val="center"/>
        <w:rPr>
          <w:rFonts w:ascii="Times New Roman" w:hAnsi="Times New Roman" w:cs="Times New Roman"/>
          <w:i/>
        </w:rPr>
      </w:pPr>
      <w:r w:rsidRPr="00253297">
        <w:rPr>
          <w:rFonts w:ascii="Times New Roman" w:hAnsi="Times New Roman" w:cs="Times New Roman"/>
          <w:b/>
          <w:bCs/>
        </w:rPr>
        <w:t xml:space="preserve">ТЕМА 4. </w:t>
      </w:r>
      <w:r w:rsidRPr="00253297">
        <w:rPr>
          <w:rFonts w:ascii="Times New Roman" w:hAnsi="Times New Roman" w:cs="Times New Roman"/>
          <w:b/>
          <w:bCs/>
          <w:kern w:val="36"/>
        </w:rPr>
        <w:t>ФИНАНСОВОЕ ПЛАНИРОВАНИЕ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</w:tabs>
        <w:ind w:hanging="927"/>
        <w:jc w:val="both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bCs/>
        </w:rPr>
        <w:t>Сущность финансового планирования</w:t>
      </w:r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  <w:tab w:val="left" w:pos="1980"/>
          <w:tab w:val="left" w:pos="2160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spacing w:val="-6"/>
        </w:rPr>
        <w:t>Основные принципы финансового планирования в организации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</w:tabs>
        <w:ind w:hanging="927"/>
        <w:jc w:val="both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Разработка </w:t>
      </w:r>
      <w:r w:rsidRPr="00253297">
        <w:rPr>
          <w:rFonts w:ascii="Times New Roman" w:hAnsi="Times New Roman" w:cs="Times New Roman"/>
          <w:spacing w:val="-6"/>
        </w:rPr>
        <w:t>финансовых планов в организации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  <w:tab w:val="left" w:pos="1980"/>
          <w:tab w:val="left" w:pos="2160"/>
        </w:tabs>
        <w:ind w:hanging="927"/>
        <w:rPr>
          <w:rFonts w:ascii="Times New Roman" w:hAnsi="Times New Roman" w:cs="Times New Roman"/>
          <w:iCs/>
          <w:spacing w:val="-4"/>
        </w:rPr>
      </w:pPr>
      <w:r w:rsidRPr="00253297">
        <w:rPr>
          <w:rFonts w:ascii="Times New Roman" w:hAnsi="Times New Roman" w:cs="Times New Roman"/>
          <w:iCs/>
          <w:spacing w:val="-4"/>
        </w:rPr>
        <w:t xml:space="preserve">Основные виды финансовых планов 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left" w:pos="426"/>
          <w:tab w:val="left" w:pos="1980"/>
          <w:tab w:val="left" w:pos="2160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Порядок </w:t>
      </w:r>
      <w:r w:rsidRPr="00253297">
        <w:rPr>
          <w:rFonts w:ascii="Times New Roman" w:hAnsi="Times New Roman" w:cs="Times New Roman"/>
          <w:spacing w:val="-6"/>
        </w:rPr>
        <w:t>расчета финансовых планов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Цель разработки плана объема деятельности организации (предприятия)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Производственная программа предприятия и ее обоснование производственной мощностью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производства продукции, его обоснование и включение в финансовый план 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Этапы расчета показателей плана по объему деятельности организации (предприятия)</w:t>
      </w:r>
    </w:p>
    <w:p w:rsidR="002A4FA5" w:rsidRPr="00253297" w:rsidRDefault="002A4FA5" w:rsidP="002A4FA5">
      <w:pPr>
        <w:widowControl/>
        <w:numPr>
          <w:ilvl w:val="0"/>
          <w:numId w:val="26"/>
        </w:numPr>
        <w:tabs>
          <w:tab w:val="clear" w:pos="927"/>
          <w:tab w:val="num" w:pos="0"/>
          <w:tab w:val="left" w:pos="426"/>
          <w:tab w:val="left" w:pos="1980"/>
          <w:tab w:val="left" w:pos="2160"/>
        </w:tabs>
        <w:ind w:left="0" w:firstLine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Порядок расчета плана объема реализации продукции и услуг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 по объему деятельности </w:t>
      </w:r>
      <w:r w:rsidRPr="00253297">
        <w:rPr>
          <w:rFonts w:ascii="Times New Roman" w:hAnsi="Times New Roman" w:cs="Times New Roman"/>
          <w:spacing w:val="-6"/>
        </w:rPr>
        <w:t>организации (</w:t>
      </w:r>
      <w:r w:rsidRPr="00253297">
        <w:rPr>
          <w:rFonts w:ascii="Times New Roman" w:hAnsi="Times New Roman" w:cs="Times New Roman"/>
        </w:rPr>
        <w:t>предприятия)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 разделов плана по объему реализации продукции и услуг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доходов и расходов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денежных поступлений и выплат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Баланс активов и пассивов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План по источникам и использованию инвестиционных ресурсов</w:t>
      </w:r>
    </w:p>
    <w:p w:rsidR="002A4FA5" w:rsidRPr="00253297" w:rsidRDefault="002A4FA5" w:rsidP="002A4FA5">
      <w:pPr>
        <w:numPr>
          <w:ilvl w:val="0"/>
          <w:numId w:val="26"/>
        </w:numPr>
        <w:tabs>
          <w:tab w:val="left" w:pos="284"/>
          <w:tab w:val="left" w:pos="426"/>
        </w:tabs>
        <w:ind w:hanging="927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Сводный финансовый план организации (предприятия)</w:t>
      </w:r>
    </w:p>
    <w:p w:rsidR="002A4FA5" w:rsidRPr="00253297" w:rsidRDefault="002A4FA5" w:rsidP="002A4FA5">
      <w:pPr>
        <w:tabs>
          <w:tab w:val="left" w:pos="900"/>
          <w:tab w:val="left" w:pos="1980"/>
          <w:tab w:val="left" w:pos="2160"/>
        </w:tabs>
        <w:jc w:val="center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ТЕМА 5. </w:t>
      </w:r>
      <w:r w:rsidRPr="00253297">
        <w:rPr>
          <w:rFonts w:ascii="Times New Roman" w:hAnsi="Times New Roman" w:cs="Times New Roman"/>
          <w:b/>
        </w:rPr>
        <w:t>ВНУТРИФИРМЕННОЕ БЮДЖЕТИРОВАНИЕ КАК ПОДСИСТЕМА ФИНАНСОВОГО ПЛАНИРОВАНИЯ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u w:val="single"/>
        </w:rPr>
      </w:pPr>
      <w:r w:rsidRPr="00253297">
        <w:rPr>
          <w:rFonts w:ascii="Times New Roman" w:hAnsi="Times New Roman" w:cs="Times New Roman"/>
          <w:bCs/>
        </w:rPr>
        <w:t xml:space="preserve">Понятие </w:t>
      </w:r>
      <w:r w:rsidRPr="00253297">
        <w:rPr>
          <w:rFonts w:ascii="Times New Roman" w:hAnsi="Times New Roman" w:cs="Times New Roman"/>
        </w:rPr>
        <w:t>внутрифирменного бюджетирования и его цель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Задачи бюджетировании во взаимосвязи с главными целями организации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Система внутрифирменного бюджетирования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 xml:space="preserve">План действий организации по постановке внутрифирменного бюджетирования </w:t>
      </w:r>
    </w:p>
    <w:p w:rsidR="002A4FA5" w:rsidRPr="00253297" w:rsidRDefault="002A4FA5" w:rsidP="002A4FA5">
      <w:pPr>
        <w:widowControl/>
        <w:numPr>
          <w:ilvl w:val="0"/>
          <w:numId w:val="27"/>
        </w:numPr>
        <w:tabs>
          <w:tab w:val="left" w:pos="360"/>
          <w:tab w:val="left" w:pos="1980"/>
          <w:tab w:val="left" w:pos="2160"/>
        </w:tabs>
        <w:ind w:hanging="720"/>
        <w:rPr>
          <w:rFonts w:ascii="Times New Roman" w:hAnsi="Times New Roman" w:cs="Times New Roman"/>
          <w:bCs/>
        </w:rPr>
      </w:pPr>
      <w:r w:rsidRPr="00253297">
        <w:rPr>
          <w:rFonts w:ascii="Times New Roman" w:hAnsi="Times New Roman" w:cs="Times New Roman"/>
          <w:bCs/>
        </w:rPr>
        <w:t>Виды бюджетов и их взаимосвязи</w:t>
      </w:r>
    </w:p>
    <w:p w:rsidR="00FD316C" w:rsidRDefault="00FD316C" w:rsidP="002A4F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FA5" w:rsidRPr="00FD316C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97174A" w:rsidRPr="00FD316C">
        <w:rPr>
          <w:rFonts w:ascii="Times New Roman" w:hAnsi="Times New Roman" w:cs="Times New Roman"/>
          <w:b/>
          <w:bCs/>
          <w:sz w:val="28"/>
          <w:szCs w:val="28"/>
        </w:rPr>
        <w:t>КОНТРОЛЛИНГ,</w:t>
      </w:r>
      <w:r w:rsidRPr="00FD316C">
        <w:rPr>
          <w:rFonts w:ascii="Times New Roman" w:hAnsi="Times New Roman" w:cs="Times New Roman"/>
          <w:b/>
          <w:bCs/>
          <w:sz w:val="28"/>
          <w:szCs w:val="28"/>
        </w:rPr>
        <w:t xml:space="preserve"> И ОРГАНИЗАЦИЯ РЕАЛИЗАЦИИ ПЛАНОВ </w:t>
      </w:r>
    </w:p>
    <w:p w:rsidR="002A4FA5" w:rsidRPr="00253297" w:rsidRDefault="002A4FA5" w:rsidP="002A4FA5">
      <w:pPr>
        <w:jc w:val="center"/>
        <w:outlineLvl w:val="2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ТЕМА 6. КОНТРОЛЛИНГ В СИСТЕМЕ ПЛАНИРОВАНИЯ 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bCs/>
          <w:u w:val="single"/>
        </w:rPr>
      </w:pPr>
      <w:r w:rsidRPr="00253297">
        <w:rPr>
          <w:rFonts w:ascii="Times New Roman" w:hAnsi="Times New Roman" w:cs="Times New Roman"/>
          <w:spacing w:val="-6"/>
        </w:rPr>
        <w:t xml:space="preserve">Сущность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и его виды </w:t>
      </w:r>
      <w:r w:rsidRPr="00253297">
        <w:rPr>
          <w:rFonts w:ascii="Times New Roman" w:hAnsi="Times New Roman" w:cs="Times New Roman"/>
        </w:rPr>
        <w:t>в соответствии с решаемыми задачами в организации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Место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в системе планирования организации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Основные принципы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Виды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widowControl/>
        <w:numPr>
          <w:ilvl w:val="0"/>
          <w:numId w:val="28"/>
        </w:numPr>
        <w:tabs>
          <w:tab w:val="left" w:pos="426"/>
        </w:tabs>
        <w:ind w:hanging="720"/>
        <w:jc w:val="both"/>
        <w:outlineLvl w:val="2"/>
        <w:rPr>
          <w:rFonts w:ascii="Times New Roman" w:hAnsi="Times New Roman" w:cs="Times New Roman"/>
          <w:spacing w:val="-6"/>
        </w:rPr>
      </w:pPr>
      <w:r w:rsidRPr="00253297">
        <w:rPr>
          <w:rFonts w:ascii="Times New Roman" w:hAnsi="Times New Roman" w:cs="Times New Roman"/>
          <w:spacing w:val="-6"/>
        </w:rPr>
        <w:t xml:space="preserve">Функции </w:t>
      </w:r>
      <w:proofErr w:type="spellStart"/>
      <w:r w:rsidRPr="00253297">
        <w:rPr>
          <w:rFonts w:ascii="Times New Roman" w:hAnsi="Times New Roman" w:cs="Times New Roman"/>
          <w:spacing w:val="-6"/>
        </w:rPr>
        <w:t>контроллинга</w:t>
      </w:r>
      <w:proofErr w:type="spellEnd"/>
      <w:r w:rsidRPr="00253297">
        <w:rPr>
          <w:rFonts w:ascii="Times New Roman" w:hAnsi="Times New Roman" w:cs="Times New Roman"/>
          <w:spacing w:val="-6"/>
        </w:rPr>
        <w:t xml:space="preserve"> в организации</w:t>
      </w:r>
    </w:p>
    <w:p w:rsidR="002A4FA5" w:rsidRPr="00253297" w:rsidRDefault="002A4FA5" w:rsidP="002A4FA5">
      <w:pPr>
        <w:jc w:val="center"/>
        <w:outlineLvl w:val="2"/>
        <w:rPr>
          <w:rFonts w:ascii="Times New Roman" w:hAnsi="Times New Roman" w:cs="Times New Roman"/>
          <w:b/>
          <w:bCs/>
        </w:rPr>
      </w:pPr>
      <w:bookmarkStart w:id="0" w:name="t22"/>
      <w:bookmarkEnd w:id="0"/>
      <w:r w:rsidRPr="00253297">
        <w:rPr>
          <w:rFonts w:ascii="Times New Roman" w:hAnsi="Times New Roman" w:cs="Times New Roman"/>
          <w:b/>
          <w:bCs/>
        </w:rPr>
        <w:t xml:space="preserve">ТЕМА 7. ОРГАНИЗАЦИОННО-ЭКОНОМИЧЕСКИЕ УСЛОВИЯ РЕАЛИЗАЦИИ ПЛАНОВ 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hanging="72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Организация выполнения планов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Эффективность плановых расчетов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Показатели, характеризующие получение эффекта от реализации мероприятий плана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Утверждение планов и доведение их до исполнителей</w:t>
      </w:r>
    </w:p>
    <w:p w:rsidR="002A4FA5" w:rsidRPr="00253297" w:rsidRDefault="002A4FA5" w:rsidP="002A4FA5">
      <w:pPr>
        <w:widowControl/>
        <w:numPr>
          <w:ilvl w:val="0"/>
          <w:numId w:val="29"/>
        </w:numPr>
        <w:tabs>
          <w:tab w:val="left" w:pos="426"/>
        </w:tabs>
        <w:spacing w:line="216" w:lineRule="auto"/>
        <w:ind w:left="0" w:firstLine="0"/>
        <w:jc w:val="both"/>
        <w:outlineLvl w:val="2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Система мер по обеспечению реализации планов с учетом ограничений по времени и бюджету</w:t>
      </w:r>
    </w:p>
    <w:p w:rsidR="002A4FA5" w:rsidRPr="005A3412" w:rsidRDefault="002A4FA5" w:rsidP="005A3412">
      <w:pPr>
        <w:pStyle w:val="ad"/>
        <w:widowControl/>
        <w:numPr>
          <w:ilvl w:val="1"/>
          <w:numId w:val="36"/>
        </w:numPr>
        <w:shd w:val="clear" w:color="auto" w:fill="FFFFFF"/>
        <w:ind w:firstLine="633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5A3412">
        <w:rPr>
          <w:rFonts w:ascii="Times New Roman" w:hAnsi="Times New Roman" w:cs="Times New Roman"/>
          <w:b/>
          <w:i/>
          <w:spacing w:val="-1"/>
        </w:rPr>
        <w:br w:type="page"/>
      </w:r>
      <w:r w:rsidRPr="005A3412">
        <w:rPr>
          <w:rFonts w:ascii="Times New Roman" w:hAnsi="Times New Roman" w:cs="Times New Roman"/>
          <w:b/>
          <w:i/>
          <w:spacing w:val="-1"/>
        </w:rPr>
        <w:lastRenderedPageBreak/>
        <w:t>Тестовые задания</w:t>
      </w:r>
    </w:p>
    <w:p w:rsidR="002A4FA5" w:rsidRPr="00253297" w:rsidRDefault="002A4FA5" w:rsidP="002A4FA5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spacing w:val="-1"/>
        </w:rPr>
      </w:pPr>
    </w:p>
    <w:p w:rsidR="002A4FA5" w:rsidRPr="00253297" w:rsidRDefault="002A4FA5" w:rsidP="002A4FA5">
      <w:pPr>
        <w:pStyle w:val="ad"/>
        <w:shd w:val="clear" w:color="auto" w:fill="FFFFFF"/>
        <w:ind w:left="1069" w:hanging="76"/>
        <w:jc w:val="both"/>
        <w:rPr>
          <w:rFonts w:ascii="Times New Roman" w:hAnsi="Times New Roman" w:cs="Times New Roman"/>
          <w:i/>
          <w:color w:val="auto"/>
          <w:spacing w:val="-1"/>
        </w:rPr>
      </w:pPr>
      <w:r w:rsidRPr="00253297">
        <w:rPr>
          <w:rFonts w:ascii="Times New Roman" w:hAnsi="Times New Roman" w:cs="Times New Roman"/>
          <w:i/>
          <w:spacing w:val="-1"/>
        </w:rPr>
        <w:t xml:space="preserve">Не предусмотрено </w:t>
      </w:r>
      <w:r w:rsidRPr="00253297">
        <w:rPr>
          <w:rFonts w:ascii="Times New Roman" w:hAnsi="Times New Roman" w:cs="Times New Roman"/>
          <w:i/>
          <w:color w:val="auto"/>
          <w:spacing w:val="-1"/>
        </w:rPr>
        <w:t>РПД.</w:t>
      </w:r>
    </w:p>
    <w:p w:rsidR="002A4FA5" w:rsidRPr="00253297" w:rsidRDefault="002A4FA5" w:rsidP="002A4FA5">
      <w:pPr>
        <w:pStyle w:val="ad"/>
        <w:shd w:val="clear" w:color="auto" w:fill="FFFFFF"/>
        <w:ind w:left="1069" w:hanging="360"/>
        <w:jc w:val="both"/>
        <w:rPr>
          <w:rFonts w:ascii="Times New Roman" w:hAnsi="Times New Roman" w:cs="Times New Roman"/>
          <w:i/>
          <w:spacing w:val="-1"/>
        </w:rPr>
      </w:pPr>
    </w:p>
    <w:p w:rsidR="002A4FA5" w:rsidRPr="00253297" w:rsidRDefault="002A4FA5" w:rsidP="005A3412">
      <w:pPr>
        <w:pStyle w:val="ad"/>
        <w:widowControl/>
        <w:numPr>
          <w:ilvl w:val="1"/>
          <w:numId w:val="36"/>
        </w:numPr>
        <w:shd w:val="clear" w:color="auto" w:fill="FFFFFF"/>
        <w:ind w:firstLine="633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253297">
        <w:rPr>
          <w:rFonts w:ascii="Times New Roman" w:hAnsi="Times New Roman" w:cs="Times New Roman"/>
          <w:b/>
          <w:i/>
          <w:spacing w:val="-1"/>
        </w:rPr>
        <w:t>Кейсы, ситуационные задачи, практические задания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i/>
        </w:rPr>
        <w:t>Знает:</w:t>
      </w:r>
      <w:r w:rsidRPr="00253297">
        <w:rPr>
          <w:rFonts w:ascii="Times New Roman" w:hAnsi="Times New Roman" w:cs="Times New Roman"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2A4FA5" w:rsidRPr="00253297" w:rsidRDefault="002A4FA5" w:rsidP="002A4FA5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i/>
        </w:rPr>
        <w:t>Умеет:</w:t>
      </w:r>
      <w:r w:rsidRPr="00253297">
        <w:rPr>
          <w:rFonts w:ascii="Times New Roman" w:hAnsi="Times New Roman" w:cs="Times New Roman"/>
        </w:rPr>
        <w:t xml:space="preserve"> проводить анализ планов с позиций правовых норм, имеющихся ресурсов и ограничений.</w:t>
      </w:r>
    </w:p>
    <w:p w:rsidR="002A4FA5" w:rsidRPr="00253297" w:rsidRDefault="002A4FA5" w:rsidP="002A4FA5">
      <w:pPr>
        <w:pStyle w:val="ad"/>
        <w:ind w:left="0" w:right="-113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b/>
        </w:rPr>
        <w:t>ПК-1.</w:t>
      </w:r>
      <w:r w:rsidRPr="00253297">
        <w:rPr>
          <w:rFonts w:ascii="Times New Roman" w:hAnsi="Times New Roman" w:cs="Times New Roman"/>
          <w:b/>
          <w:i/>
        </w:rPr>
        <w:t xml:space="preserve"> </w:t>
      </w:r>
      <w:r w:rsidRPr="00253297">
        <w:rPr>
          <w:rFonts w:ascii="Times New Roman" w:hAnsi="Times New Roman" w:cs="Times New Roman"/>
          <w:i/>
        </w:rPr>
        <w:t>Знает:</w:t>
      </w:r>
      <w:r w:rsidRPr="00253297">
        <w:rPr>
          <w:rFonts w:ascii="Times New Roman" w:hAnsi="Times New Roman" w:cs="Times New Roman"/>
          <w:spacing w:val="-1"/>
        </w:rPr>
        <w:t xml:space="preserve"> </w:t>
      </w:r>
      <w:r w:rsidRPr="00253297">
        <w:rPr>
          <w:rFonts w:ascii="Times New Roman" w:eastAsia="Calibri" w:hAnsi="Times New Roman" w:cs="Times New Roman"/>
          <w:lang w:eastAsia="en-US"/>
        </w:rPr>
        <w:t>методы календарного и сетевого планирования.</w:t>
      </w:r>
    </w:p>
    <w:p w:rsidR="002A4FA5" w:rsidRPr="00253297" w:rsidRDefault="002A4FA5" w:rsidP="002A4FA5">
      <w:pPr>
        <w:pStyle w:val="ad"/>
        <w:ind w:left="0" w:right="-144" w:firstLine="993"/>
        <w:jc w:val="both"/>
        <w:rPr>
          <w:rFonts w:ascii="Times New Roman" w:eastAsia="Calibri" w:hAnsi="Times New Roman" w:cs="Times New Roman"/>
          <w:lang w:eastAsia="en-US"/>
        </w:rPr>
      </w:pPr>
      <w:r w:rsidRPr="00253297">
        <w:rPr>
          <w:rFonts w:ascii="Times New Roman" w:hAnsi="Times New Roman" w:cs="Times New Roman"/>
          <w:i/>
        </w:rPr>
        <w:t>Умеет:</w:t>
      </w:r>
      <w:r w:rsidRPr="00253297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253297">
        <w:rPr>
          <w:rFonts w:ascii="Times New Roman" w:eastAsia="Calibri" w:hAnsi="Times New Roman" w:cs="Times New Roman"/>
          <w:lang w:eastAsia="en-US"/>
        </w:rPr>
        <w:t>ставить рабочие задачи подчиненным и добиваться их выполнения.</w:t>
      </w:r>
    </w:p>
    <w:p w:rsidR="002A4FA5" w:rsidRPr="00253297" w:rsidRDefault="002A4FA5" w:rsidP="002A4FA5">
      <w:pPr>
        <w:ind w:right="-77"/>
        <w:jc w:val="both"/>
        <w:rPr>
          <w:rFonts w:ascii="Times New Roman" w:hAnsi="Times New Roman" w:cs="Times New Roman"/>
          <w:i/>
        </w:rPr>
      </w:pP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ПРАКТИЧЕСКИЕ ЗАДАНИЯ</w:t>
      </w:r>
    </w:p>
    <w:p w:rsidR="002A4FA5" w:rsidRPr="00253297" w:rsidRDefault="002A4FA5" w:rsidP="002A4FA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b/>
          <w:i/>
        </w:rPr>
        <w:t>Знает:</w:t>
      </w:r>
      <w:r w:rsidRPr="00253297">
        <w:rPr>
          <w:rFonts w:ascii="Times New Roman" w:hAnsi="Times New Roman" w:cs="Times New Roman"/>
          <w:b/>
        </w:rPr>
        <w:t xml:space="preserve">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собственности.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  <w:b/>
          <w:bCs/>
        </w:rPr>
      </w:pP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1. Выберите один правильный ответ.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 соответствии со статьёй 10 N 329-ФЗ (ред. от 02.08.2019) «О физической культуре и спорте в Российской Федерации» физкультурно-спортивные организации могут быть: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Только государственными организациями и создаваться органами исполнительной власти, ответственными за развитие отрасли «физическая культура и спорт»;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2. Только общественными организациями и получать аккредитацию в органах исполнительной власти, ответственных за развитие отрасли «физическая культура и спорт»;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 для коммерческих и некоммерческих организаций;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Созданы в различных организационно-правовых формах, предусмотренных законодательством Российской Федерации для коммерческих и некоммерческих организаций и работать исключительно в рамках государственно-частного партнёрства.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ind w:right="-108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</w:t>
      </w:r>
      <w:r w:rsidRPr="00253297">
        <w:rPr>
          <w:rFonts w:ascii="Times New Roman" w:hAnsi="Times New Roman" w:cs="Times New Roman"/>
          <w:b/>
        </w:rPr>
        <w:t>2.</w:t>
      </w:r>
      <w:r w:rsidRPr="00253297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 xml:space="preserve">Установите соответствия </w:t>
      </w:r>
      <w:r w:rsidRPr="00253297">
        <w:rPr>
          <w:rFonts w:ascii="Times New Roman" w:hAnsi="Times New Roman" w:cs="Times New Roman"/>
        </w:rPr>
        <w:t>между разновидностями форм планирования (колонка Б) и их принадлежностью к классификационными признаками планирования (колонка А)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2A4FA5" w:rsidRPr="00253297" w:rsidTr="00B82C3A">
        <w:trPr>
          <w:trHeight w:val="299"/>
        </w:trPr>
        <w:tc>
          <w:tcPr>
            <w:tcW w:w="3119" w:type="dxa"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Классификационный признак</w:t>
            </w:r>
          </w:p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планирования (колонка А)</w:t>
            </w:r>
          </w:p>
        </w:tc>
        <w:tc>
          <w:tcPr>
            <w:tcW w:w="6946" w:type="dxa"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Формы планирования</w:t>
            </w:r>
          </w:p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eastAsia="Calibri"/>
                <w:lang w:eastAsia="en-US"/>
              </w:rPr>
              <w:t>(</w:t>
            </w:r>
            <w:r w:rsidRPr="00253297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2A4FA5" w:rsidRPr="00253297" w:rsidTr="00B82C3A">
        <w:trPr>
          <w:trHeight w:val="183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А. Срок планирования </w:t>
            </w: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1. Текущее (календарное)</w:t>
            </w:r>
          </w:p>
        </w:tc>
      </w:tr>
      <w:tr w:rsidR="002A4FA5" w:rsidRPr="00253297" w:rsidTr="00B82C3A">
        <w:trPr>
          <w:trHeight w:val="202"/>
        </w:trPr>
        <w:tc>
          <w:tcPr>
            <w:tcW w:w="3119" w:type="dxa"/>
            <w:vMerge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2. Оперативное</w:t>
            </w:r>
          </w:p>
        </w:tc>
      </w:tr>
      <w:tr w:rsidR="002A4FA5" w:rsidRPr="00253297" w:rsidTr="00B82C3A">
        <w:trPr>
          <w:trHeight w:val="150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Б. Содержание планирования </w:t>
            </w: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3. Перспективное</w:t>
            </w:r>
          </w:p>
        </w:tc>
      </w:tr>
      <w:tr w:rsidR="002A4FA5" w:rsidRPr="00253297" w:rsidTr="00B82C3A">
        <w:trPr>
          <w:trHeight w:val="299"/>
        </w:trPr>
        <w:tc>
          <w:tcPr>
            <w:tcW w:w="3119" w:type="dxa"/>
            <w:vMerge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4. Общее (включающее все виды деятельности организации)</w:t>
            </w:r>
          </w:p>
        </w:tc>
      </w:tr>
      <w:tr w:rsidR="002A4FA5" w:rsidRPr="00253297" w:rsidTr="00B82C3A">
        <w:trPr>
          <w:trHeight w:val="299"/>
        </w:trPr>
        <w:tc>
          <w:tcPr>
            <w:tcW w:w="3119" w:type="dxa"/>
            <w:vMerge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5. Раздельное (в плановый документ включается одно из направлений деятельности организации)</w:t>
            </w:r>
          </w:p>
        </w:tc>
      </w:tr>
    </w:tbl>
    <w:p w:rsidR="002A4FA5" w:rsidRPr="00253297" w:rsidRDefault="002A4FA5" w:rsidP="002A4FA5">
      <w:pPr>
        <w:pStyle w:val="Default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Задание 3</w:t>
      </w:r>
      <w:r w:rsidRPr="00253297">
        <w:rPr>
          <w:rFonts w:ascii="Times New Roman" w:hAnsi="Times New Roman" w:cs="Times New Roman"/>
          <w:b/>
        </w:rPr>
        <w:t>.</w:t>
      </w:r>
      <w:r w:rsidRPr="00253297">
        <w:rPr>
          <w:rFonts w:ascii="Times New Roman" w:hAnsi="Times New Roman" w:cs="Times New Roman"/>
        </w:rPr>
        <w:t xml:space="preserve"> </w:t>
      </w:r>
      <w:r w:rsidRPr="00253297">
        <w:rPr>
          <w:rFonts w:ascii="Times New Roman" w:hAnsi="Times New Roman" w:cs="Times New Roman"/>
          <w:b/>
          <w:bCs/>
        </w:rPr>
        <w:t>Выберите правильный ответ.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Бюджетирование физкультурно-спортивной организации, как процесс состоит из трех этапов: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Планирование бюджета на предстоящий год (бюджетный период) с его разбивкой по месяцам (текущие бюджеты); 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2. Определение и планирование источников финансирования деятельности;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Контроль исполнения бюджета; </w:t>
      </w:r>
    </w:p>
    <w:p w:rsidR="002A4FA5" w:rsidRPr="00253297" w:rsidRDefault="002A4FA5" w:rsidP="002A4FA5">
      <w:pPr>
        <w:pStyle w:val="Default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Анализ выполнения бюджета по завершению бюджетного периода. </w:t>
      </w:r>
    </w:p>
    <w:p w:rsidR="001165A1" w:rsidRDefault="001165A1" w:rsidP="002A4FA5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53297">
        <w:rPr>
          <w:rFonts w:ascii="Times New Roman" w:hAnsi="Times New Roman" w:cs="Times New Roman"/>
          <w:b/>
        </w:rPr>
        <w:lastRenderedPageBreak/>
        <w:t>ПК-1.</w:t>
      </w:r>
      <w:r w:rsidRPr="00253297">
        <w:rPr>
          <w:rFonts w:ascii="Times New Roman" w:hAnsi="Times New Roman" w:cs="Times New Roman"/>
          <w:b/>
          <w:i/>
        </w:rPr>
        <w:t xml:space="preserve"> Знает:</w:t>
      </w:r>
      <w:r w:rsidRPr="00253297">
        <w:rPr>
          <w:rFonts w:ascii="Times New Roman" w:hAnsi="Times New Roman" w:cs="Times New Roman"/>
          <w:b/>
          <w:spacing w:val="-1"/>
        </w:rPr>
        <w:t xml:space="preserve"> </w:t>
      </w:r>
      <w:r w:rsidRPr="00253297">
        <w:rPr>
          <w:rFonts w:ascii="Times New Roman" w:eastAsia="Calibri" w:hAnsi="Times New Roman" w:cs="Times New Roman"/>
          <w:b/>
          <w:lang w:eastAsia="en-US"/>
        </w:rPr>
        <w:t>методы календарного и сетевого планирования.</w:t>
      </w: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  <w:bCs/>
        </w:rPr>
        <w:t>Задание 4</w:t>
      </w:r>
      <w:r w:rsidRPr="00253297">
        <w:rPr>
          <w:rFonts w:ascii="Times New Roman" w:hAnsi="Times New Roman" w:cs="Times New Roman"/>
          <w:b/>
        </w:rPr>
        <w:t xml:space="preserve">. </w:t>
      </w:r>
      <w:r w:rsidRPr="00253297">
        <w:rPr>
          <w:rFonts w:ascii="Times New Roman" w:hAnsi="Times New Roman" w:cs="Times New Roman"/>
          <w:b/>
          <w:bCs/>
        </w:rPr>
        <w:t>Установите последовательности.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Расположите в правильной последовательности шаги разработки плана проекта, составляющие цикл планирования.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Анализ стоимостной информации, разработка финансового плана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2. Построение структуры разбиения работ (СРР)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Формирование плана по вехам (промежуточных результатов, которых нужно достичь)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Построение структурной схемы организации (ССО) и матрицы ответственности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5. Разработка иерархии целей проекта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6. Расчёт календарного графика по методу критического пути и учётом ограничений на ресурсы </w:t>
      </w: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5. Установите соответствия </w:t>
      </w:r>
      <w:r w:rsidRPr="00253297">
        <w:rPr>
          <w:rFonts w:ascii="Times New Roman" w:hAnsi="Times New Roman" w:cs="Times New Roman"/>
        </w:rPr>
        <w:t xml:space="preserve">между видами планирования (колонка А) и их принадлежностью к разновидностям методов планирования (колонка Б).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946"/>
      </w:tblGrid>
      <w:tr w:rsidR="002A4FA5" w:rsidRPr="00253297" w:rsidTr="00B82C3A">
        <w:trPr>
          <w:trHeight w:val="299"/>
        </w:trPr>
        <w:tc>
          <w:tcPr>
            <w:tcW w:w="3119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Виды планирования</w:t>
            </w:r>
          </w:p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(колонка А)</w:t>
            </w: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Методы планирования</w:t>
            </w:r>
          </w:p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53297">
              <w:rPr>
                <w:rFonts w:eastAsia="Calibri"/>
                <w:lang w:eastAsia="en-US"/>
              </w:rPr>
              <w:t>(</w:t>
            </w:r>
            <w:r w:rsidRPr="00253297">
              <w:rPr>
                <w:rFonts w:ascii="Times New Roman" w:hAnsi="Times New Roman" w:cs="Times New Roman"/>
              </w:rPr>
              <w:t>колонка Б)</w:t>
            </w:r>
          </w:p>
        </w:tc>
      </w:tr>
      <w:tr w:rsidR="002A4FA5" w:rsidRPr="00253297" w:rsidTr="00B82C3A">
        <w:trPr>
          <w:trHeight w:val="299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А. Календарное планирование </w:t>
            </w: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1. Метод определения сроков выполнения работ </w:t>
            </w:r>
          </w:p>
        </w:tc>
      </w:tr>
      <w:tr w:rsidR="002A4FA5" w:rsidRPr="00253297" w:rsidTr="00B82C3A">
        <w:trPr>
          <w:trHeight w:val="299"/>
        </w:trPr>
        <w:tc>
          <w:tcPr>
            <w:tcW w:w="3119" w:type="dxa"/>
            <w:vMerge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2. Метод графической оценки и анализа</w:t>
            </w:r>
          </w:p>
        </w:tc>
      </w:tr>
      <w:tr w:rsidR="002A4FA5" w:rsidRPr="00253297" w:rsidTr="00B82C3A">
        <w:trPr>
          <w:trHeight w:val="299"/>
        </w:trPr>
        <w:tc>
          <w:tcPr>
            <w:tcW w:w="3119" w:type="dxa"/>
            <w:vMerge w:val="restart"/>
            <w:vAlign w:val="center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Б. Сетевое планирование </w:t>
            </w: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 xml:space="preserve">3. Метод распределения объёма работ каждой позиции плана </w:t>
            </w:r>
          </w:p>
        </w:tc>
      </w:tr>
      <w:tr w:rsidR="002A4FA5" w:rsidRPr="00253297" w:rsidTr="00B82C3A">
        <w:trPr>
          <w:trHeight w:val="299"/>
        </w:trPr>
        <w:tc>
          <w:tcPr>
            <w:tcW w:w="3119" w:type="dxa"/>
            <w:vMerge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2A4FA5" w:rsidRPr="00253297" w:rsidRDefault="002A4FA5" w:rsidP="00B82C3A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3297">
              <w:rPr>
                <w:rFonts w:ascii="Times New Roman" w:hAnsi="Times New Roman" w:cs="Times New Roman"/>
              </w:rPr>
              <w:t>4. Метод критического пути</w:t>
            </w:r>
          </w:p>
        </w:tc>
      </w:tr>
    </w:tbl>
    <w:p w:rsidR="001165A1" w:rsidRDefault="001165A1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УК–2. </w:t>
      </w:r>
      <w:r w:rsidRPr="00253297">
        <w:rPr>
          <w:rFonts w:ascii="Times New Roman" w:hAnsi="Times New Roman" w:cs="Times New Roman"/>
          <w:b/>
          <w:i/>
        </w:rPr>
        <w:t>Умеет:</w:t>
      </w:r>
      <w:r w:rsidRPr="00253297">
        <w:rPr>
          <w:rFonts w:ascii="Times New Roman" w:hAnsi="Times New Roman" w:cs="Times New Roman"/>
          <w:b/>
        </w:rPr>
        <w:t xml:space="preserve"> проводить анализ планов с позиций правовых норм, имеющихся ресурсов и ограничений.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6. Выберите один правильный ответ.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План-факт анализ финансового плана представляет собой …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Деятельность по повышению эффективности физкультурно-спортивной организации;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Сравнение плановых и фактических показателей финансового бюджета и выявление причин отклонений;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Определение нормативной стоимости государственной услуги;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Г. Совокупность работ по документированию деятельности учреждения.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7. Выберите один правильный ответ.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Детальный анализ исполнения генерального (основного) бюджета проводится: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Ежемесячно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Не чаще чем раз в квартал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Ежегодно 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  <w:lang w:eastAsia="ru-RU"/>
        </w:rPr>
      </w:pPr>
      <w:r w:rsidRPr="00253297">
        <w:rPr>
          <w:rFonts w:ascii="Times New Roman" w:hAnsi="Times New Roman" w:cs="Times New Roman"/>
          <w:lang w:eastAsia="ru-RU"/>
        </w:rPr>
        <w:t>Г. На усмотрение главного бухгалтера</w:t>
      </w:r>
    </w:p>
    <w:p w:rsidR="001165A1" w:rsidRDefault="001165A1" w:rsidP="002A4FA5">
      <w:pPr>
        <w:pStyle w:val="ad"/>
        <w:ind w:left="0" w:right="-144"/>
        <w:jc w:val="both"/>
        <w:rPr>
          <w:rFonts w:ascii="Times New Roman" w:hAnsi="Times New Roman" w:cs="Times New Roman"/>
          <w:b/>
        </w:rPr>
      </w:pPr>
    </w:p>
    <w:p w:rsidR="002A4FA5" w:rsidRPr="00253297" w:rsidRDefault="002A4FA5" w:rsidP="002A4FA5">
      <w:pPr>
        <w:pStyle w:val="ad"/>
        <w:ind w:left="0" w:right="-144"/>
        <w:jc w:val="both"/>
        <w:rPr>
          <w:rFonts w:ascii="Times New Roman" w:eastAsia="Calibri" w:hAnsi="Times New Roman" w:cs="Times New Roman"/>
          <w:b/>
          <w:lang w:eastAsia="en-US"/>
        </w:rPr>
      </w:pPr>
      <w:r w:rsidRPr="00253297">
        <w:rPr>
          <w:rFonts w:ascii="Times New Roman" w:hAnsi="Times New Roman" w:cs="Times New Roman"/>
          <w:b/>
        </w:rPr>
        <w:t xml:space="preserve">ПК-1. </w:t>
      </w:r>
      <w:r w:rsidRPr="00253297">
        <w:rPr>
          <w:rFonts w:ascii="Times New Roman" w:hAnsi="Times New Roman" w:cs="Times New Roman"/>
          <w:b/>
          <w:i/>
        </w:rPr>
        <w:t>Умеет:</w:t>
      </w:r>
      <w:r w:rsidRPr="00253297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253297">
        <w:rPr>
          <w:rFonts w:ascii="Times New Roman" w:eastAsia="Calibri" w:hAnsi="Times New Roman" w:cs="Times New Roman"/>
          <w:b/>
          <w:lang w:eastAsia="en-US"/>
        </w:rPr>
        <w:t>ставить рабочие задачи подчиненным и добиваться их выполнения.</w:t>
      </w:r>
    </w:p>
    <w:p w:rsidR="002A4FA5" w:rsidRPr="00253297" w:rsidRDefault="002A4FA5" w:rsidP="002A4FA5">
      <w:pPr>
        <w:pStyle w:val="ad"/>
        <w:ind w:left="0" w:right="-113"/>
        <w:jc w:val="both"/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>Задание 8. Установите последовательности.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Расположите в правильной последовательности постановку целей и задач работникам для их мотивированного выполнения в сроки и с полной ответственностью за результат.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1. Описать следующие этапы работы и ответственных за выполнение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2. Объяснить, какую задачу выполняет каждый из сотрудников и по какой причине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3. Предложить вариант решения задачи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4. Начать с предыстории, рассказать, откуда и для чего важно выполнить текущую задачу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5. Поставить и обосновать сроки 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6. Обозначить суть задачи и условия выполнения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  <w:bCs/>
        </w:rPr>
        <w:t xml:space="preserve">Задание 9. Выберите один правильный ответ.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Какой из стилей управления при постановке рабочих задач подразумевает полную свободу действий их исполнителю?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А. Инструктивный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Б. Наставнический </w:t>
      </w:r>
    </w:p>
    <w:p w:rsidR="002A4FA5" w:rsidRPr="00253297" w:rsidRDefault="002A4FA5" w:rsidP="002A4FA5">
      <w:pPr>
        <w:widowControl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В. Делегирующий </w:t>
      </w:r>
    </w:p>
    <w:p w:rsidR="002A4FA5" w:rsidRPr="00253297" w:rsidRDefault="002A4FA5" w:rsidP="002A4FA5">
      <w:pPr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Г. Поддерживающий</w:t>
      </w:r>
    </w:p>
    <w:p w:rsidR="002A4FA5" w:rsidRPr="00003383" w:rsidRDefault="002A4FA5" w:rsidP="00003383">
      <w:pPr>
        <w:pStyle w:val="ad"/>
        <w:widowControl/>
        <w:numPr>
          <w:ilvl w:val="1"/>
          <w:numId w:val="36"/>
        </w:numPr>
        <w:shd w:val="clear" w:color="auto" w:fill="FFFFFF"/>
        <w:ind w:firstLine="633"/>
        <w:contextualSpacing/>
        <w:jc w:val="both"/>
        <w:rPr>
          <w:rFonts w:ascii="Times New Roman" w:hAnsi="Times New Roman" w:cs="Times New Roman"/>
          <w:b/>
          <w:i/>
          <w:spacing w:val="-1"/>
        </w:rPr>
      </w:pPr>
      <w:r w:rsidRPr="00003383">
        <w:rPr>
          <w:rFonts w:ascii="Times New Roman" w:hAnsi="Times New Roman" w:cs="Times New Roman"/>
          <w:b/>
          <w:i/>
          <w:spacing w:val="-1"/>
        </w:rPr>
        <w:lastRenderedPageBreak/>
        <w:t>Рекомендации по оцениванию результатов достижения компетенций</w:t>
      </w:r>
    </w:p>
    <w:p w:rsidR="002A4FA5" w:rsidRPr="00253297" w:rsidRDefault="002A4FA5" w:rsidP="002A4FA5">
      <w:pPr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 xml:space="preserve">Критерии оценки промежуточной </w:t>
      </w:r>
      <w:r w:rsidR="0097174A" w:rsidRPr="00253297">
        <w:rPr>
          <w:rFonts w:ascii="Times New Roman" w:hAnsi="Times New Roman" w:cs="Times New Roman"/>
          <w:b/>
        </w:rPr>
        <w:t>аттестации: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«зачтено»</w:t>
      </w:r>
      <w:r w:rsidRPr="00253297">
        <w:rPr>
          <w:rFonts w:ascii="Times New Roman" w:hAnsi="Times New Roman" w:cs="Times New Roman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внутрифирменного планирования;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284"/>
          <w:tab w:val="left" w:pos="900"/>
        </w:tabs>
        <w:spacing w:line="216" w:lineRule="auto"/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 зачтено»</w:t>
      </w:r>
      <w:r w:rsidRPr="00253297">
        <w:rPr>
          <w:rFonts w:ascii="Times New Roman" w:hAnsi="Times New Roman" w:cs="Times New Roman"/>
        </w:rPr>
        <w:t xml:space="preserve"> выставляется обучающемуся при отсутствии знаний по внутрифирменному планированию в соответствии с </w:t>
      </w:r>
      <w:bookmarkStart w:id="1" w:name="_GoBack"/>
      <w:bookmarkEnd w:id="1"/>
      <w:r w:rsidRPr="00253297">
        <w:rPr>
          <w:rFonts w:ascii="Times New Roman" w:hAnsi="Times New Roman" w:cs="Times New Roman"/>
        </w:rPr>
        <w:t>программой обучения по дисциплине.</w:t>
      </w:r>
    </w:p>
    <w:p w:rsidR="002A4FA5" w:rsidRPr="00253297" w:rsidRDefault="002A4FA5" w:rsidP="002A4FA5">
      <w:pPr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Критерии оценки защиты рефератов: 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Оценка</w:t>
      </w:r>
      <w:r w:rsidRPr="00253297">
        <w:rPr>
          <w:rFonts w:ascii="Times New Roman" w:hAnsi="Times New Roman" w:cs="Times New Roman"/>
          <w:b/>
        </w:rPr>
        <w:t xml:space="preserve"> «хорошо»</w:t>
      </w:r>
      <w:r w:rsidRPr="00253297">
        <w:rPr>
          <w:rFonts w:ascii="Times New Roman" w:hAnsi="Times New Roman" w:cs="Times New Roman"/>
        </w:rPr>
        <w:t xml:space="preserve"> выставляется студенту при раскрытии темы реферата.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программой обучения по данной дисциплине.</w:t>
      </w:r>
    </w:p>
    <w:p w:rsidR="002A4FA5" w:rsidRPr="00253297" w:rsidRDefault="002A4FA5" w:rsidP="002A4FA5">
      <w:pPr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  <w:bCs/>
        </w:rPr>
        <w:t>Критерии оценки участия в обсуждении (дискуссии):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«зачтено»</w:t>
      </w:r>
      <w:r w:rsidRPr="00253297">
        <w:rPr>
          <w:rFonts w:ascii="Times New Roman" w:hAnsi="Times New Roman" w:cs="Times New Roman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 зачтено»</w:t>
      </w:r>
      <w:r w:rsidRPr="00253297">
        <w:rPr>
          <w:rFonts w:ascii="Times New Roman" w:hAnsi="Times New Roman" w:cs="Times New Roman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:rsidR="002A4FA5" w:rsidRPr="00253297" w:rsidRDefault="002A4FA5" w:rsidP="002A4FA5">
      <w:pPr>
        <w:rPr>
          <w:rFonts w:ascii="Times New Roman" w:hAnsi="Times New Roman" w:cs="Times New Roman"/>
          <w:b/>
          <w:bCs/>
        </w:rPr>
      </w:pPr>
      <w:r w:rsidRPr="00253297">
        <w:rPr>
          <w:rFonts w:ascii="Times New Roman" w:hAnsi="Times New Roman" w:cs="Times New Roman"/>
          <w:b/>
          <w:bCs/>
        </w:rPr>
        <w:t xml:space="preserve">Критерии оценки индивидуального опроса обучающихся: 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«хорошо»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2A4FA5" w:rsidRPr="00253297" w:rsidRDefault="002A4FA5" w:rsidP="002A4FA5">
      <w:pPr>
        <w:pStyle w:val="ad"/>
        <w:widowControl/>
        <w:numPr>
          <w:ilvl w:val="0"/>
          <w:numId w:val="10"/>
        </w:numPr>
        <w:tabs>
          <w:tab w:val="left" w:pos="900"/>
        </w:tabs>
        <w:ind w:left="567" w:firstLine="0"/>
        <w:contextualSpacing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программой обучения по дисциплине.</w:t>
      </w:r>
    </w:p>
    <w:p w:rsidR="002A4FA5" w:rsidRPr="00253297" w:rsidRDefault="002A4FA5" w:rsidP="002A4FA5">
      <w:pPr>
        <w:pStyle w:val="Default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Критерии оценки практических заданий: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«отлично»</w:t>
      </w:r>
      <w:r w:rsidRPr="00253297">
        <w:rPr>
          <w:rFonts w:ascii="Times New Roman" w:hAnsi="Times New Roman" w:cs="Times New Roman"/>
        </w:rPr>
        <w:t xml:space="preserve"> выставляется студенту, если выполнены все задания;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«хорошо»</w:t>
      </w:r>
      <w:r w:rsidRPr="00253297">
        <w:rPr>
          <w:rFonts w:ascii="Times New Roman" w:hAnsi="Times New Roman" w:cs="Times New Roman"/>
        </w:rPr>
        <w:t xml:space="preserve"> выставляется студенту при выполнении всех заданий, за исключением одного;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Оценка </w:t>
      </w:r>
      <w:r w:rsidRPr="00253297">
        <w:rPr>
          <w:rFonts w:ascii="Times New Roman" w:hAnsi="Times New Roman" w:cs="Times New Roman"/>
          <w:b/>
        </w:rPr>
        <w:t>«удовлетворительно»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выполнении 50% заданий;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567" w:firstLine="0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lastRenderedPageBreak/>
        <w:t xml:space="preserve">Оценка </w:t>
      </w:r>
      <w:r w:rsidRPr="00253297">
        <w:rPr>
          <w:rFonts w:ascii="Times New Roman" w:hAnsi="Times New Roman" w:cs="Times New Roman"/>
          <w:b/>
        </w:rPr>
        <w:t>«неудовлетворительно»</w:t>
      </w:r>
      <w:r w:rsidRPr="00253297">
        <w:rPr>
          <w:rFonts w:ascii="Times New Roman" w:hAnsi="Times New Roman" w:cs="Times New Roman"/>
        </w:rPr>
        <w:t xml:space="preserve"> выставляется студенту при отсутствии знаний, умений и навыков в соответствии с программой обучения по данной дисциплине.</w:t>
      </w:r>
    </w:p>
    <w:p w:rsidR="002A4FA5" w:rsidRPr="00253297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</w:rPr>
      </w:pPr>
    </w:p>
    <w:p w:rsidR="002A4FA5" w:rsidRPr="001165A1" w:rsidRDefault="002A4FA5" w:rsidP="002A4FA5">
      <w:pPr>
        <w:tabs>
          <w:tab w:val="right" w:leader="underscore" w:pos="9356"/>
        </w:tabs>
        <w:jc w:val="both"/>
        <w:rPr>
          <w:rFonts w:ascii="Times New Roman" w:hAnsi="Times New Roman" w:cs="Times New Roman"/>
          <w:b/>
          <w:i/>
        </w:rPr>
      </w:pPr>
      <w:r w:rsidRPr="001165A1">
        <w:rPr>
          <w:rFonts w:ascii="Times New Roman" w:hAnsi="Times New Roman" w:cs="Times New Roman"/>
          <w:b/>
          <w:i/>
        </w:rPr>
        <w:t>Примечание:</w:t>
      </w:r>
    </w:p>
    <w:p w:rsidR="002A4FA5" w:rsidRPr="00253297" w:rsidRDefault="002A4FA5" w:rsidP="002A4FA5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При подведении итогов выполнения практических заданий применяются критерии оценивания в диапазоне 0-1 балл:</w:t>
      </w:r>
    </w:p>
    <w:p w:rsidR="002A4FA5" w:rsidRPr="00253297" w:rsidRDefault="002A4FA5" w:rsidP="002A4FA5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  <w:b/>
        </w:rPr>
        <w:t>за выполнение заданий №№ 1-5</w:t>
      </w:r>
      <w:r w:rsidRPr="00253297">
        <w:rPr>
          <w:rFonts w:ascii="Times New Roman" w:hAnsi="Times New Roman" w:cs="Times New Roman"/>
        </w:rPr>
        <w:t xml:space="preserve">, направленных на определение </w:t>
      </w:r>
      <w:r w:rsidRPr="00253297">
        <w:rPr>
          <w:rFonts w:ascii="Times New Roman" w:hAnsi="Times New Roman" w:cs="Times New Roman"/>
          <w:b/>
          <w:i/>
        </w:rPr>
        <w:t>знаний: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0 баллов за неправильно выполненное задание.</w:t>
      </w:r>
    </w:p>
    <w:p w:rsidR="002A4FA5" w:rsidRPr="00253297" w:rsidRDefault="002A4FA5" w:rsidP="002A4FA5">
      <w:pPr>
        <w:pStyle w:val="Default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253297">
        <w:rPr>
          <w:rFonts w:ascii="Times New Roman" w:hAnsi="Times New Roman" w:cs="Times New Roman"/>
          <w:b/>
        </w:rPr>
        <w:t>за выполнение задания № 6-9</w:t>
      </w:r>
      <w:r w:rsidRPr="00253297">
        <w:rPr>
          <w:rFonts w:ascii="Times New Roman" w:hAnsi="Times New Roman" w:cs="Times New Roman"/>
        </w:rPr>
        <w:t xml:space="preserve">, направленного на определение </w:t>
      </w:r>
      <w:r w:rsidRPr="00253297">
        <w:rPr>
          <w:rFonts w:ascii="Times New Roman" w:hAnsi="Times New Roman" w:cs="Times New Roman"/>
          <w:b/>
        </w:rPr>
        <w:t>умений: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 xml:space="preserve">1 балл за правильно выполненное задание; </w:t>
      </w:r>
    </w:p>
    <w:p w:rsidR="002A4FA5" w:rsidRPr="00253297" w:rsidRDefault="002A4FA5" w:rsidP="002A4FA5">
      <w:pPr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53297">
        <w:rPr>
          <w:rFonts w:ascii="Times New Roman" w:hAnsi="Times New Roman" w:cs="Times New Roman"/>
        </w:rPr>
        <w:t>0 баллов за неправильно выполненное задание.</w:t>
      </w:r>
    </w:p>
    <w:p w:rsidR="002A4FA5" w:rsidRPr="00253297" w:rsidRDefault="002A4FA5" w:rsidP="002A4FA5">
      <w:pPr>
        <w:pStyle w:val="ad"/>
        <w:tabs>
          <w:tab w:val="left" w:pos="900"/>
        </w:tabs>
        <w:ind w:left="0"/>
        <w:jc w:val="center"/>
        <w:rPr>
          <w:rFonts w:ascii="Times New Roman" w:hAnsi="Times New Roman" w:cs="Times New Roman"/>
        </w:rPr>
      </w:pPr>
    </w:p>
    <w:p w:rsidR="002A4FA5" w:rsidRPr="00253297" w:rsidRDefault="002A4FA5" w:rsidP="002A4FA5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B95120" w:rsidRDefault="00B95120"/>
    <w:sectPr w:rsidR="00B95120" w:rsidSect="00B82C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0A61"/>
    <w:multiLevelType w:val="multilevel"/>
    <w:tmpl w:val="A1166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B392A6E"/>
    <w:multiLevelType w:val="hybridMultilevel"/>
    <w:tmpl w:val="A2BA6A2C"/>
    <w:lvl w:ilvl="0" w:tplc="CC3A58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00537FF"/>
    <w:multiLevelType w:val="hybridMultilevel"/>
    <w:tmpl w:val="545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1353D"/>
    <w:multiLevelType w:val="hybridMultilevel"/>
    <w:tmpl w:val="51F2251C"/>
    <w:lvl w:ilvl="0" w:tplc="AEE4C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5C11B6"/>
    <w:multiLevelType w:val="hybridMultilevel"/>
    <w:tmpl w:val="24E48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45A45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FBF16F8"/>
    <w:multiLevelType w:val="hybridMultilevel"/>
    <w:tmpl w:val="00609EC2"/>
    <w:lvl w:ilvl="0" w:tplc="1BA27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F7300"/>
    <w:multiLevelType w:val="hybridMultilevel"/>
    <w:tmpl w:val="70DE7DD4"/>
    <w:lvl w:ilvl="0" w:tplc="87AC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7F167C"/>
    <w:multiLevelType w:val="hybridMultilevel"/>
    <w:tmpl w:val="64D47280"/>
    <w:lvl w:ilvl="0" w:tplc="32E846CC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CB3E18"/>
    <w:multiLevelType w:val="hybridMultilevel"/>
    <w:tmpl w:val="5EA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05CDF"/>
    <w:multiLevelType w:val="multilevel"/>
    <w:tmpl w:val="3B4098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66B6466"/>
    <w:multiLevelType w:val="hybridMultilevel"/>
    <w:tmpl w:val="FEDE2C38"/>
    <w:lvl w:ilvl="0" w:tplc="D6B67D0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034948"/>
    <w:multiLevelType w:val="multilevel"/>
    <w:tmpl w:val="0EFAC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C024E2A"/>
    <w:multiLevelType w:val="hybridMultilevel"/>
    <w:tmpl w:val="546AD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C5F"/>
    <w:multiLevelType w:val="hybridMultilevel"/>
    <w:tmpl w:val="4F3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EB65E2"/>
    <w:multiLevelType w:val="multilevel"/>
    <w:tmpl w:val="2A9E7C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CE232D"/>
    <w:multiLevelType w:val="hybridMultilevel"/>
    <w:tmpl w:val="52FCEB2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2EB3D69"/>
    <w:multiLevelType w:val="hybridMultilevel"/>
    <w:tmpl w:val="DE6A1C50"/>
    <w:lvl w:ilvl="0" w:tplc="3CA4E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A4E43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A514E"/>
    <w:multiLevelType w:val="hybridMultilevel"/>
    <w:tmpl w:val="C6809992"/>
    <w:lvl w:ilvl="0" w:tplc="4DDC40B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5A2036D8"/>
    <w:multiLevelType w:val="hybridMultilevel"/>
    <w:tmpl w:val="5964C4AA"/>
    <w:lvl w:ilvl="0" w:tplc="098C8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C277E"/>
    <w:multiLevelType w:val="multilevel"/>
    <w:tmpl w:val="ABA43D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5E5D53D6"/>
    <w:multiLevelType w:val="hybridMultilevel"/>
    <w:tmpl w:val="B36E10F8"/>
    <w:lvl w:ilvl="0" w:tplc="CDC69CC4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66B5779"/>
    <w:multiLevelType w:val="hybridMultilevel"/>
    <w:tmpl w:val="F6941AAA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13713F"/>
    <w:multiLevelType w:val="hybridMultilevel"/>
    <w:tmpl w:val="9EAA8B24"/>
    <w:lvl w:ilvl="0" w:tplc="01C2E28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F170D7C"/>
    <w:multiLevelType w:val="multilevel"/>
    <w:tmpl w:val="47A6148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71E11507"/>
    <w:multiLevelType w:val="hybridMultilevel"/>
    <w:tmpl w:val="B336BECC"/>
    <w:lvl w:ilvl="0" w:tplc="ED9E7F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114FEC"/>
    <w:multiLevelType w:val="hybridMultilevel"/>
    <w:tmpl w:val="48681CDA"/>
    <w:lvl w:ilvl="0" w:tplc="20303CB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77EE5"/>
    <w:multiLevelType w:val="hybridMultilevel"/>
    <w:tmpl w:val="70FABF70"/>
    <w:lvl w:ilvl="0" w:tplc="0DCEF5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6"/>
  </w:num>
  <w:num w:numId="3">
    <w:abstractNumId w:val="34"/>
  </w:num>
  <w:num w:numId="4">
    <w:abstractNumId w:val="10"/>
  </w:num>
  <w:num w:numId="5">
    <w:abstractNumId w:val="22"/>
  </w:num>
  <w:num w:numId="6">
    <w:abstractNumId w:val="11"/>
  </w:num>
  <w:num w:numId="7">
    <w:abstractNumId w:val="1"/>
  </w:num>
  <w:num w:numId="8">
    <w:abstractNumId w:val="33"/>
  </w:num>
  <w:num w:numId="9">
    <w:abstractNumId w:val="32"/>
  </w:num>
  <w:num w:numId="10">
    <w:abstractNumId w:val="19"/>
  </w:num>
  <w:num w:numId="11">
    <w:abstractNumId w:val="8"/>
  </w:num>
  <w:num w:numId="12">
    <w:abstractNumId w:val="24"/>
  </w:num>
  <w:num w:numId="13">
    <w:abstractNumId w:val="35"/>
  </w:num>
  <w:num w:numId="14">
    <w:abstractNumId w:val="31"/>
  </w:num>
  <w:num w:numId="15">
    <w:abstractNumId w:val="5"/>
  </w:num>
  <w:num w:numId="16">
    <w:abstractNumId w:val="26"/>
  </w:num>
  <w:num w:numId="17">
    <w:abstractNumId w:val="30"/>
  </w:num>
  <w:num w:numId="18">
    <w:abstractNumId w:val="21"/>
  </w:num>
  <w:num w:numId="19">
    <w:abstractNumId w:val="13"/>
  </w:num>
  <w:num w:numId="20">
    <w:abstractNumId w:val="27"/>
  </w:num>
  <w:num w:numId="21">
    <w:abstractNumId w:val="9"/>
  </w:num>
  <w:num w:numId="22">
    <w:abstractNumId w:val="14"/>
  </w:num>
  <w:num w:numId="23">
    <w:abstractNumId w:val="28"/>
  </w:num>
  <w:num w:numId="24">
    <w:abstractNumId w:val="4"/>
  </w:num>
  <w:num w:numId="25">
    <w:abstractNumId w:val="29"/>
  </w:num>
  <w:num w:numId="26">
    <w:abstractNumId w:val="23"/>
  </w:num>
  <w:num w:numId="27">
    <w:abstractNumId w:val="3"/>
  </w:num>
  <w:num w:numId="28">
    <w:abstractNumId w:val="17"/>
  </w:num>
  <w:num w:numId="29">
    <w:abstractNumId w:val="12"/>
  </w:num>
  <w:num w:numId="30">
    <w:abstractNumId w:val="16"/>
  </w:num>
  <w:num w:numId="31">
    <w:abstractNumId w:val="7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</w:num>
  <w:num w:numId="35">
    <w:abstractNumId w:val="15"/>
  </w:num>
  <w:num w:numId="36">
    <w:abstractNumId w:val="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FA5"/>
    <w:rsid w:val="000003C2"/>
    <w:rsid w:val="000030C9"/>
    <w:rsid w:val="00003383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64ED2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65A1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6585"/>
    <w:rsid w:val="001818C8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37B02"/>
    <w:rsid w:val="002448BC"/>
    <w:rsid w:val="00244DF2"/>
    <w:rsid w:val="00245ED7"/>
    <w:rsid w:val="00255488"/>
    <w:rsid w:val="0025660B"/>
    <w:rsid w:val="00256B8F"/>
    <w:rsid w:val="0025734E"/>
    <w:rsid w:val="00260656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A4FA5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04C9"/>
    <w:rsid w:val="00381D6D"/>
    <w:rsid w:val="00384055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F96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206F"/>
    <w:rsid w:val="0055330A"/>
    <w:rsid w:val="00555AB0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3412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332D"/>
    <w:rsid w:val="00653CDB"/>
    <w:rsid w:val="00653F50"/>
    <w:rsid w:val="00661748"/>
    <w:rsid w:val="006654CE"/>
    <w:rsid w:val="00677CCA"/>
    <w:rsid w:val="00680DA8"/>
    <w:rsid w:val="0068371B"/>
    <w:rsid w:val="0068434E"/>
    <w:rsid w:val="006935F6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92FD9"/>
    <w:rsid w:val="007946BD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9752D"/>
    <w:rsid w:val="008A6344"/>
    <w:rsid w:val="008B035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418E9"/>
    <w:rsid w:val="009515CE"/>
    <w:rsid w:val="00957E62"/>
    <w:rsid w:val="0096199F"/>
    <w:rsid w:val="009664D9"/>
    <w:rsid w:val="0097174A"/>
    <w:rsid w:val="00974E75"/>
    <w:rsid w:val="009770CD"/>
    <w:rsid w:val="009774DD"/>
    <w:rsid w:val="00983707"/>
    <w:rsid w:val="00990B98"/>
    <w:rsid w:val="00992A37"/>
    <w:rsid w:val="009A310F"/>
    <w:rsid w:val="009B0842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2C3A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4B32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3D94"/>
    <w:rsid w:val="00C46B81"/>
    <w:rsid w:val="00C4754B"/>
    <w:rsid w:val="00C61699"/>
    <w:rsid w:val="00C6214E"/>
    <w:rsid w:val="00C62932"/>
    <w:rsid w:val="00C62A75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B62EA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D0A6C"/>
    <w:rsid w:val="00FD0C77"/>
    <w:rsid w:val="00FD0E95"/>
    <w:rsid w:val="00FD316C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E6ACF-D203-49A3-AA9F-C61DC2CB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A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FA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A4FA5"/>
    <w:pPr>
      <w:keepNext/>
      <w:widowControl/>
      <w:spacing w:before="240" w:after="60" w:line="276" w:lineRule="auto"/>
      <w:outlineLvl w:val="2"/>
    </w:pPr>
    <w:rPr>
      <w:rFonts w:ascii="Cambria" w:hAnsi="Cambria" w:cs="Times New Roman"/>
      <w:b/>
      <w:bCs/>
      <w:color w:val="auto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FA5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FA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semiHidden/>
    <w:unhideWhenUsed/>
    <w:rsid w:val="002A4FA5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4F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A4FA5"/>
    <w:pPr>
      <w:shd w:val="clear" w:color="auto" w:fill="FFFFFF"/>
      <w:spacing w:line="312" w:lineRule="exact"/>
    </w:pPr>
    <w:rPr>
      <w:rFonts w:cs="Times New Roman"/>
    </w:rPr>
  </w:style>
  <w:style w:type="character" w:customStyle="1" w:styleId="a6">
    <w:name w:val="Основной текст Знак"/>
    <w:basedOn w:val="a0"/>
    <w:link w:val="a5"/>
    <w:semiHidden/>
    <w:rsid w:val="002A4FA5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">
    <w:name w:val="Колонтитул (2)_"/>
    <w:link w:val="20"/>
    <w:locked/>
    <w:rsid w:val="002A4FA5"/>
    <w:rPr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rsid w:val="002A4FA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color w:val="auto"/>
      <w:spacing w:val="3"/>
      <w:sz w:val="25"/>
      <w:szCs w:val="25"/>
      <w:shd w:val="clear" w:color="auto" w:fill="FFFFFF"/>
      <w:lang w:eastAsia="en-US"/>
    </w:rPr>
  </w:style>
  <w:style w:type="character" w:customStyle="1" w:styleId="a7">
    <w:name w:val="список с точками Знак"/>
    <w:link w:val="a8"/>
    <w:locked/>
    <w:rsid w:val="002A4FA5"/>
    <w:rPr>
      <w:rFonts w:eastAsia="Calibri"/>
      <w:sz w:val="24"/>
      <w:szCs w:val="24"/>
    </w:rPr>
  </w:style>
  <w:style w:type="paragraph" w:customStyle="1" w:styleId="a8">
    <w:name w:val="список с точками"/>
    <w:basedOn w:val="a"/>
    <w:link w:val="a7"/>
    <w:rsid w:val="002A4FA5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Theme="minorHAnsi" w:eastAsia="Calibri" w:hAnsiTheme="minorHAnsi" w:cstheme="minorBidi"/>
      <w:color w:val="auto"/>
      <w:lang w:eastAsia="en-US"/>
    </w:rPr>
  </w:style>
  <w:style w:type="paragraph" w:customStyle="1" w:styleId="Default">
    <w:name w:val="Default"/>
    <w:rsid w:val="002A4FA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9">
    <w:name w:val="footnote reference"/>
    <w:semiHidden/>
    <w:unhideWhenUsed/>
    <w:rsid w:val="002A4FA5"/>
    <w:rPr>
      <w:vertAlign w:val="superscript"/>
    </w:rPr>
  </w:style>
  <w:style w:type="character" w:customStyle="1" w:styleId="21">
    <w:name w:val="Основной текст Знак2"/>
    <w:semiHidden/>
    <w:rsid w:val="002A4FA5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11">
    <w:name w:val="Знак1"/>
    <w:basedOn w:val="a"/>
    <w:rsid w:val="002A4FA5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2A4FA5"/>
    <w:rPr>
      <w:rFonts w:ascii="Times New Roman" w:hAnsi="Times New Roman" w:cs="Times New Roman" w:hint="default"/>
      <w:color w:val="0066CC"/>
      <w:u w:val="single"/>
    </w:rPr>
  </w:style>
  <w:style w:type="paragraph" w:customStyle="1" w:styleId="ab">
    <w:name w:val="Для таблиц"/>
    <w:basedOn w:val="a"/>
    <w:rsid w:val="002A4FA5"/>
    <w:pPr>
      <w:widowControl/>
    </w:pPr>
    <w:rPr>
      <w:rFonts w:ascii="Times New Roman" w:hAnsi="Times New Roman" w:cs="Times New Roman"/>
      <w:color w:val="auto"/>
    </w:rPr>
  </w:style>
  <w:style w:type="paragraph" w:customStyle="1" w:styleId="ac">
    <w:name w:val="Абзац_СУБД"/>
    <w:basedOn w:val="a"/>
    <w:rsid w:val="002A4FA5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styleId="ad">
    <w:name w:val="List Paragraph"/>
    <w:aliases w:val="Bullet List,FooterText,Paragraphe de liste1"/>
    <w:basedOn w:val="a"/>
    <w:link w:val="ae"/>
    <w:uiPriority w:val="34"/>
    <w:qFormat/>
    <w:rsid w:val="002A4FA5"/>
    <w:pPr>
      <w:ind w:left="708"/>
    </w:pPr>
  </w:style>
  <w:style w:type="character" w:customStyle="1" w:styleId="22">
    <w:name w:val="Основной текст (2)"/>
    <w:rsid w:val="002A4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2A4FA5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A4FA5"/>
    <w:pPr>
      <w:shd w:val="clear" w:color="auto" w:fill="FFFFFF"/>
      <w:spacing w:line="283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ae">
    <w:name w:val="Абзац списка Знак"/>
    <w:aliases w:val="Bullet List Знак,FooterText Знак,Paragraphe de liste1 Знак"/>
    <w:link w:val="ad"/>
    <w:uiPriority w:val="1"/>
    <w:locked/>
    <w:rsid w:val="002A4FA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2A4FA5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A4F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2A4F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0">
    <w:name w:val="header"/>
    <w:basedOn w:val="a"/>
    <w:link w:val="af1"/>
    <w:rsid w:val="002A4FA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Верхний колонтитул Знак"/>
    <w:basedOn w:val="a0"/>
    <w:link w:val="af0"/>
    <w:rsid w:val="002A4FA5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Гипертекстовая ссылка"/>
    <w:uiPriority w:val="99"/>
    <w:rsid w:val="002A4FA5"/>
    <w:rPr>
      <w:rFonts w:cs="Times New Roman"/>
      <w:b w:val="0"/>
      <w:color w:val="106BBE"/>
    </w:rPr>
  </w:style>
  <w:style w:type="table" w:styleId="af3">
    <w:name w:val="Table Grid"/>
    <w:basedOn w:val="a1"/>
    <w:uiPriority w:val="59"/>
    <w:rsid w:val="002A4F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Информация об изменениях"/>
    <w:basedOn w:val="a"/>
    <w:next w:val="a"/>
    <w:uiPriority w:val="99"/>
    <w:rsid w:val="002A4FA5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2A4FA5"/>
    <w:pPr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B82C3A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492.html%20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businessproek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sport.gov.ru/" TargetMode="External"/><Relationship Id="rId7" Type="http://schemas.openxmlformats.org/officeDocument/2006/relationships/hyperlink" Target="http://www.iprbookshop.ru/83131.html%2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hyperlink" Target="http://www.businessproek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md-bplan.ru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s://lib.rucont.ru" TargetMode="External"/><Relationship Id="rId23" Type="http://schemas.openxmlformats.org/officeDocument/2006/relationships/hyperlink" Target="http://www.ecsocman.edu.ru/" TargetMode="External"/><Relationship Id="rId28" Type="http://schemas.openxmlformats.org/officeDocument/2006/relationships/hyperlink" Target="http://mgafk.ru/uchebnie_materiali/download/034300.62annotatsiioop.pdf" TargetMode="External"/><Relationship Id="rId10" Type="http://schemas.openxmlformats.org/officeDocument/2006/relationships/hyperlink" Target="http://www.iprbookshop.ru/86727.html%20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001.html%20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www.probp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19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13</cp:revision>
  <dcterms:created xsi:type="dcterms:W3CDTF">2020-09-08T15:22:00Z</dcterms:created>
  <dcterms:modified xsi:type="dcterms:W3CDTF">2022-01-19T11:36:00Z</dcterms:modified>
</cp:coreProperties>
</file>