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6E" w:rsidRPr="00BE15A4" w:rsidRDefault="00B1186E" w:rsidP="00B1186E">
      <w:pPr>
        <w:widowControl w:val="0"/>
        <w:jc w:val="center"/>
      </w:pPr>
      <w:r w:rsidRPr="00BE15A4">
        <w:t>Министерство спорта Российской Федерации</w:t>
      </w: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</w:pPr>
      <w:r w:rsidRPr="00BE15A4">
        <w:t>Федеральное государственное бюджетное образовательное учреждение</w:t>
      </w:r>
    </w:p>
    <w:p w:rsidR="00B1186E" w:rsidRPr="00BE15A4" w:rsidRDefault="00B1186E" w:rsidP="00B1186E">
      <w:pPr>
        <w:widowControl w:val="0"/>
        <w:jc w:val="center"/>
      </w:pPr>
      <w:r w:rsidRPr="00BE15A4">
        <w:t>высшего образования</w:t>
      </w:r>
    </w:p>
    <w:p w:rsidR="00B1186E" w:rsidRPr="00BE15A4" w:rsidRDefault="00B1186E" w:rsidP="00B1186E">
      <w:pPr>
        <w:widowControl w:val="0"/>
        <w:jc w:val="center"/>
      </w:pPr>
      <w:r w:rsidRPr="00BE15A4">
        <w:t>«Московская государственная академия физической культуры»</w:t>
      </w:r>
    </w:p>
    <w:p w:rsidR="00B1186E" w:rsidRPr="00BE15A4" w:rsidRDefault="00B1186E" w:rsidP="00B1186E">
      <w:pPr>
        <w:widowControl w:val="0"/>
        <w:jc w:val="center"/>
      </w:pPr>
    </w:p>
    <w:p w:rsidR="00B1186E" w:rsidRPr="00BE15A4" w:rsidRDefault="00740505" w:rsidP="00B1186E">
      <w:pPr>
        <w:widowControl w:val="0"/>
        <w:jc w:val="center"/>
      </w:pPr>
      <w:r w:rsidRPr="00BE15A4">
        <w:t>Кафедра У</w:t>
      </w:r>
      <w:r w:rsidR="00B1186E" w:rsidRPr="00BE15A4">
        <w:t>правления, экономики и истории физической культуры</w:t>
      </w:r>
    </w:p>
    <w:p w:rsidR="00740505" w:rsidRPr="00BE15A4" w:rsidRDefault="00740505" w:rsidP="00B1186E">
      <w:pPr>
        <w:widowControl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5237F" w:rsidRPr="00BE15A4" w:rsidTr="00740505">
        <w:tc>
          <w:tcPr>
            <w:tcW w:w="4617" w:type="dxa"/>
            <w:hideMark/>
          </w:tcPr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СОГЛАСОВАНО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Начальник Учебно-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 xml:space="preserve">методического управления 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к.б.н., доцент И.В.Осадченко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_______________________________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«20» июня 2023 г.</w:t>
            </w:r>
          </w:p>
        </w:tc>
        <w:tc>
          <w:tcPr>
            <w:tcW w:w="4454" w:type="dxa"/>
            <w:hideMark/>
          </w:tcPr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УТВЕРЖДЕНО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Председатель УМК</w:t>
            </w:r>
          </w:p>
          <w:p w:rsidR="00B5237F" w:rsidRPr="00BE15A4" w:rsidRDefault="00B5237F" w:rsidP="00B5237F">
            <w:pPr>
              <w:widowControl w:val="0"/>
              <w:jc w:val="center"/>
            </w:pPr>
            <w:proofErr w:type="spellStart"/>
            <w:r w:rsidRPr="00BE15A4">
              <w:t>и.о</w:t>
            </w:r>
            <w:proofErr w:type="spellEnd"/>
            <w:r w:rsidRPr="00BE15A4">
              <w:t>. проректора по учебной работе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к.п.н., доцент А.П.Морозов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______________________________</w:t>
            </w:r>
          </w:p>
          <w:p w:rsidR="00B5237F" w:rsidRPr="00BE15A4" w:rsidRDefault="00B5237F" w:rsidP="00B5237F">
            <w:pPr>
              <w:widowControl w:val="0"/>
              <w:jc w:val="center"/>
            </w:pPr>
            <w:r w:rsidRPr="00BE15A4">
              <w:t>«20» июня 2023 г.</w:t>
            </w:r>
          </w:p>
        </w:tc>
      </w:tr>
    </w:tbl>
    <w:p w:rsidR="00740505" w:rsidRPr="00BE15A4" w:rsidRDefault="00740505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rPr>
          <w:b/>
        </w:rPr>
        <w:t>РАБОЧАЯ ПРОГРАММА ДИСЦИПЛИНЫ</w:t>
      </w:r>
    </w:p>
    <w:p w:rsidR="00B1186E" w:rsidRPr="00BE15A4" w:rsidRDefault="00B1186E" w:rsidP="00B1186E">
      <w:pPr>
        <w:widowControl w:val="0"/>
        <w:jc w:val="center"/>
        <w:rPr>
          <w:b/>
          <w:bCs/>
        </w:rPr>
      </w:pPr>
    </w:p>
    <w:p w:rsidR="00B1186E" w:rsidRPr="00BE15A4" w:rsidRDefault="00B1186E" w:rsidP="00B1186E">
      <w:pPr>
        <w:widowControl w:val="0"/>
        <w:jc w:val="center"/>
        <w:rPr>
          <w:b/>
          <w:bCs/>
          <w:caps/>
        </w:rPr>
      </w:pPr>
      <w:r w:rsidRPr="00BE15A4">
        <w:rPr>
          <w:b/>
          <w:bCs/>
        </w:rPr>
        <w:t>«ТЕОРИЯ МЕНЕДЖМЕНТА</w:t>
      </w:r>
      <w:r w:rsidRPr="00BE15A4">
        <w:rPr>
          <w:b/>
          <w:bCs/>
          <w:caps/>
        </w:rPr>
        <w:t>»</w:t>
      </w:r>
    </w:p>
    <w:p w:rsidR="00B1186E" w:rsidRPr="00BE15A4" w:rsidRDefault="00B1186E" w:rsidP="00B1186E">
      <w:pPr>
        <w:widowControl w:val="0"/>
        <w:jc w:val="center"/>
        <w:rPr>
          <w:b/>
          <w:iCs/>
        </w:rPr>
      </w:pPr>
      <w:r w:rsidRPr="00BE15A4">
        <w:rPr>
          <w:b/>
          <w:bCs/>
          <w:iCs/>
        </w:rPr>
        <w:t>Б1.В.02</w:t>
      </w:r>
    </w:p>
    <w:p w:rsidR="00B1186E" w:rsidRPr="00BE15A4" w:rsidRDefault="00B1186E" w:rsidP="00B1186E">
      <w:pPr>
        <w:widowControl w:val="0"/>
        <w:jc w:val="center"/>
        <w:rPr>
          <w:b/>
          <w:bCs/>
        </w:rPr>
      </w:pP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t xml:space="preserve">Направление подготовки </w:t>
      </w:r>
    </w:p>
    <w:p w:rsidR="00B1186E" w:rsidRPr="00BE15A4" w:rsidRDefault="00A85388" w:rsidP="00B1186E">
      <w:pPr>
        <w:jc w:val="center"/>
        <w:rPr>
          <w:b/>
        </w:rPr>
      </w:pPr>
      <w:hyperlink r:id="rId6" w:history="1">
        <w:r w:rsidR="00B1186E" w:rsidRPr="00BE15A4">
          <w:rPr>
            <w:b/>
          </w:rPr>
          <w:t>49.03.01</w:t>
        </w:r>
      </w:hyperlink>
      <w:r w:rsidR="00B1186E" w:rsidRPr="00BE15A4">
        <w:rPr>
          <w:b/>
        </w:rPr>
        <w:t xml:space="preserve"> ФИЗИЧЕСКАЯ КУЛЬТУРА</w:t>
      </w:r>
    </w:p>
    <w:p w:rsidR="00B1186E" w:rsidRPr="00BE15A4" w:rsidRDefault="00B1186E" w:rsidP="00B1186E">
      <w:pPr>
        <w:jc w:val="center"/>
        <w:rPr>
          <w:b/>
        </w:rPr>
      </w:pP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t xml:space="preserve">ОПОП: </w:t>
      </w:r>
    </w:p>
    <w:p w:rsidR="00B1186E" w:rsidRPr="00BE15A4" w:rsidRDefault="00B1186E" w:rsidP="00B1186E">
      <w:pPr>
        <w:jc w:val="center"/>
      </w:pPr>
      <w:r w:rsidRPr="00BE15A4">
        <w:t>«Спортивный менеджмент»</w:t>
      </w: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rPr>
          <w:b/>
        </w:rPr>
        <w:t>Квалификация выпускника</w:t>
      </w: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t>бакалавр</w:t>
      </w:r>
    </w:p>
    <w:p w:rsidR="00B1186E" w:rsidRPr="00BE15A4" w:rsidRDefault="00B1186E" w:rsidP="00B1186E">
      <w:pPr>
        <w:widowControl w:val="0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rPr>
          <w:b/>
        </w:rPr>
        <w:t>Форма обучения</w:t>
      </w:r>
    </w:p>
    <w:p w:rsidR="00B1186E" w:rsidRPr="00BE15A4" w:rsidRDefault="00AB208C" w:rsidP="00B1186E">
      <w:pPr>
        <w:widowControl w:val="0"/>
        <w:jc w:val="center"/>
      </w:pPr>
      <w:r w:rsidRPr="00BE15A4">
        <w:t>О</w:t>
      </w:r>
      <w:r w:rsidR="00B1186E" w:rsidRPr="00BE15A4">
        <w:t>чная</w:t>
      </w:r>
      <w:r w:rsidRPr="00BE15A4">
        <w:t>/заочная</w:t>
      </w:r>
    </w:p>
    <w:p w:rsidR="00B1186E" w:rsidRPr="00BE15A4" w:rsidRDefault="00B1186E" w:rsidP="00B1186E">
      <w:pPr>
        <w:widowControl w:val="0"/>
        <w:jc w:val="center"/>
      </w:pPr>
    </w:p>
    <w:p w:rsidR="00E835EA" w:rsidRPr="00BE15A4" w:rsidRDefault="00E835EA" w:rsidP="00B1186E">
      <w:pPr>
        <w:widowControl w:val="0"/>
        <w:jc w:val="center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E87C56" w:rsidRPr="00BE15A4" w:rsidTr="00964ADD">
        <w:tc>
          <w:tcPr>
            <w:tcW w:w="2943" w:type="dxa"/>
          </w:tcPr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СОГЛАСОВАНО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Декан социально-педагогического факультета, канд. психол. наук, доцент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 xml:space="preserve">___________В.А. </w:t>
            </w:r>
            <w:proofErr w:type="spellStart"/>
            <w:r w:rsidRPr="00BE15A4">
              <w:t>Дерючева</w:t>
            </w:r>
            <w:proofErr w:type="spellEnd"/>
            <w:r w:rsidRPr="00BE15A4">
              <w:t xml:space="preserve"> 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 xml:space="preserve">«20» июня 2023 г. 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</w:p>
        </w:tc>
        <w:tc>
          <w:tcPr>
            <w:tcW w:w="3261" w:type="dxa"/>
          </w:tcPr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СОГЛАСОВАНО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Декан факультета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 xml:space="preserve"> заочной формы обучения, канд. </w:t>
            </w:r>
            <w:proofErr w:type="spellStart"/>
            <w:r w:rsidRPr="00BE15A4">
              <w:t>пед</w:t>
            </w:r>
            <w:proofErr w:type="spellEnd"/>
            <w:r w:rsidRPr="00BE15A4">
              <w:t>. наук, профессор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_____________В.Х Шнайдер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 xml:space="preserve">«20» июня 2023 г. 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</w:p>
        </w:tc>
        <w:tc>
          <w:tcPr>
            <w:tcW w:w="3543" w:type="dxa"/>
            <w:hideMark/>
          </w:tcPr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 xml:space="preserve">Программа рассмотрена и одобрена на заседании кафедры (протокол № 16 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от «12» мая 2023 г.)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ВРИО Заведующего кафедрой, к.э.н., доцент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___________Димитров И.Л.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  <w:r w:rsidRPr="00BE15A4">
              <w:t>«12» мая 2023г.</w:t>
            </w:r>
          </w:p>
          <w:p w:rsidR="00E87C56" w:rsidRPr="00BE15A4" w:rsidRDefault="00E87C56" w:rsidP="00964ADD">
            <w:pPr>
              <w:widowControl w:val="0"/>
              <w:ind w:left="-113" w:right="-113"/>
              <w:jc w:val="center"/>
            </w:pPr>
          </w:p>
        </w:tc>
      </w:tr>
    </w:tbl>
    <w:p w:rsidR="00B1186E" w:rsidRPr="00BE15A4" w:rsidRDefault="00B1186E" w:rsidP="00B1186E">
      <w:pPr>
        <w:widowControl w:val="0"/>
        <w:jc w:val="center"/>
        <w:rPr>
          <w:iCs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rPr>
          <w:b/>
        </w:rPr>
        <w:t>Малаховка 202</w:t>
      </w:r>
      <w:r w:rsidR="00E87C56" w:rsidRPr="00BE15A4">
        <w:rPr>
          <w:b/>
        </w:rPr>
        <w:t>3</w:t>
      </w:r>
    </w:p>
    <w:p w:rsidR="00E26B6C" w:rsidRPr="00BE15A4" w:rsidRDefault="00B1186E" w:rsidP="00E26B6C">
      <w:pPr>
        <w:jc w:val="both"/>
      </w:pPr>
      <w:r w:rsidRPr="00BE15A4">
        <w:rPr>
          <w:b/>
        </w:rPr>
        <w:br w:type="page"/>
      </w:r>
      <w:r w:rsidR="00E26B6C" w:rsidRPr="00BE15A4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E26B6C" w:rsidRPr="00BE15A4">
        <w:rPr>
          <w:spacing w:val="-6"/>
        </w:rPr>
        <w:t xml:space="preserve"> Министерством юстиции Российской Федерации </w:t>
      </w:r>
      <w:r w:rsidR="00E26B6C" w:rsidRPr="00BE15A4">
        <w:t>16 октября 2017 г., регистрационный номер N 48566</w:t>
      </w:r>
      <w:r w:rsidR="00E26B6C" w:rsidRPr="00BE15A4">
        <w:rPr>
          <w:spacing w:val="-6"/>
        </w:rPr>
        <w:t>) с учетом</w:t>
      </w:r>
      <w:r w:rsidR="00E26B6C" w:rsidRPr="00BE15A4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E26B6C" w:rsidRPr="00BE15A4">
        <w:rPr>
          <w:bCs/>
        </w:rPr>
        <w:t xml:space="preserve"> по направлениям подготовки</w:t>
      </w:r>
      <w:r w:rsidR="00E26B6C" w:rsidRPr="00BE15A4">
        <w:t>» (зарегистрирован Министерством юстиции Российской Федерации 12 марта 2021 г., регистрационный N 62739).</w:t>
      </w:r>
    </w:p>
    <w:p w:rsidR="00B1186E" w:rsidRPr="00BE15A4" w:rsidRDefault="00B1186E" w:rsidP="00B1186E">
      <w:pPr>
        <w:widowControl w:val="0"/>
        <w:rPr>
          <w:b/>
        </w:rPr>
      </w:pPr>
    </w:p>
    <w:p w:rsidR="00B1186E" w:rsidRPr="00BE15A4" w:rsidRDefault="00B1186E" w:rsidP="00B1186E">
      <w:pPr>
        <w:widowControl w:val="0"/>
        <w:jc w:val="both"/>
      </w:pPr>
      <w:r w:rsidRPr="00BE15A4">
        <w:rPr>
          <w:b/>
        </w:rPr>
        <w:t>Составитель рабочей программы:</w:t>
      </w:r>
    </w:p>
    <w:p w:rsidR="00B1186E" w:rsidRPr="00BE15A4" w:rsidRDefault="00B1186E" w:rsidP="00B1186E">
      <w:pPr>
        <w:widowControl w:val="0"/>
        <w:jc w:val="both"/>
      </w:pPr>
      <w:r w:rsidRPr="00BE15A4">
        <w:t xml:space="preserve">Димитров И.Л., к.э.н., доцент, </w:t>
      </w:r>
    </w:p>
    <w:p w:rsidR="00B1186E" w:rsidRPr="00BE15A4" w:rsidRDefault="00B1186E" w:rsidP="00B1186E">
      <w:pPr>
        <w:widowControl w:val="0"/>
        <w:jc w:val="both"/>
      </w:pPr>
      <w:r w:rsidRPr="00BE15A4">
        <w:t xml:space="preserve">доцент кафедры управления, экономики и </w:t>
      </w:r>
    </w:p>
    <w:p w:rsidR="00B1186E" w:rsidRPr="00BE15A4" w:rsidRDefault="00B1186E" w:rsidP="00B1186E">
      <w:pPr>
        <w:widowControl w:val="0"/>
        <w:jc w:val="both"/>
      </w:pPr>
      <w:r w:rsidRPr="00BE15A4">
        <w:t xml:space="preserve">истории физической культуры и </w:t>
      </w:r>
    </w:p>
    <w:p w:rsidR="00B1186E" w:rsidRPr="00BE15A4" w:rsidRDefault="00B1186E" w:rsidP="00B1186E">
      <w:pPr>
        <w:widowControl w:val="0"/>
        <w:jc w:val="both"/>
      </w:pPr>
      <w:r w:rsidRPr="00BE15A4">
        <w:t>спорта ФГБОУ ВО МГАФК</w:t>
      </w:r>
    </w:p>
    <w:p w:rsidR="00B1186E" w:rsidRPr="00BE15A4" w:rsidRDefault="00B1186E" w:rsidP="00B1186E">
      <w:pPr>
        <w:widowControl w:val="0"/>
        <w:jc w:val="both"/>
        <w:rPr>
          <w:iCs/>
        </w:rPr>
      </w:pPr>
    </w:p>
    <w:p w:rsidR="00B1186E" w:rsidRPr="00BE15A4" w:rsidRDefault="00B1186E" w:rsidP="00B1186E">
      <w:pPr>
        <w:widowControl w:val="0"/>
        <w:jc w:val="both"/>
        <w:rPr>
          <w:b/>
          <w:iCs/>
        </w:rPr>
      </w:pPr>
      <w:r w:rsidRPr="00BE15A4">
        <w:rPr>
          <w:b/>
          <w:iCs/>
        </w:rPr>
        <w:t>Рецензенты:</w:t>
      </w:r>
    </w:p>
    <w:p w:rsidR="00B1186E" w:rsidRPr="00BE15A4" w:rsidRDefault="00B1186E" w:rsidP="00B1186E">
      <w:pPr>
        <w:widowControl w:val="0"/>
      </w:pPr>
      <w:r w:rsidRPr="00BE15A4">
        <w:t xml:space="preserve">Диманс С.Л., к.э.н., доцент, </w:t>
      </w:r>
    </w:p>
    <w:p w:rsidR="00B1186E" w:rsidRPr="00BE15A4" w:rsidRDefault="00B1186E" w:rsidP="00B1186E">
      <w:pPr>
        <w:widowControl w:val="0"/>
      </w:pPr>
      <w:r w:rsidRPr="00BE15A4">
        <w:t xml:space="preserve">доцент кафедры управления, экономики и </w:t>
      </w:r>
    </w:p>
    <w:p w:rsidR="00B1186E" w:rsidRPr="00BE15A4" w:rsidRDefault="00B1186E" w:rsidP="00B1186E">
      <w:pPr>
        <w:widowControl w:val="0"/>
      </w:pPr>
      <w:r w:rsidRPr="00BE15A4">
        <w:t xml:space="preserve">истории физической культуры и </w:t>
      </w:r>
    </w:p>
    <w:p w:rsidR="00B1186E" w:rsidRPr="00BE15A4" w:rsidRDefault="00B1186E" w:rsidP="00B1186E">
      <w:pPr>
        <w:widowControl w:val="0"/>
      </w:pPr>
      <w:r w:rsidRPr="00BE15A4">
        <w:t>спорта ФГБОУ ВО МГАФК</w:t>
      </w:r>
    </w:p>
    <w:p w:rsidR="00B1186E" w:rsidRPr="00BE15A4" w:rsidRDefault="00B1186E" w:rsidP="00B1186E">
      <w:pPr>
        <w:widowControl w:val="0"/>
        <w:jc w:val="both"/>
      </w:pPr>
    </w:p>
    <w:p w:rsidR="00B1186E" w:rsidRPr="00BE15A4" w:rsidRDefault="00B1186E" w:rsidP="00B1186E">
      <w:pPr>
        <w:widowControl w:val="0"/>
        <w:jc w:val="both"/>
      </w:pPr>
      <w:r w:rsidRPr="00BE15A4">
        <w:t xml:space="preserve">Верстина Н.Г., д.э.н., профессор, </w:t>
      </w:r>
    </w:p>
    <w:p w:rsidR="00B1186E" w:rsidRPr="00BE15A4" w:rsidRDefault="00B1186E" w:rsidP="00B1186E">
      <w:pPr>
        <w:widowControl w:val="0"/>
        <w:jc w:val="both"/>
      </w:pPr>
      <w:r w:rsidRPr="00BE15A4">
        <w:t xml:space="preserve">заведующий кафедрой </w:t>
      </w:r>
    </w:p>
    <w:p w:rsidR="00B1186E" w:rsidRPr="00BE15A4" w:rsidRDefault="00B1186E" w:rsidP="00B1186E">
      <w:pPr>
        <w:widowControl w:val="0"/>
        <w:jc w:val="both"/>
      </w:pPr>
      <w:r w:rsidRPr="00BE15A4">
        <w:t>«Менеджмент и инновации»</w:t>
      </w:r>
    </w:p>
    <w:p w:rsidR="00B1186E" w:rsidRPr="00BE15A4" w:rsidRDefault="00B1186E" w:rsidP="00B1186E">
      <w:pPr>
        <w:widowControl w:val="0"/>
        <w:jc w:val="both"/>
      </w:pPr>
      <w:r w:rsidRPr="00BE15A4">
        <w:t>ФГБОУ ВО МГСУ</w:t>
      </w: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7F5DAB">
      <w:pPr>
        <w:ind w:right="-852"/>
        <w:rPr>
          <w:b/>
        </w:rPr>
      </w:pPr>
    </w:p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widowControl w:val="0"/>
        <w:rPr>
          <w:b/>
        </w:rPr>
      </w:pPr>
      <w:r w:rsidRPr="00BE15A4">
        <w:rPr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E15A4" w:rsidRPr="00BE15A4" w:rsidTr="007F5DAB"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B1186E" w:rsidRPr="00BE15A4" w:rsidRDefault="00B1186E" w:rsidP="00740505">
            <w:pPr>
              <w:widowControl w:val="0"/>
              <w:jc w:val="center"/>
              <w:rPr>
                <w:b/>
              </w:rPr>
            </w:pPr>
            <w:r w:rsidRPr="00BE15A4">
              <w:rPr>
                <w:b/>
              </w:rPr>
              <w:t>Код ПС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B1186E" w:rsidRPr="00BE15A4" w:rsidRDefault="00B1186E" w:rsidP="00740505">
            <w:pPr>
              <w:widowControl w:val="0"/>
              <w:jc w:val="center"/>
              <w:rPr>
                <w:b/>
              </w:rPr>
            </w:pPr>
            <w:r w:rsidRPr="00BE15A4">
              <w:rPr>
                <w:b/>
              </w:rPr>
              <w:t>Профессиональный стандарт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B1186E" w:rsidRPr="00BE15A4" w:rsidRDefault="00B1186E" w:rsidP="00740505">
            <w:pPr>
              <w:widowControl w:val="0"/>
              <w:jc w:val="center"/>
              <w:rPr>
                <w:b/>
              </w:rPr>
            </w:pPr>
            <w:r w:rsidRPr="00BE15A4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B1186E" w:rsidRPr="00BE15A4" w:rsidRDefault="00B1186E" w:rsidP="00740505">
            <w:pPr>
              <w:widowControl w:val="0"/>
              <w:jc w:val="center"/>
              <w:rPr>
                <w:b/>
              </w:rPr>
            </w:pPr>
            <w:r w:rsidRPr="00BE15A4">
              <w:rPr>
                <w:b/>
              </w:rPr>
              <w:t>Аббрев. исп. в РПД</w:t>
            </w:r>
          </w:p>
        </w:tc>
      </w:tr>
      <w:tr w:rsidR="00BE15A4" w:rsidRPr="00BE15A4" w:rsidTr="00740505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B1186E" w:rsidRPr="00BE15A4" w:rsidRDefault="00B1186E" w:rsidP="00740505">
            <w:pPr>
              <w:widowControl w:val="0"/>
              <w:jc w:val="center"/>
              <w:rPr>
                <w:b/>
              </w:rPr>
            </w:pPr>
            <w:r w:rsidRPr="00BE15A4">
              <w:rPr>
                <w:b/>
              </w:rPr>
              <w:t>05 Физическая культура и спорт</w:t>
            </w:r>
          </w:p>
        </w:tc>
      </w:tr>
      <w:tr w:rsidR="007F5DAB" w:rsidRPr="00BE15A4" w:rsidTr="007F5DAB">
        <w:trPr>
          <w:trHeight w:val="1583"/>
          <w:jc w:val="center"/>
        </w:trPr>
        <w:tc>
          <w:tcPr>
            <w:tcW w:w="876" w:type="dxa"/>
            <w:shd w:val="clear" w:color="auto" w:fill="auto"/>
          </w:tcPr>
          <w:p w:rsidR="007F5DAB" w:rsidRPr="00BE15A4" w:rsidRDefault="007F5DAB" w:rsidP="007F5DAB">
            <w:pPr>
              <w:widowControl w:val="0"/>
              <w:jc w:val="both"/>
              <w:rPr>
                <w:sz w:val="20"/>
                <w:szCs w:val="20"/>
              </w:rPr>
            </w:pPr>
            <w:r w:rsidRPr="00BE15A4">
              <w:rPr>
                <w:sz w:val="20"/>
                <w:szCs w:val="20"/>
              </w:rPr>
              <w:t>05.008</w:t>
            </w:r>
          </w:p>
        </w:tc>
        <w:tc>
          <w:tcPr>
            <w:tcW w:w="4676" w:type="dxa"/>
            <w:shd w:val="clear" w:color="auto" w:fill="auto"/>
          </w:tcPr>
          <w:p w:rsidR="007F5DAB" w:rsidRPr="00BE15A4" w:rsidRDefault="00A85388" w:rsidP="007F5DAB">
            <w:pPr>
              <w:pStyle w:val="1"/>
              <w:ind w:right="-113"/>
              <w:jc w:val="left"/>
              <w:rPr>
                <w:i w:val="0"/>
                <w:sz w:val="20"/>
                <w:szCs w:val="20"/>
              </w:rPr>
            </w:pPr>
            <w:hyperlink r:id="rId7" w:history="1">
              <w:r w:rsidR="007F5DAB" w:rsidRPr="00BE15A4">
                <w:rPr>
                  <w:rStyle w:val="affd"/>
                  <w:bCs/>
                  <w:i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shd w:val="clear" w:color="auto" w:fill="auto"/>
          </w:tcPr>
          <w:p w:rsidR="007F5DAB" w:rsidRPr="00BE15A4" w:rsidRDefault="007F5DAB" w:rsidP="007F5DAB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E15A4">
              <w:rPr>
                <w:sz w:val="20"/>
                <w:szCs w:val="20"/>
              </w:rPr>
              <w:t xml:space="preserve">Приказ Министерства труда и социальной защиты РФ </w:t>
            </w:r>
            <w:r w:rsidRPr="00BE15A4">
              <w:rPr>
                <w:bCs/>
                <w:sz w:val="20"/>
                <w:szCs w:val="20"/>
              </w:rPr>
              <w:t>от 27 апреля 2023 года N 363н</w:t>
            </w:r>
          </w:p>
          <w:p w:rsidR="007F5DAB" w:rsidRPr="00BE15A4" w:rsidRDefault="007F5DAB" w:rsidP="007F5DAB">
            <w:pPr>
              <w:widowControl w:val="0"/>
              <w:ind w:right="-113"/>
              <w:rPr>
                <w:bCs/>
                <w:sz w:val="20"/>
                <w:szCs w:val="20"/>
              </w:rPr>
            </w:pPr>
            <w:r w:rsidRPr="00BE15A4">
              <w:rPr>
                <w:bCs/>
                <w:sz w:val="20"/>
                <w:szCs w:val="20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1059" w:type="dxa"/>
            <w:shd w:val="clear" w:color="auto" w:fill="auto"/>
          </w:tcPr>
          <w:p w:rsidR="007F5DAB" w:rsidRPr="00BE15A4" w:rsidRDefault="007F5DAB" w:rsidP="007F5DAB">
            <w:pPr>
              <w:widowControl w:val="0"/>
              <w:jc w:val="both"/>
              <w:rPr>
                <w:b/>
              </w:rPr>
            </w:pPr>
            <w:r w:rsidRPr="00BE15A4">
              <w:rPr>
                <w:b/>
              </w:rPr>
              <w:t>Р</w:t>
            </w:r>
          </w:p>
        </w:tc>
      </w:tr>
    </w:tbl>
    <w:p w:rsidR="00B1186E" w:rsidRPr="00BE15A4" w:rsidRDefault="00B1186E" w:rsidP="00B1186E">
      <w:pPr>
        <w:pStyle w:val="af5"/>
        <w:ind w:left="0" w:right="-852" w:firstLine="709"/>
        <w:rPr>
          <w:b/>
        </w:rPr>
      </w:pPr>
    </w:p>
    <w:p w:rsidR="00B1186E" w:rsidRPr="00BE15A4" w:rsidRDefault="00B1186E" w:rsidP="00B1186E">
      <w:pPr>
        <w:widowControl w:val="0"/>
        <w:ind w:firstLine="709"/>
        <w:jc w:val="both"/>
        <w:rPr>
          <w:b/>
          <w:bCs/>
          <w:caps/>
          <w:spacing w:val="-1"/>
        </w:rPr>
      </w:pPr>
      <w:r w:rsidRPr="00BE15A4">
        <w:rPr>
          <w:b/>
        </w:rPr>
        <w:br w:type="page"/>
      </w:r>
      <w:bookmarkStart w:id="0" w:name="_Toc337001477"/>
      <w:bookmarkStart w:id="1" w:name="_Toc337067882"/>
      <w:r w:rsidRPr="00BE15A4">
        <w:rPr>
          <w:b/>
          <w:bCs/>
          <w:caps/>
          <w:spacing w:val="-1"/>
        </w:rPr>
        <w:lastRenderedPageBreak/>
        <w:t>1.</w:t>
      </w:r>
      <w:r w:rsidRPr="00BE15A4">
        <w:rPr>
          <w:bCs/>
          <w:caps/>
          <w:spacing w:val="-1"/>
        </w:rPr>
        <w:t xml:space="preserve"> </w:t>
      </w:r>
      <w:r w:rsidRPr="00BE15A4">
        <w:rPr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B1186E" w:rsidRPr="00BE15A4" w:rsidRDefault="00B1186E" w:rsidP="00B1186E">
      <w:pPr>
        <w:widowControl w:val="0"/>
        <w:ind w:firstLine="709"/>
        <w:jc w:val="both"/>
        <w:rPr>
          <w:spacing w:val="-1"/>
        </w:rPr>
      </w:pPr>
    </w:p>
    <w:p w:rsidR="00B1186E" w:rsidRPr="00BE15A4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BE15A4">
        <w:rPr>
          <w:b/>
        </w:rPr>
        <w:t>ПК-1</w:t>
      </w:r>
      <w:r w:rsidRPr="00BE15A4">
        <w:rPr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B1186E" w:rsidRPr="00BE15A4" w:rsidRDefault="00B1186E" w:rsidP="00B1186E">
      <w:pPr>
        <w:shd w:val="clear" w:color="auto" w:fill="FFFFFF"/>
        <w:ind w:firstLine="709"/>
        <w:jc w:val="both"/>
        <w:rPr>
          <w:b/>
          <w:spacing w:val="-1"/>
        </w:rPr>
      </w:pPr>
    </w:p>
    <w:p w:rsidR="00B1186E" w:rsidRPr="00BE15A4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BE15A4">
        <w:rPr>
          <w:b/>
          <w:spacing w:val="-1"/>
        </w:rPr>
        <w:t>ПК-2</w:t>
      </w:r>
      <w:r w:rsidRPr="00BE15A4">
        <w:rPr>
          <w:spacing w:val="-1"/>
        </w:rPr>
        <w:t xml:space="preserve"> – способен осуществлять анализ финансово-хозяйственной деятельности, реализовывать учетную политику организации.</w:t>
      </w:r>
    </w:p>
    <w:p w:rsidR="00B1186E" w:rsidRPr="00BE15A4" w:rsidRDefault="00B1186E" w:rsidP="00B1186E">
      <w:pPr>
        <w:shd w:val="clear" w:color="auto" w:fill="FFFFFF"/>
        <w:ind w:firstLine="709"/>
        <w:jc w:val="both"/>
        <w:rPr>
          <w:b/>
          <w:spacing w:val="-1"/>
        </w:rPr>
      </w:pPr>
    </w:p>
    <w:p w:rsidR="00B1186E" w:rsidRPr="00BE15A4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BE15A4">
        <w:rPr>
          <w:b/>
          <w:spacing w:val="-1"/>
        </w:rPr>
        <w:t>ПК-3</w:t>
      </w:r>
      <w:r w:rsidRPr="00BE15A4">
        <w:rPr>
          <w:spacing w:val="-1"/>
        </w:rPr>
        <w:t xml:space="preserve"> – способен проводить мероприятия по укреплению и развитию материально-технической базы физкультурно-спортивной организации.</w:t>
      </w:r>
    </w:p>
    <w:p w:rsidR="00B1186E" w:rsidRPr="00BE15A4" w:rsidRDefault="00B1186E" w:rsidP="00B1186E">
      <w:pPr>
        <w:shd w:val="clear" w:color="auto" w:fill="FFFFFF"/>
        <w:ind w:firstLine="709"/>
        <w:jc w:val="both"/>
        <w:rPr>
          <w:b/>
          <w:spacing w:val="-1"/>
        </w:rPr>
      </w:pPr>
    </w:p>
    <w:p w:rsidR="00B1186E" w:rsidRPr="00BE15A4" w:rsidRDefault="00B1186E" w:rsidP="00B1186E">
      <w:pPr>
        <w:shd w:val="clear" w:color="auto" w:fill="FFFFFF"/>
        <w:ind w:firstLine="709"/>
        <w:jc w:val="both"/>
        <w:rPr>
          <w:spacing w:val="-1"/>
        </w:rPr>
      </w:pPr>
      <w:r w:rsidRPr="00BE15A4">
        <w:rPr>
          <w:b/>
          <w:spacing w:val="-1"/>
        </w:rPr>
        <w:t>ПК-4</w:t>
      </w:r>
      <w:r w:rsidRPr="00BE15A4">
        <w:rPr>
          <w:spacing w:val="-1"/>
        </w:rPr>
        <w:t xml:space="preserve"> – 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спорта.</w:t>
      </w:r>
    </w:p>
    <w:p w:rsidR="00B1186E" w:rsidRPr="00BE15A4" w:rsidRDefault="00B1186E" w:rsidP="00B1186E">
      <w:pPr>
        <w:pStyle w:val="af5"/>
        <w:ind w:left="0" w:firstLine="709"/>
        <w:jc w:val="both"/>
      </w:pPr>
    </w:p>
    <w:p w:rsidR="00B1186E" w:rsidRPr="00BE15A4" w:rsidRDefault="00B1186E" w:rsidP="00B1186E">
      <w:r w:rsidRPr="00BE15A4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983"/>
        <w:gridCol w:w="5731"/>
      </w:tblGrid>
      <w:tr w:rsidR="00BE15A4" w:rsidRPr="00BE15A4" w:rsidTr="00511BFA">
        <w:trPr>
          <w:jc w:val="center"/>
        </w:trPr>
        <w:tc>
          <w:tcPr>
            <w:tcW w:w="1026" w:type="pct"/>
            <w:vAlign w:val="center"/>
          </w:tcPr>
          <w:p w:rsidR="00511BFA" w:rsidRPr="00BE15A4" w:rsidRDefault="00511BFA" w:rsidP="00740505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Формируемые компетенции</w:t>
            </w:r>
          </w:p>
        </w:tc>
        <w:tc>
          <w:tcPr>
            <w:tcW w:w="9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BFA" w:rsidRPr="00BE15A4" w:rsidRDefault="00511BFA" w:rsidP="00740505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3050" w:type="pct"/>
            <w:vAlign w:val="center"/>
          </w:tcPr>
          <w:p w:rsidR="00511BFA" w:rsidRPr="00BE15A4" w:rsidRDefault="00511BFA" w:rsidP="00740505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ЗУНы</w:t>
            </w:r>
          </w:p>
        </w:tc>
      </w:tr>
      <w:tr w:rsidR="00BE15A4" w:rsidRPr="00BE15A4" w:rsidTr="00511BFA">
        <w:trPr>
          <w:trHeight w:val="3199"/>
          <w:jc w:val="center"/>
        </w:trPr>
        <w:tc>
          <w:tcPr>
            <w:tcW w:w="1026" w:type="pct"/>
            <w:tcBorders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</w:pPr>
            <w:r w:rsidRPr="00BE15A4">
              <w:rPr>
                <w:b/>
                <w:spacing w:val="-1"/>
              </w:rPr>
              <w:t>ПК-1</w:t>
            </w:r>
          </w:p>
          <w:p w:rsidR="00511BFA" w:rsidRPr="00BE15A4" w:rsidRDefault="00511BFA" w:rsidP="00740505">
            <w:pPr>
              <w:ind w:left="-57" w:right="-113"/>
              <w:rPr>
                <w:spacing w:val="-1"/>
              </w:rPr>
            </w:pPr>
            <w:r w:rsidRPr="00BE15A4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3050" w:type="pct"/>
            <w:tcBorders>
              <w:bottom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lastRenderedPageBreak/>
              <w:t>Знания: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511BFA" w:rsidRPr="00BE15A4" w:rsidRDefault="00511BFA" w:rsidP="00740505">
            <w:pPr>
              <w:ind w:left="-57" w:right="-113"/>
              <w:rPr>
                <w:spacing w:val="-1"/>
              </w:rPr>
            </w:pPr>
            <w:r w:rsidRPr="00BE15A4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BE15A4" w:rsidRPr="00BE15A4" w:rsidTr="00511BFA">
        <w:trPr>
          <w:trHeight w:val="1980"/>
          <w:jc w:val="center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ПК-2</w:t>
            </w:r>
          </w:p>
          <w:p w:rsidR="00511BFA" w:rsidRPr="00BE15A4" w:rsidRDefault="00511BFA" w:rsidP="00740505">
            <w:pPr>
              <w:ind w:left="-57" w:right="-113"/>
              <w:rPr>
                <w:spacing w:val="-1"/>
              </w:rPr>
            </w:pPr>
            <w:r w:rsidRPr="00BE15A4">
              <w:rPr>
                <w:spacing w:val="-1"/>
              </w:rPr>
              <w:t xml:space="preserve">Способен осуществлять 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9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BE15A4" w:rsidRPr="00BE15A4" w:rsidTr="00511BFA">
        <w:trPr>
          <w:trHeight w:val="1485"/>
          <w:jc w:val="center"/>
        </w:trPr>
        <w:tc>
          <w:tcPr>
            <w:tcW w:w="102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lastRenderedPageBreak/>
              <w:t>ПК-3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9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3050" w:type="pct"/>
            <w:vMerge w:val="restart"/>
            <w:tcBorders>
              <w:top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нормативных документов, регламентирующих работу со служебной документацией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BE15A4" w:rsidRPr="00BE15A4" w:rsidTr="00511BFA">
        <w:trPr>
          <w:trHeight w:val="2295"/>
          <w:jc w:val="center"/>
        </w:trPr>
        <w:tc>
          <w:tcPr>
            <w:tcW w:w="10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3050" w:type="pct"/>
            <w:vMerge/>
            <w:tcBorders>
              <w:bottom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</w:p>
        </w:tc>
      </w:tr>
      <w:tr w:rsidR="00511BFA" w:rsidRPr="00BE15A4" w:rsidTr="00511BFA">
        <w:trPr>
          <w:trHeight w:val="3564"/>
          <w:jc w:val="center"/>
        </w:trPr>
        <w:tc>
          <w:tcPr>
            <w:tcW w:w="10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ПК-4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3050" w:type="pct"/>
            <w:tcBorders>
              <w:top w:val="single" w:sz="4" w:space="0" w:color="auto"/>
              <w:bottom w:val="single" w:sz="4" w:space="0" w:color="auto"/>
            </w:tcBorders>
          </w:tcPr>
          <w:p w:rsidR="00511BFA" w:rsidRPr="00BE15A4" w:rsidRDefault="00511BFA" w:rsidP="00740505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740505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740505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1186E" w:rsidRPr="00BE15A4" w:rsidRDefault="00B1186E" w:rsidP="00B1186E"/>
    <w:p w:rsidR="00B1186E" w:rsidRPr="00E5693F" w:rsidRDefault="00B1186E" w:rsidP="00B1186E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/>
          <w:caps/>
          <w:spacing w:val="-1"/>
        </w:rPr>
      </w:pPr>
      <w:r w:rsidRPr="00E5693F">
        <w:rPr>
          <w:b/>
          <w:spacing w:val="-1"/>
        </w:rPr>
        <w:t>Место дисциплины в структуре образовательной программы:</w:t>
      </w:r>
    </w:p>
    <w:p w:rsidR="00B1186E" w:rsidRPr="00BE15A4" w:rsidRDefault="00B1186E" w:rsidP="00B1186E">
      <w:pPr>
        <w:ind w:firstLine="709"/>
        <w:jc w:val="both"/>
        <w:rPr>
          <w:spacing w:val="-1"/>
        </w:rPr>
      </w:pPr>
      <w:r w:rsidRPr="00BE15A4">
        <w:rPr>
          <w:spacing w:val="-1"/>
        </w:rPr>
        <w:t xml:space="preserve">Дисциплина в структуре образовательной программы относится к части, формируемой участниками образовательных отношений. </w:t>
      </w:r>
    </w:p>
    <w:p w:rsidR="00B1186E" w:rsidRPr="00BE15A4" w:rsidRDefault="00B1186E" w:rsidP="00B1186E">
      <w:pPr>
        <w:ind w:firstLine="709"/>
        <w:jc w:val="both"/>
        <w:rPr>
          <w:spacing w:val="-1"/>
        </w:rPr>
      </w:pPr>
      <w:r w:rsidRPr="00BE15A4">
        <w:rPr>
          <w:spacing w:val="-1"/>
        </w:rPr>
        <w:t xml:space="preserve">В соответствии с рабочим учебным планом дисциплина изучается </w:t>
      </w:r>
      <w:r w:rsidRPr="00BE15A4">
        <w:rPr>
          <w:bCs/>
        </w:rPr>
        <w:br/>
      </w:r>
      <w:r w:rsidRPr="00BE15A4">
        <w:rPr>
          <w:spacing w:val="-1"/>
        </w:rPr>
        <w:t xml:space="preserve">в </w:t>
      </w:r>
      <w:r w:rsidRPr="00BE15A4">
        <w:rPr>
          <w:b/>
          <w:spacing w:val="-1"/>
        </w:rPr>
        <w:t>1 и 2 семестрах</w:t>
      </w:r>
      <w:r w:rsidR="008F18A0" w:rsidRPr="00BE15A4">
        <w:rPr>
          <w:b/>
          <w:spacing w:val="-1"/>
        </w:rPr>
        <w:t xml:space="preserve"> </w:t>
      </w:r>
      <w:r w:rsidR="008F18A0" w:rsidRPr="00BE15A4">
        <w:rPr>
          <w:spacing w:val="-1"/>
        </w:rPr>
        <w:t>по очной и заочной форме обучения</w:t>
      </w:r>
      <w:r w:rsidRPr="00BE15A4">
        <w:rPr>
          <w:spacing w:val="-1"/>
        </w:rPr>
        <w:t xml:space="preserve">. </w:t>
      </w:r>
    </w:p>
    <w:p w:rsidR="00B1186E" w:rsidRPr="00BE15A4" w:rsidRDefault="00B1186E" w:rsidP="00B1186E">
      <w:pPr>
        <w:ind w:firstLine="709"/>
        <w:jc w:val="both"/>
        <w:rPr>
          <w:spacing w:val="-1"/>
        </w:rPr>
      </w:pPr>
      <w:r w:rsidRPr="00BE15A4">
        <w:rPr>
          <w:spacing w:val="-1"/>
        </w:rPr>
        <w:t xml:space="preserve">Вид промежуточной аттестации: </w:t>
      </w:r>
      <w:r w:rsidRPr="00BE15A4">
        <w:rPr>
          <w:b/>
          <w:spacing w:val="-1"/>
        </w:rPr>
        <w:t>зачет, курсовая работа,</w:t>
      </w:r>
      <w:r w:rsidRPr="00BE15A4">
        <w:t xml:space="preserve"> </w:t>
      </w:r>
      <w:r w:rsidRPr="00BE15A4">
        <w:rPr>
          <w:b/>
          <w:spacing w:val="-1"/>
        </w:rPr>
        <w:t>экзамен</w:t>
      </w:r>
      <w:r w:rsidRPr="00BE15A4">
        <w:rPr>
          <w:spacing w:val="-1"/>
        </w:rPr>
        <w:t xml:space="preserve">. </w:t>
      </w:r>
    </w:p>
    <w:p w:rsidR="00B1186E" w:rsidRPr="00BE15A4" w:rsidRDefault="00B1186E" w:rsidP="00B1186E">
      <w:pPr>
        <w:shd w:val="clear" w:color="auto" w:fill="FFFFFF"/>
        <w:ind w:left="43" w:right="19" w:firstLine="629"/>
        <w:jc w:val="center"/>
        <w:rPr>
          <w:spacing w:val="-1"/>
        </w:rPr>
      </w:pPr>
    </w:p>
    <w:p w:rsidR="00B1186E" w:rsidRPr="00BE15A4" w:rsidRDefault="00B1186E" w:rsidP="00B1186E">
      <w:pPr>
        <w:pStyle w:val="af5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</w:rPr>
      </w:pPr>
      <w:r w:rsidRPr="00BE15A4">
        <w:rPr>
          <w:b/>
          <w:spacing w:val="-1"/>
        </w:rPr>
        <w:t>Объем дисциплины и виды учебной работы:</w:t>
      </w:r>
    </w:p>
    <w:p w:rsidR="00B1186E" w:rsidRPr="00BE15A4" w:rsidRDefault="00AB208C" w:rsidP="00AB208C">
      <w:pPr>
        <w:jc w:val="center"/>
        <w:rPr>
          <w:b/>
        </w:rPr>
      </w:pPr>
      <w:r w:rsidRPr="00BE15A4">
        <w:rPr>
          <w:b/>
        </w:rPr>
        <w:t>Очная форма обучения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843"/>
        <w:gridCol w:w="1701"/>
        <w:gridCol w:w="1725"/>
        <w:gridCol w:w="1808"/>
      </w:tblGrid>
      <w:tr w:rsidR="00BE15A4" w:rsidRPr="00BE15A4" w:rsidTr="00740505">
        <w:trPr>
          <w:jc w:val="center"/>
        </w:trPr>
        <w:tc>
          <w:tcPr>
            <w:tcW w:w="4385" w:type="dxa"/>
            <w:gridSpan w:val="2"/>
            <w:vMerge w:val="restart"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 xml:space="preserve">Всего </w:t>
            </w:r>
          </w:p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часов</w:t>
            </w:r>
          </w:p>
        </w:tc>
        <w:tc>
          <w:tcPr>
            <w:tcW w:w="3533" w:type="dxa"/>
            <w:gridSpan w:val="2"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семестры</w:t>
            </w:r>
          </w:p>
        </w:tc>
      </w:tr>
      <w:tr w:rsidR="00BE15A4" w:rsidRPr="00BE15A4" w:rsidTr="00740505">
        <w:trPr>
          <w:trHeight w:val="183"/>
          <w:jc w:val="center"/>
        </w:trPr>
        <w:tc>
          <w:tcPr>
            <w:tcW w:w="4385" w:type="dxa"/>
            <w:gridSpan w:val="2"/>
            <w:vMerge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2</w:t>
            </w: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B1186E" w:rsidRPr="00BE15A4" w:rsidRDefault="001E1EF0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98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1E1EF0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48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A85388" w:rsidP="007405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50</w:t>
            </w: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spacing w:val="-1"/>
              </w:rPr>
            </w:pPr>
            <w:r w:rsidRPr="00BE15A4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spacing w:val="-1"/>
              </w:rPr>
            </w:pPr>
            <w:r w:rsidRPr="00BE15A4">
              <w:rPr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1186E" w:rsidRPr="00BE15A4" w:rsidRDefault="001E1EF0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32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1E1EF0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16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1E1EF0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16</w:t>
            </w: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spacing w:val="-1"/>
              </w:rPr>
            </w:pPr>
            <w:r w:rsidRPr="00BE15A4">
              <w:rPr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B1186E" w:rsidRPr="00BE15A4" w:rsidRDefault="001E1EF0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64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1E1EF0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32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1E1EF0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32</w:t>
            </w:r>
          </w:p>
        </w:tc>
      </w:tr>
      <w:tr w:rsidR="00A85388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A85388" w:rsidRPr="00BE15A4" w:rsidRDefault="00A85388" w:rsidP="00740505">
            <w:pPr>
              <w:rPr>
                <w:spacing w:val="-1"/>
              </w:rPr>
            </w:pPr>
            <w:r>
              <w:rPr>
                <w:spacing w:val="-1"/>
              </w:rPr>
              <w:t>Консультация</w:t>
            </w:r>
          </w:p>
        </w:tc>
        <w:tc>
          <w:tcPr>
            <w:tcW w:w="1701" w:type="dxa"/>
            <w:vAlign w:val="center"/>
          </w:tcPr>
          <w:p w:rsidR="00A85388" w:rsidRPr="00BE15A4" w:rsidRDefault="00A85388" w:rsidP="007405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85388" w:rsidRPr="00BE15A4" w:rsidRDefault="00A85388" w:rsidP="00740505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85388" w:rsidRPr="00BE15A4" w:rsidRDefault="00A85388" w:rsidP="007405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spacing w:val="-1"/>
              </w:rPr>
            </w:pPr>
            <w:r w:rsidRPr="00BE15A4">
              <w:rPr>
                <w:spacing w:val="-1"/>
              </w:rPr>
              <w:t xml:space="preserve">Промежуточная аттестация </w:t>
            </w:r>
          </w:p>
          <w:p w:rsidR="00B1186E" w:rsidRPr="00BE15A4" w:rsidRDefault="00B1186E" w:rsidP="00740505">
            <w:pPr>
              <w:rPr>
                <w:spacing w:val="-1"/>
              </w:rPr>
            </w:pPr>
            <w:r w:rsidRPr="00BE15A4">
              <w:rPr>
                <w:spacing w:val="-1"/>
              </w:rPr>
              <w:t>(зачет, курсовая работа, экзамен)</w:t>
            </w:r>
          </w:p>
        </w:tc>
        <w:tc>
          <w:tcPr>
            <w:tcW w:w="1701" w:type="dxa"/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зачет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B1186E" w:rsidP="00740505">
            <w:pPr>
              <w:ind w:left="-113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курсовая работа, экзамен</w:t>
            </w: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B1186E" w:rsidRPr="00BE15A4" w:rsidRDefault="001E1EF0" w:rsidP="00A85388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1</w:t>
            </w:r>
            <w:r w:rsidR="00A85388">
              <w:rPr>
                <w:b/>
                <w:spacing w:val="-1"/>
              </w:rPr>
              <w:t>36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DA3D4C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24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A85388" w:rsidP="007405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112</w:t>
            </w:r>
          </w:p>
        </w:tc>
      </w:tr>
      <w:tr w:rsidR="00BE15A4" w:rsidRPr="00BE15A4" w:rsidTr="00740505">
        <w:trPr>
          <w:jc w:val="center"/>
        </w:trPr>
        <w:tc>
          <w:tcPr>
            <w:tcW w:w="4385" w:type="dxa"/>
            <w:gridSpan w:val="2"/>
            <w:vAlign w:val="center"/>
          </w:tcPr>
          <w:p w:rsidR="00B1186E" w:rsidRPr="00BE15A4" w:rsidRDefault="00B1186E" w:rsidP="00740505">
            <w:pPr>
              <w:rPr>
                <w:b/>
                <w:spacing w:val="-1"/>
              </w:rPr>
            </w:pPr>
            <w:r w:rsidRPr="00BE15A4">
              <w:rPr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B1186E" w:rsidRPr="00A85388" w:rsidRDefault="00B1186E" w:rsidP="00740505">
            <w:pPr>
              <w:jc w:val="center"/>
              <w:rPr>
                <w:spacing w:val="-1"/>
              </w:rPr>
            </w:pPr>
            <w:r w:rsidRPr="00A85388">
              <w:rPr>
                <w:spacing w:val="-1"/>
              </w:rPr>
              <w:t>18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A85388" w:rsidRDefault="00B1186E" w:rsidP="00740505">
            <w:pPr>
              <w:jc w:val="center"/>
              <w:rPr>
                <w:spacing w:val="-1"/>
              </w:rPr>
            </w:pPr>
            <w:r w:rsidRPr="00A85388">
              <w:rPr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A85388" w:rsidRDefault="00B1186E" w:rsidP="00740505">
            <w:pPr>
              <w:jc w:val="center"/>
              <w:rPr>
                <w:spacing w:val="-1"/>
              </w:rPr>
            </w:pPr>
            <w:r w:rsidRPr="00A85388">
              <w:rPr>
                <w:spacing w:val="-1"/>
              </w:rPr>
              <w:t>18</w:t>
            </w:r>
          </w:p>
        </w:tc>
      </w:tr>
      <w:tr w:rsidR="00BE15A4" w:rsidRPr="00BE15A4" w:rsidTr="00740505">
        <w:trPr>
          <w:jc w:val="center"/>
        </w:trPr>
        <w:tc>
          <w:tcPr>
            <w:tcW w:w="2542" w:type="dxa"/>
            <w:vMerge w:val="restart"/>
            <w:vAlign w:val="center"/>
          </w:tcPr>
          <w:p w:rsidR="00B1186E" w:rsidRPr="00BE15A4" w:rsidRDefault="00B1186E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1843" w:type="dxa"/>
            <w:vAlign w:val="center"/>
          </w:tcPr>
          <w:p w:rsidR="00B1186E" w:rsidRPr="00BE15A4" w:rsidRDefault="00B1186E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B1186E" w:rsidRPr="00BE15A4" w:rsidRDefault="00B1186E" w:rsidP="00A85388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2</w:t>
            </w:r>
            <w:r w:rsidR="00A85388">
              <w:rPr>
                <w:b/>
                <w:spacing w:val="-1"/>
              </w:rPr>
              <w:t>52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B1186E" w:rsidRPr="00BE15A4" w:rsidRDefault="00DA3D4C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72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A85388" w:rsidP="007405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180</w:t>
            </w:r>
          </w:p>
        </w:tc>
      </w:tr>
      <w:tr w:rsidR="00B1186E" w:rsidRPr="00BE15A4" w:rsidTr="00740505">
        <w:trPr>
          <w:jc w:val="center"/>
        </w:trPr>
        <w:tc>
          <w:tcPr>
            <w:tcW w:w="2542" w:type="dxa"/>
            <w:vMerge/>
            <w:vAlign w:val="center"/>
          </w:tcPr>
          <w:p w:rsidR="00B1186E" w:rsidRPr="00BE15A4" w:rsidRDefault="00B1186E" w:rsidP="00740505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B1186E" w:rsidRPr="00BE15A4" w:rsidRDefault="00B1186E" w:rsidP="00740505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1186E" w:rsidRPr="00BE15A4" w:rsidRDefault="00A85388" w:rsidP="00740505">
            <w:pPr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7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86E" w:rsidRPr="00BE15A4" w:rsidRDefault="00A85388" w:rsidP="00740505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B1186E" w:rsidRPr="00BE15A4" w:rsidRDefault="00B1186E" w:rsidP="00740505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5</w:t>
            </w:r>
          </w:p>
        </w:tc>
      </w:tr>
    </w:tbl>
    <w:p w:rsidR="00AB208C" w:rsidRPr="00BE15A4" w:rsidRDefault="00AB208C" w:rsidP="00AB208C">
      <w:pPr>
        <w:jc w:val="center"/>
        <w:rPr>
          <w:b/>
        </w:rPr>
      </w:pPr>
      <w:r w:rsidRPr="00BE15A4">
        <w:rPr>
          <w:b/>
        </w:rPr>
        <w:lastRenderedPageBreak/>
        <w:t>Заочная форма обучения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843"/>
        <w:gridCol w:w="1701"/>
        <w:gridCol w:w="1725"/>
        <w:gridCol w:w="1808"/>
      </w:tblGrid>
      <w:tr w:rsidR="003C5B9F" w:rsidRPr="003C5B9F" w:rsidTr="00AB208C">
        <w:trPr>
          <w:jc w:val="center"/>
        </w:trPr>
        <w:tc>
          <w:tcPr>
            <w:tcW w:w="4385" w:type="dxa"/>
            <w:gridSpan w:val="2"/>
            <w:vMerge w:val="restart"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 xml:space="preserve">Всего </w:t>
            </w:r>
          </w:p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часов</w:t>
            </w:r>
          </w:p>
        </w:tc>
        <w:tc>
          <w:tcPr>
            <w:tcW w:w="3533" w:type="dxa"/>
            <w:gridSpan w:val="2"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семестры</w:t>
            </w:r>
          </w:p>
        </w:tc>
      </w:tr>
      <w:tr w:rsidR="003C5B9F" w:rsidRPr="003C5B9F" w:rsidTr="00AB208C">
        <w:trPr>
          <w:trHeight w:val="183"/>
          <w:jc w:val="center"/>
        </w:trPr>
        <w:tc>
          <w:tcPr>
            <w:tcW w:w="4385" w:type="dxa"/>
            <w:gridSpan w:val="2"/>
            <w:vMerge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701" w:type="dxa"/>
            <w:vMerge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1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2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AB208C" w:rsidRPr="003C5B9F" w:rsidRDefault="00FF2FAB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24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3113EC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12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EE5380" w:rsidP="00FF2FAB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1</w:t>
            </w:r>
            <w:r w:rsidR="00FF2FAB" w:rsidRPr="003C5B9F">
              <w:rPr>
                <w:b/>
                <w:spacing w:val="-1"/>
              </w:rPr>
              <w:t>2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spacing w:val="-1"/>
              </w:rPr>
            </w:pPr>
            <w:r w:rsidRPr="003C5B9F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spacing w:val="-1"/>
              </w:rPr>
            </w:pPr>
            <w:r w:rsidRPr="003C5B9F">
              <w:rPr>
                <w:spacing w:val="-1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EE5380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EE5380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4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spacing w:val="-1"/>
              </w:rPr>
            </w:pPr>
            <w:r w:rsidRPr="003C5B9F">
              <w:rPr>
                <w:spacing w:val="-1"/>
              </w:rPr>
              <w:t xml:space="preserve">Семинары </w:t>
            </w:r>
          </w:p>
        </w:tc>
        <w:tc>
          <w:tcPr>
            <w:tcW w:w="1701" w:type="dxa"/>
            <w:vAlign w:val="center"/>
          </w:tcPr>
          <w:p w:rsidR="00AB208C" w:rsidRPr="003C5B9F" w:rsidRDefault="00FF2FAB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16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3113E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8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FF2FAB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8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spacing w:val="-1"/>
              </w:rPr>
            </w:pPr>
            <w:r w:rsidRPr="003C5B9F">
              <w:rPr>
                <w:spacing w:val="-1"/>
              </w:rPr>
              <w:t xml:space="preserve">Промежуточная аттестация </w:t>
            </w:r>
          </w:p>
          <w:p w:rsidR="00AB208C" w:rsidRPr="003C5B9F" w:rsidRDefault="00AB208C" w:rsidP="00AB208C">
            <w:pPr>
              <w:rPr>
                <w:spacing w:val="-1"/>
              </w:rPr>
            </w:pPr>
            <w:r w:rsidRPr="003C5B9F">
              <w:rPr>
                <w:spacing w:val="-1"/>
              </w:rPr>
              <w:t>(зачет, курсовая работа, экзамен)</w:t>
            </w:r>
          </w:p>
        </w:tc>
        <w:tc>
          <w:tcPr>
            <w:tcW w:w="1701" w:type="dxa"/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FF2FAB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контрольная работа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AB208C" w:rsidP="00AB208C">
            <w:pPr>
              <w:ind w:left="-113" w:right="-113"/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экзамен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AB208C" w:rsidRPr="003C5B9F" w:rsidRDefault="00AB208C" w:rsidP="00FF2FAB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2</w:t>
            </w:r>
            <w:r w:rsidR="00FF2FAB" w:rsidRPr="003C5B9F">
              <w:rPr>
                <w:b/>
                <w:spacing w:val="-1"/>
              </w:rPr>
              <w:t>64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0E0E9F" w:rsidP="00FF2FAB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1</w:t>
            </w:r>
            <w:r w:rsidR="003113EC" w:rsidRPr="003C5B9F">
              <w:rPr>
                <w:b/>
                <w:spacing w:val="-1"/>
              </w:rPr>
              <w:t>3</w:t>
            </w:r>
            <w:r w:rsidR="00FF2FAB" w:rsidRPr="003C5B9F">
              <w:rPr>
                <w:b/>
                <w:spacing w:val="-1"/>
              </w:rPr>
              <w:t>2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0E0E9F" w:rsidP="00FF2FAB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1</w:t>
            </w:r>
            <w:r w:rsidR="00FF2FAB" w:rsidRPr="003C5B9F">
              <w:rPr>
                <w:b/>
                <w:spacing w:val="-1"/>
              </w:rPr>
              <w:t>32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b/>
                <w:spacing w:val="-1"/>
              </w:rPr>
            </w:pPr>
            <w:r w:rsidRPr="003C5B9F">
              <w:rPr>
                <w:spacing w:val="-1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B208C" w:rsidRPr="003C5B9F" w:rsidRDefault="00AB208C" w:rsidP="00AB208C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9F71FD" w:rsidP="00AB208C">
            <w:pPr>
              <w:rPr>
                <w:spacing w:val="-1"/>
              </w:rPr>
            </w:pPr>
            <w:r w:rsidRPr="003C5B9F">
              <w:t>Контрольная</w:t>
            </w:r>
            <w:r w:rsidR="00AB208C" w:rsidRPr="003C5B9F">
              <w:t xml:space="preserve"> работа</w:t>
            </w:r>
          </w:p>
        </w:tc>
        <w:tc>
          <w:tcPr>
            <w:tcW w:w="1701" w:type="dxa"/>
            <w:vAlign w:val="center"/>
          </w:tcPr>
          <w:p w:rsidR="00AB208C" w:rsidRPr="003C5B9F" w:rsidRDefault="000E0E9F" w:rsidP="00AB208C">
            <w:pPr>
              <w:jc w:val="center"/>
              <w:rPr>
                <w:bCs/>
                <w:iCs/>
                <w:spacing w:val="-1"/>
              </w:rPr>
            </w:pPr>
            <w:r w:rsidRPr="003C5B9F">
              <w:rPr>
                <w:bCs/>
                <w:iCs/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0E0E9F" w:rsidP="00AB208C">
            <w:pPr>
              <w:jc w:val="center"/>
              <w:rPr>
                <w:spacing w:val="-1"/>
              </w:rPr>
            </w:pPr>
            <w:r w:rsidRPr="003C5B9F">
              <w:rPr>
                <w:spacing w:val="-1"/>
              </w:rPr>
              <w:t>-</w:t>
            </w:r>
          </w:p>
        </w:tc>
      </w:tr>
      <w:tr w:rsidR="003C5B9F" w:rsidRPr="003C5B9F" w:rsidTr="00AB208C">
        <w:trPr>
          <w:jc w:val="center"/>
        </w:trPr>
        <w:tc>
          <w:tcPr>
            <w:tcW w:w="4385" w:type="dxa"/>
            <w:gridSpan w:val="2"/>
            <w:vAlign w:val="center"/>
          </w:tcPr>
          <w:p w:rsidR="00AB208C" w:rsidRPr="003C5B9F" w:rsidRDefault="00AB208C" w:rsidP="00AB208C">
            <w:pPr>
              <w:rPr>
                <w:b/>
                <w:spacing w:val="-1"/>
              </w:rPr>
            </w:pPr>
            <w:r w:rsidRPr="003C5B9F">
              <w:rPr>
                <w:spacing w:val="-1"/>
              </w:rPr>
              <w:t>Подготовка к экзамену</w:t>
            </w:r>
          </w:p>
        </w:tc>
        <w:tc>
          <w:tcPr>
            <w:tcW w:w="1701" w:type="dxa"/>
            <w:vAlign w:val="center"/>
          </w:tcPr>
          <w:p w:rsidR="00AB208C" w:rsidRPr="003C5B9F" w:rsidRDefault="000E0E9F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-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AB208C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-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0E0E9F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-</w:t>
            </w:r>
          </w:p>
        </w:tc>
      </w:tr>
      <w:tr w:rsidR="003C5B9F" w:rsidRPr="003C5B9F" w:rsidTr="00AB208C">
        <w:trPr>
          <w:jc w:val="center"/>
        </w:trPr>
        <w:tc>
          <w:tcPr>
            <w:tcW w:w="2542" w:type="dxa"/>
            <w:vMerge w:val="restart"/>
            <w:vAlign w:val="center"/>
          </w:tcPr>
          <w:p w:rsidR="00AB208C" w:rsidRPr="003C5B9F" w:rsidRDefault="00AB208C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1843" w:type="dxa"/>
            <w:vAlign w:val="center"/>
          </w:tcPr>
          <w:p w:rsidR="00AB208C" w:rsidRPr="003C5B9F" w:rsidRDefault="00AB208C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часы</w:t>
            </w:r>
          </w:p>
        </w:tc>
        <w:tc>
          <w:tcPr>
            <w:tcW w:w="1701" w:type="dxa"/>
            <w:vAlign w:val="center"/>
          </w:tcPr>
          <w:p w:rsidR="00AB208C" w:rsidRPr="003C5B9F" w:rsidRDefault="00AB208C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288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AB208C" w:rsidRPr="003C5B9F" w:rsidRDefault="000E0E9F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144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3C5B9F" w:rsidRDefault="000E0E9F" w:rsidP="00AB208C">
            <w:pPr>
              <w:jc w:val="center"/>
              <w:rPr>
                <w:b/>
                <w:spacing w:val="-1"/>
              </w:rPr>
            </w:pPr>
            <w:r w:rsidRPr="003C5B9F">
              <w:rPr>
                <w:b/>
                <w:spacing w:val="-1"/>
              </w:rPr>
              <w:t>144</w:t>
            </w:r>
          </w:p>
        </w:tc>
      </w:tr>
      <w:tr w:rsidR="00AB208C" w:rsidRPr="00BE15A4" w:rsidTr="00AB208C">
        <w:trPr>
          <w:jc w:val="center"/>
        </w:trPr>
        <w:tc>
          <w:tcPr>
            <w:tcW w:w="2542" w:type="dxa"/>
            <w:vMerge/>
            <w:vAlign w:val="center"/>
          </w:tcPr>
          <w:p w:rsidR="00AB208C" w:rsidRPr="00BE15A4" w:rsidRDefault="00AB208C" w:rsidP="00AB208C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1843" w:type="dxa"/>
            <w:vAlign w:val="center"/>
          </w:tcPr>
          <w:p w:rsidR="00AB208C" w:rsidRPr="00BE15A4" w:rsidRDefault="00AB208C" w:rsidP="00AB208C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зачетные единицы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208C" w:rsidRPr="00BE15A4" w:rsidRDefault="00AB208C" w:rsidP="00AB208C">
            <w:pPr>
              <w:jc w:val="center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8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08C" w:rsidRPr="00BE15A4" w:rsidRDefault="000E0E9F" w:rsidP="00AB208C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4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AB208C" w:rsidRPr="00BE15A4" w:rsidRDefault="000E0E9F" w:rsidP="00AB208C">
            <w:pPr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4</w:t>
            </w:r>
          </w:p>
        </w:tc>
      </w:tr>
    </w:tbl>
    <w:p w:rsidR="00AB208C" w:rsidRPr="00BE15A4" w:rsidRDefault="00AB208C" w:rsidP="00AB208C"/>
    <w:p w:rsidR="00B1186E" w:rsidRPr="00BE15A4" w:rsidRDefault="00B1186E" w:rsidP="00B1186E">
      <w:pPr>
        <w:pStyle w:val="af5"/>
        <w:numPr>
          <w:ilvl w:val="0"/>
          <w:numId w:val="2"/>
        </w:numPr>
        <w:jc w:val="both"/>
        <w:rPr>
          <w:b/>
          <w:caps/>
          <w:spacing w:val="-1"/>
        </w:rPr>
      </w:pPr>
      <w:r w:rsidRPr="00BE15A4">
        <w:rPr>
          <w:b/>
          <w:spacing w:val="-1"/>
        </w:rPr>
        <w:t>Содержание дисциплины:</w:t>
      </w:r>
    </w:p>
    <w:p w:rsidR="00B1186E" w:rsidRPr="00BE15A4" w:rsidRDefault="00B1186E" w:rsidP="00B1186E"/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463"/>
        <w:gridCol w:w="6042"/>
      </w:tblGrid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  <w:vAlign w:val="center"/>
          </w:tcPr>
          <w:p w:rsidR="00265CCA" w:rsidRPr="00BE15A4" w:rsidRDefault="00265CCA" w:rsidP="00740505">
            <w:pPr>
              <w:ind w:left="-113" w:right="-113"/>
              <w:jc w:val="center"/>
            </w:pPr>
            <w:r w:rsidRPr="00BE15A4">
              <w:t>№</w:t>
            </w:r>
          </w:p>
          <w:p w:rsidR="00265CCA" w:rsidRPr="00BE15A4" w:rsidRDefault="00265CCA" w:rsidP="00740505">
            <w:pPr>
              <w:ind w:left="-113" w:right="-113"/>
              <w:jc w:val="center"/>
            </w:pPr>
            <w:r w:rsidRPr="00BE15A4">
              <w:t>п/п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65CCA" w:rsidRPr="00BE15A4" w:rsidRDefault="00265CCA" w:rsidP="00740505">
            <w:pPr>
              <w:ind w:left="-113" w:right="-113"/>
              <w:jc w:val="center"/>
            </w:pPr>
            <w:r w:rsidRPr="00BE15A4">
              <w:rPr>
                <w:spacing w:val="-1"/>
              </w:rPr>
              <w:t>Тема (раздел)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265CCA" w:rsidRPr="00BE15A4" w:rsidRDefault="00265CCA" w:rsidP="00740505">
            <w:pPr>
              <w:ind w:left="-113" w:right="-113"/>
              <w:jc w:val="center"/>
            </w:pPr>
            <w:r w:rsidRPr="00BE15A4">
              <w:t>Содержание раздела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Введение в основы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>Тема 1.1. Понятие и содержание менеджмента</w:t>
            </w:r>
          </w:p>
          <w:p w:rsidR="00265CCA" w:rsidRPr="00BE15A4" w:rsidRDefault="00265CCA" w:rsidP="00AE251A">
            <w:r w:rsidRPr="00BE15A4">
              <w:t>Тема 1.2. Основные категории менеджмента</w:t>
            </w:r>
          </w:p>
          <w:p w:rsidR="00265CCA" w:rsidRPr="00BE15A4" w:rsidRDefault="00265CCA" w:rsidP="00AE251A">
            <w:r w:rsidRPr="00BE15A4">
              <w:t>Тема 1.3. Принципы эффективного менеджмента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Эволюция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>Тема 2.1. Истоки современного менеджмента.</w:t>
            </w:r>
          </w:p>
          <w:p w:rsidR="00265CCA" w:rsidRPr="00BE15A4" w:rsidRDefault="00265CCA" w:rsidP="00AE251A">
            <w:r w:rsidRPr="00BE15A4">
              <w:t>Тема 2.2. Школа научного управления</w:t>
            </w:r>
          </w:p>
          <w:p w:rsidR="00265CCA" w:rsidRPr="00BE15A4" w:rsidRDefault="00265CCA" w:rsidP="00AE251A">
            <w:r w:rsidRPr="00BE15A4">
              <w:t>Тема 2.3. Административная (классическая) школа управления</w:t>
            </w:r>
          </w:p>
          <w:p w:rsidR="00265CCA" w:rsidRPr="00BE15A4" w:rsidRDefault="00265CCA" w:rsidP="00AE251A">
            <w:r w:rsidRPr="00BE15A4">
              <w:t>Тема 2.4. Школа психологии и человеческих отношений</w:t>
            </w:r>
          </w:p>
          <w:p w:rsidR="00265CCA" w:rsidRPr="00BE15A4" w:rsidRDefault="00265CCA" w:rsidP="00AE251A">
            <w:r w:rsidRPr="00BE15A4">
              <w:t>Тема 2.5. Школа науки управления (количественная школа)</w:t>
            </w:r>
          </w:p>
        </w:tc>
      </w:tr>
      <w:tr w:rsidR="00BE15A4" w:rsidRPr="00BE15A4" w:rsidTr="00265CCA">
        <w:trPr>
          <w:trHeight w:val="416"/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 xml:space="preserve">Тема 3.1. Организация как объект и система управления. </w:t>
            </w:r>
          </w:p>
          <w:p w:rsidR="00265CCA" w:rsidRPr="00BE15A4" w:rsidRDefault="00265CCA" w:rsidP="00AE251A">
            <w:r w:rsidRPr="00BE15A4">
              <w:t>Тема 3.2. Классификация организационных структур управления. Классификация организаций системы физической культуры и спорта</w:t>
            </w:r>
          </w:p>
          <w:p w:rsidR="00265CCA" w:rsidRPr="00BE15A4" w:rsidRDefault="00265CCA" w:rsidP="00AE251A">
            <w:r w:rsidRPr="00BE15A4">
              <w:t>Тема 3.3. Проектирование организационных структур управления</w:t>
            </w:r>
          </w:p>
          <w:p w:rsidR="00265CCA" w:rsidRPr="00BE15A4" w:rsidRDefault="00265CCA" w:rsidP="00AE251A">
            <w:r w:rsidRPr="00BE15A4">
              <w:t>Тема 3.4. Внутренние переменные организации. Внешняя среда организации</w:t>
            </w:r>
          </w:p>
        </w:tc>
      </w:tr>
      <w:tr w:rsidR="00BE15A4" w:rsidRPr="00BE15A4" w:rsidTr="00265CCA">
        <w:trPr>
          <w:trHeight w:val="1220"/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Организация как хозяйствующий субъект. Функция планирования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 xml:space="preserve">Тема 4.1. Формы и содержание хозяйственной деятельности организаций </w:t>
            </w:r>
          </w:p>
          <w:p w:rsidR="00265CCA" w:rsidRPr="00BE15A4" w:rsidRDefault="00265CCA" w:rsidP="00AE251A">
            <w:r w:rsidRPr="00BE15A4">
              <w:t xml:space="preserve">Тема 4.2. Разработка стратегии организации </w:t>
            </w:r>
          </w:p>
          <w:p w:rsidR="00265CCA" w:rsidRPr="00BE15A4" w:rsidRDefault="00265CCA" w:rsidP="00AE251A">
            <w:r w:rsidRPr="00BE15A4">
              <w:t xml:space="preserve">Тема 4.3. Оценка среды организации </w:t>
            </w:r>
          </w:p>
          <w:p w:rsidR="00265CCA" w:rsidRPr="00BE15A4" w:rsidRDefault="00265CCA" w:rsidP="00AE251A">
            <w:r w:rsidRPr="00BE15A4">
              <w:t xml:space="preserve">Тема 4.4. Внутрифирменное планирование </w:t>
            </w:r>
          </w:p>
          <w:p w:rsidR="00265CCA" w:rsidRPr="00BE15A4" w:rsidRDefault="00265CCA" w:rsidP="00AE251A">
            <w:r w:rsidRPr="00BE15A4">
              <w:t xml:space="preserve">Тема 4.5. Система планов хозяйствующего субъекта 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Функция организации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>Тема 5.1. Сущность, виды и принципы делегирования полномочий</w:t>
            </w:r>
          </w:p>
          <w:p w:rsidR="00265CCA" w:rsidRPr="00BE15A4" w:rsidRDefault="00265CCA" w:rsidP="00AE251A">
            <w:r w:rsidRPr="00BE15A4">
              <w:t>Тема 5.2. Построение организационных структур, их виды и роль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 xml:space="preserve">Функция мотивации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 xml:space="preserve">Тема 6.1. Понятие мотивации и ее первоначальные концепции </w:t>
            </w:r>
          </w:p>
          <w:p w:rsidR="00265CCA" w:rsidRPr="00BE15A4" w:rsidRDefault="00265CCA" w:rsidP="00AE251A">
            <w:r w:rsidRPr="00BE15A4">
              <w:t>Тема 6.2. Содержательные теории мотивации</w:t>
            </w:r>
          </w:p>
          <w:p w:rsidR="00265CCA" w:rsidRPr="00BE15A4" w:rsidRDefault="00265CCA" w:rsidP="00AE251A">
            <w:r w:rsidRPr="00BE15A4">
              <w:rPr>
                <w:bCs/>
              </w:rPr>
              <w:t>Тема 6.3. Процессуальные теории мотивации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Функция контроля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pPr>
              <w:rPr>
                <w:bCs/>
                <w:iCs/>
              </w:rPr>
            </w:pPr>
            <w:r w:rsidRPr="00BE15A4">
              <w:rPr>
                <w:bCs/>
                <w:iCs/>
              </w:rPr>
              <w:t>Тема 7.1. Процесс и виды контроля</w:t>
            </w:r>
          </w:p>
          <w:p w:rsidR="00265CCA" w:rsidRPr="00BE15A4" w:rsidRDefault="00265CCA" w:rsidP="00AE251A">
            <w:pPr>
              <w:rPr>
                <w:bCs/>
                <w:iCs/>
              </w:rPr>
            </w:pPr>
            <w:r w:rsidRPr="00BE15A4">
              <w:rPr>
                <w:bCs/>
                <w:iCs/>
              </w:rPr>
              <w:t>Тема 7.2. Принципы эффективного контроля</w:t>
            </w:r>
          </w:p>
          <w:p w:rsidR="00265CCA" w:rsidRPr="00BE15A4" w:rsidRDefault="00265CCA" w:rsidP="00AE251A">
            <w:r w:rsidRPr="00BE15A4">
              <w:rPr>
                <w:bCs/>
                <w:iCs/>
              </w:rPr>
              <w:t>Тема 7.3. Управление по отклонениям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Роль личности в управлении. понятие власти, влияния,</w:t>
            </w:r>
          </w:p>
          <w:p w:rsidR="00265CCA" w:rsidRPr="00BE15A4" w:rsidRDefault="00265CCA" w:rsidP="00AE251A">
            <w:r w:rsidRPr="00BE15A4">
              <w:t>лидерства. Управление конфликтами.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>Тема 8.1. Понятие лидерства. Теории лидерства</w:t>
            </w:r>
          </w:p>
          <w:p w:rsidR="00265CCA" w:rsidRPr="00BE15A4" w:rsidRDefault="00265CCA" w:rsidP="00AE251A">
            <w:r w:rsidRPr="00BE15A4">
              <w:t>Тема 8.2. Групповая динамика</w:t>
            </w:r>
          </w:p>
          <w:p w:rsidR="00265CCA" w:rsidRPr="00BE15A4" w:rsidRDefault="00265CCA" w:rsidP="00AE251A">
            <w:r w:rsidRPr="00BE15A4">
              <w:t>Тема 8.3. Причины конфликтов в организациях. Методы управления конфликтами в организациях</w:t>
            </w:r>
          </w:p>
          <w:p w:rsidR="00265CCA" w:rsidRPr="00BE15A4" w:rsidRDefault="00265CCA" w:rsidP="00AE251A"/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Коммуникации в управлении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>Тема 9.1. Процесс коммуникации</w:t>
            </w:r>
          </w:p>
          <w:p w:rsidR="00265CCA" w:rsidRPr="00BE15A4" w:rsidRDefault="00265CCA" w:rsidP="00AE251A">
            <w:r w:rsidRPr="00BE15A4">
              <w:t>Тема 9.2. Коммуникационные сети</w:t>
            </w:r>
          </w:p>
          <w:p w:rsidR="00265CCA" w:rsidRPr="00BE15A4" w:rsidRDefault="00265CCA" w:rsidP="00AE251A">
            <w:r w:rsidRPr="00BE15A4">
              <w:t>Тема 9.3. Восприятие информации и коммуникационные барьеры</w:t>
            </w:r>
          </w:p>
        </w:tc>
      </w:tr>
      <w:tr w:rsidR="00BE15A4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Решения в системе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r w:rsidRPr="00BE15A4">
              <w:t>Тема 10.1. Основные понятия теории решений. Классификация управленческих решений.</w:t>
            </w:r>
          </w:p>
          <w:p w:rsidR="00265CCA" w:rsidRPr="00BE15A4" w:rsidRDefault="00265CCA" w:rsidP="00AE251A">
            <w:r w:rsidRPr="00BE15A4">
              <w:t>Тема 10.2. Сущность процесса принятия решения. Требования, предъявляемые к решениям.</w:t>
            </w:r>
          </w:p>
          <w:p w:rsidR="00265CCA" w:rsidRPr="00BE15A4" w:rsidRDefault="00265CCA" w:rsidP="00AE251A">
            <w:r w:rsidRPr="00BE15A4">
              <w:t>Тема 10.3.Учет факторов риска при разработке и принятии решений</w:t>
            </w:r>
          </w:p>
        </w:tc>
      </w:tr>
      <w:tr w:rsidR="00265CCA" w:rsidRPr="00BE15A4" w:rsidTr="00265CCA">
        <w:trPr>
          <w:jc w:val="center"/>
        </w:trPr>
        <w:tc>
          <w:tcPr>
            <w:tcW w:w="428" w:type="dxa"/>
            <w:shd w:val="clear" w:color="auto" w:fill="auto"/>
          </w:tcPr>
          <w:p w:rsidR="00265CCA" w:rsidRPr="00BE15A4" w:rsidRDefault="00265CCA" w:rsidP="00AE251A">
            <w:pPr>
              <w:numPr>
                <w:ilvl w:val="0"/>
                <w:numId w:val="6"/>
              </w:num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A" w:rsidRPr="00BE15A4" w:rsidRDefault="00265CCA" w:rsidP="00AE251A">
            <w:r w:rsidRPr="00BE15A4">
              <w:t>Оценка эффективности менеджмента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CCA" w:rsidRPr="00BE15A4" w:rsidRDefault="00265CCA" w:rsidP="00AE251A">
            <w:pPr>
              <w:rPr>
                <w:bCs/>
                <w:iCs/>
              </w:rPr>
            </w:pPr>
            <w:r w:rsidRPr="00BE15A4">
              <w:t>Тема 11.1. Сущность эффективности менеджмента</w:t>
            </w:r>
          </w:p>
          <w:p w:rsidR="00265CCA" w:rsidRPr="00BE15A4" w:rsidRDefault="00265CCA" w:rsidP="00AE251A">
            <w:pPr>
              <w:rPr>
                <w:bCs/>
                <w:iCs/>
              </w:rPr>
            </w:pPr>
            <w:r w:rsidRPr="00BE15A4">
              <w:t>Тема 11.2.Подходы к оценке эффективности менеджмента</w:t>
            </w:r>
          </w:p>
        </w:tc>
      </w:tr>
    </w:tbl>
    <w:p w:rsidR="00265CCA" w:rsidRPr="00BE15A4" w:rsidRDefault="00265CCA" w:rsidP="00265CCA">
      <w:pPr>
        <w:jc w:val="both"/>
      </w:pPr>
    </w:p>
    <w:p w:rsidR="00265CCA" w:rsidRPr="00BE15A4" w:rsidRDefault="00265CCA" w:rsidP="00265CCA"/>
    <w:p w:rsidR="00B1186E" w:rsidRPr="00BE15A4" w:rsidRDefault="00265CCA" w:rsidP="00265CCA">
      <w:pPr>
        <w:jc w:val="center"/>
        <w:rPr>
          <w:b/>
          <w:caps/>
          <w:spacing w:val="-1"/>
        </w:rPr>
      </w:pPr>
      <w:r w:rsidRPr="00BE15A4">
        <w:rPr>
          <w:b/>
        </w:rPr>
        <w:t>5.</w:t>
      </w:r>
      <w:r w:rsidR="00B1186E" w:rsidRPr="00BE15A4">
        <w:rPr>
          <w:b/>
          <w:spacing w:val="-1"/>
        </w:rPr>
        <w:t>Разделы дисциплины и виды учебной работы:</w:t>
      </w:r>
    </w:p>
    <w:p w:rsidR="00B1186E" w:rsidRPr="00BE15A4" w:rsidRDefault="000E0E9F" w:rsidP="000E0E9F">
      <w:pPr>
        <w:ind w:left="709"/>
        <w:jc w:val="center"/>
      </w:pPr>
      <w:r w:rsidRPr="00BE15A4">
        <w:t>Очная форма обучения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86"/>
        <w:gridCol w:w="1267"/>
        <w:gridCol w:w="1134"/>
        <w:gridCol w:w="1134"/>
        <w:gridCol w:w="849"/>
      </w:tblGrid>
      <w:tr w:rsidR="00BE15A4" w:rsidRPr="00BE15A4" w:rsidTr="00740505">
        <w:trPr>
          <w:trHeight w:val="4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ind w:left="-113" w:right="-113"/>
              <w:jc w:val="center"/>
            </w:pPr>
            <w:r w:rsidRPr="00BE15A4">
              <w:t>№ 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jc w:val="center"/>
            </w:pPr>
            <w:r w:rsidRPr="00BE15A4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jc w:val="center"/>
            </w:pPr>
            <w:r w:rsidRPr="00BE15A4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jc w:val="center"/>
            </w:pPr>
            <w:r w:rsidRPr="00BE15A4">
              <w:t>Всего</w:t>
            </w:r>
          </w:p>
          <w:p w:rsidR="00B1186E" w:rsidRPr="00BE15A4" w:rsidRDefault="00B1186E" w:rsidP="00740505">
            <w:pPr>
              <w:jc w:val="center"/>
            </w:pPr>
            <w:r w:rsidRPr="00BE15A4">
              <w:t>часов</w:t>
            </w:r>
          </w:p>
        </w:tc>
      </w:tr>
      <w:tr w:rsidR="00BE15A4" w:rsidRPr="00BE15A4" w:rsidTr="00740505">
        <w:trPr>
          <w:trHeight w:val="56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jc w:val="center"/>
            </w:pPr>
            <w:r w:rsidRPr="00BE15A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jc w:val="center"/>
            </w:pPr>
            <w:r w:rsidRPr="00BE15A4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>
            <w:pPr>
              <w:jc w:val="center"/>
            </w:pPr>
            <w:r w:rsidRPr="00BE15A4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6E" w:rsidRPr="00BE15A4" w:rsidRDefault="00B1186E" w:rsidP="00740505"/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  <w:rPr>
                <w:b/>
              </w:rPr>
            </w:pPr>
            <w:r w:rsidRPr="00BE15A4">
              <w:rPr>
                <w:b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rPr>
                <w:b/>
              </w:rPr>
            </w:pPr>
            <w:r w:rsidRPr="00BE15A4">
              <w:rPr>
                <w:b/>
              </w:rPr>
              <w:t>Введение в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Эволюция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E251A" w:rsidP="00A85388">
            <w:pPr>
              <w:jc w:val="center"/>
            </w:pPr>
            <w:r w:rsidRPr="00BE15A4">
              <w:t>1</w:t>
            </w:r>
            <w:r w:rsidR="00A85388">
              <w:t>8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E251A" w:rsidP="00A85388">
            <w:pPr>
              <w:jc w:val="center"/>
            </w:pPr>
            <w:r w:rsidRPr="00BE15A4">
              <w:t>1</w:t>
            </w:r>
            <w:r w:rsidR="00A85388">
              <w:t>8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Организация как хозяйствующий субъект. Функция планирования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</w:pPr>
            <w:r>
              <w:t>20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Функция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</w:pPr>
            <w:r>
              <w:t>20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 xml:space="preserve">Функция мотивации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E251A" w:rsidP="00A85388">
            <w:pPr>
              <w:jc w:val="center"/>
            </w:pPr>
            <w:r w:rsidRPr="00BE15A4">
              <w:t>1</w:t>
            </w:r>
            <w:r w:rsidR="00A85388">
              <w:t>8</w:t>
            </w:r>
          </w:p>
        </w:tc>
      </w:tr>
      <w:tr w:rsidR="00BE15A4" w:rsidRPr="00BE15A4" w:rsidTr="00740505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  <w:rPr>
                <w:b/>
              </w:rPr>
            </w:pPr>
            <w:r w:rsidRPr="00BE15A4">
              <w:rPr>
                <w:b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rPr>
                <w:b/>
              </w:rPr>
            </w:pPr>
            <w:r w:rsidRPr="00BE15A4">
              <w:rPr>
                <w:b/>
              </w:rPr>
              <w:t>Функция контроля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E251A" w:rsidP="00740505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center"/>
              <w:rPr>
                <w:b/>
              </w:rPr>
            </w:pPr>
            <w:r w:rsidRPr="00BE15A4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Роль личности в управлении. понятие власти, влияния, лидерства. Управление конфликтами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10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</w:pPr>
            <w:r>
              <w:t>20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A85388">
            <w:pPr>
              <w:jc w:val="center"/>
            </w:pPr>
            <w:r>
              <w:t>16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</w:pPr>
            <w:r>
              <w:t>24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Решения в системе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E251A" w:rsidP="00740505">
            <w:pPr>
              <w:jc w:val="center"/>
            </w:pPr>
            <w:r w:rsidRPr="00BE15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E251A" w:rsidP="00740505">
            <w:pPr>
              <w:jc w:val="center"/>
            </w:pPr>
            <w:r w:rsidRPr="00BE15A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20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</w:pPr>
            <w:r>
              <w:t>32</w:t>
            </w:r>
          </w:p>
        </w:tc>
      </w:tr>
      <w:tr w:rsidR="00BE15A4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r w:rsidRPr="00BE15A4">
              <w:t>Оценка эффективности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E251A" w:rsidP="00740505">
            <w:pPr>
              <w:jc w:val="center"/>
            </w:pPr>
            <w:r w:rsidRPr="00BE15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center"/>
            </w:pPr>
            <w:r w:rsidRPr="00BE15A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A85388" w:rsidP="00740505">
            <w:pPr>
              <w:jc w:val="center"/>
            </w:pPr>
            <w:r>
              <w:t>20</w:t>
            </w:r>
          </w:p>
        </w:tc>
        <w:tc>
          <w:tcPr>
            <w:tcW w:w="849" w:type="dxa"/>
            <w:shd w:val="clear" w:color="auto" w:fill="auto"/>
          </w:tcPr>
          <w:p w:rsidR="00B1186E" w:rsidRPr="00BE15A4" w:rsidRDefault="00A85388" w:rsidP="00740505">
            <w:pPr>
              <w:jc w:val="center"/>
            </w:pPr>
            <w:r>
              <w:t>30</w:t>
            </w:r>
          </w:p>
        </w:tc>
      </w:tr>
      <w:tr w:rsidR="00A85388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both"/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r>
              <w:t>Консультация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A85388" w:rsidRPr="00BE15A4" w:rsidRDefault="00A85388" w:rsidP="00740505">
            <w:pPr>
              <w:jc w:val="center"/>
            </w:pPr>
            <w:r>
              <w:t>2</w:t>
            </w:r>
          </w:p>
        </w:tc>
      </w:tr>
      <w:tr w:rsidR="00A85388" w:rsidRPr="00BE15A4" w:rsidTr="0074050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both"/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r>
              <w:t>Контроль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88" w:rsidRPr="00BE15A4" w:rsidRDefault="00A85388" w:rsidP="00740505">
            <w:pPr>
              <w:jc w:val="center"/>
            </w:pPr>
          </w:p>
        </w:tc>
        <w:tc>
          <w:tcPr>
            <w:tcW w:w="849" w:type="dxa"/>
            <w:shd w:val="clear" w:color="auto" w:fill="auto"/>
          </w:tcPr>
          <w:p w:rsidR="00A85388" w:rsidRPr="00BE15A4" w:rsidRDefault="00A85388" w:rsidP="00740505">
            <w:pPr>
              <w:jc w:val="center"/>
            </w:pPr>
            <w:r>
              <w:t>18</w:t>
            </w:r>
          </w:p>
        </w:tc>
      </w:tr>
      <w:tr w:rsidR="00BE15A4" w:rsidRPr="00BE15A4" w:rsidTr="00740505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740505">
            <w:pPr>
              <w:jc w:val="both"/>
            </w:pPr>
            <w:r w:rsidRPr="00BE15A4">
              <w:lastRenderedPageBreak/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  <w:rPr>
                <w:b/>
              </w:rPr>
            </w:pPr>
            <w:r w:rsidRPr="00BE15A4"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740505">
            <w:pPr>
              <w:jc w:val="center"/>
              <w:rPr>
                <w:b/>
              </w:rPr>
            </w:pPr>
            <w:r w:rsidRPr="00BE15A4">
              <w:rPr>
                <w:b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DA3D4C" w:rsidP="00A85388">
            <w:pPr>
              <w:jc w:val="center"/>
              <w:rPr>
                <w:b/>
              </w:rPr>
            </w:pPr>
            <w:r w:rsidRPr="00BE15A4">
              <w:rPr>
                <w:b/>
              </w:rPr>
              <w:t>1</w:t>
            </w:r>
            <w:r w:rsidR="00A85388">
              <w:rPr>
                <w:b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E" w:rsidRPr="00BE15A4" w:rsidRDefault="00B1186E" w:rsidP="00A85388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  <w:r w:rsidR="00A85388">
              <w:rPr>
                <w:b/>
              </w:rPr>
              <w:t>52</w:t>
            </w:r>
          </w:p>
        </w:tc>
      </w:tr>
    </w:tbl>
    <w:p w:rsidR="00B1186E" w:rsidRPr="00BE15A4" w:rsidRDefault="00B1186E" w:rsidP="00B1186E">
      <w:pPr>
        <w:ind w:left="709"/>
      </w:pPr>
      <w:bookmarkStart w:id="2" w:name="_GoBack"/>
      <w:bookmarkEnd w:id="2"/>
    </w:p>
    <w:p w:rsidR="000E0E9F" w:rsidRPr="00BE15A4" w:rsidRDefault="000E0E9F" w:rsidP="000E0E9F">
      <w:pPr>
        <w:ind w:left="709"/>
        <w:jc w:val="center"/>
      </w:pPr>
      <w:r w:rsidRPr="00BE15A4">
        <w:t>Заочная форма обучения</w:t>
      </w:r>
    </w:p>
    <w:p w:rsidR="000E0E9F" w:rsidRPr="00BE15A4" w:rsidRDefault="000E0E9F" w:rsidP="000E0E9F">
      <w:pPr>
        <w:ind w:left="709"/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86"/>
        <w:gridCol w:w="1267"/>
        <w:gridCol w:w="1134"/>
        <w:gridCol w:w="1134"/>
        <w:gridCol w:w="849"/>
      </w:tblGrid>
      <w:tr w:rsidR="00BE15A4" w:rsidRPr="00BE15A4" w:rsidTr="005B10E6">
        <w:trPr>
          <w:trHeight w:val="4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ind w:left="-113" w:right="-113"/>
              <w:jc w:val="center"/>
            </w:pPr>
            <w:r w:rsidRPr="00BE15A4">
              <w:t>№ п/п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jc w:val="center"/>
            </w:pPr>
            <w:r w:rsidRPr="00BE15A4"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jc w:val="center"/>
            </w:pPr>
            <w:r w:rsidRPr="00BE15A4"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jc w:val="center"/>
            </w:pPr>
            <w:r w:rsidRPr="00BE15A4">
              <w:t>Всего</w:t>
            </w:r>
          </w:p>
          <w:p w:rsidR="000E0E9F" w:rsidRPr="00BE15A4" w:rsidRDefault="000E0E9F" w:rsidP="005B10E6">
            <w:pPr>
              <w:jc w:val="center"/>
            </w:pPr>
            <w:r w:rsidRPr="00BE15A4">
              <w:t>часов</w:t>
            </w:r>
          </w:p>
        </w:tc>
      </w:tr>
      <w:tr w:rsidR="00BE15A4" w:rsidRPr="00BE15A4" w:rsidTr="005B10E6">
        <w:trPr>
          <w:trHeight w:val="56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/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jc w:val="center"/>
            </w:pPr>
            <w:r w:rsidRPr="00BE15A4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jc w:val="center"/>
            </w:pPr>
            <w:r w:rsidRPr="00BE15A4"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>
            <w:pPr>
              <w:jc w:val="center"/>
            </w:pPr>
            <w:r w:rsidRPr="00BE15A4">
              <w:t>СРС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E9F" w:rsidRPr="00BE15A4" w:rsidRDefault="000E0E9F" w:rsidP="005B10E6"/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  <w:rPr>
                <w:b/>
              </w:rPr>
            </w:pPr>
            <w:r w:rsidRPr="00BE15A4">
              <w:rPr>
                <w:b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rPr>
                <w:b/>
              </w:rPr>
            </w:pPr>
            <w:r w:rsidRPr="00BE15A4">
              <w:rPr>
                <w:b/>
              </w:rPr>
              <w:t>Введение в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5B10E6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3C5B9F" w:rsidP="005B10E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EE5380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  <w:r w:rsidR="00EE5380" w:rsidRPr="00BE15A4">
              <w:rPr>
                <w:b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EE5380" w:rsidP="003C5B9F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  <w:r w:rsidR="003C5B9F">
              <w:rPr>
                <w:b/>
              </w:rPr>
              <w:t>0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Эволюция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3C5B9F" w:rsidP="005B10E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3C5B9F">
            <w:pPr>
              <w:jc w:val="center"/>
            </w:pPr>
            <w:r w:rsidRPr="00BE15A4">
              <w:t>2</w:t>
            </w:r>
            <w:r w:rsidR="003C5B9F">
              <w:t>4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EE5380" w:rsidP="003C5B9F">
            <w:pPr>
              <w:jc w:val="center"/>
            </w:pPr>
            <w:r w:rsidRPr="00BE15A4">
              <w:t>2</w:t>
            </w:r>
            <w:r w:rsidR="003C5B9F">
              <w:t>4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Организация как система управления. Структура организаций. Внутренняя и внешняя среда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5B10E6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EE5380">
            <w:pPr>
              <w:jc w:val="center"/>
            </w:pPr>
            <w:r w:rsidRPr="00BE15A4">
              <w:t>2</w:t>
            </w:r>
            <w:r w:rsidR="00EE5380" w:rsidRPr="00BE15A4"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EE5380" w:rsidP="005B10E6">
            <w:pPr>
              <w:jc w:val="center"/>
            </w:pPr>
            <w:r w:rsidRPr="00BE15A4">
              <w:t>24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Организация как хозяйствующий субъект. Функция планирования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24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0E0E9F" w:rsidP="005B10E6">
            <w:pPr>
              <w:jc w:val="center"/>
            </w:pPr>
            <w:r w:rsidRPr="00BE15A4">
              <w:t>26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Функция организации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EE5380">
            <w:pPr>
              <w:jc w:val="center"/>
            </w:pPr>
            <w:r w:rsidRPr="00BE15A4">
              <w:t>2</w:t>
            </w:r>
            <w:r w:rsidR="00EE5380" w:rsidRPr="00BE15A4">
              <w:t>0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0E0E9F" w:rsidP="00EE5380">
            <w:pPr>
              <w:jc w:val="center"/>
            </w:pPr>
            <w:r w:rsidRPr="00BE15A4">
              <w:t>2</w:t>
            </w:r>
            <w:r w:rsidR="00EE5380" w:rsidRPr="00BE15A4">
              <w:t>4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6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 xml:space="preserve">Функция мотивации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5B10E6" w:rsidP="005B10E6">
            <w:pPr>
              <w:jc w:val="center"/>
            </w:pPr>
            <w:r w:rsidRPr="00BE15A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24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  <w:r w:rsidR="005B10E6" w:rsidRPr="00BE15A4">
              <w:t>6</w:t>
            </w:r>
          </w:p>
        </w:tc>
      </w:tr>
      <w:tr w:rsidR="00BE15A4" w:rsidRPr="00BE15A4" w:rsidTr="005B10E6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  <w:rPr>
                <w:b/>
              </w:rPr>
            </w:pPr>
            <w:r w:rsidRPr="00BE15A4">
              <w:rPr>
                <w:b/>
              </w:rPr>
              <w:t>7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rPr>
                <w:b/>
              </w:rPr>
            </w:pPr>
            <w:r w:rsidRPr="00BE15A4">
              <w:rPr>
                <w:b/>
              </w:rPr>
              <w:t>Функция контроля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0E0E9F">
            <w:pPr>
              <w:jc w:val="center"/>
              <w:rPr>
                <w:b/>
              </w:rPr>
            </w:pPr>
            <w:r w:rsidRPr="00BE15A4">
              <w:rPr>
                <w:b/>
              </w:rPr>
              <w:t>24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0E0E9F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28</w:t>
            </w:r>
          </w:p>
        </w:tc>
      </w:tr>
      <w:tr w:rsidR="00BE15A4" w:rsidRPr="00BE15A4" w:rsidTr="000E0E9F">
        <w:trPr>
          <w:trHeight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8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Роль личности в управлении. понятие власти, влияния, лидерства. Управление конфликтами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3C5B9F" w:rsidP="005B10E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B23DB6" w:rsidP="005B10E6">
            <w:pPr>
              <w:jc w:val="center"/>
            </w:pPr>
            <w:r w:rsidRPr="00BE15A4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3C5B9F" w:rsidP="00B23DB6">
            <w:pPr>
              <w:jc w:val="center"/>
            </w:pPr>
            <w:r>
              <w:t>28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9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5B10E6" w:rsidP="005B10E6">
            <w:pPr>
              <w:jc w:val="center"/>
            </w:pPr>
            <w:r w:rsidRPr="00BE15A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3C5B9F" w:rsidP="005B10E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3C5B9F" w:rsidP="005B10E6">
            <w:pPr>
              <w:jc w:val="center"/>
            </w:pPr>
            <w:r>
              <w:t>30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3C5B9F" w:rsidP="005B10E6">
            <w:pPr>
              <w:jc w:val="center"/>
            </w:pPr>
            <w:r>
              <w:t>30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10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Решения в системе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5B10E6" w:rsidP="005B10E6">
            <w:pPr>
              <w:jc w:val="center"/>
            </w:pPr>
            <w:r w:rsidRPr="00BE15A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B23DB6" w:rsidP="005B10E6">
            <w:pPr>
              <w:jc w:val="center"/>
            </w:pPr>
            <w:r w:rsidRPr="00BE15A4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B23DB6" w:rsidP="005B10E6">
            <w:pPr>
              <w:jc w:val="center"/>
            </w:pPr>
            <w:r w:rsidRPr="00BE15A4">
              <w:t>28</w:t>
            </w:r>
          </w:p>
        </w:tc>
      </w:tr>
      <w:tr w:rsidR="00BE15A4" w:rsidRPr="00BE15A4" w:rsidTr="005B10E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11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Оценка эффективности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</w:pPr>
            <w:r w:rsidRPr="00BE15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B23DB6" w:rsidP="005B10E6">
            <w:pPr>
              <w:jc w:val="center"/>
            </w:pPr>
            <w:r w:rsidRPr="00BE15A4">
              <w:t>26</w:t>
            </w:r>
          </w:p>
        </w:tc>
        <w:tc>
          <w:tcPr>
            <w:tcW w:w="849" w:type="dxa"/>
            <w:shd w:val="clear" w:color="auto" w:fill="auto"/>
          </w:tcPr>
          <w:p w:rsidR="000E0E9F" w:rsidRPr="00BE15A4" w:rsidRDefault="000E0E9F" w:rsidP="00B23DB6">
            <w:pPr>
              <w:jc w:val="center"/>
            </w:pPr>
            <w:r w:rsidRPr="00BE15A4">
              <w:t>3</w:t>
            </w:r>
            <w:r w:rsidR="00B23DB6" w:rsidRPr="00BE15A4">
              <w:t>0</w:t>
            </w:r>
          </w:p>
        </w:tc>
      </w:tr>
      <w:tr w:rsidR="00BE15A4" w:rsidRPr="00BE15A4" w:rsidTr="005B10E6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both"/>
            </w:pPr>
            <w:r w:rsidRPr="00BE15A4"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3C5B9F" w:rsidP="005B10E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3C5B9F">
            <w:pPr>
              <w:jc w:val="center"/>
              <w:rPr>
                <w:b/>
              </w:rPr>
            </w:pPr>
            <w:r w:rsidRPr="00BE15A4">
              <w:rPr>
                <w:b/>
              </w:rPr>
              <w:t>2</w:t>
            </w:r>
            <w:r w:rsidR="003C5B9F">
              <w:rPr>
                <w:b/>
              </w:rPr>
              <w:t>64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288</w:t>
            </w:r>
          </w:p>
        </w:tc>
      </w:tr>
      <w:tr w:rsidR="00BE15A4" w:rsidRPr="00BE15A4" w:rsidTr="005B10E6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Подготовка к экзамену: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265CCA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-</w:t>
            </w:r>
          </w:p>
        </w:tc>
      </w:tr>
      <w:tr w:rsidR="000E0E9F" w:rsidRPr="00BE15A4" w:rsidTr="005B10E6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r w:rsidRPr="00BE15A4"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9F" w:rsidRPr="00BE15A4" w:rsidRDefault="000E0E9F" w:rsidP="005B10E6">
            <w:pPr>
              <w:jc w:val="center"/>
              <w:rPr>
                <w:b/>
              </w:rPr>
            </w:pPr>
            <w:r w:rsidRPr="00BE15A4">
              <w:rPr>
                <w:b/>
              </w:rPr>
              <w:t>288</w:t>
            </w:r>
          </w:p>
        </w:tc>
      </w:tr>
    </w:tbl>
    <w:p w:rsidR="000E0E9F" w:rsidRPr="00BE15A4" w:rsidRDefault="000E0E9F" w:rsidP="00B1186E">
      <w:pPr>
        <w:ind w:left="709"/>
      </w:pPr>
    </w:p>
    <w:p w:rsidR="000E0E9F" w:rsidRPr="00BE15A4" w:rsidRDefault="000E0E9F" w:rsidP="00B1186E">
      <w:pPr>
        <w:ind w:left="709"/>
      </w:pPr>
    </w:p>
    <w:p w:rsidR="008F2746" w:rsidRPr="00BE15A4" w:rsidRDefault="008F2746" w:rsidP="008F274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b/>
        </w:rPr>
      </w:pPr>
      <w:r w:rsidRPr="00BE15A4">
        <w:rPr>
          <w:b/>
          <w:spacing w:val="-1"/>
        </w:rPr>
        <w:t>Перечень основной и дополнительной литературы</w:t>
      </w:r>
    </w:p>
    <w:p w:rsidR="008F2746" w:rsidRPr="00BE15A4" w:rsidRDefault="008F2746" w:rsidP="008F2746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781C44" w:rsidRPr="00BE15A4" w:rsidRDefault="00781C44" w:rsidP="00781C44">
      <w:pPr>
        <w:widowControl w:val="0"/>
        <w:numPr>
          <w:ilvl w:val="1"/>
          <w:numId w:val="5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b/>
        </w:rPr>
      </w:pPr>
      <w:r w:rsidRPr="00BE15A4">
        <w:rPr>
          <w:b/>
        </w:rPr>
        <w:t>Основная литература</w:t>
      </w: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6217"/>
        <w:gridCol w:w="1117"/>
        <w:gridCol w:w="841"/>
      </w:tblGrid>
      <w:tr w:rsidR="00BE15A4" w:rsidRPr="00BE15A4" w:rsidTr="00DA3D4C">
        <w:trPr>
          <w:trHeight w:val="176"/>
        </w:trPr>
        <w:tc>
          <w:tcPr>
            <w:tcW w:w="668" w:type="dxa"/>
            <w:vMerge w:val="restart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№</w:t>
            </w:r>
          </w:p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п/п</w:t>
            </w:r>
          </w:p>
        </w:tc>
        <w:tc>
          <w:tcPr>
            <w:tcW w:w="6256" w:type="dxa"/>
            <w:vMerge w:val="restart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  <w:rPr>
                <w:vertAlign w:val="superscript"/>
              </w:rPr>
            </w:pPr>
            <w:r w:rsidRPr="00BE15A4">
              <w:t>Наименование</w:t>
            </w:r>
          </w:p>
        </w:tc>
        <w:tc>
          <w:tcPr>
            <w:tcW w:w="1968" w:type="dxa"/>
            <w:gridSpan w:val="2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Кол-во экземпляров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  <w:vMerge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6256" w:type="dxa"/>
            <w:vMerge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1123" w:type="dxa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библиотека</w:t>
            </w:r>
          </w:p>
        </w:tc>
        <w:tc>
          <w:tcPr>
            <w:tcW w:w="845" w:type="dxa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кафедра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BE15A4" w:rsidRDefault="00781C44" w:rsidP="00781C44">
            <w:pPr>
              <w:widowControl w:val="0"/>
            </w:pPr>
            <w:r w:rsidRPr="00BE15A4">
              <w:t>Дафт, Р.    Менеджмент: учебн</w:t>
            </w:r>
            <w:r w:rsidR="003C5B9F">
              <w:t>ик / Р. Дафт. - 10-е изд. - СПб</w:t>
            </w:r>
            <w:r w:rsidRPr="00BE15A4">
              <w:t>: ПИТЕР, 2014. - 655 с.: ил. - (Классика МВА)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30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BE15A4" w:rsidRDefault="00781C44" w:rsidP="00781C44">
            <w:pPr>
              <w:widowControl w:val="0"/>
            </w:pPr>
            <w:r w:rsidRPr="00BE15A4">
              <w:t>Зайцев, Л. Г.    Организационное поведение: учебник / Л. Г. Зайцев, М. И. Соколова. - М.: Магистр: ИНФ</w:t>
            </w:r>
            <w:r w:rsidR="003C5B9F">
              <w:t xml:space="preserve">РА-М, 2013. - 459 с. – </w:t>
            </w:r>
            <w:proofErr w:type="spellStart"/>
            <w:r w:rsidR="003C5B9F">
              <w:t>Библиогр</w:t>
            </w:r>
            <w:proofErr w:type="spellEnd"/>
            <w:r w:rsidR="003C5B9F">
              <w:t>.</w:t>
            </w:r>
            <w:r w:rsidRPr="00BE15A4">
              <w:t>: с. 403-406 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25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BE15A4" w:rsidRDefault="00781C44" w:rsidP="00781C44">
            <w:pPr>
              <w:widowControl w:val="0"/>
            </w:pPr>
            <w:r w:rsidRPr="00BE15A4">
              <w:t xml:space="preserve">Иванова, Т. Ю.    Теория организации: учебник / Т. Ю. Иванова. - 4-е изд., стер. - М.: Кнорус, 2016. - 427 с. 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10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BE15A4" w:rsidRDefault="00781C44" w:rsidP="00781C44">
            <w:pPr>
              <w:widowControl w:val="0"/>
            </w:pPr>
            <w:r w:rsidRPr="00BE15A4">
              <w:t xml:space="preserve">Теория менеджмента: учебник для бакалавров / МЭСИ; ред. Л. С. Леонтьева. - М.: Юрайт, 2013. - 287 с.: ил. - (Бакалавр. </w:t>
            </w:r>
            <w:proofErr w:type="gramStart"/>
            <w:r w:rsidRPr="00BE15A4">
              <w:t>Базовый курс).</w:t>
            </w:r>
            <w:proofErr w:type="gramEnd"/>
            <w:r w:rsidRPr="00BE15A4">
              <w:t xml:space="preserve"> - Библиогр.: с. 286-287. 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5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BE15A4" w:rsidRDefault="007F5DAB" w:rsidP="00781C44">
            <w:pPr>
              <w:widowControl w:val="0"/>
            </w:pPr>
            <w:proofErr w:type="spellStart"/>
            <w:r w:rsidRPr="00BE15A4">
              <w:rPr>
                <w:iCs/>
              </w:rPr>
              <w:t>Мардас</w:t>
            </w:r>
            <w:proofErr w:type="spellEnd"/>
            <w:r w:rsidRPr="00BE15A4">
              <w:rPr>
                <w:iCs/>
              </w:rPr>
              <w:t>, А. Н.  Теория менеджмента: учебник для вузов / А. Н. </w:t>
            </w:r>
            <w:proofErr w:type="spellStart"/>
            <w:r w:rsidRPr="00BE15A4">
              <w:rPr>
                <w:iCs/>
              </w:rPr>
              <w:t>Мардас</w:t>
            </w:r>
            <w:proofErr w:type="spellEnd"/>
            <w:r w:rsidRPr="00BE15A4">
              <w:rPr>
                <w:iCs/>
              </w:rPr>
              <w:t xml:space="preserve">, О. А. Гуляева. — 2-е изд., </w:t>
            </w:r>
            <w:proofErr w:type="spellStart"/>
            <w:r w:rsidRPr="00BE15A4">
              <w:rPr>
                <w:iCs/>
              </w:rPr>
              <w:t>испр</w:t>
            </w:r>
            <w:proofErr w:type="spellEnd"/>
            <w:r w:rsidRPr="00BE15A4">
              <w:rPr>
                <w:iCs/>
              </w:rPr>
              <w:t>. и доп. — Москва: Издательство Юрайт, 2023. — 307 с. — (Высшее образование). — ISBN 978-5-534-07387-4. — Текст: электронный // Образовательная платформа Юрайт [сайт]. — URL: </w:t>
            </w:r>
            <w:hyperlink r:id="rId8" w:tgtFrame="_blank" w:history="1">
              <w:r w:rsidRPr="00BE15A4">
                <w:rPr>
                  <w:rStyle w:val="a5"/>
                  <w:iCs/>
                  <w:color w:val="auto"/>
                </w:rPr>
                <w:t>https://urait.ru/bcode/514279</w:t>
              </w:r>
            </w:hyperlink>
            <w:r w:rsidRPr="00BE15A4">
              <w:rPr>
                <w:iCs/>
              </w:rPr>
              <w:t xml:space="preserve"> (дата обращения: </w:t>
            </w:r>
            <w:r w:rsidRPr="00BE15A4">
              <w:rPr>
                <w:iCs/>
              </w:rPr>
              <w:lastRenderedPageBreak/>
              <w:t>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lastRenderedPageBreak/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</w:tcPr>
          <w:p w:rsidR="00781C44" w:rsidRPr="00BE15A4" w:rsidRDefault="00DD7015" w:rsidP="00781C44">
            <w:pPr>
              <w:widowControl w:val="0"/>
            </w:pPr>
            <w:r w:rsidRPr="00BE15A4">
              <w:t xml:space="preserve">Иванова, Т. Ю.  Теория менеджмента. Синергетический менеджмент: учебник для вузов / Т. Ю. Иванова, Э. М. Коротков, В. И. Приходько. — 2-е изд., </w:t>
            </w:r>
            <w:proofErr w:type="spellStart"/>
            <w:r w:rsidRPr="00BE15A4">
              <w:t>испр</w:t>
            </w:r>
            <w:proofErr w:type="spellEnd"/>
            <w:r w:rsidRPr="00BE15A4">
              <w:t>. и доп. — Москва: Издательство Юрайт, 2023. — 331 с. — (Высшее образование). — ISBN 978-5-534-04857-5. — Текст: электронный // Образовательная платформа Юрайт [сайт]. — URL: https://urait.ru/bcode/512830 (дата обращения: 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AD5E33" w:rsidP="00781C44">
            <w:pPr>
              <w:spacing w:before="100" w:beforeAutospacing="1" w:after="100" w:afterAutospacing="1"/>
              <w:rPr>
                <w:bCs/>
              </w:rPr>
            </w:pPr>
            <w:r w:rsidRPr="00BE15A4">
              <w:rPr>
                <w:bCs/>
              </w:rPr>
              <w:t>Теория менеджмента: учебник для вузов / Л. С. Леонтьева [и др.]; под редакцией Л. С. Леонтьевой. — Москва: Издательство Юрайт, 2023. — 287 с. — (Высшее образование). — ISBN 978-5-534-15568-6. — Текст: электронный // Образовательная платформа Юрайт [сайт]. — URL: https://urait.ru/bcode/510865 (дата обращения: 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02333C" w:rsidP="00781C44">
            <w:pPr>
              <w:spacing w:before="100" w:beforeAutospacing="1" w:after="100" w:afterAutospacing="1"/>
              <w:rPr>
                <w:bCs/>
              </w:rPr>
            </w:pPr>
            <w:r w:rsidRPr="00BE15A4">
              <w:rPr>
                <w:bCs/>
              </w:rPr>
              <w:t xml:space="preserve">Титов, В. Н.  Теория и история менеджмента: учебник и практикум для вузов / В. Н. Титов, Г. Н. Суханова. — Москва: Издательство </w:t>
            </w:r>
            <w:proofErr w:type="spellStart"/>
            <w:r w:rsidRPr="00BE15A4">
              <w:rPr>
                <w:bCs/>
              </w:rPr>
              <w:t>Юрайт</w:t>
            </w:r>
            <w:proofErr w:type="spellEnd"/>
            <w:r w:rsidRPr="00BE15A4">
              <w:rPr>
                <w:bCs/>
              </w:rPr>
              <w:t xml:space="preserve">, 2023. — 487 с. — (Высшее образование). — ISBN 978-5-534-05725-6. — Текст: электронный // Образовательная платформа </w:t>
            </w:r>
            <w:proofErr w:type="spellStart"/>
            <w:r w:rsidRPr="00BE15A4">
              <w:rPr>
                <w:bCs/>
              </w:rPr>
              <w:t>Юрайт</w:t>
            </w:r>
            <w:proofErr w:type="spellEnd"/>
            <w:r w:rsidRPr="00BE15A4">
              <w:rPr>
                <w:bCs/>
              </w:rPr>
              <w:t xml:space="preserve"> [сайт]. — URL: https://urait.ru/bcode/512108 (дата обращения: 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352968" w:rsidP="00781C44">
            <w:pPr>
              <w:spacing w:before="100" w:beforeAutospacing="1" w:after="100" w:afterAutospacing="1"/>
              <w:rPr>
                <w:bCs/>
              </w:rPr>
            </w:pPr>
            <w:r w:rsidRPr="00BE15A4">
              <w:rPr>
                <w:bCs/>
                <w:iCs/>
              </w:rPr>
              <w:t>Кузнецов, Ю. В.  Теория организации: учебник и практикум для вузов / Ю. В. Кузнецов, Е. В. </w:t>
            </w:r>
            <w:proofErr w:type="spellStart"/>
            <w:r w:rsidRPr="00BE15A4">
              <w:rPr>
                <w:bCs/>
                <w:iCs/>
              </w:rPr>
              <w:t>Мелякова</w:t>
            </w:r>
            <w:proofErr w:type="spellEnd"/>
            <w:r w:rsidRPr="00BE15A4">
              <w:rPr>
                <w:bCs/>
                <w:iCs/>
              </w:rPr>
              <w:t xml:space="preserve">. — 3-е изд., </w:t>
            </w:r>
            <w:proofErr w:type="spellStart"/>
            <w:r w:rsidRPr="00BE15A4">
              <w:rPr>
                <w:bCs/>
                <w:iCs/>
              </w:rPr>
              <w:t>перераб</w:t>
            </w:r>
            <w:proofErr w:type="spellEnd"/>
            <w:r w:rsidRPr="00BE15A4">
              <w:rPr>
                <w:bCs/>
                <w:iCs/>
              </w:rPr>
              <w:t xml:space="preserve">. и доп. — Москва: Издательство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, 2023. — 351 с. — (Высшее образование). — ISBN 978-5-534-02949-9. — Текст: электронный // Образовательная платформа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 [сайт]. — URL: https://urait.ru/bcode/510680 (дата обращения: 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FF1FC9" w:rsidP="00781C44">
            <w:pPr>
              <w:widowControl w:val="0"/>
              <w:rPr>
                <w:bCs/>
              </w:rPr>
            </w:pPr>
            <w:r w:rsidRPr="00BE15A4">
              <w:rPr>
                <w:bCs/>
                <w:iCs/>
              </w:rPr>
              <w:t>Информационные технологии в менеджменте (управлении</w:t>
            </w:r>
            <w:r w:rsidR="00FB1F2B" w:rsidRPr="00BE15A4">
              <w:rPr>
                <w:bCs/>
                <w:iCs/>
              </w:rPr>
              <w:t>):</w:t>
            </w:r>
            <w:r w:rsidRPr="00BE15A4">
              <w:rPr>
                <w:bCs/>
                <w:iCs/>
              </w:rPr>
              <w:t xml:space="preserve"> учебник и практикум для вузов / Ю. Д. Романова [и др.</w:t>
            </w:r>
            <w:r w:rsidR="00FB1F2B" w:rsidRPr="00BE15A4">
              <w:rPr>
                <w:bCs/>
                <w:iCs/>
              </w:rPr>
              <w:t>];</w:t>
            </w:r>
            <w:r w:rsidRPr="00BE15A4">
              <w:rPr>
                <w:bCs/>
                <w:iCs/>
              </w:rPr>
              <w:t xml:space="preserve"> под редакцией Ю. Д. Романовой. — 2-е изд., </w:t>
            </w:r>
            <w:proofErr w:type="spellStart"/>
            <w:r w:rsidRPr="00BE15A4">
              <w:rPr>
                <w:bCs/>
                <w:iCs/>
              </w:rPr>
              <w:t>перераб</w:t>
            </w:r>
            <w:proofErr w:type="spellEnd"/>
            <w:r w:rsidRPr="00BE15A4">
              <w:rPr>
                <w:bCs/>
                <w:iCs/>
              </w:rPr>
              <w:t xml:space="preserve">. и доп. — </w:t>
            </w:r>
            <w:r w:rsidR="00FB1F2B" w:rsidRPr="00BE15A4">
              <w:rPr>
                <w:bCs/>
                <w:iCs/>
              </w:rPr>
              <w:t>Москва:</w:t>
            </w:r>
            <w:r w:rsidRPr="00BE15A4">
              <w:rPr>
                <w:bCs/>
                <w:iCs/>
              </w:rPr>
              <w:t xml:space="preserve"> Издательство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, 2023. — 411 с. — (Высшее образование). — ISBN 978-5-534-11745-5. — </w:t>
            </w:r>
            <w:r w:rsidR="00FB1F2B" w:rsidRPr="00BE15A4">
              <w:rPr>
                <w:bCs/>
                <w:iCs/>
              </w:rPr>
              <w:t>Текст:</w:t>
            </w:r>
            <w:r w:rsidRPr="00BE15A4">
              <w:rPr>
                <w:bCs/>
                <w:iCs/>
              </w:rPr>
              <w:t xml:space="preserve"> электронный // Образовательная платформа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 [сайт]. — URL: https://urait.ru/bcode/510979 (дата обращения: 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BE15A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9F5643" w:rsidP="00781C44">
            <w:pPr>
              <w:widowControl w:val="0"/>
              <w:rPr>
                <w:bCs/>
              </w:rPr>
            </w:pPr>
            <w:proofErr w:type="spellStart"/>
            <w:r w:rsidRPr="00BE15A4">
              <w:rPr>
                <w:bCs/>
              </w:rPr>
              <w:t>Дзялошинский</w:t>
            </w:r>
            <w:proofErr w:type="spellEnd"/>
            <w:r w:rsidRPr="00BE15A4">
              <w:rPr>
                <w:bCs/>
              </w:rPr>
              <w:t xml:space="preserve">, И. М.  Деловые коммуникации. Теория и </w:t>
            </w:r>
            <w:r w:rsidR="00445934" w:rsidRPr="00BE15A4">
              <w:rPr>
                <w:bCs/>
              </w:rPr>
              <w:t>практика:</w:t>
            </w:r>
            <w:r w:rsidRPr="00BE15A4">
              <w:rPr>
                <w:bCs/>
              </w:rPr>
              <w:t xml:space="preserve"> учебник для бакалавров / И. М. </w:t>
            </w:r>
            <w:proofErr w:type="spellStart"/>
            <w:r w:rsidRPr="00BE15A4">
              <w:rPr>
                <w:bCs/>
              </w:rPr>
              <w:t>Дзялошинский</w:t>
            </w:r>
            <w:proofErr w:type="spellEnd"/>
            <w:r w:rsidRPr="00BE15A4">
              <w:rPr>
                <w:bCs/>
              </w:rPr>
              <w:t>, М. А. </w:t>
            </w:r>
            <w:proofErr w:type="spellStart"/>
            <w:r w:rsidRPr="00BE15A4">
              <w:rPr>
                <w:bCs/>
              </w:rPr>
              <w:t>Пильгун</w:t>
            </w:r>
            <w:proofErr w:type="spellEnd"/>
            <w:r w:rsidRPr="00BE15A4">
              <w:rPr>
                <w:bCs/>
              </w:rPr>
              <w:t xml:space="preserve">. — </w:t>
            </w:r>
            <w:r w:rsidR="00445934" w:rsidRPr="00BE15A4">
              <w:rPr>
                <w:bCs/>
              </w:rPr>
              <w:t>Москва:</w:t>
            </w:r>
            <w:r w:rsidRPr="00BE15A4">
              <w:rPr>
                <w:bCs/>
              </w:rPr>
              <w:t xml:space="preserve"> Издательство </w:t>
            </w:r>
            <w:proofErr w:type="spellStart"/>
            <w:r w:rsidRPr="00BE15A4">
              <w:rPr>
                <w:bCs/>
              </w:rPr>
              <w:t>Юрайт</w:t>
            </w:r>
            <w:proofErr w:type="spellEnd"/>
            <w:r w:rsidRPr="00BE15A4">
              <w:rPr>
                <w:bCs/>
              </w:rPr>
              <w:t xml:space="preserve">, 2022. — 433 с. — (Бакалавр. Академический курс). — ISBN 978-5-9916-3044-3. — </w:t>
            </w:r>
            <w:r w:rsidR="00445934" w:rsidRPr="00BE15A4">
              <w:rPr>
                <w:bCs/>
              </w:rPr>
              <w:t>Текст:</w:t>
            </w:r>
            <w:r w:rsidRPr="00BE15A4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BE15A4">
              <w:rPr>
                <w:bCs/>
              </w:rPr>
              <w:t>Юрайт</w:t>
            </w:r>
            <w:proofErr w:type="spellEnd"/>
            <w:r w:rsidRPr="00BE15A4">
              <w:rPr>
                <w:bCs/>
              </w:rPr>
              <w:t xml:space="preserve"> [сайт]. — URL: https://urait.ru/bcode/497799 (дата обращения: 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  <w:tr w:rsidR="00781C44" w:rsidRPr="00BE15A4" w:rsidTr="00DA3D4C">
        <w:trPr>
          <w:trHeight w:val="166"/>
        </w:trPr>
        <w:tc>
          <w:tcPr>
            <w:tcW w:w="668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0"/>
              </w:numPr>
              <w:ind w:right="-113"/>
              <w:jc w:val="center"/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AB3921" w:rsidP="00781C44">
            <w:pPr>
              <w:widowControl w:val="0"/>
              <w:rPr>
                <w:bCs/>
              </w:rPr>
            </w:pPr>
            <w:proofErr w:type="spellStart"/>
            <w:r w:rsidRPr="00BE15A4">
              <w:rPr>
                <w:bCs/>
              </w:rPr>
              <w:t>Мкртычян</w:t>
            </w:r>
            <w:proofErr w:type="spellEnd"/>
            <w:r w:rsidRPr="00BE15A4">
              <w:rPr>
                <w:bCs/>
              </w:rPr>
              <w:t>, Г. А.  Организационное поведение: учебник и практикум для вузов / Г. А. </w:t>
            </w:r>
            <w:proofErr w:type="spellStart"/>
            <w:r w:rsidRPr="00BE15A4">
              <w:rPr>
                <w:bCs/>
              </w:rPr>
              <w:t>Мкртычян</w:t>
            </w:r>
            <w:proofErr w:type="spellEnd"/>
            <w:r w:rsidRPr="00BE15A4">
              <w:rPr>
                <w:bCs/>
              </w:rPr>
              <w:t xml:space="preserve">. — Москва: Издательство </w:t>
            </w:r>
            <w:proofErr w:type="spellStart"/>
            <w:r w:rsidRPr="00BE15A4">
              <w:rPr>
                <w:bCs/>
              </w:rPr>
              <w:t>Юрайт</w:t>
            </w:r>
            <w:proofErr w:type="spellEnd"/>
            <w:r w:rsidRPr="00BE15A4">
              <w:rPr>
                <w:bCs/>
              </w:rPr>
              <w:t xml:space="preserve">, 2023. — 237 с. — (Высшее образование). — ISBN 978-5-9916-8789-8. — Текст: электронный // Образовательная платформа </w:t>
            </w:r>
            <w:proofErr w:type="spellStart"/>
            <w:r w:rsidRPr="00BE15A4">
              <w:rPr>
                <w:bCs/>
              </w:rPr>
              <w:t>Юрайт</w:t>
            </w:r>
            <w:proofErr w:type="spellEnd"/>
            <w:r w:rsidRPr="00BE15A4">
              <w:rPr>
                <w:bCs/>
              </w:rPr>
              <w:t xml:space="preserve"> [сайт]. — URL: https://urait.ru/bcode/512217 (дата обращения: </w:t>
            </w:r>
            <w:r w:rsidRPr="00BE15A4">
              <w:rPr>
                <w:bCs/>
              </w:rPr>
              <w:lastRenderedPageBreak/>
              <w:t>17.06.2023).</w:t>
            </w:r>
          </w:p>
        </w:tc>
        <w:tc>
          <w:tcPr>
            <w:tcW w:w="1123" w:type="dxa"/>
          </w:tcPr>
          <w:p w:rsidR="00781C44" w:rsidRPr="00BE15A4" w:rsidRDefault="00781C44" w:rsidP="00781C44">
            <w:pPr>
              <w:widowControl w:val="0"/>
            </w:pPr>
            <w:r w:rsidRPr="00BE15A4">
              <w:lastRenderedPageBreak/>
              <w:t>1</w:t>
            </w:r>
          </w:p>
        </w:tc>
        <w:tc>
          <w:tcPr>
            <w:tcW w:w="845" w:type="dxa"/>
          </w:tcPr>
          <w:p w:rsidR="00781C44" w:rsidRPr="00BE15A4" w:rsidRDefault="00781C44" w:rsidP="00781C44">
            <w:pPr>
              <w:widowControl w:val="0"/>
            </w:pPr>
            <w:r w:rsidRPr="00BE15A4">
              <w:t>-</w:t>
            </w:r>
          </w:p>
        </w:tc>
      </w:tr>
    </w:tbl>
    <w:p w:rsidR="00781C44" w:rsidRPr="00BE15A4" w:rsidRDefault="00781C44" w:rsidP="00781C44">
      <w:pPr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b/>
        </w:rPr>
      </w:pPr>
    </w:p>
    <w:p w:rsidR="00781C44" w:rsidRPr="00BE15A4" w:rsidRDefault="00781C44" w:rsidP="00781C44">
      <w:pPr>
        <w:widowControl w:val="0"/>
        <w:numPr>
          <w:ilvl w:val="1"/>
          <w:numId w:val="59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E15A4">
        <w:rPr>
          <w:b/>
        </w:rPr>
        <w:t>Дополнительная литература</w:t>
      </w:r>
    </w:p>
    <w:p w:rsidR="00781C44" w:rsidRPr="00BE15A4" w:rsidRDefault="00781C44" w:rsidP="00781C44">
      <w:pPr>
        <w:shd w:val="clear" w:color="auto" w:fill="FFFFFF"/>
        <w:tabs>
          <w:tab w:val="left" w:pos="1134"/>
        </w:tabs>
        <w:ind w:left="709"/>
        <w:contextualSpacing/>
        <w:jc w:val="both"/>
        <w:rPr>
          <w:sz w:val="16"/>
          <w:szCs w:val="16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198"/>
        <w:gridCol w:w="1153"/>
        <w:gridCol w:w="866"/>
      </w:tblGrid>
      <w:tr w:rsidR="00BE15A4" w:rsidRPr="00BE15A4" w:rsidTr="00781C44">
        <w:trPr>
          <w:trHeight w:val="176"/>
        </w:trPr>
        <w:tc>
          <w:tcPr>
            <w:tcW w:w="656" w:type="dxa"/>
            <w:vMerge w:val="restart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№</w:t>
            </w:r>
          </w:p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п/п</w:t>
            </w:r>
          </w:p>
        </w:tc>
        <w:tc>
          <w:tcPr>
            <w:tcW w:w="6052" w:type="dxa"/>
            <w:vMerge w:val="restart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  <w:rPr>
                <w:vertAlign w:val="superscript"/>
              </w:rPr>
            </w:pPr>
            <w:r w:rsidRPr="00BE15A4">
              <w:t>Наименование</w:t>
            </w:r>
          </w:p>
        </w:tc>
        <w:tc>
          <w:tcPr>
            <w:tcW w:w="1972" w:type="dxa"/>
            <w:gridSpan w:val="2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Кол-во экземпляров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  <w:vMerge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6052" w:type="dxa"/>
            <w:vMerge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  <w:rPr>
                <w:b/>
              </w:rPr>
            </w:pPr>
          </w:p>
        </w:tc>
        <w:tc>
          <w:tcPr>
            <w:tcW w:w="1126" w:type="dxa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библиотека</w:t>
            </w:r>
          </w:p>
        </w:tc>
        <w:tc>
          <w:tcPr>
            <w:tcW w:w="846" w:type="dxa"/>
            <w:vAlign w:val="center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кафедра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BE15A4" w:rsidRDefault="00B6174F" w:rsidP="00781C44">
            <w:pPr>
              <w:ind w:right="-113"/>
            </w:pPr>
            <w:proofErr w:type="spellStart"/>
            <w:r w:rsidRPr="00BE15A4">
              <w:t>Соломанидина</w:t>
            </w:r>
            <w:proofErr w:type="spellEnd"/>
            <w:r w:rsidRPr="00BE15A4">
              <w:t>, Т. О.  Мотивация и стимулирование трудовой деятельности: учебник и практикум для вузов / Т. О. </w:t>
            </w:r>
            <w:proofErr w:type="spellStart"/>
            <w:r w:rsidRPr="00BE15A4">
              <w:t>Соломанидина</w:t>
            </w:r>
            <w:proofErr w:type="spellEnd"/>
            <w:r w:rsidRPr="00BE15A4">
              <w:t>, В. Г. </w:t>
            </w:r>
            <w:proofErr w:type="spellStart"/>
            <w:r w:rsidRPr="00BE15A4">
              <w:t>Соломанидин</w:t>
            </w:r>
            <w:proofErr w:type="spellEnd"/>
            <w:r w:rsidRPr="00BE15A4">
              <w:t xml:space="preserve">. — 3-е изд., </w:t>
            </w:r>
            <w:proofErr w:type="spellStart"/>
            <w:r w:rsidRPr="00BE15A4">
              <w:t>перераб</w:t>
            </w:r>
            <w:proofErr w:type="spellEnd"/>
            <w:r w:rsidRPr="00BE15A4">
              <w:t xml:space="preserve">. и доп. — Москва: Издательство </w:t>
            </w:r>
            <w:proofErr w:type="spellStart"/>
            <w:r w:rsidRPr="00BE15A4">
              <w:t>Юрайт</w:t>
            </w:r>
            <w:proofErr w:type="spellEnd"/>
            <w:r w:rsidRPr="00BE15A4">
              <w:t xml:space="preserve">, 2023. — 323 с. — (Высшее образование). — ISBN 978-5-534-01100-5. — Текст: электронный // Образовательная платформа </w:t>
            </w:r>
            <w:proofErr w:type="spellStart"/>
            <w:r w:rsidRPr="00BE15A4">
              <w:t>Юрайт</w:t>
            </w:r>
            <w:proofErr w:type="spellEnd"/>
            <w:r w:rsidRPr="00BE15A4">
              <w:t xml:space="preserve"> [сайт]. — URL: https://urait.ru/bcode/511009 (дата обращения: 17.06.2023).</w:t>
            </w:r>
          </w:p>
        </w:tc>
        <w:tc>
          <w:tcPr>
            <w:tcW w:w="1126" w:type="dxa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1</w:t>
            </w:r>
          </w:p>
        </w:tc>
        <w:tc>
          <w:tcPr>
            <w:tcW w:w="846" w:type="dxa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BE15A4" w:rsidRDefault="00FC5D48" w:rsidP="00781C44">
            <w:pPr>
              <w:ind w:right="-113"/>
            </w:pPr>
            <w:r w:rsidRPr="00BE15A4">
              <w:t xml:space="preserve">Горелов, Н. А.  Оплата труда в коммерческих организациях: учебник и практикум для вузов / Н. А. Горелов. — Москва: Издательство </w:t>
            </w:r>
            <w:proofErr w:type="spellStart"/>
            <w:r w:rsidRPr="00BE15A4">
              <w:t>Юрайт</w:t>
            </w:r>
            <w:proofErr w:type="spellEnd"/>
            <w:r w:rsidRPr="00BE15A4">
              <w:t xml:space="preserve">, 2023. — 174 с. — (Высшее образование). — ISBN 978-5-534-02410-4. — Текст: электронный // Образовательная платформа </w:t>
            </w:r>
            <w:proofErr w:type="spellStart"/>
            <w:r w:rsidRPr="00BE15A4">
              <w:t>Юрайт</w:t>
            </w:r>
            <w:proofErr w:type="spellEnd"/>
            <w:r w:rsidRPr="00BE15A4">
              <w:t xml:space="preserve"> [сайт]. — URL: https://urait.ru/bcode/513651 (дата обращения: 17.06.2023).</w:t>
            </w:r>
          </w:p>
        </w:tc>
        <w:tc>
          <w:tcPr>
            <w:tcW w:w="1126" w:type="dxa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1</w:t>
            </w:r>
          </w:p>
        </w:tc>
        <w:tc>
          <w:tcPr>
            <w:tcW w:w="846" w:type="dxa"/>
          </w:tcPr>
          <w:p w:rsidR="00781C44" w:rsidRPr="00BE15A4" w:rsidRDefault="00781C44" w:rsidP="00781C44">
            <w:pPr>
              <w:widowControl w:val="0"/>
              <w:ind w:left="-113" w:right="-113"/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BE15A4" w:rsidRDefault="00782F5D" w:rsidP="00781C44">
            <w:pPr>
              <w:ind w:right="-113"/>
            </w:pPr>
            <w:r w:rsidRPr="00BE15A4">
              <w:t xml:space="preserve">Горелов, Н. А.  Оплата труда в бюджетных организациях: учебник и практикум для вузов / Н. А. Горелов. — Москва: Издательство </w:t>
            </w:r>
            <w:proofErr w:type="spellStart"/>
            <w:r w:rsidRPr="00BE15A4">
              <w:t>Юрайт</w:t>
            </w:r>
            <w:proofErr w:type="spellEnd"/>
            <w:r w:rsidRPr="00BE15A4">
              <w:t xml:space="preserve">, 2023. — 163 с. — (Высшее образование). — ISBN 978-5-534-02409-8. — Текст: электронный // Образовательная платформа </w:t>
            </w:r>
            <w:proofErr w:type="spellStart"/>
            <w:r w:rsidRPr="00BE15A4">
              <w:t>Юрайт</w:t>
            </w:r>
            <w:proofErr w:type="spellEnd"/>
            <w:r w:rsidRPr="00BE15A4">
              <w:t xml:space="preserve"> [сайт]. — URL: https://urait.ru/bcode/514571 (дата обращения: 17.06.2023).</w:t>
            </w:r>
          </w:p>
        </w:tc>
        <w:tc>
          <w:tcPr>
            <w:tcW w:w="112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1</w:t>
            </w:r>
          </w:p>
        </w:tc>
        <w:tc>
          <w:tcPr>
            <w:tcW w:w="84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spacing w:before="100" w:beforeAutospacing="1" w:after="100" w:afterAutospacing="1"/>
            </w:pPr>
            <w:r w:rsidRPr="00BE15A4">
              <w:t xml:space="preserve">Перфильева, И. В. Менеджмент и экономика физической культуры и спорта: теоретико-методические аспекты: учебное пособие / И. В. Перфильева; ВГАФК. - Волгоград, 2014. - Текст: электронный // Электронно-библиотечная система ЭЛМАРК (МГАФК): [сайт]. — URL: </w:t>
            </w:r>
            <w:hyperlink r:id="rId9" w:history="1">
              <w:r w:rsidRPr="00BE15A4">
                <w:rPr>
                  <w:u w:val="single"/>
                </w:rPr>
                <w:t>http://lib.mgafk.ru</w:t>
              </w:r>
            </w:hyperlink>
            <w:r w:rsidRPr="00BE15A4">
              <w:t xml:space="preserve"> (дата обращения: 05.10.2021). — Режим доступа: для авторизир. пользователей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</w:pPr>
            <w:r w:rsidRPr="00BE15A4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spacing w:before="100" w:beforeAutospacing="1" w:after="100" w:afterAutospacing="1"/>
            </w:pPr>
            <w:r w:rsidRPr="00BE15A4">
              <w:rPr>
                <w:bCs/>
              </w:rPr>
              <w:t>Починкин, А. В.</w:t>
            </w:r>
            <w:r w:rsidRPr="00BE15A4">
              <w:t xml:space="preserve">    Менеджмент в сфере физической культуры и спорта: учебное пособие / А. В. Починкин. - М.: Спорт, 2017. - 383 с.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  <w:rPr>
                <w:bCs/>
              </w:rPr>
            </w:pPr>
            <w:r w:rsidRPr="00BE15A4">
              <w:rPr>
                <w:bCs/>
              </w:rPr>
              <w:t>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5942B4" w:rsidP="00781C44">
            <w:pPr>
              <w:spacing w:before="100" w:beforeAutospacing="1" w:after="100" w:afterAutospacing="1"/>
              <w:rPr>
                <w:bCs/>
              </w:rPr>
            </w:pPr>
            <w:r w:rsidRPr="00BE15A4">
              <w:rPr>
                <w:bCs/>
                <w:iCs/>
              </w:rPr>
              <w:t>Организационное поведение: учебник и практикум для вузов / С. А. Барков [и др.]</w:t>
            </w:r>
            <w:proofErr w:type="gramStart"/>
            <w:r w:rsidRPr="00BE15A4">
              <w:rPr>
                <w:bCs/>
                <w:iCs/>
              </w:rPr>
              <w:t> ;</w:t>
            </w:r>
            <w:proofErr w:type="gramEnd"/>
            <w:r w:rsidRPr="00BE15A4">
              <w:rPr>
                <w:bCs/>
                <w:iCs/>
              </w:rPr>
              <w:t xml:space="preserve"> под редакцией С. А. </w:t>
            </w:r>
            <w:proofErr w:type="spellStart"/>
            <w:r w:rsidRPr="00BE15A4">
              <w:rPr>
                <w:bCs/>
                <w:iCs/>
              </w:rPr>
              <w:t>Баркова</w:t>
            </w:r>
            <w:proofErr w:type="spellEnd"/>
            <w:r w:rsidRPr="00BE15A4">
              <w:rPr>
                <w:bCs/>
                <w:iCs/>
              </w:rPr>
              <w:t xml:space="preserve">. — Москва: Издательство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, 2023. — 453 с. — (Высшее образование). — ISBN 978-5-534-00926-2. — Текст: электронный // Образовательная платформа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 [сайт]. — URL: https://urait.ru/bcode/511105 (дата обращения: 17.06.2023).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  <w:rPr>
                <w:bCs/>
              </w:rPr>
            </w:pPr>
            <w:r w:rsidRPr="00BE15A4">
              <w:rPr>
                <w:bCs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1742FA" w:rsidP="00781C44">
            <w:pPr>
              <w:spacing w:before="100" w:beforeAutospacing="1" w:after="100" w:afterAutospacing="1"/>
              <w:rPr>
                <w:bCs/>
              </w:rPr>
            </w:pPr>
            <w:r w:rsidRPr="00BE15A4">
              <w:rPr>
                <w:bCs/>
                <w:iCs/>
              </w:rPr>
              <w:t>Организационное поведение: учебник и практикум для вузов / Г. Р. </w:t>
            </w:r>
            <w:proofErr w:type="spellStart"/>
            <w:r w:rsidRPr="00BE15A4">
              <w:rPr>
                <w:bCs/>
                <w:iCs/>
              </w:rPr>
              <w:t>Латфуллин</w:t>
            </w:r>
            <w:proofErr w:type="spellEnd"/>
            <w:r w:rsidRPr="00BE15A4">
              <w:rPr>
                <w:bCs/>
                <w:iCs/>
              </w:rPr>
              <w:t xml:space="preserve"> [и др.]; под редакцией Г. Р. </w:t>
            </w:r>
            <w:proofErr w:type="spellStart"/>
            <w:r w:rsidRPr="00BE15A4">
              <w:rPr>
                <w:bCs/>
                <w:iCs/>
              </w:rPr>
              <w:t>Латфуллина</w:t>
            </w:r>
            <w:proofErr w:type="spellEnd"/>
            <w:r w:rsidRPr="00BE15A4">
              <w:rPr>
                <w:bCs/>
                <w:iCs/>
              </w:rPr>
              <w:t xml:space="preserve">, О. Н. Громовой, А. В. Райченко. — Москва: Издательство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, 2023. — 291 с. — (Высшее образование). — ISBN 978-5-534-16430-5. — Текст: </w:t>
            </w:r>
            <w:r w:rsidRPr="00BE15A4">
              <w:rPr>
                <w:bCs/>
                <w:iCs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BE15A4">
              <w:rPr>
                <w:bCs/>
                <w:iCs/>
              </w:rPr>
              <w:t>Юрайт</w:t>
            </w:r>
            <w:proofErr w:type="spellEnd"/>
            <w:r w:rsidRPr="00BE15A4">
              <w:rPr>
                <w:bCs/>
                <w:iCs/>
              </w:rPr>
              <w:t xml:space="preserve"> [сайт]. — URL: https://urait.ru/bcode/531024 (дата обращения: 17.06.2023).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  <w:rPr>
                <w:bCs/>
              </w:rPr>
            </w:pPr>
            <w:r w:rsidRPr="00BE15A4">
              <w:rPr>
                <w:bCs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44" w:rsidRPr="00BE15A4" w:rsidRDefault="00781C44" w:rsidP="00781C44">
            <w:pPr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BE15A4" w:rsidRDefault="00C46EE8" w:rsidP="00781C44">
            <w:pPr>
              <w:autoSpaceDE w:val="0"/>
              <w:autoSpaceDN w:val="0"/>
              <w:adjustRightInd w:val="0"/>
              <w:rPr>
                <w:rFonts w:eastAsiaTheme="minorHAnsi"/>
                <w:u w:val="single"/>
                <w:lang w:eastAsia="en-US"/>
              </w:rPr>
            </w:pPr>
            <w:proofErr w:type="spellStart"/>
            <w:r w:rsidRPr="00BE15A4">
              <w:rPr>
                <w:rFonts w:eastAsiaTheme="minorHAnsi"/>
                <w:iCs/>
                <w:lang w:eastAsia="en-US"/>
              </w:rPr>
              <w:t>Спивак</w:t>
            </w:r>
            <w:proofErr w:type="spellEnd"/>
            <w:r w:rsidRPr="00BE15A4">
              <w:rPr>
                <w:rFonts w:eastAsiaTheme="minorHAnsi"/>
                <w:iCs/>
                <w:lang w:eastAsia="en-US"/>
              </w:rPr>
              <w:t>, В. А.  Организационное поведение: учебное пособие для вузов / В. А. </w:t>
            </w:r>
            <w:proofErr w:type="spellStart"/>
            <w:r w:rsidRPr="00BE15A4">
              <w:rPr>
                <w:rFonts w:eastAsiaTheme="minorHAnsi"/>
                <w:iCs/>
                <w:lang w:eastAsia="en-US"/>
              </w:rPr>
              <w:t>Спивак</w:t>
            </w:r>
            <w:proofErr w:type="spellEnd"/>
            <w:r w:rsidRPr="00BE15A4">
              <w:rPr>
                <w:rFonts w:eastAsiaTheme="minorHAnsi"/>
                <w:iCs/>
                <w:lang w:eastAsia="en-US"/>
              </w:rPr>
              <w:t xml:space="preserve">. — Москва: Издательство </w:t>
            </w:r>
            <w:proofErr w:type="spellStart"/>
            <w:r w:rsidRPr="00BE15A4">
              <w:rPr>
                <w:rFonts w:eastAsiaTheme="minorHAnsi"/>
                <w:iCs/>
                <w:lang w:eastAsia="en-US"/>
              </w:rPr>
              <w:t>Юрайт</w:t>
            </w:r>
            <w:proofErr w:type="spellEnd"/>
            <w:r w:rsidRPr="00BE15A4">
              <w:rPr>
                <w:rFonts w:eastAsiaTheme="minorHAnsi"/>
                <w:iCs/>
                <w:lang w:eastAsia="en-US"/>
              </w:rPr>
              <w:t xml:space="preserve">, 2023. — 207 с. — (Высшее образование). — ISBN 978-5-534-03535-3. — Текст: электронный // Образовательная платформа </w:t>
            </w:r>
            <w:proofErr w:type="spellStart"/>
            <w:r w:rsidRPr="00BE15A4">
              <w:rPr>
                <w:rFonts w:eastAsiaTheme="minorHAnsi"/>
                <w:iCs/>
                <w:lang w:eastAsia="en-US"/>
              </w:rPr>
              <w:t>Юрайт</w:t>
            </w:r>
            <w:proofErr w:type="spellEnd"/>
            <w:r w:rsidRPr="00BE15A4">
              <w:rPr>
                <w:rFonts w:eastAsiaTheme="minorHAnsi"/>
                <w:iCs/>
                <w:lang w:eastAsia="en-US"/>
              </w:rPr>
              <w:t xml:space="preserve"> [сайт]. — URL: https://urait.ru/bcode/510594 (дата обращения: 17.06.2023).</w:t>
            </w:r>
          </w:p>
        </w:tc>
        <w:tc>
          <w:tcPr>
            <w:tcW w:w="112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1</w:t>
            </w:r>
          </w:p>
        </w:tc>
        <w:tc>
          <w:tcPr>
            <w:tcW w:w="84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-</w:t>
            </w:r>
          </w:p>
        </w:tc>
      </w:tr>
      <w:tr w:rsidR="00BE15A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BE15A4" w:rsidRDefault="00AE41C5" w:rsidP="00781C44">
            <w:proofErr w:type="spellStart"/>
            <w:r w:rsidRPr="00BE15A4">
              <w:rPr>
                <w:iCs/>
              </w:rPr>
              <w:t>Голубкова</w:t>
            </w:r>
            <w:proofErr w:type="spellEnd"/>
            <w:r w:rsidRPr="00BE15A4">
              <w:rPr>
                <w:iCs/>
              </w:rPr>
              <w:t xml:space="preserve">, О. А.  Организационное </w:t>
            </w:r>
            <w:r w:rsidR="001A11AB" w:rsidRPr="00BE15A4">
              <w:rPr>
                <w:iCs/>
              </w:rPr>
              <w:t>поведение:</w:t>
            </w:r>
            <w:r w:rsidRPr="00BE15A4">
              <w:rPr>
                <w:iCs/>
              </w:rPr>
              <w:t xml:space="preserve"> учебник и практикум для вузов / О. А. </w:t>
            </w:r>
            <w:proofErr w:type="spellStart"/>
            <w:r w:rsidRPr="00BE15A4">
              <w:rPr>
                <w:iCs/>
              </w:rPr>
              <w:t>Голубкова</w:t>
            </w:r>
            <w:proofErr w:type="spellEnd"/>
            <w:r w:rsidRPr="00BE15A4">
              <w:rPr>
                <w:iCs/>
              </w:rPr>
              <w:t>, С. В. </w:t>
            </w:r>
            <w:proofErr w:type="spellStart"/>
            <w:r w:rsidRPr="00BE15A4">
              <w:rPr>
                <w:iCs/>
              </w:rPr>
              <w:t>Сатикова</w:t>
            </w:r>
            <w:proofErr w:type="spellEnd"/>
            <w:r w:rsidRPr="00BE15A4">
              <w:rPr>
                <w:iCs/>
              </w:rPr>
              <w:t xml:space="preserve">. — 2-е изд., </w:t>
            </w:r>
            <w:proofErr w:type="spellStart"/>
            <w:r w:rsidRPr="00BE15A4">
              <w:rPr>
                <w:iCs/>
              </w:rPr>
              <w:t>испр</w:t>
            </w:r>
            <w:proofErr w:type="spellEnd"/>
            <w:r w:rsidRPr="00BE15A4">
              <w:rPr>
                <w:iCs/>
              </w:rPr>
              <w:t xml:space="preserve">. и доп. — </w:t>
            </w:r>
            <w:r w:rsidR="001A11AB" w:rsidRPr="00BE15A4">
              <w:rPr>
                <w:iCs/>
              </w:rPr>
              <w:t>Москва:</w:t>
            </w:r>
            <w:r w:rsidRPr="00BE15A4">
              <w:rPr>
                <w:iCs/>
              </w:rPr>
              <w:t xml:space="preserve"> Издательство </w:t>
            </w:r>
            <w:proofErr w:type="spellStart"/>
            <w:r w:rsidRPr="00BE15A4">
              <w:rPr>
                <w:iCs/>
              </w:rPr>
              <w:t>Юрайт</w:t>
            </w:r>
            <w:proofErr w:type="spellEnd"/>
            <w:r w:rsidRPr="00BE15A4">
              <w:rPr>
                <w:iCs/>
              </w:rPr>
              <w:t xml:space="preserve">, 2023. — 178 с. — (Высшее образование). — ISBN 978-5-534-09014-7. — </w:t>
            </w:r>
            <w:r w:rsidR="001A11AB" w:rsidRPr="00BE15A4">
              <w:rPr>
                <w:iCs/>
              </w:rPr>
              <w:t>Текст:</w:t>
            </w:r>
            <w:r w:rsidRPr="00BE15A4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BE15A4">
              <w:rPr>
                <w:iCs/>
              </w:rPr>
              <w:t>Юрайт</w:t>
            </w:r>
            <w:proofErr w:type="spellEnd"/>
            <w:r w:rsidRPr="00BE15A4">
              <w:rPr>
                <w:iCs/>
              </w:rPr>
              <w:t xml:space="preserve"> [сайт]. — URL: https://urait.ru/bcode/512219 (дата обращения: 17.06.2023).</w:t>
            </w:r>
          </w:p>
        </w:tc>
        <w:tc>
          <w:tcPr>
            <w:tcW w:w="112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1</w:t>
            </w:r>
          </w:p>
        </w:tc>
        <w:tc>
          <w:tcPr>
            <w:tcW w:w="84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-</w:t>
            </w:r>
          </w:p>
        </w:tc>
      </w:tr>
      <w:tr w:rsidR="00781C44" w:rsidRPr="00BE15A4" w:rsidTr="00781C44">
        <w:trPr>
          <w:trHeight w:val="166"/>
        </w:trPr>
        <w:tc>
          <w:tcPr>
            <w:tcW w:w="656" w:type="dxa"/>
          </w:tcPr>
          <w:p w:rsidR="00781C44" w:rsidRPr="00BE15A4" w:rsidRDefault="00781C44" w:rsidP="00781C44">
            <w:pPr>
              <w:widowControl w:val="0"/>
              <w:numPr>
                <w:ilvl w:val="0"/>
                <w:numId w:val="61"/>
              </w:numPr>
              <w:ind w:right="-113"/>
            </w:pPr>
          </w:p>
        </w:tc>
        <w:tc>
          <w:tcPr>
            <w:tcW w:w="6052" w:type="dxa"/>
          </w:tcPr>
          <w:p w:rsidR="00781C44" w:rsidRPr="00BE15A4" w:rsidRDefault="004E4F4F" w:rsidP="00781C44">
            <w:r w:rsidRPr="00BE15A4">
              <w:rPr>
                <w:iCs/>
              </w:rPr>
              <w:t xml:space="preserve">Кочеткова, А. И.  Организационное поведение и организационное моделирование в 3 ч. Часть 1. Основы, сущность и </w:t>
            </w:r>
            <w:r w:rsidR="00860A57" w:rsidRPr="00BE15A4">
              <w:rPr>
                <w:iCs/>
              </w:rPr>
              <w:t>модели:</w:t>
            </w:r>
            <w:r w:rsidRPr="00BE15A4">
              <w:rPr>
                <w:iCs/>
              </w:rPr>
              <w:t xml:space="preserve"> учебник и практикум для вузов / А. И. Кочеткова, П. Н. Кочетков. — 6-е изд., </w:t>
            </w:r>
            <w:proofErr w:type="spellStart"/>
            <w:r w:rsidRPr="00BE15A4">
              <w:rPr>
                <w:iCs/>
              </w:rPr>
              <w:t>испр</w:t>
            </w:r>
            <w:proofErr w:type="spellEnd"/>
            <w:r w:rsidRPr="00BE15A4">
              <w:rPr>
                <w:iCs/>
              </w:rPr>
              <w:t xml:space="preserve">. и доп. — </w:t>
            </w:r>
            <w:r w:rsidR="00860A57" w:rsidRPr="00BE15A4">
              <w:rPr>
                <w:iCs/>
              </w:rPr>
              <w:t>Москва:</w:t>
            </w:r>
            <w:r w:rsidRPr="00BE15A4">
              <w:rPr>
                <w:iCs/>
              </w:rPr>
              <w:t xml:space="preserve"> Издательство </w:t>
            </w:r>
            <w:proofErr w:type="spellStart"/>
            <w:r w:rsidRPr="00BE15A4">
              <w:rPr>
                <w:iCs/>
              </w:rPr>
              <w:t>Юрайт</w:t>
            </w:r>
            <w:proofErr w:type="spellEnd"/>
            <w:r w:rsidRPr="00BE15A4">
              <w:rPr>
                <w:iCs/>
              </w:rPr>
              <w:t xml:space="preserve">, 2023. — 249 с. — (Высшее образование). — ISBN 978-5-534-08254-8. — </w:t>
            </w:r>
            <w:r w:rsidR="00860A57" w:rsidRPr="00BE15A4">
              <w:rPr>
                <w:iCs/>
              </w:rPr>
              <w:t>Текст:</w:t>
            </w:r>
            <w:r w:rsidRPr="00BE15A4">
              <w:rPr>
                <w:iCs/>
              </w:rPr>
              <w:t xml:space="preserve"> электронный // Образовательная платформа </w:t>
            </w:r>
            <w:proofErr w:type="spellStart"/>
            <w:r w:rsidRPr="00BE15A4">
              <w:rPr>
                <w:iCs/>
              </w:rPr>
              <w:t>Юрайт</w:t>
            </w:r>
            <w:proofErr w:type="spellEnd"/>
            <w:r w:rsidRPr="00BE15A4">
              <w:rPr>
                <w:iCs/>
              </w:rPr>
              <w:t xml:space="preserve"> [сайт]. — URL: https://urait.ru/bcode/512637 (дата обращения: 17.06.2023).</w:t>
            </w:r>
          </w:p>
        </w:tc>
        <w:tc>
          <w:tcPr>
            <w:tcW w:w="112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1</w:t>
            </w:r>
          </w:p>
        </w:tc>
        <w:tc>
          <w:tcPr>
            <w:tcW w:w="846" w:type="dxa"/>
          </w:tcPr>
          <w:p w:rsidR="00781C44" w:rsidRPr="00BE15A4" w:rsidRDefault="00781C44" w:rsidP="00781C44">
            <w:pPr>
              <w:widowControl w:val="0"/>
              <w:jc w:val="center"/>
            </w:pPr>
            <w:r w:rsidRPr="00BE15A4">
              <w:t>-</w:t>
            </w:r>
          </w:p>
        </w:tc>
      </w:tr>
    </w:tbl>
    <w:p w:rsidR="008F2746" w:rsidRPr="00BE15A4" w:rsidRDefault="008F2746" w:rsidP="008F2746"/>
    <w:p w:rsidR="008F2746" w:rsidRPr="00BE15A4" w:rsidRDefault="008F2746" w:rsidP="008F2746"/>
    <w:p w:rsidR="00612D44" w:rsidRPr="00BE15A4" w:rsidRDefault="002335B0" w:rsidP="00612D44">
      <w:pPr>
        <w:ind w:firstLine="709"/>
        <w:jc w:val="both"/>
        <w:rPr>
          <w:b/>
        </w:rPr>
      </w:pPr>
      <w:r w:rsidRPr="00BE15A4">
        <w:rPr>
          <w:rFonts w:eastAsia="Calibri"/>
          <w:b/>
          <w:bdr w:val="nil"/>
          <w:lang w:eastAsia="en-US"/>
        </w:rPr>
        <w:t xml:space="preserve">7. Перечень ресурсов информационно-коммуникационной сети «Интернет». </w:t>
      </w:r>
      <w:r w:rsidR="00612D44" w:rsidRPr="00BE15A4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 w:line="256" w:lineRule="auto"/>
        <w:contextualSpacing/>
      </w:pPr>
      <w:proofErr w:type="spellStart"/>
      <w:r w:rsidRPr="00BE15A4">
        <w:t>Антиплагиат</w:t>
      </w:r>
      <w:proofErr w:type="spellEnd"/>
      <w:r w:rsidRPr="00BE15A4">
        <w:t xml:space="preserve">: российская система обнаружения текстовых заимствований </w:t>
      </w:r>
      <w:hyperlink r:id="rId10" w:history="1">
        <w:r w:rsidRPr="00BE15A4">
          <w:rPr>
            <w:rStyle w:val="a5"/>
            <w:color w:val="auto"/>
          </w:rPr>
          <w:t>https://antiplagiat.ru/</w:t>
        </w:r>
      </w:hyperlink>
      <w:r w:rsidRPr="00BE15A4">
        <w:t xml:space="preserve"> </w:t>
      </w:r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BE15A4">
        <w:rPr>
          <w:rFonts w:eastAsia="Calibri"/>
          <w:lang w:eastAsia="en-US"/>
        </w:rPr>
        <w:t xml:space="preserve">Министерство науки и высшего образования Российской Федерации </w:t>
      </w:r>
      <w:hyperlink r:id="rId11" w:history="1">
        <w:r w:rsidRPr="00BE15A4">
          <w:rPr>
            <w:rStyle w:val="a5"/>
            <w:rFonts w:eastAsia="Calibri"/>
            <w:color w:val="auto"/>
            <w:lang w:eastAsia="en-US"/>
          </w:rPr>
          <w:t>https://minobrnauki.gov.ru/</w:t>
        </w:r>
      </w:hyperlink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 w:line="256" w:lineRule="auto"/>
        <w:contextualSpacing/>
      </w:pPr>
      <w:r w:rsidRPr="00BE15A4">
        <w:t xml:space="preserve">Министерство спорта Российской Федерации </w:t>
      </w:r>
      <w:hyperlink r:id="rId12" w:history="1">
        <w:r w:rsidRPr="00BE15A4">
          <w:rPr>
            <w:rStyle w:val="a5"/>
            <w:color w:val="auto"/>
            <w:sz w:val="20"/>
            <w:szCs w:val="20"/>
          </w:rPr>
          <w:t>http://www.minsport.gov.ru/</w:t>
        </w:r>
      </w:hyperlink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 w:line="256" w:lineRule="auto"/>
        <w:contextualSpacing/>
      </w:pPr>
      <w:r w:rsidRPr="00BE15A4">
        <w:t xml:space="preserve">Московская государственная академия физической культуры </w:t>
      </w:r>
      <w:hyperlink r:id="rId13" w:history="1">
        <w:r w:rsidRPr="00BE15A4">
          <w:rPr>
            <w:rStyle w:val="a5"/>
            <w:color w:val="auto"/>
          </w:rPr>
          <w:t>https://mgafk.ru/</w:t>
        </w:r>
      </w:hyperlink>
      <w:r w:rsidRPr="00BE15A4">
        <w:t xml:space="preserve"> </w:t>
      </w:r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 w:line="256" w:lineRule="auto"/>
        <w:contextualSpacing/>
      </w:pPr>
      <w:r w:rsidRPr="00BE15A4">
        <w:rPr>
          <w:bCs/>
        </w:rPr>
        <w:t xml:space="preserve">Образовательная платформа МГАФК (SAKAI) </w:t>
      </w:r>
      <w:hyperlink r:id="rId14" w:history="1">
        <w:r w:rsidRPr="00BE15A4">
          <w:rPr>
            <w:rStyle w:val="a5"/>
            <w:color w:val="auto"/>
          </w:rPr>
          <w:t>https://edu.mgafk.ru/portal</w:t>
        </w:r>
      </w:hyperlink>
      <w:r w:rsidRPr="00BE15A4">
        <w:rPr>
          <w:bCs/>
        </w:rPr>
        <w:t xml:space="preserve"> </w:t>
      </w:r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 w:line="256" w:lineRule="auto"/>
        <w:contextualSpacing/>
      </w:pPr>
      <w:r w:rsidRPr="00BE15A4">
        <w:t xml:space="preserve">Сервис организации видеоконференцсвязи, </w:t>
      </w:r>
      <w:proofErr w:type="spellStart"/>
      <w:r w:rsidRPr="00BE15A4">
        <w:t>вебинаров</w:t>
      </w:r>
      <w:proofErr w:type="spellEnd"/>
      <w:r w:rsidRPr="00BE15A4">
        <w:t xml:space="preserve">, онлайн-конференций, интерактивные доски </w:t>
      </w:r>
      <w:r w:rsidRPr="00BE15A4">
        <w:rPr>
          <w:bCs/>
        </w:rPr>
        <w:t>МГАФК</w:t>
      </w:r>
      <w:r w:rsidRPr="00BE15A4">
        <w:t xml:space="preserve"> </w:t>
      </w:r>
      <w:hyperlink r:id="rId15" w:history="1">
        <w:r w:rsidRPr="00BE15A4">
          <w:rPr>
            <w:rStyle w:val="a5"/>
            <w:color w:val="auto"/>
          </w:rPr>
          <w:t>https://vks.mgafk.ru/</w:t>
        </w:r>
      </w:hyperlink>
      <w:r w:rsidRPr="00BE15A4">
        <w:t xml:space="preserve"> </w:t>
      </w:r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BE15A4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6" w:history="1">
        <w:r w:rsidRPr="00BE15A4">
          <w:rPr>
            <w:rStyle w:val="a5"/>
            <w:rFonts w:eastAsia="Calibri"/>
            <w:color w:val="auto"/>
            <w:lang w:eastAsia="en-US"/>
          </w:rPr>
          <w:t>http://obrnadzor.gov.ru/ru/</w:t>
        </w:r>
      </w:hyperlink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  <w:rPr>
          <w:rFonts w:eastAsia="Calibri"/>
          <w:lang w:eastAsia="en-US"/>
        </w:rPr>
      </w:pPr>
      <w:r w:rsidRPr="00BE15A4">
        <w:rPr>
          <w:rFonts w:eastAsia="Calibri"/>
          <w:lang w:eastAsia="en-US"/>
        </w:rPr>
        <w:t xml:space="preserve">Федеральный портал «Российское образование» </w:t>
      </w:r>
      <w:hyperlink r:id="rId17" w:history="1">
        <w:r w:rsidRPr="00BE15A4">
          <w:rPr>
            <w:rStyle w:val="a5"/>
            <w:rFonts w:eastAsia="Calibri"/>
            <w:color w:val="auto"/>
            <w:lang w:eastAsia="en-US"/>
          </w:rPr>
          <w:t>http://www.edu.ru</w:t>
        </w:r>
      </w:hyperlink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 w:line="256" w:lineRule="auto"/>
        <w:contextualSpacing/>
      </w:pPr>
      <w:r w:rsidRPr="00BE15A4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BE15A4">
          <w:rPr>
            <w:rStyle w:val="a5"/>
            <w:color w:val="auto"/>
            <w:sz w:val="20"/>
            <w:szCs w:val="20"/>
          </w:rPr>
          <w:t>http://fcior.edu.ru/</w:t>
        </w:r>
      </w:hyperlink>
      <w:r w:rsidRPr="00BE15A4">
        <w:rPr>
          <w:sz w:val="20"/>
          <w:szCs w:val="20"/>
        </w:rPr>
        <w:t xml:space="preserve"> </w:t>
      </w:r>
    </w:p>
    <w:p w:rsidR="00612D44" w:rsidRPr="00BE15A4" w:rsidRDefault="00612D44" w:rsidP="00612D44">
      <w:pPr>
        <w:numPr>
          <w:ilvl w:val="0"/>
          <w:numId w:val="64"/>
        </w:numPr>
        <w:spacing w:after="160"/>
        <w:contextualSpacing/>
        <w:jc w:val="both"/>
      </w:pPr>
      <w:r w:rsidRPr="00BE15A4">
        <w:t xml:space="preserve">Электронная библиотечная система ЭЛМАРК (МГАФК) </w:t>
      </w:r>
      <w:hyperlink r:id="rId19" w:history="1">
        <w:r w:rsidRPr="00BE15A4">
          <w:rPr>
            <w:rStyle w:val="a5"/>
            <w:color w:val="auto"/>
            <w:lang w:val="en-US"/>
          </w:rPr>
          <w:t>http</w:t>
        </w:r>
        <w:r w:rsidRPr="00BE15A4">
          <w:rPr>
            <w:rStyle w:val="a5"/>
            <w:color w:val="auto"/>
          </w:rPr>
          <w:t>://lib.mgafk.ru</w:t>
        </w:r>
      </w:hyperlink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BE15A4">
        <w:t>Электронно-библиотечная система «</w:t>
      </w:r>
      <w:proofErr w:type="spellStart"/>
      <w:r w:rsidRPr="00BE15A4">
        <w:t>Юрайт</w:t>
      </w:r>
      <w:proofErr w:type="spellEnd"/>
      <w:r w:rsidRPr="00BE15A4">
        <w:t xml:space="preserve">» </w:t>
      </w:r>
      <w:hyperlink r:id="rId20" w:history="1">
        <w:r w:rsidRPr="00BE15A4">
          <w:rPr>
            <w:rStyle w:val="a5"/>
            <w:color w:val="auto"/>
          </w:rPr>
          <w:t>https://urait.ru/</w:t>
        </w:r>
      </w:hyperlink>
    </w:p>
    <w:p w:rsidR="00612D44" w:rsidRPr="00BE15A4" w:rsidRDefault="00612D44" w:rsidP="00612D44">
      <w:pPr>
        <w:numPr>
          <w:ilvl w:val="0"/>
          <w:numId w:val="64"/>
        </w:numPr>
        <w:spacing w:after="160"/>
        <w:contextualSpacing/>
        <w:jc w:val="both"/>
      </w:pPr>
      <w:r w:rsidRPr="00BE15A4">
        <w:t xml:space="preserve">Электронно-библиотечная система </w:t>
      </w:r>
      <w:proofErr w:type="spellStart"/>
      <w:r w:rsidRPr="00BE15A4">
        <w:t>Elibrary</w:t>
      </w:r>
      <w:proofErr w:type="spellEnd"/>
      <w:r w:rsidRPr="00BE15A4">
        <w:t xml:space="preserve"> </w:t>
      </w:r>
      <w:hyperlink r:id="rId21" w:history="1">
        <w:r w:rsidRPr="00BE15A4">
          <w:rPr>
            <w:rStyle w:val="a5"/>
            <w:color w:val="auto"/>
          </w:rPr>
          <w:t>https://elibrary.ru</w:t>
        </w:r>
      </w:hyperlink>
    </w:p>
    <w:p w:rsidR="00612D44" w:rsidRPr="00BE15A4" w:rsidRDefault="00612D44" w:rsidP="00612D44">
      <w:pPr>
        <w:numPr>
          <w:ilvl w:val="0"/>
          <w:numId w:val="64"/>
        </w:numPr>
        <w:spacing w:after="160"/>
        <w:contextualSpacing/>
        <w:jc w:val="both"/>
      </w:pPr>
      <w:r w:rsidRPr="00BE15A4">
        <w:t xml:space="preserve">Электронно-библиотечная система </w:t>
      </w:r>
      <w:proofErr w:type="spellStart"/>
      <w:r w:rsidRPr="00BE15A4">
        <w:t>IPRbooks</w:t>
      </w:r>
      <w:proofErr w:type="spellEnd"/>
      <w:r w:rsidRPr="00BE15A4">
        <w:t xml:space="preserve"> </w:t>
      </w:r>
      <w:hyperlink r:id="rId22" w:history="1">
        <w:r w:rsidRPr="00BE15A4">
          <w:rPr>
            <w:rStyle w:val="a5"/>
            <w:color w:val="auto"/>
          </w:rPr>
          <w:t>http://www.iprbookshop.ru</w:t>
        </w:r>
      </w:hyperlink>
    </w:p>
    <w:p w:rsidR="00612D44" w:rsidRPr="00BE15A4" w:rsidRDefault="00612D44" w:rsidP="00612D44">
      <w:pPr>
        <w:numPr>
          <w:ilvl w:val="0"/>
          <w:numId w:val="64"/>
        </w:numPr>
        <w:autoSpaceDE w:val="0"/>
        <w:autoSpaceDN w:val="0"/>
        <w:adjustRightInd w:val="0"/>
        <w:spacing w:after="160"/>
        <w:contextualSpacing/>
      </w:pPr>
      <w:r w:rsidRPr="00BE15A4">
        <w:t xml:space="preserve">Электронно-библиотечная система РУКОНТ </w:t>
      </w:r>
      <w:hyperlink r:id="rId23" w:history="1">
        <w:r w:rsidRPr="00BE15A4">
          <w:rPr>
            <w:rStyle w:val="a5"/>
            <w:color w:val="auto"/>
          </w:rPr>
          <w:t>https://lib.rucont.ru</w:t>
        </w:r>
      </w:hyperlink>
    </w:p>
    <w:p w:rsidR="002335B0" w:rsidRPr="00BE15A4" w:rsidRDefault="002335B0" w:rsidP="00612D4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</w:pPr>
    </w:p>
    <w:p w:rsidR="002335B0" w:rsidRPr="00BE15A4" w:rsidRDefault="002335B0" w:rsidP="002335B0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ind w:right="-427" w:firstLine="259"/>
        <w:contextualSpacing/>
        <w:rPr>
          <w:caps/>
          <w:spacing w:val="-1"/>
          <w:sz w:val="28"/>
          <w:szCs w:val="28"/>
        </w:rPr>
      </w:pPr>
      <w:r w:rsidRPr="00BE15A4">
        <w:rPr>
          <w:spacing w:val="-1"/>
          <w:sz w:val="28"/>
          <w:szCs w:val="28"/>
        </w:rPr>
        <w:lastRenderedPageBreak/>
        <w:t xml:space="preserve">МАТЕРИАЛЬНО-ТЕХНИЧЕСКОЕ ОБЕСПЕЧЕНИЕ ДИСЦИПЛИНЫ: </w:t>
      </w:r>
    </w:p>
    <w:p w:rsidR="002335B0" w:rsidRPr="00BE15A4" w:rsidRDefault="002335B0" w:rsidP="002335B0">
      <w:pPr>
        <w:widowControl w:val="0"/>
        <w:numPr>
          <w:ilvl w:val="1"/>
          <w:numId w:val="63"/>
        </w:numPr>
        <w:shd w:val="clear" w:color="auto" w:fill="FFFFFF"/>
        <w:tabs>
          <w:tab w:val="left" w:pos="1134"/>
          <w:tab w:val="left" w:pos="1276"/>
        </w:tabs>
        <w:contextualSpacing/>
        <w:jc w:val="both"/>
      </w:pPr>
      <w:r w:rsidRPr="00BE15A4"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1955"/>
        <w:gridCol w:w="3451"/>
        <w:gridCol w:w="4081"/>
      </w:tblGrid>
      <w:tr w:rsidR="00BE15A4" w:rsidRPr="00BE15A4" w:rsidTr="00DA3D4C">
        <w:trPr>
          <w:jc w:val="center"/>
        </w:trPr>
        <w:tc>
          <w:tcPr>
            <w:tcW w:w="354" w:type="dxa"/>
            <w:shd w:val="clear" w:color="auto" w:fill="auto"/>
            <w:vAlign w:val="center"/>
          </w:tcPr>
          <w:p w:rsidR="002335B0" w:rsidRPr="00BE15A4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BE15A4">
              <w:rPr>
                <w:b/>
              </w:rPr>
              <w:t>№ п\п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335B0" w:rsidRPr="00BE15A4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BE15A4">
              <w:rPr>
                <w:b/>
              </w:rPr>
              <w:t xml:space="preserve">Наименование дисциплины </w:t>
            </w:r>
          </w:p>
          <w:p w:rsidR="002335B0" w:rsidRPr="00BE15A4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BE15A4">
              <w:rPr>
                <w:b/>
              </w:rPr>
              <w:t>в соответствии</w:t>
            </w:r>
          </w:p>
          <w:p w:rsidR="002335B0" w:rsidRPr="00BE15A4" w:rsidRDefault="002335B0" w:rsidP="002335B0">
            <w:pPr>
              <w:widowControl w:val="0"/>
              <w:ind w:left="-113" w:right="-113"/>
              <w:jc w:val="center"/>
            </w:pPr>
            <w:r w:rsidRPr="00BE15A4">
              <w:rPr>
                <w:b/>
              </w:rPr>
              <w:t>с УП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2335B0" w:rsidRPr="00BE15A4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BE15A4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2335B0" w:rsidRPr="00BE15A4" w:rsidRDefault="002335B0" w:rsidP="002335B0">
            <w:pPr>
              <w:widowControl w:val="0"/>
              <w:ind w:left="-113" w:right="-113"/>
              <w:jc w:val="center"/>
              <w:rPr>
                <w:b/>
              </w:rPr>
            </w:pPr>
            <w:r w:rsidRPr="00BE15A4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E15A4" w:rsidRPr="00BE15A4" w:rsidTr="00DA3D4C">
        <w:trPr>
          <w:jc w:val="center"/>
        </w:trPr>
        <w:tc>
          <w:tcPr>
            <w:tcW w:w="354" w:type="dxa"/>
            <w:vMerge w:val="restart"/>
            <w:shd w:val="clear" w:color="auto" w:fill="auto"/>
          </w:tcPr>
          <w:p w:rsidR="002335B0" w:rsidRPr="00BE15A4" w:rsidRDefault="002335B0" w:rsidP="002335B0">
            <w:pPr>
              <w:widowControl w:val="0"/>
              <w:jc w:val="both"/>
            </w:pPr>
            <w:r w:rsidRPr="00BE15A4">
              <w:t>1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2335B0" w:rsidRPr="00BE15A4" w:rsidRDefault="002335B0" w:rsidP="002335B0">
            <w:pPr>
              <w:widowControl w:val="0"/>
              <w:ind w:right="-81"/>
            </w:pPr>
            <w:r w:rsidRPr="00BE15A4">
              <w:t>Теория менеджмента</w:t>
            </w:r>
          </w:p>
        </w:tc>
        <w:tc>
          <w:tcPr>
            <w:tcW w:w="3369" w:type="dxa"/>
            <w:shd w:val="clear" w:color="auto" w:fill="auto"/>
          </w:tcPr>
          <w:p w:rsidR="002335B0" w:rsidRPr="00BE15A4" w:rsidRDefault="002335B0" w:rsidP="002335B0">
            <w:pPr>
              <w:widowControl w:val="0"/>
              <w:ind w:right="-67"/>
              <w:rPr>
                <w:b/>
              </w:rPr>
            </w:pPr>
            <w:r w:rsidRPr="00BE15A4">
              <w:t>Аудитория для проведения занятий лекционного типа (лекционный зал № 1, № 2)</w:t>
            </w:r>
          </w:p>
        </w:tc>
        <w:tc>
          <w:tcPr>
            <w:tcW w:w="3984" w:type="dxa"/>
            <w:shd w:val="clear" w:color="auto" w:fill="auto"/>
          </w:tcPr>
          <w:p w:rsidR="002335B0" w:rsidRPr="00BE15A4" w:rsidRDefault="002335B0" w:rsidP="002335B0">
            <w:pPr>
              <w:widowControl w:val="0"/>
              <w:ind w:right="-106"/>
              <w:rPr>
                <w:b/>
              </w:rPr>
            </w:pPr>
            <w:r w:rsidRPr="00BE15A4"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335B0" w:rsidRPr="00BE15A4" w:rsidTr="00DA3D4C">
        <w:trPr>
          <w:jc w:val="center"/>
        </w:trPr>
        <w:tc>
          <w:tcPr>
            <w:tcW w:w="354" w:type="dxa"/>
            <w:vMerge/>
            <w:shd w:val="clear" w:color="auto" w:fill="auto"/>
          </w:tcPr>
          <w:p w:rsidR="002335B0" w:rsidRPr="00BE15A4" w:rsidRDefault="002335B0" w:rsidP="002335B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2335B0" w:rsidRPr="00BE15A4" w:rsidRDefault="002335B0" w:rsidP="002335B0">
            <w:pPr>
              <w:widowControl w:val="0"/>
              <w:ind w:right="-81"/>
            </w:pPr>
          </w:p>
        </w:tc>
        <w:tc>
          <w:tcPr>
            <w:tcW w:w="3369" w:type="dxa"/>
            <w:shd w:val="clear" w:color="auto" w:fill="auto"/>
          </w:tcPr>
          <w:p w:rsidR="002335B0" w:rsidRPr="00BE15A4" w:rsidRDefault="002335B0" w:rsidP="002335B0">
            <w:pPr>
              <w:widowControl w:val="0"/>
              <w:ind w:right="-148"/>
            </w:pPr>
            <w:r w:rsidRPr="00BE15A4">
              <w:t>Учебная аудитория для проведения занятий лекционного, семинарского типа, текущей и промежуточной аттестации для групповых и индивидуальных консультаций, самостоятельной работы (1-101), (1-210), (2-216)</w:t>
            </w:r>
          </w:p>
        </w:tc>
        <w:tc>
          <w:tcPr>
            <w:tcW w:w="3984" w:type="dxa"/>
            <w:shd w:val="clear" w:color="auto" w:fill="auto"/>
          </w:tcPr>
          <w:p w:rsidR="002335B0" w:rsidRPr="00BE15A4" w:rsidRDefault="002335B0" w:rsidP="002335B0">
            <w:pPr>
              <w:widowControl w:val="0"/>
              <w:ind w:right="-106"/>
            </w:pPr>
            <w:r w:rsidRPr="00BE15A4">
              <w:t>Мультимедийное оборудование, экран, демонстрационные учебно-наглядные пособия, компьютер с выходом в интернет, МФУ, учебно-методическая литература.</w:t>
            </w:r>
          </w:p>
        </w:tc>
      </w:tr>
    </w:tbl>
    <w:p w:rsidR="00B1186E" w:rsidRPr="00BE15A4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709"/>
        <w:jc w:val="both"/>
      </w:pPr>
    </w:p>
    <w:p w:rsidR="00B1186E" w:rsidRPr="00BE15A4" w:rsidRDefault="00B1186E" w:rsidP="00B1186E">
      <w:pPr>
        <w:pStyle w:val="af5"/>
        <w:numPr>
          <w:ilvl w:val="1"/>
          <w:numId w:val="56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b/>
        </w:rPr>
      </w:pPr>
      <w:r w:rsidRPr="00BE15A4">
        <w:rPr>
          <w:b/>
        </w:rPr>
        <w:t xml:space="preserve">Программное обеспечение: </w:t>
      </w:r>
    </w:p>
    <w:p w:rsidR="00B1186E" w:rsidRPr="00BE15A4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BE15A4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</w:t>
      </w:r>
      <w:proofErr w:type="spellStart"/>
      <w:r w:rsidRPr="00BE15A4">
        <w:t>Microsoft</w:t>
      </w:r>
      <w:proofErr w:type="spellEnd"/>
      <w:r w:rsidRPr="00BE15A4">
        <w:t xml:space="preserve"> </w:t>
      </w:r>
      <w:proofErr w:type="spellStart"/>
      <w:r w:rsidRPr="00BE15A4">
        <w:t>Office</w:t>
      </w:r>
      <w:proofErr w:type="spellEnd"/>
      <w:r w:rsidRPr="00BE15A4">
        <w:t xml:space="preserve">». </w:t>
      </w:r>
    </w:p>
    <w:p w:rsidR="00B1186E" w:rsidRPr="00BE15A4" w:rsidRDefault="00B1186E" w:rsidP="00B1186E">
      <w:pPr>
        <w:pStyle w:val="af5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BE15A4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B1186E" w:rsidRPr="00BE15A4" w:rsidRDefault="00B1186E" w:rsidP="00B1186E">
      <w:pPr>
        <w:pStyle w:val="ab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BE15A4">
        <w:rPr>
          <w:spacing w:val="-1"/>
          <w:sz w:val="24"/>
          <w:szCs w:val="24"/>
        </w:rPr>
        <w:t>8.3</w:t>
      </w:r>
      <w:r w:rsidRPr="00BE15A4">
        <w:rPr>
          <w:b w:val="0"/>
          <w:spacing w:val="-1"/>
          <w:sz w:val="24"/>
          <w:szCs w:val="24"/>
        </w:rPr>
        <w:t xml:space="preserve"> </w:t>
      </w:r>
      <w:r w:rsidRPr="00BE15A4">
        <w:rPr>
          <w:spacing w:val="-1"/>
          <w:sz w:val="24"/>
          <w:szCs w:val="24"/>
        </w:rPr>
        <w:t xml:space="preserve">Изучение дисциплины инвалидами </w:t>
      </w:r>
      <w:r w:rsidRPr="00BE15A4">
        <w:rPr>
          <w:sz w:val="24"/>
          <w:szCs w:val="24"/>
        </w:rPr>
        <w:t xml:space="preserve">и </w:t>
      </w:r>
      <w:r w:rsidRPr="00BE15A4">
        <w:rPr>
          <w:spacing w:val="-1"/>
          <w:sz w:val="24"/>
          <w:szCs w:val="24"/>
        </w:rPr>
        <w:t xml:space="preserve">обучающимися </w:t>
      </w:r>
      <w:r w:rsidRPr="00BE15A4">
        <w:rPr>
          <w:sz w:val="24"/>
          <w:szCs w:val="24"/>
        </w:rPr>
        <w:t xml:space="preserve">с ограниченными </w:t>
      </w:r>
      <w:r w:rsidRPr="00BE15A4">
        <w:rPr>
          <w:spacing w:val="-1"/>
          <w:sz w:val="24"/>
          <w:szCs w:val="24"/>
        </w:rPr>
        <w:t>возможностями здоровья</w:t>
      </w:r>
      <w:r w:rsidRPr="00BE15A4">
        <w:rPr>
          <w:b w:val="0"/>
          <w:spacing w:val="-1"/>
          <w:sz w:val="24"/>
          <w:szCs w:val="24"/>
        </w:rPr>
        <w:t xml:space="preserve"> осуществляется </w:t>
      </w:r>
      <w:r w:rsidRPr="00BE15A4">
        <w:rPr>
          <w:b w:val="0"/>
          <w:sz w:val="24"/>
          <w:szCs w:val="24"/>
        </w:rPr>
        <w:t xml:space="preserve">с </w:t>
      </w:r>
      <w:r w:rsidRPr="00BE15A4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BE15A4">
        <w:rPr>
          <w:b w:val="0"/>
          <w:sz w:val="24"/>
          <w:szCs w:val="24"/>
        </w:rPr>
        <w:t xml:space="preserve"> и </w:t>
      </w:r>
      <w:r w:rsidRPr="00BE15A4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BE15A4">
        <w:rPr>
          <w:b w:val="0"/>
          <w:spacing w:val="-2"/>
          <w:sz w:val="24"/>
          <w:szCs w:val="24"/>
        </w:rPr>
        <w:t xml:space="preserve">доступ </w:t>
      </w:r>
      <w:r w:rsidRPr="00BE15A4">
        <w:rPr>
          <w:b w:val="0"/>
          <w:sz w:val="24"/>
          <w:szCs w:val="24"/>
        </w:rPr>
        <w:t xml:space="preserve">в </w:t>
      </w:r>
      <w:r w:rsidRPr="00BE15A4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1186E" w:rsidRPr="00BE15A4" w:rsidRDefault="00B1186E" w:rsidP="00B1186E">
      <w:pPr>
        <w:pStyle w:val="ab"/>
        <w:kinsoku w:val="0"/>
        <w:overflowPunct w:val="0"/>
        <w:ind w:firstLine="709"/>
        <w:jc w:val="both"/>
        <w:rPr>
          <w:b w:val="0"/>
          <w:iCs/>
          <w:sz w:val="24"/>
          <w:szCs w:val="24"/>
        </w:rPr>
      </w:pPr>
      <w:r w:rsidRPr="00BE15A4">
        <w:rPr>
          <w:b w:val="0"/>
          <w:iCs/>
          <w:sz w:val="24"/>
          <w:szCs w:val="24"/>
        </w:rPr>
        <w:t xml:space="preserve">8.3.1. для </w:t>
      </w:r>
      <w:r w:rsidRPr="00BE15A4">
        <w:rPr>
          <w:b w:val="0"/>
          <w:iCs/>
          <w:spacing w:val="-1"/>
          <w:sz w:val="24"/>
          <w:szCs w:val="24"/>
        </w:rPr>
        <w:t xml:space="preserve">инвалидов </w:t>
      </w:r>
      <w:r w:rsidRPr="00BE15A4">
        <w:rPr>
          <w:b w:val="0"/>
          <w:iCs/>
          <w:sz w:val="24"/>
          <w:szCs w:val="24"/>
        </w:rPr>
        <w:t>и лиц с</w:t>
      </w:r>
      <w:r w:rsidRPr="00BE15A4">
        <w:rPr>
          <w:b w:val="0"/>
          <w:iCs/>
          <w:spacing w:val="-1"/>
          <w:sz w:val="24"/>
          <w:szCs w:val="24"/>
        </w:rPr>
        <w:t xml:space="preserve"> ограниченными возможностями</w:t>
      </w:r>
      <w:r w:rsidRPr="00BE15A4">
        <w:rPr>
          <w:b w:val="0"/>
          <w:iCs/>
          <w:sz w:val="24"/>
          <w:szCs w:val="24"/>
        </w:rPr>
        <w:t xml:space="preserve"> здоровья по зрению:</w:t>
      </w:r>
    </w:p>
    <w:p w:rsidR="00B1186E" w:rsidRPr="00BE15A4" w:rsidRDefault="00B1186E" w:rsidP="00B1186E">
      <w:pPr>
        <w:ind w:firstLine="709"/>
        <w:jc w:val="both"/>
        <w:rPr>
          <w:spacing w:val="-1"/>
        </w:rPr>
      </w:pPr>
      <w:r w:rsidRPr="00BE15A4">
        <w:rPr>
          <w:iCs/>
        </w:rPr>
        <w:t>- о</w:t>
      </w:r>
      <w:r w:rsidRPr="00BE15A4">
        <w:rPr>
          <w:spacing w:val="-1"/>
        </w:rPr>
        <w:t xml:space="preserve">беспечен доступ </w:t>
      </w:r>
      <w:r w:rsidRPr="00BE15A4">
        <w:t xml:space="preserve">обучающихся, </w:t>
      </w:r>
      <w:r w:rsidRPr="00BE15A4">
        <w:rPr>
          <w:spacing w:val="-1"/>
        </w:rPr>
        <w:t xml:space="preserve">являющихся слепыми или слабовидящими </w:t>
      </w:r>
      <w:r w:rsidRPr="00BE15A4">
        <w:t xml:space="preserve">к </w:t>
      </w:r>
      <w:r w:rsidRPr="00BE15A4">
        <w:rPr>
          <w:spacing w:val="-1"/>
        </w:rPr>
        <w:t>зданиям Академии;</w:t>
      </w:r>
    </w:p>
    <w:p w:rsidR="00B1186E" w:rsidRPr="00BE15A4" w:rsidRDefault="00B1186E" w:rsidP="00B1186E">
      <w:pPr>
        <w:ind w:firstLine="709"/>
        <w:jc w:val="both"/>
      </w:pPr>
      <w:r w:rsidRPr="00BE15A4">
        <w:rPr>
          <w:spacing w:val="-1"/>
        </w:rPr>
        <w:t xml:space="preserve">- </w:t>
      </w:r>
      <w:r w:rsidRPr="00BE15A4">
        <w:rPr>
          <w:iCs/>
        </w:rPr>
        <w:t>э</w:t>
      </w:r>
      <w:r w:rsidRPr="00BE15A4">
        <w:t xml:space="preserve">лектронный видео увеличитель "ONYX </w:t>
      </w:r>
      <w:proofErr w:type="spellStart"/>
      <w:r w:rsidRPr="00BE15A4">
        <w:t>Deskset</w:t>
      </w:r>
      <w:proofErr w:type="spellEnd"/>
      <w:r w:rsidRPr="00BE15A4">
        <w:t xml:space="preserve"> HD 22 (в полной комплектации);</w:t>
      </w:r>
    </w:p>
    <w:p w:rsidR="00B1186E" w:rsidRPr="00BE15A4" w:rsidRDefault="00B1186E" w:rsidP="00B1186E">
      <w:pPr>
        <w:ind w:firstLine="709"/>
        <w:jc w:val="both"/>
      </w:pPr>
      <w:r w:rsidRPr="00BE15A4">
        <w:t xml:space="preserve">- </w:t>
      </w:r>
      <w:r w:rsidRPr="00BE15A4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BE15A4">
        <w:t xml:space="preserve"> </w:t>
      </w:r>
    </w:p>
    <w:p w:rsidR="00B1186E" w:rsidRPr="00BE15A4" w:rsidRDefault="00B1186E" w:rsidP="00B1186E">
      <w:pPr>
        <w:ind w:firstLine="709"/>
        <w:jc w:val="both"/>
        <w:rPr>
          <w:shd w:val="clear" w:color="auto" w:fill="FFFFFF"/>
        </w:rPr>
      </w:pPr>
      <w:r w:rsidRPr="00BE15A4">
        <w:t xml:space="preserve">- принтер Брайля; </w:t>
      </w:r>
    </w:p>
    <w:p w:rsidR="00B1186E" w:rsidRPr="00BE15A4" w:rsidRDefault="00B1186E" w:rsidP="00B1186E">
      <w:pPr>
        <w:ind w:firstLine="709"/>
        <w:jc w:val="both"/>
        <w:rPr>
          <w:shd w:val="clear" w:color="auto" w:fill="FEFEFE"/>
        </w:rPr>
      </w:pPr>
      <w:r w:rsidRPr="00BE15A4">
        <w:rPr>
          <w:shd w:val="clear" w:color="auto" w:fill="FFFFFF"/>
        </w:rPr>
        <w:t xml:space="preserve">- </w:t>
      </w:r>
      <w:r w:rsidRPr="00BE15A4">
        <w:rPr>
          <w:shd w:val="clear" w:color="auto" w:fill="FEFEFE"/>
        </w:rPr>
        <w:t>портативное устройство для чтения и увеличения.</w:t>
      </w:r>
      <w:r w:rsidRPr="00BE15A4">
        <w:rPr>
          <w:shd w:val="clear" w:color="auto" w:fill="FFFFFF"/>
        </w:rPr>
        <w:t xml:space="preserve"> </w:t>
      </w:r>
    </w:p>
    <w:p w:rsidR="00B1186E" w:rsidRPr="00BE15A4" w:rsidRDefault="00B1186E" w:rsidP="00B1186E">
      <w:pPr>
        <w:pStyle w:val="ab"/>
        <w:kinsoku w:val="0"/>
        <w:overflowPunct w:val="0"/>
        <w:ind w:firstLine="709"/>
        <w:jc w:val="both"/>
        <w:rPr>
          <w:b w:val="0"/>
          <w:iCs/>
          <w:sz w:val="24"/>
          <w:szCs w:val="24"/>
        </w:rPr>
      </w:pPr>
      <w:r w:rsidRPr="00BE15A4">
        <w:rPr>
          <w:b w:val="0"/>
          <w:iCs/>
          <w:sz w:val="24"/>
          <w:szCs w:val="24"/>
        </w:rPr>
        <w:t xml:space="preserve">8.3.2. для </w:t>
      </w:r>
      <w:r w:rsidRPr="00BE15A4">
        <w:rPr>
          <w:b w:val="0"/>
          <w:iCs/>
          <w:spacing w:val="-1"/>
          <w:sz w:val="24"/>
          <w:szCs w:val="24"/>
        </w:rPr>
        <w:t xml:space="preserve">инвалидов </w:t>
      </w:r>
      <w:r w:rsidRPr="00BE15A4">
        <w:rPr>
          <w:b w:val="0"/>
          <w:iCs/>
          <w:sz w:val="24"/>
          <w:szCs w:val="24"/>
        </w:rPr>
        <w:t>и лиц с</w:t>
      </w:r>
      <w:r w:rsidRPr="00BE15A4">
        <w:rPr>
          <w:b w:val="0"/>
          <w:iCs/>
          <w:spacing w:val="-1"/>
          <w:sz w:val="24"/>
          <w:szCs w:val="24"/>
        </w:rPr>
        <w:t xml:space="preserve"> ограниченными возможностями</w:t>
      </w:r>
      <w:r w:rsidRPr="00BE15A4">
        <w:rPr>
          <w:b w:val="0"/>
          <w:iCs/>
          <w:sz w:val="24"/>
          <w:szCs w:val="24"/>
        </w:rPr>
        <w:t xml:space="preserve"> здоровья по слуху:</w:t>
      </w:r>
    </w:p>
    <w:p w:rsidR="00B1186E" w:rsidRPr="00BE15A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iCs/>
          <w:sz w:val="24"/>
          <w:szCs w:val="24"/>
        </w:rPr>
      </w:pPr>
      <w:r w:rsidRPr="00BE15A4">
        <w:rPr>
          <w:b w:val="0"/>
          <w:iCs/>
          <w:sz w:val="24"/>
          <w:szCs w:val="24"/>
        </w:rPr>
        <w:t xml:space="preserve">- </w:t>
      </w:r>
      <w:r w:rsidRPr="00BE15A4">
        <w:rPr>
          <w:b w:val="0"/>
          <w:sz w:val="24"/>
          <w:szCs w:val="24"/>
        </w:rPr>
        <w:t>акустическая система</w:t>
      </w:r>
      <w:r w:rsidRPr="00BE15A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E15A4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BE15A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E15A4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BE15A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E15A4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BE15A4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BE15A4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BE15A4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1186E" w:rsidRPr="00BE15A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BE15A4">
        <w:rPr>
          <w:b w:val="0"/>
          <w:iCs/>
          <w:sz w:val="24"/>
          <w:szCs w:val="24"/>
        </w:rPr>
        <w:t xml:space="preserve">- </w:t>
      </w:r>
      <w:r w:rsidRPr="00BE15A4">
        <w:rPr>
          <w:b w:val="0"/>
          <w:sz w:val="24"/>
          <w:szCs w:val="24"/>
          <w:shd w:val="clear" w:color="auto" w:fill="FFFFFF"/>
        </w:rPr>
        <w:t>«ElBrailleW14J G2;</w:t>
      </w:r>
      <w:r w:rsidRPr="00BE15A4">
        <w:rPr>
          <w:b w:val="0"/>
          <w:shd w:val="clear" w:color="auto" w:fill="FFFFFF"/>
        </w:rPr>
        <w:t xml:space="preserve"> </w:t>
      </w:r>
    </w:p>
    <w:p w:rsidR="00B1186E" w:rsidRPr="00BE15A4" w:rsidRDefault="00B1186E" w:rsidP="00B1186E">
      <w:pPr>
        <w:pStyle w:val="ab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BE15A4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B1186E" w:rsidRPr="00BE15A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BE15A4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B1186E" w:rsidRPr="00BE15A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BE15A4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BE15A4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BE15A4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1186E" w:rsidRPr="00BE15A4" w:rsidRDefault="00B1186E" w:rsidP="00B1186E">
      <w:pPr>
        <w:pStyle w:val="ab"/>
        <w:kinsoku w:val="0"/>
        <w:overflowPunct w:val="0"/>
        <w:ind w:right="114" w:firstLine="709"/>
        <w:jc w:val="both"/>
        <w:rPr>
          <w:b w:val="0"/>
          <w:iCs/>
          <w:sz w:val="24"/>
          <w:szCs w:val="24"/>
        </w:rPr>
      </w:pPr>
      <w:r w:rsidRPr="00BE15A4">
        <w:rPr>
          <w:b w:val="0"/>
          <w:iCs/>
          <w:sz w:val="24"/>
          <w:szCs w:val="24"/>
        </w:rPr>
        <w:t xml:space="preserve">8.3.3. для </w:t>
      </w:r>
      <w:r w:rsidRPr="00BE15A4">
        <w:rPr>
          <w:b w:val="0"/>
          <w:iCs/>
          <w:spacing w:val="-1"/>
          <w:sz w:val="24"/>
          <w:szCs w:val="24"/>
        </w:rPr>
        <w:t xml:space="preserve">инвалидов </w:t>
      </w:r>
      <w:r w:rsidRPr="00BE15A4">
        <w:rPr>
          <w:b w:val="0"/>
          <w:iCs/>
          <w:sz w:val="24"/>
          <w:szCs w:val="24"/>
        </w:rPr>
        <w:t xml:space="preserve">и лиц с </w:t>
      </w:r>
      <w:r w:rsidRPr="00BE15A4">
        <w:rPr>
          <w:b w:val="0"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BE15A4">
        <w:rPr>
          <w:b w:val="0"/>
          <w:iCs/>
          <w:sz w:val="24"/>
          <w:szCs w:val="24"/>
        </w:rPr>
        <w:t>аппарата:</w:t>
      </w:r>
    </w:p>
    <w:p w:rsidR="00B1186E" w:rsidRPr="00BE15A4" w:rsidRDefault="00B1186E" w:rsidP="00B1186E">
      <w:pPr>
        <w:pStyle w:val="ab"/>
        <w:kinsoku w:val="0"/>
        <w:overflowPunct w:val="0"/>
        <w:ind w:right="113" w:firstLine="709"/>
        <w:jc w:val="both"/>
        <w:rPr>
          <w:b w:val="0"/>
          <w:iCs/>
          <w:sz w:val="24"/>
          <w:szCs w:val="24"/>
        </w:rPr>
      </w:pPr>
      <w:r w:rsidRPr="00BE15A4">
        <w:rPr>
          <w:b w:val="0"/>
          <w:iCs/>
          <w:sz w:val="24"/>
          <w:szCs w:val="24"/>
        </w:rPr>
        <w:lastRenderedPageBreak/>
        <w:t xml:space="preserve">- </w:t>
      </w:r>
      <w:r w:rsidRPr="00BE15A4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1186E" w:rsidRPr="00BE15A4" w:rsidRDefault="00B1186E" w:rsidP="00B1186E"/>
    <w:p w:rsidR="00B1186E" w:rsidRPr="00BE15A4" w:rsidRDefault="00B1186E" w:rsidP="00B1186E">
      <w:pPr>
        <w:shd w:val="clear" w:color="auto" w:fill="FFFFFF"/>
        <w:tabs>
          <w:tab w:val="left" w:pos="1134"/>
          <w:tab w:val="left" w:pos="1276"/>
        </w:tabs>
        <w:jc w:val="both"/>
      </w:pPr>
    </w:p>
    <w:p w:rsidR="00B1186E" w:rsidRPr="00BE15A4" w:rsidRDefault="00B1186E" w:rsidP="00B1186E">
      <w:pPr>
        <w:jc w:val="right"/>
        <w:rPr>
          <w:sz w:val="20"/>
          <w:szCs w:val="20"/>
        </w:rPr>
      </w:pPr>
      <w:r w:rsidRPr="00BE15A4">
        <w:br w:type="page"/>
      </w:r>
      <w:r w:rsidRPr="00BE15A4">
        <w:rPr>
          <w:sz w:val="20"/>
          <w:szCs w:val="20"/>
        </w:rPr>
        <w:lastRenderedPageBreak/>
        <w:t>Приложение к рабочей программе дисциплины</w:t>
      </w:r>
    </w:p>
    <w:p w:rsidR="00B1186E" w:rsidRPr="00BE15A4" w:rsidRDefault="00B1186E" w:rsidP="00B1186E">
      <w:pPr>
        <w:ind w:firstLine="567"/>
        <w:jc w:val="right"/>
        <w:rPr>
          <w:bCs/>
          <w:sz w:val="20"/>
          <w:szCs w:val="20"/>
        </w:rPr>
      </w:pPr>
      <w:r w:rsidRPr="00BE15A4">
        <w:rPr>
          <w:bCs/>
          <w:sz w:val="20"/>
          <w:szCs w:val="20"/>
        </w:rPr>
        <w:t>«Теория менеджмента»</w:t>
      </w:r>
    </w:p>
    <w:p w:rsidR="00B1186E" w:rsidRPr="00BE15A4" w:rsidRDefault="00B1186E" w:rsidP="00B1186E">
      <w:pPr>
        <w:jc w:val="center"/>
      </w:pPr>
    </w:p>
    <w:p w:rsidR="00B1186E" w:rsidRPr="00BE15A4" w:rsidRDefault="00B1186E" w:rsidP="00B1186E">
      <w:pPr>
        <w:jc w:val="center"/>
      </w:pPr>
      <w:r w:rsidRPr="00BE15A4">
        <w:t xml:space="preserve">Министерство спорта Российской Федерации </w:t>
      </w:r>
    </w:p>
    <w:p w:rsidR="00B1186E" w:rsidRPr="00BE15A4" w:rsidRDefault="00B1186E" w:rsidP="00B1186E">
      <w:pPr>
        <w:jc w:val="center"/>
      </w:pPr>
    </w:p>
    <w:p w:rsidR="00B1186E" w:rsidRPr="00BE15A4" w:rsidRDefault="00B1186E" w:rsidP="00B1186E">
      <w:pPr>
        <w:jc w:val="center"/>
      </w:pPr>
      <w:r w:rsidRPr="00BE15A4">
        <w:t xml:space="preserve">Федеральное государственное бюджетное образовательное учреждение </w:t>
      </w:r>
    </w:p>
    <w:p w:rsidR="00B1186E" w:rsidRPr="00BE15A4" w:rsidRDefault="00B1186E" w:rsidP="00B1186E">
      <w:pPr>
        <w:jc w:val="center"/>
      </w:pPr>
      <w:r w:rsidRPr="00BE15A4">
        <w:t>высшего образования</w:t>
      </w:r>
    </w:p>
    <w:p w:rsidR="00B1186E" w:rsidRPr="00BE15A4" w:rsidRDefault="00B1186E" w:rsidP="00B1186E">
      <w:pPr>
        <w:jc w:val="center"/>
      </w:pPr>
      <w:r w:rsidRPr="00BE15A4">
        <w:t>«Московская государственная академия физической культуры»</w:t>
      </w:r>
    </w:p>
    <w:p w:rsidR="00B1186E" w:rsidRPr="00BE15A4" w:rsidRDefault="00B1186E" w:rsidP="00B1186E">
      <w:pPr>
        <w:jc w:val="right"/>
        <w:rPr>
          <w:b/>
        </w:rPr>
      </w:pPr>
    </w:p>
    <w:p w:rsidR="00B1186E" w:rsidRPr="00BE15A4" w:rsidRDefault="00B1186E" w:rsidP="00B1186E">
      <w:pPr>
        <w:jc w:val="center"/>
      </w:pPr>
      <w:r w:rsidRPr="00BE15A4">
        <w:t>Кафедра управления, экономики и истории физической культуры и спорта</w:t>
      </w:r>
    </w:p>
    <w:p w:rsidR="00B1186E" w:rsidRPr="00BE15A4" w:rsidRDefault="00B1186E" w:rsidP="00B1186E">
      <w:pPr>
        <w:jc w:val="center"/>
      </w:pPr>
    </w:p>
    <w:p w:rsidR="007C76BE" w:rsidRPr="00BE15A4" w:rsidRDefault="007C76BE" w:rsidP="007C76BE">
      <w:pPr>
        <w:jc w:val="right"/>
      </w:pPr>
      <w:r w:rsidRPr="00BE15A4">
        <w:t>УТВЕРЖДЕНО</w:t>
      </w:r>
    </w:p>
    <w:p w:rsidR="007C76BE" w:rsidRPr="00BE15A4" w:rsidRDefault="007C76BE" w:rsidP="007C76BE">
      <w:pPr>
        <w:jc w:val="right"/>
      </w:pPr>
      <w:r w:rsidRPr="00BE15A4">
        <w:t xml:space="preserve">решением Учебно-методической комиссии     </w:t>
      </w:r>
    </w:p>
    <w:p w:rsidR="007C76BE" w:rsidRPr="00BE15A4" w:rsidRDefault="007C76BE" w:rsidP="007C76BE">
      <w:pPr>
        <w:jc w:val="right"/>
      </w:pPr>
      <w:r w:rsidRPr="00BE15A4">
        <w:t>протокол № 6/23 от «20» июня 2023 г.</w:t>
      </w:r>
    </w:p>
    <w:p w:rsidR="007C76BE" w:rsidRPr="00BE15A4" w:rsidRDefault="007C76BE" w:rsidP="007C76BE">
      <w:pPr>
        <w:jc w:val="right"/>
      </w:pPr>
      <w:r w:rsidRPr="00BE15A4">
        <w:t xml:space="preserve">Председатель УМК, </w:t>
      </w:r>
    </w:p>
    <w:p w:rsidR="007C76BE" w:rsidRPr="00BE15A4" w:rsidRDefault="007C76BE" w:rsidP="007C76BE">
      <w:pPr>
        <w:jc w:val="right"/>
      </w:pPr>
      <w:proofErr w:type="spellStart"/>
      <w:r w:rsidRPr="00BE15A4">
        <w:t>и.о.проректора</w:t>
      </w:r>
      <w:proofErr w:type="spellEnd"/>
      <w:r w:rsidRPr="00BE15A4">
        <w:t xml:space="preserve"> по учебной работе</w:t>
      </w:r>
    </w:p>
    <w:p w:rsidR="007C76BE" w:rsidRPr="00BE15A4" w:rsidRDefault="007C76BE" w:rsidP="007C76BE">
      <w:pPr>
        <w:jc w:val="right"/>
      </w:pPr>
      <w:r w:rsidRPr="00BE15A4">
        <w:t>___________________</w:t>
      </w:r>
      <w:proofErr w:type="spellStart"/>
      <w:r w:rsidRPr="00BE15A4">
        <w:t>А.П.Морозов</w:t>
      </w:r>
      <w:proofErr w:type="spellEnd"/>
    </w:p>
    <w:p w:rsidR="007C76BE" w:rsidRPr="00BE15A4" w:rsidRDefault="007C76BE" w:rsidP="007C76BE">
      <w:pPr>
        <w:jc w:val="right"/>
      </w:pPr>
      <w:r w:rsidRPr="00BE15A4">
        <w:t>«20» июня 2023 г</w:t>
      </w:r>
    </w:p>
    <w:p w:rsidR="00B1186E" w:rsidRPr="00BE15A4" w:rsidRDefault="00B1186E" w:rsidP="00B1186E">
      <w:pPr>
        <w:ind w:firstLine="5812"/>
        <w:rPr>
          <w:b/>
          <w:bCs/>
        </w:rPr>
      </w:pPr>
    </w:p>
    <w:p w:rsidR="00B1186E" w:rsidRPr="00BE15A4" w:rsidRDefault="00B1186E" w:rsidP="00B1186E">
      <w:pPr>
        <w:jc w:val="center"/>
        <w:rPr>
          <w:b/>
          <w:bCs/>
        </w:rPr>
      </w:pPr>
    </w:p>
    <w:p w:rsidR="00B1186E" w:rsidRPr="00BE15A4" w:rsidRDefault="00B1186E" w:rsidP="00B1186E">
      <w:pPr>
        <w:jc w:val="center"/>
        <w:rPr>
          <w:b/>
          <w:bCs/>
        </w:rPr>
      </w:pPr>
      <w:r w:rsidRPr="00BE15A4">
        <w:rPr>
          <w:b/>
          <w:bCs/>
        </w:rPr>
        <w:t>Фонд оценочных средств</w:t>
      </w:r>
    </w:p>
    <w:p w:rsidR="00B1186E" w:rsidRPr="00BE15A4" w:rsidRDefault="00B1186E" w:rsidP="00B1186E">
      <w:pPr>
        <w:jc w:val="center"/>
        <w:rPr>
          <w:b/>
          <w:bCs/>
        </w:rPr>
      </w:pPr>
      <w:r w:rsidRPr="00BE15A4">
        <w:rPr>
          <w:b/>
          <w:bCs/>
        </w:rPr>
        <w:t>по дисциплине</w:t>
      </w:r>
    </w:p>
    <w:p w:rsidR="00B1186E" w:rsidRPr="00BE15A4" w:rsidRDefault="00B1186E" w:rsidP="00B1186E">
      <w:pPr>
        <w:jc w:val="center"/>
        <w:rPr>
          <w:b/>
          <w:bCs/>
        </w:rPr>
      </w:pPr>
    </w:p>
    <w:p w:rsidR="00B1186E" w:rsidRPr="00BE15A4" w:rsidRDefault="00B1186E" w:rsidP="00B1186E">
      <w:pPr>
        <w:jc w:val="center"/>
        <w:rPr>
          <w:b/>
          <w:bCs/>
        </w:rPr>
      </w:pPr>
      <w:r w:rsidRPr="00BE15A4">
        <w:rPr>
          <w:b/>
          <w:bCs/>
        </w:rPr>
        <w:t>«ТЕОРИЯ МЕНЕДЖМЕНТА»</w:t>
      </w: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rPr>
          <w:b/>
        </w:rPr>
        <w:t>Направление подготовки</w:t>
      </w:r>
      <w:r w:rsidRPr="00BE15A4">
        <w:t xml:space="preserve"> </w:t>
      </w:r>
    </w:p>
    <w:p w:rsidR="00B1186E" w:rsidRPr="00BE15A4" w:rsidRDefault="00A85388" w:rsidP="00B1186E">
      <w:pPr>
        <w:jc w:val="center"/>
        <w:rPr>
          <w:b/>
        </w:rPr>
      </w:pPr>
      <w:hyperlink r:id="rId24" w:history="1">
        <w:r w:rsidR="00B1186E" w:rsidRPr="00BE15A4">
          <w:rPr>
            <w:b/>
          </w:rPr>
          <w:t>49.03.01</w:t>
        </w:r>
      </w:hyperlink>
      <w:r w:rsidR="00B1186E" w:rsidRPr="00BE15A4">
        <w:rPr>
          <w:b/>
        </w:rPr>
        <w:t xml:space="preserve"> ФИЗИЧЕСКАЯ КУЛЬТУРА</w:t>
      </w: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jc w:val="center"/>
        <w:rPr>
          <w:bCs/>
        </w:rPr>
      </w:pPr>
      <w:r w:rsidRPr="00BE15A4">
        <w:rPr>
          <w:b/>
          <w:bCs/>
        </w:rPr>
        <w:t>ОПОП:</w:t>
      </w:r>
    </w:p>
    <w:p w:rsidR="00B1186E" w:rsidRPr="00BE15A4" w:rsidRDefault="00B1186E" w:rsidP="00B1186E">
      <w:pPr>
        <w:jc w:val="center"/>
        <w:rPr>
          <w:bCs/>
        </w:rPr>
      </w:pPr>
      <w:r w:rsidRPr="00BE15A4">
        <w:rPr>
          <w:bCs/>
        </w:rPr>
        <w:t>«Спортивный менеджмент»</w:t>
      </w:r>
    </w:p>
    <w:p w:rsidR="00B1186E" w:rsidRPr="00BE15A4" w:rsidRDefault="00B1186E" w:rsidP="00B1186E">
      <w:pPr>
        <w:widowControl w:val="0"/>
        <w:jc w:val="center"/>
        <w:rPr>
          <w:b/>
        </w:rPr>
      </w:pP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rPr>
          <w:b/>
        </w:rPr>
        <w:t>Квалификация выпускника</w:t>
      </w:r>
    </w:p>
    <w:p w:rsidR="00B1186E" w:rsidRPr="00BE15A4" w:rsidRDefault="00B1186E" w:rsidP="00B1186E">
      <w:pPr>
        <w:widowControl w:val="0"/>
        <w:jc w:val="center"/>
        <w:rPr>
          <w:b/>
        </w:rPr>
      </w:pPr>
      <w:r w:rsidRPr="00BE15A4">
        <w:t>бакалавр</w:t>
      </w:r>
    </w:p>
    <w:p w:rsidR="00B1186E" w:rsidRPr="00BE15A4" w:rsidRDefault="00B1186E" w:rsidP="00B1186E">
      <w:pPr>
        <w:jc w:val="right"/>
      </w:pP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t>Форма обучения</w:t>
      </w:r>
    </w:p>
    <w:p w:rsidR="00B1186E" w:rsidRPr="00BE15A4" w:rsidRDefault="00B1186E" w:rsidP="00B1186E">
      <w:pPr>
        <w:jc w:val="center"/>
      </w:pPr>
      <w:r w:rsidRPr="00BE15A4">
        <w:t xml:space="preserve">очная </w:t>
      </w:r>
    </w:p>
    <w:p w:rsidR="00B1186E" w:rsidRPr="00BE15A4" w:rsidRDefault="00B1186E" w:rsidP="00B1186E">
      <w:pPr>
        <w:jc w:val="center"/>
        <w:rPr>
          <w:b/>
        </w:rPr>
      </w:pPr>
    </w:p>
    <w:p w:rsidR="00B1186E" w:rsidRPr="00BE15A4" w:rsidRDefault="00B1186E" w:rsidP="00B1186E">
      <w:pPr>
        <w:jc w:val="center"/>
        <w:rPr>
          <w:b/>
        </w:rPr>
      </w:pPr>
    </w:p>
    <w:p w:rsidR="00B1186E" w:rsidRPr="00BE15A4" w:rsidRDefault="00B1186E" w:rsidP="00B1186E">
      <w:pPr>
        <w:jc w:val="center"/>
        <w:rPr>
          <w:b/>
        </w:rPr>
      </w:pPr>
    </w:p>
    <w:p w:rsidR="00B1186E" w:rsidRPr="00BE15A4" w:rsidRDefault="00B1186E" w:rsidP="00B1186E">
      <w:pPr>
        <w:jc w:val="right"/>
      </w:pPr>
    </w:p>
    <w:p w:rsidR="006F0B81" w:rsidRPr="00BE15A4" w:rsidRDefault="006F0B81" w:rsidP="006F0B81">
      <w:pPr>
        <w:widowControl w:val="0"/>
        <w:jc w:val="right"/>
        <w:rPr>
          <w:b/>
        </w:rPr>
      </w:pPr>
      <w:r w:rsidRPr="00BE15A4">
        <w:t>Рассмотрено и одобрено на заседании кафедры</w:t>
      </w:r>
    </w:p>
    <w:p w:rsidR="006F0B81" w:rsidRPr="00BE15A4" w:rsidRDefault="006F0B81" w:rsidP="006F0B81">
      <w:pPr>
        <w:widowControl w:val="0"/>
        <w:jc w:val="right"/>
        <w:rPr>
          <w:b/>
        </w:rPr>
      </w:pPr>
      <w:r w:rsidRPr="00BE15A4">
        <w:t>(протокол № 16 от «12» мая 2023 г.)</w:t>
      </w:r>
    </w:p>
    <w:p w:rsidR="006F0B81" w:rsidRPr="00BE15A4" w:rsidRDefault="006F0B81" w:rsidP="006F0B81">
      <w:pPr>
        <w:ind w:left="-113" w:right="-113"/>
        <w:jc w:val="right"/>
      </w:pPr>
      <w:r w:rsidRPr="00BE15A4">
        <w:t>ВРИО заведующего кафедрой, к.э.н., доцент</w:t>
      </w:r>
    </w:p>
    <w:p w:rsidR="006F0B81" w:rsidRPr="00BE15A4" w:rsidRDefault="006F0B81" w:rsidP="006F0B81">
      <w:pPr>
        <w:ind w:left="-113" w:right="-113"/>
        <w:jc w:val="right"/>
      </w:pPr>
      <w:r w:rsidRPr="00BE15A4">
        <w:t>___________Димитров И.Л.</w:t>
      </w:r>
    </w:p>
    <w:p w:rsidR="006F0B81" w:rsidRPr="00BE15A4" w:rsidRDefault="006F0B81" w:rsidP="006F0B81">
      <w:pPr>
        <w:widowControl w:val="0"/>
        <w:jc w:val="right"/>
      </w:pPr>
      <w:r w:rsidRPr="00BE15A4">
        <w:t>«12» мая 2023</w:t>
      </w:r>
      <w:r w:rsidRPr="00BE15A4">
        <w:rPr>
          <w:lang w:eastAsia="en-US"/>
        </w:rPr>
        <w:t>г.</w:t>
      </w:r>
    </w:p>
    <w:p w:rsidR="006F0B81" w:rsidRPr="00BE15A4" w:rsidRDefault="006F0B81" w:rsidP="006F0B81">
      <w:pPr>
        <w:ind w:firstLine="5670"/>
      </w:pPr>
    </w:p>
    <w:p w:rsidR="00B1186E" w:rsidRPr="00BE15A4" w:rsidRDefault="00B1186E" w:rsidP="00B1186E">
      <w:pPr>
        <w:ind w:firstLine="5670"/>
      </w:pPr>
    </w:p>
    <w:p w:rsidR="00B1186E" w:rsidRPr="00BE15A4" w:rsidRDefault="00B1186E" w:rsidP="00B1186E">
      <w:pPr>
        <w:ind w:firstLine="5670"/>
      </w:pPr>
    </w:p>
    <w:p w:rsidR="00B1186E" w:rsidRPr="00BE15A4" w:rsidRDefault="00B1186E" w:rsidP="00B1186E">
      <w:pPr>
        <w:ind w:firstLine="5670"/>
      </w:pPr>
    </w:p>
    <w:p w:rsidR="00B1186E" w:rsidRPr="00BE15A4" w:rsidRDefault="00B1186E" w:rsidP="00B1186E">
      <w:pPr>
        <w:ind w:firstLine="5670"/>
      </w:pPr>
    </w:p>
    <w:p w:rsidR="00B1186E" w:rsidRPr="00BE15A4" w:rsidRDefault="00B1186E" w:rsidP="00B1186E">
      <w:pPr>
        <w:ind w:firstLine="5670"/>
      </w:pPr>
    </w:p>
    <w:p w:rsidR="00B1186E" w:rsidRPr="00BE15A4" w:rsidRDefault="00B1186E" w:rsidP="00B1186E"/>
    <w:p w:rsidR="00B1186E" w:rsidRPr="00BE15A4" w:rsidRDefault="00B1186E" w:rsidP="00B1186E">
      <w:pPr>
        <w:ind w:firstLine="567"/>
        <w:jc w:val="center"/>
        <w:sectPr w:rsidR="00B1186E" w:rsidRPr="00BE15A4" w:rsidSect="0074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15A4">
        <w:t xml:space="preserve">Малаховка </w:t>
      </w:r>
      <w:r w:rsidR="00C816A9" w:rsidRPr="00BE15A4">
        <w:t>202</w:t>
      </w:r>
      <w:r w:rsidR="006F0B81" w:rsidRPr="00BE15A4">
        <w:t>3</w:t>
      </w: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lastRenderedPageBreak/>
        <w:t>ФОНД ОЦЕНОЧНЫХ СРЕДСТВ ДЛЯ ПРОВЕДЕНИЯ ПРОМЕЖУТОЧНОЙ АТТЕСТАЦИИ</w:t>
      </w:r>
    </w:p>
    <w:p w:rsidR="00B1186E" w:rsidRPr="00BE15A4" w:rsidRDefault="00B1186E" w:rsidP="00B1186E">
      <w:pPr>
        <w:pStyle w:val="af5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BE15A4">
        <w:rPr>
          <w:b/>
        </w:rPr>
        <w:t>Паспорт фонда оценочных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3519"/>
        <w:gridCol w:w="4903"/>
        <w:gridCol w:w="2727"/>
      </w:tblGrid>
      <w:tr w:rsidR="00BE15A4" w:rsidRPr="00BE15A4" w:rsidTr="00827A48">
        <w:trPr>
          <w:trHeight w:val="185"/>
          <w:jc w:val="center"/>
        </w:trPr>
        <w:tc>
          <w:tcPr>
            <w:tcW w:w="0" w:type="auto"/>
            <w:vAlign w:val="center"/>
          </w:tcPr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  <w:jc w:val="center"/>
            </w:pPr>
            <w:r w:rsidRPr="00BE15A4">
              <w:t>Формируемые компетенции</w:t>
            </w:r>
          </w:p>
        </w:tc>
        <w:tc>
          <w:tcPr>
            <w:tcW w:w="0" w:type="auto"/>
            <w:vAlign w:val="center"/>
          </w:tcPr>
          <w:p w:rsidR="00827A48" w:rsidRPr="00BE15A4" w:rsidRDefault="00827A48" w:rsidP="00740505">
            <w:pPr>
              <w:tabs>
                <w:tab w:val="right" w:leader="underscore" w:pos="9356"/>
              </w:tabs>
              <w:jc w:val="center"/>
            </w:pPr>
            <w:r w:rsidRPr="00BE15A4">
              <w:t xml:space="preserve">Трудовые функции </w:t>
            </w:r>
          </w:p>
        </w:tc>
        <w:tc>
          <w:tcPr>
            <w:tcW w:w="0" w:type="auto"/>
            <w:vAlign w:val="center"/>
          </w:tcPr>
          <w:p w:rsidR="00827A48" w:rsidRPr="00BE15A4" w:rsidRDefault="00827A48" w:rsidP="0074050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BE15A4">
              <w:rPr>
                <w:iCs/>
              </w:rPr>
              <w:t>ЗУНы</w:t>
            </w:r>
            <w:proofErr w:type="spellEnd"/>
          </w:p>
        </w:tc>
        <w:tc>
          <w:tcPr>
            <w:tcW w:w="0" w:type="auto"/>
          </w:tcPr>
          <w:p w:rsidR="00827A48" w:rsidRPr="00BE15A4" w:rsidRDefault="00827A48" w:rsidP="00740505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BE15A4">
              <w:rPr>
                <w:iCs/>
              </w:rPr>
              <w:t xml:space="preserve">Индикаторы </w:t>
            </w:r>
            <w:proofErr w:type="spellStart"/>
            <w:r w:rsidRPr="00BE15A4">
              <w:rPr>
                <w:iCs/>
              </w:rPr>
              <w:t>достяжения</w:t>
            </w:r>
            <w:proofErr w:type="spellEnd"/>
          </w:p>
        </w:tc>
      </w:tr>
      <w:tr w:rsidR="00BE15A4" w:rsidRPr="00BE15A4" w:rsidTr="00827A48">
        <w:trPr>
          <w:trHeight w:val="2135"/>
          <w:jc w:val="center"/>
        </w:trPr>
        <w:tc>
          <w:tcPr>
            <w:tcW w:w="0" w:type="auto"/>
          </w:tcPr>
          <w:p w:rsidR="00827A48" w:rsidRPr="00BE15A4" w:rsidRDefault="00827A48" w:rsidP="00740505">
            <w:pPr>
              <w:ind w:right="-69"/>
            </w:pPr>
            <w:r w:rsidRPr="00BE15A4">
              <w:rPr>
                <w:spacing w:val="-1"/>
              </w:rPr>
              <w:t>ПК–1</w:t>
            </w:r>
          </w:p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</w:pPr>
            <w:r w:rsidRPr="00BE15A4">
              <w:t xml:space="preserve">Способен </w:t>
            </w:r>
            <w:r w:rsidRPr="00BE15A4">
              <w:rPr>
                <w:spacing w:val="-1"/>
              </w:rPr>
              <w:t>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827A48" w:rsidRPr="00BE15A4" w:rsidRDefault="00827A48" w:rsidP="00F07F64">
            <w:pPr>
              <w:ind w:right="-113"/>
              <w:rPr>
                <w:rStyle w:val="28"/>
                <w:color w:val="auto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В/01.6 </w:t>
            </w:r>
            <w:r w:rsidRPr="00BE15A4">
              <w:rPr>
                <w:rStyle w:val="28"/>
                <w:color w:val="auto"/>
              </w:rPr>
              <w:t>Управление планированием деятельности клуба, или организации, или общества, или объединения</w:t>
            </w:r>
          </w:p>
          <w:p w:rsidR="00827A48" w:rsidRPr="00BE15A4" w:rsidRDefault="00827A48" w:rsidP="00F07F64">
            <w:pPr>
              <w:ind w:right="-113"/>
              <w:rPr>
                <w:rStyle w:val="28"/>
                <w:color w:val="auto"/>
              </w:rPr>
            </w:pPr>
          </w:p>
          <w:p w:rsidR="00827A48" w:rsidRPr="00BE15A4" w:rsidRDefault="00827A48" w:rsidP="00F07F64">
            <w:pPr>
              <w:ind w:right="-113"/>
              <w:rPr>
                <w:rStyle w:val="28"/>
                <w:color w:val="auto"/>
              </w:rPr>
            </w:pPr>
          </w:p>
          <w:p w:rsidR="00827A48" w:rsidRPr="00BE15A4" w:rsidRDefault="00827A48" w:rsidP="00F07F64">
            <w:pPr>
              <w:ind w:right="-113"/>
              <w:rPr>
                <w:b/>
              </w:rPr>
            </w:pP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t>Знает: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t>Умеет: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t>Имеет опыт: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827A48" w:rsidRPr="00BE15A4" w:rsidRDefault="00827A48" w:rsidP="00740505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BE15A4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</w:pPr>
            <w:r w:rsidRPr="00BE15A4">
              <w:t xml:space="preserve">Планирует проведение мероприятий и выполнение работ. </w:t>
            </w:r>
          </w:p>
        </w:tc>
      </w:tr>
      <w:tr w:rsidR="00BE15A4" w:rsidRPr="00BE15A4" w:rsidTr="00827A48">
        <w:trPr>
          <w:trHeight w:val="1925"/>
          <w:jc w:val="center"/>
        </w:trPr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rPr>
                <w:spacing w:val="-1"/>
              </w:rPr>
              <w:t>ПК-2</w:t>
            </w:r>
          </w:p>
          <w:p w:rsidR="00827A48" w:rsidRPr="00BE15A4" w:rsidRDefault="00827A48" w:rsidP="00740505">
            <w:pPr>
              <w:ind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осуществлять 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827A48" w:rsidRPr="00BE15A4" w:rsidRDefault="00827A48" w:rsidP="005A65CC">
            <w:pPr>
              <w:ind w:right="-113"/>
              <w:rPr>
                <w:rStyle w:val="28"/>
                <w:color w:val="auto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А/01.6 </w:t>
            </w:r>
            <w:r w:rsidRPr="00BE15A4">
              <w:rPr>
                <w:rStyle w:val="28"/>
                <w:color w:val="auto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27A48" w:rsidRPr="00BE15A4" w:rsidRDefault="00827A48" w:rsidP="005A65CC">
            <w:pPr>
              <w:ind w:right="-113"/>
              <w:rPr>
                <w:rStyle w:val="28"/>
                <w:color w:val="auto"/>
              </w:rPr>
            </w:pPr>
            <w:r w:rsidRPr="00BE15A4">
              <w:rPr>
                <w:rStyle w:val="28"/>
                <w:b/>
                <w:color w:val="auto"/>
                <w:u w:val="single"/>
              </w:rPr>
              <w:t>А/02.6</w:t>
            </w:r>
            <w:r w:rsidRPr="00BE15A4">
              <w:rPr>
                <w:rStyle w:val="28"/>
                <w:color w:val="auto"/>
              </w:rPr>
              <w:t xml:space="preserve"> Управление структурным подразделением по виду (видам) спорта</w:t>
            </w:r>
          </w:p>
          <w:p w:rsidR="00827A48" w:rsidRPr="00BE15A4" w:rsidRDefault="00827A48" w:rsidP="005A65CC">
            <w:pPr>
              <w:ind w:right="-113"/>
              <w:rPr>
                <w:rStyle w:val="28"/>
                <w:color w:val="auto"/>
              </w:rPr>
            </w:pPr>
          </w:p>
          <w:p w:rsidR="00827A48" w:rsidRPr="00BE15A4" w:rsidRDefault="00827A48" w:rsidP="005A65CC">
            <w:pPr>
              <w:ind w:right="-113"/>
            </w:pP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lastRenderedPageBreak/>
              <w:t>Знает: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t>Умеет: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>Имеет опыт:</w:t>
            </w:r>
            <w:r w:rsidRPr="00BE15A4">
              <w:rPr>
                <w:spacing w:val="-1"/>
              </w:rPr>
              <w:t xml:space="preserve"> </w:t>
            </w:r>
          </w:p>
          <w:p w:rsidR="00827A48" w:rsidRPr="00BE15A4" w:rsidRDefault="00827A48" w:rsidP="00740505">
            <w:pPr>
              <w:ind w:right="-113"/>
            </w:pPr>
            <w:r w:rsidRPr="00BE15A4">
              <w:rPr>
                <w:shd w:val="clear" w:color="auto" w:fill="FFFFFF"/>
              </w:rPr>
              <w:t xml:space="preserve">- контроля подготовленных отчетов на предмет их реалистичности, логичности, </w:t>
            </w:r>
            <w:r w:rsidRPr="00BE15A4">
              <w:rPr>
                <w:shd w:val="clear" w:color="auto" w:fill="FFFFFF"/>
              </w:rPr>
              <w:lastRenderedPageBreak/>
              <w:t>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</w:pPr>
            <w:r w:rsidRPr="00BE15A4">
              <w:lastRenderedPageBreak/>
              <w:t>Анализирует финансово-хозяйственную деятельность организации.</w:t>
            </w:r>
          </w:p>
        </w:tc>
      </w:tr>
      <w:tr w:rsidR="00BE15A4" w:rsidRPr="00BE15A4" w:rsidTr="00827A48">
        <w:trPr>
          <w:jc w:val="center"/>
        </w:trPr>
        <w:tc>
          <w:tcPr>
            <w:tcW w:w="0" w:type="auto"/>
          </w:tcPr>
          <w:p w:rsidR="00827A48" w:rsidRPr="00BE15A4" w:rsidRDefault="00827A48" w:rsidP="00740505">
            <w:pPr>
              <w:ind w:right="-69"/>
              <w:rPr>
                <w:spacing w:val="-1"/>
              </w:rPr>
            </w:pPr>
            <w:r w:rsidRPr="00BE15A4">
              <w:rPr>
                <w:spacing w:val="-1"/>
              </w:rPr>
              <w:lastRenderedPageBreak/>
              <w:t>ПК-3</w:t>
            </w:r>
          </w:p>
          <w:p w:rsidR="00827A48" w:rsidRPr="00BE15A4" w:rsidRDefault="00827A48" w:rsidP="00740505">
            <w:pPr>
              <w:ind w:right="-69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0" w:type="auto"/>
          </w:tcPr>
          <w:p w:rsidR="00827A48" w:rsidRPr="00BE15A4" w:rsidRDefault="00827A48" w:rsidP="004D4CFB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827A48" w:rsidRPr="00BE15A4" w:rsidRDefault="00827A48" w:rsidP="004D4CFB">
            <w:pPr>
              <w:ind w:right="-113"/>
              <w:rPr>
                <w:rStyle w:val="28"/>
                <w:color w:val="auto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А/01.6 </w:t>
            </w:r>
            <w:r w:rsidRPr="00BE15A4">
              <w:rPr>
                <w:rStyle w:val="28"/>
                <w:color w:val="auto"/>
              </w:rPr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827A48" w:rsidRPr="00BE15A4" w:rsidRDefault="00827A48" w:rsidP="00740505">
            <w:pPr>
              <w:ind w:right="-113"/>
              <w:rPr>
                <w:lang w:bidi="ru-RU"/>
              </w:rPr>
            </w:pPr>
            <w:r w:rsidRPr="00BE15A4">
              <w:rPr>
                <w:rStyle w:val="28"/>
                <w:b/>
                <w:color w:val="auto"/>
                <w:u w:val="single"/>
              </w:rPr>
              <w:t>А/02.6</w:t>
            </w:r>
            <w:r w:rsidRPr="00BE15A4">
              <w:rPr>
                <w:rStyle w:val="28"/>
                <w:color w:val="auto"/>
              </w:rPr>
              <w:t xml:space="preserve"> Управление структурным подразделением по виду (видам) спорта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 xml:space="preserve">Знает: 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нормативные документы, регламентирующие работу со служебной документацией</w:t>
            </w:r>
          </w:p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</w:pPr>
            <w:r w:rsidRPr="00BE15A4">
              <w:t>Умеет: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>Имеет опыт:</w:t>
            </w:r>
            <w:r w:rsidRPr="00BE15A4">
              <w:rPr>
                <w:spacing w:val="-1"/>
              </w:rPr>
              <w:t xml:space="preserve"> </w:t>
            </w:r>
          </w:p>
          <w:p w:rsidR="00827A48" w:rsidRPr="00BE15A4" w:rsidRDefault="00827A48" w:rsidP="00740505">
            <w:pPr>
              <w:ind w:right="-113"/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</w:pPr>
            <w:r w:rsidRPr="00BE15A4">
              <w:t xml:space="preserve">Разрабатывает мероприятия по укреплению и развитию </w:t>
            </w:r>
            <w:r w:rsidRPr="00BE15A4">
              <w:rPr>
                <w:spacing w:val="-1"/>
              </w:rPr>
              <w:t>материально-технической базы физкультурно-спортивной организации</w:t>
            </w:r>
          </w:p>
        </w:tc>
      </w:tr>
      <w:tr w:rsidR="00BE15A4" w:rsidRPr="00BE15A4" w:rsidTr="00827A48">
        <w:trPr>
          <w:jc w:val="center"/>
        </w:trPr>
        <w:tc>
          <w:tcPr>
            <w:tcW w:w="0" w:type="auto"/>
          </w:tcPr>
          <w:p w:rsidR="00827A48" w:rsidRPr="00BE15A4" w:rsidRDefault="00827A48" w:rsidP="00740505">
            <w:pPr>
              <w:ind w:right="-69"/>
              <w:rPr>
                <w:spacing w:val="-1"/>
              </w:rPr>
            </w:pPr>
            <w:r w:rsidRPr="00BE15A4">
              <w:rPr>
                <w:spacing w:val="-1"/>
              </w:rPr>
              <w:t>ПК-4</w:t>
            </w:r>
          </w:p>
          <w:p w:rsidR="00827A48" w:rsidRPr="00BE15A4" w:rsidRDefault="00827A48" w:rsidP="00740505">
            <w:pPr>
              <w:ind w:right="-69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827A48" w:rsidRPr="00BE15A4" w:rsidRDefault="00827A48" w:rsidP="001520AB">
            <w:pPr>
              <w:pStyle w:val="63"/>
              <w:ind w:right="-113"/>
              <w:jc w:val="left"/>
              <w:rPr>
                <w:rStyle w:val="28"/>
                <w:b w:val="0"/>
                <w:bCs w:val="0"/>
                <w:color w:val="auto"/>
              </w:rPr>
            </w:pPr>
            <w:r w:rsidRPr="00BE15A4">
              <w:rPr>
                <w:rFonts w:cs="Times New Roman"/>
                <w:iCs/>
                <w:spacing w:val="-1"/>
                <w:sz w:val="24"/>
                <w:szCs w:val="24"/>
                <w:u w:val="single"/>
              </w:rPr>
              <w:t>А/04.6</w:t>
            </w:r>
            <w:r w:rsidRPr="00BE15A4">
              <w:rPr>
                <w:rFonts w:cs="Times New Roman"/>
                <w:b w:val="0"/>
                <w:iCs/>
                <w:spacing w:val="-1"/>
                <w:sz w:val="24"/>
                <w:szCs w:val="24"/>
                <w:u w:val="single"/>
              </w:rPr>
              <w:t xml:space="preserve"> </w:t>
            </w:r>
            <w:r w:rsidRPr="00BE15A4">
              <w:rPr>
                <w:rStyle w:val="28"/>
                <w:b w:val="0"/>
                <w:bCs w:val="0"/>
                <w:color w:val="auto"/>
              </w:rPr>
              <w:t>Управление структурным подразделением по реализации кадровой политики и ресурсному обеспечению физкультурно-оздоровительной, физкультурно-спортивной деятельности</w:t>
            </w:r>
          </w:p>
          <w:p w:rsidR="00827A48" w:rsidRPr="00BE15A4" w:rsidRDefault="00827A48" w:rsidP="001520AB">
            <w:pPr>
              <w:pStyle w:val="63"/>
              <w:ind w:right="-113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t>Знает: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827A48" w:rsidRPr="00BE15A4" w:rsidRDefault="00827A48" w:rsidP="00740505">
            <w:pPr>
              <w:ind w:right="-113"/>
              <w:rPr>
                <w:spacing w:val="-1"/>
              </w:rPr>
            </w:pPr>
            <w:r w:rsidRPr="00BE15A4">
              <w:t>Умеет:</w:t>
            </w:r>
          </w:p>
          <w:p w:rsidR="00827A48" w:rsidRPr="00BE15A4" w:rsidRDefault="00827A48" w:rsidP="00740505">
            <w:pPr>
              <w:ind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>Имеет опыт:</w:t>
            </w:r>
            <w:r w:rsidRPr="00BE15A4">
              <w:rPr>
                <w:spacing w:val="-1"/>
              </w:rPr>
              <w:t xml:space="preserve"> </w:t>
            </w:r>
          </w:p>
          <w:p w:rsidR="00827A48" w:rsidRPr="00BE15A4" w:rsidRDefault="00827A48" w:rsidP="00740505">
            <w:pPr>
              <w:tabs>
                <w:tab w:val="right" w:leader="underscore" w:pos="9356"/>
              </w:tabs>
              <w:ind w:right="-113"/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  <w:tc>
          <w:tcPr>
            <w:tcW w:w="0" w:type="auto"/>
          </w:tcPr>
          <w:p w:rsidR="00827A48" w:rsidRPr="00BE15A4" w:rsidRDefault="00BE15A4" w:rsidP="00BE15A4">
            <w:pPr>
              <w:ind w:right="-113"/>
            </w:pPr>
            <w:r w:rsidRPr="00BE15A4">
              <w:t>Осуществляет контроль работы персонала организации на основе планирования ее деятельности.</w:t>
            </w:r>
          </w:p>
        </w:tc>
      </w:tr>
    </w:tbl>
    <w:p w:rsidR="00B1186E" w:rsidRPr="00BE15A4" w:rsidRDefault="00B1186E" w:rsidP="00B1186E">
      <w:pPr>
        <w:jc w:val="center"/>
      </w:pPr>
    </w:p>
    <w:p w:rsidR="00B1186E" w:rsidRPr="00BE15A4" w:rsidRDefault="00B1186E" w:rsidP="00B1186E">
      <w:pPr>
        <w:jc w:val="center"/>
      </w:pPr>
    </w:p>
    <w:p w:rsidR="00B1186E" w:rsidRPr="00BE15A4" w:rsidRDefault="00B1186E" w:rsidP="00B1186E">
      <w:pPr>
        <w:ind w:firstLine="567"/>
        <w:jc w:val="center"/>
        <w:rPr>
          <w:b/>
          <w:bCs/>
        </w:rPr>
      </w:pPr>
    </w:p>
    <w:p w:rsidR="00B1186E" w:rsidRPr="00BE15A4" w:rsidRDefault="00B1186E" w:rsidP="00B1186E">
      <w:pPr>
        <w:ind w:firstLine="567"/>
        <w:jc w:val="center"/>
        <w:rPr>
          <w:b/>
          <w:bCs/>
        </w:rPr>
        <w:sectPr w:rsidR="00B1186E" w:rsidRPr="00BE15A4" w:rsidSect="00740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1186E" w:rsidRPr="00BE15A4" w:rsidRDefault="00B1186E" w:rsidP="00B1186E">
      <w:pPr>
        <w:pStyle w:val="af5"/>
        <w:numPr>
          <w:ilvl w:val="0"/>
          <w:numId w:val="4"/>
        </w:numPr>
        <w:rPr>
          <w:b/>
        </w:rPr>
      </w:pPr>
      <w:r w:rsidRPr="00BE15A4">
        <w:rPr>
          <w:b/>
        </w:rPr>
        <w:lastRenderedPageBreak/>
        <w:t>Типовые контрольные задания:</w:t>
      </w:r>
    </w:p>
    <w:p w:rsidR="00B1186E" w:rsidRPr="00BE15A4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spacing w:val="-1"/>
        </w:rPr>
      </w:pPr>
      <w:r w:rsidRPr="00BE15A4">
        <w:rPr>
          <w:b/>
          <w:spacing w:val="-1"/>
        </w:rPr>
        <w:t>Перечень вопросов для промежуточной аттестации</w:t>
      </w:r>
    </w:p>
    <w:p w:rsidR="00B1186E" w:rsidRPr="00BE15A4" w:rsidRDefault="00B1186E" w:rsidP="00B1186E">
      <w:pPr>
        <w:pStyle w:val="af5"/>
        <w:ind w:left="0" w:right="-113" w:firstLine="993"/>
        <w:jc w:val="both"/>
        <w:rPr>
          <w:b/>
        </w:rPr>
      </w:pPr>
    </w:p>
    <w:p w:rsidR="00B1186E" w:rsidRPr="00BE15A4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BE15A4">
        <w:rPr>
          <w:b/>
        </w:rPr>
        <w:t xml:space="preserve">ПК-1, ПК-2, ПК-4. </w:t>
      </w:r>
      <w:r w:rsidRPr="00BE15A4">
        <w:t>Знает:</w:t>
      </w:r>
      <w:r w:rsidRPr="00BE15A4">
        <w:rPr>
          <w:spacing w:val="-1"/>
        </w:rPr>
        <w:t xml:space="preserve"> </w:t>
      </w:r>
      <w:r w:rsidRPr="00BE15A4">
        <w:rPr>
          <w:rFonts w:eastAsia="Calibri"/>
          <w:lang w:eastAsia="en-US"/>
        </w:rPr>
        <w:t>основы экономики, организации труда и управления.</w:t>
      </w:r>
    </w:p>
    <w:p w:rsidR="00B1186E" w:rsidRPr="00BE15A4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BE15A4">
        <w:rPr>
          <w:b/>
        </w:rPr>
        <w:t xml:space="preserve">ПК-3. </w:t>
      </w:r>
      <w:r w:rsidRPr="00BE15A4">
        <w:t xml:space="preserve">Знает: </w:t>
      </w:r>
      <w:r w:rsidRPr="00BE15A4">
        <w:rPr>
          <w:rFonts w:eastAsia="Calibri"/>
          <w:lang w:eastAsia="en-US"/>
        </w:rPr>
        <w:t>нормативные документы, регламентирующие работу со служебной документацией.</w:t>
      </w:r>
    </w:p>
    <w:p w:rsidR="00B1186E" w:rsidRPr="00BE15A4" w:rsidRDefault="00B1186E" w:rsidP="00B1186E">
      <w:pPr>
        <w:rPr>
          <w:b/>
        </w:rPr>
      </w:pPr>
    </w:p>
    <w:p w:rsidR="00B1186E" w:rsidRPr="00BE15A4" w:rsidRDefault="00B1186E" w:rsidP="00B1186E">
      <w:pPr>
        <w:rPr>
          <w:b/>
        </w:rPr>
      </w:pPr>
      <w:r w:rsidRPr="00BE15A4">
        <w:rPr>
          <w:b/>
          <w:lang w:val="en-US"/>
        </w:rPr>
        <w:t>I</w:t>
      </w:r>
      <w:r w:rsidRPr="00BE15A4">
        <w:rPr>
          <w:b/>
        </w:rPr>
        <w:t xml:space="preserve"> семестр    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Административная школа (</w:t>
      </w:r>
      <w:proofErr w:type="spellStart"/>
      <w:r w:rsidRPr="00BE15A4">
        <w:t>А.Файоль</w:t>
      </w:r>
      <w:proofErr w:type="spellEnd"/>
      <w:r w:rsidRPr="00BE15A4">
        <w:t xml:space="preserve"> и др.)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Актуальны ли идеи школы научного управления в современных российских условиях постиндустриального бизнеса, приведите примеры.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Актуальны ли принципы </w:t>
      </w:r>
      <w:proofErr w:type="spellStart"/>
      <w:r w:rsidRPr="00BE15A4">
        <w:t>А.Файоля</w:t>
      </w:r>
      <w:proofErr w:type="spellEnd"/>
      <w:r w:rsidRPr="00BE15A4">
        <w:t xml:space="preserve">, </w:t>
      </w:r>
      <w:proofErr w:type="spellStart"/>
      <w:r w:rsidRPr="00BE15A4">
        <w:t>М.Вебера</w:t>
      </w:r>
      <w:proofErr w:type="spellEnd"/>
      <w:r w:rsidRPr="00BE15A4">
        <w:t xml:space="preserve"> и </w:t>
      </w:r>
      <w:proofErr w:type="spellStart"/>
      <w:r w:rsidRPr="00BE15A4">
        <w:t>Г.Эмерсона</w:t>
      </w:r>
      <w:proofErr w:type="spellEnd"/>
      <w:r w:rsidRPr="00BE15A4">
        <w:t xml:space="preserve"> в современном менеджменте.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Американская модель менеджмента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Бюрократическая организация и концепции ее управления.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BE15A4">
        <w:rPr>
          <w:rFonts w:eastAsia="TimesNewRoman,Bold"/>
        </w:rPr>
        <w:t>Дайте оценку истории развития теории и практики управления в России.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Делегирование полномочий Линейные и штабные (аппаратные) полномочия.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Делегирование полномочий. Организационные полномочия.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proofErr w:type="spellStart"/>
      <w:r w:rsidRPr="00BE15A4">
        <w:t>Дивизиональные</w:t>
      </w:r>
      <w:proofErr w:type="spellEnd"/>
      <w:r w:rsidRPr="00BE15A4">
        <w:t xml:space="preserve"> организационные структуры.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Дивизионная и адаптивная организационные структуры.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Зарубежный опыт в формировании организационной культуры.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История возникновения и развития менеджмента за рубежом.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Какими типами власти должен обладать эффективный руководитель?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Качества современного руководителя: права и обязанности.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Коллективное управление и делегирование прав подчиненным.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Коммерческие и некоммерческие организации.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Линейные организационные структуры.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Линейные и функциональные структуры управления.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Матричные организационные структуры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Межличностные и организационные коммуникации.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Менеджер и его функции.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Менеджмент международного спортивного соревнования.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Модель принятия решений руководителем </w:t>
      </w:r>
      <w:proofErr w:type="spellStart"/>
      <w:r w:rsidRPr="00BE15A4">
        <w:t>Врума-Йеттона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right="-710" w:firstLine="0"/>
        <w:contextualSpacing/>
      </w:pPr>
      <w:r w:rsidRPr="00BE15A4">
        <w:t>Мотивация деятельности человека в организации. Комплексная модель Портера-</w:t>
      </w:r>
      <w:proofErr w:type="spellStart"/>
      <w:r w:rsidRPr="00BE15A4">
        <w:t>Лоулера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Мотивация деятельности человека в организации. Понятие и сущность функции мотивации.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Мотивация деятельности человека в организации. Теория </w:t>
      </w:r>
      <w:proofErr w:type="spellStart"/>
      <w:r w:rsidRPr="00BE15A4">
        <w:t>Д.Мак</w:t>
      </w:r>
      <w:proofErr w:type="spellEnd"/>
      <w:r w:rsidRPr="00BE15A4">
        <w:t xml:space="preserve"> </w:t>
      </w:r>
      <w:proofErr w:type="spellStart"/>
      <w:r w:rsidRPr="00BE15A4">
        <w:t>Клелланда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Мотивация деятельности человека в организации. Теория двух факторов </w:t>
      </w:r>
      <w:proofErr w:type="spellStart"/>
      <w:r w:rsidRPr="00BE15A4">
        <w:t>Ф.Герцберга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Мотивация деятельности человека в организации. Теория иерархии потребностей по </w:t>
      </w:r>
      <w:proofErr w:type="spellStart"/>
      <w:r w:rsidRPr="00BE15A4">
        <w:t>А.Маслоу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Мотивация деятельности человека в организации. Теория ожиданий и теория справедливости.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Общая структура организации: жесткие организационные структуры.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Оперативное и текущее планирование.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Определение и сущность функции организации.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Организационная культура в системе менеджмента.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Основные законы организации.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Основные принципы и функции менеджмента.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Основные элементы построения организации по </w:t>
      </w:r>
      <w:proofErr w:type="spellStart"/>
      <w:r w:rsidRPr="00BE15A4">
        <w:t>М.Веберу</w:t>
      </w:r>
      <w:proofErr w:type="spellEnd"/>
      <w:r w:rsidRPr="00BE15A4">
        <w:t>, их смысл и необходимость.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Перечислите основные стадии мотивационного процесса. Дайте краткую характеристику каждой стадии.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BE15A4">
        <w:rPr>
          <w:rFonts w:eastAsia="TimesNewRoman,Bold"/>
        </w:rPr>
        <w:lastRenderedPageBreak/>
        <w:t>Перечислите основные факторы, обусловленные исследованием проблем менеджмента организации.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Перечислите преимущества и недостатки делегирования.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По какому критерию и каким образом структуры управления можно разделить на бюрократические (механистические) и органические (адаптивные).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Поведенческий подход. Классификация стилей лидерства </w:t>
      </w:r>
      <w:proofErr w:type="spellStart"/>
      <w:r w:rsidRPr="00BE15A4">
        <w:t>К.Левина</w:t>
      </w:r>
      <w:proofErr w:type="spellEnd"/>
      <w:r w:rsidRPr="00BE15A4">
        <w:t xml:space="preserve">, </w:t>
      </w:r>
      <w:proofErr w:type="spellStart"/>
      <w:r w:rsidRPr="00BE15A4">
        <w:t>Р.Лайкерта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 «руководитель»: виды и функции.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 и признаки организации. Виды социальных организаций.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 мотивации и мотивы человеческой деятельности.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Понятие организации. Внешняя и внутренняя среда организации.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 персонала: численность и структура.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 управленческого взаимодействия.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 управленческой структуры. Факторы, влияющие на управленческую структуру.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Понятие функций менеджмента. Содержание основных функций менеджмента: планирование, организация, мотивация, контроль.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Понятие, виды, формы организационных конфликтов.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Понятие, виды, эффективность управления. Управленческий процесс и его элементы.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Понятие, признаки и виды трудового коллектива.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Понятие, типы и функции подчиненных.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Почему на деятельность предприятия оказывает влияние социально-демографическая ситуация в регионе? </w:t>
      </w:r>
      <w:r w:rsidRPr="00BE15A4">
        <w:rPr>
          <w:bCs/>
        </w:rPr>
        <w:t>Аргументируйте свой ответ.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rPr>
          <w:bCs/>
        </w:rPr>
      </w:pPr>
      <w:r w:rsidRPr="00BE15A4">
        <w:t xml:space="preserve">Почему на деятельность предприятия оказывает влияние социально-политическая ситуация? </w:t>
      </w:r>
      <w:r w:rsidRPr="00BE15A4">
        <w:rPr>
          <w:bCs/>
        </w:rPr>
        <w:t>Аргументируйте свой ответ.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Приведите практические примеры, свидетельствующие о позитивных и негативных сторонах бюрократического устройства работы организаций.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BE15A4">
        <w:rPr>
          <w:rFonts w:eastAsia="TimesNewRoman,Bold"/>
        </w:rPr>
        <w:t>Привести примеры предпринимателя, менеджера и предприимчивой организации.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  <w:rPr>
          <w:rFonts w:eastAsia="Arial Unicode MS"/>
        </w:rPr>
      </w:pPr>
      <w:r w:rsidRPr="00BE15A4">
        <w:t xml:space="preserve">Принципы </w:t>
      </w:r>
      <w:proofErr w:type="spellStart"/>
      <w:r w:rsidRPr="00BE15A4">
        <w:t>А.Файоля</w:t>
      </w:r>
      <w:proofErr w:type="spellEnd"/>
      <w:r w:rsidRPr="00BE15A4">
        <w:t>, их смысл и необходимость.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  <w:rPr>
          <w:rFonts w:eastAsia="Arial Unicode MS"/>
        </w:rPr>
      </w:pPr>
      <w:r w:rsidRPr="00BE15A4">
        <w:t>Принятие решений. Подходы к принятию решений.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rPr>
          <w:rFonts w:eastAsia="TimesNewRoman,Bold"/>
        </w:rPr>
        <w:t>Проанализировать следующий подход к менеджменту: когда оценивается управление, то оценивается разумность того выбора, который менеджеры делают из доступных и альтернативных управленческих действий.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BE15A4">
        <w:t>Проанализируйте методы материального и социально-психологического стимулирования труда.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  <w:rPr>
          <w:rFonts w:eastAsia="TimesNewRoman,Bold"/>
        </w:rPr>
      </w:pPr>
      <w:r w:rsidRPr="00BE15A4">
        <w:rPr>
          <w:rFonts w:eastAsia="TimesNewRoman,Bold"/>
        </w:rPr>
        <w:t>Проанализируйте основные концепции изученных управленческих школ на предмет их сохранения и использования в современной практике менеджмента.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BE15A4">
        <w:t>Проанализируйте проблемы и возможности своевременного и конкретного поощрения работника на примере конкретного предприятия.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Современный международный менеджмент.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Современный российский менеджмент.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contextualSpacing/>
      </w:pPr>
      <w:r w:rsidRPr="00BE15A4">
        <w:t>Составьте список основных преимуществ школы человеческих отношений и школы поведенческих наук. Проанализируйте их и сравните со школами, отражающими рационалистический подход к управлению. Обоснуйте свой ответ.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Спортивная организация </w:t>
      </w:r>
      <w:r w:rsidRPr="00BE15A4">
        <w:rPr>
          <w:lang w:val="en-US"/>
        </w:rPr>
        <w:t>XXI</w:t>
      </w:r>
      <w:r w:rsidRPr="00BE15A4">
        <w:t xml:space="preserve"> века.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Сравнительный анализ типов организационных структур управления (плюсы, минусы, ситуации применения).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Среда и инфраструктура организации: внутренняя и внешняя среда организации.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Среда и инфраструктура организации: договорная среда менеджмента.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Стратегическое планирование как функция менеджмента. Перспективные и стратегические планы.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Стратегия развития организационных конфликтов.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lastRenderedPageBreak/>
        <w:t xml:space="preserve">Сущность и общая характеристика организационных структур менеджмента. Виды и классификация организационных структур.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Сущность и содержание понятия «менеджмент». Цели и задачи менеджмента.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Сущность понятия «менеджмент», его содержание и место в системе социально-экономических категорий. Цели и задачи менеджмента.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Теория жизненного цикла </w:t>
      </w:r>
      <w:proofErr w:type="spellStart"/>
      <w:r w:rsidRPr="00BE15A4">
        <w:t>Херси</w:t>
      </w:r>
      <w:proofErr w:type="spellEnd"/>
      <w:r w:rsidRPr="00BE15A4">
        <w:t xml:space="preserve"> и </w:t>
      </w:r>
      <w:proofErr w:type="spellStart"/>
      <w:r w:rsidRPr="00BE15A4">
        <w:t>Бланшара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Функциональная организационная структура.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Шведская модель менеджмента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Школа науки управления или количественный подход.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Школа научного управления (Ф. Тейлор и др.)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Школа поведенческих наук (Д. Мак-Грегор, Ф. </w:t>
      </w:r>
      <w:proofErr w:type="spellStart"/>
      <w:r w:rsidRPr="00BE15A4">
        <w:t>Герцберг</w:t>
      </w:r>
      <w:proofErr w:type="spellEnd"/>
      <w:r w:rsidRPr="00BE15A4">
        <w:t>).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Школа человеческих отношений (Мэри П. </w:t>
      </w:r>
      <w:proofErr w:type="spellStart"/>
      <w:r w:rsidRPr="00BE15A4">
        <w:t>Фоллетт</w:t>
      </w:r>
      <w:proofErr w:type="spellEnd"/>
      <w:r w:rsidRPr="00BE15A4">
        <w:t xml:space="preserve">, Э. </w:t>
      </w:r>
      <w:proofErr w:type="spellStart"/>
      <w:r w:rsidRPr="00BE15A4">
        <w:t>Мэйо</w:t>
      </w:r>
      <w:proofErr w:type="spellEnd"/>
      <w:r w:rsidRPr="00BE15A4">
        <w:t>).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Эволюция менеджмента: условия и предпосылки возникновения менеджмента.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 xml:space="preserve">Экономические и неэкономические способы стимулирования. </w:t>
      </w:r>
    </w:p>
    <w:p w:rsidR="00B1186E" w:rsidRPr="00BE15A4" w:rsidRDefault="00B1186E" w:rsidP="00B1186E">
      <w:pPr>
        <w:numPr>
          <w:ilvl w:val="0"/>
          <w:numId w:val="46"/>
        </w:numPr>
        <w:tabs>
          <w:tab w:val="left" w:pos="426"/>
          <w:tab w:val="left" w:pos="709"/>
        </w:tabs>
        <w:ind w:left="0" w:firstLine="0"/>
        <w:contextualSpacing/>
      </w:pPr>
      <w:r w:rsidRPr="00BE15A4">
        <w:t>Японская модель менеджмента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  <w:lang w:val="en-US"/>
        </w:rPr>
        <w:t>II</w:t>
      </w:r>
      <w:r w:rsidRPr="00BE15A4">
        <w:rPr>
          <w:b/>
        </w:rPr>
        <w:t xml:space="preserve"> семестр    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Виды управленческого контроля: внешний и внутренний контроль.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Контроль как важнейшая функция управления. Виды контроля.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Контроль как важнейшая функция управления. Содержание и элементы контроля. Основные задачи контроля.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Контроль как функция управления. Принципы контроля.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Контроль над реализацией стратегического планирования.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Лидерство и стиль управления. Подход с позиции личных качеств.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Методы осуществления управленческой деятельности. Эффективность управления.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Методы подбора персонала. Способы рационализации персонала.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Модели и методы принятия решений.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/>
      </w:pPr>
      <w:r w:rsidRPr="00BE15A4">
        <w:t>Проанализируйте этапы развития теорий организационного поведения.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Процесс коммуникации и эффективность менеджмента.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Процесс планирования спортивного мероприятия.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Процесс развития коллектива.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Процессный подход в теории менеджмента.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  <w:rPr>
          <w:b/>
        </w:rPr>
      </w:pPr>
      <w:r w:rsidRPr="00BE15A4">
        <w:t>Реализация управленческих решений.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Сетевые и кольцевые управленческие структуры.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Системный подход в теории менеджмента.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Ситуационный подход в теории менеджмента.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Типы и виды управленческих полномочий.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Укажите основные преимущества и недостатки внутренних и внешних источников привлечения персонала.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>Управленческие отношения в сфере физической культуры и спорта.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Управленческие полномочия: централизация и децентрализация управленческих полномочий.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</w:tabs>
        <w:ind w:left="0" w:firstLine="0"/>
        <w:contextualSpacing/>
      </w:pPr>
      <w:r w:rsidRPr="00BE15A4">
        <w:t xml:space="preserve">Управленческие решения в процессе управления. Виды управленческих решений. 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  <w:tab w:val="left" w:pos="851"/>
        </w:tabs>
        <w:ind w:left="0" w:firstLine="0"/>
        <w:contextualSpacing/>
      </w:pPr>
      <w:r w:rsidRPr="00BE15A4">
        <w:t>Участие представителей России в менеджменте международным спортивным движением.</w:t>
      </w:r>
    </w:p>
    <w:p w:rsidR="00B1186E" w:rsidRPr="00BE15A4" w:rsidRDefault="00B1186E" w:rsidP="00B1186E">
      <w:pPr>
        <w:numPr>
          <w:ilvl w:val="0"/>
          <w:numId w:val="47"/>
        </w:numPr>
        <w:tabs>
          <w:tab w:val="left" w:pos="426"/>
          <w:tab w:val="left" w:pos="851"/>
        </w:tabs>
        <w:ind w:left="0" w:firstLine="0"/>
        <w:contextualSpacing/>
      </w:pPr>
      <w:r w:rsidRPr="00BE15A4">
        <w:t>Эффективность менеджмента.</w:t>
      </w:r>
    </w:p>
    <w:p w:rsidR="00B1186E" w:rsidRPr="00BE15A4" w:rsidRDefault="00B1186E" w:rsidP="00B1186E">
      <w:pPr>
        <w:jc w:val="center"/>
        <w:rPr>
          <w:b/>
        </w:rPr>
      </w:pPr>
      <w:r w:rsidRPr="00BE15A4">
        <w:br w:type="page"/>
      </w:r>
      <w:r w:rsidRPr="00BE15A4">
        <w:rPr>
          <w:b/>
          <w:bCs/>
        </w:rPr>
        <w:lastRenderedPageBreak/>
        <w:t>Темы курсовых работ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Развитие науки управления: современные подходы.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Новая парадигма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Наука и практика управления в нашей стране: исторический аспект и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современное состояние.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Методология науки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как искусство.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Соотношения науки и искусства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Творчество в управлении.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Влияние национально-исторических факторов на управление.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Сравнительный анализ японской и американской моделей управления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Современные тенденции и особенности управления российскими компаниями.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управления организацией в новой экономике России.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Новые подходы к управлению организациями в России.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Глобализация и ее влияние на управление компанией.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Миссия и цели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Поведенческий подход к управлению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Применение целевого подхода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Проблема согласования целей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Соотношение целей и средств практики управления в политической модели менеджмента А. Томаса.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Система управления по целям.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Система управления по результатам.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Системный и комплексный подходы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Ситуационное управление: отечественный и зарубежный опыт.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в непредвиденных обстоятельствах.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предпринимательского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Возможности и проблемы использования синергетического подхода к управлению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Организация как открытая система.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Создание, функционирование и развитие организации как объекта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Предпринимательские сети как объекты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сетевыми организациями.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Новые условия функционирования организаций в сетях.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Перспективы развития франчайзинга в России.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Интеграция организаций.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Формы кооперации и интеграции организаций.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Теоретические и практические проблемы достижения баланса интересов заинтересованных групп в деятельности современных организаций.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Роль корпораций в экономике современной России.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Корпорации как форма управления: их достоинства и недостатки.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Социальная ответственность современных корпораций.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Виртуальные организации как новая организационная форма.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управления виртуальной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Ответственность (создателей) в виртуальной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Адаптация организации к изменениям внешней среды.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анализа внутренней и внешней среды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управления в турбулентной среде.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Законы управления и проблемы их использования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сочетания централизации и децентрализации управления в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lastRenderedPageBreak/>
        <w:t>Проблема взаимодействия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Роль, сущность и содержание функций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Стратегическое управление и его роль в повышении эффективности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Роль маркетинга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Координация как функция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Контроль как функция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Современные тенденции в формировании и развитии организационных структур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Современные подходы и пути развития организационных структур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Современные подходы к оценке организационных структур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Организационные структуры управления на разных стадиях развития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Матричные организационные структуры, проблемы их использования.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proofErr w:type="spellStart"/>
      <w:r w:rsidRPr="00BE15A4">
        <w:t>Дивизиональные</w:t>
      </w:r>
      <w:proofErr w:type="spellEnd"/>
      <w:r w:rsidRPr="00BE15A4">
        <w:t xml:space="preserve"> организационные структуры, условия и перспективы их применения.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Сетевые организационные структуры, их разновидности.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использования сетевых структур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трудовой мотивации работников современных российских организаций.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Сравнительный анализ теорий мотивации.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Содержательные теории мотивации и их применение в управлении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Процессуальные теории мотивации и их применение в управлении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Теория справедливости и ее использование в управлении.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Сущность и содержание процесса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Управленческое решение как интеграционный процесс совместной деятельности.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Эффективность и качество управленческих решений.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Методы разработки и оптимизации управленческих решений.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групповых решений.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Коммуникации в организациях.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информационного обеспечения процесса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Межличностные коммуникации в процессе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Методы управления и проблемы их эффективного использования.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Системное использование методов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Экономические методы в управлении современными организациями.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Организация как объект социального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Личность в системе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конфликтами.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Модель управляющего XXI в.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Человеческий потенциал управления: проблемы оценки и использования.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Лидерство в управлении.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Власть и авторитет руководителя.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Анализ теорий и моделей лидерства.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Сравнительный анализ различных стилей руководства.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Разделение и кооперация управленческого труда.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Современные формы кооперации управленческого труда.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Роль руководителя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Характер и содержание труда руководителя.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Имидж современного руководителя.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делегирования полномочий в современных организациях.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Причины принятия ошибочных решений руководителями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Социальное партнерство в системе управления организаций.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Рабочее время руководителя и проблемы его использования.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Направления совершенствования организации труда руководителя.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Самоуправление, его сущность и особенности.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lastRenderedPageBreak/>
        <w:t>Новые тенденции самоуправления в российских организациях.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Участие работников в управлении организацией. Управление человеческими ресурсами в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Эволюция концепций управления человеческими ресурсами.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оценки управленческого персонала.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Методы оценки управленческого персонала.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подготовки, переподготовки и повышения квалификации управленческого персонала.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Современные подходы к обучению и повышению квалификации управленческого персонала в сфере ФК и С.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Формы и методы обучения управленческого персонала.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Проблемы карьеры работников в современных организациях.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Основные направления научной организации управленческого труда.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Культура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Особенности управления организациями малого бизнеса.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инновациями в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проектами в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Электронное ведение бизнеса.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Эффективность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Методология измерения эффективности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Пути повышения эффективности управления.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Ресурсы управления: сущность, состав, структура, динамика.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Роль фактора времени в управлении организацией.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Реструктуризация и эффективность деятельности организации.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Управление знаниями: современные подходы.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Модели управления в концепции конкурирующих ценностей.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Влияние кризисных явлений в экономике на организацию.</w:t>
      </w:r>
    </w:p>
    <w:p w:rsidR="00B1186E" w:rsidRPr="00BE15A4" w:rsidRDefault="00B1186E" w:rsidP="00B1186E">
      <w:pPr>
        <w:numPr>
          <w:ilvl w:val="0"/>
          <w:numId w:val="45"/>
        </w:numPr>
        <w:tabs>
          <w:tab w:val="left" w:pos="993"/>
        </w:tabs>
        <w:contextualSpacing/>
        <w:jc w:val="both"/>
      </w:pPr>
      <w:r w:rsidRPr="00BE15A4">
        <w:t>Социальная ответственность бизнеса.</w:t>
      </w:r>
    </w:p>
    <w:p w:rsidR="00B1186E" w:rsidRPr="00BE15A4" w:rsidRDefault="00B1186E" w:rsidP="00B1186E">
      <w:pPr>
        <w:jc w:val="both"/>
      </w:pPr>
      <w:r w:rsidRPr="00BE15A4">
        <w:br w:type="page"/>
      </w:r>
    </w:p>
    <w:p w:rsidR="00B1186E" w:rsidRPr="00BE15A4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spacing w:val="-1"/>
        </w:rPr>
      </w:pPr>
      <w:r w:rsidRPr="00BE15A4">
        <w:rPr>
          <w:b/>
          <w:spacing w:val="-1"/>
        </w:rPr>
        <w:lastRenderedPageBreak/>
        <w:t>Тестовые задания</w:t>
      </w:r>
    </w:p>
    <w:p w:rsidR="00B1186E" w:rsidRPr="00BE15A4" w:rsidRDefault="00B1186E" w:rsidP="00B1186E">
      <w:pPr>
        <w:jc w:val="center"/>
        <w:rPr>
          <w:b/>
        </w:rPr>
      </w:pPr>
    </w:p>
    <w:p w:rsidR="00B1186E" w:rsidRPr="00BE15A4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BE15A4">
        <w:rPr>
          <w:b/>
        </w:rPr>
        <w:t xml:space="preserve">ПК-1, ПК-2, ПК-4. </w:t>
      </w:r>
      <w:r w:rsidRPr="00BE15A4">
        <w:t>Знает:</w:t>
      </w:r>
      <w:r w:rsidRPr="00BE15A4">
        <w:rPr>
          <w:spacing w:val="-1"/>
        </w:rPr>
        <w:t xml:space="preserve"> </w:t>
      </w:r>
      <w:r w:rsidRPr="00BE15A4">
        <w:rPr>
          <w:rFonts w:eastAsia="Calibri"/>
          <w:lang w:eastAsia="en-US"/>
        </w:rPr>
        <w:t>основы экономики, организации труда и управления.</w:t>
      </w:r>
    </w:p>
    <w:p w:rsidR="00B1186E" w:rsidRPr="00BE15A4" w:rsidRDefault="00B1186E" w:rsidP="00B1186E">
      <w:pPr>
        <w:pStyle w:val="af5"/>
        <w:ind w:left="0" w:right="-113" w:firstLine="993"/>
        <w:jc w:val="both"/>
        <w:rPr>
          <w:rFonts w:eastAsia="Calibri"/>
          <w:lang w:eastAsia="en-US"/>
        </w:rPr>
      </w:pPr>
      <w:r w:rsidRPr="00BE15A4">
        <w:rPr>
          <w:b/>
        </w:rPr>
        <w:t xml:space="preserve">ПК-3. </w:t>
      </w:r>
      <w:r w:rsidRPr="00BE15A4">
        <w:t xml:space="preserve">Знает: </w:t>
      </w:r>
      <w:r w:rsidRPr="00BE15A4">
        <w:rPr>
          <w:rFonts w:eastAsia="Calibri"/>
          <w:lang w:eastAsia="en-US"/>
        </w:rPr>
        <w:t>нормативные документы, регламентирующие работу со служебной документацией.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  <w:bCs/>
        </w:rPr>
        <w:t xml:space="preserve">Раздел 1 </w:t>
      </w:r>
      <w:r w:rsidRPr="00BE15A4">
        <w:rPr>
          <w:b/>
        </w:rPr>
        <w:t>Введение в основы менеджмента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1. Термин «управление» и термин «менеджмент»:</w:t>
      </w:r>
    </w:p>
    <w:p w:rsidR="00B1186E" w:rsidRPr="00BE15A4" w:rsidRDefault="00B1186E" w:rsidP="00B1186E">
      <w:r w:rsidRPr="00BE15A4">
        <w:t xml:space="preserve"> а) тождественны </w:t>
      </w:r>
    </w:p>
    <w:p w:rsidR="00B1186E" w:rsidRPr="00BE15A4" w:rsidRDefault="00B1186E" w:rsidP="00B1186E">
      <w:r w:rsidRPr="00BE15A4">
        <w:t xml:space="preserve">б) управление трактуется шире, чем менеджмент </w:t>
      </w:r>
    </w:p>
    <w:p w:rsidR="00B1186E" w:rsidRPr="00BE15A4" w:rsidRDefault="00B1186E" w:rsidP="00B1186E">
      <w:r w:rsidRPr="00BE15A4">
        <w:t>в) менеджмент трактуется шире, чем управление г) не связанные между собой понятия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2. Управление – это:</w:t>
      </w:r>
    </w:p>
    <w:p w:rsidR="00B1186E" w:rsidRPr="00BE15A4" w:rsidRDefault="00B1186E" w:rsidP="00B1186E">
      <w:r w:rsidRPr="00BE15A4">
        <w:t xml:space="preserve"> а) целенаправленное воздействие, согласующее совместную деятельность</w:t>
      </w:r>
    </w:p>
    <w:p w:rsidR="00B1186E" w:rsidRPr="00BE15A4" w:rsidRDefault="00B1186E" w:rsidP="00B1186E">
      <w:r w:rsidRPr="00BE15A4">
        <w:t xml:space="preserve"> б) последовательное осуществление мотивации, организации, планирования и контроля </w:t>
      </w:r>
    </w:p>
    <w:p w:rsidR="00B1186E" w:rsidRPr="00BE15A4" w:rsidRDefault="00B1186E" w:rsidP="00B1186E">
      <w:r w:rsidRPr="00BE15A4">
        <w:t>в) руководство организацией</w:t>
      </w:r>
    </w:p>
    <w:p w:rsidR="00B1186E" w:rsidRPr="00BE15A4" w:rsidRDefault="00B1186E" w:rsidP="00B1186E">
      <w:r w:rsidRPr="00BE15A4">
        <w:t xml:space="preserve"> г) достижение целей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3. Менеджмент – это: </w:t>
      </w:r>
    </w:p>
    <w:p w:rsidR="00B1186E" w:rsidRPr="00BE15A4" w:rsidRDefault="00B1186E" w:rsidP="00B1186E">
      <w:r w:rsidRPr="00BE15A4">
        <w:t>а) управление персоналом организации</w:t>
      </w:r>
    </w:p>
    <w:p w:rsidR="00B1186E" w:rsidRPr="00BE15A4" w:rsidRDefault="00B1186E" w:rsidP="00B1186E">
      <w:r w:rsidRPr="00BE15A4">
        <w:t xml:space="preserve"> б) управление производственными процессами организации </w:t>
      </w:r>
    </w:p>
    <w:p w:rsidR="00B1186E" w:rsidRPr="00BE15A4" w:rsidRDefault="00B1186E" w:rsidP="00B1186E">
      <w:r w:rsidRPr="00BE15A4">
        <w:t xml:space="preserve">в) управление социально-экономическими процессами организации </w:t>
      </w:r>
    </w:p>
    <w:p w:rsidR="00B1186E" w:rsidRPr="00BE15A4" w:rsidRDefault="00B1186E" w:rsidP="00B1186E">
      <w:r w:rsidRPr="00BE15A4">
        <w:t xml:space="preserve">г) способность влиять на поступки людей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4. Менеджмент создает необходимые организационные условия для синтеза науки, практических навыков и знаний, позволяющих принимать оптимальные решения, исходя из этого менеджмент-это: </w:t>
      </w:r>
    </w:p>
    <w:p w:rsidR="00B1186E" w:rsidRPr="00BE15A4" w:rsidRDefault="00B1186E" w:rsidP="00B1186E">
      <w:r w:rsidRPr="00BE15A4">
        <w:t xml:space="preserve">а) вид деятельности и процесс принятия решений </w:t>
      </w:r>
    </w:p>
    <w:p w:rsidR="00B1186E" w:rsidRPr="00BE15A4" w:rsidRDefault="00B1186E" w:rsidP="00B1186E">
      <w:r w:rsidRPr="00BE15A4">
        <w:t xml:space="preserve">б) аппарат управления </w:t>
      </w:r>
    </w:p>
    <w:p w:rsidR="00B1186E" w:rsidRPr="00BE15A4" w:rsidRDefault="00B1186E" w:rsidP="00B1186E">
      <w:r w:rsidRPr="00BE15A4">
        <w:t>в) наука и искусство управления</w:t>
      </w:r>
    </w:p>
    <w:p w:rsidR="00B1186E" w:rsidRPr="00BE15A4" w:rsidRDefault="00B1186E" w:rsidP="00B1186E">
      <w:r w:rsidRPr="00BE15A4">
        <w:t xml:space="preserve"> г) все перечисленное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5. Что является целью менеджмента?</w:t>
      </w:r>
    </w:p>
    <w:p w:rsidR="00B1186E" w:rsidRPr="00BE15A4" w:rsidRDefault="00B1186E" w:rsidP="00B1186E">
      <w:r w:rsidRPr="00BE15A4">
        <w:t xml:space="preserve"> а) обеспечение прибыльности организации</w:t>
      </w:r>
    </w:p>
    <w:p w:rsidR="00B1186E" w:rsidRPr="00BE15A4" w:rsidRDefault="00B1186E" w:rsidP="00B1186E">
      <w:r w:rsidRPr="00BE15A4">
        <w:t xml:space="preserve"> б) эффективное использование ресурсов организации </w:t>
      </w:r>
    </w:p>
    <w:p w:rsidR="00B1186E" w:rsidRPr="00BE15A4" w:rsidRDefault="00B1186E" w:rsidP="00B1186E">
      <w:r w:rsidRPr="00BE15A4">
        <w:t>в) совершенствование всех процессов организации</w:t>
      </w:r>
    </w:p>
    <w:p w:rsidR="00B1186E" w:rsidRPr="00BE15A4" w:rsidRDefault="00B1186E" w:rsidP="00B1186E">
      <w:r w:rsidRPr="00BE15A4">
        <w:t xml:space="preserve"> г) все перечисленные ответы верны </w:t>
      </w:r>
    </w:p>
    <w:p w:rsidR="00B1186E" w:rsidRPr="00BE15A4" w:rsidRDefault="00B1186E" w:rsidP="00B1186E">
      <w:r w:rsidRPr="00BE15A4">
        <w:t>6. На высшем уровне управления происходит:</w:t>
      </w:r>
    </w:p>
    <w:p w:rsidR="00B1186E" w:rsidRPr="00BE15A4" w:rsidRDefault="00B1186E" w:rsidP="00B1186E">
      <w:r w:rsidRPr="00BE15A4">
        <w:t xml:space="preserve"> а) разработка сменно-суточных заданий </w:t>
      </w:r>
    </w:p>
    <w:p w:rsidR="00B1186E" w:rsidRPr="00BE15A4" w:rsidRDefault="00B1186E" w:rsidP="00B1186E">
      <w:r w:rsidRPr="00BE15A4">
        <w:t>б) организация выполнения квартальных заданий</w:t>
      </w:r>
    </w:p>
    <w:p w:rsidR="00B1186E" w:rsidRPr="00BE15A4" w:rsidRDefault="00B1186E" w:rsidP="00B1186E">
      <w:r w:rsidRPr="00BE15A4">
        <w:t xml:space="preserve"> в) формирование целей организации </w:t>
      </w:r>
    </w:p>
    <w:p w:rsidR="00B1186E" w:rsidRPr="00BE15A4" w:rsidRDefault="00B1186E" w:rsidP="00B1186E">
      <w:r w:rsidRPr="00BE15A4">
        <w:t xml:space="preserve">г) контроль использования сырья и оборудования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7. Информационная роль менеджера не предполагает выполнение следующей функции:</w:t>
      </w:r>
    </w:p>
    <w:p w:rsidR="00B1186E" w:rsidRPr="00BE15A4" w:rsidRDefault="00B1186E" w:rsidP="00B1186E">
      <w:r w:rsidRPr="00BE15A4">
        <w:t xml:space="preserve"> а) сбор информации об организационной среде </w:t>
      </w:r>
    </w:p>
    <w:p w:rsidR="00B1186E" w:rsidRPr="00BE15A4" w:rsidRDefault="00B1186E" w:rsidP="00B1186E">
      <w:r w:rsidRPr="00BE15A4">
        <w:t>б) распространение фактов и нормативных установок</w:t>
      </w:r>
    </w:p>
    <w:p w:rsidR="00B1186E" w:rsidRPr="00BE15A4" w:rsidRDefault="00B1186E" w:rsidP="00B1186E">
      <w:r w:rsidRPr="00BE15A4">
        <w:t xml:space="preserve"> в) осуществление текущих корректировок заданий подчиненных </w:t>
      </w:r>
    </w:p>
    <w:p w:rsidR="00B1186E" w:rsidRPr="00BE15A4" w:rsidRDefault="00B1186E" w:rsidP="00B1186E">
      <w:r w:rsidRPr="00BE15A4">
        <w:t>г) все предыдущие ответы верны</w:t>
      </w:r>
    </w:p>
    <w:p w:rsidR="00B1186E" w:rsidRPr="00BE15A4" w:rsidRDefault="00B1186E" w:rsidP="00B1186E">
      <w:pPr>
        <w:rPr>
          <w:b/>
        </w:rPr>
      </w:pPr>
      <w:r w:rsidRPr="00BE15A4">
        <w:t xml:space="preserve"> </w:t>
      </w:r>
      <w:r w:rsidRPr="00BE15A4">
        <w:rPr>
          <w:b/>
        </w:rPr>
        <w:t>8. Важным принципом в менеджменте является правильное распределение задач по иерархическим уровням, в соответствии с которым:</w:t>
      </w:r>
    </w:p>
    <w:p w:rsidR="00B1186E" w:rsidRPr="00BE15A4" w:rsidRDefault="00B1186E" w:rsidP="00B1186E">
      <w:r w:rsidRPr="00BE15A4">
        <w:t xml:space="preserve">а) чем выше уровень, тем больше оперативных задач на нем решаются </w:t>
      </w:r>
    </w:p>
    <w:p w:rsidR="00B1186E" w:rsidRPr="00BE15A4" w:rsidRDefault="00B1186E" w:rsidP="00B1186E">
      <w:r w:rsidRPr="00BE15A4">
        <w:t xml:space="preserve">б) руководитель является лучшим специалистом по производству </w:t>
      </w:r>
    </w:p>
    <w:p w:rsidR="00B1186E" w:rsidRPr="00BE15A4" w:rsidRDefault="00B1186E" w:rsidP="00B1186E">
      <w:r w:rsidRPr="00BE15A4">
        <w:t>в) обеспечение ритмичности - задача низового звена</w:t>
      </w:r>
    </w:p>
    <w:p w:rsidR="00B1186E" w:rsidRPr="00BE15A4" w:rsidRDefault="00B1186E" w:rsidP="00B1186E">
      <w:r w:rsidRPr="00BE15A4">
        <w:t xml:space="preserve"> г) ответственность за управление несет собственник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lastRenderedPageBreak/>
        <w:t xml:space="preserve"> 9. По месту в системе управления организацией менеджеры занимают три уровня. Деятельность менеджеров высшего уровня характеризуется масштабностью и сложностью и включает:</w:t>
      </w:r>
    </w:p>
    <w:p w:rsidR="00B1186E" w:rsidRPr="00BE15A4" w:rsidRDefault="00B1186E" w:rsidP="00B1186E">
      <w:r w:rsidRPr="00BE15A4">
        <w:t xml:space="preserve"> а) постоянное общение с производственным персоналом</w:t>
      </w:r>
    </w:p>
    <w:p w:rsidR="00B1186E" w:rsidRPr="00BE15A4" w:rsidRDefault="00B1186E" w:rsidP="00B1186E">
      <w:r w:rsidRPr="00BE15A4">
        <w:t xml:space="preserve"> б) принятие ключевых решений по стратегии</w:t>
      </w:r>
    </w:p>
    <w:p w:rsidR="00B1186E" w:rsidRPr="00BE15A4" w:rsidRDefault="00B1186E" w:rsidP="00B1186E">
      <w:r w:rsidRPr="00BE15A4">
        <w:t xml:space="preserve"> в) контроль работы руководителей низового уровня</w:t>
      </w:r>
    </w:p>
    <w:p w:rsidR="00B1186E" w:rsidRPr="00BE15A4" w:rsidRDefault="00B1186E" w:rsidP="00B1186E">
      <w:r w:rsidRPr="00BE15A4">
        <w:t xml:space="preserve"> г) составляют самую многочисленную категорию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10. В современных условиях роль руководителей среднего уровня возрастает, их деятельность связана:</w:t>
      </w:r>
    </w:p>
    <w:p w:rsidR="00B1186E" w:rsidRPr="00BE15A4" w:rsidRDefault="00B1186E" w:rsidP="00B1186E">
      <w:r w:rsidRPr="00BE15A4">
        <w:t xml:space="preserve"> а) контроль выполнения производственных заданий </w:t>
      </w:r>
    </w:p>
    <w:p w:rsidR="00B1186E" w:rsidRPr="00BE15A4" w:rsidRDefault="00B1186E" w:rsidP="00B1186E">
      <w:r w:rsidRPr="00BE15A4">
        <w:t xml:space="preserve">б) решение тактических и оперативных проблем </w:t>
      </w:r>
    </w:p>
    <w:p w:rsidR="00B1186E" w:rsidRPr="00BE15A4" w:rsidRDefault="00B1186E" w:rsidP="00B1186E">
      <w:r w:rsidRPr="00BE15A4">
        <w:t xml:space="preserve">в) самая малочисленная, но влиятельная категория </w:t>
      </w:r>
    </w:p>
    <w:p w:rsidR="00B1186E" w:rsidRPr="00BE15A4" w:rsidRDefault="00B1186E" w:rsidP="00B1186E">
      <w:r w:rsidRPr="00BE15A4">
        <w:t>г) самая многочисленная категория</w:t>
      </w:r>
    </w:p>
    <w:p w:rsidR="00B1186E" w:rsidRPr="00BE15A4" w:rsidRDefault="00B1186E" w:rsidP="00B1186E">
      <w:pPr>
        <w:jc w:val="center"/>
        <w:rPr>
          <w:b/>
          <w:iCs/>
        </w:rPr>
      </w:pPr>
      <w:r w:rsidRPr="00BE15A4">
        <w:rPr>
          <w:b/>
          <w:bCs/>
        </w:rPr>
        <w:t>Раздел</w:t>
      </w:r>
      <w:r w:rsidRPr="00BE15A4">
        <w:rPr>
          <w:b/>
        </w:rPr>
        <w:t xml:space="preserve"> 2 </w:t>
      </w:r>
      <w:r w:rsidRPr="00BE15A4">
        <w:rPr>
          <w:b/>
          <w:iCs/>
        </w:rPr>
        <w:t>Эволюция менеджмента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1. Подходы к управлению включают: </w:t>
      </w:r>
    </w:p>
    <w:p w:rsidR="00B1186E" w:rsidRPr="00BE15A4" w:rsidRDefault="00B1186E" w:rsidP="00B1186E">
      <w:r w:rsidRPr="00BE15A4">
        <w:t xml:space="preserve">а) научное управление; процессный подход; системный подход; поведенческий подход </w:t>
      </w:r>
    </w:p>
    <w:p w:rsidR="00B1186E" w:rsidRPr="00BE15A4" w:rsidRDefault="00B1186E" w:rsidP="00B1186E">
      <w:r w:rsidRPr="00BE15A4">
        <w:t xml:space="preserve">б) подход с позиций школ; системный подход; процессный подход; ситуационный подход в) научное управление; административное управление; школа человеческих отношений </w:t>
      </w:r>
    </w:p>
    <w:p w:rsidR="00B1186E" w:rsidRPr="00BE15A4" w:rsidRDefault="00B1186E" w:rsidP="00B1186E">
      <w:r w:rsidRPr="00BE15A4">
        <w:t xml:space="preserve">г) количественные методы; наука управления; научное управление; ситуационный подход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2. Какая из школ управленческой мысли была хронологически первой:</w:t>
      </w:r>
    </w:p>
    <w:p w:rsidR="00B1186E" w:rsidRPr="00BE15A4" w:rsidRDefault="00B1186E" w:rsidP="00B1186E">
      <w:r w:rsidRPr="00BE15A4">
        <w:t xml:space="preserve"> а) количественных методов </w:t>
      </w:r>
    </w:p>
    <w:p w:rsidR="00B1186E" w:rsidRPr="00BE15A4" w:rsidRDefault="00B1186E" w:rsidP="00B1186E">
      <w:r w:rsidRPr="00BE15A4">
        <w:t xml:space="preserve">б) научного управления </w:t>
      </w:r>
    </w:p>
    <w:p w:rsidR="00B1186E" w:rsidRPr="00BE15A4" w:rsidRDefault="00B1186E" w:rsidP="00B1186E">
      <w:r w:rsidRPr="00BE15A4">
        <w:t xml:space="preserve">в) административно-классическая </w:t>
      </w:r>
    </w:p>
    <w:p w:rsidR="00B1186E" w:rsidRPr="00BE15A4" w:rsidRDefault="00B1186E" w:rsidP="00B1186E">
      <w:r w:rsidRPr="00BE15A4">
        <w:t xml:space="preserve">г) человеческих отношений и поведенческих наук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3. Представителями административно-классической школы являются: </w:t>
      </w:r>
    </w:p>
    <w:p w:rsidR="00B1186E" w:rsidRPr="00BE15A4" w:rsidRDefault="00B1186E" w:rsidP="00B1186E">
      <w:r w:rsidRPr="00BE15A4">
        <w:t xml:space="preserve">а) М.П. </w:t>
      </w:r>
      <w:proofErr w:type="spellStart"/>
      <w:r w:rsidRPr="00BE15A4">
        <w:t>Фолетт</w:t>
      </w:r>
      <w:proofErr w:type="spellEnd"/>
      <w:r w:rsidRPr="00BE15A4">
        <w:t xml:space="preserve">, Э. </w:t>
      </w:r>
      <w:proofErr w:type="spellStart"/>
      <w:r w:rsidRPr="00BE15A4">
        <w:t>Мэйо</w:t>
      </w:r>
      <w:proofErr w:type="spellEnd"/>
      <w:r w:rsidRPr="00BE15A4">
        <w:t xml:space="preserve">, А. </w:t>
      </w:r>
      <w:proofErr w:type="spellStart"/>
      <w:r w:rsidRPr="00BE15A4">
        <w:t>Маслоу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 xml:space="preserve">б) А. </w:t>
      </w:r>
      <w:proofErr w:type="spellStart"/>
      <w:r w:rsidRPr="00BE15A4">
        <w:t>Файоль</w:t>
      </w:r>
      <w:proofErr w:type="spellEnd"/>
      <w:r w:rsidRPr="00BE15A4">
        <w:t xml:space="preserve">, Л. </w:t>
      </w:r>
      <w:proofErr w:type="spellStart"/>
      <w:r w:rsidRPr="00BE15A4">
        <w:t>Урвик</w:t>
      </w:r>
      <w:proofErr w:type="spellEnd"/>
      <w:r w:rsidRPr="00BE15A4">
        <w:t xml:space="preserve">, Д. </w:t>
      </w:r>
      <w:proofErr w:type="spellStart"/>
      <w:r w:rsidRPr="00BE15A4">
        <w:t>Муни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 xml:space="preserve">в) </w:t>
      </w:r>
      <w:proofErr w:type="spellStart"/>
      <w:r w:rsidRPr="00BE15A4">
        <w:t>Ф.У.Тейлор</w:t>
      </w:r>
      <w:proofErr w:type="spellEnd"/>
      <w:r w:rsidRPr="00BE15A4">
        <w:t>, Ф. и Л. Гилберт, Г. Форд</w:t>
      </w:r>
    </w:p>
    <w:p w:rsidR="00B1186E" w:rsidRPr="00BE15A4" w:rsidRDefault="00B1186E" w:rsidP="00B1186E">
      <w:r w:rsidRPr="00BE15A4">
        <w:t xml:space="preserve"> г) Г. </w:t>
      </w:r>
      <w:proofErr w:type="spellStart"/>
      <w:r w:rsidRPr="00BE15A4">
        <w:t>Саймон</w:t>
      </w:r>
      <w:proofErr w:type="spellEnd"/>
      <w:r w:rsidRPr="00BE15A4">
        <w:t xml:space="preserve">, Д. Р. </w:t>
      </w:r>
      <w:proofErr w:type="spellStart"/>
      <w:r w:rsidRPr="00BE15A4">
        <w:t>Форрестер</w:t>
      </w:r>
      <w:proofErr w:type="spellEnd"/>
      <w:r w:rsidRPr="00BE15A4">
        <w:t xml:space="preserve">, Д. </w:t>
      </w:r>
      <w:proofErr w:type="spellStart"/>
      <w:r w:rsidRPr="00BE15A4">
        <w:t>Марч</w:t>
      </w:r>
      <w:proofErr w:type="spellEnd"/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4. Что считается основным элементом ситуационного подхода: </w:t>
      </w:r>
    </w:p>
    <w:p w:rsidR="00B1186E" w:rsidRPr="00BE15A4" w:rsidRDefault="00B1186E" w:rsidP="00B1186E">
      <w:r w:rsidRPr="00BE15A4">
        <w:t xml:space="preserve">а) метод управления </w:t>
      </w:r>
    </w:p>
    <w:p w:rsidR="00B1186E" w:rsidRPr="00BE15A4" w:rsidRDefault="00B1186E" w:rsidP="00B1186E">
      <w:r w:rsidRPr="00BE15A4">
        <w:t xml:space="preserve">б) личность менеджера </w:t>
      </w:r>
    </w:p>
    <w:p w:rsidR="00B1186E" w:rsidRPr="00BE15A4" w:rsidRDefault="00B1186E" w:rsidP="00B1186E">
      <w:r w:rsidRPr="00BE15A4">
        <w:t xml:space="preserve">в) набор обстоятельств, влияющих на организацию </w:t>
      </w:r>
    </w:p>
    <w:p w:rsidR="00B1186E" w:rsidRPr="00BE15A4" w:rsidRDefault="00B1186E" w:rsidP="00B1186E">
      <w:r w:rsidRPr="00BE15A4">
        <w:t xml:space="preserve">г) внешняя среда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5. Согласно процессному подходу, связующими процессами в менеджменте являются: </w:t>
      </w:r>
    </w:p>
    <w:p w:rsidR="00B1186E" w:rsidRPr="00BE15A4" w:rsidRDefault="00B1186E" w:rsidP="00B1186E">
      <w:r w:rsidRPr="00BE15A4">
        <w:t>а) планирование, организация, мотивация, контроль</w:t>
      </w:r>
    </w:p>
    <w:p w:rsidR="00B1186E" w:rsidRPr="00BE15A4" w:rsidRDefault="00B1186E" w:rsidP="00B1186E">
      <w:r w:rsidRPr="00BE15A4">
        <w:t xml:space="preserve"> б) коммуникации и принятие решений</w:t>
      </w:r>
    </w:p>
    <w:p w:rsidR="00B1186E" w:rsidRPr="00BE15A4" w:rsidRDefault="00B1186E" w:rsidP="00B1186E">
      <w:r w:rsidRPr="00BE15A4">
        <w:t xml:space="preserve"> в) централизация и децентрализация</w:t>
      </w:r>
    </w:p>
    <w:p w:rsidR="00B1186E" w:rsidRPr="00BE15A4" w:rsidRDefault="00B1186E" w:rsidP="00B1186E">
      <w:r w:rsidRPr="00BE15A4">
        <w:t xml:space="preserve"> г) делегирование полномочий и ответственность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6. Какой из ниже перечисленных подходов рассматривает управление как осуществление набора управленческих функций:</w:t>
      </w:r>
    </w:p>
    <w:p w:rsidR="00B1186E" w:rsidRPr="00BE15A4" w:rsidRDefault="00B1186E" w:rsidP="00B1186E">
      <w:r w:rsidRPr="00BE15A4">
        <w:t xml:space="preserve"> а) ситуационный </w:t>
      </w:r>
    </w:p>
    <w:p w:rsidR="00B1186E" w:rsidRPr="00BE15A4" w:rsidRDefault="00B1186E" w:rsidP="00B1186E">
      <w:r w:rsidRPr="00BE15A4">
        <w:t>б) системный</w:t>
      </w:r>
    </w:p>
    <w:p w:rsidR="00B1186E" w:rsidRPr="00BE15A4" w:rsidRDefault="00B1186E" w:rsidP="00B1186E">
      <w:r w:rsidRPr="00BE15A4">
        <w:t xml:space="preserve"> в) функциональный </w:t>
      </w:r>
    </w:p>
    <w:p w:rsidR="00B1186E" w:rsidRPr="00BE15A4" w:rsidRDefault="00B1186E" w:rsidP="00B1186E">
      <w:r w:rsidRPr="00BE15A4">
        <w:t xml:space="preserve">г) подход с позиций школ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7. Что можно назвать основной оптимальной характеристикой школы человеческих отношений? </w:t>
      </w:r>
    </w:p>
    <w:p w:rsidR="00B1186E" w:rsidRPr="00BE15A4" w:rsidRDefault="00B1186E" w:rsidP="00B1186E">
      <w:r w:rsidRPr="00BE15A4">
        <w:t>а) использование научного анализа для определения оптимальных способов выполнения задачи</w:t>
      </w:r>
    </w:p>
    <w:p w:rsidR="00B1186E" w:rsidRPr="00BE15A4" w:rsidRDefault="00B1186E" w:rsidP="00B1186E">
      <w:r w:rsidRPr="00BE15A4">
        <w:lastRenderedPageBreak/>
        <w:t xml:space="preserve"> б) перенос центра тяжести в управлении с выполнения задач на отношения между людьми в) создание систематизированной теории управления всей организации, выделив управление как особый вид деятельности</w:t>
      </w:r>
    </w:p>
    <w:p w:rsidR="00B1186E" w:rsidRPr="00BE15A4" w:rsidRDefault="00B1186E" w:rsidP="00B1186E">
      <w:r w:rsidRPr="00BE15A4">
        <w:t xml:space="preserve"> г) все предыдущие ответы неверны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8. Деятельность представителей какой школы управления можно оценить следующим образом: они рассматривали управление как комплексный процесс и выделили основные универсальные принципы управления: </w:t>
      </w:r>
    </w:p>
    <w:p w:rsidR="00B1186E" w:rsidRPr="00BE15A4" w:rsidRDefault="00B1186E" w:rsidP="00B1186E">
      <w:r w:rsidRPr="00BE15A4">
        <w:t xml:space="preserve">а) школа научного управления </w:t>
      </w:r>
    </w:p>
    <w:p w:rsidR="00B1186E" w:rsidRPr="00BE15A4" w:rsidRDefault="00B1186E" w:rsidP="00B1186E">
      <w:r w:rsidRPr="00BE15A4">
        <w:t>б) школа административного управления</w:t>
      </w:r>
    </w:p>
    <w:p w:rsidR="00B1186E" w:rsidRPr="00BE15A4" w:rsidRDefault="00B1186E" w:rsidP="00B1186E">
      <w:r w:rsidRPr="00BE15A4">
        <w:t xml:space="preserve"> в) школа человеческих отношений и поведенческих наук </w:t>
      </w:r>
    </w:p>
    <w:p w:rsidR="00B1186E" w:rsidRPr="00BE15A4" w:rsidRDefault="00B1186E" w:rsidP="00B1186E">
      <w:r w:rsidRPr="00BE15A4">
        <w:t>г) школа количественных методов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9. Исследования Ф.У. Тейлора были направлены на: </w:t>
      </w:r>
    </w:p>
    <w:p w:rsidR="00B1186E" w:rsidRPr="00BE15A4" w:rsidRDefault="00B1186E" w:rsidP="00B1186E">
      <w:r w:rsidRPr="00BE15A4">
        <w:t xml:space="preserve">а) рабочего </w:t>
      </w:r>
    </w:p>
    <w:p w:rsidR="00B1186E" w:rsidRPr="00BE15A4" w:rsidRDefault="00B1186E" w:rsidP="00B1186E">
      <w:r w:rsidRPr="00BE15A4">
        <w:t xml:space="preserve">б) руководителя среднего звена </w:t>
      </w:r>
    </w:p>
    <w:p w:rsidR="00B1186E" w:rsidRPr="00BE15A4" w:rsidRDefault="00B1186E" w:rsidP="00B1186E">
      <w:r w:rsidRPr="00BE15A4">
        <w:t xml:space="preserve">в) менеджера </w:t>
      </w:r>
    </w:p>
    <w:p w:rsidR="00B1186E" w:rsidRPr="00BE15A4" w:rsidRDefault="00B1186E" w:rsidP="00B1186E">
      <w:r w:rsidRPr="00BE15A4">
        <w:t xml:space="preserve">г) всю организацию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10. В чем главная причина успеха японского менеджмента?</w:t>
      </w:r>
    </w:p>
    <w:p w:rsidR="00B1186E" w:rsidRPr="00BE15A4" w:rsidRDefault="00B1186E" w:rsidP="00B1186E">
      <w:r w:rsidRPr="00BE15A4">
        <w:t xml:space="preserve"> а) умение работать с людьми</w:t>
      </w:r>
    </w:p>
    <w:p w:rsidR="00B1186E" w:rsidRPr="00BE15A4" w:rsidRDefault="00B1186E" w:rsidP="00B1186E">
      <w:r w:rsidRPr="00BE15A4">
        <w:t xml:space="preserve"> б) использование высококачественной техники и технологий </w:t>
      </w:r>
    </w:p>
    <w:p w:rsidR="00B1186E" w:rsidRPr="00BE15A4" w:rsidRDefault="00B1186E" w:rsidP="00B1186E">
      <w:r w:rsidRPr="00BE15A4">
        <w:t>в) нацеленность на выполнение задач любыми способами и методами</w:t>
      </w:r>
    </w:p>
    <w:p w:rsidR="00B1186E" w:rsidRPr="00BE15A4" w:rsidRDefault="00B1186E" w:rsidP="00B1186E">
      <w:r w:rsidRPr="00BE15A4">
        <w:t xml:space="preserve"> г) все предыдущие ответы неверны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BE15A4">
        <w:rPr>
          <w:b/>
        </w:rPr>
        <w:t>Раздел 3. Организация как система управления. Структура организаций. Внутренняя и внешняя среда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1. Что является объектом управления: </w:t>
      </w:r>
    </w:p>
    <w:p w:rsidR="00B1186E" w:rsidRPr="00BE15A4" w:rsidRDefault="00B1186E" w:rsidP="00B1186E">
      <w:r w:rsidRPr="00BE15A4">
        <w:t>а) организация</w:t>
      </w:r>
    </w:p>
    <w:p w:rsidR="00B1186E" w:rsidRPr="00BE15A4" w:rsidRDefault="00B1186E" w:rsidP="00B1186E">
      <w:r w:rsidRPr="00BE15A4">
        <w:t xml:space="preserve"> б) человек </w:t>
      </w:r>
    </w:p>
    <w:p w:rsidR="00B1186E" w:rsidRPr="00BE15A4" w:rsidRDefault="00B1186E" w:rsidP="00B1186E">
      <w:r w:rsidRPr="00BE15A4">
        <w:t xml:space="preserve">в) отношения между руководителем и подчиненным </w:t>
      </w:r>
    </w:p>
    <w:p w:rsidR="00B1186E" w:rsidRPr="00BE15A4" w:rsidRDefault="00B1186E" w:rsidP="00B1186E">
      <w:r w:rsidRPr="00BE15A4">
        <w:t>г) все предыдущие ответы 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2. Формальные и неформальные организации отличает: </w:t>
      </w:r>
    </w:p>
    <w:p w:rsidR="00B1186E" w:rsidRPr="00BE15A4" w:rsidRDefault="00B1186E" w:rsidP="00B1186E">
      <w:r w:rsidRPr="00BE15A4">
        <w:t>а) необходимость управления</w:t>
      </w:r>
    </w:p>
    <w:p w:rsidR="00B1186E" w:rsidRPr="00BE15A4" w:rsidRDefault="00B1186E" w:rsidP="00B1186E">
      <w:r w:rsidRPr="00BE15A4">
        <w:t xml:space="preserve"> б) количество участников </w:t>
      </w:r>
    </w:p>
    <w:p w:rsidR="00B1186E" w:rsidRPr="00BE15A4" w:rsidRDefault="00B1186E" w:rsidP="00B1186E">
      <w:r w:rsidRPr="00BE15A4">
        <w:t xml:space="preserve">в) юридическая или государственная регистрация </w:t>
      </w:r>
    </w:p>
    <w:p w:rsidR="00B1186E" w:rsidRPr="00BE15A4" w:rsidRDefault="00B1186E" w:rsidP="00B1186E">
      <w:r w:rsidRPr="00BE15A4">
        <w:t>г) все предыдущие ответы неверны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3. К характеристикам формальной организации относят: </w:t>
      </w:r>
    </w:p>
    <w:p w:rsidR="00B1186E" w:rsidRPr="00BE15A4" w:rsidRDefault="00B1186E" w:rsidP="00B1186E">
      <w:r w:rsidRPr="00BE15A4">
        <w:t>а) наличие ресурсов; зависимость от окружающей среды; разделение труда; выделение подразделений; необходимость управления</w:t>
      </w:r>
    </w:p>
    <w:p w:rsidR="00B1186E" w:rsidRPr="00BE15A4" w:rsidRDefault="00B1186E" w:rsidP="00B1186E">
      <w:r w:rsidRPr="00BE15A4">
        <w:t xml:space="preserve"> б) зависимость от окружающей среды; связи с поставщиками; переработка сырья; производство продукции; наличие работников</w:t>
      </w:r>
    </w:p>
    <w:p w:rsidR="00B1186E" w:rsidRPr="00BE15A4" w:rsidRDefault="00B1186E" w:rsidP="00B1186E">
      <w:r w:rsidRPr="00BE15A4">
        <w:t xml:space="preserve"> в) необходимость уплачивать налоги; оказание услуг; фиксированная зарплата; подчинение работников директору; иерархия уровней </w:t>
      </w:r>
    </w:p>
    <w:p w:rsidR="00B1186E" w:rsidRPr="00BE15A4" w:rsidRDefault="00B1186E" w:rsidP="00B1186E">
      <w:r w:rsidRPr="00BE15A4">
        <w:t xml:space="preserve">г) все предыдущие ответы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4. Кто участвует в вертикальном разделении труда:</w:t>
      </w:r>
    </w:p>
    <w:p w:rsidR="00B1186E" w:rsidRPr="00BE15A4" w:rsidRDefault="00B1186E" w:rsidP="00B1186E">
      <w:r w:rsidRPr="00BE15A4">
        <w:t xml:space="preserve"> а) сотрудники различных отделов организации, равные по статусу </w:t>
      </w:r>
    </w:p>
    <w:p w:rsidR="00B1186E" w:rsidRPr="00BE15A4" w:rsidRDefault="00B1186E" w:rsidP="00B1186E">
      <w:r w:rsidRPr="00BE15A4">
        <w:t>б) сотрудники одного отдела организации, равные по статусу</w:t>
      </w:r>
    </w:p>
    <w:p w:rsidR="00B1186E" w:rsidRPr="00BE15A4" w:rsidRDefault="00B1186E" w:rsidP="00B1186E">
      <w:r w:rsidRPr="00BE15A4">
        <w:t xml:space="preserve"> в) руководители различных уровней управления </w:t>
      </w:r>
    </w:p>
    <w:p w:rsidR="00B1186E" w:rsidRPr="00BE15A4" w:rsidRDefault="00B1186E" w:rsidP="00B1186E">
      <w:r w:rsidRPr="00BE15A4">
        <w:t xml:space="preserve">г) руководители одного уровня управления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5. Субъектом менеджмента организации является: </w:t>
      </w:r>
    </w:p>
    <w:p w:rsidR="00B1186E" w:rsidRPr="00BE15A4" w:rsidRDefault="00B1186E" w:rsidP="00B1186E">
      <w:r w:rsidRPr="00BE15A4">
        <w:t xml:space="preserve">а) руководитель, занимающий постоянную должность </w:t>
      </w:r>
    </w:p>
    <w:p w:rsidR="00B1186E" w:rsidRPr="00BE15A4" w:rsidRDefault="00B1186E" w:rsidP="00B1186E">
      <w:r w:rsidRPr="00BE15A4">
        <w:t xml:space="preserve">б) функциональная область деятельности организации </w:t>
      </w:r>
    </w:p>
    <w:p w:rsidR="00B1186E" w:rsidRPr="00BE15A4" w:rsidRDefault="00B1186E" w:rsidP="00B1186E">
      <w:r w:rsidRPr="00BE15A4">
        <w:t>в) предприятия со своей системой целей</w:t>
      </w:r>
    </w:p>
    <w:p w:rsidR="00B1186E" w:rsidRPr="00BE15A4" w:rsidRDefault="00B1186E" w:rsidP="00B1186E">
      <w:r w:rsidRPr="00BE15A4">
        <w:t xml:space="preserve"> г) не одно из перечисленных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6. Среда организации включает в себя: </w:t>
      </w:r>
    </w:p>
    <w:p w:rsidR="00B1186E" w:rsidRPr="00BE15A4" w:rsidRDefault="00B1186E" w:rsidP="00B1186E">
      <w:r w:rsidRPr="00BE15A4">
        <w:lastRenderedPageBreak/>
        <w:t>а) совокупность факторов внутри организации</w:t>
      </w:r>
    </w:p>
    <w:p w:rsidR="00B1186E" w:rsidRPr="00BE15A4" w:rsidRDefault="00B1186E" w:rsidP="00B1186E">
      <w:r w:rsidRPr="00BE15A4">
        <w:t xml:space="preserve"> б) совокупность внешних факторов </w:t>
      </w:r>
    </w:p>
    <w:p w:rsidR="00B1186E" w:rsidRPr="00BE15A4" w:rsidRDefault="00B1186E" w:rsidP="00B1186E">
      <w:r w:rsidRPr="00BE15A4">
        <w:t xml:space="preserve">в) совокупность внутренних и внешних факторов </w:t>
      </w:r>
    </w:p>
    <w:p w:rsidR="00B1186E" w:rsidRPr="00BE15A4" w:rsidRDefault="00B1186E" w:rsidP="00B1186E">
      <w:r w:rsidRPr="00BE15A4">
        <w:t xml:space="preserve">г) совокупность составляющих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7. Как влияют на организацию факторы </w:t>
      </w:r>
      <w:proofErr w:type="spellStart"/>
      <w:r w:rsidRPr="00BE15A4">
        <w:rPr>
          <w:b/>
        </w:rPr>
        <w:t>микровнешней</w:t>
      </w:r>
      <w:proofErr w:type="spellEnd"/>
      <w:r w:rsidRPr="00BE15A4">
        <w:rPr>
          <w:b/>
        </w:rPr>
        <w:t xml:space="preserve"> среды:</w:t>
      </w:r>
    </w:p>
    <w:p w:rsidR="00B1186E" w:rsidRPr="00BE15A4" w:rsidRDefault="00B1186E" w:rsidP="00B1186E">
      <w:r w:rsidRPr="00BE15A4">
        <w:t xml:space="preserve"> а) косвенно</w:t>
      </w:r>
    </w:p>
    <w:p w:rsidR="00B1186E" w:rsidRPr="00BE15A4" w:rsidRDefault="00B1186E" w:rsidP="00B1186E">
      <w:r w:rsidRPr="00BE15A4">
        <w:t xml:space="preserve"> б) прямо</w:t>
      </w:r>
    </w:p>
    <w:p w:rsidR="00B1186E" w:rsidRPr="00BE15A4" w:rsidRDefault="00B1186E" w:rsidP="00B1186E">
      <w:r w:rsidRPr="00BE15A4">
        <w:t xml:space="preserve"> в) в зависимости от сложившейся на рынке ситуации</w:t>
      </w:r>
    </w:p>
    <w:p w:rsidR="00B1186E" w:rsidRPr="00BE15A4" w:rsidRDefault="00B1186E" w:rsidP="00B1186E">
      <w:r w:rsidRPr="00BE15A4">
        <w:t xml:space="preserve"> г) совершенно не влияют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8. Управление является средством, с помощью которого учитываются факторы внешнего окружения: </w:t>
      </w:r>
    </w:p>
    <w:p w:rsidR="00B1186E" w:rsidRPr="00BE15A4" w:rsidRDefault="00B1186E" w:rsidP="00B1186E">
      <w:r w:rsidRPr="00BE15A4">
        <w:t>а) вертикальное и горизонтальное разделение труда</w:t>
      </w:r>
    </w:p>
    <w:p w:rsidR="00B1186E" w:rsidRPr="00BE15A4" w:rsidRDefault="00B1186E" w:rsidP="00B1186E">
      <w:r w:rsidRPr="00BE15A4">
        <w:t xml:space="preserve"> б) цели </w:t>
      </w:r>
    </w:p>
    <w:p w:rsidR="00B1186E" w:rsidRPr="00BE15A4" w:rsidRDefault="00B1186E" w:rsidP="00B1186E">
      <w:r w:rsidRPr="00BE15A4">
        <w:t xml:space="preserve">в) люди </w:t>
      </w:r>
    </w:p>
    <w:p w:rsidR="00B1186E" w:rsidRPr="00BE15A4" w:rsidRDefault="00B1186E" w:rsidP="00B1186E">
      <w:r w:rsidRPr="00BE15A4">
        <w:t xml:space="preserve">г) потребители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9. Центральным фактором в любой модели управления является: </w:t>
      </w:r>
    </w:p>
    <w:p w:rsidR="00B1186E" w:rsidRPr="00BE15A4" w:rsidRDefault="00B1186E" w:rsidP="00B1186E">
      <w:r w:rsidRPr="00BE15A4">
        <w:t xml:space="preserve">а) информация </w:t>
      </w:r>
    </w:p>
    <w:p w:rsidR="00B1186E" w:rsidRPr="00BE15A4" w:rsidRDefault="00B1186E" w:rsidP="00B1186E">
      <w:r w:rsidRPr="00BE15A4">
        <w:t xml:space="preserve">б) технология </w:t>
      </w:r>
    </w:p>
    <w:p w:rsidR="00B1186E" w:rsidRPr="00BE15A4" w:rsidRDefault="00B1186E" w:rsidP="00B1186E">
      <w:r w:rsidRPr="00BE15A4">
        <w:t>в) оборудование</w:t>
      </w:r>
    </w:p>
    <w:p w:rsidR="00B1186E" w:rsidRPr="00BE15A4" w:rsidRDefault="00B1186E" w:rsidP="00B1186E">
      <w:r w:rsidRPr="00BE15A4">
        <w:t xml:space="preserve"> г) люди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10. С чьим именем связывают в менеджменте вопрос о социальной ответственности организации:</w:t>
      </w:r>
    </w:p>
    <w:p w:rsidR="00B1186E" w:rsidRPr="00BE15A4" w:rsidRDefault="00B1186E" w:rsidP="00B1186E">
      <w:r w:rsidRPr="00BE15A4">
        <w:t xml:space="preserve"> а) Ф.У. Тейлор </w:t>
      </w:r>
    </w:p>
    <w:p w:rsidR="00B1186E" w:rsidRPr="00BE15A4" w:rsidRDefault="00B1186E" w:rsidP="00B1186E">
      <w:r w:rsidRPr="00BE15A4">
        <w:t xml:space="preserve">б) Г. Форд </w:t>
      </w:r>
    </w:p>
    <w:p w:rsidR="00B1186E" w:rsidRPr="00BE15A4" w:rsidRDefault="00B1186E" w:rsidP="00B1186E">
      <w:r w:rsidRPr="00BE15A4">
        <w:t xml:space="preserve">в) П. </w:t>
      </w:r>
      <w:proofErr w:type="spellStart"/>
      <w:r w:rsidRPr="00BE15A4">
        <w:t>Дракер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 xml:space="preserve">г) Э. </w:t>
      </w:r>
      <w:proofErr w:type="spellStart"/>
      <w:r w:rsidRPr="00BE15A4">
        <w:t>Мэйо</w:t>
      </w:r>
      <w:proofErr w:type="spellEnd"/>
    </w:p>
    <w:p w:rsidR="00B1186E" w:rsidRPr="00BE15A4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BE15A4">
        <w:rPr>
          <w:b/>
        </w:rPr>
        <w:t>Раздел 6. Функция мотивации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1.Мотивация – это:</w:t>
      </w:r>
    </w:p>
    <w:p w:rsidR="00B1186E" w:rsidRPr="00BE15A4" w:rsidRDefault="00B1186E" w:rsidP="00B1186E">
      <w:r w:rsidRPr="00BE15A4">
        <w:t xml:space="preserve"> а) способность работника выполнить свои должностные обязанности </w:t>
      </w:r>
    </w:p>
    <w:p w:rsidR="00B1186E" w:rsidRPr="00BE15A4" w:rsidRDefault="00B1186E" w:rsidP="00B1186E">
      <w:r w:rsidRPr="00BE15A4">
        <w:t xml:space="preserve">б) руководство производственным процессом </w:t>
      </w:r>
    </w:p>
    <w:p w:rsidR="00B1186E" w:rsidRPr="00BE15A4" w:rsidRDefault="00B1186E" w:rsidP="00B1186E">
      <w:r w:rsidRPr="00BE15A4">
        <w:t xml:space="preserve">в) побуждение работников к выполнению работы </w:t>
      </w:r>
    </w:p>
    <w:p w:rsidR="00B1186E" w:rsidRPr="00BE15A4" w:rsidRDefault="00B1186E" w:rsidP="00B1186E">
      <w:r w:rsidRPr="00BE15A4">
        <w:t xml:space="preserve">г) достижение организацией поставленных целей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2. Что из перечисленного ниже м </w:t>
      </w:r>
    </w:p>
    <w:p w:rsidR="00B1186E" w:rsidRPr="00BE15A4" w:rsidRDefault="00B1186E" w:rsidP="00B1186E">
      <w:r w:rsidRPr="00BE15A4">
        <w:t xml:space="preserve">а) заработная плата </w:t>
      </w:r>
    </w:p>
    <w:p w:rsidR="00B1186E" w:rsidRPr="00BE15A4" w:rsidRDefault="00B1186E" w:rsidP="00B1186E">
      <w:r w:rsidRPr="00BE15A4">
        <w:t xml:space="preserve">б) похвалы и признания </w:t>
      </w:r>
    </w:p>
    <w:p w:rsidR="00B1186E" w:rsidRPr="00BE15A4" w:rsidRDefault="00B1186E" w:rsidP="00B1186E">
      <w:r w:rsidRPr="00BE15A4">
        <w:t xml:space="preserve">в) чувство достижения результата </w:t>
      </w:r>
    </w:p>
    <w:p w:rsidR="00B1186E" w:rsidRPr="00BE15A4" w:rsidRDefault="00B1186E" w:rsidP="00B1186E">
      <w:r w:rsidRPr="00BE15A4">
        <w:t>г) карьера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3. К первичным потребностям не относятся:</w:t>
      </w:r>
    </w:p>
    <w:p w:rsidR="00B1186E" w:rsidRPr="00BE15A4" w:rsidRDefault="00B1186E" w:rsidP="00B1186E">
      <w:r w:rsidRPr="00BE15A4">
        <w:t xml:space="preserve"> а) потребности в пище</w:t>
      </w:r>
    </w:p>
    <w:p w:rsidR="00B1186E" w:rsidRPr="00BE15A4" w:rsidRDefault="00B1186E" w:rsidP="00B1186E">
      <w:r w:rsidRPr="00BE15A4">
        <w:t xml:space="preserve"> б) потребности в безопасности </w:t>
      </w:r>
    </w:p>
    <w:p w:rsidR="00B1186E" w:rsidRPr="00BE15A4" w:rsidRDefault="00B1186E" w:rsidP="00B1186E">
      <w:r w:rsidRPr="00BE15A4">
        <w:t>в) потребности в уважении</w:t>
      </w:r>
    </w:p>
    <w:p w:rsidR="00B1186E" w:rsidRPr="00BE15A4" w:rsidRDefault="00B1186E" w:rsidP="00B1186E">
      <w:r w:rsidRPr="00BE15A4">
        <w:t xml:space="preserve"> г) все вышеприведенные потребности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4. На какие группы подразделяются современные теории мотивации: </w:t>
      </w:r>
    </w:p>
    <w:p w:rsidR="00B1186E" w:rsidRPr="00BE15A4" w:rsidRDefault="00B1186E" w:rsidP="00B1186E">
      <w:r w:rsidRPr="00BE15A4">
        <w:t>а) материальные и нематериальные</w:t>
      </w:r>
    </w:p>
    <w:p w:rsidR="00B1186E" w:rsidRPr="00BE15A4" w:rsidRDefault="00B1186E" w:rsidP="00B1186E">
      <w:r w:rsidRPr="00BE15A4">
        <w:rPr>
          <w:b/>
        </w:rPr>
        <w:t xml:space="preserve">можно отнести к внутренним вознаграждениям: </w:t>
      </w:r>
    </w:p>
    <w:p w:rsidR="00B1186E" w:rsidRPr="00BE15A4" w:rsidRDefault="00B1186E" w:rsidP="00B1186E">
      <w:r w:rsidRPr="00BE15A4">
        <w:t xml:space="preserve"> б) содержательные и процессуальные</w:t>
      </w:r>
    </w:p>
    <w:p w:rsidR="00B1186E" w:rsidRPr="00BE15A4" w:rsidRDefault="00B1186E" w:rsidP="00B1186E">
      <w:r w:rsidRPr="00BE15A4">
        <w:t xml:space="preserve"> в) потребности и вознаграждения </w:t>
      </w:r>
    </w:p>
    <w:p w:rsidR="00B1186E" w:rsidRPr="00BE15A4" w:rsidRDefault="00B1186E" w:rsidP="00B1186E">
      <w:r w:rsidRPr="00BE15A4">
        <w:t xml:space="preserve">г) мотивы и стимулы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5. Разработка «пирамиды потребностей» - заслуга:</w:t>
      </w:r>
    </w:p>
    <w:p w:rsidR="00B1186E" w:rsidRPr="00BE15A4" w:rsidRDefault="00B1186E" w:rsidP="00B1186E">
      <w:r w:rsidRPr="00BE15A4">
        <w:t xml:space="preserve"> а) А. </w:t>
      </w:r>
      <w:proofErr w:type="spellStart"/>
      <w:r w:rsidRPr="00BE15A4">
        <w:t>Маслоу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 xml:space="preserve">б) Г. </w:t>
      </w:r>
      <w:proofErr w:type="spellStart"/>
      <w:r w:rsidRPr="00BE15A4">
        <w:t>Гантта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 xml:space="preserve">в) Э. </w:t>
      </w:r>
      <w:proofErr w:type="spellStart"/>
      <w:r w:rsidRPr="00BE15A4">
        <w:t>Мэйо</w:t>
      </w:r>
      <w:proofErr w:type="spellEnd"/>
    </w:p>
    <w:p w:rsidR="00B1186E" w:rsidRPr="00BE15A4" w:rsidRDefault="00B1186E" w:rsidP="00B1186E">
      <w:r w:rsidRPr="00BE15A4">
        <w:lastRenderedPageBreak/>
        <w:t xml:space="preserve"> г) Ф.У. Тейлора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6. В соответствии с теорией А. </w:t>
      </w:r>
      <w:proofErr w:type="spellStart"/>
      <w:r w:rsidRPr="00BE15A4">
        <w:rPr>
          <w:b/>
        </w:rPr>
        <w:t>Маслоу</w:t>
      </w:r>
      <w:proofErr w:type="spellEnd"/>
      <w:r w:rsidRPr="00BE15A4">
        <w:rPr>
          <w:b/>
        </w:rPr>
        <w:t xml:space="preserve"> общечеловеческие потребности классифицируются по категориям, в соответствии с которыми: </w:t>
      </w:r>
    </w:p>
    <w:p w:rsidR="00B1186E" w:rsidRPr="00BE15A4" w:rsidRDefault="00B1186E" w:rsidP="00B1186E">
      <w:r w:rsidRPr="00BE15A4">
        <w:t xml:space="preserve">а) к первому уровню потребностей относят потребность в питании </w:t>
      </w:r>
    </w:p>
    <w:p w:rsidR="00B1186E" w:rsidRPr="00BE15A4" w:rsidRDefault="00B1186E" w:rsidP="00B1186E">
      <w:r w:rsidRPr="00BE15A4">
        <w:t xml:space="preserve">б) ко второму – потребность в коммуникациях </w:t>
      </w:r>
    </w:p>
    <w:p w:rsidR="00B1186E" w:rsidRPr="00BE15A4" w:rsidRDefault="00B1186E" w:rsidP="00B1186E">
      <w:r w:rsidRPr="00BE15A4">
        <w:t xml:space="preserve">в) к третьему - потребность в защищенности </w:t>
      </w:r>
    </w:p>
    <w:p w:rsidR="00B1186E" w:rsidRPr="00BE15A4" w:rsidRDefault="00B1186E" w:rsidP="00B1186E">
      <w:r w:rsidRPr="00BE15A4">
        <w:t xml:space="preserve">г) к четвертому - потребность в образовании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7. При реализации мотивации как функции менеджмента не используется понятие:</w:t>
      </w:r>
    </w:p>
    <w:p w:rsidR="00B1186E" w:rsidRPr="00BE15A4" w:rsidRDefault="00B1186E" w:rsidP="00B1186E">
      <w:r w:rsidRPr="00BE15A4">
        <w:t xml:space="preserve"> а) потребности </w:t>
      </w:r>
    </w:p>
    <w:p w:rsidR="00B1186E" w:rsidRPr="00BE15A4" w:rsidRDefault="00B1186E" w:rsidP="00B1186E">
      <w:r w:rsidRPr="00BE15A4">
        <w:t xml:space="preserve">б) спрос </w:t>
      </w:r>
    </w:p>
    <w:p w:rsidR="00B1186E" w:rsidRPr="00BE15A4" w:rsidRDefault="00B1186E" w:rsidP="00B1186E">
      <w:r w:rsidRPr="00BE15A4">
        <w:t xml:space="preserve">в) побуждение </w:t>
      </w:r>
    </w:p>
    <w:p w:rsidR="00B1186E" w:rsidRPr="00BE15A4" w:rsidRDefault="00B1186E" w:rsidP="00B1186E">
      <w:r w:rsidRPr="00BE15A4">
        <w:t>г) стимул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8. Согласно теории постановки целей, Э. Локка, уровень исполнения работы зависит от следующих характеристик целей:</w:t>
      </w:r>
    </w:p>
    <w:p w:rsidR="00B1186E" w:rsidRPr="00BE15A4" w:rsidRDefault="00B1186E" w:rsidP="00B1186E">
      <w:r w:rsidRPr="00BE15A4">
        <w:t xml:space="preserve"> а) гибкость, конкретность, сопоставимость, приемлемость </w:t>
      </w:r>
    </w:p>
    <w:p w:rsidR="00B1186E" w:rsidRPr="00BE15A4" w:rsidRDefault="00B1186E" w:rsidP="00B1186E">
      <w:r w:rsidRPr="00BE15A4">
        <w:t xml:space="preserve">б) сложность, специфичность, приемлемость, приверженность </w:t>
      </w:r>
    </w:p>
    <w:p w:rsidR="00B1186E" w:rsidRPr="00BE15A4" w:rsidRDefault="00B1186E" w:rsidP="00B1186E">
      <w:r w:rsidRPr="00BE15A4">
        <w:t>в) управляемость, достижимость, ориентация на конечный результат, количественная ясность</w:t>
      </w:r>
    </w:p>
    <w:p w:rsidR="00B1186E" w:rsidRPr="00BE15A4" w:rsidRDefault="00B1186E" w:rsidP="00B1186E">
      <w:r w:rsidRPr="00BE15A4">
        <w:t xml:space="preserve"> г) все вышеприведенные ответы не 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9. Какая из мотивационных теорий пришла к выводу, что результативный труд ведет к удовлетворению, а не наоборот, как считали сторонники более ранних исследований:</w:t>
      </w:r>
    </w:p>
    <w:p w:rsidR="00B1186E" w:rsidRPr="00BE15A4" w:rsidRDefault="00B1186E" w:rsidP="00B1186E">
      <w:r w:rsidRPr="00BE15A4">
        <w:t xml:space="preserve"> а) теория А. </w:t>
      </w:r>
      <w:proofErr w:type="spellStart"/>
      <w:r w:rsidRPr="00BE15A4">
        <w:t>Маслоу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>б) теория Портера-</w:t>
      </w:r>
      <w:proofErr w:type="spellStart"/>
      <w:r w:rsidRPr="00BE15A4">
        <w:t>Лоулера</w:t>
      </w:r>
      <w:proofErr w:type="spellEnd"/>
      <w:r w:rsidRPr="00BE15A4">
        <w:t xml:space="preserve"> </w:t>
      </w:r>
    </w:p>
    <w:p w:rsidR="00B1186E" w:rsidRPr="00BE15A4" w:rsidRDefault="00B1186E" w:rsidP="00B1186E">
      <w:r w:rsidRPr="00BE15A4">
        <w:t xml:space="preserve">в) теория С. Адамса </w:t>
      </w:r>
    </w:p>
    <w:p w:rsidR="00B1186E" w:rsidRPr="00BE15A4" w:rsidRDefault="00B1186E" w:rsidP="00B1186E">
      <w:r w:rsidRPr="00BE15A4">
        <w:t xml:space="preserve">г) теория В. </w:t>
      </w:r>
      <w:proofErr w:type="spellStart"/>
      <w:r w:rsidRPr="00BE15A4">
        <w:t>Врума</w:t>
      </w:r>
      <w:proofErr w:type="spellEnd"/>
      <w:r w:rsidRPr="00BE15A4">
        <w:t xml:space="preserve">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10. Что из перечисленного ниже можно отнести к современным принципам мотивации: </w:t>
      </w:r>
    </w:p>
    <w:p w:rsidR="00B1186E" w:rsidRPr="00BE15A4" w:rsidRDefault="00B1186E" w:rsidP="00B1186E">
      <w:r w:rsidRPr="00BE15A4">
        <w:t>а) установление четких целей и задач</w:t>
      </w:r>
    </w:p>
    <w:p w:rsidR="00B1186E" w:rsidRPr="00BE15A4" w:rsidRDefault="00B1186E" w:rsidP="00B1186E">
      <w:r w:rsidRPr="00BE15A4">
        <w:t xml:space="preserve"> б) увязка целей и вознаграждения</w:t>
      </w:r>
    </w:p>
    <w:p w:rsidR="00B1186E" w:rsidRPr="00BE15A4" w:rsidRDefault="00B1186E" w:rsidP="00B1186E">
      <w:r w:rsidRPr="00BE15A4">
        <w:t xml:space="preserve"> в) учет личных качеств работников</w:t>
      </w:r>
    </w:p>
    <w:p w:rsidR="00B1186E" w:rsidRPr="00BE15A4" w:rsidRDefault="00B1186E" w:rsidP="00B1186E">
      <w:r w:rsidRPr="00BE15A4">
        <w:t xml:space="preserve"> г) все предыдущие ответы верны</w:t>
      </w: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t>Раздел 7. Функция контроля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1. Функция координации в менеджменте предполагает:</w:t>
      </w:r>
    </w:p>
    <w:p w:rsidR="00B1186E" w:rsidRPr="00BE15A4" w:rsidRDefault="00B1186E" w:rsidP="00B1186E">
      <w:r w:rsidRPr="00BE15A4">
        <w:t xml:space="preserve"> а) установление четких целей и задач </w:t>
      </w:r>
    </w:p>
    <w:p w:rsidR="00B1186E" w:rsidRPr="00BE15A4" w:rsidRDefault="00B1186E" w:rsidP="00B1186E">
      <w:r w:rsidRPr="00BE15A4">
        <w:t>б) создание определенных организационных структур</w:t>
      </w:r>
    </w:p>
    <w:p w:rsidR="00B1186E" w:rsidRPr="00BE15A4" w:rsidRDefault="00B1186E" w:rsidP="00B1186E">
      <w:r w:rsidRPr="00BE15A4">
        <w:t xml:space="preserve"> в) обеспечение взаимодействия всех частей организации </w:t>
      </w:r>
    </w:p>
    <w:p w:rsidR="00B1186E" w:rsidRPr="00BE15A4" w:rsidRDefault="00B1186E" w:rsidP="00B1186E">
      <w:r w:rsidRPr="00BE15A4">
        <w:t xml:space="preserve">г) разработку планов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2. Понятия взаимозависимости подразделений группируются следующим образом: </w:t>
      </w:r>
    </w:p>
    <w:p w:rsidR="00B1186E" w:rsidRPr="00BE15A4" w:rsidRDefault="00B1186E" w:rsidP="00B1186E">
      <w:r w:rsidRPr="00BE15A4">
        <w:t xml:space="preserve">а) номинальная, последовательная, обоюдная </w:t>
      </w:r>
    </w:p>
    <w:p w:rsidR="00B1186E" w:rsidRPr="00BE15A4" w:rsidRDefault="00B1186E" w:rsidP="00B1186E">
      <w:r w:rsidRPr="00BE15A4">
        <w:t xml:space="preserve">б) четкая, установленная, последующая </w:t>
      </w:r>
    </w:p>
    <w:p w:rsidR="00B1186E" w:rsidRPr="00BE15A4" w:rsidRDefault="00B1186E" w:rsidP="00B1186E">
      <w:r w:rsidRPr="00BE15A4">
        <w:t xml:space="preserve">в) предварительная, текущая, заключительная </w:t>
      </w:r>
    </w:p>
    <w:p w:rsidR="00B1186E" w:rsidRPr="00BE15A4" w:rsidRDefault="00B1186E" w:rsidP="00B1186E">
      <w:r w:rsidRPr="00BE15A4">
        <w:t xml:space="preserve">г) все вышеприведенные ответы не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3. Ситуацию, в которой вводимые факторы производства одного подразделения организации становятся выходом другого, и наоборот, наиболее точно характеризует: </w:t>
      </w:r>
    </w:p>
    <w:p w:rsidR="00B1186E" w:rsidRPr="00BE15A4" w:rsidRDefault="00B1186E" w:rsidP="00B1186E">
      <w:r w:rsidRPr="00BE15A4">
        <w:t xml:space="preserve">а) номинальная взаимозависимость подразделений организации </w:t>
      </w:r>
    </w:p>
    <w:p w:rsidR="00B1186E" w:rsidRPr="00BE15A4" w:rsidRDefault="00B1186E" w:rsidP="00B1186E">
      <w:r w:rsidRPr="00BE15A4">
        <w:t xml:space="preserve">б) последовательная взаимозависимость подразделений организаций </w:t>
      </w:r>
    </w:p>
    <w:p w:rsidR="00B1186E" w:rsidRPr="00BE15A4" w:rsidRDefault="00B1186E" w:rsidP="00B1186E">
      <w:r w:rsidRPr="00BE15A4">
        <w:t xml:space="preserve">в) обоюдная взаимозависимость подразделений организации </w:t>
      </w:r>
    </w:p>
    <w:p w:rsidR="00B1186E" w:rsidRPr="00BE15A4" w:rsidRDefault="00B1186E" w:rsidP="00B1186E">
      <w:r w:rsidRPr="00BE15A4">
        <w:t xml:space="preserve">г) отсутствие взаимозависимости между подразделениями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4. Превентивная координация направлена на:</w:t>
      </w:r>
    </w:p>
    <w:p w:rsidR="00B1186E" w:rsidRPr="00BE15A4" w:rsidRDefault="00B1186E" w:rsidP="00B1186E">
      <w:r w:rsidRPr="00BE15A4">
        <w:t xml:space="preserve"> а) устранение перебоев в системе после того, как они произошли </w:t>
      </w:r>
    </w:p>
    <w:p w:rsidR="00B1186E" w:rsidRPr="00BE15A4" w:rsidRDefault="00B1186E" w:rsidP="00B1186E">
      <w:r w:rsidRPr="00BE15A4">
        <w:lastRenderedPageBreak/>
        <w:t xml:space="preserve">б) сохранение существующей системы работы </w:t>
      </w:r>
    </w:p>
    <w:p w:rsidR="00B1186E" w:rsidRPr="00BE15A4" w:rsidRDefault="00B1186E" w:rsidP="00B1186E">
      <w:r w:rsidRPr="00BE15A4">
        <w:t>в) улучшение деятельности системы даже при отсутствии конкретных проблем</w:t>
      </w:r>
    </w:p>
    <w:p w:rsidR="00B1186E" w:rsidRPr="00BE15A4" w:rsidRDefault="00B1186E" w:rsidP="00B1186E">
      <w:r w:rsidRPr="00BE15A4">
        <w:t xml:space="preserve"> г) все вышеприведенные ответы не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5. Роль контроля в организации:</w:t>
      </w:r>
    </w:p>
    <w:p w:rsidR="00B1186E" w:rsidRPr="00BE15A4" w:rsidRDefault="00B1186E" w:rsidP="00B1186E">
      <w:r w:rsidRPr="00BE15A4">
        <w:t xml:space="preserve"> а) обеспечение подчинения одних менеджеров другим</w:t>
      </w:r>
    </w:p>
    <w:p w:rsidR="00B1186E" w:rsidRPr="00BE15A4" w:rsidRDefault="00B1186E" w:rsidP="00B1186E">
      <w:r w:rsidRPr="00BE15A4">
        <w:t xml:space="preserve"> б) качественное планирование организационной деятельности </w:t>
      </w:r>
    </w:p>
    <w:p w:rsidR="00B1186E" w:rsidRPr="00BE15A4" w:rsidRDefault="00B1186E" w:rsidP="00B1186E">
      <w:r w:rsidRPr="00BE15A4">
        <w:t>в) предупреждение возникновения кризисных ситуаций</w:t>
      </w:r>
    </w:p>
    <w:p w:rsidR="00B1186E" w:rsidRPr="00BE15A4" w:rsidRDefault="00B1186E" w:rsidP="00B1186E">
      <w:r w:rsidRPr="00BE15A4">
        <w:t xml:space="preserve"> г) обеспечение централизованного управления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6. К основным видам контроля с позиции менеджмента относятся:</w:t>
      </w:r>
    </w:p>
    <w:p w:rsidR="00B1186E" w:rsidRPr="00BE15A4" w:rsidRDefault="00B1186E" w:rsidP="00B1186E">
      <w:r w:rsidRPr="00BE15A4">
        <w:t xml:space="preserve"> а) внешний, внутренний, аудиторский </w:t>
      </w:r>
    </w:p>
    <w:p w:rsidR="00B1186E" w:rsidRPr="00BE15A4" w:rsidRDefault="00B1186E" w:rsidP="00B1186E">
      <w:r w:rsidRPr="00BE15A4">
        <w:t xml:space="preserve">б) предварительный, текущий, заключительный </w:t>
      </w:r>
    </w:p>
    <w:p w:rsidR="00B1186E" w:rsidRPr="00BE15A4" w:rsidRDefault="00B1186E" w:rsidP="00B1186E">
      <w:r w:rsidRPr="00BE15A4">
        <w:t xml:space="preserve">в) финансовый, материальный, информационный </w:t>
      </w:r>
    </w:p>
    <w:p w:rsidR="00B1186E" w:rsidRPr="00BE15A4" w:rsidRDefault="00B1186E" w:rsidP="00B1186E">
      <w:r w:rsidRPr="00BE15A4">
        <w:t xml:space="preserve">г) целевой, программный, контроль средств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7. К основным этапам процесса контроля в организации относятся: </w:t>
      </w:r>
    </w:p>
    <w:p w:rsidR="00B1186E" w:rsidRPr="00BE15A4" w:rsidRDefault="00B1186E" w:rsidP="00B1186E">
      <w:r w:rsidRPr="00BE15A4">
        <w:t xml:space="preserve">а) диагностика проблемы, определение критериев, выбор альтернатив </w:t>
      </w:r>
    </w:p>
    <w:p w:rsidR="00B1186E" w:rsidRPr="00BE15A4" w:rsidRDefault="00B1186E" w:rsidP="00B1186E">
      <w:r w:rsidRPr="00BE15A4">
        <w:t xml:space="preserve">б) выработка стандартов, сопоставление со стандартами фактически достигнутых результатов, принятие необходимых корректирующих действий </w:t>
      </w:r>
    </w:p>
    <w:p w:rsidR="00B1186E" w:rsidRPr="00BE15A4" w:rsidRDefault="00B1186E" w:rsidP="00B1186E">
      <w:r w:rsidRPr="00BE15A4">
        <w:t xml:space="preserve">в) установление целей, анализ ситуации, принятие решений </w:t>
      </w:r>
    </w:p>
    <w:p w:rsidR="00B1186E" w:rsidRPr="00BE15A4" w:rsidRDefault="00B1186E" w:rsidP="00B1186E">
      <w:r w:rsidRPr="00BE15A4">
        <w:t xml:space="preserve">г) все вышеприведенные ответы не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8. С какой целью происходит разработка шкалы допустимых отклонений: </w:t>
      </w:r>
    </w:p>
    <w:p w:rsidR="00B1186E" w:rsidRPr="00BE15A4" w:rsidRDefault="00B1186E" w:rsidP="00B1186E">
      <w:r w:rsidRPr="00BE15A4">
        <w:t xml:space="preserve">а) передача информации от одних уровней управления другим </w:t>
      </w:r>
    </w:p>
    <w:p w:rsidR="00B1186E" w:rsidRPr="00BE15A4" w:rsidRDefault="00B1186E" w:rsidP="00B1186E">
      <w:r w:rsidRPr="00BE15A4">
        <w:t xml:space="preserve">б) измерение достигнутых результатов работы </w:t>
      </w:r>
    </w:p>
    <w:p w:rsidR="00B1186E" w:rsidRPr="00BE15A4" w:rsidRDefault="00B1186E" w:rsidP="00B1186E">
      <w:r w:rsidRPr="00BE15A4">
        <w:t>в) принятие решений о вводе в действие системы контроля</w:t>
      </w:r>
    </w:p>
    <w:p w:rsidR="00B1186E" w:rsidRPr="00BE15A4" w:rsidRDefault="00B1186E" w:rsidP="00B1186E">
      <w:r w:rsidRPr="00BE15A4">
        <w:t xml:space="preserve"> г) все перечисленные ответы не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9. Что такое </w:t>
      </w:r>
      <w:proofErr w:type="spellStart"/>
      <w:r w:rsidRPr="00BE15A4">
        <w:rPr>
          <w:b/>
        </w:rPr>
        <w:t>контроллинг</w:t>
      </w:r>
      <w:proofErr w:type="spellEnd"/>
      <w:r w:rsidRPr="00BE15A4">
        <w:rPr>
          <w:b/>
        </w:rPr>
        <w:t xml:space="preserve">: </w:t>
      </w:r>
    </w:p>
    <w:p w:rsidR="00B1186E" w:rsidRPr="00BE15A4" w:rsidRDefault="00B1186E" w:rsidP="00B1186E">
      <w:r w:rsidRPr="00BE15A4">
        <w:t xml:space="preserve">а) концепция управления </w:t>
      </w:r>
    </w:p>
    <w:p w:rsidR="00B1186E" w:rsidRPr="00BE15A4" w:rsidRDefault="00B1186E" w:rsidP="00B1186E">
      <w:r w:rsidRPr="00BE15A4">
        <w:t xml:space="preserve">б) вид контроля </w:t>
      </w:r>
    </w:p>
    <w:p w:rsidR="00B1186E" w:rsidRPr="00BE15A4" w:rsidRDefault="00B1186E" w:rsidP="00B1186E">
      <w:r w:rsidRPr="00BE15A4">
        <w:t>в) действия контролирующих звеньев организации</w:t>
      </w:r>
    </w:p>
    <w:p w:rsidR="00B1186E" w:rsidRPr="00BE15A4" w:rsidRDefault="00B1186E" w:rsidP="00B1186E">
      <w:r w:rsidRPr="00BE15A4">
        <w:t xml:space="preserve"> г) должность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10. Что является целью оперативного контроллинга: </w:t>
      </w:r>
    </w:p>
    <w:p w:rsidR="00B1186E" w:rsidRPr="00BE15A4" w:rsidRDefault="00B1186E" w:rsidP="00B1186E">
      <w:r w:rsidRPr="00BE15A4">
        <w:t xml:space="preserve">а) обеспечение выживаемости организации </w:t>
      </w:r>
    </w:p>
    <w:p w:rsidR="00B1186E" w:rsidRPr="00BE15A4" w:rsidRDefault="00B1186E" w:rsidP="00B1186E">
      <w:r w:rsidRPr="00BE15A4">
        <w:t xml:space="preserve">б) проведение антикризисной политики </w:t>
      </w:r>
    </w:p>
    <w:p w:rsidR="00B1186E" w:rsidRPr="00BE15A4" w:rsidRDefault="00B1186E" w:rsidP="00B1186E">
      <w:r w:rsidRPr="00BE15A4">
        <w:t xml:space="preserve">в) обеспечение прибыльности и ликвидности предприятия </w:t>
      </w:r>
    </w:p>
    <w:p w:rsidR="00B1186E" w:rsidRPr="00BE15A4" w:rsidRDefault="00B1186E" w:rsidP="00B1186E">
      <w:r w:rsidRPr="00BE15A4">
        <w:t>г) поддержание потенциала успеха организации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BE15A4">
        <w:rPr>
          <w:b/>
        </w:rPr>
        <w:t>Раздел 8. Роль личности в управлении. понятие власти, влияния, лидерства. Управление конфликтами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1. Понятия «влияние» и «власть» в менеджменте отражают:</w:t>
      </w:r>
    </w:p>
    <w:p w:rsidR="00B1186E" w:rsidRPr="00BE15A4" w:rsidRDefault="00B1186E" w:rsidP="00B1186E">
      <w:r w:rsidRPr="00BE15A4">
        <w:t xml:space="preserve"> а) происходящие в организации процессы</w:t>
      </w:r>
    </w:p>
    <w:p w:rsidR="00B1186E" w:rsidRPr="00BE15A4" w:rsidRDefault="00B1186E" w:rsidP="00B1186E">
      <w:r w:rsidRPr="00BE15A4">
        <w:t xml:space="preserve"> б) только формальные полномочия в организации</w:t>
      </w:r>
    </w:p>
    <w:p w:rsidR="00B1186E" w:rsidRPr="00BE15A4" w:rsidRDefault="00B1186E" w:rsidP="00B1186E">
      <w:r w:rsidRPr="00BE15A4">
        <w:t xml:space="preserve"> в) только неформальные отношения в организации </w:t>
      </w:r>
    </w:p>
    <w:p w:rsidR="00B1186E" w:rsidRPr="00BE15A4" w:rsidRDefault="00B1186E" w:rsidP="00B1186E">
      <w:r w:rsidRPr="00BE15A4">
        <w:t>г) условия успешной деятельности организации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2. Власть – это: </w:t>
      </w:r>
    </w:p>
    <w:p w:rsidR="00B1186E" w:rsidRPr="00BE15A4" w:rsidRDefault="00B1186E" w:rsidP="00B1186E">
      <w:r w:rsidRPr="00BE15A4">
        <w:t xml:space="preserve">а) возможность делегировать полномочия </w:t>
      </w:r>
    </w:p>
    <w:p w:rsidR="00B1186E" w:rsidRPr="00BE15A4" w:rsidRDefault="00B1186E" w:rsidP="00B1186E">
      <w:r w:rsidRPr="00BE15A4">
        <w:t xml:space="preserve">б) возможность принятия решений </w:t>
      </w:r>
    </w:p>
    <w:p w:rsidR="00B1186E" w:rsidRPr="00BE15A4" w:rsidRDefault="00B1186E" w:rsidP="00B1186E">
      <w:r w:rsidRPr="00BE15A4">
        <w:t xml:space="preserve">в) возможность влияния на других членов организации </w:t>
      </w:r>
    </w:p>
    <w:p w:rsidR="00B1186E" w:rsidRPr="00BE15A4" w:rsidRDefault="00B1186E" w:rsidP="00B1186E">
      <w:r w:rsidRPr="00BE15A4">
        <w:t>г) возможность использования разных средств и методов управления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3. Чем определяется власть в условиях современных организаций: </w:t>
      </w:r>
    </w:p>
    <w:p w:rsidR="00B1186E" w:rsidRPr="00BE15A4" w:rsidRDefault="00B1186E" w:rsidP="00B1186E">
      <w:r w:rsidRPr="00BE15A4">
        <w:t>а) иерархией</w:t>
      </w:r>
    </w:p>
    <w:p w:rsidR="00B1186E" w:rsidRPr="00BE15A4" w:rsidRDefault="00B1186E" w:rsidP="00B1186E">
      <w:r w:rsidRPr="00BE15A4">
        <w:t xml:space="preserve"> б) уровнем формальных полномочий </w:t>
      </w:r>
    </w:p>
    <w:p w:rsidR="00B1186E" w:rsidRPr="00BE15A4" w:rsidRDefault="00B1186E" w:rsidP="00B1186E">
      <w:r w:rsidRPr="00BE15A4">
        <w:t xml:space="preserve">в) степенью зависимости </w:t>
      </w:r>
    </w:p>
    <w:p w:rsidR="00B1186E" w:rsidRPr="00BE15A4" w:rsidRDefault="00B1186E" w:rsidP="00B1186E">
      <w:r w:rsidRPr="00BE15A4">
        <w:t xml:space="preserve">г) все предыдущие ответы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4. Формула баланса власти в менеджменте выражает:</w:t>
      </w:r>
    </w:p>
    <w:p w:rsidR="00B1186E" w:rsidRPr="00BE15A4" w:rsidRDefault="00B1186E" w:rsidP="00B1186E">
      <w:r w:rsidRPr="00BE15A4">
        <w:lastRenderedPageBreak/>
        <w:t xml:space="preserve"> а) взаимодействие влияния одних членов организации и зависимости других членов организации </w:t>
      </w:r>
    </w:p>
    <w:p w:rsidR="00B1186E" w:rsidRPr="00BE15A4" w:rsidRDefault="00B1186E" w:rsidP="00B1186E">
      <w:r w:rsidRPr="00BE15A4">
        <w:t xml:space="preserve">б) взаимодействие формальных и неформальных структур организации </w:t>
      </w:r>
    </w:p>
    <w:p w:rsidR="00B1186E" w:rsidRPr="00BE15A4" w:rsidRDefault="00B1186E" w:rsidP="00B1186E">
      <w:r w:rsidRPr="00BE15A4">
        <w:t xml:space="preserve">в) взаимодействие различных аспектов деятельности менеджера </w:t>
      </w:r>
    </w:p>
    <w:p w:rsidR="00B1186E" w:rsidRPr="00BE15A4" w:rsidRDefault="00B1186E" w:rsidP="00B1186E">
      <w:r w:rsidRPr="00BE15A4">
        <w:t xml:space="preserve">г) взаимодействие различных уровней управления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5. К группе источников и видов, составляющих личностную основу власти, относят: </w:t>
      </w:r>
    </w:p>
    <w:p w:rsidR="00B1186E" w:rsidRPr="00BE15A4" w:rsidRDefault="00B1186E" w:rsidP="00B1186E">
      <w:r w:rsidRPr="00BE15A4">
        <w:t>а) власть принуждения</w:t>
      </w:r>
    </w:p>
    <w:p w:rsidR="00B1186E" w:rsidRPr="00BE15A4" w:rsidRDefault="00B1186E" w:rsidP="00B1186E">
      <w:r w:rsidRPr="00BE15A4">
        <w:t xml:space="preserve"> б) власть связей </w:t>
      </w:r>
    </w:p>
    <w:p w:rsidR="00B1186E" w:rsidRPr="00BE15A4" w:rsidRDefault="00B1186E" w:rsidP="00B1186E">
      <w:r w:rsidRPr="00BE15A4">
        <w:t xml:space="preserve">в) власть примера </w:t>
      </w:r>
    </w:p>
    <w:p w:rsidR="00B1186E" w:rsidRPr="00BE15A4" w:rsidRDefault="00B1186E" w:rsidP="00B1186E">
      <w:r w:rsidRPr="00BE15A4">
        <w:t>г) власть над ресурсами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6. К группе источников и видов, составляющих организационную основу власти, относят: </w:t>
      </w:r>
    </w:p>
    <w:p w:rsidR="00B1186E" w:rsidRPr="00BE15A4" w:rsidRDefault="00B1186E" w:rsidP="00B1186E">
      <w:r w:rsidRPr="00BE15A4">
        <w:t xml:space="preserve">а) экспертную власть </w:t>
      </w:r>
    </w:p>
    <w:p w:rsidR="00B1186E" w:rsidRPr="00BE15A4" w:rsidRDefault="00B1186E" w:rsidP="00B1186E">
      <w:r w:rsidRPr="00BE15A4">
        <w:t xml:space="preserve">б) законную власть </w:t>
      </w:r>
    </w:p>
    <w:p w:rsidR="00B1186E" w:rsidRPr="00BE15A4" w:rsidRDefault="00B1186E" w:rsidP="00B1186E">
      <w:r w:rsidRPr="00BE15A4">
        <w:t>в) власть информации</w:t>
      </w:r>
    </w:p>
    <w:p w:rsidR="00B1186E" w:rsidRPr="00BE15A4" w:rsidRDefault="00B1186E" w:rsidP="00B1186E">
      <w:r w:rsidRPr="00BE15A4">
        <w:t xml:space="preserve"> г) власть вознаграждения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7. Связана ли жестко такая форма власти, как экспертная власть, с определенной должностью в организации:</w:t>
      </w:r>
    </w:p>
    <w:p w:rsidR="00B1186E" w:rsidRPr="00BE15A4" w:rsidRDefault="00B1186E" w:rsidP="00B1186E">
      <w:r w:rsidRPr="00BE15A4">
        <w:t xml:space="preserve"> а) связана </w:t>
      </w:r>
    </w:p>
    <w:p w:rsidR="00B1186E" w:rsidRPr="00BE15A4" w:rsidRDefault="00B1186E" w:rsidP="00B1186E">
      <w:r w:rsidRPr="00BE15A4">
        <w:t xml:space="preserve">б) не связана </w:t>
      </w:r>
    </w:p>
    <w:p w:rsidR="00B1186E" w:rsidRPr="00BE15A4" w:rsidRDefault="00B1186E" w:rsidP="00B1186E">
      <w:r w:rsidRPr="00BE15A4">
        <w:t>в) в зависимости от специфики деятельности организации</w:t>
      </w:r>
    </w:p>
    <w:p w:rsidR="00B1186E" w:rsidRPr="00BE15A4" w:rsidRDefault="00B1186E" w:rsidP="00B1186E">
      <w:r w:rsidRPr="00BE15A4">
        <w:t xml:space="preserve"> г) в зависимости от размеров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8. Эффективна ли такая форма власти, как власть принуждения, в современных организациях: </w:t>
      </w:r>
    </w:p>
    <w:p w:rsidR="00B1186E" w:rsidRPr="00BE15A4" w:rsidRDefault="00B1186E" w:rsidP="00B1186E">
      <w:r w:rsidRPr="00BE15A4">
        <w:t>а) эффективна, так как подчиненные хорошо выполняют работу под страхом наказания</w:t>
      </w:r>
    </w:p>
    <w:p w:rsidR="00B1186E" w:rsidRPr="00BE15A4" w:rsidRDefault="00B1186E" w:rsidP="00B1186E">
      <w:r w:rsidRPr="00BE15A4">
        <w:t xml:space="preserve"> б) эффективна, так как позволяет руководителям использовать дополнительные методы и средства воздействия</w:t>
      </w:r>
    </w:p>
    <w:p w:rsidR="00B1186E" w:rsidRPr="00BE15A4" w:rsidRDefault="00B1186E" w:rsidP="00B1186E">
      <w:r w:rsidRPr="00BE15A4">
        <w:t xml:space="preserve"> в) неэффективна, так как страх порождает максимально адекватную производительность труда</w:t>
      </w:r>
    </w:p>
    <w:p w:rsidR="00B1186E" w:rsidRPr="00BE15A4" w:rsidRDefault="00B1186E" w:rsidP="00B1186E">
      <w:r w:rsidRPr="00BE15A4">
        <w:t xml:space="preserve"> г) неэффективна, но фактически используется в большинстве современных организаций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9. Законная власть подразумевает влияние на основе: </w:t>
      </w:r>
    </w:p>
    <w:p w:rsidR="00B1186E" w:rsidRPr="00BE15A4" w:rsidRDefault="00B1186E" w:rsidP="00B1186E">
      <w:r w:rsidRPr="00BE15A4">
        <w:t>а) знаний, опыта и таланта руководителя</w:t>
      </w:r>
    </w:p>
    <w:p w:rsidR="00B1186E" w:rsidRPr="00BE15A4" w:rsidRDefault="00B1186E" w:rsidP="00B1186E">
      <w:r w:rsidRPr="00BE15A4">
        <w:t xml:space="preserve"> б) личных качеств руководителя и его манеры поведения </w:t>
      </w:r>
    </w:p>
    <w:p w:rsidR="00B1186E" w:rsidRPr="00BE15A4" w:rsidRDefault="00B1186E" w:rsidP="00B1186E">
      <w:r w:rsidRPr="00BE15A4">
        <w:t>в) угроз, наказаний и штрафов</w:t>
      </w:r>
    </w:p>
    <w:p w:rsidR="00B1186E" w:rsidRPr="00BE15A4" w:rsidRDefault="00B1186E" w:rsidP="00B1186E">
      <w:r w:rsidRPr="00BE15A4">
        <w:t xml:space="preserve"> г) должностных полномочий руководителя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10. Власть как процесс базируется на двух началах:</w:t>
      </w:r>
    </w:p>
    <w:p w:rsidR="00B1186E" w:rsidRPr="00BE15A4" w:rsidRDefault="00B1186E" w:rsidP="00B1186E">
      <w:r w:rsidRPr="00BE15A4">
        <w:t xml:space="preserve"> а) личном и организационном </w:t>
      </w:r>
    </w:p>
    <w:p w:rsidR="00B1186E" w:rsidRPr="00BE15A4" w:rsidRDefault="00B1186E" w:rsidP="00B1186E">
      <w:r w:rsidRPr="00BE15A4">
        <w:t xml:space="preserve">б) формальном и неформальном </w:t>
      </w:r>
    </w:p>
    <w:p w:rsidR="00B1186E" w:rsidRPr="00BE15A4" w:rsidRDefault="00B1186E" w:rsidP="00B1186E">
      <w:r w:rsidRPr="00BE15A4">
        <w:t>в) коммерческом и некоммерческом</w:t>
      </w:r>
    </w:p>
    <w:p w:rsidR="00B1186E" w:rsidRPr="00BE15A4" w:rsidRDefault="00B1186E" w:rsidP="00B1186E">
      <w:r w:rsidRPr="00BE15A4">
        <w:t xml:space="preserve"> г) государственном и частном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BE15A4">
        <w:rPr>
          <w:b/>
        </w:rPr>
        <w:t>Раздел 9. Коммуникации в управлении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1. Коммуникации в организации представляют собой: </w:t>
      </w:r>
    </w:p>
    <w:p w:rsidR="00B1186E" w:rsidRPr="00BE15A4" w:rsidRDefault="00B1186E" w:rsidP="00B1186E">
      <w:r w:rsidRPr="00BE15A4">
        <w:t>а) процесс обмена информацией</w:t>
      </w:r>
    </w:p>
    <w:p w:rsidR="00B1186E" w:rsidRPr="00BE15A4" w:rsidRDefault="00B1186E" w:rsidP="00B1186E">
      <w:r w:rsidRPr="00BE15A4">
        <w:t xml:space="preserve"> б) процесс выбора организационных альтернатив </w:t>
      </w:r>
    </w:p>
    <w:p w:rsidR="00B1186E" w:rsidRPr="00BE15A4" w:rsidRDefault="00B1186E" w:rsidP="00B1186E">
      <w:r w:rsidRPr="00BE15A4">
        <w:t xml:space="preserve">в) процесс построения организационной структуры </w:t>
      </w:r>
    </w:p>
    <w:p w:rsidR="00B1186E" w:rsidRPr="00BE15A4" w:rsidRDefault="00B1186E" w:rsidP="00B1186E">
      <w:r w:rsidRPr="00BE15A4">
        <w:t xml:space="preserve">г) производственный процесс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2. Основными требованиями к информации в менеджменте считаются: </w:t>
      </w:r>
    </w:p>
    <w:p w:rsidR="00B1186E" w:rsidRPr="00BE15A4" w:rsidRDefault="00B1186E" w:rsidP="00B1186E">
      <w:r w:rsidRPr="00BE15A4">
        <w:t xml:space="preserve">а) своевременность </w:t>
      </w:r>
    </w:p>
    <w:p w:rsidR="00B1186E" w:rsidRPr="00BE15A4" w:rsidRDefault="00B1186E" w:rsidP="00B1186E">
      <w:r w:rsidRPr="00BE15A4">
        <w:t xml:space="preserve">б) надежность </w:t>
      </w:r>
    </w:p>
    <w:p w:rsidR="00B1186E" w:rsidRPr="00BE15A4" w:rsidRDefault="00B1186E" w:rsidP="00B1186E">
      <w:r w:rsidRPr="00BE15A4">
        <w:t xml:space="preserve">в) актуальность </w:t>
      </w:r>
    </w:p>
    <w:p w:rsidR="00B1186E" w:rsidRPr="00BE15A4" w:rsidRDefault="00B1186E" w:rsidP="00B1186E">
      <w:r w:rsidRPr="00BE15A4">
        <w:t>г) все перечисленные ответы 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3. Что представляет собой информатизация: </w:t>
      </w:r>
    </w:p>
    <w:p w:rsidR="00B1186E" w:rsidRPr="00BE15A4" w:rsidRDefault="00B1186E" w:rsidP="00B1186E">
      <w:r w:rsidRPr="00BE15A4">
        <w:lastRenderedPageBreak/>
        <w:t xml:space="preserve">а) этап общественного развития </w:t>
      </w:r>
    </w:p>
    <w:p w:rsidR="00B1186E" w:rsidRPr="00BE15A4" w:rsidRDefault="00B1186E" w:rsidP="00B1186E">
      <w:r w:rsidRPr="00BE15A4">
        <w:t xml:space="preserve">б) внедрение информационных систем управления </w:t>
      </w:r>
    </w:p>
    <w:p w:rsidR="00B1186E" w:rsidRPr="00BE15A4" w:rsidRDefault="00B1186E" w:rsidP="00B1186E">
      <w:r w:rsidRPr="00BE15A4">
        <w:t>в) обмен информацией</w:t>
      </w:r>
    </w:p>
    <w:p w:rsidR="00B1186E" w:rsidRPr="00BE15A4" w:rsidRDefault="00B1186E" w:rsidP="00B1186E">
      <w:r w:rsidRPr="00BE15A4">
        <w:t xml:space="preserve"> г) работа с документами в организации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4. Техника управления в организации используется с целью: </w:t>
      </w:r>
    </w:p>
    <w:p w:rsidR="00B1186E" w:rsidRPr="00BE15A4" w:rsidRDefault="00B1186E" w:rsidP="00B1186E">
      <w:r w:rsidRPr="00BE15A4">
        <w:t xml:space="preserve">а) выработки рациональных решений </w:t>
      </w:r>
    </w:p>
    <w:p w:rsidR="00B1186E" w:rsidRPr="00BE15A4" w:rsidRDefault="00B1186E" w:rsidP="00B1186E">
      <w:r w:rsidRPr="00BE15A4">
        <w:t xml:space="preserve">б) экономии времени </w:t>
      </w:r>
    </w:p>
    <w:p w:rsidR="00B1186E" w:rsidRPr="00BE15A4" w:rsidRDefault="00B1186E" w:rsidP="00B1186E">
      <w:r w:rsidRPr="00BE15A4">
        <w:t xml:space="preserve">в) механизации и автоматизации информационных процессов управления </w:t>
      </w:r>
    </w:p>
    <w:p w:rsidR="00B1186E" w:rsidRPr="00BE15A4" w:rsidRDefault="00B1186E" w:rsidP="00B1186E">
      <w:r w:rsidRPr="00BE15A4">
        <w:t xml:space="preserve">г) все приведенные выше ответы равны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5. Наличие коммуникаций необходимо для любого важного управленческого действия, поэтому:</w:t>
      </w:r>
    </w:p>
    <w:p w:rsidR="00B1186E" w:rsidRPr="00BE15A4" w:rsidRDefault="00B1186E" w:rsidP="00B1186E">
      <w:r w:rsidRPr="00BE15A4">
        <w:t xml:space="preserve"> а) эффективные менеджеры те, которые эффективны в коммуникациях</w:t>
      </w:r>
    </w:p>
    <w:p w:rsidR="00B1186E" w:rsidRPr="00BE15A4" w:rsidRDefault="00B1186E" w:rsidP="00B1186E">
      <w:r w:rsidRPr="00BE15A4">
        <w:t xml:space="preserve"> б) процесс коммуникаций не связан с эффективностью управления </w:t>
      </w:r>
    </w:p>
    <w:p w:rsidR="00B1186E" w:rsidRPr="00BE15A4" w:rsidRDefault="00B1186E" w:rsidP="00B1186E">
      <w:r w:rsidRPr="00BE15A4">
        <w:t xml:space="preserve">в) эффективная коммуникация не требует определенных знаний и умений </w:t>
      </w:r>
    </w:p>
    <w:p w:rsidR="00B1186E" w:rsidRPr="00BE15A4" w:rsidRDefault="00B1186E" w:rsidP="00B1186E">
      <w:r w:rsidRPr="00BE15A4">
        <w:t>г) качество обмена информацией не влияет на степень реализации целей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6. Решение многих управленческих задач строится на взаимодействии людей (начальника с подчиненными, подчиненных друг с другом…) в рамках различных событий. Различают следующие виды коммуникации:</w:t>
      </w:r>
    </w:p>
    <w:p w:rsidR="00B1186E" w:rsidRPr="00BE15A4" w:rsidRDefault="00B1186E" w:rsidP="00B1186E">
      <w:r w:rsidRPr="00BE15A4">
        <w:t xml:space="preserve"> а) неформальные – это каналы распространения слухов </w:t>
      </w:r>
    </w:p>
    <w:p w:rsidR="00B1186E" w:rsidRPr="00BE15A4" w:rsidRDefault="00B1186E" w:rsidP="00B1186E">
      <w:r w:rsidRPr="00BE15A4">
        <w:t xml:space="preserve">б) по восходящей - сообщения подчиненным о текущих задачах </w:t>
      </w:r>
    </w:p>
    <w:p w:rsidR="00B1186E" w:rsidRPr="00BE15A4" w:rsidRDefault="00B1186E" w:rsidP="00B1186E">
      <w:r w:rsidRPr="00BE15A4">
        <w:t>в) по нисходящей - оповещение о том, что делается на низшем уровне</w:t>
      </w:r>
    </w:p>
    <w:p w:rsidR="00B1186E" w:rsidRPr="00BE15A4" w:rsidRDefault="00B1186E" w:rsidP="00B1186E">
      <w:r w:rsidRPr="00BE15A4">
        <w:t xml:space="preserve"> г) все вышеприведенные ответы равны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7. К основным элементам процесса коммуникации относят:</w:t>
      </w:r>
    </w:p>
    <w:p w:rsidR="00B1186E" w:rsidRPr="00BE15A4" w:rsidRDefault="00B1186E" w:rsidP="00B1186E">
      <w:r w:rsidRPr="00BE15A4">
        <w:t xml:space="preserve"> а) письмо, устную речь, жесты, интонации </w:t>
      </w:r>
    </w:p>
    <w:p w:rsidR="00B1186E" w:rsidRPr="00BE15A4" w:rsidRDefault="00B1186E" w:rsidP="00B1186E">
      <w:r w:rsidRPr="00BE15A4">
        <w:t xml:space="preserve">б) отправитель, сообщение, канал, получатель </w:t>
      </w:r>
    </w:p>
    <w:p w:rsidR="00B1186E" w:rsidRPr="00BE15A4" w:rsidRDefault="00B1186E" w:rsidP="00B1186E">
      <w:r w:rsidRPr="00BE15A4">
        <w:t xml:space="preserve">в) идея, обратная связь, информация, средства передачи </w:t>
      </w:r>
    </w:p>
    <w:p w:rsidR="00B1186E" w:rsidRPr="00BE15A4" w:rsidRDefault="00B1186E" w:rsidP="00B1186E">
      <w:r w:rsidRPr="00BE15A4">
        <w:t xml:space="preserve">г) руководитель, исполнитель, задача, техника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8. Коммуникационный стиль – это: </w:t>
      </w:r>
    </w:p>
    <w:p w:rsidR="00B1186E" w:rsidRPr="00BE15A4" w:rsidRDefault="00B1186E" w:rsidP="00B1186E">
      <w:r w:rsidRPr="00BE15A4">
        <w:t xml:space="preserve">а) способ передачи информации </w:t>
      </w:r>
    </w:p>
    <w:p w:rsidR="00B1186E" w:rsidRPr="00BE15A4" w:rsidRDefault="00B1186E" w:rsidP="00B1186E">
      <w:r w:rsidRPr="00BE15A4">
        <w:t xml:space="preserve">б) способ восприятия информации </w:t>
      </w:r>
    </w:p>
    <w:p w:rsidR="00B1186E" w:rsidRPr="00BE15A4" w:rsidRDefault="00B1186E" w:rsidP="00B1186E">
      <w:r w:rsidRPr="00BE15A4">
        <w:t xml:space="preserve">в) способ руководства </w:t>
      </w:r>
    </w:p>
    <w:p w:rsidR="00B1186E" w:rsidRPr="00BE15A4" w:rsidRDefault="00B1186E" w:rsidP="00B1186E">
      <w:r w:rsidRPr="00BE15A4">
        <w:t xml:space="preserve">г) способ выполнения работы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9. Какой из перечисленных коммуникационных стилей более желателен с точки зрения эффективной коммуникации:</w:t>
      </w:r>
    </w:p>
    <w:p w:rsidR="00B1186E" w:rsidRPr="00BE15A4" w:rsidRDefault="00B1186E" w:rsidP="00B1186E">
      <w:r w:rsidRPr="00BE15A4">
        <w:t xml:space="preserve"> а) открытие себя </w:t>
      </w:r>
    </w:p>
    <w:p w:rsidR="00B1186E" w:rsidRPr="00BE15A4" w:rsidRDefault="00B1186E" w:rsidP="00B1186E">
      <w:r w:rsidRPr="00BE15A4">
        <w:t xml:space="preserve">б) торговаться за себя </w:t>
      </w:r>
    </w:p>
    <w:p w:rsidR="00B1186E" w:rsidRPr="00BE15A4" w:rsidRDefault="00B1186E" w:rsidP="00B1186E">
      <w:r w:rsidRPr="00BE15A4">
        <w:t xml:space="preserve">в) реализация себя </w:t>
      </w:r>
    </w:p>
    <w:p w:rsidR="00B1186E" w:rsidRPr="00BE15A4" w:rsidRDefault="00B1186E" w:rsidP="00B1186E">
      <w:r w:rsidRPr="00BE15A4">
        <w:t xml:space="preserve">г) защита себя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10. На эффективность коммуникационного процесса оказывает влияние:</w:t>
      </w:r>
    </w:p>
    <w:p w:rsidR="00B1186E" w:rsidRPr="00BE15A4" w:rsidRDefault="00B1186E" w:rsidP="00B1186E">
      <w:r w:rsidRPr="00BE15A4">
        <w:t xml:space="preserve"> а) шум в информационной системе</w:t>
      </w:r>
    </w:p>
    <w:p w:rsidR="00B1186E" w:rsidRPr="00BE15A4" w:rsidRDefault="00B1186E" w:rsidP="00B1186E">
      <w:r w:rsidRPr="00BE15A4">
        <w:t xml:space="preserve"> б) наличие системы обратной связи </w:t>
      </w:r>
    </w:p>
    <w:p w:rsidR="00B1186E" w:rsidRPr="00BE15A4" w:rsidRDefault="00B1186E" w:rsidP="00B1186E">
      <w:r w:rsidRPr="00BE15A4">
        <w:t xml:space="preserve">в) использование достижений современных технологий </w:t>
      </w:r>
    </w:p>
    <w:p w:rsidR="00B1186E" w:rsidRPr="00BE15A4" w:rsidRDefault="00B1186E" w:rsidP="00B1186E">
      <w:r w:rsidRPr="00BE15A4">
        <w:t>г) все перечисленное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center"/>
        <w:rPr>
          <w:b/>
        </w:rPr>
      </w:pPr>
      <w:r w:rsidRPr="00BE15A4">
        <w:rPr>
          <w:b/>
        </w:rPr>
        <w:t>Раздел 10. Решения в системе менеджмента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1. Какой из признаков не относится к запрограммированным решениям:</w:t>
      </w:r>
    </w:p>
    <w:p w:rsidR="00B1186E" w:rsidRPr="00BE15A4" w:rsidRDefault="00B1186E" w:rsidP="00B1186E">
      <w:r w:rsidRPr="00BE15A4">
        <w:t xml:space="preserve"> а) ограниченное число возможных альтернатив </w:t>
      </w:r>
    </w:p>
    <w:p w:rsidR="00B1186E" w:rsidRPr="00BE15A4" w:rsidRDefault="00B1186E" w:rsidP="00B1186E">
      <w:r w:rsidRPr="00BE15A4">
        <w:t>б) результат реализации, определенной последовательности действий</w:t>
      </w:r>
    </w:p>
    <w:p w:rsidR="00B1186E" w:rsidRPr="00BE15A4" w:rsidRDefault="00B1186E" w:rsidP="00B1186E">
      <w:r w:rsidRPr="00BE15A4">
        <w:t xml:space="preserve"> в) новые, внутренне не структурированные ситуации </w:t>
      </w:r>
    </w:p>
    <w:p w:rsidR="00B1186E" w:rsidRPr="00BE15A4" w:rsidRDefault="00B1186E" w:rsidP="00B1186E">
      <w:r w:rsidRPr="00BE15A4">
        <w:t>г) все перечисленные ответы не 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2. Интуитивное решение характеризуется:</w:t>
      </w:r>
    </w:p>
    <w:p w:rsidR="00B1186E" w:rsidRPr="00BE15A4" w:rsidRDefault="00B1186E" w:rsidP="00B1186E">
      <w:r w:rsidRPr="00BE15A4">
        <w:t xml:space="preserve"> а) знаниями и опытом руководителя </w:t>
      </w:r>
    </w:p>
    <w:p w:rsidR="00B1186E" w:rsidRPr="00BE15A4" w:rsidRDefault="00B1186E" w:rsidP="00B1186E">
      <w:r w:rsidRPr="00BE15A4">
        <w:t xml:space="preserve">б) использованием объективного аналитического процесса </w:t>
      </w:r>
    </w:p>
    <w:p w:rsidR="00B1186E" w:rsidRPr="00BE15A4" w:rsidRDefault="00B1186E" w:rsidP="00B1186E">
      <w:r w:rsidRPr="00BE15A4">
        <w:lastRenderedPageBreak/>
        <w:t xml:space="preserve">в) пониманием ситуации </w:t>
      </w:r>
    </w:p>
    <w:p w:rsidR="00B1186E" w:rsidRPr="00BE15A4" w:rsidRDefault="00B1186E" w:rsidP="00B1186E">
      <w:r w:rsidRPr="00BE15A4">
        <w:t xml:space="preserve">г) ощущением правильности выбора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3. Управленческие решения могут быть основаны на: </w:t>
      </w:r>
    </w:p>
    <w:p w:rsidR="00B1186E" w:rsidRPr="00BE15A4" w:rsidRDefault="00B1186E" w:rsidP="00B1186E">
      <w:r w:rsidRPr="00BE15A4">
        <w:t>а) интуиции лица, принимающего решение</w:t>
      </w:r>
    </w:p>
    <w:p w:rsidR="00B1186E" w:rsidRPr="00BE15A4" w:rsidRDefault="00B1186E" w:rsidP="00B1186E">
      <w:r w:rsidRPr="00BE15A4">
        <w:t xml:space="preserve"> б) рациональном процессе, включающем диагностику проблемы, выбор ограничительных критериев, анализ возможных альтернатив и последующий выбор наилучшей из них</w:t>
      </w:r>
    </w:p>
    <w:p w:rsidR="00B1186E" w:rsidRPr="00BE15A4" w:rsidRDefault="00B1186E" w:rsidP="00B1186E">
      <w:r w:rsidRPr="00BE15A4">
        <w:t xml:space="preserve"> в) прежнем опыте и знаниях лица, принимающего решение</w:t>
      </w:r>
    </w:p>
    <w:p w:rsidR="00B1186E" w:rsidRPr="00BE15A4" w:rsidRDefault="00B1186E" w:rsidP="00B1186E">
      <w:r w:rsidRPr="00BE15A4">
        <w:t xml:space="preserve"> г) все предыдущие ответы верны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4. К основным этапам процесса принятия решений относят: </w:t>
      </w:r>
    </w:p>
    <w:p w:rsidR="00B1186E" w:rsidRPr="00BE15A4" w:rsidRDefault="00B1186E" w:rsidP="00B1186E">
      <w:r w:rsidRPr="00BE15A4">
        <w:t>а) диагностика проблемы, формулировка ограничений и критериев выбора, определение, оценка и выбор альтернатив</w:t>
      </w:r>
    </w:p>
    <w:p w:rsidR="00B1186E" w:rsidRPr="00BE15A4" w:rsidRDefault="00B1186E" w:rsidP="00B1186E">
      <w:r w:rsidRPr="00BE15A4">
        <w:t xml:space="preserve"> б) выработка стандартов, сопоставление со стандартами фактически достигнутых результатов, принятие необходимых корректирующих действий</w:t>
      </w:r>
    </w:p>
    <w:p w:rsidR="00B1186E" w:rsidRPr="00BE15A4" w:rsidRDefault="00B1186E" w:rsidP="00B1186E">
      <w:r w:rsidRPr="00BE15A4">
        <w:t xml:space="preserve"> в) установление целей, анализ ситуации, принятие решений</w:t>
      </w:r>
    </w:p>
    <w:p w:rsidR="00B1186E" w:rsidRPr="00BE15A4" w:rsidRDefault="00B1186E" w:rsidP="00B1186E">
      <w:r w:rsidRPr="00BE15A4">
        <w:t xml:space="preserve"> г) все вышеприведенные ответы не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5. Среда принятия решений включает в себя: </w:t>
      </w:r>
    </w:p>
    <w:p w:rsidR="00B1186E" w:rsidRPr="00BE15A4" w:rsidRDefault="00B1186E" w:rsidP="00B1186E">
      <w:r w:rsidRPr="00BE15A4">
        <w:t xml:space="preserve">а) условия определенности </w:t>
      </w:r>
    </w:p>
    <w:p w:rsidR="00B1186E" w:rsidRPr="00BE15A4" w:rsidRDefault="00B1186E" w:rsidP="00B1186E">
      <w:r w:rsidRPr="00BE15A4">
        <w:t>б) условия риска</w:t>
      </w:r>
    </w:p>
    <w:p w:rsidR="00B1186E" w:rsidRPr="00BE15A4" w:rsidRDefault="00B1186E" w:rsidP="00B1186E">
      <w:r w:rsidRPr="00BE15A4">
        <w:t xml:space="preserve"> в) условия неопределенности </w:t>
      </w:r>
    </w:p>
    <w:p w:rsidR="00B1186E" w:rsidRPr="00BE15A4" w:rsidRDefault="00B1186E" w:rsidP="00B1186E">
      <w:r w:rsidRPr="00BE15A4">
        <w:t>г) все перечисленные условия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6. К основным типам моделей принятия решений относят: </w:t>
      </w:r>
    </w:p>
    <w:p w:rsidR="00B1186E" w:rsidRPr="00BE15A4" w:rsidRDefault="00B1186E" w:rsidP="00B1186E">
      <w:r w:rsidRPr="00BE15A4">
        <w:t xml:space="preserve">а) физические, аналоговые, математические </w:t>
      </w:r>
    </w:p>
    <w:p w:rsidR="00B1186E" w:rsidRPr="00BE15A4" w:rsidRDefault="00B1186E" w:rsidP="00B1186E">
      <w:r w:rsidRPr="00BE15A4">
        <w:t xml:space="preserve">б) сложные, простые, экспериментальные </w:t>
      </w:r>
    </w:p>
    <w:p w:rsidR="00B1186E" w:rsidRPr="00BE15A4" w:rsidRDefault="00B1186E" w:rsidP="00B1186E">
      <w:r w:rsidRPr="00BE15A4">
        <w:t xml:space="preserve">в) внутренние, внешние, организационные </w:t>
      </w:r>
    </w:p>
    <w:p w:rsidR="00B1186E" w:rsidRPr="00BE15A4" w:rsidRDefault="00B1186E" w:rsidP="00B1186E">
      <w:r w:rsidRPr="00BE15A4">
        <w:t xml:space="preserve">г) интуитивные, рациональные, опытные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7. Дерево решений, как один из основных методов принятия решений, использующийся в сложных ситуациях, предполагает:</w:t>
      </w:r>
    </w:p>
    <w:p w:rsidR="00B1186E" w:rsidRPr="00BE15A4" w:rsidRDefault="00B1186E" w:rsidP="00B1186E">
      <w:r w:rsidRPr="00BE15A4">
        <w:t xml:space="preserve"> а) схематическое представление проблемы </w:t>
      </w:r>
    </w:p>
    <w:p w:rsidR="00B1186E" w:rsidRPr="00BE15A4" w:rsidRDefault="00B1186E" w:rsidP="00B1186E">
      <w:r w:rsidRPr="00BE15A4">
        <w:t xml:space="preserve">б) сбор мнений о проблеме различных специалистов </w:t>
      </w:r>
    </w:p>
    <w:p w:rsidR="00B1186E" w:rsidRPr="00BE15A4" w:rsidRDefault="00B1186E" w:rsidP="00B1186E">
      <w:r w:rsidRPr="00BE15A4">
        <w:t xml:space="preserve">в) построение платежной матрицы </w:t>
      </w:r>
    </w:p>
    <w:p w:rsidR="00B1186E" w:rsidRPr="00BE15A4" w:rsidRDefault="00B1186E" w:rsidP="00B1186E">
      <w:r w:rsidRPr="00BE15A4">
        <w:t>г) использование рейтинговых оценок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 8. Метод прогнозирования, построенный на информации, полученной из газет, бюллетеней, теле- и радиопередач, будет: </w:t>
      </w:r>
    </w:p>
    <w:p w:rsidR="00B1186E" w:rsidRPr="00BE15A4" w:rsidRDefault="00B1186E" w:rsidP="00B1186E">
      <w:r w:rsidRPr="00BE15A4">
        <w:t>а) неформальным</w:t>
      </w:r>
    </w:p>
    <w:p w:rsidR="00B1186E" w:rsidRPr="00BE15A4" w:rsidRDefault="00B1186E" w:rsidP="00B1186E">
      <w:r w:rsidRPr="00BE15A4">
        <w:t xml:space="preserve"> б) качественным</w:t>
      </w:r>
    </w:p>
    <w:p w:rsidR="00B1186E" w:rsidRPr="00BE15A4" w:rsidRDefault="00B1186E" w:rsidP="00B1186E">
      <w:r w:rsidRPr="00BE15A4">
        <w:t xml:space="preserve"> в) количественным </w:t>
      </w:r>
    </w:p>
    <w:p w:rsidR="00B1186E" w:rsidRPr="00BE15A4" w:rsidRDefault="00B1186E" w:rsidP="00B1186E">
      <w:r w:rsidRPr="00BE15A4">
        <w:t xml:space="preserve">г) не будет относиться к методам прогнозирования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9. Какие из перечисленных факторов влияют на процесс принятия организационных решений:</w:t>
      </w:r>
    </w:p>
    <w:p w:rsidR="00B1186E" w:rsidRPr="00BE15A4" w:rsidRDefault="00B1186E" w:rsidP="00B1186E">
      <w:r w:rsidRPr="00BE15A4">
        <w:t xml:space="preserve"> а) информационные ограничения</w:t>
      </w:r>
    </w:p>
    <w:p w:rsidR="00B1186E" w:rsidRPr="00BE15A4" w:rsidRDefault="00B1186E" w:rsidP="00B1186E">
      <w:r w:rsidRPr="00BE15A4">
        <w:t xml:space="preserve"> б) личностные оценки руководителя </w:t>
      </w:r>
    </w:p>
    <w:p w:rsidR="00B1186E" w:rsidRPr="00BE15A4" w:rsidRDefault="00B1186E" w:rsidP="00B1186E">
      <w:r w:rsidRPr="00BE15A4">
        <w:t xml:space="preserve">в) негативные последствия </w:t>
      </w:r>
    </w:p>
    <w:p w:rsidR="00B1186E" w:rsidRPr="00BE15A4" w:rsidRDefault="00B1186E" w:rsidP="00B1186E">
      <w:r w:rsidRPr="00BE15A4">
        <w:t xml:space="preserve">г) все перечисленные ответы верны 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 xml:space="preserve">10. Эффективность управленческих решений является одной из ключевых характеристик успешного менеджмента. Для достижения наилучших результатов в процессе принятия организационных решений современные руководители применяют следующие средства: </w:t>
      </w:r>
    </w:p>
    <w:p w:rsidR="00B1186E" w:rsidRPr="00BE15A4" w:rsidRDefault="00B1186E" w:rsidP="00B1186E">
      <w:r w:rsidRPr="00BE15A4">
        <w:t xml:space="preserve">а) делегируют как можно больше полномочий </w:t>
      </w:r>
    </w:p>
    <w:p w:rsidR="00B1186E" w:rsidRPr="00BE15A4" w:rsidRDefault="00B1186E" w:rsidP="00B1186E">
      <w:r w:rsidRPr="00BE15A4">
        <w:t xml:space="preserve">б) централизуют процесс управления </w:t>
      </w:r>
    </w:p>
    <w:p w:rsidR="00B1186E" w:rsidRPr="00BE15A4" w:rsidRDefault="00B1186E" w:rsidP="00B1186E">
      <w:r w:rsidRPr="00BE15A4">
        <w:t xml:space="preserve">в) принимают решения единолично </w:t>
      </w:r>
    </w:p>
    <w:p w:rsidR="00B1186E" w:rsidRPr="00BE15A4" w:rsidRDefault="00B1186E" w:rsidP="00B1186E">
      <w:r w:rsidRPr="00BE15A4">
        <w:t>г) принимают коллегиальные (групповые) решения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br w:type="page"/>
      </w:r>
    </w:p>
    <w:p w:rsidR="00B1186E" w:rsidRPr="00BE15A4" w:rsidRDefault="00B1186E" w:rsidP="00B1186E">
      <w:pPr>
        <w:pStyle w:val="af5"/>
        <w:numPr>
          <w:ilvl w:val="1"/>
          <w:numId w:val="4"/>
        </w:numPr>
        <w:shd w:val="clear" w:color="auto" w:fill="FFFFFF"/>
        <w:jc w:val="both"/>
        <w:rPr>
          <w:b/>
          <w:spacing w:val="-1"/>
        </w:rPr>
      </w:pPr>
      <w:r w:rsidRPr="00BE15A4">
        <w:rPr>
          <w:b/>
          <w:spacing w:val="-1"/>
        </w:rPr>
        <w:lastRenderedPageBreak/>
        <w:t>Кейсы, ситуационные задачи, практические задания</w:t>
      </w:r>
    </w:p>
    <w:p w:rsidR="00B1186E" w:rsidRPr="00BE15A4" w:rsidRDefault="00B1186E" w:rsidP="00B1186E">
      <w:pPr>
        <w:ind w:right="-113" w:firstLine="993"/>
        <w:jc w:val="both"/>
        <w:rPr>
          <w:b/>
        </w:rPr>
      </w:pPr>
    </w:p>
    <w:p w:rsidR="00B1186E" w:rsidRPr="00BE15A4" w:rsidRDefault="00B1186E" w:rsidP="00B1186E">
      <w:pPr>
        <w:ind w:right="-113" w:firstLine="993"/>
        <w:jc w:val="both"/>
        <w:rPr>
          <w:rFonts w:eastAsia="Calibri"/>
          <w:lang w:eastAsia="en-US"/>
        </w:rPr>
      </w:pPr>
      <w:r w:rsidRPr="00BE15A4">
        <w:rPr>
          <w:b/>
        </w:rPr>
        <w:t xml:space="preserve">ПК-1, ПК-2, ПК-4. </w:t>
      </w:r>
      <w:r w:rsidRPr="00BE15A4">
        <w:t>Умеет:</w:t>
      </w:r>
      <w:r w:rsidRPr="00BE15A4">
        <w:rPr>
          <w:spacing w:val="-1"/>
        </w:rPr>
        <w:t xml:space="preserve"> </w:t>
      </w:r>
      <w:r w:rsidRPr="00BE15A4">
        <w:rPr>
          <w:shd w:val="clear" w:color="auto" w:fill="FFFFFF"/>
        </w:rPr>
        <w:t>ставить рабочие задачи подчиненным и добиваться их выполнения.</w:t>
      </w:r>
    </w:p>
    <w:p w:rsidR="00B1186E" w:rsidRPr="00BE15A4" w:rsidRDefault="00B1186E" w:rsidP="00B1186E">
      <w:pPr>
        <w:ind w:right="-113" w:firstLine="993"/>
        <w:jc w:val="both"/>
        <w:rPr>
          <w:rFonts w:eastAsia="Calibri"/>
          <w:lang w:eastAsia="en-US"/>
        </w:rPr>
      </w:pPr>
      <w:r w:rsidRPr="00BE15A4">
        <w:rPr>
          <w:b/>
        </w:rPr>
        <w:t xml:space="preserve">ПК-1. </w:t>
      </w:r>
      <w:r w:rsidRPr="00BE15A4">
        <w:t>Имеет опыт:</w:t>
      </w:r>
      <w:r w:rsidRPr="00BE15A4">
        <w:rPr>
          <w:b/>
        </w:rPr>
        <w:t xml:space="preserve"> </w:t>
      </w:r>
      <w:r w:rsidRPr="00BE15A4">
        <w:rPr>
          <w:shd w:val="clear" w:color="auto" w:fill="FFFFFF"/>
        </w:rPr>
        <w:t>утверждения планов работы по основным направлениям физкультурно-спортивной деятельности;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</w:r>
    </w:p>
    <w:p w:rsidR="00B1186E" w:rsidRPr="00BE15A4" w:rsidRDefault="00B1186E" w:rsidP="00B1186E">
      <w:pPr>
        <w:ind w:right="-113" w:firstLine="993"/>
        <w:jc w:val="both"/>
        <w:rPr>
          <w:shd w:val="clear" w:color="auto" w:fill="FFFFFF"/>
        </w:rPr>
      </w:pPr>
      <w:r w:rsidRPr="00BE15A4">
        <w:rPr>
          <w:b/>
        </w:rPr>
        <w:t xml:space="preserve">ПК-2. </w:t>
      </w:r>
      <w:r w:rsidRPr="00BE15A4">
        <w:t xml:space="preserve">Имеет опыт: </w:t>
      </w:r>
      <w:r w:rsidRPr="00BE15A4">
        <w:rPr>
          <w:shd w:val="clear" w:color="auto" w:fill="FFFFFF"/>
        </w:rPr>
        <w:t>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собственника.</w:t>
      </w:r>
    </w:p>
    <w:p w:rsidR="00B1186E" w:rsidRPr="00BE15A4" w:rsidRDefault="00B1186E" w:rsidP="00B1186E">
      <w:pPr>
        <w:ind w:right="-113" w:firstLine="993"/>
        <w:jc w:val="both"/>
        <w:rPr>
          <w:shd w:val="clear" w:color="auto" w:fill="FFFFFF"/>
        </w:rPr>
      </w:pPr>
      <w:r w:rsidRPr="00BE15A4">
        <w:rPr>
          <w:b/>
        </w:rPr>
        <w:t xml:space="preserve">ПК-3. </w:t>
      </w:r>
      <w:r w:rsidRPr="00BE15A4">
        <w:t xml:space="preserve">Умеет: </w:t>
      </w:r>
      <w:r w:rsidRPr="00BE15A4">
        <w:rPr>
          <w:shd w:val="clear" w:color="auto" w:fill="FFFFFF"/>
        </w:rPr>
        <w:t>оформлять документы или контролировать правильность их оформления в соответствии с образцом.</w:t>
      </w:r>
    </w:p>
    <w:p w:rsidR="00B1186E" w:rsidRPr="00BE15A4" w:rsidRDefault="00B1186E" w:rsidP="00B1186E">
      <w:pPr>
        <w:ind w:right="-113" w:firstLine="993"/>
        <w:jc w:val="both"/>
        <w:rPr>
          <w:shd w:val="clear" w:color="auto" w:fill="FFFFFF"/>
        </w:rPr>
      </w:pPr>
      <w:r w:rsidRPr="00BE15A4">
        <w:t xml:space="preserve">Имеет опыт: </w:t>
      </w:r>
      <w:r w:rsidRPr="00BE15A4">
        <w:rPr>
          <w:shd w:val="clear" w:color="auto" w:fill="FFFFFF"/>
        </w:rPr>
        <w:t>обеспечения учета инвентаря и оборудования в соответствии с правилами и стандартами, установленными вышестоящей организацией, собственником.</w:t>
      </w:r>
    </w:p>
    <w:p w:rsidR="00B1186E" w:rsidRPr="00BE15A4" w:rsidRDefault="00B1186E" w:rsidP="00B1186E">
      <w:pPr>
        <w:ind w:right="-113" w:firstLine="993"/>
        <w:jc w:val="both"/>
        <w:rPr>
          <w:shd w:val="clear" w:color="auto" w:fill="FFFFFF"/>
        </w:rPr>
      </w:pPr>
      <w:r w:rsidRPr="00BE15A4">
        <w:rPr>
          <w:b/>
        </w:rPr>
        <w:t xml:space="preserve">ПК-4. </w:t>
      </w:r>
      <w:r w:rsidRPr="00BE15A4">
        <w:t xml:space="preserve">Имеет опыт: </w:t>
      </w:r>
      <w:r w:rsidRPr="00BE15A4">
        <w:rPr>
          <w:shd w:val="clear" w:color="auto" w:fill="FFFFFF"/>
        </w:rPr>
        <w:t>внесения предложений по повышению эффективности использования персонала.</w:t>
      </w:r>
    </w:p>
    <w:p w:rsidR="00B1186E" w:rsidRPr="00BE15A4" w:rsidRDefault="00B1186E" w:rsidP="00B1186E">
      <w:pPr>
        <w:ind w:right="-113" w:firstLine="993"/>
        <w:jc w:val="both"/>
        <w:rPr>
          <w:shd w:val="clear" w:color="auto" w:fill="FFFFFF"/>
        </w:rPr>
      </w:pP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t xml:space="preserve">Комплект практических заданий </w:t>
      </w:r>
    </w:p>
    <w:p w:rsidR="00B1186E" w:rsidRPr="00BE15A4" w:rsidRDefault="00B1186E" w:rsidP="00B1186E">
      <w:pPr>
        <w:jc w:val="center"/>
        <w:rPr>
          <w:b/>
          <w:bCs/>
          <w:caps/>
        </w:rPr>
      </w:pPr>
      <w:r w:rsidRPr="00BE15A4">
        <w:rPr>
          <w:b/>
        </w:rPr>
        <w:t xml:space="preserve">по разделам дисциплины </w:t>
      </w:r>
      <w:r w:rsidRPr="00BE15A4">
        <w:rPr>
          <w:b/>
          <w:bCs/>
          <w:caps/>
        </w:rPr>
        <w:t>«</w:t>
      </w:r>
      <w:r w:rsidRPr="00BE15A4">
        <w:rPr>
          <w:b/>
        </w:rPr>
        <w:t>Теория менеджмента</w:t>
      </w:r>
      <w:r w:rsidRPr="00BE15A4">
        <w:rPr>
          <w:b/>
          <w:bCs/>
          <w:caps/>
        </w:rPr>
        <w:t>»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</w:p>
    <w:p w:rsidR="00B1186E" w:rsidRPr="00BE15A4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  <w:r w:rsidRPr="00BE15A4">
        <w:rPr>
          <w:b/>
        </w:rPr>
        <w:t>РАЗДЕЛ 2 Эволюция менеджмента</w:t>
      </w:r>
    </w:p>
    <w:p w:rsidR="00B1186E" w:rsidRPr="00BE15A4" w:rsidRDefault="00B1186E" w:rsidP="00B1186E">
      <w:pPr>
        <w:tabs>
          <w:tab w:val="left" w:pos="284"/>
        </w:tabs>
        <w:jc w:val="both"/>
        <w:rPr>
          <w:b/>
        </w:rPr>
      </w:pPr>
      <w:r w:rsidRPr="00BE15A4">
        <w:rPr>
          <w:b/>
        </w:rPr>
        <w:t>Вариант № 1</w:t>
      </w:r>
    </w:p>
    <w:p w:rsidR="00B1186E" w:rsidRPr="00BE15A4" w:rsidRDefault="00B1186E" w:rsidP="00B1186E">
      <w:pPr>
        <w:numPr>
          <w:ilvl w:val="0"/>
          <w:numId w:val="9"/>
        </w:numPr>
        <w:contextualSpacing/>
        <w:jc w:val="both"/>
      </w:pPr>
      <w:r w:rsidRPr="00BE15A4">
        <w:t xml:space="preserve">Управленческие революции в истории общества. </w:t>
      </w:r>
    </w:p>
    <w:p w:rsidR="00B1186E" w:rsidRPr="00BE15A4" w:rsidRDefault="00B1186E" w:rsidP="00B1186E">
      <w:pPr>
        <w:numPr>
          <w:ilvl w:val="0"/>
          <w:numId w:val="9"/>
        </w:numPr>
        <w:tabs>
          <w:tab w:val="left" w:pos="540"/>
        </w:tabs>
        <w:contextualSpacing/>
        <w:jc w:val="both"/>
      </w:pPr>
      <w:r w:rsidRPr="00BE15A4">
        <w:t xml:space="preserve">Промышленный переворот и формирование фабрично-заводского менеджмента в Англии в </w:t>
      </w:r>
      <w:r w:rsidRPr="00BE15A4">
        <w:rPr>
          <w:lang w:val="en-US"/>
        </w:rPr>
        <w:t>XIX</w:t>
      </w:r>
      <w:r w:rsidRPr="00BE15A4">
        <w:t xml:space="preserve"> веке.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rPr>
          <w:b/>
        </w:rPr>
        <w:t>Вариант № 2</w:t>
      </w:r>
    </w:p>
    <w:p w:rsidR="00B1186E" w:rsidRPr="00BE15A4" w:rsidRDefault="00B1186E" w:rsidP="00B1186E">
      <w:pPr>
        <w:numPr>
          <w:ilvl w:val="0"/>
          <w:numId w:val="10"/>
        </w:numPr>
        <w:tabs>
          <w:tab w:val="left" w:pos="540"/>
        </w:tabs>
        <w:contextualSpacing/>
        <w:jc w:val="both"/>
      </w:pPr>
      <w:r w:rsidRPr="00BE15A4">
        <w:t xml:space="preserve">Историко-экономические и теоретические предпосылки возникновения научного менеджмента в северных штатах США. </w:t>
      </w:r>
    </w:p>
    <w:p w:rsidR="00B1186E" w:rsidRPr="00BE15A4" w:rsidRDefault="00B1186E" w:rsidP="00B1186E">
      <w:pPr>
        <w:numPr>
          <w:ilvl w:val="0"/>
          <w:numId w:val="10"/>
        </w:numPr>
        <w:tabs>
          <w:tab w:val="left" w:pos="540"/>
        </w:tabs>
        <w:contextualSpacing/>
        <w:jc w:val="both"/>
      </w:pPr>
      <w:r w:rsidRPr="00BE15A4">
        <w:t>Разработка и внедрение положений «фордизма» в американскую практику промышленного управления.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rPr>
          <w:b/>
        </w:rPr>
        <w:t>Вариант № 3</w:t>
      </w:r>
    </w:p>
    <w:p w:rsidR="00B1186E" w:rsidRPr="00BE15A4" w:rsidRDefault="00B1186E" w:rsidP="00B1186E">
      <w:pPr>
        <w:numPr>
          <w:ilvl w:val="0"/>
          <w:numId w:val="11"/>
        </w:numPr>
        <w:tabs>
          <w:tab w:val="left" w:pos="540"/>
        </w:tabs>
        <w:contextualSpacing/>
        <w:jc w:val="both"/>
      </w:pPr>
      <w:r w:rsidRPr="00BE15A4">
        <w:t xml:space="preserve">Основные положения теории «научного менеджмента» Ф. Тейлора и его последователей. </w:t>
      </w:r>
    </w:p>
    <w:p w:rsidR="00B1186E" w:rsidRPr="00BE15A4" w:rsidRDefault="00B1186E" w:rsidP="00B1186E">
      <w:pPr>
        <w:numPr>
          <w:ilvl w:val="0"/>
          <w:numId w:val="11"/>
        </w:numPr>
        <w:tabs>
          <w:tab w:val="left" w:pos="540"/>
        </w:tabs>
        <w:contextualSpacing/>
        <w:jc w:val="both"/>
      </w:pPr>
      <w:r w:rsidRPr="00BE15A4">
        <w:t xml:space="preserve">Основные положения административной (классической) школы управления Анри </w:t>
      </w:r>
      <w:proofErr w:type="spellStart"/>
      <w:r w:rsidRPr="00BE15A4">
        <w:t>Файоля</w:t>
      </w:r>
      <w:proofErr w:type="spellEnd"/>
      <w:r w:rsidRPr="00BE15A4">
        <w:t>.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rPr>
          <w:b/>
        </w:rPr>
        <w:t>Вариант № 4</w:t>
      </w:r>
    </w:p>
    <w:p w:rsidR="00B1186E" w:rsidRPr="00BE15A4" w:rsidRDefault="00B1186E" w:rsidP="00B1186E">
      <w:pPr>
        <w:numPr>
          <w:ilvl w:val="0"/>
          <w:numId w:val="12"/>
        </w:numPr>
        <w:tabs>
          <w:tab w:val="left" w:pos="540"/>
        </w:tabs>
        <w:contextualSpacing/>
        <w:jc w:val="both"/>
      </w:pPr>
      <w:r w:rsidRPr="00BE15A4">
        <w:t>Теория идеального типа административной организации – бюрократии, разработанной Максом Вебером.</w:t>
      </w:r>
    </w:p>
    <w:p w:rsidR="00B1186E" w:rsidRPr="00BE15A4" w:rsidRDefault="00B1186E" w:rsidP="00B1186E">
      <w:pPr>
        <w:numPr>
          <w:ilvl w:val="0"/>
          <w:numId w:val="12"/>
        </w:numPr>
        <w:tabs>
          <w:tab w:val="left" w:pos="540"/>
        </w:tabs>
        <w:contextualSpacing/>
        <w:jc w:val="both"/>
      </w:pPr>
      <w:r w:rsidRPr="00BE15A4">
        <w:t xml:space="preserve">Основные положения социально-психологической (человеческих отношений) школы менеджмента Э. </w:t>
      </w:r>
      <w:proofErr w:type="spellStart"/>
      <w:r w:rsidRPr="00BE15A4">
        <w:t>Мэйо</w:t>
      </w:r>
      <w:proofErr w:type="spellEnd"/>
      <w:r w:rsidRPr="00BE15A4">
        <w:t xml:space="preserve"> и его последователей.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rPr>
          <w:b/>
        </w:rPr>
        <w:t>Вариант № 5</w:t>
      </w:r>
    </w:p>
    <w:p w:rsidR="00B1186E" w:rsidRPr="00BE15A4" w:rsidRDefault="00B1186E" w:rsidP="00B1186E">
      <w:pPr>
        <w:numPr>
          <w:ilvl w:val="0"/>
          <w:numId w:val="13"/>
        </w:numPr>
        <w:tabs>
          <w:tab w:val="left" w:pos="540"/>
        </w:tabs>
        <w:contextualSpacing/>
        <w:jc w:val="both"/>
      </w:pPr>
      <w:r w:rsidRPr="00BE15A4">
        <w:t xml:space="preserve">Развитие теории хозяйственного управления и научной организации труда в России в первой половине ХХ века. </w:t>
      </w:r>
    </w:p>
    <w:p w:rsidR="00B1186E" w:rsidRPr="00BE15A4" w:rsidRDefault="00B1186E" w:rsidP="00B1186E">
      <w:pPr>
        <w:numPr>
          <w:ilvl w:val="0"/>
          <w:numId w:val="13"/>
        </w:numPr>
        <w:tabs>
          <w:tab w:val="left" w:pos="0"/>
        </w:tabs>
        <w:contextualSpacing/>
        <w:jc w:val="both"/>
      </w:pPr>
      <w:r w:rsidRPr="00BE15A4">
        <w:t xml:space="preserve">Разработка теоретических основ и практических методик научной организации труда на предприятиях. 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rPr>
          <w:b/>
        </w:rPr>
        <w:t>Вариант № 6</w:t>
      </w:r>
    </w:p>
    <w:p w:rsidR="00B1186E" w:rsidRPr="00BE15A4" w:rsidRDefault="00B1186E" w:rsidP="00B1186E">
      <w:pPr>
        <w:numPr>
          <w:ilvl w:val="0"/>
          <w:numId w:val="14"/>
        </w:numPr>
        <w:tabs>
          <w:tab w:val="left" w:pos="540"/>
        </w:tabs>
        <w:contextualSpacing/>
        <w:jc w:val="both"/>
      </w:pPr>
      <w:r w:rsidRPr="00BE15A4">
        <w:t xml:space="preserve">Организационно-техническая концепция управления в России в 20-30-х годах ХХ века. </w:t>
      </w:r>
    </w:p>
    <w:p w:rsidR="00B1186E" w:rsidRPr="00BE15A4" w:rsidRDefault="00B1186E" w:rsidP="00B1186E">
      <w:pPr>
        <w:numPr>
          <w:ilvl w:val="0"/>
          <w:numId w:val="14"/>
        </w:numPr>
        <w:tabs>
          <w:tab w:val="left" w:pos="540"/>
        </w:tabs>
        <w:contextualSpacing/>
        <w:jc w:val="both"/>
      </w:pPr>
      <w:r w:rsidRPr="00BE15A4">
        <w:t>Социальная концепция менеджмента в России в 20-30-х годах ХХ века.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lastRenderedPageBreak/>
        <w:t xml:space="preserve"> </w:t>
      </w:r>
      <w:r w:rsidRPr="00BE15A4">
        <w:rPr>
          <w:b/>
        </w:rPr>
        <w:t>Вариант № 7</w:t>
      </w:r>
    </w:p>
    <w:p w:rsidR="00B1186E" w:rsidRPr="00BE15A4" w:rsidRDefault="00B1186E" w:rsidP="00B1186E">
      <w:pPr>
        <w:numPr>
          <w:ilvl w:val="0"/>
          <w:numId w:val="15"/>
        </w:numPr>
        <w:tabs>
          <w:tab w:val="left" w:pos="540"/>
        </w:tabs>
        <w:contextualSpacing/>
        <w:jc w:val="both"/>
      </w:pPr>
      <w:r w:rsidRPr="00BE15A4">
        <w:t xml:space="preserve">Концепция </w:t>
      </w:r>
      <w:proofErr w:type="spellStart"/>
      <w:r w:rsidRPr="00BE15A4">
        <w:t>тектологии</w:t>
      </w:r>
      <w:proofErr w:type="spellEnd"/>
      <w:r w:rsidRPr="00BE15A4">
        <w:t xml:space="preserve"> А.А. Богданова. </w:t>
      </w:r>
    </w:p>
    <w:p w:rsidR="00B1186E" w:rsidRPr="00BE15A4" w:rsidRDefault="00B1186E" w:rsidP="00B1186E">
      <w:pPr>
        <w:numPr>
          <w:ilvl w:val="0"/>
          <w:numId w:val="15"/>
        </w:numPr>
        <w:tabs>
          <w:tab w:val="left" w:pos="0"/>
        </w:tabs>
        <w:contextualSpacing/>
        <w:jc w:val="both"/>
      </w:pPr>
      <w:r w:rsidRPr="00BE15A4">
        <w:t xml:space="preserve">Развитие теории системного анализа в работах Б. </w:t>
      </w:r>
      <w:proofErr w:type="spellStart"/>
      <w:r w:rsidRPr="00BE15A4">
        <w:t>Рудвика</w:t>
      </w:r>
      <w:proofErr w:type="spellEnd"/>
      <w:r w:rsidRPr="00BE15A4">
        <w:t xml:space="preserve">. Классификация структурированности управленческих проблем и специфика подходов к их решению. </w:t>
      </w:r>
    </w:p>
    <w:p w:rsidR="00B1186E" w:rsidRPr="00BE15A4" w:rsidRDefault="00B1186E" w:rsidP="00B1186E">
      <w:pPr>
        <w:tabs>
          <w:tab w:val="left" w:pos="540"/>
        </w:tabs>
        <w:jc w:val="both"/>
      </w:pPr>
      <w:r w:rsidRPr="00BE15A4">
        <w:rPr>
          <w:b/>
        </w:rPr>
        <w:t>Вариант № 8</w:t>
      </w:r>
    </w:p>
    <w:p w:rsidR="00B1186E" w:rsidRPr="00BE15A4" w:rsidRDefault="00B1186E" w:rsidP="00B1186E">
      <w:pPr>
        <w:numPr>
          <w:ilvl w:val="0"/>
          <w:numId w:val="16"/>
        </w:numPr>
        <w:tabs>
          <w:tab w:val="left" w:pos="0"/>
        </w:tabs>
        <w:contextualSpacing/>
        <w:jc w:val="both"/>
      </w:pPr>
      <w:r w:rsidRPr="00BE15A4">
        <w:t xml:space="preserve">Сущность системного подхода в управлении. Концепция системного подхода Л. </w:t>
      </w:r>
      <w:proofErr w:type="spellStart"/>
      <w:r w:rsidRPr="00BE15A4">
        <w:t>Берталанфи</w:t>
      </w:r>
      <w:proofErr w:type="spellEnd"/>
      <w:r w:rsidRPr="00BE15A4">
        <w:t>.</w:t>
      </w:r>
    </w:p>
    <w:p w:rsidR="00B1186E" w:rsidRPr="00BE15A4" w:rsidRDefault="00B1186E" w:rsidP="00B1186E">
      <w:pPr>
        <w:numPr>
          <w:ilvl w:val="0"/>
          <w:numId w:val="16"/>
        </w:numPr>
        <w:tabs>
          <w:tab w:val="left" w:pos="540"/>
        </w:tabs>
        <w:contextualSpacing/>
        <w:jc w:val="both"/>
      </w:pPr>
      <w:r w:rsidRPr="00BE15A4">
        <w:t xml:space="preserve">Концепция научной организации труда А.А. </w:t>
      </w:r>
      <w:proofErr w:type="spellStart"/>
      <w:r w:rsidRPr="00BE15A4">
        <w:t>Гастева</w:t>
      </w:r>
      <w:proofErr w:type="spellEnd"/>
      <w:r w:rsidRPr="00BE15A4">
        <w:t xml:space="preserve">. </w:t>
      </w:r>
    </w:p>
    <w:p w:rsidR="00B1186E" w:rsidRPr="00BE15A4" w:rsidRDefault="00B1186E" w:rsidP="00B1186E">
      <w:pPr>
        <w:tabs>
          <w:tab w:val="left" w:pos="0"/>
        </w:tabs>
        <w:jc w:val="both"/>
      </w:pPr>
      <w:r w:rsidRPr="00BE15A4">
        <w:rPr>
          <w:b/>
        </w:rPr>
        <w:t>Вариант № 10</w:t>
      </w:r>
    </w:p>
    <w:p w:rsidR="00B1186E" w:rsidRPr="00BE15A4" w:rsidRDefault="00B1186E" w:rsidP="00B1186E">
      <w:pPr>
        <w:numPr>
          <w:ilvl w:val="0"/>
          <w:numId w:val="17"/>
        </w:numPr>
        <w:tabs>
          <w:tab w:val="left" w:pos="0"/>
        </w:tabs>
        <w:contextualSpacing/>
        <w:jc w:val="both"/>
      </w:pPr>
      <w:r w:rsidRPr="00BE15A4">
        <w:t xml:space="preserve">Формирование и развитие концепции ситуационного подхода в управлении как базы объединения различных школ менеджмента. </w:t>
      </w:r>
    </w:p>
    <w:p w:rsidR="00B1186E" w:rsidRPr="00BE15A4" w:rsidRDefault="00B1186E" w:rsidP="00B1186E">
      <w:pPr>
        <w:numPr>
          <w:ilvl w:val="0"/>
          <w:numId w:val="17"/>
        </w:numPr>
        <w:tabs>
          <w:tab w:val="left" w:pos="0"/>
        </w:tabs>
        <w:contextualSpacing/>
        <w:jc w:val="both"/>
      </w:pPr>
      <w:r w:rsidRPr="00BE15A4">
        <w:t xml:space="preserve">Вклад Р. </w:t>
      </w:r>
      <w:proofErr w:type="spellStart"/>
      <w:r w:rsidRPr="00BE15A4">
        <w:t>Моклера</w:t>
      </w:r>
      <w:proofErr w:type="spellEnd"/>
      <w:r w:rsidRPr="00BE15A4">
        <w:t xml:space="preserve"> в развитие ситуационной теории менеджмента.</w:t>
      </w:r>
    </w:p>
    <w:p w:rsidR="00B1186E" w:rsidRPr="00BE15A4" w:rsidRDefault="00B1186E" w:rsidP="00B1186E">
      <w:pPr>
        <w:tabs>
          <w:tab w:val="left" w:pos="0"/>
        </w:tabs>
        <w:jc w:val="both"/>
      </w:pPr>
      <w:r w:rsidRPr="00BE15A4">
        <w:rPr>
          <w:b/>
        </w:rPr>
        <w:t>Вариант № 11</w:t>
      </w:r>
    </w:p>
    <w:p w:rsidR="00B1186E" w:rsidRPr="00BE15A4" w:rsidRDefault="00B1186E" w:rsidP="00B1186E">
      <w:pPr>
        <w:numPr>
          <w:ilvl w:val="0"/>
          <w:numId w:val="18"/>
        </w:numPr>
        <w:tabs>
          <w:tab w:val="left" w:pos="0"/>
        </w:tabs>
        <w:contextualSpacing/>
        <w:jc w:val="both"/>
      </w:pPr>
      <w:r w:rsidRPr="00BE15A4">
        <w:t>Основные задачи ситуационного подхода. Развитие ситуационного подхода к анализу организационных структур. Разработка методов исследования операций с позиции системного подхода (Миллер и Стар).</w:t>
      </w:r>
    </w:p>
    <w:p w:rsidR="00B1186E" w:rsidRPr="00BE15A4" w:rsidRDefault="00B1186E" w:rsidP="00B1186E">
      <w:pPr>
        <w:numPr>
          <w:ilvl w:val="0"/>
          <w:numId w:val="18"/>
        </w:numPr>
        <w:tabs>
          <w:tab w:val="left" w:pos="0"/>
        </w:tabs>
        <w:contextualSpacing/>
        <w:jc w:val="both"/>
      </w:pPr>
      <w:r w:rsidRPr="00BE15A4">
        <w:t>Теоретико-методологические основы школы социальных систем современного менеджмента. Разработка Ч Бернардом на основе системного подхода целостной теории организации управления.</w:t>
      </w:r>
    </w:p>
    <w:p w:rsidR="00B1186E" w:rsidRPr="00BE15A4" w:rsidRDefault="00B1186E" w:rsidP="00B1186E">
      <w:pPr>
        <w:tabs>
          <w:tab w:val="left" w:pos="0"/>
        </w:tabs>
        <w:jc w:val="both"/>
      </w:pPr>
      <w:r w:rsidRPr="00BE15A4">
        <w:rPr>
          <w:b/>
        </w:rPr>
        <w:t>Вариант № 12</w:t>
      </w:r>
    </w:p>
    <w:p w:rsidR="00B1186E" w:rsidRPr="00BE15A4" w:rsidRDefault="00B1186E" w:rsidP="00B1186E">
      <w:pPr>
        <w:numPr>
          <w:ilvl w:val="0"/>
          <w:numId w:val="19"/>
        </w:numPr>
        <w:tabs>
          <w:tab w:val="left" w:pos="0"/>
        </w:tabs>
        <w:contextualSpacing/>
        <w:jc w:val="both"/>
      </w:pPr>
      <w:r w:rsidRPr="00BE15A4">
        <w:t xml:space="preserve">Развитие концепции «социальных систем» Г. </w:t>
      </w:r>
      <w:proofErr w:type="spellStart"/>
      <w:r w:rsidRPr="00BE15A4">
        <w:t>Саймоном</w:t>
      </w:r>
      <w:proofErr w:type="spellEnd"/>
      <w:r w:rsidRPr="00BE15A4">
        <w:t>. Проблема связи в организационной системе и применение системного анализа к дифференциации целей организации.</w:t>
      </w:r>
    </w:p>
    <w:p w:rsidR="00B1186E" w:rsidRPr="00BE15A4" w:rsidRDefault="00B1186E" w:rsidP="00B1186E">
      <w:pPr>
        <w:numPr>
          <w:ilvl w:val="0"/>
          <w:numId w:val="19"/>
        </w:numPr>
        <w:tabs>
          <w:tab w:val="left" w:pos="0"/>
        </w:tabs>
        <w:contextualSpacing/>
        <w:jc w:val="both"/>
      </w:pPr>
      <w:r w:rsidRPr="00BE15A4">
        <w:t xml:space="preserve">Развитие концепции «социальных систем» Ф. </w:t>
      </w:r>
      <w:proofErr w:type="spellStart"/>
      <w:r w:rsidRPr="00BE15A4">
        <w:t>Селзником</w:t>
      </w:r>
      <w:proofErr w:type="spellEnd"/>
      <w:r w:rsidRPr="00BE15A4">
        <w:t>: институциональное воплощение тотальных целей организации как одна главных задач руководства. Шесть ключевых аспектов политики организации в целом.</w:t>
      </w:r>
    </w:p>
    <w:p w:rsidR="00B1186E" w:rsidRPr="00BE15A4" w:rsidRDefault="00B1186E" w:rsidP="00B1186E">
      <w:pPr>
        <w:tabs>
          <w:tab w:val="left" w:pos="0"/>
        </w:tabs>
        <w:jc w:val="both"/>
      </w:pPr>
      <w:r w:rsidRPr="00BE15A4">
        <w:rPr>
          <w:b/>
        </w:rPr>
        <w:t>Вариант № 13</w:t>
      </w:r>
    </w:p>
    <w:p w:rsidR="00B1186E" w:rsidRPr="00BE15A4" w:rsidRDefault="00B1186E" w:rsidP="00B1186E">
      <w:pPr>
        <w:numPr>
          <w:ilvl w:val="0"/>
          <w:numId w:val="20"/>
        </w:numPr>
        <w:tabs>
          <w:tab w:val="left" w:pos="0"/>
        </w:tabs>
        <w:contextualSpacing/>
        <w:jc w:val="both"/>
      </w:pPr>
      <w:r w:rsidRPr="00BE15A4">
        <w:t xml:space="preserve">Развитие концепции «социальных систем» Э. </w:t>
      </w:r>
      <w:proofErr w:type="spellStart"/>
      <w:r w:rsidRPr="00BE15A4">
        <w:t>Голднером</w:t>
      </w:r>
      <w:proofErr w:type="spellEnd"/>
      <w:r w:rsidRPr="00BE15A4">
        <w:t xml:space="preserve">. Соотношение рациональной и естественной систем. </w:t>
      </w:r>
    </w:p>
    <w:p w:rsidR="00B1186E" w:rsidRPr="00BE15A4" w:rsidRDefault="00B1186E" w:rsidP="00B1186E">
      <w:pPr>
        <w:numPr>
          <w:ilvl w:val="0"/>
          <w:numId w:val="20"/>
        </w:numPr>
        <w:tabs>
          <w:tab w:val="left" w:pos="0"/>
        </w:tabs>
        <w:contextualSpacing/>
        <w:jc w:val="both"/>
      </w:pPr>
      <w:r w:rsidRPr="00BE15A4">
        <w:t>Понятия организационной напряженности и функциональной автономности.</w:t>
      </w:r>
    </w:p>
    <w:p w:rsidR="00B1186E" w:rsidRPr="00BE15A4" w:rsidRDefault="00B1186E" w:rsidP="00B1186E">
      <w:pPr>
        <w:tabs>
          <w:tab w:val="left" w:pos="0"/>
        </w:tabs>
        <w:jc w:val="both"/>
      </w:pPr>
      <w:r w:rsidRPr="00BE15A4">
        <w:rPr>
          <w:b/>
        </w:rPr>
        <w:t>Вариант № 14</w:t>
      </w:r>
    </w:p>
    <w:p w:rsidR="00B1186E" w:rsidRPr="00BE15A4" w:rsidRDefault="00B1186E" w:rsidP="00B1186E">
      <w:pPr>
        <w:numPr>
          <w:ilvl w:val="0"/>
          <w:numId w:val="21"/>
        </w:numPr>
        <w:tabs>
          <w:tab w:val="left" w:pos="0"/>
        </w:tabs>
        <w:contextualSpacing/>
        <w:jc w:val="both"/>
      </w:pPr>
      <w:r w:rsidRPr="00BE15A4">
        <w:t xml:space="preserve">Развитие концепции «социальных систем» А. </w:t>
      </w:r>
      <w:proofErr w:type="spellStart"/>
      <w:r w:rsidRPr="00BE15A4">
        <w:t>Этциони</w:t>
      </w:r>
      <w:proofErr w:type="spellEnd"/>
      <w:r w:rsidRPr="00BE15A4">
        <w:t xml:space="preserve">. </w:t>
      </w:r>
    </w:p>
    <w:p w:rsidR="00B1186E" w:rsidRPr="00BE15A4" w:rsidRDefault="00B1186E" w:rsidP="00B1186E">
      <w:pPr>
        <w:numPr>
          <w:ilvl w:val="0"/>
          <w:numId w:val="21"/>
        </w:numPr>
        <w:tabs>
          <w:tab w:val="left" w:pos="0"/>
        </w:tabs>
        <w:contextualSpacing/>
        <w:jc w:val="both"/>
      </w:pPr>
      <w:r w:rsidRPr="00BE15A4">
        <w:t xml:space="preserve">Организация как сложный агрегат, в котором взаимодействует множество социальных групп. Основные аспекты организационного анализа А. </w:t>
      </w:r>
      <w:proofErr w:type="spellStart"/>
      <w:r w:rsidRPr="00BE15A4">
        <w:t>Этциони</w:t>
      </w:r>
      <w:proofErr w:type="spellEnd"/>
      <w:r w:rsidRPr="00BE15A4">
        <w:t>.</w:t>
      </w:r>
    </w:p>
    <w:p w:rsidR="00B1186E" w:rsidRPr="00BE15A4" w:rsidRDefault="00B1186E" w:rsidP="00B1186E">
      <w:pPr>
        <w:tabs>
          <w:tab w:val="left" w:pos="0"/>
        </w:tabs>
        <w:jc w:val="both"/>
      </w:pPr>
      <w:r w:rsidRPr="00BE15A4">
        <w:rPr>
          <w:b/>
        </w:rPr>
        <w:t>Вариант № 15</w:t>
      </w:r>
    </w:p>
    <w:p w:rsidR="00B1186E" w:rsidRPr="00BE15A4" w:rsidRDefault="00B1186E" w:rsidP="00B1186E">
      <w:pPr>
        <w:numPr>
          <w:ilvl w:val="0"/>
          <w:numId w:val="22"/>
        </w:numPr>
        <w:tabs>
          <w:tab w:val="left" w:pos="0"/>
        </w:tabs>
        <w:contextualSpacing/>
        <w:jc w:val="both"/>
      </w:pPr>
      <w:r w:rsidRPr="00BE15A4">
        <w:t xml:space="preserve">Организационно-технические концепции управления (Богданов А.А., </w:t>
      </w:r>
      <w:proofErr w:type="spellStart"/>
      <w:r w:rsidRPr="00BE15A4">
        <w:t>Гастев</w:t>
      </w:r>
      <w:proofErr w:type="spellEnd"/>
      <w:r w:rsidRPr="00BE15A4">
        <w:t xml:space="preserve"> А.К., </w:t>
      </w:r>
      <w:proofErr w:type="spellStart"/>
      <w:r w:rsidRPr="00BE15A4">
        <w:t>Ерманский</w:t>
      </w:r>
      <w:proofErr w:type="spellEnd"/>
      <w:r w:rsidRPr="00BE15A4">
        <w:t xml:space="preserve"> А.А.). Постановка проблемы организации труда в масштабе общества.</w:t>
      </w:r>
    </w:p>
    <w:p w:rsidR="00B1186E" w:rsidRPr="00BE15A4" w:rsidRDefault="00B1186E" w:rsidP="00B1186E">
      <w:pPr>
        <w:numPr>
          <w:ilvl w:val="0"/>
          <w:numId w:val="22"/>
        </w:numPr>
        <w:tabs>
          <w:tab w:val="left" w:pos="0"/>
        </w:tabs>
        <w:contextualSpacing/>
        <w:jc w:val="both"/>
      </w:pPr>
      <w:r w:rsidRPr="00BE15A4">
        <w:t>Социально-организационные концепции менеджмента. (</w:t>
      </w:r>
      <w:proofErr w:type="spellStart"/>
      <w:r w:rsidRPr="00BE15A4">
        <w:t>Керженцев</w:t>
      </w:r>
      <w:proofErr w:type="spellEnd"/>
      <w:r w:rsidRPr="00BE15A4">
        <w:t xml:space="preserve"> П.М., Витке Н.А., Дунаевский Ф.А.). </w:t>
      </w:r>
    </w:p>
    <w:p w:rsidR="00B1186E" w:rsidRPr="00BE15A4" w:rsidRDefault="00B1186E" w:rsidP="00B1186E">
      <w:pPr>
        <w:tabs>
          <w:tab w:val="left" w:pos="0"/>
        </w:tabs>
        <w:jc w:val="both"/>
        <w:rPr>
          <w:b/>
        </w:rPr>
      </w:pPr>
    </w:p>
    <w:p w:rsidR="00B1186E" w:rsidRPr="00BE15A4" w:rsidRDefault="00B1186E" w:rsidP="00B1186E">
      <w:pPr>
        <w:tabs>
          <w:tab w:val="left" w:pos="0"/>
        </w:tabs>
        <w:jc w:val="both"/>
        <w:rPr>
          <w:b/>
        </w:rPr>
      </w:pPr>
      <w:r w:rsidRPr="00BE15A4">
        <w:rPr>
          <w:b/>
        </w:rPr>
        <w:t>РАЗДЕЛ 3 Организация как система управления. Структура организаций. Внутренняя и внешняя среда</w:t>
      </w:r>
    </w:p>
    <w:p w:rsidR="00B1186E" w:rsidRPr="00BE15A4" w:rsidRDefault="00B1186E" w:rsidP="00B1186E">
      <w:r w:rsidRPr="00BE15A4">
        <w:rPr>
          <w:b/>
        </w:rPr>
        <w:t xml:space="preserve">Вариант № 1 </w:t>
      </w:r>
    </w:p>
    <w:p w:rsidR="00B1186E" w:rsidRPr="00BE15A4" w:rsidRDefault="00B1186E" w:rsidP="00B1186E">
      <w:pPr>
        <w:numPr>
          <w:ilvl w:val="0"/>
          <w:numId w:val="23"/>
        </w:numPr>
        <w:contextualSpacing/>
      </w:pPr>
      <w:r w:rsidRPr="00BE15A4">
        <w:t>Роль организации в развитии общества.</w:t>
      </w:r>
      <w:r w:rsidRPr="00BE15A4">
        <w:rPr>
          <w:iCs/>
        </w:rPr>
        <w:t xml:space="preserve"> </w:t>
      </w:r>
    </w:p>
    <w:p w:rsidR="00B1186E" w:rsidRPr="00BE15A4" w:rsidRDefault="00B1186E" w:rsidP="00B1186E">
      <w:pPr>
        <w:numPr>
          <w:ilvl w:val="0"/>
          <w:numId w:val="23"/>
        </w:numPr>
        <w:contextualSpacing/>
        <w:rPr>
          <w:iCs/>
        </w:rPr>
      </w:pPr>
      <w:r w:rsidRPr="00BE15A4">
        <w:t>Влияние социальных целей и политических ориентиров на деятельность организации.</w:t>
      </w:r>
      <w:r w:rsidRPr="00BE15A4">
        <w:rPr>
          <w:iCs/>
        </w:rPr>
        <w:t xml:space="preserve"> </w:t>
      </w:r>
    </w:p>
    <w:p w:rsidR="00B1186E" w:rsidRPr="00BE15A4" w:rsidRDefault="00B1186E" w:rsidP="00B1186E">
      <w:r w:rsidRPr="00BE15A4">
        <w:rPr>
          <w:b/>
        </w:rPr>
        <w:t>Вариант № 2</w:t>
      </w:r>
    </w:p>
    <w:p w:rsidR="00B1186E" w:rsidRPr="00BE15A4" w:rsidRDefault="00B1186E" w:rsidP="00B1186E">
      <w:pPr>
        <w:numPr>
          <w:ilvl w:val="0"/>
          <w:numId w:val="24"/>
        </w:numPr>
        <w:contextualSpacing/>
      </w:pPr>
      <w:r w:rsidRPr="00BE15A4">
        <w:t>Организация как управляемая система</w:t>
      </w:r>
      <w:r w:rsidRPr="00BE15A4">
        <w:rPr>
          <w:iCs/>
          <w:noProof/>
        </w:rPr>
        <w:t>.</w:t>
      </w:r>
    </w:p>
    <w:p w:rsidR="00B1186E" w:rsidRPr="00BE15A4" w:rsidRDefault="00B1186E" w:rsidP="00B1186E">
      <w:pPr>
        <w:numPr>
          <w:ilvl w:val="0"/>
          <w:numId w:val="24"/>
        </w:numPr>
        <w:contextualSpacing/>
      </w:pPr>
      <w:r w:rsidRPr="00BE15A4">
        <w:t>Виды и типы организаций</w:t>
      </w:r>
      <w:r w:rsidRPr="00BE15A4">
        <w:rPr>
          <w:iCs/>
          <w:noProof/>
        </w:rPr>
        <w:t>.</w:t>
      </w:r>
    </w:p>
    <w:p w:rsidR="00B1186E" w:rsidRPr="00BE15A4" w:rsidRDefault="00B1186E" w:rsidP="00B1186E">
      <w:r w:rsidRPr="00BE15A4">
        <w:rPr>
          <w:b/>
        </w:rPr>
        <w:t>Вариант № 3</w:t>
      </w:r>
    </w:p>
    <w:p w:rsidR="00B1186E" w:rsidRPr="00BE15A4" w:rsidRDefault="00B1186E" w:rsidP="00B1186E">
      <w:pPr>
        <w:numPr>
          <w:ilvl w:val="0"/>
          <w:numId w:val="25"/>
        </w:numPr>
        <w:contextualSpacing/>
      </w:pPr>
      <w:r w:rsidRPr="00BE15A4">
        <w:t>Система управления организацией</w:t>
      </w:r>
      <w:r w:rsidRPr="00BE15A4">
        <w:rPr>
          <w:noProof/>
        </w:rPr>
        <w:t>.</w:t>
      </w:r>
    </w:p>
    <w:p w:rsidR="00B1186E" w:rsidRPr="00BE15A4" w:rsidRDefault="00B1186E" w:rsidP="00B1186E">
      <w:pPr>
        <w:numPr>
          <w:ilvl w:val="0"/>
          <w:numId w:val="25"/>
        </w:numPr>
        <w:contextualSpacing/>
        <w:rPr>
          <w:iCs/>
          <w:noProof/>
        </w:rPr>
      </w:pPr>
      <w:r w:rsidRPr="00BE15A4">
        <w:t>Задачи управления организацией</w:t>
      </w:r>
      <w:r w:rsidRPr="00BE15A4">
        <w:rPr>
          <w:iCs/>
          <w:noProof/>
        </w:rPr>
        <w:t>.</w:t>
      </w:r>
    </w:p>
    <w:p w:rsidR="00B1186E" w:rsidRPr="00BE15A4" w:rsidRDefault="00B1186E" w:rsidP="00B1186E">
      <w:r w:rsidRPr="00BE15A4">
        <w:rPr>
          <w:b/>
        </w:rPr>
        <w:t>Вариант № 4</w:t>
      </w:r>
    </w:p>
    <w:p w:rsidR="00B1186E" w:rsidRPr="00BE15A4" w:rsidRDefault="00B1186E" w:rsidP="00B1186E">
      <w:pPr>
        <w:numPr>
          <w:ilvl w:val="0"/>
          <w:numId w:val="26"/>
        </w:numPr>
        <w:contextualSpacing/>
      </w:pPr>
      <w:r w:rsidRPr="00BE15A4">
        <w:lastRenderedPageBreak/>
        <w:t>Структурирование управления организационными системами</w:t>
      </w:r>
      <w:r w:rsidRPr="00BE15A4">
        <w:rPr>
          <w:iCs/>
          <w:noProof/>
        </w:rPr>
        <w:t>.</w:t>
      </w:r>
    </w:p>
    <w:p w:rsidR="00B1186E" w:rsidRPr="00BE15A4" w:rsidRDefault="00B1186E" w:rsidP="00B1186E">
      <w:pPr>
        <w:numPr>
          <w:ilvl w:val="0"/>
          <w:numId w:val="26"/>
        </w:numPr>
        <w:contextualSpacing/>
        <w:rPr>
          <w:iCs/>
          <w:noProof/>
        </w:rPr>
      </w:pPr>
      <w:r w:rsidRPr="00BE15A4">
        <w:t>Особенности социальных законов, регламентирующих функционирова</w:t>
      </w:r>
      <w:r w:rsidRPr="00BE15A4">
        <w:softHyphen/>
        <w:t>ние организаций</w:t>
      </w:r>
      <w:r w:rsidRPr="00BE15A4">
        <w:rPr>
          <w:iCs/>
          <w:noProof/>
        </w:rPr>
        <w:t>.</w:t>
      </w:r>
    </w:p>
    <w:p w:rsidR="00B1186E" w:rsidRPr="00BE15A4" w:rsidRDefault="00B1186E" w:rsidP="00B1186E">
      <w:r w:rsidRPr="00BE15A4">
        <w:rPr>
          <w:b/>
        </w:rPr>
        <w:t>Вариант № 5</w:t>
      </w:r>
    </w:p>
    <w:p w:rsidR="00B1186E" w:rsidRPr="00BE15A4" w:rsidRDefault="00B1186E" w:rsidP="00B1186E">
      <w:pPr>
        <w:numPr>
          <w:ilvl w:val="0"/>
          <w:numId w:val="27"/>
        </w:numPr>
        <w:contextualSpacing/>
      </w:pPr>
      <w:r w:rsidRPr="00BE15A4">
        <w:t>Управление приростом энергии в организации.</w:t>
      </w:r>
    </w:p>
    <w:p w:rsidR="00B1186E" w:rsidRPr="00BE15A4" w:rsidRDefault="00B1186E" w:rsidP="00B1186E">
      <w:pPr>
        <w:numPr>
          <w:ilvl w:val="0"/>
          <w:numId w:val="27"/>
        </w:numPr>
        <w:contextualSpacing/>
      </w:pPr>
      <w:r w:rsidRPr="00BE15A4">
        <w:t>Борьба организаций за выживание в условиях рыночной экономики.</w:t>
      </w:r>
    </w:p>
    <w:p w:rsidR="00B1186E" w:rsidRPr="00BE15A4" w:rsidRDefault="00B1186E" w:rsidP="00B1186E">
      <w:r w:rsidRPr="00BE15A4">
        <w:rPr>
          <w:b/>
        </w:rPr>
        <w:t>Вариант № 6</w:t>
      </w:r>
    </w:p>
    <w:p w:rsidR="00B1186E" w:rsidRPr="00BE15A4" w:rsidRDefault="00B1186E" w:rsidP="00B1186E">
      <w:pPr>
        <w:numPr>
          <w:ilvl w:val="0"/>
          <w:numId w:val="28"/>
        </w:numPr>
        <w:contextualSpacing/>
      </w:pPr>
      <w:r w:rsidRPr="00BE15A4">
        <w:t>Планирование развития организации.</w:t>
      </w:r>
      <w:r w:rsidRPr="00BE15A4">
        <w:rPr>
          <w:iCs/>
        </w:rPr>
        <w:t xml:space="preserve"> </w:t>
      </w:r>
    </w:p>
    <w:p w:rsidR="00B1186E" w:rsidRPr="00BE15A4" w:rsidRDefault="00B1186E" w:rsidP="00B1186E">
      <w:pPr>
        <w:numPr>
          <w:ilvl w:val="0"/>
          <w:numId w:val="28"/>
        </w:numPr>
        <w:contextualSpacing/>
      </w:pPr>
      <w:r w:rsidRPr="00BE15A4">
        <w:t>Формирование среды обитания организации</w:t>
      </w:r>
      <w:r w:rsidRPr="00BE15A4">
        <w:rPr>
          <w:iCs/>
          <w:noProof/>
        </w:rPr>
        <w:t>.</w:t>
      </w:r>
    </w:p>
    <w:p w:rsidR="00B1186E" w:rsidRPr="00BE15A4" w:rsidRDefault="00B1186E" w:rsidP="00B1186E">
      <w:r w:rsidRPr="00BE15A4">
        <w:rPr>
          <w:b/>
        </w:rPr>
        <w:t>Вариант № 7</w:t>
      </w:r>
    </w:p>
    <w:p w:rsidR="00B1186E" w:rsidRPr="00BE15A4" w:rsidRDefault="00B1186E" w:rsidP="00B1186E">
      <w:pPr>
        <w:numPr>
          <w:ilvl w:val="0"/>
          <w:numId w:val="29"/>
        </w:numPr>
        <w:contextualSpacing/>
      </w:pPr>
      <w:r w:rsidRPr="00BE15A4">
        <w:t>Информационная среда организации и процесс ее формирования.</w:t>
      </w:r>
    </w:p>
    <w:p w:rsidR="00B1186E" w:rsidRPr="00BE15A4" w:rsidRDefault="00B1186E" w:rsidP="00B1186E">
      <w:pPr>
        <w:numPr>
          <w:ilvl w:val="0"/>
          <w:numId w:val="29"/>
        </w:numPr>
        <w:contextualSpacing/>
      </w:pPr>
      <w:r w:rsidRPr="00BE15A4">
        <w:t>Основы системного подхода при изучении деятельности организации</w:t>
      </w:r>
      <w:r w:rsidRPr="00BE15A4">
        <w:rPr>
          <w:iCs/>
          <w:noProof/>
        </w:rPr>
        <w:t>.</w:t>
      </w:r>
    </w:p>
    <w:p w:rsidR="00B1186E" w:rsidRPr="00BE15A4" w:rsidRDefault="00B1186E" w:rsidP="00B1186E">
      <w:r w:rsidRPr="00BE15A4">
        <w:rPr>
          <w:b/>
        </w:rPr>
        <w:t>Вариант № 8</w:t>
      </w:r>
    </w:p>
    <w:p w:rsidR="00B1186E" w:rsidRPr="00BE15A4" w:rsidRDefault="00B1186E" w:rsidP="00B1186E">
      <w:pPr>
        <w:numPr>
          <w:ilvl w:val="0"/>
          <w:numId w:val="30"/>
        </w:numPr>
        <w:contextualSpacing/>
      </w:pPr>
      <w:r w:rsidRPr="00BE15A4">
        <w:t>Принципы действия статических и динамических структур.</w:t>
      </w:r>
    </w:p>
    <w:p w:rsidR="00B1186E" w:rsidRPr="00BE15A4" w:rsidRDefault="00B1186E" w:rsidP="00B1186E">
      <w:pPr>
        <w:numPr>
          <w:ilvl w:val="0"/>
          <w:numId w:val="30"/>
        </w:numPr>
        <w:contextualSpacing/>
      </w:pPr>
      <w:r w:rsidRPr="00BE15A4">
        <w:t xml:space="preserve">Рационализация организационной структуры. </w:t>
      </w:r>
    </w:p>
    <w:p w:rsidR="00B1186E" w:rsidRPr="00BE15A4" w:rsidRDefault="00B1186E" w:rsidP="00B1186E">
      <w:r w:rsidRPr="00BE15A4">
        <w:rPr>
          <w:b/>
        </w:rPr>
        <w:t xml:space="preserve">Вариант № 9 </w:t>
      </w:r>
    </w:p>
    <w:p w:rsidR="00B1186E" w:rsidRPr="00BE15A4" w:rsidRDefault="00B1186E" w:rsidP="00B1186E">
      <w:pPr>
        <w:numPr>
          <w:ilvl w:val="0"/>
          <w:numId w:val="31"/>
        </w:numPr>
        <w:contextualSpacing/>
      </w:pPr>
      <w:r w:rsidRPr="00BE15A4">
        <w:t>Формирование организационных структур.</w:t>
      </w:r>
    </w:p>
    <w:p w:rsidR="00B1186E" w:rsidRPr="00BE15A4" w:rsidRDefault="00B1186E" w:rsidP="00B1186E">
      <w:pPr>
        <w:numPr>
          <w:ilvl w:val="0"/>
          <w:numId w:val="31"/>
        </w:numPr>
        <w:contextualSpacing/>
      </w:pPr>
      <w:r w:rsidRPr="00BE15A4">
        <w:t>Проектирование и корректировка организационных систем.</w:t>
      </w:r>
    </w:p>
    <w:p w:rsidR="00B1186E" w:rsidRPr="00BE15A4" w:rsidRDefault="00B1186E" w:rsidP="00B1186E">
      <w:r w:rsidRPr="00BE15A4">
        <w:rPr>
          <w:b/>
        </w:rPr>
        <w:t>Вариант № 10</w:t>
      </w:r>
    </w:p>
    <w:p w:rsidR="00B1186E" w:rsidRPr="00BE15A4" w:rsidRDefault="00B1186E" w:rsidP="00B1186E">
      <w:pPr>
        <w:numPr>
          <w:ilvl w:val="0"/>
          <w:numId w:val="32"/>
        </w:numPr>
        <w:contextualSpacing/>
      </w:pPr>
      <w:r w:rsidRPr="00BE15A4">
        <w:t>Субъекты и объекты организационной деятельности.</w:t>
      </w:r>
    </w:p>
    <w:p w:rsidR="00B1186E" w:rsidRPr="00BE15A4" w:rsidRDefault="00B1186E" w:rsidP="00B1186E">
      <w:pPr>
        <w:numPr>
          <w:ilvl w:val="0"/>
          <w:numId w:val="32"/>
        </w:numPr>
        <w:contextualSpacing/>
        <w:jc w:val="both"/>
      </w:pPr>
      <w:r w:rsidRPr="00BE15A4">
        <w:t>Организационная культура.</w:t>
      </w:r>
    </w:p>
    <w:p w:rsidR="00B1186E" w:rsidRPr="00BE15A4" w:rsidRDefault="00B1186E" w:rsidP="00B1186E">
      <w:pPr>
        <w:jc w:val="both"/>
        <w:rPr>
          <w:b/>
        </w:rPr>
      </w:pPr>
      <w:r w:rsidRPr="00BE15A4">
        <w:rPr>
          <w:b/>
        </w:rPr>
        <w:t>РАЗДЕЛ 9 Коммуникации в управлении</w:t>
      </w:r>
    </w:p>
    <w:p w:rsidR="00B1186E" w:rsidRPr="00BE15A4" w:rsidRDefault="00B1186E" w:rsidP="00B1186E">
      <w:pPr>
        <w:jc w:val="both"/>
        <w:rPr>
          <w:iCs/>
          <w:spacing w:val="-2"/>
        </w:rPr>
      </w:pPr>
      <w:r w:rsidRPr="00BE15A4">
        <w:rPr>
          <w:b/>
        </w:rPr>
        <w:t>Вариант № 1</w:t>
      </w:r>
    </w:p>
    <w:p w:rsidR="00B1186E" w:rsidRPr="00BE15A4" w:rsidRDefault="00B1186E" w:rsidP="00B1186E">
      <w:pPr>
        <w:numPr>
          <w:ilvl w:val="0"/>
          <w:numId w:val="33"/>
        </w:numPr>
        <w:contextualSpacing/>
        <w:jc w:val="both"/>
      </w:pPr>
      <w:r w:rsidRPr="00BE15A4">
        <w:rPr>
          <w:iCs/>
          <w:spacing w:val="-2"/>
        </w:rPr>
        <w:t>Этапы становления и развития о</w:t>
      </w:r>
      <w:r w:rsidRPr="00BE15A4">
        <w:t xml:space="preserve">рганизационного поведения. </w:t>
      </w:r>
    </w:p>
    <w:p w:rsidR="00B1186E" w:rsidRPr="00BE15A4" w:rsidRDefault="00B1186E" w:rsidP="00B1186E">
      <w:pPr>
        <w:numPr>
          <w:ilvl w:val="0"/>
          <w:numId w:val="33"/>
        </w:numPr>
        <w:jc w:val="both"/>
      </w:pPr>
      <w:r w:rsidRPr="00BE15A4">
        <w:rPr>
          <w:iCs/>
          <w:spacing w:val="-2"/>
        </w:rPr>
        <w:t xml:space="preserve">Классический этап становления организационного поведения как научной дисциплины. </w:t>
      </w:r>
    </w:p>
    <w:p w:rsidR="00B1186E" w:rsidRPr="00BE15A4" w:rsidRDefault="00B1186E" w:rsidP="00B1186E">
      <w:pPr>
        <w:numPr>
          <w:ilvl w:val="0"/>
          <w:numId w:val="33"/>
        </w:numPr>
        <w:jc w:val="both"/>
      </w:pPr>
      <w:r w:rsidRPr="00BE15A4">
        <w:rPr>
          <w:iCs/>
          <w:spacing w:val="-2"/>
        </w:rPr>
        <w:t>Социально-психологический этап развития организационного поведения как научной дисциплины.</w:t>
      </w:r>
    </w:p>
    <w:p w:rsidR="00B1186E" w:rsidRPr="00BE15A4" w:rsidRDefault="00B1186E" w:rsidP="00B1186E">
      <w:pPr>
        <w:jc w:val="both"/>
        <w:rPr>
          <w:iCs/>
          <w:spacing w:val="-2"/>
        </w:rPr>
      </w:pPr>
      <w:r w:rsidRPr="00BE15A4">
        <w:rPr>
          <w:b/>
        </w:rPr>
        <w:t>Вариант № 2</w:t>
      </w:r>
    </w:p>
    <w:p w:rsidR="00B1186E" w:rsidRPr="00BE15A4" w:rsidRDefault="00B1186E" w:rsidP="00B1186E">
      <w:pPr>
        <w:numPr>
          <w:ilvl w:val="0"/>
          <w:numId w:val="34"/>
        </w:numPr>
        <w:jc w:val="both"/>
      </w:pPr>
      <w:r w:rsidRPr="00BE15A4">
        <w:rPr>
          <w:iCs/>
          <w:spacing w:val="-2"/>
        </w:rPr>
        <w:t>Культурологический этап развития организационного поведения как научной дисциплины.</w:t>
      </w:r>
      <w:r w:rsidRPr="00BE15A4">
        <w:t xml:space="preserve"> </w:t>
      </w:r>
    </w:p>
    <w:p w:rsidR="00B1186E" w:rsidRPr="00BE15A4" w:rsidRDefault="00B1186E" w:rsidP="00B1186E">
      <w:pPr>
        <w:numPr>
          <w:ilvl w:val="0"/>
          <w:numId w:val="34"/>
        </w:numPr>
        <w:jc w:val="both"/>
      </w:pPr>
      <w:r w:rsidRPr="00BE15A4">
        <w:t>Основные функции организационной культуры. Схема иерархии уровней организационной культуры.</w:t>
      </w:r>
    </w:p>
    <w:p w:rsidR="00B1186E" w:rsidRPr="00BE15A4" w:rsidRDefault="00B1186E" w:rsidP="00B1186E">
      <w:pPr>
        <w:numPr>
          <w:ilvl w:val="0"/>
          <w:numId w:val="34"/>
        </w:numPr>
        <w:jc w:val="both"/>
        <w:rPr>
          <w:iCs/>
          <w:spacing w:val="-2"/>
        </w:rPr>
      </w:pPr>
      <w:r w:rsidRPr="00BE15A4">
        <w:t>Основные этапы развития теории организационного поведения как этапы ведущей составной части организационной культуры.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3</w:t>
      </w:r>
    </w:p>
    <w:p w:rsidR="00B1186E" w:rsidRPr="00BE15A4" w:rsidRDefault="00B1186E" w:rsidP="00B1186E">
      <w:pPr>
        <w:numPr>
          <w:ilvl w:val="0"/>
          <w:numId w:val="35"/>
        </w:numPr>
        <w:jc w:val="both"/>
      </w:pPr>
      <w:r w:rsidRPr="00BE15A4">
        <w:t xml:space="preserve">Концепции ведущих американских психологов и </w:t>
      </w:r>
      <w:proofErr w:type="spellStart"/>
      <w:r w:rsidRPr="00BE15A4">
        <w:t>культуроведов</w:t>
      </w:r>
      <w:proofErr w:type="spellEnd"/>
      <w:r w:rsidRPr="00BE15A4">
        <w:t xml:space="preserve"> в области организационного поведения. (Э. Шейна, Ф. Р. </w:t>
      </w:r>
      <w:proofErr w:type="spellStart"/>
      <w:r w:rsidRPr="00BE15A4">
        <w:t>Клукхона</w:t>
      </w:r>
      <w:proofErr w:type="spellEnd"/>
      <w:r w:rsidRPr="00BE15A4">
        <w:t xml:space="preserve">, Ф. Л. </w:t>
      </w:r>
      <w:proofErr w:type="spellStart"/>
      <w:r w:rsidRPr="00BE15A4">
        <w:t>Стродбена</w:t>
      </w:r>
      <w:proofErr w:type="spellEnd"/>
      <w:r w:rsidRPr="00BE15A4">
        <w:t>).</w:t>
      </w:r>
    </w:p>
    <w:p w:rsidR="00B1186E" w:rsidRPr="00BE15A4" w:rsidRDefault="00B1186E" w:rsidP="00B1186E">
      <w:pPr>
        <w:numPr>
          <w:ilvl w:val="0"/>
          <w:numId w:val="35"/>
        </w:numPr>
        <w:jc w:val="both"/>
      </w:pPr>
      <w:r w:rsidRPr="00BE15A4">
        <w:t>Основные этапы становления отечественной психологической школы организационного поведения и психологии управления.</w:t>
      </w:r>
    </w:p>
    <w:p w:rsidR="00B1186E" w:rsidRPr="00BE15A4" w:rsidRDefault="00B1186E" w:rsidP="00B1186E">
      <w:pPr>
        <w:numPr>
          <w:ilvl w:val="0"/>
          <w:numId w:val="35"/>
        </w:numPr>
        <w:jc w:val="both"/>
      </w:pPr>
      <w:r w:rsidRPr="00BE15A4">
        <w:t>Формирование группового поведения в организации. Потребности в групповом объединении.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4</w:t>
      </w:r>
    </w:p>
    <w:p w:rsidR="00B1186E" w:rsidRPr="00BE15A4" w:rsidRDefault="00B1186E" w:rsidP="00B1186E">
      <w:pPr>
        <w:numPr>
          <w:ilvl w:val="0"/>
          <w:numId w:val="36"/>
        </w:numPr>
        <w:jc w:val="both"/>
      </w:pPr>
      <w:r w:rsidRPr="00BE15A4">
        <w:t>Формальные и неформальные группы. Достоинства и проблемы неформальных групп. Стадии формирования неформальных групп.</w:t>
      </w:r>
      <w:r w:rsidRPr="00BE15A4">
        <w:rPr>
          <w:b/>
          <w:iCs/>
          <w:spacing w:val="2"/>
        </w:rPr>
        <w:t xml:space="preserve"> </w:t>
      </w:r>
    </w:p>
    <w:p w:rsidR="00B1186E" w:rsidRPr="00BE15A4" w:rsidRDefault="00B1186E" w:rsidP="00B1186E">
      <w:pPr>
        <w:numPr>
          <w:ilvl w:val="0"/>
          <w:numId w:val="36"/>
        </w:numPr>
        <w:jc w:val="both"/>
      </w:pPr>
      <w:r w:rsidRPr="00BE15A4">
        <w:t xml:space="preserve">Общение как коммуникативная деятельность. Основные составляющие процесса коммуникативной деятельности и их характеристика. Основные характеристики общения личности в организации. 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5</w:t>
      </w:r>
    </w:p>
    <w:p w:rsidR="00B1186E" w:rsidRPr="00BE15A4" w:rsidRDefault="00B1186E" w:rsidP="00B1186E">
      <w:pPr>
        <w:numPr>
          <w:ilvl w:val="0"/>
          <w:numId w:val="37"/>
        </w:numPr>
        <w:jc w:val="both"/>
      </w:pPr>
      <w:r w:rsidRPr="00BE15A4">
        <w:t>Содержание, функции, стороны, манера, стиль общения в организации.</w:t>
      </w:r>
    </w:p>
    <w:p w:rsidR="00B1186E" w:rsidRPr="00BE15A4" w:rsidRDefault="00B1186E" w:rsidP="00B1186E">
      <w:pPr>
        <w:numPr>
          <w:ilvl w:val="0"/>
          <w:numId w:val="37"/>
        </w:numPr>
        <w:jc w:val="both"/>
      </w:pPr>
      <w:r w:rsidRPr="00BE15A4">
        <w:t xml:space="preserve">Психологические механизмы взаимопонимания в общении между персоналом в организации. </w:t>
      </w:r>
    </w:p>
    <w:p w:rsidR="00B1186E" w:rsidRPr="00BE15A4" w:rsidRDefault="00B1186E" w:rsidP="00B1186E">
      <w:pPr>
        <w:numPr>
          <w:ilvl w:val="0"/>
          <w:numId w:val="37"/>
        </w:numPr>
        <w:jc w:val="both"/>
      </w:pPr>
      <w:r w:rsidRPr="00BE15A4">
        <w:t>Структура межличностного взаимодействия и типы межличностного взаимодействия.</w:t>
      </w:r>
    </w:p>
    <w:p w:rsidR="00B1186E" w:rsidRPr="00BE15A4" w:rsidRDefault="00B1186E" w:rsidP="00B1186E">
      <w:pPr>
        <w:jc w:val="both"/>
      </w:pPr>
      <w:r w:rsidRPr="00BE15A4">
        <w:rPr>
          <w:b/>
        </w:rPr>
        <w:lastRenderedPageBreak/>
        <w:t>Вариант № 6</w:t>
      </w:r>
    </w:p>
    <w:p w:rsidR="00B1186E" w:rsidRPr="00BE15A4" w:rsidRDefault="00B1186E" w:rsidP="00B1186E">
      <w:pPr>
        <w:numPr>
          <w:ilvl w:val="0"/>
          <w:numId w:val="38"/>
        </w:numPr>
        <w:jc w:val="both"/>
      </w:pPr>
      <w:r w:rsidRPr="00BE15A4">
        <w:t xml:space="preserve">Психологические барьеры, возникающие в общении, их характеристика. </w:t>
      </w:r>
    </w:p>
    <w:p w:rsidR="00B1186E" w:rsidRPr="00BE15A4" w:rsidRDefault="00B1186E" w:rsidP="00B1186E">
      <w:pPr>
        <w:numPr>
          <w:ilvl w:val="0"/>
          <w:numId w:val="38"/>
        </w:numPr>
        <w:jc w:val="both"/>
      </w:pPr>
      <w:r w:rsidRPr="00BE15A4">
        <w:t>Физические, социально-ролевые, информационно-познавательные барьеры, возникающие в общении.</w:t>
      </w:r>
    </w:p>
    <w:p w:rsidR="00B1186E" w:rsidRPr="00BE15A4" w:rsidRDefault="00B1186E" w:rsidP="00B1186E">
      <w:pPr>
        <w:numPr>
          <w:ilvl w:val="0"/>
          <w:numId w:val="38"/>
        </w:numPr>
        <w:jc w:val="both"/>
      </w:pPr>
      <w:r w:rsidRPr="00BE15A4">
        <w:t xml:space="preserve">Идеологические, социально-психологические, организационно-психологические, психосоциальные барьеры, возникающие в общении. 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7</w:t>
      </w:r>
    </w:p>
    <w:p w:rsidR="00B1186E" w:rsidRPr="00BE15A4" w:rsidRDefault="00B1186E" w:rsidP="00B1186E">
      <w:pPr>
        <w:numPr>
          <w:ilvl w:val="0"/>
          <w:numId w:val="39"/>
        </w:numPr>
        <w:jc w:val="both"/>
      </w:pPr>
      <w:r w:rsidRPr="00BE15A4">
        <w:t>Диалог как организационный принцип коммуникативной деятельности персонала организации.</w:t>
      </w:r>
    </w:p>
    <w:p w:rsidR="00B1186E" w:rsidRPr="00BE15A4" w:rsidRDefault="00B1186E" w:rsidP="00B1186E">
      <w:pPr>
        <w:numPr>
          <w:ilvl w:val="0"/>
          <w:numId w:val="39"/>
        </w:numPr>
        <w:jc w:val="both"/>
      </w:pPr>
      <w:r w:rsidRPr="00BE15A4">
        <w:t>Характеристика основных моделей общения сотрудников организации.</w:t>
      </w:r>
    </w:p>
    <w:p w:rsidR="00B1186E" w:rsidRPr="00BE15A4" w:rsidRDefault="00B1186E" w:rsidP="00B1186E">
      <w:pPr>
        <w:numPr>
          <w:ilvl w:val="0"/>
          <w:numId w:val="39"/>
        </w:numPr>
        <w:jc w:val="both"/>
      </w:pPr>
      <w:r w:rsidRPr="00BE15A4">
        <w:rPr>
          <w:iCs/>
          <w:spacing w:val="-1"/>
        </w:rPr>
        <w:t>Понятие и виды организационных изменений. Управление изменениями в организации.</w:t>
      </w:r>
      <w:r w:rsidRPr="00BE15A4">
        <w:t xml:space="preserve"> Ключевые точки управления поведением и развитием организации. 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8</w:t>
      </w:r>
    </w:p>
    <w:p w:rsidR="00B1186E" w:rsidRPr="00BE15A4" w:rsidRDefault="00B1186E" w:rsidP="00B1186E">
      <w:pPr>
        <w:numPr>
          <w:ilvl w:val="0"/>
          <w:numId w:val="40"/>
        </w:numPr>
        <w:jc w:val="both"/>
      </w:pPr>
      <w:r w:rsidRPr="00BE15A4">
        <w:t>Преодоление сопротивления персонала организационным изменениям компании.</w:t>
      </w:r>
    </w:p>
    <w:p w:rsidR="00B1186E" w:rsidRPr="00BE15A4" w:rsidRDefault="00B1186E" w:rsidP="00B1186E">
      <w:pPr>
        <w:numPr>
          <w:ilvl w:val="0"/>
          <w:numId w:val="40"/>
        </w:numPr>
        <w:jc w:val="both"/>
      </w:pPr>
      <w:r w:rsidRPr="00BE15A4">
        <w:t>Ситуативное и онтогенетическое развитие мотивации.</w:t>
      </w:r>
    </w:p>
    <w:p w:rsidR="00B1186E" w:rsidRPr="00BE15A4" w:rsidRDefault="00B1186E" w:rsidP="00B1186E">
      <w:pPr>
        <w:numPr>
          <w:ilvl w:val="0"/>
          <w:numId w:val="40"/>
        </w:numPr>
        <w:jc w:val="both"/>
      </w:pPr>
      <w:r w:rsidRPr="00BE15A4">
        <w:t>Понятие и виды конфликтов. Место и роль конфликтов в управлении социальными процессами и персоналом организации.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9</w:t>
      </w:r>
    </w:p>
    <w:p w:rsidR="00B1186E" w:rsidRPr="00BE15A4" w:rsidRDefault="00B1186E" w:rsidP="00B1186E">
      <w:pPr>
        <w:numPr>
          <w:ilvl w:val="0"/>
          <w:numId w:val="41"/>
        </w:numPr>
        <w:jc w:val="both"/>
      </w:pPr>
      <w:r w:rsidRPr="00BE15A4">
        <w:t>Психология природы конфликта и технология конфликтных отношений.</w:t>
      </w:r>
    </w:p>
    <w:p w:rsidR="00B1186E" w:rsidRPr="00BE15A4" w:rsidRDefault="00B1186E" w:rsidP="00B1186E">
      <w:pPr>
        <w:numPr>
          <w:ilvl w:val="0"/>
          <w:numId w:val="41"/>
        </w:numPr>
        <w:jc w:val="both"/>
      </w:pPr>
      <w:r w:rsidRPr="00BE15A4">
        <w:t>Источники (причины) социально-психологических конфликтов в организации. Анатомия социально-психологического конфликта.</w:t>
      </w:r>
    </w:p>
    <w:p w:rsidR="00B1186E" w:rsidRPr="00BE15A4" w:rsidRDefault="00B1186E" w:rsidP="00B1186E">
      <w:pPr>
        <w:numPr>
          <w:ilvl w:val="0"/>
          <w:numId w:val="41"/>
        </w:numPr>
        <w:jc w:val="both"/>
      </w:pPr>
      <w:r w:rsidRPr="00BE15A4">
        <w:t>Причины организационного конфликта и его этапы.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10</w:t>
      </w:r>
    </w:p>
    <w:p w:rsidR="00B1186E" w:rsidRPr="00BE15A4" w:rsidRDefault="00B1186E" w:rsidP="00B1186E">
      <w:pPr>
        <w:numPr>
          <w:ilvl w:val="0"/>
          <w:numId w:val="42"/>
        </w:numPr>
        <w:jc w:val="both"/>
      </w:pPr>
      <w:r w:rsidRPr="00BE15A4">
        <w:t>Двоякая роль конфликтов в развитии социальных процессов и их классификация.</w:t>
      </w:r>
    </w:p>
    <w:p w:rsidR="00B1186E" w:rsidRPr="00BE15A4" w:rsidRDefault="00B1186E" w:rsidP="00B1186E">
      <w:pPr>
        <w:numPr>
          <w:ilvl w:val="0"/>
          <w:numId w:val="42"/>
        </w:numPr>
        <w:jc w:val="both"/>
      </w:pPr>
      <w:r w:rsidRPr="00BE15A4">
        <w:t>Способы разрешения социально-психологических конфликтов как средство управления взаимоотношениями в организации. Стратегии разрешения конфликтов.</w:t>
      </w:r>
    </w:p>
    <w:p w:rsidR="00B1186E" w:rsidRPr="00BE15A4" w:rsidRDefault="00B1186E" w:rsidP="00B1186E">
      <w:pPr>
        <w:numPr>
          <w:ilvl w:val="0"/>
          <w:numId w:val="42"/>
        </w:numPr>
        <w:jc w:val="both"/>
      </w:pPr>
      <w:r w:rsidRPr="00BE15A4">
        <w:t>Психологическая характеристика основных стилей (способов) разрешения конфликтов и правила их применения.</w:t>
      </w:r>
    </w:p>
    <w:p w:rsidR="00B1186E" w:rsidRPr="00BE15A4" w:rsidRDefault="00B1186E" w:rsidP="00B1186E">
      <w:pPr>
        <w:jc w:val="both"/>
      </w:pPr>
      <w:r w:rsidRPr="00BE15A4">
        <w:rPr>
          <w:b/>
        </w:rPr>
        <w:t>Вариант № 11</w:t>
      </w:r>
    </w:p>
    <w:p w:rsidR="00B1186E" w:rsidRPr="00BE15A4" w:rsidRDefault="00B1186E" w:rsidP="00B1186E">
      <w:pPr>
        <w:numPr>
          <w:ilvl w:val="0"/>
          <w:numId w:val="43"/>
        </w:numPr>
        <w:jc w:val="both"/>
      </w:pPr>
      <w:r w:rsidRPr="00BE15A4">
        <w:t>Преодоление социально-психологических конфликтов путем улучшения общения. Проблемы общения и способы их преодоления в конкретных ситуациях.</w:t>
      </w:r>
    </w:p>
    <w:p w:rsidR="00B1186E" w:rsidRPr="00BE15A4" w:rsidRDefault="00B1186E" w:rsidP="00B1186E">
      <w:pPr>
        <w:numPr>
          <w:ilvl w:val="0"/>
          <w:numId w:val="43"/>
        </w:numPr>
        <w:jc w:val="both"/>
      </w:pPr>
      <w:r w:rsidRPr="00BE15A4">
        <w:t>Управление конфликтом на личном, групповом и организационном уровнях. Переговоры как способ разрешения конфликтов.</w:t>
      </w:r>
    </w:p>
    <w:p w:rsidR="00B1186E" w:rsidRPr="00BE15A4" w:rsidRDefault="00B1186E" w:rsidP="00B1186E">
      <w:pPr>
        <w:jc w:val="center"/>
        <w:rPr>
          <w:b/>
        </w:rPr>
      </w:pPr>
      <w:r w:rsidRPr="00BE15A4">
        <w:rPr>
          <w:b/>
        </w:rPr>
        <w:br w:type="page"/>
      </w:r>
      <w:r w:rsidRPr="00BE15A4">
        <w:rPr>
          <w:b/>
        </w:rPr>
        <w:lastRenderedPageBreak/>
        <w:t xml:space="preserve">Комплект кейсов </w:t>
      </w:r>
    </w:p>
    <w:p w:rsidR="00B1186E" w:rsidRPr="00BE15A4" w:rsidRDefault="00B1186E" w:rsidP="00B1186E">
      <w:pPr>
        <w:jc w:val="center"/>
        <w:rPr>
          <w:b/>
          <w:bCs/>
          <w:caps/>
        </w:rPr>
      </w:pPr>
      <w:r w:rsidRPr="00BE15A4">
        <w:rPr>
          <w:b/>
        </w:rPr>
        <w:t xml:space="preserve">по разделам дисциплины </w:t>
      </w:r>
      <w:r w:rsidRPr="00BE15A4">
        <w:rPr>
          <w:b/>
          <w:bCs/>
          <w:caps/>
        </w:rPr>
        <w:t>«</w:t>
      </w:r>
      <w:r w:rsidRPr="00BE15A4">
        <w:rPr>
          <w:b/>
        </w:rPr>
        <w:t>Теория менеджмента</w:t>
      </w:r>
      <w:r w:rsidRPr="00BE15A4">
        <w:rPr>
          <w:b/>
          <w:bCs/>
          <w:caps/>
        </w:rPr>
        <w:t>»</w:t>
      </w:r>
    </w:p>
    <w:p w:rsidR="00B1186E" w:rsidRPr="00BE15A4" w:rsidRDefault="00B1186E" w:rsidP="00B1186E">
      <w:pPr>
        <w:pStyle w:val="af5"/>
        <w:shd w:val="clear" w:color="auto" w:fill="FFFFFF"/>
        <w:ind w:left="1789" w:hanging="720"/>
        <w:jc w:val="both"/>
      </w:pPr>
    </w:p>
    <w:p w:rsidR="00B1186E" w:rsidRPr="00BE15A4" w:rsidRDefault="00B1186E" w:rsidP="00B1186E">
      <w:pPr>
        <w:pStyle w:val="af5"/>
        <w:shd w:val="clear" w:color="auto" w:fill="FFFFFF"/>
        <w:ind w:left="0"/>
        <w:jc w:val="both"/>
        <w:rPr>
          <w:b/>
        </w:rPr>
      </w:pPr>
      <w:r w:rsidRPr="00BE15A4">
        <w:rPr>
          <w:b/>
        </w:rPr>
        <w:t>РАЗДЕЛ 2 Эволюция менеджмента</w:t>
      </w:r>
    </w:p>
    <w:p w:rsidR="00B1186E" w:rsidRPr="00BE15A4" w:rsidRDefault="00B1186E" w:rsidP="00B1186E">
      <w:pPr>
        <w:shd w:val="clear" w:color="auto" w:fill="FFFFFF"/>
        <w:ind w:firstLine="709"/>
        <w:rPr>
          <w:b/>
        </w:rPr>
      </w:pPr>
    </w:p>
    <w:p w:rsidR="00B1186E" w:rsidRPr="00BE15A4" w:rsidRDefault="00B1186E" w:rsidP="00B1186E">
      <w:pPr>
        <w:shd w:val="clear" w:color="auto" w:fill="FFFFFF"/>
        <w:ind w:firstLine="709"/>
        <w:rPr>
          <w:b/>
        </w:rPr>
      </w:pPr>
      <w:r w:rsidRPr="00BE15A4">
        <w:rPr>
          <w:b/>
        </w:rPr>
        <w:t>Кейс № 1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>В 1932г. Была основана японская компания «</w:t>
      </w:r>
      <w:proofErr w:type="spellStart"/>
      <w:r w:rsidRPr="00BE15A4">
        <w:t>Мацусита</w:t>
      </w:r>
      <w:proofErr w:type="spellEnd"/>
      <w:r w:rsidRPr="00BE15A4">
        <w:t xml:space="preserve"> </w:t>
      </w:r>
      <w:proofErr w:type="spellStart"/>
      <w:r w:rsidRPr="00BE15A4">
        <w:t>Индастриал</w:t>
      </w:r>
      <w:proofErr w:type="spellEnd"/>
      <w:r w:rsidRPr="00BE15A4">
        <w:t xml:space="preserve"> Ко, Лтд», являющаяся одним из мировых лидеров в производстве электротехники и электроники. В России, как и в других странах известны торговые марки этой компании: «</w:t>
      </w:r>
      <w:proofErr w:type="spellStart"/>
      <w:r w:rsidRPr="00BE15A4">
        <w:t>Техникс</w:t>
      </w:r>
      <w:proofErr w:type="spellEnd"/>
      <w:r w:rsidRPr="00BE15A4">
        <w:t>» и «Панасоник».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 xml:space="preserve">Основатель компании </w:t>
      </w:r>
      <w:proofErr w:type="spellStart"/>
      <w:r w:rsidRPr="00BE15A4">
        <w:t>Комоскэ</w:t>
      </w:r>
      <w:proofErr w:type="spellEnd"/>
      <w:r w:rsidRPr="00BE15A4">
        <w:t xml:space="preserve"> </w:t>
      </w:r>
      <w:proofErr w:type="spellStart"/>
      <w:r w:rsidRPr="00BE15A4">
        <w:t>Мацуситас</w:t>
      </w:r>
      <w:proofErr w:type="spellEnd"/>
      <w:r w:rsidRPr="00BE15A4">
        <w:t xml:space="preserve"> формулировал цель основных положений менеджмента: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не хитри, будь честным;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будь хозяином на своем месте;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не живи вчерашним днем, постоянно совершенствуй свои знания;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относись с уважением и вниманием к окружающим;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все время помни о внешнем мире, приспосабливайся к его развитию;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с благодарностью относись к тому, что имеешь и получаешь – мы все берем у общества в</w:t>
      </w:r>
    </w:p>
    <w:p w:rsidR="00B1186E" w:rsidRPr="00BE15A4" w:rsidRDefault="00B1186E" w:rsidP="00B1186E">
      <w:pPr>
        <w:numPr>
          <w:ilvl w:val="0"/>
          <w:numId w:val="50"/>
        </w:numPr>
        <w:shd w:val="clear" w:color="auto" w:fill="FFFFFF"/>
        <w:jc w:val="both"/>
      </w:pPr>
      <w:r w:rsidRPr="00BE15A4">
        <w:t>не уставай задавать себе вопрос: «На кого я работаю?» Ответ только один – на общество.</w:t>
      </w:r>
    </w:p>
    <w:p w:rsidR="00B1186E" w:rsidRPr="00BE15A4" w:rsidRDefault="00B1186E" w:rsidP="00B1186E">
      <w:pPr>
        <w:shd w:val="clear" w:color="auto" w:fill="FFFFFF"/>
      </w:pPr>
      <w:r w:rsidRPr="00BE15A4">
        <w:t>Вопросы</w:t>
      </w:r>
    </w:p>
    <w:p w:rsidR="00B1186E" w:rsidRPr="00BE15A4" w:rsidRDefault="00B1186E" w:rsidP="00B1186E">
      <w:pPr>
        <w:shd w:val="clear" w:color="auto" w:fill="FFFFFF"/>
      </w:pPr>
      <w:r w:rsidRPr="00BE15A4">
        <w:t>1 В чем заключается социальная направленность менеджмента?</w:t>
      </w:r>
    </w:p>
    <w:p w:rsidR="00B1186E" w:rsidRPr="00BE15A4" w:rsidRDefault="00B1186E" w:rsidP="00B1186E">
      <w:pPr>
        <w:shd w:val="clear" w:color="auto" w:fill="FFFFFF"/>
      </w:pPr>
      <w:r w:rsidRPr="00BE15A4">
        <w:t>2 Каким образом можно разумно совмещать в менеджменте частное и общественное начало?</w:t>
      </w:r>
    </w:p>
    <w:p w:rsidR="00B1186E" w:rsidRPr="00BE15A4" w:rsidRDefault="00B1186E" w:rsidP="00B1186E">
      <w:pPr>
        <w:shd w:val="clear" w:color="auto" w:fill="FFFFFF"/>
      </w:pPr>
      <w:r w:rsidRPr="00BE15A4">
        <w:t xml:space="preserve">3 Попытайтесь продолжить формулировку основных положений менеджмента </w:t>
      </w:r>
      <w:proofErr w:type="spellStart"/>
      <w:r w:rsidRPr="00BE15A4">
        <w:t>Комоскэ</w:t>
      </w:r>
      <w:proofErr w:type="spellEnd"/>
      <w:r w:rsidRPr="00BE15A4">
        <w:t xml:space="preserve"> </w:t>
      </w:r>
      <w:proofErr w:type="spellStart"/>
      <w:r w:rsidRPr="00BE15A4">
        <w:t>Мацусита</w:t>
      </w:r>
      <w:proofErr w:type="spellEnd"/>
      <w:r w:rsidRPr="00BE15A4">
        <w:t>, доведя их число до десяти.</w:t>
      </w:r>
    </w:p>
    <w:p w:rsidR="00B1186E" w:rsidRPr="00BE15A4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BE15A4" w:rsidRDefault="00B1186E" w:rsidP="00B1186E">
      <w:pPr>
        <w:pStyle w:val="af5"/>
        <w:shd w:val="clear" w:color="auto" w:fill="FFFFFF"/>
        <w:jc w:val="both"/>
        <w:rPr>
          <w:b/>
        </w:rPr>
      </w:pPr>
      <w:r w:rsidRPr="00BE15A4">
        <w:rPr>
          <w:b/>
        </w:rPr>
        <w:t>Кейс № 2</w:t>
      </w:r>
    </w:p>
    <w:p w:rsidR="00B1186E" w:rsidRPr="00BE15A4" w:rsidRDefault="00B1186E" w:rsidP="00B1186E">
      <w:pPr>
        <w:pStyle w:val="af5"/>
        <w:shd w:val="clear" w:color="auto" w:fill="FFFFFF"/>
        <w:ind w:left="0" w:firstLine="709"/>
        <w:jc w:val="both"/>
      </w:pPr>
      <w:r w:rsidRPr="00BE15A4">
        <w:t>Классика менеджмента содержит примеры емких выражений, кратко характеризующих суть менеджмента и его значение для бизнеса. Это, по существу, принципы эффективного менеджмента.</w:t>
      </w:r>
    </w:p>
    <w:p w:rsidR="00B1186E" w:rsidRPr="00BE15A4" w:rsidRDefault="00B1186E" w:rsidP="00B1186E">
      <w:pPr>
        <w:pStyle w:val="af5"/>
        <w:shd w:val="clear" w:color="auto" w:fill="FFFFFF"/>
        <w:ind w:left="0" w:firstLine="709"/>
        <w:jc w:val="both"/>
      </w:pPr>
      <w:r w:rsidRPr="00BE15A4">
        <w:t>Вот некоторые примеры принципов деятельности американских фирм «Дженерал Моторс» и «IBM»:</w:t>
      </w:r>
    </w:p>
    <w:p w:rsidR="00B1186E" w:rsidRPr="00BE15A4" w:rsidRDefault="00B1186E" w:rsidP="00B1186E">
      <w:pPr>
        <w:pStyle w:val="af5"/>
        <w:numPr>
          <w:ilvl w:val="0"/>
          <w:numId w:val="51"/>
        </w:numPr>
        <w:shd w:val="clear" w:color="auto" w:fill="FFFFFF"/>
        <w:jc w:val="both"/>
      </w:pPr>
      <w:r w:rsidRPr="00BE15A4">
        <w:t>«Руководитель не может позволить себе роскошь учиться на ошибках».</w:t>
      </w:r>
    </w:p>
    <w:p w:rsidR="00B1186E" w:rsidRPr="00BE15A4" w:rsidRDefault="00B1186E" w:rsidP="00B1186E">
      <w:pPr>
        <w:numPr>
          <w:ilvl w:val="0"/>
          <w:numId w:val="51"/>
        </w:numPr>
        <w:shd w:val="clear" w:color="auto" w:fill="FFFFFF"/>
      </w:pPr>
      <w:r w:rsidRPr="00BE15A4">
        <w:t>«Вы можете свалять дурака в чем угодно и вам дадут шанс исправиться. Но если вы хоть</w:t>
      </w:r>
    </w:p>
    <w:p w:rsidR="00B1186E" w:rsidRPr="00BE15A4" w:rsidRDefault="00B1186E" w:rsidP="00B1186E">
      <w:pPr>
        <w:numPr>
          <w:ilvl w:val="0"/>
          <w:numId w:val="51"/>
        </w:numPr>
        <w:shd w:val="clear" w:color="auto" w:fill="FFFFFF"/>
      </w:pPr>
      <w:r w:rsidRPr="00BE15A4">
        <w:t>немного схалтурите в том, что касается управления людьми, то вам конец. Здесь все просто: либо высший уровень работы, либо нам придется расстаться».</w:t>
      </w:r>
    </w:p>
    <w:p w:rsidR="00B1186E" w:rsidRPr="00BE15A4" w:rsidRDefault="00B1186E" w:rsidP="00B1186E">
      <w:pPr>
        <w:pStyle w:val="af5"/>
        <w:numPr>
          <w:ilvl w:val="0"/>
          <w:numId w:val="51"/>
        </w:numPr>
        <w:shd w:val="clear" w:color="auto" w:fill="FFFFFF"/>
        <w:jc w:val="both"/>
      </w:pPr>
      <w:r w:rsidRPr="00BE15A4">
        <w:t>«Успех нашего бизнеса тесно связан с дарованием и преданностью наших менеджеров. Прибыль течет туда, где есть мозги».</w:t>
      </w:r>
    </w:p>
    <w:p w:rsidR="00B1186E" w:rsidRPr="00BE15A4" w:rsidRDefault="00B1186E" w:rsidP="00B1186E">
      <w:pPr>
        <w:pStyle w:val="af5"/>
        <w:shd w:val="clear" w:color="auto" w:fill="FFFFFF"/>
        <w:ind w:left="0"/>
        <w:jc w:val="both"/>
      </w:pPr>
      <w:r w:rsidRPr="00BE15A4">
        <w:t>Вопросы</w:t>
      </w:r>
    </w:p>
    <w:p w:rsidR="00B1186E" w:rsidRPr="00BE15A4" w:rsidRDefault="00B1186E" w:rsidP="00B1186E">
      <w:pPr>
        <w:pStyle w:val="af5"/>
        <w:numPr>
          <w:ilvl w:val="0"/>
          <w:numId w:val="52"/>
        </w:numPr>
        <w:shd w:val="clear" w:color="auto" w:fill="FFFFFF"/>
        <w:jc w:val="both"/>
      </w:pPr>
      <w:r w:rsidRPr="00BE15A4">
        <w:t>Согласны ли вы с приведенными выше высказываниями?</w:t>
      </w:r>
    </w:p>
    <w:p w:rsidR="00B1186E" w:rsidRPr="00BE15A4" w:rsidRDefault="00B1186E" w:rsidP="00B1186E">
      <w:pPr>
        <w:pStyle w:val="af5"/>
        <w:numPr>
          <w:ilvl w:val="0"/>
          <w:numId w:val="52"/>
        </w:numPr>
        <w:shd w:val="clear" w:color="auto" w:fill="FFFFFF"/>
        <w:jc w:val="both"/>
      </w:pPr>
      <w:r w:rsidRPr="00BE15A4">
        <w:t>Постарайтесь сформулировать собственную оригинальную интерпретацию</w:t>
      </w:r>
    </w:p>
    <w:p w:rsidR="00B1186E" w:rsidRPr="00BE15A4" w:rsidRDefault="00B1186E" w:rsidP="00B1186E">
      <w:pPr>
        <w:pStyle w:val="af5"/>
        <w:shd w:val="clear" w:color="auto" w:fill="FFFFFF"/>
        <w:jc w:val="both"/>
        <w:rPr>
          <w:highlight w:val="yellow"/>
        </w:rPr>
      </w:pPr>
      <w:r w:rsidRPr="00BE15A4">
        <w:t>аналогичного выражения с учетом российской практики менеджмента.</w:t>
      </w:r>
    </w:p>
    <w:p w:rsidR="00B1186E" w:rsidRPr="00BE15A4" w:rsidRDefault="00B1186E" w:rsidP="00B1186E">
      <w:pPr>
        <w:jc w:val="both"/>
        <w:rPr>
          <w:b/>
        </w:rPr>
      </w:pPr>
    </w:p>
    <w:p w:rsidR="00B1186E" w:rsidRPr="00BE15A4" w:rsidRDefault="00B1186E" w:rsidP="00B1186E">
      <w:pPr>
        <w:jc w:val="both"/>
        <w:rPr>
          <w:b/>
        </w:rPr>
      </w:pPr>
      <w:r w:rsidRPr="00BE15A4">
        <w:rPr>
          <w:b/>
        </w:rPr>
        <w:t xml:space="preserve">РАЗДЕЛ 6 Функция мотивации </w:t>
      </w:r>
    </w:p>
    <w:p w:rsidR="00B1186E" w:rsidRPr="00BE15A4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BE15A4" w:rsidRDefault="00B1186E" w:rsidP="00B1186E">
      <w:pPr>
        <w:pStyle w:val="af5"/>
        <w:shd w:val="clear" w:color="auto" w:fill="FFFFFF"/>
        <w:jc w:val="both"/>
        <w:rPr>
          <w:b/>
        </w:rPr>
      </w:pPr>
      <w:r w:rsidRPr="00BE15A4">
        <w:rPr>
          <w:b/>
        </w:rPr>
        <w:t>Кейс № 3</w:t>
      </w:r>
    </w:p>
    <w:p w:rsidR="00B1186E" w:rsidRPr="00BE15A4" w:rsidRDefault="00B1186E" w:rsidP="00B1186E">
      <w:pPr>
        <w:ind w:firstLine="709"/>
        <w:jc w:val="both"/>
      </w:pPr>
      <w:r w:rsidRPr="00BE15A4">
        <w:t xml:space="preserve"> В 1981 г. Даниель К. из фирмы «</w:t>
      </w:r>
      <w:proofErr w:type="spellStart"/>
      <w:r w:rsidRPr="00BE15A4">
        <w:t>Даймонд</w:t>
      </w:r>
      <w:proofErr w:type="spellEnd"/>
      <w:r w:rsidRPr="00BE15A4">
        <w:t xml:space="preserve"> </w:t>
      </w:r>
      <w:proofErr w:type="spellStart"/>
      <w:r w:rsidRPr="00BE15A4">
        <w:t>Интернейшил</w:t>
      </w:r>
      <w:proofErr w:type="spellEnd"/>
      <w:r w:rsidRPr="00BE15A4">
        <w:t>» подал идею создания «Клуба 100» на заводе этой фирмы (</w:t>
      </w:r>
      <w:proofErr w:type="spellStart"/>
      <w:r w:rsidRPr="00BE15A4">
        <w:t>Палмер</w:t>
      </w:r>
      <w:proofErr w:type="spellEnd"/>
      <w:r w:rsidRPr="00BE15A4">
        <w:t xml:space="preserve">, штат Массачусетс), изготовляющем картонные упаковки для яиц. Будучи руководителем службы кадров этого завода, Бойл </w:t>
      </w:r>
      <w:r w:rsidRPr="00BE15A4">
        <w:lastRenderedPageBreak/>
        <w:t>поражался тому, сколько времени ему приходится уделять «трудным» работникам и малозначительным трудовым спорам. В этой связи идея «Клуба 100» возникла у него как способ привлечения внимания к тем работникам, которые изо дня в день делали именно то, что обязаны были делать.</w:t>
      </w:r>
    </w:p>
    <w:p w:rsidR="00B1186E" w:rsidRPr="00BE15A4" w:rsidRDefault="00B1186E" w:rsidP="00B1186E">
      <w:pPr>
        <w:ind w:firstLine="709"/>
        <w:jc w:val="both"/>
      </w:pPr>
      <w:r w:rsidRPr="00BE15A4">
        <w:t xml:space="preserve"> На заводе в </w:t>
      </w:r>
      <w:proofErr w:type="spellStart"/>
      <w:r w:rsidRPr="00BE15A4">
        <w:t>Палмере</w:t>
      </w:r>
      <w:proofErr w:type="spellEnd"/>
      <w:r w:rsidRPr="00BE15A4">
        <w:t xml:space="preserve"> работало 300 человек, 25% из них были членами профсоюза рабочих бумажной промышленности. Моральный уровень персонала был очень низок. Проведенные перед этим обследования показали, что 79% работников считали, что они получают недостаточное вознаграждение за хорошую работу. </w:t>
      </w:r>
    </w:p>
    <w:p w:rsidR="00B1186E" w:rsidRPr="00BE15A4" w:rsidRDefault="00B1186E" w:rsidP="00B1186E">
      <w:pPr>
        <w:ind w:firstLine="709"/>
        <w:jc w:val="both"/>
      </w:pPr>
      <w:r w:rsidRPr="00BE15A4">
        <w:t xml:space="preserve">Идея «Клуба 100» представляла собой скорее план привлечения должного внимания к хорошим работникам с помощью бальной системы, а не схему дополнительной стимулирующей оплаты. За год работы без прогулов начислялось 25 баллов, за год без нарушения дисциплины – 25 баллов, за год работы без опозданий – 15 баллов. Дополнительные баллы начислялись работниками также за поданные ими предложения по улучшению техники безопасности, повышению производительности и за обслуживание местного населения. Работники, набравшие 100 баллов, получали нейлоновую куртку с фирменным знаком и </w:t>
      </w:r>
      <w:r w:rsidR="00C816A9" w:rsidRPr="00BE15A4">
        <w:t>надписью:</w:t>
      </w:r>
      <w:r w:rsidRPr="00BE15A4">
        <w:t xml:space="preserve"> «Клуб 100». Работники, набравшие более 100 баллов, получали право выбрать по каталогу небольшие подарки за счет фирмы. </w:t>
      </w:r>
    </w:p>
    <w:p w:rsidR="00B1186E" w:rsidRPr="00BE15A4" w:rsidRDefault="00B1186E" w:rsidP="00B1186E">
      <w:pPr>
        <w:ind w:firstLine="709"/>
        <w:jc w:val="both"/>
      </w:pPr>
      <w:r w:rsidRPr="00BE15A4">
        <w:t xml:space="preserve">Те работники, которые не тратили заработанные ими за год баллы, могли накапливать их на своих счетах, и, когда счет достигал 600 баллов, они получали право на более ценные подарки (например, радиотелефон). </w:t>
      </w:r>
    </w:p>
    <w:p w:rsidR="00B1186E" w:rsidRPr="00BE15A4" w:rsidRDefault="00B1186E" w:rsidP="00B1186E">
      <w:pPr>
        <w:ind w:firstLine="709"/>
        <w:jc w:val="both"/>
      </w:pPr>
      <w:r w:rsidRPr="00BE15A4">
        <w:t>Только за первый год после реализации идеи «Клуб 100» производительность труда на заводе выросла на 14,7%. Продолжала она увеличиваться и в последующем. Проведенное через два года после начала реализации плана обследование работников показало, что фирма отдает им должное. После того, как реализация плана «Клуба 100» началась на других заводах фирмы, в отделении «</w:t>
      </w:r>
      <w:proofErr w:type="spellStart"/>
      <w:r w:rsidRPr="00BE15A4">
        <w:t>Даймонд</w:t>
      </w:r>
      <w:proofErr w:type="spellEnd"/>
      <w:r w:rsidRPr="00BE15A4">
        <w:t xml:space="preserve"> </w:t>
      </w:r>
      <w:proofErr w:type="spellStart"/>
      <w:r w:rsidRPr="00BE15A4">
        <w:t>Фибергласе</w:t>
      </w:r>
      <w:proofErr w:type="spellEnd"/>
      <w:r w:rsidRPr="00BE15A4">
        <w:t xml:space="preserve"> Продактс», в целом, количество отклонений от требуемого уровня качества уменьшилось на 40%, а производительность труда возросла на 14,5%. </w:t>
      </w:r>
    </w:p>
    <w:p w:rsidR="00B1186E" w:rsidRPr="00BE15A4" w:rsidRDefault="00B1186E" w:rsidP="00B1186E">
      <w:pPr>
        <w:ind w:firstLine="709"/>
        <w:jc w:val="both"/>
      </w:pPr>
      <w:r w:rsidRPr="00BE15A4">
        <w:t>Почему же работникам оказались столь дороги нейлоновые куртки и недорогие сувениры? Бойл в этой связи рассказывал историю о том, как одна женщина-работница хвалилась своей курткой кассиру местного банка: «Мои хозяева дали мне это за то, что я хорошо работаю. В первый раз за те 18 лет, что я работаю на фирму, они наградили меня за мою обычную повседневную работу». За эти годы женщина заработала свыше 200 тыс. долл., но зарплата для нее была эквивалентом затраченных усилий, а не символом признания ее заслуг.</w:t>
      </w:r>
    </w:p>
    <w:p w:rsidR="00B1186E" w:rsidRPr="00BE15A4" w:rsidRDefault="00B1186E" w:rsidP="00B1186E">
      <w:pPr>
        <w:jc w:val="both"/>
      </w:pPr>
      <w:r w:rsidRPr="00BE15A4">
        <w:t xml:space="preserve">Вопросы </w:t>
      </w:r>
    </w:p>
    <w:p w:rsidR="00B1186E" w:rsidRPr="00BE15A4" w:rsidRDefault="00B1186E" w:rsidP="00B1186E">
      <w:pPr>
        <w:numPr>
          <w:ilvl w:val="0"/>
          <w:numId w:val="55"/>
        </w:numPr>
        <w:jc w:val="both"/>
      </w:pPr>
      <w:r w:rsidRPr="00BE15A4">
        <w:t>Как работает идея «Клуба 100» в плане мотивации работников?</w:t>
      </w:r>
    </w:p>
    <w:p w:rsidR="00B1186E" w:rsidRPr="00BE15A4" w:rsidRDefault="00B1186E" w:rsidP="00B1186E">
      <w:pPr>
        <w:numPr>
          <w:ilvl w:val="0"/>
          <w:numId w:val="55"/>
        </w:numPr>
        <w:jc w:val="both"/>
      </w:pPr>
      <w:r w:rsidRPr="00BE15A4">
        <w:t>Рассмотрите идею «Клуба 100» с точки зрения внешних и внутренних вознаграждений.</w:t>
      </w:r>
    </w:p>
    <w:p w:rsidR="00B1186E" w:rsidRPr="00BE15A4" w:rsidRDefault="00B1186E" w:rsidP="00B1186E">
      <w:pPr>
        <w:numPr>
          <w:ilvl w:val="0"/>
          <w:numId w:val="55"/>
        </w:numPr>
        <w:jc w:val="both"/>
      </w:pPr>
      <w:r w:rsidRPr="00BE15A4">
        <w:t>Какая из содержательных теорий мотивации лучше всего подходит для описания механизма действия «Клуба 100»?</w:t>
      </w:r>
    </w:p>
    <w:p w:rsidR="00B1186E" w:rsidRPr="00BE15A4" w:rsidRDefault="00B1186E" w:rsidP="00B1186E">
      <w:pPr>
        <w:shd w:val="clear" w:color="auto" w:fill="FFFFFF"/>
        <w:rPr>
          <w:b/>
        </w:rPr>
      </w:pPr>
    </w:p>
    <w:p w:rsidR="00B1186E" w:rsidRPr="00BE15A4" w:rsidRDefault="00B1186E" w:rsidP="00B1186E">
      <w:pPr>
        <w:shd w:val="clear" w:color="auto" w:fill="FFFFFF"/>
        <w:rPr>
          <w:b/>
        </w:rPr>
      </w:pPr>
      <w:r w:rsidRPr="00BE15A4">
        <w:rPr>
          <w:b/>
        </w:rPr>
        <w:t>РАЗДЕЛ 7 Функция контроля</w:t>
      </w:r>
    </w:p>
    <w:p w:rsidR="00B1186E" w:rsidRPr="00BE15A4" w:rsidRDefault="00B1186E" w:rsidP="00B1186E">
      <w:pPr>
        <w:shd w:val="clear" w:color="auto" w:fill="FFFFFF"/>
        <w:ind w:firstLine="709"/>
        <w:rPr>
          <w:b/>
        </w:rPr>
      </w:pPr>
    </w:p>
    <w:p w:rsidR="00B1186E" w:rsidRPr="00BE15A4" w:rsidRDefault="00B1186E" w:rsidP="00B1186E">
      <w:pPr>
        <w:shd w:val="clear" w:color="auto" w:fill="FFFFFF"/>
        <w:ind w:firstLine="709"/>
        <w:rPr>
          <w:b/>
        </w:rPr>
      </w:pPr>
      <w:r w:rsidRPr="00BE15A4">
        <w:rPr>
          <w:b/>
        </w:rPr>
        <w:t>Кейс № 4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>Контроль в корпорации «Дженерал Электрик Кредит»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>Корпорация «Дженерал Электрик Кредит» (ДЭК) - это неконсолидированное дочернее предприятие, полностью принадлежащее фирме «Дженерал Электрик». Компания имеет в США более 100 контор, 6700 служащих. Это вторая по величине в мире кредитная компания, связанная с 22 различными видами экономической деятельности. Эти 22 вида деятельности объединены в пять основных отделений, осуществляющих централизованно некоторые виды деятельности, такие как анализ, бухгалтерский учет, налогообложение и планирование бизнеса.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lastRenderedPageBreak/>
        <w:t>ДЭК имеет несколько отделений, осуществляющих поиск и разработку финансовых возможностей. Компания участвует в финансировании множества предприятий от систем кредитования отношений клиника - пациент до нефтяной разведки и бурения скважин.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>Сама природа кредитного бизнеса и децентрализованная структура ДЭК, казалось бы, делают проблематичным управление ею. Однако Джеймс Р. Бант, вице-президент и главный бухгалтер-аналитик фирмы отмечает, что у компании есть три вида рычагов управления.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>На верхнем уровне ДЭК использует те же экономические рычаги, что и большинство крупных компаний: финансовые сметы, внутренние и внешние проверки. Второй тип рычагов управления - это анализ всех сделок. Число уровней в этом процессе анализа зависит от размера сделки. Так, для обычной сделки может понадобиться два или три уровня анализа, а действительно крупная сделка рассматривается руководством отделения компании или, в некоторых случаях - советом директоров.</w:t>
      </w:r>
    </w:p>
    <w:p w:rsidR="00B1186E" w:rsidRPr="00BE15A4" w:rsidRDefault="00B1186E" w:rsidP="00B1186E">
      <w:pPr>
        <w:shd w:val="clear" w:color="auto" w:fill="FFFFFF"/>
        <w:ind w:firstLine="709"/>
        <w:jc w:val="both"/>
      </w:pPr>
      <w:r w:rsidRPr="00BE15A4">
        <w:t>Третий вид органов контроля применяется на самых нижних уровнях организации. Система контроля включает отчеты о доходах и потерях на уровне отделения с использованием детализированных бюджетных матриц и процедур отчетности.</w:t>
      </w:r>
    </w:p>
    <w:p w:rsidR="00B1186E" w:rsidRPr="00BE15A4" w:rsidRDefault="00B1186E" w:rsidP="00B1186E">
      <w:pPr>
        <w:shd w:val="clear" w:color="auto" w:fill="FFFFFF"/>
      </w:pPr>
      <w:r w:rsidRPr="00BE15A4">
        <w:t>Вопросы: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</w:pPr>
      <w:r w:rsidRPr="00BE15A4">
        <w:t>Обсудите степень применимости и простоты трехуровневой системы контроля.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</w:pPr>
      <w:r w:rsidRPr="00BE15A4">
        <w:t>Какие виды контроля необходимы в данном случае?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</w:pPr>
      <w:r w:rsidRPr="00BE15A4">
        <w:t>Обеспечивает ли трехуровневая система контроля базу для оперативного управляющего и стратегического контроля?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</w:pPr>
      <w:r w:rsidRPr="00BE15A4">
        <w:t>На конкретных примерах опишите взаимосвязь процессов планирования и контроля.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BE15A4">
        <w:t>Разработайте пример реализации модели процесса контроля в конкретной организации.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BE15A4">
        <w:t>Опишите опыт или дайте пример ситуации, в которой контроль противоречиво воздействует на поведение людей. Как этого можно избежать?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BE15A4">
        <w:t>Какая здесь организация децентрализованная и централизованная и чем будет отличаться контроль в децентрализованной и сильно централизованной организациях?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BE15A4">
        <w:t>Какие способами, методами технологиями в данной ситуации могут управляющие успешно</w:t>
      </w:r>
    </w:p>
    <w:p w:rsidR="00B1186E" w:rsidRPr="00BE15A4" w:rsidRDefault="00B1186E" w:rsidP="00B1186E">
      <w:pPr>
        <w:numPr>
          <w:ilvl w:val="0"/>
          <w:numId w:val="53"/>
        </w:numPr>
        <w:shd w:val="clear" w:color="auto" w:fill="FFFFFF"/>
        <w:jc w:val="both"/>
      </w:pPr>
      <w:r w:rsidRPr="00BE15A4">
        <w:t>использовать контроль для того, чтобы заставить сотрудников приспособиться к ценностям организационной культуры организации?</w:t>
      </w:r>
    </w:p>
    <w:p w:rsidR="00B1186E" w:rsidRPr="00BE15A4" w:rsidRDefault="00B1186E" w:rsidP="00B1186E">
      <w:pPr>
        <w:jc w:val="both"/>
        <w:rPr>
          <w:b/>
        </w:rPr>
      </w:pPr>
    </w:p>
    <w:p w:rsidR="00B1186E" w:rsidRPr="00BE15A4" w:rsidRDefault="00B1186E" w:rsidP="00B1186E">
      <w:pPr>
        <w:jc w:val="both"/>
        <w:rPr>
          <w:b/>
        </w:rPr>
      </w:pPr>
      <w:r w:rsidRPr="00BE15A4">
        <w:rPr>
          <w:b/>
        </w:rPr>
        <w:t>РАЗДЕЛ 8 Роль личности в управлении. понятие власти, влияния, лидерства. Управление конфликтами.</w:t>
      </w:r>
    </w:p>
    <w:p w:rsidR="00B1186E" w:rsidRPr="00BE15A4" w:rsidRDefault="00B1186E" w:rsidP="00B1186E">
      <w:pPr>
        <w:pStyle w:val="af5"/>
        <w:shd w:val="clear" w:color="auto" w:fill="FFFFFF"/>
        <w:jc w:val="both"/>
        <w:rPr>
          <w:b/>
        </w:rPr>
      </w:pPr>
    </w:p>
    <w:p w:rsidR="00B1186E" w:rsidRPr="00BE15A4" w:rsidRDefault="00B1186E" w:rsidP="00B1186E">
      <w:pPr>
        <w:pStyle w:val="af5"/>
        <w:shd w:val="clear" w:color="auto" w:fill="FFFFFF"/>
        <w:jc w:val="both"/>
        <w:rPr>
          <w:b/>
        </w:rPr>
      </w:pPr>
      <w:r w:rsidRPr="00BE15A4">
        <w:rPr>
          <w:b/>
        </w:rPr>
        <w:t>Кейс № 5</w:t>
      </w:r>
    </w:p>
    <w:p w:rsidR="00B1186E" w:rsidRPr="00BE15A4" w:rsidRDefault="00B1186E" w:rsidP="00B1186E">
      <w:pPr>
        <w:ind w:firstLine="709"/>
        <w:jc w:val="both"/>
      </w:pPr>
      <w:r w:rsidRPr="00BE15A4">
        <w:t>Студенческий конфликт Проанализируйте ситуацию и ответьте на вопросы. Студенческая группа 3-го курса по результатам учебы была признана лучшей группой института и приказом ректора награждена премией. Через пару дней после этого ректор института застал четырех студентов этой группы курящими на лестничной площадке. Курение в стенах учебного заведения запрещалось. Ректор приказом вынес всем четверым курильщикам выговор за нарушение дисциплины. Когда пришел срок получения премии, оказалось, что этих четырех студентов (кстати, круглых отличников) в списке премированных нет. Четверка возмутилась. Группа поддержала своих обиженных товарищей и решила отправить к декану делегацию с просьбой выдать им премию.</w:t>
      </w:r>
    </w:p>
    <w:p w:rsidR="00B1186E" w:rsidRPr="00BE15A4" w:rsidRDefault="00B1186E" w:rsidP="00B1186E">
      <w:pPr>
        <w:ind w:firstLine="709"/>
        <w:jc w:val="both"/>
      </w:pPr>
      <w:r w:rsidRPr="00BE15A4">
        <w:t xml:space="preserve">Декан сказал, что он не может удовлетворить их просьбу. Делегация направилась к ректору. Ректор делегацию принял, но удовлетворить просьбу отказался. Через некоторое время на предпраздничном институтском вечере студенты в капустнике разыграли скетч, </w:t>
      </w:r>
      <w:r w:rsidRPr="00BE15A4">
        <w:lastRenderedPageBreak/>
        <w:t xml:space="preserve">в котором декан и ректор были представлены в смешном и глуповатом виде. Вскоре после этого староста группы Семенов был снят. Вмененное ему в вину нарушение было незначительным, и студенты решили, что снят он в связи со всей этой историей. Их попытки добиться, чтобы Семенова оставили старостой, ни к чему не привели. </w:t>
      </w:r>
    </w:p>
    <w:p w:rsidR="00B1186E" w:rsidRPr="00BE15A4" w:rsidRDefault="00B1186E" w:rsidP="00B1186E">
      <w:pPr>
        <w:jc w:val="both"/>
      </w:pPr>
      <w:r w:rsidRPr="00BE15A4">
        <w:t>Вопросы</w:t>
      </w:r>
    </w:p>
    <w:p w:rsidR="00B1186E" w:rsidRPr="00BE15A4" w:rsidRDefault="00B1186E" w:rsidP="00B1186E">
      <w:pPr>
        <w:numPr>
          <w:ilvl w:val="0"/>
          <w:numId w:val="54"/>
        </w:numPr>
        <w:jc w:val="both"/>
      </w:pPr>
      <w:r w:rsidRPr="00BE15A4">
        <w:t xml:space="preserve">Кто является инициатором конфликта? </w:t>
      </w:r>
    </w:p>
    <w:p w:rsidR="00B1186E" w:rsidRPr="00BE15A4" w:rsidRDefault="00B1186E" w:rsidP="00B1186E">
      <w:pPr>
        <w:numPr>
          <w:ilvl w:val="0"/>
          <w:numId w:val="54"/>
        </w:numPr>
        <w:jc w:val="both"/>
      </w:pPr>
      <w:r w:rsidRPr="00BE15A4">
        <w:t>Опишите схему конфликта (все его стадии).</w:t>
      </w:r>
    </w:p>
    <w:p w:rsidR="00B1186E" w:rsidRPr="00BE15A4" w:rsidRDefault="00B1186E" w:rsidP="00B1186E">
      <w:pPr>
        <w:numPr>
          <w:ilvl w:val="0"/>
          <w:numId w:val="54"/>
        </w:numPr>
        <w:jc w:val="both"/>
      </w:pPr>
      <w:r w:rsidRPr="00BE15A4">
        <w:t>Перечислите все конфликтные ситуации (если они есть).</w:t>
      </w:r>
    </w:p>
    <w:p w:rsidR="00B1186E" w:rsidRPr="00BE15A4" w:rsidRDefault="00B1186E" w:rsidP="00B1186E">
      <w:pPr>
        <w:numPr>
          <w:ilvl w:val="0"/>
          <w:numId w:val="54"/>
        </w:numPr>
        <w:jc w:val="both"/>
      </w:pPr>
      <w:r w:rsidRPr="00BE15A4">
        <w:t>Конструктивным или деструктивным является данный конфликт?</w:t>
      </w:r>
    </w:p>
    <w:p w:rsidR="00B1186E" w:rsidRPr="00BE15A4" w:rsidRDefault="00B1186E" w:rsidP="00B1186E">
      <w:pPr>
        <w:jc w:val="both"/>
      </w:pPr>
    </w:p>
    <w:bookmarkEnd w:id="0"/>
    <w:bookmarkEnd w:id="1"/>
    <w:p w:rsidR="00B1186E" w:rsidRPr="00BE15A4" w:rsidRDefault="00B1186E" w:rsidP="00B1186E">
      <w:pPr>
        <w:pStyle w:val="af5"/>
        <w:numPr>
          <w:ilvl w:val="1"/>
          <w:numId w:val="36"/>
        </w:numPr>
        <w:shd w:val="clear" w:color="auto" w:fill="FFFFFF"/>
        <w:tabs>
          <w:tab w:val="left" w:pos="1560"/>
        </w:tabs>
        <w:ind w:left="0" w:firstLine="1069"/>
        <w:jc w:val="both"/>
        <w:rPr>
          <w:b/>
          <w:spacing w:val="-1"/>
        </w:rPr>
      </w:pPr>
      <w:r w:rsidRPr="00BE15A4">
        <w:rPr>
          <w:b/>
          <w:spacing w:val="-1"/>
        </w:rPr>
        <w:t>Рекомендации по оцениванию результатов достижения компетенций</w:t>
      </w:r>
    </w:p>
    <w:p w:rsidR="00B1186E" w:rsidRPr="00BE15A4" w:rsidRDefault="00B1186E" w:rsidP="00B1186E">
      <w:pPr>
        <w:rPr>
          <w:b/>
        </w:rPr>
      </w:pP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Критерии оценки промежуточной аттестации:</w:t>
      </w:r>
    </w:p>
    <w:p w:rsidR="00B1186E" w:rsidRPr="00BE15A4" w:rsidRDefault="00B1186E" w:rsidP="00B1186E">
      <w:pPr>
        <w:numPr>
          <w:ilvl w:val="0"/>
          <w:numId w:val="5"/>
        </w:numPr>
      </w:pPr>
      <w:r w:rsidRPr="00BE15A4">
        <w:t xml:space="preserve">Оценка </w:t>
      </w:r>
      <w:r w:rsidRPr="00BE15A4">
        <w:rPr>
          <w:b/>
        </w:rPr>
        <w:t>«отлично»</w:t>
      </w:r>
      <w:r w:rsidRPr="00BE15A4">
        <w:t xml:space="preserve"> выставляется студенту, если прозвучал ответ на все три вопроса, а студентом показано понимание содержания дисциплины;</w:t>
      </w:r>
    </w:p>
    <w:p w:rsidR="00B1186E" w:rsidRPr="00BE15A4" w:rsidRDefault="00B1186E" w:rsidP="00B1186E">
      <w:pPr>
        <w:numPr>
          <w:ilvl w:val="0"/>
          <w:numId w:val="5"/>
        </w:numPr>
      </w:pPr>
      <w:r w:rsidRPr="00BE15A4">
        <w:t xml:space="preserve">Оценка </w:t>
      </w:r>
      <w:r w:rsidRPr="00BE15A4">
        <w:rPr>
          <w:b/>
        </w:rPr>
        <w:t>«хорошо»</w:t>
      </w:r>
      <w:r w:rsidRPr="00BE15A4">
        <w:t xml:space="preserve"> выставляется студенту при полных ответах на два вопроса в билете;</w:t>
      </w:r>
    </w:p>
    <w:p w:rsidR="00B1186E" w:rsidRPr="00BE15A4" w:rsidRDefault="00B1186E" w:rsidP="00B1186E">
      <w:pPr>
        <w:numPr>
          <w:ilvl w:val="0"/>
          <w:numId w:val="5"/>
        </w:numPr>
      </w:pPr>
      <w:r w:rsidRPr="00BE15A4">
        <w:t xml:space="preserve">Оценка </w:t>
      </w:r>
      <w:r w:rsidRPr="00BE15A4">
        <w:rPr>
          <w:b/>
        </w:rPr>
        <w:t>«удовлетворительно»</w:t>
      </w:r>
      <w:r w:rsidRPr="00BE15A4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B1186E" w:rsidRPr="00BE15A4" w:rsidRDefault="00B1186E" w:rsidP="00B1186E">
      <w:pPr>
        <w:numPr>
          <w:ilvl w:val="0"/>
          <w:numId w:val="5"/>
        </w:numPr>
      </w:pPr>
      <w:r w:rsidRPr="00BE15A4">
        <w:t xml:space="preserve">Оценка </w:t>
      </w:r>
      <w:r w:rsidRPr="00BE15A4">
        <w:rPr>
          <w:b/>
        </w:rPr>
        <w:t>«неудовлетворительно»</w:t>
      </w:r>
      <w:r w:rsidRPr="00BE15A4">
        <w:t xml:space="preserve"> выставляется студенту при отсутствии знаний в соответствии с ФГОС 3++ и программой обучения по данной дисциплине.</w:t>
      </w:r>
    </w:p>
    <w:p w:rsidR="00B1186E" w:rsidRPr="00BE15A4" w:rsidRDefault="00B1186E" w:rsidP="00B1186E">
      <w:r w:rsidRPr="00BE15A4">
        <w:rPr>
          <w:b/>
        </w:rPr>
        <w:t>Критерии оценки курсовой работы:</w:t>
      </w:r>
      <w:r w:rsidRPr="00BE15A4">
        <w:t xml:space="preserve"> </w:t>
      </w:r>
    </w:p>
    <w:p w:rsidR="00B1186E" w:rsidRPr="00BE15A4" w:rsidRDefault="00B1186E" w:rsidP="00B1186E">
      <w:pPr>
        <w:numPr>
          <w:ilvl w:val="0"/>
          <w:numId w:val="49"/>
        </w:numPr>
      </w:pPr>
      <w:r w:rsidRPr="00BE15A4">
        <w:t xml:space="preserve">раскрытие содержания темы исследования – до 35% оценки; </w:t>
      </w:r>
    </w:p>
    <w:p w:rsidR="00B1186E" w:rsidRPr="00BE15A4" w:rsidRDefault="00B1186E" w:rsidP="00B1186E">
      <w:pPr>
        <w:numPr>
          <w:ilvl w:val="0"/>
          <w:numId w:val="49"/>
        </w:numPr>
      </w:pPr>
      <w:r w:rsidRPr="00BE15A4">
        <w:t xml:space="preserve">выступление с научным докладом, презентация работы, ответы на поставленные вопросы – до 30% оценки; </w:t>
      </w:r>
    </w:p>
    <w:p w:rsidR="00B1186E" w:rsidRPr="00BE15A4" w:rsidRDefault="00B1186E" w:rsidP="00B1186E">
      <w:pPr>
        <w:numPr>
          <w:ilvl w:val="0"/>
          <w:numId w:val="49"/>
        </w:numPr>
      </w:pPr>
      <w:r w:rsidRPr="00BE15A4">
        <w:t xml:space="preserve">наличие аналитического материала в работе (собственных расчетов, практических примеров), а также собственных выводов и рекомендаций – до 15% оценки; аналитического обзора научной литературы по исследуемой теме – до 10% оценки; оформление работы – до 10 % оценки. </w:t>
      </w:r>
    </w:p>
    <w:p w:rsidR="00B1186E" w:rsidRPr="00BE15A4" w:rsidRDefault="00B1186E" w:rsidP="00B1186E">
      <w:pPr>
        <w:ind w:firstLine="709"/>
      </w:pPr>
      <w:r w:rsidRPr="00BE15A4">
        <w:t>Если курсовая робота оформлена неправильно и не соответствует предъявляемым требованиям к написанию подобных работ, то оценка снижается на 10 %. Если в работе отсутствует аналитический обзор научной литературы, составляющий концептуальную основу работы, то оценка снижается на 10%.</w:t>
      </w:r>
    </w:p>
    <w:p w:rsidR="00B1186E" w:rsidRPr="00BE15A4" w:rsidRDefault="00B1186E" w:rsidP="00B1186E">
      <w:pPr>
        <w:rPr>
          <w:b/>
        </w:rPr>
      </w:pPr>
      <w:r w:rsidRPr="00BE15A4">
        <w:rPr>
          <w:b/>
        </w:rPr>
        <w:t>Критерии оценки тестовых заданий:</w:t>
      </w:r>
    </w:p>
    <w:p w:rsidR="00B1186E" w:rsidRPr="00BE15A4" w:rsidRDefault="00B1186E" w:rsidP="00B1186E">
      <w:pPr>
        <w:numPr>
          <w:ilvl w:val="0"/>
          <w:numId w:val="5"/>
        </w:numPr>
      </w:pPr>
      <w:r w:rsidRPr="00BE15A4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B1186E" w:rsidRPr="00BE15A4" w:rsidRDefault="00B1186E" w:rsidP="00B1186E">
      <w:pPr>
        <w:numPr>
          <w:ilvl w:val="0"/>
          <w:numId w:val="5"/>
        </w:numPr>
      </w:pPr>
      <w:r w:rsidRPr="00BE15A4">
        <w:t xml:space="preserve">Если студент не ответил на половину вопросов теста, то тест считается не пройденным. </w:t>
      </w:r>
    </w:p>
    <w:p w:rsidR="00B1186E" w:rsidRPr="00BE15A4" w:rsidRDefault="00B1186E" w:rsidP="00B1186E">
      <w:r w:rsidRPr="00BE15A4">
        <w:rPr>
          <w:b/>
        </w:rPr>
        <w:t>Критерии оценки практических заданий: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«отлично»</w:t>
      </w:r>
      <w:r w:rsidRPr="00BE15A4">
        <w:t xml:space="preserve"> выставляется студенту, если в практическом задании даны полные ответы на все поставленные в задании вопросы;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«хорошо»</w:t>
      </w:r>
      <w:r w:rsidRPr="00BE15A4">
        <w:t xml:space="preserve"> выставляется студенту при правильных на все вопросы, за исключением одного;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«удовлетворительно»</w:t>
      </w:r>
      <w:r w:rsidRPr="00BE15A4">
        <w:t xml:space="preserve"> выставляется студенту при ответе на половину вопросов практического задания;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«неудовлетворительно»</w:t>
      </w:r>
      <w:r w:rsidRPr="00BE15A4">
        <w:t xml:space="preserve"> выставляется студенту при отсутствии знаний по теории менеджмента в соответствии с ФГОС ВО 3++ и программой обучения по данной дисциплине.</w:t>
      </w:r>
    </w:p>
    <w:p w:rsidR="00B1186E" w:rsidRPr="00BE15A4" w:rsidRDefault="00B1186E" w:rsidP="00B1186E">
      <w:r w:rsidRPr="00BE15A4">
        <w:rPr>
          <w:b/>
        </w:rPr>
        <w:t>Критерии оценки кейсов: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«отлично»</w:t>
      </w:r>
      <w:r w:rsidRPr="00BE15A4">
        <w:t xml:space="preserve"> выставляется, если кейс решен правильно, дано развернутое пояснение и обоснование сделанного заключения. Студент демонстрирует методологические и теоретические знания, свободно владеет научной </w:t>
      </w:r>
      <w:r w:rsidRPr="00BE15A4">
        <w:lastRenderedPageBreak/>
        <w:t>терминологией. При разборе предложенной ситуации проявляет творческие способности, знание дополнительной литературы. Демонстрирует хорошие аналитические способности, способен при обосновании своего мнения свободно проводить аналогии между темами курса.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«хорошо»</w:t>
      </w:r>
      <w:r w:rsidRPr="00BE15A4">
        <w:t xml:space="preserve"> выставляется, если кейс решен правильно, дано пояснение и обоснование сделанного заключения. Студент демонстрирует методологические и теоретические знания, свободно владеет научной терминологией. Демонстрирует хорошие аналитические способности, однако допускает некоторые неточности при оперировании научной терминологией.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  <w:r w:rsidRPr="00BE15A4">
        <w:t xml:space="preserve">Оценка </w:t>
      </w:r>
      <w:r w:rsidRPr="00BE15A4">
        <w:rPr>
          <w:b/>
        </w:rPr>
        <w:t>«удовлетворительно»</w:t>
      </w:r>
      <w:r w:rsidRPr="00BE15A4">
        <w:t xml:space="preserve"> выставляется, если кейс решен правильно, пояснение и обоснование сделанного заключения было дано при активной помощи преподавателя. Студент имеет ограниченные теоретические знания, допускает существенные ошибки при установлении логических взаимосвязей, допускает ошибки при использовании научной терминологии.</w:t>
      </w:r>
    </w:p>
    <w:p w:rsidR="00511BFA" w:rsidRPr="00BE15A4" w:rsidRDefault="00B1186E" w:rsidP="00B1186E">
      <w:pPr>
        <w:numPr>
          <w:ilvl w:val="0"/>
          <w:numId w:val="5"/>
        </w:numPr>
        <w:jc w:val="both"/>
        <w:sectPr w:rsidR="00511BFA" w:rsidRPr="00BE15A4" w:rsidSect="00740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15A4">
        <w:t xml:space="preserve">Оценка </w:t>
      </w:r>
      <w:r w:rsidRPr="00BE15A4">
        <w:rPr>
          <w:b/>
        </w:rPr>
        <w:t>«неудовлетворительно»</w:t>
      </w:r>
      <w:r w:rsidRPr="00BE15A4">
        <w:t xml:space="preserve"> выставляется если, кейс решен неправильно, обсуждение и помощь преподавателя не привели к правильному заключению. Студент обнаруживает неспособность к построению самостоятельных заключений. Имеет слабые теоретические знания, не использует научную терминологию.</w:t>
      </w:r>
    </w:p>
    <w:p w:rsidR="00B1186E" w:rsidRPr="00BE15A4" w:rsidRDefault="00B1186E" w:rsidP="00B1186E">
      <w:pPr>
        <w:numPr>
          <w:ilvl w:val="0"/>
          <w:numId w:val="5"/>
        </w:numPr>
        <w:jc w:val="both"/>
      </w:pPr>
    </w:p>
    <w:tbl>
      <w:tblPr>
        <w:tblW w:w="16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1985"/>
        <w:gridCol w:w="3969"/>
        <w:gridCol w:w="4557"/>
      </w:tblGrid>
      <w:tr w:rsidR="00BE15A4" w:rsidRPr="00BE15A4" w:rsidTr="00511BFA">
        <w:trPr>
          <w:jc w:val="center"/>
        </w:trPr>
        <w:tc>
          <w:tcPr>
            <w:tcW w:w="1696" w:type="dxa"/>
            <w:vAlign w:val="center"/>
          </w:tcPr>
          <w:p w:rsidR="00511BFA" w:rsidRPr="00BE15A4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Формируемые компетенции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BFA" w:rsidRPr="00BE15A4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11BFA" w:rsidRPr="00BE15A4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Обобщенная трудовая функция</w:t>
            </w:r>
          </w:p>
        </w:tc>
        <w:tc>
          <w:tcPr>
            <w:tcW w:w="1985" w:type="dxa"/>
            <w:vAlign w:val="center"/>
          </w:tcPr>
          <w:p w:rsidR="00511BFA" w:rsidRPr="00BE15A4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Трудовые функции</w:t>
            </w:r>
          </w:p>
        </w:tc>
        <w:tc>
          <w:tcPr>
            <w:tcW w:w="3969" w:type="dxa"/>
            <w:vAlign w:val="center"/>
          </w:tcPr>
          <w:p w:rsidR="00511BFA" w:rsidRPr="00BE15A4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ЗУНы</w:t>
            </w:r>
          </w:p>
        </w:tc>
        <w:tc>
          <w:tcPr>
            <w:tcW w:w="4557" w:type="dxa"/>
            <w:vAlign w:val="center"/>
          </w:tcPr>
          <w:p w:rsidR="00511BFA" w:rsidRPr="00BE15A4" w:rsidRDefault="00511BFA" w:rsidP="00DA3D4C">
            <w:pPr>
              <w:ind w:left="-57" w:right="-113"/>
              <w:jc w:val="center"/>
              <w:rPr>
                <w:spacing w:val="-1"/>
              </w:rPr>
            </w:pPr>
            <w:r w:rsidRPr="00BE15A4">
              <w:rPr>
                <w:spacing w:val="-1"/>
              </w:rPr>
              <w:t>Индикаторы достижения</w:t>
            </w:r>
          </w:p>
          <w:p w:rsidR="00511BFA" w:rsidRPr="00BE15A4" w:rsidRDefault="00511BFA" w:rsidP="00DA3D4C">
            <w:pPr>
              <w:ind w:left="-57" w:right="-113"/>
              <w:jc w:val="center"/>
              <w:rPr>
                <w:b/>
                <w:spacing w:val="-1"/>
              </w:rPr>
            </w:pPr>
            <w:r w:rsidRPr="00BE15A4">
              <w:rPr>
                <w:spacing w:val="-1"/>
              </w:rPr>
              <w:t>компетенций</w:t>
            </w:r>
          </w:p>
        </w:tc>
      </w:tr>
      <w:tr w:rsidR="00BE15A4" w:rsidRPr="00BE15A4" w:rsidTr="00511BFA">
        <w:trPr>
          <w:trHeight w:val="3199"/>
          <w:jc w:val="center"/>
        </w:trPr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</w:pPr>
            <w:r w:rsidRPr="00BE15A4">
              <w:rPr>
                <w:b/>
                <w:spacing w:val="-1"/>
              </w:rPr>
              <w:t>ПК-1</w:t>
            </w:r>
          </w:p>
          <w:p w:rsidR="00511BFA" w:rsidRPr="00BE15A4" w:rsidRDefault="00511BFA" w:rsidP="00511BFA">
            <w:pPr>
              <w:ind w:left="-57" w:right="-113"/>
              <w:rPr>
                <w:spacing w:val="-1"/>
              </w:rPr>
            </w:pPr>
            <w:r w:rsidRPr="00BE15A4">
              <w:rPr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511BFA" w:rsidRPr="00BE15A4" w:rsidRDefault="00511BFA" w:rsidP="00511BFA">
            <w:pPr>
              <w:ind w:left="-57" w:right="-113"/>
              <w:rPr>
                <w:iCs/>
                <w:spacing w:val="-1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 </w:t>
            </w:r>
            <w:r w:rsidRPr="00BE15A4">
              <w:rPr>
                <w:rStyle w:val="28"/>
                <w:color w:val="auto"/>
              </w:rPr>
              <w:t xml:space="preserve">Руководство деятельностью в области физической культуры и спорта по месту работы, месту жительства и месту отдыха, а также в образовательных </w:t>
            </w:r>
            <w:r w:rsidRPr="00BE15A4">
              <w:rPr>
                <w:rStyle w:val="28"/>
                <w:color w:val="auto"/>
              </w:rPr>
              <w:lastRenderedPageBreak/>
              <w:t>организациях, осуществляющих деятельность в области физической культуры и спорта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lastRenderedPageBreak/>
              <w:t>Р 05.008</w:t>
            </w:r>
          </w:p>
          <w:p w:rsidR="00511BFA" w:rsidRPr="00BE15A4" w:rsidRDefault="00511BFA" w:rsidP="00511BFA">
            <w:pPr>
              <w:ind w:left="-57" w:right="-113"/>
              <w:rPr>
                <w:spacing w:val="-1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А/03.6 </w:t>
            </w:r>
            <w:r w:rsidRPr="00BE15A4">
              <w:rPr>
                <w:rStyle w:val="28"/>
                <w:color w:val="auto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511BFA" w:rsidRPr="00BE15A4" w:rsidRDefault="00511BFA" w:rsidP="00511BFA">
            <w:pPr>
              <w:ind w:left="-57" w:right="-113"/>
              <w:rPr>
                <w:spacing w:val="-1"/>
              </w:rPr>
            </w:pPr>
            <w:r w:rsidRPr="00BE15A4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  <w:tc>
          <w:tcPr>
            <w:tcW w:w="4557" w:type="dxa"/>
          </w:tcPr>
          <w:p w:rsidR="00511BFA" w:rsidRPr="00BE15A4" w:rsidRDefault="00511BFA" w:rsidP="00511BFA">
            <w:pPr>
              <w:ind w:right="-113"/>
              <w:rPr>
                <w:spacing w:val="-1"/>
              </w:rPr>
            </w:pPr>
            <w:r w:rsidRPr="00BE15A4">
              <w:t>Знает: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511BFA" w:rsidRPr="00BE15A4" w:rsidRDefault="00511BFA" w:rsidP="00511BFA">
            <w:pPr>
              <w:ind w:right="-113"/>
              <w:rPr>
                <w:spacing w:val="-1"/>
              </w:rPr>
            </w:pPr>
            <w:r w:rsidRPr="00BE15A4">
              <w:t>Умеет: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511BFA">
            <w:pPr>
              <w:ind w:right="-113"/>
              <w:rPr>
                <w:spacing w:val="-1"/>
              </w:rPr>
            </w:pPr>
            <w:r w:rsidRPr="00BE15A4">
              <w:t>Имеет опыт: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деятельности;</w:t>
            </w:r>
          </w:p>
          <w:p w:rsidR="00511BFA" w:rsidRPr="00BE15A4" w:rsidRDefault="00511BFA" w:rsidP="00511BFA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BE15A4">
              <w:rPr>
                <w:shd w:val="clear" w:color="auto" w:fill="FFFFFF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</w:t>
            </w:r>
          </w:p>
        </w:tc>
      </w:tr>
      <w:tr w:rsidR="00BE15A4" w:rsidRPr="00BE15A4" w:rsidTr="00511BFA">
        <w:trPr>
          <w:trHeight w:val="198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lastRenderedPageBreak/>
              <w:t>ПК-2</w:t>
            </w:r>
          </w:p>
          <w:p w:rsidR="00511BFA" w:rsidRPr="00BE15A4" w:rsidRDefault="00511BFA" w:rsidP="00511BFA">
            <w:pPr>
              <w:ind w:left="-57" w:right="-113"/>
              <w:rPr>
                <w:spacing w:val="-1"/>
              </w:rPr>
            </w:pPr>
            <w:r w:rsidRPr="00BE15A4">
              <w:rPr>
                <w:spacing w:val="-1"/>
              </w:rPr>
              <w:t xml:space="preserve">Способен осуществлять 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анализ финансово-хозяйственной деятельности, реализовывать учетную политику организации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А/04.6 </w:t>
            </w:r>
            <w:r w:rsidRPr="00BE15A4">
              <w:rPr>
                <w:rStyle w:val="28"/>
                <w:color w:val="auto"/>
              </w:rPr>
      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  <w:tc>
          <w:tcPr>
            <w:tcW w:w="4557" w:type="dxa"/>
          </w:tcPr>
          <w:p w:rsidR="00511BFA" w:rsidRPr="00BE15A4" w:rsidRDefault="00511BFA" w:rsidP="00511BFA">
            <w:pPr>
              <w:ind w:right="-113"/>
              <w:rPr>
                <w:spacing w:val="-1"/>
              </w:rPr>
            </w:pPr>
            <w:r w:rsidRPr="00BE15A4">
              <w:t>Знает: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511BFA" w:rsidRPr="00BE15A4" w:rsidRDefault="00511BFA" w:rsidP="00511BFA">
            <w:pPr>
              <w:ind w:right="-113"/>
              <w:rPr>
                <w:spacing w:val="-1"/>
              </w:rPr>
            </w:pPr>
            <w:r w:rsidRPr="00BE15A4">
              <w:t>Умеет: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511BFA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>Имеет опыт:</w:t>
            </w:r>
            <w:r w:rsidRPr="00BE15A4">
              <w:rPr>
                <w:spacing w:val="-1"/>
              </w:rPr>
              <w:t xml:space="preserve"> </w:t>
            </w:r>
          </w:p>
          <w:p w:rsidR="00511BFA" w:rsidRPr="00BE15A4" w:rsidRDefault="00511BFA" w:rsidP="00511BFA">
            <w:pPr>
              <w:ind w:right="-113"/>
            </w:pPr>
            <w:r w:rsidRPr="00BE15A4">
              <w:rPr>
                <w:shd w:val="clear" w:color="auto" w:fill="FFFFFF"/>
              </w:rPr>
              <w:t>- контроля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BE15A4" w:rsidRPr="00BE15A4" w:rsidTr="00511BFA">
        <w:trPr>
          <w:trHeight w:val="1485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lastRenderedPageBreak/>
              <w:t>ПК-3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проводить мероприятия по укреплению и развитию материально-технической базы физкультурно-спортивной организации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511BFA" w:rsidRPr="00BE15A4" w:rsidRDefault="00511BFA" w:rsidP="00511BFA">
            <w:pPr>
              <w:ind w:left="-57" w:right="-113"/>
              <w:rPr>
                <w:rStyle w:val="28"/>
                <w:color w:val="auto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А/01.6 </w:t>
            </w:r>
            <w:r w:rsidRPr="00BE15A4">
              <w:rPr>
                <w:rStyle w:val="28"/>
                <w:color w:val="auto"/>
              </w:rP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нормативных документов, регламентирующих работу со служебной документацией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  <w:tc>
          <w:tcPr>
            <w:tcW w:w="4557" w:type="dxa"/>
            <w:vMerge w:val="restart"/>
          </w:tcPr>
          <w:p w:rsidR="00511BFA" w:rsidRPr="00BE15A4" w:rsidRDefault="00511BFA" w:rsidP="00511BFA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 xml:space="preserve">Знает: 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нормативные документы, регламентирующие работу со служебной документацией</w:t>
            </w:r>
          </w:p>
          <w:p w:rsidR="00511BFA" w:rsidRPr="00BE15A4" w:rsidRDefault="00511BFA" w:rsidP="00511BFA">
            <w:pPr>
              <w:tabs>
                <w:tab w:val="right" w:leader="underscore" w:pos="9356"/>
              </w:tabs>
              <w:ind w:right="-113"/>
            </w:pPr>
            <w:r w:rsidRPr="00BE15A4">
              <w:t>Умеет:</w:t>
            </w:r>
          </w:p>
          <w:p w:rsidR="00511BFA" w:rsidRPr="00BE15A4" w:rsidRDefault="00511BFA" w:rsidP="00511BFA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оформлять документы или контролировать правильность их оформления в соответствии с образцом</w:t>
            </w:r>
          </w:p>
          <w:p w:rsidR="00511BFA" w:rsidRPr="00BE15A4" w:rsidRDefault="00511BFA" w:rsidP="00511BFA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>Имеет опыт:</w:t>
            </w:r>
            <w:r w:rsidRPr="00BE15A4">
              <w:rPr>
                <w:spacing w:val="-1"/>
              </w:rPr>
              <w:t xml:space="preserve"> </w:t>
            </w:r>
          </w:p>
          <w:p w:rsidR="00511BFA" w:rsidRPr="00BE15A4" w:rsidRDefault="00511BFA" w:rsidP="00511BFA">
            <w:pPr>
              <w:ind w:right="-113"/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обеспечения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BE15A4" w:rsidRPr="00BE15A4" w:rsidTr="00511BFA">
        <w:trPr>
          <w:trHeight w:val="2295"/>
          <w:jc w:val="center"/>
        </w:trPr>
        <w:tc>
          <w:tcPr>
            <w:tcW w:w="16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Р 05.008 Руководитель организации (подразделения организации), осуществляющей деятельность в области физической культуры и спорта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  <w:p w:rsidR="00511BFA" w:rsidRPr="00BE15A4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 </w:t>
            </w:r>
            <w:r w:rsidRPr="00BE15A4">
              <w:rPr>
                <w:rStyle w:val="28"/>
                <w:color w:val="auto"/>
              </w:rPr>
              <w:t xml:space="preserve">Руководство деятельностью в области физической культуры и спорта по месту работы, месту жительства и месту отдыха, а </w:t>
            </w:r>
            <w:r w:rsidRPr="00BE15A4">
              <w:rPr>
                <w:rStyle w:val="28"/>
                <w:color w:val="auto"/>
              </w:rPr>
              <w:lastRenderedPageBreak/>
              <w:t>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</w:p>
        </w:tc>
        <w:tc>
          <w:tcPr>
            <w:tcW w:w="4557" w:type="dxa"/>
            <w:vMerge/>
          </w:tcPr>
          <w:p w:rsidR="00511BFA" w:rsidRPr="00BE15A4" w:rsidRDefault="00511BFA" w:rsidP="00511BFA">
            <w:pPr>
              <w:ind w:left="-57" w:right="-113"/>
              <w:rPr>
                <w:spacing w:val="-1"/>
              </w:rPr>
            </w:pPr>
          </w:p>
        </w:tc>
      </w:tr>
      <w:tr w:rsidR="00511BFA" w:rsidRPr="00BE15A4" w:rsidTr="00511BFA">
        <w:trPr>
          <w:trHeight w:val="3564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lastRenderedPageBreak/>
              <w:t>ПК-4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spacing w:val="-1"/>
              </w:rPr>
              <w:t>Способен планировать, организовывать и контролировать работу персонала организации, осуществляющей деятельность в области физической культуры и спорта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rPr>
                <w:b/>
                <w:iCs/>
                <w:spacing w:val="-1"/>
                <w:u w:val="single"/>
              </w:rPr>
            </w:pPr>
            <w:r w:rsidRPr="00BE15A4">
              <w:rPr>
                <w:b/>
                <w:spacing w:val="-1"/>
              </w:rPr>
              <w:t>Р 05.008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iCs/>
                <w:spacing w:val="-1"/>
                <w:u w:val="single"/>
              </w:rPr>
              <w:t xml:space="preserve">А/02.6 </w:t>
            </w:r>
            <w:r w:rsidRPr="00BE15A4">
              <w:rPr>
                <w:rStyle w:val="28"/>
                <w:color w:val="auto"/>
              </w:rPr>
              <w:t>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11BFA" w:rsidRPr="00BE15A4" w:rsidRDefault="00511BFA" w:rsidP="00511BFA">
            <w:pPr>
              <w:ind w:left="-57" w:right="-113"/>
              <w:jc w:val="both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Знания: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 экономики, организации труда и управления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Умения:</w:t>
            </w:r>
          </w:p>
          <w:p w:rsidR="00511BFA" w:rsidRPr="00BE15A4" w:rsidRDefault="00511BFA" w:rsidP="00511BFA">
            <w:pPr>
              <w:ind w:left="-57"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>Навыки и/или опыт деятельности:</w:t>
            </w:r>
          </w:p>
          <w:p w:rsidR="00511BFA" w:rsidRPr="00BE15A4" w:rsidRDefault="00511BFA" w:rsidP="00511BFA">
            <w:pPr>
              <w:ind w:left="-57" w:right="-113"/>
              <w:rPr>
                <w:b/>
                <w:spacing w:val="-1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  <w:tc>
          <w:tcPr>
            <w:tcW w:w="4557" w:type="dxa"/>
          </w:tcPr>
          <w:p w:rsidR="003D3522" w:rsidRPr="00BE15A4" w:rsidRDefault="003D3522" w:rsidP="003D3522">
            <w:pPr>
              <w:ind w:right="-113"/>
              <w:rPr>
                <w:spacing w:val="-1"/>
              </w:rPr>
            </w:pPr>
            <w:r w:rsidRPr="00BE15A4">
              <w:t>Знает:</w:t>
            </w:r>
          </w:p>
          <w:p w:rsidR="003D3522" w:rsidRPr="00BE15A4" w:rsidRDefault="003D3522" w:rsidP="003D3522">
            <w:pPr>
              <w:ind w:right="-113"/>
              <w:rPr>
                <w:shd w:val="clear" w:color="auto" w:fill="FFFFFF"/>
              </w:rPr>
            </w:pPr>
            <w:r w:rsidRPr="00BE15A4">
              <w:rPr>
                <w:shd w:val="clear" w:color="auto" w:fill="FFFFFF"/>
              </w:rPr>
              <w:t>- основы экономики, организации труда и управления</w:t>
            </w:r>
          </w:p>
          <w:p w:rsidR="003D3522" w:rsidRPr="00BE15A4" w:rsidRDefault="003D3522" w:rsidP="003D3522">
            <w:pPr>
              <w:ind w:right="-113"/>
              <w:rPr>
                <w:spacing w:val="-1"/>
              </w:rPr>
            </w:pPr>
            <w:r w:rsidRPr="00BE15A4">
              <w:t>Умеет:</w:t>
            </w:r>
          </w:p>
          <w:p w:rsidR="003D3522" w:rsidRPr="00BE15A4" w:rsidRDefault="003D3522" w:rsidP="003D3522">
            <w:pPr>
              <w:ind w:right="-113"/>
              <w:rPr>
                <w:shd w:val="clear" w:color="auto" w:fill="FFFFFF"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3D3522" w:rsidRPr="00BE15A4" w:rsidRDefault="003D3522" w:rsidP="003D3522">
            <w:pPr>
              <w:tabs>
                <w:tab w:val="right" w:leader="underscore" w:pos="9356"/>
              </w:tabs>
              <w:ind w:right="-113"/>
              <w:rPr>
                <w:spacing w:val="-1"/>
              </w:rPr>
            </w:pPr>
            <w:r w:rsidRPr="00BE15A4">
              <w:t>Имеет опыт:</w:t>
            </w:r>
            <w:r w:rsidRPr="00BE15A4">
              <w:rPr>
                <w:spacing w:val="-1"/>
              </w:rPr>
              <w:t xml:space="preserve"> </w:t>
            </w:r>
          </w:p>
          <w:p w:rsidR="00511BFA" w:rsidRPr="00BE15A4" w:rsidRDefault="003D3522" w:rsidP="003D3522">
            <w:pPr>
              <w:pStyle w:val="af5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/>
              <w:contextualSpacing w:val="0"/>
              <w:rPr>
                <w:iCs/>
              </w:rPr>
            </w:pPr>
            <w:r w:rsidRPr="00BE15A4">
              <w:rPr>
                <w:b/>
                <w:spacing w:val="-1"/>
              </w:rPr>
              <w:t xml:space="preserve">- </w:t>
            </w:r>
            <w:r w:rsidRPr="00BE15A4">
              <w:rPr>
                <w:shd w:val="clear" w:color="auto" w:fill="FFFFFF"/>
              </w:rPr>
              <w:t>внесения предложений по повышению эффективности использования персонала</w:t>
            </w:r>
          </w:p>
        </w:tc>
      </w:tr>
    </w:tbl>
    <w:p w:rsidR="00B95120" w:rsidRPr="00BE15A4" w:rsidRDefault="00B95120"/>
    <w:sectPr w:rsidR="00B95120" w:rsidRPr="00BE15A4" w:rsidSect="00511B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79F"/>
    <w:multiLevelType w:val="hybridMultilevel"/>
    <w:tmpl w:val="04629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10A32"/>
    <w:multiLevelType w:val="hybridMultilevel"/>
    <w:tmpl w:val="7D72F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52996"/>
    <w:multiLevelType w:val="hybridMultilevel"/>
    <w:tmpl w:val="46DA6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393C4B"/>
    <w:multiLevelType w:val="hybridMultilevel"/>
    <w:tmpl w:val="AC0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E207A3"/>
    <w:multiLevelType w:val="hybridMultilevel"/>
    <w:tmpl w:val="9BBCFE6A"/>
    <w:lvl w:ilvl="0" w:tplc="CA00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8129C"/>
    <w:multiLevelType w:val="multilevel"/>
    <w:tmpl w:val="2C74CD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064E1CD3"/>
    <w:multiLevelType w:val="hybridMultilevel"/>
    <w:tmpl w:val="0C324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0A017C64"/>
    <w:multiLevelType w:val="hybridMultilevel"/>
    <w:tmpl w:val="B656A7A2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549B5"/>
    <w:multiLevelType w:val="hybridMultilevel"/>
    <w:tmpl w:val="BD3E8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1500B4"/>
    <w:multiLevelType w:val="hybridMultilevel"/>
    <w:tmpl w:val="6F6AC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E05399"/>
    <w:multiLevelType w:val="hybridMultilevel"/>
    <w:tmpl w:val="C80E3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2267C77"/>
    <w:multiLevelType w:val="hybridMultilevel"/>
    <w:tmpl w:val="8884B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A08C1"/>
    <w:multiLevelType w:val="hybridMultilevel"/>
    <w:tmpl w:val="00203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160B26"/>
    <w:multiLevelType w:val="hybridMultilevel"/>
    <w:tmpl w:val="C4045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38403A"/>
    <w:multiLevelType w:val="hybridMultilevel"/>
    <w:tmpl w:val="7F3A4F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A6718E"/>
    <w:multiLevelType w:val="hybridMultilevel"/>
    <w:tmpl w:val="2ABA9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1CF33E37"/>
    <w:multiLevelType w:val="hybridMultilevel"/>
    <w:tmpl w:val="2F16C5F0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8557F"/>
    <w:multiLevelType w:val="hybridMultilevel"/>
    <w:tmpl w:val="525E6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DF431E"/>
    <w:multiLevelType w:val="hybridMultilevel"/>
    <w:tmpl w:val="A19E96E6"/>
    <w:lvl w:ilvl="0" w:tplc="25023A00">
      <w:start w:val="1"/>
      <w:numFmt w:val="decimal"/>
      <w:pStyle w:val="a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C82988"/>
    <w:multiLevelType w:val="hybridMultilevel"/>
    <w:tmpl w:val="E7ECEE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A9041C"/>
    <w:multiLevelType w:val="multilevel"/>
    <w:tmpl w:val="A8BA7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3">
    <w:nsid w:val="2A6D5321"/>
    <w:multiLevelType w:val="hybridMultilevel"/>
    <w:tmpl w:val="DC08B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9C0BAC"/>
    <w:multiLevelType w:val="hybridMultilevel"/>
    <w:tmpl w:val="EA766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D9A26A9"/>
    <w:multiLevelType w:val="hybridMultilevel"/>
    <w:tmpl w:val="D6F4D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E9843A9"/>
    <w:multiLevelType w:val="hybridMultilevel"/>
    <w:tmpl w:val="FA043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CC0471"/>
    <w:multiLevelType w:val="hybridMultilevel"/>
    <w:tmpl w:val="0522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94489D"/>
    <w:multiLevelType w:val="multilevel"/>
    <w:tmpl w:val="936292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384024D"/>
    <w:multiLevelType w:val="hybridMultilevel"/>
    <w:tmpl w:val="FEA23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4402B05"/>
    <w:multiLevelType w:val="hybridMultilevel"/>
    <w:tmpl w:val="556C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87C7F05"/>
    <w:multiLevelType w:val="hybridMultilevel"/>
    <w:tmpl w:val="C756E3A6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AEA2FD6"/>
    <w:multiLevelType w:val="multilevel"/>
    <w:tmpl w:val="DFB6F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4C9D7ABB"/>
    <w:multiLevelType w:val="hybridMultilevel"/>
    <w:tmpl w:val="5588D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120DDA"/>
    <w:multiLevelType w:val="multilevel"/>
    <w:tmpl w:val="BAFE5B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502A33F6"/>
    <w:multiLevelType w:val="hybridMultilevel"/>
    <w:tmpl w:val="5CF4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7E1A4C"/>
    <w:multiLevelType w:val="hybridMultilevel"/>
    <w:tmpl w:val="2F30B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5628D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88939B2"/>
    <w:multiLevelType w:val="hybridMultilevel"/>
    <w:tmpl w:val="52C4BC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B1B7422"/>
    <w:multiLevelType w:val="hybridMultilevel"/>
    <w:tmpl w:val="FA44D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CB969E2"/>
    <w:multiLevelType w:val="hybridMultilevel"/>
    <w:tmpl w:val="A7DAD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A13781"/>
    <w:multiLevelType w:val="hybridMultilevel"/>
    <w:tmpl w:val="28826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12580A"/>
    <w:multiLevelType w:val="hybridMultilevel"/>
    <w:tmpl w:val="886C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01C5BB2"/>
    <w:multiLevelType w:val="hybridMultilevel"/>
    <w:tmpl w:val="EE886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1DD17F1"/>
    <w:multiLevelType w:val="hybridMultilevel"/>
    <w:tmpl w:val="9BBCFE6A"/>
    <w:lvl w:ilvl="0" w:tplc="CA00EB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987955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0">
    <w:nsid w:val="68571CBA"/>
    <w:multiLevelType w:val="hybridMultilevel"/>
    <w:tmpl w:val="8CCE44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AA2220C"/>
    <w:multiLevelType w:val="hybridMultilevel"/>
    <w:tmpl w:val="B5DAED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ADC3FDF"/>
    <w:multiLevelType w:val="hybridMultilevel"/>
    <w:tmpl w:val="0C18720C"/>
    <w:lvl w:ilvl="0" w:tplc="37669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A83CD8"/>
    <w:multiLevelType w:val="hybridMultilevel"/>
    <w:tmpl w:val="E2185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150DEC"/>
    <w:multiLevelType w:val="hybridMultilevel"/>
    <w:tmpl w:val="F104EDBC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13302FA"/>
    <w:multiLevelType w:val="hybridMultilevel"/>
    <w:tmpl w:val="DCD6A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799C34C2"/>
    <w:multiLevelType w:val="hybridMultilevel"/>
    <w:tmpl w:val="7D0A8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9DB21BA"/>
    <w:multiLevelType w:val="hybridMultilevel"/>
    <w:tmpl w:val="3CB66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E64FA9"/>
    <w:multiLevelType w:val="hybridMultilevel"/>
    <w:tmpl w:val="7C08A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D114FEC"/>
    <w:multiLevelType w:val="hybridMultilevel"/>
    <w:tmpl w:val="50CC328A"/>
    <w:lvl w:ilvl="0" w:tplc="6240A20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7DDC2C8B"/>
    <w:multiLevelType w:val="hybridMultilevel"/>
    <w:tmpl w:val="203AD90E"/>
    <w:lvl w:ilvl="0" w:tplc="9A82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DE1676A"/>
    <w:multiLevelType w:val="hybridMultilevel"/>
    <w:tmpl w:val="446E8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E0843C6"/>
    <w:multiLevelType w:val="hybridMultilevel"/>
    <w:tmpl w:val="B0683578"/>
    <w:lvl w:ilvl="0" w:tplc="9A82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60"/>
  </w:num>
  <w:num w:numId="3">
    <w:abstractNumId w:val="38"/>
  </w:num>
  <w:num w:numId="4">
    <w:abstractNumId w:val="7"/>
  </w:num>
  <w:num w:numId="5">
    <w:abstractNumId w:val="33"/>
  </w:num>
  <w:num w:numId="6">
    <w:abstractNumId w:val="6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"/>
  </w:num>
  <w:num w:numId="10">
    <w:abstractNumId w:val="2"/>
  </w:num>
  <w:num w:numId="11">
    <w:abstractNumId w:val="59"/>
  </w:num>
  <w:num w:numId="12">
    <w:abstractNumId w:val="21"/>
  </w:num>
  <w:num w:numId="13">
    <w:abstractNumId w:val="15"/>
  </w:num>
  <w:num w:numId="14">
    <w:abstractNumId w:val="57"/>
  </w:num>
  <w:num w:numId="15">
    <w:abstractNumId w:val="19"/>
  </w:num>
  <w:num w:numId="16">
    <w:abstractNumId w:val="16"/>
  </w:num>
  <w:num w:numId="17">
    <w:abstractNumId w:val="51"/>
  </w:num>
  <w:num w:numId="18">
    <w:abstractNumId w:val="46"/>
  </w:num>
  <w:num w:numId="19">
    <w:abstractNumId w:val="11"/>
  </w:num>
  <w:num w:numId="20">
    <w:abstractNumId w:val="47"/>
  </w:num>
  <w:num w:numId="21">
    <w:abstractNumId w:val="50"/>
  </w:num>
  <w:num w:numId="22">
    <w:abstractNumId w:val="45"/>
  </w:num>
  <w:num w:numId="23">
    <w:abstractNumId w:val="53"/>
  </w:num>
  <w:num w:numId="24">
    <w:abstractNumId w:val="14"/>
  </w:num>
  <w:num w:numId="25">
    <w:abstractNumId w:val="0"/>
  </w:num>
  <w:num w:numId="26">
    <w:abstractNumId w:val="26"/>
  </w:num>
  <w:num w:numId="27">
    <w:abstractNumId w:val="23"/>
  </w:num>
  <w:num w:numId="28">
    <w:abstractNumId w:val="25"/>
  </w:num>
  <w:num w:numId="29">
    <w:abstractNumId w:val="30"/>
  </w:num>
  <w:num w:numId="30">
    <w:abstractNumId w:val="36"/>
  </w:num>
  <w:num w:numId="31">
    <w:abstractNumId w:val="44"/>
  </w:num>
  <w:num w:numId="32">
    <w:abstractNumId w:val="42"/>
  </w:num>
  <w:num w:numId="33">
    <w:abstractNumId w:val="6"/>
  </w:num>
  <w:num w:numId="34">
    <w:abstractNumId w:val="9"/>
  </w:num>
  <w:num w:numId="35">
    <w:abstractNumId w:val="24"/>
  </w:num>
  <w:num w:numId="36">
    <w:abstractNumId w:val="5"/>
  </w:num>
  <w:num w:numId="37">
    <w:abstractNumId w:val="13"/>
  </w:num>
  <w:num w:numId="38">
    <w:abstractNumId w:val="58"/>
  </w:num>
  <w:num w:numId="39">
    <w:abstractNumId w:val="43"/>
  </w:num>
  <w:num w:numId="40">
    <w:abstractNumId w:val="1"/>
  </w:num>
  <w:num w:numId="41">
    <w:abstractNumId w:val="29"/>
  </w:num>
  <w:num w:numId="42">
    <w:abstractNumId w:val="55"/>
  </w:num>
  <w:num w:numId="43">
    <w:abstractNumId w:val="22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4"/>
  </w:num>
  <w:num w:numId="47">
    <w:abstractNumId w:val="48"/>
  </w:num>
  <w:num w:numId="48">
    <w:abstractNumId w:val="28"/>
  </w:num>
  <w:num w:numId="49">
    <w:abstractNumId w:val="18"/>
  </w:num>
  <w:num w:numId="50">
    <w:abstractNumId w:val="8"/>
  </w:num>
  <w:num w:numId="51">
    <w:abstractNumId w:val="52"/>
  </w:num>
  <w:num w:numId="52">
    <w:abstractNumId w:val="39"/>
  </w:num>
  <w:num w:numId="53">
    <w:abstractNumId w:val="40"/>
  </w:num>
  <w:num w:numId="54">
    <w:abstractNumId w:val="10"/>
  </w:num>
  <w:num w:numId="55">
    <w:abstractNumId w:val="12"/>
  </w:num>
  <w:num w:numId="56">
    <w:abstractNumId w:val="17"/>
  </w:num>
  <w:num w:numId="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</w:num>
  <w:num w:numId="59">
    <w:abstractNumId w:val="35"/>
  </w:num>
  <w:num w:numId="60">
    <w:abstractNumId w:val="61"/>
  </w:num>
  <w:num w:numId="61">
    <w:abstractNumId w:val="63"/>
  </w:num>
  <w:num w:numId="62">
    <w:abstractNumId w:val="41"/>
  </w:num>
  <w:num w:numId="63">
    <w:abstractNumId w:val="49"/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6E"/>
    <w:rsid w:val="000003C2"/>
    <w:rsid w:val="000030C9"/>
    <w:rsid w:val="00005C97"/>
    <w:rsid w:val="000164C0"/>
    <w:rsid w:val="000204C5"/>
    <w:rsid w:val="0002333C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0E9F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20AB"/>
    <w:rsid w:val="0015651B"/>
    <w:rsid w:val="001607C3"/>
    <w:rsid w:val="0016662F"/>
    <w:rsid w:val="001742FA"/>
    <w:rsid w:val="00176585"/>
    <w:rsid w:val="001818C8"/>
    <w:rsid w:val="00181B48"/>
    <w:rsid w:val="00183D17"/>
    <w:rsid w:val="001842B5"/>
    <w:rsid w:val="001855B5"/>
    <w:rsid w:val="0019571B"/>
    <w:rsid w:val="001A11AB"/>
    <w:rsid w:val="001B2112"/>
    <w:rsid w:val="001C3B43"/>
    <w:rsid w:val="001C554D"/>
    <w:rsid w:val="001D0793"/>
    <w:rsid w:val="001D42D9"/>
    <w:rsid w:val="001E1473"/>
    <w:rsid w:val="001E1EF0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5B0"/>
    <w:rsid w:val="002339CE"/>
    <w:rsid w:val="002448BC"/>
    <w:rsid w:val="00244DF2"/>
    <w:rsid w:val="00245ED7"/>
    <w:rsid w:val="00255488"/>
    <w:rsid w:val="0025660B"/>
    <w:rsid w:val="00256B8F"/>
    <w:rsid w:val="0025734E"/>
    <w:rsid w:val="00265CCA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3EC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52968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C5B9F"/>
    <w:rsid w:val="003D10E6"/>
    <w:rsid w:val="003D3522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5934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D4CFB"/>
    <w:rsid w:val="004E2CEB"/>
    <w:rsid w:val="004E4D6D"/>
    <w:rsid w:val="004E4E94"/>
    <w:rsid w:val="004E4F4F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1BFA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42B4"/>
    <w:rsid w:val="0059619B"/>
    <w:rsid w:val="00597029"/>
    <w:rsid w:val="005A0BE5"/>
    <w:rsid w:val="005A1986"/>
    <w:rsid w:val="005A445A"/>
    <w:rsid w:val="005A521E"/>
    <w:rsid w:val="005A6021"/>
    <w:rsid w:val="005A65CC"/>
    <w:rsid w:val="005B10E6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2D4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6F0B81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0505"/>
    <w:rsid w:val="00741BD8"/>
    <w:rsid w:val="00742A9B"/>
    <w:rsid w:val="00742AE7"/>
    <w:rsid w:val="0075063D"/>
    <w:rsid w:val="00750E0A"/>
    <w:rsid w:val="00754C8A"/>
    <w:rsid w:val="0076061D"/>
    <w:rsid w:val="00770D81"/>
    <w:rsid w:val="007729E6"/>
    <w:rsid w:val="00772B01"/>
    <w:rsid w:val="00775229"/>
    <w:rsid w:val="0077581C"/>
    <w:rsid w:val="00780DDC"/>
    <w:rsid w:val="00781C44"/>
    <w:rsid w:val="00782F5D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C76BE"/>
    <w:rsid w:val="007D0352"/>
    <w:rsid w:val="007D07BB"/>
    <w:rsid w:val="007D18FD"/>
    <w:rsid w:val="007D3808"/>
    <w:rsid w:val="007D74FA"/>
    <w:rsid w:val="007E3077"/>
    <w:rsid w:val="007E44BE"/>
    <w:rsid w:val="007E5F5F"/>
    <w:rsid w:val="007E7684"/>
    <w:rsid w:val="007F5DAB"/>
    <w:rsid w:val="007F79F4"/>
    <w:rsid w:val="0080163A"/>
    <w:rsid w:val="0080216A"/>
    <w:rsid w:val="00810D5E"/>
    <w:rsid w:val="00815FBB"/>
    <w:rsid w:val="0082003A"/>
    <w:rsid w:val="00823984"/>
    <w:rsid w:val="0082527B"/>
    <w:rsid w:val="00827A48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A57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18A0"/>
    <w:rsid w:val="008F2746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6199F"/>
    <w:rsid w:val="009664D9"/>
    <w:rsid w:val="00974E75"/>
    <w:rsid w:val="009770CD"/>
    <w:rsid w:val="009774DD"/>
    <w:rsid w:val="00983707"/>
    <w:rsid w:val="00990B98"/>
    <w:rsid w:val="00992A37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643"/>
    <w:rsid w:val="009F57B7"/>
    <w:rsid w:val="009F71FD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388"/>
    <w:rsid w:val="00A85631"/>
    <w:rsid w:val="00A9306B"/>
    <w:rsid w:val="00A9612E"/>
    <w:rsid w:val="00AA1AAD"/>
    <w:rsid w:val="00AA727A"/>
    <w:rsid w:val="00AB208C"/>
    <w:rsid w:val="00AB3921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D5E33"/>
    <w:rsid w:val="00AE251A"/>
    <w:rsid w:val="00AE2686"/>
    <w:rsid w:val="00AE2EB8"/>
    <w:rsid w:val="00AE41C5"/>
    <w:rsid w:val="00AE6973"/>
    <w:rsid w:val="00AF2E3D"/>
    <w:rsid w:val="00AF351C"/>
    <w:rsid w:val="00AF3AAD"/>
    <w:rsid w:val="00AF6937"/>
    <w:rsid w:val="00B04158"/>
    <w:rsid w:val="00B1186E"/>
    <w:rsid w:val="00B13ED5"/>
    <w:rsid w:val="00B23DB6"/>
    <w:rsid w:val="00B245C6"/>
    <w:rsid w:val="00B24C74"/>
    <w:rsid w:val="00B31D27"/>
    <w:rsid w:val="00B33DCD"/>
    <w:rsid w:val="00B37837"/>
    <w:rsid w:val="00B40DBB"/>
    <w:rsid w:val="00B451A4"/>
    <w:rsid w:val="00B4660C"/>
    <w:rsid w:val="00B5237F"/>
    <w:rsid w:val="00B52904"/>
    <w:rsid w:val="00B548AD"/>
    <w:rsid w:val="00B55946"/>
    <w:rsid w:val="00B6174F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3490"/>
    <w:rsid w:val="00BD51E2"/>
    <w:rsid w:val="00BD5A31"/>
    <w:rsid w:val="00BD64C0"/>
    <w:rsid w:val="00BE15A4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6EE8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16A9"/>
    <w:rsid w:val="00C87058"/>
    <w:rsid w:val="00C93A08"/>
    <w:rsid w:val="00C9449E"/>
    <w:rsid w:val="00C94B69"/>
    <w:rsid w:val="00C96233"/>
    <w:rsid w:val="00CA0EAF"/>
    <w:rsid w:val="00CA4C5B"/>
    <w:rsid w:val="00CA595B"/>
    <w:rsid w:val="00CA718F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3D4C"/>
    <w:rsid w:val="00DA4219"/>
    <w:rsid w:val="00DA4CDA"/>
    <w:rsid w:val="00DB599D"/>
    <w:rsid w:val="00DC0F6F"/>
    <w:rsid w:val="00DC155A"/>
    <w:rsid w:val="00DC2466"/>
    <w:rsid w:val="00DD38D3"/>
    <w:rsid w:val="00DD7015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26B6C"/>
    <w:rsid w:val="00E3200F"/>
    <w:rsid w:val="00E470A3"/>
    <w:rsid w:val="00E52329"/>
    <w:rsid w:val="00E5693F"/>
    <w:rsid w:val="00E5698E"/>
    <w:rsid w:val="00E6103C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835EA"/>
    <w:rsid w:val="00E87C56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E5380"/>
    <w:rsid w:val="00EF08B4"/>
    <w:rsid w:val="00EF5713"/>
    <w:rsid w:val="00EF7337"/>
    <w:rsid w:val="00F003A7"/>
    <w:rsid w:val="00F0168D"/>
    <w:rsid w:val="00F04A7E"/>
    <w:rsid w:val="00F04E1B"/>
    <w:rsid w:val="00F0568D"/>
    <w:rsid w:val="00F07F64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65F38"/>
    <w:rsid w:val="00F83CE1"/>
    <w:rsid w:val="00F952B7"/>
    <w:rsid w:val="00FA1312"/>
    <w:rsid w:val="00FA3A79"/>
    <w:rsid w:val="00FA436F"/>
    <w:rsid w:val="00FA4F76"/>
    <w:rsid w:val="00FA648F"/>
    <w:rsid w:val="00FB1F2B"/>
    <w:rsid w:val="00FB5B12"/>
    <w:rsid w:val="00FB7580"/>
    <w:rsid w:val="00FC4299"/>
    <w:rsid w:val="00FC4EA6"/>
    <w:rsid w:val="00FC5D48"/>
    <w:rsid w:val="00FD0A6C"/>
    <w:rsid w:val="00FD0C77"/>
    <w:rsid w:val="00FD0E95"/>
    <w:rsid w:val="00FD3CFC"/>
    <w:rsid w:val="00FD5FC2"/>
    <w:rsid w:val="00FD6EDA"/>
    <w:rsid w:val="00FE42BC"/>
    <w:rsid w:val="00FF1FC9"/>
    <w:rsid w:val="00FF2FAB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1186E"/>
    <w:pPr>
      <w:keepNext/>
      <w:jc w:val="both"/>
      <w:outlineLvl w:val="0"/>
    </w:pPr>
    <w:rPr>
      <w:i/>
      <w:iCs/>
    </w:rPr>
  </w:style>
  <w:style w:type="paragraph" w:styleId="2">
    <w:name w:val="heading 2"/>
    <w:basedOn w:val="a1"/>
    <w:next w:val="a1"/>
    <w:link w:val="20"/>
    <w:uiPriority w:val="9"/>
    <w:unhideWhenUsed/>
    <w:qFormat/>
    <w:rsid w:val="00B1186E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1186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11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1186E"/>
    <w:pPr>
      <w:spacing w:line="271" w:lineRule="auto"/>
      <w:outlineLvl w:val="4"/>
    </w:pPr>
    <w:rPr>
      <w:i/>
      <w:iC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186E"/>
    <w:pPr>
      <w:spacing w:before="240" w:after="60"/>
      <w:outlineLvl w:val="5"/>
    </w:pPr>
    <w:rPr>
      <w:b/>
      <w:bCs/>
      <w:color w:val="595959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186E"/>
    <w:pPr>
      <w:spacing w:before="240" w:after="6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186E"/>
    <w:pPr>
      <w:spacing w:before="240" w:after="6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186E"/>
    <w:pPr>
      <w:spacing w:before="240" w:after="6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1186E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1186E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B1186E"/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B1186E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styleId="a5">
    <w:name w:val="Hyperlink"/>
    <w:unhideWhenUsed/>
    <w:rsid w:val="00B1186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1"/>
    <w:next w:val="a1"/>
    <w:autoRedefine/>
    <w:semiHidden/>
    <w:unhideWhenUsed/>
    <w:rsid w:val="00B1186E"/>
  </w:style>
  <w:style w:type="paragraph" w:styleId="a6">
    <w:name w:val="Normal Indent"/>
    <w:basedOn w:val="a1"/>
    <w:semiHidden/>
    <w:unhideWhenUsed/>
    <w:rsid w:val="00B1186E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Верхний колонтитул Знак"/>
    <w:link w:val="a8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7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1"/>
    <w:link w:val="aa"/>
    <w:qFormat/>
    <w:rsid w:val="00B1186E"/>
    <w:pPr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2"/>
    <w:link w:val="a9"/>
    <w:rsid w:val="00B118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1"/>
    <w:link w:val="ac"/>
    <w:uiPriority w:val="99"/>
    <w:unhideWhenUsed/>
    <w:rsid w:val="00B1186E"/>
    <w:pPr>
      <w:jc w:val="center"/>
      <w:outlineLvl w:val="2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2"/>
    <w:link w:val="ab"/>
    <w:uiPriority w:val="99"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link w:val="ae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d"/>
    <w:semiHidden/>
    <w:unhideWhenUsed/>
    <w:rsid w:val="00B1186E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B1186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1"/>
    <w:link w:val="31"/>
    <w:semiHidden/>
    <w:unhideWhenUsed/>
    <w:rsid w:val="00B1186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B11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1"/>
    <w:link w:val="21"/>
    <w:semiHidden/>
    <w:unhideWhenUsed/>
    <w:rsid w:val="00B1186E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3"/>
    <w:unhideWhenUsed/>
    <w:rsid w:val="00B1186E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1">
    <w:name w:val="Основной текст с отступом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писок с точками Знак"/>
    <w:link w:val="a0"/>
    <w:locked/>
    <w:rsid w:val="00B1186E"/>
    <w:rPr>
      <w:rFonts w:ascii="Times New Roman" w:eastAsia="Times New Roman" w:hAnsi="Times New Roman"/>
      <w:sz w:val="24"/>
      <w:szCs w:val="24"/>
    </w:rPr>
  </w:style>
  <w:style w:type="paragraph" w:customStyle="1" w:styleId="a0">
    <w:name w:val="список с точками"/>
    <w:basedOn w:val="a1"/>
    <w:link w:val="af"/>
    <w:rsid w:val="00B1186E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0">
    <w:name w:val="Для таблиц"/>
    <w:basedOn w:val="a1"/>
    <w:rsid w:val="00B1186E"/>
  </w:style>
  <w:style w:type="paragraph" w:customStyle="1" w:styleId="af1">
    <w:name w:val="Абзац_СУБД"/>
    <w:basedOn w:val="a1"/>
    <w:rsid w:val="00B1186E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1"/>
    <w:rsid w:val="00B1186E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2">
    <w:name w:val="Table Grid"/>
    <w:basedOn w:val="a3"/>
    <w:uiPriority w:val="59"/>
    <w:rsid w:val="00B11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1"/>
    <w:next w:val="a1"/>
    <w:rsid w:val="00B11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1"/>
    <w:rsid w:val="00B1186E"/>
    <w:pPr>
      <w:spacing w:before="100" w:beforeAutospacing="1" w:after="100" w:afterAutospacing="1"/>
    </w:pPr>
  </w:style>
  <w:style w:type="paragraph" w:styleId="af5">
    <w:name w:val="List Paragraph"/>
    <w:aliases w:val="Bullet List,FooterText,Paragraphe de liste1"/>
    <w:basedOn w:val="a1"/>
    <w:link w:val="af6"/>
    <w:uiPriority w:val="34"/>
    <w:qFormat/>
    <w:rsid w:val="00B1186E"/>
    <w:pPr>
      <w:ind w:left="720"/>
      <w:contextualSpacing/>
    </w:pPr>
  </w:style>
  <w:style w:type="table" w:customStyle="1" w:styleId="15">
    <w:name w:val="Сетка таблицы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1"/>
    <w:link w:val="af8"/>
    <w:uiPriority w:val="99"/>
    <w:semiHidden/>
    <w:unhideWhenUsed/>
    <w:rsid w:val="00B1186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B1186E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footer"/>
    <w:basedOn w:val="a1"/>
    <w:link w:val="afa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B1186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B1186E"/>
    <w:pPr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B1186E"/>
    <w:pPr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B1186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6">
    <w:name w:val="Нет списка1"/>
    <w:next w:val="a4"/>
    <w:uiPriority w:val="99"/>
    <w:semiHidden/>
    <w:unhideWhenUsed/>
    <w:rsid w:val="00B1186E"/>
  </w:style>
  <w:style w:type="character" w:customStyle="1" w:styleId="afb">
    <w:name w:val="Заголовок Знак"/>
    <w:rsid w:val="00B1186E"/>
    <w:rPr>
      <w:rFonts w:ascii="Times New Roman" w:eastAsia="Times New Roman" w:hAnsi="Times New Roman" w:cs="Times New Roman"/>
      <w:smallCaps/>
      <w:sz w:val="52"/>
      <w:szCs w:val="52"/>
      <w:lang w:val="ru-RU" w:eastAsia="ru-RU" w:bidi="ar-SA"/>
    </w:rPr>
  </w:style>
  <w:style w:type="paragraph" w:styleId="afc">
    <w:name w:val="Subtitle"/>
    <w:basedOn w:val="a1"/>
    <w:next w:val="a1"/>
    <w:link w:val="afd"/>
    <w:uiPriority w:val="11"/>
    <w:qFormat/>
    <w:rsid w:val="00B1186E"/>
    <w:rPr>
      <w:i/>
      <w:iCs/>
      <w:smallCaps/>
      <w:spacing w:val="10"/>
      <w:sz w:val="28"/>
      <w:szCs w:val="28"/>
    </w:rPr>
  </w:style>
  <w:style w:type="character" w:customStyle="1" w:styleId="afd">
    <w:name w:val="Подзаголовок Знак"/>
    <w:basedOn w:val="a2"/>
    <w:link w:val="afc"/>
    <w:uiPriority w:val="11"/>
    <w:rsid w:val="00B1186E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fe">
    <w:name w:val="Strong"/>
    <w:uiPriority w:val="22"/>
    <w:qFormat/>
    <w:rsid w:val="00B1186E"/>
    <w:rPr>
      <w:b/>
      <w:bCs/>
    </w:rPr>
  </w:style>
  <w:style w:type="character" w:styleId="aff">
    <w:name w:val="Emphasis"/>
    <w:uiPriority w:val="20"/>
    <w:qFormat/>
    <w:rsid w:val="00B1186E"/>
    <w:rPr>
      <w:b/>
      <w:bCs/>
      <w:i/>
      <w:iCs/>
      <w:spacing w:val="10"/>
    </w:rPr>
  </w:style>
  <w:style w:type="paragraph" w:styleId="aff0">
    <w:name w:val="No Spacing"/>
    <w:basedOn w:val="a1"/>
    <w:uiPriority w:val="1"/>
    <w:qFormat/>
    <w:rsid w:val="00B1186E"/>
  </w:style>
  <w:style w:type="paragraph" w:styleId="23">
    <w:name w:val="Quote"/>
    <w:basedOn w:val="a1"/>
    <w:next w:val="a1"/>
    <w:link w:val="24"/>
    <w:uiPriority w:val="29"/>
    <w:qFormat/>
    <w:rsid w:val="00B1186E"/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Intense Quote"/>
    <w:basedOn w:val="a1"/>
    <w:next w:val="a1"/>
    <w:link w:val="aff2"/>
    <w:uiPriority w:val="30"/>
    <w:qFormat/>
    <w:rsid w:val="00B118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2">
    <w:name w:val="Выделенная цитата Знак"/>
    <w:basedOn w:val="a2"/>
    <w:link w:val="aff1"/>
    <w:uiPriority w:val="30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3">
    <w:name w:val="Subtle Emphasis"/>
    <w:uiPriority w:val="19"/>
    <w:qFormat/>
    <w:rsid w:val="00B1186E"/>
    <w:rPr>
      <w:i/>
      <w:iCs/>
    </w:rPr>
  </w:style>
  <w:style w:type="character" w:styleId="aff4">
    <w:name w:val="Intense Emphasis"/>
    <w:uiPriority w:val="21"/>
    <w:qFormat/>
    <w:rsid w:val="00B1186E"/>
    <w:rPr>
      <w:b/>
      <w:bCs/>
      <w:i/>
      <w:iCs/>
    </w:rPr>
  </w:style>
  <w:style w:type="character" w:styleId="aff5">
    <w:name w:val="Subtle Reference"/>
    <w:uiPriority w:val="31"/>
    <w:qFormat/>
    <w:rsid w:val="00B1186E"/>
    <w:rPr>
      <w:smallCaps/>
    </w:rPr>
  </w:style>
  <w:style w:type="character" w:styleId="aff6">
    <w:name w:val="Intense Reference"/>
    <w:uiPriority w:val="32"/>
    <w:qFormat/>
    <w:rsid w:val="00B1186E"/>
    <w:rPr>
      <w:b/>
      <w:bCs/>
      <w:smallCaps/>
    </w:rPr>
  </w:style>
  <w:style w:type="character" w:styleId="aff7">
    <w:name w:val="Book Title"/>
    <w:uiPriority w:val="33"/>
    <w:qFormat/>
    <w:rsid w:val="00B1186E"/>
    <w:rPr>
      <w:i/>
      <w:iCs/>
      <w:smallCap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rsid w:val="00B1186E"/>
    <w:pPr>
      <w:keepNext w:val="0"/>
      <w:spacing w:before="480"/>
      <w:contextualSpacing/>
      <w:jc w:val="left"/>
      <w:outlineLvl w:val="9"/>
    </w:pPr>
    <w:rPr>
      <w:i w:val="0"/>
      <w:iCs w:val="0"/>
      <w:smallCaps/>
      <w:spacing w:val="5"/>
      <w:sz w:val="36"/>
      <w:szCs w:val="36"/>
    </w:rPr>
  </w:style>
  <w:style w:type="paragraph" w:customStyle="1" w:styleId="caaieiaie2">
    <w:name w:val="caaieiaie 2"/>
    <w:basedOn w:val="a1"/>
    <w:next w:val="a1"/>
    <w:rsid w:val="00B1186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xl278">
    <w:name w:val="xl278"/>
    <w:basedOn w:val="a1"/>
    <w:rsid w:val="00B1186E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table" w:customStyle="1" w:styleId="25">
    <w:name w:val="Сетка таблицы2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аголовок таблицы"/>
    <w:basedOn w:val="a1"/>
    <w:rsid w:val="00B1186E"/>
    <w:pPr>
      <w:widowControl w:val="0"/>
      <w:suppressLineNumbers/>
      <w:suppressAutoHyphens/>
      <w:jc w:val="center"/>
    </w:pPr>
    <w:rPr>
      <w:rFonts w:ascii="Liberation Serif" w:eastAsia="DejaVu Sans" w:hAnsi="Liberation Serif"/>
      <w:b/>
      <w:bCs/>
      <w:kern w:val="1"/>
    </w:rPr>
  </w:style>
  <w:style w:type="paragraph" w:styleId="26">
    <w:name w:val="List 2"/>
    <w:basedOn w:val="a1"/>
    <w:semiHidden/>
    <w:rsid w:val="00B1186E"/>
    <w:pPr>
      <w:ind w:left="566" w:hanging="283"/>
    </w:pPr>
    <w:rPr>
      <w:sz w:val="20"/>
      <w:szCs w:val="20"/>
    </w:rPr>
  </w:style>
  <w:style w:type="paragraph" w:customStyle="1" w:styleId="Default">
    <w:name w:val="Default"/>
    <w:rsid w:val="00B11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Îáû÷íûé"/>
    <w:rsid w:val="00B1186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1"/>
    <w:autoRedefine/>
    <w:rsid w:val="00B118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Обычный2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12">
    <w:name w:val="Style12"/>
    <w:basedOn w:val="a1"/>
    <w:uiPriority w:val="99"/>
    <w:rsid w:val="00B1186E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B1186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">
    <w:name w:val="нумерованный"/>
    <w:basedOn w:val="a1"/>
    <w:rsid w:val="00B1186E"/>
    <w:pPr>
      <w:numPr>
        <w:numId w:val="8"/>
      </w:numPr>
      <w:ind w:left="1066" w:hanging="357"/>
    </w:pPr>
    <w:rPr>
      <w:rFonts w:eastAsia="Calibri"/>
      <w:szCs w:val="22"/>
      <w:lang w:eastAsia="en-US"/>
    </w:rPr>
  </w:style>
  <w:style w:type="paragraph" w:styleId="affc">
    <w:name w:val="Block Text"/>
    <w:basedOn w:val="a1"/>
    <w:rsid w:val="00B1186E"/>
    <w:pPr>
      <w:spacing w:line="360" w:lineRule="auto"/>
      <w:ind w:left="567" w:right="567" w:firstLine="720"/>
      <w:jc w:val="both"/>
    </w:pPr>
    <w:rPr>
      <w:sz w:val="28"/>
      <w:szCs w:val="20"/>
    </w:rPr>
  </w:style>
  <w:style w:type="paragraph" w:customStyle="1" w:styleId="western">
    <w:name w:val="western"/>
    <w:basedOn w:val="a1"/>
    <w:rsid w:val="00B1186E"/>
    <w:pPr>
      <w:spacing w:before="100" w:beforeAutospacing="1" w:after="100" w:afterAutospacing="1"/>
    </w:pPr>
  </w:style>
  <w:style w:type="table" w:customStyle="1" w:styleId="110">
    <w:name w:val="Сетка таблицы1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uiPriority w:val="9"/>
    <w:semiHidden/>
    <w:rsid w:val="00B118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B1186E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B118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B1186E"/>
    <w:rPr>
      <w:rFonts w:ascii="Calibri Light" w:eastAsia="Times New Roman" w:hAnsi="Calibri Light" w:cs="Times New Roman"/>
      <w:sz w:val="22"/>
      <w:szCs w:val="22"/>
    </w:rPr>
  </w:style>
  <w:style w:type="character" w:customStyle="1" w:styleId="28">
    <w:name w:val="Основной текст (2)"/>
    <w:rsid w:val="00B11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6">
    <w:name w:val="Абзац списка Знак"/>
    <w:aliases w:val="Bullet List Знак,FooterText Знак,Paragraphe de liste1 Знак"/>
    <w:link w:val="af5"/>
    <w:uiPriority w:val="34"/>
    <w:locked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Основной текст (6)_"/>
    <w:link w:val="63"/>
    <w:rsid w:val="00B118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1186E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fd">
    <w:name w:val="Гипертекстовая ссылка"/>
    <w:uiPriority w:val="99"/>
    <w:rsid w:val="00B1186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B1186E"/>
    <w:pPr>
      <w:keepNext/>
      <w:jc w:val="both"/>
      <w:outlineLvl w:val="0"/>
    </w:pPr>
    <w:rPr>
      <w:i/>
      <w:iCs/>
    </w:rPr>
  </w:style>
  <w:style w:type="paragraph" w:styleId="2">
    <w:name w:val="heading 2"/>
    <w:basedOn w:val="a1"/>
    <w:next w:val="a1"/>
    <w:link w:val="20"/>
    <w:uiPriority w:val="9"/>
    <w:unhideWhenUsed/>
    <w:qFormat/>
    <w:rsid w:val="00B1186E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1186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11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1186E"/>
    <w:pPr>
      <w:spacing w:line="271" w:lineRule="auto"/>
      <w:outlineLvl w:val="4"/>
    </w:pPr>
    <w:rPr>
      <w:i/>
      <w:iCs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1186E"/>
    <w:pPr>
      <w:spacing w:before="240" w:after="60"/>
      <w:outlineLvl w:val="5"/>
    </w:pPr>
    <w:rPr>
      <w:b/>
      <w:bCs/>
      <w:color w:val="595959"/>
      <w:spacing w:val="5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B1186E"/>
    <w:pPr>
      <w:spacing w:before="240" w:after="6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B1186E"/>
    <w:pPr>
      <w:spacing w:before="240" w:after="6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B1186E"/>
    <w:pPr>
      <w:spacing w:before="240" w:after="60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B1186E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1186E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B1186E"/>
    <w:rPr>
      <w:rFonts w:ascii="Times New Roman" w:eastAsia="Times New Roman" w:hAnsi="Times New Roman" w:cs="Times New Roman"/>
      <w:b/>
      <w:bCs/>
      <w:color w:val="595959"/>
      <w:spacing w:val="5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B1186E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B1186E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styleId="a5">
    <w:name w:val="Hyperlink"/>
    <w:unhideWhenUsed/>
    <w:rsid w:val="00B1186E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1"/>
    <w:next w:val="a1"/>
    <w:autoRedefine/>
    <w:semiHidden/>
    <w:unhideWhenUsed/>
    <w:rsid w:val="00B1186E"/>
  </w:style>
  <w:style w:type="paragraph" w:styleId="a6">
    <w:name w:val="Normal Indent"/>
    <w:basedOn w:val="a1"/>
    <w:semiHidden/>
    <w:unhideWhenUsed/>
    <w:rsid w:val="00B1186E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Верхний колонтитул Знак"/>
    <w:link w:val="a8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1"/>
    <w:link w:val="a7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1"/>
    <w:link w:val="aa"/>
    <w:qFormat/>
    <w:rsid w:val="00B1186E"/>
    <w:pPr>
      <w:jc w:val="center"/>
    </w:pPr>
    <w:rPr>
      <w:b/>
      <w:bCs/>
      <w:sz w:val="20"/>
      <w:szCs w:val="20"/>
    </w:rPr>
  </w:style>
  <w:style w:type="character" w:customStyle="1" w:styleId="aa">
    <w:name w:val="Название Знак"/>
    <w:basedOn w:val="a2"/>
    <w:link w:val="a9"/>
    <w:rsid w:val="00B118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1"/>
    <w:link w:val="ac"/>
    <w:uiPriority w:val="99"/>
    <w:unhideWhenUsed/>
    <w:rsid w:val="00B1186E"/>
    <w:pPr>
      <w:jc w:val="center"/>
      <w:outlineLvl w:val="2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2"/>
    <w:link w:val="ab"/>
    <w:uiPriority w:val="99"/>
    <w:rsid w:val="00B118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link w:val="ae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d"/>
    <w:semiHidden/>
    <w:unhideWhenUsed/>
    <w:rsid w:val="00B1186E"/>
    <w:pPr>
      <w:spacing w:after="120"/>
      <w:ind w:left="283"/>
    </w:pPr>
  </w:style>
  <w:style w:type="character" w:customStyle="1" w:styleId="13">
    <w:name w:val="Основной текст с отступом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B1186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1"/>
    <w:link w:val="31"/>
    <w:semiHidden/>
    <w:unhideWhenUsed/>
    <w:rsid w:val="00B1186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B118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1"/>
    <w:link w:val="21"/>
    <w:semiHidden/>
    <w:unhideWhenUsed/>
    <w:rsid w:val="00B1186E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2"/>
    <w:uiPriority w:val="99"/>
    <w:semiHidden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3"/>
    <w:unhideWhenUsed/>
    <w:rsid w:val="00B1186E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1">
    <w:name w:val="Основной текст с отступом 3 Знак1"/>
    <w:basedOn w:val="a2"/>
    <w:uiPriority w:val="99"/>
    <w:semiHidden/>
    <w:rsid w:val="00B118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список с точками Знак"/>
    <w:link w:val="a0"/>
    <w:locked/>
    <w:rsid w:val="00B1186E"/>
    <w:rPr>
      <w:rFonts w:ascii="Times New Roman" w:eastAsia="Times New Roman" w:hAnsi="Times New Roman"/>
      <w:sz w:val="24"/>
      <w:szCs w:val="24"/>
    </w:rPr>
  </w:style>
  <w:style w:type="paragraph" w:customStyle="1" w:styleId="a0">
    <w:name w:val="список с точками"/>
    <w:basedOn w:val="a1"/>
    <w:link w:val="af"/>
    <w:rsid w:val="00B1186E"/>
    <w:pPr>
      <w:numPr>
        <w:numId w:val="1"/>
      </w:numPr>
      <w:spacing w:line="312" w:lineRule="auto"/>
      <w:jc w:val="both"/>
    </w:pPr>
    <w:rPr>
      <w:rFonts w:cstheme="minorBidi"/>
      <w:lang w:eastAsia="en-US"/>
    </w:rPr>
  </w:style>
  <w:style w:type="paragraph" w:customStyle="1" w:styleId="af0">
    <w:name w:val="Для таблиц"/>
    <w:basedOn w:val="a1"/>
    <w:rsid w:val="00B1186E"/>
  </w:style>
  <w:style w:type="paragraph" w:customStyle="1" w:styleId="af1">
    <w:name w:val="Абзац_СУБД"/>
    <w:basedOn w:val="a1"/>
    <w:rsid w:val="00B1186E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1"/>
    <w:rsid w:val="00B1186E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2">
    <w:name w:val="Table Grid"/>
    <w:basedOn w:val="a3"/>
    <w:uiPriority w:val="59"/>
    <w:rsid w:val="00B1186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1"/>
    <w:next w:val="a1"/>
    <w:rsid w:val="00B11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1"/>
    <w:rsid w:val="00B1186E"/>
    <w:pPr>
      <w:spacing w:before="100" w:beforeAutospacing="1" w:after="100" w:afterAutospacing="1"/>
    </w:pPr>
  </w:style>
  <w:style w:type="paragraph" w:styleId="af5">
    <w:name w:val="List Paragraph"/>
    <w:aliases w:val="Bullet List,FooterText,Paragraphe de liste1"/>
    <w:basedOn w:val="a1"/>
    <w:link w:val="af6"/>
    <w:uiPriority w:val="34"/>
    <w:qFormat/>
    <w:rsid w:val="00B1186E"/>
    <w:pPr>
      <w:ind w:left="720"/>
      <w:contextualSpacing/>
    </w:pPr>
  </w:style>
  <w:style w:type="table" w:customStyle="1" w:styleId="15">
    <w:name w:val="Сетка таблицы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1"/>
    <w:link w:val="af8"/>
    <w:uiPriority w:val="99"/>
    <w:semiHidden/>
    <w:unhideWhenUsed/>
    <w:rsid w:val="00B1186E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B1186E"/>
    <w:rPr>
      <w:rFonts w:ascii="Segoe UI" w:eastAsia="Times New Roman" w:hAnsi="Segoe UI" w:cs="Segoe UI"/>
      <w:sz w:val="18"/>
      <w:szCs w:val="18"/>
      <w:lang w:eastAsia="ru-RU"/>
    </w:rPr>
  </w:style>
  <w:style w:type="paragraph" w:styleId="af9">
    <w:name w:val="footer"/>
    <w:basedOn w:val="a1"/>
    <w:link w:val="afa"/>
    <w:uiPriority w:val="99"/>
    <w:unhideWhenUsed/>
    <w:rsid w:val="00B1186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1"/>
    <w:basedOn w:val="a1"/>
    <w:next w:val="a1"/>
    <w:uiPriority w:val="9"/>
    <w:semiHidden/>
    <w:unhideWhenUsed/>
    <w:qFormat/>
    <w:rsid w:val="00B1186E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customStyle="1" w:styleId="71">
    <w:name w:val="Заголовок 71"/>
    <w:basedOn w:val="a1"/>
    <w:next w:val="a1"/>
    <w:uiPriority w:val="9"/>
    <w:semiHidden/>
    <w:unhideWhenUsed/>
    <w:qFormat/>
    <w:rsid w:val="00B1186E"/>
    <w:pPr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1"/>
    <w:next w:val="a1"/>
    <w:uiPriority w:val="9"/>
    <w:semiHidden/>
    <w:unhideWhenUsed/>
    <w:qFormat/>
    <w:rsid w:val="00B1186E"/>
    <w:pPr>
      <w:outlineLvl w:val="7"/>
    </w:pPr>
    <w:rPr>
      <w:b/>
      <w:bCs/>
      <w:color w:val="7F7F7F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qFormat/>
    <w:rsid w:val="00B1186E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numbering" w:customStyle="1" w:styleId="16">
    <w:name w:val="Нет списка1"/>
    <w:next w:val="a4"/>
    <w:uiPriority w:val="99"/>
    <w:semiHidden/>
    <w:unhideWhenUsed/>
    <w:rsid w:val="00B1186E"/>
  </w:style>
  <w:style w:type="character" w:customStyle="1" w:styleId="afb">
    <w:name w:val="Заголовок Знак"/>
    <w:rsid w:val="00B1186E"/>
    <w:rPr>
      <w:rFonts w:ascii="Times New Roman" w:eastAsia="Times New Roman" w:hAnsi="Times New Roman" w:cs="Times New Roman"/>
      <w:smallCaps/>
      <w:sz w:val="52"/>
      <w:szCs w:val="52"/>
      <w:lang w:val="ru-RU" w:eastAsia="ru-RU" w:bidi="ar-SA"/>
    </w:rPr>
  </w:style>
  <w:style w:type="paragraph" w:styleId="afc">
    <w:name w:val="Subtitle"/>
    <w:basedOn w:val="a1"/>
    <w:next w:val="a1"/>
    <w:link w:val="afd"/>
    <w:uiPriority w:val="11"/>
    <w:qFormat/>
    <w:rsid w:val="00B1186E"/>
    <w:rPr>
      <w:i/>
      <w:iCs/>
      <w:smallCaps/>
      <w:spacing w:val="10"/>
      <w:sz w:val="28"/>
      <w:szCs w:val="28"/>
    </w:rPr>
  </w:style>
  <w:style w:type="character" w:customStyle="1" w:styleId="afd">
    <w:name w:val="Подзаголовок Знак"/>
    <w:basedOn w:val="a2"/>
    <w:link w:val="afc"/>
    <w:uiPriority w:val="11"/>
    <w:rsid w:val="00B1186E"/>
    <w:rPr>
      <w:rFonts w:ascii="Times New Roman" w:eastAsia="Times New Roman" w:hAnsi="Times New Roman" w:cs="Times New Roman"/>
      <w:i/>
      <w:iCs/>
      <w:smallCaps/>
      <w:spacing w:val="10"/>
      <w:sz w:val="28"/>
      <w:szCs w:val="28"/>
      <w:lang w:eastAsia="ru-RU"/>
    </w:rPr>
  </w:style>
  <w:style w:type="character" w:styleId="afe">
    <w:name w:val="Strong"/>
    <w:uiPriority w:val="22"/>
    <w:qFormat/>
    <w:rsid w:val="00B1186E"/>
    <w:rPr>
      <w:b/>
      <w:bCs/>
    </w:rPr>
  </w:style>
  <w:style w:type="character" w:styleId="aff">
    <w:name w:val="Emphasis"/>
    <w:uiPriority w:val="20"/>
    <w:qFormat/>
    <w:rsid w:val="00B1186E"/>
    <w:rPr>
      <w:b/>
      <w:bCs/>
      <w:i/>
      <w:iCs/>
      <w:spacing w:val="10"/>
    </w:rPr>
  </w:style>
  <w:style w:type="paragraph" w:styleId="aff0">
    <w:name w:val="No Spacing"/>
    <w:basedOn w:val="a1"/>
    <w:uiPriority w:val="1"/>
    <w:qFormat/>
    <w:rsid w:val="00B1186E"/>
  </w:style>
  <w:style w:type="paragraph" w:styleId="23">
    <w:name w:val="Quote"/>
    <w:basedOn w:val="a1"/>
    <w:next w:val="a1"/>
    <w:link w:val="24"/>
    <w:uiPriority w:val="29"/>
    <w:qFormat/>
    <w:rsid w:val="00B1186E"/>
    <w:rPr>
      <w:i/>
      <w:iCs/>
    </w:rPr>
  </w:style>
  <w:style w:type="character" w:customStyle="1" w:styleId="24">
    <w:name w:val="Цитата 2 Знак"/>
    <w:basedOn w:val="a2"/>
    <w:link w:val="23"/>
    <w:uiPriority w:val="29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1">
    <w:name w:val="Intense Quote"/>
    <w:basedOn w:val="a1"/>
    <w:next w:val="a1"/>
    <w:link w:val="aff2"/>
    <w:uiPriority w:val="30"/>
    <w:qFormat/>
    <w:rsid w:val="00B118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f2">
    <w:name w:val="Выделенная цитата Знак"/>
    <w:basedOn w:val="a2"/>
    <w:link w:val="aff1"/>
    <w:uiPriority w:val="30"/>
    <w:rsid w:val="00B118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f3">
    <w:name w:val="Subtle Emphasis"/>
    <w:uiPriority w:val="19"/>
    <w:qFormat/>
    <w:rsid w:val="00B1186E"/>
    <w:rPr>
      <w:i/>
      <w:iCs/>
    </w:rPr>
  </w:style>
  <w:style w:type="character" w:styleId="aff4">
    <w:name w:val="Intense Emphasis"/>
    <w:uiPriority w:val="21"/>
    <w:qFormat/>
    <w:rsid w:val="00B1186E"/>
    <w:rPr>
      <w:b/>
      <w:bCs/>
      <w:i/>
      <w:iCs/>
    </w:rPr>
  </w:style>
  <w:style w:type="character" w:styleId="aff5">
    <w:name w:val="Subtle Reference"/>
    <w:uiPriority w:val="31"/>
    <w:qFormat/>
    <w:rsid w:val="00B1186E"/>
    <w:rPr>
      <w:smallCaps/>
    </w:rPr>
  </w:style>
  <w:style w:type="character" w:styleId="aff6">
    <w:name w:val="Intense Reference"/>
    <w:uiPriority w:val="32"/>
    <w:qFormat/>
    <w:rsid w:val="00B1186E"/>
    <w:rPr>
      <w:b/>
      <w:bCs/>
      <w:smallCaps/>
    </w:rPr>
  </w:style>
  <w:style w:type="character" w:styleId="aff7">
    <w:name w:val="Book Title"/>
    <w:uiPriority w:val="33"/>
    <w:qFormat/>
    <w:rsid w:val="00B1186E"/>
    <w:rPr>
      <w:i/>
      <w:iCs/>
      <w:smallCaps/>
      <w:spacing w:val="5"/>
    </w:rPr>
  </w:style>
  <w:style w:type="paragraph" w:styleId="aff8">
    <w:name w:val="TOC Heading"/>
    <w:basedOn w:val="1"/>
    <w:next w:val="a1"/>
    <w:uiPriority w:val="39"/>
    <w:semiHidden/>
    <w:unhideWhenUsed/>
    <w:qFormat/>
    <w:rsid w:val="00B1186E"/>
    <w:pPr>
      <w:keepNext w:val="0"/>
      <w:spacing w:before="480"/>
      <w:contextualSpacing/>
      <w:jc w:val="left"/>
      <w:outlineLvl w:val="9"/>
    </w:pPr>
    <w:rPr>
      <w:i w:val="0"/>
      <w:iCs w:val="0"/>
      <w:smallCaps/>
      <w:spacing w:val="5"/>
      <w:sz w:val="36"/>
      <w:szCs w:val="36"/>
    </w:rPr>
  </w:style>
  <w:style w:type="paragraph" w:customStyle="1" w:styleId="caaieiaie2">
    <w:name w:val="caaieiaie 2"/>
    <w:basedOn w:val="a1"/>
    <w:next w:val="a1"/>
    <w:rsid w:val="00B1186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8"/>
    </w:rPr>
  </w:style>
  <w:style w:type="paragraph" w:customStyle="1" w:styleId="xl278">
    <w:name w:val="xl278"/>
    <w:basedOn w:val="a1"/>
    <w:rsid w:val="00B1186E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table" w:customStyle="1" w:styleId="25">
    <w:name w:val="Сетка таблицы2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Заголовок таблицы"/>
    <w:basedOn w:val="a1"/>
    <w:rsid w:val="00B1186E"/>
    <w:pPr>
      <w:widowControl w:val="0"/>
      <w:suppressLineNumbers/>
      <w:suppressAutoHyphens/>
      <w:jc w:val="center"/>
    </w:pPr>
    <w:rPr>
      <w:rFonts w:ascii="Liberation Serif" w:eastAsia="DejaVu Sans" w:hAnsi="Liberation Serif"/>
      <w:b/>
      <w:bCs/>
      <w:kern w:val="1"/>
    </w:rPr>
  </w:style>
  <w:style w:type="paragraph" w:styleId="26">
    <w:name w:val="List 2"/>
    <w:basedOn w:val="a1"/>
    <w:semiHidden/>
    <w:rsid w:val="00B1186E"/>
    <w:pPr>
      <w:ind w:left="566" w:hanging="283"/>
    </w:pPr>
    <w:rPr>
      <w:sz w:val="20"/>
      <w:szCs w:val="20"/>
    </w:rPr>
  </w:style>
  <w:style w:type="paragraph" w:customStyle="1" w:styleId="Default">
    <w:name w:val="Default"/>
    <w:rsid w:val="00B118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a">
    <w:name w:val="Îáû÷íûé"/>
    <w:rsid w:val="00B1186E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1"/>
    <w:autoRedefine/>
    <w:rsid w:val="00B1186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7">
    <w:name w:val="Обычный2"/>
    <w:rsid w:val="00B1186E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12">
    <w:name w:val="Style12"/>
    <w:basedOn w:val="a1"/>
    <w:uiPriority w:val="99"/>
    <w:rsid w:val="00B1186E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B1186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">
    <w:name w:val="нумерованный"/>
    <w:basedOn w:val="a1"/>
    <w:rsid w:val="00B1186E"/>
    <w:pPr>
      <w:numPr>
        <w:numId w:val="8"/>
      </w:numPr>
      <w:ind w:left="1066" w:hanging="357"/>
    </w:pPr>
    <w:rPr>
      <w:rFonts w:eastAsia="Calibri"/>
      <w:szCs w:val="22"/>
      <w:lang w:eastAsia="en-US"/>
    </w:rPr>
  </w:style>
  <w:style w:type="paragraph" w:styleId="affc">
    <w:name w:val="Block Text"/>
    <w:basedOn w:val="a1"/>
    <w:rsid w:val="00B1186E"/>
    <w:pPr>
      <w:spacing w:line="360" w:lineRule="auto"/>
      <w:ind w:left="567" w:right="567" w:firstLine="720"/>
      <w:jc w:val="both"/>
    </w:pPr>
    <w:rPr>
      <w:sz w:val="28"/>
      <w:szCs w:val="20"/>
    </w:rPr>
  </w:style>
  <w:style w:type="paragraph" w:customStyle="1" w:styleId="western">
    <w:name w:val="western"/>
    <w:basedOn w:val="a1"/>
    <w:rsid w:val="00B1186E"/>
    <w:pPr>
      <w:spacing w:before="100" w:beforeAutospacing="1" w:after="100" w:afterAutospacing="1"/>
    </w:pPr>
  </w:style>
  <w:style w:type="table" w:customStyle="1" w:styleId="110">
    <w:name w:val="Сетка таблицы11"/>
    <w:basedOn w:val="a3"/>
    <w:next w:val="af2"/>
    <w:uiPriority w:val="59"/>
    <w:rsid w:val="00B1186E"/>
    <w:pPr>
      <w:spacing w:after="0" w:line="240" w:lineRule="auto"/>
    </w:pPr>
    <w:rPr>
      <w:rFonts w:ascii="Cambria" w:eastAsia="Calibri" w:hAnsi="Cambr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uiPriority w:val="9"/>
    <w:semiHidden/>
    <w:rsid w:val="00B1186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B1186E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B1186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B1186E"/>
    <w:rPr>
      <w:rFonts w:ascii="Calibri Light" w:eastAsia="Times New Roman" w:hAnsi="Calibri Light" w:cs="Times New Roman"/>
      <w:sz w:val="22"/>
      <w:szCs w:val="22"/>
    </w:rPr>
  </w:style>
  <w:style w:type="character" w:customStyle="1" w:styleId="28">
    <w:name w:val="Основной текст (2)"/>
    <w:rsid w:val="00B11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6">
    <w:name w:val="Абзац списка Знак"/>
    <w:aliases w:val="Bullet List Знак,FooterText Знак,Paragraphe de liste1 Знак"/>
    <w:link w:val="af5"/>
    <w:uiPriority w:val="34"/>
    <w:locked/>
    <w:rsid w:val="00B11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Основной текст (6)_"/>
    <w:link w:val="63"/>
    <w:rsid w:val="00B118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1"/>
    <w:link w:val="62"/>
    <w:rsid w:val="00B1186E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fd">
    <w:name w:val="Гипертекстовая ссылка"/>
    <w:uiPriority w:val="99"/>
    <w:rsid w:val="00B1186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279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gafk.ru/uchebnie_materiali/download/034300.62annotatsiioop.pdf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" TargetMode="Externa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42</Pages>
  <Words>13188</Words>
  <Characters>75175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dcterms:created xsi:type="dcterms:W3CDTF">2022-06-13T16:10:00Z</dcterms:created>
  <dcterms:modified xsi:type="dcterms:W3CDTF">2023-11-24T07:03:00Z</dcterms:modified>
</cp:coreProperties>
</file>