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Министерство спорта Российской Федерации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высшего образования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Каф</w:t>
      </w:r>
      <w:r>
        <w:rPr>
          <w:color w:val="000000"/>
          <w:sz w:val="24"/>
          <w:szCs w:val="24"/>
        </w:rPr>
        <w:t>едра теории и методики зимних видов спорта</w:t>
      </w:r>
    </w:p>
    <w:p w:rsidR="00C404F0" w:rsidRPr="00091AB9" w:rsidRDefault="00C404F0" w:rsidP="00C404F0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7"/>
        <w:gridCol w:w="7968"/>
      </w:tblGrid>
      <w:tr w:rsidR="00C404F0" w:rsidRPr="00091AB9" w:rsidTr="00C404F0">
        <w:tc>
          <w:tcPr>
            <w:tcW w:w="4617" w:type="dxa"/>
            <w:hideMark/>
          </w:tcPr>
          <w:p w:rsidR="00C404F0" w:rsidRPr="00091AB9" w:rsidRDefault="00C404F0" w:rsidP="00C404F0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3816"/>
            </w:tblGrid>
            <w:tr w:rsidR="00D9223E" w:rsidRPr="00641480" w:rsidTr="00DE4622">
              <w:tc>
                <w:tcPr>
                  <w:tcW w:w="4617" w:type="dxa"/>
                  <w:hideMark/>
                </w:tcPr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 xml:space="preserve">к.б.н., доцент </w:t>
                  </w:r>
                  <w:proofErr w:type="spellStart"/>
                  <w:r w:rsidRPr="00641480">
                    <w:rPr>
                      <w:color w:val="000000"/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«20» июня 2023 г.</w:t>
                  </w:r>
                </w:p>
              </w:tc>
              <w:tc>
                <w:tcPr>
                  <w:tcW w:w="4454" w:type="dxa"/>
                  <w:hideMark/>
                </w:tcPr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1480">
                    <w:rPr>
                      <w:color w:val="000000"/>
                      <w:sz w:val="24"/>
                      <w:szCs w:val="24"/>
                    </w:rPr>
                    <w:t>и.о</w:t>
                  </w:r>
                  <w:proofErr w:type="gramStart"/>
                  <w:r w:rsidRPr="00641480">
                    <w:rPr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641480">
                    <w:rPr>
                      <w:color w:val="000000"/>
                      <w:sz w:val="24"/>
                      <w:szCs w:val="24"/>
                    </w:rPr>
                    <w:t>роректора</w:t>
                  </w:r>
                  <w:proofErr w:type="spellEnd"/>
                  <w:r w:rsidRPr="00641480">
                    <w:rPr>
                      <w:color w:val="000000"/>
                      <w:sz w:val="24"/>
                      <w:szCs w:val="24"/>
                    </w:rPr>
                    <w:t xml:space="preserve"> по учебной  работе</w:t>
                  </w:r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1480">
                    <w:rPr>
                      <w:color w:val="000000"/>
                      <w:sz w:val="24"/>
                      <w:szCs w:val="24"/>
                    </w:rPr>
                    <w:t>к.п.н</w:t>
                  </w:r>
                  <w:proofErr w:type="spellEnd"/>
                  <w:r w:rsidRPr="00641480">
                    <w:rPr>
                      <w:color w:val="000000"/>
                      <w:sz w:val="24"/>
                      <w:szCs w:val="24"/>
                    </w:rPr>
                    <w:t xml:space="preserve">., доцент </w:t>
                  </w:r>
                  <w:proofErr w:type="spellStart"/>
                  <w:r w:rsidRPr="00641480">
                    <w:rPr>
                      <w:color w:val="000000"/>
                      <w:sz w:val="24"/>
                      <w:szCs w:val="24"/>
                    </w:rPr>
                    <w:t>А.П.Морозов</w:t>
                  </w:r>
                  <w:proofErr w:type="spellEnd"/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D9223E" w:rsidRPr="00641480" w:rsidRDefault="00D9223E" w:rsidP="00D9223E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«20» июня 2023 г.</w:t>
                  </w:r>
                </w:p>
              </w:tc>
            </w:tr>
          </w:tbl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РАБОЧАЯ ПРОГРАММА ДИСЦИПЛИНЫ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FF2492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FF2492">
        <w:rPr>
          <w:b/>
          <w:color w:val="000000"/>
          <w:sz w:val="24"/>
          <w:szCs w:val="24"/>
        </w:rPr>
        <w:t>«Теория и методика обучени</w:t>
      </w:r>
      <w:r>
        <w:rPr>
          <w:b/>
          <w:color w:val="000000"/>
          <w:sz w:val="24"/>
          <w:szCs w:val="24"/>
        </w:rPr>
        <w:t>я базовым видам спорта: Лыжный спорт</w:t>
      </w:r>
      <w:r w:rsidRPr="00FF2492">
        <w:rPr>
          <w:b/>
          <w:color w:val="000000"/>
          <w:sz w:val="24"/>
          <w:szCs w:val="24"/>
        </w:rPr>
        <w:t>»</w:t>
      </w: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Направление подготовки</w:t>
      </w:r>
      <w:r w:rsidRPr="00091AB9">
        <w:rPr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49.03.01</w:t>
      </w:r>
      <w:r w:rsidRPr="00091A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Физическая культура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 xml:space="preserve">Наименование ОПОП </w:t>
      </w:r>
    </w:p>
    <w:p w:rsidR="00C404F0" w:rsidRPr="009A4373" w:rsidRDefault="005E77C3" w:rsidP="00C404F0">
      <w:pPr>
        <w:jc w:val="center"/>
        <w:rPr>
          <w:sz w:val="24"/>
          <w:szCs w:val="24"/>
        </w:rPr>
      </w:pPr>
      <w:r>
        <w:rPr>
          <w:sz w:val="24"/>
          <w:szCs w:val="24"/>
        </w:rPr>
        <w:t>«Спортивный менеджмент»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Квалификация выпускника</w:t>
      </w:r>
    </w:p>
    <w:p w:rsidR="00C404F0" w:rsidRPr="009A4373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9A4373">
        <w:rPr>
          <w:color w:val="000000"/>
          <w:sz w:val="24"/>
          <w:szCs w:val="24"/>
        </w:rPr>
        <w:t>бакалавр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Форма обучения</w:t>
      </w:r>
    </w:p>
    <w:p w:rsidR="00C404F0" w:rsidRPr="00091AB9" w:rsidRDefault="00624C1A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C404F0">
        <w:rPr>
          <w:color w:val="000000"/>
          <w:sz w:val="24"/>
          <w:szCs w:val="24"/>
        </w:rPr>
        <w:t>чная</w:t>
      </w:r>
      <w:r w:rsidR="00DE4622">
        <w:rPr>
          <w:color w:val="000000"/>
          <w:sz w:val="24"/>
          <w:szCs w:val="24"/>
        </w:rPr>
        <w:t>/заочная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2111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  <w:gridCol w:w="3543"/>
        <w:gridCol w:w="3400"/>
        <w:gridCol w:w="3542"/>
      </w:tblGrid>
      <w:tr w:rsidR="00DE4622" w:rsidRPr="00091AB9" w:rsidTr="00DE4622">
        <w:trPr>
          <w:trHeight w:val="3026"/>
        </w:trPr>
        <w:tc>
          <w:tcPr>
            <w:tcW w:w="3543" w:type="dxa"/>
          </w:tcPr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Default="00DE4622" w:rsidP="00DE4622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4622" w:rsidRPr="00963CFD" w:rsidRDefault="00DE4622" w:rsidP="00DE4622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СОГЛАСОВАНО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 w:rsidRPr="00963CF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963CFD">
              <w:rPr>
                <w:color w:val="000000"/>
                <w:sz w:val="24"/>
                <w:szCs w:val="24"/>
              </w:rPr>
              <w:t>., доцент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июня 2023</w:t>
            </w:r>
            <w:r w:rsidRPr="00963CFD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3543" w:type="dxa"/>
          </w:tcPr>
          <w:p w:rsidR="00DE4622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193414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DE4622" w:rsidRPr="00193414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DE4622" w:rsidRPr="00193414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:rsidR="00DE4622" w:rsidRPr="00193414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DE4622" w:rsidRPr="00193414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DE4622" w:rsidRPr="00963CFD" w:rsidRDefault="00DE4622" w:rsidP="00DE4622">
            <w:pPr>
              <w:widowControl w:val="0"/>
              <w:tabs>
                <w:tab w:val="left" w:pos="6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4622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«24»  мая 2023</w:t>
            </w:r>
            <w:r w:rsidRPr="00963CFD">
              <w:rPr>
                <w:color w:val="000000"/>
                <w:sz w:val="24"/>
                <w:szCs w:val="24"/>
              </w:rPr>
              <w:t xml:space="preserve"> г.)</w:t>
            </w:r>
            <w:proofErr w:type="gramEnd"/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963CFD">
              <w:rPr>
                <w:color w:val="000000"/>
                <w:sz w:val="24"/>
                <w:szCs w:val="24"/>
              </w:rPr>
              <w:t>.п.н</w:t>
            </w:r>
            <w:proofErr w:type="spellEnd"/>
            <w:r w:rsidRPr="00963CFD">
              <w:rPr>
                <w:color w:val="000000"/>
                <w:sz w:val="24"/>
                <w:szCs w:val="24"/>
              </w:rPr>
              <w:t>.,</w:t>
            </w:r>
            <w:r>
              <w:rPr>
                <w:color w:val="000000"/>
                <w:sz w:val="24"/>
                <w:szCs w:val="24"/>
              </w:rPr>
              <w:t xml:space="preserve"> доцент Е.В. Чубанов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DE4622" w:rsidRPr="00963CFD" w:rsidRDefault="00DE4622" w:rsidP="00DE462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«05» июня 2023г.</w:t>
            </w:r>
          </w:p>
        </w:tc>
        <w:tc>
          <w:tcPr>
            <w:tcW w:w="3543" w:type="dxa"/>
          </w:tcPr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СОГЛАСОВАНО</w:t>
            </w:r>
          </w:p>
          <w:p w:rsidR="00DE4622" w:rsidRPr="00EA607F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DE4622" w:rsidRPr="00EA607F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EA607F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EA607F">
              <w:rPr>
                <w:color w:val="000000"/>
                <w:sz w:val="24"/>
                <w:szCs w:val="24"/>
              </w:rPr>
              <w:t xml:space="preserve"> </w:t>
            </w:r>
          </w:p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>«2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A607F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A607F">
              <w:rPr>
                <w:color w:val="000000"/>
                <w:sz w:val="24"/>
                <w:szCs w:val="24"/>
              </w:rPr>
              <w:t xml:space="preserve"> г. </w:t>
            </w:r>
          </w:p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</w:tcPr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2" w:type="dxa"/>
          </w:tcPr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«24» мая 2023</w:t>
            </w:r>
            <w:r w:rsidRPr="00963CFD">
              <w:rPr>
                <w:color w:val="000000"/>
                <w:sz w:val="24"/>
                <w:szCs w:val="24"/>
              </w:rPr>
              <w:t xml:space="preserve"> г.)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963CFD">
              <w:rPr>
                <w:color w:val="000000"/>
                <w:sz w:val="24"/>
                <w:szCs w:val="24"/>
              </w:rPr>
              <w:t>.п.н</w:t>
            </w:r>
            <w:proofErr w:type="spellEnd"/>
            <w:r w:rsidRPr="00963CFD">
              <w:rPr>
                <w:color w:val="000000"/>
                <w:sz w:val="24"/>
                <w:szCs w:val="24"/>
              </w:rPr>
              <w:t>.,</w:t>
            </w:r>
            <w:r>
              <w:rPr>
                <w:color w:val="000000"/>
                <w:sz w:val="24"/>
                <w:szCs w:val="24"/>
              </w:rPr>
              <w:t xml:space="preserve"> доцент Е.В. Чубанов</w:t>
            </w:r>
          </w:p>
          <w:p w:rsidR="00DE4622" w:rsidRPr="00963CFD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DE4622" w:rsidRPr="00091AB9" w:rsidRDefault="00DE4622" w:rsidP="00DE46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«05» июня 2023г.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Малаховка 202</w:t>
      </w:r>
      <w:r w:rsidR="00D9223E">
        <w:rPr>
          <w:b/>
          <w:color w:val="000000"/>
          <w:sz w:val="24"/>
          <w:szCs w:val="24"/>
        </w:rPr>
        <w:t>3</w:t>
      </w:r>
    </w:p>
    <w:p w:rsidR="00C404F0" w:rsidRPr="009A4373" w:rsidRDefault="00C404F0" w:rsidP="00C404F0">
      <w:pPr>
        <w:jc w:val="both"/>
        <w:rPr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br w:type="page"/>
      </w:r>
      <w:r w:rsidRPr="009A4373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</w:t>
      </w:r>
      <w:r>
        <w:rPr>
          <w:color w:val="000000"/>
          <w:sz w:val="24"/>
          <w:szCs w:val="24"/>
        </w:rPr>
        <w:t xml:space="preserve">науки и высшего </w:t>
      </w:r>
      <w:r w:rsidRPr="009A4373">
        <w:rPr>
          <w:color w:val="000000"/>
          <w:sz w:val="24"/>
          <w:szCs w:val="24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C404F0" w:rsidRPr="009A4373" w:rsidRDefault="00C404F0" w:rsidP="00C404F0">
      <w:pPr>
        <w:widowControl w:val="0"/>
        <w:jc w:val="both"/>
        <w:rPr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275028" w:rsidRDefault="00C404F0" w:rsidP="00C404F0">
      <w:pPr>
        <w:widowControl w:val="0"/>
        <w:rPr>
          <w:b/>
          <w:color w:val="000000"/>
          <w:sz w:val="24"/>
          <w:szCs w:val="24"/>
        </w:rPr>
      </w:pPr>
      <w:r w:rsidRPr="00275028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C404F0" w:rsidRPr="00275028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275028" w:rsidRDefault="00C404F0" w:rsidP="00C404F0">
      <w:pPr>
        <w:widowControl w:val="0"/>
        <w:rPr>
          <w:color w:val="000000"/>
          <w:sz w:val="24"/>
          <w:szCs w:val="24"/>
        </w:rPr>
      </w:pPr>
      <w:r w:rsidRPr="00275028">
        <w:rPr>
          <w:color w:val="000000"/>
          <w:sz w:val="24"/>
          <w:szCs w:val="24"/>
        </w:rPr>
        <w:t xml:space="preserve">Чубанов Е.В. – </w:t>
      </w:r>
      <w:proofErr w:type="spellStart"/>
      <w:r w:rsidRPr="00275028">
        <w:rPr>
          <w:color w:val="000000"/>
          <w:sz w:val="24"/>
          <w:szCs w:val="24"/>
        </w:rPr>
        <w:t>кпн</w:t>
      </w:r>
      <w:proofErr w:type="spellEnd"/>
      <w:r w:rsidRPr="00275028">
        <w:rPr>
          <w:color w:val="000000"/>
          <w:sz w:val="24"/>
          <w:szCs w:val="24"/>
        </w:rPr>
        <w:t xml:space="preserve">, доцент, заведующий кафедры теории и методики </w:t>
      </w:r>
    </w:p>
    <w:p w:rsidR="00C404F0" w:rsidRPr="00275028" w:rsidRDefault="00C404F0" w:rsidP="00C404F0">
      <w:pPr>
        <w:widowControl w:val="0"/>
        <w:rPr>
          <w:color w:val="000000"/>
          <w:sz w:val="24"/>
          <w:szCs w:val="24"/>
        </w:rPr>
      </w:pPr>
      <w:r w:rsidRPr="00275028">
        <w:rPr>
          <w:color w:val="000000"/>
          <w:sz w:val="24"/>
          <w:szCs w:val="24"/>
        </w:rPr>
        <w:t xml:space="preserve">                           зимних видов спорта;</w:t>
      </w:r>
    </w:p>
    <w:p w:rsidR="00C404F0" w:rsidRPr="00275028" w:rsidRDefault="00C404F0" w:rsidP="00C404F0">
      <w:pPr>
        <w:widowControl w:val="0"/>
        <w:rPr>
          <w:color w:val="000000"/>
          <w:sz w:val="24"/>
          <w:szCs w:val="24"/>
        </w:rPr>
      </w:pPr>
      <w:proofErr w:type="spellStart"/>
      <w:r w:rsidRPr="00275028">
        <w:rPr>
          <w:color w:val="000000"/>
          <w:sz w:val="24"/>
          <w:szCs w:val="24"/>
        </w:rPr>
        <w:t>Пяткина</w:t>
      </w:r>
      <w:proofErr w:type="spellEnd"/>
      <w:r w:rsidRPr="00275028">
        <w:rPr>
          <w:color w:val="000000"/>
          <w:sz w:val="24"/>
          <w:szCs w:val="24"/>
        </w:rPr>
        <w:t xml:space="preserve"> С.А. – старший преподаватель кафедры теории и методики </w:t>
      </w:r>
    </w:p>
    <w:p w:rsidR="00C404F0" w:rsidRPr="00275028" w:rsidRDefault="00C404F0" w:rsidP="00C404F0">
      <w:pPr>
        <w:widowControl w:val="0"/>
        <w:rPr>
          <w:color w:val="000000"/>
          <w:sz w:val="24"/>
          <w:szCs w:val="24"/>
        </w:rPr>
      </w:pPr>
      <w:r w:rsidRPr="00275028">
        <w:rPr>
          <w:color w:val="000000"/>
          <w:sz w:val="24"/>
          <w:szCs w:val="24"/>
        </w:rPr>
        <w:t xml:space="preserve">                           зимних видов спорта.</w:t>
      </w:r>
    </w:p>
    <w:p w:rsidR="00C404F0" w:rsidRPr="00275028" w:rsidRDefault="00C404F0" w:rsidP="00C404F0">
      <w:pPr>
        <w:widowControl w:val="0"/>
        <w:rPr>
          <w:color w:val="000000"/>
          <w:sz w:val="24"/>
          <w:szCs w:val="24"/>
        </w:rPr>
      </w:pPr>
      <w:r w:rsidRPr="00275028">
        <w:rPr>
          <w:color w:val="000000"/>
          <w:sz w:val="24"/>
          <w:szCs w:val="24"/>
        </w:rPr>
        <w:t xml:space="preserve"> </w:t>
      </w:r>
    </w:p>
    <w:p w:rsidR="00C404F0" w:rsidRPr="00275028" w:rsidRDefault="00C404F0" w:rsidP="00C404F0">
      <w:pPr>
        <w:widowControl w:val="0"/>
        <w:rPr>
          <w:color w:val="000000"/>
          <w:sz w:val="24"/>
          <w:szCs w:val="24"/>
        </w:rPr>
      </w:pPr>
    </w:p>
    <w:p w:rsidR="00C404F0" w:rsidRPr="00275028" w:rsidRDefault="00C404F0" w:rsidP="00C404F0">
      <w:pPr>
        <w:widowControl w:val="0"/>
        <w:rPr>
          <w:b/>
          <w:color w:val="000000"/>
          <w:sz w:val="24"/>
          <w:szCs w:val="24"/>
        </w:rPr>
      </w:pPr>
      <w:r w:rsidRPr="00275028">
        <w:rPr>
          <w:b/>
          <w:color w:val="000000"/>
          <w:sz w:val="24"/>
          <w:szCs w:val="24"/>
        </w:rPr>
        <w:t xml:space="preserve">Рецензенты: </w:t>
      </w:r>
    </w:p>
    <w:p w:rsidR="00C404F0" w:rsidRPr="00275028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275028" w:rsidRDefault="00C404F0" w:rsidP="00C404F0">
      <w:pPr>
        <w:widowControl w:val="0"/>
        <w:jc w:val="both"/>
        <w:rPr>
          <w:color w:val="000000"/>
          <w:sz w:val="24"/>
          <w:szCs w:val="24"/>
        </w:rPr>
      </w:pPr>
      <w:r w:rsidRPr="00275028">
        <w:rPr>
          <w:color w:val="000000"/>
          <w:sz w:val="24"/>
          <w:szCs w:val="24"/>
        </w:rPr>
        <w:t xml:space="preserve">Дунаев К.С.       – </w:t>
      </w:r>
      <w:proofErr w:type="spellStart"/>
      <w:r w:rsidRPr="00275028">
        <w:rPr>
          <w:color w:val="000000"/>
          <w:sz w:val="24"/>
          <w:szCs w:val="24"/>
        </w:rPr>
        <w:t>дпн</w:t>
      </w:r>
      <w:proofErr w:type="spellEnd"/>
      <w:r w:rsidRPr="00275028">
        <w:rPr>
          <w:color w:val="000000"/>
          <w:sz w:val="24"/>
          <w:szCs w:val="24"/>
        </w:rPr>
        <w:t>, профессор</w:t>
      </w:r>
    </w:p>
    <w:p w:rsidR="00C404F0" w:rsidRPr="00275028" w:rsidRDefault="00C404F0" w:rsidP="00C404F0">
      <w:pPr>
        <w:widowControl w:val="0"/>
        <w:jc w:val="both"/>
        <w:rPr>
          <w:color w:val="000000"/>
          <w:sz w:val="24"/>
          <w:szCs w:val="24"/>
        </w:rPr>
      </w:pPr>
    </w:p>
    <w:p w:rsidR="00C404F0" w:rsidRPr="00275028" w:rsidRDefault="00D9223E" w:rsidP="00C404F0">
      <w:pPr>
        <w:widowControl w:val="0"/>
        <w:rPr>
          <w:color w:val="000000"/>
          <w:sz w:val="24"/>
          <w:szCs w:val="24"/>
        </w:rPr>
      </w:pPr>
      <w:r w:rsidRPr="00275028">
        <w:rPr>
          <w:color w:val="000000"/>
          <w:sz w:val="24"/>
          <w:szCs w:val="24"/>
        </w:rPr>
        <w:t>Кузнецов В.К.</w:t>
      </w:r>
      <w:r w:rsidR="00C404F0" w:rsidRPr="00275028">
        <w:rPr>
          <w:color w:val="000000"/>
          <w:sz w:val="24"/>
          <w:szCs w:val="24"/>
        </w:rPr>
        <w:t xml:space="preserve"> </w:t>
      </w:r>
      <w:r w:rsidRPr="00275028">
        <w:rPr>
          <w:color w:val="000000"/>
          <w:sz w:val="24"/>
          <w:szCs w:val="24"/>
        </w:rPr>
        <w:t xml:space="preserve"> </w:t>
      </w:r>
      <w:r w:rsidR="00C404F0" w:rsidRPr="00275028">
        <w:rPr>
          <w:color w:val="000000"/>
          <w:sz w:val="24"/>
          <w:szCs w:val="24"/>
        </w:rPr>
        <w:t xml:space="preserve">– </w:t>
      </w:r>
      <w:proofErr w:type="spellStart"/>
      <w:r w:rsidRPr="00275028">
        <w:rPr>
          <w:color w:val="000000"/>
          <w:sz w:val="24"/>
          <w:szCs w:val="24"/>
        </w:rPr>
        <w:t>к</w:t>
      </w:r>
      <w:r w:rsidR="00C404F0" w:rsidRPr="00275028">
        <w:rPr>
          <w:color w:val="000000"/>
          <w:sz w:val="24"/>
          <w:szCs w:val="24"/>
        </w:rPr>
        <w:t>пн</w:t>
      </w:r>
      <w:proofErr w:type="spellEnd"/>
      <w:r w:rsidR="00C404F0" w:rsidRPr="00275028">
        <w:rPr>
          <w:color w:val="000000"/>
          <w:sz w:val="24"/>
          <w:szCs w:val="24"/>
        </w:rPr>
        <w:t xml:space="preserve">, </w:t>
      </w:r>
      <w:proofErr w:type="spellStart"/>
      <w:r w:rsidR="00C404F0" w:rsidRPr="00275028">
        <w:rPr>
          <w:color w:val="000000"/>
          <w:sz w:val="24"/>
          <w:szCs w:val="24"/>
        </w:rPr>
        <w:t>прфессор</w:t>
      </w:r>
      <w:proofErr w:type="spellEnd"/>
    </w:p>
    <w:p w:rsidR="00C404F0" w:rsidRPr="00275028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Pr="009A4373" w:rsidRDefault="004D7ABC" w:rsidP="00C404F0">
      <w:pPr>
        <w:widowControl w:val="0"/>
        <w:rPr>
          <w:b/>
          <w:color w:val="000000"/>
          <w:sz w:val="24"/>
          <w:szCs w:val="24"/>
        </w:rPr>
      </w:pPr>
    </w:p>
    <w:p w:rsidR="004D7ABC" w:rsidRPr="009A4373" w:rsidRDefault="004D7ABC" w:rsidP="004D7ABC">
      <w:pPr>
        <w:widowControl w:val="0"/>
        <w:rPr>
          <w:b/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4D7ABC" w:rsidRPr="009A4373" w:rsidTr="00B06DF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BC" w:rsidRPr="009A4373" w:rsidRDefault="004D7ABC" w:rsidP="00B06DF2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BC" w:rsidRPr="009A4373" w:rsidRDefault="004D7ABC" w:rsidP="00B06DF2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BC" w:rsidRPr="009A4373" w:rsidRDefault="004D7ABC" w:rsidP="00B06DF2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BC" w:rsidRPr="009A4373" w:rsidRDefault="004D7ABC" w:rsidP="00B06DF2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9A4373">
              <w:rPr>
                <w:b/>
                <w:color w:val="000000"/>
              </w:rPr>
              <w:t>Аббрев</w:t>
            </w:r>
            <w:proofErr w:type="spellEnd"/>
            <w:r w:rsidRPr="009A4373">
              <w:rPr>
                <w:b/>
                <w:color w:val="000000"/>
              </w:rPr>
              <w:t>. исп. в РПД</w:t>
            </w:r>
          </w:p>
        </w:tc>
      </w:tr>
      <w:tr w:rsidR="004D7ABC" w:rsidRPr="009A4373" w:rsidTr="00B06DF2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BC" w:rsidRPr="009A4373" w:rsidRDefault="004D7ABC" w:rsidP="00B06DF2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4D7ABC" w:rsidRPr="009A4373" w:rsidTr="00B06DF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BC" w:rsidRPr="009A4373" w:rsidRDefault="004D7ABC" w:rsidP="00B06DF2">
            <w:pPr>
              <w:widowControl w:val="0"/>
              <w:jc w:val="both"/>
            </w:pPr>
            <w:r w:rsidRPr="009A4373"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BC" w:rsidRPr="009A4373" w:rsidRDefault="00B06DF2" w:rsidP="00B06DF2">
            <w:pPr>
              <w:keepNext/>
              <w:keepLines/>
              <w:spacing w:before="240"/>
              <w:outlineLvl w:val="0"/>
            </w:pPr>
            <w:hyperlink r:id="rId6" w:history="1">
              <w:r w:rsidR="004D7ABC" w:rsidRPr="009A4373">
                <w:rPr>
                  <w:bCs/>
                </w:rPr>
                <w:t xml:space="preserve"> "Тренер"</w:t>
              </w:r>
            </w:hyperlink>
          </w:p>
          <w:p w:rsidR="004D7ABC" w:rsidRPr="009A4373" w:rsidRDefault="004D7ABC" w:rsidP="00B06DF2">
            <w:pPr>
              <w:keepNext/>
              <w:keepLines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BC" w:rsidRPr="009A4373" w:rsidRDefault="004D7ABC" w:rsidP="00B06DF2">
            <w:pPr>
              <w:widowControl w:val="0"/>
              <w:jc w:val="both"/>
            </w:pPr>
            <w:r w:rsidRPr="002A286F">
              <w:rPr>
                <w:rFonts w:eastAsia="Calibri"/>
              </w:rPr>
              <w:t>Приказ Министерства труда и социальной защиты РФ 27 апреля 2023 г. N 362н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BC" w:rsidRPr="009A4373" w:rsidRDefault="004D7ABC" w:rsidP="00B06DF2">
            <w:pPr>
              <w:widowControl w:val="0"/>
              <w:jc w:val="both"/>
              <w:rPr>
                <w:b/>
              </w:rPr>
            </w:pPr>
            <w:r w:rsidRPr="009A4373">
              <w:rPr>
                <w:b/>
              </w:rPr>
              <w:t>Т</w:t>
            </w:r>
          </w:p>
        </w:tc>
      </w:tr>
    </w:tbl>
    <w:p w:rsidR="004D7ABC" w:rsidRPr="00D12766" w:rsidRDefault="004D7ABC" w:rsidP="004D7ABC">
      <w:pPr>
        <w:widowControl w:val="0"/>
        <w:rPr>
          <w:b/>
          <w:color w:val="FF0000"/>
          <w:sz w:val="24"/>
          <w:szCs w:val="24"/>
        </w:rPr>
      </w:pPr>
    </w:p>
    <w:p w:rsidR="004D7ABC" w:rsidRPr="00D12766" w:rsidRDefault="004D7ABC" w:rsidP="004D7ABC">
      <w:pPr>
        <w:widowControl w:val="0"/>
        <w:rPr>
          <w:b/>
          <w:color w:val="FF0000"/>
          <w:sz w:val="24"/>
          <w:szCs w:val="24"/>
        </w:rPr>
      </w:pPr>
    </w:p>
    <w:p w:rsidR="004D7ABC" w:rsidRPr="00D12766" w:rsidRDefault="004D7ABC" w:rsidP="004D7ABC">
      <w:pPr>
        <w:widowControl w:val="0"/>
        <w:rPr>
          <w:b/>
          <w:color w:val="FF0000"/>
          <w:sz w:val="24"/>
          <w:szCs w:val="24"/>
        </w:rPr>
      </w:pPr>
    </w:p>
    <w:p w:rsidR="004D7ABC" w:rsidRPr="00116198" w:rsidRDefault="004D7ABC" w:rsidP="004D7ABC">
      <w:pPr>
        <w:pStyle w:val="a3"/>
        <w:keepNext/>
        <w:keepLines/>
        <w:pageBreakBefore/>
        <w:numPr>
          <w:ilvl w:val="0"/>
          <w:numId w:val="36"/>
        </w:numPr>
        <w:jc w:val="both"/>
        <w:outlineLvl w:val="0"/>
        <w:rPr>
          <w:b/>
          <w:sz w:val="24"/>
          <w:szCs w:val="24"/>
        </w:rPr>
      </w:pPr>
      <w:r w:rsidRPr="0011619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4D7ABC" w:rsidRPr="00116198" w:rsidRDefault="004D7ABC" w:rsidP="004D7ABC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116198">
        <w:rPr>
          <w:spacing w:val="-1"/>
          <w:sz w:val="24"/>
          <w:szCs w:val="24"/>
        </w:rPr>
        <w:t xml:space="preserve">ОПК-1 – </w:t>
      </w:r>
      <w:proofErr w:type="gramStart"/>
      <w:r w:rsidRPr="00116198">
        <w:rPr>
          <w:color w:val="000000"/>
          <w:sz w:val="24"/>
          <w:szCs w:val="24"/>
        </w:rPr>
        <w:t>способен</w:t>
      </w:r>
      <w:proofErr w:type="gramEnd"/>
      <w:r w:rsidRPr="00116198">
        <w:rPr>
          <w:color w:val="000000"/>
          <w:sz w:val="24"/>
          <w:szCs w:val="24"/>
        </w:rPr>
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</w:r>
    </w:p>
    <w:p w:rsidR="004D7ABC" w:rsidRPr="00116198" w:rsidRDefault="004D7ABC" w:rsidP="004D7ABC">
      <w:pPr>
        <w:widowControl w:val="0"/>
        <w:kinsoku w:val="0"/>
        <w:overflowPunct w:val="0"/>
        <w:autoSpaceDE w:val="0"/>
        <w:autoSpaceDN w:val="0"/>
        <w:adjustRightInd w:val="0"/>
        <w:ind w:right="113"/>
        <w:jc w:val="both"/>
        <w:rPr>
          <w:spacing w:val="-1"/>
          <w:sz w:val="24"/>
          <w:szCs w:val="24"/>
        </w:rPr>
      </w:pPr>
      <w:r w:rsidRPr="00116198">
        <w:rPr>
          <w:spacing w:val="-1"/>
          <w:sz w:val="24"/>
          <w:szCs w:val="24"/>
        </w:rPr>
        <w:t xml:space="preserve">ОПК-3 – </w:t>
      </w:r>
      <w:r w:rsidRPr="00116198">
        <w:rPr>
          <w:color w:val="000000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</w:r>
    </w:p>
    <w:p w:rsidR="004D7ABC" w:rsidRPr="00116198" w:rsidRDefault="004D7ABC" w:rsidP="004D7ABC">
      <w:pPr>
        <w:widowControl w:val="0"/>
        <w:kinsoku w:val="0"/>
        <w:overflowPunct w:val="0"/>
        <w:autoSpaceDE w:val="0"/>
        <w:autoSpaceDN w:val="0"/>
        <w:adjustRightInd w:val="0"/>
        <w:ind w:right="113"/>
        <w:jc w:val="both"/>
        <w:rPr>
          <w:spacing w:val="-1"/>
          <w:sz w:val="24"/>
          <w:szCs w:val="24"/>
        </w:rPr>
      </w:pPr>
      <w:r w:rsidRPr="00116198">
        <w:rPr>
          <w:spacing w:val="-1"/>
          <w:sz w:val="24"/>
          <w:szCs w:val="24"/>
        </w:rPr>
        <w:t>ОПК-7 – Способен обеспечивать соблюдение техники безопасности, профилактику травматизма, оказывать первую доврачебную помощь</w:t>
      </w:r>
    </w:p>
    <w:p w:rsidR="004D7ABC" w:rsidRPr="0020629E" w:rsidRDefault="004D7ABC" w:rsidP="004D7ABC">
      <w:pPr>
        <w:widowControl w:val="0"/>
        <w:kinsoku w:val="0"/>
        <w:overflowPunct w:val="0"/>
        <w:autoSpaceDE w:val="0"/>
        <w:autoSpaceDN w:val="0"/>
        <w:adjustRightInd w:val="0"/>
        <w:ind w:right="113"/>
        <w:jc w:val="both"/>
        <w:rPr>
          <w:spacing w:val="-1"/>
          <w:sz w:val="24"/>
          <w:szCs w:val="24"/>
        </w:rPr>
      </w:pPr>
    </w:p>
    <w:p w:rsidR="004D7ABC" w:rsidRPr="00116198" w:rsidRDefault="004D7ABC" w:rsidP="004D7ABC">
      <w:pPr>
        <w:shd w:val="clear" w:color="auto" w:fill="FFFFFF"/>
        <w:ind w:firstLine="709"/>
        <w:jc w:val="center"/>
        <w:rPr>
          <w:spacing w:val="-1"/>
          <w:sz w:val="24"/>
          <w:szCs w:val="24"/>
        </w:rPr>
      </w:pPr>
      <w:r w:rsidRPr="00116198">
        <w:rPr>
          <w:caps/>
          <w:spacing w:val="-1"/>
          <w:sz w:val="24"/>
          <w:szCs w:val="24"/>
        </w:rPr>
        <w:t>Р</w:t>
      </w:r>
      <w:r w:rsidRPr="00116198">
        <w:rPr>
          <w:spacing w:val="-1"/>
          <w:sz w:val="24"/>
          <w:szCs w:val="24"/>
        </w:rPr>
        <w:t>езультаты обучения по дисциплине:</w:t>
      </w:r>
    </w:p>
    <w:p w:rsidR="004D7ABC" w:rsidRPr="00116198" w:rsidRDefault="004D7ABC" w:rsidP="004D7ABC">
      <w:pPr>
        <w:shd w:val="clear" w:color="auto" w:fill="FFFFFF"/>
        <w:ind w:firstLine="709"/>
        <w:jc w:val="center"/>
        <w:rPr>
          <w:spacing w:val="-1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670"/>
      </w:tblGrid>
      <w:tr w:rsidR="004D7ABC" w:rsidRPr="00D12766" w:rsidTr="00B06DF2">
        <w:trPr>
          <w:jc w:val="center"/>
        </w:trPr>
        <w:tc>
          <w:tcPr>
            <w:tcW w:w="1838" w:type="dxa"/>
          </w:tcPr>
          <w:p w:rsidR="004D7ABC" w:rsidRPr="00116198" w:rsidRDefault="004D7ABC" w:rsidP="00B06DF2">
            <w:pPr>
              <w:ind w:right="19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bookmarkStart w:id="0" w:name="_Hlk107400341"/>
            <w:r w:rsidRPr="00116198">
              <w:rPr>
                <w:rFonts w:eastAsia="Calibri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5" w:type="dxa"/>
          </w:tcPr>
          <w:p w:rsidR="004D7ABC" w:rsidRPr="00116198" w:rsidRDefault="004D7ABC" w:rsidP="00B06DF2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116198">
              <w:rPr>
                <w:rFonts w:eastAsia="Calibri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670" w:type="dxa"/>
          </w:tcPr>
          <w:p w:rsidR="004D7ABC" w:rsidRPr="00116198" w:rsidRDefault="004D7ABC" w:rsidP="00B06DF2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116198">
              <w:rPr>
                <w:rFonts w:eastAsia="Calibri"/>
                <w:spacing w:val="-1"/>
                <w:sz w:val="24"/>
                <w:szCs w:val="24"/>
              </w:rPr>
              <w:t>ЗУН</w:t>
            </w:r>
          </w:p>
        </w:tc>
      </w:tr>
      <w:tr w:rsidR="004D7ABC" w:rsidRPr="00D12766" w:rsidTr="00B06DF2">
        <w:trPr>
          <w:trHeight w:val="1124"/>
          <w:jc w:val="center"/>
        </w:trPr>
        <w:tc>
          <w:tcPr>
            <w:tcW w:w="1838" w:type="dxa"/>
            <w:vMerge w:val="restart"/>
          </w:tcPr>
          <w:p w:rsidR="004D7ABC" w:rsidRPr="007F65FD" w:rsidRDefault="004D7ABC" w:rsidP="00B06DF2">
            <w:pPr>
              <w:jc w:val="both"/>
              <w:rPr>
                <w:spacing w:val="-1"/>
                <w:sz w:val="24"/>
                <w:szCs w:val="24"/>
              </w:rPr>
            </w:pPr>
            <w:r w:rsidRPr="007F65FD">
              <w:rPr>
                <w:spacing w:val="-1"/>
                <w:sz w:val="24"/>
                <w:szCs w:val="24"/>
              </w:rPr>
              <w:t xml:space="preserve">ОПК-1  </w:t>
            </w:r>
          </w:p>
          <w:p w:rsidR="004D7ABC" w:rsidRPr="00116198" w:rsidRDefault="004D7ABC" w:rsidP="00B06D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16198">
              <w:rPr>
                <w:color w:val="000000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:rsidR="004D7ABC" w:rsidRPr="00D12766" w:rsidRDefault="004D7ABC" w:rsidP="00B06DF2">
            <w:pPr>
              <w:spacing w:after="200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D7ABC" w:rsidRPr="009A4373" w:rsidRDefault="004D7ABC" w:rsidP="00B06DF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4D7ABC" w:rsidRPr="0028794B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z w:val="24"/>
                <w:szCs w:val="24"/>
              </w:rPr>
              <w:t>/02</w:t>
            </w:r>
            <w:r w:rsidRPr="009A4373">
              <w:rPr>
                <w:b/>
                <w:color w:val="000000"/>
                <w:sz w:val="24"/>
                <w:szCs w:val="24"/>
              </w:rPr>
              <w:t>.6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5670" w:type="dxa"/>
          </w:tcPr>
          <w:p w:rsidR="004D7ABC" w:rsidRPr="0051051F" w:rsidRDefault="004D7ABC" w:rsidP="00B06D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ОПК-1.1. Знает:</w:t>
            </w:r>
          </w:p>
          <w:p w:rsidR="004D7ABC" w:rsidRPr="0051051F" w:rsidRDefault="004D7ABC" w:rsidP="00B06DF2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 xml:space="preserve">историю и современное состояние </w:t>
            </w:r>
            <w:r>
              <w:rPr>
                <w:spacing w:val="-1"/>
                <w:sz w:val="24"/>
                <w:szCs w:val="24"/>
              </w:rPr>
              <w:t>лыжных видов спорта</w:t>
            </w:r>
            <w:r w:rsidRPr="0051051F">
              <w:rPr>
                <w:spacing w:val="-1"/>
                <w:sz w:val="24"/>
                <w:szCs w:val="24"/>
              </w:rPr>
              <w:t>, их место и значение в физическом воспитании, науке и образовании;</w:t>
            </w:r>
          </w:p>
          <w:p w:rsidR="004D7ABC" w:rsidRPr="0051051F" w:rsidRDefault="004D7ABC" w:rsidP="00B06DF2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методики развития физических качеств средствами</w:t>
            </w:r>
            <w:r>
              <w:rPr>
                <w:spacing w:val="-1"/>
                <w:sz w:val="24"/>
                <w:szCs w:val="24"/>
              </w:rPr>
              <w:t xml:space="preserve"> лыжной подготовки</w:t>
            </w:r>
            <w:r w:rsidRPr="0051051F">
              <w:rPr>
                <w:spacing w:val="-1"/>
                <w:sz w:val="24"/>
                <w:szCs w:val="24"/>
              </w:rPr>
              <w:t xml:space="preserve">; </w:t>
            </w:r>
          </w:p>
          <w:p w:rsidR="004D7ABC" w:rsidRPr="0051051F" w:rsidRDefault="004D7ABC" w:rsidP="00B06DF2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 xml:space="preserve">виды, содержание и технологию планирования тренировочных занятий по общей физической и специальной подготовке средствами </w:t>
            </w:r>
            <w:r>
              <w:rPr>
                <w:spacing w:val="-1"/>
                <w:sz w:val="24"/>
                <w:szCs w:val="24"/>
              </w:rPr>
              <w:t>лыжной подготовки</w:t>
            </w:r>
            <w:r w:rsidRPr="0051051F">
              <w:rPr>
                <w:spacing w:val="-1"/>
                <w:sz w:val="24"/>
                <w:szCs w:val="24"/>
              </w:rPr>
              <w:t>;</w:t>
            </w:r>
          </w:p>
          <w:p w:rsidR="004D7ABC" w:rsidRPr="0051051F" w:rsidRDefault="004D7ABC" w:rsidP="00B06DF2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комплексы упражнений для повышения уровня общефизической и специальной подготовленности;</w:t>
            </w:r>
          </w:p>
          <w:p w:rsidR="004D7ABC" w:rsidRPr="0051051F" w:rsidRDefault="004D7ABC" w:rsidP="00B06DF2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форму, основные разделы и содержание плана-конспекта занятия с отягощениями;</w:t>
            </w:r>
          </w:p>
          <w:p w:rsidR="004D7ABC" w:rsidRPr="0051051F" w:rsidRDefault="004D7ABC" w:rsidP="00B06DF2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 xml:space="preserve">основные документы, регламентирующие построение тренировочного процесса с использованием </w:t>
            </w:r>
            <w:r>
              <w:rPr>
                <w:spacing w:val="-1"/>
                <w:sz w:val="24"/>
                <w:szCs w:val="24"/>
              </w:rPr>
              <w:t>средств лыжной подготовки</w:t>
            </w:r>
            <w:r w:rsidRPr="0051051F">
              <w:rPr>
                <w:spacing w:val="-1"/>
                <w:sz w:val="24"/>
                <w:szCs w:val="24"/>
              </w:rPr>
              <w:t>;</w:t>
            </w:r>
          </w:p>
          <w:p w:rsidR="004D7ABC" w:rsidRPr="0051051F" w:rsidRDefault="004D7ABC" w:rsidP="00B06DF2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 xml:space="preserve">способы оценки результатов обучения в </w:t>
            </w:r>
            <w:r>
              <w:rPr>
                <w:spacing w:val="-1"/>
                <w:sz w:val="24"/>
                <w:szCs w:val="24"/>
              </w:rPr>
              <w:t>лыжных видах спорта</w:t>
            </w:r>
            <w:r w:rsidRPr="0051051F">
              <w:rPr>
                <w:spacing w:val="-1"/>
                <w:sz w:val="24"/>
                <w:szCs w:val="24"/>
              </w:rPr>
              <w:t>.</w:t>
            </w:r>
          </w:p>
        </w:tc>
      </w:tr>
      <w:tr w:rsidR="004D7ABC" w:rsidRPr="00D12766" w:rsidTr="00B06DF2">
        <w:trPr>
          <w:trHeight w:val="1124"/>
          <w:jc w:val="center"/>
        </w:trPr>
        <w:tc>
          <w:tcPr>
            <w:tcW w:w="1838" w:type="dxa"/>
            <w:vMerge/>
          </w:tcPr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7ABC" w:rsidRPr="00D12766" w:rsidRDefault="004D7ABC" w:rsidP="00B06DF2">
            <w:pPr>
              <w:rPr>
                <w:rFonts w:eastAsia="Calibri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7ABC" w:rsidRPr="00987D5D" w:rsidRDefault="004D7ABC" w:rsidP="00B06D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ОПК-1.2. Умеет:</w:t>
            </w:r>
          </w:p>
          <w:p w:rsidR="004D7ABC" w:rsidRPr="00987D5D" w:rsidRDefault="004D7ABC" w:rsidP="00B06DF2">
            <w:pPr>
              <w:numPr>
                <w:ilvl w:val="0"/>
                <w:numId w:val="4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:rsidR="004D7ABC" w:rsidRPr="00987D5D" w:rsidRDefault="004D7ABC" w:rsidP="00B06DF2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4D7ABC" w:rsidRPr="00987D5D" w:rsidRDefault="004D7ABC" w:rsidP="00B06DF2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 xml:space="preserve">планировать занятия по физическому </w:t>
            </w:r>
            <w:r w:rsidRPr="00987D5D">
              <w:rPr>
                <w:spacing w:val="-1"/>
                <w:sz w:val="24"/>
                <w:szCs w:val="24"/>
              </w:rPr>
              <w:lastRenderedPageBreak/>
              <w:t>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:rsidR="004D7ABC" w:rsidRPr="00655B18" w:rsidRDefault="004D7ABC" w:rsidP="00B06DF2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 xml:space="preserve">ставить различные виды задач и организовывать их решения на занятиях по </w:t>
            </w:r>
            <w:r>
              <w:rPr>
                <w:spacing w:val="-1"/>
                <w:sz w:val="24"/>
                <w:szCs w:val="24"/>
              </w:rPr>
              <w:t>лыжной подготовке;</w:t>
            </w:r>
          </w:p>
          <w:p w:rsidR="004D7ABC" w:rsidRPr="00987D5D" w:rsidRDefault="004D7ABC" w:rsidP="00B06DF2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:rsidR="004D7ABC" w:rsidRPr="00987D5D" w:rsidRDefault="004D7ABC" w:rsidP="00B06DF2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</w:tr>
      <w:tr w:rsidR="004D7ABC" w:rsidRPr="00D12766" w:rsidTr="00B06DF2">
        <w:trPr>
          <w:trHeight w:val="1124"/>
          <w:jc w:val="center"/>
        </w:trPr>
        <w:tc>
          <w:tcPr>
            <w:tcW w:w="1838" w:type="dxa"/>
            <w:vMerge/>
          </w:tcPr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7ABC" w:rsidRPr="00D12766" w:rsidRDefault="004D7ABC" w:rsidP="00B06DF2">
            <w:pPr>
              <w:rPr>
                <w:rFonts w:eastAsia="Calibri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7ABC" w:rsidRPr="00987D5D" w:rsidRDefault="004D7ABC" w:rsidP="00B06D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ОПК-1.3. Навыки и/или опыт деятельности:</w:t>
            </w:r>
          </w:p>
          <w:p w:rsidR="004D7ABC" w:rsidRPr="00987D5D" w:rsidRDefault="004D7ABC" w:rsidP="00B06DF2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>
              <w:rPr>
                <w:spacing w:val="-1"/>
                <w:sz w:val="24"/>
                <w:szCs w:val="24"/>
              </w:rPr>
              <w:t>лыжной подготовки</w:t>
            </w:r>
            <w:r w:rsidRPr="00987D5D">
              <w:rPr>
                <w:spacing w:val="-1"/>
                <w:sz w:val="24"/>
                <w:szCs w:val="24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:rsidR="004D7ABC" w:rsidRDefault="004D7ABC" w:rsidP="00B06DF2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</w:t>
            </w:r>
            <w:r>
              <w:rPr>
                <w:spacing w:val="-1"/>
                <w:sz w:val="24"/>
                <w:szCs w:val="24"/>
              </w:rPr>
              <w:t xml:space="preserve"> видов лыжного спорта</w:t>
            </w:r>
            <w:r w:rsidRPr="00987D5D">
              <w:rPr>
                <w:spacing w:val="-1"/>
                <w:sz w:val="24"/>
                <w:szCs w:val="24"/>
              </w:rPr>
              <w:t>;</w:t>
            </w:r>
          </w:p>
          <w:p w:rsidR="004D7ABC" w:rsidRPr="00987D5D" w:rsidRDefault="004D7ABC" w:rsidP="00B06DF2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4D7ABC" w:rsidRPr="00D12766" w:rsidTr="00B06DF2">
        <w:trPr>
          <w:trHeight w:val="982"/>
          <w:jc w:val="center"/>
        </w:trPr>
        <w:tc>
          <w:tcPr>
            <w:tcW w:w="1838" w:type="dxa"/>
            <w:vMerge w:val="restart"/>
          </w:tcPr>
          <w:p w:rsidR="004D7ABC" w:rsidRPr="00116198" w:rsidRDefault="004D7ABC" w:rsidP="00B06D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spacing w:val="-1"/>
                <w:sz w:val="24"/>
                <w:szCs w:val="24"/>
              </w:rPr>
            </w:pPr>
            <w:r w:rsidRPr="007F65FD">
              <w:rPr>
                <w:spacing w:val="-1"/>
                <w:sz w:val="24"/>
                <w:szCs w:val="24"/>
              </w:rPr>
              <w:t xml:space="preserve">ОПК-3 - </w:t>
            </w:r>
            <w:r w:rsidRPr="00116198">
              <w:rPr>
                <w:color w:val="000000"/>
                <w:sz w:val="24"/>
                <w:szCs w:val="24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</w:t>
            </w:r>
            <w:r w:rsidRPr="00116198">
              <w:rPr>
                <w:color w:val="000000"/>
                <w:sz w:val="24"/>
                <w:szCs w:val="24"/>
              </w:rPr>
              <w:lastRenderedPageBreak/>
              <w:t>обучению и физической подготовке</w:t>
            </w:r>
          </w:p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D7ABC" w:rsidRPr="009A4373" w:rsidRDefault="004D7ABC" w:rsidP="00B06DF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lastRenderedPageBreak/>
              <w:t>Т</w:t>
            </w:r>
          </w:p>
          <w:p w:rsidR="004D7ABC" w:rsidRPr="00D12766" w:rsidRDefault="004D7ABC" w:rsidP="00B06DF2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 w:rsidRPr="009A4373"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</w:t>
            </w:r>
            <w:r>
              <w:rPr>
                <w:color w:val="000000"/>
                <w:sz w:val="24"/>
                <w:szCs w:val="24"/>
              </w:rPr>
              <w:t xml:space="preserve"> занимающимися по виду спорта</w:t>
            </w:r>
            <w:r w:rsidRPr="009A43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(группе спортивных дисциплин)</w:t>
            </w:r>
          </w:p>
        </w:tc>
        <w:tc>
          <w:tcPr>
            <w:tcW w:w="5670" w:type="dxa"/>
          </w:tcPr>
          <w:p w:rsidR="004D7ABC" w:rsidRPr="002A22F9" w:rsidRDefault="004D7ABC" w:rsidP="00B06DF2">
            <w:pPr>
              <w:widowControl w:val="0"/>
              <w:contextualSpacing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eastAsia="Calibri"/>
                <w:bCs/>
                <w:sz w:val="24"/>
                <w:szCs w:val="24"/>
                <w:lang w:bidi="ru-RU"/>
              </w:rPr>
              <w:t>ОПК-3.1. Знания</w:t>
            </w:r>
          </w:p>
          <w:p w:rsidR="004D7ABC" w:rsidRPr="00AE3969" w:rsidRDefault="004D7ABC" w:rsidP="00B06DF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E3969">
              <w:rPr>
                <w:sz w:val="24"/>
                <w:szCs w:val="24"/>
                <w:lang w:bidi="ru-RU"/>
              </w:rPr>
              <w:t xml:space="preserve"> </w:t>
            </w:r>
            <w:r w:rsidRPr="00AE3969">
              <w:rPr>
                <w:sz w:val="24"/>
                <w:szCs w:val="24"/>
              </w:rPr>
              <w:t>- ср</w:t>
            </w:r>
            <w:r>
              <w:rPr>
                <w:sz w:val="24"/>
                <w:szCs w:val="24"/>
              </w:rPr>
              <w:t>едств лыжной подготовки</w:t>
            </w:r>
            <w:r w:rsidRPr="00AE3969">
              <w:rPr>
                <w:sz w:val="24"/>
                <w:szCs w:val="24"/>
              </w:rPr>
              <w:t xml:space="preserve"> и возможностей их применения в физкультурно-спортивной и социальной деятельности, </w:t>
            </w:r>
          </w:p>
          <w:p w:rsidR="004D7ABC" w:rsidRPr="00AE3969" w:rsidRDefault="004D7ABC" w:rsidP="00B06DF2">
            <w:p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4D7ABC" w:rsidRPr="00AE3969" w:rsidRDefault="004D7ABC" w:rsidP="00B06DF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</w:rPr>
              <w:t xml:space="preserve">- требования к проведению урока по </w:t>
            </w:r>
            <w:r>
              <w:rPr>
                <w:spacing w:val="-1"/>
                <w:sz w:val="24"/>
                <w:szCs w:val="24"/>
              </w:rPr>
              <w:t>лыжной подготовке</w:t>
            </w:r>
            <w:r w:rsidRPr="00AE3969">
              <w:rPr>
                <w:rFonts w:eastAsia="Calibri"/>
                <w:sz w:val="24"/>
                <w:szCs w:val="24"/>
              </w:rPr>
              <w:t>, возрастные особенности детей школьного возраста,</w:t>
            </w:r>
          </w:p>
          <w:p w:rsidR="004D7ABC" w:rsidRPr="00AE3969" w:rsidRDefault="004D7ABC" w:rsidP="00B06DF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E3969">
              <w:rPr>
                <w:sz w:val="24"/>
                <w:szCs w:val="24"/>
              </w:rPr>
              <w:t>- зна</w:t>
            </w:r>
            <w:r>
              <w:rPr>
                <w:sz w:val="24"/>
                <w:szCs w:val="24"/>
              </w:rPr>
              <w:t>чения лыжной подготовки</w:t>
            </w:r>
            <w:r w:rsidRPr="00AE3969">
              <w:rPr>
                <w:sz w:val="24"/>
                <w:szCs w:val="24"/>
              </w:rPr>
              <w:t>, как основного базового вида спорта,</w:t>
            </w:r>
          </w:p>
          <w:p w:rsidR="004D7ABC" w:rsidRPr="00AE3969" w:rsidRDefault="004D7ABC" w:rsidP="00B06DF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E3969">
              <w:rPr>
                <w:sz w:val="24"/>
                <w:szCs w:val="24"/>
              </w:rPr>
              <w:t xml:space="preserve"> - термино</w:t>
            </w:r>
            <w:r>
              <w:rPr>
                <w:sz w:val="24"/>
                <w:szCs w:val="24"/>
              </w:rPr>
              <w:t>логии лыжного спорта</w:t>
            </w:r>
            <w:r w:rsidRPr="00AE3969">
              <w:rPr>
                <w:sz w:val="24"/>
                <w:szCs w:val="24"/>
              </w:rPr>
              <w:t>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4D7ABC" w:rsidRPr="00AE3969" w:rsidTr="00B06DF2">
              <w:trPr>
                <w:trHeight w:val="319"/>
              </w:trPr>
              <w:tc>
                <w:tcPr>
                  <w:tcW w:w="5704" w:type="dxa"/>
                </w:tcPr>
                <w:p w:rsidR="004D7ABC" w:rsidRPr="00AE3969" w:rsidRDefault="004D7ABC" w:rsidP="00B06DF2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>способов повышения эффективности педагогического процесса на уроках физической культуры,</w:t>
                  </w:r>
                </w:p>
                <w:p w:rsidR="004D7ABC" w:rsidRPr="00AE3969" w:rsidRDefault="004D7ABC" w:rsidP="00B06DF2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</w:tr>
          </w:tbl>
          <w:p w:rsidR="004D7ABC" w:rsidRPr="00655B18" w:rsidRDefault="004D7ABC" w:rsidP="00B06DF2">
            <w:pPr>
              <w:spacing w:after="200"/>
              <w:contextualSpacing/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</w:tr>
      <w:tr w:rsidR="004D7ABC" w:rsidRPr="00D12766" w:rsidTr="00B06DF2">
        <w:trPr>
          <w:trHeight w:val="1550"/>
          <w:jc w:val="center"/>
        </w:trPr>
        <w:tc>
          <w:tcPr>
            <w:tcW w:w="1838" w:type="dxa"/>
            <w:vMerge/>
          </w:tcPr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7ABC" w:rsidRPr="00D12766" w:rsidRDefault="004D7ABC" w:rsidP="00B06DF2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7ABC" w:rsidRPr="002A22F9" w:rsidRDefault="004D7ABC" w:rsidP="00B06DF2">
            <w:pPr>
              <w:widowControl w:val="0"/>
              <w:spacing w:after="200"/>
              <w:contextualSpacing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eastAsia="Calibri"/>
                <w:bCs/>
                <w:sz w:val="24"/>
                <w:szCs w:val="24"/>
                <w:lang w:bidi="ru-RU"/>
              </w:rPr>
              <w:t>ОПК-3.2. Умения</w:t>
            </w:r>
          </w:p>
          <w:p w:rsidR="004D7ABC" w:rsidRPr="00AE3969" w:rsidRDefault="004D7ABC" w:rsidP="00B06DF2">
            <w:pPr>
              <w:widowControl w:val="0"/>
              <w:spacing w:after="200"/>
              <w:contextualSpacing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b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eastAsia="Calibri"/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4D7ABC" w:rsidRPr="00AE3969" w:rsidTr="00B06DF2">
              <w:trPr>
                <w:trHeight w:val="323"/>
              </w:trPr>
              <w:tc>
                <w:tcPr>
                  <w:tcW w:w="5704" w:type="dxa"/>
                </w:tcPr>
                <w:p w:rsidR="004D7ABC" w:rsidRPr="00AE3969" w:rsidRDefault="004D7ABC" w:rsidP="00B06DF2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AE3969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средства и методы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лыжной подготовки 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>для проведения занятий,</w:t>
                  </w:r>
                  <w:r w:rsidRPr="00AE3969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4D7ABC" w:rsidRPr="00AE3969" w:rsidTr="00B06DF2">
              <w:trPr>
                <w:trHeight w:val="238"/>
              </w:trPr>
              <w:tc>
                <w:tcPr>
                  <w:tcW w:w="5704" w:type="dxa"/>
                </w:tcPr>
                <w:p w:rsidR="004D7ABC" w:rsidRPr="00AE3969" w:rsidRDefault="004D7ABC" w:rsidP="00B06DF2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 использовать стандартное и дополнительное оборудование на занятиях физической культурой с использованием средств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лыжной подготовки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,  </w:t>
                  </w:r>
                </w:p>
                <w:p w:rsidR="004D7ABC" w:rsidRPr="00AE3969" w:rsidRDefault="004D7ABC" w:rsidP="00B06DF2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 применять методы и методические приёмы при обуче</w:t>
                  </w:r>
                  <w:r>
                    <w:rPr>
                      <w:rFonts w:eastAsia="Calibri"/>
                      <w:sz w:val="24"/>
                      <w:szCs w:val="24"/>
                    </w:rPr>
                    <w:t>нии технике лыжных видов спорта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, </w:t>
                  </w:r>
                </w:p>
                <w:p w:rsidR="004D7ABC" w:rsidRPr="00AE3969" w:rsidRDefault="004D7ABC" w:rsidP="00B06DF2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 развивать у занимающихся необходимые двигательные умения и навыки средствами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лыжной подготовки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4D7ABC" w:rsidRPr="00AE3969" w:rsidTr="00B06DF2">
              <w:trPr>
                <w:trHeight w:val="1205"/>
              </w:trPr>
              <w:tc>
                <w:tcPr>
                  <w:tcW w:w="5704" w:type="dxa"/>
                </w:tcPr>
                <w:p w:rsidR="004D7ABC" w:rsidRPr="00AE3969" w:rsidRDefault="004D7ABC" w:rsidP="00B06DF2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 использовать спортивное оборудование, инвентарь,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</w:tbl>
          <w:p w:rsidR="004D7ABC" w:rsidRPr="00655B18" w:rsidRDefault="004D7ABC" w:rsidP="00B06DF2">
            <w:pPr>
              <w:tabs>
                <w:tab w:val="num" w:pos="756"/>
              </w:tabs>
              <w:spacing w:after="200"/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</w:tr>
      <w:tr w:rsidR="004D7ABC" w:rsidRPr="00D12766" w:rsidTr="00B06DF2">
        <w:trPr>
          <w:trHeight w:val="1124"/>
          <w:jc w:val="center"/>
        </w:trPr>
        <w:tc>
          <w:tcPr>
            <w:tcW w:w="1838" w:type="dxa"/>
            <w:vMerge/>
          </w:tcPr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7ABC" w:rsidRPr="00D12766" w:rsidRDefault="004D7ABC" w:rsidP="00B06DF2">
            <w:pPr>
              <w:rPr>
                <w:rFonts w:eastAsia="Calibri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7ABC" w:rsidRPr="002A22F9" w:rsidRDefault="004D7ABC" w:rsidP="00B06DF2">
            <w:pPr>
              <w:spacing w:after="200"/>
              <w:ind w:right="17"/>
              <w:contextualSpacing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eastAsia="Calibri"/>
                <w:bCs/>
                <w:sz w:val="24"/>
                <w:szCs w:val="24"/>
                <w:lang w:bidi="ru-RU"/>
              </w:rPr>
              <w:t xml:space="preserve">ОПК-3.3. </w:t>
            </w:r>
            <w:r w:rsidRPr="002A22F9">
              <w:rPr>
                <w:rFonts w:eastAsia="Calibri"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2A22F9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</w:p>
          <w:p w:rsidR="004D7ABC" w:rsidRPr="00AE3969" w:rsidRDefault="004D7ABC" w:rsidP="00B06DF2">
            <w:pPr>
              <w:spacing w:after="200"/>
              <w:ind w:right="17"/>
              <w:contextualSpacing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sz w:val="24"/>
                <w:szCs w:val="24"/>
                <w:lang w:bidi="ru-RU"/>
              </w:rPr>
              <w:t xml:space="preserve">- владения методикой проведения тренировочных занятий, уроков в образовательных учреждениях с использованием средств, методов и приемов </w:t>
            </w:r>
            <w:r w:rsidRPr="00AE3969">
              <w:rPr>
                <w:rFonts w:eastAsia="Calibri"/>
                <w:sz w:val="24"/>
                <w:szCs w:val="24"/>
              </w:rPr>
              <w:t>обучения</w:t>
            </w:r>
            <w:r w:rsidRPr="00AE3969">
              <w:rPr>
                <w:rFonts w:eastAsia="Calibri"/>
                <w:sz w:val="24"/>
                <w:szCs w:val="24"/>
                <w:lang w:bidi="ru-RU"/>
              </w:rPr>
              <w:t xml:space="preserve"> по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видам лыжного спорта</w:t>
            </w:r>
            <w:r w:rsidRPr="00AE3969">
              <w:rPr>
                <w:rFonts w:eastAsia="Calibri"/>
                <w:sz w:val="24"/>
                <w:szCs w:val="24"/>
                <w:lang w:bidi="ru-RU"/>
              </w:rPr>
              <w:t>,</w:t>
            </w:r>
          </w:p>
          <w:p w:rsidR="004D7ABC" w:rsidRPr="00AE3969" w:rsidRDefault="004D7ABC" w:rsidP="00B06DF2">
            <w:pPr>
              <w:spacing w:after="200"/>
              <w:ind w:right="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eastAsia="Calibri"/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:rsidR="004D7ABC" w:rsidRPr="00AE3969" w:rsidRDefault="004D7ABC" w:rsidP="00B06DF2">
            <w:pPr>
              <w:spacing w:after="200"/>
              <w:ind w:right="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</w:rPr>
              <w:t xml:space="preserve">- проведения урока по </w:t>
            </w:r>
            <w:r>
              <w:rPr>
                <w:spacing w:val="-1"/>
                <w:sz w:val="24"/>
                <w:szCs w:val="24"/>
              </w:rPr>
              <w:t xml:space="preserve">лыжной подготовке </w:t>
            </w:r>
            <w:r w:rsidRPr="00AE3969">
              <w:rPr>
                <w:rFonts w:eastAsia="Calibri"/>
                <w:sz w:val="24"/>
                <w:szCs w:val="24"/>
              </w:rPr>
              <w:t>в образовательных организациях,</w:t>
            </w:r>
          </w:p>
          <w:p w:rsidR="004D7ABC" w:rsidRPr="00655B18" w:rsidRDefault="004D7ABC" w:rsidP="00B06DF2">
            <w:pPr>
              <w:spacing w:after="200"/>
              <w:ind w:right="17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 средствами</w:t>
            </w:r>
            <w:r>
              <w:rPr>
                <w:spacing w:val="-1"/>
                <w:sz w:val="24"/>
                <w:szCs w:val="24"/>
              </w:rPr>
              <w:t xml:space="preserve"> лыжной подготовки</w:t>
            </w:r>
            <w:r w:rsidRPr="00AE396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D7ABC" w:rsidRPr="00D12766" w:rsidTr="00B06DF2">
        <w:trPr>
          <w:trHeight w:val="1124"/>
          <w:jc w:val="center"/>
        </w:trPr>
        <w:tc>
          <w:tcPr>
            <w:tcW w:w="1838" w:type="dxa"/>
            <w:vMerge w:val="restart"/>
          </w:tcPr>
          <w:p w:rsidR="004D7ABC" w:rsidRPr="007F65FD" w:rsidRDefault="004D7ABC" w:rsidP="00B06DF2">
            <w:pPr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ОПК-7</w:t>
            </w:r>
          </w:p>
          <w:p w:rsidR="004D7ABC" w:rsidRPr="007F65FD" w:rsidRDefault="004D7ABC" w:rsidP="00B06D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spacing w:val="-1"/>
                <w:sz w:val="24"/>
                <w:szCs w:val="24"/>
              </w:rPr>
            </w:pPr>
            <w:r w:rsidRPr="007F65FD">
              <w:rPr>
                <w:spacing w:val="-1"/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D7ABC" w:rsidRPr="009A4373" w:rsidRDefault="004D7ABC" w:rsidP="00B06DF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73B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4D7ABC" w:rsidRPr="0046173B" w:rsidRDefault="004D7ABC" w:rsidP="00B06DF2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 w:rsidRPr="009A4373"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</w:t>
            </w:r>
            <w:r>
              <w:rPr>
                <w:color w:val="000000"/>
                <w:sz w:val="24"/>
                <w:szCs w:val="24"/>
              </w:rPr>
              <w:t xml:space="preserve"> занимающимися по виду спорта</w:t>
            </w:r>
            <w:r w:rsidRPr="009A43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(группе спортивных дисциплин)</w:t>
            </w:r>
          </w:p>
        </w:tc>
        <w:tc>
          <w:tcPr>
            <w:tcW w:w="5670" w:type="dxa"/>
          </w:tcPr>
          <w:p w:rsidR="004D7ABC" w:rsidRPr="0046173B" w:rsidRDefault="004D7ABC" w:rsidP="00B06D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ОПК-7.1 Знает:</w:t>
            </w:r>
          </w:p>
          <w:p w:rsidR="004D7ABC" w:rsidRPr="0046173B" w:rsidRDefault="004D7ABC" w:rsidP="00B06DF2">
            <w:pPr>
              <w:numPr>
                <w:ilvl w:val="0"/>
                <w:numId w:val="21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инвентаря;</w:t>
            </w:r>
          </w:p>
          <w:p w:rsidR="004D7ABC" w:rsidRPr="0046173B" w:rsidRDefault="004D7ABC" w:rsidP="00B06DF2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основы техники безопасности при занятиях с различными видами</w:t>
            </w:r>
            <w:r>
              <w:rPr>
                <w:sz w:val="24"/>
                <w:szCs w:val="24"/>
              </w:rPr>
              <w:t xml:space="preserve"> лыжного спорта</w:t>
            </w:r>
            <w:r w:rsidRPr="0046173B">
              <w:rPr>
                <w:sz w:val="24"/>
                <w:szCs w:val="24"/>
              </w:rPr>
              <w:t xml:space="preserve">; </w:t>
            </w:r>
          </w:p>
          <w:p w:rsidR="004D7ABC" w:rsidRPr="0046173B" w:rsidRDefault="004D7ABC" w:rsidP="00B06DF2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содержание федеральных стандартов спортивной подготовки по видам спорта;</w:t>
            </w:r>
          </w:p>
          <w:p w:rsidR="004D7ABC" w:rsidRPr="0046173B" w:rsidRDefault="004D7ABC" w:rsidP="00B06DF2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средства и методы восстановления спортивной работоспособности;</w:t>
            </w:r>
          </w:p>
          <w:p w:rsidR="004D7ABC" w:rsidRPr="0046173B" w:rsidRDefault="004D7ABC" w:rsidP="00B06DF2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 xml:space="preserve">факторы и причины травматизма </w:t>
            </w:r>
            <w:r>
              <w:rPr>
                <w:sz w:val="24"/>
                <w:szCs w:val="24"/>
              </w:rPr>
              <w:t xml:space="preserve">в лыжном спорте, </w:t>
            </w:r>
            <w:r w:rsidRPr="0046173B">
              <w:rPr>
                <w:sz w:val="24"/>
                <w:szCs w:val="24"/>
              </w:rPr>
              <w:t>заболеваний, функциональных нарушений в процессе учебной и спортивной деятельности и формы профилактики травматизма;</w:t>
            </w:r>
            <w:r w:rsidRPr="0046173B">
              <w:rPr>
                <w:i/>
                <w:sz w:val="24"/>
                <w:szCs w:val="24"/>
              </w:rPr>
              <w:t xml:space="preserve"> 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правила техники безопасности при выполнении упражнений</w:t>
            </w:r>
            <w:r>
              <w:rPr>
                <w:spacing w:val="-1"/>
                <w:sz w:val="24"/>
                <w:szCs w:val="24"/>
              </w:rPr>
              <w:t xml:space="preserve"> по лыжной подготовке</w:t>
            </w:r>
            <w:r w:rsidRPr="0046173B">
              <w:rPr>
                <w:spacing w:val="-1"/>
                <w:sz w:val="24"/>
                <w:szCs w:val="24"/>
              </w:rPr>
              <w:t>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 xml:space="preserve">общие и специальные санитарно-гигиенические требования, правила техники безопасности при проведении занятий по </w:t>
            </w:r>
            <w:r>
              <w:rPr>
                <w:spacing w:val="-1"/>
                <w:sz w:val="24"/>
                <w:szCs w:val="24"/>
              </w:rPr>
              <w:t>лыжной подготовке</w:t>
            </w:r>
            <w:r w:rsidRPr="0046173B">
              <w:rPr>
                <w:spacing w:val="-1"/>
                <w:sz w:val="24"/>
                <w:szCs w:val="24"/>
              </w:rPr>
              <w:t xml:space="preserve"> с учетом спортивной специализации;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 xml:space="preserve">способы оказания первой доврачебной </w:t>
            </w:r>
            <w:r w:rsidRPr="0046173B">
              <w:rPr>
                <w:spacing w:val="-1"/>
                <w:sz w:val="24"/>
                <w:szCs w:val="24"/>
              </w:rPr>
              <w:lastRenderedPageBreak/>
              <w:t>медицинской помощи;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правила эксплуатации спортивных сооружений, оборудования и спор</w:t>
            </w:r>
            <w:r>
              <w:rPr>
                <w:spacing w:val="-1"/>
                <w:sz w:val="24"/>
                <w:szCs w:val="24"/>
              </w:rPr>
              <w:t>тивной техники</w:t>
            </w:r>
            <w:r w:rsidRPr="0046173B">
              <w:rPr>
                <w:spacing w:val="-1"/>
                <w:sz w:val="24"/>
                <w:szCs w:val="24"/>
              </w:rPr>
              <w:t>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правила соревнова</w:t>
            </w:r>
            <w:r>
              <w:rPr>
                <w:sz w:val="24"/>
                <w:szCs w:val="24"/>
              </w:rPr>
              <w:t>ний по видам лыжного спорта</w:t>
            </w:r>
            <w:r w:rsidRPr="0046173B">
              <w:rPr>
                <w:sz w:val="24"/>
                <w:szCs w:val="24"/>
              </w:rPr>
              <w:t>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 xml:space="preserve">требования к экипировке, спортивному инвентарю и оборудованию </w:t>
            </w:r>
            <w:r>
              <w:rPr>
                <w:sz w:val="24"/>
                <w:szCs w:val="24"/>
              </w:rPr>
              <w:t>на занятиях по лыжной подготовке.</w:t>
            </w:r>
          </w:p>
        </w:tc>
      </w:tr>
      <w:tr w:rsidR="004D7ABC" w:rsidRPr="00D12766" w:rsidTr="00B06DF2">
        <w:trPr>
          <w:trHeight w:val="274"/>
          <w:jc w:val="center"/>
        </w:trPr>
        <w:tc>
          <w:tcPr>
            <w:tcW w:w="1838" w:type="dxa"/>
            <w:vMerge/>
          </w:tcPr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7ABC" w:rsidRPr="00D12766" w:rsidRDefault="004D7ABC" w:rsidP="00B06DF2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7ABC" w:rsidRPr="00445B6C" w:rsidRDefault="004D7ABC" w:rsidP="00B06D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445B6C">
              <w:rPr>
                <w:spacing w:val="-1"/>
                <w:sz w:val="24"/>
                <w:szCs w:val="24"/>
              </w:rPr>
              <w:t>ОПК-7.2 Умеет:</w:t>
            </w:r>
          </w:p>
          <w:p w:rsidR="004D7ABC" w:rsidRPr="0046173B" w:rsidRDefault="004D7ABC" w:rsidP="00B06DF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:rsidR="004D7ABC" w:rsidRPr="00823483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823483">
              <w:rPr>
                <w:spacing w:val="-1"/>
                <w:sz w:val="24"/>
                <w:szCs w:val="24"/>
              </w:rPr>
              <w:t>предупреждать случаи травматизма во время проведения занятий по общей физической и специальной подготовке средствами</w:t>
            </w:r>
            <w:r>
              <w:rPr>
                <w:spacing w:val="-1"/>
                <w:sz w:val="24"/>
                <w:szCs w:val="24"/>
              </w:rPr>
              <w:t xml:space="preserve"> лыжной подготовки</w:t>
            </w:r>
            <w:r w:rsidRPr="00823483">
              <w:rPr>
                <w:spacing w:val="-1"/>
                <w:sz w:val="24"/>
                <w:szCs w:val="24"/>
              </w:rPr>
              <w:t>;</w:t>
            </w:r>
          </w:p>
          <w:p w:rsidR="004D7ABC" w:rsidRPr="00480BB6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>организовывать первую помощь, применять средства огнезащиты, средства индивиду</w:t>
            </w:r>
            <w:r>
              <w:rPr>
                <w:spacing w:val="-1"/>
                <w:sz w:val="24"/>
                <w:szCs w:val="24"/>
              </w:rPr>
              <w:t>альной защиты</w:t>
            </w:r>
            <w:r w:rsidRPr="00480BB6">
              <w:rPr>
                <w:spacing w:val="-1"/>
                <w:sz w:val="24"/>
                <w:szCs w:val="24"/>
              </w:rPr>
              <w:t>;</w:t>
            </w:r>
          </w:p>
          <w:p w:rsidR="004D7ABC" w:rsidRPr="00480BB6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>оказывать первую доврачебную помощь;</w:t>
            </w:r>
          </w:p>
          <w:p w:rsidR="004D7ABC" w:rsidRPr="00480BB6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>использовать средства и методы восстановления спортивной работоспособности;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 xml:space="preserve">основываться в профессиональной деятельности на положения федеральных стандартов спортивной </w:t>
            </w:r>
            <w:r w:rsidRPr="0046173B">
              <w:rPr>
                <w:spacing w:val="-1"/>
                <w:sz w:val="24"/>
                <w:szCs w:val="24"/>
              </w:rPr>
              <w:t>подготовки по видам спорта;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разъяснить в доступной форме правила техники безопасности при занятиях</w:t>
            </w:r>
            <w:r>
              <w:rPr>
                <w:sz w:val="24"/>
                <w:szCs w:val="24"/>
              </w:rPr>
              <w:t xml:space="preserve"> лыжной подготовкой</w:t>
            </w:r>
            <w:r w:rsidRPr="0046173B">
              <w:rPr>
                <w:sz w:val="24"/>
                <w:szCs w:val="24"/>
              </w:rPr>
              <w:t>;</w:t>
            </w:r>
          </w:p>
          <w:p w:rsidR="004D7ABC" w:rsidRPr="00480BB6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z w:val="24"/>
                <w:szCs w:val="24"/>
              </w:rPr>
              <w:t>пользоваться спортивным инвентарем, оборудованием, спортивной техникой в специализированных спортивных залах;</w:t>
            </w:r>
          </w:p>
          <w:p w:rsidR="004D7ABC" w:rsidRPr="00480BB6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>обнаруживать неисправность оборудования, инвентаря, спортивной техники в специализированных в спортивных залах;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организовывать занимающихся в зависимости от поставленных задач для безопасного выполнения упражнений</w:t>
            </w:r>
            <w:r>
              <w:rPr>
                <w:spacing w:val="-1"/>
                <w:sz w:val="24"/>
                <w:szCs w:val="24"/>
              </w:rPr>
              <w:t xml:space="preserve"> по лыжной подготовке</w:t>
            </w:r>
            <w:r w:rsidRPr="0046173B">
              <w:rPr>
                <w:spacing w:val="-1"/>
                <w:sz w:val="24"/>
                <w:szCs w:val="24"/>
              </w:rPr>
              <w:t>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вести разъяснительную работу по профилактике травматизма и соблюдении техники безопасности при занятиях</w:t>
            </w:r>
            <w:r>
              <w:rPr>
                <w:spacing w:val="-1"/>
                <w:sz w:val="24"/>
                <w:szCs w:val="24"/>
              </w:rPr>
              <w:t xml:space="preserve"> лыжной подготовкой</w:t>
            </w:r>
            <w:r w:rsidRPr="0046173B">
              <w:rPr>
                <w:spacing w:val="-1"/>
                <w:sz w:val="24"/>
                <w:szCs w:val="24"/>
              </w:rPr>
              <w:t>;</w:t>
            </w:r>
          </w:p>
          <w:p w:rsidR="004D7ABC" w:rsidRPr="0046173B" w:rsidRDefault="004D7ABC" w:rsidP="00B06DF2">
            <w:pPr>
              <w:numPr>
                <w:ilvl w:val="0"/>
                <w:numId w:val="8"/>
              </w:numPr>
              <w:ind w:left="321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 xml:space="preserve">демонстрировать безопасные техники выполнения упражнений, предупреждать случаи травматизма во время занятий </w:t>
            </w:r>
            <w:r>
              <w:rPr>
                <w:spacing w:val="-1"/>
                <w:sz w:val="24"/>
                <w:szCs w:val="24"/>
              </w:rPr>
              <w:t>лыжной подготовкой</w:t>
            </w:r>
            <w:r w:rsidRPr="0046173B">
              <w:rPr>
                <w:spacing w:val="-1"/>
                <w:sz w:val="24"/>
                <w:szCs w:val="24"/>
              </w:rPr>
              <w:t>.</w:t>
            </w:r>
          </w:p>
        </w:tc>
      </w:tr>
      <w:tr w:rsidR="004D7ABC" w:rsidRPr="00D12766" w:rsidTr="00B06DF2">
        <w:trPr>
          <w:trHeight w:val="1124"/>
          <w:jc w:val="center"/>
        </w:trPr>
        <w:tc>
          <w:tcPr>
            <w:tcW w:w="1838" w:type="dxa"/>
            <w:vMerge/>
          </w:tcPr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7ABC" w:rsidRPr="00D12766" w:rsidRDefault="004D7ABC" w:rsidP="00B06DF2">
            <w:pPr>
              <w:rPr>
                <w:rFonts w:eastAsia="Calibri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7ABC" w:rsidRPr="00445B6C" w:rsidRDefault="004D7ABC" w:rsidP="00B06D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445B6C">
              <w:rPr>
                <w:spacing w:val="-1"/>
                <w:sz w:val="24"/>
                <w:szCs w:val="24"/>
              </w:rPr>
              <w:t>ОПК-7.3 Навыки и/или опыт деятельности:</w:t>
            </w:r>
          </w:p>
          <w:p w:rsidR="004D7ABC" w:rsidRPr="00B605D6" w:rsidRDefault="004D7ABC" w:rsidP="00B06DF2">
            <w:pPr>
              <w:numPr>
                <w:ilvl w:val="0"/>
                <w:numId w:val="2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:rsidR="004D7ABC" w:rsidRPr="00B605D6" w:rsidRDefault="004D7ABC" w:rsidP="00B06DF2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pacing w:val="-1"/>
                <w:sz w:val="24"/>
                <w:szCs w:val="24"/>
              </w:rPr>
              <w:t>обеспечения безопасного выполнения занимающимися упражнений по общефизической и специальной подготовке с использов</w:t>
            </w:r>
            <w:r>
              <w:rPr>
                <w:spacing w:val="-1"/>
                <w:sz w:val="24"/>
                <w:szCs w:val="24"/>
              </w:rPr>
              <w:t>анием средств лыжной подготовки</w:t>
            </w:r>
            <w:r w:rsidRPr="00B605D6">
              <w:rPr>
                <w:spacing w:val="-1"/>
                <w:sz w:val="24"/>
                <w:szCs w:val="24"/>
              </w:rPr>
              <w:t>;</w:t>
            </w:r>
          </w:p>
          <w:p w:rsidR="004D7ABC" w:rsidRPr="00B605D6" w:rsidRDefault="004D7ABC" w:rsidP="00B06DF2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z w:val="24"/>
                <w:szCs w:val="24"/>
              </w:rPr>
              <w:t>обеспечения безопасности занимающихся при проведении занятий по</w:t>
            </w:r>
            <w:r>
              <w:rPr>
                <w:spacing w:val="-1"/>
                <w:sz w:val="24"/>
                <w:szCs w:val="24"/>
              </w:rPr>
              <w:t xml:space="preserve"> лыжной подготовке</w:t>
            </w:r>
            <w:r w:rsidRPr="00B605D6">
              <w:rPr>
                <w:sz w:val="24"/>
                <w:szCs w:val="24"/>
              </w:rPr>
              <w:t>;</w:t>
            </w:r>
          </w:p>
          <w:p w:rsidR="004D7ABC" w:rsidRPr="00B605D6" w:rsidRDefault="004D7ABC" w:rsidP="00B06DF2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z w:val="24"/>
                <w:szCs w:val="24"/>
              </w:rPr>
              <w:lastRenderedPageBreak/>
              <w:t>оказания при необходимости первой доврачебной медицинской помощи обучающимся, занимающимся на занятиях;</w:t>
            </w:r>
          </w:p>
          <w:p w:rsidR="004D7ABC" w:rsidRPr="00B605D6" w:rsidRDefault="004D7ABC" w:rsidP="00B06DF2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pacing w:val="-1"/>
                <w:sz w:val="24"/>
                <w:szCs w:val="24"/>
              </w:rPr>
              <w:t>проверки исправности оборудования, инвентаря, спортивной техники, его соответствия нормам техники безопасности, принятым в</w:t>
            </w:r>
            <w:r>
              <w:rPr>
                <w:spacing w:val="-1"/>
                <w:sz w:val="24"/>
                <w:szCs w:val="24"/>
              </w:rPr>
              <w:t xml:space="preserve"> лыжном спорте</w:t>
            </w:r>
            <w:r w:rsidRPr="00B605D6">
              <w:rPr>
                <w:spacing w:val="-1"/>
                <w:sz w:val="24"/>
                <w:szCs w:val="24"/>
              </w:rPr>
              <w:t>;</w:t>
            </w:r>
          </w:p>
        </w:tc>
      </w:tr>
      <w:bookmarkEnd w:id="0"/>
    </w:tbl>
    <w:p w:rsidR="004D7ABC" w:rsidRPr="009A4373" w:rsidRDefault="004D7ABC" w:rsidP="004D7ABC">
      <w:pPr>
        <w:widowControl w:val="0"/>
        <w:rPr>
          <w:b/>
          <w:color w:val="000000"/>
          <w:sz w:val="24"/>
          <w:szCs w:val="24"/>
        </w:rPr>
      </w:pPr>
    </w:p>
    <w:p w:rsidR="002B4E30" w:rsidRPr="00275028" w:rsidRDefault="00275028" w:rsidP="00275028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50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="009F4F6C" w:rsidRPr="00275028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:rsidR="00905B8A" w:rsidRPr="00905B8A" w:rsidRDefault="00905B8A" w:rsidP="00905B8A"/>
    <w:p w:rsidR="00905B8A" w:rsidRPr="00275028" w:rsidRDefault="00B22E8D" w:rsidP="00275028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275028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275028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275028">
        <w:rPr>
          <w:color w:val="000000"/>
          <w:spacing w:val="-1"/>
          <w:sz w:val="24"/>
          <w:szCs w:val="24"/>
        </w:rPr>
        <w:t>в</w:t>
      </w:r>
      <w:r w:rsidR="002B4E30" w:rsidRPr="00275028">
        <w:rPr>
          <w:color w:val="000000"/>
          <w:spacing w:val="-1"/>
          <w:sz w:val="24"/>
          <w:szCs w:val="24"/>
        </w:rPr>
        <w:t xml:space="preserve"> </w:t>
      </w:r>
      <w:r w:rsidR="00485A5F" w:rsidRPr="00275028">
        <w:rPr>
          <w:color w:val="000000"/>
          <w:spacing w:val="-1"/>
          <w:sz w:val="24"/>
          <w:szCs w:val="24"/>
        </w:rPr>
        <w:t>4</w:t>
      </w:r>
      <w:r w:rsidR="002B4E30" w:rsidRPr="00275028">
        <w:rPr>
          <w:color w:val="000000"/>
          <w:spacing w:val="-1"/>
          <w:sz w:val="24"/>
          <w:szCs w:val="24"/>
        </w:rPr>
        <w:t xml:space="preserve"> </w:t>
      </w:r>
      <w:r w:rsidRPr="00275028">
        <w:rPr>
          <w:color w:val="000000"/>
          <w:spacing w:val="-1"/>
          <w:sz w:val="24"/>
          <w:szCs w:val="24"/>
        </w:rPr>
        <w:t>семестре</w:t>
      </w:r>
      <w:r w:rsidR="007C37AF" w:rsidRPr="00275028">
        <w:rPr>
          <w:color w:val="000000"/>
          <w:spacing w:val="-1"/>
          <w:sz w:val="24"/>
          <w:szCs w:val="24"/>
        </w:rPr>
        <w:t xml:space="preserve"> </w:t>
      </w:r>
      <w:r w:rsidR="00E8450B" w:rsidRPr="00275028">
        <w:rPr>
          <w:color w:val="000000"/>
          <w:spacing w:val="-1"/>
          <w:sz w:val="24"/>
          <w:szCs w:val="24"/>
        </w:rPr>
        <w:t>очной формы</w:t>
      </w:r>
      <w:r w:rsidR="002B4E30" w:rsidRPr="00275028">
        <w:rPr>
          <w:color w:val="000000"/>
          <w:spacing w:val="-1"/>
          <w:sz w:val="24"/>
          <w:szCs w:val="24"/>
        </w:rPr>
        <w:t xml:space="preserve"> обучения. Вид промежуточной аттестации: </w:t>
      </w:r>
      <w:r w:rsidR="00876DED" w:rsidRPr="00275028">
        <w:rPr>
          <w:color w:val="000000"/>
          <w:spacing w:val="-1"/>
          <w:sz w:val="24"/>
          <w:szCs w:val="24"/>
        </w:rPr>
        <w:t>зачет</w:t>
      </w:r>
      <w:r w:rsidR="002B4E30" w:rsidRPr="00275028">
        <w:rPr>
          <w:color w:val="000000"/>
          <w:spacing w:val="-1"/>
          <w:sz w:val="24"/>
          <w:szCs w:val="24"/>
        </w:rPr>
        <w:t xml:space="preserve">. </w:t>
      </w:r>
    </w:p>
    <w:p w:rsidR="00856B4E" w:rsidRPr="00275028" w:rsidRDefault="00275028" w:rsidP="00275028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50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CB33E5" w:rsidRPr="00275028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РАБОТЫ:</w:t>
      </w:r>
    </w:p>
    <w:p w:rsidR="005B2765" w:rsidRPr="00DE4622" w:rsidRDefault="002B4E30" w:rsidP="0027502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DE462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39"/>
        <w:gridCol w:w="1608"/>
        <w:gridCol w:w="1608"/>
      </w:tblGrid>
      <w:tr w:rsidR="001A3D09" w:rsidRPr="00DE4622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E4622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E4622">
              <w:rPr>
                <w:i/>
                <w:iCs/>
              </w:rPr>
              <w:t>Всего</w:t>
            </w:r>
            <w:r w:rsidRPr="00DE4622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E4622">
              <w:rPr>
                <w:i/>
                <w:iCs/>
              </w:rPr>
              <w:t>4 семестр</w:t>
            </w:r>
          </w:p>
        </w:tc>
      </w:tr>
      <w:tr w:rsidR="001A3D09" w:rsidRPr="00DE46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DE4622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42</w:t>
            </w:r>
          </w:p>
        </w:tc>
      </w:tr>
      <w:tr w:rsidR="001A3D09" w:rsidRPr="00DE46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DE4622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-</w:t>
            </w:r>
          </w:p>
        </w:tc>
      </w:tr>
      <w:tr w:rsidR="001A3D09" w:rsidRPr="00DE46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DE4622">
              <w:t>Лекции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6</w:t>
            </w:r>
          </w:p>
        </w:tc>
      </w:tr>
      <w:tr w:rsidR="001A3D09" w:rsidRPr="00DE46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DE4622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36</w:t>
            </w:r>
          </w:p>
        </w:tc>
      </w:tr>
      <w:tr w:rsidR="001A3D09" w:rsidRPr="00DE46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 w:rsidRPr="00DE4622">
              <w:rPr>
                <w:b/>
              </w:rPr>
              <w:t xml:space="preserve">Самостоятельная работа  студента </w:t>
            </w:r>
            <w:r w:rsidRPr="00DE4622"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30</w:t>
            </w:r>
          </w:p>
        </w:tc>
      </w:tr>
      <w:tr w:rsidR="001A3D09" w:rsidRPr="00DE46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DE4622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+</w:t>
            </w:r>
          </w:p>
        </w:tc>
      </w:tr>
      <w:tr w:rsidR="001A3D09" w:rsidRPr="00DE4622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DE4622">
              <w:t>Общая трудоемкость:                    часы</w:t>
            </w:r>
          </w:p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DE4622">
              <w:t xml:space="preserve">                       </w:t>
            </w:r>
            <w:r w:rsidR="008310BE" w:rsidRPr="00DE4622">
              <w:t xml:space="preserve">                        </w:t>
            </w:r>
            <w:r w:rsidRPr="00DE4622">
              <w:t xml:space="preserve">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72</w:t>
            </w:r>
          </w:p>
        </w:tc>
      </w:tr>
      <w:tr w:rsidR="001A3D09" w:rsidRPr="00DE4622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3D09" w:rsidRPr="00DE4622" w:rsidRDefault="001A3D09" w:rsidP="00E67E23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DE46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DE4622">
              <w:t>2</w:t>
            </w:r>
          </w:p>
        </w:tc>
      </w:tr>
    </w:tbl>
    <w:p w:rsidR="00DE4622" w:rsidRDefault="00DE4622" w:rsidP="00DE462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E4622" w:rsidRPr="003C334E" w:rsidRDefault="00DE4622" w:rsidP="00DE462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C334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39"/>
        <w:gridCol w:w="1608"/>
        <w:gridCol w:w="1608"/>
      </w:tblGrid>
      <w:tr w:rsidR="00DE4622" w:rsidRPr="003C334E" w:rsidTr="00DE4622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3C334E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3C334E">
              <w:rPr>
                <w:i/>
                <w:iCs/>
              </w:rPr>
              <w:t>Всего</w:t>
            </w:r>
            <w:r w:rsidRPr="003C334E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3C334E">
              <w:rPr>
                <w:i/>
                <w:iCs/>
              </w:rPr>
              <w:t>5 семестр</w:t>
            </w:r>
          </w:p>
        </w:tc>
      </w:tr>
      <w:tr w:rsidR="00DE4622" w:rsidRPr="003C334E" w:rsidTr="00DE4622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</w:pPr>
            <w:r w:rsidRPr="003C334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14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14</w:t>
            </w:r>
          </w:p>
        </w:tc>
      </w:tr>
      <w:tr w:rsidR="00DE4622" w:rsidRPr="003C334E" w:rsidTr="00DE4622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</w:pPr>
            <w:r w:rsidRPr="003C334E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-</w:t>
            </w:r>
          </w:p>
        </w:tc>
      </w:tr>
      <w:tr w:rsidR="00DE4622" w:rsidRPr="003C334E" w:rsidTr="00DE4622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</w:pPr>
            <w:r w:rsidRPr="003C334E">
              <w:t>Лекции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2</w:t>
            </w:r>
          </w:p>
        </w:tc>
      </w:tr>
      <w:tr w:rsidR="00DE4622" w:rsidRPr="003C334E" w:rsidTr="00DE4622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</w:pPr>
            <w:r w:rsidRPr="003C334E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12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12</w:t>
            </w:r>
          </w:p>
        </w:tc>
      </w:tr>
      <w:tr w:rsidR="00DE4622" w:rsidRPr="003C334E" w:rsidTr="00DE4622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 w:rsidRPr="003C334E">
              <w:rPr>
                <w:b/>
              </w:rPr>
              <w:t>Самостоятельная работа студента</w:t>
            </w:r>
          </w:p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94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94</w:t>
            </w:r>
          </w:p>
        </w:tc>
      </w:tr>
      <w:tr w:rsidR="00DE4622" w:rsidRPr="003C334E" w:rsidTr="00DE4622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</w:pPr>
            <w:r w:rsidRPr="003C334E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+</w:t>
            </w:r>
          </w:p>
        </w:tc>
      </w:tr>
      <w:tr w:rsidR="00DE4622" w:rsidRPr="003C334E" w:rsidTr="00DE4622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</w:pPr>
            <w:r w:rsidRPr="003C334E">
              <w:t>Общая трудоемкость:                    часы</w:t>
            </w:r>
          </w:p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</w:pPr>
            <w:r w:rsidRPr="003C334E">
              <w:t xml:space="preserve">                                                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108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108</w:t>
            </w:r>
          </w:p>
        </w:tc>
      </w:tr>
      <w:tr w:rsidR="00DE4622" w:rsidRPr="003C334E" w:rsidTr="00DE4622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4622" w:rsidRPr="003C334E" w:rsidRDefault="00DE4622" w:rsidP="00DE4622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4622" w:rsidRPr="003C334E" w:rsidRDefault="00DE4622" w:rsidP="00DE4622">
            <w:pPr>
              <w:pStyle w:val="af0"/>
              <w:tabs>
                <w:tab w:val="right" w:leader="underscore" w:pos="9356"/>
              </w:tabs>
              <w:jc w:val="center"/>
            </w:pPr>
            <w:r w:rsidRPr="003C334E">
              <w:t>3</w:t>
            </w:r>
          </w:p>
        </w:tc>
      </w:tr>
    </w:tbl>
    <w:p w:rsidR="002B4E30" w:rsidRPr="00275028" w:rsidRDefault="00275028" w:rsidP="00275028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50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="00CB33E5" w:rsidRPr="00275028">
        <w:rPr>
          <w:rFonts w:ascii="Times New Roman" w:hAnsi="Times New Roman" w:cs="Times New Roman"/>
          <w:b/>
          <w:color w:val="auto"/>
          <w:sz w:val="24"/>
          <w:szCs w:val="24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275028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275028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275028" w:rsidRDefault="00EE3C26" w:rsidP="004E0154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275028" w:rsidRDefault="00EE3C26" w:rsidP="004E01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E3C26" w:rsidRPr="00275028" w:rsidTr="00EE3C26">
        <w:trPr>
          <w:jc w:val="center"/>
        </w:trPr>
        <w:tc>
          <w:tcPr>
            <w:tcW w:w="562" w:type="dxa"/>
            <w:vAlign w:val="center"/>
          </w:tcPr>
          <w:p w:rsidR="00EE3C26" w:rsidRPr="00275028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275028" w:rsidRDefault="00856B4E" w:rsidP="001378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13784B" w:rsidRPr="00275028" w:rsidRDefault="0013784B" w:rsidP="0013784B">
            <w:pPr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EE3C26" w:rsidRPr="00275028" w:rsidRDefault="00EE3C26" w:rsidP="0013784B">
            <w:pPr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История возникновения и со</w:t>
            </w:r>
            <w:r w:rsidR="0013784B" w:rsidRPr="00275028">
              <w:rPr>
                <w:sz w:val="24"/>
                <w:szCs w:val="24"/>
              </w:rPr>
              <w:t>временное состояние лыжных</w:t>
            </w:r>
            <w:r w:rsidRPr="00275028">
              <w:rPr>
                <w:sz w:val="24"/>
                <w:szCs w:val="24"/>
              </w:rPr>
              <w:t xml:space="preserve"> видов спорта</w:t>
            </w:r>
            <w:r w:rsidR="0013784B" w:rsidRPr="00275028">
              <w:rPr>
                <w:sz w:val="24"/>
                <w:szCs w:val="24"/>
              </w:rPr>
              <w:t xml:space="preserve"> (лыжные гонки, биатлон, горнолыжный спорт, прыжки на лыжах с трамплина, лыжное двоеборье, фристайл). Влияние занятий лыжным спортом</w:t>
            </w:r>
            <w:r w:rsidRPr="00275028">
              <w:rPr>
                <w:sz w:val="24"/>
                <w:szCs w:val="24"/>
              </w:rPr>
              <w:t xml:space="preserve"> на организм занимающихся.</w:t>
            </w:r>
            <w:r w:rsidR="0013784B" w:rsidRPr="00275028">
              <w:rPr>
                <w:sz w:val="24"/>
                <w:szCs w:val="24"/>
              </w:rPr>
              <w:t xml:space="preserve"> </w:t>
            </w:r>
          </w:p>
        </w:tc>
      </w:tr>
      <w:tr w:rsidR="00EE3C26" w:rsidRPr="00275028" w:rsidTr="00EE3C26">
        <w:trPr>
          <w:jc w:val="center"/>
        </w:trPr>
        <w:tc>
          <w:tcPr>
            <w:tcW w:w="562" w:type="dxa"/>
            <w:vAlign w:val="center"/>
          </w:tcPr>
          <w:p w:rsidR="00EE3C26" w:rsidRPr="00275028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:rsidR="00EE3C26" w:rsidRPr="00275028" w:rsidRDefault="00856B4E" w:rsidP="0013784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 xml:space="preserve">Терминология, </w:t>
            </w:r>
            <w:r w:rsidRPr="00275028">
              <w:rPr>
                <w:sz w:val="24"/>
                <w:szCs w:val="24"/>
              </w:rPr>
              <w:lastRenderedPageBreak/>
              <w:t>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13784B" w:rsidRPr="00275028" w:rsidRDefault="0013784B" w:rsidP="0013784B">
            <w:pPr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lastRenderedPageBreak/>
              <w:t xml:space="preserve">Терминология, систематика, классификация и </w:t>
            </w:r>
            <w:r w:rsidRPr="00275028">
              <w:rPr>
                <w:sz w:val="24"/>
                <w:szCs w:val="24"/>
              </w:rPr>
              <w:lastRenderedPageBreak/>
              <w:t>характеристика лыжных видов спорта</w:t>
            </w:r>
          </w:p>
          <w:p w:rsidR="00EE3C26" w:rsidRPr="00275028" w:rsidRDefault="0013784B" w:rsidP="00F4510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Техника способов передвижения на лыжах (лыжные хода, способы торможений,</w:t>
            </w:r>
            <w:r w:rsidR="00F45103" w:rsidRPr="00275028">
              <w:rPr>
                <w:sz w:val="24"/>
                <w:szCs w:val="24"/>
              </w:rPr>
              <w:t xml:space="preserve"> подъёмов, поворотов, переходов с хода на ход, преодоления неровностей</w:t>
            </w:r>
            <w:r w:rsidRPr="00275028">
              <w:rPr>
                <w:sz w:val="24"/>
                <w:szCs w:val="24"/>
              </w:rPr>
              <w:t>. Методы изучения техники.</w:t>
            </w:r>
          </w:p>
        </w:tc>
      </w:tr>
      <w:tr w:rsidR="00EE3C26" w:rsidRPr="00275028" w:rsidTr="00EE3C26">
        <w:trPr>
          <w:jc w:val="center"/>
        </w:trPr>
        <w:tc>
          <w:tcPr>
            <w:tcW w:w="562" w:type="dxa"/>
            <w:vAlign w:val="center"/>
          </w:tcPr>
          <w:p w:rsidR="00EE3C26" w:rsidRPr="00275028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6" w:type="dxa"/>
            <w:vAlign w:val="center"/>
          </w:tcPr>
          <w:p w:rsidR="00EE3C26" w:rsidRPr="00275028" w:rsidRDefault="00856B4E" w:rsidP="0013784B">
            <w:pPr>
              <w:ind w:right="19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EE3C26" w:rsidRPr="00275028" w:rsidRDefault="00EE3C26" w:rsidP="00F45103">
            <w:pPr>
              <w:ind w:right="19"/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 xml:space="preserve">Формирование знаний, двигательных умений и навыков при занятиях </w:t>
            </w:r>
            <w:r w:rsidR="00F45103" w:rsidRPr="00275028">
              <w:rPr>
                <w:sz w:val="24"/>
                <w:szCs w:val="24"/>
              </w:rPr>
              <w:t xml:space="preserve">лыжными видами спорта. </w:t>
            </w:r>
            <w:r w:rsidRPr="00275028">
              <w:rPr>
                <w:sz w:val="24"/>
                <w:szCs w:val="24"/>
              </w:rPr>
              <w:t>Предупреждение и исправление ошибок.</w:t>
            </w:r>
          </w:p>
        </w:tc>
      </w:tr>
      <w:tr w:rsidR="00EE3C26" w:rsidRPr="00275028" w:rsidTr="00EE3C26">
        <w:trPr>
          <w:jc w:val="center"/>
        </w:trPr>
        <w:tc>
          <w:tcPr>
            <w:tcW w:w="562" w:type="dxa"/>
            <w:vAlign w:val="center"/>
          </w:tcPr>
          <w:p w:rsidR="00EE3C26" w:rsidRPr="00275028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:rsidR="00EE3C26" w:rsidRPr="00275028" w:rsidRDefault="0013784B" w:rsidP="0013784B">
            <w:pPr>
              <w:ind w:right="19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Формы постро</w:t>
            </w:r>
            <w:r w:rsidR="002F1C23" w:rsidRPr="00275028">
              <w:rPr>
                <w:sz w:val="24"/>
                <w:szCs w:val="24"/>
              </w:rPr>
              <w:t>ения занятий. Планирование учеб</w:t>
            </w:r>
            <w:r w:rsidRPr="00275028">
              <w:rPr>
                <w:sz w:val="24"/>
                <w:szCs w:val="24"/>
              </w:rPr>
              <w:t>ного процесс</w:t>
            </w:r>
            <w:r w:rsidR="00F45103" w:rsidRPr="00275028">
              <w:rPr>
                <w:sz w:val="24"/>
                <w:szCs w:val="24"/>
              </w:rPr>
              <w:t>а. Техника безопасности и преду</w:t>
            </w:r>
            <w:r w:rsidRPr="00275028">
              <w:rPr>
                <w:sz w:val="24"/>
                <w:szCs w:val="24"/>
              </w:rPr>
              <w:t>преждение травматизма.</w:t>
            </w:r>
          </w:p>
        </w:tc>
        <w:tc>
          <w:tcPr>
            <w:tcW w:w="6379" w:type="dxa"/>
            <w:vAlign w:val="center"/>
          </w:tcPr>
          <w:p w:rsidR="00F45103" w:rsidRPr="00275028" w:rsidRDefault="00F45103" w:rsidP="00F45103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F45103" w:rsidRPr="00275028" w:rsidRDefault="00F45103" w:rsidP="00F45103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EE3C26" w:rsidRPr="00275028" w:rsidRDefault="00EE3C26" w:rsidP="00F45103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EE3C26" w:rsidRPr="00275028" w:rsidTr="00EE3C26">
        <w:trPr>
          <w:jc w:val="center"/>
        </w:trPr>
        <w:tc>
          <w:tcPr>
            <w:tcW w:w="562" w:type="dxa"/>
            <w:vAlign w:val="center"/>
          </w:tcPr>
          <w:p w:rsidR="00EE3C26" w:rsidRPr="00275028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275028" w:rsidRDefault="0013784B" w:rsidP="0013784B">
            <w:pPr>
              <w:ind w:right="19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EE3C26" w:rsidRPr="00275028" w:rsidRDefault="001A3D09" w:rsidP="00F45103">
            <w:pPr>
              <w:ind w:right="19"/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EE3C26" w:rsidRPr="00275028" w:rsidTr="00EE3C26">
        <w:trPr>
          <w:jc w:val="center"/>
        </w:trPr>
        <w:tc>
          <w:tcPr>
            <w:tcW w:w="562" w:type="dxa"/>
            <w:vAlign w:val="center"/>
          </w:tcPr>
          <w:p w:rsidR="00EE3C26" w:rsidRPr="00275028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502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EE3C26" w:rsidRPr="00275028" w:rsidRDefault="0013784B" w:rsidP="0013784B">
            <w:pPr>
              <w:ind w:right="19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EE3C26" w:rsidRPr="00275028" w:rsidRDefault="00EE3C26" w:rsidP="001B05BA">
            <w:pPr>
              <w:ind w:right="19"/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</w:t>
            </w:r>
            <w:r w:rsidR="001A3D09" w:rsidRPr="00275028">
              <w:rPr>
                <w:sz w:val="24"/>
                <w:szCs w:val="24"/>
              </w:rPr>
              <w:t xml:space="preserve"> по лыжным гонкам</w:t>
            </w:r>
            <w:r w:rsidRPr="00275028">
              <w:rPr>
                <w:sz w:val="24"/>
                <w:szCs w:val="24"/>
              </w:rPr>
              <w:t>.</w:t>
            </w:r>
          </w:p>
        </w:tc>
      </w:tr>
    </w:tbl>
    <w:p w:rsidR="00221483" w:rsidRPr="00275028" w:rsidRDefault="00275028" w:rsidP="00275028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50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221483" w:rsidRPr="00275028">
        <w:rPr>
          <w:rFonts w:ascii="Times New Roman" w:hAnsi="Times New Roman" w:cs="Times New Roman"/>
          <w:b/>
          <w:color w:val="auto"/>
          <w:sz w:val="24"/>
          <w:szCs w:val="24"/>
        </w:rPr>
        <w:t>ТЕМАТИЧЕСКИЙ ПЛАН</w:t>
      </w:r>
      <w:r w:rsidR="00222CE5" w:rsidRPr="002750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ДИСЦИПЛИНЫ</w:t>
      </w:r>
      <w:r w:rsidR="00221483" w:rsidRPr="00275028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21483" w:rsidRPr="00DE4622" w:rsidRDefault="00221483" w:rsidP="00221483">
      <w:pPr>
        <w:jc w:val="center"/>
        <w:rPr>
          <w:sz w:val="24"/>
          <w:szCs w:val="24"/>
        </w:rPr>
      </w:pPr>
      <w:r w:rsidRPr="00DE4622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429"/>
        <w:gridCol w:w="1062"/>
        <w:gridCol w:w="1435"/>
        <w:gridCol w:w="885"/>
        <w:gridCol w:w="1198"/>
      </w:tblGrid>
      <w:tr w:rsidR="001A3D09" w:rsidRPr="00275028" w:rsidTr="00E67E23">
        <w:trPr>
          <w:jc w:val="center"/>
        </w:trPr>
        <w:tc>
          <w:tcPr>
            <w:tcW w:w="42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№</w:t>
            </w:r>
          </w:p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Лек-</w:t>
            </w:r>
            <w:proofErr w:type="spellStart"/>
            <w:r w:rsidRPr="00275028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2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75028">
              <w:rPr>
                <w:sz w:val="24"/>
                <w:szCs w:val="24"/>
              </w:rPr>
              <w:t>Практич</w:t>
            </w:r>
            <w:proofErr w:type="spellEnd"/>
            <w:r w:rsidRPr="00275028">
              <w:rPr>
                <w:sz w:val="24"/>
                <w:szCs w:val="24"/>
              </w:rPr>
              <w:t>. занятия</w:t>
            </w:r>
          </w:p>
        </w:tc>
        <w:tc>
          <w:tcPr>
            <w:tcW w:w="44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Всего</w:t>
            </w:r>
          </w:p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часов</w:t>
            </w:r>
          </w:p>
        </w:tc>
      </w:tr>
      <w:tr w:rsidR="001A3D09" w:rsidRPr="00275028" w:rsidTr="00E67E23">
        <w:trPr>
          <w:jc w:val="center"/>
        </w:trPr>
        <w:tc>
          <w:tcPr>
            <w:tcW w:w="42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A3D09" w:rsidRPr="00275028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</w:t>
            </w:r>
          </w:p>
        </w:tc>
      </w:tr>
      <w:tr w:rsidR="001A3D09" w:rsidRPr="00275028" w:rsidTr="00E67E23">
        <w:trPr>
          <w:jc w:val="center"/>
        </w:trPr>
        <w:tc>
          <w:tcPr>
            <w:tcW w:w="42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A3D09" w:rsidRPr="00275028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16</w:t>
            </w:r>
          </w:p>
        </w:tc>
      </w:tr>
      <w:tr w:rsidR="001A3D09" w:rsidRPr="00275028" w:rsidTr="00E67E23">
        <w:trPr>
          <w:jc w:val="center"/>
        </w:trPr>
        <w:tc>
          <w:tcPr>
            <w:tcW w:w="42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A3D09" w:rsidRPr="00275028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30</w:t>
            </w:r>
          </w:p>
        </w:tc>
      </w:tr>
      <w:tr w:rsidR="001A3D09" w:rsidRPr="00275028" w:rsidTr="00E67E23">
        <w:trPr>
          <w:jc w:val="center"/>
        </w:trPr>
        <w:tc>
          <w:tcPr>
            <w:tcW w:w="42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A3D09" w:rsidRPr="00275028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A3D09" w:rsidRPr="00275028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12</w:t>
            </w:r>
          </w:p>
        </w:tc>
      </w:tr>
      <w:tr w:rsidR="001A3D09" w:rsidRPr="00275028" w:rsidTr="00E67E23">
        <w:trPr>
          <w:jc w:val="center"/>
        </w:trPr>
        <w:tc>
          <w:tcPr>
            <w:tcW w:w="42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1A3D09" w:rsidRPr="00275028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6</w:t>
            </w:r>
          </w:p>
        </w:tc>
      </w:tr>
      <w:tr w:rsidR="001A3D09" w:rsidRPr="00275028" w:rsidTr="00E67E23">
        <w:trPr>
          <w:jc w:val="center"/>
        </w:trPr>
        <w:tc>
          <w:tcPr>
            <w:tcW w:w="42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A3D09" w:rsidRPr="00275028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</w:t>
            </w:r>
          </w:p>
        </w:tc>
      </w:tr>
      <w:tr w:rsidR="001A3D09" w:rsidRPr="00275028" w:rsidTr="00E67E23">
        <w:trPr>
          <w:jc w:val="center"/>
        </w:trPr>
        <w:tc>
          <w:tcPr>
            <w:tcW w:w="42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A3D09" w:rsidRPr="00275028" w:rsidRDefault="001A3D09" w:rsidP="00E67E2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7502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1A3D09" w:rsidRPr="00275028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72</w:t>
            </w:r>
          </w:p>
        </w:tc>
      </w:tr>
    </w:tbl>
    <w:p w:rsidR="005B2765" w:rsidRDefault="005B2765" w:rsidP="005B2765">
      <w:pPr>
        <w:rPr>
          <w:sz w:val="28"/>
          <w:szCs w:val="28"/>
        </w:rPr>
      </w:pPr>
    </w:p>
    <w:p w:rsidR="00DE4622" w:rsidRPr="003C334E" w:rsidRDefault="00DE4622" w:rsidP="00DE4622">
      <w:pPr>
        <w:jc w:val="center"/>
        <w:rPr>
          <w:sz w:val="24"/>
          <w:szCs w:val="24"/>
        </w:rPr>
      </w:pPr>
      <w:r w:rsidRPr="003C334E">
        <w:rPr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429"/>
        <w:gridCol w:w="1062"/>
        <w:gridCol w:w="1435"/>
        <w:gridCol w:w="885"/>
        <w:gridCol w:w="1198"/>
      </w:tblGrid>
      <w:tr w:rsidR="00DE4622" w:rsidRPr="003C334E" w:rsidTr="00DE4622">
        <w:trPr>
          <w:jc w:val="center"/>
        </w:trPr>
        <w:tc>
          <w:tcPr>
            <w:tcW w:w="42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№</w:t>
            </w:r>
          </w:p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Лек-</w:t>
            </w:r>
            <w:proofErr w:type="spellStart"/>
            <w:r w:rsidRPr="003C334E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2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C334E">
              <w:rPr>
                <w:sz w:val="24"/>
                <w:szCs w:val="24"/>
              </w:rPr>
              <w:t>Практич</w:t>
            </w:r>
            <w:proofErr w:type="spellEnd"/>
            <w:r w:rsidRPr="003C334E">
              <w:rPr>
                <w:sz w:val="24"/>
                <w:szCs w:val="24"/>
              </w:rPr>
              <w:t>. занятия</w:t>
            </w:r>
          </w:p>
        </w:tc>
        <w:tc>
          <w:tcPr>
            <w:tcW w:w="44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Всего</w:t>
            </w:r>
          </w:p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часов</w:t>
            </w:r>
          </w:p>
        </w:tc>
      </w:tr>
      <w:tr w:rsidR="00DE4622" w:rsidRPr="003C334E" w:rsidTr="00DE4622">
        <w:trPr>
          <w:jc w:val="center"/>
        </w:trPr>
        <w:tc>
          <w:tcPr>
            <w:tcW w:w="42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DE4622" w:rsidRPr="003C334E" w:rsidRDefault="00DE4622" w:rsidP="00DE46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 xml:space="preserve">Введение в предмет.  Лыжный спорт в </w:t>
            </w:r>
            <w:r w:rsidRPr="003C334E">
              <w:rPr>
                <w:sz w:val="24"/>
                <w:szCs w:val="24"/>
              </w:rPr>
              <w:lastRenderedPageBreak/>
              <w:t>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2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14</w:t>
            </w:r>
          </w:p>
        </w:tc>
      </w:tr>
      <w:tr w:rsidR="00DE4622" w:rsidRPr="003C334E" w:rsidTr="00DE4622">
        <w:trPr>
          <w:jc w:val="center"/>
        </w:trPr>
        <w:tc>
          <w:tcPr>
            <w:tcW w:w="42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47" w:type="pct"/>
          </w:tcPr>
          <w:p w:rsidR="00DE4622" w:rsidRPr="003C334E" w:rsidRDefault="00DE4622" w:rsidP="00DE46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16</w:t>
            </w:r>
          </w:p>
        </w:tc>
      </w:tr>
      <w:tr w:rsidR="00DE4622" w:rsidRPr="003C334E" w:rsidTr="00DE4622">
        <w:trPr>
          <w:jc w:val="center"/>
        </w:trPr>
        <w:tc>
          <w:tcPr>
            <w:tcW w:w="42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DE4622" w:rsidRPr="003C334E" w:rsidRDefault="00DE4622" w:rsidP="00DE46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26</w:t>
            </w:r>
          </w:p>
        </w:tc>
        <w:tc>
          <w:tcPr>
            <w:tcW w:w="60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30</w:t>
            </w:r>
          </w:p>
        </w:tc>
      </w:tr>
      <w:tr w:rsidR="00DE4622" w:rsidRPr="003C334E" w:rsidTr="00DE4622">
        <w:trPr>
          <w:jc w:val="center"/>
        </w:trPr>
        <w:tc>
          <w:tcPr>
            <w:tcW w:w="42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DE4622" w:rsidRPr="003C334E" w:rsidRDefault="00DE4622" w:rsidP="00DE46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DE4622" w:rsidRPr="003C334E" w:rsidRDefault="00DE4622" w:rsidP="00DE46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14</w:t>
            </w:r>
          </w:p>
        </w:tc>
      </w:tr>
      <w:tr w:rsidR="00DE4622" w:rsidRPr="003C334E" w:rsidTr="00DE4622">
        <w:trPr>
          <w:jc w:val="center"/>
        </w:trPr>
        <w:tc>
          <w:tcPr>
            <w:tcW w:w="42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DE4622" w:rsidRPr="003C334E" w:rsidRDefault="00DE4622" w:rsidP="00DE46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16</w:t>
            </w:r>
          </w:p>
        </w:tc>
        <w:tc>
          <w:tcPr>
            <w:tcW w:w="60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18</w:t>
            </w:r>
          </w:p>
        </w:tc>
      </w:tr>
      <w:tr w:rsidR="00DE4622" w:rsidRPr="003C334E" w:rsidTr="00DE4622">
        <w:trPr>
          <w:jc w:val="center"/>
        </w:trPr>
        <w:tc>
          <w:tcPr>
            <w:tcW w:w="42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DE4622" w:rsidRPr="003C334E" w:rsidRDefault="00DE4622" w:rsidP="00DE46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16</w:t>
            </w:r>
          </w:p>
        </w:tc>
      </w:tr>
      <w:tr w:rsidR="00DE4622" w:rsidRPr="003C334E" w:rsidTr="00DE4622">
        <w:trPr>
          <w:jc w:val="center"/>
        </w:trPr>
        <w:tc>
          <w:tcPr>
            <w:tcW w:w="42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DE4622" w:rsidRPr="003C334E" w:rsidRDefault="00DE4622" w:rsidP="00DE46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C334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94</w:t>
            </w:r>
          </w:p>
        </w:tc>
        <w:tc>
          <w:tcPr>
            <w:tcW w:w="608" w:type="pct"/>
          </w:tcPr>
          <w:p w:rsidR="00DE4622" w:rsidRPr="003C334E" w:rsidRDefault="00DE4622" w:rsidP="00DE46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C334E">
              <w:rPr>
                <w:sz w:val="24"/>
                <w:szCs w:val="24"/>
              </w:rPr>
              <w:t>108</w:t>
            </w:r>
          </w:p>
        </w:tc>
      </w:tr>
    </w:tbl>
    <w:p w:rsidR="00DE4622" w:rsidRDefault="00DE4622" w:rsidP="00DE4622">
      <w:pPr>
        <w:rPr>
          <w:sz w:val="28"/>
          <w:szCs w:val="28"/>
        </w:rPr>
      </w:pPr>
    </w:p>
    <w:p w:rsidR="002B4E30" w:rsidRPr="00275028" w:rsidRDefault="00275028" w:rsidP="00275028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50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4E0154" w:rsidRPr="002750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ПЕРЕЧЕНЬ ОСНОВНОЙ И ДОПОЛНИТЕЛЬНОЙ ЛИТЕРАТУРЫ, </w:t>
      </w:r>
      <w:r w:rsidR="00E83892" w:rsidRPr="002750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необходимый для освоения дисциплины </w:t>
      </w:r>
    </w:p>
    <w:p w:rsidR="00F566B7" w:rsidRPr="00275028" w:rsidRDefault="00F566B7" w:rsidP="00F566B7">
      <w:pPr>
        <w:tabs>
          <w:tab w:val="left" w:pos="284"/>
        </w:tabs>
        <w:jc w:val="both"/>
        <w:rPr>
          <w:b/>
          <w:sz w:val="24"/>
          <w:szCs w:val="24"/>
        </w:rPr>
      </w:pPr>
      <w:r w:rsidRPr="00275028">
        <w:rPr>
          <w:b/>
          <w:sz w:val="24"/>
          <w:szCs w:val="24"/>
        </w:rPr>
        <w:t xml:space="preserve">                6.1. Основная литература</w:t>
      </w:r>
      <w:r w:rsidR="00275028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853"/>
        <w:gridCol w:w="1392"/>
        <w:gridCol w:w="1050"/>
      </w:tblGrid>
      <w:tr w:rsidR="00F566B7" w:rsidRPr="00275028" w:rsidTr="002F1C2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75028">
              <w:rPr>
                <w:b/>
                <w:sz w:val="24"/>
                <w:szCs w:val="24"/>
              </w:rPr>
              <w:t>№</w:t>
            </w:r>
          </w:p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750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7502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7502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566B7" w:rsidRPr="00275028" w:rsidTr="002F1C23">
        <w:tc>
          <w:tcPr>
            <w:tcW w:w="0" w:type="auto"/>
            <w:vMerge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кафедра</w:t>
            </w:r>
          </w:p>
        </w:tc>
      </w:tr>
      <w:tr w:rsidR="00F566B7" w:rsidRPr="00275028" w:rsidTr="002F1C23"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275028">
              <w:rPr>
                <w:sz w:val="24"/>
                <w:szCs w:val="24"/>
              </w:rPr>
              <w:t>Каширцев</w:t>
            </w:r>
            <w:proofErr w:type="spellEnd"/>
            <w:r w:rsidRPr="00275028">
              <w:rPr>
                <w:sz w:val="24"/>
                <w:szCs w:val="24"/>
              </w:rPr>
              <w:t xml:space="preserve"> Ю.А. Любителям бегать на лыжах: практическое руководство / Ю.А. </w:t>
            </w:r>
            <w:proofErr w:type="spellStart"/>
            <w:r w:rsidRPr="00275028">
              <w:rPr>
                <w:sz w:val="24"/>
                <w:szCs w:val="24"/>
              </w:rPr>
              <w:t>Каширцев</w:t>
            </w:r>
            <w:proofErr w:type="spellEnd"/>
            <w:proofErr w:type="gramStart"/>
            <w:r w:rsidRPr="00275028">
              <w:rPr>
                <w:sz w:val="24"/>
                <w:szCs w:val="24"/>
              </w:rPr>
              <w:t xml:space="preserve"> ;</w:t>
            </w:r>
            <w:proofErr w:type="gramEnd"/>
            <w:r w:rsidRPr="00275028">
              <w:rPr>
                <w:sz w:val="24"/>
                <w:szCs w:val="24"/>
              </w:rPr>
              <w:t xml:space="preserve"> МГАФК. – Малаховка, 2009.</w:t>
            </w:r>
          </w:p>
        </w:tc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</w:t>
            </w:r>
          </w:p>
        </w:tc>
      </w:tr>
      <w:tr w:rsidR="00F566B7" w:rsidRPr="00275028" w:rsidTr="002F1C23"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566B7" w:rsidRPr="00275028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</w:tr>
      <w:tr w:rsidR="00F566B7" w:rsidRPr="00275028" w:rsidTr="002F1C23"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566B7" w:rsidRPr="00275028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</w:tr>
    </w:tbl>
    <w:p w:rsidR="006844FF" w:rsidRDefault="006844FF" w:rsidP="00F566B7">
      <w:pPr>
        <w:pStyle w:val="a3"/>
        <w:tabs>
          <w:tab w:val="left" w:pos="284"/>
        </w:tabs>
        <w:ind w:left="1065"/>
        <w:jc w:val="both"/>
        <w:rPr>
          <w:sz w:val="28"/>
          <w:szCs w:val="28"/>
        </w:rPr>
      </w:pPr>
    </w:p>
    <w:p w:rsidR="00F566B7" w:rsidRPr="00275028" w:rsidRDefault="00F566B7" w:rsidP="00F566B7">
      <w:pPr>
        <w:pStyle w:val="a3"/>
        <w:tabs>
          <w:tab w:val="left" w:pos="284"/>
        </w:tabs>
        <w:ind w:left="1065"/>
        <w:jc w:val="both"/>
        <w:rPr>
          <w:b/>
          <w:sz w:val="24"/>
          <w:szCs w:val="24"/>
        </w:rPr>
      </w:pPr>
      <w:r w:rsidRPr="00275028">
        <w:rPr>
          <w:b/>
          <w:sz w:val="24"/>
          <w:szCs w:val="24"/>
        </w:rPr>
        <w:t>6.2. Дополнительная литература</w:t>
      </w:r>
      <w:r w:rsidR="00275028">
        <w:rPr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083"/>
        <w:gridCol w:w="1949"/>
        <w:gridCol w:w="1127"/>
      </w:tblGrid>
      <w:tr w:rsidR="00F566B7" w:rsidRPr="00275028" w:rsidTr="00F566B7">
        <w:tc>
          <w:tcPr>
            <w:tcW w:w="353" w:type="pct"/>
            <w:vMerge w:val="restar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75028">
              <w:rPr>
                <w:b/>
                <w:sz w:val="24"/>
                <w:szCs w:val="24"/>
              </w:rPr>
              <w:t>№</w:t>
            </w:r>
          </w:p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750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86" w:type="pct"/>
            <w:vMerge w:val="restar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7502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1" w:type="pct"/>
            <w:gridSpan w:val="2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7502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566B7" w:rsidRPr="00275028" w:rsidTr="00F566B7">
        <w:tc>
          <w:tcPr>
            <w:tcW w:w="353" w:type="pct"/>
            <w:vMerge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pct"/>
            <w:vMerge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ind w:right="-47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библиотека</w:t>
            </w:r>
          </w:p>
        </w:tc>
        <w:tc>
          <w:tcPr>
            <w:tcW w:w="572" w:type="pct"/>
          </w:tcPr>
          <w:p w:rsidR="00F566B7" w:rsidRPr="00275028" w:rsidRDefault="00F566B7" w:rsidP="00F566B7">
            <w:pPr>
              <w:tabs>
                <w:tab w:val="left" w:pos="284"/>
              </w:tabs>
              <w:ind w:right="-116" w:hanging="49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кафедра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 xml:space="preserve">Березин Г.В. Лыжный спорт: учебник для педагогических институтов / Г.В. Березин, Н.М. </w:t>
            </w:r>
            <w:proofErr w:type="spellStart"/>
            <w:r w:rsidRPr="00275028">
              <w:rPr>
                <w:sz w:val="24"/>
                <w:szCs w:val="24"/>
              </w:rPr>
              <w:t>Бутин</w:t>
            </w:r>
            <w:proofErr w:type="spellEnd"/>
            <w:r w:rsidRPr="00275028">
              <w:rPr>
                <w:sz w:val="24"/>
                <w:szCs w:val="24"/>
              </w:rPr>
              <w:t>. – М.: Просвещение, 1973.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59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5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275028">
              <w:rPr>
                <w:sz w:val="24"/>
                <w:szCs w:val="24"/>
              </w:rPr>
              <w:t>Бутин</w:t>
            </w:r>
            <w:proofErr w:type="spellEnd"/>
            <w:r w:rsidRPr="00275028">
              <w:rPr>
                <w:sz w:val="24"/>
                <w:szCs w:val="24"/>
              </w:rPr>
              <w:t xml:space="preserve"> И.М. Лыжный спорт: учебник для педагогических институтов / И.М. </w:t>
            </w:r>
            <w:proofErr w:type="spellStart"/>
            <w:r w:rsidRPr="00275028">
              <w:rPr>
                <w:sz w:val="24"/>
                <w:szCs w:val="24"/>
              </w:rPr>
              <w:t>Бутин</w:t>
            </w:r>
            <w:proofErr w:type="spellEnd"/>
            <w:r w:rsidRPr="00275028">
              <w:rPr>
                <w:sz w:val="24"/>
                <w:szCs w:val="24"/>
              </w:rPr>
              <w:t>. – М.: Просвещение, 1983.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100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5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 xml:space="preserve">Евстратов В.Д. Коньковый ход? Не только… / В.Д. Евстратов, П.М. </w:t>
            </w:r>
            <w:proofErr w:type="spellStart"/>
            <w:r w:rsidRPr="00275028">
              <w:rPr>
                <w:sz w:val="24"/>
                <w:szCs w:val="24"/>
              </w:rPr>
              <w:t>Виролайнен</w:t>
            </w:r>
            <w:proofErr w:type="spellEnd"/>
            <w:r w:rsidRPr="00275028">
              <w:rPr>
                <w:sz w:val="24"/>
                <w:szCs w:val="24"/>
              </w:rPr>
              <w:t xml:space="preserve">, Г.Б. </w:t>
            </w:r>
            <w:proofErr w:type="spellStart"/>
            <w:r w:rsidRPr="00275028">
              <w:rPr>
                <w:sz w:val="24"/>
                <w:szCs w:val="24"/>
              </w:rPr>
              <w:t>Чукардин</w:t>
            </w:r>
            <w:proofErr w:type="spellEnd"/>
            <w:r w:rsidRPr="00275028">
              <w:rPr>
                <w:sz w:val="24"/>
                <w:szCs w:val="24"/>
              </w:rPr>
              <w:t>. – М.: Физкультура и спорт, 1988.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46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4.</w:t>
            </w:r>
          </w:p>
        </w:tc>
        <w:tc>
          <w:tcPr>
            <w:tcW w:w="3086" w:type="pct"/>
          </w:tcPr>
          <w:p w:rsidR="00F566B7" w:rsidRPr="00275028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Кузнецов В.К. Методика преподавания лыжного спорта в вопросах и ответах: учебное пособие / В.К Кузнецов, А.В. Швецов, А.П. Андреев; МГАФК. – Малаховка, 2002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5.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275028">
              <w:rPr>
                <w:sz w:val="24"/>
                <w:szCs w:val="24"/>
              </w:rPr>
              <w:t>Аграновского</w:t>
            </w:r>
            <w:proofErr w:type="spellEnd"/>
            <w:r w:rsidRPr="00275028">
              <w:rPr>
                <w:sz w:val="24"/>
                <w:szCs w:val="24"/>
              </w:rPr>
              <w:t>. – М.: Физкультура и спорт, 1980.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275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6.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 xml:space="preserve">Лыжный спорт: учебник для педагогических факультетов институтов и техникумов физической культуры / под общей ред. В.Д. Евстратова. – М.: </w:t>
            </w:r>
            <w:r w:rsidRPr="00275028">
              <w:rPr>
                <w:sz w:val="24"/>
                <w:szCs w:val="24"/>
              </w:rPr>
              <w:lastRenderedPageBreak/>
              <w:t>Физкультура и спорт, 1989.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Лыжный спорт: учебник для средних физкультурных учебных заведений / под общей ред. Э.М. Матвеева. – М.: Физкультура и спорт, 1975.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53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8.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275028">
              <w:rPr>
                <w:sz w:val="24"/>
                <w:szCs w:val="24"/>
              </w:rPr>
              <w:t>Манжосов</w:t>
            </w:r>
            <w:proofErr w:type="spellEnd"/>
            <w:r w:rsidRPr="00275028">
              <w:rPr>
                <w:sz w:val="24"/>
                <w:szCs w:val="24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275028">
              <w:rPr>
                <w:sz w:val="24"/>
                <w:szCs w:val="24"/>
              </w:rPr>
              <w:t>Монжосов</w:t>
            </w:r>
            <w:proofErr w:type="spellEnd"/>
            <w:r w:rsidRPr="00275028">
              <w:rPr>
                <w:sz w:val="24"/>
                <w:szCs w:val="24"/>
              </w:rPr>
              <w:t>. – М.: Физкультура и спорт, 1986.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47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9.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96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275028">
              <w:rPr>
                <w:sz w:val="24"/>
                <w:szCs w:val="24"/>
              </w:rPr>
              <w:t>СпортАкадем</w:t>
            </w:r>
            <w:proofErr w:type="spellEnd"/>
            <w:r w:rsidRPr="00275028">
              <w:rPr>
                <w:sz w:val="24"/>
                <w:szCs w:val="24"/>
              </w:rPr>
              <w:t>-Пресс, 2001.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11.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Спиридонов К.Н. Влияние условий скольжения на скорость хода лыжников-гонщиков: методические разработки для студентов, преподавателей, тренеров / К.Н. Спиридонов ; ГЦОЛИФК, 1980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12.</w:t>
            </w:r>
          </w:p>
        </w:tc>
        <w:tc>
          <w:tcPr>
            <w:tcW w:w="3086" w:type="pct"/>
          </w:tcPr>
          <w:p w:rsidR="00F566B7" w:rsidRPr="00275028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Федотов В.Н. Анализ и совершенствование техники лыжников-гонщиков: учебное пособие / В.Н. Федотов; МГАФК. – Малаховка, 2004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13.</w:t>
            </w:r>
          </w:p>
        </w:tc>
        <w:tc>
          <w:tcPr>
            <w:tcW w:w="3086" w:type="pct"/>
          </w:tcPr>
          <w:p w:rsidR="00F566B7" w:rsidRPr="00275028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Федотов В.Н. Теория и методика лыжного спорта: учебная программа для студентов / В.Н. Федотов, В.Г. Федотова, А.В. Швецов, под ред. В.К. Кузнецова; МГАФК. – Малаховка, 2004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7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14.</w:t>
            </w:r>
          </w:p>
        </w:tc>
        <w:tc>
          <w:tcPr>
            <w:tcW w:w="3086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60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15.</w:t>
            </w:r>
          </w:p>
        </w:tc>
        <w:tc>
          <w:tcPr>
            <w:tcW w:w="3086" w:type="pct"/>
          </w:tcPr>
          <w:p w:rsidR="00F566B7" w:rsidRPr="00275028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Федотова В.Г. Основы обучения в лыжном спорте: лекция / В.Г. Федотова, В.Н. Федотов; МОГИФК. – Малаховка, 1988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145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5</w:t>
            </w:r>
          </w:p>
        </w:tc>
      </w:tr>
      <w:tr w:rsidR="00F566B7" w:rsidRPr="00275028" w:rsidTr="00F566B7">
        <w:tc>
          <w:tcPr>
            <w:tcW w:w="353" w:type="pct"/>
          </w:tcPr>
          <w:p w:rsidR="00F566B7" w:rsidRPr="00275028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16.</w:t>
            </w:r>
          </w:p>
        </w:tc>
        <w:tc>
          <w:tcPr>
            <w:tcW w:w="3086" w:type="pct"/>
          </w:tcPr>
          <w:p w:rsidR="00F566B7" w:rsidRPr="00275028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Федотова В.Г. Основы тактической подготовки лыжников-гонщиков: учебно-методическое пособие / В.Г. Федотова, А.В. Швецов, под ред. В.К. Кузнецова; МГАФК. – Малаховка, 2006</w:t>
            </w:r>
          </w:p>
        </w:tc>
        <w:tc>
          <w:tcPr>
            <w:tcW w:w="989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275028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5</w:t>
            </w:r>
          </w:p>
        </w:tc>
      </w:tr>
    </w:tbl>
    <w:p w:rsidR="00905B8A" w:rsidRDefault="00905B8A" w:rsidP="00905B8A">
      <w:pPr>
        <w:rPr>
          <w:sz w:val="28"/>
          <w:szCs w:val="28"/>
        </w:rPr>
      </w:pPr>
    </w:p>
    <w:p w:rsidR="00275028" w:rsidRPr="00275028" w:rsidRDefault="00275028" w:rsidP="00275028">
      <w:pPr>
        <w:ind w:firstLine="567"/>
        <w:jc w:val="both"/>
        <w:rPr>
          <w:sz w:val="24"/>
          <w:szCs w:val="24"/>
        </w:rPr>
      </w:pPr>
      <w:r w:rsidRPr="00275028">
        <w:rPr>
          <w:b/>
          <w:caps/>
          <w:spacing w:val="-1"/>
          <w:sz w:val="24"/>
          <w:szCs w:val="24"/>
        </w:rPr>
        <w:t>7. П</w:t>
      </w:r>
      <w:r w:rsidRPr="0027502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27502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proofErr w:type="spellStart"/>
      <w:r w:rsidRPr="00275028">
        <w:rPr>
          <w:rFonts w:eastAsia="Calibri"/>
          <w:sz w:val="22"/>
          <w:szCs w:val="22"/>
          <w:lang w:eastAsia="en-US"/>
        </w:rPr>
        <w:t>Антиплагиат</w:t>
      </w:r>
      <w:proofErr w:type="spellEnd"/>
      <w:r w:rsidRPr="00275028">
        <w:rPr>
          <w:rFonts w:eastAsia="Calibri"/>
          <w:sz w:val="22"/>
          <w:szCs w:val="22"/>
          <w:lang w:eastAsia="en-US"/>
        </w:rPr>
        <w:t xml:space="preserve">: российская система обнаружения текстовых заимствований </w:t>
      </w:r>
      <w:hyperlink r:id="rId7" w:history="1">
        <w:r w:rsidRPr="00275028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https://antiplagiat.ru/</w:t>
        </w:r>
      </w:hyperlink>
      <w:r w:rsidRPr="00275028">
        <w:rPr>
          <w:rFonts w:eastAsia="Calibri"/>
          <w:sz w:val="22"/>
          <w:szCs w:val="22"/>
          <w:lang w:eastAsia="en-US"/>
        </w:rPr>
        <w:t xml:space="preserve"> </w:t>
      </w:r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275028">
        <w:rPr>
          <w:rFonts w:eastAsia="Calibri"/>
          <w:color w:val="2F2F2F"/>
          <w:sz w:val="22"/>
          <w:szCs w:val="22"/>
          <w:lang w:eastAsia="en-US"/>
        </w:rPr>
        <w:t xml:space="preserve">Министерство науки и высшего образования Российской Федерации </w:t>
      </w:r>
      <w:hyperlink r:id="rId8" w:history="1">
        <w:r w:rsidRPr="00275028">
          <w:rPr>
            <w:rFonts w:eastAsia="Calibri"/>
            <w:color w:val="0066CC"/>
            <w:sz w:val="22"/>
            <w:szCs w:val="22"/>
            <w:u w:val="single"/>
            <w:lang w:eastAsia="en-US"/>
          </w:rPr>
          <w:t>https://minobrnauki.gov.ru/</w:t>
        </w:r>
      </w:hyperlink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2"/>
          <w:szCs w:val="22"/>
          <w:lang w:eastAsia="en-US"/>
        </w:rPr>
        <w:t xml:space="preserve">Министерство спорта Российской Федерации </w:t>
      </w:r>
      <w:hyperlink r:id="rId9" w:history="1">
        <w:r w:rsidRPr="00275028">
          <w:rPr>
            <w:rFonts w:eastAsia="Calibri"/>
            <w:color w:val="0563C1"/>
            <w:u w:val="single"/>
            <w:lang w:eastAsia="en-US"/>
          </w:rPr>
          <w:t>http://www.minsport.gov.ru/</w:t>
        </w:r>
      </w:hyperlink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2"/>
          <w:szCs w:val="22"/>
          <w:lang w:eastAsia="en-US"/>
        </w:rPr>
        <w:t xml:space="preserve">Московская государственная академия физической культуры </w:t>
      </w:r>
      <w:hyperlink r:id="rId10" w:history="1">
        <w:r w:rsidRPr="00275028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https://mgafk.ru/</w:t>
        </w:r>
      </w:hyperlink>
      <w:r w:rsidRPr="00275028">
        <w:rPr>
          <w:rFonts w:eastAsia="Calibri"/>
          <w:sz w:val="22"/>
          <w:szCs w:val="22"/>
          <w:lang w:eastAsia="en-US"/>
        </w:rPr>
        <w:t xml:space="preserve"> </w:t>
      </w:r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bCs/>
          <w:sz w:val="22"/>
          <w:szCs w:val="22"/>
          <w:lang w:eastAsia="en-US"/>
        </w:rPr>
        <w:t xml:space="preserve">Образовательная платформа МГАФК (SAKAI) </w:t>
      </w:r>
      <w:hyperlink r:id="rId11" w:history="1">
        <w:r w:rsidRPr="00275028">
          <w:rPr>
            <w:rFonts w:eastAsia="Calibri"/>
            <w:bCs/>
            <w:color w:val="0563C1"/>
            <w:sz w:val="22"/>
            <w:szCs w:val="22"/>
            <w:u w:val="single"/>
            <w:lang w:eastAsia="en-US"/>
          </w:rPr>
          <w:t>https://edu.mgafk.ru/portal</w:t>
        </w:r>
      </w:hyperlink>
      <w:r w:rsidRPr="00275028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2"/>
          <w:szCs w:val="22"/>
          <w:lang w:eastAsia="en-US"/>
        </w:rPr>
        <w:t xml:space="preserve">Сервис организации видеоконференцсвязи, </w:t>
      </w:r>
      <w:proofErr w:type="spellStart"/>
      <w:r w:rsidRPr="00275028">
        <w:rPr>
          <w:rFonts w:eastAsia="Calibri"/>
          <w:sz w:val="22"/>
          <w:szCs w:val="22"/>
          <w:lang w:eastAsia="en-US"/>
        </w:rPr>
        <w:t>вебинаров</w:t>
      </w:r>
      <w:proofErr w:type="spellEnd"/>
      <w:r w:rsidRPr="00275028">
        <w:rPr>
          <w:rFonts w:eastAsia="Calibri"/>
          <w:sz w:val="22"/>
          <w:szCs w:val="22"/>
          <w:lang w:eastAsia="en-US"/>
        </w:rPr>
        <w:t xml:space="preserve">, онлайн-конференций, интерактивные доски </w:t>
      </w:r>
      <w:r w:rsidRPr="00275028">
        <w:rPr>
          <w:rFonts w:eastAsia="Calibri"/>
          <w:bCs/>
          <w:sz w:val="22"/>
          <w:szCs w:val="22"/>
          <w:lang w:eastAsia="en-US"/>
        </w:rPr>
        <w:t>МГАФК</w:t>
      </w:r>
      <w:r w:rsidRPr="00275028">
        <w:rPr>
          <w:rFonts w:eastAsia="Calibri"/>
          <w:sz w:val="22"/>
          <w:szCs w:val="22"/>
          <w:lang w:eastAsia="en-US"/>
        </w:rPr>
        <w:t xml:space="preserve"> </w:t>
      </w:r>
      <w:hyperlink r:id="rId12" w:history="1">
        <w:r w:rsidRPr="00275028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https://vks.mgafk.ru/</w:t>
        </w:r>
      </w:hyperlink>
      <w:r w:rsidRPr="00275028">
        <w:rPr>
          <w:rFonts w:eastAsia="Calibri"/>
          <w:sz w:val="22"/>
          <w:szCs w:val="22"/>
          <w:lang w:eastAsia="en-US"/>
        </w:rPr>
        <w:t xml:space="preserve"> </w:t>
      </w:r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275028">
        <w:rPr>
          <w:rFonts w:eastAsia="Calibri"/>
          <w:color w:val="2F2F2F"/>
          <w:sz w:val="22"/>
          <w:szCs w:val="22"/>
          <w:lang w:eastAsia="en-US"/>
        </w:rPr>
        <w:t xml:space="preserve">Федеральная служба по надзору в сфере образования и науки </w:t>
      </w:r>
      <w:hyperlink r:id="rId13" w:history="1">
        <w:r w:rsidRPr="00275028">
          <w:rPr>
            <w:rFonts w:eastAsia="Calibri"/>
            <w:color w:val="0066CC"/>
            <w:sz w:val="22"/>
            <w:szCs w:val="22"/>
            <w:u w:val="single"/>
            <w:lang w:eastAsia="en-US"/>
          </w:rPr>
          <w:t>http://obrnadzor.gov.ru/ru/</w:t>
        </w:r>
      </w:hyperlink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275028">
        <w:rPr>
          <w:rFonts w:eastAsia="Calibri"/>
          <w:color w:val="2F2F2F"/>
          <w:sz w:val="22"/>
          <w:szCs w:val="22"/>
          <w:lang w:eastAsia="en-US"/>
        </w:rPr>
        <w:t xml:space="preserve">Федеральный портал «Российское образование» </w:t>
      </w:r>
      <w:hyperlink r:id="rId14" w:history="1">
        <w:r w:rsidRPr="00275028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http://www.edu.ru</w:t>
        </w:r>
      </w:hyperlink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color w:val="2F2F2F"/>
          <w:sz w:val="22"/>
          <w:szCs w:val="22"/>
          <w:lang w:eastAsia="en-US"/>
        </w:rPr>
        <w:t xml:space="preserve">Федеральный центр и информационно-образовательных ресурсов </w:t>
      </w:r>
      <w:hyperlink r:id="rId15" w:history="1">
        <w:r w:rsidRPr="00275028">
          <w:rPr>
            <w:rFonts w:eastAsia="Calibri"/>
            <w:color w:val="0563C1"/>
            <w:u w:val="single"/>
            <w:lang w:eastAsia="en-US"/>
          </w:rPr>
          <w:t>http://fcior.edu.ru/</w:t>
        </w:r>
      </w:hyperlink>
      <w:r w:rsidRPr="00275028">
        <w:rPr>
          <w:rFonts w:eastAsia="Calibri"/>
          <w:lang w:eastAsia="en-US"/>
        </w:rPr>
        <w:t xml:space="preserve"> </w:t>
      </w:r>
    </w:p>
    <w:p w:rsidR="00275028" w:rsidRPr="00275028" w:rsidRDefault="00275028" w:rsidP="00275028">
      <w:pPr>
        <w:numPr>
          <w:ilvl w:val="0"/>
          <w:numId w:val="25"/>
        </w:numPr>
        <w:spacing w:after="160" w:line="259" w:lineRule="auto"/>
        <w:ind w:left="644"/>
        <w:contextualSpacing/>
        <w:jc w:val="both"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2"/>
          <w:szCs w:val="22"/>
          <w:lang w:eastAsia="en-US"/>
        </w:rPr>
        <w:t>Электронная библиотечная система ЭЛМАРК (МГАФК)</w:t>
      </w:r>
      <w:r w:rsidRPr="002750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 w:rsidRPr="00275028">
          <w:rPr>
            <w:rFonts w:eastAsia="Calibri"/>
            <w:color w:val="0066CC"/>
            <w:sz w:val="22"/>
            <w:szCs w:val="22"/>
            <w:u w:val="single"/>
            <w:lang w:val="en-US" w:eastAsia="en-US"/>
          </w:rPr>
          <w:t>http</w:t>
        </w:r>
        <w:r w:rsidRPr="00275028">
          <w:rPr>
            <w:rFonts w:eastAsia="Calibri"/>
            <w:color w:val="0066CC"/>
            <w:sz w:val="22"/>
            <w:szCs w:val="22"/>
            <w:u w:val="single"/>
            <w:lang w:eastAsia="en-US"/>
          </w:rPr>
          <w:t>://lib.mgafk.ru</w:t>
        </w:r>
      </w:hyperlink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2"/>
          <w:szCs w:val="22"/>
          <w:lang w:eastAsia="en-US"/>
        </w:rPr>
        <w:t>Электронно-библиотечная система «</w:t>
      </w:r>
      <w:proofErr w:type="spellStart"/>
      <w:r w:rsidRPr="00275028">
        <w:rPr>
          <w:rFonts w:eastAsia="Calibri"/>
          <w:sz w:val="22"/>
          <w:szCs w:val="22"/>
          <w:lang w:eastAsia="en-US"/>
        </w:rPr>
        <w:t>Юрайт</w:t>
      </w:r>
      <w:proofErr w:type="spellEnd"/>
      <w:r w:rsidRPr="00275028">
        <w:rPr>
          <w:rFonts w:eastAsia="Calibri"/>
          <w:sz w:val="22"/>
          <w:szCs w:val="22"/>
          <w:lang w:eastAsia="en-US"/>
        </w:rPr>
        <w:t xml:space="preserve">» </w:t>
      </w:r>
      <w:hyperlink r:id="rId17" w:history="1">
        <w:r w:rsidRPr="00275028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https://urait.ru/</w:t>
        </w:r>
      </w:hyperlink>
    </w:p>
    <w:p w:rsidR="00275028" w:rsidRPr="00275028" w:rsidRDefault="00275028" w:rsidP="00275028">
      <w:pPr>
        <w:numPr>
          <w:ilvl w:val="0"/>
          <w:numId w:val="25"/>
        </w:numPr>
        <w:spacing w:after="160" w:line="259" w:lineRule="auto"/>
        <w:ind w:left="644"/>
        <w:contextualSpacing/>
        <w:jc w:val="both"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2"/>
          <w:szCs w:val="22"/>
          <w:lang w:eastAsia="en-US"/>
        </w:rPr>
        <w:t xml:space="preserve">Электронно-библиотечная система </w:t>
      </w:r>
      <w:proofErr w:type="spellStart"/>
      <w:r w:rsidRPr="00275028">
        <w:rPr>
          <w:rFonts w:eastAsia="Calibri"/>
          <w:sz w:val="22"/>
          <w:szCs w:val="22"/>
          <w:lang w:eastAsia="en-US"/>
        </w:rPr>
        <w:t>Elibrary</w:t>
      </w:r>
      <w:proofErr w:type="spellEnd"/>
      <w:r w:rsidRPr="00275028">
        <w:rPr>
          <w:rFonts w:eastAsia="Calibri"/>
          <w:sz w:val="22"/>
          <w:szCs w:val="22"/>
          <w:lang w:eastAsia="en-US"/>
        </w:rPr>
        <w:t xml:space="preserve"> </w:t>
      </w:r>
      <w:hyperlink r:id="rId18" w:history="1">
        <w:r w:rsidRPr="00275028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https://elibrary.ru</w:t>
        </w:r>
      </w:hyperlink>
    </w:p>
    <w:p w:rsidR="00275028" w:rsidRPr="00275028" w:rsidRDefault="00275028" w:rsidP="00275028">
      <w:pPr>
        <w:numPr>
          <w:ilvl w:val="0"/>
          <w:numId w:val="25"/>
        </w:numPr>
        <w:spacing w:after="160" w:line="259" w:lineRule="auto"/>
        <w:ind w:left="644"/>
        <w:contextualSpacing/>
        <w:jc w:val="both"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2"/>
          <w:szCs w:val="22"/>
          <w:lang w:eastAsia="en-US"/>
        </w:rPr>
        <w:t xml:space="preserve">Электронно-библиотечная система </w:t>
      </w:r>
      <w:proofErr w:type="spellStart"/>
      <w:r w:rsidRPr="00275028">
        <w:rPr>
          <w:rFonts w:eastAsia="Calibri"/>
          <w:sz w:val="22"/>
          <w:szCs w:val="22"/>
          <w:lang w:eastAsia="en-US"/>
        </w:rPr>
        <w:t>IPRbooks</w:t>
      </w:r>
      <w:proofErr w:type="spellEnd"/>
      <w:r w:rsidRPr="00275028">
        <w:rPr>
          <w:rFonts w:eastAsia="Calibri"/>
          <w:sz w:val="22"/>
          <w:szCs w:val="22"/>
          <w:lang w:eastAsia="en-US"/>
        </w:rPr>
        <w:t xml:space="preserve"> </w:t>
      </w:r>
      <w:hyperlink r:id="rId19" w:history="1">
        <w:r w:rsidRPr="00275028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http://www.iprbookshop.ru</w:t>
        </w:r>
      </w:hyperlink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2"/>
          <w:szCs w:val="22"/>
          <w:lang w:eastAsia="en-US"/>
        </w:rPr>
        <w:t xml:space="preserve">Электронно-библиотечная система РУКОНТ </w:t>
      </w:r>
      <w:hyperlink r:id="rId20" w:history="1">
        <w:r w:rsidRPr="00275028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https://lib.rucont.ru</w:t>
        </w:r>
      </w:hyperlink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4"/>
          <w:szCs w:val="24"/>
          <w:lang w:eastAsia="en-US"/>
        </w:rPr>
        <w:lastRenderedPageBreak/>
        <w:t xml:space="preserve">Федерация лыжных гонок России </w:t>
      </w:r>
      <w:hyperlink r:id="rId21" w:history="1">
        <w:r w:rsidRPr="00275028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http://www.flgr.ru/</w:t>
        </w:r>
      </w:hyperlink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4"/>
          <w:szCs w:val="24"/>
          <w:lang w:eastAsia="en-US"/>
        </w:rPr>
        <w:t xml:space="preserve">Союз биатлонистов России </w:t>
      </w:r>
      <w:hyperlink r:id="rId22" w:history="1">
        <w:r w:rsidRPr="00275028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http://biathlonrus.com/</w:t>
        </w:r>
      </w:hyperlink>
    </w:p>
    <w:p w:rsidR="00275028" w:rsidRPr="00275028" w:rsidRDefault="00275028" w:rsidP="002750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275028">
        <w:rPr>
          <w:rFonts w:eastAsia="Calibri"/>
          <w:sz w:val="24"/>
          <w:szCs w:val="24"/>
          <w:lang w:eastAsia="en-US"/>
        </w:rPr>
        <w:t xml:space="preserve">Журнал "Лыжный Спорт" </w:t>
      </w:r>
      <w:hyperlink r:id="rId23" w:history="1">
        <w:r w:rsidRPr="00275028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https://www.skisport.ru/</w:t>
        </w:r>
      </w:hyperlink>
    </w:p>
    <w:p w:rsidR="00275028" w:rsidRPr="00275028" w:rsidRDefault="00275028" w:rsidP="00275028">
      <w:p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</w:rPr>
      </w:pPr>
    </w:p>
    <w:p w:rsidR="00275028" w:rsidRPr="00275028" w:rsidRDefault="00275028" w:rsidP="00275028">
      <w:pPr>
        <w:keepNext/>
        <w:keepLines/>
        <w:ind w:left="360"/>
        <w:outlineLvl w:val="1"/>
        <w:rPr>
          <w:b/>
          <w:bCs/>
          <w:caps/>
          <w:color w:val="000000"/>
          <w:spacing w:val="-1"/>
          <w:sz w:val="24"/>
          <w:szCs w:val="24"/>
        </w:rPr>
      </w:pPr>
      <w:r w:rsidRPr="00275028">
        <w:rPr>
          <w:b/>
          <w:bCs/>
          <w:caps/>
          <w:color w:val="000000"/>
          <w:spacing w:val="-1"/>
          <w:sz w:val="24"/>
          <w:szCs w:val="24"/>
        </w:rPr>
        <w:t>8.</w:t>
      </w:r>
      <w:r w:rsidRPr="00275028">
        <w:rPr>
          <w:bCs/>
          <w:caps/>
          <w:color w:val="000000"/>
          <w:spacing w:val="-1"/>
          <w:sz w:val="24"/>
          <w:szCs w:val="24"/>
        </w:rPr>
        <w:t xml:space="preserve"> </w:t>
      </w:r>
      <w:r w:rsidRPr="00275028">
        <w:rPr>
          <w:b/>
          <w:bCs/>
          <w:color w:val="000000"/>
          <w:spacing w:val="-1"/>
          <w:sz w:val="24"/>
          <w:szCs w:val="24"/>
        </w:rPr>
        <w:t xml:space="preserve">Материально-техническое обеспечение дисциплины </w:t>
      </w:r>
    </w:p>
    <w:p w:rsidR="00275028" w:rsidRPr="00275028" w:rsidRDefault="00275028" w:rsidP="00275028">
      <w:pPr>
        <w:keepNext/>
        <w:keepLines/>
        <w:outlineLvl w:val="1"/>
        <w:rPr>
          <w:b/>
          <w:bCs/>
          <w:caps/>
          <w:color w:val="000000"/>
          <w:spacing w:val="-1"/>
          <w:sz w:val="24"/>
          <w:szCs w:val="24"/>
        </w:rPr>
      </w:pPr>
      <w:r w:rsidRPr="00275028">
        <w:rPr>
          <w:b/>
          <w:bCs/>
          <w:color w:val="000000"/>
          <w:spacing w:val="-1"/>
          <w:sz w:val="24"/>
          <w:szCs w:val="24"/>
        </w:rPr>
        <w:t>8.1 специализированные аудитории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3"/>
        <w:gridCol w:w="6183"/>
      </w:tblGrid>
      <w:tr w:rsidR="00275028" w:rsidRPr="00275028" w:rsidTr="00DE4622">
        <w:trPr>
          <w:trHeight w:val="77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8" w:rsidRPr="00275028" w:rsidRDefault="00275028" w:rsidP="00275028">
            <w:pPr>
              <w:ind w:firstLine="397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8" w:rsidRPr="00275028" w:rsidRDefault="00275028" w:rsidP="00275028">
            <w:pPr>
              <w:ind w:firstLine="397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75028" w:rsidRPr="00275028" w:rsidTr="00DE4622">
        <w:trPr>
          <w:trHeight w:val="35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8" w:rsidRPr="00275028" w:rsidRDefault="00275028" w:rsidP="00275028">
            <w:pPr>
              <w:ind w:hanging="26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28" w:rsidRPr="00275028" w:rsidRDefault="00275028" w:rsidP="00275028">
            <w:pPr>
              <w:tabs>
                <w:tab w:val="left" w:pos="387"/>
              </w:tabs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мультимедийное оборудование, демонстрационные учебно-наглядные пособия;</w:t>
            </w:r>
          </w:p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</w:p>
        </w:tc>
      </w:tr>
      <w:tr w:rsidR="00275028" w:rsidRPr="00275028" w:rsidTr="00DE4622">
        <w:trPr>
          <w:trHeight w:val="667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8" w:rsidRPr="00275028" w:rsidRDefault="00275028" w:rsidP="00275028">
            <w:pPr>
              <w:ind w:hanging="26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демонстрационные учебно-наглядные пособия;</w:t>
            </w:r>
          </w:p>
        </w:tc>
      </w:tr>
      <w:tr w:rsidR="00275028" w:rsidRPr="00275028" w:rsidTr="00DE4622">
        <w:trPr>
          <w:trHeight w:val="65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 помещение для самостоятельной работы (аудитория № 10)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 компьютер с выходом в интернет, МФУ, учебно-методическая литература</w:t>
            </w:r>
          </w:p>
        </w:tc>
      </w:tr>
      <w:tr w:rsidR="00275028" w:rsidRPr="00275028" w:rsidTr="00DE4622">
        <w:trPr>
          <w:trHeight w:val="38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-помещения для хранения и подготовки лыжного инвентаря (лыжная база)</w:t>
            </w:r>
          </w:p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-лыжный инвентарь (палки, лыжи, ботинки, крепления;</w:t>
            </w:r>
          </w:p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-технические средства для подготовки лыжных трасс;</w:t>
            </w:r>
          </w:p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лыжные мази и парафины для подготовки лыж к занятиям;</w:t>
            </w:r>
          </w:p>
          <w:p w:rsidR="00275028" w:rsidRPr="00275028" w:rsidRDefault="00275028" w:rsidP="00275028">
            <w:pPr>
              <w:jc w:val="both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оборудование и технические средства для организации и проведения соревнований;</w:t>
            </w:r>
          </w:p>
        </w:tc>
      </w:tr>
    </w:tbl>
    <w:p w:rsidR="00275028" w:rsidRPr="00275028" w:rsidRDefault="00275028" w:rsidP="00275028">
      <w:pPr>
        <w:spacing w:after="302"/>
        <w:ind w:left="-284" w:right="-427"/>
        <w:rPr>
          <w:sz w:val="24"/>
          <w:szCs w:val="24"/>
        </w:rPr>
      </w:pPr>
    </w:p>
    <w:p w:rsidR="00275028" w:rsidRPr="00275028" w:rsidRDefault="00275028" w:rsidP="00275028">
      <w:pPr>
        <w:ind w:left="-284" w:right="-427"/>
        <w:jc w:val="center"/>
        <w:rPr>
          <w:b/>
          <w:sz w:val="24"/>
          <w:szCs w:val="24"/>
        </w:rPr>
      </w:pPr>
      <w:r w:rsidRPr="00275028">
        <w:rPr>
          <w:b/>
          <w:sz w:val="24"/>
          <w:szCs w:val="24"/>
        </w:rPr>
        <w:t>Оборудование и спортивный инвентарь, необходимые для проведения практических занятий</w:t>
      </w:r>
    </w:p>
    <w:tbl>
      <w:tblPr>
        <w:tblStyle w:val="TableGrid"/>
        <w:tblW w:w="10163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918"/>
        <w:gridCol w:w="5113"/>
        <w:gridCol w:w="1288"/>
        <w:gridCol w:w="1273"/>
        <w:gridCol w:w="1552"/>
      </w:tblGrid>
      <w:tr w:rsidR="00275028" w:rsidRPr="00275028" w:rsidTr="00DE4622">
        <w:trPr>
          <w:gridBefore w:val="1"/>
          <w:wBefore w:w="19" w:type="dxa"/>
          <w:trHeight w:val="66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75028" w:rsidRPr="00275028" w:rsidRDefault="00275028" w:rsidP="00275028">
            <w:pPr>
              <w:ind w:left="155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№ п/п</w:t>
            </w: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275028">
            <w:pPr>
              <w:ind w:left="77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Наименование оборудования и спортивного</w:t>
            </w:r>
          </w:p>
          <w:p w:rsidR="00275028" w:rsidRPr="00275028" w:rsidRDefault="00275028" w:rsidP="00275028">
            <w:pPr>
              <w:ind w:left="106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275028">
            <w:pPr>
              <w:ind w:left="77" w:firstLine="106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275028">
            <w:pPr>
              <w:ind w:left="290" w:hanging="226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Количество изделий</w:t>
            </w:r>
          </w:p>
        </w:tc>
      </w:tr>
      <w:tr w:rsidR="00275028" w:rsidRPr="00275028" w:rsidTr="00DE4622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74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44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72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275028" w:rsidRPr="00275028" w:rsidTr="00DE4622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74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Гантели переменной массы от З до 12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right="43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77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</w:t>
            </w:r>
          </w:p>
        </w:tc>
      </w:tr>
      <w:tr w:rsidR="00275028" w:rsidRPr="00275028" w:rsidTr="00DE4622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275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Держатель для утюга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408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77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275028" w:rsidRPr="00275028" w:rsidTr="00DE4622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275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86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275028" w:rsidRPr="00275028" w:rsidTr="00DE4622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83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Зеркало настенное 0,6х2 м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86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275028" w:rsidRPr="00275028" w:rsidTr="00DE4622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79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Крепления лыжные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right="34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2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90</w:t>
            </w:r>
          </w:p>
        </w:tc>
      </w:tr>
      <w:tr w:rsidR="00275028" w:rsidRPr="00275028" w:rsidTr="00DE4622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79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Лыжероллеры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right="34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25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</w:tr>
      <w:tr w:rsidR="00275028" w:rsidRPr="00275028" w:rsidTr="00DE4622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83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Лыжи гоночные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right="34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3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120</w:t>
            </w:r>
          </w:p>
        </w:tc>
      </w:tr>
      <w:tr w:rsidR="00275028" w:rsidRPr="00275028" w:rsidTr="00DE4622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79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Мази лыжные для различной температуры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58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3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14</w:t>
            </w:r>
          </w:p>
        </w:tc>
      </w:tr>
      <w:tr w:rsidR="00275028" w:rsidRPr="00275028" w:rsidTr="00DE4622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79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1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275028" w:rsidRPr="00275028" w:rsidTr="00DE4622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79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15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01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275028" w:rsidRPr="00275028" w:rsidTr="00DE4622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75028" w:rsidRPr="00275028" w:rsidRDefault="00275028" w:rsidP="00275028">
            <w:pPr>
              <w:ind w:left="83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15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275028" w:rsidRPr="00275028" w:rsidTr="00DE4622">
        <w:trPr>
          <w:gridBefore w:val="1"/>
          <w:wBefore w:w="19" w:type="dxa"/>
          <w:trHeight w:val="33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83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Набивные мячи от 1 до 5 кг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58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1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275028" w:rsidRPr="00275028" w:rsidTr="00DE4622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83"/>
              <w:rPr>
                <w:sz w:val="24"/>
                <w:szCs w:val="24"/>
              </w:rPr>
            </w:pPr>
            <w:proofErr w:type="spellStart"/>
            <w:r w:rsidRPr="00275028">
              <w:rPr>
                <w:sz w:val="24"/>
                <w:szCs w:val="24"/>
              </w:rPr>
              <w:t>Накаточный</w:t>
            </w:r>
            <w:proofErr w:type="spellEnd"/>
            <w:r w:rsidRPr="00275028">
              <w:rPr>
                <w:sz w:val="24"/>
                <w:szCs w:val="24"/>
              </w:rPr>
              <w:t xml:space="preserve"> инструмент с З роликами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15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1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275028" w:rsidRPr="00275028" w:rsidTr="00DE4622">
        <w:trPr>
          <w:gridBefore w:val="1"/>
          <w:wBefore w:w="19" w:type="dxa"/>
          <w:trHeight w:val="32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88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Палки для лыжных гонок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5028" w:rsidRPr="00275028" w:rsidRDefault="00275028" w:rsidP="002750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right="14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120</w:t>
            </w:r>
          </w:p>
        </w:tc>
      </w:tr>
      <w:tr w:rsidR="00275028" w:rsidRPr="00275028" w:rsidTr="00DE4622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88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Парафины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63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49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14</w:t>
            </w:r>
          </w:p>
        </w:tc>
      </w:tr>
      <w:tr w:rsidR="00275028" w:rsidRPr="00275028" w:rsidTr="00DE4622">
        <w:trPr>
          <w:gridBefore w:val="1"/>
          <w:wBefore w:w="19" w:type="dxa"/>
          <w:trHeight w:val="387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88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Полотно нетканое для полировки лыж. Типа «</w:t>
            </w:r>
            <w:proofErr w:type="spellStart"/>
            <w:r w:rsidRPr="00275028">
              <w:rPr>
                <w:sz w:val="24"/>
                <w:szCs w:val="24"/>
              </w:rPr>
              <w:t>Фибертекс</w:t>
            </w:r>
            <w:proofErr w:type="spellEnd"/>
            <w:r w:rsidRPr="00275028"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5028" w:rsidRPr="00275028" w:rsidRDefault="00275028" w:rsidP="009115F8">
            <w:pPr>
              <w:ind w:left="125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275028" w:rsidRPr="00275028" w:rsidTr="00DE4622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88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Пробка синтетическая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2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20</w:t>
            </w:r>
          </w:p>
        </w:tc>
      </w:tr>
      <w:tr w:rsidR="00275028" w:rsidRPr="00275028" w:rsidTr="00DE4622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88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275028" w:rsidRPr="00275028" w:rsidTr="00DE4622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98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Секундомер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15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</w:t>
            </w:r>
          </w:p>
        </w:tc>
      </w:tr>
      <w:tr w:rsidR="00275028" w:rsidRPr="00275028" w:rsidTr="00DE4622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93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44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</w:tr>
      <w:tr w:rsidR="00275028" w:rsidRPr="00275028" w:rsidTr="00DE4622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93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1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275028" w:rsidRPr="00275028" w:rsidTr="00DE4622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93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Скребок для обработки лыж (З мм)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3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30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</w:tr>
      <w:tr w:rsidR="00275028" w:rsidRPr="00275028" w:rsidTr="00DE4622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5028" w:rsidRPr="00275028" w:rsidRDefault="00275028" w:rsidP="00275028">
            <w:pPr>
              <w:ind w:left="93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Скребок стальной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ind w:left="125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</w:tr>
      <w:tr w:rsidR="00275028" w:rsidRPr="00275028" w:rsidTr="00DE4622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75028" w:rsidRPr="00275028" w:rsidRDefault="00275028" w:rsidP="00275028">
            <w:pPr>
              <w:ind w:left="93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275028" w:rsidRPr="00275028" w:rsidTr="00DE4622">
        <w:trPr>
          <w:trHeight w:val="45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82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275028" w:rsidRPr="00275028" w:rsidRDefault="00275028" w:rsidP="009115F8">
            <w:pPr>
              <w:ind w:left="48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275028" w:rsidRPr="00275028" w:rsidRDefault="00275028" w:rsidP="009115F8">
            <w:pPr>
              <w:ind w:left="34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3</w:t>
            </w:r>
          </w:p>
        </w:tc>
      </w:tr>
      <w:tr w:rsidR="00275028" w:rsidRPr="00275028" w:rsidTr="00DE4622">
        <w:trPr>
          <w:trHeight w:val="344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86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Станок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155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34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275028" w:rsidRPr="00275028" w:rsidTr="00DE4622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86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38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275028" w:rsidRPr="00275028" w:rsidTr="00DE4622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86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43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275028" w:rsidRPr="00275028" w:rsidTr="00DE4622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82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Ускорители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151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38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4</w:t>
            </w:r>
          </w:p>
        </w:tc>
      </w:tr>
      <w:tr w:rsidR="00275028" w:rsidRPr="00275028" w:rsidTr="00DE4622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82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Утюг для смазки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53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38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2</w:t>
            </w:r>
          </w:p>
        </w:tc>
      </w:tr>
      <w:tr w:rsidR="00275028" w:rsidRPr="00275028" w:rsidTr="00DE4622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82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151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43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</w:t>
            </w:r>
          </w:p>
        </w:tc>
      </w:tr>
      <w:tr w:rsidR="00275028" w:rsidRPr="00275028" w:rsidTr="00DE4622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77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Шкурка шлифовальная, наждачная бумага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197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упаковка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43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</w:tr>
      <w:tr w:rsidR="00275028" w:rsidRPr="00275028" w:rsidTr="00DE4622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77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Щетки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53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9115F8">
            <w:pPr>
              <w:ind w:left="38"/>
              <w:jc w:val="center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</w:tr>
      <w:tr w:rsidR="00275028" w:rsidRPr="00275028" w:rsidTr="00DE4622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275028" w:rsidRPr="00275028" w:rsidRDefault="00275028" w:rsidP="00275028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86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Эспандер лыжника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58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275028" w:rsidRPr="00275028" w:rsidRDefault="00275028" w:rsidP="00275028">
            <w:pPr>
              <w:ind w:left="72"/>
              <w:rPr>
                <w:sz w:val="24"/>
                <w:szCs w:val="24"/>
              </w:rPr>
            </w:pPr>
            <w:r w:rsidRPr="00275028">
              <w:rPr>
                <w:sz w:val="24"/>
                <w:szCs w:val="24"/>
              </w:rPr>
              <w:t>10</w:t>
            </w:r>
          </w:p>
        </w:tc>
      </w:tr>
    </w:tbl>
    <w:p w:rsidR="00275028" w:rsidRPr="00275028" w:rsidRDefault="00275028" w:rsidP="00275028">
      <w:pPr>
        <w:widowControl w:val="0"/>
        <w:ind w:firstLine="709"/>
        <w:rPr>
          <w:b/>
          <w:sz w:val="24"/>
          <w:szCs w:val="24"/>
        </w:rPr>
      </w:pPr>
    </w:p>
    <w:p w:rsidR="00275028" w:rsidRPr="00275028" w:rsidRDefault="00275028" w:rsidP="00275028">
      <w:pPr>
        <w:widowControl w:val="0"/>
        <w:ind w:firstLine="709"/>
        <w:rPr>
          <w:i/>
          <w:sz w:val="24"/>
          <w:szCs w:val="24"/>
        </w:rPr>
      </w:pPr>
      <w:r w:rsidRPr="00275028">
        <w:rPr>
          <w:b/>
          <w:sz w:val="24"/>
          <w:szCs w:val="24"/>
        </w:rPr>
        <w:t xml:space="preserve">8.2. Программное обеспечение </w:t>
      </w:r>
    </w:p>
    <w:p w:rsidR="00275028" w:rsidRPr="00275028" w:rsidRDefault="00275028" w:rsidP="00275028">
      <w:pPr>
        <w:widowControl w:val="0"/>
        <w:ind w:firstLine="709"/>
        <w:rPr>
          <w:sz w:val="24"/>
          <w:szCs w:val="24"/>
        </w:rPr>
      </w:pPr>
      <w:r w:rsidRPr="00275028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275028">
        <w:rPr>
          <w:sz w:val="24"/>
          <w:szCs w:val="24"/>
          <w:lang w:val="en-US"/>
        </w:rPr>
        <w:t>GYULGPL</w:t>
      </w:r>
      <w:r w:rsidRPr="00275028">
        <w:rPr>
          <w:sz w:val="24"/>
          <w:szCs w:val="24"/>
        </w:rPr>
        <w:t xml:space="preserve"> </w:t>
      </w:r>
      <w:proofErr w:type="spellStart"/>
      <w:r w:rsidRPr="00275028">
        <w:rPr>
          <w:sz w:val="24"/>
          <w:szCs w:val="24"/>
          <w:lang w:val="en-US"/>
        </w:rPr>
        <w:t>Libre</w:t>
      </w:r>
      <w:proofErr w:type="spellEnd"/>
      <w:r w:rsidRPr="00275028">
        <w:rPr>
          <w:sz w:val="24"/>
          <w:szCs w:val="24"/>
        </w:rPr>
        <w:t xml:space="preserve"> </w:t>
      </w:r>
      <w:r w:rsidRPr="00275028">
        <w:rPr>
          <w:sz w:val="24"/>
          <w:szCs w:val="24"/>
          <w:lang w:val="en-US"/>
        </w:rPr>
        <w:t>Office</w:t>
      </w:r>
      <w:r w:rsidRPr="00275028">
        <w:rPr>
          <w:sz w:val="24"/>
          <w:szCs w:val="24"/>
        </w:rPr>
        <w:t xml:space="preserve"> или лицензионная версия </w:t>
      </w:r>
      <w:r w:rsidRPr="00275028">
        <w:rPr>
          <w:sz w:val="24"/>
          <w:szCs w:val="24"/>
          <w:lang w:val="en-US"/>
        </w:rPr>
        <w:t>Microsoft</w:t>
      </w:r>
      <w:r w:rsidRPr="00275028">
        <w:rPr>
          <w:sz w:val="24"/>
          <w:szCs w:val="24"/>
        </w:rPr>
        <w:t xml:space="preserve"> </w:t>
      </w:r>
      <w:r w:rsidRPr="00275028">
        <w:rPr>
          <w:sz w:val="24"/>
          <w:szCs w:val="24"/>
          <w:lang w:val="en-US"/>
        </w:rPr>
        <w:t>Office</w:t>
      </w:r>
      <w:r w:rsidRPr="00275028">
        <w:rPr>
          <w:sz w:val="24"/>
          <w:szCs w:val="24"/>
        </w:rPr>
        <w:t>.</w:t>
      </w:r>
    </w:p>
    <w:p w:rsidR="00275028" w:rsidRPr="00275028" w:rsidRDefault="00275028" w:rsidP="00275028">
      <w:pPr>
        <w:widowControl w:val="0"/>
        <w:ind w:firstLine="709"/>
        <w:rPr>
          <w:sz w:val="24"/>
          <w:szCs w:val="24"/>
        </w:rPr>
      </w:pPr>
      <w:r w:rsidRPr="00275028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275028" w:rsidRPr="00275028" w:rsidRDefault="00275028" w:rsidP="00275028">
      <w:pPr>
        <w:kinsoku w:val="0"/>
        <w:overflowPunct w:val="0"/>
        <w:spacing w:after="120"/>
        <w:ind w:right="106" w:firstLine="709"/>
        <w:jc w:val="both"/>
        <w:rPr>
          <w:b/>
          <w:spacing w:val="-1"/>
          <w:sz w:val="24"/>
          <w:szCs w:val="24"/>
        </w:rPr>
      </w:pPr>
    </w:p>
    <w:p w:rsidR="00275028" w:rsidRPr="00275028" w:rsidRDefault="00275028" w:rsidP="00275028">
      <w:pPr>
        <w:kinsoku w:val="0"/>
        <w:overflowPunct w:val="0"/>
        <w:spacing w:after="120"/>
        <w:ind w:right="106" w:firstLine="709"/>
        <w:jc w:val="both"/>
        <w:rPr>
          <w:spacing w:val="-1"/>
          <w:sz w:val="24"/>
          <w:szCs w:val="24"/>
        </w:rPr>
      </w:pPr>
      <w:r w:rsidRPr="00275028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275028">
        <w:rPr>
          <w:b/>
          <w:sz w:val="24"/>
          <w:szCs w:val="24"/>
        </w:rPr>
        <w:t xml:space="preserve">и </w:t>
      </w:r>
      <w:r w:rsidRPr="00275028">
        <w:rPr>
          <w:b/>
          <w:spacing w:val="-1"/>
          <w:sz w:val="24"/>
          <w:szCs w:val="24"/>
        </w:rPr>
        <w:t xml:space="preserve">обучающимися </w:t>
      </w:r>
      <w:r w:rsidRPr="00275028">
        <w:rPr>
          <w:b/>
          <w:sz w:val="24"/>
          <w:szCs w:val="24"/>
        </w:rPr>
        <w:t xml:space="preserve">с ограниченными </w:t>
      </w:r>
      <w:r w:rsidRPr="00275028">
        <w:rPr>
          <w:b/>
          <w:spacing w:val="-1"/>
          <w:sz w:val="24"/>
          <w:szCs w:val="24"/>
        </w:rPr>
        <w:t>возможностями здоровья</w:t>
      </w:r>
      <w:r w:rsidRPr="00275028">
        <w:rPr>
          <w:spacing w:val="-1"/>
          <w:sz w:val="24"/>
          <w:szCs w:val="24"/>
        </w:rPr>
        <w:t xml:space="preserve"> осуществляется </w:t>
      </w:r>
      <w:r w:rsidRPr="00275028">
        <w:rPr>
          <w:sz w:val="24"/>
          <w:szCs w:val="24"/>
        </w:rPr>
        <w:t xml:space="preserve">с </w:t>
      </w:r>
      <w:r w:rsidRPr="0027502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75028">
        <w:rPr>
          <w:sz w:val="24"/>
          <w:szCs w:val="24"/>
        </w:rPr>
        <w:t xml:space="preserve"> и </w:t>
      </w:r>
      <w:r w:rsidRPr="00275028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75028">
        <w:rPr>
          <w:spacing w:val="-2"/>
          <w:sz w:val="24"/>
          <w:szCs w:val="24"/>
        </w:rPr>
        <w:t xml:space="preserve">доступ </w:t>
      </w:r>
      <w:r w:rsidRPr="00275028">
        <w:rPr>
          <w:sz w:val="24"/>
          <w:szCs w:val="24"/>
        </w:rPr>
        <w:t xml:space="preserve">в </w:t>
      </w:r>
      <w:r w:rsidRPr="00275028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275028" w:rsidRPr="00275028" w:rsidRDefault="00275028" w:rsidP="00275028">
      <w:pPr>
        <w:kinsoku w:val="0"/>
        <w:overflowPunct w:val="0"/>
        <w:spacing w:after="120"/>
        <w:ind w:firstLine="709"/>
        <w:jc w:val="both"/>
        <w:rPr>
          <w:i/>
          <w:iCs/>
          <w:sz w:val="24"/>
          <w:szCs w:val="24"/>
        </w:rPr>
      </w:pPr>
      <w:r w:rsidRPr="00275028">
        <w:rPr>
          <w:i/>
          <w:iCs/>
          <w:sz w:val="24"/>
          <w:szCs w:val="24"/>
        </w:rPr>
        <w:t xml:space="preserve">8.3.1. для </w:t>
      </w:r>
      <w:r w:rsidRPr="00275028">
        <w:rPr>
          <w:i/>
          <w:iCs/>
          <w:spacing w:val="-1"/>
          <w:sz w:val="24"/>
          <w:szCs w:val="24"/>
        </w:rPr>
        <w:t xml:space="preserve">инвалидов </w:t>
      </w:r>
      <w:r w:rsidRPr="00275028">
        <w:rPr>
          <w:i/>
          <w:iCs/>
          <w:sz w:val="24"/>
          <w:szCs w:val="24"/>
        </w:rPr>
        <w:t>и лиц с</w:t>
      </w:r>
      <w:r w:rsidRPr="0027502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75028">
        <w:rPr>
          <w:i/>
          <w:iCs/>
          <w:sz w:val="24"/>
          <w:szCs w:val="24"/>
        </w:rPr>
        <w:t xml:space="preserve"> здоровья по зрению:</w:t>
      </w:r>
    </w:p>
    <w:p w:rsidR="00275028" w:rsidRPr="00275028" w:rsidRDefault="00275028" w:rsidP="00275028">
      <w:pPr>
        <w:ind w:firstLine="709"/>
        <w:jc w:val="both"/>
        <w:rPr>
          <w:spacing w:val="-1"/>
          <w:sz w:val="24"/>
          <w:szCs w:val="24"/>
        </w:rPr>
      </w:pPr>
      <w:r w:rsidRPr="00275028">
        <w:rPr>
          <w:i/>
          <w:iCs/>
          <w:sz w:val="24"/>
          <w:szCs w:val="24"/>
        </w:rPr>
        <w:t xml:space="preserve">- </w:t>
      </w:r>
      <w:r w:rsidRPr="00275028">
        <w:rPr>
          <w:iCs/>
          <w:sz w:val="24"/>
          <w:szCs w:val="24"/>
        </w:rPr>
        <w:t>о</w:t>
      </w:r>
      <w:r w:rsidRPr="00275028">
        <w:rPr>
          <w:spacing w:val="-1"/>
          <w:sz w:val="24"/>
          <w:szCs w:val="24"/>
        </w:rPr>
        <w:t xml:space="preserve">беспечен доступ </w:t>
      </w:r>
      <w:r w:rsidRPr="00275028">
        <w:rPr>
          <w:sz w:val="24"/>
          <w:szCs w:val="24"/>
        </w:rPr>
        <w:t xml:space="preserve">обучающихся, </w:t>
      </w:r>
      <w:r w:rsidRPr="00275028">
        <w:rPr>
          <w:spacing w:val="-1"/>
          <w:sz w:val="24"/>
          <w:szCs w:val="24"/>
        </w:rPr>
        <w:t xml:space="preserve">являющихся слепыми или слабовидящими </w:t>
      </w:r>
      <w:r w:rsidRPr="00275028">
        <w:rPr>
          <w:sz w:val="24"/>
          <w:szCs w:val="24"/>
        </w:rPr>
        <w:t xml:space="preserve">к </w:t>
      </w:r>
      <w:r w:rsidRPr="00275028">
        <w:rPr>
          <w:spacing w:val="-1"/>
          <w:sz w:val="24"/>
          <w:szCs w:val="24"/>
        </w:rPr>
        <w:t>зданиям Академии;</w:t>
      </w:r>
    </w:p>
    <w:p w:rsidR="00275028" w:rsidRPr="00275028" w:rsidRDefault="00275028" w:rsidP="00275028">
      <w:pPr>
        <w:ind w:firstLine="709"/>
        <w:jc w:val="both"/>
        <w:rPr>
          <w:sz w:val="24"/>
          <w:szCs w:val="24"/>
        </w:rPr>
      </w:pPr>
      <w:r w:rsidRPr="00275028">
        <w:rPr>
          <w:spacing w:val="-1"/>
          <w:sz w:val="24"/>
          <w:szCs w:val="24"/>
        </w:rPr>
        <w:t xml:space="preserve">- </w:t>
      </w:r>
      <w:r w:rsidRPr="00275028">
        <w:rPr>
          <w:iCs/>
          <w:sz w:val="24"/>
          <w:szCs w:val="24"/>
        </w:rPr>
        <w:t>э</w:t>
      </w:r>
      <w:r w:rsidRPr="00275028">
        <w:rPr>
          <w:sz w:val="24"/>
          <w:szCs w:val="24"/>
        </w:rPr>
        <w:t xml:space="preserve">лектронный видео увеличитель "ONYX </w:t>
      </w:r>
      <w:proofErr w:type="spellStart"/>
      <w:r w:rsidRPr="00275028">
        <w:rPr>
          <w:sz w:val="24"/>
          <w:szCs w:val="24"/>
        </w:rPr>
        <w:t>Deskset</w:t>
      </w:r>
      <w:proofErr w:type="spellEnd"/>
      <w:r w:rsidRPr="00275028">
        <w:rPr>
          <w:sz w:val="24"/>
          <w:szCs w:val="24"/>
        </w:rPr>
        <w:t xml:space="preserve"> HD 22 (в полной комплектации);</w:t>
      </w:r>
    </w:p>
    <w:p w:rsidR="00275028" w:rsidRPr="00275028" w:rsidRDefault="00275028" w:rsidP="00275028">
      <w:pPr>
        <w:ind w:firstLine="709"/>
        <w:jc w:val="both"/>
        <w:rPr>
          <w:sz w:val="24"/>
          <w:szCs w:val="24"/>
        </w:rPr>
      </w:pPr>
      <w:r w:rsidRPr="00275028">
        <w:rPr>
          <w:b/>
          <w:sz w:val="24"/>
          <w:szCs w:val="24"/>
        </w:rPr>
        <w:t xml:space="preserve">- </w:t>
      </w:r>
      <w:r w:rsidRPr="0027502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75028">
        <w:rPr>
          <w:sz w:val="24"/>
          <w:szCs w:val="24"/>
        </w:rPr>
        <w:t xml:space="preserve"> </w:t>
      </w:r>
    </w:p>
    <w:p w:rsidR="00275028" w:rsidRPr="00275028" w:rsidRDefault="00275028" w:rsidP="00275028">
      <w:pPr>
        <w:ind w:firstLine="709"/>
        <w:jc w:val="both"/>
        <w:rPr>
          <w:sz w:val="24"/>
          <w:szCs w:val="24"/>
          <w:shd w:val="clear" w:color="auto" w:fill="FFFFFF"/>
        </w:rPr>
      </w:pPr>
      <w:r w:rsidRPr="00275028">
        <w:rPr>
          <w:b/>
          <w:sz w:val="24"/>
          <w:szCs w:val="24"/>
        </w:rPr>
        <w:t>-</w:t>
      </w:r>
      <w:r w:rsidRPr="00275028">
        <w:rPr>
          <w:sz w:val="24"/>
          <w:szCs w:val="24"/>
        </w:rPr>
        <w:t xml:space="preserve"> принтер Брайля; </w:t>
      </w:r>
    </w:p>
    <w:p w:rsidR="00275028" w:rsidRPr="00275028" w:rsidRDefault="00275028" w:rsidP="00275028">
      <w:pPr>
        <w:ind w:firstLine="709"/>
        <w:jc w:val="both"/>
        <w:rPr>
          <w:sz w:val="24"/>
          <w:szCs w:val="24"/>
          <w:shd w:val="clear" w:color="auto" w:fill="FEFEFE"/>
        </w:rPr>
      </w:pPr>
      <w:r w:rsidRPr="00275028">
        <w:rPr>
          <w:b/>
          <w:sz w:val="24"/>
          <w:szCs w:val="24"/>
          <w:shd w:val="clear" w:color="auto" w:fill="FFFFFF"/>
        </w:rPr>
        <w:t xml:space="preserve">- </w:t>
      </w:r>
      <w:r w:rsidRPr="0027502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75028">
        <w:rPr>
          <w:b/>
          <w:sz w:val="24"/>
          <w:szCs w:val="24"/>
          <w:shd w:val="clear" w:color="auto" w:fill="FFFFFF"/>
        </w:rPr>
        <w:t xml:space="preserve"> </w:t>
      </w:r>
    </w:p>
    <w:p w:rsidR="00275028" w:rsidRPr="00275028" w:rsidRDefault="00275028" w:rsidP="00275028">
      <w:pPr>
        <w:kinsoku w:val="0"/>
        <w:overflowPunct w:val="0"/>
        <w:spacing w:after="120"/>
        <w:ind w:firstLine="709"/>
        <w:jc w:val="both"/>
        <w:rPr>
          <w:i/>
          <w:iCs/>
          <w:sz w:val="24"/>
          <w:szCs w:val="24"/>
        </w:rPr>
      </w:pPr>
      <w:r w:rsidRPr="00275028">
        <w:rPr>
          <w:i/>
          <w:iCs/>
          <w:sz w:val="24"/>
          <w:szCs w:val="24"/>
        </w:rPr>
        <w:t xml:space="preserve">8.3.2. для </w:t>
      </w:r>
      <w:r w:rsidRPr="00275028">
        <w:rPr>
          <w:i/>
          <w:iCs/>
          <w:spacing w:val="-1"/>
          <w:sz w:val="24"/>
          <w:szCs w:val="24"/>
        </w:rPr>
        <w:t xml:space="preserve">инвалидов </w:t>
      </w:r>
      <w:r w:rsidRPr="00275028">
        <w:rPr>
          <w:i/>
          <w:iCs/>
          <w:sz w:val="24"/>
          <w:szCs w:val="24"/>
        </w:rPr>
        <w:t>и лиц с</w:t>
      </w:r>
      <w:r w:rsidRPr="0027502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75028">
        <w:rPr>
          <w:i/>
          <w:iCs/>
          <w:sz w:val="24"/>
          <w:szCs w:val="24"/>
        </w:rPr>
        <w:t xml:space="preserve"> здоровья по слуху:</w:t>
      </w:r>
    </w:p>
    <w:p w:rsidR="00275028" w:rsidRPr="00275028" w:rsidRDefault="00275028" w:rsidP="00275028">
      <w:pPr>
        <w:kinsoku w:val="0"/>
        <w:overflowPunct w:val="0"/>
        <w:spacing w:after="120"/>
        <w:ind w:right="113" w:firstLine="709"/>
        <w:jc w:val="both"/>
        <w:rPr>
          <w:i/>
          <w:iCs/>
          <w:sz w:val="24"/>
          <w:szCs w:val="24"/>
        </w:rPr>
      </w:pPr>
      <w:r w:rsidRPr="00275028">
        <w:rPr>
          <w:i/>
          <w:iCs/>
          <w:sz w:val="24"/>
          <w:szCs w:val="24"/>
        </w:rPr>
        <w:t xml:space="preserve">- </w:t>
      </w:r>
      <w:r w:rsidRPr="00275028">
        <w:rPr>
          <w:sz w:val="24"/>
          <w:szCs w:val="24"/>
        </w:rPr>
        <w:t>акустическая система</w:t>
      </w:r>
      <w:r w:rsidRPr="0027502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75028">
        <w:rPr>
          <w:sz w:val="24"/>
          <w:szCs w:val="24"/>
          <w:shd w:val="clear" w:color="auto" w:fill="FFFFFF"/>
        </w:rPr>
        <w:t>Front</w:t>
      </w:r>
      <w:proofErr w:type="spellEnd"/>
      <w:r w:rsidRPr="0027502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75028">
        <w:rPr>
          <w:sz w:val="24"/>
          <w:szCs w:val="24"/>
          <w:shd w:val="clear" w:color="auto" w:fill="FFFFFF"/>
        </w:rPr>
        <w:t>Row</w:t>
      </w:r>
      <w:proofErr w:type="spellEnd"/>
      <w:r w:rsidRPr="0027502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75028">
        <w:rPr>
          <w:sz w:val="24"/>
          <w:szCs w:val="24"/>
          <w:shd w:val="clear" w:color="auto" w:fill="FFFFFF"/>
        </w:rPr>
        <w:t>to</w:t>
      </w:r>
      <w:proofErr w:type="spellEnd"/>
      <w:r w:rsidRPr="0027502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75028">
        <w:rPr>
          <w:sz w:val="24"/>
          <w:szCs w:val="24"/>
          <w:shd w:val="clear" w:color="auto" w:fill="FFFFFF"/>
        </w:rPr>
        <w:t>Go</w:t>
      </w:r>
      <w:proofErr w:type="spellEnd"/>
      <w:r w:rsidRPr="00275028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275028" w:rsidRPr="00275028" w:rsidRDefault="00275028" w:rsidP="00275028">
      <w:pPr>
        <w:kinsoku w:val="0"/>
        <w:overflowPunct w:val="0"/>
        <w:spacing w:after="120"/>
        <w:ind w:right="113" w:firstLine="709"/>
        <w:jc w:val="both"/>
        <w:rPr>
          <w:sz w:val="24"/>
          <w:szCs w:val="24"/>
          <w:shd w:val="clear" w:color="auto" w:fill="FFFFFF"/>
        </w:rPr>
      </w:pPr>
      <w:r w:rsidRPr="00275028">
        <w:rPr>
          <w:i/>
          <w:iCs/>
          <w:sz w:val="24"/>
          <w:szCs w:val="24"/>
        </w:rPr>
        <w:t xml:space="preserve">- </w:t>
      </w:r>
      <w:r w:rsidRPr="00275028">
        <w:rPr>
          <w:sz w:val="24"/>
          <w:szCs w:val="24"/>
          <w:shd w:val="clear" w:color="auto" w:fill="FFFFFF"/>
        </w:rPr>
        <w:t xml:space="preserve">«ElBrailleW14J G2; </w:t>
      </w:r>
    </w:p>
    <w:p w:rsidR="00275028" w:rsidRPr="00275028" w:rsidRDefault="00275028" w:rsidP="00275028">
      <w:pPr>
        <w:kinsoku w:val="0"/>
        <w:overflowPunct w:val="0"/>
        <w:spacing w:after="120"/>
        <w:ind w:right="114" w:firstLine="709"/>
        <w:jc w:val="both"/>
        <w:rPr>
          <w:sz w:val="24"/>
          <w:szCs w:val="24"/>
          <w:shd w:val="clear" w:color="auto" w:fill="FFFFFF"/>
        </w:rPr>
      </w:pPr>
      <w:r w:rsidRPr="00275028">
        <w:rPr>
          <w:b/>
          <w:sz w:val="24"/>
          <w:szCs w:val="24"/>
          <w:shd w:val="clear" w:color="auto" w:fill="FFFFFF"/>
        </w:rPr>
        <w:t>-</w:t>
      </w:r>
      <w:r w:rsidRPr="0027502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75028" w:rsidRPr="00275028" w:rsidRDefault="00275028" w:rsidP="00275028">
      <w:pPr>
        <w:kinsoku w:val="0"/>
        <w:overflowPunct w:val="0"/>
        <w:spacing w:after="120"/>
        <w:ind w:right="113" w:firstLine="709"/>
        <w:jc w:val="both"/>
        <w:rPr>
          <w:sz w:val="24"/>
          <w:szCs w:val="24"/>
          <w:shd w:val="clear" w:color="auto" w:fill="FFFFFF"/>
        </w:rPr>
      </w:pPr>
      <w:r w:rsidRPr="00275028">
        <w:rPr>
          <w:sz w:val="24"/>
          <w:szCs w:val="24"/>
          <w:shd w:val="clear" w:color="auto" w:fill="FFFFFF"/>
        </w:rPr>
        <w:lastRenderedPageBreak/>
        <w:t>- FM-передатчик AMIGO T31;</w:t>
      </w:r>
    </w:p>
    <w:p w:rsidR="00275028" w:rsidRPr="00275028" w:rsidRDefault="00275028" w:rsidP="00275028">
      <w:pPr>
        <w:kinsoku w:val="0"/>
        <w:overflowPunct w:val="0"/>
        <w:spacing w:after="120"/>
        <w:ind w:right="113" w:firstLine="709"/>
        <w:jc w:val="both"/>
        <w:rPr>
          <w:sz w:val="24"/>
          <w:szCs w:val="24"/>
          <w:shd w:val="clear" w:color="auto" w:fill="FFFFFF"/>
        </w:rPr>
      </w:pPr>
      <w:r w:rsidRPr="00275028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275028">
        <w:rPr>
          <w:sz w:val="24"/>
          <w:szCs w:val="24"/>
          <w:shd w:val="clear" w:color="auto" w:fill="FFFFFF"/>
        </w:rPr>
        <w:t>радиокласс</w:t>
      </w:r>
      <w:proofErr w:type="spellEnd"/>
      <w:r w:rsidRPr="00275028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75028" w:rsidRPr="00275028" w:rsidRDefault="00275028" w:rsidP="00275028">
      <w:pPr>
        <w:kinsoku w:val="0"/>
        <w:overflowPunct w:val="0"/>
        <w:spacing w:after="120"/>
        <w:ind w:right="114" w:firstLine="709"/>
        <w:jc w:val="both"/>
        <w:rPr>
          <w:i/>
          <w:iCs/>
          <w:sz w:val="24"/>
          <w:szCs w:val="24"/>
        </w:rPr>
      </w:pPr>
      <w:r w:rsidRPr="00275028">
        <w:rPr>
          <w:i/>
          <w:iCs/>
          <w:sz w:val="24"/>
          <w:szCs w:val="24"/>
        </w:rPr>
        <w:t xml:space="preserve">8.3.3. для </w:t>
      </w:r>
      <w:r w:rsidRPr="00275028">
        <w:rPr>
          <w:i/>
          <w:iCs/>
          <w:spacing w:val="-1"/>
          <w:sz w:val="24"/>
          <w:szCs w:val="24"/>
        </w:rPr>
        <w:t xml:space="preserve">инвалидов </w:t>
      </w:r>
      <w:r w:rsidRPr="00275028">
        <w:rPr>
          <w:i/>
          <w:iCs/>
          <w:sz w:val="24"/>
          <w:szCs w:val="24"/>
        </w:rPr>
        <w:t xml:space="preserve">и лиц с </w:t>
      </w:r>
      <w:r w:rsidRPr="0027502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75028">
        <w:rPr>
          <w:i/>
          <w:iCs/>
          <w:sz w:val="24"/>
          <w:szCs w:val="24"/>
        </w:rPr>
        <w:t>аппарата:</w:t>
      </w:r>
    </w:p>
    <w:p w:rsidR="00275028" w:rsidRPr="00275028" w:rsidRDefault="00275028" w:rsidP="00275028">
      <w:pPr>
        <w:kinsoku w:val="0"/>
        <w:overflowPunct w:val="0"/>
        <w:spacing w:after="120"/>
        <w:ind w:right="113" w:firstLine="709"/>
        <w:jc w:val="both"/>
        <w:rPr>
          <w:sz w:val="24"/>
          <w:szCs w:val="24"/>
          <w:shd w:val="clear" w:color="auto" w:fill="FFFFFF"/>
        </w:rPr>
      </w:pPr>
      <w:r w:rsidRPr="00275028">
        <w:rPr>
          <w:i/>
          <w:iCs/>
          <w:sz w:val="24"/>
          <w:szCs w:val="24"/>
        </w:rPr>
        <w:t xml:space="preserve">- </w:t>
      </w:r>
      <w:r w:rsidRPr="0027502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75028" w:rsidRPr="00275028" w:rsidRDefault="00275028" w:rsidP="00275028">
      <w:pPr>
        <w:kinsoku w:val="0"/>
        <w:overflowPunct w:val="0"/>
        <w:spacing w:after="12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C30516" w:rsidRPr="009A4373" w:rsidRDefault="00E21D79" w:rsidP="00C30516">
      <w:pPr>
        <w:pageBreakBefore/>
        <w:jc w:val="right"/>
        <w:rPr>
          <w:i/>
        </w:rPr>
      </w:pPr>
      <w:r>
        <w:rPr>
          <w:i/>
        </w:rPr>
        <w:lastRenderedPageBreak/>
        <w:t>Приложение к рабочей программе</w:t>
      </w:r>
      <w:r w:rsidR="00C30516" w:rsidRPr="009A4373">
        <w:rPr>
          <w:i/>
        </w:rPr>
        <w:t xml:space="preserve"> дисциплины</w:t>
      </w:r>
    </w:p>
    <w:p w:rsidR="00C30516" w:rsidRPr="009A4373" w:rsidRDefault="00C30516" w:rsidP="00C30516">
      <w:pPr>
        <w:jc w:val="right"/>
        <w:rPr>
          <w:i/>
        </w:rPr>
      </w:pPr>
      <w:r w:rsidRPr="009A4373">
        <w:rPr>
          <w:i/>
        </w:rPr>
        <w:t>«Теория и методика обучени</w:t>
      </w:r>
      <w:r w:rsidR="00260097">
        <w:rPr>
          <w:i/>
        </w:rPr>
        <w:t>я базовым видам спорта: Лыжный спорт</w:t>
      </w:r>
      <w:r w:rsidRPr="009A4373">
        <w:rPr>
          <w:i/>
        </w:rPr>
        <w:t>»</w:t>
      </w:r>
    </w:p>
    <w:p w:rsidR="00C30516" w:rsidRPr="009A4373" w:rsidRDefault="00C30516" w:rsidP="00C30516">
      <w:pPr>
        <w:jc w:val="right"/>
        <w:rPr>
          <w:i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Министерство спорта Российской Федерации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высшего образования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и методика зимних видов спорта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516E1B" w:rsidRPr="00516E1B" w:rsidRDefault="00516E1B" w:rsidP="00516E1B">
      <w:pPr>
        <w:jc w:val="right"/>
        <w:rPr>
          <w:sz w:val="24"/>
          <w:szCs w:val="24"/>
        </w:rPr>
      </w:pPr>
      <w:r w:rsidRPr="00516E1B">
        <w:rPr>
          <w:sz w:val="24"/>
          <w:szCs w:val="24"/>
        </w:rPr>
        <w:t>УТВЕРЖДЕНО</w:t>
      </w:r>
    </w:p>
    <w:p w:rsidR="00516E1B" w:rsidRPr="00516E1B" w:rsidRDefault="00516E1B" w:rsidP="00516E1B">
      <w:pPr>
        <w:jc w:val="right"/>
        <w:rPr>
          <w:sz w:val="24"/>
          <w:szCs w:val="24"/>
        </w:rPr>
      </w:pPr>
      <w:r w:rsidRPr="00516E1B">
        <w:rPr>
          <w:sz w:val="24"/>
          <w:szCs w:val="24"/>
        </w:rPr>
        <w:t xml:space="preserve">решением Учебно-методической комиссии     </w:t>
      </w:r>
    </w:p>
    <w:p w:rsidR="00516E1B" w:rsidRPr="00516E1B" w:rsidRDefault="00516E1B" w:rsidP="00516E1B">
      <w:pPr>
        <w:jc w:val="right"/>
        <w:rPr>
          <w:sz w:val="24"/>
          <w:szCs w:val="24"/>
        </w:rPr>
      </w:pPr>
      <w:r w:rsidRPr="00516E1B">
        <w:rPr>
          <w:sz w:val="24"/>
          <w:szCs w:val="24"/>
        </w:rPr>
        <w:t>протокол № 6/23 от «20» июня 2023 г.</w:t>
      </w:r>
    </w:p>
    <w:p w:rsidR="00516E1B" w:rsidRPr="00516E1B" w:rsidRDefault="00516E1B" w:rsidP="00516E1B">
      <w:pPr>
        <w:jc w:val="right"/>
        <w:rPr>
          <w:sz w:val="24"/>
          <w:szCs w:val="24"/>
        </w:rPr>
      </w:pPr>
      <w:r w:rsidRPr="00516E1B">
        <w:rPr>
          <w:sz w:val="24"/>
          <w:szCs w:val="24"/>
        </w:rPr>
        <w:t xml:space="preserve">Председатель УМК, </w:t>
      </w:r>
    </w:p>
    <w:p w:rsidR="00516E1B" w:rsidRPr="00516E1B" w:rsidRDefault="00516E1B" w:rsidP="00516E1B">
      <w:pPr>
        <w:jc w:val="right"/>
        <w:rPr>
          <w:sz w:val="24"/>
          <w:szCs w:val="24"/>
        </w:rPr>
      </w:pPr>
      <w:proofErr w:type="spellStart"/>
      <w:r w:rsidRPr="00516E1B">
        <w:rPr>
          <w:sz w:val="24"/>
          <w:szCs w:val="24"/>
        </w:rPr>
        <w:t>и.о.проректора</w:t>
      </w:r>
      <w:proofErr w:type="spellEnd"/>
      <w:r w:rsidRPr="00516E1B">
        <w:rPr>
          <w:sz w:val="24"/>
          <w:szCs w:val="24"/>
        </w:rPr>
        <w:t xml:space="preserve"> по учебной работе</w:t>
      </w:r>
    </w:p>
    <w:p w:rsidR="00516E1B" w:rsidRPr="00516E1B" w:rsidRDefault="00516E1B" w:rsidP="00516E1B">
      <w:pPr>
        <w:jc w:val="right"/>
        <w:rPr>
          <w:sz w:val="24"/>
          <w:szCs w:val="24"/>
        </w:rPr>
      </w:pPr>
      <w:r w:rsidRPr="00516E1B">
        <w:rPr>
          <w:sz w:val="24"/>
          <w:szCs w:val="24"/>
        </w:rPr>
        <w:t>___________________</w:t>
      </w:r>
      <w:proofErr w:type="spellStart"/>
      <w:r w:rsidRPr="00516E1B">
        <w:rPr>
          <w:sz w:val="24"/>
          <w:szCs w:val="24"/>
        </w:rPr>
        <w:t>А.П.Морозов</w:t>
      </w:r>
      <w:proofErr w:type="spellEnd"/>
    </w:p>
    <w:p w:rsidR="00C30516" w:rsidRPr="009A4373" w:rsidRDefault="00516E1B" w:rsidP="00516E1B">
      <w:pPr>
        <w:widowControl w:val="0"/>
        <w:jc w:val="right"/>
        <w:rPr>
          <w:sz w:val="24"/>
          <w:szCs w:val="24"/>
        </w:rPr>
      </w:pPr>
      <w:r w:rsidRPr="00516E1B">
        <w:rPr>
          <w:sz w:val="24"/>
          <w:szCs w:val="24"/>
        </w:rPr>
        <w:t>«20» июня 2023 г</w:t>
      </w:r>
      <w:r w:rsidRPr="00091AB9">
        <w:rPr>
          <w:color w:val="000000"/>
          <w:sz w:val="24"/>
          <w:szCs w:val="24"/>
        </w:rPr>
        <w:t xml:space="preserve"> 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bCs/>
          <w:sz w:val="24"/>
          <w:szCs w:val="24"/>
        </w:rPr>
      </w:pPr>
      <w:r w:rsidRPr="009A4373">
        <w:rPr>
          <w:b/>
          <w:bCs/>
          <w:sz w:val="24"/>
          <w:szCs w:val="24"/>
        </w:rPr>
        <w:t>Фонд оценочных средств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по дисциплине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Теория и методика обучени</w:t>
      </w:r>
      <w:r>
        <w:rPr>
          <w:b/>
          <w:sz w:val="24"/>
          <w:szCs w:val="24"/>
        </w:rPr>
        <w:t>я базовым видам спорта: Лыжный спорт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275028" w:rsidRPr="00275028" w:rsidRDefault="00C30516" w:rsidP="00C30516">
      <w:pPr>
        <w:jc w:val="center"/>
        <w:rPr>
          <w:b/>
          <w:sz w:val="24"/>
          <w:szCs w:val="24"/>
        </w:rPr>
      </w:pPr>
      <w:r w:rsidRPr="00275028">
        <w:rPr>
          <w:b/>
          <w:sz w:val="24"/>
          <w:szCs w:val="24"/>
        </w:rPr>
        <w:t xml:space="preserve">Направление подготовки: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>49.03.01 «Физическая культура»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516E1B" w:rsidRDefault="00C30516" w:rsidP="00C30516">
      <w:pPr>
        <w:jc w:val="center"/>
        <w:rPr>
          <w:b/>
          <w:i/>
          <w:sz w:val="24"/>
          <w:szCs w:val="24"/>
        </w:rPr>
      </w:pPr>
      <w:r w:rsidRPr="00516E1B">
        <w:rPr>
          <w:b/>
          <w:i/>
          <w:sz w:val="24"/>
          <w:szCs w:val="24"/>
        </w:rPr>
        <w:t>Профили подготовки:</w:t>
      </w:r>
    </w:p>
    <w:p w:rsidR="006844FF" w:rsidRDefault="005E77C3" w:rsidP="006844FF">
      <w:pPr>
        <w:jc w:val="center"/>
        <w:rPr>
          <w:sz w:val="24"/>
          <w:szCs w:val="24"/>
        </w:rPr>
      </w:pPr>
      <w:r>
        <w:rPr>
          <w:sz w:val="24"/>
          <w:szCs w:val="24"/>
        </w:rPr>
        <w:t>«Спортивный менеджмент»</w:t>
      </w:r>
    </w:p>
    <w:p w:rsidR="00C30516" w:rsidRPr="00C30516" w:rsidRDefault="00C30516" w:rsidP="00C30516">
      <w:pPr>
        <w:widowControl w:val="0"/>
        <w:jc w:val="center"/>
        <w:rPr>
          <w:color w:val="000000"/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Форма обучения </w:t>
      </w:r>
    </w:p>
    <w:p w:rsidR="00C30516" w:rsidRPr="009A4373" w:rsidRDefault="006844FF" w:rsidP="00C30516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  <w:r w:rsidR="00E21D79">
        <w:rPr>
          <w:sz w:val="24"/>
          <w:szCs w:val="24"/>
        </w:rPr>
        <w:t>/заочная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A97EE3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Программа рассмотрена и одобрена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 на заседании кафедры (протокол № </w:t>
      </w:r>
      <w:r w:rsidR="00516E1B">
        <w:rPr>
          <w:color w:val="000000"/>
          <w:sz w:val="24"/>
          <w:szCs w:val="24"/>
        </w:rPr>
        <w:t>8</w:t>
      </w:r>
      <w:r w:rsidRPr="00963CFD">
        <w:rPr>
          <w:color w:val="000000"/>
          <w:sz w:val="24"/>
          <w:szCs w:val="24"/>
        </w:rPr>
        <w:t xml:space="preserve">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</w:t>
      </w:r>
      <w:r w:rsidR="00516E1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» мая 202</w:t>
      </w:r>
      <w:r w:rsidR="00516E1B">
        <w:rPr>
          <w:color w:val="000000"/>
          <w:sz w:val="24"/>
          <w:szCs w:val="24"/>
        </w:rPr>
        <w:t>3</w:t>
      </w:r>
      <w:r w:rsidRPr="00963CFD">
        <w:rPr>
          <w:color w:val="000000"/>
          <w:sz w:val="24"/>
          <w:szCs w:val="24"/>
        </w:rPr>
        <w:t xml:space="preserve"> г.)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Заведующий кафедрой,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</w:t>
      </w:r>
      <w:r w:rsidRPr="00963CFD">
        <w:rPr>
          <w:color w:val="000000"/>
          <w:sz w:val="24"/>
          <w:szCs w:val="24"/>
        </w:rPr>
        <w:t>.п.н</w:t>
      </w:r>
      <w:proofErr w:type="spellEnd"/>
      <w:r w:rsidRPr="00963CFD">
        <w:rPr>
          <w:color w:val="000000"/>
          <w:sz w:val="24"/>
          <w:szCs w:val="24"/>
        </w:rPr>
        <w:t>.,</w:t>
      </w:r>
      <w:r>
        <w:rPr>
          <w:color w:val="000000"/>
          <w:sz w:val="24"/>
          <w:szCs w:val="24"/>
        </w:rPr>
        <w:t xml:space="preserve"> доцент Е.В. Чубанов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____________________</w:t>
      </w:r>
    </w:p>
    <w:p w:rsidR="00C30516" w:rsidRPr="009A4373" w:rsidRDefault="00A97EE3" w:rsidP="00A97EE3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«0</w:t>
      </w:r>
      <w:r w:rsidR="00516E1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» июня 202</w:t>
      </w:r>
      <w:r w:rsidR="00516E1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г.</w:t>
      </w:r>
      <w:r w:rsidR="00C30516" w:rsidRPr="009A4373">
        <w:rPr>
          <w:i/>
          <w:sz w:val="24"/>
          <w:szCs w:val="24"/>
        </w:rPr>
        <w:t xml:space="preserve">                                                                            </w:t>
      </w:r>
      <w:r w:rsidR="00C30516" w:rsidRPr="009A4373">
        <w:rPr>
          <w:sz w:val="24"/>
          <w:szCs w:val="24"/>
        </w:rPr>
        <w:t xml:space="preserve"> </w:t>
      </w:r>
    </w:p>
    <w:p w:rsidR="00C30516" w:rsidRPr="009A4373" w:rsidRDefault="00C30516" w:rsidP="00C3051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                                                                                          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Default="00624C1A" w:rsidP="00C30516">
      <w:pPr>
        <w:jc w:val="center"/>
        <w:rPr>
          <w:b/>
          <w:sz w:val="24"/>
          <w:szCs w:val="24"/>
        </w:rPr>
      </w:pPr>
      <w:r w:rsidRPr="00275028">
        <w:rPr>
          <w:b/>
          <w:sz w:val="24"/>
          <w:szCs w:val="24"/>
        </w:rPr>
        <w:t>Малаховка, 202</w:t>
      </w:r>
      <w:r w:rsidR="00516E1B" w:rsidRPr="00275028">
        <w:rPr>
          <w:b/>
          <w:sz w:val="24"/>
          <w:szCs w:val="24"/>
        </w:rPr>
        <w:t>3</w:t>
      </w:r>
      <w:r w:rsidR="00C30516" w:rsidRPr="00275028">
        <w:rPr>
          <w:b/>
          <w:sz w:val="24"/>
          <w:szCs w:val="24"/>
        </w:rPr>
        <w:t xml:space="preserve"> год </w:t>
      </w:r>
    </w:p>
    <w:p w:rsidR="004D7ABC" w:rsidRDefault="004D7ABC" w:rsidP="00C30516">
      <w:pPr>
        <w:jc w:val="center"/>
        <w:rPr>
          <w:b/>
          <w:sz w:val="24"/>
          <w:szCs w:val="24"/>
        </w:rPr>
      </w:pPr>
    </w:p>
    <w:p w:rsidR="004D7ABC" w:rsidRPr="00614DAB" w:rsidRDefault="004D7ABC" w:rsidP="004D7ABC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D7ABC" w:rsidRPr="00614DAB" w:rsidRDefault="004D7ABC" w:rsidP="004D7ABC">
      <w:pPr>
        <w:keepNext/>
        <w:keepLines/>
        <w:numPr>
          <w:ilvl w:val="0"/>
          <w:numId w:val="35"/>
        </w:numPr>
        <w:tabs>
          <w:tab w:val="left" w:pos="993"/>
        </w:tabs>
        <w:spacing w:before="240"/>
        <w:ind w:left="0" w:firstLine="705"/>
        <w:jc w:val="center"/>
        <w:outlineLvl w:val="0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t>Паспорт фонда оценочных средств</w:t>
      </w:r>
    </w:p>
    <w:p w:rsidR="004D7ABC" w:rsidRPr="00D12766" w:rsidRDefault="004D7ABC" w:rsidP="004D7ABC">
      <w:pPr>
        <w:keepNext/>
        <w:keepLines/>
        <w:tabs>
          <w:tab w:val="left" w:pos="993"/>
        </w:tabs>
        <w:spacing w:before="240"/>
        <w:ind w:left="705"/>
        <w:outlineLvl w:val="0"/>
        <w:rPr>
          <w:b/>
          <w:color w:val="FF0000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835"/>
        <w:gridCol w:w="2694"/>
      </w:tblGrid>
      <w:tr w:rsidR="004D7ABC" w:rsidRPr="00D12766" w:rsidTr="00B06DF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ABC" w:rsidRPr="004633F5" w:rsidRDefault="004D7ABC" w:rsidP="00B06DF2">
            <w:pPr>
              <w:ind w:right="19"/>
              <w:jc w:val="both"/>
              <w:rPr>
                <w:rFonts w:eastAsia="Calibri"/>
                <w:b/>
                <w:spacing w:val="-1"/>
                <w:sz w:val="24"/>
                <w:szCs w:val="24"/>
              </w:rPr>
            </w:pPr>
            <w:r w:rsidRPr="004633F5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ABC" w:rsidRPr="004633F5" w:rsidRDefault="004D7ABC" w:rsidP="00B06DF2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3F5">
              <w:rPr>
                <w:rFonts w:eastAsia="Calibri"/>
                <w:b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BC" w:rsidRPr="00614DAB" w:rsidRDefault="004D7ABC" w:rsidP="00B06DF2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ABC" w:rsidRPr="00614DAB" w:rsidRDefault="004D7ABC" w:rsidP="00B06DF2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614DAB">
              <w:rPr>
                <w:rFonts w:eastAsia="Calibri"/>
                <w:b/>
                <w:iCs/>
                <w:sz w:val="24"/>
                <w:szCs w:val="24"/>
              </w:rPr>
              <w:t>Индикаторы достижения</w:t>
            </w:r>
          </w:p>
          <w:p w:rsidR="004D7ABC" w:rsidRPr="00614DAB" w:rsidRDefault="004D7ABC" w:rsidP="00B06DF2">
            <w:pPr>
              <w:tabs>
                <w:tab w:val="right" w:leader="underscore" w:pos="9356"/>
              </w:tabs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D7ABC" w:rsidRPr="00D12766" w:rsidTr="00B06DF2">
        <w:trPr>
          <w:trHeight w:val="7581"/>
        </w:trPr>
        <w:tc>
          <w:tcPr>
            <w:tcW w:w="1838" w:type="dxa"/>
            <w:hideMark/>
          </w:tcPr>
          <w:p w:rsidR="004D7ABC" w:rsidRPr="00BD30B0" w:rsidRDefault="004D7ABC" w:rsidP="00B06DF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D30B0">
              <w:rPr>
                <w:rFonts w:eastAsia="Calibri"/>
                <w:bCs/>
                <w:sz w:val="24"/>
                <w:szCs w:val="24"/>
              </w:rPr>
              <w:t xml:space="preserve">ОПК-1 </w:t>
            </w:r>
          </w:p>
          <w:p w:rsidR="004D7ABC" w:rsidRPr="004633F5" w:rsidRDefault="004D7ABC" w:rsidP="00B06DF2">
            <w:pPr>
              <w:jc w:val="both"/>
              <w:rPr>
                <w:rFonts w:eastAsia="Calibri"/>
                <w:sz w:val="24"/>
                <w:szCs w:val="24"/>
              </w:rPr>
            </w:pPr>
            <w:r w:rsidRPr="004633F5">
              <w:rPr>
                <w:rFonts w:eastAsia="Calibri"/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особенностей, занимающихся различного пола и возраста</w:t>
            </w:r>
          </w:p>
        </w:tc>
        <w:tc>
          <w:tcPr>
            <w:tcW w:w="2126" w:type="dxa"/>
            <w:hideMark/>
          </w:tcPr>
          <w:p w:rsidR="004D7ABC" w:rsidRPr="009A4373" w:rsidRDefault="004D7ABC" w:rsidP="00B06DF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ПС 05.003 </w:t>
            </w: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4D7ABC" w:rsidRPr="004633F5" w:rsidRDefault="004D7ABC" w:rsidP="00B06DF2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z w:val="24"/>
                <w:szCs w:val="24"/>
              </w:rPr>
              <w:t>/02</w:t>
            </w:r>
            <w:r w:rsidRPr="009A4373">
              <w:rPr>
                <w:b/>
                <w:color w:val="000000"/>
                <w:sz w:val="24"/>
                <w:szCs w:val="24"/>
              </w:rPr>
              <w:t>.6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2835" w:type="dxa"/>
          </w:tcPr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Знает: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методики обучения технике спортивных дисциплин в  плавании.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способы оценки результатов учебно-тренировочного процесса в плавании;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- виды и технологию планирования и организации учебно-тренировочного </w:t>
            </w: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процесса в плавании.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Умеет: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- определять формы, методы и средства оценивания процесса и результатов деятельности занимающихся при </w:t>
            </w: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освоении программ по плаванию;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раскрывать и интерпретировать методику обучения технике отдельных видов спортивных дисциплин  в плавании;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опыт: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- планирования занятий по плаванию, </w:t>
            </w:r>
          </w:p>
          <w:p w:rsidR="00B06DF2" w:rsidRPr="00B06DF2" w:rsidRDefault="00B06DF2" w:rsidP="00B06DF2">
            <w:pP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планирования мероприятий оздоровительного характера с использованием сре</w:t>
            </w:r>
            <w:proofErr w:type="gramStart"/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дств пл</w:t>
            </w:r>
            <w:proofErr w:type="gramEnd"/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B06DF2" w:rsidRPr="00614DAB" w:rsidRDefault="00B06DF2" w:rsidP="00B06DF2">
            <w:pPr>
              <w:widowControl w:val="0"/>
              <w:tabs>
                <w:tab w:val="left" w:leader="underscore" w:pos="9379"/>
              </w:tabs>
              <w:contextualSpacing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B06DF2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- планирования внеурочных занятий (кружков физической культуры, групп ОФП, спортивных секций);</w:t>
            </w:r>
            <w:r w:rsidR="004D7ABC" w:rsidRPr="0059738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:rsidR="004D7ABC" w:rsidRPr="00614DAB" w:rsidRDefault="004D7ABC" w:rsidP="00B06DF2">
            <w:pPr>
              <w:ind w:left="-57" w:right="-57"/>
              <w:contextualSpacing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7ABC" w:rsidRPr="00614DAB" w:rsidRDefault="004D7ABC" w:rsidP="00B06DF2">
            <w:pPr>
              <w:ind w:left="-57" w:right="-57"/>
              <w:contextualSpacing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14DAB">
              <w:rPr>
                <w:rFonts w:eastAsia="Calibri"/>
                <w:bCs/>
                <w:iCs/>
                <w:sz w:val="24"/>
                <w:szCs w:val="24"/>
              </w:rPr>
              <w:lastRenderedPageBreak/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:rsidR="004D7ABC" w:rsidRPr="00614DAB" w:rsidRDefault="004D7ABC" w:rsidP="00B06DF2">
            <w:pPr>
              <w:ind w:left="-57" w:right="-57"/>
              <w:contextualSpacing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14DAB">
              <w:rPr>
                <w:rFonts w:eastAsia="Calibri"/>
                <w:bCs/>
                <w:iCs/>
                <w:sz w:val="24"/>
                <w:szCs w:val="24"/>
              </w:rPr>
              <w:t>2.Разрабатывает   конспект ур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ока по лыжной подготовке.</w:t>
            </w:r>
          </w:p>
          <w:p w:rsidR="004D7ABC" w:rsidRPr="00614DAB" w:rsidRDefault="004D7ABC" w:rsidP="00B06DF2">
            <w:pPr>
              <w:ind w:left="-57" w:right="-57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  <w:tr w:rsidR="004D7ABC" w:rsidRPr="00D12766" w:rsidTr="00B06DF2">
        <w:trPr>
          <w:trHeight w:val="6794"/>
        </w:trPr>
        <w:tc>
          <w:tcPr>
            <w:tcW w:w="1838" w:type="dxa"/>
            <w:hideMark/>
          </w:tcPr>
          <w:p w:rsidR="004D7ABC" w:rsidRPr="004633F5" w:rsidRDefault="004D7ABC" w:rsidP="00B06DF2">
            <w:pPr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BD30B0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4633F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образования.</w:t>
            </w:r>
          </w:p>
        </w:tc>
        <w:tc>
          <w:tcPr>
            <w:tcW w:w="2126" w:type="dxa"/>
            <w:hideMark/>
          </w:tcPr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236"/>
            </w:tblGrid>
            <w:tr w:rsidR="004D7ABC" w:rsidRPr="004633F5" w:rsidTr="00B06DF2">
              <w:trPr>
                <w:trHeight w:val="1054"/>
              </w:trPr>
              <w:tc>
                <w:tcPr>
                  <w:tcW w:w="24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7ABC" w:rsidRPr="004633F5" w:rsidRDefault="004D7ABC" w:rsidP="00B06DF2">
                  <w:pPr>
                    <w:contextualSpacing/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ПС</w:t>
                  </w:r>
                  <w:r w:rsidRPr="004633F5">
                    <w:rPr>
                      <w:rFonts w:eastAsia="Calibri"/>
                      <w:b/>
                      <w:sz w:val="24"/>
                      <w:szCs w:val="24"/>
                    </w:rPr>
                    <w:t xml:space="preserve"> 05.003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 xml:space="preserve"> Т</w:t>
                  </w:r>
                </w:p>
                <w:p w:rsidR="004D7ABC" w:rsidRDefault="004D7ABC" w:rsidP="00B06DF2">
                  <w:pPr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9A4373">
                    <w:rPr>
                      <w:b/>
                      <w:color w:val="000000"/>
                      <w:sz w:val="24"/>
                      <w:szCs w:val="24"/>
                    </w:rPr>
                    <w:t>/0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9A4373">
                    <w:rPr>
                      <w:b/>
                      <w:color w:val="000000"/>
                      <w:sz w:val="24"/>
                      <w:szCs w:val="24"/>
                    </w:rPr>
                    <w:t xml:space="preserve">.6 </w:t>
                  </w:r>
                </w:p>
                <w:p w:rsidR="004D7ABC" w:rsidRPr="004633F5" w:rsidRDefault="004D7ABC" w:rsidP="00B06DF2">
                  <w:pPr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9A4373">
                    <w:rPr>
                      <w:color w:val="000000"/>
                      <w:sz w:val="24"/>
                      <w:szCs w:val="24"/>
                    </w:rPr>
                    <w:t>Проведение тренировочных занятий с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занимающимися по виду спорта</w:t>
                  </w:r>
                  <w:r w:rsidRPr="009A437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(группе спортивных дисциплин)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7ABC" w:rsidRPr="004633F5" w:rsidRDefault="004D7ABC" w:rsidP="00B06DF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4633F5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D7ABC" w:rsidRPr="004633F5" w:rsidRDefault="004D7ABC" w:rsidP="00B06DF2">
            <w:pPr>
              <w:jc w:val="both"/>
              <w:rPr>
                <w:rFonts w:eastAsia="Calibri"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6DF2" w:rsidRDefault="00B06DF2" w:rsidP="00B06DF2">
            <w:pPr>
              <w:ind w:left="145" w:right="1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b/>
                <w:sz w:val="24"/>
                <w:szCs w:val="24"/>
                <w:lang w:eastAsia="en-US"/>
              </w:rPr>
              <w:t>Знает:</w:t>
            </w:r>
          </w:p>
          <w:p w:rsidR="00B06DF2" w:rsidRPr="00B06DF2" w:rsidRDefault="00B06DF2" w:rsidP="00B06DF2">
            <w:pPr>
              <w:ind w:left="145" w:right="1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B06DF2" w:rsidRPr="00B06DF2" w:rsidRDefault="00B06DF2" w:rsidP="00B06DF2">
            <w:pPr>
              <w:ind w:left="145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значение и виды плавания, как базовых видов спорта;</w:t>
            </w:r>
          </w:p>
          <w:p w:rsidR="00B06DF2" w:rsidRPr="00B06DF2" w:rsidRDefault="00B06DF2" w:rsidP="00B06DF2">
            <w:pPr>
              <w:ind w:left="145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B06DF2" w:rsidRPr="00B06DF2" w:rsidRDefault="00B06DF2" w:rsidP="00B06DF2">
            <w:pPr>
              <w:ind w:left="145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основы техники способов плавания и прикладного плавания;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методики обучения способам плавания;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методики развития физических каче</w:t>
            </w:r>
            <w:proofErr w:type="gramStart"/>
            <w:r w:rsidRPr="00B06DF2">
              <w:rPr>
                <w:rFonts w:eastAsia="Calibri"/>
                <w:sz w:val="24"/>
                <w:szCs w:val="24"/>
                <w:lang w:eastAsia="en-US"/>
              </w:rPr>
              <w:t>ств ср</w:t>
            </w:r>
            <w:proofErr w:type="gramEnd"/>
            <w:r w:rsidRPr="00B06DF2">
              <w:rPr>
                <w:rFonts w:eastAsia="Calibri"/>
                <w:sz w:val="24"/>
                <w:szCs w:val="24"/>
                <w:lang w:eastAsia="en-US"/>
              </w:rPr>
              <w:t>едствами плавания;</w:t>
            </w:r>
          </w:p>
          <w:p w:rsidR="00B06DF2" w:rsidRPr="00B06DF2" w:rsidRDefault="00B06DF2" w:rsidP="00B06DF2">
            <w:pPr>
              <w:ind w:left="145" w:right="14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06DF2">
              <w:rPr>
                <w:rFonts w:eastAsia="Calibri"/>
                <w:sz w:val="24"/>
                <w:szCs w:val="24"/>
                <w:lang w:eastAsia="en-US"/>
              </w:rPr>
              <w:t>-методики контроля и оценки технической и физической подготовленности обучающихся на занятиях плаванием;</w:t>
            </w:r>
            <w:proofErr w:type="gramEnd"/>
          </w:p>
          <w:p w:rsidR="00B06DF2" w:rsidRPr="00B06DF2" w:rsidRDefault="00B06DF2" w:rsidP="00B06DF2">
            <w:pPr>
              <w:ind w:left="145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организацию досуговой деятельности учащихся в образовательных организациях;</w:t>
            </w:r>
          </w:p>
          <w:p w:rsidR="00B06DF2" w:rsidRPr="00B06DF2" w:rsidRDefault="00B06DF2" w:rsidP="00B06DF2">
            <w:pPr>
              <w:ind w:left="145" w:right="1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b/>
                <w:sz w:val="24"/>
                <w:szCs w:val="24"/>
                <w:lang w:eastAsia="en-US"/>
              </w:rPr>
              <w:t>Умеет: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методы, средства и методические приемы при проведении </w:t>
            </w:r>
            <w:r w:rsidRPr="00B06DF2">
              <w:rPr>
                <w:rFonts w:eastAsia="Calibri"/>
                <w:sz w:val="24"/>
                <w:szCs w:val="24"/>
                <w:lang w:eastAsia="en-US"/>
              </w:rPr>
              <w:lastRenderedPageBreak/>
              <w:t>занятий по плаванию, в зависимости от поставленных задач;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 xml:space="preserve">- показывать наглядно и правильно выполнение упражнений в плавании, 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оценивать качество выполнения упражнений в плавании, и определять ошибки в технике;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определять причины возникновения у занимающихся ошибок в технике движений в плавании, подбирать приемы и средства для их устранения;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B06DF2" w:rsidRPr="00B06DF2" w:rsidRDefault="00B06DF2" w:rsidP="00B06DF2">
            <w:pPr>
              <w:ind w:left="145" w:right="1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b/>
                <w:sz w:val="24"/>
                <w:szCs w:val="24"/>
                <w:lang w:eastAsia="en-US"/>
              </w:rPr>
              <w:t>Имеет опыт: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lastRenderedPageBreak/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 xml:space="preserve">- участия в судействе соревнования по плаванию, </w:t>
            </w:r>
          </w:p>
          <w:p w:rsidR="00B06DF2" w:rsidRPr="00B06DF2" w:rsidRDefault="00B06DF2" w:rsidP="00B06DF2">
            <w:pPr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4D7ABC" w:rsidRPr="00614DAB" w:rsidRDefault="00B06DF2" w:rsidP="00B06DF2">
            <w:pPr>
              <w:widowControl w:val="0"/>
              <w:contextualSpacing/>
              <w:rPr>
                <w:rFonts w:eastAsia="Calibri"/>
                <w:spacing w:val="-1"/>
                <w:sz w:val="24"/>
                <w:szCs w:val="24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7ABC" w:rsidRPr="00614DAB" w:rsidRDefault="004D7ABC" w:rsidP="00B06DF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2528" w:type="dxa"/>
              <w:tblLayout w:type="fixed"/>
              <w:tblLook w:val="04A0" w:firstRow="1" w:lastRow="0" w:firstColumn="1" w:lastColumn="0" w:noHBand="0" w:noVBand="1"/>
            </w:tblPr>
            <w:tblGrid>
              <w:gridCol w:w="2528"/>
            </w:tblGrid>
            <w:tr w:rsidR="004D7ABC" w:rsidRPr="00614DAB" w:rsidTr="00B06DF2">
              <w:trPr>
                <w:trHeight w:val="559"/>
              </w:trPr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ABC" w:rsidRPr="00614DAB" w:rsidRDefault="004D7ABC" w:rsidP="00B06DF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614DAB">
                    <w:rPr>
                      <w:rFonts w:eastAsia="Calibri"/>
                      <w:sz w:val="24"/>
                      <w:szCs w:val="24"/>
                    </w:rPr>
                    <w:t xml:space="preserve">1. Проводит урок </w:t>
                  </w:r>
                  <w:r>
                    <w:rPr>
                      <w:rFonts w:eastAsia="Calibri"/>
                      <w:sz w:val="24"/>
                      <w:szCs w:val="24"/>
                    </w:rPr>
                    <w:t>по лыжной подготовке,</w:t>
                  </w:r>
                </w:p>
                <w:p w:rsidR="004D7ABC" w:rsidRPr="00614DAB" w:rsidRDefault="004D7ABC" w:rsidP="00B06DF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614DAB">
                    <w:rPr>
                      <w:rFonts w:eastAsia="Calibri"/>
                      <w:sz w:val="24"/>
                      <w:szCs w:val="24"/>
                    </w:rPr>
                    <w:t>2. Владеет методами обучения.</w:t>
                  </w:r>
                </w:p>
                <w:p w:rsidR="004D7ABC" w:rsidRPr="00614DAB" w:rsidRDefault="004D7ABC" w:rsidP="00B06DF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614DAB">
                    <w:rPr>
                      <w:rFonts w:eastAsia="Calibri"/>
                      <w:sz w:val="24"/>
                      <w:szCs w:val="24"/>
                    </w:rPr>
                    <w:t>3. Демонстрирует технику выполнения упражнений.</w:t>
                  </w:r>
                </w:p>
              </w:tc>
            </w:tr>
          </w:tbl>
          <w:p w:rsidR="004D7ABC" w:rsidRPr="00614DAB" w:rsidRDefault="004D7ABC" w:rsidP="00B06DF2">
            <w:pPr>
              <w:tabs>
                <w:tab w:val="num" w:pos="756"/>
              </w:tabs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4D7ABC" w:rsidRPr="00614DAB" w:rsidRDefault="004D7ABC" w:rsidP="00B06DF2">
            <w:pPr>
              <w:ind w:right="17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</w:tc>
      </w:tr>
      <w:tr w:rsidR="004D7ABC" w:rsidRPr="00D12766" w:rsidTr="00B06DF2">
        <w:trPr>
          <w:trHeight w:val="3814"/>
        </w:trPr>
        <w:tc>
          <w:tcPr>
            <w:tcW w:w="1838" w:type="dxa"/>
            <w:hideMark/>
          </w:tcPr>
          <w:p w:rsidR="004D7ABC" w:rsidRPr="007F65FD" w:rsidRDefault="004D7ABC" w:rsidP="00B06DF2">
            <w:pPr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lastRenderedPageBreak/>
              <w:t>ОПК-7</w:t>
            </w:r>
          </w:p>
          <w:p w:rsidR="004D7ABC" w:rsidRPr="007F65FD" w:rsidRDefault="004D7ABC" w:rsidP="00B06D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spacing w:val="-1"/>
                <w:sz w:val="24"/>
                <w:szCs w:val="24"/>
              </w:rPr>
            </w:pPr>
            <w:r w:rsidRPr="007F65FD">
              <w:rPr>
                <w:spacing w:val="-1"/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7ABC" w:rsidRPr="009A4373" w:rsidRDefault="004D7ABC" w:rsidP="00B06DF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ПС 05.003 </w:t>
            </w: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4D7ABC" w:rsidRPr="00D12766" w:rsidRDefault="004D7ABC" w:rsidP="00B06DF2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 w:rsidRPr="009A4373"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</w:t>
            </w:r>
            <w:r>
              <w:rPr>
                <w:color w:val="000000"/>
                <w:sz w:val="24"/>
                <w:szCs w:val="24"/>
              </w:rPr>
              <w:t xml:space="preserve"> занимающимися по виду спорта</w:t>
            </w:r>
            <w:r w:rsidRPr="009A43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(группе спортивных дисциплин)</w:t>
            </w:r>
          </w:p>
        </w:tc>
        <w:tc>
          <w:tcPr>
            <w:tcW w:w="2835" w:type="dxa"/>
          </w:tcPr>
          <w:p w:rsidR="00B06DF2" w:rsidRPr="00B06DF2" w:rsidRDefault="00B06DF2" w:rsidP="00B06DF2">
            <w:pPr>
              <w:widowControl w:val="0"/>
              <w:autoSpaceDE w:val="0"/>
              <w:autoSpaceDN w:val="0"/>
              <w:ind w:left="103" w:right="1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b/>
                <w:sz w:val="24"/>
                <w:szCs w:val="24"/>
                <w:lang w:eastAsia="en-US"/>
              </w:rPr>
              <w:t>Знает: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B06DF2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06DF2">
              <w:rPr>
                <w:rFonts w:eastAsia="Calibri"/>
                <w:sz w:val="24"/>
                <w:szCs w:val="24"/>
                <w:lang w:eastAsia="en-US"/>
              </w:rPr>
              <w:t>деятельности;</w:t>
            </w:r>
          </w:p>
          <w:p w:rsidR="00B06DF2" w:rsidRPr="00B06DF2" w:rsidRDefault="00B06DF2" w:rsidP="00B06DF2">
            <w:pPr>
              <w:widowControl w:val="0"/>
              <w:tabs>
                <w:tab w:val="left" w:pos="272"/>
              </w:tabs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B06DF2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06DF2">
              <w:rPr>
                <w:rFonts w:eastAsia="Calibri"/>
                <w:sz w:val="24"/>
                <w:szCs w:val="24"/>
                <w:lang w:eastAsia="en-US"/>
              </w:rPr>
              <w:t>групп;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 xml:space="preserve">- внешние признаки утомления и переутомления </w:t>
            </w:r>
            <w:proofErr w:type="gramStart"/>
            <w:r w:rsidRPr="00B06DF2">
              <w:rPr>
                <w:rFonts w:eastAsia="Calibri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B06DF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 xml:space="preserve">- правила </w:t>
            </w:r>
            <w:r w:rsidRPr="00B06DF2">
              <w:rPr>
                <w:rFonts w:eastAsia="Calibri"/>
                <w:sz w:val="24"/>
                <w:szCs w:val="24"/>
                <w:lang w:eastAsia="en-US"/>
              </w:rPr>
              <w:lastRenderedPageBreak/>
              <w:t>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Методики обучения технике спортивных дисциплин (упражнений) в виде спорта, правила техники безопасности при их выполнении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причины травматизма, меры предупреждения на занятиях плаванием;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b/>
                <w:sz w:val="24"/>
                <w:szCs w:val="24"/>
                <w:lang w:eastAsia="en-US"/>
              </w:rPr>
              <w:t>Умеет:</w:t>
            </w:r>
          </w:p>
          <w:p w:rsidR="00B06DF2" w:rsidRPr="00B06DF2" w:rsidRDefault="00B06DF2" w:rsidP="00B06DF2">
            <w:pPr>
              <w:widowControl w:val="0"/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распознавать признаки неотложных состояний и травматических повреждений;</w:t>
            </w:r>
          </w:p>
          <w:p w:rsidR="00B06DF2" w:rsidRPr="00B06DF2" w:rsidRDefault="00B06DF2" w:rsidP="00B06DF2">
            <w:pPr>
              <w:widowControl w:val="0"/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B06DF2" w:rsidRPr="00B06DF2" w:rsidRDefault="00B06DF2" w:rsidP="00B06DF2">
            <w:pPr>
              <w:widowControl w:val="0"/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 xml:space="preserve">- обеспечивать безопасное выполнение </w:t>
            </w:r>
            <w:r w:rsidRPr="00B06DF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упражнений на занятиях по плаванию, </w:t>
            </w:r>
          </w:p>
          <w:p w:rsidR="00B06DF2" w:rsidRPr="00B06DF2" w:rsidRDefault="00B06DF2" w:rsidP="00B06DF2">
            <w:pPr>
              <w:widowControl w:val="0"/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B06DF2" w:rsidRPr="00B06DF2" w:rsidRDefault="00B06DF2" w:rsidP="00B06DF2">
            <w:pPr>
              <w:widowControl w:val="0"/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B06DF2" w:rsidRPr="00B06DF2" w:rsidRDefault="00B06DF2" w:rsidP="00B06DF2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b/>
                <w:sz w:val="24"/>
                <w:szCs w:val="24"/>
                <w:lang w:eastAsia="en-US"/>
              </w:rPr>
              <w:t>Имеет опыт:</w:t>
            </w:r>
          </w:p>
          <w:p w:rsidR="00B06DF2" w:rsidRPr="00B06DF2" w:rsidRDefault="00B06DF2" w:rsidP="00B06DF2">
            <w:pPr>
              <w:widowControl w:val="0"/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>- оказания первой помощи при неотложных состояниях и травматических повреждениях;</w:t>
            </w:r>
          </w:p>
          <w:p w:rsidR="00B06DF2" w:rsidRPr="00B06DF2" w:rsidRDefault="00B06DF2" w:rsidP="00B06DF2">
            <w:pPr>
              <w:widowControl w:val="0"/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B06DF2">
              <w:rPr>
                <w:rFonts w:eastAsia="Calibri"/>
                <w:sz w:val="24"/>
                <w:szCs w:val="24"/>
                <w:lang w:eastAsia="en-US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B06DF2" w:rsidRPr="00B06DF2" w:rsidRDefault="00B06DF2" w:rsidP="00B06DF2">
            <w:pPr>
              <w:widowControl w:val="0"/>
              <w:autoSpaceDE w:val="0"/>
              <w:autoSpaceDN w:val="0"/>
              <w:ind w:left="103" w:right="140"/>
              <w:rPr>
                <w:rFonts w:eastAsia="Calibri"/>
                <w:sz w:val="24"/>
                <w:szCs w:val="24"/>
                <w:lang w:eastAsia="en-US"/>
              </w:rPr>
            </w:pPr>
            <w:r w:rsidRPr="00B06DF2">
              <w:rPr>
                <w:rFonts w:eastAsia="Calibri"/>
                <w:sz w:val="24"/>
                <w:szCs w:val="24"/>
                <w:lang w:eastAsia="en-US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4D7ABC" w:rsidRPr="00614DAB" w:rsidRDefault="00B06DF2" w:rsidP="00B06DF2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 w:rsidRPr="00B06DF2">
              <w:rPr>
                <w:sz w:val="24"/>
                <w:szCs w:val="24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7ABC" w:rsidRPr="00614DAB" w:rsidRDefault="004D7ABC" w:rsidP="00B06DF2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lastRenderedPageBreak/>
              <w:t>1.Обеспечивает соблюдение техники безопасности, профилактику травматизма.</w:t>
            </w:r>
          </w:p>
          <w:p w:rsidR="004D7ABC" w:rsidRPr="00614DAB" w:rsidRDefault="004D7ABC" w:rsidP="00B06DF2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:rsidR="004D7ABC" w:rsidRPr="00614DAB" w:rsidRDefault="004D7ABC" w:rsidP="00B06DF2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>3. Обеспечивает подготовку мест занятий.</w:t>
            </w:r>
          </w:p>
          <w:p w:rsidR="004D7ABC" w:rsidRPr="00614DAB" w:rsidRDefault="004D7ABC" w:rsidP="00B06DF2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 xml:space="preserve">4.Знает теоретические основы техники безопасности и профилактики травматизма при подготовке и </w:t>
            </w:r>
            <w:r>
              <w:rPr>
                <w:rFonts w:eastAsia="Calibri"/>
                <w:spacing w:val="-1"/>
                <w:sz w:val="24"/>
                <w:szCs w:val="24"/>
              </w:rPr>
              <w:t>в ходе проведении занятий по лыжной подготовке</w:t>
            </w:r>
            <w:r w:rsidRPr="00614DAB">
              <w:rPr>
                <w:rFonts w:eastAsia="Calibri"/>
                <w:spacing w:val="-1"/>
                <w:sz w:val="24"/>
                <w:szCs w:val="24"/>
              </w:rPr>
              <w:t>.</w:t>
            </w:r>
          </w:p>
          <w:p w:rsidR="004D7ABC" w:rsidRPr="00614DAB" w:rsidRDefault="004D7ABC" w:rsidP="00B06DF2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</w:tbl>
    <w:p w:rsidR="004D7ABC" w:rsidRDefault="004D7ABC" w:rsidP="004D7ABC">
      <w:pPr>
        <w:rPr>
          <w:sz w:val="24"/>
          <w:szCs w:val="24"/>
        </w:rPr>
      </w:pPr>
    </w:p>
    <w:p w:rsidR="00B06DF2" w:rsidRDefault="00B06DF2" w:rsidP="004D7ABC">
      <w:pPr>
        <w:rPr>
          <w:sz w:val="24"/>
          <w:szCs w:val="24"/>
        </w:rPr>
      </w:pPr>
    </w:p>
    <w:p w:rsidR="00B06DF2" w:rsidRPr="009A4373" w:rsidRDefault="00B06DF2" w:rsidP="004D7ABC">
      <w:pPr>
        <w:rPr>
          <w:sz w:val="24"/>
          <w:szCs w:val="24"/>
        </w:rPr>
      </w:pPr>
    </w:p>
    <w:p w:rsidR="004D7ABC" w:rsidRPr="003707B2" w:rsidRDefault="004D7ABC" w:rsidP="004D7ABC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 </w:t>
      </w:r>
      <w:r w:rsidRPr="003707B2">
        <w:rPr>
          <w:b/>
          <w:i/>
          <w:color w:val="000000"/>
          <w:spacing w:val="-1"/>
          <w:sz w:val="24"/>
          <w:szCs w:val="24"/>
        </w:rPr>
        <w:t>Типовые контрольные задания</w:t>
      </w:r>
    </w:p>
    <w:p w:rsidR="004D7ABC" w:rsidRPr="0069432E" w:rsidRDefault="004D7ABC" w:rsidP="004D7ABC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4D7ABC" w:rsidRPr="003707B2" w:rsidRDefault="004D7ABC" w:rsidP="004D7ABC">
      <w:pPr>
        <w:shd w:val="clear" w:color="auto" w:fill="FFFFFF"/>
        <w:ind w:left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2.1.</w:t>
      </w:r>
      <w:r w:rsidRPr="003707B2">
        <w:rPr>
          <w:rFonts w:eastAsia="Calibri"/>
          <w:b/>
          <w:sz w:val="24"/>
          <w:szCs w:val="24"/>
          <w:lang w:eastAsia="en-US"/>
        </w:rPr>
        <w:t>Тестирование (письменно)</w:t>
      </w:r>
    </w:p>
    <w:p w:rsidR="00E061C5" w:rsidRDefault="00E061C5" w:rsidP="004D7ABC">
      <w:pPr>
        <w:shd w:val="clear" w:color="auto" w:fill="FFFFFF"/>
        <w:ind w:left="709"/>
        <w:jc w:val="center"/>
        <w:rPr>
          <w:rFonts w:eastAsia="Calibri"/>
          <w:b/>
          <w:sz w:val="24"/>
          <w:szCs w:val="24"/>
          <w:lang w:eastAsia="en-US"/>
        </w:rPr>
      </w:pPr>
    </w:p>
    <w:p w:rsidR="004D7ABC" w:rsidRPr="00CD62C9" w:rsidRDefault="004D7ABC" w:rsidP="004D7ABC">
      <w:pPr>
        <w:shd w:val="clear" w:color="auto" w:fill="FFFFFF"/>
        <w:ind w:left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Примеры вопросов тестирования</w:t>
      </w:r>
    </w:p>
    <w:p w:rsidR="00E061C5" w:rsidRDefault="00E061C5" w:rsidP="004D7ABC">
      <w:pPr>
        <w:jc w:val="center"/>
        <w:rPr>
          <w:b/>
          <w:sz w:val="24"/>
          <w:szCs w:val="24"/>
          <w:u w:val="single"/>
        </w:rPr>
      </w:pPr>
    </w:p>
    <w:p w:rsidR="004D7ABC" w:rsidRPr="00804BE9" w:rsidRDefault="004D7ABC" w:rsidP="004D7ABC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1.</w:t>
      </w:r>
    </w:p>
    <w:p w:rsidR="004D7ABC" w:rsidRPr="00804BE9" w:rsidRDefault="004D7ABC" w:rsidP="004D7ABC">
      <w:pPr>
        <w:jc w:val="center"/>
        <w:rPr>
          <w:sz w:val="24"/>
          <w:szCs w:val="24"/>
        </w:rPr>
      </w:pPr>
    </w:p>
    <w:p w:rsidR="004D7ABC" w:rsidRPr="00804BE9" w:rsidRDefault="004D7ABC" w:rsidP="00E061C5">
      <w:pPr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4D7ABC" w:rsidRPr="00804BE9" w:rsidRDefault="004D7ABC" w:rsidP="00E061C5">
      <w:pPr>
        <w:contextualSpacing/>
        <w:rPr>
          <w:b/>
          <w:sz w:val="24"/>
          <w:szCs w:val="24"/>
          <w:u w:val="single"/>
        </w:rPr>
      </w:pP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4D7ABC" w:rsidRPr="00804BE9" w:rsidRDefault="004D7ABC" w:rsidP="00E061C5">
      <w:pPr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2.</w:t>
      </w:r>
    </w:p>
    <w:p w:rsidR="004D7ABC" w:rsidRPr="00804BE9" w:rsidRDefault="004D7ABC" w:rsidP="00E061C5">
      <w:pPr>
        <w:rPr>
          <w:b/>
          <w:sz w:val="24"/>
          <w:szCs w:val="24"/>
        </w:rPr>
      </w:pPr>
    </w:p>
    <w:p w:rsidR="004D7ABC" w:rsidRPr="00804BE9" w:rsidRDefault="004D7ABC" w:rsidP="00E061C5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4D7ABC" w:rsidRPr="00804BE9" w:rsidRDefault="004D7ABC" w:rsidP="00E061C5">
      <w:pPr>
        <w:rPr>
          <w:sz w:val="24"/>
          <w:szCs w:val="24"/>
        </w:rPr>
      </w:pPr>
    </w:p>
    <w:p w:rsidR="004D7ABC" w:rsidRPr="00804BE9" w:rsidRDefault="004D7ABC" w:rsidP="00E061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04BE9">
        <w:rPr>
          <w:sz w:val="24"/>
          <w:szCs w:val="24"/>
        </w:rPr>
        <w:t>. Рекомендуемая длина лыж для конькового стиля: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4D7ABC" w:rsidRPr="00804BE9" w:rsidRDefault="004D7ABC" w:rsidP="00E061C5">
      <w:pPr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3.</w:t>
      </w:r>
    </w:p>
    <w:p w:rsidR="004D7ABC" w:rsidRPr="00804BE9" w:rsidRDefault="004D7ABC" w:rsidP="00E061C5">
      <w:pPr>
        <w:rPr>
          <w:b/>
          <w:sz w:val="24"/>
          <w:szCs w:val="24"/>
        </w:rPr>
      </w:pPr>
    </w:p>
    <w:p w:rsidR="004D7ABC" w:rsidRPr="00804BE9" w:rsidRDefault="004D7ABC" w:rsidP="00E061C5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4D7ABC" w:rsidRPr="00804BE9" w:rsidRDefault="004D7ABC" w:rsidP="00E061C5">
      <w:pPr>
        <w:rPr>
          <w:sz w:val="24"/>
          <w:szCs w:val="24"/>
        </w:rPr>
      </w:pP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>1. Каково назначение первого этапа обучения, образования и навыка: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4D7ABC" w:rsidRPr="00804BE9" w:rsidRDefault="004D7ABC" w:rsidP="00E061C5">
      <w:pPr>
        <w:rPr>
          <w:b/>
          <w:sz w:val="24"/>
          <w:szCs w:val="24"/>
          <w:u w:val="single"/>
        </w:rPr>
      </w:pPr>
    </w:p>
    <w:p w:rsidR="004D7ABC" w:rsidRPr="00804BE9" w:rsidRDefault="004D7ABC" w:rsidP="00E061C5">
      <w:pPr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4.</w:t>
      </w:r>
    </w:p>
    <w:p w:rsidR="004D7ABC" w:rsidRPr="00804BE9" w:rsidRDefault="004D7ABC" w:rsidP="00E061C5">
      <w:pPr>
        <w:rPr>
          <w:b/>
          <w:sz w:val="24"/>
          <w:szCs w:val="24"/>
        </w:rPr>
      </w:pPr>
    </w:p>
    <w:p w:rsidR="004D7ABC" w:rsidRPr="00804BE9" w:rsidRDefault="004D7ABC" w:rsidP="00E061C5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4D7ABC" w:rsidRPr="00804BE9" w:rsidRDefault="004D7ABC" w:rsidP="00E061C5">
      <w:pPr>
        <w:rPr>
          <w:sz w:val="24"/>
          <w:szCs w:val="24"/>
        </w:rPr>
      </w:pPr>
    </w:p>
    <w:p w:rsidR="004D7ABC" w:rsidRPr="00804BE9" w:rsidRDefault="004D7ABC" w:rsidP="00E061C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04BE9">
        <w:rPr>
          <w:sz w:val="24"/>
          <w:szCs w:val="24"/>
        </w:rPr>
        <w:t>. Каково назначение основной части УТЗ: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4D7ABC" w:rsidRPr="00804BE9" w:rsidRDefault="004D7ABC" w:rsidP="00E061C5">
      <w:pPr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4D7ABC" w:rsidRPr="00804BE9" w:rsidRDefault="004D7ABC" w:rsidP="00E061C5">
      <w:pPr>
        <w:rPr>
          <w:sz w:val="24"/>
          <w:szCs w:val="24"/>
        </w:rPr>
      </w:pPr>
    </w:p>
    <w:p w:rsidR="004D7ABC" w:rsidRPr="00804BE9" w:rsidRDefault="004D7ABC" w:rsidP="00E061C5">
      <w:pPr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5.</w:t>
      </w:r>
    </w:p>
    <w:p w:rsidR="004D7ABC" w:rsidRDefault="004D7ABC" w:rsidP="00E061C5">
      <w:pPr>
        <w:rPr>
          <w:b/>
          <w:sz w:val="24"/>
          <w:szCs w:val="24"/>
        </w:rPr>
      </w:pPr>
    </w:p>
    <w:p w:rsidR="004D7ABC" w:rsidRPr="00804BE9" w:rsidRDefault="004D7ABC" w:rsidP="00E061C5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Pr="00804BE9">
        <w:rPr>
          <w:rFonts w:eastAsia="Calibri"/>
          <w:sz w:val="24"/>
          <w:szCs w:val="24"/>
          <w:lang w:eastAsia="en-US"/>
        </w:rPr>
        <w:t xml:space="preserve">. Объясните, по какому признаку классифицируют упражнения, применяемые в 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    организм основным соревновательным упражнением;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4D7ABC" w:rsidRPr="00804BE9" w:rsidRDefault="004D7ABC" w:rsidP="00E061C5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4D7ABC" w:rsidRDefault="004D7ABC" w:rsidP="004D7ABC">
      <w:pPr>
        <w:rPr>
          <w:sz w:val="24"/>
          <w:szCs w:val="24"/>
          <w:u w:val="single"/>
        </w:rPr>
      </w:pPr>
    </w:p>
    <w:p w:rsidR="004D7ABC" w:rsidRDefault="004D7ABC" w:rsidP="004D7ABC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4D7ABC" w:rsidRPr="00D42A75" w:rsidRDefault="004D7ABC" w:rsidP="004D7ABC">
      <w:pPr>
        <w:rPr>
          <w:b/>
          <w:sz w:val="24"/>
          <w:szCs w:val="24"/>
          <w:u w:val="single"/>
        </w:rPr>
      </w:pPr>
    </w:p>
    <w:p w:rsidR="004D7ABC" w:rsidRPr="00D42A75" w:rsidRDefault="004D7ABC" w:rsidP="004D7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4D7ABC" w:rsidRPr="00804BE9" w:rsidRDefault="004D7ABC" w:rsidP="004D7ABC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4D7ABC" w:rsidRPr="00804BE9" w:rsidRDefault="004D7ABC" w:rsidP="004D7ABC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4D7ABC" w:rsidRPr="00804BE9" w:rsidRDefault="004D7ABC" w:rsidP="004D7ABC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</w:p>
    <w:p w:rsidR="004D7ABC" w:rsidRPr="00816C1D" w:rsidRDefault="004D7ABC" w:rsidP="004D7ABC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16C1D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4D7ABC" w:rsidRPr="00804BE9" w:rsidRDefault="004D7ABC" w:rsidP="004D7AB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4D7ABC" w:rsidRPr="00804BE9" w:rsidRDefault="004D7ABC" w:rsidP="004D7ABC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4D7ABC" w:rsidRPr="00804BE9" w:rsidRDefault="004D7ABC" w:rsidP="004D7ABC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4D7ABC" w:rsidRPr="00804BE9" w:rsidRDefault="004D7ABC" w:rsidP="004D7AB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4D7ABC" w:rsidRPr="00804BE9" w:rsidRDefault="004D7ABC" w:rsidP="004D7ABC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4D7ABC" w:rsidRPr="00804BE9" w:rsidRDefault="004D7ABC" w:rsidP="004D7ABC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4D7ABC" w:rsidRPr="00804BE9" w:rsidRDefault="004D7ABC" w:rsidP="004D7ABC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4D7ABC" w:rsidRPr="00804BE9" w:rsidRDefault="004D7ABC" w:rsidP="004D7ABC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D7ABC" w:rsidRPr="00804BE9" w:rsidRDefault="004D7ABC" w:rsidP="004D7ABC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4D7ABC" w:rsidRPr="00804BE9" w:rsidRDefault="004D7ABC" w:rsidP="004D7ABC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4D7ABC" w:rsidRPr="00804BE9" w:rsidRDefault="004D7ABC" w:rsidP="004D7ABC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4D7ABC" w:rsidRPr="00804BE9" w:rsidRDefault="004D7ABC" w:rsidP="004D7ABC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D7ABC" w:rsidRPr="00804BE9" w:rsidRDefault="004D7ABC" w:rsidP="004D7AB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4D7ABC" w:rsidRPr="00804BE9" w:rsidRDefault="004D7ABC" w:rsidP="004D7ABC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lastRenderedPageBreak/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</w:p>
    <w:p w:rsidR="004D7ABC" w:rsidRPr="00804BE9" w:rsidRDefault="004D7ABC" w:rsidP="004D7AB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4D7ABC" w:rsidRPr="00804BE9" w:rsidRDefault="004D7ABC" w:rsidP="004D7ABC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4D7ABC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D7ABC" w:rsidRPr="00804BE9" w:rsidRDefault="004D7ABC" w:rsidP="004D7ABC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4D7ABC" w:rsidRPr="00804BE9" w:rsidRDefault="004D7ABC" w:rsidP="004D7AB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4D7ABC" w:rsidRPr="00804BE9" w:rsidRDefault="004D7ABC" w:rsidP="004D7ABC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4D7ABC" w:rsidRDefault="004D7ABC" w:rsidP="004D7ABC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4D7ABC" w:rsidRPr="00804BE9" w:rsidRDefault="004D7ABC" w:rsidP="004D7ABC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4D7ABC" w:rsidRPr="00C733C5" w:rsidRDefault="004D7ABC" w:rsidP="004D7ABC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4D7ABC" w:rsidRPr="003114BA" w:rsidRDefault="004D7ABC" w:rsidP="004D7ABC">
      <w:pPr>
        <w:jc w:val="right"/>
        <w:rPr>
          <w:sz w:val="24"/>
          <w:szCs w:val="24"/>
        </w:rPr>
      </w:pPr>
    </w:p>
    <w:p w:rsidR="004D7ABC" w:rsidRPr="004640EF" w:rsidRDefault="004D7ABC" w:rsidP="004D7ABC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4D7ABC" w:rsidRPr="004640EF" w:rsidRDefault="004D7ABC" w:rsidP="004D7ABC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</w:t>
      </w:r>
      <w:proofErr w:type="spellStart"/>
      <w:r w:rsidRPr="004640EF">
        <w:rPr>
          <w:sz w:val="24"/>
          <w:szCs w:val="24"/>
        </w:rPr>
        <w:t>Times</w:t>
      </w:r>
      <w:proofErr w:type="spellEnd"/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4D7ABC" w:rsidRPr="004640EF" w:rsidRDefault="004D7ABC" w:rsidP="004D7ABC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4D7ABC" w:rsidRDefault="004D7ABC" w:rsidP="004D7ABC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4D7ABC" w:rsidRPr="004640EF" w:rsidRDefault="004D7ABC" w:rsidP="004D7ABC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4D7ABC" w:rsidRPr="004640EF" w:rsidRDefault="004D7ABC" w:rsidP="004D7ABC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4D7ABC" w:rsidRPr="004640EF" w:rsidRDefault="004D7ABC" w:rsidP="004D7ABC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4D7ABC" w:rsidRPr="004640EF" w:rsidRDefault="004D7ABC" w:rsidP="004D7ABC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4D7ABC" w:rsidRPr="00277537" w:rsidRDefault="004D7ABC" w:rsidP="004D7ABC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4D7ABC" w:rsidRPr="00277537" w:rsidRDefault="004D7ABC" w:rsidP="004D7ABC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4D7ABC" w:rsidRDefault="004D7ABC" w:rsidP="004D7ABC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4D7ABC" w:rsidRDefault="004D7ABC" w:rsidP="004D7ABC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4D7ABC" w:rsidRDefault="004D7ABC" w:rsidP="004D7ABC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4D7ABC" w:rsidRPr="00E061C5" w:rsidRDefault="004D7ABC" w:rsidP="004D7ABC">
      <w:pPr>
        <w:spacing w:line="360" w:lineRule="auto"/>
        <w:ind w:firstLine="426"/>
        <w:jc w:val="right"/>
        <w:textAlignment w:val="baseline"/>
        <w:rPr>
          <w:i/>
          <w:spacing w:val="-6"/>
          <w:sz w:val="24"/>
          <w:szCs w:val="24"/>
          <w:u w:val="single"/>
        </w:rPr>
      </w:pPr>
      <w:r w:rsidRPr="00E061C5">
        <w:rPr>
          <w:i/>
          <w:spacing w:val="-6"/>
          <w:sz w:val="24"/>
          <w:szCs w:val="24"/>
          <w:u w:val="single"/>
        </w:rPr>
        <w:lastRenderedPageBreak/>
        <w:t>Образец</w:t>
      </w:r>
    </w:p>
    <w:p w:rsidR="004D7ABC" w:rsidRPr="00E061C5" w:rsidRDefault="004D7ABC" w:rsidP="004D7ABC">
      <w:pPr>
        <w:spacing w:line="360" w:lineRule="auto"/>
        <w:ind w:firstLine="426"/>
        <w:textAlignment w:val="baseline"/>
        <w:rPr>
          <w:i/>
          <w:spacing w:val="-6"/>
          <w:sz w:val="24"/>
          <w:szCs w:val="24"/>
        </w:rPr>
      </w:pPr>
    </w:p>
    <w:p w:rsidR="004D7ABC" w:rsidRPr="00E061C5" w:rsidRDefault="004D7ABC" w:rsidP="004D7ABC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4"/>
          <w:szCs w:val="24"/>
        </w:rPr>
      </w:pPr>
      <w:r w:rsidRPr="00E061C5">
        <w:rPr>
          <w:b/>
          <w:bCs/>
          <w:sz w:val="24"/>
          <w:szCs w:val="24"/>
        </w:rPr>
        <w:t xml:space="preserve">ФГБОУ </w:t>
      </w:r>
      <w:proofErr w:type="gramStart"/>
      <w:r w:rsidRPr="00E061C5">
        <w:rPr>
          <w:b/>
          <w:bCs/>
          <w:sz w:val="24"/>
          <w:szCs w:val="24"/>
        </w:rPr>
        <w:t>ВО</w:t>
      </w:r>
      <w:proofErr w:type="gramEnd"/>
      <w:r w:rsidRPr="00E061C5">
        <w:rPr>
          <w:b/>
          <w:bCs/>
          <w:sz w:val="24"/>
          <w:szCs w:val="24"/>
        </w:rPr>
        <w:t xml:space="preserve"> «Московская государственная академия </w:t>
      </w:r>
    </w:p>
    <w:p w:rsidR="004D7ABC" w:rsidRPr="00E061C5" w:rsidRDefault="004D7ABC" w:rsidP="004D7ABC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4"/>
          <w:szCs w:val="24"/>
        </w:rPr>
      </w:pPr>
      <w:r w:rsidRPr="00E061C5">
        <w:rPr>
          <w:b/>
          <w:bCs/>
          <w:sz w:val="24"/>
          <w:szCs w:val="24"/>
        </w:rPr>
        <w:t>физической культуры»</w:t>
      </w:r>
    </w:p>
    <w:p w:rsidR="004D7ABC" w:rsidRPr="00E061C5" w:rsidRDefault="004D7ABC" w:rsidP="004D7ABC">
      <w:pPr>
        <w:widowControl w:val="0"/>
        <w:autoSpaceDE w:val="0"/>
        <w:autoSpaceDN w:val="0"/>
        <w:spacing w:line="312" w:lineRule="auto"/>
        <w:jc w:val="center"/>
        <w:rPr>
          <w:iCs/>
          <w:sz w:val="24"/>
          <w:szCs w:val="24"/>
        </w:rPr>
      </w:pPr>
    </w:p>
    <w:p w:rsidR="004D7ABC" w:rsidRPr="00E061C5" w:rsidRDefault="004D7ABC" w:rsidP="004D7ABC">
      <w:pPr>
        <w:spacing w:line="360" w:lineRule="auto"/>
        <w:jc w:val="center"/>
        <w:rPr>
          <w:bCs/>
          <w:sz w:val="24"/>
          <w:szCs w:val="24"/>
        </w:rPr>
      </w:pPr>
    </w:p>
    <w:p w:rsidR="004D7ABC" w:rsidRPr="00E061C5" w:rsidRDefault="004D7ABC" w:rsidP="004D7ABC">
      <w:pPr>
        <w:spacing w:line="360" w:lineRule="auto"/>
        <w:jc w:val="center"/>
        <w:rPr>
          <w:b/>
          <w:bCs/>
          <w:sz w:val="24"/>
          <w:szCs w:val="24"/>
        </w:rPr>
      </w:pPr>
      <w:r w:rsidRPr="00E061C5">
        <w:rPr>
          <w:b/>
          <w:bCs/>
          <w:sz w:val="24"/>
          <w:szCs w:val="24"/>
        </w:rPr>
        <w:t>Кафедра теории и методики зимних видов спорта</w:t>
      </w:r>
    </w:p>
    <w:p w:rsidR="004D7ABC" w:rsidRPr="00E061C5" w:rsidRDefault="004D7ABC" w:rsidP="004D7ABC">
      <w:pPr>
        <w:spacing w:line="360" w:lineRule="auto"/>
        <w:rPr>
          <w:bCs/>
          <w:sz w:val="24"/>
          <w:szCs w:val="24"/>
        </w:rPr>
      </w:pPr>
    </w:p>
    <w:p w:rsidR="004D7ABC" w:rsidRPr="00E061C5" w:rsidRDefault="004D7ABC" w:rsidP="004D7ABC">
      <w:pPr>
        <w:spacing w:line="360" w:lineRule="auto"/>
        <w:jc w:val="center"/>
        <w:rPr>
          <w:b/>
          <w:bCs/>
          <w:sz w:val="24"/>
          <w:szCs w:val="24"/>
        </w:rPr>
      </w:pPr>
      <w:r w:rsidRPr="00E061C5">
        <w:rPr>
          <w:b/>
          <w:bCs/>
          <w:sz w:val="24"/>
          <w:szCs w:val="24"/>
        </w:rPr>
        <w:t>Контрольная работа</w:t>
      </w:r>
    </w:p>
    <w:p w:rsidR="004D7ABC" w:rsidRPr="00E061C5" w:rsidRDefault="004D7ABC" w:rsidP="004D7ABC">
      <w:pPr>
        <w:spacing w:line="360" w:lineRule="auto"/>
        <w:jc w:val="center"/>
        <w:rPr>
          <w:b/>
          <w:bCs/>
          <w:sz w:val="24"/>
          <w:szCs w:val="24"/>
        </w:rPr>
      </w:pPr>
    </w:p>
    <w:p w:rsidR="004D7ABC" w:rsidRPr="00E061C5" w:rsidRDefault="004D7ABC" w:rsidP="004D7ABC">
      <w:pPr>
        <w:spacing w:line="360" w:lineRule="auto"/>
        <w:jc w:val="center"/>
        <w:rPr>
          <w:b/>
          <w:bCs/>
          <w:sz w:val="24"/>
          <w:szCs w:val="24"/>
        </w:rPr>
      </w:pPr>
    </w:p>
    <w:p w:rsidR="004D7ABC" w:rsidRPr="00E061C5" w:rsidRDefault="004D7ABC" w:rsidP="004D7ABC">
      <w:pPr>
        <w:spacing w:after="200" w:line="360" w:lineRule="auto"/>
        <w:jc w:val="center"/>
        <w:rPr>
          <w:b/>
          <w:bCs/>
          <w:caps/>
          <w:kern w:val="24"/>
          <w:position w:val="1"/>
          <w:sz w:val="24"/>
          <w:szCs w:val="24"/>
        </w:rPr>
      </w:pPr>
      <w:r w:rsidRPr="00E061C5">
        <w:rPr>
          <w:b/>
          <w:bCs/>
          <w:kern w:val="24"/>
          <w:position w:val="1"/>
          <w:sz w:val="24"/>
          <w:szCs w:val="24"/>
        </w:rPr>
        <w:t>ТЕМА:____________________________________________</w:t>
      </w:r>
    </w:p>
    <w:p w:rsidR="004D7ABC" w:rsidRPr="00E061C5" w:rsidRDefault="004D7ABC" w:rsidP="004D7ABC">
      <w:pPr>
        <w:tabs>
          <w:tab w:val="left" w:pos="5674"/>
        </w:tabs>
        <w:rPr>
          <w:bCs/>
          <w:sz w:val="24"/>
          <w:szCs w:val="24"/>
        </w:rPr>
      </w:pPr>
    </w:p>
    <w:p w:rsidR="004D7ABC" w:rsidRPr="00E061C5" w:rsidRDefault="004D7ABC" w:rsidP="004D7ABC">
      <w:pPr>
        <w:spacing w:line="360" w:lineRule="auto"/>
        <w:jc w:val="right"/>
        <w:rPr>
          <w:bCs/>
          <w:spacing w:val="6"/>
          <w:sz w:val="24"/>
          <w:szCs w:val="24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D7ABC" w:rsidRPr="00E061C5" w:rsidTr="00B06DF2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7ABC" w:rsidRPr="00E061C5" w:rsidRDefault="004D7ABC" w:rsidP="00B06DF2">
            <w:pPr>
              <w:spacing w:line="360" w:lineRule="auto"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E061C5">
              <w:rPr>
                <w:b/>
                <w:bCs/>
                <w:sz w:val="24"/>
                <w:szCs w:val="24"/>
              </w:rPr>
              <w:t>Исполнитель:</w:t>
            </w:r>
          </w:p>
          <w:p w:rsidR="004D7ABC" w:rsidRPr="00E061C5" w:rsidRDefault="004D7ABC" w:rsidP="00B06DF2">
            <w:pPr>
              <w:spacing w:line="360" w:lineRule="auto"/>
              <w:ind w:right="-108"/>
              <w:jc w:val="both"/>
              <w:rPr>
                <w:b/>
                <w:bCs/>
                <w:sz w:val="24"/>
                <w:szCs w:val="24"/>
              </w:rPr>
            </w:pPr>
            <w:r w:rsidRPr="00E061C5">
              <w:rPr>
                <w:bCs/>
                <w:sz w:val="24"/>
                <w:szCs w:val="24"/>
              </w:rPr>
              <w:t>Студен</w:t>
            </w:r>
            <w:proofErr w:type="gramStart"/>
            <w:r w:rsidRPr="00E061C5">
              <w:rPr>
                <w:bCs/>
                <w:sz w:val="24"/>
                <w:szCs w:val="24"/>
              </w:rPr>
              <w:t>т(</w:t>
            </w:r>
            <w:proofErr w:type="gramEnd"/>
            <w:r w:rsidRPr="00E061C5">
              <w:rPr>
                <w:bCs/>
                <w:sz w:val="24"/>
                <w:szCs w:val="24"/>
              </w:rPr>
              <w:t>ка) 2/3 курса очной/заочной формы обучения</w:t>
            </w:r>
            <w:r w:rsidRPr="00E061C5">
              <w:rPr>
                <w:bCs/>
                <w:spacing w:val="6"/>
                <w:sz w:val="24"/>
                <w:szCs w:val="24"/>
              </w:rPr>
              <w:t>,</w:t>
            </w:r>
            <w:r w:rsidRPr="00E061C5">
              <w:rPr>
                <w:bCs/>
                <w:sz w:val="24"/>
                <w:szCs w:val="24"/>
              </w:rPr>
              <w:t xml:space="preserve"> направление подготовки физическая культура,</w:t>
            </w:r>
            <w:r w:rsidRPr="00E061C5">
              <w:rPr>
                <w:bCs/>
                <w:spacing w:val="6"/>
                <w:sz w:val="24"/>
                <w:szCs w:val="24"/>
              </w:rPr>
              <w:t xml:space="preserve"> профиль подготовки</w:t>
            </w:r>
            <w:r w:rsidRPr="00E061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4D7ABC" w:rsidRPr="00E061C5" w:rsidRDefault="004D7ABC" w:rsidP="00B06DF2">
            <w:pPr>
              <w:spacing w:line="360" w:lineRule="auto"/>
              <w:ind w:right="-108"/>
              <w:jc w:val="both"/>
              <w:rPr>
                <w:bCs/>
                <w:sz w:val="24"/>
                <w:szCs w:val="24"/>
              </w:rPr>
            </w:pPr>
            <w:r w:rsidRPr="00E061C5">
              <w:rPr>
                <w:b/>
                <w:bCs/>
                <w:sz w:val="24"/>
                <w:szCs w:val="24"/>
              </w:rPr>
              <w:t>_____________________________</w:t>
            </w:r>
          </w:p>
          <w:p w:rsidR="004D7ABC" w:rsidRPr="00E061C5" w:rsidRDefault="004D7ABC" w:rsidP="00B06DF2">
            <w:pPr>
              <w:spacing w:line="360" w:lineRule="auto"/>
              <w:ind w:right="-391"/>
              <w:rPr>
                <w:b/>
                <w:bCs/>
                <w:sz w:val="24"/>
                <w:szCs w:val="24"/>
              </w:rPr>
            </w:pPr>
            <w:r w:rsidRPr="00E061C5">
              <w:rPr>
                <w:bCs/>
                <w:sz w:val="24"/>
                <w:szCs w:val="24"/>
              </w:rPr>
              <w:t>ФИО</w:t>
            </w:r>
          </w:p>
          <w:p w:rsidR="004D7ABC" w:rsidRPr="00E061C5" w:rsidRDefault="004D7ABC" w:rsidP="00B06DF2">
            <w:pPr>
              <w:spacing w:line="360" w:lineRule="auto"/>
              <w:ind w:right="-391"/>
              <w:rPr>
                <w:b/>
                <w:bCs/>
                <w:sz w:val="24"/>
                <w:szCs w:val="24"/>
              </w:rPr>
            </w:pPr>
            <w:r w:rsidRPr="00E061C5">
              <w:rPr>
                <w:b/>
                <w:bCs/>
                <w:sz w:val="24"/>
                <w:szCs w:val="24"/>
              </w:rPr>
              <w:t xml:space="preserve">Проверил: </w:t>
            </w:r>
            <w:r w:rsidRPr="00E061C5">
              <w:rPr>
                <w:bCs/>
                <w:sz w:val="24"/>
                <w:szCs w:val="24"/>
              </w:rPr>
              <w:t xml:space="preserve">   _________________                                                      </w:t>
            </w:r>
          </w:p>
          <w:p w:rsidR="004D7ABC" w:rsidRPr="00E061C5" w:rsidRDefault="004D7ABC" w:rsidP="00B06DF2">
            <w:pPr>
              <w:spacing w:line="360" w:lineRule="auto"/>
              <w:ind w:right="-391"/>
              <w:rPr>
                <w:b/>
                <w:bCs/>
                <w:sz w:val="24"/>
                <w:szCs w:val="24"/>
              </w:rPr>
            </w:pPr>
          </w:p>
        </w:tc>
      </w:tr>
    </w:tbl>
    <w:p w:rsidR="004D7ABC" w:rsidRPr="00E061C5" w:rsidRDefault="004D7ABC" w:rsidP="004D7ABC">
      <w:pPr>
        <w:jc w:val="center"/>
        <w:rPr>
          <w:bCs/>
          <w:sz w:val="24"/>
          <w:szCs w:val="24"/>
        </w:rPr>
      </w:pPr>
    </w:p>
    <w:p w:rsidR="004D7ABC" w:rsidRPr="00E061C5" w:rsidRDefault="004D7ABC" w:rsidP="004D7ABC">
      <w:pPr>
        <w:jc w:val="center"/>
        <w:rPr>
          <w:bCs/>
          <w:sz w:val="24"/>
          <w:szCs w:val="24"/>
        </w:rPr>
      </w:pPr>
    </w:p>
    <w:p w:rsidR="004D7ABC" w:rsidRPr="00E061C5" w:rsidRDefault="004D7ABC" w:rsidP="004D7ABC">
      <w:pPr>
        <w:jc w:val="center"/>
        <w:rPr>
          <w:bCs/>
          <w:sz w:val="24"/>
          <w:szCs w:val="24"/>
        </w:rPr>
      </w:pPr>
    </w:p>
    <w:p w:rsidR="004D7ABC" w:rsidRPr="00E061C5" w:rsidRDefault="004D7ABC" w:rsidP="004D7ABC">
      <w:pPr>
        <w:jc w:val="center"/>
        <w:rPr>
          <w:bCs/>
          <w:sz w:val="24"/>
          <w:szCs w:val="24"/>
        </w:rPr>
      </w:pPr>
    </w:p>
    <w:p w:rsidR="004D7ABC" w:rsidRPr="00E061C5" w:rsidRDefault="004D7ABC" w:rsidP="004D7ABC">
      <w:pPr>
        <w:jc w:val="center"/>
        <w:rPr>
          <w:bCs/>
          <w:sz w:val="24"/>
          <w:szCs w:val="24"/>
        </w:rPr>
      </w:pPr>
    </w:p>
    <w:p w:rsidR="004D7ABC" w:rsidRPr="00E061C5" w:rsidRDefault="004D7ABC" w:rsidP="004D7ABC">
      <w:pPr>
        <w:jc w:val="center"/>
        <w:rPr>
          <w:bCs/>
          <w:sz w:val="24"/>
          <w:szCs w:val="24"/>
        </w:rPr>
      </w:pPr>
    </w:p>
    <w:p w:rsidR="004D7ABC" w:rsidRPr="00E061C5" w:rsidRDefault="004D7ABC" w:rsidP="004D7ABC">
      <w:pPr>
        <w:jc w:val="center"/>
        <w:rPr>
          <w:bCs/>
          <w:sz w:val="24"/>
          <w:szCs w:val="24"/>
        </w:rPr>
      </w:pPr>
    </w:p>
    <w:p w:rsidR="004D7ABC" w:rsidRPr="00E061C5" w:rsidRDefault="004D7ABC" w:rsidP="004D7ABC">
      <w:pPr>
        <w:jc w:val="center"/>
        <w:rPr>
          <w:bCs/>
          <w:sz w:val="24"/>
          <w:szCs w:val="24"/>
        </w:rPr>
      </w:pPr>
      <w:proofErr w:type="spellStart"/>
      <w:r w:rsidRPr="00E061C5">
        <w:rPr>
          <w:bCs/>
          <w:sz w:val="24"/>
          <w:szCs w:val="24"/>
        </w:rPr>
        <w:t>Малаховка</w:t>
      </w:r>
      <w:proofErr w:type="spellEnd"/>
      <w:r w:rsidRPr="00E061C5">
        <w:rPr>
          <w:bCs/>
          <w:sz w:val="24"/>
          <w:szCs w:val="24"/>
        </w:rPr>
        <w:t>, 20____</w:t>
      </w:r>
    </w:p>
    <w:p w:rsidR="004D7ABC" w:rsidRPr="00E061C5" w:rsidRDefault="004D7ABC" w:rsidP="004D7ABC">
      <w:pPr>
        <w:jc w:val="center"/>
        <w:rPr>
          <w:bCs/>
          <w:sz w:val="24"/>
          <w:szCs w:val="24"/>
        </w:rPr>
      </w:pPr>
      <w:r w:rsidRPr="00E061C5">
        <w:rPr>
          <w:bCs/>
          <w:sz w:val="24"/>
          <w:szCs w:val="24"/>
        </w:rPr>
        <w:t xml:space="preserve">  </w:t>
      </w:r>
    </w:p>
    <w:p w:rsidR="004D7ABC" w:rsidRPr="00E061C5" w:rsidRDefault="004D7ABC" w:rsidP="004D7ABC">
      <w:pPr>
        <w:spacing w:before="120" w:after="120" w:line="281" w:lineRule="atLeast"/>
        <w:jc w:val="center"/>
        <w:textAlignment w:val="baseline"/>
        <w:rPr>
          <w:b/>
          <w:sz w:val="24"/>
          <w:szCs w:val="24"/>
        </w:rPr>
      </w:pPr>
    </w:p>
    <w:p w:rsidR="004D7ABC" w:rsidRDefault="004D7ABC" w:rsidP="004D7ABC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E061C5" w:rsidRDefault="00E061C5" w:rsidP="004D7ABC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E061C5" w:rsidRDefault="00E061C5" w:rsidP="004D7ABC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E061C5" w:rsidRDefault="00E061C5" w:rsidP="004D7ABC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E061C5" w:rsidRDefault="00E061C5" w:rsidP="004D7ABC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E061C5" w:rsidRDefault="00E061C5" w:rsidP="004D7ABC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E061C5" w:rsidRDefault="00E061C5" w:rsidP="004D7ABC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E061C5" w:rsidRDefault="00E061C5" w:rsidP="004D7ABC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4D7ABC" w:rsidRPr="00E061C5" w:rsidRDefault="004D7ABC" w:rsidP="004D7ABC">
      <w:pPr>
        <w:tabs>
          <w:tab w:val="right" w:leader="dot" w:pos="9639"/>
        </w:tabs>
        <w:jc w:val="right"/>
        <w:rPr>
          <w:rFonts w:eastAsia="Calibri"/>
          <w:i/>
          <w:sz w:val="24"/>
          <w:szCs w:val="24"/>
          <w:u w:val="single"/>
        </w:rPr>
      </w:pPr>
      <w:r w:rsidRPr="00E061C5">
        <w:rPr>
          <w:rFonts w:eastAsia="Calibri"/>
          <w:i/>
          <w:sz w:val="24"/>
          <w:szCs w:val="24"/>
          <w:u w:val="single"/>
        </w:rPr>
        <w:lastRenderedPageBreak/>
        <w:t>Образец</w:t>
      </w:r>
    </w:p>
    <w:p w:rsidR="004D7ABC" w:rsidRPr="00E061C5" w:rsidRDefault="004D7ABC" w:rsidP="004D7ABC">
      <w:pPr>
        <w:tabs>
          <w:tab w:val="right" w:leader="dot" w:pos="9639"/>
        </w:tabs>
        <w:jc w:val="right"/>
        <w:rPr>
          <w:rFonts w:eastAsia="Calibri"/>
          <w:i/>
          <w:sz w:val="24"/>
          <w:szCs w:val="24"/>
          <w:u w:val="single"/>
        </w:rPr>
      </w:pPr>
    </w:p>
    <w:p w:rsidR="004D7ABC" w:rsidRPr="00E061C5" w:rsidRDefault="004D7ABC" w:rsidP="004D7ABC">
      <w:pPr>
        <w:tabs>
          <w:tab w:val="right" w:leader="dot" w:pos="9639"/>
        </w:tabs>
        <w:jc w:val="center"/>
        <w:rPr>
          <w:rFonts w:eastAsia="Calibri"/>
          <w:sz w:val="24"/>
          <w:szCs w:val="24"/>
        </w:rPr>
      </w:pPr>
      <w:r w:rsidRPr="00E061C5">
        <w:rPr>
          <w:rFonts w:eastAsia="Calibri"/>
          <w:sz w:val="24"/>
          <w:szCs w:val="24"/>
        </w:rPr>
        <w:t>Содержание</w:t>
      </w:r>
    </w:p>
    <w:p w:rsidR="004D7ABC" w:rsidRPr="00E061C5" w:rsidRDefault="004D7ABC" w:rsidP="004D7ABC">
      <w:pPr>
        <w:tabs>
          <w:tab w:val="right" w:leader="dot" w:pos="9639"/>
        </w:tabs>
        <w:jc w:val="right"/>
        <w:rPr>
          <w:rFonts w:eastAsia="Calibri"/>
          <w:sz w:val="24"/>
          <w:szCs w:val="24"/>
        </w:rPr>
      </w:pPr>
      <w:r w:rsidRPr="00E061C5">
        <w:rPr>
          <w:rFonts w:eastAsia="Calibri"/>
          <w:sz w:val="24"/>
          <w:szCs w:val="24"/>
        </w:rPr>
        <w:t>Стр.</w:t>
      </w:r>
    </w:p>
    <w:p w:rsidR="004D7ABC" w:rsidRPr="00E061C5" w:rsidRDefault="004D7ABC" w:rsidP="004D7ABC">
      <w:pPr>
        <w:tabs>
          <w:tab w:val="right" w:leader="dot" w:pos="9639"/>
        </w:tabs>
        <w:rPr>
          <w:rFonts w:eastAsia="Calibri"/>
          <w:sz w:val="24"/>
          <w:szCs w:val="24"/>
        </w:rPr>
      </w:pPr>
      <w:r w:rsidRPr="00E061C5">
        <w:rPr>
          <w:rFonts w:eastAsia="Calibri"/>
          <w:sz w:val="24"/>
          <w:szCs w:val="24"/>
        </w:rPr>
        <w:t>1.1 Особенности тренировочного процесса лыжников – гонщиков</w:t>
      </w:r>
      <w:r w:rsidRPr="00E061C5">
        <w:rPr>
          <w:rFonts w:eastAsia="Calibri"/>
          <w:sz w:val="24"/>
          <w:szCs w:val="24"/>
        </w:rPr>
        <w:tab/>
        <w:t>4</w:t>
      </w:r>
    </w:p>
    <w:p w:rsidR="004D7ABC" w:rsidRPr="00E061C5" w:rsidRDefault="004D7ABC" w:rsidP="004D7ABC">
      <w:pPr>
        <w:tabs>
          <w:tab w:val="right" w:leader="dot" w:pos="9639"/>
        </w:tabs>
        <w:rPr>
          <w:rFonts w:eastAsia="Calibri"/>
          <w:sz w:val="24"/>
          <w:szCs w:val="24"/>
        </w:rPr>
      </w:pPr>
      <w:r w:rsidRPr="00E061C5">
        <w:rPr>
          <w:rFonts w:eastAsia="Calibri"/>
          <w:sz w:val="24"/>
          <w:szCs w:val="24"/>
        </w:rPr>
        <w:t>1.2. Специальная работоспособность лыжников-гонщиков</w:t>
      </w:r>
      <w:r w:rsidRPr="00E061C5">
        <w:rPr>
          <w:rFonts w:eastAsia="Calibri"/>
          <w:sz w:val="24"/>
          <w:szCs w:val="24"/>
        </w:rPr>
        <w:tab/>
        <w:t>4</w:t>
      </w:r>
    </w:p>
    <w:p w:rsidR="004D7ABC" w:rsidRPr="00E061C5" w:rsidRDefault="004D7ABC" w:rsidP="004D7ABC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4"/>
          <w:szCs w:val="24"/>
          <w:shd w:val="clear" w:color="auto" w:fill="FFFFFF"/>
        </w:rPr>
      </w:pPr>
      <w:r w:rsidRPr="00E061C5">
        <w:rPr>
          <w:bCs/>
          <w:sz w:val="24"/>
          <w:szCs w:val="24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E061C5">
        <w:rPr>
          <w:bCs/>
          <w:sz w:val="24"/>
          <w:szCs w:val="24"/>
          <w:shd w:val="clear" w:color="auto" w:fill="FFFFFF"/>
        </w:rPr>
        <w:tab/>
        <w:t>7</w:t>
      </w:r>
    </w:p>
    <w:p w:rsidR="004D7ABC" w:rsidRPr="00E061C5" w:rsidRDefault="004D7ABC" w:rsidP="004D7ABC">
      <w:pPr>
        <w:spacing w:line="360" w:lineRule="auto"/>
        <w:rPr>
          <w:rFonts w:eastAsia="Calibri"/>
          <w:bCs/>
          <w:sz w:val="24"/>
          <w:szCs w:val="24"/>
        </w:rPr>
      </w:pPr>
      <w:r w:rsidRPr="00E061C5">
        <w:rPr>
          <w:rFonts w:eastAsia="Calibri"/>
          <w:bCs/>
          <w:sz w:val="24"/>
          <w:szCs w:val="24"/>
        </w:rPr>
        <w:t>2. Список литературы ………………………………...……………………… 8</w:t>
      </w:r>
    </w:p>
    <w:p w:rsidR="004D7ABC" w:rsidRPr="00E061C5" w:rsidRDefault="004D7ABC" w:rsidP="004D7ABC">
      <w:pPr>
        <w:spacing w:line="360" w:lineRule="auto"/>
        <w:ind w:firstLine="426"/>
        <w:jc w:val="center"/>
        <w:rPr>
          <w:rFonts w:eastAsia="Calibri"/>
          <w:b/>
          <w:bCs/>
          <w:sz w:val="24"/>
          <w:szCs w:val="24"/>
        </w:rPr>
      </w:pPr>
    </w:p>
    <w:p w:rsidR="004D7ABC" w:rsidRPr="00E061C5" w:rsidRDefault="004D7ABC" w:rsidP="004D7ABC">
      <w:pPr>
        <w:spacing w:line="360" w:lineRule="auto"/>
        <w:ind w:firstLine="426"/>
        <w:jc w:val="center"/>
        <w:rPr>
          <w:rFonts w:eastAsia="Calibri"/>
          <w:sz w:val="24"/>
          <w:szCs w:val="24"/>
        </w:rPr>
      </w:pPr>
      <w:r w:rsidRPr="00E061C5">
        <w:rPr>
          <w:rFonts w:eastAsia="Calibri"/>
          <w:b/>
          <w:bCs/>
          <w:sz w:val="24"/>
          <w:szCs w:val="24"/>
        </w:rPr>
        <w:t>Список литературы</w:t>
      </w:r>
    </w:p>
    <w:p w:rsidR="004D7ABC" w:rsidRPr="00E061C5" w:rsidRDefault="004D7ABC" w:rsidP="004D7ABC">
      <w:pPr>
        <w:numPr>
          <w:ilvl w:val="0"/>
          <w:numId w:val="31"/>
        </w:numPr>
        <w:spacing w:line="360" w:lineRule="auto"/>
        <w:ind w:hanging="436"/>
        <w:jc w:val="both"/>
        <w:rPr>
          <w:rFonts w:eastAsia="Calibri"/>
          <w:sz w:val="24"/>
          <w:szCs w:val="24"/>
        </w:rPr>
      </w:pPr>
      <w:r w:rsidRPr="00E061C5">
        <w:rPr>
          <w:rFonts w:eastAsia="Calibri"/>
          <w:sz w:val="24"/>
          <w:szCs w:val="24"/>
        </w:rPr>
        <w:t>Авдеев, А. А. Исследование двигательных способностей лыжнико</w:t>
      </w:r>
      <w:proofErr w:type="gramStart"/>
      <w:r w:rsidRPr="00E061C5">
        <w:rPr>
          <w:rFonts w:eastAsia="Calibri"/>
          <w:sz w:val="24"/>
          <w:szCs w:val="24"/>
        </w:rPr>
        <w:t>в-</w:t>
      </w:r>
      <w:proofErr w:type="gramEnd"/>
      <w:r w:rsidRPr="00E061C5">
        <w:rPr>
          <w:rFonts w:eastAsia="Calibri"/>
          <w:sz w:val="24"/>
          <w:szCs w:val="24"/>
        </w:rPr>
        <w:t xml:space="preserve"> гонщиков при подготовке к спринтерским дистанциям / А. А. Авдеев,       Ю. А. </w:t>
      </w:r>
      <w:proofErr w:type="spellStart"/>
      <w:r w:rsidRPr="00E061C5">
        <w:rPr>
          <w:rFonts w:eastAsia="Calibri"/>
          <w:sz w:val="24"/>
          <w:szCs w:val="24"/>
        </w:rPr>
        <w:t>Поварещенкова</w:t>
      </w:r>
      <w:proofErr w:type="spellEnd"/>
      <w:r w:rsidRPr="00E061C5">
        <w:rPr>
          <w:rFonts w:eastAsia="Calibri"/>
          <w:sz w:val="24"/>
          <w:szCs w:val="24"/>
        </w:rPr>
        <w:t xml:space="preserve"> // Теория и практика физической культуры. – 2006. – № 11. – С. 37-41. </w:t>
      </w:r>
    </w:p>
    <w:p w:rsidR="004D7ABC" w:rsidRPr="00E061C5" w:rsidRDefault="004D7ABC" w:rsidP="004D7ABC">
      <w:pPr>
        <w:pStyle w:val="a3"/>
        <w:numPr>
          <w:ilvl w:val="0"/>
          <w:numId w:val="31"/>
        </w:numPr>
        <w:rPr>
          <w:rFonts w:eastAsia="Calibri"/>
          <w:b/>
          <w:sz w:val="24"/>
          <w:szCs w:val="24"/>
          <w:lang w:eastAsia="en-US"/>
        </w:rPr>
      </w:pPr>
      <w:r w:rsidRPr="00E061C5">
        <w:rPr>
          <w:rFonts w:eastAsia="Calibri"/>
          <w:sz w:val="24"/>
          <w:szCs w:val="24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E061C5">
        <w:rPr>
          <w:rFonts w:eastAsia="Calibri"/>
          <w:sz w:val="24"/>
          <w:szCs w:val="24"/>
        </w:rPr>
        <w:t>дис</w:t>
      </w:r>
      <w:proofErr w:type="spellEnd"/>
      <w:r w:rsidRPr="00E061C5">
        <w:rPr>
          <w:rFonts w:eastAsia="Calibri"/>
          <w:sz w:val="24"/>
          <w:szCs w:val="24"/>
        </w:rPr>
        <w:t>. ... канд. биол. наук: 03.00.13 / Е. Б. Акимов; Ин-т возраст</w:t>
      </w:r>
      <w:proofErr w:type="gramStart"/>
      <w:r w:rsidRPr="00E061C5">
        <w:rPr>
          <w:rFonts w:eastAsia="Calibri"/>
          <w:sz w:val="24"/>
          <w:szCs w:val="24"/>
        </w:rPr>
        <w:t>.</w:t>
      </w:r>
      <w:proofErr w:type="gramEnd"/>
      <w:r w:rsidRPr="00E061C5">
        <w:rPr>
          <w:rFonts w:eastAsia="Calibri"/>
          <w:sz w:val="24"/>
          <w:szCs w:val="24"/>
        </w:rPr>
        <w:t xml:space="preserve"> </w:t>
      </w:r>
      <w:proofErr w:type="gramStart"/>
      <w:r w:rsidRPr="00E061C5">
        <w:rPr>
          <w:rFonts w:eastAsia="Calibri"/>
          <w:sz w:val="24"/>
          <w:szCs w:val="24"/>
        </w:rPr>
        <w:t>ф</w:t>
      </w:r>
      <w:proofErr w:type="gramEnd"/>
      <w:r w:rsidRPr="00E061C5">
        <w:rPr>
          <w:rFonts w:eastAsia="Calibri"/>
          <w:sz w:val="24"/>
          <w:szCs w:val="24"/>
        </w:rPr>
        <w:t>изиол. рос. акад. образов. – М., 2008. – 115 с.</w:t>
      </w:r>
      <w:proofErr w:type="gramStart"/>
      <w:r w:rsidRPr="00E061C5">
        <w:rPr>
          <w:rFonts w:eastAsia="Calibri"/>
          <w:sz w:val="24"/>
          <w:szCs w:val="24"/>
        </w:rPr>
        <w:t xml:space="preserve"> :</w:t>
      </w:r>
      <w:proofErr w:type="gramEnd"/>
      <w:r w:rsidRPr="00E061C5">
        <w:rPr>
          <w:rFonts w:eastAsia="Calibri"/>
          <w:sz w:val="24"/>
          <w:szCs w:val="24"/>
        </w:rPr>
        <w:t xml:space="preserve"> ил.</w:t>
      </w:r>
    </w:p>
    <w:p w:rsidR="004D7ABC" w:rsidRDefault="004D7ABC" w:rsidP="004D7ABC">
      <w:pPr>
        <w:rPr>
          <w:b/>
          <w:sz w:val="24"/>
          <w:szCs w:val="24"/>
          <w:u w:val="single"/>
        </w:rPr>
      </w:pPr>
    </w:p>
    <w:p w:rsidR="004D7ABC" w:rsidRDefault="004D7ABC" w:rsidP="004D7ABC">
      <w:pPr>
        <w:rPr>
          <w:b/>
          <w:sz w:val="24"/>
          <w:szCs w:val="24"/>
          <w:u w:val="single"/>
        </w:rPr>
      </w:pPr>
    </w:p>
    <w:p w:rsidR="004D7ABC" w:rsidRPr="00B20B8B" w:rsidRDefault="004D7ABC" w:rsidP="004D7ABC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4D7ABC" w:rsidRPr="00804BE9" w:rsidRDefault="004D7ABC" w:rsidP="004D7ABC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4D7ABC" w:rsidRPr="00804BE9" w:rsidRDefault="004D7ABC" w:rsidP="004D7ABC">
      <w:pPr>
        <w:rPr>
          <w:sz w:val="24"/>
          <w:szCs w:val="24"/>
        </w:rPr>
      </w:pPr>
    </w:p>
    <w:p w:rsidR="004D7ABC" w:rsidRPr="00804BE9" w:rsidRDefault="004D7ABC" w:rsidP="004D7ABC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4D7ABC" w:rsidRDefault="004D7ABC" w:rsidP="004D7ABC">
      <w:pPr>
        <w:rPr>
          <w:sz w:val="24"/>
          <w:szCs w:val="24"/>
        </w:rPr>
      </w:pPr>
    </w:p>
    <w:p w:rsidR="004D7ABC" w:rsidRPr="00804BE9" w:rsidRDefault="004D7ABC" w:rsidP="004D7ABC">
      <w:pPr>
        <w:rPr>
          <w:sz w:val="24"/>
          <w:szCs w:val="24"/>
        </w:rPr>
      </w:pPr>
    </w:p>
    <w:p w:rsidR="004D7ABC" w:rsidRDefault="004D7ABC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Default="00E061C5" w:rsidP="004D7ABC">
      <w:pPr>
        <w:rPr>
          <w:b/>
          <w:sz w:val="24"/>
          <w:szCs w:val="24"/>
        </w:rPr>
      </w:pPr>
    </w:p>
    <w:p w:rsidR="00E061C5" w:rsidRPr="00E63FFE" w:rsidRDefault="00E061C5" w:rsidP="004D7ABC">
      <w:pPr>
        <w:rPr>
          <w:b/>
          <w:sz w:val="24"/>
          <w:szCs w:val="24"/>
        </w:rPr>
      </w:pPr>
    </w:p>
    <w:p w:rsidR="004D7ABC" w:rsidRPr="00BB7345" w:rsidRDefault="004D7ABC" w:rsidP="004D7ABC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2.3. </w:t>
      </w:r>
      <w:r w:rsidRPr="00E63FFE">
        <w:rPr>
          <w:b/>
          <w:sz w:val="24"/>
          <w:szCs w:val="24"/>
        </w:rPr>
        <w:t>Подготовка плана-конспекта урока по лыжной подготовке и практическое проведение части урока.</w:t>
      </w:r>
    </w:p>
    <w:p w:rsidR="004D7ABC" w:rsidRPr="00A42A50" w:rsidRDefault="004D7ABC" w:rsidP="004D7ABC">
      <w:pPr>
        <w:jc w:val="center"/>
        <w:rPr>
          <w:b/>
          <w:sz w:val="24"/>
          <w:szCs w:val="24"/>
        </w:rPr>
      </w:pPr>
    </w:p>
    <w:p w:rsidR="004D7ABC" w:rsidRPr="0069432E" w:rsidRDefault="004D7ABC" w:rsidP="004D7ABC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4D7ABC" w:rsidRPr="0069432E" w:rsidRDefault="004D7ABC" w:rsidP="004D7ABC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4D7ABC" w:rsidRPr="0069432E" w:rsidRDefault="004D7ABC" w:rsidP="004D7ABC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4D7ABC" w:rsidRPr="0069432E" w:rsidRDefault="004D7ABC" w:rsidP="004D7ABC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ЗАДАЧИ</w:t>
      </w:r>
      <w:r w:rsidRPr="0069432E">
        <w:rPr>
          <w:b/>
          <w:bCs/>
        </w:rPr>
        <w:t>:</w:t>
      </w:r>
      <w:r w:rsidRPr="0069432E">
        <w:t xml:space="preserve">  1.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4D7ABC" w:rsidRPr="0069432E" w:rsidRDefault="004D7ABC" w:rsidP="004D7ABC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4D7ABC" w:rsidRPr="0069432E" w:rsidRDefault="004D7ABC" w:rsidP="004D7ABC">
      <w:pPr>
        <w:numPr>
          <w:ilvl w:val="0"/>
          <w:numId w:val="27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4D7ABC" w:rsidRPr="0069432E" w:rsidRDefault="004D7ABC" w:rsidP="004D7ABC">
      <w:pPr>
        <w:numPr>
          <w:ilvl w:val="0"/>
          <w:numId w:val="27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4D7ABC" w:rsidRDefault="004D7ABC" w:rsidP="004D7ABC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4D7ABC" w:rsidRPr="0069432E" w:rsidRDefault="004D7ABC" w:rsidP="004D7ABC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проведения</w:t>
      </w:r>
      <w:r w:rsidRPr="0069432E">
        <w:rPr>
          <w:i/>
          <w:iCs/>
        </w:rPr>
        <w:t>: </w:t>
      </w:r>
      <w:r w:rsidRPr="0069432E">
        <w:t xml:space="preserve">  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4D7ABC" w:rsidRPr="0069432E" w:rsidRDefault="004D7ABC" w:rsidP="004D7ABC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4D7ABC" w:rsidRDefault="004D7ABC" w:rsidP="004D7ABC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p w:rsidR="004D7ABC" w:rsidRPr="0069432E" w:rsidRDefault="004D7ABC" w:rsidP="004D7ABC">
      <w:pPr>
        <w:shd w:val="clear" w:color="auto" w:fill="FFFFFF"/>
        <w:spacing w:line="240" w:lineRule="atLeast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3"/>
        <w:gridCol w:w="4525"/>
        <w:gridCol w:w="1412"/>
        <w:gridCol w:w="2907"/>
      </w:tblGrid>
      <w:tr w:rsidR="004D7ABC" w:rsidRPr="0069432E" w:rsidTr="00B06DF2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4D7ABC" w:rsidRPr="0069432E" w:rsidTr="00B06DF2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4D7ABC" w:rsidRPr="0069432E" w:rsidRDefault="004D7ABC" w:rsidP="00B06DF2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   </w:t>
            </w:r>
            <w:r w:rsidRPr="0069432E">
              <w:rPr>
                <w:bCs/>
                <w:i/>
                <w:iCs/>
              </w:rPr>
              <w:t>(20 мин)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jc w:val="center"/>
            </w:pPr>
          </w:p>
          <w:p w:rsidR="004D7ABC" w:rsidRPr="0069432E" w:rsidRDefault="004D7ABC" w:rsidP="00B06DF2">
            <w:pPr>
              <w:spacing w:line="240" w:lineRule="atLeast"/>
              <w:jc w:val="center"/>
            </w:pPr>
          </w:p>
          <w:p w:rsidR="004D7ABC" w:rsidRPr="0069432E" w:rsidRDefault="004D7ABC" w:rsidP="00B06DF2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ind w:right="-226"/>
            </w:pPr>
          </w:p>
        </w:tc>
      </w:tr>
      <w:tr w:rsidR="004D7ABC" w:rsidRPr="0069432E" w:rsidTr="00B06DF2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</w:tr>
      <w:tr w:rsidR="004D7ABC" w:rsidRPr="0069432E" w:rsidTr="00B06DF2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4D7ABC" w:rsidRPr="0069432E" w:rsidRDefault="004D7ABC" w:rsidP="00B06DF2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2. Основная часть   </w:t>
            </w:r>
            <w:r w:rsidRPr="0069432E">
              <w:rPr>
                <w:bCs/>
                <w:i/>
                <w:iCs/>
              </w:rPr>
              <w:t>(50-55 мин)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ind w:right="-368"/>
            </w:pPr>
          </w:p>
        </w:tc>
      </w:tr>
      <w:tr w:rsidR="004D7ABC" w:rsidRPr="0069432E" w:rsidTr="00B06DF2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ind w:right="-84"/>
            </w:pP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Упражнения для изучения: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t xml:space="preserve">а)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  <w:p w:rsidR="004D7ABC" w:rsidRPr="0069432E" w:rsidRDefault="004D7ABC" w:rsidP="00B06DF2">
            <w:pPr>
              <w:spacing w:line="240" w:lineRule="atLeast"/>
            </w:pPr>
          </w:p>
          <w:p w:rsidR="004D7ABC" w:rsidRPr="0069432E" w:rsidRDefault="004D7ABC" w:rsidP="00B06DF2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ind w:right="-84"/>
              <w:jc w:val="center"/>
            </w:pPr>
          </w:p>
          <w:p w:rsidR="004D7ABC" w:rsidRPr="0069432E" w:rsidRDefault="004D7ABC" w:rsidP="00B06DF2">
            <w:pPr>
              <w:spacing w:line="240" w:lineRule="atLeast"/>
              <w:ind w:right="-84"/>
              <w:jc w:val="center"/>
            </w:pPr>
          </w:p>
          <w:p w:rsidR="004D7ABC" w:rsidRPr="0069432E" w:rsidRDefault="004D7ABC" w:rsidP="00B06DF2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 xml:space="preserve">б)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ind w:right="-84"/>
            </w:pP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 xml:space="preserve">в)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ind w:right="-84"/>
            </w:pP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 xml:space="preserve">г)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ind w:right="-84"/>
            </w:pP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4D7ABC" w:rsidRPr="0069432E" w:rsidTr="00B06DF2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proofErr w:type="gramStart"/>
            <w:r w:rsidRPr="0069432E">
              <w:t xml:space="preserve">25-30 мин (может быть в мин, метрах, </w:t>
            </w:r>
            <w:proofErr w:type="gramEnd"/>
          </w:p>
          <w:p w:rsidR="004D7ABC" w:rsidRPr="0069432E" w:rsidRDefault="004D7ABC" w:rsidP="00B06DF2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4D7ABC" w:rsidRPr="0069432E" w:rsidTr="00B06DF2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4D7ABC" w:rsidRPr="0069432E" w:rsidRDefault="004D7ABC" w:rsidP="00B06DF2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lastRenderedPageBreak/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  <w:r w:rsidRPr="0069432E">
              <w:t>Возвращение на базу.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t>Построение, расчет.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4D7ABC" w:rsidRPr="0069432E" w:rsidRDefault="004D7ABC" w:rsidP="00B06DF2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4D7ABC" w:rsidRPr="0069432E" w:rsidRDefault="004D7ABC" w:rsidP="00B06DF2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</w:pPr>
          </w:p>
          <w:p w:rsidR="004D7ABC" w:rsidRPr="0069432E" w:rsidRDefault="004D7ABC" w:rsidP="00B06DF2">
            <w:pPr>
              <w:spacing w:line="240" w:lineRule="atLeast"/>
            </w:pPr>
            <w:r w:rsidRPr="0069432E">
              <w:t>1 мин</w:t>
            </w:r>
          </w:p>
          <w:p w:rsidR="004D7ABC" w:rsidRPr="0069432E" w:rsidRDefault="004D7ABC" w:rsidP="00B06DF2">
            <w:pPr>
              <w:spacing w:line="240" w:lineRule="atLeast"/>
            </w:pPr>
          </w:p>
          <w:p w:rsidR="004D7ABC" w:rsidRPr="0069432E" w:rsidRDefault="004D7ABC" w:rsidP="00B06DF2">
            <w:pPr>
              <w:spacing w:line="240" w:lineRule="atLeast"/>
            </w:pPr>
            <w:r w:rsidRPr="0069432E">
              <w:t>1 мин</w:t>
            </w:r>
          </w:p>
          <w:p w:rsidR="004D7ABC" w:rsidRPr="0069432E" w:rsidRDefault="004D7ABC" w:rsidP="00B06DF2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ABC" w:rsidRPr="0069432E" w:rsidRDefault="004D7ABC" w:rsidP="00B06DF2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4D7ABC" w:rsidRPr="0069432E" w:rsidRDefault="004D7ABC" w:rsidP="00B06DF2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4D7ABC" w:rsidRPr="0069432E" w:rsidRDefault="004D7ABC" w:rsidP="004D7ABC">
      <w:pPr>
        <w:rPr>
          <w:sz w:val="24"/>
          <w:szCs w:val="24"/>
        </w:rPr>
      </w:pP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4D7ABC" w:rsidRPr="00804BE9" w:rsidRDefault="004D7ABC" w:rsidP="004D7ABC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4D7ABC" w:rsidRDefault="004D7ABC" w:rsidP="004D7ABC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4D7ABC" w:rsidRDefault="004D7ABC" w:rsidP="004D7ABC">
      <w:pPr>
        <w:jc w:val="both"/>
        <w:rPr>
          <w:sz w:val="24"/>
          <w:szCs w:val="24"/>
        </w:rPr>
      </w:pPr>
    </w:p>
    <w:p w:rsidR="004D7ABC" w:rsidRPr="0069432E" w:rsidRDefault="004D7ABC" w:rsidP="004D7ABC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</w:t>
      </w:r>
      <w:r w:rsidRPr="0069432E">
        <w:rPr>
          <w:b/>
          <w:sz w:val="24"/>
          <w:szCs w:val="24"/>
        </w:rPr>
        <w:t xml:space="preserve">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4D7ABC" w:rsidRPr="0069432E" w:rsidRDefault="004D7ABC" w:rsidP="004D7ABC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4D7ABC" w:rsidRPr="0069432E" w:rsidRDefault="004D7ABC" w:rsidP="004D7ABC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D7ABC" w:rsidRPr="0069432E" w:rsidTr="00B06DF2">
        <w:tc>
          <w:tcPr>
            <w:tcW w:w="3190" w:type="dxa"/>
          </w:tcPr>
          <w:p w:rsidR="004D7ABC" w:rsidRPr="0069432E" w:rsidRDefault="004D7ABC" w:rsidP="00B06D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D7ABC" w:rsidRPr="0069432E" w:rsidRDefault="004D7ABC" w:rsidP="00B06D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4D7ABC" w:rsidRPr="0069432E" w:rsidRDefault="004D7ABC" w:rsidP="00B06D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4D7ABC" w:rsidRPr="0069432E" w:rsidTr="00B06DF2">
        <w:tc>
          <w:tcPr>
            <w:tcW w:w="3190" w:type="dxa"/>
          </w:tcPr>
          <w:p w:rsidR="004D7ABC" w:rsidRPr="0069432E" w:rsidRDefault="004D7ABC" w:rsidP="00B06D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4D7ABC" w:rsidRPr="0069432E" w:rsidRDefault="004D7ABC" w:rsidP="00B06D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4D7ABC" w:rsidRPr="0069432E" w:rsidRDefault="004D7ABC" w:rsidP="00B06D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4D7ABC" w:rsidRPr="0069432E" w:rsidTr="00B06DF2">
        <w:tc>
          <w:tcPr>
            <w:tcW w:w="3190" w:type="dxa"/>
          </w:tcPr>
          <w:p w:rsidR="004D7ABC" w:rsidRPr="0069432E" w:rsidRDefault="004D7ABC" w:rsidP="00B06D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4D7ABC" w:rsidRPr="0069432E" w:rsidRDefault="004D7ABC" w:rsidP="00B06D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4D7ABC" w:rsidRPr="0069432E" w:rsidRDefault="004D7ABC" w:rsidP="00B06D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4D7ABC" w:rsidRDefault="004D7ABC" w:rsidP="004D7ABC">
      <w:pPr>
        <w:rPr>
          <w:sz w:val="24"/>
          <w:szCs w:val="24"/>
          <w:u w:val="single"/>
        </w:rPr>
      </w:pPr>
    </w:p>
    <w:p w:rsidR="004D7ABC" w:rsidRPr="009D03DF" w:rsidRDefault="004D7ABC" w:rsidP="004D7ABC">
      <w:pPr>
        <w:rPr>
          <w:b/>
          <w:sz w:val="24"/>
          <w:szCs w:val="24"/>
        </w:rPr>
      </w:pPr>
      <w:r w:rsidRPr="009D03DF">
        <w:rPr>
          <w:b/>
          <w:sz w:val="24"/>
          <w:szCs w:val="24"/>
          <w:u w:val="single"/>
        </w:rPr>
        <w:t>Критерии оценки</w:t>
      </w:r>
      <w:r w:rsidRPr="009D03DF">
        <w:rPr>
          <w:b/>
          <w:sz w:val="24"/>
          <w:szCs w:val="24"/>
        </w:rPr>
        <w:t>:</w:t>
      </w:r>
    </w:p>
    <w:p w:rsidR="004D7ABC" w:rsidRPr="00804BE9" w:rsidRDefault="004D7ABC" w:rsidP="004D7ABC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4D7ABC" w:rsidRPr="00804BE9" w:rsidRDefault="004D7ABC" w:rsidP="004D7ABC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4D7ABC" w:rsidRPr="00E0728C" w:rsidRDefault="004D7ABC" w:rsidP="004D7AB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4D7ABC" w:rsidRPr="009D03DF" w:rsidRDefault="004D7ABC" w:rsidP="004D7ABC">
      <w:pPr>
        <w:widowControl w:val="0"/>
        <w:jc w:val="both"/>
        <w:rPr>
          <w:b/>
          <w:color w:val="000000"/>
          <w:sz w:val="24"/>
          <w:szCs w:val="24"/>
        </w:rPr>
      </w:pPr>
      <w:r w:rsidRPr="008662E1">
        <w:rPr>
          <w:b/>
          <w:sz w:val="24"/>
          <w:szCs w:val="24"/>
        </w:rPr>
        <w:t xml:space="preserve">Промежуточная аттестация по дисциплине: </w:t>
      </w:r>
      <w:r w:rsidRPr="009D03DF">
        <w:rPr>
          <w:b/>
          <w:color w:val="000000"/>
          <w:sz w:val="24"/>
          <w:szCs w:val="24"/>
        </w:rPr>
        <w:t>«Теория и методика обучения базовым видам спорта: лыжный спорт».</w:t>
      </w:r>
    </w:p>
    <w:p w:rsidR="004D7ABC" w:rsidRDefault="004D7ABC" w:rsidP="004D7ABC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4D7ABC" w:rsidRDefault="004D7ABC" w:rsidP="004D7ABC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8662E1">
        <w:rPr>
          <w:color w:val="000000"/>
          <w:sz w:val="24"/>
          <w:szCs w:val="24"/>
        </w:rPr>
        <w:t>Письменное тестирование</w:t>
      </w:r>
      <w:r>
        <w:rPr>
          <w:color w:val="000000"/>
          <w:sz w:val="24"/>
          <w:szCs w:val="24"/>
        </w:rPr>
        <w:t>;</w:t>
      </w:r>
    </w:p>
    <w:p w:rsidR="004D7ABC" w:rsidRDefault="004D7ABC" w:rsidP="004D7ABC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работа;</w:t>
      </w:r>
    </w:p>
    <w:p w:rsidR="004D7ABC" w:rsidRDefault="004D7ABC" w:rsidP="004D7ABC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План-конспект урока по лыжной подготовке;</w:t>
      </w:r>
    </w:p>
    <w:p w:rsidR="004D7ABC" w:rsidRPr="008662E1" w:rsidRDefault="004D7ABC" w:rsidP="004D7ABC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преодоление дистанции на лыжах.</w:t>
      </w:r>
    </w:p>
    <w:p w:rsidR="004D7ABC" w:rsidRPr="007A1E01" w:rsidRDefault="004D7ABC" w:rsidP="004D7ABC">
      <w:pPr>
        <w:rPr>
          <w:b/>
          <w:color w:val="FF0000"/>
          <w:sz w:val="24"/>
          <w:szCs w:val="24"/>
        </w:rPr>
      </w:pPr>
    </w:p>
    <w:p w:rsidR="004D7ABC" w:rsidRDefault="004D7ABC" w:rsidP="004D7ABC">
      <w:pPr>
        <w:pStyle w:val="a3"/>
        <w:ind w:left="0" w:firstLine="567"/>
        <w:jc w:val="both"/>
        <w:rPr>
          <w:sz w:val="28"/>
          <w:szCs w:val="28"/>
        </w:rPr>
      </w:pPr>
    </w:p>
    <w:p w:rsidR="004D7ABC" w:rsidRDefault="004D7ABC" w:rsidP="004D7ABC">
      <w:pPr>
        <w:pStyle w:val="a3"/>
        <w:ind w:left="0" w:firstLine="567"/>
        <w:jc w:val="both"/>
        <w:rPr>
          <w:sz w:val="28"/>
          <w:szCs w:val="28"/>
        </w:rPr>
      </w:pPr>
    </w:p>
    <w:p w:rsidR="004D7ABC" w:rsidRPr="004640EF" w:rsidRDefault="004D7ABC" w:rsidP="004D7ABC">
      <w:pPr>
        <w:jc w:val="both"/>
        <w:rPr>
          <w:sz w:val="28"/>
          <w:szCs w:val="28"/>
        </w:rPr>
      </w:pPr>
    </w:p>
    <w:p w:rsidR="004D7ABC" w:rsidRPr="009620AF" w:rsidRDefault="004D7ABC" w:rsidP="004D7ABC">
      <w:pPr>
        <w:pStyle w:val="10"/>
        <w:ind w:left="709"/>
        <w:jc w:val="both"/>
        <w:rPr>
          <w:sz w:val="28"/>
          <w:szCs w:val="28"/>
        </w:rPr>
      </w:pPr>
    </w:p>
    <w:p w:rsidR="004D7ABC" w:rsidRDefault="004D7ABC" w:rsidP="00C30516">
      <w:pPr>
        <w:jc w:val="center"/>
        <w:rPr>
          <w:b/>
          <w:sz w:val="24"/>
          <w:szCs w:val="24"/>
        </w:rPr>
      </w:pPr>
    </w:p>
    <w:p w:rsidR="004D7ABC" w:rsidRDefault="004D7ABC" w:rsidP="00C30516">
      <w:pPr>
        <w:jc w:val="center"/>
        <w:rPr>
          <w:b/>
          <w:sz w:val="24"/>
          <w:szCs w:val="24"/>
        </w:rPr>
      </w:pPr>
    </w:p>
    <w:p w:rsidR="004D7ABC" w:rsidRDefault="004D7ABC" w:rsidP="00C30516">
      <w:pPr>
        <w:jc w:val="center"/>
        <w:rPr>
          <w:b/>
          <w:sz w:val="24"/>
          <w:szCs w:val="24"/>
        </w:rPr>
      </w:pPr>
    </w:p>
    <w:p w:rsidR="004D7ABC" w:rsidRDefault="004D7ABC" w:rsidP="00C30516">
      <w:pPr>
        <w:jc w:val="center"/>
        <w:rPr>
          <w:b/>
          <w:sz w:val="24"/>
          <w:szCs w:val="24"/>
        </w:rPr>
      </w:pPr>
    </w:p>
    <w:p w:rsidR="004D7ABC" w:rsidRDefault="004D7ABC" w:rsidP="00C30516">
      <w:pPr>
        <w:jc w:val="center"/>
        <w:rPr>
          <w:b/>
          <w:sz w:val="24"/>
          <w:szCs w:val="24"/>
        </w:rPr>
      </w:pPr>
    </w:p>
    <w:p w:rsidR="004D7ABC" w:rsidRDefault="004D7ABC" w:rsidP="00C30516">
      <w:pPr>
        <w:jc w:val="center"/>
        <w:rPr>
          <w:b/>
          <w:sz w:val="24"/>
          <w:szCs w:val="24"/>
        </w:rPr>
      </w:pPr>
      <w:bookmarkStart w:id="1" w:name="_GoBack"/>
      <w:bookmarkEnd w:id="1"/>
    </w:p>
    <w:sectPr w:rsidR="004D7ABC" w:rsidSect="00D76FE6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7714E"/>
    <w:multiLevelType w:val="hybridMultilevel"/>
    <w:tmpl w:val="0A2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8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0359"/>
    <w:multiLevelType w:val="hybridMultilevel"/>
    <w:tmpl w:val="20F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971D8"/>
    <w:multiLevelType w:val="hybridMultilevel"/>
    <w:tmpl w:val="E8E07DC4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596553F"/>
    <w:multiLevelType w:val="hybridMultilevel"/>
    <w:tmpl w:val="EB0C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236D0"/>
    <w:multiLevelType w:val="multilevel"/>
    <w:tmpl w:val="798E9B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3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3"/>
  </w:num>
  <w:num w:numId="5">
    <w:abstractNumId w:val="31"/>
  </w:num>
  <w:num w:numId="6">
    <w:abstractNumId w:val="34"/>
  </w:num>
  <w:num w:numId="7">
    <w:abstractNumId w:val="23"/>
  </w:num>
  <w:num w:numId="8">
    <w:abstractNumId w:val="30"/>
  </w:num>
  <w:num w:numId="9">
    <w:abstractNumId w:val="12"/>
  </w:num>
  <w:num w:numId="10">
    <w:abstractNumId w:val="5"/>
  </w:num>
  <w:num w:numId="11">
    <w:abstractNumId w:val="16"/>
  </w:num>
  <w:num w:numId="12">
    <w:abstractNumId w:val="21"/>
  </w:num>
  <w:num w:numId="13">
    <w:abstractNumId w:val="11"/>
  </w:num>
  <w:num w:numId="14">
    <w:abstractNumId w:val="1"/>
  </w:num>
  <w:num w:numId="15">
    <w:abstractNumId w:val="25"/>
  </w:num>
  <w:num w:numId="16">
    <w:abstractNumId w:val="8"/>
  </w:num>
  <w:num w:numId="17">
    <w:abstractNumId w:val="19"/>
  </w:num>
  <w:num w:numId="18">
    <w:abstractNumId w:val="24"/>
  </w:num>
  <w:num w:numId="19">
    <w:abstractNumId w:val="6"/>
  </w:num>
  <w:num w:numId="20">
    <w:abstractNumId w:val="20"/>
  </w:num>
  <w:num w:numId="21">
    <w:abstractNumId w:val="10"/>
  </w:num>
  <w:num w:numId="22">
    <w:abstractNumId w:val="3"/>
  </w:num>
  <w:num w:numId="23">
    <w:abstractNumId w:val="28"/>
  </w:num>
  <w:num w:numId="24">
    <w:abstractNumId w:val="3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6"/>
  </w:num>
  <w:num w:numId="29">
    <w:abstractNumId w:val="4"/>
  </w:num>
  <w:num w:numId="30">
    <w:abstractNumId w:val="2"/>
  </w:num>
  <w:num w:numId="31">
    <w:abstractNumId w:val="27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</w:num>
  <w:num w:numId="36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2374A"/>
    <w:rsid w:val="00080EDD"/>
    <w:rsid w:val="000A0AD6"/>
    <w:rsid w:val="000A5F1C"/>
    <w:rsid w:val="000B4DEE"/>
    <w:rsid w:val="000B72E1"/>
    <w:rsid w:val="000C2EF4"/>
    <w:rsid w:val="000C4D6F"/>
    <w:rsid w:val="000F7F88"/>
    <w:rsid w:val="00102F32"/>
    <w:rsid w:val="0010426E"/>
    <w:rsid w:val="00106ECC"/>
    <w:rsid w:val="00110661"/>
    <w:rsid w:val="00127DFB"/>
    <w:rsid w:val="00131025"/>
    <w:rsid w:val="0013784B"/>
    <w:rsid w:val="00141E8E"/>
    <w:rsid w:val="00144D01"/>
    <w:rsid w:val="00151164"/>
    <w:rsid w:val="00151378"/>
    <w:rsid w:val="00153868"/>
    <w:rsid w:val="00170F3E"/>
    <w:rsid w:val="00180B8B"/>
    <w:rsid w:val="00190AEC"/>
    <w:rsid w:val="001A1E50"/>
    <w:rsid w:val="001A36E6"/>
    <w:rsid w:val="001A3D09"/>
    <w:rsid w:val="001A5265"/>
    <w:rsid w:val="001B05BA"/>
    <w:rsid w:val="001B5A06"/>
    <w:rsid w:val="001D3EDF"/>
    <w:rsid w:val="001F46DC"/>
    <w:rsid w:val="001F5C6B"/>
    <w:rsid w:val="002054D9"/>
    <w:rsid w:val="00221483"/>
    <w:rsid w:val="00222CE5"/>
    <w:rsid w:val="002236E1"/>
    <w:rsid w:val="0023304E"/>
    <w:rsid w:val="00246F0C"/>
    <w:rsid w:val="00251C30"/>
    <w:rsid w:val="00260097"/>
    <w:rsid w:val="002702C5"/>
    <w:rsid w:val="00274363"/>
    <w:rsid w:val="00275028"/>
    <w:rsid w:val="00294FCB"/>
    <w:rsid w:val="002A3C0F"/>
    <w:rsid w:val="002B4E30"/>
    <w:rsid w:val="002B733B"/>
    <w:rsid w:val="002B7561"/>
    <w:rsid w:val="002C5AAA"/>
    <w:rsid w:val="002C5E87"/>
    <w:rsid w:val="002D4477"/>
    <w:rsid w:val="002D7135"/>
    <w:rsid w:val="002F1C23"/>
    <w:rsid w:val="002F265C"/>
    <w:rsid w:val="0030250B"/>
    <w:rsid w:val="00305D3C"/>
    <w:rsid w:val="00314F89"/>
    <w:rsid w:val="003261AD"/>
    <w:rsid w:val="0033024F"/>
    <w:rsid w:val="00342955"/>
    <w:rsid w:val="0034650D"/>
    <w:rsid w:val="00357A15"/>
    <w:rsid w:val="003606E6"/>
    <w:rsid w:val="00365828"/>
    <w:rsid w:val="0038549B"/>
    <w:rsid w:val="003A0006"/>
    <w:rsid w:val="003A6399"/>
    <w:rsid w:val="003B0C40"/>
    <w:rsid w:val="003D52D9"/>
    <w:rsid w:val="003D5E5E"/>
    <w:rsid w:val="003D71BC"/>
    <w:rsid w:val="003E2D66"/>
    <w:rsid w:val="00415D9E"/>
    <w:rsid w:val="004176A2"/>
    <w:rsid w:val="00421BF3"/>
    <w:rsid w:val="00422D37"/>
    <w:rsid w:val="004401FE"/>
    <w:rsid w:val="004528AB"/>
    <w:rsid w:val="00460DDB"/>
    <w:rsid w:val="0046371E"/>
    <w:rsid w:val="00470FA8"/>
    <w:rsid w:val="0047515C"/>
    <w:rsid w:val="00485A5F"/>
    <w:rsid w:val="004A1756"/>
    <w:rsid w:val="004B1787"/>
    <w:rsid w:val="004D7ABC"/>
    <w:rsid w:val="004E0154"/>
    <w:rsid w:val="004F41C0"/>
    <w:rsid w:val="00516E1B"/>
    <w:rsid w:val="005178E4"/>
    <w:rsid w:val="00530D60"/>
    <w:rsid w:val="00543499"/>
    <w:rsid w:val="00556214"/>
    <w:rsid w:val="0059111B"/>
    <w:rsid w:val="00593442"/>
    <w:rsid w:val="005A5DAF"/>
    <w:rsid w:val="005B2765"/>
    <w:rsid w:val="005B3BB1"/>
    <w:rsid w:val="005C271D"/>
    <w:rsid w:val="005C50B7"/>
    <w:rsid w:val="005E22E7"/>
    <w:rsid w:val="005E5994"/>
    <w:rsid w:val="005E77C3"/>
    <w:rsid w:val="00600726"/>
    <w:rsid w:val="00603C0E"/>
    <w:rsid w:val="0061023C"/>
    <w:rsid w:val="00624C1A"/>
    <w:rsid w:val="00635CD5"/>
    <w:rsid w:val="00664EE6"/>
    <w:rsid w:val="006672D6"/>
    <w:rsid w:val="00682C84"/>
    <w:rsid w:val="006844FF"/>
    <w:rsid w:val="006B54D9"/>
    <w:rsid w:val="006C7F79"/>
    <w:rsid w:val="006F3D7C"/>
    <w:rsid w:val="00722A5B"/>
    <w:rsid w:val="00722BC9"/>
    <w:rsid w:val="0073217D"/>
    <w:rsid w:val="00771C1E"/>
    <w:rsid w:val="00784898"/>
    <w:rsid w:val="00785F0C"/>
    <w:rsid w:val="007A0F18"/>
    <w:rsid w:val="007C37AF"/>
    <w:rsid w:val="00805515"/>
    <w:rsid w:val="00807E75"/>
    <w:rsid w:val="008252DF"/>
    <w:rsid w:val="008310BE"/>
    <w:rsid w:val="008446EE"/>
    <w:rsid w:val="00856B4E"/>
    <w:rsid w:val="0086354F"/>
    <w:rsid w:val="00876DED"/>
    <w:rsid w:val="008A4E56"/>
    <w:rsid w:val="008C21F6"/>
    <w:rsid w:val="008D2CE7"/>
    <w:rsid w:val="008E6577"/>
    <w:rsid w:val="008E7ED9"/>
    <w:rsid w:val="008F3866"/>
    <w:rsid w:val="00905B8A"/>
    <w:rsid w:val="009115F8"/>
    <w:rsid w:val="00944A03"/>
    <w:rsid w:val="009620AF"/>
    <w:rsid w:val="0098788B"/>
    <w:rsid w:val="009A45DA"/>
    <w:rsid w:val="009B021C"/>
    <w:rsid w:val="009B040C"/>
    <w:rsid w:val="009C7889"/>
    <w:rsid w:val="009D5E46"/>
    <w:rsid w:val="009F2C97"/>
    <w:rsid w:val="009F3CC6"/>
    <w:rsid w:val="009F4F6C"/>
    <w:rsid w:val="00A07E83"/>
    <w:rsid w:val="00A15DE1"/>
    <w:rsid w:val="00A2550F"/>
    <w:rsid w:val="00A36A01"/>
    <w:rsid w:val="00A52818"/>
    <w:rsid w:val="00A6010C"/>
    <w:rsid w:val="00A841A7"/>
    <w:rsid w:val="00A852B8"/>
    <w:rsid w:val="00A97EE3"/>
    <w:rsid w:val="00AA2D92"/>
    <w:rsid w:val="00AE4512"/>
    <w:rsid w:val="00B06DF2"/>
    <w:rsid w:val="00B22E8D"/>
    <w:rsid w:val="00B50BC8"/>
    <w:rsid w:val="00B97582"/>
    <w:rsid w:val="00BA5606"/>
    <w:rsid w:val="00BB7345"/>
    <w:rsid w:val="00BC3645"/>
    <w:rsid w:val="00BC4254"/>
    <w:rsid w:val="00BD0BA1"/>
    <w:rsid w:val="00BD7A9C"/>
    <w:rsid w:val="00BF2E70"/>
    <w:rsid w:val="00BF655C"/>
    <w:rsid w:val="00C12376"/>
    <w:rsid w:val="00C27CC3"/>
    <w:rsid w:val="00C30516"/>
    <w:rsid w:val="00C3353C"/>
    <w:rsid w:val="00C404F0"/>
    <w:rsid w:val="00C42011"/>
    <w:rsid w:val="00C4706A"/>
    <w:rsid w:val="00C60E9B"/>
    <w:rsid w:val="00C768D0"/>
    <w:rsid w:val="00C87959"/>
    <w:rsid w:val="00C93247"/>
    <w:rsid w:val="00C97F4E"/>
    <w:rsid w:val="00CA308A"/>
    <w:rsid w:val="00CA3BAE"/>
    <w:rsid w:val="00CA3E13"/>
    <w:rsid w:val="00CB33E5"/>
    <w:rsid w:val="00CC2413"/>
    <w:rsid w:val="00CE767C"/>
    <w:rsid w:val="00CE7DC0"/>
    <w:rsid w:val="00CF00B6"/>
    <w:rsid w:val="00D069FF"/>
    <w:rsid w:val="00D226EE"/>
    <w:rsid w:val="00D26E93"/>
    <w:rsid w:val="00D464D6"/>
    <w:rsid w:val="00D63087"/>
    <w:rsid w:val="00D7151E"/>
    <w:rsid w:val="00D76FE6"/>
    <w:rsid w:val="00D9223E"/>
    <w:rsid w:val="00D97506"/>
    <w:rsid w:val="00DD79E1"/>
    <w:rsid w:val="00DE29A4"/>
    <w:rsid w:val="00DE414C"/>
    <w:rsid w:val="00DE4622"/>
    <w:rsid w:val="00DE72CA"/>
    <w:rsid w:val="00E01958"/>
    <w:rsid w:val="00E0356C"/>
    <w:rsid w:val="00E061C5"/>
    <w:rsid w:val="00E068B1"/>
    <w:rsid w:val="00E14C7B"/>
    <w:rsid w:val="00E21D79"/>
    <w:rsid w:val="00E31107"/>
    <w:rsid w:val="00E3664F"/>
    <w:rsid w:val="00E52339"/>
    <w:rsid w:val="00E62AF5"/>
    <w:rsid w:val="00E639D8"/>
    <w:rsid w:val="00E63F34"/>
    <w:rsid w:val="00E64CAF"/>
    <w:rsid w:val="00E67E23"/>
    <w:rsid w:val="00E83892"/>
    <w:rsid w:val="00E8450B"/>
    <w:rsid w:val="00EA0ABA"/>
    <w:rsid w:val="00EB6D1B"/>
    <w:rsid w:val="00ED4AD1"/>
    <w:rsid w:val="00ED7F21"/>
    <w:rsid w:val="00EE3C26"/>
    <w:rsid w:val="00F17677"/>
    <w:rsid w:val="00F448E5"/>
    <w:rsid w:val="00F45103"/>
    <w:rsid w:val="00F566B7"/>
    <w:rsid w:val="00F56F4A"/>
    <w:rsid w:val="00F83223"/>
    <w:rsid w:val="00F837C5"/>
    <w:rsid w:val="00F968E5"/>
    <w:rsid w:val="00F97E19"/>
    <w:rsid w:val="00FA625B"/>
    <w:rsid w:val="00FD4C7D"/>
    <w:rsid w:val="00FE025B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B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4">
    <w:name w:val="Стиль1 Знак"/>
    <w:basedOn w:val="a0"/>
    <w:link w:val="1"/>
    <w:locked/>
    <w:rsid w:val="00C3051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C30516"/>
    <w:pPr>
      <w:numPr>
        <w:numId w:val="2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customStyle="1" w:styleId="af8">
    <w:name w:val="список с точками"/>
    <w:basedOn w:val="a"/>
    <w:link w:val="af9"/>
    <w:rsid w:val="00C30516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C30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30516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C3051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30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C3051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C3051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C30516"/>
  </w:style>
  <w:style w:type="character" w:customStyle="1" w:styleId="afb">
    <w:name w:val="Текст сноски Знак"/>
    <w:basedOn w:val="a0"/>
    <w:link w:val="afa"/>
    <w:semiHidden/>
    <w:rsid w:val="00C3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B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4">
    <w:name w:val="Стиль1 Знак"/>
    <w:basedOn w:val="a0"/>
    <w:link w:val="1"/>
    <w:locked/>
    <w:rsid w:val="00C3051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C30516"/>
    <w:pPr>
      <w:numPr>
        <w:numId w:val="2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customStyle="1" w:styleId="af8">
    <w:name w:val="список с точками"/>
    <w:basedOn w:val="a"/>
    <w:link w:val="af9"/>
    <w:rsid w:val="00C30516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C30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30516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C3051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30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C3051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C3051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C30516"/>
  </w:style>
  <w:style w:type="character" w:customStyle="1" w:styleId="afb">
    <w:name w:val="Текст сноски Знак"/>
    <w:basedOn w:val="a0"/>
    <w:link w:val="afa"/>
    <w:semiHidden/>
    <w:rsid w:val="00C3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s://elibrary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gr.ru/" TargetMode="Externa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edu.mgafk.ru/porta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s://www.skisport.ru/" TargetMode="Externa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biathlon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6861</Words>
  <Characters>39112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14</cp:revision>
  <cp:lastPrinted>2019-12-03T11:13:00Z</cp:lastPrinted>
  <dcterms:created xsi:type="dcterms:W3CDTF">2023-01-09T12:09:00Z</dcterms:created>
  <dcterms:modified xsi:type="dcterms:W3CDTF">2023-11-24T06:34:00Z</dcterms:modified>
</cp:coreProperties>
</file>