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A1D74"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Министерство спорта Российской Федерации</w:t>
      </w:r>
    </w:p>
    <w:p w14:paraId="3CC8E174"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017DF1B7"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57AEB366"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высшего образования</w:t>
      </w:r>
    </w:p>
    <w:p w14:paraId="6425398E"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14:paraId="031DD84D"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p>
    <w:p w14:paraId="2AFFC20A"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Кафедра теории и методики спортивных единоборств и тяжелой атлетики</w:t>
      </w:r>
    </w:p>
    <w:p w14:paraId="30C3B8BA" w14:textId="77777777" w:rsidR="00107380" w:rsidRPr="00091AB9" w:rsidRDefault="00107380" w:rsidP="00107380">
      <w:pPr>
        <w:widowControl w:val="0"/>
        <w:numPr>
          <w:ilvl w:val="0"/>
          <w:numId w:val="122"/>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F9201E" w:rsidRPr="005415DE" w14:paraId="5E2E1E4D" w14:textId="77777777" w:rsidTr="00583986">
        <w:tc>
          <w:tcPr>
            <w:tcW w:w="4617" w:type="dxa"/>
            <w:hideMark/>
          </w:tcPr>
          <w:p w14:paraId="25F252E2" w14:textId="77777777" w:rsidR="00F9201E" w:rsidRPr="005415DE" w:rsidRDefault="00F9201E"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СОГЛАСОВАНО</w:t>
            </w:r>
          </w:p>
          <w:p w14:paraId="5C625E0C" w14:textId="77777777" w:rsidR="00F9201E" w:rsidRPr="005415DE" w:rsidRDefault="00F9201E"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Начальник Учебно-</w:t>
            </w:r>
          </w:p>
          <w:p w14:paraId="44BEEA2B" w14:textId="77777777" w:rsidR="00F9201E" w:rsidRPr="005415DE" w:rsidRDefault="00F9201E"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 xml:space="preserve">методического управления </w:t>
            </w:r>
          </w:p>
          <w:p w14:paraId="6B2A5E77" w14:textId="61A2C03A" w:rsidR="00F9201E" w:rsidRPr="005415DE" w:rsidRDefault="00F9201E"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б.н., доцент И.В.</w:t>
            </w:r>
            <w:r w:rsidR="001225E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Осадченко</w:t>
            </w:r>
          </w:p>
          <w:p w14:paraId="5376FC2E" w14:textId="77777777" w:rsidR="00F9201E" w:rsidRPr="005415DE" w:rsidRDefault="00F9201E"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_______________________________</w:t>
            </w:r>
          </w:p>
          <w:p w14:paraId="16B561C8" w14:textId="77777777" w:rsidR="00F9201E" w:rsidRPr="005415DE" w:rsidRDefault="00F9201E"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w:t>
            </w:r>
            <w:r w:rsidRPr="005415DE">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3</w:t>
            </w:r>
            <w:r w:rsidRPr="005415DE">
              <w:rPr>
                <w:rFonts w:ascii="Times New Roman" w:eastAsia="Times New Roman" w:hAnsi="Times New Roman" w:cs="Times New Roman"/>
                <w:color w:val="000000"/>
                <w:sz w:val="24"/>
                <w:szCs w:val="24"/>
                <w:lang w:eastAsia="ru-RU"/>
              </w:rPr>
              <w:t xml:space="preserve"> г.</w:t>
            </w:r>
          </w:p>
        </w:tc>
        <w:tc>
          <w:tcPr>
            <w:tcW w:w="4454" w:type="dxa"/>
            <w:hideMark/>
          </w:tcPr>
          <w:p w14:paraId="4774ECCE" w14:textId="77777777" w:rsidR="00F9201E" w:rsidRPr="005415DE" w:rsidRDefault="00F9201E"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УТВЕРЖДЕНО</w:t>
            </w:r>
          </w:p>
          <w:p w14:paraId="6BAD68AF" w14:textId="77777777" w:rsidR="00F9201E" w:rsidRPr="005415DE" w:rsidRDefault="00F9201E"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Председатель УМК</w:t>
            </w:r>
          </w:p>
          <w:p w14:paraId="7695F735" w14:textId="77777777" w:rsidR="00F9201E" w:rsidRPr="005415DE" w:rsidRDefault="00F9201E" w:rsidP="0058398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и.о.</w:t>
            </w:r>
            <w:r w:rsidRPr="005415DE">
              <w:rPr>
                <w:rFonts w:ascii="Times New Roman" w:eastAsia="Times New Roman" w:hAnsi="Times New Roman" w:cs="Times New Roman"/>
                <w:color w:val="000000"/>
                <w:sz w:val="24"/>
                <w:szCs w:val="24"/>
                <w:lang w:eastAsia="ru-RU"/>
              </w:rPr>
              <w:t>проректор</w:t>
            </w:r>
            <w:r>
              <w:rPr>
                <w:rFonts w:ascii="Times New Roman" w:eastAsia="Times New Roman" w:hAnsi="Times New Roman" w:cs="Times New Roman"/>
                <w:color w:val="000000"/>
                <w:sz w:val="24"/>
                <w:szCs w:val="24"/>
                <w:lang w:eastAsia="ru-RU"/>
              </w:rPr>
              <w:t>а</w:t>
            </w:r>
            <w:proofErr w:type="spellEnd"/>
            <w:r w:rsidRPr="005415DE">
              <w:rPr>
                <w:rFonts w:ascii="Times New Roman" w:eastAsia="Times New Roman" w:hAnsi="Times New Roman" w:cs="Times New Roman"/>
                <w:color w:val="000000"/>
                <w:sz w:val="24"/>
                <w:szCs w:val="24"/>
                <w:lang w:eastAsia="ru-RU"/>
              </w:rPr>
              <w:t xml:space="preserve"> по </w:t>
            </w:r>
            <w:proofErr w:type="gramStart"/>
            <w:r w:rsidRPr="005415DE">
              <w:rPr>
                <w:rFonts w:ascii="Times New Roman" w:eastAsia="Times New Roman" w:hAnsi="Times New Roman" w:cs="Times New Roman"/>
                <w:color w:val="000000"/>
                <w:sz w:val="24"/>
                <w:szCs w:val="24"/>
                <w:lang w:eastAsia="ru-RU"/>
              </w:rPr>
              <w:t>учебной  работе</w:t>
            </w:r>
            <w:proofErr w:type="gramEnd"/>
          </w:p>
          <w:p w14:paraId="7239B359" w14:textId="3BB54A3C" w:rsidR="00F9201E" w:rsidRPr="005415DE" w:rsidRDefault="00F9201E" w:rsidP="0058398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5415DE">
              <w:rPr>
                <w:rFonts w:ascii="Times New Roman" w:eastAsia="Times New Roman" w:hAnsi="Times New Roman" w:cs="Times New Roman"/>
                <w:color w:val="000000"/>
                <w:sz w:val="24"/>
                <w:szCs w:val="24"/>
                <w:lang w:eastAsia="ru-RU"/>
              </w:rPr>
              <w:t>к.п.н</w:t>
            </w:r>
            <w:proofErr w:type="spellEnd"/>
            <w:r w:rsidRPr="005415D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доцент А.П.</w:t>
            </w:r>
            <w:r w:rsidR="001225E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Морозов</w:t>
            </w:r>
          </w:p>
          <w:p w14:paraId="2AA24A5B" w14:textId="77777777" w:rsidR="00F9201E" w:rsidRPr="005415DE" w:rsidRDefault="00F9201E"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______________________________</w:t>
            </w:r>
          </w:p>
          <w:p w14:paraId="2F0B43A0" w14:textId="77777777" w:rsidR="00F9201E" w:rsidRPr="005415DE" w:rsidRDefault="00F9201E" w:rsidP="00583986">
            <w:pPr>
              <w:widowControl w:val="0"/>
              <w:spacing w:after="0" w:line="240" w:lineRule="auto"/>
              <w:jc w:val="center"/>
              <w:rPr>
                <w:rFonts w:ascii="Times New Roman" w:eastAsia="Times New Roman" w:hAnsi="Times New Roman" w:cs="Times New Roman"/>
                <w:color w:val="000000"/>
                <w:sz w:val="24"/>
                <w:szCs w:val="24"/>
                <w:lang w:eastAsia="ru-RU"/>
              </w:rPr>
            </w:pPr>
            <w:r w:rsidRPr="005415D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20</w:t>
            </w:r>
            <w:r w:rsidRPr="005415DE">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3</w:t>
            </w:r>
            <w:r w:rsidRPr="005415DE">
              <w:rPr>
                <w:rFonts w:ascii="Times New Roman" w:eastAsia="Times New Roman" w:hAnsi="Times New Roman" w:cs="Times New Roman"/>
                <w:color w:val="000000"/>
                <w:sz w:val="24"/>
                <w:szCs w:val="24"/>
                <w:lang w:eastAsia="ru-RU"/>
              </w:rPr>
              <w:t xml:space="preserve"> г.</w:t>
            </w:r>
          </w:p>
        </w:tc>
      </w:tr>
    </w:tbl>
    <w:p w14:paraId="1B22F3FA"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26F67186"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РАБОЧАЯ ПРОГРАММА ДИСЦИПЛИНЫ</w:t>
      </w:r>
    </w:p>
    <w:p w14:paraId="576DE1E4"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2D7FDB38" w14:textId="77777777" w:rsidR="00107380" w:rsidRPr="00FF2492"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FF2492">
        <w:rPr>
          <w:rFonts w:ascii="Times New Roman" w:eastAsia="Times New Roman" w:hAnsi="Times New Roman" w:cs="Times New Roman"/>
          <w:b/>
          <w:color w:val="000000"/>
          <w:sz w:val="24"/>
          <w:szCs w:val="24"/>
          <w:lang w:eastAsia="ru-RU"/>
        </w:rPr>
        <w:t>«Теория и методика обучения базовым видам спорта: Атлетизм»</w:t>
      </w:r>
    </w:p>
    <w:p w14:paraId="1D09C2B2" w14:textId="77777777" w:rsidR="00107380" w:rsidRPr="00FF2492" w:rsidRDefault="00D84A36" w:rsidP="00107380">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Б1.О.29</w:t>
      </w:r>
      <w:r w:rsidR="00107380" w:rsidRPr="00FF2492">
        <w:rPr>
          <w:rFonts w:ascii="Times New Roman" w:eastAsia="Times New Roman" w:hAnsi="Times New Roman" w:cs="Times New Roman"/>
          <w:b/>
          <w:iCs/>
          <w:color w:val="000000"/>
          <w:sz w:val="24"/>
          <w:szCs w:val="24"/>
          <w:lang w:eastAsia="ru-RU"/>
        </w:rPr>
        <w:t>.06</w:t>
      </w:r>
    </w:p>
    <w:p w14:paraId="1A7EE7DB" w14:textId="77777777" w:rsidR="00107380"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11917116"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13AC1922"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Направление подготовки</w:t>
      </w:r>
      <w:r w:rsidRPr="00091AB9">
        <w:rPr>
          <w:rFonts w:ascii="Times New Roman" w:eastAsia="Times New Roman" w:hAnsi="Times New Roman" w:cs="Times New Roman"/>
          <w:color w:val="000000"/>
          <w:sz w:val="24"/>
          <w:szCs w:val="24"/>
          <w:lang w:eastAsia="ru-RU"/>
        </w:rPr>
        <w:t xml:space="preserve"> </w:t>
      </w:r>
    </w:p>
    <w:p w14:paraId="4C4CF369"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49.03.01</w:t>
      </w:r>
      <w:r w:rsidRPr="00091AB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Физическая культура</w:t>
      </w:r>
    </w:p>
    <w:p w14:paraId="3F22D69D"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36902C36"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 xml:space="preserve">Наименование ОПОП </w:t>
      </w:r>
    </w:p>
    <w:p w14:paraId="53FCF207" w14:textId="77777777" w:rsidR="00107380" w:rsidRPr="009A4373" w:rsidRDefault="00D84A36" w:rsidP="00107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84A36">
        <w:rPr>
          <w:rFonts w:ascii="Times New Roman" w:eastAsia="Times New Roman" w:hAnsi="Times New Roman" w:cs="Times New Roman"/>
          <w:sz w:val="24"/>
          <w:szCs w:val="24"/>
          <w:lang w:eastAsia="ru-RU"/>
        </w:rPr>
        <w:t>Спортивный менеджмент</w:t>
      </w:r>
      <w:r w:rsidR="00107380" w:rsidRPr="009A4373">
        <w:rPr>
          <w:rFonts w:ascii="Times New Roman" w:eastAsia="Times New Roman" w:hAnsi="Times New Roman" w:cs="Times New Roman"/>
          <w:sz w:val="24"/>
          <w:szCs w:val="24"/>
          <w:lang w:eastAsia="ru-RU"/>
        </w:rPr>
        <w:t>»</w:t>
      </w:r>
    </w:p>
    <w:p w14:paraId="29DDCB4A" w14:textId="77777777" w:rsidR="00107380"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3CCC9A11" w14:textId="77777777" w:rsidR="00D84A36" w:rsidRPr="00091AB9" w:rsidRDefault="00D84A36"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103F6342"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Квалификация выпускника</w:t>
      </w:r>
    </w:p>
    <w:p w14:paraId="6ACF8FB9" w14:textId="77777777" w:rsidR="00107380" w:rsidRPr="009A4373"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бакалавр</w:t>
      </w:r>
    </w:p>
    <w:p w14:paraId="37C9A79D"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4E30122B"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Форма обучения</w:t>
      </w:r>
    </w:p>
    <w:p w14:paraId="2535D72F" w14:textId="77777777"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очная/заочная</w:t>
      </w:r>
    </w:p>
    <w:p w14:paraId="1D8CFE91"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85" w:type="dxa"/>
        <w:tblInd w:w="-709" w:type="dxa"/>
        <w:tblLayout w:type="fixed"/>
        <w:tblLook w:val="04A0" w:firstRow="1" w:lastRow="0" w:firstColumn="1" w:lastColumn="0" w:noHBand="0" w:noVBand="1"/>
      </w:tblPr>
      <w:tblGrid>
        <w:gridCol w:w="3543"/>
        <w:gridCol w:w="3400"/>
        <w:gridCol w:w="3542"/>
      </w:tblGrid>
      <w:tr w:rsidR="00107380" w:rsidRPr="00091AB9" w14:paraId="7CB1348C" w14:textId="77777777" w:rsidTr="0053539F">
        <w:trPr>
          <w:trHeight w:val="3026"/>
        </w:trPr>
        <w:tc>
          <w:tcPr>
            <w:tcW w:w="3544" w:type="dxa"/>
          </w:tcPr>
          <w:p w14:paraId="450EC802"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631BCB91"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3C5D6785"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СОГЛАСОВАНО</w:t>
            </w:r>
          </w:p>
          <w:p w14:paraId="66593E18" w14:textId="77777777" w:rsidR="00107380" w:rsidRPr="00EA607F"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EA607F">
              <w:rPr>
                <w:rFonts w:ascii="Times New Roman" w:eastAsia="Times New Roman" w:hAnsi="Times New Roman" w:cs="Times New Roman"/>
                <w:color w:val="000000"/>
                <w:sz w:val="24"/>
                <w:szCs w:val="24"/>
                <w:lang w:eastAsia="ru-RU"/>
              </w:rPr>
              <w:t>Декан социально-педагогического факультета, канд. психол. наук., доцент</w:t>
            </w:r>
          </w:p>
          <w:p w14:paraId="08B00453" w14:textId="77777777" w:rsidR="00107380" w:rsidRPr="00EA607F"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EA607F">
              <w:rPr>
                <w:rFonts w:ascii="Times New Roman" w:eastAsia="Times New Roman" w:hAnsi="Times New Roman" w:cs="Times New Roman"/>
                <w:color w:val="000000"/>
                <w:sz w:val="24"/>
                <w:szCs w:val="24"/>
                <w:lang w:eastAsia="ru-RU"/>
              </w:rPr>
              <w:t xml:space="preserve">___________В.А. </w:t>
            </w:r>
            <w:proofErr w:type="spellStart"/>
            <w:r w:rsidRPr="00EA607F">
              <w:rPr>
                <w:rFonts w:ascii="Times New Roman" w:eastAsia="Times New Roman" w:hAnsi="Times New Roman" w:cs="Times New Roman"/>
                <w:color w:val="000000"/>
                <w:sz w:val="24"/>
                <w:szCs w:val="24"/>
                <w:lang w:eastAsia="ru-RU"/>
              </w:rPr>
              <w:t>Дерючева</w:t>
            </w:r>
            <w:proofErr w:type="spellEnd"/>
            <w:r w:rsidRPr="00EA607F">
              <w:rPr>
                <w:rFonts w:ascii="Times New Roman" w:eastAsia="Times New Roman" w:hAnsi="Times New Roman" w:cs="Times New Roman"/>
                <w:color w:val="000000"/>
                <w:sz w:val="24"/>
                <w:szCs w:val="24"/>
                <w:lang w:eastAsia="ru-RU"/>
              </w:rPr>
              <w:t xml:space="preserve"> </w:t>
            </w:r>
          </w:p>
          <w:p w14:paraId="63A2A351" w14:textId="43951F0B" w:rsidR="00107380" w:rsidRPr="00091AB9" w:rsidRDefault="00107380" w:rsidP="00107380">
            <w:pPr>
              <w:widowControl w:val="0"/>
              <w:spacing w:after="0" w:line="240" w:lineRule="auto"/>
              <w:jc w:val="center"/>
              <w:rPr>
                <w:rFonts w:ascii="Times New Roman" w:eastAsia="Times New Roman" w:hAnsi="Times New Roman" w:cs="Times New Roman"/>
                <w:color w:val="000000"/>
                <w:sz w:val="24"/>
                <w:szCs w:val="24"/>
                <w:lang w:eastAsia="ru-RU"/>
              </w:rPr>
            </w:pPr>
            <w:r w:rsidRPr="00EA607F">
              <w:rPr>
                <w:rFonts w:ascii="Times New Roman" w:eastAsia="Times New Roman" w:hAnsi="Times New Roman" w:cs="Times New Roman"/>
                <w:color w:val="000000"/>
                <w:sz w:val="24"/>
                <w:szCs w:val="24"/>
                <w:lang w:eastAsia="ru-RU"/>
              </w:rPr>
              <w:t>«2</w:t>
            </w:r>
            <w:r w:rsidR="00785ECA">
              <w:rPr>
                <w:rFonts w:ascii="Times New Roman" w:eastAsia="Times New Roman" w:hAnsi="Times New Roman" w:cs="Times New Roman"/>
                <w:color w:val="000000"/>
                <w:sz w:val="24"/>
                <w:szCs w:val="24"/>
                <w:lang w:eastAsia="ru-RU"/>
              </w:rPr>
              <w:t>0</w:t>
            </w:r>
            <w:r w:rsidRPr="00EA607F">
              <w:rPr>
                <w:rFonts w:ascii="Times New Roman" w:eastAsia="Times New Roman" w:hAnsi="Times New Roman" w:cs="Times New Roman"/>
                <w:color w:val="000000"/>
                <w:sz w:val="24"/>
                <w:szCs w:val="24"/>
                <w:lang w:eastAsia="ru-RU"/>
              </w:rPr>
              <w:t>» июня 202</w:t>
            </w:r>
            <w:r w:rsidR="00785ECA">
              <w:rPr>
                <w:rFonts w:ascii="Times New Roman" w:eastAsia="Times New Roman" w:hAnsi="Times New Roman" w:cs="Times New Roman"/>
                <w:color w:val="000000"/>
                <w:sz w:val="24"/>
                <w:szCs w:val="24"/>
                <w:lang w:eastAsia="ru-RU"/>
              </w:rPr>
              <w:t>3</w:t>
            </w:r>
            <w:r w:rsidRPr="00EA607F">
              <w:rPr>
                <w:rFonts w:ascii="Times New Roman" w:eastAsia="Times New Roman" w:hAnsi="Times New Roman" w:cs="Times New Roman"/>
                <w:color w:val="000000"/>
                <w:sz w:val="24"/>
                <w:szCs w:val="24"/>
                <w:lang w:eastAsia="ru-RU"/>
              </w:rPr>
              <w:t xml:space="preserve"> г. </w:t>
            </w:r>
          </w:p>
          <w:p w14:paraId="716038FC"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1376FE3B"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14:paraId="5703D973"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49B9FD93"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7F41C059"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СОГЛАСОВАНО</w:t>
            </w:r>
          </w:p>
          <w:p w14:paraId="187D0F45"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Декан факультета</w:t>
            </w:r>
          </w:p>
          <w:p w14:paraId="10BF8424"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 xml:space="preserve"> заочной формы обучения, канд. пед. наук., профессор</w:t>
            </w:r>
          </w:p>
          <w:p w14:paraId="1E3D03CA"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color w:val="000000"/>
                <w:sz w:val="24"/>
                <w:szCs w:val="24"/>
                <w:lang w:eastAsia="ru-RU"/>
              </w:rPr>
              <w:t>_____________В.Х Шнайдер</w:t>
            </w:r>
          </w:p>
          <w:p w14:paraId="25C72464" w14:textId="7F1BC6CA"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091AB9">
              <w:rPr>
                <w:rFonts w:ascii="Times New Roman" w:eastAsia="Times New Roman" w:hAnsi="Times New Roman" w:cs="Times New Roman"/>
                <w:sz w:val="24"/>
                <w:szCs w:val="24"/>
                <w:lang w:eastAsia="ru-RU"/>
              </w:rPr>
              <w:t>«2</w:t>
            </w:r>
            <w:r w:rsidR="00785ECA">
              <w:rPr>
                <w:rFonts w:ascii="Times New Roman" w:eastAsia="Times New Roman" w:hAnsi="Times New Roman" w:cs="Times New Roman"/>
                <w:sz w:val="24"/>
                <w:szCs w:val="24"/>
                <w:lang w:eastAsia="ru-RU"/>
              </w:rPr>
              <w:t>0</w:t>
            </w:r>
            <w:r w:rsidRPr="00091AB9">
              <w:rPr>
                <w:rFonts w:ascii="Times New Roman" w:eastAsia="Times New Roman" w:hAnsi="Times New Roman" w:cs="Times New Roman"/>
                <w:sz w:val="24"/>
                <w:szCs w:val="24"/>
                <w:lang w:eastAsia="ru-RU"/>
              </w:rPr>
              <w:t>» июня 202</w:t>
            </w:r>
            <w:r w:rsidR="00785ECA">
              <w:rPr>
                <w:rFonts w:ascii="Times New Roman" w:eastAsia="Times New Roman" w:hAnsi="Times New Roman" w:cs="Times New Roman"/>
                <w:sz w:val="24"/>
                <w:szCs w:val="24"/>
                <w:lang w:eastAsia="ru-RU"/>
              </w:rPr>
              <w:t>3</w:t>
            </w:r>
            <w:r w:rsidRPr="00091AB9">
              <w:rPr>
                <w:rFonts w:ascii="Times New Roman" w:eastAsia="Times New Roman" w:hAnsi="Times New Roman" w:cs="Times New Roman"/>
                <w:sz w:val="24"/>
                <w:szCs w:val="24"/>
                <w:lang w:eastAsia="ru-RU"/>
              </w:rPr>
              <w:t xml:space="preserve"> г.</w:t>
            </w:r>
            <w:r w:rsidRPr="00091AB9">
              <w:rPr>
                <w:rFonts w:ascii="Times New Roman" w:eastAsia="Times New Roman" w:hAnsi="Times New Roman" w:cs="Times New Roman"/>
                <w:color w:val="000000"/>
                <w:sz w:val="24"/>
                <w:szCs w:val="24"/>
                <w:lang w:eastAsia="ru-RU"/>
              </w:rPr>
              <w:t xml:space="preserve"> </w:t>
            </w:r>
          </w:p>
          <w:p w14:paraId="63CBD928"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tcPr>
          <w:p w14:paraId="1E56C2A7" w14:textId="77777777"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p>
          <w:p w14:paraId="01764276" w14:textId="508D906A" w:rsidR="00107380" w:rsidRPr="00192CE2" w:rsidRDefault="00107380" w:rsidP="0053539F">
            <w:pPr>
              <w:widowControl w:val="0"/>
              <w:spacing w:after="0" w:line="240" w:lineRule="auto"/>
              <w:jc w:val="center"/>
              <w:rPr>
                <w:rFonts w:ascii="Times New Roman" w:eastAsia="Times New Roman" w:hAnsi="Times New Roman" w:cs="Times New Roman"/>
                <w:sz w:val="24"/>
                <w:szCs w:val="24"/>
                <w:lang w:eastAsia="ru-RU"/>
              </w:rPr>
            </w:pPr>
            <w:r w:rsidRPr="00091AB9">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w:t>
            </w:r>
            <w:r w:rsidRPr="00192CE2">
              <w:rPr>
                <w:rFonts w:ascii="Times New Roman" w:eastAsia="Times New Roman" w:hAnsi="Times New Roman" w:cs="Times New Roman"/>
                <w:sz w:val="24"/>
                <w:szCs w:val="24"/>
                <w:lang w:eastAsia="ru-RU"/>
              </w:rPr>
              <w:t>(протокол №</w:t>
            </w:r>
            <w:r w:rsidR="00192CE2" w:rsidRPr="00192CE2">
              <w:rPr>
                <w:rFonts w:ascii="Times New Roman" w:eastAsia="Times New Roman" w:hAnsi="Times New Roman" w:cs="Times New Roman"/>
                <w:sz w:val="24"/>
                <w:szCs w:val="24"/>
                <w:lang w:eastAsia="ru-RU"/>
              </w:rPr>
              <w:t>8</w:t>
            </w:r>
            <w:r w:rsidRPr="00192CE2">
              <w:rPr>
                <w:rFonts w:ascii="Times New Roman" w:eastAsia="Times New Roman" w:hAnsi="Times New Roman" w:cs="Times New Roman"/>
                <w:sz w:val="24"/>
                <w:szCs w:val="24"/>
                <w:lang w:eastAsia="ru-RU"/>
              </w:rPr>
              <w:t xml:space="preserve">, </w:t>
            </w:r>
          </w:p>
          <w:p w14:paraId="30E0486A" w14:textId="3B98EF09" w:rsidR="00107380" w:rsidRPr="00192CE2" w:rsidRDefault="00107380" w:rsidP="0053539F">
            <w:pPr>
              <w:widowControl w:val="0"/>
              <w:spacing w:after="0" w:line="240" w:lineRule="auto"/>
              <w:jc w:val="center"/>
              <w:rPr>
                <w:rFonts w:ascii="Times New Roman" w:eastAsia="Times New Roman" w:hAnsi="Times New Roman" w:cs="Times New Roman"/>
                <w:sz w:val="24"/>
                <w:szCs w:val="24"/>
                <w:lang w:eastAsia="ru-RU"/>
              </w:rPr>
            </w:pPr>
            <w:r w:rsidRPr="00192CE2">
              <w:rPr>
                <w:rFonts w:ascii="Times New Roman" w:eastAsia="Times New Roman" w:hAnsi="Times New Roman" w:cs="Times New Roman"/>
                <w:sz w:val="24"/>
                <w:szCs w:val="24"/>
                <w:lang w:eastAsia="ru-RU"/>
              </w:rPr>
              <w:t>«6» июня 202</w:t>
            </w:r>
            <w:r w:rsidR="00192CE2" w:rsidRPr="00192CE2">
              <w:rPr>
                <w:rFonts w:ascii="Times New Roman" w:eastAsia="Times New Roman" w:hAnsi="Times New Roman" w:cs="Times New Roman"/>
                <w:sz w:val="24"/>
                <w:szCs w:val="24"/>
                <w:lang w:eastAsia="ru-RU"/>
              </w:rPr>
              <w:t>3</w:t>
            </w:r>
            <w:r w:rsidRPr="00192CE2">
              <w:rPr>
                <w:rFonts w:ascii="Times New Roman" w:eastAsia="Times New Roman" w:hAnsi="Times New Roman" w:cs="Times New Roman"/>
                <w:sz w:val="24"/>
                <w:szCs w:val="24"/>
                <w:lang w:eastAsia="ru-RU"/>
              </w:rPr>
              <w:t xml:space="preserve"> г.)</w:t>
            </w:r>
          </w:p>
          <w:p w14:paraId="2746D00B" w14:textId="77777777" w:rsidR="00107380" w:rsidRPr="00192CE2" w:rsidRDefault="00107380" w:rsidP="0053539F">
            <w:pPr>
              <w:widowControl w:val="0"/>
              <w:spacing w:after="0" w:line="240" w:lineRule="auto"/>
              <w:jc w:val="center"/>
              <w:rPr>
                <w:rFonts w:ascii="Times New Roman" w:eastAsia="Times New Roman" w:hAnsi="Times New Roman" w:cs="Times New Roman"/>
                <w:sz w:val="24"/>
                <w:szCs w:val="24"/>
                <w:lang w:eastAsia="ru-RU"/>
              </w:rPr>
            </w:pPr>
            <w:r w:rsidRPr="00192CE2">
              <w:rPr>
                <w:rFonts w:ascii="Times New Roman" w:eastAsia="Times New Roman" w:hAnsi="Times New Roman" w:cs="Times New Roman"/>
                <w:sz w:val="24"/>
                <w:szCs w:val="24"/>
                <w:lang w:eastAsia="ru-RU"/>
              </w:rPr>
              <w:t xml:space="preserve">Заведующий кафедрой, </w:t>
            </w:r>
          </w:p>
          <w:p w14:paraId="62A80A8D" w14:textId="77777777" w:rsidR="00107380" w:rsidRPr="00192CE2" w:rsidRDefault="00107380" w:rsidP="0053539F">
            <w:pPr>
              <w:widowControl w:val="0"/>
              <w:spacing w:after="0" w:line="240" w:lineRule="auto"/>
              <w:jc w:val="center"/>
              <w:rPr>
                <w:rFonts w:ascii="Times New Roman" w:eastAsia="Times New Roman" w:hAnsi="Times New Roman" w:cs="Times New Roman"/>
                <w:sz w:val="24"/>
                <w:szCs w:val="24"/>
                <w:lang w:eastAsia="ru-RU"/>
              </w:rPr>
            </w:pPr>
            <w:r w:rsidRPr="00192CE2">
              <w:rPr>
                <w:rFonts w:ascii="Times New Roman" w:eastAsia="Times New Roman" w:hAnsi="Times New Roman" w:cs="Times New Roman"/>
                <w:sz w:val="24"/>
                <w:szCs w:val="24"/>
                <w:lang w:eastAsia="ru-RU"/>
              </w:rPr>
              <w:t>д.б.н., профессор В.С. Беляев.</w:t>
            </w:r>
          </w:p>
          <w:p w14:paraId="63A9AF88" w14:textId="77777777" w:rsidR="00107380" w:rsidRPr="00192CE2" w:rsidRDefault="00107380" w:rsidP="0053539F">
            <w:pPr>
              <w:widowControl w:val="0"/>
              <w:spacing w:after="0" w:line="240" w:lineRule="auto"/>
              <w:jc w:val="center"/>
              <w:rPr>
                <w:rFonts w:ascii="Times New Roman" w:eastAsia="Times New Roman" w:hAnsi="Times New Roman" w:cs="Times New Roman"/>
                <w:sz w:val="24"/>
                <w:szCs w:val="24"/>
                <w:lang w:eastAsia="ru-RU"/>
              </w:rPr>
            </w:pPr>
            <w:r w:rsidRPr="00192CE2">
              <w:rPr>
                <w:rFonts w:ascii="Times New Roman" w:eastAsia="Times New Roman" w:hAnsi="Times New Roman" w:cs="Times New Roman"/>
                <w:sz w:val="24"/>
                <w:szCs w:val="24"/>
                <w:lang w:eastAsia="ru-RU"/>
              </w:rPr>
              <w:t>____________________</w:t>
            </w:r>
          </w:p>
          <w:p w14:paraId="7FBFD091" w14:textId="2E4D6221" w:rsidR="00107380" w:rsidRPr="00091AB9" w:rsidRDefault="00107380" w:rsidP="0053539F">
            <w:pPr>
              <w:widowControl w:val="0"/>
              <w:spacing w:after="0" w:line="240" w:lineRule="auto"/>
              <w:jc w:val="center"/>
              <w:rPr>
                <w:rFonts w:ascii="Times New Roman" w:eastAsia="Times New Roman" w:hAnsi="Times New Roman" w:cs="Times New Roman"/>
                <w:color w:val="000000"/>
                <w:sz w:val="24"/>
                <w:szCs w:val="24"/>
                <w:lang w:eastAsia="ru-RU"/>
              </w:rPr>
            </w:pPr>
            <w:r w:rsidRPr="00192CE2">
              <w:rPr>
                <w:rFonts w:ascii="Times New Roman" w:eastAsia="Times New Roman" w:hAnsi="Times New Roman" w:cs="Times New Roman"/>
                <w:sz w:val="24"/>
                <w:szCs w:val="24"/>
                <w:lang w:eastAsia="ru-RU"/>
              </w:rPr>
              <w:t>«6» июня 202</w:t>
            </w:r>
            <w:r w:rsidR="00192CE2" w:rsidRPr="00192CE2">
              <w:rPr>
                <w:rFonts w:ascii="Times New Roman" w:eastAsia="Times New Roman" w:hAnsi="Times New Roman" w:cs="Times New Roman"/>
                <w:sz w:val="24"/>
                <w:szCs w:val="24"/>
                <w:lang w:eastAsia="ru-RU"/>
              </w:rPr>
              <w:t>3</w:t>
            </w:r>
            <w:r w:rsidRPr="00192CE2">
              <w:rPr>
                <w:rFonts w:ascii="Times New Roman" w:eastAsia="Times New Roman" w:hAnsi="Times New Roman" w:cs="Times New Roman"/>
                <w:sz w:val="24"/>
                <w:szCs w:val="24"/>
                <w:lang w:eastAsia="ru-RU"/>
              </w:rPr>
              <w:t xml:space="preserve"> г.</w:t>
            </w:r>
          </w:p>
        </w:tc>
      </w:tr>
    </w:tbl>
    <w:p w14:paraId="3539D206"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14:paraId="063B1111"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230A6755"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612AFD85"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494CC8C2"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21BE9478" w14:textId="77777777" w:rsidR="00107380"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275278D7" w14:textId="77777777"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p>
    <w:p w14:paraId="21F2A141" w14:textId="4A540B90" w:rsidR="00107380" w:rsidRPr="00091AB9" w:rsidRDefault="00107380" w:rsidP="00107380">
      <w:pPr>
        <w:widowControl w:val="0"/>
        <w:spacing w:after="0" w:line="240" w:lineRule="auto"/>
        <w:jc w:val="center"/>
        <w:rPr>
          <w:rFonts w:ascii="Times New Roman" w:eastAsia="Times New Roman" w:hAnsi="Times New Roman" w:cs="Times New Roman"/>
          <w:b/>
          <w:color w:val="000000"/>
          <w:sz w:val="24"/>
          <w:szCs w:val="24"/>
          <w:lang w:eastAsia="ru-RU"/>
        </w:rPr>
      </w:pPr>
      <w:r w:rsidRPr="00091AB9">
        <w:rPr>
          <w:rFonts w:ascii="Times New Roman" w:eastAsia="Times New Roman" w:hAnsi="Times New Roman" w:cs="Times New Roman"/>
          <w:b/>
          <w:color w:val="000000"/>
          <w:sz w:val="24"/>
          <w:szCs w:val="24"/>
          <w:lang w:eastAsia="ru-RU"/>
        </w:rPr>
        <w:t>Малаховка 202</w:t>
      </w:r>
      <w:r w:rsidR="00785ECA">
        <w:rPr>
          <w:rFonts w:ascii="Times New Roman" w:eastAsia="Times New Roman" w:hAnsi="Times New Roman" w:cs="Times New Roman"/>
          <w:b/>
          <w:color w:val="000000"/>
          <w:sz w:val="24"/>
          <w:szCs w:val="24"/>
          <w:lang w:eastAsia="ru-RU"/>
        </w:rPr>
        <w:t>3</w:t>
      </w:r>
    </w:p>
    <w:p w14:paraId="74210996" w14:textId="77777777" w:rsidR="009A4373" w:rsidRPr="009A4373" w:rsidRDefault="009A4373" w:rsidP="009A4373">
      <w:pPr>
        <w:spacing w:after="0" w:line="24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b/>
          <w:color w:val="000000"/>
          <w:sz w:val="24"/>
          <w:szCs w:val="24"/>
          <w:lang w:eastAsia="ru-RU"/>
        </w:rPr>
        <w:br w:type="page"/>
      </w:r>
      <w:r w:rsidRPr="009A4373">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w:t>
      </w:r>
      <w:r w:rsidR="0093229B">
        <w:rPr>
          <w:rFonts w:ascii="Times New Roman" w:eastAsia="Times New Roman" w:hAnsi="Times New Roman" w:cs="Times New Roman"/>
          <w:color w:val="000000"/>
          <w:sz w:val="24"/>
          <w:szCs w:val="24"/>
          <w:lang w:eastAsia="ru-RU"/>
        </w:rPr>
        <w:t xml:space="preserve">науки и высшего </w:t>
      </w:r>
      <w:r w:rsidRPr="009A4373">
        <w:rPr>
          <w:rFonts w:ascii="Times New Roman" w:eastAsia="Times New Roman" w:hAnsi="Times New Roman" w:cs="Times New Roman"/>
          <w:color w:val="000000"/>
          <w:sz w:val="24"/>
          <w:szCs w:val="24"/>
          <w:lang w:eastAsia="ru-RU"/>
        </w:rPr>
        <w:t>образования Российской Федерации 19 сентября 2017 г., № 940 (зарегистрирован Министерством юстиции Российской Федерации 16 октября 2017 г., регистрационный номер № 48566).</w:t>
      </w:r>
    </w:p>
    <w:p w14:paraId="3279AA91" w14:textId="77777777" w:rsidR="009A4373" w:rsidRPr="009A4373" w:rsidRDefault="009A4373" w:rsidP="009A4373">
      <w:pPr>
        <w:widowControl w:val="0"/>
        <w:spacing w:after="0" w:line="240" w:lineRule="auto"/>
        <w:jc w:val="both"/>
        <w:rPr>
          <w:rFonts w:ascii="Times New Roman" w:eastAsia="Times New Roman" w:hAnsi="Times New Roman" w:cs="Times New Roman"/>
          <w:color w:val="000000"/>
          <w:sz w:val="24"/>
          <w:szCs w:val="24"/>
          <w:lang w:eastAsia="ru-RU"/>
        </w:rPr>
      </w:pPr>
    </w:p>
    <w:p w14:paraId="009145E3" w14:textId="77777777"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14:paraId="6032B455" w14:textId="77777777"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 xml:space="preserve">Составители рабочей программы: </w:t>
      </w:r>
    </w:p>
    <w:p w14:paraId="143D1ACB" w14:textId="77777777"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14:paraId="07398AA2" w14:textId="77777777" w:rsidR="009A4373" w:rsidRPr="009A4373" w:rsidRDefault="009A4373" w:rsidP="00785ECA">
      <w:pPr>
        <w:widowControl w:val="0"/>
        <w:spacing w:line="36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u w:val="single"/>
          <w:lang w:eastAsia="ru-RU"/>
        </w:rPr>
        <w:t>Андреянова Е.М., ст. преподаватель</w:t>
      </w:r>
      <w:r w:rsidRPr="009A4373">
        <w:rPr>
          <w:rFonts w:ascii="Times New Roman" w:eastAsia="Times New Roman" w:hAnsi="Times New Roman" w:cs="Times New Roman"/>
          <w:color w:val="000000"/>
          <w:sz w:val="24"/>
          <w:szCs w:val="24"/>
          <w:lang w:eastAsia="ru-RU"/>
        </w:rPr>
        <w:t xml:space="preserve">                                          _______________ </w:t>
      </w:r>
    </w:p>
    <w:p w14:paraId="458814C2" w14:textId="77777777" w:rsidR="009A4373" w:rsidRPr="009A4373" w:rsidRDefault="009A4373" w:rsidP="009A4373">
      <w:pPr>
        <w:widowControl w:val="0"/>
        <w:spacing w:after="0" w:line="36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u w:val="single"/>
          <w:lang w:eastAsia="ru-RU"/>
        </w:rPr>
        <w:t>Кондрашов Ю.С. ст. преподаватель</w:t>
      </w:r>
      <w:r w:rsidRPr="009A4373">
        <w:rPr>
          <w:rFonts w:ascii="Times New Roman" w:eastAsia="Times New Roman" w:hAnsi="Times New Roman" w:cs="Times New Roman"/>
          <w:color w:val="000000"/>
          <w:sz w:val="24"/>
          <w:szCs w:val="24"/>
          <w:lang w:eastAsia="ru-RU"/>
        </w:rPr>
        <w:t xml:space="preserve">                                           _______________                    </w:t>
      </w:r>
    </w:p>
    <w:p w14:paraId="10914141" w14:textId="77777777" w:rsidR="009A4373" w:rsidRPr="009A4373" w:rsidRDefault="009A4373" w:rsidP="009A4373">
      <w:pPr>
        <w:widowControl w:val="0"/>
        <w:spacing w:after="0" w:line="360" w:lineRule="auto"/>
        <w:rPr>
          <w:rFonts w:ascii="Times New Roman" w:eastAsia="Times New Roman" w:hAnsi="Times New Roman" w:cs="Times New Roman"/>
          <w:b/>
          <w:color w:val="000000"/>
          <w:sz w:val="24"/>
          <w:szCs w:val="24"/>
          <w:lang w:eastAsia="ru-RU"/>
        </w:rPr>
      </w:pPr>
    </w:p>
    <w:p w14:paraId="2F8107DF" w14:textId="77777777" w:rsidR="009A4373" w:rsidRPr="009A4373" w:rsidRDefault="009A4373" w:rsidP="009A4373">
      <w:pPr>
        <w:widowControl w:val="0"/>
        <w:spacing w:after="0" w:line="360" w:lineRule="auto"/>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 xml:space="preserve">Рецензенты: </w:t>
      </w:r>
    </w:p>
    <w:p w14:paraId="0417C4C4" w14:textId="3C45D821" w:rsidR="009A4373" w:rsidRPr="009A4373" w:rsidRDefault="009A4373" w:rsidP="00785ECA">
      <w:pPr>
        <w:widowControl w:val="0"/>
        <w:spacing w:line="360" w:lineRule="auto"/>
        <w:rPr>
          <w:rFonts w:ascii="Times New Roman" w:eastAsia="Times New Roman" w:hAnsi="Times New Roman" w:cs="Times New Roman"/>
          <w:color w:val="000000"/>
          <w:sz w:val="24"/>
          <w:szCs w:val="24"/>
          <w:lang w:eastAsia="ru-RU"/>
        </w:rPr>
      </w:pPr>
      <w:proofErr w:type="spellStart"/>
      <w:r w:rsidRPr="009A4373">
        <w:rPr>
          <w:rFonts w:ascii="Times New Roman" w:eastAsia="Times New Roman" w:hAnsi="Times New Roman" w:cs="Times New Roman"/>
          <w:color w:val="000000"/>
          <w:sz w:val="24"/>
          <w:szCs w:val="24"/>
          <w:u w:val="single"/>
          <w:lang w:eastAsia="ru-RU"/>
        </w:rPr>
        <w:t>Фураев</w:t>
      </w:r>
      <w:proofErr w:type="spellEnd"/>
      <w:r w:rsidRPr="009A4373">
        <w:rPr>
          <w:rFonts w:ascii="Times New Roman" w:eastAsia="Times New Roman" w:hAnsi="Times New Roman" w:cs="Times New Roman"/>
          <w:color w:val="000000"/>
          <w:sz w:val="24"/>
          <w:szCs w:val="24"/>
          <w:u w:val="single"/>
          <w:lang w:eastAsia="ru-RU"/>
        </w:rPr>
        <w:t xml:space="preserve"> А.Н. </w:t>
      </w:r>
      <w:proofErr w:type="spellStart"/>
      <w:r w:rsidR="00785ECA">
        <w:rPr>
          <w:rFonts w:ascii="Times New Roman" w:eastAsia="Times New Roman" w:hAnsi="Times New Roman" w:cs="Times New Roman"/>
          <w:color w:val="000000"/>
          <w:sz w:val="24"/>
          <w:szCs w:val="24"/>
          <w:u w:val="single"/>
          <w:lang w:eastAsia="ru-RU"/>
        </w:rPr>
        <w:t>д</w:t>
      </w:r>
      <w:r w:rsidRPr="009A4373">
        <w:rPr>
          <w:rFonts w:ascii="Times New Roman" w:eastAsia="Times New Roman" w:hAnsi="Times New Roman" w:cs="Times New Roman"/>
          <w:color w:val="000000"/>
          <w:sz w:val="24"/>
          <w:szCs w:val="24"/>
          <w:u w:val="single"/>
          <w:lang w:eastAsia="ru-RU"/>
        </w:rPr>
        <w:t>.п.н</w:t>
      </w:r>
      <w:proofErr w:type="spellEnd"/>
      <w:r w:rsidRPr="009A4373">
        <w:rPr>
          <w:rFonts w:ascii="Times New Roman" w:eastAsia="Times New Roman" w:hAnsi="Times New Roman" w:cs="Times New Roman"/>
          <w:color w:val="000000"/>
          <w:sz w:val="24"/>
          <w:szCs w:val="24"/>
          <w:u w:val="single"/>
          <w:lang w:eastAsia="ru-RU"/>
        </w:rPr>
        <w:t>., профессор</w:t>
      </w:r>
      <w:r w:rsidRPr="009A4373">
        <w:rPr>
          <w:rFonts w:ascii="Times New Roman" w:eastAsia="Times New Roman" w:hAnsi="Times New Roman" w:cs="Times New Roman"/>
          <w:color w:val="000000"/>
          <w:sz w:val="24"/>
          <w:szCs w:val="24"/>
          <w:lang w:eastAsia="ru-RU"/>
        </w:rPr>
        <w:t xml:space="preserve">                                              _______________</w:t>
      </w:r>
    </w:p>
    <w:p w14:paraId="1EE44302" w14:textId="77777777" w:rsidR="009A4373" w:rsidRPr="009A4373" w:rsidRDefault="009A4373" w:rsidP="009A4373">
      <w:pPr>
        <w:widowControl w:val="0"/>
        <w:spacing w:after="0" w:line="360" w:lineRule="auto"/>
        <w:rPr>
          <w:rFonts w:ascii="Times New Roman" w:eastAsia="Times New Roman" w:hAnsi="Times New Roman" w:cs="Times New Roman"/>
          <w:color w:val="000000"/>
          <w:sz w:val="24"/>
          <w:szCs w:val="24"/>
          <w:lang w:eastAsia="ru-RU"/>
        </w:rPr>
      </w:pPr>
      <w:proofErr w:type="spellStart"/>
      <w:r w:rsidRPr="009A4373">
        <w:rPr>
          <w:rFonts w:ascii="Times New Roman" w:eastAsia="Times New Roman" w:hAnsi="Times New Roman" w:cs="Times New Roman"/>
          <w:color w:val="000000"/>
          <w:sz w:val="24"/>
          <w:szCs w:val="24"/>
          <w:u w:val="single"/>
          <w:lang w:eastAsia="ru-RU"/>
        </w:rPr>
        <w:t>Зулаев</w:t>
      </w:r>
      <w:proofErr w:type="spellEnd"/>
      <w:r w:rsidRPr="009A4373">
        <w:rPr>
          <w:rFonts w:ascii="Times New Roman" w:eastAsia="Times New Roman" w:hAnsi="Times New Roman" w:cs="Times New Roman"/>
          <w:color w:val="000000"/>
          <w:sz w:val="24"/>
          <w:szCs w:val="24"/>
          <w:u w:val="single"/>
          <w:lang w:eastAsia="ru-RU"/>
        </w:rPr>
        <w:t xml:space="preserve"> И.И. </w:t>
      </w:r>
      <w:proofErr w:type="spellStart"/>
      <w:r w:rsidRPr="009A4373">
        <w:rPr>
          <w:rFonts w:ascii="Times New Roman" w:eastAsia="Times New Roman" w:hAnsi="Times New Roman" w:cs="Times New Roman"/>
          <w:color w:val="000000"/>
          <w:sz w:val="24"/>
          <w:szCs w:val="24"/>
          <w:u w:val="single"/>
          <w:lang w:eastAsia="ru-RU"/>
        </w:rPr>
        <w:t>к.п.н</w:t>
      </w:r>
      <w:proofErr w:type="spellEnd"/>
      <w:r w:rsidRPr="009A4373">
        <w:rPr>
          <w:rFonts w:ascii="Times New Roman" w:eastAsia="Times New Roman" w:hAnsi="Times New Roman" w:cs="Times New Roman"/>
          <w:color w:val="000000"/>
          <w:sz w:val="24"/>
          <w:szCs w:val="24"/>
          <w:u w:val="single"/>
          <w:lang w:eastAsia="ru-RU"/>
        </w:rPr>
        <w:t>., доцент</w:t>
      </w:r>
      <w:r w:rsidRPr="009A4373">
        <w:rPr>
          <w:rFonts w:ascii="Times New Roman" w:eastAsia="Times New Roman" w:hAnsi="Times New Roman" w:cs="Times New Roman"/>
          <w:color w:val="000000"/>
          <w:sz w:val="24"/>
          <w:szCs w:val="24"/>
          <w:lang w:eastAsia="ru-RU"/>
        </w:rPr>
        <w:t xml:space="preserve">                                                      __</w:t>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t>_____________</w:t>
      </w:r>
    </w:p>
    <w:p w14:paraId="13D2639D" w14:textId="77777777" w:rsidR="0053539F" w:rsidRPr="009A4373" w:rsidRDefault="0053539F" w:rsidP="009A4373">
      <w:pPr>
        <w:widowControl w:val="0"/>
        <w:spacing w:after="0" w:line="240" w:lineRule="auto"/>
        <w:rPr>
          <w:rFonts w:ascii="Times New Roman" w:eastAsia="Times New Roman" w:hAnsi="Times New Roman" w:cs="Times New Roman"/>
          <w:b/>
          <w:color w:val="000000"/>
          <w:sz w:val="24"/>
          <w:szCs w:val="24"/>
          <w:lang w:eastAsia="ru-RU"/>
        </w:rPr>
      </w:pPr>
    </w:p>
    <w:p w14:paraId="09443470" w14:textId="77777777"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tbl>
      <w:tblPr>
        <w:tblStyle w:val="ae"/>
        <w:tblW w:w="9579" w:type="dxa"/>
        <w:tblInd w:w="-289" w:type="dxa"/>
        <w:tblLook w:val="04A0" w:firstRow="1" w:lastRow="0" w:firstColumn="1" w:lastColumn="0" w:noHBand="0" w:noVBand="1"/>
      </w:tblPr>
      <w:tblGrid>
        <w:gridCol w:w="876"/>
        <w:gridCol w:w="3865"/>
        <w:gridCol w:w="3907"/>
        <w:gridCol w:w="931"/>
      </w:tblGrid>
      <w:tr w:rsidR="009A4373" w:rsidRPr="009A4373" w14:paraId="777830A1" w14:textId="77777777" w:rsidTr="004F5DE0">
        <w:tc>
          <w:tcPr>
            <w:tcW w:w="876" w:type="dxa"/>
            <w:tcBorders>
              <w:top w:val="single" w:sz="4" w:space="0" w:color="auto"/>
              <w:left w:val="single" w:sz="4" w:space="0" w:color="auto"/>
              <w:bottom w:val="single" w:sz="4" w:space="0" w:color="auto"/>
              <w:right w:val="single" w:sz="4" w:space="0" w:color="auto"/>
            </w:tcBorders>
            <w:vAlign w:val="center"/>
            <w:hideMark/>
          </w:tcPr>
          <w:p w14:paraId="189C5B39" w14:textId="77777777" w:rsidR="009A4373" w:rsidRPr="00C67E91" w:rsidRDefault="009A4373" w:rsidP="004F5DE0">
            <w:pPr>
              <w:widowControl w:val="0"/>
              <w:jc w:val="center"/>
              <w:rPr>
                <w:rFonts w:ascii="Times New Roman" w:eastAsia="Times New Roman" w:hAnsi="Times New Roman" w:cs="Times New Roman"/>
                <w:b/>
                <w:color w:val="000000"/>
                <w:sz w:val="20"/>
                <w:szCs w:val="20"/>
              </w:rPr>
            </w:pPr>
            <w:r w:rsidRPr="00C67E91">
              <w:rPr>
                <w:rFonts w:ascii="Times New Roman" w:eastAsia="Times New Roman" w:hAnsi="Times New Roman" w:cs="Times New Roman"/>
                <w:b/>
                <w:color w:val="000000"/>
                <w:sz w:val="20"/>
                <w:szCs w:val="20"/>
              </w:rPr>
              <w:t>Код ПС</w:t>
            </w:r>
          </w:p>
        </w:tc>
        <w:tc>
          <w:tcPr>
            <w:tcW w:w="3865" w:type="dxa"/>
            <w:tcBorders>
              <w:top w:val="single" w:sz="4" w:space="0" w:color="auto"/>
              <w:left w:val="single" w:sz="4" w:space="0" w:color="auto"/>
              <w:bottom w:val="single" w:sz="4" w:space="0" w:color="auto"/>
              <w:right w:val="single" w:sz="4" w:space="0" w:color="auto"/>
            </w:tcBorders>
            <w:vAlign w:val="center"/>
            <w:hideMark/>
          </w:tcPr>
          <w:p w14:paraId="41644577" w14:textId="77777777" w:rsidR="009A4373" w:rsidRPr="00C67E91" w:rsidRDefault="009A4373" w:rsidP="004F5DE0">
            <w:pPr>
              <w:widowControl w:val="0"/>
              <w:jc w:val="center"/>
              <w:rPr>
                <w:rFonts w:ascii="Times New Roman" w:eastAsia="Times New Roman" w:hAnsi="Times New Roman" w:cs="Times New Roman"/>
                <w:b/>
                <w:color w:val="000000"/>
                <w:sz w:val="20"/>
                <w:szCs w:val="20"/>
              </w:rPr>
            </w:pPr>
            <w:r w:rsidRPr="00C67E91">
              <w:rPr>
                <w:rFonts w:ascii="Times New Roman" w:eastAsia="Times New Roman" w:hAnsi="Times New Roman" w:cs="Times New Roman"/>
                <w:b/>
                <w:color w:val="000000"/>
                <w:sz w:val="20"/>
                <w:szCs w:val="20"/>
              </w:rPr>
              <w:t>Профессиональный стандарт</w:t>
            </w:r>
          </w:p>
        </w:tc>
        <w:tc>
          <w:tcPr>
            <w:tcW w:w="3907" w:type="dxa"/>
            <w:tcBorders>
              <w:top w:val="single" w:sz="4" w:space="0" w:color="auto"/>
              <w:left w:val="single" w:sz="4" w:space="0" w:color="auto"/>
              <w:bottom w:val="single" w:sz="4" w:space="0" w:color="auto"/>
              <w:right w:val="single" w:sz="4" w:space="0" w:color="auto"/>
            </w:tcBorders>
            <w:vAlign w:val="center"/>
            <w:hideMark/>
          </w:tcPr>
          <w:p w14:paraId="3EC9C311" w14:textId="77777777" w:rsidR="009A4373" w:rsidRPr="00C67E91" w:rsidRDefault="009A4373" w:rsidP="004F5DE0">
            <w:pPr>
              <w:widowControl w:val="0"/>
              <w:jc w:val="center"/>
              <w:rPr>
                <w:rFonts w:ascii="Times New Roman" w:eastAsia="Times New Roman" w:hAnsi="Times New Roman" w:cs="Times New Roman"/>
                <w:b/>
                <w:color w:val="000000"/>
                <w:sz w:val="20"/>
                <w:szCs w:val="20"/>
              </w:rPr>
            </w:pPr>
            <w:r w:rsidRPr="00C67E91">
              <w:rPr>
                <w:rFonts w:ascii="Times New Roman" w:eastAsia="Times New Roman" w:hAnsi="Times New Roman" w:cs="Times New Roman"/>
                <w:b/>
                <w:color w:val="000000"/>
                <w:sz w:val="20"/>
                <w:szCs w:val="20"/>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vAlign w:val="center"/>
            <w:hideMark/>
          </w:tcPr>
          <w:p w14:paraId="5D4D3F09" w14:textId="77777777" w:rsidR="009A4373" w:rsidRPr="00C67E91" w:rsidRDefault="009A4373" w:rsidP="004F5DE0">
            <w:pPr>
              <w:widowControl w:val="0"/>
              <w:jc w:val="center"/>
              <w:rPr>
                <w:rFonts w:ascii="Times New Roman" w:eastAsia="Times New Roman" w:hAnsi="Times New Roman" w:cs="Times New Roman"/>
                <w:b/>
                <w:color w:val="000000"/>
                <w:sz w:val="20"/>
                <w:szCs w:val="20"/>
              </w:rPr>
            </w:pPr>
            <w:proofErr w:type="spellStart"/>
            <w:r w:rsidRPr="00C67E91">
              <w:rPr>
                <w:rFonts w:ascii="Times New Roman" w:eastAsia="Times New Roman" w:hAnsi="Times New Roman" w:cs="Times New Roman"/>
                <w:b/>
                <w:color w:val="000000"/>
                <w:sz w:val="20"/>
                <w:szCs w:val="20"/>
              </w:rPr>
              <w:t>Аббрев</w:t>
            </w:r>
            <w:proofErr w:type="spellEnd"/>
            <w:r w:rsidRPr="00C67E91">
              <w:rPr>
                <w:rFonts w:ascii="Times New Roman" w:eastAsia="Times New Roman" w:hAnsi="Times New Roman" w:cs="Times New Roman"/>
                <w:b/>
                <w:color w:val="000000"/>
                <w:sz w:val="20"/>
                <w:szCs w:val="20"/>
              </w:rPr>
              <w:t>. исп. в РПД</w:t>
            </w:r>
          </w:p>
        </w:tc>
      </w:tr>
      <w:tr w:rsidR="009A4373" w:rsidRPr="009A4373" w14:paraId="53B30227" w14:textId="77777777" w:rsidTr="004F5DE0">
        <w:tc>
          <w:tcPr>
            <w:tcW w:w="9579" w:type="dxa"/>
            <w:gridSpan w:val="4"/>
            <w:tcBorders>
              <w:top w:val="single" w:sz="4" w:space="0" w:color="auto"/>
              <w:left w:val="single" w:sz="4" w:space="0" w:color="auto"/>
              <w:bottom w:val="single" w:sz="4" w:space="0" w:color="auto"/>
              <w:right w:val="single" w:sz="4" w:space="0" w:color="auto"/>
            </w:tcBorders>
            <w:vAlign w:val="center"/>
          </w:tcPr>
          <w:p w14:paraId="58EE9410" w14:textId="77777777" w:rsidR="009A4373" w:rsidRPr="00C67E91" w:rsidRDefault="009A4373" w:rsidP="004F5DE0">
            <w:pPr>
              <w:widowControl w:val="0"/>
              <w:jc w:val="center"/>
              <w:rPr>
                <w:rFonts w:ascii="Times New Roman" w:eastAsia="Times New Roman" w:hAnsi="Times New Roman" w:cs="Times New Roman"/>
                <w:b/>
                <w:color w:val="000000"/>
                <w:sz w:val="20"/>
                <w:szCs w:val="20"/>
              </w:rPr>
            </w:pPr>
            <w:r w:rsidRPr="00C67E91">
              <w:rPr>
                <w:rFonts w:ascii="Times New Roman" w:eastAsia="Times New Roman" w:hAnsi="Times New Roman" w:cs="Times New Roman"/>
                <w:b/>
                <w:color w:val="000000"/>
                <w:sz w:val="20"/>
                <w:szCs w:val="20"/>
              </w:rPr>
              <w:t>05 Физическая культура и спорт</w:t>
            </w:r>
          </w:p>
        </w:tc>
      </w:tr>
      <w:tr w:rsidR="00E23A6F" w:rsidRPr="009A4373" w14:paraId="0F518611" w14:textId="77777777" w:rsidTr="004F5DE0">
        <w:trPr>
          <w:trHeight w:val="741"/>
        </w:trPr>
        <w:tc>
          <w:tcPr>
            <w:tcW w:w="876" w:type="dxa"/>
            <w:vAlign w:val="center"/>
          </w:tcPr>
          <w:p w14:paraId="2CC1405A" w14:textId="005B259E" w:rsidR="00E23A6F" w:rsidRPr="00C67E91" w:rsidRDefault="00E23A6F" w:rsidP="004F5DE0">
            <w:pPr>
              <w:widowControl w:val="0"/>
              <w:jc w:val="center"/>
              <w:rPr>
                <w:rFonts w:ascii="Times New Roman" w:eastAsia="Times New Roman" w:hAnsi="Times New Roman" w:cs="Times New Roman"/>
                <w:sz w:val="20"/>
                <w:szCs w:val="20"/>
              </w:rPr>
            </w:pPr>
            <w:r w:rsidRPr="00C67E91">
              <w:rPr>
                <w:rFonts w:ascii="Times New Roman" w:eastAsia="Times New Roman" w:hAnsi="Times New Roman" w:cs="Times New Roman"/>
                <w:sz w:val="20"/>
                <w:szCs w:val="20"/>
                <w:lang w:eastAsia="ru-RU"/>
              </w:rPr>
              <w:t>05.00</w:t>
            </w:r>
            <w:r w:rsidR="00EB44DC" w:rsidRPr="00C67E91">
              <w:rPr>
                <w:rFonts w:ascii="Times New Roman" w:eastAsia="Times New Roman" w:hAnsi="Times New Roman" w:cs="Times New Roman"/>
                <w:sz w:val="20"/>
                <w:szCs w:val="20"/>
                <w:lang w:eastAsia="ru-RU"/>
              </w:rPr>
              <w:t>5</w:t>
            </w:r>
          </w:p>
        </w:tc>
        <w:tc>
          <w:tcPr>
            <w:tcW w:w="3865" w:type="dxa"/>
            <w:vAlign w:val="center"/>
          </w:tcPr>
          <w:p w14:paraId="0CCE8B60" w14:textId="2F9E14B4" w:rsidR="00E23A6F" w:rsidRPr="00C67E91" w:rsidRDefault="00F67D44" w:rsidP="004F5DE0">
            <w:pPr>
              <w:widowControl w:val="0"/>
              <w:autoSpaceDE w:val="0"/>
              <w:autoSpaceDN w:val="0"/>
              <w:adjustRightInd w:val="0"/>
              <w:spacing w:before="108" w:after="108"/>
              <w:outlineLvl w:val="0"/>
              <w:rPr>
                <w:rFonts w:ascii="Times New Roman" w:eastAsia="Times New Roman" w:hAnsi="Times New Roman" w:cs="Times New Roman"/>
                <w:bCs/>
                <w:sz w:val="20"/>
                <w:szCs w:val="20"/>
                <w:lang w:eastAsia="ru-RU"/>
              </w:rPr>
            </w:pPr>
            <w:hyperlink r:id="rId6" w:history="1">
              <w:r w:rsidR="00E23A6F" w:rsidRPr="00C67E91">
                <w:rPr>
                  <w:rFonts w:ascii="Times New Roman" w:eastAsia="Times New Roman" w:hAnsi="Times New Roman" w:cs="Times New Roman"/>
                  <w:sz w:val="20"/>
                  <w:szCs w:val="20"/>
                  <w:lang w:eastAsia="ru-RU"/>
                </w:rPr>
                <w:t>"</w:t>
              </w:r>
              <w:r w:rsidR="00EB44DC" w:rsidRPr="00C67E91">
                <w:rPr>
                  <w:rFonts w:ascii="Times New Roman" w:eastAsia="Times New Roman" w:hAnsi="Times New Roman" w:cs="Times New Roman"/>
                  <w:sz w:val="20"/>
                  <w:szCs w:val="20"/>
                  <w:lang w:eastAsia="ru-RU"/>
                </w:rPr>
                <w:t>Специалист по инструкторской и методической работе в области физической культуры и спорта</w:t>
              </w:r>
              <w:r w:rsidR="00E23A6F" w:rsidRPr="00C67E91">
                <w:rPr>
                  <w:rFonts w:ascii="Times New Roman" w:eastAsia="Times New Roman" w:hAnsi="Times New Roman" w:cs="Times New Roman"/>
                  <w:sz w:val="20"/>
                  <w:szCs w:val="20"/>
                  <w:lang w:eastAsia="ru-RU"/>
                </w:rPr>
                <w:t>"</w:t>
              </w:r>
            </w:hyperlink>
          </w:p>
        </w:tc>
        <w:tc>
          <w:tcPr>
            <w:tcW w:w="3907" w:type="dxa"/>
            <w:vAlign w:val="center"/>
          </w:tcPr>
          <w:p w14:paraId="6AC58AB5" w14:textId="7AF32828" w:rsidR="00E23A6F" w:rsidRPr="00C67E91" w:rsidRDefault="00E23A6F" w:rsidP="004F5DE0">
            <w:pPr>
              <w:widowControl w:val="0"/>
              <w:jc w:val="center"/>
              <w:rPr>
                <w:rFonts w:ascii="Times New Roman" w:eastAsia="Times New Roman" w:hAnsi="Times New Roman" w:cs="Times New Roman"/>
                <w:sz w:val="20"/>
                <w:szCs w:val="20"/>
              </w:rPr>
            </w:pPr>
            <w:r w:rsidRPr="00C67E91">
              <w:rPr>
                <w:rFonts w:ascii="Times New Roman" w:eastAsia="Times New Roman" w:hAnsi="Times New Roman" w:cs="Times New Roman"/>
                <w:sz w:val="20"/>
                <w:szCs w:val="20"/>
                <w:lang w:eastAsia="ru-RU"/>
              </w:rPr>
              <w:t>Приказ Министерства труда и социальной защиты РФ от 2</w:t>
            </w:r>
            <w:r w:rsidR="009A5B22" w:rsidRPr="00C67E91">
              <w:rPr>
                <w:rFonts w:ascii="Times New Roman" w:eastAsia="Times New Roman" w:hAnsi="Times New Roman" w:cs="Times New Roman"/>
                <w:sz w:val="20"/>
                <w:szCs w:val="20"/>
                <w:lang w:eastAsia="ru-RU"/>
              </w:rPr>
              <w:t>1</w:t>
            </w:r>
            <w:r w:rsidRPr="00C67E91">
              <w:rPr>
                <w:rFonts w:ascii="Times New Roman" w:eastAsia="Times New Roman" w:hAnsi="Times New Roman" w:cs="Times New Roman"/>
                <w:sz w:val="20"/>
                <w:szCs w:val="20"/>
                <w:lang w:eastAsia="ru-RU"/>
              </w:rPr>
              <w:t xml:space="preserve"> апреля 202</w:t>
            </w:r>
            <w:r w:rsidR="009A5B22" w:rsidRPr="00C67E91">
              <w:rPr>
                <w:rFonts w:ascii="Times New Roman" w:eastAsia="Times New Roman" w:hAnsi="Times New Roman" w:cs="Times New Roman"/>
                <w:sz w:val="20"/>
                <w:szCs w:val="20"/>
                <w:lang w:eastAsia="ru-RU"/>
              </w:rPr>
              <w:t>2</w:t>
            </w:r>
            <w:r w:rsidRPr="00C67E91">
              <w:rPr>
                <w:rFonts w:ascii="Times New Roman" w:eastAsia="Times New Roman" w:hAnsi="Times New Roman" w:cs="Times New Roman"/>
                <w:sz w:val="20"/>
                <w:szCs w:val="20"/>
                <w:lang w:eastAsia="ru-RU"/>
              </w:rPr>
              <w:t xml:space="preserve"> г. N </w:t>
            </w:r>
            <w:r w:rsidR="009A5B22" w:rsidRPr="00C67E91">
              <w:rPr>
                <w:rFonts w:ascii="Times New Roman" w:eastAsia="Times New Roman" w:hAnsi="Times New Roman" w:cs="Times New Roman"/>
                <w:sz w:val="20"/>
                <w:szCs w:val="20"/>
                <w:lang w:eastAsia="ru-RU"/>
              </w:rPr>
              <w:t>237</w:t>
            </w:r>
            <w:r w:rsidRPr="00C67E91">
              <w:rPr>
                <w:rFonts w:ascii="Times New Roman" w:eastAsia="Times New Roman" w:hAnsi="Times New Roman" w:cs="Times New Roman"/>
                <w:sz w:val="20"/>
                <w:szCs w:val="20"/>
                <w:lang w:eastAsia="ru-RU"/>
              </w:rPr>
              <w:t>н</w:t>
            </w:r>
          </w:p>
        </w:tc>
        <w:tc>
          <w:tcPr>
            <w:tcW w:w="931" w:type="dxa"/>
            <w:vAlign w:val="center"/>
          </w:tcPr>
          <w:p w14:paraId="376741BB" w14:textId="54819CEE" w:rsidR="00E23A6F" w:rsidRPr="00C67E91" w:rsidRDefault="009A5B22" w:rsidP="004F5DE0">
            <w:pPr>
              <w:widowControl w:val="0"/>
              <w:jc w:val="center"/>
              <w:rPr>
                <w:rFonts w:ascii="Times New Roman" w:eastAsia="Times New Roman" w:hAnsi="Times New Roman" w:cs="Times New Roman"/>
                <w:b/>
                <w:sz w:val="20"/>
                <w:szCs w:val="20"/>
              </w:rPr>
            </w:pPr>
            <w:r w:rsidRPr="00C67E91">
              <w:rPr>
                <w:rFonts w:ascii="Times New Roman" w:eastAsia="Times New Roman" w:hAnsi="Times New Roman" w:cs="Times New Roman"/>
                <w:b/>
                <w:sz w:val="20"/>
                <w:szCs w:val="20"/>
              </w:rPr>
              <w:t>СИМР</w:t>
            </w:r>
          </w:p>
        </w:tc>
      </w:tr>
    </w:tbl>
    <w:p w14:paraId="2B0680A5" w14:textId="77777777" w:rsidR="009A4373" w:rsidRPr="00564EDF" w:rsidRDefault="009A4373" w:rsidP="0053539F">
      <w:pPr>
        <w:pStyle w:val="a3"/>
        <w:keepNext/>
        <w:keepLines/>
        <w:pageBreakBefore/>
        <w:numPr>
          <w:ilvl w:val="0"/>
          <w:numId w:val="121"/>
        </w:numPr>
        <w:spacing w:before="240"/>
        <w:ind w:left="0" w:firstLine="709"/>
        <w:jc w:val="both"/>
        <w:outlineLvl w:val="0"/>
        <w:rPr>
          <w:b/>
          <w:sz w:val="24"/>
          <w:szCs w:val="24"/>
        </w:rPr>
      </w:pPr>
      <w:r w:rsidRPr="00564EDF">
        <w:rPr>
          <w:b/>
          <w:sz w:val="24"/>
          <w:szCs w:val="24"/>
        </w:rPr>
        <w:lastRenderedPageBreak/>
        <w:t>Изучение дисциплины направлено на формирование следующих компетенций:</w:t>
      </w:r>
    </w:p>
    <w:p w14:paraId="3382047F" w14:textId="77777777" w:rsidR="009A4373" w:rsidRPr="009A4373" w:rsidRDefault="009A4373" w:rsidP="009A4373">
      <w:pPr>
        <w:widowControl w:val="0"/>
        <w:kinsoku w:val="0"/>
        <w:overflowPunct w:val="0"/>
        <w:autoSpaceDE w:val="0"/>
        <w:autoSpaceDN w:val="0"/>
        <w:adjustRightInd w:val="0"/>
        <w:spacing w:before="155" w:after="0" w:line="240" w:lineRule="auto"/>
        <w:ind w:left="102"/>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1DF34BB7" w14:textId="77777777" w:rsidR="009A4373" w:rsidRPr="009A4373" w:rsidRDefault="009A4373" w:rsidP="009A4373">
      <w:pPr>
        <w:widowControl w:val="0"/>
        <w:kinsoku w:val="0"/>
        <w:overflowPunct w:val="0"/>
        <w:autoSpaceDE w:val="0"/>
        <w:autoSpaceDN w:val="0"/>
        <w:adjustRightInd w:val="0"/>
        <w:spacing w:before="2" w:after="0" w:line="240" w:lineRule="auto"/>
        <w:ind w:left="102" w:right="112"/>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 xml:space="preserve">ОПК-1 – </w:t>
      </w:r>
      <w:r w:rsidRPr="009A4373">
        <w:rPr>
          <w:rFonts w:ascii="Times New Roman" w:eastAsia="Times New Roman" w:hAnsi="Times New Roman" w:cs="Times New Roman"/>
          <w:spacing w:val="-2"/>
          <w:sz w:val="24"/>
          <w:szCs w:val="24"/>
          <w:lang w:eastAsia="ru-RU"/>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19AC5B36" w14:textId="77777777" w:rsidR="009A4373" w:rsidRPr="009A4373" w:rsidRDefault="009A4373" w:rsidP="009A4373">
      <w:pPr>
        <w:widowControl w:val="0"/>
        <w:kinsoku w:val="0"/>
        <w:overflowPunct w:val="0"/>
        <w:autoSpaceDE w:val="0"/>
        <w:autoSpaceDN w:val="0"/>
        <w:adjustRightInd w:val="0"/>
        <w:spacing w:after="0" w:line="240" w:lineRule="auto"/>
        <w:ind w:left="102" w:right="105"/>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ОПК-3 –</w:t>
      </w:r>
      <w:r w:rsidRPr="009A4373">
        <w:rPr>
          <w:rFonts w:ascii="Times New Roman" w:eastAsia="Times New Roman" w:hAnsi="Times New Roman" w:cs="Times New Roman"/>
          <w:spacing w:val="19"/>
          <w:sz w:val="24"/>
          <w:szCs w:val="24"/>
          <w:lang w:eastAsia="ru-RU"/>
        </w:rPr>
        <w:t xml:space="preserve"> </w:t>
      </w:r>
      <w:r w:rsidRPr="009A4373">
        <w:rPr>
          <w:rFonts w:ascii="Times New Roman" w:eastAsia="Times New Roman" w:hAnsi="Times New Roman" w:cs="Times New Roman"/>
          <w:spacing w:val="-2"/>
          <w:sz w:val="24"/>
          <w:szCs w:val="24"/>
          <w:lang w:eastAsia="ru-RU"/>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p w14:paraId="0433F525" w14:textId="77777777" w:rsidR="009A4373" w:rsidRPr="009A4373" w:rsidRDefault="009A4373" w:rsidP="009A4373">
      <w:pPr>
        <w:widowControl w:val="0"/>
        <w:kinsoku w:val="0"/>
        <w:overflowPunct w:val="0"/>
        <w:autoSpaceDE w:val="0"/>
        <w:autoSpaceDN w:val="0"/>
        <w:adjustRightInd w:val="0"/>
        <w:spacing w:after="0" w:line="240" w:lineRule="auto"/>
        <w:ind w:left="102" w:right="113"/>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ОПК-7 – способен обеспечивать соблюдение техники безопасности, профилактику травматизма, оказывать первую доврачебную помощь.</w:t>
      </w:r>
    </w:p>
    <w:p w14:paraId="58504DB4" w14:textId="77777777" w:rsidR="009A4373" w:rsidRPr="009A4373" w:rsidRDefault="009A4373" w:rsidP="009A4373">
      <w:pPr>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p>
    <w:p w14:paraId="1BC1D440" w14:textId="77777777" w:rsidR="009A4373" w:rsidRPr="009A4373" w:rsidRDefault="009A4373" w:rsidP="009A4373">
      <w:pPr>
        <w:shd w:val="clear" w:color="auto" w:fill="FFFFFF"/>
        <w:spacing w:after="0" w:line="240" w:lineRule="auto"/>
        <w:ind w:firstLine="709"/>
        <w:jc w:val="center"/>
        <w:rPr>
          <w:rFonts w:ascii="Times New Roman" w:eastAsia="Times New Roman" w:hAnsi="Times New Roman" w:cs="Times New Roman"/>
          <w:caps/>
          <w:color w:val="000000"/>
          <w:spacing w:val="-1"/>
          <w:sz w:val="24"/>
          <w:szCs w:val="24"/>
          <w:lang w:eastAsia="ru-RU"/>
        </w:rPr>
      </w:pPr>
      <w:r w:rsidRPr="009A4373">
        <w:rPr>
          <w:rFonts w:ascii="Times New Roman" w:eastAsia="Times New Roman" w:hAnsi="Times New Roman" w:cs="Times New Roman"/>
          <w:caps/>
          <w:color w:val="000000"/>
          <w:spacing w:val="-1"/>
          <w:sz w:val="24"/>
          <w:szCs w:val="24"/>
          <w:lang w:eastAsia="ru-RU"/>
        </w:rPr>
        <w:t>Р</w:t>
      </w:r>
      <w:r w:rsidRPr="009A4373">
        <w:rPr>
          <w:rFonts w:ascii="Times New Roman" w:eastAsia="Times New Roman" w:hAnsi="Times New Roman" w:cs="Times New Roman"/>
          <w:color w:val="000000"/>
          <w:spacing w:val="-1"/>
          <w:sz w:val="24"/>
          <w:szCs w:val="24"/>
          <w:lang w:eastAsia="ru-RU"/>
        </w:rPr>
        <w:t>езультаты обучения по дисциплине:</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45"/>
        <w:gridCol w:w="4401"/>
      </w:tblGrid>
      <w:tr w:rsidR="009A4373" w:rsidRPr="009A4373" w14:paraId="34D1CC59" w14:textId="77777777" w:rsidTr="00564EDF">
        <w:trPr>
          <w:jc w:val="center"/>
        </w:trPr>
        <w:tc>
          <w:tcPr>
            <w:tcW w:w="1838" w:type="dxa"/>
            <w:vAlign w:val="center"/>
          </w:tcPr>
          <w:p w14:paraId="75F85744"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Формируемые компетенции</w:t>
            </w:r>
          </w:p>
        </w:tc>
        <w:tc>
          <w:tcPr>
            <w:tcW w:w="2545" w:type="dxa"/>
            <w:vAlign w:val="center"/>
          </w:tcPr>
          <w:p w14:paraId="5338B880"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4401" w:type="dxa"/>
            <w:vAlign w:val="center"/>
          </w:tcPr>
          <w:p w14:paraId="420AD673"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Планируемые результаты обучения</w:t>
            </w:r>
          </w:p>
        </w:tc>
      </w:tr>
      <w:tr w:rsidR="009A4373" w:rsidRPr="009A4373" w14:paraId="023BE8BD" w14:textId="77777777" w:rsidTr="00564EDF">
        <w:trPr>
          <w:jc w:val="center"/>
        </w:trPr>
        <w:tc>
          <w:tcPr>
            <w:tcW w:w="1838" w:type="dxa"/>
          </w:tcPr>
          <w:p w14:paraId="6F99529D" w14:textId="77777777" w:rsidR="009A4373" w:rsidRPr="009A4373" w:rsidRDefault="009A4373" w:rsidP="009A4373">
            <w:pPr>
              <w:spacing w:after="0" w:line="240" w:lineRule="auto"/>
              <w:ind w:right="19"/>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УК-7</w:t>
            </w:r>
          </w:p>
        </w:tc>
        <w:tc>
          <w:tcPr>
            <w:tcW w:w="2545" w:type="dxa"/>
          </w:tcPr>
          <w:p w14:paraId="68033A88" w14:textId="77777777" w:rsidR="009A4373" w:rsidRPr="009A4373" w:rsidRDefault="009A4373" w:rsidP="009A4373">
            <w:pPr>
              <w:spacing w:after="0" w:line="240" w:lineRule="auto"/>
              <w:jc w:val="both"/>
              <w:rPr>
                <w:rFonts w:ascii="Times New Roman" w:eastAsia="Times New Roman" w:hAnsi="Times New Roman" w:cs="Times New Roman"/>
                <w:b/>
                <w:color w:val="000000"/>
                <w:spacing w:val="-1"/>
                <w:sz w:val="24"/>
                <w:szCs w:val="24"/>
                <w:lang w:eastAsia="ru-RU"/>
              </w:rPr>
            </w:pPr>
          </w:p>
        </w:tc>
        <w:tc>
          <w:tcPr>
            <w:tcW w:w="4401" w:type="dxa"/>
            <w:vAlign w:val="center"/>
          </w:tcPr>
          <w:p w14:paraId="7439FEB5" w14:textId="2B4953E0" w:rsidR="009A4373" w:rsidRPr="009A4373" w:rsidRDefault="009A4373" w:rsidP="002B4EA7">
            <w:pPr>
              <w:spacing w:after="0" w:line="240" w:lineRule="auto"/>
              <w:jc w:val="both"/>
              <w:rPr>
                <w:rFonts w:ascii="Times New Roman" w:eastAsia="Times New Roman" w:hAnsi="Times New Roman" w:cs="Times New Roman"/>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t>УК-7.1. Знает:</w:t>
            </w:r>
            <w:r w:rsidR="002B4EA7">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основные методы и средства, применяемые в атлетических видах спорта;</w:t>
            </w:r>
            <w:r w:rsidR="002B4EA7">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теорию и методику обучения базовым видам спорта: Атлетизм (с учетом специфики избранного вида спорта);</w:t>
            </w:r>
            <w:r w:rsidR="002B4EA7">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комплексы общеразвивающих упражнений, имитационных упражнений, упражнений для повышения уровня общефизической подготовленности;</w:t>
            </w:r>
            <w:r w:rsidR="002B4EA7">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методики обучения технике упражнений с отягощениями;</w:t>
            </w:r>
            <w:r w:rsidR="002B4EA7">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правила использования спортивного оборудования и инвентаря </w:t>
            </w:r>
            <w:r w:rsidRPr="009A4373">
              <w:rPr>
                <w:rFonts w:ascii="Times New Roman" w:eastAsia="Times New Roman" w:hAnsi="Times New Roman" w:cs="Times New Roman"/>
                <w:spacing w:val="-1"/>
                <w:sz w:val="24"/>
                <w:szCs w:val="24"/>
                <w:lang w:eastAsia="ru-RU"/>
              </w:rPr>
              <w:t>при занятиях с отягощениями;</w:t>
            </w:r>
            <w:r w:rsidR="002B4EA7">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основы организации здорового образа жизни.</w:t>
            </w:r>
          </w:p>
          <w:p w14:paraId="7E9DFCAE" w14:textId="5382A95A" w:rsidR="009A4373" w:rsidRPr="009A4373" w:rsidRDefault="009A4373" w:rsidP="002B4EA7">
            <w:pPr>
              <w:spacing w:after="0" w:line="240" w:lineRule="auto"/>
              <w:jc w:val="both"/>
              <w:rPr>
                <w:rFonts w:ascii="Times New Roman" w:eastAsia="Times New Roman" w:hAnsi="Times New Roman" w:cs="Times New Roman"/>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t>УК-7.2. Умеет:</w:t>
            </w:r>
            <w:r w:rsidR="002B4EA7">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применять на практике средства и методы, используемые в атлетических видах спорта;</w:t>
            </w:r>
            <w:r w:rsidR="002B4EA7">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спортивное оборудование и инвентарь, применяемые в практике спортивной подготовки, организации спортивных соревнований по атлетическим видам спорта;</w:t>
            </w:r>
            <w:r w:rsidR="002B4EA7">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эффективные для вида спорта методики спортивной подготовки, задействовать упражнения узкоспециализированной направленности с использованием отягощений;</w:t>
            </w:r>
            <w:r w:rsidR="002B4EA7">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проводить самостоятельно занятия с отягощениями, обучать технике выполнения упражнений с отягощениями, способствовать развитию нравственно-волевых качеств;</w:t>
            </w:r>
            <w:r w:rsidR="002B4EA7">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проводить занятия по общей физической подготовке с использованием отягощений.</w:t>
            </w:r>
          </w:p>
          <w:p w14:paraId="4883C57B" w14:textId="7B484D0C" w:rsidR="009A4373" w:rsidRPr="009A4373" w:rsidRDefault="009A4373" w:rsidP="002B4EA7">
            <w:pPr>
              <w:spacing w:after="0" w:line="240" w:lineRule="auto"/>
              <w:jc w:val="both"/>
              <w:rPr>
                <w:rFonts w:ascii="Times New Roman" w:eastAsia="Times New Roman" w:hAnsi="Times New Roman" w:cs="Times New Roman"/>
                <w:color w:val="FF0000"/>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lastRenderedPageBreak/>
              <w:t>УК-7.3. Навыки и/или опыт деятельности:</w:t>
            </w:r>
            <w:r w:rsidR="002B4EA7">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использования основ методики тренировки в атлетических видах спорта;</w:t>
            </w:r>
            <w:r w:rsidR="002B4EA7">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проведения тренировок по разносторонней физической подготовке с использованием отягощений, овладению техникой специально-подготовительных упражнений, повышению уровня развития основных физических качеств занимающихся средствами атлетизма;</w:t>
            </w:r>
            <w:r w:rsidR="002B4EA7">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в проведении самостоятельно или с привлечением других лиц физкультурно-оздоровительных мероприятий;</w:t>
            </w:r>
            <w:r w:rsidR="002B4EA7">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в проведении самостоятельных занятий на основе комплекса общеразвивающих упражнений, имитационных упражнений, упражнений для освоения элементов и формирования простых целостных двигательных действий средствами атлетических упражнений;</w:t>
            </w:r>
            <w:r w:rsidR="002B4EA7">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обеспечения правильной эксплуатации и сохранности инвентаря и оборудования.</w:t>
            </w:r>
          </w:p>
        </w:tc>
      </w:tr>
      <w:tr w:rsidR="009106EA" w:rsidRPr="009A4373" w14:paraId="3B81BDAD" w14:textId="77777777" w:rsidTr="00564EDF">
        <w:trPr>
          <w:jc w:val="center"/>
        </w:trPr>
        <w:tc>
          <w:tcPr>
            <w:tcW w:w="1838" w:type="dxa"/>
          </w:tcPr>
          <w:p w14:paraId="4F5C4119" w14:textId="77777777" w:rsidR="009106EA" w:rsidRPr="009A4373" w:rsidRDefault="009106EA" w:rsidP="009106EA">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 xml:space="preserve">ОПК-1 </w:t>
            </w:r>
          </w:p>
          <w:p w14:paraId="213A3CE5" w14:textId="77777777" w:rsidR="009106EA" w:rsidRPr="009A4373" w:rsidRDefault="009106EA" w:rsidP="009106EA">
            <w:pPr>
              <w:spacing w:after="0" w:line="240" w:lineRule="auto"/>
              <w:jc w:val="both"/>
              <w:rPr>
                <w:rFonts w:ascii="Times New Roman" w:eastAsia="Times New Roman" w:hAnsi="Times New Roman" w:cs="Times New Roman"/>
                <w:i/>
                <w:color w:val="000000"/>
                <w:spacing w:val="-1"/>
                <w:sz w:val="24"/>
                <w:szCs w:val="24"/>
                <w:lang w:eastAsia="ru-RU"/>
              </w:rPr>
            </w:pPr>
          </w:p>
        </w:tc>
        <w:tc>
          <w:tcPr>
            <w:tcW w:w="2545" w:type="dxa"/>
          </w:tcPr>
          <w:p w14:paraId="7CE2BD75" w14:textId="218B3348" w:rsidR="000F6F60" w:rsidRPr="00FF4F09" w:rsidRDefault="000F6F60" w:rsidP="009106EA">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743B1BB5" w14:textId="2FBA7DFA" w:rsidR="00FF4F09" w:rsidRPr="00FF4F09" w:rsidRDefault="00FF4F09" w:rsidP="009106EA">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Планирование и методическое сопровождение спортивной подготовки занимающихся</w:t>
            </w:r>
          </w:p>
          <w:p w14:paraId="50730F4C" w14:textId="3E3E7386" w:rsidR="00FF4F09" w:rsidRPr="001313FC" w:rsidRDefault="00FF4F09" w:rsidP="009106EA">
            <w:pPr>
              <w:spacing w:after="0" w:line="240" w:lineRule="auto"/>
              <w:jc w:val="both"/>
              <w:rPr>
                <w:rFonts w:ascii="Times New Roman" w:eastAsia="Times New Roman" w:hAnsi="Times New Roman" w:cs="Times New Roman"/>
                <w:color w:val="000000"/>
                <w:spacing w:val="-1"/>
                <w:sz w:val="24"/>
                <w:szCs w:val="24"/>
                <w:lang w:eastAsia="ru-RU"/>
              </w:rPr>
            </w:pPr>
          </w:p>
        </w:tc>
        <w:tc>
          <w:tcPr>
            <w:tcW w:w="4401" w:type="dxa"/>
          </w:tcPr>
          <w:p w14:paraId="350FF828" w14:textId="02A970A0" w:rsidR="009106EA" w:rsidRPr="009A4373" w:rsidRDefault="009106EA" w:rsidP="009106EA">
            <w:pPr>
              <w:spacing w:after="0" w:line="240" w:lineRule="auto"/>
              <w:ind w:right="19"/>
              <w:jc w:val="both"/>
              <w:rPr>
                <w:rFonts w:ascii="Times New Roman" w:eastAsia="Times New Roman" w:hAnsi="Times New Roman" w:cs="Times New Roman"/>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t>ОПК-1.1.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историю и современное состояние атлетических видов спорта их место и значение в физическом воспитании, науке и образовании;</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методики развития физических качеств средствами атлетизма;</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виды, содержание и технологию планирования тренировочных занятий по общей физической и специальной подготовке средствами атлетизма;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комплексы атлетических упражнений для повышения уровня общефизической и специальной подготовленности;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форму, основные разделы и содержание плана-конспекта занятия с отягощениями;</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основные документы, регламентирующие построение тренировочного процесса с использованием отягощений;</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способы оценки результатов обучения в атлетизме.</w:t>
            </w:r>
          </w:p>
          <w:p w14:paraId="319C6F96" w14:textId="29B19CFD" w:rsidR="009106EA" w:rsidRPr="009A4373" w:rsidRDefault="009106EA" w:rsidP="009106EA">
            <w:pPr>
              <w:spacing w:after="0" w:line="240" w:lineRule="auto"/>
              <w:ind w:right="19"/>
              <w:jc w:val="both"/>
              <w:rPr>
                <w:rFonts w:ascii="Times New Roman" w:eastAsia="Times New Roman" w:hAnsi="Times New Roman" w:cs="Times New Roman"/>
                <w:color w:val="000000"/>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t>ОПК-1.2.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 положений теории физической культуры, физиологической характеристики нагрузки, анатомо-морфологических особенностей и </w:t>
            </w:r>
            <w:r w:rsidRPr="009A4373">
              <w:rPr>
                <w:rFonts w:ascii="Times New Roman" w:eastAsia="Times New Roman" w:hAnsi="Times New Roman" w:cs="Times New Roman"/>
                <w:color w:val="000000"/>
                <w:spacing w:val="-1"/>
                <w:sz w:val="24"/>
                <w:szCs w:val="24"/>
                <w:lang w:eastAsia="ru-RU"/>
              </w:rPr>
              <w:lastRenderedPageBreak/>
              <w:t>уровня подготовленности занимающихся различного пола и возраста, материально-технического оснащения, погодных и гигиенических условий;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подбирать средства и методы тренировки по общей физической и специальной подготовке в соответствии с программой спортивной подготовки, половозрастными и индивидуальными особенностями 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планировать занятия по физическому воспитанию, тренировочного занятия с учетом возраста, подготовленности, индивидуальных и психофизических особенностей группы;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ставить различные виды задач и организовывать их решения на занятиях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на занятиях с отягощениями педагогически обоснованные формы, методы, средства и приемы организации деятельности 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определять формы, методы и средства оценивания процесса и результатов деятельности, занимающихся с отягощениями.</w:t>
            </w:r>
          </w:p>
          <w:p w14:paraId="6CB6CA74" w14:textId="33B0DED9" w:rsidR="009106EA" w:rsidRPr="009A4373" w:rsidRDefault="009106EA" w:rsidP="009106EA">
            <w:pPr>
              <w:spacing w:after="0" w:line="240" w:lineRule="auto"/>
              <w:ind w:right="19"/>
              <w:jc w:val="both"/>
              <w:rPr>
                <w:rFonts w:ascii="Times New Roman" w:eastAsia="Times New Roman" w:hAnsi="Times New Roman" w:cs="Times New Roman"/>
                <w:color w:val="000000"/>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t>ОПК-1.3.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анализа существенных условий для разработки планов тренировочных занятий по общей физической и специальной подготовке средствами атлетизма (содержание рабочего плана спортивной подготовки, половозрастные особенности, уровень подготовленности занимающихся, длительность занятия, методические указания тренера);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формирования содержания тренировочного занятия (подготовительной, основной и заключительной части), в том числе определение продолжительности, последовательности выполнения и организационно-методических указаний для отдельных атлетических упражнений;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разработки плана проведения занятия по физическому воспитанию, тренировочного занятия по утвержденным программам и методикам физического воспитания с учетом возрастного состава группы.</w:t>
            </w:r>
          </w:p>
        </w:tc>
      </w:tr>
      <w:tr w:rsidR="005F4520" w:rsidRPr="009A4373" w14:paraId="0C5682C3" w14:textId="77777777" w:rsidTr="00564EDF">
        <w:trPr>
          <w:jc w:val="center"/>
        </w:trPr>
        <w:tc>
          <w:tcPr>
            <w:tcW w:w="1838" w:type="dxa"/>
          </w:tcPr>
          <w:p w14:paraId="7B56614C" w14:textId="77777777" w:rsidR="005F4520" w:rsidRPr="009A4373" w:rsidRDefault="005F4520" w:rsidP="005F4520">
            <w:pPr>
              <w:widowControl w:val="0"/>
              <w:kinsoku w:val="0"/>
              <w:overflowPunct w:val="0"/>
              <w:autoSpaceDE w:val="0"/>
              <w:autoSpaceDN w:val="0"/>
              <w:adjustRightInd w:val="0"/>
              <w:spacing w:after="0" w:line="240" w:lineRule="auto"/>
              <w:ind w:left="102" w:right="105"/>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pacing w:val="-1"/>
                <w:sz w:val="24"/>
                <w:szCs w:val="24"/>
                <w:lang w:eastAsia="ru-RU"/>
              </w:rPr>
              <w:lastRenderedPageBreak/>
              <w:t xml:space="preserve">ОПК-3 </w:t>
            </w:r>
          </w:p>
        </w:tc>
        <w:tc>
          <w:tcPr>
            <w:tcW w:w="2545" w:type="dxa"/>
          </w:tcPr>
          <w:p w14:paraId="10AE396E" w14:textId="77777777" w:rsidR="005F4520" w:rsidRPr="00FF4F09" w:rsidRDefault="005F4520" w:rsidP="005F4520">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06DDFC58" w14:textId="77777777" w:rsidR="005F4520" w:rsidRPr="00FF4F09" w:rsidRDefault="005F4520" w:rsidP="005F4520">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 xml:space="preserve">Планирование и методическое сопровождение </w:t>
            </w:r>
            <w:r w:rsidRPr="00FF4F09">
              <w:rPr>
                <w:rFonts w:ascii="Times New Roman" w:eastAsia="Times New Roman" w:hAnsi="Times New Roman" w:cs="Times New Roman"/>
                <w:bCs/>
                <w:spacing w:val="-1"/>
                <w:sz w:val="24"/>
                <w:szCs w:val="24"/>
                <w:lang w:eastAsia="ru-RU"/>
              </w:rPr>
              <w:lastRenderedPageBreak/>
              <w:t>спортивной подготовки занимающихся</w:t>
            </w:r>
          </w:p>
          <w:p w14:paraId="0CA7C335" w14:textId="7EE0E826" w:rsidR="005F4520" w:rsidRPr="009A4373" w:rsidRDefault="005F4520" w:rsidP="005F4520">
            <w:pPr>
              <w:spacing w:after="0" w:line="240" w:lineRule="auto"/>
              <w:jc w:val="both"/>
              <w:rPr>
                <w:rFonts w:ascii="Times New Roman" w:eastAsia="Times New Roman" w:hAnsi="Times New Roman" w:cs="Times New Roman"/>
                <w:color w:val="000000"/>
                <w:sz w:val="24"/>
                <w:szCs w:val="24"/>
                <w:lang w:eastAsia="ru-RU"/>
              </w:rPr>
            </w:pPr>
          </w:p>
        </w:tc>
        <w:tc>
          <w:tcPr>
            <w:tcW w:w="4401" w:type="dxa"/>
          </w:tcPr>
          <w:p w14:paraId="23D0A927" w14:textId="00A7A972" w:rsidR="005F4520" w:rsidRPr="009A4373" w:rsidRDefault="005F4520" w:rsidP="005F4520">
            <w:pPr>
              <w:spacing w:after="0" w:line="240" w:lineRule="auto"/>
              <w:ind w:right="19"/>
              <w:jc w:val="both"/>
              <w:rPr>
                <w:rFonts w:ascii="Times New Roman" w:eastAsia="Times New Roman" w:hAnsi="Times New Roman" w:cs="Times New Roman"/>
                <w:color w:val="000000"/>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lastRenderedPageBreak/>
              <w:t>ОПК-3.1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принципы, средства и методы спортивной тренировки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комплексный план подготовки </w:t>
            </w:r>
            <w:r w:rsidRPr="009A4373">
              <w:rPr>
                <w:rFonts w:ascii="Times New Roman" w:eastAsia="Times New Roman" w:hAnsi="Times New Roman" w:cs="Times New Roman"/>
                <w:color w:val="000000"/>
                <w:spacing w:val="-1"/>
                <w:sz w:val="24"/>
                <w:szCs w:val="24"/>
                <w:lang w:eastAsia="ru-RU"/>
              </w:rPr>
              <w:lastRenderedPageBreak/>
              <w:t>спортивной команды, индивидуальные планы подготовки спортсменов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использования спортивного оборудования, тренажеров, техники и инвентаря для тренировочных занятий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методики обучения технике атлетических упражнений, правила техники безопасности при их выполнении;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приемы </w:t>
            </w:r>
            <w:proofErr w:type="spellStart"/>
            <w:r w:rsidRPr="009A4373">
              <w:rPr>
                <w:rFonts w:ascii="Times New Roman" w:eastAsia="Times New Roman" w:hAnsi="Times New Roman" w:cs="Times New Roman"/>
                <w:color w:val="000000"/>
                <w:spacing w:val="-1"/>
                <w:sz w:val="24"/>
                <w:szCs w:val="24"/>
                <w:lang w:eastAsia="ru-RU"/>
              </w:rPr>
              <w:t>самостраховки</w:t>
            </w:r>
            <w:proofErr w:type="spellEnd"/>
            <w:r w:rsidRPr="009A4373">
              <w:rPr>
                <w:rFonts w:ascii="Times New Roman" w:eastAsia="Times New Roman" w:hAnsi="Times New Roman" w:cs="Times New Roman"/>
                <w:color w:val="000000"/>
                <w:spacing w:val="-1"/>
                <w:sz w:val="24"/>
                <w:szCs w:val="24"/>
                <w:lang w:eastAsia="ru-RU"/>
              </w:rPr>
              <w:t>, помощи и страховки при проведении занятий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теорию и методику обучения базовым видам спорта: Атлетизм (с учетом специфики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средства атлетизма и возможности их применения в физкультурно-спортивной и социальной деятельности;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основы обучения атлетическим упражнениям;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терминологию в атлетизме;</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способы повышения эффективности педагогического процесса на занятиях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методики развития физических качеств средствами атлетических упражнений;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методики контроля и оценки физической подготовленности занимающихся;</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основы техники упражнений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значение и виды (оздоровительный и спортивный) атлетизма как базового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способы (варианты) рационального размещения занимающихся для выполнения упражнений с отягощениями.</w:t>
            </w:r>
          </w:p>
          <w:p w14:paraId="58DE2A66" w14:textId="206EB985" w:rsidR="005F4520" w:rsidRPr="009A4373" w:rsidRDefault="005F4520" w:rsidP="005F4520">
            <w:pPr>
              <w:spacing w:after="0" w:line="240" w:lineRule="auto"/>
              <w:ind w:right="19"/>
              <w:jc w:val="both"/>
              <w:rPr>
                <w:rFonts w:ascii="Times New Roman" w:eastAsia="Times New Roman" w:hAnsi="Times New Roman" w:cs="Times New Roman"/>
                <w:color w:val="000000"/>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t>ОПК-3.2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применять технические средства, спортивное оборудование для проведения тренировочных занятий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демонстрировать приемы и способы рациональной техники из арсенала атлетизма при выполнении комплексов по общей физической и специальной подготовке, формулировать двигательную задачу с наглядным объяснением;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проводить самостоятельно тренировочные занятия с использованием отягощений;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 xml:space="preserve">демонстрировать техники страховки и </w:t>
            </w:r>
            <w:proofErr w:type="spellStart"/>
            <w:r w:rsidRPr="009A4373">
              <w:rPr>
                <w:rFonts w:ascii="Times New Roman" w:eastAsia="Times New Roman" w:hAnsi="Times New Roman" w:cs="Times New Roman"/>
                <w:color w:val="000000"/>
                <w:sz w:val="24"/>
                <w:szCs w:val="24"/>
                <w:lang w:eastAsia="ru-RU"/>
              </w:rPr>
              <w:t>самостраховки</w:t>
            </w:r>
            <w:proofErr w:type="spellEnd"/>
            <w:r w:rsidRPr="009A4373">
              <w:rPr>
                <w:rFonts w:ascii="Times New Roman" w:eastAsia="Times New Roman" w:hAnsi="Times New Roman" w:cs="Times New Roman"/>
                <w:color w:val="000000"/>
                <w:sz w:val="24"/>
                <w:szCs w:val="24"/>
                <w:lang w:eastAsia="ru-RU"/>
              </w:rPr>
              <w:t xml:space="preserve"> при выполнении упражнений с отягощениями, безопасные техники выполнения </w:t>
            </w:r>
            <w:r w:rsidRPr="009A4373">
              <w:rPr>
                <w:rFonts w:ascii="Times New Roman" w:eastAsia="Times New Roman" w:hAnsi="Times New Roman" w:cs="Times New Roman"/>
                <w:color w:val="000000"/>
                <w:sz w:val="24"/>
                <w:szCs w:val="24"/>
                <w:lang w:eastAsia="ru-RU"/>
              </w:rPr>
              <w:lastRenderedPageBreak/>
              <w:t>атлетических упражнений, предупреждать случаи травматизма во время занятий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определять (подбирать) и дозировать упражнения с отягощениями в зависимости от поставленных задач;</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применять методы организации занятий с отягощениями с учетом материально-технических возможностей учебного заведения (организации), возрастных особенностей занимающихся;</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средства атлетизма для формирования жизненно-необходимых навыков и развития физических качеств (в том числе для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определять причины возникновения у занимающихся ошибок в технике выполнения упражнений с отягощениями, подбирать приемы и средства для их устранения;</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средства, методы и методические приемы обучения технике выполнения упражнений с отягощениями, развития физических качеств;</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организовывать занимающихся в зависимости от поставленных задач для безопасного выполнения упражнений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стандартное и дополнительное оборудование на занятиях с отягощениями.</w:t>
            </w:r>
          </w:p>
          <w:p w14:paraId="4FA51D01" w14:textId="55467D78" w:rsidR="005F4520" w:rsidRPr="009A4373" w:rsidRDefault="005F4520" w:rsidP="005F4520">
            <w:pPr>
              <w:spacing w:after="0" w:line="240" w:lineRule="auto"/>
              <w:ind w:right="19"/>
              <w:jc w:val="both"/>
              <w:rPr>
                <w:rFonts w:ascii="Times New Roman" w:eastAsia="Times New Roman" w:hAnsi="Times New Roman" w:cs="Times New Roman"/>
                <w:color w:val="000000"/>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t>ОПК-3.3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выполнения с занимающимися комплекса упражнений по общефизической подготовке (упражнения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проведения занятий по физическому воспитанию,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обучения занимающихся основам техники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 xml:space="preserve">проведения тренировок по разносторонней физической подготовке, </w:t>
            </w:r>
            <w:r w:rsidRPr="009A4373">
              <w:rPr>
                <w:rFonts w:ascii="Times New Roman" w:eastAsia="Times New Roman" w:hAnsi="Times New Roman" w:cs="Times New Roman"/>
                <w:color w:val="000000"/>
                <w:sz w:val="24"/>
                <w:szCs w:val="24"/>
                <w:lang w:eastAsia="ru-RU"/>
              </w:rPr>
              <w:lastRenderedPageBreak/>
              <w:t>овладению техникой специальных подготовительных упражнений, повышению уровня развития основных физических качеств, занимающихся с учетом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учета двигательных режимов, функционального состояния и возраста контингента 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владения техникой обще-подготовительных, специально-подготовительных и соревновательных упражнений атлетических видов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владения атлетической терминологией при объяснении и описании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оказания страховки и помощи занимающимся при обучении упражнениям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анализа проведения занятия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составления комплекса упражнений по обучению технике выполнения упражнений с отягощениями с учетом возраста и контингента занимающихся.</w:t>
            </w:r>
          </w:p>
        </w:tc>
      </w:tr>
      <w:tr w:rsidR="005F4520" w:rsidRPr="009A4373" w14:paraId="082B7F99" w14:textId="77777777" w:rsidTr="00564EDF">
        <w:trPr>
          <w:trHeight w:val="286"/>
          <w:jc w:val="center"/>
        </w:trPr>
        <w:tc>
          <w:tcPr>
            <w:tcW w:w="1838" w:type="dxa"/>
          </w:tcPr>
          <w:p w14:paraId="6DE32CAF" w14:textId="77777777" w:rsidR="005F4520" w:rsidRPr="009A4373" w:rsidRDefault="005F4520" w:rsidP="005F4520">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 xml:space="preserve">ОПК-7 </w:t>
            </w:r>
          </w:p>
          <w:p w14:paraId="3F36181B" w14:textId="77777777" w:rsidR="005F4520" w:rsidRPr="009A4373" w:rsidRDefault="005F4520" w:rsidP="005F4520">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545" w:type="dxa"/>
          </w:tcPr>
          <w:p w14:paraId="18181000" w14:textId="77777777" w:rsidR="005F4520" w:rsidRPr="00FF4F09" w:rsidRDefault="005F4520" w:rsidP="005F4520">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6E2A8832" w14:textId="77777777" w:rsidR="005F4520" w:rsidRPr="00FF4F09" w:rsidRDefault="005F4520" w:rsidP="005F4520">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Планирование и методическое сопровождение спортивной подготовки занимающихся</w:t>
            </w:r>
          </w:p>
          <w:p w14:paraId="6AA8C449" w14:textId="43111ED8" w:rsidR="005F4520" w:rsidRPr="009A4373" w:rsidRDefault="005F4520" w:rsidP="005F4520">
            <w:pPr>
              <w:spacing w:after="0" w:line="240" w:lineRule="auto"/>
              <w:jc w:val="both"/>
              <w:rPr>
                <w:rFonts w:ascii="Times New Roman" w:eastAsia="Times New Roman" w:hAnsi="Times New Roman" w:cs="Times New Roman"/>
                <w:color w:val="000000"/>
                <w:spacing w:val="-1"/>
                <w:sz w:val="24"/>
                <w:szCs w:val="24"/>
                <w:lang w:eastAsia="ru-RU"/>
              </w:rPr>
            </w:pPr>
          </w:p>
        </w:tc>
        <w:tc>
          <w:tcPr>
            <w:tcW w:w="4401" w:type="dxa"/>
          </w:tcPr>
          <w:p w14:paraId="1C4DFBCD" w14:textId="5F6A641C" w:rsidR="005F4520" w:rsidRPr="009A4373" w:rsidRDefault="005F4520" w:rsidP="005F4520">
            <w:pPr>
              <w:spacing w:after="0" w:line="240" w:lineRule="auto"/>
              <w:ind w:right="19"/>
              <w:jc w:val="both"/>
              <w:rPr>
                <w:rFonts w:ascii="Times New Roman" w:eastAsia="Times New Roman" w:hAnsi="Times New Roman" w:cs="Times New Roman"/>
                <w:color w:val="000000"/>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t>ОПК-7.1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использования спортивного оборудования, тренажеров, техники и инвентаря;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основы техники безопасности при занятиях с различными видами отягощений;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содержание федеральных стандартов спортивной подготовки по видам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средства и методы восстановления спортивной работоспособности;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факторы и причины травматизма в атлетизме, заболеваний, функциональных нарушений в процессе учебной и спортивной деятельности и формы профилактики травматизма;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техники безопасности при выполнении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общие и специальные санитарно-гигиенические требования, правила техники безопасности при проведении занятий с отягощениями с учетом спортивной специализации;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способы оказания первой доврачебной медицинской помощи;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эксплуатации спортивных сооружений, оборудования и спортивной техники в тренажерном зале;</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правила соревнований по атлетическим видам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требования к экипировке, спортивному инвентарю и оборудованию в атлетизме.</w:t>
            </w:r>
          </w:p>
          <w:p w14:paraId="40193DEE" w14:textId="566FBE4E" w:rsidR="005F4520" w:rsidRPr="009A4373" w:rsidRDefault="005F4520" w:rsidP="005F4520">
            <w:pPr>
              <w:spacing w:after="0" w:line="240" w:lineRule="auto"/>
              <w:ind w:left="-54" w:right="19"/>
              <w:jc w:val="both"/>
              <w:rPr>
                <w:rFonts w:ascii="Times New Roman" w:eastAsia="Times New Roman" w:hAnsi="Times New Roman" w:cs="Times New Roman"/>
                <w:color w:val="000000"/>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lastRenderedPageBreak/>
              <w:t>ОПК-7.2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современное спортивное оборудование, технику, тренажеры для обеспечения спортивного результата;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предупреждать случаи травматизма во время проведения занятий по общей физической и специальной подготовке средствами атлетизма;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организовывать первую помощь, применять средства огнезащиты, средства индивидуальной защиты в специализированных атлетических залах;</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оказывать первую доврачебную помощь;</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средства и методы восстановления спортивной работоспособности;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основываться в профессиональной деятельности на положения федеральных стандартов спортивной подготовки по видам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разъяснить в доступной форме правила техники безопасности при выполнении атлетических упражнений;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пользоваться спортивным инвентарем, оборудованием, спортивной техникой в специализированных атлетических залах;</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обнаруживать неисправность оборудования, инвентаря, спортивной техники в специализированных атлетических залах;</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организовывать занимающихся в зависимости от поставленных задач для безопасного выполнения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вести разъяснительную работу по профилактике травматизма и соблюдении техники безопасности при выполнении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демонстрировать безопасные техники выполнения упражнений с отягощениями, предупреждать случаи травматизма во время занятий с отягощениями.</w:t>
            </w:r>
          </w:p>
          <w:p w14:paraId="2354D2E6" w14:textId="5463FAB1" w:rsidR="005F4520" w:rsidRPr="009A4373" w:rsidRDefault="005F4520" w:rsidP="005F4520">
            <w:pPr>
              <w:spacing w:after="0" w:line="240" w:lineRule="auto"/>
              <w:ind w:right="19"/>
              <w:jc w:val="both"/>
              <w:rPr>
                <w:rFonts w:ascii="Times New Roman" w:eastAsia="Times New Roman" w:hAnsi="Times New Roman" w:cs="Times New Roman"/>
                <w:color w:val="000000"/>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t>ОПК-7.3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контроль безопасного выполнения занимающимися тренировочных упражнений, безопасного использования спортивной техники, оборудования и инвентаря;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обеспечения безопасного выполнения занимающимися упражнений по общефизической и специальной подготовке с использованием отягощений;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обеспечения безопасности занимающихся при проведении занятий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 xml:space="preserve">оказания при </w:t>
            </w:r>
            <w:r w:rsidRPr="009A4373">
              <w:rPr>
                <w:rFonts w:ascii="Times New Roman" w:eastAsia="Times New Roman" w:hAnsi="Times New Roman" w:cs="Times New Roman"/>
                <w:color w:val="000000"/>
                <w:sz w:val="24"/>
                <w:szCs w:val="24"/>
                <w:lang w:eastAsia="ru-RU"/>
              </w:rPr>
              <w:lastRenderedPageBreak/>
              <w:t>необходимости первой доврачебной медицинской помощи обучающимся, занимающимся на занятиях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проверки исправности оборудования, инвентаря, спортивной техники, его соответствия нормам техники безопасности, принятым в атлетических видах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контроля безопасного выполнения занимающимися упражнений с отягощениями, безопасного использования спортивных тренажеров, оборудования и инвентаря.</w:t>
            </w:r>
          </w:p>
        </w:tc>
      </w:tr>
    </w:tbl>
    <w:p w14:paraId="07CAD359"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lastRenderedPageBreak/>
        <w:t>Место дисциплины в структуре образовательной программы:</w:t>
      </w:r>
    </w:p>
    <w:p w14:paraId="5459A6A6" w14:textId="77777777" w:rsidR="00A70A45" w:rsidRPr="00AA7718" w:rsidRDefault="00A70A45" w:rsidP="00A70A45">
      <w:pPr>
        <w:spacing w:after="0"/>
        <w:ind w:firstLine="709"/>
        <w:jc w:val="both"/>
        <w:rPr>
          <w:rFonts w:ascii="Times New Roman" w:eastAsia="Calibri" w:hAnsi="Times New Roman" w:cs="Times New Roman"/>
          <w:spacing w:val="-1"/>
          <w:sz w:val="24"/>
          <w:szCs w:val="24"/>
        </w:rPr>
      </w:pPr>
      <w:r w:rsidRPr="00AA7718">
        <w:rPr>
          <w:rFonts w:ascii="Times New Roman" w:eastAsia="Calibri" w:hAnsi="Times New Roman" w:cs="Times New Roman"/>
          <w:color w:val="000000"/>
          <w:spacing w:val="-1"/>
          <w:sz w:val="24"/>
          <w:szCs w:val="24"/>
        </w:rPr>
        <w:t xml:space="preserve">Дисциплина в структуре образовательной программы относится к </w:t>
      </w:r>
      <w:r w:rsidRPr="00D11458">
        <w:rPr>
          <w:rFonts w:ascii="Times New Roman" w:eastAsia="Times New Roman" w:hAnsi="Times New Roman" w:cs="Times New Roman"/>
          <w:sz w:val="24"/>
          <w:szCs w:val="24"/>
          <w:lang w:eastAsia="ru-RU"/>
        </w:rPr>
        <w:t>обязательной части</w:t>
      </w:r>
      <w:r w:rsidRPr="00AA7718">
        <w:rPr>
          <w:rFonts w:ascii="Times New Roman" w:eastAsia="Calibri" w:hAnsi="Times New Roman" w:cs="Times New Roman"/>
          <w:spacing w:val="-1"/>
          <w:sz w:val="24"/>
          <w:szCs w:val="24"/>
        </w:rPr>
        <w:t xml:space="preserve"> образовательной программы. В соответствии с рабочим учебным планом дисциплина объемом </w:t>
      </w:r>
      <w:r>
        <w:rPr>
          <w:rFonts w:ascii="Times New Roman" w:eastAsia="Calibri" w:hAnsi="Times New Roman" w:cs="Times New Roman"/>
          <w:spacing w:val="-1"/>
          <w:sz w:val="24"/>
          <w:szCs w:val="24"/>
        </w:rPr>
        <w:t>72</w:t>
      </w:r>
      <w:r w:rsidRPr="00AA7718">
        <w:rPr>
          <w:rFonts w:ascii="Times New Roman" w:eastAsia="Calibri" w:hAnsi="Times New Roman" w:cs="Times New Roman"/>
          <w:spacing w:val="-1"/>
          <w:sz w:val="24"/>
          <w:szCs w:val="24"/>
        </w:rPr>
        <w:t xml:space="preserve"> часа изучается в</w:t>
      </w:r>
      <w:r>
        <w:rPr>
          <w:rFonts w:ascii="Times New Roman" w:eastAsia="Calibri" w:hAnsi="Times New Roman" w:cs="Times New Roman"/>
          <w:spacing w:val="-1"/>
          <w:sz w:val="24"/>
          <w:szCs w:val="24"/>
        </w:rPr>
        <w:t xml:space="preserve"> 5</w:t>
      </w:r>
      <w:r w:rsidRPr="00AA7718">
        <w:rPr>
          <w:rFonts w:ascii="Times New Roman" w:eastAsia="Calibri" w:hAnsi="Times New Roman" w:cs="Times New Roman"/>
          <w:spacing w:val="-1"/>
          <w:sz w:val="24"/>
          <w:szCs w:val="24"/>
        </w:rPr>
        <w:t xml:space="preserve"> семестре в очной форме обучения и в </w:t>
      </w:r>
      <w:r>
        <w:rPr>
          <w:rFonts w:ascii="Times New Roman" w:eastAsia="Calibri" w:hAnsi="Times New Roman" w:cs="Times New Roman"/>
          <w:spacing w:val="-1"/>
          <w:sz w:val="24"/>
          <w:szCs w:val="24"/>
        </w:rPr>
        <w:t xml:space="preserve">8 </w:t>
      </w:r>
      <w:r w:rsidRPr="00AA7718">
        <w:rPr>
          <w:rFonts w:ascii="Times New Roman" w:eastAsia="Calibri" w:hAnsi="Times New Roman" w:cs="Times New Roman"/>
          <w:spacing w:val="-1"/>
          <w:sz w:val="24"/>
          <w:szCs w:val="24"/>
        </w:rPr>
        <w:t>семестре заочной форме обучения.</w:t>
      </w:r>
      <w:r w:rsidRPr="00AA7718">
        <w:rPr>
          <w:rFonts w:ascii="Times New Roman" w:eastAsia="Calibri" w:hAnsi="Times New Roman" w:cs="Times New Roman"/>
          <w:color w:val="FF0000"/>
          <w:spacing w:val="-1"/>
          <w:sz w:val="24"/>
          <w:szCs w:val="24"/>
        </w:rPr>
        <w:t xml:space="preserve"> </w:t>
      </w:r>
      <w:r w:rsidRPr="00AA7718">
        <w:rPr>
          <w:rFonts w:ascii="Times New Roman" w:eastAsia="Calibri" w:hAnsi="Times New Roman" w:cs="Times New Roman"/>
          <w:spacing w:val="-1"/>
          <w:sz w:val="24"/>
          <w:szCs w:val="24"/>
        </w:rPr>
        <w:t xml:space="preserve">Вид промежуточной аттестации: </w:t>
      </w:r>
      <w:r>
        <w:rPr>
          <w:rFonts w:ascii="Times New Roman" w:eastAsia="Calibri" w:hAnsi="Times New Roman" w:cs="Times New Roman"/>
          <w:spacing w:val="-1"/>
          <w:sz w:val="24"/>
          <w:szCs w:val="24"/>
        </w:rPr>
        <w:t>зачет</w:t>
      </w:r>
      <w:r w:rsidRPr="00AA7718">
        <w:rPr>
          <w:rFonts w:ascii="Times New Roman" w:eastAsia="Calibri" w:hAnsi="Times New Roman" w:cs="Times New Roman"/>
          <w:spacing w:val="-1"/>
          <w:sz w:val="24"/>
          <w:szCs w:val="24"/>
        </w:rPr>
        <w:t xml:space="preserve">. </w:t>
      </w:r>
    </w:p>
    <w:p w14:paraId="65BADF3D"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Объем дисциплины и виды учебной работы:</w:t>
      </w:r>
    </w:p>
    <w:p w14:paraId="4D13233E"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
    <w:p w14:paraId="723BD391" w14:textId="77777777" w:rsidR="009A4373" w:rsidRPr="009A4373" w:rsidRDefault="009A4373" w:rsidP="009A4373">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i/>
          <w:color w:val="000000"/>
          <w:spacing w:val="-1"/>
          <w:sz w:val="24"/>
          <w:szCs w:val="24"/>
          <w:lang w:eastAsia="ru-RU"/>
        </w:rPr>
        <w:t>очная форма обучения</w:t>
      </w:r>
    </w:p>
    <w:tbl>
      <w:tblPr>
        <w:tblW w:w="6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416"/>
        <w:gridCol w:w="994"/>
        <w:gridCol w:w="1275"/>
      </w:tblGrid>
      <w:tr w:rsidR="009A4373" w:rsidRPr="009A4373" w14:paraId="75CD05E6" w14:textId="77777777" w:rsidTr="00564EDF">
        <w:trPr>
          <w:jc w:val="center"/>
        </w:trPr>
        <w:tc>
          <w:tcPr>
            <w:tcW w:w="4679" w:type="dxa"/>
            <w:gridSpan w:val="2"/>
            <w:vMerge w:val="restart"/>
            <w:vAlign w:val="center"/>
          </w:tcPr>
          <w:p w14:paraId="7C305DE7"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Вид учебной работы</w:t>
            </w:r>
          </w:p>
        </w:tc>
        <w:tc>
          <w:tcPr>
            <w:tcW w:w="994" w:type="dxa"/>
            <w:vMerge w:val="restart"/>
            <w:vAlign w:val="center"/>
          </w:tcPr>
          <w:p w14:paraId="668F6D6A"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Всего часов</w:t>
            </w:r>
          </w:p>
        </w:tc>
        <w:tc>
          <w:tcPr>
            <w:tcW w:w="1275" w:type="dxa"/>
            <w:vAlign w:val="center"/>
          </w:tcPr>
          <w:p w14:paraId="27655726"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семестр</w:t>
            </w:r>
          </w:p>
        </w:tc>
      </w:tr>
      <w:tr w:rsidR="009A4373" w:rsidRPr="009A4373" w14:paraId="1434040C" w14:textId="77777777" w:rsidTr="00564EDF">
        <w:trPr>
          <w:trHeight w:val="183"/>
          <w:jc w:val="center"/>
        </w:trPr>
        <w:tc>
          <w:tcPr>
            <w:tcW w:w="4679" w:type="dxa"/>
            <w:gridSpan w:val="2"/>
            <w:vMerge/>
            <w:vAlign w:val="center"/>
          </w:tcPr>
          <w:p w14:paraId="55683221"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994" w:type="dxa"/>
            <w:vMerge/>
            <w:vAlign w:val="center"/>
          </w:tcPr>
          <w:p w14:paraId="1957F348"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1275" w:type="dxa"/>
            <w:tcBorders>
              <w:right w:val="single" w:sz="4" w:space="0" w:color="auto"/>
            </w:tcBorders>
            <w:vAlign w:val="center"/>
          </w:tcPr>
          <w:p w14:paraId="5E1CDC15"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5</w:t>
            </w:r>
          </w:p>
        </w:tc>
      </w:tr>
      <w:tr w:rsidR="009A4373" w:rsidRPr="009A4373" w14:paraId="6B88C4B2" w14:textId="77777777" w:rsidTr="00564EDF">
        <w:trPr>
          <w:jc w:val="center"/>
        </w:trPr>
        <w:tc>
          <w:tcPr>
            <w:tcW w:w="4679" w:type="dxa"/>
            <w:gridSpan w:val="2"/>
            <w:vAlign w:val="center"/>
          </w:tcPr>
          <w:p w14:paraId="2A8C01D9" w14:textId="77777777"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994" w:type="dxa"/>
            <w:vAlign w:val="center"/>
          </w:tcPr>
          <w:p w14:paraId="582FB23B" w14:textId="77777777" w:rsidR="009A4373" w:rsidRPr="009A4373" w:rsidRDefault="002F3BC6" w:rsidP="009A4373">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28</w:t>
            </w:r>
          </w:p>
        </w:tc>
        <w:tc>
          <w:tcPr>
            <w:tcW w:w="1275" w:type="dxa"/>
            <w:vAlign w:val="center"/>
          </w:tcPr>
          <w:p w14:paraId="38D55774" w14:textId="77777777" w:rsidR="009A4373" w:rsidRPr="009A4373" w:rsidRDefault="002F3BC6" w:rsidP="009A4373">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28</w:t>
            </w:r>
          </w:p>
        </w:tc>
      </w:tr>
      <w:tr w:rsidR="009A4373" w:rsidRPr="009A4373" w14:paraId="3E5039E7" w14:textId="77777777" w:rsidTr="007D53F6">
        <w:trPr>
          <w:trHeight w:val="531"/>
          <w:jc w:val="center"/>
        </w:trPr>
        <w:tc>
          <w:tcPr>
            <w:tcW w:w="4679" w:type="dxa"/>
            <w:gridSpan w:val="2"/>
            <w:vAlign w:val="center"/>
          </w:tcPr>
          <w:p w14:paraId="78EECC68" w14:textId="77777777" w:rsidR="009A4373" w:rsidRDefault="009A4373" w:rsidP="009A4373">
            <w:pPr>
              <w:spacing w:after="0" w:line="240" w:lineRule="auto"/>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i/>
                <w:color w:val="000000"/>
                <w:spacing w:val="-1"/>
                <w:sz w:val="24"/>
                <w:szCs w:val="24"/>
                <w:lang w:eastAsia="ru-RU"/>
              </w:rPr>
              <w:t>В том числе:</w:t>
            </w:r>
          </w:p>
          <w:p w14:paraId="5C492B46" w14:textId="3F8152FC" w:rsidR="004764E8" w:rsidRPr="009A4373" w:rsidRDefault="004764E8" w:rsidP="009A4373">
            <w:pPr>
              <w:spacing w:after="0" w:line="240" w:lineRule="auto"/>
              <w:rPr>
                <w:rFonts w:ascii="Times New Roman" w:eastAsia="Times New Roman" w:hAnsi="Times New Roman" w:cs="Times New Roman"/>
                <w:i/>
                <w:color w:val="000000"/>
                <w:spacing w:val="-1"/>
                <w:sz w:val="24"/>
                <w:szCs w:val="24"/>
                <w:lang w:eastAsia="ru-RU"/>
              </w:rPr>
            </w:pPr>
            <w:r w:rsidRPr="00D72C41">
              <w:rPr>
                <w:rFonts w:ascii="Times New Roman" w:eastAsia="Times New Roman" w:hAnsi="Times New Roman" w:cs="Times New Roman"/>
                <w:i/>
                <w:color w:val="000000"/>
                <w:spacing w:val="-1"/>
                <w:sz w:val="24"/>
                <w:szCs w:val="24"/>
                <w:lang w:eastAsia="ru-RU"/>
              </w:rPr>
              <w:t xml:space="preserve">Занятия семинарского типа: </w:t>
            </w:r>
          </w:p>
          <w:p w14:paraId="27F7D4D8" w14:textId="77777777" w:rsidR="009A4373" w:rsidRPr="009A4373" w:rsidRDefault="009A4373" w:rsidP="009A4373">
            <w:pPr>
              <w:spacing w:after="0" w:line="240" w:lineRule="auto"/>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Методические занятия</w:t>
            </w:r>
          </w:p>
        </w:tc>
        <w:tc>
          <w:tcPr>
            <w:tcW w:w="994" w:type="dxa"/>
            <w:vAlign w:val="center"/>
          </w:tcPr>
          <w:p w14:paraId="69AD3C4E" w14:textId="77777777" w:rsidR="009A4373" w:rsidRPr="009A4373" w:rsidRDefault="009A4373" w:rsidP="007D53F6">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4</w:t>
            </w:r>
          </w:p>
        </w:tc>
        <w:tc>
          <w:tcPr>
            <w:tcW w:w="1275" w:type="dxa"/>
            <w:vAlign w:val="center"/>
          </w:tcPr>
          <w:p w14:paraId="35EF745F" w14:textId="77777777" w:rsidR="009A4373" w:rsidRPr="009A4373" w:rsidRDefault="009A4373" w:rsidP="007D53F6">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4</w:t>
            </w:r>
          </w:p>
        </w:tc>
      </w:tr>
      <w:tr w:rsidR="009A4373" w:rsidRPr="009A4373" w14:paraId="07C91BF7" w14:textId="77777777" w:rsidTr="00564EDF">
        <w:trPr>
          <w:jc w:val="center"/>
        </w:trPr>
        <w:tc>
          <w:tcPr>
            <w:tcW w:w="4679" w:type="dxa"/>
            <w:gridSpan w:val="2"/>
            <w:vAlign w:val="center"/>
          </w:tcPr>
          <w:p w14:paraId="26CA2125" w14:textId="77777777" w:rsidR="009A4373" w:rsidRPr="009A4373" w:rsidRDefault="009A4373" w:rsidP="009A4373">
            <w:pPr>
              <w:spacing w:after="0" w:line="240" w:lineRule="auto"/>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Практические занятия </w:t>
            </w:r>
          </w:p>
        </w:tc>
        <w:tc>
          <w:tcPr>
            <w:tcW w:w="994" w:type="dxa"/>
            <w:vAlign w:val="center"/>
          </w:tcPr>
          <w:p w14:paraId="33665432" w14:textId="77777777" w:rsidR="009A4373" w:rsidRPr="009A4373" w:rsidRDefault="002F3BC6" w:rsidP="009A437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24</w:t>
            </w:r>
          </w:p>
        </w:tc>
        <w:tc>
          <w:tcPr>
            <w:tcW w:w="1275" w:type="dxa"/>
            <w:vAlign w:val="center"/>
          </w:tcPr>
          <w:p w14:paraId="77B8CE23" w14:textId="77777777" w:rsidR="009A4373" w:rsidRPr="009A4373" w:rsidRDefault="002F3BC6" w:rsidP="009A437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24</w:t>
            </w:r>
          </w:p>
        </w:tc>
      </w:tr>
      <w:tr w:rsidR="009A4373" w:rsidRPr="009A4373" w14:paraId="70245470" w14:textId="77777777" w:rsidTr="00564EDF">
        <w:trPr>
          <w:jc w:val="center"/>
        </w:trPr>
        <w:tc>
          <w:tcPr>
            <w:tcW w:w="4679" w:type="dxa"/>
            <w:gridSpan w:val="2"/>
            <w:vAlign w:val="center"/>
          </w:tcPr>
          <w:p w14:paraId="494280F6" w14:textId="77777777"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994" w:type="dxa"/>
            <w:vAlign w:val="center"/>
          </w:tcPr>
          <w:p w14:paraId="175A39FB" w14:textId="77777777" w:rsidR="009A4373" w:rsidRPr="009A4373" w:rsidRDefault="002F3BC6" w:rsidP="009A4373">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44</w:t>
            </w:r>
          </w:p>
        </w:tc>
        <w:tc>
          <w:tcPr>
            <w:tcW w:w="1275" w:type="dxa"/>
            <w:vAlign w:val="center"/>
          </w:tcPr>
          <w:p w14:paraId="7B6F1923" w14:textId="77777777" w:rsidR="009A4373" w:rsidRPr="009A4373" w:rsidRDefault="002F3BC6" w:rsidP="002F3BC6">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44</w:t>
            </w:r>
          </w:p>
        </w:tc>
      </w:tr>
      <w:tr w:rsidR="009A4373" w:rsidRPr="009A4373" w14:paraId="69E54C94" w14:textId="77777777" w:rsidTr="00564EDF">
        <w:trPr>
          <w:jc w:val="center"/>
        </w:trPr>
        <w:tc>
          <w:tcPr>
            <w:tcW w:w="4679" w:type="dxa"/>
            <w:gridSpan w:val="2"/>
            <w:vAlign w:val="center"/>
          </w:tcPr>
          <w:p w14:paraId="3CC84F4A" w14:textId="77777777"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Промежуточная аттестация (зачет, экзамен)</w:t>
            </w:r>
          </w:p>
        </w:tc>
        <w:tc>
          <w:tcPr>
            <w:tcW w:w="994" w:type="dxa"/>
            <w:vAlign w:val="center"/>
          </w:tcPr>
          <w:p w14:paraId="6B96946F"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1275" w:type="dxa"/>
            <w:vAlign w:val="center"/>
          </w:tcPr>
          <w:p w14:paraId="0AC95C44"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зачет</w:t>
            </w:r>
          </w:p>
        </w:tc>
      </w:tr>
      <w:tr w:rsidR="009A4373" w:rsidRPr="009A4373" w14:paraId="67A06C14" w14:textId="77777777" w:rsidTr="00564EDF">
        <w:trPr>
          <w:jc w:val="center"/>
        </w:trPr>
        <w:tc>
          <w:tcPr>
            <w:tcW w:w="2263" w:type="dxa"/>
            <w:vMerge w:val="restart"/>
            <w:vAlign w:val="center"/>
          </w:tcPr>
          <w:p w14:paraId="1CB7CC98"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14:paraId="52309C3D"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часы</w:t>
            </w:r>
          </w:p>
        </w:tc>
        <w:tc>
          <w:tcPr>
            <w:tcW w:w="994" w:type="dxa"/>
            <w:vAlign w:val="center"/>
          </w:tcPr>
          <w:p w14:paraId="2DE6B2C4"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72</w:t>
            </w:r>
          </w:p>
        </w:tc>
        <w:tc>
          <w:tcPr>
            <w:tcW w:w="1275" w:type="dxa"/>
            <w:vAlign w:val="center"/>
          </w:tcPr>
          <w:p w14:paraId="0664E48B"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72</w:t>
            </w:r>
          </w:p>
        </w:tc>
      </w:tr>
      <w:tr w:rsidR="009A4373" w:rsidRPr="009A4373" w14:paraId="1A7C2769" w14:textId="77777777" w:rsidTr="00564EDF">
        <w:trPr>
          <w:jc w:val="center"/>
        </w:trPr>
        <w:tc>
          <w:tcPr>
            <w:tcW w:w="2263" w:type="dxa"/>
            <w:vMerge/>
            <w:vAlign w:val="center"/>
          </w:tcPr>
          <w:p w14:paraId="105F3554"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14:paraId="2F8D86DF"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зачетные единицы</w:t>
            </w:r>
          </w:p>
        </w:tc>
        <w:tc>
          <w:tcPr>
            <w:tcW w:w="994" w:type="dxa"/>
            <w:vAlign w:val="center"/>
          </w:tcPr>
          <w:p w14:paraId="637BEB0E"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2</w:t>
            </w:r>
          </w:p>
        </w:tc>
        <w:tc>
          <w:tcPr>
            <w:tcW w:w="1275" w:type="dxa"/>
            <w:vAlign w:val="center"/>
          </w:tcPr>
          <w:p w14:paraId="23F57452" w14:textId="77777777"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2</w:t>
            </w:r>
          </w:p>
        </w:tc>
      </w:tr>
    </w:tbl>
    <w:p w14:paraId="2800B4C6" w14:textId="77777777" w:rsidR="009A4373" w:rsidRPr="009A4373" w:rsidRDefault="009A4373" w:rsidP="009A4373">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14:paraId="3E23CA4D" w14:textId="77777777" w:rsidR="009A4373" w:rsidRPr="009A4373" w:rsidRDefault="009A4373" w:rsidP="009A4373">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i/>
          <w:color w:val="000000"/>
          <w:spacing w:val="-1"/>
          <w:sz w:val="24"/>
          <w:szCs w:val="24"/>
          <w:lang w:eastAsia="ru-RU"/>
        </w:rPr>
        <w:t>заочная форма обучения</w:t>
      </w: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1134"/>
        <w:gridCol w:w="1276"/>
      </w:tblGrid>
      <w:tr w:rsidR="001225E5" w:rsidRPr="001225E5" w14:paraId="01F5F480" w14:textId="77777777" w:rsidTr="00564EDF">
        <w:trPr>
          <w:jc w:val="center"/>
        </w:trPr>
        <w:tc>
          <w:tcPr>
            <w:tcW w:w="4678" w:type="dxa"/>
            <w:gridSpan w:val="2"/>
            <w:vMerge w:val="restart"/>
            <w:vAlign w:val="center"/>
          </w:tcPr>
          <w:p w14:paraId="7E14B28D" w14:textId="77777777" w:rsidR="009A4373" w:rsidRPr="001225E5" w:rsidRDefault="009A4373" w:rsidP="009A4373">
            <w:pPr>
              <w:spacing w:after="0" w:line="240" w:lineRule="auto"/>
              <w:jc w:val="center"/>
              <w:rPr>
                <w:rFonts w:ascii="Times New Roman" w:eastAsia="Times New Roman" w:hAnsi="Times New Roman" w:cs="Times New Roman"/>
                <w:spacing w:val="-1"/>
                <w:sz w:val="24"/>
                <w:szCs w:val="24"/>
                <w:lang w:eastAsia="ru-RU"/>
              </w:rPr>
            </w:pPr>
            <w:r w:rsidRPr="001225E5">
              <w:rPr>
                <w:rFonts w:ascii="Times New Roman" w:eastAsia="Times New Roman" w:hAnsi="Times New Roman" w:cs="Times New Roman"/>
                <w:spacing w:val="-1"/>
                <w:sz w:val="24"/>
                <w:szCs w:val="24"/>
                <w:lang w:eastAsia="ru-RU"/>
              </w:rPr>
              <w:t>Вид учебной работы</w:t>
            </w:r>
          </w:p>
        </w:tc>
        <w:tc>
          <w:tcPr>
            <w:tcW w:w="1134" w:type="dxa"/>
            <w:vMerge w:val="restart"/>
            <w:vAlign w:val="center"/>
          </w:tcPr>
          <w:p w14:paraId="7B12CF78" w14:textId="77777777" w:rsidR="009A4373" w:rsidRPr="001225E5" w:rsidRDefault="009A4373" w:rsidP="009A4373">
            <w:pPr>
              <w:spacing w:after="0" w:line="240" w:lineRule="auto"/>
              <w:jc w:val="center"/>
              <w:rPr>
                <w:rFonts w:ascii="Times New Roman" w:eastAsia="Times New Roman" w:hAnsi="Times New Roman" w:cs="Times New Roman"/>
                <w:spacing w:val="-1"/>
                <w:sz w:val="24"/>
                <w:szCs w:val="24"/>
                <w:lang w:eastAsia="ru-RU"/>
              </w:rPr>
            </w:pPr>
            <w:r w:rsidRPr="001225E5">
              <w:rPr>
                <w:rFonts w:ascii="Times New Roman" w:eastAsia="Times New Roman" w:hAnsi="Times New Roman" w:cs="Times New Roman"/>
                <w:spacing w:val="-1"/>
                <w:sz w:val="24"/>
                <w:szCs w:val="24"/>
                <w:lang w:eastAsia="ru-RU"/>
              </w:rPr>
              <w:t>Всего часов</w:t>
            </w:r>
          </w:p>
        </w:tc>
        <w:tc>
          <w:tcPr>
            <w:tcW w:w="1276" w:type="dxa"/>
            <w:vAlign w:val="center"/>
          </w:tcPr>
          <w:p w14:paraId="1BAE1F5D" w14:textId="77777777" w:rsidR="009A4373" w:rsidRPr="001225E5" w:rsidRDefault="009A4373" w:rsidP="009A4373">
            <w:pPr>
              <w:spacing w:after="0" w:line="240" w:lineRule="auto"/>
              <w:jc w:val="center"/>
              <w:rPr>
                <w:rFonts w:ascii="Times New Roman" w:eastAsia="Times New Roman" w:hAnsi="Times New Roman" w:cs="Times New Roman"/>
                <w:spacing w:val="-1"/>
                <w:sz w:val="24"/>
                <w:szCs w:val="24"/>
                <w:lang w:eastAsia="ru-RU"/>
              </w:rPr>
            </w:pPr>
            <w:r w:rsidRPr="001225E5">
              <w:rPr>
                <w:rFonts w:ascii="Times New Roman" w:eastAsia="Times New Roman" w:hAnsi="Times New Roman" w:cs="Times New Roman"/>
                <w:spacing w:val="-1"/>
                <w:sz w:val="24"/>
                <w:szCs w:val="24"/>
                <w:lang w:eastAsia="ru-RU"/>
              </w:rPr>
              <w:t>семестр</w:t>
            </w:r>
          </w:p>
        </w:tc>
      </w:tr>
      <w:tr w:rsidR="001225E5" w:rsidRPr="001225E5" w14:paraId="4A6C90CE" w14:textId="77777777" w:rsidTr="00564EDF">
        <w:trPr>
          <w:trHeight w:val="183"/>
          <w:jc w:val="center"/>
        </w:trPr>
        <w:tc>
          <w:tcPr>
            <w:tcW w:w="4678" w:type="dxa"/>
            <w:gridSpan w:val="2"/>
            <w:vMerge/>
            <w:vAlign w:val="center"/>
          </w:tcPr>
          <w:p w14:paraId="53B19170" w14:textId="77777777" w:rsidR="009A4373" w:rsidRPr="001225E5" w:rsidRDefault="009A4373" w:rsidP="009A4373">
            <w:pPr>
              <w:spacing w:after="0" w:line="240" w:lineRule="auto"/>
              <w:jc w:val="center"/>
              <w:rPr>
                <w:rFonts w:ascii="Times New Roman" w:eastAsia="Times New Roman" w:hAnsi="Times New Roman" w:cs="Times New Roman"/>
                <w:spacing w:val="-1"/>
                <w:sz w:val="24"/>
                <w:szCs w:val="24"/>
                <w:lang w:eastAsia="ru-RU"/>
              </w:rPr>
            </w:pPr>
          </w:p>
        </w:tc>
        <w:tc>
          <w:tcPr>
            <w:tcW w:w="1134" w:type="dxa"/>
            <w:vMerge/>
            <w:vAlign w:val="center"/>
          </w:tcPr>
          <w:p w14:paraId="5E2565B5" w14:textId="77777777" w:rsidR="009A4373" w:rsidRPr="001225E5" w:rsidRDefault="009A4373" w:rsidP="009A4373">
            <w:pPr>
              <w:spacing w:after="0" w:line="240" w:lineRule="auto"/>
              <w:jc w:val="center"/>
              <w:rPr>
                <w:rFonts w:ascii="Times New Roman" w:eastAsia="Times New Roman" w:hAnsi="Times New Roman" w:cs="Times New Roman"/>
                <w:spacing w:val="-1"/>
                <w:sz w:val="24"/>
                <w:szCs w:val="24"/>
                <w:lang w:eastAsia="ru-RU"/>
              </w:rPr>
            </w:pPr>
          </w:p>
        </w:tc>
        <w:tc>
          <w:tcPr>
            <w:tcW w:w="1276" w:type="dxa"/>
            <w:tcBorders>
              <w:left w:val="single" w:sz="4" w:space="0" w:color="auto"/>
            </w:tcBorders>
            <w:vAlign w:val="center"/>
          </w:tcPr>
          <w:p w14:paraId="5BBBB070" w14:textId="77777777" w:rsidR="009A4373" w:rsidRPr="001225E5" w:rsidRDefault="009A4373" w:rsidP="009A4373">
            <w:pPr>
              <w:spacing w:after="0" w:line="240" w:lineRule="auto"/>
              <w:jc w:val="center"/>
              <w:rPr>
                <w:rFonts w:ascii="Times New Roman" w:eastAsia="Times New Roman" w:hAnsi="Times New Roman" w:cs="Times New Roman"/>
                <w:spacing w:val="-1"/>
                <w:sz w:val="24"/>
                <w:szCs w:val="24"/>
                <w:lang w:eastAsia="ru-RU"/>
              </w:rPr>
            </w:pPr>
            <w:r w:rsidRPr="001225E5">
              <w:rPr>
                <w:rFonts w:ascii="Times New Roman" w:eastAsia="Times New Roman" w:hAnsi="Times New Roman" w:cs="Times New Roman"/>
                <w:spacing w:val="-1"/>
                <w:sz w:val="24"/>
                <w:szCs w:val="24"/>
                <w:lang w:eastAsia="ru-RU"/>
              </w:rPr>
              <w:t>8</w:t>
            </w:r>
          </w:p>
        </w:tc>
      </w:tr>
      <w:tr w:rsidR="001225E5" w:rsidRPr="001225E5" w14:paraId="35D8E680" w14:textId="77777777" w:rsidTr="00564EDF">
        <w:trPr>
          <w:jc w:val="center"/>
        </w:trPr>
        <w:tc>
          <w:tcPr>
            <w:tcW w:w="4678" w:type="dxa"/>
            <w:gridSpan w:val="2"/>
            <w:vAlign w:val="center"/>
          </w:tcPr>
          <w:p w14:paraId="41FBF9B1" w14:textId="77777777" w:rsidR="009A4373" w:rsidRPr="001225E5" w:rsidRDefault="009A4373" w:rsidP="009A4373">
            <w:pPr>
              <w:spacing w:after="0" w:line="240" w:lineRule="auto"/>
              <w:rPr>
                <w:rFonts w:ascii="Times New Roman" w:eastAsia="Times New Roman" w:hAnsi="Times New Roman" w:cs="Times New Roman"/>
                <w:b/>
                <w:spacing w:val="-1"/>
                <w:sz w:val="24"/>
                <w:szCs w:val="24"/>
                <w:lang w:eastAsia="ru-RU"/>
              </w:rPr>
            </w:pPr>
            <w:r w:rsidRPr="001225E5">
              <w:rPr>
                <w:rFonts w:ascii="Times New Roman" w:eastAsia="Times New Roman" w:hAnsi="Times New Roman" w:cs="Times New Roman"/>
                <w:b/>
                <w:spacing w:val="-1"/>
                <w:sz w:val="24"/>
                <w:szCs w:val="24"/>
                <w:lang w:eastAsia="ru-RU"/>
              </w:rPr>
              <w:t xml:space="preserve">Контактная работа преподавателя с обучающимися </w:t>
            </w:r>
          </w:p>
        </w:tc>
        <w:tc>
          <w:tcPr>
            <w:tcW w:w="1134" w:type="dxa"/>
            <w:vAlign w:val="center"/>
          </w:tcPr>
          <w:p w14:paraId="7AA6C062" w14:textId="77777777" w:rsidR="009A4373" w:rsidRPr="001225E5"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1225E5">
              <w:rPr>
                <w:rFonts w:ascii="Times New Roman" w:eastAsia="Times New Roman" w:hAnsi="Times New Roman" w:cs="Times New Roman"/>
                <w:b/>
                <w:spacing w:val="-1"/>
                <w:sz w:val="24"/>
                <w:szCs w:val="24"/>
                <w:lang w:eastAsia="ru-RU"/>
              </w:rPr>
              <w:t>8</w:t>
            </w:r>
          </w:p>
        </w:tc>
        <w:tc>
          <w:tcPr>
            <w:tcW w:w="1276" w:type="dxa"/>
            <w:vAlign w:val="center"/>
          </w:tcPr>
          <w:p w14:paraId="6A2F5B92" w14:textId="77777777" w:rsidR="009A4373" w:rsidRPr="001225E5"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1225E5">
              <w:rPr>
                <w:rFonts w:ascii="Times New Roman" w:eastAsia="Times New Roman" w:hAnsi="Times New Roman" w:cs="Times New Roman"/>
                <w:b/>
                <w:spacing w:val="-1"/>
                <w:sz w:val="24"/>
                <w:szCs w:val="24"/>
                <w:lang w:eastAsia="ru-RU"/>
              </w:rPr>
              <w:t>8</w:t>
            </w:r>
          </w:p>
        </w:tc>
      </w:tr>
      <w:tr w:rsidR="001225E5" w:rsidRPr="001225E5" w14:paraId="68E14A38" w14:textId="77777777" w:rsidTr="007D53F6">
        <w:trPr>
          <w:trHeight w:val="545"/>
          <w:jc w:val="center"/>
        </w:trPr>
        <w:tc>
          <w:tcPr>
            <w:tcW w:w="4678" w:type="dxa"/>
            <w:gridSpan w:val="2"/>
            <w:vAlign w:val="center"/>
          </w:tcPr>
          <w:p w14:paraId="5D0F9D02" w14:textId="77777777" w:rsidR="009A4373" w:rsidRDefault="009A4373" w:rsidP="009A4373">
            <w:pPr>
              <w:spacing w:after="0" w:line="240" w:lineRule="auto"/>
              <w:rPr>
                <w:rFonts w:ascii="Times New Roman" w:eastAsia="Times New Roman" w:hAnsi="Times New Roman" w:cs="Times New Roman"/>
                <w:i/>
                <w:spacing w:val="-1"/>
                <w:sz w:val="24"/>
                <w:szCs w:val="24"/>
                <w:lang w:eastAsia="ru-RU"/>
              </w:rPr>
            </w:pPr>
            <w:r w:rsidRPr="001225E5">
              <w:rPr>
                <w:rFonts w:ascii="Times New Roman" w:eastAsia="Times New Roman" w:hAnsi="Times New Roman" w:cs="Times New Roman"/>
                <w:i/>
                <w:spacing w:val="-1"/>
                <w:sz w:val="24"/>
                <w:szCs w:val="24"/>
                <w:lang w:eastAsia="ru-RU"/>
              </w:rPr>
              <w:t>В том числе:</w:t>
            </w:r>
          </w:p>
          <w:p w14:paraId="03325AC3" w14:textId="44CA4C1C" w:rsidR="00F67D44" w:rsidRPr="00F67D44" w:rsidRDefault="00F67D44" w:rsidP="009A4373">
            <w:pPr>
              <w:spacing w:after="0" w:line="240" w:lineRule="auto"/>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t xml:space="preserve">Занятия семинарского типа: </w:t>
            </w:r>
            <w:bookmarkStart w:id="0" w:name="_GoBack"/>
            <w:bookmarkEnd w:id="0"/>
          </w:p>
          <w:p w14:paraId="1D73A274" w14:textId="77777777" w:rsidR="009A4373" w:rsidRPr="001225E5" w:rsidRDefault="009A4373" w:rsidP="009A4373">
            <w:pPr>
              <w:spacing w:after="0" w:line="240" w:lineRule="auto"/>
              <w:rPr>
                <w:rFonts w:ascii="Times New Roman" w:eastAsia="Times New Roman" w:hAnsi="Times New Roman" w:cs="Times New Roman"/>
                <w:i/>
                <w:spacing w:val="-1"/>
                <w:sz w:val="24"/>
                <w:szCs w:val="24"/>
                <w:lang w:eastAsia="ru-RU"/>
              </w:rPr>
            </w:pPr>
            <w:r w:rsidRPr="001225E5">
              <w:rPr>
                <w:rFonts w:ascii="Times New Roman" w:eastAsia="Times New Roman" w:hAnsi="Times New Roman" w:cs="Times New Roman"/>
                <w:spacing w:val="-1"/>
                <w:sz w:val="24"/>
                <w:szCs w:val="24"/>
                <w:lang w:eastAsia="ru-RU"/>
              </w:rPr>
              <w:t>Методические занятия</w:t>
            </w:r>
          </w:p>
        </w:tc>
        <w:tc>
          <w:tcPr>
            <w:tcW w:w="1134" w:type="dxa"/>
            <w:vAlign w:val="center"/>
          </w:tcPr>
          <w:p w14:paraId="782C0558" w14:textId="77777777" w:rsidR="009A4373" w:rsidRPr="001225E5" w:rsidRDefault="009A4373" w:rsidP="007D53F6">
            <w:pPr>
              <w:spacing w:after="0" w:line="240" w:lineRule="auto"/>
              <w:jc w:val="center"/>
              <w:rPr>
                <w:rFonts w:ascii="Times New Roman" w:eastAsia="Times New Roman" w:hAnsi="Times New Roman" w:cs="Times New Roman"/>
                <w:spacing w:val="-1"/>
                <w:sz w:val="24"/>
                <w:szCs w:val="24"/>
                <w:lang w:eastAsia="ru-RU"/>
              </w:rPr>
            </w:pPr>
            <w:r w:rsidRPr="001225E5">
              <w:rPr>
                <w:rFonts w:ascii="Times New Roman" w:eastAsia="Times New Roman" w:hAnsi="Times New Roman" w:cs="Times New Roman"/>
                <w:spacing w:val="-1"/>
                <w:sz w:val="24"/>
                <w:szCs w:val="24"/>
                <w:lang w:eastAsia="ru-RU"/>
              </w:rPr>
              <w:t>2</w:t>
            </w:r>
          </w:p>
        </w:tc>
        <w:tc>
          <w:tcPr>
            <w:tcW w:w="1276" w:type="dxa"/>
            <w:vAlign w:val="center"/>
          </w:tcPr>
          <w:p w14:paraId="4BD5EC91" w14:textId="77777777" w:rsidR="009A4373" w:rsidRPr="001225E5" w:rsidRDefault="009A4373" w:rsidP="007D53F6">
            <w:pPr>
              <w:spacing w:after="0" w:line="240" w:lineRule="auto"/>
              <w:jc w:val="center"/>
              <w:rPr>
                <w:rFonts w:ascii="Times New Roman" w:eastAsia="Times New Roman" w:hAnsi="Times New Roman" w:cs="Times New Roman"/>
                <w:spacing w:val="-1"/>
                <w:sz w:val="24"/>
                <w:szCs w:val="24"/>
                <w:lang w:eastAsia="ru-RU"/>
              </w:rPr>
            </w:pPr>
            <w:r w:rsidRPr="001225E5">
              <w:rPr>
                <w:rFonts w:ascii="Times New Roman" w:eastAsia="Times New Roman" w:hAnsi="Times New Roman" w:cs="Times New Roman"/>
                <w:spacing w:val="-1"/>
                <w:sz w:val="24"/>
                <w:szCs w:val="24"/>
                <w:lang w:eastAsia="ru-RU"/>
              </w:rPr>
              <w:t>2</w:t>
            </w:r>
          </w:p>
        </w:tc>
      </w:tr>
      <w:tr w:rsidR="001225E5" w:rsidRPr="001225E5" w14:paraId="6D657B77" w14:textId="77777777" w:rsidTr="00564EDF">
        <w:trPr>
          <w:jc w:val="center"/>
        </w:trPr>
        <w:tc>
          <w:tcPr>
            <w:tcW w:w="4678" w:type="dxa"/>
            <w:gridSpan w:val="2"/>
            <w:vAlign w:val="center"/>
          </w:tcPr>
          <w:p w14:paraId="25E9347E" w14:textId="77777777" w:rsidR="009A4373" w:rsidRPr="001225E5" w:rsidRDefault="009A4373" w:rsidP="009A4373">
            <w:pPr>
              <w:spacing w:after="0" w:line="240" w:lineRule="auto"/>
              <w:rPr>
                <w:rFonts w:ascii="Times New Roman" w:eastAsia="Times New Roman" w:hAnsi="Times New Roman" w:cs="Times New Roman"/>
                <w:spacing w:val="-1"/>
                <w:sz w:val="24"/>
                <w:szCs w:val="24"/>
                <w:lang w:eastAsia="ru-RU"/>
              </w:rPr>
            </w:pPr>
            <w:r w:rsidRPr="001225E5">
              <w:rPr>
                <w:rFonts w:ascii="Times New Roman" w:eastAsia="Times New Roman" w:hAnsi="Times New Roman" w:cs="Times New Roman"/>
                <w:spacing w:val="-1"/>
                <w:sz w:val="24"/>
                <w:szCs w:val="24"/>
                <w:lang w:eastAsia="ru-RU"/>
              </w:rPr>
              <w:t xml:space="preserve">Практические занятия </w:t>
            </w:r>
          </w:p>
        </w:tc>
        <w:tc>
          <w:tcPr>
            <w:tcW w:w="1134" w:type="dxa"/>
            <w:vAlign w:val="center"/>
          </w:tcPr>
          <w:p w14:paraId="7E8F79B2" w14:textId="77777777" w:rsidR="009A4373" w:rsidRPr="001225E5" w:rsidRDefault="009A4373" w:rsidP="009A4373">
            <w:pPr>
              <w:spacing w:after="0" w:line="240" w:lineRule="auto"/>
              <w:jc w:val="center"/>
              <w:rPr>
                <w:rFonts w:ascii="Times New Roman" w:eastAsia="Times New Roman" w:hAnsi="Times New Roman" w:cs="Times New Roman"/>
                <w:spacing w:val="-1"/>
                <w:sz w:val="24"/>
                <w:szCs w:val="24"/>
                <w:lang w:eastAsia="ru-RU"/>
              </w:rPr>
            </w:pPr>
            <w:r w:rsidRPr="001225E5">
              <w:rPr>
                <w:rFonts w:ascii="Times New Roman" w:eastAsia="Times New Roman" w:hAnsi="Times New Roman" w:cs="Times New Roman"/>
                <w:spacing w:val="-1"/>
                <w:sz w:val="24"/>
                <w:szCs w:val="24"/>
                <w:lang w:eastAsia="ru-RU"/>
              </w:rPr>
              <w:t>6</w:t>
            </w:r>
          </w:p>
        </w:tc>
        <w:tc>
          <w:tcPr>
            <w:tcW w:w="1276" w:type="dxa"/>
            <w:vAlign w:val="center"/>
          </w:tcPr>
          <w:p w14:paraId="613C9D25" w14:textId="77777777" w:rsidR="009A4373" w:rsidRPr="001225E5" w:rsidRDefault="009A4373" w:rsidP="009A4373">
            <w:pPr>
              <w:spacing w:after="0" w:line="240" w:lineRule="auto"/>
              <w:jc w:val="center"/>
              <w:rPr>
                <w:rFonts w:ascii="Times New Roman" w:eastAsia="Times New Roman" w:hAnsi="Times New Roman" w:cs="Times New Roman"/>
                <w:spacing w:val="-1"/>
                <w:sz w:val="24"/>
                <w:szCs w:val="24"/>
                <w:lang w:eastAsia="ru-RU"/>
              </w:rPr>
            </w:pPr>
            <w:r w:rsidRPr="001225E5">
              <w:rPr>
                <w:rFonts w:ascii="Times New Roman" w:eastAsia="Times New Roman" w:hAnsi="Times New Roman" w:cs="Times New Roman"/>
                <w:spacing w:val="-1"/>
                <w:sz w:val="24"/>
                <w:szCs w:val="24"/>
                <w:lang w:eastAsia="ru-RU"/>
              </w:rPr>
              <w:t>6</w:t>
            </w:r>
          </w:p>
        </w:tc>
      </w:tr>
      <w:tr w:rsidR="001225E5" w:rsidRPr="001225E5" w14:paraId="57A33434" w14:textId="77777777" w:rsidTr="00564EDF">
        <w:trPr>
          <w:jc w:val="center"/>
        </w:trPr>
        <w:tc>
          <w:tcPr>
            <w:tcW w:w="4678" w:type="dxa"/>
            <w:gridSpan w:val="2"/>
            <w:vAlign w:val="center"/>
          </w:tcPr>
          <w:p w14:paraId="693E7B11" w14:textId="77777777" w:rsidR="009A4373" w:rsidRPr="001225E5" w:rsidRDefault="009A4373" w:rsidP="009A4373">
            <w:pPr>
              <w:spacing w:after="0" w:line="240" w:lineRule="auto"/>
              <w:rPr>
                <w:rFonts w:ascii="Times New Roman" w:eastAsia="Times New Roman" w:hAnsi="Times New Roman" w:cs="Times New Roman"/>
                <w:b/>
                <w:spacing w:val="-1"/>
                <w:sz w:val="24"/>
                <w:szCs w:val="24"/>
                <w:lang w:eastAsia="ru-RU"/>
              </w:rPr>
            </w:pPr>
            <w:r w:rsidRPr="001225E5">
              <w:rPr>
                <w:rFonts w:ascii="Times New Roman" w:eastAsia="Times New Roman" w:hAnsi="Times New Roman" w:cs="Times New Roman"/>
                <w:b/>
                <w:spacing w:val="-1"/>
                <w:sz w:val="24"/>
                <w:szCs w:val="24"/>
                <w:lang w:eastAsia="ru-RU"/>
              </w:rPr>
              <w:t xml:space="preserve">Самостоятельная работа студента </w:t>
            </w:r>
          </w:p>
        </w:tc>
        <w:tc>
          <w:tcPr>
            <w:tcW w:w="1134" w:type="dxa"/>
            <w:vAlign w:val="center"/>
          </w:tcPr>
          <w:p w14:paraId="1D041850" w14:textId="77777777" w:rsidR="009A4373" w:rsidRPr="001225E5"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1225E5">
              <w:rPr>
                <w:rFonts w:ascii="Times New Roman" w:eastAsia="Times New Roman" w:hAnsi="Times New Roman" w:cs="Times New Roman"/>
                <w:b/>
                <w:spacing w:val="-1"/>
                <w:sz w:val="24"/>
                <w:szCs w:val="24"/>
                <w:lang w:eastAsia="ru-RU"/>
              </w:rPr>
              <w:t>64</w:t>
            </w:r>
          </w:p>
        </w:tc>
        <w:tc>
          <w:tcPr>
            <w:tcW w:w="1276" w:type="dxa"/>
            <w:vAlign w:val="center"/>
          </w:tcPr>
          <w:p w14:paraId="4125866F" w14:textId="77777777" w:rsidR="009A4373" w:rsidRPr="001225E5"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1225E5">
              <w:rPr>
                <w:rFonts w:ascii="Times New Roman" w:eastAsia="Times New Roman" w:hAnsi="Times New Roman" w:cs="Times New Roman"/>
                <w:b/>
                <w:spacing w:val="-1"/>
                <w:sz w:val="24"/>
                <w:szCs w:val="24"/>
                <w:lang w:eastAsia="ru-RU"/>
              </w:rPr>
              <w:t>64</w:t>
            </w:r>
          </w:p>
        </w:tc>
      </w:tr>
      <w:tr w:rsidR="001225E5" w:rsidRPr="001225E5" w14:paraId="14F15C6F" w14:textId="77777777" w:rsidTr="00564EDF">
        <w:trPr>
          <w:jc w:val="center"/>
        </w:trPr>
        <w:tc>
          <w:tcPr>
            <w:tcW w:w="4678" w:type="dxa"/>
            <w:gridSpan w:val="2"/>
            <w:vAlign w:val="center"/>
          </w:tcPr>
          <w:p w14:paraId="2B168D9A" w14:textId="77777777" w:rsidR="009A4373" w:rsidRPr="001225E5" w:rsidRDefault="009A4373" w:rsidP="009A4373">
            <w:pPr>
              <w:spacing w:after="0" w:line="240" w:lineRule="auto"/>
              <w:rPr>
                <w:rFonts w:ascii="Times New Roman" w:eastAsia="Times New Roman" w:hAnsi="Times New Roman" w:cs="Times New Roman"/>
                <w:b/>
                <w:spacing w:val="-1"/>
                <w:sz w:val="24"/>
                <w:szCs w:val="24"/>
                <w:lang w:eastAsia="ru-RU"/>
              </w:rPr>
            </w:pPr>
            <w:r w:rsidRPr="001225E5">
              <w:rPr>
                <w:rFonts w:ascii="Times New Roman" w:eastAsia="Times New Roman" w:hAnsi="Times New Roman" w:cs="Times New Roman"/>
                <w:b/>
                <w:spacing w:val="-1"/>
                <w:sz w:val="24"/>
                <w:szCs w:val="24"/>
                <w:lang w:eastAsia="ru-RU"/>
              </w:rPr>
              <w:t>Промежуточная аттестация (зачет, экзамен)</w:t>
            </w:r>
          </w:p>
        </w:tc>
        <w:tc>
          <w:tcPr>
            <w:tcW w:w="1134" w:type="dxa"/>
            <w:vAlign w:val="center"/>
          </w:tcPr>
          <w:p w14:paraId="1B431734" w14:textId="77777777" w:rsidR="009A4373" w:rsidRPr="001225E5" w:rsidRDefault="009A4373" w:rsidP="009A4373">
            <w:pPr>
              <w:spacing w:after="0" w:line="240" w:lineRule="auto"/>
              <w:jc w:val="center"/>
              <w:rPr>
                <w:rFonts w:ascii="Times New Roman" w:eastAsia="Times New Roman" w:hAnsi="Times New Roman" w:cs="Times New Roman"/>
                <w:spacing w:val="-1"/>
                <w:sz w:val="24"/>
                <w:szCs w:val="24"/>
                <w:lang w:eastAsia="ru-RU"/>
              </w:rPr>
            </w:pPr>
          </w:p>
        </w:tc>
        <w:tc>
          <w:tcPr>
            <w:tcW w:w="1276" w:type="dxa"/>
            <w:vAlign w:val="center"/>
          </w:tcPr>
          <w:p w14:paraId="77DDD997" w14:textId="77777777" w:rsidR="009A4373" w:rsidRPr="001225E5" w:rsidRDefault="009A4373" w:rsidP="009A4373">
            <w:pPr>
              <w:spacing w:after="0" w:line="240" w:lineRule="auto"/>
              <w:jc w:val="center"/>
              <w:rPr>
                <w:rFonts w:ascii="Times New Roman" w:eastAsia="Times New Roman" w:hAnsi="Times New Roman" w:cs="Times New Roman"/>
                <w:spacing w:val="-1"/>
                <w:sz w:val="24"/>
                <w:szCs w:val="24"/>
                <w:lang w:eastAsia="ru-RU"/>
              </w:rPr>
            </w:pPr>
            <w:r w:rsidRPr="001225E5">
              <w:rPr>
                <w:rFonts w:ascii="Times New Roman" w:eastAsia="Times New Roman" w:hAnsi="Times New Roman" w:cs="Times New Roman"/>
                <w:spacing w:val="-1"/>
                <w:sz w:val="24"/>
                <w:szCs w:val="24"/>
                <w:lang w:eastAsia="ru-RU"/>
              </w:rPr>
              <w:t>зачет</w:t>
            </w:r>
          </w:p>
        </w:tc>
      </w:tr>
      <w:tr w:rsidR="001225E5" w:rsidRPr="001225E5" w14:paraId="6ECEBA68" w14:textId="77777777" w:rsidTr="00564EDF">
        <w:trPr>
          <w:jc w:val="center"/>
        </w:trPr>
        <w:tc>
          <w:tcPr>
            <w:tcW w:w="2410" w:type="dxa"/>
            <w:vMerge w:val="restart"/>
            <w:vAlign w:val="center"/>
          </w:tcPr>
          <w:p w14:paraId="0A73DB6E" w14:textId="77777777" w:rsidR="009A4373" w:rsidRPr="001225E5"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1225E5">
              <w:rPr>
                <w:rFonts w:ascii="Times New Roman" w:eastAsia="Times New Roman" w:hAnsi="Times New Roman" w:cs="Times New Roman"/>
                <w:b/>
                <w:spacing w:val="-1"/>
                <w:sz w:val="24"/>
                <w:szCs w:val="24"/>
                <w:lang w:eastAsia="ru-RU"/>
              </w:rPr>
              <w:t>Общая трудоемкость</w:t>
            </w:r>
          </w:p>
        </w:tc>
        <w:tc>
          <w:tcPr>
            <w:tcW w:w="2268" w:type="dxa"/>
            <w:vAlign w:val="center"/>
          </w:tcPr>
          <w:p w14:paraId="19B5BAEB" w14:textId="77777777" w:rsidR="009A4373" w:rsidRPr="001225E5"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1225E5">
              <w:rPr>
                <w:rFonts w:ascii="Times New Roman" w:eastAsia="Times New Roman" w:hAnsi="Times New Roman" w:cs="Times New Roman"/>
                <w:b/>
                <w:spacing w:val="-1"/>
                <w:sz w:val="24"/>
                <w:szCs w:val="24"/>
                <w:lang w:eastAsia="ru-RU"/>
              </w:rPr>
              <w:t>часы</w:t>
            </w:r>
          </w:p>
        </w:tc>
        <w:tc>
          <w:tcPr>
            <w:tcW w:w="1134" w:type="dxa"/>
            <w:vAlign w:val="center"/>
          </w:tcPr>
          <w:p w14:paraId="6BD0866F" w14:textId="77777777" w:rsidR="009A4373" w:rsidRPr="001225E5"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1225E5">
              <w:rPr>
                <w:rFonts w:ascii="Times New Roman" w:eastAsia="Times New Roman" w:hAnsi="Times New Roman" w:cs="Times New Roman"/>
                <w:b/>
                <w:spacing w:val="-1"/>
                <w:sz w:val="24"/>
                <w:szCs w:val="24"/>
                <w:lang w:eastAsia="ru-RU"/>
              </w:rPr>
              <w:t>72</w:t>
            </w:r>
          </w:p>
        </w:tc>
        <w:tc>
          <w:tcPr>
            <w:tcW w:w="1276" w:type="dxa"/>
            <w:vAlign w:val="center"/>
          </w:tcPr>
          <w:p w14:paraId="39C251F3" w14:textId="77777777" w:rsidR="009A4373" w:rsidRPr="001225E5"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1225E5">
              <w:rPr>
                <w:rFonts w:ascii="Times New Roman" w:eastAsia="Times New Roman" w:hAnsi="Times New Roman" w:cs="Times New Roman"/>
                <w:b/>
                <w:spacing w:val="-1"/>
                <w:sz w:val="24"/>
                <w:szCs w:val="24"/>
                <w:lang w:eastAsia="ru-RU"/>
              </w:rPr>
              <w:t>72</w:t>
            </w:r>
          </w:p>
        </w:tc>
      </w:tr>
      <w:tr w:rsidR="001225E5" w:rsidRPr="001225E5" w14:paraId="554CFEA8" w14:textId="77777777" w:rsidTr="00564EDF">
        <w:trPr>
          <w:jc w:val="center"/>
        </w:trPr>
        <w:tc>
          <w:tcPr>
            <w:tcW w:w="2410" w:type="dxa"/>
            <w:vMerge/>
            <w:vAlign w:val="center"/>
          </w:tcPr>
          <w:p w14:paraId="0BD20D8A" w14:textId="77777777" w:rsidR="009A4373" w:rsidRPr="001225E5" w:rsidRDefault="009A4373" w:rsidP="009A4373">
            <w:pPr>
              <w:spacing w:after="0" w:line="240" w:lineRule="auto"/>
              <w:jc w:val="center"/>
              <w:rPr>
                <w:rFonts w:ascii="Times New Roman" w:eastAsia="Times New Roman" w:hAnsi="Times New Roman" w:cs="Times New Roman"/>
                <w:b/>
                <w:spacing w:val="-1"/>
                <w:sz w:val="24"/>
                <w:szCs w:val="24"/>
                <w:lang w:eastAsia="ru-RU"/>
              </w:rPr>
            </w:pPr>
          </w:p>
        </w:tc>
        <w:tc>
          <w:tcPr>
            <w:tcW w:w="2268" w:type="dxa"/>
            <w:vAlign w:val="center"/>
          </w:tcPr>
          <w:p w14:paraId="145E0E06" w14:textId="77777777" w:rsidR="009A4373" w:rsidRPr="001225E5"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1225E5">
              <w:rPr>
                <w:rFonts w:ascii="Times New Roman" w:eastAsia="Times New Roman" w:hAnsi="Times New Roman" w:cs="Times New Roman"/>
                <w:b/>
                <w:spacing w:val="-1"/>
                <w:sz w:val="24"/>
                <w:szCs w:val="24"/>
                <w:lang w:eastAsia="ru-RU"/>
              </w:rPr>
              <w:t>зачетные единицы</w:t>
            </w:r>
          </w:p>
        </w:tc>
        <w:tc>
          <w:tcPr>
            <w:tcW w:w="1134" w:type="dxa"/>
            <w:vAlign w:val="center"/>
          </w:tcPr>
          <w:p w14:paraId="774CBA11" w14:textId="77777777" w:rsidR="009A4373" w:rsidRPr="001225E5"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1225E5">
              <w:rPr>
                <w:rFonts w:ascii="Times New Roman" w:eastAsia="Times New Roman" w:hAnsi="Times New Roman" w:cs="Times New Roman"/>
                <w:b/>
                <w:spacing w:val="-1"/>
                <w:sz w:val="24"/>
                <w:szCs w:val="24"/>
                <w:lang w:eastAsia="ru-RU"/>
              </w:rPr>
              <w:t>2</w:t>
            </w:r>
          </w:p>
        </w:tc>
        <w:tc>
          <w:tcPr>
            <w:tcW w:w="1276" w:type="dxa"/>
            <w:vAlign w:val="center"/>
          </w:tcPr>
          <w:p w14:paraId="558B1FBA" w14:textId="77777777" w:rsidR="009A4373" w:rsidRPr="001225E5" w:rsidRDefault="009A4373" w:rsidP="009A4373">
            <w:pPr>
              <w:spacing w:after="0" w:line="240" w:lineRule="auto"/>
              <w:jc w:val="center"/>
              <w:rPr>
                <w:rFonts w:ascii="Times New Roman" w:eastAsia="Times New Roman" w:hAnsi="Times New Roman" w:cs="Times New Roman"/>
                <w:b/>
                <w:spacing w:val="-1"/>
                <w:sz w:val="24"/>
                <w:szCs w:val="24"/>
                <w:lang w:eastAsia="ru-RU"/>
              </w:rPr>
            </w:pPr>
            <w:r w:rsidRPr="001225E5">
              <w:rPr>
                <w:rFonts w:ascii="Times New Roman" w:eastAsia="Times New Roman" w:hAnsi="Times New Roman" w:cs="Times New Roman"/>
                <w:b/>
                <w:spacing w:val="-1"/>
                <w:sz w:val="24"/>
                <w:szCs w:val="24"/>
                <w:lang w:eastAsia="ru-RU"/>
              </w:rPr>
              <w:t>2</w:t>
            </w:r>
          </w:p>
        </w:tc>
      </w:tr>
    </w:tbl>
    <w:p w14:paraId="05D255F1" w14:textId="77777777" w:rsidR="009A4373" w:rsidRPr="009A4373" w:rsidRDefault="009A4373" w:rsidP="001C02CF">
      <w:pPr>
        <w:pStyle w:val="a3"/>
        <w:keepNext/>
        <w:keepLines/>
        <w:numPr>
          <w:ilvl w:val="0"/>
          <w:numId w:val="121"/>
        </w:numPr>
        <w:spacing w:before="240" w:after="240"/>
        <w:ind w:left="0" w:firstLine="709"/>
        <w:contextualSpacing w:val="0"/>
        <w:jc w:val="both"/>
        <w:outlineLvl w:val="0"/>
        <w:rPr>
          <w:b/>
          <w:sz w:val="24"/>
          <w:szCs w:val="24"/>
        </w:rPr>
      </w:pPr>
      <w:r w:rsidRPr="009A4373">
        <w:rPr>
          <w:b/>
          <w:sz w:val="24"/>
          <w:szCs w:val="24"/>
        </w:rPr>
        <w:lastRenderedPageBreak/>
        <w:t>Содержание дисциплины:</w:t>
      </w: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16"/>
        <w:gridCol w:w="6379"/>
      </w:tblGrid>
      <w:tr w:rsidR="009A4373" w:rsidRPr="009A4373" w14:paraId="135E5539" w14:textId="77777777" w:rsidTr="00564EDF">
        <w:trPr>
          <w:cantSplit/>
          <w:trHeight w:val="645"/>
          <w:jc w:val="center"/>
        </w:trPr>
        <w:tc>
          <w:tcPr>
            <w:tcW w:w="562" w:type="dxa"/>
            <w:vAlign w:val="center"/>
          </w:tcPr>
          <w:p w14:paraId="7137A908"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п/п</w:t>
            </w:r>
          </w:p>
        </w:tc>
        <w:tc>
          <w:tcPr>
            <w:tcW w:w="2416" w:type="dxa"/>
            <w:vAlign w:val="center"/>
          </w:tcPr>
          <w:p w14:paraId="7F5C97BB" w14:textId="77777777" w:rsidR="009A4373" w:rsidRPr="009A4373" w:rsidRDefault="009A4373" w:rsidP="009A4373">
            <w:pPr>
              <w:spacing w:after="0" w:line="240" w:lineRule="auto"/>
              <w:ind w:right="19"/>
              <w:jc w:val="center"/>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Тема (раздел)</w:t>
            </w:r>
          </w:p>
        </w:tc>
        <w:tc>
          <w:tcPr>
            <w:tcW w:w="6379" w:type="dxa"/>
            <w:vAlign w:val="center"/>
          </w:tcPr>
          <w:p w14:paraId="1E35DCA5" w14:textId="77777777"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Содержание раздела </w:t>
            </w:r>
          </w:p>
        </w:tc>
      </w:tr>
      <w:tr w:rsidR="009A4373" w:rsidRPr="009A4373" w14:paraId="5E063F63" w14:textId="77777777" w:rsidTr="00564EDF">
        <w:trPr>
          <w:jc w:val="center"/>
        </w:trPr>
        <w:tc>
          <w:tcPr>
            <w:tcW w:w="562" w:type="dxa"/>
            <w:vAlign w:val="center"/>
          </w:tcPr>
          <w:p w14:paraId="24F836CA"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1</w:t>
            </w:r>
          </w:p>
        </w:tc>
        <w:tc>
          <w:tcPr>
            <w:tcW w:w="2416" w:type="dxa"/>
            <w:vAlign w:val="center"/>
          </w:tcPr>
          <w:p w14:paraId="615A9702"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Общая характеристика атлетизма</w:t>
            </w:r>
          </w:p>
        </w:tc>
        <w:tc>
          <w:tcPr>
            <w:tcW w:w="6379" w:type="dxa"/>
            <w:vAlign w:val="center"/>
          </w:tcPr>
          <w:p w14:paraId="6B600755" w14:textId="77777777"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z w:val="24"/>
                <w:szCs w:val="24"/>
                <w:lang w:eastAsia="ru-RU"/>
              </w:rPr>
              <w:t>История возникновения и современное состояние атлетических видов спорта: тяжёлая атлетика, пауэрлифтинг, гиревой спорт, бодибилдинг/фитнес. Терминология атлетических видов спорта. Влияние силовых упражнений на организм занимающихся.</w:t>
            </w:r>
          </w:p>
        </w:tc>
      </w:tr>
      <w:tr w:rsidR="009A4373" w:rsidRPr="009A4373" w14:paraId="7200543D" w14:textId="77777777" w:rsidTr="00564EDF">
        <w:trPr>
          <w:jc w:val="center"/>
        </w:trPr>
        <w:tc>
          <w:tcPr>
            <w:tcW w:w="562" w:type="dxa"/>
            <w:vAlign w:val="center"/>
          </w:tcPr>
          <w:p w14:paraId="30BAAE61"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2</w:t>
            </w:r>
          </w:p>
        </w:tc>
        <w:tc>
          <w:tcPr>
            <w:tcW w:w="2416" w:type="dxa"/>
            <w:vAlign w:val="center"/>
          </w:tcPr>
          <w:p w14:paraId="04C08AEB" w14:textId="77777777"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z w:val="24"/>
                <w:szCs w:val="24"/>
                <w:lang w:eastAsia="ru-RU"/>
              </w:rPr>
              <w:t>Основы техники атлетических видов спорта</w:t>
            </w:r>
          </w:p>
        </w:tc>
        <w:tc>
          <w:tcPr>
            <w:tcW w:w="6379" w:type="dxa"/>
            <w:vAlign w:val="center"/>
          </w:tcPr>
          <w:p w14:paraId="699E1E61" w14:textId="77777777"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z w:val="24"/>
                <w:szCs w:val="24"/>
                <w:lang w:eastAsia="ru-RU"/>
              </w:rPr>
              <w:t>Характеристика соревновательных и специально-подготовительных упражнений в тяжёлой атлетике, пауэрлифтинге, гиревом спорте и бодибилдинге/фитнесе.</w:t>
            </w:r>
          </w:p>
        </w:tc>
      </w:tr>
      <w:tr w:rsidR="009A4373" w:rsidRPr="009A4373" w14:paraId="265AC7E6" w14:textId="77777777" w:rsidTr="00564EDF">
        <w:trPr>
          <w:jc w:val="center"/>
        </w:trPr>
        <w:tc>
          <w:tcPr>
            <w:tcW w:w="562" w:type="dxa"/>
            <w:vAlign w:val="center"/>
          </w:tcPr>
          <w:p w14:paraId="11ACA2AC"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3</w:t>
            </w:r>
          </w:p>
        </w:tc>
        <w:tc>
          <w:tcPr>
            <w:tcW w:w="2416" w:type="dxa"/>
            <w:vAlign w:val="center"/>
          </w:tcPr>
          <w:p w14:paraId="26E9535D"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обучения атлетическим видам спорта</w:t>
            </w:r>
          </w:p>
        </w:tc>
        <w:tc>
          <w:tcPr>
            <w:tcW w:w="6379" w:type="dxa"/>
            <w:vAlign w:val="center"/>
          </w:tcPr>
          <w:p w14:paraId="602FD712"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Формирование знаний, двигательных умений и навыков при занятиях тяжёлой атлетикой, пауэрлифтингом, гиревым спортом и бодибилдингом/фитнесом. Предупреждение и исправление ошибок.</w:t>
            </w:r>
          </w:p>
        </w:tc>
      </w:tr>
      <w:tr w:rsidR="009A4373" w:rsidRPr="009A4373" w14:paraId="5AFC1A08" w14:textId="77777777" w:rsidTr="00564EDF">
        <w:trPr>
          <w:jc w:val="center"/>
        </w:trPr>
        <w:tc>
          <w:tcPr>
            <w:tcW w:w="562" w:type="dxa"/>
            <w:vAlign w:val="center"/>
          </w:tcPr>
          <w:p w14:paraId="03B38DC9"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4</w:t>
            </w:r>
          </w:p>
        </w:tc>
        <w:tc>
          <w:tcPr>
            <w:tcW w:w="2416" w:type="dxa"/>
            <w:vAlign w:val="center"/>
          </w:tcPr>
          <w:p w14:paraId="1A531996"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Развитие физических качеств средствами атлетизма</w:t>
            </w:r>
          </w:p>
        </w:tc>
        <w:tc>
          <w:tcPr>
            <w:tcW w:w="6379" w:type="dxa"/>
            <w:vAlign w:val="center"/>
          </w:tcPr>
          <w:p w14:paraId="01094080"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и основы методики развития силы, быстроты, выносливости, ловкости и гибкости. Перенос качеств. Методы тренировки.</w:t>
            </w:r>
          </w:p>
        </w:tc>
      </w:tr>
      <w:tr w:rsidR="009A4373" w:rsidRPr="009A4373" w14:paraId="2F93BE09" w14:textId="77777777" w:rsidTr="00564EDF">
        <w:trPr>
          <w:jc w:val="center"/>
        </w:trPr>
        <w:tc>
          <w:tcPr>
            <w:tcW w:w="562" w:type="dxa"/>
            <w:vAlign w:val="center"/>
          </w:tcPr>
          <w:p w14:paraId="147F9334"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5</w:t>
            </w:r>
          </w:p>
        </w:tc>
        <w:tc>
          <w:tcPr>
            <w:tcW w:w="2416" w:type="dxa"/>
            <w:vAlign w:val="center"/>
          </w:tcPr>
          <w:p w14:paraId="7D3EFF37"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6379" w:type="dxa"/>
            <w:vAlign w:val="center"/>
          </w:tcPr>
          <w:p w14:paraId="74D1CC33"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залов для занятий атлетическими видами спорта. Перечень необходимого оборудования для атлетических занятий. Причины травматизма при занятиях тяжёлой атлетикой, пауэрлифтингом, гиревым спортом и бодибилдингом/фитнесом. Техника безопасности при тренировочной и соревновательной деятельности в атлетических видах спорта.</w:t>
            </w:r>
          </w:p>
        </w:tc>
      </w:tr>
      <w:tr w:rsidR="009A4373" w:rsidRPr="009A4373" w14:paraId="7C0DEB48" w14:textId="77777777" w:rsidTr="00564EDF">
        <w:trPr>
          <w:jc w:val="center"/>
        </w:trPr>
        <w:tc>
          <w:tcPr>
            <w:tcW w:w="562" w:type="dxa"/>
            <w:vAlign w:val="center"/>
          </w:tcPr>
          <w:p w14:paraId="51EE1C56"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6</w:t>
            </w:r>
          </w:p>
        </w:tc>
        <w:tc>
          <w:tcPr>
            <w:tcW w:w="2416" w:type="dxa"/>
            <w:vAlign w:val="center"/>
          </w:tcPr>
          <w:p w14:paraId="36C1EA81"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6379" w:type="dxa"/>
            <w:vAlign w:val="center"/>
          </w:tcPr>
          <w:p w14:paraId="484E39D8"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соревнований. Инвентарь и оборудования для проведения соревнований. Порядок проведения соревнований. Правила соревнований.</w:t>
            </w:r>
          </w:p>
        </w:tc>
      </w:tr>
      <w:tr w:rsidR="009A4373" w:rsidRPr="009A4373" w14:paraId="76DD8845" w14:textId="77777777" w:rsidTr="00564EDF">
        <w:trPr>
          <w:jc w:val="center"/>
        </w:trPr>
        <w:tc>
          <w:tcPr>
            <w:tcW w:w="562" w:type="dxa"/>
            <w:vAlign w:val="center"/>
          </w:tcPr>
          <w:p w14:paraId="3D0824DD" w14:textId="77777777"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7</w:t>
            </w:r>
          </w:p>
        </w:tc>
        <w:tc>
          <w:tcPr>
            <w:tcW w:w="2416" w:type="dxa"/>
            <w:vAlign w:val="center"/>
          </w:tcPr>
          <w:p w14:paraId="7C7B07ED"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6379" w:type="dxa"/>
            <w:vAlign w:val="center"/>
          </w:tcPr>
          <w:p w14:paraId="16EC008B" w14:textId="77777777"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Структура занятия (подготовительная, основная и заключительная части). Содержание занятий для различного контингента занимающихся (подбор упражнений). Планирование занятий в микро-мезо и макроциклах. Учёт и контроль нагрузки.</w:t>
            </w:r>
          </w:p>
        </w:tc>
      </w:tr>
    </w:tbl>
    <w:p w14:paraId="2BC1AC9D"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Распределение учебных часов по разделам и видам учебных занятий:</w:t>
      </w:r>
    </w:p>
    <w:p w14:paraId="4007CC17"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
    <w:p w14:paraId="062D6C05"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очная форма обучения</w:t>
      </w:r>
    </w:p>
    <w:tbl>
      <w:tblPr>
        <w:tblW w:w="9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710"/>
        <w:gridCol w:w="708"/>
        <w:gridCol w:w="853"/>
        <w:gridCol w:w="991"/>
      </w:tblGrid>
      <w:tr w:rsidR="009A4373" w:rsidRPr="009A4373" w14:paraId="2A071D02" w14:textId="77777777" w:rsidTr="00564EDF">
        <w:trPr>
          <w:trHeight w:val="43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795B13E"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64BD5E8E"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разделов дисциплины</w:t>
            </w:r>
          </w:p>
        </w:tc>
        <w:tc>
          <w:tcPr>
            <w:tcW w:w="2271" w:type="dxa"/>
            <w:gridSpan w:val="3"/>
            <w:tcBorders>
              <w:top w:val="single" w:sz="4" w:space="0" w:color="auto"/>
              <w:left w:val="single" w:sz="4" w:space="0" w:color="auto"/>
              <w:bottom w:val="single" w:sz="4" w:space="0" w:color="auto"/>
              <w:right w:val="single" w:sz="4" w:space="0" w:color="auto"/>
            </w:tcBorders>
            <w:vAlign w:val="center"/>
          </w:tcPr>
          <w:p w14:paraId="4FE14EEB"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Виды учебной работы</w:t>
            </w:r>
          </w:p>
        </w:tc>
        <w:tc>
          <w:tcPr>
            <w:tcW w:w="991" w:type="dxa"/>
            <w:vMerge w:val="restart"/>
            <w:tcBorders>
              <w:top w:val="single" w:sz="4" w:space="0" w:color="auto"/>
              <w:left w:val="single" w:sz="4" w:space="0" w:color="auto"/>
              <w:right w:val="single" w:sz="4" w:space="0" w:color="auto"/>
            </w:tcBorders>
            <w:vAlign w:val="center"/>
            <w:hideMark/>
          </w:tcPr>
          <w:p w14:paraId="119D6557"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Всего</w:t>
            </w:r>
          </w:p>
          <w:p w14:paraId="5E457785"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часов</w:t>
            </w:r>
          </w:p>
        </w:tc>
      </w:tr>
      <w:tr w:rsidR="009A4373" w:rsidRPr="009A4373" w14:paraId="27DE80E6" w14:textId="77777777" w:rsidTr="00564EDF">
        <w:trPr>
          <w:trHeight w:val="23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DF09A95"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14:paraId="4267438F"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0E97A17D" w14:textId="77777777" w:rsidR="009A4373" w:rsidRPr="009A4373" w:rsidRDefault="009A4373" w:rsidP="009A4373">
            <w:pPr>
              <w:spacing w:after="0" w:line="240" w:lineRule="auto"/>
              <w:ind w:right="-108"/>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ПЗ</w:t>
            </w:r>
          </w:p>
        </w:tc>
        <w:tc>
          <w:tcPr>
            <w:tcW w:w="708" w:type="dxa"/>
            <w:tcBorders>
              <w:top w:val="single" w:sz="4" w:space="0" w:color="auto"/>
              <w:left w:val="single" w:sz="4" w:space="0" w:color="auto"/>
              <w:bottom w:val="single" w:sz="4" w:space="0" w:color="auto"/>
              <w:right w:val="single" w:sz="4" w:space="0" w:color="auto"/>
            </w:tcBorders>
            <w:vAlign w:val="center"/>
            <w:hideMark/>
          </w:tcPr>
          <w:p w14:paraId="6A1AF86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МЗ</w:t>
            </w:r>
          </w:p>
        </w:tc>
        <w:tc>
          <w:tcPr>
            <w:tcW w:w="853" w:type="dxa"/>
            <w:tcBorders>
              <w:top w:val="single" w:sz="4" w:space="0" w:color="auto"/>
              <w:left w:val="single" w:sz="4" w:space="0" w:color="auto"/>
              <w:bottom w:val="single" w:sz="4" w:space="0" w:color="auto"/>
              <w:right w:val="single" w:sz="4" w:space="0" w:color="auto"/>
            </w:tcBorders>
            <w:vAlign w:val="center"/>
            <w:hideMark/>
          </w:tcPr>
          <w:p w14:paraId="27B83F8B"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СРС</w:t>
            </w:r>
          </w:p>
        </w:tc>
        <w:tc>
          <w:tcPr>
            <w:tcW w:w="991" w:type="dxa"/>
            <w:vMerge/>
            <w:tcBorders>
              <w:left w:val="single" w:sz="4" w:space="0" w:color="auto"/>
              <w:bottom w:val="single" w:sz="4" w:space="0" w:color="auto"/>
              <w:right w:val="single" w:sz="4" w:space="0" w:color="auto"/>
            </w:tcBorders>
            <w:vAlign w:val="center"/>
            <w:hideMark/>
          </w:tcPr>
          <w:p w14:paraId="626A6CD8"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
        </w:tc>
      </w:tr>
      <w:tr w:rsidR="009A4373" w:rsidRPr="009A4373" w14:paraId="55DD93F7" w14:textId="77777777" w:rsidTr="00564EDF">
        <w:tc>
          <w:tcPr>
            <w:tcW w:w="709" w:type="dxa"/>
            <w:tcBorders>
              <w:top w:val="single" w:sz="4" w:space="0" w:color="auto"/>
              <w:left w:val="single" w:sz="4" w:space="0" w:color="auto"/>
              <w:bottom w:val="single" w:sz="4" w:space="0" w:color="auto"/>
              <w:right w:val="single" w:sz="4" w:space="0" w:color="auto"/>
            </w:tcBorders>
            <w:hideMark/>
          </w:tcPr>
          <w:p w14:paraId="1E03B6A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5671" w:type="dxa"/>
            <w:tcBorders>
              <w:top w:val="single" w:sz="4" w:space="0" w:color="auto"/>
              <w:left w:val="single" w:sz="4" w:space="0" w:color="auto"/>
              <w:bottom w:val="single" w:sz="4" w:space="0" w:color="auto"/>
              <w:right w:val="single" w:sz="4" w:space="0" w:color="auto"/>
            </w:tcBorders>
          </w:tcPr>
          <w:p w14:paraId="0F82AF89"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Общая характеристика атлетизма</w:t>
            </w:r>
          </w:p>
        </w:tc>
        <w:tc>
          <w:tcPr>
            <w:tcW w:w="710" w:type="dxa"/>
            <w:tcBorders>
              <w:top w:val="single" w:sz="4" w:space="0" w:color="auto"/>
              <w:left w:val="single" w:sz="4" w:space="0" w:color="auto"/>
              <w:bottom w:val="single" w:sz="4" w:space="0" w:color="auto"/>
              <w:right w:val="single" w:sz="4" w:space="0" w:color="auto"/>
            </w:tcBorders>
            <w:vAlign w:val="center"/>
          </w:tcPr>
          <w:p w14:paraId="2394DB3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0AA6230"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14:paraId="43858E6C"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75B5ADE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r>
      <w:tr w:rsidR="009A4373" w:rsidRPr="009A4373" w14:paraId="25F09358" w14:textId="77777777" w:rsidTr="00564EDF">
        <w:tc>
          <w:tcPr>
            <w:tcW w:w="709" w:type="dxa"/>
            <w:tcBorders>
              <w:top w:val="single" w:sz="4" w:space="0" w:color="auto"/>
              <w:left w:val="single" w:sz="4" w:space="0" w:color="auto"/>
              <w:bottom w:val="single" w:sz="4" w:space="0" w:color="auto"/>
              <w:right w:val="single" w:sz="4" w:space="0" w:color="auto"/>
            </w:tcBorders>
            <w:hideMark/>
          </w:tcPr>
          <w:p w14:paraId="30826025"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5671" w:type="dxa"/>
            <w:tcBorders>
              <w:top w:val="single" w:sz="4" w:space="0" w:color="auto"/>
              <w:left w:val="single" w:sz="4" w:space="0" w:color="auto"/>
              <w:bottom w:val="single" w:sz="4" w:space="0" w:color="auto"/>
              <w:right w:val="single" w:sz="4" w:space="0" w:color="auto"/>
            </w:tcBorders>
          </w:tcPr>
          <w:p w14:paraId="14AF371F"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техники атлетических видов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20E26546"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14:paraId="2853ED12"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36BA9FAF"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14:paraId="308CD5BD"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20</w:t>
            </w:r>
          </w:p>
        </w:tc>
      </w:tr>
      <w:tr w:rsidR="009A4373" w:rsidRPr="009A4373" w14:paraId="511CF8E8" w14:textId="77777777" w:rsidTr="00564EDF">
        <w:tc>
          <w:tcPr>
            <w:tcW w:w="709" w:type="dxa"/>
            <w:tcBorders>
              <w:top w:val="single" w:sz="4" w:space="0" w:color="auto"/>
              <w:left w:val="single" w:sz="4" w:space="0" w:color="auto"/>
              <w:bottom w:val="single" w:sz="4" w:space="0" w:color="auto"/>
              <w:right w:val="single" w:sz="4" w:space="0" w:color="auto"/>
            </w:tcBorders>
            <w:hideMark/>
          </w:tcPr>
          <w:p w14:paraId="19516F1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w:t>
            </w:r>
          </w:p>
        </w:tc>
        <w:tc>
          <w:tcPr>
            <w:tcW w:w="5671" w:type="dxa"/>
            <w:tcBorders>
              <w:top w:val="single" w:sz="4" w:space="0" w:color="auto"/>
              <w:left w:val="single" w:sz="4" w:space="0" w:color="auto"/>
              <w:bottom w:val="single" w:sz="4" w:space="0" w:color="auto"/>
              <w:right w:val="single" w:sz="4" w:space="0" w:color="auto"/>
            </w:tcBorders>
          </w:tcPr>
          <w:p w14:paraId="641F69D8"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обучения атлетическим видам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242C6EEB"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14:paraId="57A7F2FA"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61215735"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vAlign w:val="center"/>
          </w:tcPr>
          <w:p w14:paraId="571B65CB"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16</w:t>
            </w:r>
          </w:p>
        </w:tc>
      </w:tr>
      <w:tr w:rsidR="009A4373" w:rsidRPr="009A4373" w14:paraId="59518232" w14:textId="77777777" w:rsidTr="00564EDF">
        <w:tc>
          <w:tcPr>
            <w:tcW w:w="709" w:type="dxa"/>
            <w:tcBorders>
              <w:top w:val="single" w:sz="4" w:space="0" w:color="auto"/>
              <w:left w:val="single" w:sz="4" w:space="0" w:color="auto"/>
              <w:bottom w:val="single" w:sz="4" w:space="0" w:color="auto"/>
              <w:right w:val="single" w:sz="4" w:space="0" w:color="auto"/>
            </w:tcBorders>
          </w:tcPr>
          <w:p w14:paraId="5F85C627"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5671" w:type="dxa"/>
            <w:tcBorders>
              <w:top w:val="single" w:sz="4" w:space="0" w:color="auto"/>
              <w:left w:val="single" w:sz="4" w:space="0" w:color="auto"/>
              <w:bottom w:val="single" w:sz="4" w:space="0" w:color="auto"/>
              <w:right w:val="single" w:sz="4" w:space="0" w:color="auto"/>
            </w:tcBorders>
          </w:tcPr>
          <w:p w14:paraId="2A0FB942"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Развитие физических качеств средствами атлетизма</w:t>
            </w:r>
          </w:p>
        </w:tc>
        <w:tc>
          <w:tcPr>
            <w:tcW w:w="710" w:type="dxa"/>
            <w:tcBorders>
              <w:top w:val="single" w:sz="4" w:space="0" w:color="auto"/>
              <w:left w:val="single" w:sz="4" w:space="0" w:color="auto"/>
              <w:bottom w:val="single" w:sz="4" w:space="0" w:color="auto"/>
              <w:right w:val="single" w:sz="4" w:space="0" w:color="auto"/>
            </w:tcBorders>
            <w:vAlign w:val="center"/>
          </w:tcPr>
          <w:p w14:paraId="3842F2D1"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14:paraId="7B6A0D9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2E987FF9"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991" w:type="dxa"/>
            <w:tcBorders>
              <w:top w:val="single" w:sz="4" w:space="0" w:color="auto"/>
              <w:left w:val="single" w:sz="4" w:space="0" w:color="auto"/>
              <w:bottom w:val="single" w:sz="4" w:space="0" w:color="auto"/>
              <w:right w:val="single" w:sz="4" w:space="0" w:color="auto"/>
            </w:tcBorders>
            <w:vAlign w:val="center"/>
          </w:tcPr>
          <w:p w14:paraId="2B7241C2"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10</w:t>
            </w:r>
          </w:p>
        </w:tc>
      </w:tr>
      <w:tr w:rsidR="009A4373" w:rsidRPr="009A4373" w14:paraId="1DAF4482" w14:textId="77777777" w:rsidTr="00564EDF">
        <w:tc>
          <w:tcPr>
            <w:tcW w:w="709" w:type="dxa"/>
            <w:tcBorders>
              <w:top w:val="single" w:sz="4" w:space="0" w:color="auto"/>
              <w:left w:val="single" w:sz="4" w:space="0" w:color="auto"/>
              <w:bottom w:val="single" w:sz="4" w:space="0" w:color="auto"/>
              <w:right w:val="single" w:sz="4" w:space="0" w:color="auto"/>
            </w:tcBorders>
          </w:tcPr>
          <w:p w14:paraId="26FCA663"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5.</w:t>
            </w:r>
          </w:p>
        </w:tc>
        <w:tc>
          <w:tcPr>
            <w:tcW w:w="5671" w:type="dxa"/>
            <w:tcBorders>
              <w:top w:val="single" w:sz="4" w:space="0" w:color="auto"/>
              <w:left w:val="single" w:sz="4" w:space="0" w:color="auto"/>
              <w:bottom w:val="single" w:sz="4" w:space="0" w:color="auto"/>
              <w:right w:val="single" w:sz="4" w:space="0" w:color="auto"/>
            </w:tcBorders>
          </w:tcPr>
          <w:p w14:paraId="4587DEDC"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087D6EEC"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F1514C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14:paraId="76CABCE1"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5ABCF27B"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r>
      <w:tr w:rsidR="009A4373" w:rsidRPr="009A4373" w14:paraId="7198C9F1" w14:textId="77777777" w:rsidTr="00564EDF">
        <w:tc>
          <w:tcPr>
            <w:tcW w:w="709" w:type="dxa"/>
            <w:tcBorders>
              <w:top w:val="single" w:sz="4" w:space="0" w:color="auto"/>
              <w:left w:val="single" w:sz="4" w:space="0" w:color="auto"/>
              <w:bottom w:val="single" w:sz="4" w:space="0" w:color="auto"/>
              <w:right w:val="single" w:sz="4" w:space="0" w:color="auto"/>
            </w:tcBorders>
          </w:tcPr>
          <w:p w14:paraId="67E3F150"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5671" w:type="dxa"/>
            <w:tcBorders>
              <w:top w:val="single" w:sz="4" w:space="0" w:color="auto"/>
              <w:left w:val="single" w:sz="4" w:space="0" w:color="auto"/>
              <w:bottom w:val="single" w:sz="4" w:space="0" w:color="auto"/>
              <w:right w:val="single" w:sz="4" w:space="0" w:color="auto"/>
            </w:tcBorders>
          </w:tcPr>
          <w:p w14:paraId="2EAD6BD8"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710" w:type="dxa"/>
            <w:tcBorders>
              <w:top w:val="single" w:sz="4" w:space="0" w:color="auto"/>
              <w:left w:val="single" w:sz="4" w:space="0" w:color="auto"/>
              <w:bottom w:val="single" w:sz="4" w:space="0" w:color="auto"/>
              <w:right w:val="single" w:sz="4" w:space="0" w:color="auto"/>
            </w:tcBorders>
            <w:vAlign w:val="center"/>
          </w:tcPr>
          <w:p w14:paraId="4E0F18E1"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14:paraId="343A60A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3E9ADC9B"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560DFC66"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r>
      <w:tr w:rsidR="009A4373" w:rsidRPr="009A4373" w14:paraId="0A704D57" w14:textId="77777777" w:rsidTr="00564EDF">
        <w:tc>
          <w:tcPr>
            <w:tcW w:w="709" w:type="dxa"/>
            <w:tcBorders>
              <w:top w:val="single" w:sz="4" w:space="0" w:color="auto"/>
              <w:left w:val="single" w:sz="4" w:space="0" w:color="auto"/>
              <w:bottom w:val="single" w:sz="4" w:space="0" w:color="auto"/>
              <w:right w:val="single" w:sz="4" w:space="0" w:color="auto"/>
            </w:tcBorders>
          </w:tcPr>
          <w:p w14:paraId="0D880A2E"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7.</w:t>
            </w:r>
          </w:p>
        </w:tc>
        <w:tc>
          <w:tcPr>
            <w:tcW w:w="5671" w:type="dxa"/>
            <w:tcBorders>
              <w:top w:val="single" w:sz="4" w:space="0" w:color="auto"/>
              <w:left w:val="single" w:sz="4" w:space="0" w:color="auto"/>
              <w:bottom w:val="single" w:sz="4" w:space="0" w:color="auto"/>
              <w:right w:val="single" w:sz="4" w:space="0" w:color="auto"/>
            </w:tcBorders>
          </w:tcPr>
          <w:p w14:paraId="36FB4248"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710" w:type="dxa"/>
            <w:tcBorders>
              <w:top w:val="single" w:sz="4" w:space="0" w:color="auto"/>
              <w:left w:val="single" w:sz="4" w:space="0" w:color="auto"/>
              <w:bottom w:val="single" w:sz="4" w:space="0" w:color="auto"/>
              <w:right w:val="single" w:sz="4" w:space="0" w:color="auto"/>
            </w:tcBorders>
            <w:vAlign w:val="center"/>
          </w:tcPr>
          <w:p w14:paraId="602A8724"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14:paraId="5A8F58C0"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14:paraId="484CB470"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41B2FBBD"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8</w:t>
            </w:r>
          </w:p>
        </w:tc>
      </w:tr>
      <w:tr w:rsidR="009A4373" w:rsidRPr="009A4373" w14:paraId="26521A8E" w14:textId="77777777" w:rsidTr="00564EDF">
        <w:tc>
          <w:tcPr>
            <w:tcW w:w="6380" w:type="dxa"/>
            <w:gridSpan w:val="2"/>
            <w:tcBorders>
              <w:top w:val="single" w:sz="4" w:space="0" w:color="auto"/>
              <w:left w:val="single" w:sz="4" w:space="0" w:color="auto"/>
              <w:bottom w:val="single" w:sz="4" w:space="0" w:color="auto"/>
              <w:right w:val="single" w:sz="4" w:space="0" w:color="auto"/>
            </w:tcBorders>
          </w:tcPr>
          <w:p w14:paraId="1153C79E"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ИТОГО:</w:t>
            </w:r>
          </w:p>
        </w:tc>
        <w:tc>
          <w:tcPr>
            <w:tcW w:w="710" w:type="dxa"/>
            <w:tcBorders>
              <w:top w:val="single" w:sz="4" w:space="0" w:color="auto"/>
              <w:left w:val="single" w:sz="4" w:space="0" w:color="auto"/>
              <w:bottom w:val="single" w:sz="4" w:space="0" w:color="auto"/>
              <w:right w:val="single" w:sz="4" w:space="0" w:color="auto"/>
            </w:tcBorders>
            <w:vAlign w:val="center"/>
          </w:tcPr>
          <w:p w14:paraId="561DB70A"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08" w:type="dxa"/>
            <w:tcBorders>
              <w:top w:val="single" w:sz="4" w:space="0" w:color="auto"/>
              <w:left w:val="single" w:sz="4" w:space="0" w:color="auto"/>
              <w:bottom w:val="single" w:sz="4" w:space="0" w:color="auto"/>
              <w:right w:val="single" w:sz="4" w:space="0" w:color="auto"/>
            </w:tcBorders>
            <w:vAlign w:val="center"/>
          </w:tcPr>
          <w:p w14:paraId="4D03CEC7"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853" w:type="dxa"/>
            <w:tcBorders>
              <w:top w:val="single" w:sz="4" w:space="0" w:color="auto"/>
              <w:left w:val="single" w:sz="4" w:space="0" w:color="auto"/>
              <w:bottom w:val="single" w:sz="4" w:space="0" w:color="auto"/>
              <w:right w:val="single" w:sz="4" w:space="0" w:color="auto"/>
            </w:tcBorders>
            <w:vAlign w:val="center"/>
          </w:tcPr>
          <w:p w14:paraId="26208176" w14:textId="77777777" w:rsidR="009A4373" w:rsidRPr="009A4373" w:rsidRDefault="00C66B1A"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1" w:type="dxa"/>
            <w:tcBorders>
              <w:top w:val="single" w:sz="4" w:space="0" w:color="auto"/>
              <w:left w:val="single" w:sz="4" w:space="0" w:color="auto"/>
              <w:bottom w:val="single" w:sz="4" w:space="0" w:color="auto"/>
              <w:right w:val="single" w:sz="4" w:space="0" w:color="auto"/>
            </w:tcBorders>
            <w:vAlign w:val="center"/>
          </w:tcPr>
          <w:p w14:paraId="48134530"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72</w:t>
            </w:r>
          </w:p>
        </w:tc>
      </w:tr>
    </w:tbl>
    <w:p w14:paraId="36D18471"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p w14:paraId="1ED2A823"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заочная форма обучения</w:t>
      </w:r>
    </w:p>
    <w:tbl>
      <w:tblPr>
        <w:tblW w:w="96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710"/>
        <w:gridCol w:w="707"/>
        <w:gridCol w:w="855"/>
        <w:gridCol w:w="991"/>
      </w:tblGrid>
      <w:tr w:rsidR="001225E5" w:rsidRPr="001225E5" w14:paraId="0CE0CFBB" w14:textId="77777777" w:rsidTr="00564EDF">
        <w:trPr>
          <w:trHeight w:val="33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2890C54"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 п/п</w:t>
            </w:r>
          </w:p>
        </w:tc>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2EAA9C2D"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Наименование разделов дисциплины</w:t>
            </w:r>
          </w:p>
        </w:tc>
        <w:tc>
          <w:tcPr>
            <w:tcW w:w="2272" w:type="dxa"/>
            <w:gridSpan w:val="3"/>
            <w:tcBorders>
              <w:top w:val="single" w:sz="4" w:space="0" w:color="auto"/>
              <w:left w:val="single" w:sz="4" w:space="0" w:color="auto"/>
              <w:bottom w:val="single" w:sz="4" w:space="0" w:color="auto"/>
              <w:right w:val="single" w:sz="4" w:space="0" w:color="auto"/>
            </w:tcBorders>
            <w:vAlign w:val="center"/>
          </w:tcPr>
          <w:p w14:paraId="623643E3"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Виды учебной работы</w:t>
            </w:r>
          </w:p>
        </w:tc>
        <w:tc>
          <w:tcPr>
            <w:tcW w:w="991" w:type="dxa"/>
            <w:vMerge w:val="restart"/>
            <w:tcBorders>
              <w:top w:val="single" w:sz="4" w:space="0" w:color="auto"/>
              <w:left w:val="single" w:sz="4" w:space="0" w:color="auto"/>
              <w:right w:val="single" w:sz="4" w:space="0" w:color="auto"/>
            </w:tcBorders>
            <w:vAlign w:val="center"/>
            <w:hideMark/>
          </w:tcPr>
          <w:p w14:paraId="56D737A0"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Всего</w:t>
            </w:r>
          </w:p>
          <w:p w14:paraId="197DDF00"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часов</w:t>
            </w:r>
          </w:p>
        </w:tc>
      </w:tr>
      <w:tr w:rsidR="001225E5" w:rsidRPr="001225E5" w14:paraId="57516E80" w14:textId="77777777" w:rsidTr="00564EDF">
        <w:trPr>
          <w:trHeight w:val="34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78DEC69"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14:paraId="0AB349D2" w14:textId="77777777" w:rsidR="009A4373" w:rsidRPr="001225E5" w:rsidRDefault="009A4373" w:rsidP="009A4373">
            <w:pPr>
              <w:spacing w:after="0" w:line="240" w:lineRule="auto"/>
              <w:rPr>
                <w:rFonts w:ascii="Times New Roman" w:eastAsia="Times New Roman" w:hAnsi="Times New Roman" w:cs="Times New Roman"/>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hideMark/>
          </w:tcPr>
          <w:p w14:paraId="1B23B051" w14:textId="77777777" w:rsidR="009A4373" w:rsidRPr="001225E5" w:rsidRDefault="009A4373" w:rsidP="009A4373">
            <w:pPr>
              <w:spacing w:after="0" w:line="240" w:lineRule="auto"/>
              <w:ind w:right="-108"/>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ПЗ</w:t>
            </w:r>
          </w:p>
        </w:tc>
        <w:tc>
          <w:tcPr>
            <w:tcW w:w="707" w:type="dxa"/>
            <w:tcBorders>
              <w:top w:val="single" w:sz="4" w:space="0" w:color="auto"/>
              <w:left w:val="single" w:sz="4" w:space="0" w:color="auto"/>
              <w:bottom w:val="single" w:sz="4" w:space="0" w:color="auto"/>
              <w:right w:val="single" w:sz="4" w:space="0" w:color="auto"/>
            </w:tcBorders>
            <w:vAlign w:val="center"/>
            <w:hideMark/>
          </w:tcPr>
          <w:p w14:paraId="432FE1A7"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МЗ</w:t>
            </w:r>
          </w:p>
        </w:tc>
        <w:tc>
          <w:tcPr>
            <w:tcW w:w="855" w:type="dxa"/>
            <w:tcBorders>
              <w:top w:val="single" w:sz="4" w:space="0" w:color="auto"/>
              <w:left w:val="single" w:sz="4" w:space="0" w:color="auto"/>
              <w:bottom w:val="single" w:sz="4" w:space="0" w:color="auto"/>
              <w:right w:val="single" w:sz="4" w:space="0" w:color="auto"/>
            </w:tcBorders>
            <w:vAlign w:val="center"/>
            <w:hideMark/>
          </w:tcPr>
          <w:p w14:paraId="1EF08F6C"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СРС</w:t>
            </w:r>
          </w:p>
        </w:tc>
        <w:tc>
          <w:tcPr>
            <w:tcW w:w="991" w:type="dxa"/>
            <w:vMerge/>
            <w:tcBorders>
              <w:left w:val="single" w:sz="4" w:space="0" w:color="auto"/>
              <w:bottom w:val="single" w:sz="4" w:space="0" w:color="auto"/>
              <w:right w:val="single" w:sz="4" w:space="0" w:color="auto"/>
            </w:tcBorders>
            <w:vAlign w:val="center"/>
            <w:hideMark/>
          </w:tcPr>
          <w:p w14:paraId="0DBAEE37" w14:textId="77777777" w:rsidR="009A4373" w:rsidRPr="001225E5" w:rsidRDefault="009A4373" w:rsidP="009A4373">
            <w:pPr>
              <w:spacing w:after="0" w:line="240" w:lineRule="auto"/>
              <w:rPr>
                <w:rFonts w:ascii="Times New Roman" w:eastAsia="Times New Roman" w:hAnsi="Times New Roman" w:cs="Times New Roman"/>
                <w:sz w:val="24"/>
                <w:szCs w:val="24"/>
                <w:lang w:eastAsia="ru-RU"/>
              </w:rPr>
            </w:pPr>
          </w:p>
        </w:tc>
      </w:tr>
      <w:tr w:rsidR="001225E5" w:rsidRPr="001225E5" w14:paraId="3064E42F" w14:textId="77777777" w:rsidTr="00564EDF">
        <w:tc>
          <w:tcPr>
            <w:tcW w:w="709" w:type="dxa"/>
            <w:tcBorders>
              <w:top w:val="single" w:sz="4" w:space="0" w:color="auto"/>
              <w:left w:val="single" w:sz="4" w:space="0" w:color="auto"/>
              <w:bottom w:val="single" w:sz="4" w:space="0" w:color="auto"/>
              <w:right w:val="single" w:sz="4" w:space="0" w:color="auto"/>
            </w:tcBorders>
            <w:hideMark/>
          </w:tcPr>
          <w:p w14:paraId="6A08F904"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1.</w:t>
            </w:r>
          </w:p>
        </w:tc>
        <w:tc>
          <w:tcPr>
            <w:tcW w:w="5671" w:type="dxa"/>
            <w:tcBorders>
              <w:top w:val="single" w:sz="4" w:space="0" w:color="auto"/>
              <w:left w:val="single" w:sz="4" w:space="0" w:color="auto"/>
              <w:bottom w:val="single" w:sz="4" w:space="0" w:color="auto"/>
              <w:right w:val="single" w:sz="4" w:space="0" w:color="auto"/>
            </w:tcBorders>
          </w:tcPr>
          <w:p w14:paraId="75460A75" w14:textId="77777777" w:rsidR="009A4373" w:rsidRPr="001225E5" w:rsidRDefault="009A4373" w:rsidP="009A4373">
            <w:pPr>
              <w:spacing w:after="0" w:line="240" w:lineRule="auto"/>
              <w:jc w:val="both"/>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Общая характеристика атлетизма</w:t>
            </w:r>
          </w:p>
        </w:tc>
        <w:tc>
          <w:tcPr>
            <w:tcW w:w="710" w:type="dxa"/>
            <w:tcBorders>
              <w:top w:val="single" w:sz="4" w:space="0" w:color="auto"/>
              <w:left w:val="single" w:sz="4" w:space="0" w:color="auto"/>
              <w:bottom w:val="single" w:sz="4" w:space="0" w:color="auto"/>
              <w:right w:val="single" w:sz="4" w:space="0" w:color="auto"/>
            </w:tcBorders>
            <w:vAlign w:val="center"/>
          </w:tcPr>
          <w:p w14:paraId="1B0C1BF3"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14:paraId="3A98ED0E"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2</w:t>
            </w:r>
          </w:p>
        </w:tc>
        <w:tc>
          <w:tcPr>
            <w:tcW w:w="855" w:type="dxa"/>
            <w:tcBorders>
              <w:top w:val="single" w:sz="4" w:space="0" w:color="auto"/>
              <w:left w:val="single" w:sz="4" w:space="0" w:color="auto"/>
              <w:bottom w:val="single" w:sz="4" w:space="0" w:color="auto"/>
              <w:right w:val="single" w:sz="4" w:space="0" w:color="auto"/>
            </w:tcBorders>
            <w:vAlign w:val="center"/>
          </w:tcPr>
          <w:p w14:paraId="17CAF945"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14:paraId="60C994F8"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6</w:t>
            </w:r>
          </w:p>
        </w:tc>
      </w:tr>
      <w:tr w:rsidR="001225E5" w:rsidRPr="001225E5" w14:paraId="37C94D3A" w14:textId="77777777" w:rsidTr="00564EDF">
        <w:tc>
          <w:tcPr>
            <w:tcW w:w="709" w:type="dxa"/>
            <w:tcBorders>
              <w:top w:val="single" w:sz="4" w:space="0" w:color="auto"/>
              <w:left w:val="single" w:sz="4" w:space="0" w:color="auto"/>
              <w:bottom w:val="single" w:sz="4" w:space="0" w:color="auto"/>
              <w:right w:val="single" w:sz="4" w:space="0" w:color="auto"/>
            </w:tcBorders>
            <w:hideMark/>
          </w:tcPr>
          <w:p w14:paraId="29929CBE"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2.</w:t>
            </w:r>
          </w:p>
        </w:tc>
        <w:tc>
          <w:tcPr>
            <w:tcW w:w="5671" w:type="dxa"/>
            <w:tcBorders>
              <w:top w:val="single" w:sz="4" w:space="0" w:color="auto"/>
              <w:left w:val="single" w:sz="4" w:space="0" w:color="auto"/>
              <w:bottom w:val="single" w:sz="4" w:space="0" w:color="auto"/>
              <w:right w:val="single" w:sz="4" w:space="0" w:color="auto"/>
            </w:tcBorders>
          </w:tcPr>
          <w:p w14:paraId="7893EB4E" w14:textId="77777777" w:rsidR="009A4373" w:rsidRPr="001225E5" w:rsidRDefault="009A4373" w:rsidP="009A4373">
            <w:pPr>
              <w:spacing w:after="0" w:line="240" w:lineRule="auto"/>
              <w:jc w:val="both"/>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Основы техники атлетических видов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5DB6F7B6"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14:paraId="4F49DC01"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5F89F8DD"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8</w:t>
            </w:r>
          </w:p>
        </w:tc>
        <w:tc>
          <w:tcPr>
            <w:tcW w:w="991" w:type="dxa"/>
            <w:tcBorders>
              <w:top w:val="single" w:sz="4" w:space="0" w:color="auto"/>
              <w:left w:val="single" w:sz="4" w:space="0" w:color="auto"/>
              <w:bottom w:val="single" w:sz="4" w:space="0" w:color="auto"/>
              <w:right w:val="single" w:sz="4" w:space="0" w:color="auto"/>
            </w:tcBorders>
            <w:vAlign w:val="center"/>
          </w:tcPr>
          <w:p w14:paraId="4B1D22B5"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10</w:t>
            </w:r>
          </w:p>
        </w:tc>
      </w:tr>
      <w:tr w:rsidR="001225E5" w:rsidRPr="001225E5" w14:paraId="495D965B" w14:textId="77777777" w:rsidTr="00564EDF">
        <w:tc>
          <w:tcPr>
            <w:tcW w:w="709" w:type="dxa"/>
            <w:tcBorders>
              <w:top w:val="single" w:sz="4" w:space="0" w:color="auto"/>
              <w:left w:val="single" w:sz="4" w:space="0" w:color="auto"/>
              <w:bottom w:val="single" w:sz="4" w:space="0" w:color="auto"/>
              <w:right w:val="single" w:sz="4" w:space="0" w:color="auto"/>
            </w:tcBorders>
            <w:hideMark/>
          </w:tcPr>
          <w:p w14:paraId="40A46AE2"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3.</w:t>
            </w:r>
          </w:p>
        </w:tc>
        <w:tc>
          <w:tcPr>
            <w:tcW w:w="5671" w:type="dxa"/>
            <w:tcBorders>
              <w:top w:val="single" w:sz="4" w:space="0" w:color="auto"/>
              <w:left w:val="single" w:sz="4" w:space="0" w:color="auto"/>
              <w:bottom w:val="single" w:sz="4" w:space="0" w:color="auto"/>
              <w:right w:val="single" w:sz="4" w:space="0" w:color="auto"/>
            </w:tcBorders>
          </w:tcPr>
          <w:p w14:paraId="7EA53E82" w14:textId="77777777" w:rsidR="009A4373" w:rsidRPr="001225E5" w:rsidRDefault="009A4373" w:rsidP="009A4373">
            <w:pPr>
              <w:spacing w:after="0" w:line="240" w:lineRule="auto"/>
              <w:jc w:val="both"/>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Методика обучения атлетическим видам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245BFC56"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14:paraId="77EC3380"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3B80A18C"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vAlign w:val="center"/>
          </w:tcPr>
          <w:p w14:paraId="50C24F00"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12</w:t>
            </w:r>
          </w:p>
        </w:tc>
      </w:tr>
      <w:tr w:rsidR="001225E5" w:rsidRPr="001225E5" w14:paraId="57A62D7A" w14:textId="77777777" w:rsidTr="00564EDF">
        <w:tc>
          <w:tcPr>
            <w:tcW w:w="709" w:type="dxa"/>
            <w:tcBorders>
              <w:top w:val="single" w:sz="4" w:space="0" w:color="auto"/>
              <w:left w:val="single" w:sz="4" w:space="0" w:color="auto"/>
              <w:bottom w:val="single" w:sz="4" w:space="0" w:color="auto"/>
              <w:right w:val="single" w:sz="4" w:space="0" w:color="auto"/>
            </w:tcBorders>
          </w:tcPr>
          <w:p w14:paraId="265DF55B"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4.</w:t>
            </w:r>
          </w:p>
        </w:tc>
        <w:tc>
          <w:tcPr>
            <w:tcW w:w="5671" w:type="dxa"/>
            <w:tcBorders>
              <w:top w:val="single" w:sz="4" w:space="0" w:color="auto"/>
              <w:left w:val="single" w:sz="4" w:space="0" w:color="auto"/>
              <w:bottom w:val="single" w:sz="4" w:space="0" w:color="auto"/>
              <w:right w:val="single" w:sz="4" w:space="0" w:color="auto"/>
            </w:tcBorders>
          </w:tcPr>
          <w:p w14:paraId="7D9A64CB" w14:textId="77777777" w:rsidR="009A4373" w:rsidRPr="001225E5" w:rsidRDefault="009A4373" w:rsidP="009A4373">
            <w:pPr>
              <w:spacing w:after="0" w:line="240" w:lineRule="auto"/>
              <w:jc w:val="both"/>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Развитие физических качеств средствами атлетизма</w:t>
            </w:r>
          </w:p>
        </w:tc>
        <w:tc>
          <w:tcPr>
            <w:tcW w:w="710" w:type="dxa"/>
            <w:tcBorders>
              <w:top w:val="single" w:sz="4" w:space="0" w:color="auto"/>
              <w:left w:val="single" w:sz="4" w:space="0" w:color="auto"/>
              <w:bottom w:val="single" w:sz="4" w:space="0" w:color="auto"/>
              <w:right w:val="single" w:sz="4" w:space="0" w:color="auto"/>
            </w:tcBorders>
            <w:vAlign w:val="center"/>
          </w:tcPr>
          <w:p w14:paraId="2719BD8D"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14:paraId="2189A32A"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38454D09"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14:paraId="55A936BF"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12</w:t>
            </w:r>
          </w:p>
        </w:tc>
      </w:tr>
      <w:tr w:rsidR="001225E5" w:rsidRPr="001225E5" w14:paraId="47EA997A" w14:textId="77777777" w:rsidTr="00564EDF">
        <w:tc>
          <w:tcPr>
            <w:tcW w:w="709" w:type="dxa"/>
            <w:tcBorders>
              <w:top w:val="single" w:sz="4" w:space="0" w:color="auto"/>
              <w:left w:val="single" w:sz="4" w:space="0" w:color="auto"/>
              <w:bottom w:val="single" w:sz="4" w:space="0" w:color="auto"/>
              <w:right w:val="single" w:sz="4" w:space="0" w:color="auto"/>
            </w:tcBorders>
          </w:tcPr>
          <w:p w14:paraId="1D2B9756"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5.</w:t>
            </w:r>
          </w:p>
        </w:tc>
        <w:tc>
          <w:tcPr>
            <w:tcW w:w="5671" w:type="dxa"/>
            <w:tcBorders>
              <w:top w:val="single" w:sz="4" w:space="0" w:color="auto"/>
              <w:left w:val="single" w:sz="4" w:space="0" w:color="auto"/>
              <w:bottom w:val="single" w:sz="4" w:space="0" w:color="auto"/>
              <w:right w:val="single" w:sz="4" w:space="0" w:color="auto"/>
            </w:tcBorders>
          </w:tcPr>
          <w:p w14:paraId="2C5974F1" w14:textId="77777777" w:rsidR="009A4373" w:rsidRPr="001225E5" w:rsidRDefault="009A4373" w:rsidP="009A4373">
            <w:pPr>
              <w:spacing w:after="0" w:line="240" w:lineRule="auto"/>
              <w:jc w:val="both"/>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710" w:type="dxa"/>
            <w:tcBorders>
              <w:top w:val="single" w:sz="4" w:space="0" w:color="auto"/>
              <w:left w:val="single" w:sz="4" w:space="0" w:color="auto"/>
              <w:bottom w:val="single" w:sz="4" w:space="0" w:color="auto"/>
              <w:right w:val="single" w:sz="4" w:space="0" w:color="auto"/>
            </w:tcBorders>
            <w:vAlign w:val="center"/>
          </w:tcPr>
          <w:p w14:paraId="7EE80BF3"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14:paraId="271F77A5"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7D3DACE9"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8</w:t>
            </w:r>
          </w:p>
        </w:tc>
        <w:tc>
          <w:tcPr>
            <w:tcW w:w="991" w:type="dxa"/>
            <w:tcBorders>
              <w:top w:val="single" w:sz="4" w:space="0" w:color="auto"/>
              <w:left w:val="single" w:sz="4" w:space="0" w:color="auto"/>
              <w:bottom w:val="single" w:sz="4" w:space="0" w:color="auto"/>
              <w:right w:val="single" w:sz="4" w:space="0" w:color="auto"/>
            </w:tcBorders>
            <w:vAlign w:val="center"/>
          </w:tcPr>
          <w:p w14:paraId="421F5AC9"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8</w:t>
            </w:r>
          </w:p>
        </w:tc>
      </w:tr>
      <w:tr w:rsidR="001225E5" w:rsidRPr="001225E5" w14:paraId="4EB55F4B" w14:textId="77777777" w:rsidTr="00564EDF">
        <w:tc>
          <w:tcPr>
            <w:tcW w:w="709" w:type="dxa"/>
            <w:tcBorders>
              <w:top w:val="single" w:sz="4" w:space="0" w:color="auto"/>
              <w:left w:val="single" w:sz="4" w:space="0" w:color="auto"/>
              <w:bottom w:val="single" w:sz="4" w:space="0" w:color="auto"/>
              <w:right w:val="single" w:sz="4" w:space="0" w:color="auto"/>
            </w:tcBorders>
          </w:tcPr>
          <w:p w14:paraId="0E0EA99A"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6.</w:t>
            </w:r>
          </w:p>
        </w:tc>
        <w:tc>
          <w:tcPr>
            <w:tcW w:w="5671" w:type="dxa"/>
            <w:tcBorders>
              <w:top w:val="single" w:sz="4" w:space="0" w:color="auto"/>
              <w:left w:val="single" w:sz="4" w:space="0" w:color="auto"/>
              <w:bottom w:val="single" w:sz="4" w:space="0" w:color="auto"/>
              <w:right w:val="single" w:sz="4" w:space="0" w:color="auto"/>
            </w:tcBorders>
          </w:tcPr>
          <w:p w14:paraId="638D28F9" w14:textId="77777777" w:rsidR="009A4373" w:rsidRPr="001225E5" w:rsidRDefault="009A4373" w:rsidP="009A4373">
            <w:pPr>
              <w:spacing w:after="0" w:line="240" w:lineRule="auto"/>
              <w:jc w:val="both"/>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710" w:type="dxa"/>
            <w:tcBorders>
              <w:top w:val="single" w:sz="4" w:space="0" w:color="auto"/>
              <w:left w:val="single" w:sz="4" w:space="0" w:color="auto"/>
              <w:bottom w:val="single" w:sz="4" w:space="0" w:color="auto"/>
              <w:right w:val="single" w:sz="4" w:space="0" w:color="auto"/>
            </w:tcBorders>
            <w:vAlign w:val="center"/>
          </w:tcPr>
          <w:p w14:paraId="3969C2DB"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14:paraId="296522B4"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27F11062"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vAlign w:val="center"/>
          </w:tcPr>
          <w:p w14:paraId="660E53E5"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10</w:t>
            </w:r>
          </w:p>
        </w:tc>
      </w:tr>
      <w:tr w:rsidR="001225E5" w:rsidRPr="001225E5" w14:paraId="74F9CF52" w14:textId="77777777" w:rsidTr="00564EDF">
        <w:tc>
          <w:tcPr>
            <w:tcW w:w="709" w:type="dxa"/>
            <w:tcBorders>
              <w:top w:val="single" w:sz="4" w:space="0" w:color="auto"/>
              <w:left w:val="single" w:sz="4" w:space="0" w:color="auto"/>
              <w:bottom w:val="single" w:sz="4" w:space="0" w:color="auto"/>
              <w:right w:val="single" w:sz="4" w:space="0" w:color="auto"/>
            </w:tcBorders>
          </w:tcPr>
          <w:p w14:paraId="1F1597B1"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7.</w:t>
            </w:r>
          </w:p>
        </w:tc>
        <w:tc>
          <w:tcPr>
            <w:tcW w:w="5671" w:type="dxa"/>
            <w:tcBorders>
              <w:top w:val="single" w:sz="4" w:space="0" w:color="auto"/>
              <w:left w:val="single" w:sz="4" w:space="0" w:color="auto"/>
              <w:bottom w:val="single" w:sz="4" w:space="0" w:color="auto"/>
              <w:right w:val="single" w:sz="4" w:space="0" w:color="auto"/>
            </w:tcBorders>
          </w:tcPr>
          <w:p w14:paraId="1A6913CE" w14:textId="77777777" w:rsidR="009A4373" w:rsidRPr="001225E5" w:rsidRDefault="009A4373" w:rsidP="009A4373">
            <w:pPr>
              <w:spacing w:after="0" w:line="240" w:lineRule="auto"/>
              <w:jc w:val="both"/>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710" w:type="dxa"/>
            <w:tcBorders>
              <w:top w:val="single" w:sz="4" w:space="0" w:color="auto"/>
              <w:left w:val="single" w:sz="4" w:space="0" w:color="auto"/>
              <w:bottom w:val="single" w:sz="4" w:space="0" w:color="auto"/>
              <w:right w:val="single" w:sz="4" w:space="0" w:color="auto"/>
            </w:tcBorders>
            <w:vAlign w:val="center"/>
          </w:tcPr>
          <w:p w14:paraId="4C2989A5"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14:paraId="7092678A"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14:paraId="3B9B08DA"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14:paraId="45AF6671"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14</w:t>
            </w:r>
          </w:p>
        </w:tc>
      </w:tr>
      <w:tr w:rsidR="001225E5" w:rsidRPr="001225E5" w14:paraId="62B74C47" w14:textId="77777777" w:rsidTr="00564EDF">
        <w:tc>
          <w:tcPr>
            <w:tcW w:w="6380" w:type="dxa"/>
            <w:gridSpan w:val="2"/>
            <w:tcBorders>
              <w:top w:val="single" w:sz="4" w:space="0" w:color="auto"/>
              <w:left w:val="single" w:sz="4" w:space="0" w:color="auto"/>
              <w:bottom w:val="single" w:sz="4" w:space="0" w:color="auto"/>
              <w:right w:val="single" w:sz="4" w:space="0" w:color="auto"/>
            </w:tcBorders>
          </w:tcPr>
          <w:p w14:paraId="2E936790" w14:textId="77777777" w:rsidR="009A4373" w:rsidRPr="001225E5" w:rsidRDefault="009A4373" w:rsidP="009A4373">
            <w:pPr>
              <w:spacing w:after="0" w:line="240" w:lineRule="auto"/>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ИТОГО:</w:t>
            </w:r>
          </w:p>
        </w:tc>
        <w:tc>
          <w:tcPr>
            <w:tcW w:w="710" w:type="dxa"/>
            <w:tcBorders>
              <w:top w:val="single" w:sz="4" w:space="0" w:color="auto"/>
              <w:left w:val="single" w:sz="4" w:space="0" w:color="auto"/>
              <w:bottom w:val="single" w:sz="4" w:space="0" w:color="auto"/>
              <w:right w:val="single" w:sz="4" w:space="0" w:color="auto"/>
            </w:tcBorders>
            <w:vAlign w:val="center"/>
          </w:tcPr>
          <w:p w14:paraId="67F8D301"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6</w:t>
            </w:r>
          </w:p>
        </w:tc>
        <w:tc>
          <w:tcPr>
            <w:tcW w:w="707" w:type="dxa"/>
            <w:tcBorders>
              <w:top w:val="single" w:sz="4" w:space="0" w:color="auto"/>
              <w:left w:val="single" w:sz="4" w:space="0" w:color="auto"/>
              <w:bottom w:val="single" w:sz="4" w:space="0" w:color="auto"/>
              <w:right w:val="single" w:sz="4" w:space="0" w:color="auto"/>
            </w:tcBorders>
            <w:vAlign w:val="center"/>
          </w:tcPr>
          <w:p w14:paraId="4FC3C972"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2</w:t>
            </w:r>
          </w:p>
        </w:tc>
        <w:tc>
          <w:tcPr>
            <w:tcW w:w="855" w:type="dxa"/>
            <w:tcBorders>
              <w:top w:val="single" w:sz="4" w:space="0" w:color="auto"/>
              <w:left w:val="single" w:sz="4" w:space="0" w:color="auto"/>
              <w:bottom w:val="single" w:sz="4" w:space="0" w:color="auto"/>
              <w:right w:val="single" w:sz="4" w:space="0" w:color="auto"/>
            </w:tcBorders>
            <w:vAlign w:val="center"/>
          </w:tcPr>
          <w:p w14:paraId="2513EC76"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64</w:t>
            </w:r>
          </w:p>
        </w:tc>
        <w:tc>
          <w:tcPr>
            <w:tcW w:w="991" w:type="dxa"/>
            <w:tcBorders>
              <w:top w:val="single" w:sz="4" w:space="0" w:color="auto"/>
              <w:left w:val="single" w:sz="4" w:space="0" w:color="auto"/>
              <w:bottom w:val="single" w:sz="4" w:space="0" w:color="auto"/>
              <w:right w:val="single" w:sz="4" w:space="0" w:color="auto"/>
            </w:tcBorders>
            <w:vAlign w:val="center"/>
          </w:tcPr>
          <w:p w14:paraId="086340BD" w14:textId="77777777" w:rsidR="009A4373" w:rsidRPr="001225E5" w:rsidRDefault="009A4373" w:rsidP="009A4373">
            <w:pPr>
              <w:spacing w:after="0" w:line="240" w:lineRule="auto"/>
              <w:jc w:val="center"/>
              <w:rPr>
                <w:rFonts w:ascii="Times New Roman" w:eastAsia="Times New Roman" w:hAnsi="Times New Roman" w:cs="Times New Roman"/>
                <w:sz w:val="24"/>
                <w:szCs w:val="24"/>
                <w:lang w:eastAsia="ru-RU"/>
              </w:rPr>
            </w:pPr>
            <w:r w:rsidRPr="001225E5">
              <w:rPr>
                <w:rFonts w:ascii="Times New Roman" w:eastAsia="Times New Roman" w:hAnsi="Times New Roman" w:cs="Times New Roman"/>
                <w:sz w:val="24"/>
                <w:szCs w:val="24"/>
                <w:lang w:eastAsia="ru-RU"/>
              </w:rPr>
              <w:t>72</w:t>
            </w:r>
          </w:p>
        </w:tc>
      </w:tr>
    </w:tbl>
    <w:p w14:paraId="2CF633C9"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Перечень основной и дополнительной литературы, необходимый для освоения дисциплины (модуля)</w:t>
      </w:r>
    </w:p>
    <w:p w14:paraId="7C2D6063" w14:textId="77777777" w:rsidR="009A4373" w:rsidRPr="009A4373" w:rsidRDefault="009A4373" w:rsidP="009A4373">
      <w:pPr>
        <w:widowControl w:val="0"/>
        <w:autoSpaceDE w:val="0"/>
        <w:autoSpaceDN w:val="0"/>
        <w:adjustRightInd w:val="0"/>
        <w:spacing w:before="108" w:after="108" w:line="240" w:lineRule="auto"/>
        <w:ind w:left="1125"/>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6.1. </w:t>
      </w:r>
      <w:r w:rsidRPr="009A4373">
        <w:rPr>
          <w:rFonts w:ascii="Times New Roman CYR" w:eastAsia="Times New Roman" w:hAnsi="Times New Roman CYR" w:cs="Times New Roman CYR"/>
          <w:b/>
          <w:bCs/>
          <w:sz w:val="24"/>
          <w:szCs w:val="24"/>
          <w:lang w:eastAsia="ru-RU"/>
        </w:rPr>
        <w:t>Основная</w:t>
      </w:r>
      <w:r w:rsidRPr="009A4373">
        <w:rPr>
          <w:rFonts w:ascii="Times New Roman" w:eastAsia="Times New Roman" w:hAnsi="Times New Roman" w:cs="Times New Roman"/>
          <w:b/>
          <w:sz w:val="24"/>
          <w:szCs w:val="24"/>
          <w:lang w:eastAsia="ru-RU"/>
        </w:rPr>
        <w:t xml:space="preserve"> литература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807"/>
        <w:gridCol w:w="1468"/>
        <w:gridCol w:w="1162"/>
      </w:tblGrid>
      <w:tr w:rsidR="009A4373" w:rsidRPr="009A4373" w14:paraId="2E022945" w14:textId="77777777" w:rsidTr="00564EDF">
        <w:trPr>
          <w:trHeight w:val="340"/>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73D7A2E8" w14:textId="77777777"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w:t>
            </w:r>
          </w:p>
          <w:p w14:paraId="3291A2AE" w14:textId="77777777"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п/п</w:t>
            </w:r>
          </w:p>
        </w:tc>
        <w:tc>
          <w:tcPr>
            <w:tcW w:w="5807" w:type="dxa"/>
            <w:vMerge w:val="restart"/>
            <w:tcBorders>
              <w:top w:val="single" w:sz="4" w:space="0" w:color="auto"/>
              <w:left w:val="single" w:sz="4" w:space="0" w:color="auto"/>
              <w:bottom w:val="single" w:sz="4" w:space="0" w:color="auto"/>
              <w:right w:val="single" w:sz="4" w:space="0" w:color="auto"/>
            </w:tcBorders>
            <w:vAlign w:val="center"/>
            <w:hideMark/>
          </w:tcPr>
          <w:p w14:paraId="181AC58E" w14:textId="77777777" w:rsidR="009A4373" w:rsidRPr="009A4373" w:rsidRDefault="009A4373" w:rsidP="009A4373">
            <w:pPr>
              <w:spacing w:after="0" w:line="240" w:lineRule="auto"/>
              <w:jc w:val="center"/>
              <w:rPr>
                <w:rFonts w:ascii="Times New Roman" w:eastAsia="Times New Roman" w:hAnsi="Times New Roman" w:cs="Times New Roman"/>
                <w:b/>
                <w:bCs/>
                <w:sz w:val="24"/>
                <w:szCs w:val="24"/>
                <w:vertAlign w:val="superscript"/>
                <w:lang w:eastAsia="ru-RU"/>
              </w:rPr>
            </w:pPr>
            <w:r w:rsidRPr="009A4373">
              <w:rPr>
                <w:rFonts w:ascii="Times New Roman" w:eastAsia="Times New Roman" w:hAnsi="Times New Roman" w:cs="Times New Roman"/>
                <w:b/>
                <w:bCs/>
                <w:sz w:val="24"/>
                <w:szCs w:val="24"/>
                <w:lang w:eastAsia="ru-RU"/>
              </w:rPr>
              <w:t>Наименование издания</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14:paraId="561991FB" w14:textId="77777777" w:rsidR="009A4373" w:rsidRPr="009A4373" w:rsidRDefault="009A4373" w:rsidP="009A4373">
            <w:pPr>
              <w:spacing w:after="0" w:line="240" w:lineRule="auto"/>
              <w:jc w:val="center"/>
              <w:rPr>
                <w:rFonts w:ascii="Times New Roman" w:eastAsia="Times New Roman" w:hAnsi="Times New Roman" w:cs="Times New Roman"/>
                <w:b/>
                <w:bCs/>
                <w:sz w:val="24"/>
                <w:szCs w:val="24"/>
                <w:lang w:eastAsia="ru-RU"/>
              </w:rPr>
            </w:pPr>
            <w:r w:rsidRPr="009A4373">
              <w:rPr>
                <w:rFonts w:ascii="Times New Roman" w:eastAsia="Times New Roman" w:hAnsi="Times New Roman" w:cs="Times New Roman"/>
                <w:b/>
                <w:bCs/>
                <w:sz w:val="24"/>
                <w:szCs w:val="24"/>
                <w:lang w:eastAsia="ru-RU"/>
              </w:rPr>
              <w:t>Кол-во экземпляров</w:t>
            </w:r>
          </w:p>
        </w:tc>
      </w:tr>
      <w:tr w:rsidR="009A4373" w:rsidRPr="009A4373" w14:paraId="55D60202" w14:textId="77777777" w:rsidTr="00564EDF">
        <w:trPr>
          <w:trHeight w:val="34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23F602CD" w14:textId="77777777" w:rsidR="009A4373" w:rsidRPr="009A4373" w:rsidRDefault="009A4373" w:rsidP="009A4373">
            <w:pPr>
              <w:spacing w:after="0" w:line="240" w:lineRule="auto"/>
              <w:rPr>
                <w:rFonts w:ascii="Times New Roman" w:eastAsia="Times New Roman" w:hAnsi="Times New Roman" w:cs="Times New Roman"/>
                <w:bCs/>
                <w:sz w:val="24"/>
                <w:szCs w:val="24"/>
                <w:lang w:eastAsia="ru-RU"/>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14:paraId="2FD637EF" w14:textId="77777777" w:rsidR="009A4373" w:rsidRPr="009A4373" w:rsidRDefault="009A4373" w:rsidP="009A4373">
            <w:pPr>
              <w:spacing w:after="0" w:line="240" w:lineRule="auto"/>
              <w:rPr>
                <w:rFonts w:ascii="Times New Roman" w:eastAsia="Times New Roman" w:hAnsi="Times New Roman" w:cs="Times New Roman"/>
                <w:b/>
                <w:bCs/>
                <w:sz w:val="24"/>
                <w:szCs w:val="24"/>
                <w:vertAlign w:val="superscript"/>
                <w:lang w:eastAsia="ru-RU"/>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482C8DE9"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библиотека</w:t>
            </w:r>
          </w:p>
        </w:tc>
        <w:tc>
          <w:tcPr>
            <w:tcW w:w="1162" w:type="dxa"/>
            <w:tcBorders>
              <w:top w:val="single" w:sz="4" w:space="0" w:color="auto"/>
              <w:left w:val="single" w:sz="4" w:space="0" w:color="auto"/>
              <w:bottom w:val="single" w:sz="4" w:space="0" w:color="auto"/>
              <w:right w:val="single" w:sz="4" w:space="0" w:color="auto"/>
            </w:tcBorders>
            <w:vAlign w:val="center"/>
            <w:hideMark/>
          </w:tcPr>
          <w:p w14:paraId="704D056C"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кафедра</w:t>
            </w:r>
          </w:p>
        </w:tc>
      </w:tr>
      <w:tr w:rsidR="009A4373" w:rsidRPr="009A4373" w14:paraId="295019BB"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hideMark/>
          </w:tcPr>
          <w:p w14:paraId="0E17F7A6"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48844484"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Виноградов Г. П.   Атлетизм: теория и методика </w:t>
            </w:r>
            <w:proofErr w:type="gramStart"/>
            <w:r w:rsidRPr="009A4373">
              <w:rPr>
                <w:rFonts w:ascii="Times New Roman" w:eastAsia="Times New Roman" w:hAnsi="Times New Roman" w:cs="Times New Roman"/>
                <w:sz w:val="24"/>
                <w:szCs w:val="24"/>
                <w:lang w:eastAsia="ru-RU"/>
              </w:rPr>
              <w:t>тренировки :</w:t>
            </w:r>
            <w:proofErr w:type="gramEnd"/>
            <w:r w:rsidRPr="009A4373">
              <w:rPr>
                <w:rFonts w:ascii="Times New Roman" w:eastAsia="Times New Roman" w:hAnsi="Times New Roman" w:cs="Times New Roman"/>
                <w:sz w:val="24"/>
                <w:szCs w:val="24"/>
                <w:lang w:eastAsia="ru-RU"/>
              </w:rPr>
              <w:t xml:space="preserve"> учебник для высших учебных заведений / Г. П. Виноградов. - </w:t>
            </w:r>
            <w:proofErr w:type="gramStart"/>
            <w:r w:rsidRPr="009A4373">
              <w:rPr>
                <w:rFonts w:ascii="Times New Roman" w:eastAsia="Times New Roman" w:hAnsi="Times New Roman" w:cs="Times New Roman"/>
                <w:sz w:val="24"/>
                <w:szCs w:val="24"/>
                <w:lang w:eastAsia="ru-RU"/>
              </w:rPr>
              <w:t>М. :</w:t>
            </w:r>
            <w:proofErr w:type="gramEnd"/>
            <w:r w:rsidRPr="009A4373">
              <w:rPr>
                <w:rFonts w:ascii="Times New Roman" w:eastAsia="Times New Roman" w:hAnsi="Times New Roman" w:cs="Times New Roman"/>
                <w:sz w:val="24"/>
                <w:szCs w:val="24"/>
                <w:lang w:eastAsia="ru-RU"/>
              </w:rPr>
              <w:t xml:space="preserve"> Советский спорт, 2009. - 328 с. - </w:t>
            </w:r>
            <w:proofErr w:type="spellStart"/>
            <w:r w:rsidRPr="009A4373">
              <w:rPr>
                <w:rFonts w:ascii="Times New Roman" w:eastAsia="Times New Roman" w:hAnsi="Times New Roman" w:cs="Times New Roman"/>
                <w:sz w:val="24"/>
                <w:szCs w:val="24"/>
                <w:lang w:eastAsia="ru-RU"/>
              </w:rPr>
              <w:t>Библиогр</w:t>
            </w:r>
            <w:proofErr w:type="spellEnd"/>
            <w:r w:rsidRPr="009A4373">
              <w:rPr>
                <w:rFonts w:ascii="Times New Roman" w:eastAsia="Times New Roman" w:hAnsi="Times New Roman" w:cs="Times New Roman"/>
                <w:sz w:val="24"/>
                <w:szCs w:val="24"/>
                <w:lang w:eastAsia="ru-RU"/>
              </w:rPr>
              <w:t xml:space="preserve">.: с. 323-327. - ISBN 978-5-9718-0296-9 </w:t>
            </w:r>
          </w:p>
        </w:tc>
        <w:tc>
          <w:tcPr>
            <w:tcW w:w="1468" w:type="dxa"/>
            <w:tcBorders>
              <w:top w:val="single" w:sz="4" w:space="0" w:color="auto"/>
              <w:left w:val="single" w:sz="4" w:space="0" w:color="auto"/>
              <w:bottom w:val="single" w:sz="4" w:space="0" w:color="auto"/>
              <w:right w:val="single" w:sz="4" w:space="0" w:color="auto"/>
            </w:tcBorders>
          </w:tcPr>
          <w:p w14:paraId="1545520C"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91</w:t>
            </w:r>
          </w:p>
        </w:tc>
        <w:tc>
          <w:tcPr>
            <w:tcW w:w="1162" w:type="dxa"/>
            <w:tcBorders>
              <w:top w:val="single" w:sz="4" w:space="0" w:color="auto"/>
              <w:left w:val="single" w:sz="4" w:space="0" w:color="auto"/>
              <w:bottom w:val="single" w:sz="4" w:space="0" w:color="auto"/>
              <w:right w:val="single" w:sz="4" w:space="0" w:color="auto"/>
            </w:tcBorders>
          </w:tcPr>
          <w:p w14:paraId="1F6964E3"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3F41E21E"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00F7D66E"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3EE9F5FB"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sz w:val="24"/>
                <w:szCs w:val="24"/>
                <w:lang w:eastAsia="ru-RU"/>
              </w:rPr>
              <w:t>Терзи</w:t>
            </w:r>
            <w:proofErr w:type="spellEnd"/>
            <w:r w:rsidRPr="009A4373">
              <w:rPr>
                <w:rFonts w:ascii="Times New Roman" w:eastAsia="Times New Roman" w:hAnsi="Times New Roman" w:cs="Times New Roman"/>
                <w:sz w:val="24"/>
                <w:szCs w:val="24"/>
                <w:lang w:eastAsia="ru-RU"/>
              </w:rPr>
              <w:t xml:space="preserve">, К. Г.   Теория, методика и практика занятий в тренажерном </w:t>
            </w:r>
            <w:proofErr w:type="gramStart"/>
            <w:r w:rsidRPr="009A4373">
              <w:rPr>
                <w:rFonts w:ascii="Times New Roman" w:eastAsia="Times New Roman" w:hAnsi="Times New Roman" w:cs="Times New Roman"/>
                <w:sz w:val="24"/>
                <w:szCs w:val="24"/>
                <w:lang w:eastAsia="ru-RU"/>
              </w:rPr>
              <w:t>зале :</w:t>
            </w:r>
            <w:proofErr w:type="gramEnd"/>
            <w:r w:rsidRPr="009A4373">
              <w:rPr>
                <w:rFonts w:ascii="Times New Roman" w:eastAsia="Times New Roman" w:hAnsi="Times New Roman" w:cs="Times New Roman"/>
                <w:sz w:val="24"/>
                <w:szCs w:val="24"/>
                <w:lang w:eastAsia="ru-RU"/>
              </w:rPr>
              <w:t xml:space="preserve"> учебное пособие для студентов вузов физической культуры / К. Г. </w:t>
            </w:r>
            <w:proofErr w:type="spellStart"/>
            <w:r w:rsidRPr="009A4373">
              <w:rPr>
                <w:rFonts w:ascii="Times New Roman" w:eastAsia="Times New Roman" w:hAnsi="Times New Roman" w:cs="Times New Roman"/>
                <w:sz w:val="24"/>
                <w:szCs w:val="24"/>
                <w:lang w:eastAsia="ru-RU"/>
              </w:rPr>
              <w:t>Терзи</w:t>
            </w:r>
            <w:proofErr w:type="spellEnd"/>
            <w:r w:rsidRPr="009A4373">
              <w:rPr>
                <w:rFonts w:ascii="Times New Roman" w:eastAsia="Times New Roman" w:hAnsi="Times New Roman" w:cs="Times New Roman"/>
                <w:sz w:val="24"/>
                <w:szCs w:val="24"/>
                <w:lang w:eastAsia="ru-RU"/>
              </w:rPr>
              <w:t xml:space="preserve"> ; МГАФК. - Малаховка, 2015. - 297 </w:t>
            </w:r>
            <w:proofErr w:type="gramStart"/>
            <w:r w:rsidRPr="009A4373">
              <w:rPr>
                <w:rFonts w:ascii="Times New Roman" w:eastAsia="Times New Roman" w:hAnsi="Times New Roman" w:cs="Times New Roman"/>
                <w:sz w:val="24"/>
                <w:szCs w:val="24"/>
                <w:lang w:eastAsia="ru-RU"/>
              </w:rPr>
              <w:t>с. :</w:t>
            </w:r>
            <w:proofErr w:type="gramEnd"/>
            <w:r w:rsidRPr="009A4373">
              <w:rPr>
                <w:rFonts w:ascii="Times New Roman" w:eastAsia="Times New Roman" w:hAnsi="Times New Roman" w:cs="Times New Roman"/>
                <w:sz w:val="24"/>
                <w:szCs w:val="24"/>
                <w:lang w:eastAsia="ru-RU"/>
              </w:rPr>
              <w:t xml:space="preserve"> ил. - </w:t>
            </w:r>
            <w:proofErr w:type="spellStart"/>
            <w:r w:rsidRPr="009A4373">
              <w:rPr>
                <w:rFonts w:ascii="Times New Roman" w:eastAsia="Times New Roman" w:hAnsi="Times New Roman" w:cs="Times New Roman"/>
                <w:sz w:val="24"/>
                <w:szCs w:val="24"/>
                <w:lang w:eastAsia="ru-RU"/>
              </w:rPr>
              <w:t>Библиогр</w:t>
            </w:r>
            <w:proofErr w:type="spellEnd"/>
            <w:r w:rsidRPr="009A4373">
              <w:rPr>
                <w:rFonts w:ascii="Times New Roman" w:eastAsia="Times New Roman" w:hAnsi="Times New Roman" w:cs="Times New Roman"/>
                <w:sz w:val="24"/>
                <w:szCs w:val="24"/>
                <w:lang w:eastAsia="ru-RU"/>
              </w:rPr>
              <w:t>.: с. 292-293. - 217.00. - Текст (визуальный</w:t>
            </w:r>
            <w:proofErr w:type="gramStart"/>
            <w:r w:rsidRPr="009A4373">
              <w:rPr>
                <w:rFonts w:ascii="Times New Roman" w:eastAsia="Times New Roman" w:hAnsi="Times New Roman" w:cs="Times New Roman"/>
                <w:sz w:val="24"/>
                <w:szCs w:val="24"/>
                <w:lang w:eastAsia="ru-RU"/>
              </w:rPr>
              <w:t>) :</w:t>
            </w:r>
            <w:proofErr w:type="gramEnd"/>
            <w:r w:rsidRPr="009A4373">
              <w:rPr>
                <w:rFonts w:ascii="Times New Roman" w:eastAsia="Times New Roman" w:hAnsi="Times New Roman" w:cs="Times New Roman"/>
                <w:sz w:val="24"/>
                <w:szCs w:val="24"/>
                <w:lang w:eastAsia="ru-RU"/>
              </w:rPr>
              <w:t xml:space="preserve"> непосредственный. </w:t>
            </w:r>
          </w:p>
        </w:tc>
        <w:tc>
          <w:tcPr>
            <w:tcW w:w="1468" w:type="dxa"/>
            <w:tcBorders>
              <w:top w:val="single" w:sz="4" w:space="0" w:color="auto"/>
              <w:left w:val="single" w:sz="4" w:space="0" w:color="auto"/>
              <w:bottom w:val="single" w:sz="4" w:space="0" w:color="auto"/>
              <w:right w:val="single" w:sz="4" w:space="0" w:color="auto"/>
            </w:tcBorders>
          </w:tcPr>
          <w:p w14:paraId="308E649E"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79</w:t>
            </w:r>
          </w:p>
        </w:tc>
        <w:tc>
          <w:tcPr>
            <w:tcW w:w="1162" w:type="dxa"/>
            <w:tcBorders>
              <w:top w:val="single" w:sz="4" w:space="0" w:color="auto"/>
              <w:left w:val="single" w:sz="4" w:space="0" w:color="auto"/>
              <w:bottom w:val="single" w:sz="4" w:space="0" w:color="auto"/>
              <w:right w:val="single" w:sz="4" w:space="0" w:color="auto"/>
            </w:tcBorders>
          </w:tcPr>
          <w:p w14:paraId="61B6DCCF"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6434C472"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5D8C6879"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6E90C00C"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sz w:val="24"/>
                <w:szCs w:val="24"/>
                <w:lang w:eastAsia="ru-RU"/>
              </w:rPr>
              <w:t>Терзи</w:t>
            </w:r>
            <w:proofErr w:type="spellEnd"/>
            <w:r w:rsidRPr="009A4373">
              <w:rPr>
                <w:rFonts w:ascii="Times New Roman" w:eastAsia="Times New Roman" w:hAnsi="Times New Roman" w:cs="Times New Roman"/>
                <w:sz w:val="24"/>
                <w:szCs w:val="24"/>
                <w:lang w:eastAsia="ru-RU"/>
              </w:rPr>
              <w:t xml:space="preserve">, К. Г. Теория, методика и практика занятий в тренажерном </w:t>
            </w:r>
            <w:proofErr w:type="gramStart"/>
            <w:r w:rsidRPr="009A4373">
              <w:rPr>
                <w:rFonts w:ascii="Times New Roman" w:eastAsia="Times New Roman" w:hAnsi="Times New Roman" w:cs="Times New Roman"/>
                <w:sz w:val="24"/>
                <w:szCs w:val="24"/>
                <w:lang w:eastAsia="ru-RU"/>
              </w:rPr>
              <w:t>зале :</w:t>
            </w:r>
            <w:proofErr w:type="gramEnd"/>
            <w:r w:rsidRPr="009A4373">
              <w:rPr>
                <w:rFonts w:ascii="Times New Roman" w:eastAsia="Times New Roman" w:hAnsi="Times New Roman" w:cs="Times New Roman"/>
                <w:sz w:val="24"/>
                <w:szCs w:val="24"/>
                <w:lang w:eastAsia="ru-RU"/>
              </w:rPr>
              <w:t xml:space="preserve"> учебное пособие / К. Г. </w:t>
            </w:r>
            <w:proofErr w:type="spellStart"/>
            <w:r w:rsidRPr="009A4373">
              <w:rPr>
                <w:rFonts w:ascii="Times New Roman" w:eastAsia="Times New Roman" w:hAnsi="Times New Roman" w:cs="Times New Roman"/>
                <w:sz w:val="24"/>
                <w:szCs w:val="24"/>
                <w:lang w:eastAsia="ru-RU"/>
              </w:rPr>
              <w:t>Терзи</w:t>
            </w:r>
            <w:proofErr w:type="spellEnd"/>
            <w:r w:rsidRPr="009A4373">
              <w:rPr>
                <w:rFonts w:ascii="Times New Roman" w:eastAsia="Times New Roman" w:hAnsi="Times New Roman" w:cs="Times New Roman"/>
                <w:sz w:val="24"/>
                <w:szCs w:val="24"/>
                <w:lang w:eastAsia="ru-RU"/>
              </w:rPr>
              <w:t xml:space="preserve"> ; МГАФК. - Малаховка, 2015.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7"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14:paraId="4224813F"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0D7F3584"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201125D5"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57612BCB"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45D9F78B"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Талибов, А. Х.   Физическая культура. </w:t>
            </w:r>
            <w:proofErr w:type="gramStart"/>
            <w:r w:rsidRPr="009A4373">
              <w:rPr>
                <w:rFonts w:ascii="Times New Roman" w:eastAsia="Times New Roman" w:hAnsi="Times New Roman" w:cs="Times New Roman"/>
                <w:sz w:val="24"/>
                <w:szCs w:val="24"/>
                <w:lang w:eastAsia="ru-RU"/>
              </w:rPr>
              <w:t>Атлетизм :</w:t>
            </w:r>
            <w:proofErr w:type="gramEnd"/>
            <w:r w:rsidRPr="009A4373">
              <w:rPr>
                <w:rFonts w:ascii="Times New Roman" w:eastAsia="Times New Roman" w:hAnsi="Times New Roman" w:cs="Times New Roman"/>
                <w:sz w:val="24"/>
                <w:szCs w:val="24"/>
                <w:lang w:eastAsia="ru-RU"/>
              </w:rPr>
              <w:t xml:space="preserve"> учебное пособие / А. Х. Талибов, Д. Д. </w:t>
            </w:r>
            <w:proofErr w:type="spellStart"/>
            <w:r w:rsidRPr="009A4373">
              <w:rPr>
                <w:rFonts w:ascii="Times New Roman" w:eastAsia="Times New Roman" w:hAnsi="Times New Roman" w:cs="Times New Roman"/>
                <w:sz w:val="24"/>
                <w:szCs w:val="24"/>
                <w:lang w:eastAsia="ru-RU"/>
              </w:rPr>
              <w:t>Дальский</w:t>
            </w:r>
            <w:proofErr w:type="spellEnd"/>
            <w:r w:rsidRPr="009A4373">
              <w:rPr>
                <w:rFonts w:ascii="Times New Roman" w:eastAsia="Times New Roman" w:hAnsi="Times New Roman" w:cs="Times New Roman"/>
                <w:sz w:val="24"/>
                <w:szCs w:val="24"/>
                <w:lang w:eastAsia="ru-RU"/>
              </w:rPr>
              <w:t xml:space="preserve">, А. А. Алексеев ; НГУФК им. П. Ф. Лесгафта. - Санкт-Петербург, 2015. - </w:t>
            </w:r>
            <w:proofErr w:type="spellStart"/>
            <w:proofErr w:type="gramStart"/>
            <w:r w:rsidRPr="009A4373">
              <w:rPr>
                <w:rFonts w:ascii="Times New Roman" w:eastAsia="Times New Roman" w:hAnsi="Times New Roman" w:cs="Times New Roman"/>
                <w:sz w:val="24"/>
                <w:szCs w:val="24"/>
                <w:lang w:eastAsia="ru-RU"/>
              </w:rPr>
              <w:t>Бибилогр</w:t>
            </w:r>
            <w:proofErr w:type="spellEnd"/>
            <w:r w:rsidRPr="009A4373">
              <w:rPr>
                <w:rFonts w:ascii="Times New Roman" w:eastAsia="Times New Roman" w:hAnsi="Times New Roman" w:cs="Times New Roman"/>
                <w:sz w:val="24"/>
                <w:szCs w:val="24"/>
                <w:lang w:eastAsia="ru-RU"/>
              </w:rPr>
              <w:t>.:</w:t>
            </w:r>
            <w:proofErr w:type="gramEnd"/>
            <w:r w:rsidRPr="009A4373">
              <w:rPr>
                <w:rFonts w:ascii="Times New Roman" w:eastAsia="Times New Roman" w:hAnsi="Times New Roman" w:cs="Times New Roman"/>
                <w:sz w:val="24"/>
                <w:szCs w:val="24"/>
                <w:lang w:eastAsia="ru-RU"/>
              </w:rPr>
              <w:t xml:space="preserve"> с. 46-47. - Текст : электронный // Электронно-библиотечная система ЭЛМАРК (МГАФК) : [сайт]. — </w:t>
            </w:r>
            <w:hyperlink r:id="rId8"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14:paraId="55FA5F72"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012C6AFD"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5C4C7DC1"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4CE51F84"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0CF6E6B5"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Быченков, С. В. Атлетическая гимнастика для студентов : учебно-методическое пособие / С. В. Быченков. — </w:t>
            </w:r>
            <w:proofErr w:type="gramStart"/>
            <w:r w:rsidRPr="009A4373">
              <w:rPr>
                <w:rFonts w:ascii="Times New Roman" w:eastAsia="Times New Roman" w:hAnsi="Times New Roman" w:cs="Times New Roman"/>
                <w:sz w:val="24"/>
                <w:szCs w:val="24"/>
                <w:lang w:eastAsia="ru-RU"/>
              </w:rPr>
              <w:t>Саратов :</w:t>
            </w:r>
            <w:proofErr w:type="gramEnd"/>
            <w:r w:rsidRPr="009A4373">
              <w:rPr>
                <w:rFonts w:ascii="Times New Roman" w:eastAsia="Times New Roman" w:hAnsi="Times New Roman" w:cs="Times New Roman"/>
                <w:sz w:val="24"/>
                <w:szCs w:val="24"/>
                <w:lang w:eastAsia="ru-RU"/>
              </w:rPr>
              <w:t xml:space="preserve"> Вузовское образование, 2016. — 50 c. — ISBN 2227-8397.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9" w:history="1">
              <w:r w:rsidRPr="009A4373">
                <w:rPr>
                  <w:rFonts w:ascii="Times New Roman" w:eastAsia="Times New Roman" w:hAnsi="Times New Roman" w:cs="Times New Roman"/>
                  <w:color w:val="0000FF"/>
                  <w:sz w:val="24"/>
                  <w:szCs w:val="24"/>
                  <w:u w:val="single"/>
                  <w:lang w:eastAsia="ru-RU"/>
                </w:rPr>
                <w:t>http://www.iprbookshop.ru/49862.html</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14:paraId="76FD5E2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71120B6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27BEC4AD"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7D814162" w14:textId="77777777"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14:paraId="62B6387F"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Виноградов, Г. П. Атлетизм: теория и методика, технология спортивной </w:t>
            </w:r>
            <w:proofErr w:type="gramStart"/>
            <w:r w:rsidRPr="009A4373">
              <w:rPr>
                <w:rFonts w:ascii="Times New Roman" w:eastAsia="Times New Roman" w:hAnsi="Times New Roman" w:cs="Times New Roman"/>
                <w:sz w:val="24"/>
                <w:szCs w:val="24"/>
                <w:lang w:eastAsia="ru-RU"/>
              </w:rPr>
              <w:t>тренировки :</w:t>
            </w:r>
            <w:proofErr w:type="gramEnd"/>
            <w:r w:rsidRPr="009A4373">
              <w:rPr>
                <w:rFonts w:ascii="Times New Roman" w:eastAsia="Times New Roman" w:hAnsi="Times New Roman" w:cs="Times New Roman"/>
                <w:sz w:val="24"/>
                <w:szCs w:val="24"/>
                <w:lang w:eastAsia="ru-RU"/>
              </w:rPr>
              <w:t xml:space="preserve"> учебник / Г. П. Виноградов, И. Г. Виноградов. — </w:t>
            </w:r>
            <w:proofErr w:type="gramStart"/>
            <w:r w:rsidRPr="009A4373">
              <w:rPr>
                <w:rFonts w:ascii="Times New Roman" w:eastAsia="Times New Roman" w:hAnsi="Times New Roman" w:cs="Times New Roman"/>
                <w:sz w:val="24"/>
                <w:szCs w:val="24"/>
                <w:lang w:eastAsia="ru-RU"/>
              </w:rPr>
              <w:t>Москва :</w:t>
            </w:r>
            <w:proofErr w:type="gramEnd"/>
            <w:r w:rsidRPr="009A4373">
              <w:rPr>
                <w:rFonts w:ascii="Times New Roman" w:eastAsia="Times New Roman" w:hAnsi="Times New Roman" w:cs="Times New Roman"/>
                <w:sz w:val="24"/>
                <w:szCs w:val="24"/>
                <w:lang w:eastAsia="ru-RU"/>
              </w:rPr>
              <w:t xml:space="preserve"> Издательство «Спорт», 2017. — 408 c. — ISBN 978-5-906839-30-5.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0" w:history="1">
              <w:r w:rsidRPr="009A4373">
                <w:rPr>
                  <w:rFonts w:ascii="Times New Roman" w:eastAsia="Times New Roman" w:hAnsi="Times New Roman" w:cs="Times New Roman"/>
                  <w:color w:val="0000FF"/>
                  <w:sz w:val="24"/>
                  <w:szCs w:val="24"/>
                  <w:u w:val="single"/>
                  <w:lang w:eastAsia="ru-RU"/>
                </w:rPr>
                <w:t>http://www.iprbookshop.ru/63649.html</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14:paraId="03A24F8F"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04D2D840"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bl>
    <w:p w14:paraId="5C8BE7E1" w14:textId="77777777" w:rsidR="009A4373" w:rsidRPr="009A4373" w:rsidRDefault="009A4373" w:rsidP="00FE3FC2">
      <w:pPr>
        <w:widowControl w:val="0"/>
        <w:autoSpaceDE w:val="0"/>
        <w:autoSpaceDN w:val="0"/>
        <w:adjustRightInd w:val="0"/>
        <w:spacing w:before="160" w:after="0" w:line="240" w:lineRule="auto"/>
        <w:ind w:left="1123"/>
        <w:jc w:val="center"/>
        <w:outlineLvl w:val="0"/>
        <w:rPr>
          <w:rFonts w:ascii="Times New Roman CYR" w:eastAsia="Times New Roman" w:hAnsi="Times New Roman CYR" w:cs="Times New Roman CYR"/>
          <w:b/>
          <w:bCs/>
          <w:sz w:val="24"/>
          <w:szCs w:val="24"/>
          <w:lang w:eastAsia="ru-RU"/>
        </w:rPr>
      </w:pPr>
      <w:r w:rsidRPr="009A4373">
        <w:rPr>
          <w:rFonts w:ascii="Times New Roman CYR" w:eastAsia="Times New Roman" w:hAnsi="Times New Roman CYR" w:cs="Times New Roman CYR"/>
          <w:b/>
          <w:bCs/>
          <w:sz w:val="24"/>
          <w:szCs w:val="24"/>
          <w:lang w:eastAsia="ru-RU"/>
        </w:rPr>
        <w:t>6.2. Дополнительная литература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807"/>
        <w:gridCol w:w="1468"/>
        <w:gridCol w:w="1162"/>
      </w:tblGrid>
      <w:tr w:rsidR="009A4373" w:rsidRPr="009A4373" w14:paraId="4AF58435" w14:textId="77777777" w:rsidTr="00564EDF">
        <w:trPr>
          <w:trHeight w:val="340"/>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7E4B8411" w14:textId="77777777"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w:t>
            </w:r>
          </w:p>
          <w:p w14:paraId="32167E82" w14:textId="77777777"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п/п</w:t>
            </w:r>
          </w:p>
        </w:tc>
        <w:tc>
          <w:tcPr>
            <w:tcW w:w="5807" w:type="dxa"/>
            <w:vMerge w:val="restart"/>
            <w:tcBorders>
              <w:top w:val="single" w:sz="4" w:space="0" w:color="auto"/>
              <w:left w:val="single" w:sz="4" w:space="0" w:color="auto"/>
              <w:bottom w:val="single" w:sz="4" w:space="0" w:color="auto"/>
              <w:right w:val="single" w:sz="4" w:space="0" w:color="auto"/>
            </w:tcBorders>
            <w:vAlign w:val="center"/>
            <w:hideMark/>
          </w:tcPr>
          <w:p w14:paraId="23FFFE4C" w14:textId="77777777" w:rsidR="009A4373" w:rsidRPr="009A4373" w:rsidRDefault="009A4373" w:rsidP="009A4373">
            <w:pPr>
              <w:spacing w:after="0" w:line="240" w:lineRule="auto"/>
              <w:jc w:val="center"/>
              <w:rPr>
                <w:rFonts w:ascii="Times New Roman" w:eastAsia="Times New Roman" w:hAnsi="Times New Roman" w:cs="Times New Roman"/>
                <w:b/>
                <w:bCs/>
                <w:sz w:val="24"/>
                <w:szCs w:val="24"/>
                <w:vertAlign w:val="superscript"/>
                <w:lang w:eastAsia="ru-RU"/>
              </w:rPr>
            </w:pPr>
            <w:r w:rsidRPr="009A4373">
              <w:rPr>
                <w:rFonts w:ascii="Times New Roman" w:eastAsia="Times New Roman" w:hAnsi="Times New Roman" w:cs="Times New Roman"/>
                <w:b/>
                <w:bCs/>
                <w:sz w:val="24"/>
                <w:szCs w:val="24"/>
                <w:lang w:eastAsia="ru-RU"/>
              </w:rPr>
              <w:t>Наименование издания</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14:paraId="2ECB5E83" w14:textId="77777777" w:rsidR="009A4373" w:rsidRPr="009A4373" w:rsidRDefault="009A4373" w:rsidP="009A4373">
            <w:pPr>
              <w:spacing w:after="0" w:line="240" w:lineRule="auto"/>
              <w:jc w:val="center"/>
              <w:rPr>
                <w:rFonts w:ascii="Times New Roman" w:eastAsia="Times New Roman" w:hAnsi="Times New Roman" w:cs="Times New Roman"/>
                <w:b/>
                <w:bCs/>
                <w:sz w:val="24"/>
                <w:szCs w:val="24"/>
                <w:lang w:eastAsia="ru-RU"/>
              </w:rPr>
            </w:pPr>
            <w:r w:rsidRPr="009A4373">
              <w:rPr>
                <w:rFonts w:ascii="Times New Roman" w:eastAsia="Times New Roman" w:hAnsi="Times New Roman" w:cs="Times New Roman"/>
                <w:b/>
                <w:bCs/>
                <w:sz w:val="24"/>
                <w:szCs w:val="24"/>
                <w:lang w:eastAsia="ru-RU"/>
              </w:rPr>
              <w:t>Кол-во экземпляров</w:t>
            </w:r>
          </w:p>
        </w:tc>
      </w:tr>
      <w:tr w:rsidR="009A4373" w:rsidRPr="009A4373" w14:paraId="00494255" w14:textId="77777777" w:rsidTr="00564EDF">
        <w:trPr>
          <w:trHeight w:val="34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47DDBD12" w14:textId="77777777" w:rsidR="009A4373" w:rsidRPr="009A4373" w:rsidRDefault="009A4373" w:rsidP="009A4373">
            <w:pPr>
              <w:spacing w:after="0" w:line="240" w:lineRule="auto"/>
              <w:rPr>
                <w:rFonts w:ascii="Times New Roman" w:eastAsia="Times New Roman" w:hAnsi="Times New Roman" w:cs="Times New Roman"/>
                <w:bCs/>
                <w:sz w:val="24"/>
                <w:szCs w:val="24"/>
                <w:lang w:eastAsia="ru-RU"/>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14:paraId="20AB30E2" w14:textId="77777777" w:rsidR="009A4373" w:rsidRPr="009A4373" w:rsidRDefault="009A4373" w:rsidP="009A4373">
            <w:pPr>
              <w:spacing w:after="0" w:line="240" w:lineRule="auto"/>
              <w:rPr>
                <w:rFonts w:ascii="Times New Roman" w:eastAsia="Times New Roman" w:hAnsi="Times New Roman" w:cs="Times New Roman"/>
                <w:b/>
                <w:bCs/>
                <w:sz w:val="24"/>
                <w:szCs w:val="24"/>
                <w:vertAlign w:val="superscript"/>
                <w:lang w:eastAsia="ru-RU"/>
              </w:rPr>
            </w:pPr>
          </w:p>
        </w:tc>
        <w:tc>
          <w:tcPr>
            <w:tcW w:w="1468" w:type="dxa"/>
            <w:tcBorders>
              <w:top w:val="single" w:sz="4" w:space="0" w:color="auto"/>
              <w:left w:val="single" w:sz="4" w:space="0" w:color="auto"/>
              <w:bottom w:val="single" w:sz="4" w:space="0" w:color="auto"/>
              <w:right w:val="single" w:sz="4" w:space="0" w:color="auto"/>
            </w:tcBorders>
            <w:vAlign w:val="center"/>
            <w:hideMark/>
          </w:tcPr>
          <w:p w14:paraId="627F23AB"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библиотека</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2884198"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кафедра</w:t>
            </w:r>
          </w:p>
        </w:tc>
      </w:tr>
      <w:tr w:rsidR="009A4373" w:rsidRPr="009A4373" w14:paraId="1FF2DB10"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hideMark/>
          </w:tcPr>
          <w:p w14:paraId="15826FC1"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5807" w:type="dxa"/>
            <w:tcBorders>
              <w:top w:val="single" w:sz="4" w:space="0" w:color="auto"/>
              <w:left w:val="single" w:sz="4" w:space="0" w:color="auto"/>
              <w:bottom w:val="single" w:sz="4" w:space="0" w:color="auto"/>
              <w:right w:val="single" w:sz="4" w:space="0" w:color="auto"/>
            </w:tcBorders>
          </w:tcPr>
          <w:p w14:paraId="4805ED6C" w14:textId="77777777"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Назаренко Ю. Ф.</w:t>
            </w:r>
            <w:r w:rsidRPr="009A4373">
              <w:rPr>
                <w:rFonts w:ascii="Times New Roman" w:eastAsia="Times New Roman" w:hAnsi="Times New Roman" w:cs="Times New Roman"/>
                <w:sz w:val="24"/>
                <w:szCs w:val="24"/>
                <w:lang w:eastAsia="ru-RU"/>
              </w:rPr>
              <w:t xml:space="preserve">   Организация и правила соревнований в </w:t>
            </w:r>
            <w:proofErr w:type="gramStart"/>
            <w:r w:rsidRPr="009A4373">
              <w:rPr>
                <w:rFonts w:ascii="Times New Roman" w:eastAsia="Times New Roman" w:hAnsi="Times New Roman" w:cs="Times New Roman"/>
                <w:sz w:val="24"/>
                <w:szCs w:val="24"/>
                <w:lang w:eastAsia="ru-RU"/>
              </w:rPr>
              <w:t>пауэрлифтинге :</w:t>
            </w:r>
            <w:proofErr w:type="gramEnd"/>
            <w:r w:rsidRPr="009A4373">
              <w:rPr>
                <w:rFonts w:ascii="Times New Roman" w:eastAsia="Times New Roman" w:hAnsi="Times New Roman" w:cs="Times New Roman"/>
                <w:sz w:val="24"/>
                <w:szCs w:val="24"/>
                <w:lang w:eastAsia="ru-RU"/>
              </w:rPr>
              <w:t xml:space="preserve"> учебное пособие / Ю. Ф. Назаренко, С. Ю. </w:t>
            </w:r>
            <w:proofErr w:type="spellStart"/>
            <w:r w:rsidRPr="009A4373">
              <w:rPr>
                <w:rFonts w:ascii="Times New Roman" w:eastAsia="Times New Roman" w:hAnsi="Times New Roman" w:cs="Times New Roman"/>
                <w:sz w:val="24"/>
                <w:szCs w:val="24"/>
                <w:lang w:eastAsia="ru-RU"/>
              </w:rPr>
              <w:t>Тё</w:t>
            </w:r>
            <w:proofErr w:type="spellEnd"/>
            <w:r w:rsidRPr="009A4373">
              <w:rPr>
                <w:rFonts w:ascii="Times New Roman" w:eastAsia="Times New Roman" w:hAnsi="Times New Roman" w:cs="Times New Roman"/>
                <w:sz w:val="24"/>
                <w:szCs w:val="24"/>
                <w:lang w:eastAsia="ru-RU"/>
              </w:rPr>
              <w:t xml:space="preserve">, В. М. </w:t>
            </w:r>
            <w:proofErr w:type="spellStart"/>
            <w:r w:rsidRPr="009A4373">
              <w:rPr>
                <w:rFonts w:ascii="Times New Roman" w:eastAsia="Times New Roman" w:hAnsi="Times New Roman" w:cs="Times New Roman"/>
                <w:sz w:val="24"/>
                <w:szCs w:val="24"/>
                <w:lang w:eastAsia="ru-RU"/>
              </w:rPr>
              <w:t>Дурненко</w:t>
            </w:r>
            <w:proofErr w:type="spellEnd"/>
            <w:r w:rsidRPr="009A4373">
              <w:rPr>
                <w:rFonts w:ascii="Times New Roman" w:eastAsia="Times New Roman" w:hAnsi="Times New Roman" w:cs="Times New Roman"/>
                <w:sz w:val="24"/>
                <w:szCs w:val="24"/>
                <w:lang w:eastAsia="ru-RU"/>
              </w:rPr>
              <w:t xml:space="preserve"> ; </w:t>
            </w:r>
            <w:proofErr w:type="spellStart"/>
            <w:r w:rsidRPr="009A4373">
              <w:rPr>
                <w:rFonts w:ascii="Times New Roman" w:eastAsia="Times New Roman" w:hAnsi="Times New Roman" w:cs="Times New Roman"/>
                <w:sz w:val="24"/>
                <w:szCs w:val="24"/>
                <w:lang w:eastAsia="ru-RU"/>
              </w:rPr>
              <w:t>СибГАФК</w:t>
            </w:r>
            <w:proofErr w:type="spellEnd"/>
            <w:r w:rsidRPr="009A4373">
              <w:rPr>
                <w:rFonts w:ascii="Times New Roman" w:eastAsia="Times New Roman" w:hAnsi="Times New Roman" w:cs="Times New Roman"/>
                <w:sz w:val="24"/>
                <w:szCs w:val="24"/>
                <w:lang w:eastAsia="ru-RU"/>
              </w:rPr>
              <w:t xml:space="preserve">. - Омск, 2001. - 128 </w:t>
            </w:r>
            <w:proofErr w:type="gramStart"/>
            <w:r w:rsidRPr="009A4373">
              <w:rPr>
                <w:rFonts w:ascii="Times New Roman" w:eastAsia="Times New Roman" w:hAnsi="Times New Roman" w:cs="Times New Roman"/>
                <w:sz w:val="24"/>
                <w:szCs w:val="24"/>
                <w:lang w:eastAsia="ru-RU"/>
              </w:rPr>
              <w:t>с. :</w:t>
            </w:r>
            <w:proofErr w:type="gramEnd"/>
            <w:r w:rsidRPr="009A4373">
              <w:rPr>
                <w:rFonts w:ascii="Times New Roman" w:eastAsia="Times New Roman" w:hAnsi="Times New Roman" w:cs="Times New Roman"/>
                <w:sz w:val="24"/>
                <w:szCs w:val="24"/>
                <w:lang w:eastAsia="ru-RU"/>
              </w:rPr>
              <w:t xml:space="preserve"> ил. - б/ц. - Текст (визуальный) : непосредственный. </w:t>
            </w:r>
          </w:p>
        </w:tc>
        <w:tc>
          <w:tcPr>
            <w:tcW w:w="1468" w:type="dxa"/>
            <w:tcBorders>
              <w:top w:val="single" w:sz="4" w:space="0" w:color="auto"/>
              <w:left w:val="single" w:sz="4" w:space="0" w:color="auto"/>
              <w:bottom w:val="single" w:sz="4" w:space="0" w:color="auto"/>
              <w:right w:val="single" w:sz="4" w:space="0" w:color="auto"/>
            </w:tcBorders>
          </w:tcPr>
          <w:p w14:paraId="267213D2"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016F2534"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47CEA5A3"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42CABDDE"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5807" w:type="dxa"/>
            <w:tcBorders>
              <w:top w:val="single" w:sz="4" w:space="0" w:color="auto"/>
              <w:left w:val="single" w:sz="4" w:space="0" w:color="auto"/>
              <w:bottom w:val="single" w:sz="4" w:space="0" w:color="auto"/>
              <w:right w:val="single" w:sz="4" w:space="0" w:color="auto"/>
            </w:tcBorders>
          </w:tcPr>
          <w:p w14:paraId="76E2D6CF" w14:textId="77777777"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Дворкин, Л. С.</w:t>
            </w:r>
            <w:r w:rsidRPr="009A4373">
              <w:rPr>
                <w:rFonts w:ascii="Times New Roman" w:eastAsia="Times New Roman" w:hAnsi="Times New Roman" w:cs="Times New Roman"/>
                <w:sz w:val="24"/>
                <w:szCs w:val="24"/>
                <w:lang w:eastAsia="ru-RU"/>
              </w:rPr>
              <w:t xml:space="preserve">   Силовые единоборства. Атлетизм, культуризм, пауэрлифтинг, гиревой спорт / Л. С. Дворкин. - Ростов на </w:t>
            </w:r>
            <w:proofErr w:type="gramStart"/>
            <w:r w:rsidRPr="009A4373">
              <w:rPr>
                <w:rFonts w:ascii="Times New Roman" w:eastAsia="Times New Roman" w:hAnsi="Times New Roman" w:cs="Times New Roman"/>
                <w:sz w:val="24"/>
                <w:szCs w:val="24"/>
                <w:lang w:eastAsia="ru-RU"/>
              </w:rPr>
              <w:t>Дону :</w:t>
            </w:r>
            <w:proofErr w:type="gramEnd"/>
            <w:r w:rsidRPr="009A4373">
              <w:rPr>
                <w:rFonts w:ascii="Times New Roman" w:eastAsia="Times New Roman" w:hAnsi="Times New Roman" w:cs="Times New Roman"/>
                <w:sz w:val="24"/>
                <w:szCs w:val="24"/>
                <w:lang w:eastAsia="ru-RU"/>
              </w:rPr>
              <w:t xml:space="preserve"> Феникс, 2001. - 384 с. - ISBN 5-222-01940-</w:t>
            </w:r>
            <w:proofErr w:type="gramStart"/>
            <w:r w:rsidRPr="009A4373">
              <w:rPr>
                <w:rFonts w:ascii="Times New Roman" w:eastAsia="Times New Roman" w:hAnsi="Times New Roman" w:cs="Times New Roman"/>
                <w:sz w:val="24"/>
                <w:szCs w:val="24"/>
                <w:lang w:eastAsia="ru-RU"/>
              </w:rPr>
              <w:t>3 :</w:t>
            </w:r>
            <w:proofErr w:type="gramEnd"/>
            <w:r w:rsidRPr="009A4373">
              <w:rPr>
                <w:rFonts w:ascii="Times New Roman" w:eastAsia="Times New Roman" w:hAnsi="Times New Roman" w:cs="Times New Roman"/>
                <w:sz w:val="24"/>
                <w:szCs w:val="24"/>
                <w:lang w:eastAsia="ru-RU"/>
              </w:rPr>
              <w:t xml:space="preserve"> 77.00. - Текст (визуальный) : непосредственный. </w:t>
            </w:r>
          </w:p>
        </w:tc>
        <w:tc>
          <w:tcPr>
            <w:tcW w:w="1468" w:type="dxa"/>
            <w:tcBorders>
              <w:top w:val="single" w:sz="4" w:space="0" w:color="auto"/>
              <w:left w:val="single" w:sz="4" w:space="0" w:color="auto"/>
              <w:bottom w:val="single" w:sz="4" w:space="0" w:color="auto"/>
              <w:right w:val="single" w:sz="4" w:space="0" w:color="auto"/>
            </w:tcBorders>
          </w:tcPr>
          <w:p w14:paraId="7757AD9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1162" w:type="dxa"/>
            <w:tcBorders>
              <w:top w:val="single" w:sz="4" w:space="0" w:color="auto"/>
              <w:left w:val="single" w:sz="4" w:space="0" w:color="auto"/>
              <w:bottom w:val="single" w:sz="4" w:space="0" w:color="auto"/>
              <w:right w:val="single" w:sz="4" w:space="0" w:color="auto"/>
            </w:tcBorders>
          </w:tcPr>
          <w:p w14:paraId="79AB9DB8"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68258781"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5DB5398D"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w:t>
            </w:r>
          </w:p>
        </w:tc>
        <w:tc>
          <w:tcPr>
            <w:tcW w:w="5807" w:type="dxa"/>
            <w:tcBorders>
              <w:top w:val="single" w:sz="4" w:space="0" w:color="auto"/>
              <w:left w:val="single" w:sz="4" w:space="0" w:color="auto"/>
              <w:bottom w:val="single" w:sz="4" w:space="0" w:color="auto"/>
              <w:right w:val="single" w:sz="4" w:space="0" w:color="auto"/>
            </w:tcBorders>
          </w:tcPr>
          <w:p w14:paraId="0C6DC02D" w14:textId="77777777"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bCs/>
                <w:sz w:val="24"/>
                <w:szCs w:val="24"/>
                <w:lang w:eastAsia="ru-RU"/>
              </w:rPr>
              <w:t>Вейдер</w:t>
            </w:r>
            <w:proofErr w:type="spellEnd"/>
            <w:r w:rsidRPr="009A4373">
              <w:rPr>
                <w:rFonts w:ascii="Times New Roman" w:eastAsia="Times New Roman" w:hAnsi="Times New Roman" w:cs="Times New Roman"/>
                <w:bCs/>
                <w:sz w:val="24"/>
                <w:szCs w:val="24"/>
                <w:lang w:eastAsia="ru-RU"/>
              </w:rPr>
              <w:t xml:space="preserve"> Д.</w:t>
            </w:r>
            <w:r w:rsidRPr="009A4373">
              <w:rPr>
                <w:rFonts w:ascii="Times New Roman" w:eastAsia="Times New Roman" w:hAnsi="Times New Roman" w:cs="Times New Roman"/>
                <w:sz w:val="24"/>
                <w:szCs w:val="24"/>
                <w:lang w:eastAsia="ru-RU"/>
              </w:rPr>
              <w:t xml:space="preserve">   Система строительства </w:t>
            </w:r>
            <w:proofErr w:type="gramStart"/>
            <w:r w:rsidRPr="009A4373">
              <w:rPr>
                <w:rFonts w:ascii="Times New Roman" w:eastAsia="Times New Roman" w:hAnsi="Times New Roman" w:cs="Times New Roman"/>
                <w:sz w:val="24"/>
                <w:szCs w:val="24"/>
                <w:lang w:eastAsia="ru-RU"/>
              </w:rPr>
              <w:t>тела :</w:t>
            </w:r>
            <w:proofErr w:type="gramEnd"/>
            <w:r w:rsidRPr="009A4373">
              <w:rPr>
                <w:rFonts w:ascii="Times New Roman" w:eastAsia="Times New Roman" w:hAnsi="Times New Roman" w:cs="Times New Roman"/>
                <w:sz w:val="24"/>
                <w:szCs w:val="24"/>
                <w:lang w:eastAsia="ru-RU"/>
              </w:rPr>
              <w:t xml:space="preserve"> учебно-методическое пособие / Д. </w:t>
            </w:r>
            <w:proofErr w:type="spellStart"/>
            <w:r w:rsidRPr="009A4373">
              <w:rPr>
                <w:rFonts w:ascii="Times New Roman" w:eastAsia="Times New Roman" w:hAnsi="Times New Roman" w:cs="Times New Roman"/>
                <w:sz w:val="24"/>
                <w:szCs w:val="24"/>
                <w:lang w:eastAsia="ru-RU"/>
              </w:rPr>
              <w:t>Вейдер</w:t>
            </w:r>
            <w:proofErr w:type="spellEnd"/>
            <w:r w:rsidRPr="009A4373">
              <w:rPr>
                <w:rFonts w:ascii="Times New Roman" w:eastAsia="Times New Roman" w:hAnsi="Times New Roman" w:cs="Times New Roman"/>
                <w:sz w:val="24"/>
                <w:szCs w:val="24"/>
                <w:lang w:eastAsia="ru-RU"/>
              </w:rPr>
              <w:t xml:space="preserve"> ; пер. с англ. Л. А. Остапенко. - </w:t>
            </w:r>
            <w:proofErr w:type="gramStart"/>
            <w:r w:rsidRPr="009A4373">
              <w:rPr>
                <w:rFonts w:ascii="Times New Roman" w:eastAsia="Times New Roman" w:hAnsi="Times New Roman" w:cs="Times New Roman"/>
                <w:sz w:val="24"/>
                <w:szCs w:val="24"/>
                <w:lang w:eastAsia="ru-RU"/>
              </w:rPr>
              <w:t>Москва :</w:t>
            </w:r>
            <w:proofErr w:type="gramEnd"/>
            <w:r w:rsidRPr="009A4373">
              <w:rPr>
                <w:rFonts w:ascii="Times New Roman" w:eastAsia="Times New Roman" w:hAnsi="Times New Roman" w:cs="Times New Roman"/>
                <w:sz w:val="24"/>
                <w:szCs w:val="24"/>
                <w:lang w:eastAsia="ru-RU"/>
              </w:rPr>
              <w:t xml:space="preserve"> Физкультура и спорт, 1991. - 112 </w:t>
            </w:r>
            <w:proofErr w:type="gramStart"/>
            <w:r w:rsidRPr="009A4373">
              <w:rPr>
                <w:rFonts w:ascii="Times New Roman" w:eastAsia="Times New Roman" w:hAnsi="Times New Roman" w:cs="Times New Roman"/>
                <w:sz w:val="24"/>
                <w:szCs w:val="24"/>
                <w:lang w:eastAsia="ru-RU"/>
              </w:rPr>
              <w:t>с. :</w:t>
            </w:r>
            <w:proofErr w:type="gramEnd"/>
            <w:r w:rsidRPr="009A4373">
              <w:rPr>
                <w:rFonts w:ascii="Times New Roman" w:eastAsia="Times New Roman" w:hAnsi="Times New Roman" w:cs="Times New Roman"/>
                <w:sz w:val="24"/>
                <w:szCs w:val="24"/>
                <w:lang w:eastAsia="ru-RU"/>
              </w:rPr>
              <w:t xml:space="preserve"> ил. - ISBN 5-278-00212-3 : 25.00. - Текст (визуальный) : непосредственный. </w:t>
            </w:r>
          </w:p>
        </w:tc>
        <w:tc>
          <w:tcPr>
            <w:tcW w:w="1468" w:type="dxa"/>
            <w:tcBorders>
              <w:top w:val="single" w:sz="4" w:space="0" w:color="auto"/>
              <w:left w:val="single" w:sz="4" w:space="0" w:color="auto"/>
              <w:bottom w:val="single" w:sz="4" w:space="0" w:color="auto"/>
              <w:right w:val="single" w:sz="4" w:space="0" w:color="auto"/>
            </w:tcBorders>
          </w:tcPr>
          <w:p w14:paraId="69722BAD"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1162" w:type="dxa"/>
            <w:tcBorders>
              <w:top w:val="single" w:sz="4" w:space="0" w:color="auto"/>
              <w:left w:val="single" w:sz="4" w:space="0" w:color="auto"/>
              <w:bottom w:val="single" w:sz="4" w:space="0" w:color="auto"/>
              <w:right w:val="single" w:sz="4" w:space="0" w:color="auto"/>
            </w:tcBorders>
          </w:tcPr>
          <w:p w14:paraId="5C0287ED"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6A9E552F"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02CC5C19"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5807" w:type="dxa"/>
            <w:tcBorders>
              <w:top w:val="single" w:sz="4" w:space="0" w:color="auto"/>
              <w:left w:val="single" w:sz="4" w:space="0" w:color="auto"/>
              <w:bottom w:val="single" w:sz="4" w:space="0" w:color="auto"/>
              <w:right w:val="single" w:sz="4" w:space="0" w:color="auto"/>
            </w:tcBorders>
          </w:tcPr>
          <w:p w14:paraId="74F5E4B3" w14:textId="77777777"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Сурков, А. Н.</w:t>
            </w:r>
            <w:r w:rsidRPr="009A4373">
              <w:rPr>
                <w:rFonts w:ascii="Times New Roman" w:eastAsia="Times New Roman" w:hAnsi="Times New Roman" w:cs="Times New Roman"/>
                <w:sz w:val="24"/>
                <w:szCs w:val="24"/>
                <w:lang w:eastAsia="ru-RU"/>
              </w:rPr>
              <w:t xml:space="preserve">   Атлетизм доступный </w:t>
            </w:r>
            <w:proofErr w:type="gramStart"/>
            <w:r w:rsidRPr="009A4373">
              <w:rPr>
                <w:rFonts w:ascii="Times New Roman" w:eastAsia="Times New Roman" w:hAnsi="Times New Roman" w:cs="Times New Roman"/>
                <w:sz w:val="24"/>
                <w:szCs w:val="24"/>
                <w:lang w:eastAsia="ru-RU"/>
              </w:rPr>
              <w:t>каждому :</w:t>
            </w:r>
            <w:proofErr w:type="gramEnd"/>
            <w:r w:rsidRPr="009A4373">
              <w:rPr>
                <w:rFonts w:ascii="Times New Roman" w:eastAsia="Times New Roman" w:hAnsi="Times New Roman" w:cs="Times New Roman"/>
                <w:sz w:val="24"/>
                <w:szCs w:val="24"/>
                <w:lang w:eastAsia="ru-RU"/>
              </w:rPr>
              <w:t xml:space="preserve"> учебное пособие / А. Н. Сурков ; </w:t>
            </w:r>
            <w:proofErr w:type="spellStart"/>
            <w:r w:rsidRPr="009A4373">
              <w:rPr>
                <w:rFonts w:ascii="Times New Roman" w:eastAsia="Times New Roman" w:hAnsi="Times New Roman" w:cs="Times New Roman"/>
                <w:sz w:val="24"/>
                <w:szCs w:val="24"/>
                <w:lang w:eastAsia="ru-RU"/>
              </w:rPr>
              <w:t>СПбГУФК</w:t>
            </w:r>
            <w:proofErr w:type="spellEnd"/>
            <w:r w:rsidRPr="009A4373">
              <w:rPr>
                <w:rFonts w:ascii="Times New Roman" w:eastAsia="Times New Roman" w:hAnsi="Times New Roman" w:cs="Times New Roman"/>
                <w:sz w:val="24"/>
                <w:szCs w:val="24"/>
                <w:lang w:eastAsia="ru-RU"/>
              </w:rPr>
              <w:t xml:space="preserve">. - Санкт-Петербург, 1999.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1"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14:paraId="18539B05"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5A6EE043"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14:paraId="03E70F3A" w14:textId="77777777"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14:paraId="5736ED06"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5.</w:t>
            </w:r>
          </w:p>
        </w:tc>
        <w:tc>
          <w:tcPr>
            <w:tcW w:w="5807" w:type="dxa"/>
            <w:tcBorders>
              <w:top w:val="single" w:sz="4" w:space="0" w:color="auto"/>
              <w:left w:val="single" w:sz="4" w:space="0" w:color="auto"/>
              <w:bottom w:val="single" w:sz="4" w:space="0" w:color="auto"/>
              <w:right w:val="single" w:sz="4" w:space="0" w:color="auto"/>
            </w:tcBorders>
          </w:tcPr>
          <w:p w14:paraId="712FF02B" w14:textId="77777777"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Зверев, В. Д.</w:t>
            </w:r>
            <w:r w:rsidRPr="009A4373">
              <w:rPr>
                <w:rFonts w:ascii="Times New Roman" w:eastAsia="Times New Roman" w:hAnsi="Times New Roman" w:cs="Times New Roman"/>
                <w:sz w:val="24"/>
                <w:szCs w:val="24"/>
                <w:lang w:eastAsia="ru-RU"/>
              </w:rPr>
              <w:t xml:space="preserve">   Составление тренировочных программ для начинающих </w:t>
            </w:r>
            <w:proofErr w:type="gramStart"/>
            <w:r w:rsidRPr="009A4373">
              <w:rPr>
                <w:rFonts w:ascii="Times New Roman" w:eastAsia="Times New Roman" w:hAnsi="Times New Roman" w:cs="Times New Roman"/>
                <w:sz w:val="24"/>
                <w:szCs w:val="24"/>
                <w:lang w:eastAsia="ru-RU"/>
              </w:rPr>
              <w:t>бодибилдеров :</w:t>
            </w:r>
            <w:proofErr w:type="gramEnd"/>
            <w:r w:rsidRPr="009A4373">
              <w:rPr>
                <w:rFonts w:ascii="Times New Roman" w:eastAsia="Times New Roman" w:hAnsi="Times New Roman" w:cs="Times New Roman"/>
                <w:sz w:val="24"/>
                <w:szCs w:val="24"/>
                <w:lang w:eastAsia="ru-RU"/>
              </w:rPr>
              <w:t xml:space="preserve"> учебно-методическое пособие / В. Д. Зверев, Ю. А. Смирнов ; </w:t>
            </w:r>
            <w:proofErr w:type="spellStart"/>
            <w:r w:rsidRPr="009A4373">
              <w:rPr>
                <w:rFonts w:ascii="Times New Roman" w:eastAsia="Times New Roman" w:hAnsi="Times New Roman" w:cs="Times New Roman"/>
                <w:sz w:val="24"/>
                <w:szCs w:val="24"/>
                <w:lang w:eastAsia="ru-RU"/>
              </w:rPr>
              <w:t>СПбГАФК</w:t>
            </w:r>
            <w:proofErr w:type="spellEnd"/>
            <w:r w:rsidRPr="009A4373">
              <w:rPr>
                <w:rFonts w:ascii="Times New Roman" w:eastAsia="Times New Roman" w:hAnsi="Times New Roman" w:cs="Times New Roman"/>
                <w:sz w:val="24"/>
                <w:szCs w:val="24"/>
                <w:lang w:eastAsia="ru-RU"/>
              </w:rPr>
              <w:t xml:space="preserve"> им. П. Ф. Лесгафта. - Санкт-Петербург, 2002. - ил. - </w:t>
            </w:r>
            <w:proofErr w:type="spellStart"/>
            <w:proofErr w:type="gramStart"/>
            <w:r w:rsidRPr="009A4373">
              <w:rPr>
                <w:rFonts w:ascii="Times New Roman" w:eastAsia="Times New Roman" w:hAnsi="Times New Roman" w:cs="Times New Roman"/>
                <w:sz w:val="24"/>
                <w:szCs w:val="24"/>
                <w:lang w:eastAsia="ru-RU"/>
              </w:rPr>
              <w:t>Библиогр</w:t>
            </w:r>
            <w:proofErr w:type="spellEnd"/>
            <w:r w:rsidRPr="009A4373">
              <w:rPr>
                <w:rFonts w:ascii="Times New Roman" w:eastAsia="Times New Roman" w:hAnsi="Times New Roman" w:cs="Times New Roman"/>
                <w:sz w:val="24"/>
                <w:szCs w:val="24"/>
                <w:lang w:eastAsia="ru-RU"/>
              </w:rPr>
              <w:t>.:</w:t>
            </w:r>
            <w:proofErr w:type="gramEnd"/>
            <w:r w:rsidRPr="009A4373">
              <w:rPr>
                <w:rFonts w:ascii="Times New Roman" w:eastAsia="Times New Roman" w:hAnsi="Times New Roman" w:cs="Times New Roman"/>
                <w:sz w:val="24"/>
                <w:szCs w:val="24"/>
                <w:lang w:eastAsia="ru-RU"/>
              </w:rPr>
              <w:t xml:space="preserve"> с. 38-39. - Текст : электронный // Электронно-библиотечная система ЭЛМАРК (МГАФК) : [сайт]. — </w:t>
            </w:r>
            <w:hyperlink r:id="rId12"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14:paraId="571D9E87"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14:paraId="26577317"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bl>
    <w:p w14:paraId="523FDDB0" w14:textId="77777777" w:rsidR="009A4373" w:rsidRPr="009A4373" w:rsidRDefault="009A4373" w:rsidP="009A4373">
      <w:pPr>
        <w:spacing w:after="0" w:line="240" w:lineRule="auto"/>
        <w:rPr>
          <w:rFonts w:ascii="Times New Roman" w:eastAsia="Times New Roman" w:hAnsi="Times New Roman" w:cs="Times New Roman"/>
          <w:sz w:val="20"/>
          <w:szCs w:val="20"/>
          <w:lang w:eastAsia="ru-RU"/>
        </w:rPr>
      </w:pPr>
    </w:p>
    <w:p w14:paraId="77289CEC"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lastRenderedPageBreak/>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2462FE8B" w14:textId="77777777" w:rsidR="00C174C6" w:rsidRPr="005D713B" w:rsidRDefault="00C174C6" w:rsidP="00C174C6">
      <w:pPr>
        <w:numPr>
          <w:ilvl w:val="0"/>
          <w:numId w:val="123"/>
        </w:numPr>
        <w:autoSpaceDE w:val="0"/>
        <w:autoSpaceDN w:val="0"/>
        <w:adjustRightInd w:val="0"/>
        <w:contextualSpacing/>
        <w:rPr>
          <w:rFonts w:ascii="Times New Roman" w:hAnsi="Times New Roman" w:cs="Times New Roman"/>
          <w:sz w:val="24"/>
          <w:szCs w:val="24"/>
        </w:rPr>
      </w:pPr>
      <w:bookmarkStart w:id="1" w:name="_Hlk137559589"/>
      <w:r w:rsidRPr="005D713B">
        <w:rPr>
          <w:rFonts w:ascii="Times New Roman" w:hAnsi="Times New Roman" w:cs="Times New Roman"/>
          <w:sz w:val="24"/>
          <w:szCs w:val="24"/>
        </w:rPr>
        <w:t xml:space="preserve">Антиплагиат: российская система обнаружения текстовых заимствований </w:t>
      </w:r>
      <w:hyperlink r:id="rId13" w:history="1">
        <w:r w:rsidRPr="005D713B">
          <w:rPr>
            <w:rStyle w:val="af3"/>
            <w:rFonts w:ascii="Times New Roman" w:hAnsi="Times New Roman" w:cs="Times New Roman"/>
            <w:sz w:val="24"/>
            <w:szCs w:val="24"/>
          </w:rPr>
          <w:t>https://antiplagiat.ru/</w:t>
        </w:r>
      </w:hyperlink>
      <w:r w:rsidRPr="005D713B">
        <w:rPr>
          <w:rFonts w:ascii="Times New Roman" w:hAnsi="Times New Roman" w:cs="Times New Roman"/>
          <w:sz w:val="24"/>
          <w:szCs w:val="24"/>
        </w:rPr>
        <w:t xml:space="preserve"> </w:t>
      </w:r>
    </w:p>
    <w:p w14:paraId="04CBE49B" w14:textId="77777777" w:rsidR="00C174C6" w:rsidRPr="005D713B" w:rsidRDefault="00C174C6" w:rsidP="00C174C6">
      <w:pPr>
        <w:numPr>
          <w:ilvl w:val="0"/>
          <w:numId w:val="123"/>
        </w:numPr>
        <w:autoSpaceDE w:val="0"/>
        <w:autoSpaceDN w:val="0"/>
        <w:adjustRightInd w:val="0"/>
        <w:spacing w:line="240" w:lineRule="auto"/>
        <w:contextualSpacing/>
        <w:rPr>
          <w:rFonts w:ascii="Times New Roman" w:eastAsia="Calibri" w:hAnsi="Times New Roman" w:cs="Times New Roman"/>
          <w:color w:val="2F2F2F"/>
          <w:sz w:val="24"/>
          <w:szCs w:val="24"/>
        </w:rPr>
      </w:pPr>
      <w:r w:rsidRPr="005D713B">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14" w:history="1">
        <w:r w:rsidRPr="005D713B">
          <w:rPr>
            <w:rFonts w:ascii="Times New Roman" w:eastAsia="Calibri" w:hAnsi="Times New Roman" w:cs="Times New Roman"/>
            <w:color w:val="0066CC"/>
            <w:sz w:val="24"/>
            <w:szCs w:val="24"/>
            <w:u w:val="single"/>
          </w:rPr>
          <w:t>https://minobrnauki.gov.ru/</w:t>
        </w:r>
      </w:hyperlink>
    </w:p>
    <w:p w14:paraId="1D0DB413" w14:textId="77777777" w:rsidR="00C174C6" w:rsidRPr="005D713B" w:rsidRDefault="00C174C6" w:rsidP="00C174C6">
      <w:pPr>
        <w:numPr>
          <w:ilvl w:val="0"/>
          <w:numId w:val="123"/>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sz w:val="24"/>
          <w:szCs w:val="24"/>
        </w:rPr>
        <w:t xml:space="preserve">Министерство спорта Российской Федерации </w:t>
      </w:r>
      <w:hyperlink r:id="rId15" w:history="1">
        <w:r w:rsidRPr="005D713B">
          <w:rPr>
            <w:rStyle w:val="af3"/>
            <w:rFonts w:ascii="Times New Roman" w:hAnsi="Times New Roman" w:cs="Times New Roman"/>
            <w:sz w:val="24"/>
            <w:szCs w:val="24"/>
          </w:rPr>
          <w:t>http://www.minsport.gov.ru/</w:t>
        </w:r>
      </w:hyperlink>
    </w:p>
    <w:p w14:paraId="31C2055C" w14:textId="77777777" w:rsidR="00C174C6" w:rsidRPr="005D713B" w:rsidRDefault="00C174C6" w:rsidP="00C174C6">
      <w:pPr>
        <w:numPr>
          <w:ilvl w:val="0"/>
          <w:numId w:val="123"/>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sz w:val="24"/>
          <w:szCs w:val="24"/>
        </w:rPr>
        <w:t xml:space="preserve">Московская государственная академия физической культуры </w:t>
      </w:r>
      <w:hyperlink r:id="rId16" w:history="1">
        <w:r w:rsidRPr="005D713B">
          <w:rPr>
            <w:rStyle w:val="af3"/>
            <w:rFonts w:ascii="Times New Roman" w:hAnsi="Times New Roman" w:cs="Times New Roman"/>
            <w:sz w:val="24"/>
            <w:szCs w:val="24"/>
          </w:rPr>
          <w:t>https://mgafk.ru/</w:t>
        </w:r>
      </w:hyperlink>
      <w:r w:rsidRPr="005D713B">
        <w:rPr>
          <w:rFonts w:ascii="Times New Roman" w:hAnsi="Times New Roman" w:cs="Times New Roman"/>
          <w:sz w:val="24"/>
          <w:szCs w:val="24"/>
        </w:rPr>
        <w:t xml:space="preserve"> </w:t>
      </w:r>
    </w:p>
    <w:p w14:paraId="7B5466B2" w14:textId="77777777" w:rsidR="00C174C6" w:rsidRPr="005D713B" w:rsidRDefault="00C174C6" w:rsidP="00C174C6">
      <w:pPr>
        <w:numPr>
          <w:ilvl w:val="0"/>
          <w:numId w:val="123"/>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bCs/>
          <w:sz w:val="24"/>
          <w:szCs w:val="24"/>
        </w:rPr>
        <w:t xml:space="preserve">Образовательная платформа МГАФК (SAKAI) </w:t>
      </w:r>
      <w:hyperlink r:id="rId17" w:history="1">
        <w:r w:rsidRPr="005D713B">
          <w:rPr>
            <w:rStyle w:val="af3"/>
            <w:rFonts w:ascii="Times New Roman" w:hAnsi="Times New Roman" w:cs="Times New Roman"/>
            <w:bCs/>
            <w:sz w:val="24"/>
            <w:szCs w:val="24"/>
          </w:rPr>
          <w:t>https://edu.mgafk.ru/portal</w:t>
        </w:r>
      </w:hyperlink>
      <w:r w:rsidRPr="005D713B">
        <w:rPr>
          <w:rFonts w:ascii="Times New Roman" w:hAnsi="Times New Roman" w:cs="Times New Roman"/>
          <w:bCs/>
          <w:sz w:val="24"/>
          <w:szCs w:val="24"/>
        </w:rPr>
        <w:t xml:space="preserve"> </w:t>
      </w:r>
    </w:p>
    <w:p w14:paraId="6FF4B76B" w14:textId="77777777" w:rsidR="00C174C6" w:rsidRPr="005D713B" w:rsidRDefault="00C174C6" w:rsidP="00C174C6">
      <w:pPr>
        <w:numPr>
          <w:ilvl w:val="0"/>
          <w:numId w:val="123"/>
        </w:numPr>
        <w:autoSpaceDE w:val="0"/>
        <w:autoSpaceDN w:val="0"/>
        <w:adjustRightInd w:val="0"/>
        <w:contextualSpacing/>
        <w:rPr>
          <w:rFonts w:ascii="Times New Roman" w:hAnsi="Times New Roman" w:cs="Times New Roman"/>
          <w:sz w:val="24"/>
          <w:szCs w:val="24"/>
        </w:rPr>
      </w:pPr>
      <w:r w:rsidRPr="005D713B">
        <w:rPr>
          <w:rFonts w:ascii="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5D713B">
        <w:rPr>
          <w:rFonts w:ascii="Times New Roman" w:hAnsi="Times New Roman" w:cs="Times New Roman"/>
          <w:bCs/>
          <w:sz w:val="24"/>
          <w:szCs w:val="24"/>
        </w:rPr>
        <w:t>МГАФК</w:t>
      </w:r>
      <w:r w:rsidRPr="005D713B">
        <w:rPr>
          <w:rFonts w:ascii="Times New Roman" w:hAnsi="Times New Roman" w:cs="Times New Roman"/>
          <w:sz w:val="24"/>
          <w:szCs w:val="24"/>
        </w:rPr>
        <w:t xml:space="preserve"> </w:t>
      </w:r>
      <w:hyperlink r:id="rId18" w:history="1">
        <w:r w:rsidRPr="005D713B">
          <w:rPr>
            <w:rStyle w:val="af3"/>
            <w:rFonts w:ascii="Times New Roman" w:hAnsi="Times New Roman" w:cs="Times New Roman"/>
            <w:sz w:val="24"/>
            <w:szCs w:val="24"/>
          </w:rPr>
          <w:t>https://vks.mgafk.ru/</w:t>
        </w:r>
      </w:hyperlink>
      <w:r w:rsidRPr="005D713B">
        <w:rPr>
          <w:rFonts w:ascii="Times New Roman" w:hAnsi="Times New Roman" w:cs="Times New Roman"/>
          <w:sz w:val="24"/>
          <w:szCs w:val="24"/>
        </w:rPr>
        <w:t xml:space="preserve"> </w:t>
      </w:r>
    </w:p>
    <w:p w14:paraId="1A2D6E59" w14:textId="77777777" w:rsidR="00C174C6" w:rsidRPr="005D713B" w:rsidRDefault="00C174C6" w:rsidP="00C174C6">
      <w:pPr>
        <w:numPr>
          <w:ilvl w:val="0"/>
          <w:numId w:val="123"/>
        </w:numPr>
        <w:autoSpaceDE w:val="0"/>
        <w:autoSpaceDN w:val="0"/>
        <w:adjustRightInd w:val="0"/>
        <w:spacing w:line="240" w:lineRule="auto"/>
        <w:contextualSpacing/>
        <w:rPr>
          <w:rFonts w:ascii="Times New Roman" w:eastAsia="Calibri" w:hAnsi="Times New Roman" w:cs="Times New Roman"/>
          <w:color w:val="2F2F2F"/>
          <w:sz w:val="24"/>
          <w:szCs w:val="24"/>
        </w:rPr>
      </w:pPr>
      <w:r w:rsidRPr="005D713B">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19" w:history="1">
        <w:r w:rsidRPr="005D713B">
          <w:rPr>
            <w:rFonts w:ascii="Times New Roman" w:eastAsia="Calibri" w:hAnsi="Times New Roman" w:cs="Times New Roman"/>
            <w:color w:val="0066CC"/>
            <w:sz w:val="24"/>
            <w:szCs w:val="24"/>
            <w:u w:val="single"/>
          </w:rPr>
          <w:t>http://obrnadzor.gov.ru/ru/</w:t>
        </w:r>
      </w:hyperlink>
    </w:p>
    <w:p w14:paraId="5BEF0427" w14:textId="77777777" w:rsidR="00C174C6" w:rsidRPr="005D713B" w:rsidRDefault="00C174C6" w:rsidP="00C174C6">
      <w:pPr>
        <w:numPr>
          <w:ilvl w:val="0"/>
          <w:numId w:val="123"/>
        </w:numPr>
        <w:autoSpaceDE w:val="0"/>
        <w:autoSpaceDN w:val="0"/>
        <w:adjustRightInd w:val="0"/>
        <w:spacing w:line="240" w:lineRule="auto"/>
        <w:contextualSpacing/>
        <w:rPr>
          <w:rFonts w:ascii="Times New Roman" w:eastAsia="Calibri" w:hAnsi="Times New Roman" w:cs="Times New Roman"/>
          <w:color w:val="2F2F2F"/>
          <w:sz w:val="24"/>
          <w:szCs w:val="24"/>
        </w:rPr>
      </w:pPr>
      <w:r w:rsidRPr="005D713B">
        <w:rPr>
          <w:rFonts w:ascii="Times New Roman" w:eastAsia="Calibri" w:hAnsi="Times New Roman" w:cs="Times New Roman"/>
          <w:color w:val="2F2F2F"/>
          <w:sz w:val="24"/>
          <w:szCs w:val="24"/>
        </w:rPr>
        <w:t xml:space="preserve">Федеральный портал «Российское образование» </w:t>
      </w:r>
      <w:hyperlink r:id="rId20" w:history="1">
        <w:r w:rsidRPr="005D713B">
          <w:rPr>
            <w:rFonts w:ascii="Times New Roman" w:eastAsia="Calibri" w:hAnsi="Times New Roman" w:cs="Times New Roman"/>
            <w:color w:val="0000FF"/>
            <w:sz w:val="24"/>
            <w:szCs w:val="24"/>
            <w:u w:val="single"/>
          </w:rPr>
          <w:t>http://www.edu.ru</w:t>
        </w:r>
      </w:hyperlink>
    </w:p>
    <w:p w14:paraId="7B7F325E" w14:textId="77777777" w:rsidR="00C174C6" w:rsidRPr="005D713B" w:rsidRDefault="00C174C6" w:rsidP="00C174C6">
      <w:pPr>
        <w:numPr>
          <w:ilvl w:val="0"/>
          <w:numId w:val="123"/>
        </w:numPr>
        <w:autoSpaceDE w:val="0"/>
        <w:autoSpaceDN w:val="0"/>
        <w:adjustRightInd w:val="0"/>
        <w:contextualSpacing/>
        <w:rPr>
          <w:rFonts w:ascii="Times New Roman" w:hAnsi="Times New Roman" w:cs="Times New Roman"/>
          <w:sz w:val="24"/>
          <w:szCs w:val="24"/>
        </w:rPr>
      </w:pPr>
      <w:r w:rsidRPr="005D713B">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1" w:history="1">
        <w:r w:rsidRPr="005D713B">
          <w:rPr>
            <w:rStyle w:val="af3"/>
            <w:rFonts w:ascii="Times New Roman" w:hAnsi="Times New Roman" w:cs="Times New Roman"/>
            <w:sz w:val="24"/>
            <w:szCs w:val="24"/>
          </w:rPr>
          <w:t>http://fcior.edu.ru/</w:t>
        </w:r>
      </w:hyperlink>
      <w:r w:rsidRPr="005D713B">
        <w:rPr>
          <w:rFonts w:ascii="Times New Roman" w:hAnsi="Times New Roman" w:cs="Times New Roman"/>
          <w:sz w:val="24"/>
          <w:szCs w:val="24"/>
        </w:rPr>
        <w:t xml:space="preserve"> </w:t>
      </w:r>
    </w:p>
    <w:p w14:paraId="59BC370F" w14:textId="77777777" w:rsidR="00C174C6" w:rsidRPr="005D713B" w:rsidRDefault="00C174C6" w:rsidP="00C174C6">
      <w:pPr>
        <w:numPr>
          <w:ilvl w:val="0"/>
          <w:numId w:val="123"/>
        </w:numPr>
        <w:spacing w:line="240" w:lineRule="auto"/>
        <w:contextualSpacing/>
        <w:jc w:val="both"/>
        <w:rPr>
          <w:rFonts w:ascii="Times New Roman" w:hAnsi="Times New Roman" w:cs="Times New Roman"/>
          <w:sz w:val="24"/>
          <w:szCs w:val="24"/>
        </w:rPr>
      </w:pPr>
      <w:r w:rsidRPr="005D713B">
        <w:rPr>
          <w:rFonts w:ascii="Times New Roman" w:hAnsi="Times New Roman" w:cs="Times New Roman"/>
          <w:sz w:val="24"/>
          <w:szCs w:val="24"/>
        </w:rPr>
        <w:t xml:space="preserve">Электронная библиотечная система ЭЛМАРК (МГАФК) </w:t>
      </w:r>
      <w:hyperlink r:id="rId22" w:history="1">
        <w:r w:rsidRPr="005D713B">
          <w:rPr>
            <w:rFonts w:ascii="Times New Roman" w:hAnsi="Times New Roman" w:cs="Times New Roman"/>
            <w:color w:val="0066CC"/>
            <w:sz w:val="24"/>
            <w:szCs w:val="24"/>
            <w:u w:val="single"/>
            <w:lang w:val="en-US"/>
          </w:rPr>
          <w:t>http</w:t>
        </w:r>
        <w:r w:rsidRPr="005D713B">
          <w:rPr>
            <w:rFonts w:ascii="Times New Roman" w:hAnsi="Times New Roman" w:cs="Times New Roman"/>
            <w:color w:val="0066CC"/>
            <w:sz w:val="24"/>
            <w:szCs w:val="24"/>
            <w:u w:val="single"/>
          </w:rPr>
          <w:t>://lib.mgafk.ru</w:t>
        </w:r>
      </w:hyperlink>
    </w:p>
    <w:p w14:paraId="24991E7B" w14:textId="77777777" w:rsidR="00C174C6" w:rsidRPr="005D713B" w:rsidRDefault="00C174C6" w:rsidP="00C174C6">
      <w:pPr>
        <w:numPr>
          <w:ilvl w:val="0"/>
          <w:numId w:val="123"/>
        </w:numPr>
        <w:autoSpaceDE w:val="0"/>
        <w:autoSpaceDN w:val="0"/>
        <w:adjustRightInd w:val="0"/>
        <w:spacing w:line="240" w:lineRule="auto"/>
        <w:contextualSpacing/>
        <w:rPr>
          <w:rFonts w:ascii="Times New Roman" w:hAnsi="Times New Roman" w:cs="Times New Roman"/>
          <w:sz w:val="24"/>
          <w:szCs w:val="24"/>
        </w:rPr>
      </w:pPr>
      <w:r w:rsidRPr="005D713B">
        <w:rPr>
          <w:rFonts w:ascii="Times New Roman" w:hAnsi="Times New Roman" w:cs="Times New Roman"/>
          <w:sz w:val="24"/>
          <w:szCs w:val="24"/>
        </w:rPr>
        <w:t>Электронно-библиотечная система «</w:t>
      </w:r>
      <w:proofErr w:type="spellStart"/>
      <w:r w:rsidRPr="005D713B">
        <w:rPr>
          <w:rFonts w:ascii="Times New Roman" w:hAnsi="Times New Roman" w:cs="Times New Roman"/>
          <w:sz w:val="24"/>
          <w:szCs w:val="24"/>
        </w:rPr>
        <w:t>Юрайт</w:t>
      </w:r>
      <w:proofErr w:type="spellEnd"/>
      <w:r w:rsidRPr="005D713B">
        <w:rPr>
          <w:rFonts w:ascii="Times New Roman" w:hAnsi="Times New Roman" w:cs="Times New Roman"/>
          <w:sz w:val="24"/>
          <w:szCs w:val="24"/>
        </w:rPr>
        <w:t xml:space="preserve">» </w:t>
      </w:r>
      <w:hyperlink r:id="rId23" w:history="1">
        <w:r w:rsidRPr="005D713B">
          <w:rPr>
            <w:rStyle w:val="af3"/>
            <w:rFonts w:ascii="Times New Roman" w:hAnsi="Times New Roman" w:cs="Times New Roman"/>
            <w:sz w:val="24"/>
            <w:szCs w:val="24"/>
          </w:rPr>
          <w:t>https://urait.ru/</w:t>
        </w:r>
      </w:hyperlink>
    </w:p>
    <w:p w14:paraId="21331AF8" w14:textId="77777777" w:rsidR="00C174C6" w:rsidRPr="005D713B" w:rsidRDefault="00C174C6" w:rsidP="00C174C6">
      <w:pPr>
        <w:numPr>
          <w:ilvl w:val="0"/>
          <w:numId w:val="123"/>
        </w:numPr>
        <w:spacing w:line="240" w:lineRule="auto"/>
        <w:contextualSpacing/>
        <w:jc w:val="both"/>
        <w:rPr>
          <w:rFonts w:ascii="Times New Roman" w:hAnsi="Times New Roman" w:cs="Times New Roman"/>
          <w:sz w:val="24"/>
          <w:szCs w:val="24"/>
        </w:rPr>
      </w:pPr>
      <w:r w:rsidRPr="005D713B">
        <w:rPr>
          <w:rFonts w:ascii="Times New Roman" w:hAnsi="Times New Roman" w:cs="Times New Roman"/>
          <w:sz w:val="24"/>
          <w:szCs w:val="24"/>
        </w:rPr>
        <w:t xml:space="preserve">Электронно-библиотечная система </w:t>
      </w:r>
      <w:proofErr w:type="spellStart"/>
      <w:r w:rsidRPr="005D713B">
        <w:rPr>
          <w:rFonts w:ascii="Times New Roman" w:hAnsi="Times New Roman" w:cs="Times New Roman"/>
          <w:sz w:val="24"/>
          <w:szCs w:val="24"/>
        </w:rPr>
        <w:t>Elibrary</w:t>
      </w:r>
      <w:proofErr w:type="spellEnd"/>
      <w:r w:rsidRPr="005D713B">
        <w:rPr>
          <w:rFonts w:ascii="Times New Roman" w:hAnsi="Times New Roman" w:cs="Times New Roman"/>
          <w:sz w:val="24"/>
          <w:szCs w:val="24"/>
        </w:rPr>
        <w:t xml:space="preserve"> </w:t>
      </w:r>
      <w:hyperlink r:id="rId24" w:history="1">
        <w:r w:rsidRPr="005D713B">
          <w:rPr>
            <w:rFonts w:ascii="Times New Roman" w:hAnsi="Times New Roman" w:cs="Times New Roman"/>
            <w:color w:val="0000FF"/>
            <w:sz w:val="24"/>
            <w:szCs w:val="24"/>
            <w:u w:val="single"/>
          </w:rPr>
          <w:t>https://elibrary.ru</w:t>
        </w:r>
      </w:hyperlink>
    </w:p>
    <w:p w14:paraId="409E5E1B" w14:textId="77777777" w:rsidR="00C174C6" w:rsidRPr="005D713B" w:rsidRDefault="00C174C6" w:rsidP="00C174C6">
      <w:pPr>
        <w:numPr>
          <w:ilvl w:val="0"/>
          <w:numId w:val="123"/>
        </w:numPr>
        <w:spacing w:line="240" w:lineRule="auto"/>
        <w:contextualSpacing/>
        <w:jc w:val="both"/>
        <w:rPr>
          <w:rFonts w:ascii="Times New Roman" w:hAnsi="Times New Roman" w:cs="Times New Roman"/>
          <w:sz w:val="24"/>
          <w:szCs w:val="24"/>
        </w:rPr>
      </w:pPr>
      <w:r w:rsidRPr="005D713B">
        <w:rPr>
          <w:rFonts w:ascii="Times New Roman" w:hAnsi="Times New Roman" w:cs="Times New Roman"/>
          <w:sz w:val="24"/>
          <w:szCs w:val="24"/>
        </w:rPr>
        <w:t xml:space="preserve">Электронно-библиотечная система </w:t>
      </w:r>
      <w:proofErr w:type="spellStart"/>
      <w:r w:rsidRPr="005D713B">
        <w:rPr>
          <w:rFonts w:ascii="Times New Roman" w:hAnsi="Times New Roman" w:cs="Times New Roman"/>
          <w:sz w:val="24"/>
          <w:szCs w:val="24"/>
        </w:rPr>
        <w:t>IPRbooks</w:t>
      </w:r>
      <w:proofErr w:type="spellEnd"/>
      <w:r w:rsidRPr="005D713B">
        <w:rPr>
          <w:rFonts w:ascii="Times New Roman" w:hAnsi="Times New Roman" w:cs="Times New Roman"/>
          <w:sz w:val="24"/>
          <w:szCs w:val="24"/>
        </w:rPr>
        <w:t xml:space="preserve"> </w:t>
      </w:r>
      <w:hyperlink r:id="rId25" w:history="1">
        <w:r w:rsidRPr="005D713B">
          <w:rPr>
            <w:rFonts w:ascii="Times New Roman" w:hAnsi="Times New Roman" w:cs="Times New Roman"/>
            <w:color w:val="0000FF"/>
            <w:sz w:val="24"/>
            <w:szCs w:val="24"/>
            <w:u w:val="single"/>
          </w:rPr>
          <w:t>http://www.iprbookshop.ru</w:t>
        </w:r>
      </w:hyperlink>
    </w:p>
    <w:p w14:paraId="168D0CA0" w14:textId="77777777" w:rsidR="00C174C6" w:rsidRPr="005D713B" w:rsidRDefault="00C174C6" w:rsidP="00C174C6">
      <w:pPr>
        <w:numPr>
          <w:ilvl w:val="0"/>
          <w:numId w:val="123"/>
        </w:numPr>
        <w:autoSpaceDE w:val="0"/>
        <w:autoSpaceDN w:val="0"/>
        <w:adjustRightInd w:val="0"/>
        <w:spacing w:line="240" w:lineRule="auto"/>
        <w:contextualSpacing/>
        <w:rPr>
          <w:rFonts w:ascii="Times New Roman" w:hAnsi="Times New Roman" w:cs="Times New Roman"/>
          <w:sz w:val="24"/>
          <w:szCs w:val="24"/>
        </w:rPr>
      </w:pPr>
      <w:r w:rsidRPr="005D713B">
        <w:rPr>
          <w:rFonts w:ascii="Times New Roman" w:hAnsi="Times New Roman" w:cs="Times New Roman"/>
          <w:sz w:val="24"/>
          <w:szCs w:val="24"/>
        </w:rPr>
        <w:t xml:space="preserve">Электронно-библиотечная система РУКОНТ </w:t>
      </w:r>
      <w:hyperlink r:id="rId26" w:history="1">
        <w:r w:rsidRPr="005D713B">
          <w:rPr>
            <w:rStyle w:val="af3"/>
            <w:rFonts w:ascii="Times New Roman" w:hAnsi="Times New Roman" w:cs="Times New Roman"/>
            <w:sz w:val="24"/>
            <w:szCs w:val="24"/>
          </w:rPr>
          <w:t>https://lib.rucont.ru</w:t>
        </w:r>
      </w:hyperlink>
    </w:p>
    <w:bookmarkEnd w:id="1"/>
    <w:p w14:paraId="44B2515E" w14:textId="77777777"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Материально</w:t>
      </w:r>
      <w:r w:rsidRPr="009A4373">
        <w:rPr>
          <w:b/>
          <w:spacing w:val="-1"/>
          <w:sz w:val="24"/>
          <w:szCs w:val="24"/>
        </w:rPr>
        <w:t>-техническое обеспечение дисциплины</w:t>
      </w:r>
      <w:r w:rsidRPr="009A4373">
        <w:rPr>
          <w:b/>
          <w:sz w:val="24"/>
          <w:szCs w:val="24"/>
        </w:rPr>
        <w:t xml:space="preserve"> </w:t>
      </w:r>
    </w:p>
    <w:p w14:paraId="07E86023"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p>
    <w:p w14:paraId="78BCE226" w14:textId="77777777" w:rsidR="009A4373" w:rsidRPr="009A4373" w:rsidRDefault="009A4373" w:rsidP="009A4373">
      <w:pPr>
        <w:spacing w:after="0" w:line="240" w:lineRule="auto"/>
        <w:ind w:firstLine="567"/>
        <w:contextualSpacing/>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8.1 Оборудование и спортивный инвентарь</w:t>
      </w:r>
      <w:r w:rsidRPr="009A4373">
        <w:rPr>
          <w:rFonts w:ascii="Times New Roman" w:eastAsia="Times New Roman" w:hAnsi="Times New Roman" w:cs="Times New Roman"/>
          <w:sz w:val="24"/>
          <w:szCs w:val="24"/>
          <w:lang w:eastAsia="ru-RU"/>
        </w:rPr>
        <w:t xml:space="preserve"> </w:t>
      </w:r>
      <w:r w:rsidRPr="009A4373">
        <w:rPr>
          <w:rFonts w:ascii="Times New Roman" w:eastAsia="Times New Roman" w:hAnsi="Times New Roman" w:cs="Times New Roman"/>
          <w:b/>
          <w:sz w:val="24"/>
          <w:szCs w:val="24"/>
          <w:lang w:eastAsia="ru-RU"/>
        </w:rPr>
        <w:t>специализированного тяжелоатлетического зала.</w:t>
      </w:r>
    </w:p>
    <w:tbl>
      <w:tblPr>
        <w:tblStyle w:val="ae"/>
        <w:tblW w:w="9656" w:type="dxa"/>
        <w:tblInd w:w="-147" w:type="dxa"/>
        <w:tblLook w:val="04A0" w:firstRow="1" w:lastRow="0" w:firstColumn="1" w:lastColumn="0" w:noHBand="0" w:noVBand="1"/>
      </w:tblPr>
      <w:tblGrid>
        <w:gridCol w:w="540"/>
        <w:gridCol w:w="6392"/>
        <w:gridCol w:w="1292"/>
        <w:gridCol w:w="1432"/>
      </w:tblGrid>
      <w:tr w:rsidR="009A4373" w:rsidRPr="009A4373" w14:paraId="5EEFBFE7" w14:textId="77777777" w:rsidTr="00564EDF">
        <w:tc>
          <w:tcPr>
            <w:tcW w:w="540" w:type="dxa"/>
            <w:vAlign w:val="center"/>
          </w:tcPr>
          <w:p w14:paraId="013CB7EE"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6392" w:type="dxa"/>
            <w:vAlign w:val="center"/>
          </w:tcPr>
          <w:p w14:paraId="1168DD23"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14:paraId="7EF8399D"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Единица измерения</w:t>
            </w:r>
          </w:p>
        </w:tc>
        <w:tc>
          <w:tcPr>
            <w:tcW w:w="1432" w:type="dxa"/>
            <w:vAlign w:val="center"/>
          </w:tcPr>
          <w:p w14:paraId="13C746B1"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 изделий</w:t>
            </w:r>
          </w:p>
        </w:tc>
      </w:tr>
      <w:tr w:rsidR="009A4373" w:rsidRPr="009A4373" w14:paraId="6152941B" w14:textId="77777777" w:rsidTr="00564EDF">
        <w:tc>
          <w:tcPr>
            <w:tcW w:w="540" w:type="dxa"/>
            <w:vAlign w:val="center"/>
          </w:tcPr>
          <w:p w14:paraId="2EA1E553"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13E763EB"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Весы электронные (до 200 кг)</w:t>
            </w:r>
          </w:p>
        </w:tc>
        <w:tc>
          <w:tcPr>
            <w:tcW w:w="1292" w:type="dxa"/>
            <w:vAlign w:val="center"/>
          </w:tcPr>
          <w:p w14:paraId="2EF0DBC7"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692C3DFA"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76EEF46F" w14:textId="77777777" w:rsidTr="00564EDF">
        <w:trPr>
          <w:trHeight w:val="325"/>
        </w:trPr>
        <w:tc>
          <w:tcPr>
            <w:tcW w:w="540" w:type="dxa"/>
            <w:vAlign w:val="center"/>
          </w:tcPr>
          <w:p w14:paraId="3808CC6A"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4496DAF8"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Возвышение для помоста (подставка под ноги)</w:t>
            </w:r>
          </w:p>
        </w:tc>
        <w:tc>
          <w:tcPr>
            <w:tcW w:w="1292" w:type="dxa"/>
            <w:vAlign w:val="center"/>
          </w:tcPr>
          <w:p w14:paraId="6A5B3B7A"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490599ED"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30B0F7BA" w14:textId="77777777" w:rsidTr="00564EDF">
        <w:tc>
          <w:tcPr>
            <w:tcW w:w="540" w:type="dxa"/>
            <w:vAlign w:val="center"/>
          </w:tcPr>
          <w:p w14:paraId="48243046"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2F5CC147"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Гири спортивные (8 кг, 16 кг, 24 кг, 32 кг)</w:t>
            </w:r>
          </w:p>
        </w:tc>
        <w:tc>
          <w:tcPr>
            <w:tcW w:w="1292" w:type="dxa"/>
          </w:tcPr>
          <w:p w14:paraId="146F7E16"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tcPr>
          <w:p w14:paraId="1444DBCD"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16</w:t>
            </w:r>
          </w:p>
        </w:tc>
      </w:tr>
      <w:tr w:rsidR="009A4373" w:rsidRPr="009A4373" w14:paraId="047B7EFF" w14:textId="77777777" w:rsidTr="00564EDF">
        <w:trPr>
          <w:trHeight w:val="277"/>
        </w:trPr>
        <w:tc>
          <w:tcPr>
            <w:tcW w:w="540" w:type="dxa"/>
            <w:vAlign w:val="center"/>
          </w:tcPr>
          <w:p w14:paraId="101C7383"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2E88335F"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Гриф штанги (детский) (7 кг, 10 кг)</w:t>
            </w:r>
          </w:p>
        </w:tc>
        <w:tc>
          <w:tcPr>
            <w:tcW w:w="1292" w:type="dxa"/>
            <w:vAlign w:val="center"/>
          </w:tcPr>
          <w:p w14:paraId="3A2781A1"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18A4C738"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w:t>
            </w:r>
          </w:p>
        </w:tc>
      </w:tr>
      <w:tr w:rsidR="009A4373" w:rsidRPr="009A4373" w14:paraId="7316EE50" w14:textId="77777777" w:rsidTr="00564EDF">
        <w:trPr>
          <w:trHeight w:val="409"/>
        </w:trPr>
        <w:tc>
          <w:tcPr>
            <w:tcW w:w="540" w:type="dxa"/>
            <w:vAlign w:val="center"/>
          </w:tcPr>
          <w:p w14:paraId="10C3B356"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3EC3B4A5"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Гриф штанги (женский) 15 кг</w:t>
            </w:r>
          </w:p>
        </w:tc>
        <w:tc>
          <w:tcPr>
            <w:tcW w:w="1292" w:type="dxa"/>
            <w:vAlign w:val="center"/>
          </w:tcPr>
          <w:p w14:paraId="74F605F0"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1D4ECCE3"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r>
      <w:tr w:rsidR="009A4373" w:rsidRPr="009A4373" w14:paraId="7F25C6A9" w14:textId="77777777" w:rsidTr="00564EDF">
        <w:trPr>
          <w:trHeight w:val="135"/>
        </w:trPr>
        <w:tc>
          <w:tcPr>
            <w:tcW w:w="540" w:type="dxa"/>
            <w:vMerge w:val="restart"/>
            <w:vAlign w:val="center"/>
          </w:tcPr>
          <w:p w14:paraId="51C168B3"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Merge w:val="restart"/>
            <w:vAlign w:val="center"/>
          </w:tcPr>
          <w:p w14:paraId="03DA7BC4"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Магнезия</w:t>
            </w:r>
          </w:p>
        </w:tc>
        <w:tc>
          <w:tcPr>
            <w:tcW w:w="1292" w:type="dxa"/>
            <w:vMerge w:val="restart"/>
            <w:vAlign w:val="center"/>
          </w:tcPr>
          <w:p w14:paraId="6FCAAE6B"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кг</w:t>
            </w:r>
          </w:p>
        </w:tc>
        <w:tc>
          <w:tcPr>
            <w:tcW w:w="1432" w:type="dxa"/>
            <w:vAlign w:val="center"/>
          </w:tcPr>
          <w:p w14:paraId="4D92431E"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0,5</w:t>
            </w:r>
          </w:p>
        </w:tc>
      </w:tr>
      <w:tr w:rsidR="009A4373" w:rsidRPr="009A4373" w14:paraId="3A006C59" w14:textId="77777777" w:rsidTr="00564EDF">
        <w:trPr>
          <w:trHeight w:val="135"/>
        </w:trPr>
        <w:tc>
          <w:tcPr>
            <w:tcW w:w="540" w:type="dxa"/>
            <w:vMerge/>
            <w:vAlign w:val="center"/>
          </w:tcPr>
          <w:p w14:paraId="67434FC2"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Merge/>
            <w:vAlign w:val="center"/>
          </w:tcPr>
          <w:p w14:paraId="1C57A3D0"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p>
        </w:tc>
        <w:tc>
          <w:tcPr>
            <w:tcW w:w="1292" w:type="dxa"/>
            <w:vMerge/>
            <w:vAlign w:val="center"/>
          </w:tcPr>
          <w:p w14:paraId="69343056" w14:textId="77777777" w:rsidR="009A4373" w:rsidRPr="009A4373" w:rsidRDefault="009A4373" w:rsidP="009A4373">
            <w:pPr>
              <w:contextualSpacing/>
              <w:jc w:val="center"/>
              <w:rPr>
                <w:rFonts w:ascii="Times New Roman" w:eastAsia="Times New Roman" w:hAnsi="Times New Roman" w:cs="Times New Roman"/>
                <w:sz w:val="24"/>
                <w:szCs w:val="24"/>
              </w:rPr>
            </w:pPr>
          </w:p>
        </w:tc>
        <w:tc>
          <w:tcPr>
            <w:tcW w:w="1432" w:type="dxa"/>
            <w:vAlign w:val="center"/>
          </w:tcPr>
          <w:p w14:paraId="122F41EA"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на человека</w:t>
            </w:r>
          </w:p>
        </w:tc>
      </w:tr>
      <w:tr w:rsidR="009A4373" w:rsidRPr="009A4373" w14:paraId="17812A3D" w14:textId="77777777" w:rsidTr="00564EDF">
        <w:trPr>
          <w:trHeight w:val="135"/>
        </w:trPr>
        <w:tc>
          <w:tcPr>
            <w:tcW w:w="540" w:type="dxa"/>
            <w:vAlign w:val="center"/>
          </w:tcPr>
          <w:p w14:paraId="3D4970F8"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457F9D61"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sz w:val="24"/>
                <w:szCs w:val="24"/>
                <w:lang w:eastAsia="ru-RU"/>
              </w:rPr>
              <w:t>Магнезница</w:t>
            </w:r>
            <w:proofErr w:type="spellEnd"/>
          </w:p>
        </w:tc>
        <w:tc>
          <w:tcPr>
            <w:tcW w:w="1292" w:type="dxa"/>
            <w:vAlign w:val="center"/>
          </w:tcPr>
          <w:p w14:paraId="4BC5706C"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7076C56F"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43AA3BF5" w14:textId="77777777" w:rsidTr="00564EDF">
        <w:trPr>
          <w:trHeight w:val="413"/>
        </w:trPr>
        <w:tc>
          <w:tcPr>
            <w:tcW w:w="540" w:type="dxa"/>
            <w:vAlign w:val="center"/>
          </w:tcPr>
          <w:p w14:paraId="513E23D3"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57F1424C"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Плинты для штангистов (разной высоты)</w:t>
            </w:r>
          </w:p>
        </w:tc>
        <w:tc>
          <w:tcPr>
            <w:tcW w:w="1292" w:type="dxa"/>
            <w:vAlign w:val="center"/>
          </w:tcPr>
          <w:p w14:paraId="5D8945FC"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пар</w:t>
            </w:r>
          </w:p>
        </w:tc>
        <w:tc>
          <w:tcPr>
            <w:tcW w:w="1432" w:type="dxa"/>
            <w:vAlign w:val="center"/>
          </w:tcPr>
          <w:p w14:paraId="764EAF5B"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4</w:t>
            </w:r>
          </w:p>
        </w:tc>
      </w:tr>
      <w:tr w:rsidR="009A4373" w:rsidRPr="009A4373" w14:paraId="47DCED12" w14:textId="77777777" w:rsidTr="00564EDF">
        <w:trPr>
          <w:trHeight w:val="135"/>
        </w:trPr>
        <w:tc>
          <w:tcPr>
            <w:tcW w:w="540" w:type="dxa"/>
            <w:vAlign w:val="center"/>
          </w:tcPr>
          <w:p w14:paraId="74CAF041"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286FEE0B"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Помост тяжелоатлетический тренировочный</w:t>
            </w:r>
          </w:p>
        </w:tc>
        <w:tc>
          <w:tcPr>
            <w:tcW w:w="1292" w:type="dxa"/>
          </w:tcPr>
          <w:p w14:paraId="690BDC5B"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комплект</w:t>
            </w:r>
          </w:p>
        </w:tc>
        <w:tc>
          <w:tcPr>
            <w:tcW w:w="1432" w:type="dxa"/>
          </w:tcPr>
          <w:p w14:paraId="07119063"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6</w:t>
            </w:r>
          </w:p>
        </w:tc>
      </w:tr>
      <w:tr w:rsidR="009A4373" w:rsidRPr="009A4373" w14:paraId="2AAFF441" w14:textId="77777777" w:rsidTr="00564EDF">
        <w:trPr>
          <w:trHeight w:val="135"/>
        </w:trPr>
        <w:tc>
          <w:tcPr>
            <w:tcW w:w="540" w:type="dxa"/>
            <w:vAlign w:val="center"/>
          </w:tcPr>
          <w:p w14:paraId="017FB3D8"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1B2312F4"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Помост тяжелоатлетический соревновательный</w:t>
            </w:r>
          </w:p>
        </w:tc>
        <w:tc>
          <w:tcPr>
            <w:tcW w:w="1292" w:type="dxa"/>
          </w:tcPr>
          <w:p w14:paraId="2B9AD7EF"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комплект</w:t>
            </w:r>
          </w:p>
        </w:tc>
        <w:tc>
          <w:tcPr>
            <w:tcW w:w="1432" w:type="dxa"/>
          </w:tcPr>
          <w:p w14:paraId="6E5AC121"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2</w:t>
            </w:r>
          </w:p>
        </w:tc>
      </w:tr>
      <w:tr w:rsidR="009A4373" w:rsidRPr="009A4373" w14:paraId="49857830" w14:textId="77777777" w:rsidTr="00564EDF">
        <w:trPr>
          <w:trHeight w:val="135"/>
        </w:trPr>
        <w:tc>
          <w:tcPr>
            <w:tcW w:w="540" w:type="dxa"/>
            <w:vAlign w:val="center"/>
          </w:tcPr>
          <w:p w14:paraId="3B3A3B01"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43F66397"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Пирамида для хранения дисков</w:t>
            </w:r>
          </w:p>
        </w:tc>
        <w:tc>
          <w:tcPr>
            <w:tcW w:w="1292" w:type="dxa"/>
          </w:tcPr>
          <w:p w14:paraId="5E57639B"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пар</w:t>
            </w:r>
          </w:p>
        </w:tc>
        <w:tc>
          <w:tcPr>
            <w:tcW w:w="1432" w:type="dxa"/>
          </w:tcPr>
          <w:p w14:paraId="599523A6"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6</w:t>
            </w:r>
          </w:p>
        </w:tc>
      </w:tr>
      <w:tr w:rsidR="009A4373" w:rsidRPr="009A4373" w14:paraId="4EAF7177" w14:textId="77777777" w:rsidTr="00564EDF">
        <w:trPr>
          <w:trHeight w:val="135"/>
        </w:trPr>
        <w:tc>
          <w:tcPr>
            <w:tcW w:w="540" w:type="dxa"/>
            <w:vAlign w:val="center"/>
          </w:tcPr>
          <w:p w14:paraId="20609DF5"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359895A6" w14:textId="5111F595"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w:t>
            </w:r>
            <w:r w:rsidR="00FE3FC2">
              <w:rPr>
                <w:rFonts w:ascii="Times New Roman" w:eastAsia="Times New Roman" w:hAnsi="Times New Roman" w:cs="Times New Roman"/>
                <w:sz w:val="24"/>
                <w:szCs w:val="24"/>
                <w:lang w:eastAsia="ru-RU"/>
              </w:rPr>
              <w:t>ья</w:t>
            </w:r>
            <w:r w:rsidRPr="009A4373">
              <w:rPr>
                <w:rFonts w:ascii="Times New Roman" w:eastAsia="Times New Roman" w:hAnsi="Times New Roman" w:cs="Times New Roman"/>
                <w:sz w:val="24"/>
                <w:szCs w:val="24"/>
                <w:lang w:eastAsia="ru-RU"/>
              </w:rPr>
              <w:t xml:space="preserve"> гимнастическая </w:t>
            </w:r>
          </w:p>
        </w:tc>
        <w:tc>
          <w:tcPr>
            <w:tcW w:w="1292" w:type="dxa"/>
            <w:vAlign w:val="center"/>
          </w:tcPr>
          <w:p w14:paraId="39B1CC62"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74FAA596"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2</w:t>
            </w:r>
          </w:p>
        </w:tc>
      </w:tr>
      <w:tr w:rsidR="009A4373" w:rsidRPr="009A4373" w14:paraId="34978097" w14:textId="77777777" w:rsidTr="00564EDF">
        <w:trPr>
          <w:trHeight w:val="135"/>
        </w:trPr>
        <w:tc>
          <w:tcPr>
            <w:tcW w:w="540" w:type="dxa"/>
            <w:vAlign w:val="center"/>
          </w:tcPr>
          <w:p w14:paraId="3BA0B361"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1F0E5F37"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14:paraId="056785B2"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6F80A06E"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269309B0" w14:textId="77777777" w:rsidTr="00564EDF">
        <w:trPr>
          <w:trHeight w:val="135"/>
        </w:trPr>
        <w:tc>
          <w:tcPr>
            <w:tcW w:w="540" w:type="dxa"/>
            <w:vAlign w:val="center"/>
          </w:tcPr>
          <w:p w14:paraId="332CF899"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5F49D3F5"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Стенка гимнастическая</w:t>
            </w:r>
          </w:p>
        </w:tc>
        <w:tc>
          <w:tcPr>
            <w:tcW w:w="1292" w:type="dxa"/>
            <w:vAlign w:val="center"/>
          </w:tcPr>
          <w:p w14:paraId="2E5537B2"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16466B67"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8</w:t>
            </w:r>
          </w:p>
        </w:tc>
      </w:tr>
      <w:tr w:rsidR="009A4373" w:rsidRPr="009A4373" w14:paraId="4F507A2B" w14:textId="77777777" w:rsidTr="00564EDF">
        <w:trPr>
          <w:trHeight w:val="255"/>
        </w:trPr>
        <w:tc>
          <w:tcPr>
            <w:tcW w:w="540" w:type="dxa"/>
            <w:vAlign w:val="center"/>
          </w:tcPr>
          <w:p w14:paraId="71E77269"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571D1F4D"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Стойки для приседания со штангой</w:t>
            </w:r>
          </w:p>
        </w:tc>
        <w:tc>
          <w:tcPr>
            <w:tcW w:w="1292" w:type="dxa"/>
            <w:vAlign w:val="center"/>
          </w:tcPr>
          <w:p w14:paraId="1346C23D"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1C965BE7"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5</w:t>
            </w:r>
          </w:p>
        </w:tc>
      </w:tr>
      <w:tr w:rsidR="009A4373" w:rsidRPr="009A4373" w14:paraId="449F4653" w14:textId="77777777" w:rsidTr="00564EDF">
        <w:trPr>
          <w:trHeight w:val="135"/>
        </w:trPr>
        <w:tc>
          <w:tcPr>
            <w:tcW w:w="540" w:type="dxa"/>
            <w:vAlign w:val="center"/>
          </w:tcPr>
          <w:p w14:paraId="5D6BA7E0"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06141791"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Турник навесной на гимнастическую стенку</w:t>
            </w:r>
          </w:p>
        </w:tc>
        <w:tc>
          <w:tcPr>
            <w:tcW w:w="1292" w:type="dxa"/>
            <w:vAlign w:val="center"/>
          </w:tcPr>
          <w:p w14:paraId="4BD8CB53"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56FD0B17"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4C124D60" w14:textId="77777777" w:rsidTr="00564EDF">
        <w:trPr>
          <w:trHeight w:val="266"/>
        </w:trPr>
        <w:tc>
          <w:tcPr>
            <w:tcW w:w="540" w:type="dxa"/>
            <w:vAlign w:val="center"/>
          </w:tcPr>
          <w:p w14:paraId="2D59B73E"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65D79E3D"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Штанга тяжелоатлетическая мужская (240 кг)</w:t>
            </w:r>
          </w:p>
        </w:tc>
        <w:tc>
          <w:tcPr>
            <w:tcW w:w="1292" w:type="dxa"/>
            <w:vAlign w:val="center"/>
          </w:tcPr>
          <w:p w14:paraId="1BDE6666"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комплект</w:t>
            </w:r>
          </w:p>
        </w:tc>
        <w:tc>
          <w:tcPr>
            <w:tcW w:w="1432" w:type="dxa"/>
            <w:vAlign w:val="center"/>
          </w:tcPr>
          <w:p w14:paraId="3E0B2189"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4</w:t>
            </w:r>
          </w:p>
        </w:tc>
      </w:tr>
      <w:tr w:rsidR="009A4373" w:rsidRPr="009A4373" w14:paraId="144668D7" w14:textId="77777777" w:rsidTr="00564EDF">
        <w:trPr>
          <w:trHeight w:val="269"/>
        </w:trPr>
        <w:tc>
          <w:tcPr>
            <w:tcW w:w="540" w:type="dxa"/>
            <w:vAlign w:val="center"/>
          </w:tcPr>
          <w:p w14:paraId="752F3616" w14:textId="77777777"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14:paraId="2F3ADE82"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Табло информационное световое электронное</w:t>
            </w:r>
          </w:p>
        </w:tc>
        <w:tc>
          <w:tcPr>
            <w:tcW w:w="1292" w:type="dxa"/>
            <w:vAlign w:val="center"/>
          </w:tcPr>
          <w:p w14:paraId="0076E617"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6C65B10E"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bl>
    <w:p w14:paraId="6C30BDC5" w14:textId="77777777"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14:paraId="24ED1B37" w14:textId="77777777" w:rsidR="009A4373" w:rsidRPr="009A4373" w:rsidRDefault="009A4373" w:rsidP="009A4373">
      <w:pPr>
        <w:tabs>
          <w:tab w:val="left" w:pos="0"/>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Тренажерный зал с современными тренажёрами и свободными отягощениями для занятий общефизической подготовкой.</w:t>
      </w:r>
    </w:p>
    <w:p w14:paraId="3FCC80D4" w14:textId="67E4EA2C" w:rsid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Оборудование и спортивный инвентарь</w:t>
      </w:r>
      <w:r w:rsidRPr="009A4373">
        <w:rPr>
          <w:rFonts w:ascii="Times New Roman" w:eastAsia="Times New Roman" w:hAnsi="Times New Roman" w:cs="Times New Roman"/>
          <w:sz w:val="24"/>
          <w:szCs w:val="24"/>
          <w:lang w:eastAsia="ru-RU"/>
        </w:rPr>
        <w:t xml:space="preserve"> </w:t>
      </w:r>
      <w:r w:rsidRPr="009A4373">
        <w:rPr>
          <w:rFonts w:ascii="Times New Roman" w:eastAsia="Times New Roman" w:hAnsi="Times New Roman" w:cs="Times New Roman"/>
          <w:b/>
          <w:sz w:val="24"/>
          <w:szCs w:val="24"/>
          <w:lang w:eastAsia="ru-RU"/>
        </w:rPr>
        <w:t>тренажерного зала.</w:t>
      </w:r>
    </w:p>
    <w:p w14:paraId="53F89398" w14:textId="77777777" w:rsidR="001C02CF" w:rsidRPr="009A4373" w:rsidRDefault="001C02CF" w:rsidP="009A4373">
      <w:pPr>
        <w:spacing w:after="0" w:line="240" w:lineRule="auto"/>
        <w:ind w:firstLine="567"/>
        <w:contextualSpacing/>
        <w:jc w:val="center"/>
        <w:rPr>
          <w:rFonts w:ascii="Times New Roman" w:eastAsia="Times New Roman" w:hAnsi="Times New Roman" w:cs="Times New Roman"/>
          <w:b/>
          <w:sz w:val="24"/>
          <w:szCs w:val="24"/>
          <w:lang w:eastAsia="ru-RU"/>
        </w:rPr>
      </w:pPr>
    </w:p>
    <w:tbl>
      <w:tblPr>
        <w:tblStyle w:val="ae"/>
        <w:tblW w:w="9656" w:type="dxa"/>
        <w:tblInd w:w="-147" w:type="dxa"/>
        <w:tblLook w:val="04A0" w:firstRow="1" w:lastRow="0" w:firstColumn="1" w:lastColumn="0" w:noHBand="0" w:noVBand="1"/>
      </w:tblPr>
      <w:tblGrid>
        <w:gridCol w:w="540"/>
        <w:gridCol w:w="6392"/>
        <w:gridCol w:w="1292"/>
        <w:gridCol w:w="1432"/>
      </w:tblGrid>
      <w:tr w:rsidR="009A4373" w:rsidRPr="009A4373" w14:paraId="718201F1" w14:textId="77777777" w:rsidTr="00564EDF">
        <w:tc>
          <w:tcPr>
            <w:tcW w:w="540" w:type="dxa"/>
            <w:vAlign w:val="center"/>
          </w:tcPr>
          <w:p w14:paraId="23771C4F"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6392" w:type="dxa"/>
            <w:vAlign w:val="center"/>
          </w:tcPr>
          <w:p w14:paraId="2B85CDA1"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14:paraId="472E658A"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Единица измерения</w:t>
            </w:r>
          </w:p>
        </w:tc>
        <w:tc>
          <w:tcPr>
            <w:tcW w:w="1432" w:type="dxa"/>
            <w:vAlign w:val="center"/>
          </w:tcPr>
          <w:p w14:paraId="59FA46FB"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 изделий</w:t>
            </w:r>
          </w:p>
        </w:tc>
      </w:tr>
      <w:tr w:rsidR="009A4373" w:rsidRPr="009A4373" w14:paraId="31124572" w14:textId="77777777" w:rsidTr="00564EDF">
        <w:tc>
          <w:tcPr>
            <w:tcW w:w="540" w:type="dxa"/>
            <w:vAlign w:val="center"/>
          </w:tcPr>
          <w:p w14:paraId="239176EF"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1E8C7662"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Велоэргометр</w:t>
            </w:r>
          </w:p>
        </w:tc>
        <w:tc>
          <w:tcPr>
            <w:tcW w:w="1292" w:type="dxa"/>
            <w:vAlign w:val="center"/>
          </w:tcPr>
          <w:p w14:paraId="0DA652FD"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40CA6F07"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184B20AC" w14:textId="77777777" w:rsidTr="00564EDF">
        <w:trPr>
          <w:trHeight w:val="325"/>
        </w:trPr>
        <w:tc>
          <w:tcPr>
            <w:tcW w:w="540" w:type="dxa"/>
            <w:vAlign w:val="center"/>
          </w:tcPr>
          <w:p w14:paraId="24FF0174"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65E78D37"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Гантели переменной массы (от 1 до 10 кг)</w:t>
            </w:r>
          </w:p>
        </w:tc>
        <w:tc>
          <w:tcPr>
            <w:tcW w:w="1292" w:type="dxa"/>
            <w:vAlign w:val="center"/>
          </w:tcPr>
          <w:p w14:paraId="7F215B28"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комплект</w:t>
            </w:r>
          </w:p>
        </w:tc>
        <w:tc>
          <w:tcPr>
            <w:tcW w:w="1432" w:type="dxa"/>
            <w:vAlign w:val="center"/>
          </w:tcPr>
          <w:p w14:paraId="3DB3081D"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110FD406" w14:textId="77777777" w:rsidTr="00564EDF">
        <w:trPr>
          <w:trHeight w:val="325"/>
        </w:trPr>
        <w:tc>
          <w:tcPr>
            <w:tcW w:w="540" w:type="dxa"/>
            <w:vAlign w:val="center"/>
          </w:tcPr>
          <w:p w14:paraId="15311BB0"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17FFE111"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Гантели переменной массы (от 12,5; 15; 17,5; 20; 22,5 кг)</w:t>
            </w:r>
          </w:p>
        </w:tc>
        <w:tc>
          <w:tcPr>
            <w:tcW w:w="1292" w:type="dxa"/>
            <w:vAlign w:val="center"/>
          </w:tcPr>
          <w:p w14:paraId="4E6A1082"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56082211"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5</w:t>
            </w:r>
          </w:p>
        </w:tc>
      </w:tr>
      <w:tr w:rsidR="009A4373" w:rsidRPr="009A4373" w14:paraId="435370BA" w14:textId="77777777" w:rsidTr="00564EDF">
        <w:tc>
          <w:tcPr>
            <w:tcW w:w="540" w:type="dxa"/>
            <w:vAlign w:val="center"/>
          </w:tcPr>
          <w:p w14:paraId="2745A899"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3661B4D3"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Дорожка беговая электромеханическая</w:t>
            </w:r>
          </w:p>
        </w:tc>
        <w:tc>
          <w:tcPr>
            <w:tcW w:w="1292" w:type="dxa"/>
          </w:tcPr>
          <w:p w14:paraId="5D62C1D1"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tcPr>
          <w:p w14:paraId="30B24D7D"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7E911701" w14:textId="77777777" w:rsidTr="00564EDF">
        <w:trPr>
          <w:trHeight w:val="277"/>
        </w:trPr>
        <w:tc>
          <w:tcPr>
            <w:tcW w:w="540" w:type="dxa"/>
            <w:vAlign w:val="center"/>
          </w:tcPr>
          <w:p w14:paraId="731871E0"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0BD58435"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Зеркало настенное</w:t>
            </w:r>
          </w:p>
        </w:tc>
        <w:tc>
          <w:tcPr>
            <w:tcW w:w="1292" w:type="dxa"/>
            <w:vAlign w:val="center"/>
          </w:tcPr>
          <w:p w14:paraId="193D930A"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6A3E996F"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9</w:t>
            </w:r>
          </w:p>
        </w:tc>
      </w:tr>
      <w:tr w:rsidR="009A4373" w:rsidRPr="009A4373" w14:paraId="75F81396" w14:textId="77777777" w:rsidTr="00564EDF">
        <w:trPr>
          <w:trHeight w:val="277"/>
        </w:trPr>
        <w:tc>
          <w:tcPr>
            <w:tcW w:w="540" w:type="dxa"/>
            <w:vAlign w:val="center"/>
          </w:tcPr>
          <w:p w14:paraId="1F2C7FD8"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09314C53"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Машина (тренажер) Смита</w:t>
            </w:r>
          </w:p>
        </w:tc>
        <w:tc>
          <w:tcPr>
            <w:tcW w:w="1292" w:type="dxa"/>
            <w:vAlign w:val="center"/>
          </w:tcPr>
          <w:p w14:paraId="4349D13D"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01ECD6C6"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16877FDF" w14:textId="77777777" w:rsidTr="00564EDF">
        <w:trPr>
          <w:trHeight w:val="277"/>
        </w:trPr>
        <w:tc>
          <w:tcPr>
            <w:tcW w:w="540" w:type="dxa"/>
            <w:vAlign w:val="center"/>
          </w:tcPr>
          <w:p w14:paraId="49146166"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2DE952DC"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14:paraId="6B1C7C5D"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3EDBEFB3"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01985D9B" w14:textId="77777777" w:rsidTr="00564EDF">
        <w:trPr>
          <w:trHeight w:val="277"/>
        </w:trPr>
        <w:tc>
          <w:tcPr>
            <w:tcW w:w="540" w:type="dxa"/>
            <w:vAlign w:val="center"/>
          </w:tcPr>
          <w:p w14:paraId="67413951"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4C40D82E"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Скамья для мышц пресса</w:t>
            </w:r>
          </w:p>
        </w:tc>
        <w:tc>
          <w:tcPr>
            <w:tcW w:w="1292" w:type="dxa"/>
            <w:vAlign w:val="center"/>
          </w:tcPr>
          <w:p w14:paraId="6EB22AEF"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442604F1"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06E4E2F2" w14:textId="77777777" w:rsidTr="00564EDF">
        <w:trPr>
          <w:trHeight w:val="277"/>
        </w:trPr>
        <w:tc>
          <w:tcPr>
            <w:tcW w:w="540" w:type="dxa"/>
            <w:vAlign w:val="center"/>
          </w:tcPr>
          <w:p w14:paraId="4D4BC4CC"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6EC99682"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Скамья (упор) для </w:t>
            </w:r>
            <w:proofErr w:type="spellStart"/>
            <w:r w:rsidRPr="009A4373">
              <w:rPr>
                <w:rFonts w:ascii="Times New Roman" w:eastAsia="Times New Roman" w:hAnsi="Times New Roman" w:cs="Times New Roman"/>
                <w:sz w:val="24"/>
                <w:szCs w:val="24"/>
                <w:lang w:eastAsia="ru-RU"/>
              </w:rPr>
              <w:t>прогибаний</w:t>
            </w:r>
            <w:proofErr w:type="spellEnd"/>
            <w:r w:rsidRPr="009A4373">
              <w:rPr>
                <w:rFonts w:ascii="Times New Roman" w:eastAsia="Times New Roman" w:hAnsi="Times New Roman" w:cs="Times New Roman"/>
                <w:sz w:val="24"/>
                <w:szCs w:val="24"/>
                <w:lang w:eastAsia="ru-RU"/>
              </w:rPr>
              <w:t xml:space="preserve"> </w:t>
            </w:r>
          </w:p>
        </w:tc>
        <w:tc>
          <w:tcPr>
            <w:tcW w:w="1292" w:type="dxa"/>
            <w:vAlign w:val="center"/>
          </w:tcPr>
          <w:p w14:paraId="469FDAB5"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7D9637BA"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1C02631D" w14:textId="77777777" w:rsidTr="00564EDF">
        <w:trPr>
          <w:trHeight w:val="294"/>
        </w:trPr>
        <w:tc>
          <w:tcPr>
            <w:tcW w:w="540" w:type="dxa"/>
            <w:vAlign w:val="center"/>
          </w:tcPr>
          <w:p w14:paraId="15E30182"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40BD966B"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Стеллаж для хранения гантелей</w:t>
            </w:r>
          </w:p>
        </w:tc>
        <w:tc>
          <w:tcPr>
            <w:tcW w:w="1292" w:type="dxa"/>
            <w:vAlign w:val="center"/>
          </w:tcPr>
          <w:p w14:paraId="44405792"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736C4790"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r>
      <w:tr w:rsidR="009A4373" w:rsidRPr="009A4373" w14:paraId="1338B517" w14:textId="77777777" w:rsidTr="00564EDF">
        <w:trPr>
          <w:trHeight w:val="294"/>
        </w:trPr>
        <w:tc>
          <w:tcPr>
            <w:tcW w:w="540" w:type="dxa"/>
            <w:vAlign w:val="center"/>
          </w:tcPr>
          <w:p w14:paraId="22A1167F"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18E8BA24"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Стеллаж для хранения штанг</w:t>
            </w:r>
          </w:p>
        </w:tc>
        <w:tc>
          <w:tcPr>
            <w:tcW w:w="1292" w:type="dxa"/>
            <w:vAlign w:val="center"/>
          </w:tcPr>
          <w:p w14:paraId="3339ACCE"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46A71761"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2BDB0CF6" w14:textId="77777777" w:rsidTr="00564EDF">
        <w:trPr>
          <w:trHeight w:val="283"/>
        </w:trPr>
        <w:tc>
          <w:tcPr>
            <w:tcW w:w="540" w:type="dxa"/>
            <w:vAlign w:val="center"/>
          </w:tcPr>
          <w:p w14:paraId="0187E676"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55A0EBB2"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Стул атлетический</w:t>
            </w:r>
          </w:p>
        </w:tc>
        <w:tc>
          <w:tcPr>
            <w:tcW w:w="1292" w:type="dxa"/>
            <w:vAlign w:val="center"/>
          </w:tcPr>
          <w:p w14:paraId="197EF9AA"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lang w:eastAsia="ru-RU"/>
              </w:rPr>
              <w:t>штук</w:t>
            </w:r>
          </w:p>
        </w:tc>
        <w:tc>
          <w:tcPr>
            <w:tcW w:w="1432" w:type="dxa"/>
            <w:vAlign w:val="center"/>
          </w:tcPr>
          <w:p w14:paraId="373CA036"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728B5C02" w14:textId="77777777" w:rsidTr="00564EDF">
        <w:trPr>
          <w:trHeight w:val="135"/>
        </w:trPr>
        <w:tc>
          <w:tcPr>
            <w:tcW w:w="540" w:type="dxa"/>
            <w:vAlign w:val="center"/>
          </w:tcPr>
          <w:p w14:paraId="0D8D0EF0"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7782D14B" w14:textId="77777777" w:rsidR="009A4373" w:rsidRPr="009A4373" w:rsidRDefault="009A4373" w:rsidP="009A4373">
            <w:pPr>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приведение бедер</w:t>
            </w:r>
          </w:p>
        </w:tc>
        <w:tc>
          <w:tcPr>
            <w:tcW w:w="1292" w:type="dxa"/>
            <w:vAlign w:val="center"/>
          </w:tcPr>
          <w:p w14:paraId="70A42EB7"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65A12813"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6A7D89C4" w14:textId="77777777" w:rsidTr="00564EDF">
        <w:trPr>
          <w:trHeight w:val="338"/>
        </w:trPr>
        <w:tc>
          <w:tcPr>
            <w:tcW w:w="540" w:type="dxa"/>
            <w:vAlign w:val="center"/>
          </w:tcPr>
          <w:p w14:paraId="6755A346"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5B6599A8"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отведение бедер</w:t>
            </w:r>
          </w:p>
        </w:tc>
        <w:tc>
          <w:tcPr>
            <w:tcW w:w="1292" w:type="dxa"/>
            <w:vAlign w:val="center"/>
          </w:tcPr>
          <w:p w14:paraId="63C4AB14"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0AE4116F"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3DA5BADF" w14:textId="77777777" w:rsidTr="00564EDF">
        <w:trPr>
          <w:trHeight w:val="135"/>
        </w:trPr>
        <w:tc>
          <w:tcPr>
            <w:tcW w:w="540" w:type="dxa"/>
            <w:vAlign w:val="center"/>
          </w:tcPr>
          <w:p w14:paraId="6D1B181D"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437910AA"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сгибание голени</w:t>
            </w:r>
          </w:p>
        </w:tc>
        <w:tc>
          <w:tcPr>
            <w:tcW w:w="1292" w:type="dxa"/>
          </w:tcPr>
          <w:p w14:paraId="1681149D"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tcPr>
          <w:p w14:paraId="7100901E"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3C660EDB" w14:textId="77777777" w:rsidTr="00564EDF">
        <w:trPr>
          <w:trHeight w:val="135"/>
        </w:trPr>
        <w:tc>
          <w:tcPr>
            <w:tcW w:w="540" w:type="dxa"/>
            <w:vAlign w:val="center"/>
          </w:tcPr>
          <w:p w14:paraId="19FECD1D"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5F0F8BAE"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разгибание голени</w:t>
            </w:r>
          </w:p>
        </w:tc>
        <w:tc>
          <w:tcPr>
            <w:tcW w:w="1292" w:type="dxa"/>
          </w:tcPr>
          <w:p w14:paraId="726E6A40"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tcPr>
          <w:p w14:paraId="10EF0380"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732B5D21" w14:textId="77777777" w:rsidTr="00564EDF">
        <w:trPr>
          <w:trHeight w:val="135"/>
        </w:trPr>
        <w:tc>
          <w:tcPr>
            <w:tcW w:w="540" w:type="dxa"/>
            <w:vAlign w:val="center"/>
          </w:tcPr>
          <w:p w14:paraId="3254BABB"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778C633C"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горизонтальное сгибание – разгибание плеч</w:t>
            </w:r>
          </w:p>
        </w:tc>
        <w:tc>
          <w:tcPr>
            <w:tcW w:w="1292" w:type="dxa"/>
          </w:tcPr>
          <w:p w14:paraId="5FC7E3B0"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tcPr>
          <w:p w14:paraId="1276D08D"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32198D5F" w14:textId="77777777" w:rsidTr="00564EDF">
        <w:trPr>
          <w:trHeight w:val="135"/>
        </w:trPr>
        <w:tc>
          <w:tcPr>
            <w:tcW w:w="540" w:type="dxa"/>
            <w:vAlign w:val="center"/>
          </w:tcPr>
          <w:p w14:paraId="61A0A5C2"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6B03FD88"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w:t>
            </w:r>
            <w:proofErr w:type="spellStart"/>
            <w:r w:rsidRPr="009A4373">
              <w:rPr>
                <w:rFonts w:ascii="Times New Roman" w:eastAsia="Times New Roman" w:hAnsi="Times New Roman" w:cs="Times New Roman"/>
                <w:sz w:val="24"/>
                <w:szCs w:val="24"/>
                <w:lang w:eastAsia="ru-RU"/>
              </w:rPr>
              <w:t>гравитрон</w:t>
            </w:r>
            <w:proofErr w:type="spellEnd"/>
            <w:r w:rsidRPr="009A4373">
              <w:rPr>
                <w:rFonts w:ascii="Times New Roman" w:eastAsia="Times New Roman" w:hAnsi="Times New Roman" w:cs="Times New Roman"/>
                <w:sz w:val="24"/>
                <w:szCs w:val="24"/>
                <w:lang w:eastAsia="ru-RU"/>
              </w:rPr>
              <w:t>) подтягивания–отжимания на брусьях</w:t>
            </w:r>
          </w:p>
        </w:tc>
        <w:tc>
          <w:tcPr>
            <w:tcW w:w="1292" w:type="dxa"/>
            <w:vAlign w:val="center"/>
          </w:tcPr>
          <w:p w14:paraId="1322467E"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24F6FB75"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2A68496F" w14:textId="77777777" w:rsidTr="00564EDF">
        <w:trPr>
          <w:trHeight w:val="135"/>
        </w:trPr>
        <w:tc>
          <w:tcPr>
            <w:tcW w:w="540" w:type="dxa"/>
            <w:vAlign w:val="center"/>
          </w:tcPr>
          <w:p w14:paraId="1951557F"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6049B6C3"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вертикальная тяга</w:t>
            </w:r>
          </w:p>
        </w:tc>
        <w:tc>
          <w:tcPr>
            <w:tcW w:w="1292" w:type="dxa"/>
            <w:vAlign w:val="center"/>
          </w:tcPr>
          <w:p w14:paraId="06F53793"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0861C8FD"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32FB6C7F" w14:textId="77777777" w:rsidTr="00564EDF">
        <w:trPr>
          <w:trHeight w:val="135"/>
        </w:trPr>
        <w:tc>
          <w:tcPr>
            <w:tcW w:w="540" w:type="dxa"/>
            <w:vAlign w:val="center"/>
          </w:tcPr>
          <w:p w14:paraId="7DD5F1A6"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13A474B4" w14:textId="77777777"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горизонтальная тяга</w:t>
            </w:r>
          </w:p>
        </w:tc>
        <w:tc>
          <w:tcPr>
            <w:tcW w:w="1292" w:type="dxa"/>
            <w:vAlign w:val="center"/>
          </w:tcPr>
          <w:p w14:paraId="271DD98F"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3F301752"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14:paraId="31379697" w14:textId="77777777" w:rsidTr="00564EDF">
        <w:trPr>
          <w:trHeight w:val="255"/>
        </w:trPr>
        <w:tc>
          <w:tcPr>
            <w:tcW w:w="540" w:type="dxa"/>
            <w:vAlign w:val="center"/>
          </w:tcPr>
          <w:p w14:paraId="727E1774" w14:textId="77777777"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14:paraId="6A56BCBE"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Штанги не разборные (10; 15; 20; 25; 30 кг)</w:t>
            </w:r>
          </w:p>
        </w:tc>
        <w:tc>
          <w:tcPr>
            <w:tcW w:w="1292" w:type="dxa"/>
            <w:vAlign w:val="center"/>
          </w:tcPr>
          <w:p w14:paraId="1C93ABC1"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14:paraId="6830BFB6" w14:textId="77777777"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5</w:t>
            </w:r>
          </w:p>
        </w:tc>
      </w:tr>
    </w:tbl>
    <w:p w14:paraId="3C98E0CB" w14:textId="77777777"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14:paraId="4FF49F97" w14:textId="77777777" w:rsidR="009A4373" w:rsidRPr="009A4373" w:rsidRDefault="009A4373" w:rsidP="009A4373">
      <w:pPr>
        <w:spacing w:after="0" w:line="240" w:lineRule="auto"/>
        <w:ind w:firstLine="567"/>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Специализированная аудитория (методический кабинет) с наличием современных мультимедийных средств (проектор, экран, видеоплеер, ноутбук, видеокамера, стационарный компьютер с выходом в интернет). Программное обеспечение Microsoft Office лицензия № 46733223 от 01.04.2010 г., контракт от 12.04.2010 г. № 5кт.</w:t>
      </w:r>
    </w:p>
    <w:p w14:paraId="769B4782" w14:textId="77777777" w:rsidR="009A4373" w:rsidRPr="009A4373" w:rsidRDefault="009A4373" w:rsidP="009A4373">
      <w:pPr>
        <w:spacing w:after="0" w:line="240" w:lineRule="auto"/>
        <w:ind w:firstLine="567"/>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методическом кабинете кафедры имеется база данных (цифровые видеозаписи) техники выполнения соревновательных упражнений в исполнении ведущих отечественных и зарубежных спортсменов по тяжелоатлетическим видам спорта с Олимпийских игр, чемпионатов мира, Европы, России и региональных соревнований. Видеозаписи соревнований с участием студентов кафедры.</w:t>
      </w:r>
    </w:p>
    <w:p w14:paraId="3E133665" w14:textId="77777777"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14:paraId="021A9763" w14:textId="0243007E" w:rsid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Оборудование методического кабинета.</w:t>
      </w:r>
    </w:p>
    <w:p w14:paraId="5F76A62E" w14:textId="77777777" w:rsidR="001C02CF" w:rsidRPr="009A4373" w:rsidRDefault="001C02CF" w:rsidP="009A4373">
      <w:pPr>
        <w:spacing w:after="0" w:line="240" w:lineRule="auto"/>
        <w:ind w:firstLine="567"/>
        <w:contextualSpacing/>
        <w:jc w:val="center"/>
        <w:rPr>
          <w:rFonts w:ascii="Times New Roman" w:eastAsia="Times New Roman" w:hAnsi="Times New Roman" w:cs="Times New Roman"/>
          <w:b/>
          <w:sz w:val="24"/>
          <w:szCs w:val="24"/>
          <w:lang w:eastAsia="ru-RU"/>
        </w:rPr>
      </w:pPr>
    </w:p>
    <w:tbl>
      <w:tblPr>
        <w:tblStyle w:val="ae"/>
        <w:tblW w:w="9656" w:type="dxa"/>
        <w:tblInd w:w="-147" w:type="dxa"/>
        <w:tblLook w:val="04A0" w:firstRow="1" w:lastRow="0" w:firstColumn="1" w:lastColumn="0" w:noHBand="0" w:noVBand="1"/>
      </w:tblPr>
      <w:tblGrid>
        <w:gridCol w:w="540"/>
        <w:gridCol w:w="6392"/>
        <w:gridCol w:w="1292"/>
        <w:gridCol w:w="1432"/>
      </w:tblGrid>
      <w:tr w:rsidR="009A4373" w:rsidRPr="009A4373" w14:paraId="4795C725" w14:textId="77777777" w:rsidTr="00564EDF">
        <w:tc>
          <w:tcPr>
            <w:tcW w:w="540" w:type="dxa"/>
            <w:vAlign w:val="center"/>
          </w:tcPr>
          <w:p w14:paraId="512E6A82"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6392" w:type="dxa"/>
            <w:vAlign w:val="center"/>
          </w:tcPr>
          <w:p w14:paraId="7CB8EA3F"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14:paraId="5CFF6EBE"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Единица измерения</w:t>
            </w:r>
          </w:p>
        </w:tc>
        <w:tc>
          <w:tcPr>
            <w:tcW w:w="1432" w:type="dxa"/>
            <w:vAlign w:val="center"/>
          </w:tcPr>
          <w:p w14:paraId="4E48529A"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 изделий</w:t>
            </w:r>
          </w:p>
        </w:tc>
      </w:tr>
      <w:tr w:rsidR="009A4373" w:rsidRPr="009A4373" w14:paraId="037329C8" w14:textId="77777777" w:rsidTr="00564EDF">
        <w:tc>
          <w:tcPr>
            <w:tcW w:w="540" w:type="dxa"/>
            <w:vAlign w:val="center"/>
          </w:tcPr>
          <w:p w14:paraId="5805B12E"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6D6B0A46"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Видеокамера</w:t>
            </w:r>
          </w:p>
        </w:tc>
        <w:tc>
          <w:tcPr>
            <w:tcW w:w="1292" w:type="dxa"/>
            <w:vAlign w:val="center"/>
          </w:tcPr>
          <w:p w14:paraId="3E761418"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52EDAF84"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60975179" w14:textId="77777777" w:rsidTr="00564EDF">
        <w:trPr>
          <w:trHeight w:val="325"/>
        </w:trPr>
        <w:tc>
          <w:tcPr>
            <w:tcW w:w="540" w:type="dxa"/>
            <w:vAlign w:val="center"/>
          </w:tcPr>
          <w:p w14:paraId="7416946D"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21491156"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Видеоплеер</w:t>
            </w:r>
          </w:p>
        </w:tc>
        <w:tc>
          <w:tcPr>
            <w:tcW w:w="1292" w:type="dxa"/>
            <w:vAlign w:val="center"/>
          </w:tcPr>
          <w:p w14:paraId="0B2ACDE9"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042A29EE"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2B2BE10B" w14:textId="77777777" w:rsidTr="00564EDF">
        <w:trPr>
          <w:trHeight w:val="325"/>
        </w:trPr>
        <w:tc>
          <w:tcPr>
            <w:tcW w:w="540" w:type="dxa"/>
            <w:vAlign w:val="center"/>
          </w:tcPr>
          <w:p w14:paraId="281D69C6"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0B6F8A1A"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Ноутбук</w:t>
            </w:r>
          </w:p>
        </w:tc>
        <w:tc>
          <w:tcPr>
            <w:tcW w:w="1292" w:type="dxa"/>
            <w:vAlign w:val="center"/>
          </w:tcPr>
          <w:p w14:paraId="5111D1A0"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33A3BA39"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12A10278" w14:textId="77777777" w:rsidTr="00564EDF">
        <w:tc>
          <w:tcPr>
            <w:tcW w:w="540" w:type="dxa"/>
            <w:vAlign w:val="center"/>
          </w:tcPr>
          <w:p w14:paraId="4D652FA6"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3DE1C62D"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Проектор</w:t>
            </w:r>
          </w:p>
        </w:tc>
        <w:tc>
          <w:tcPr>
            <w:tcW w:w="1292" w:type="dxa"/>
            <w:vAlign w:val="center"/>
          </w:tcPr>
          <w:p w14:paraId="197C8225"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tcPr>
          <w:p w14:paraId="58997817"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514190FF" w14:textId="77777777" w:rsidTr="00564EDF">
        <w:trPr>
          <w:trHeight w:val="277"/>
        </w:trPr>
        <w:tc>
          <w:tcPr>
            <w:tcW w:w="540" w:type="dxa"/>
            <w:vAlign w:val="center"/>
          </w:tcPr>
          <w:p w14:paraId="45E86F97"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010DBDF7"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Стационарный компьютер с выходом в интернет</w:t>
            </w:r>
          </w:p>
        </w:tc>
        <w:tc>
          <w:tcPr>
            <w:tcW w:w="1292" w:type="dxa"/>
            <w:vAlign w:val="center"/>
          </w:tcPr>
          <w:p w14:paraId="073D5280"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56929A98"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37F58248" w14:textId="77777777" w:rsidTr="00564EDF">
        <w:trPr>
          <w:trHeight w:val="277"/>
        </w:trPr>
        <w:tc>
          <w:tcPr>
            <w:tcW w:w="540" w:type="dxa"/>
            <w:vAlign w:val="center"/>
          </w:tcPr>
          <w:p w14:paraId="5B646BA4"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368246B9"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Телевизор</w:t>
            </w:r>
          </w:p>
        </w:tc>
        <w:tc>
          <w:tcPr>
            <w:tcW w:w="1292" w:type="dxa"/>
            <w:vAlign w:val="center"/>
          </w:tcPr>
          <w:p w14:paraId="3EE0005F"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327B1C32"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14:paraId="7115E314" w14:textId="77777777" w:rsidTr="00564EDF">
        <w:trPr>
          <w:trHeight w:val="277"/>
        </w:trPr>
        <w:tc>
          <w:tcPr>
            <w:tcW w:w="540" w:type="dxa"/>
            <w:vAlign w:val="center"/>
          </w:tcPr>
          <w:p w14:paraId="6093CF02" w14:textId="77777777"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14:paraId="21796B2D" w14:textId="77777777"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Экран</w:t>
            </w:r>
          </w:p>
        </w:tc>
        <w:tc>
          <w:tcPr>
            <w:tcW w:w="1292" w:type="dxa"/>
            <w:vAlign w:val="center"/>
          </w:tcPr>
          <w:p w14:paraId="4A1162F5"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14:paraId="180E2108" w14:textId="77777777"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bl>
    <w:p w14:paraId="6FB578CA" w14:textId="77777777"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14:paraId="1FE7C769" w14:textId="77777777" w:rsidR="009A4373" w:rsidRPr="009A4373" w:rsidRDefault="009A4373" w:rsidP="009A4373">
      <w:pPr>
        <w:widowControl w:val="0"/>
        <w:spacing w:after="0" w:line="240" w:lineRule="auto"/>
        <w:ind w:firstLine="709"/>
        <w:rPr>
          <w:rFonts w:ascii="Times New Roman" w:eastAsia="Times New Roman" w:hAnsi="Times New Roman" w:cs="Tahoma"/>
          <w:i/>
          <w:sz w:val="24"/>
          <w:szCs w:val="24"/>
          <w:lang w:eastAsia="ru-RU"/>
        </w:rPr>
      </w:pPr>
      <w:r w:rsidRPr="009A4373">
        <w:rPr>
          <w:rFonts w:ascii="Times New Roman" w:eastAsia="Times New Roman" w:hAnsi="Times New Roman" w:cs="Times New Roman"/>
          <w:b/>
          <w:sz w:val="24"/>
          <w:szCs w:val="24"/>
          <w:lang w:eastAsia="ru-RU"/>
        </w:rPr>
        <w:t>8.2.</w:t>
      </w:r>
      <w:r w:rsidRPr="009A4373">
        <w:rPr>
          <w:rFonts w:ascii="Times New Roman" w:eastAsia="Times New Roman" w:hAnsi="Times New Roman" w:cs="Tahoma"/>
          <w:b/>
          <w:sz w:val="24"/>
          <w:szCs w:val="24"/>
          <w:lang w:eastAsia="ru-RU"/>
        </w:rPr>
        <w:t xml:space="preserve"> Программное обеспечение. </w:t>
      </w:r>
    </w:p>
    <w:p w14:paraId="19D9BB86" w14:textId="77777777" w:rsidR="009A4373" w:rsidRPr="009A4373" w:rsidRDefault="009A4373" w:rsidP="009A4373">
      <w:pPr>
        <w:widowControl w:val="0"/>
        <w:spacing w:after="0" w:line="240" w:lineRule="auto"/>
        <w:ind w:firstLine="709"/>
        <w:jc w:val="both"/>
        <w:rPr>
          <w:rFonts w:ascii="Times New Roman" w:eastAsia="Times New Roman" w:hAnsi="Times New Roman" w:cs="Tahoma"/>
          <w:sz w:val="24"/>
          <w:szCs w:val="24"/>
          <w:lang w:eastAsia="ru-RU"/>
        </w:rPr>
      </w:pPr>
      <w:r w:rsidRPr="009A4373">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A4373">
        <w:rPr>
          <w:rFonts w:ascii="Times New Roman" w:eastAsia="Times New Roman" w:hAnsi="Times New Roman" w:cs="Tahoma"/>
          <w:sz w:val="24"/>
          <w:szCs w:val="24"/>
          <w:lang w:eastAsia="ru-RU"/>
        </w:rPr>
        <w:t>Libre</w:t>
      </w:r>
      <w:proofErr w:type="spellEnd"/>
      <w:r w:rsidRPr="009A4373">
        <w:rPr>
          <w:rFonts w:ascii="Times New Roman" w:eastAsia="Times New Roman" w:hAnsi="Times New Roman" w:cs="Tahoma"/>
          <w:sz w:val="24"/>
          <w:szCs w:val="24"/>
          <w:lang w:eastAsia="ru-RU"/>
        </w:rPr>
        <w:t xml:space="preserve"> </w:t>
      </w:r>
      <w:proofErr w:type="spellStart"/>
      <w:r w:rsidRPr="009A4373">
        <w:rPr>
          <w:rFonts w:ascii="Times New Roman" w:eastAsia="Times New Roman" w:hAnsi="Times New Roman" w:cs="Tahoma"/>
          <w:sz w:val="24"/>
          <w:szCs w:val="24"/>
          <w:lang w:eastAsia="ru-RU"/>
        </w:rPr>
        <w:lastRenderedPageBreak/>
        <w:t>Office</w:t>
      </w:r>
      <w:proofErr w:type="spellEnd"/>
      <w:r w:rsidRPr="009A4373">
        <w:rPr>
          <w:rFonts w:ascii="Times New Roman" w:eastAsia="Times New Roman" w:hAnsi="Times New Roman" w:cs="Tahoma"/>
          <w:sz w:val="24"/>
          <w:szCs w:val="24"/>
          <w:lang w:eastAsia="ru-RU"/>
        </w:rPr>
        <w:t xml:space="preserve"> или одна из лицензионных версий Microsoft Office.</w:t>
      </w:r>
    </w:p>
    <w:p w14:paraId="50FBB5E2" w14:textId="77777777" w:rsidR="009A4373" w:rsidRPr="009A4373" w:rsidRDefault="009A4373" w:rsidP="009A4373">
      <w:pPr>
        <w:widowControl w:val="0"/>
        <w:spacing w:after="0" w:line="240" w:lineRule="auto"/>
        <w:ind w:firstLine="709"/>
        <w:rPr>
          <w:rFonts w:ascii="Times New Roman" w:eastAsia="Times New Roman" w:hAnsi="Times New Roman" w:cs="Tahoma"/>
          <w:sz w:val="24"/>
          <w:szCs w:val="24"/>
          <w:lang w:eastAsia="ru-RU"/>
        </w:rPr>
      </w:pPr>
      <w:r w:rsidRPr="009A4373">
        <w:rPr>
          <w:rFonts w:ascii="Times New Roman" w:eastAsia="Times New Roman" w:hAnsi="Times New Roman" w:cs="Tahoma"/>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637D6D66" w14:textId="77777777" w:rsidR="003C3C4A" w:rsidRDefault="003C3C4A" w:rsidP="009A4373">
      <w:pPr>
        <w:kinsoku w:val="0"/>
        <w:overflowPunct w:val="0"/>
        <w:spacing w:after="0" w:line="240" w:lineRule="auto"/>
        <w:ind w:right="106" w:firstLine="709"/>
        <w:jc w:val="both"/>
        <w:rPr>
          <w:rFonts w:ascii="Times New Roman" w:eastAsia="Calibri" w:hAnsi="Times New Roman" w:cs="Times New Roman"/>
          <w:b/>
          <w:spacing w:val="-1"/>
          <w:sz w:val="24"/>
          <w:szCs w:val="24"/>
        </w:rPr>
      </w:pPr>
    </w:p>
    <w:p w14:paraId="5DDADB23" w14:textId="77777777" w:rsidR="009A4373" w:rsidRPr="009A4373" w:rsidRDefault="009A4373" w:rsidP="009A4373">
      <w:pPr>
        <w:kinsoku w:val="0"/>
        <w:overflowPunct w:val="0"/>
        <w:spacing w:after="0" w:line="240" w:lineRule="auto"/>
        <w:ind w:right="106" w:firstLine="709"/>
        <w:jc w:val="both"/>
        <w:rPr>
          <w:rFonts w:ascii="Times New Roman" w:eastAsia="Calibri" w:hAnsi="Times New Roman" w:cs="Times New Roman"/>
          <w:spacing w:val="-1"/>
          <w:sz w:val="24"/>
          <w:szCs w:val="24"/>
        </w:rPr>
      </w:pPr>
      <w:r w:rsidRPr="009A4373">
        <w:rPr>
          <w:rFonts w:ascii="Times New Roman" w:eastAsia="Calibri" w:hAnsi="Times New Roman" w:cs="Times New Roman"/>
          <w:b/>
          <w:spacing w:val="-1"/>
          <w:sz w:val="24"/>
          <w:szCs w:val="24"/>
        </w:rPr>
        <w:t xml:space="preserve">8.3 Изучение дисциплины инвалидами </w:t>
      </w:r>
      <w:r w:rsidRPr="009A4373">
        <w:rPr>
          <w:rFonts w:ascii="Times New Roman" w:eastAsia="Calibri" w:hAnsi="Times New Roman" w:cs="Times New Roman"/>
          <w:b/>
          <w:sz w:val="24"/>
          <w:szCs w:val="24"/>
        </w:rPr>
        <w:t xml:space="preserve">и </w:t>
      </w:r>
      <w:r w:rsidRPr="009A4373">
        <w:rPr>
          <w:rFonts w:ascii="Times New Roman" w:eastAsia="Calibri" w:hAnsi="Times New Roman" w:cs="Times New Roman"/>
          <w:b/>
          <w:spacing w:val="-1"/>
          <w:sz w:val="24"/>
          <w:szCs w:val="24"/>
        </w:rPr>
        <w:t xml:space="preserve">обучающимися </w:t>
      </w:r>
      <w:r w:rsidRPr="009A4373">
        <w:rPr>
          <w:rFonts w:ascii="Times New Roman" w:eastAsia="Calibri" w:hAnsi="Times New Roman" w:cs="Times New Roman"/>
          <w:b/>
          <w:sz w:val="24"/>
          <w:szCs w:val="24"/>
        </w:rPr>
        <w:t xml:space="preserve">с ограниченными </w:t>
      </w:r>
      <w:r w:rsidRPr="009A4373">
        <w:rPr>
          <w:rFonts w:ascii="Times New Roman" w:eastAsia="Calibri" w:hAnsi="Times New Roman" w:cs="Times New Roman"/>
          <w:b/>
          <w:spacing w:val="-1"/>
          <w:sz w:val="24"/>
          <w:szCs w:val="24"/>
        </w:rPr>
        <w:t>возможностями здоровья</w:t>
      </w:r>
      <w:r w:rsidRPr="009A4373">
        <w:rPr>
          <w:rFonts w:ascii="Times New Roman" w:eastAsia="Calibri" w:hAnsi="Times New Roman" w:cs="Times New Roman"/>
          <w:spacing w:val="-1"/>
          <w:sz w:val="24"/>
          <w:szCs w:val="24"/>
        </w:rPr>
        <w:t xml:space="preserve"> осуществляется </w:t>
      </w:r>
      <w:r w:rsidRPr="009A4373">
        <w:rPr>
          <w:rFonts w:ascii="Times New Roman" w:eastAsia="Calibri" w:hAnsi="Times New Roman" w:cs="Times New Roman"/>
          <w:sz w:val="24"/>
          <w:szCs w:val="24"/>
        </w:rPr>
        <w:t xml:space="preserve">с </w:t>
      </w:r>
      <w:r w:rsidRPr="009A4373">
        <w:rPr>
          <w:rFonts w:ascii="Times New Roman" w:eastAsia="Calibri" w:hAnsi="Times New Roman" w:cs="Times New Roman"/>
          <w:spacing w:val="-1"/>
          <w:sz w:val="24"/>
          <w:szCs w:val="24"/>
        </w:rPr>
        <w:t>учетом особенностей психофизического развития, индивидуальных возможностей</w:t>
      </w:r>
      <w:r w:rsidRPr="009A4373">
        <w:rPr>
          <w:rFonts w:ascii="Times New Roman" w:eastAsia="Calibri" w:hAnsi="Times New Roman" w:cs="Times New Roman"/>
          <w:sz w:val="24"/>
          <w:szCs w:val="24"/>
        </w:rPr>
        <w:t xml:space="preserve"> и </w:t>
      </w:r>
      <w:r w:rsidRPr="009A4373">
        <w:rPr>
          <w:rFonts w:ascii="Times New Roman" w:eastAsia="Calibri" w:hAnsi="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9A4373">
        <w:rPr>
          <w:rFonts w:ascii="Times New Roman" w:eastAsia="Calibri" w:hAnsi="Times New Roman" w:cs="Times New Roman"/>
          <w:spacing w:val="-2"/>
          <w:sz w:val="24"/>
          <w:szCs w:val="24"/>
        </w:rPr>
        <w:t xml:space="preserve">доступ </w:t>
      </w:r>
      <w:r w:rsidRPr="009A4373">
        <w:rPr>
          <w:rFonts w:ascii="Times New Roman" w:eastAsia="Calibri" w:hAnsi="Times New Roman" w:cs="Times New Roman"/>
          <w:sz w:val="24"/>
          <w:szCs w:val="24"/>
        </w:rPr>
        <w:t xml:space="preserve">в </w:t>
      </w:r>
      <w:r w:rsidRPr="009A4373">
        <w:rPr>
          <w:rFonts w:ascii="Times New Roman" w:eastAsia="Calibri" w:hAnsi="Times New Roman" w:cs="Times New Roman"/>
          <w:spacing w:val="-1"/>
          <w:sz w:val="24"/>
          <w:szCs w:val="24"/>
        </w:rPr>
        <w:t xml:space="preserve">учебные помещения Академии. Созданы следующие специальные условия: </w:t>
      </w:r>
    </w:p>
    <w:p w14:paraId="3015BBF0" w14:textId="77777777" w:rsidR="009A4373" w:rsidRPr="009A4373" w:rsidRDefault="009A4373" w:rsidP="009A4373">
      <w:pPr>
        <w:kinsoku w:val="0"/>
        <w:overflowPunct w:val="0"/>
        <w:spacing w:after="0" w:line="240" w:lineRule="auto"/>
        <w:ind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8.3.1. для </w:t>
      </w:r>
      <w:r w:rsidRPr="009A4373">
        <w:rPr>
          <w:rFonts w:ascii="Times New Roman" w:eastAsia="Calibri" w:hAnsi="Times New Roman" w:cs="Times New Roman"/>
          <w:i/>
          <w:iCs/>
          <w:spacing w:val="-1"/>
          <w:sz w:val="24"/>
          <w:szCs w:val="24"/>
        </w:rPr>
        <w:t xml:space="preserve">инвалидов </w:t>
      </w:r>
      <w:r w:rsidRPr="009A4373">
        <w:rPr>
          <w:rFonts w:ascii="Times New Roman" w:eastAsia="Calibri" w:hAnsi="Times New Roman" w:cs="Times New Roman"/>
          <w:i/>
          <w:iCs/>
          <w:sz w:val="24"/>
          <w:szCs w:val="24"/>
        </w:rPr>
        <w:t>и лиц с</w:t>
      </w:r>
      <w:r w:rsidRPr="009A4373">
        <w:rPr>
          <w:rFonts w:ascii="Times New Roman" w:eastAsia="Calibri" w:hAnsi="Times New Roman" w:cs="Times New Roman"/>
          <w:i/>
          <w:iCs/>
          <w:spacing w:val="-1"/>
          <w:sz w:val="24"/>
          <w:szCs w:val="24"/>
        </w:rPr>
        <w:t xml:space="preserve"> ограниченными возможностями</w:t>
      </w:r>
      <w:r w:rsidRPr="009A4373">
        <w:rPr>
          <w:rFonts w:ascii="Times New Roman" w:eastAsia="Calibri" w:hAnsi="Times New Roman" w:cs="Times New Roman"/>
          <w:i/>
          <w:iCs/>
          <w:sz w:val="24"/>
          <w:szCs w:val="24"/>
        </w:rPr>
        <w:t xml:space="preserve"> здоровья по зрению:</w:t>
      </w:r>
    </w:p>
    <w:p w14:paraId="4CD7A115" w14:textId="77777777" w:rsidR="009A4373" w:rsidRPr="009A4373" w:rsidRDefault="009A4373" w:rsidP="009A4373">
      <w:pPr>
        <w:spacing w:after="0" w:line="240" w:lineRule="auto"/>
        <w:ind w:firstLine="709"/>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i/>
          <w:iCs/>
          <w:sz w:val="24"/>
          <w:szCs w:val="24"/>
          <w:lang w:eastAsia="ru-RU"/>
        </w:rPr>
        <w:t xml:space="preserve">- </w:t>
      </w:r>
      <w:r w:rsidRPr="009A4373">
        <w:rPr>
          <w:rFonts w:ascii="Times New Roman" w:eastAsia="Times New Roman" w:hAnsi="Times New Roman" w:cs="Times New Roman"/>
          <w:iCs/>
          <w:sz w:val="24"/>
          <w:szCs w:val="24"/>
          <w:lang w:eastAsia="ru-RU"/>
        </w:rPr>
        <w:t>о</w:t>
      </w:r>
      <w:r w:rsidRPr="009A4373">
        <w:rPr>
          <w:rFonts w:ascii="Times New Roman" w:eastAsia="Times New Roman" w:hAnsi="Times New Roman" w:cs="Times New Roman"/>
          <w:spacing w:val="-1"/>
          <w:sz w:val="24"/>
          <w:szCs w:val="24"/>
          <w:lang w:eastAsia="ru-RU"/>
        </w:rPr>
        <w:t xml:space="preserve">беспечен доступ </w:t>
      </w:r>
      <w:r w:rsidRPr="009A4373">
        <w:rPr>
          <w:rFonts w:ascii="Times New Roman" w:eastAsia="Times New Roman" w:hAnsi="Times New Roman" w:cs="Times New Roman"/>
          <w:sz w:val="24"/>
          <w:szCs w:val="24"/>
          <w:lang w:eastAsia="ru-RU"/>
        </w:rPr>
        <w:t xml:space="preserve">обучающихся, </w:t>
      </w:r>
      <w:r w:rsidRPr="009A4373">
        <w:rPr>
          <w:rFonts w:ascii="Times New Roman" w:eastAsia="Times New Roman" w:hAnsi="Times New Roman" w:cs="Times New Roman"/>
          <w:spacing w:val="-1"/>
          <w:sz w:val="24"/>
          <w:szCs w:val="24"/>
          <w:lang w:eastAsia="ru-RU"/>
        </w:rPr>
        <w:t xml:space="preserve">являющихся слепыми или слабовидящими </w:t>
      </w:r>
      <w:r w:rsidRPr="009A4373">
        <w:rPr>
          <w:rFonts w:ascii="Times New Roman" w:eastAsia="Times New Roman" w:hAnsi="Times New Roman" w:cs="Times New Roman"/>
          <w:sz w:val="24"/>
          <w:szCs w:val="24"/>
          <w:lang w:eastAsia="ru-RU"/>
        </w:rPr>
        <w:t xml:space="preserve">к </w:t>
      </w:r>
      <w:r w:rsidRPr="009A4373">
        <w:rPr>
          <w:rFonts w:ascii="Times New Roman" w:eastAsia="Times New Roman" w:hAnsi="Times New Roman" w:cs="Times New Roman"/>
          <w:spacing w:val="-1"/>
          <w:sz w:val="24"/>
          <w:szCs w:val="24"/>
          <w:lang w:eastAsia="ru-RU"/>
        </w:rPr>
        <w:t>зданиям Академии;</w:t>
      </w:r>
    </w:p>
    <w:p w14:paraId="074B73A1"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iCs/>
          <w:sz w:val="24"/>
          <w:szCs w:val="24"/>
          <w:lang w:eastAsia="ru-RU"/>
        </w:rPr>
        <w:t>э</w:t>
      </w:r>
      <w:r w:rsidRPr="009A4373">
        <w:rPr>
          <w:rFonts w:ascii="Times New Roman" w:eastAsia="Times New Roman" w:hAnsi="Times New Roman" w:cs="Times New Roman"/>
          <w:sz w:val="24"/>
          <w:szCs w:val="24"/>
          <w:lang w:eastAsia="ru-RU"/>
        </w:rPr>
        <w:t xml:space="preserve">лектронный видео увеличитель "ONYX </w:t>
      </w:r>
      <w:proofErr w:type="spellStart"/>
      <w:r w:rsidRPr="009A4373">
        <w:rPr>
          <w:rFonts w:ascii="Times New Roman" w:eastAsia="Times New Roman" w:hAnsi="Times New Roman" w:cs="Times New Roman"/>
          <w:sz w:val="24"/>
          <w:szCs w:val="24"/>
          <w:lang w:eastAsia="ru-RU"/>
        </w:rPr>
        <w:t>Deskset</w:t>
      </w:r>
      <w:proofErr w:type="spellEnd"/>
      <w:r w:rsidRPr="009A4373">
        <w:rPr>
          <w:rFonts w:ascii="Times New Roman" w:eastAsia="Times New Roman" w:hAnsi="Times New Roman" w:cs="Times New Roman"/>
          <w:sz w:val="24"/>
          <w:szCs w:val="24"/>
          <w:lang w:eastAsia="ru-RU"/>
        </w:rPr>
        <w:t xml:space="preserve"> HD 22 (в полной комплектации);</w:t>
      </w:r>
    </w:p>
    <w:p w14:paraId="749FA886"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 xml:space="preserve">- </w:t>
      </w:r>
      <w:r w:rsidRPr="009A4373">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9A4373">
        <w:rPr>
          <w:rFonts w:ascii="Times New Roman" w:eastAsia="Times New Roman" w:hAnsi="Times New Roman" w:cs="Times New Roman"/>
          <w:sz w:val="24"/>
          <w:szCs w:val="24"/>
          <w:lang w:eastAsia="ru-RU"/>
        </w:rPr>
        <w:t xml:space="preserve"> </w:t>
      </w:r>
    </w:p>
    <w:p w14:paraId="2C110FFF"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A4373">
        <w:rPr>
          <w:rFonts w:ascii="Times New Roman" w:eastAsia="Times New Roman" w:hAnsi="Times New Roman" w:cs="Times New Roman"/>
          <w:b/>
          <w:sz w:val="24"/>
          <w:szCs w:val="24"/>
          <w:lang w:eastAsia="ru-RU"/>
        </w:rPr>
        <w:t>-</w:t>
      </w:r>
      <w:r w:rsidRPr="009A4373">
        <w:rPr>
          <w:rFonts w:ascii="Times New Roman" w:eastAsia="Times New Roman" w:hAnsi="Times New Roman" w:cs="Times New Roman"/>
          <w:sz w:val="24"/>
          <w:szCs w:val="24"/>
          <w:lang w:eastAsia="ru-RU"/>
        </w:rPr>
        <w:t xml:space="preserve"> принтер Брайля; </w:t>
      </w:r>
    </w:p>
    <w:p w14:paraId="259F7218"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9A4373">
        <w:rPr>
          <w:rFonts w:ascii="Times New Roman" w:eastAsia="Times New Roman" w:hAnsi="Times New Roman" w:cs="Times New Roman"/>
          <w:b/>
          <w:sz w:val="24"/>
          <w:szCs w:val="24"/>
          <w:shd w:val="clear" w:color="auto" w:fill="FFFFFF"/>
          <w:lang w:eastAsia="ru-RU"/>
        </w:rPr>
        <w:t xml:space="preserve">- </w:t>
      </w:r>
      <w:r w:rsidRPr="009A4373">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9A4373">
        <w:rPr>
          <w:rFonts w:ascii="Times New Roman" w:eastAsia="Times New Roman" w:hAnsi="Times New Roman" w:cs="Times New Roman"/>
          <w:b/>
          <w:sz w:val="24"/>
          <w:szCs w:val="24"/>
          <w:shd w:val="clear" w:color="auto" w:fill="FFFFFF"/>
          <w:lang w:eastAsia="ru-RU"/>
        </w:rPr>
        <w:t xml:space="preserve"> </w:t>
      </w:r>
    </w:p>
    <w:p w14:paraId="70E8CEFE" w14:textId="77777777" w:rsidR="009A4373" w:rsidRPr="009A4373" w:rsidRDefault="009A4373" w:rsidP="009A4373">
      <w:pPr>
        <w:kinsoku w:val="0"/>
        <w:overflowPunct w:val="0"/>
        <w:spacing w:after="0" w:line="240" w:lineRule="auto"/>
        <w:ind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8.3.2. для </w:t>
      </w:r>
      <w:r w:rsidRPr="009A4373">
        <w:rPr>
          <w:rFonts w:ascii="Times New Roman" w:eastAsia="Calibri" w:hAnsi="Times New Roman" w:cs="Times New Roman"/>
          <w:i/>
          <w:iCs/>
          <w:spacing w:val="-1"/>
          <w:sz w:val="24"/>
          <w:szCs w:val="24"/>
        </w:rPr>
        <w:t xml:space="preserve">инвалидов </w:t>
      </w:r>
      <w:r w:rsidRPr="009A4373">
        <w:rPr>
          <w:rFonts w:ascii="Times New Roman" w:eastAsia="Calibri" w:hAnsi="Times New Roman" w:cs="Times New Roman"/>
          <w:i/>
          <w:iCs/>
          <w:sz w:val="24"/>
          <w:szCs w:val="24"/>
        </w:rPr>
        <w:t>и лиц с</w:t>
      </w:r>
      <w:r w:rsidRPr="009A4373">
        <w:rPr>
          <w:rFonts w:ascii="Times New Roman" w:eastAsia="Calibri" w:hAnsi="Times New Roman" w:cs="Times New Roman"/>
          <w:i/>
          <w:iCs/>
          <w:spacing w:val="-1"/>
          <w:sz w:val="24"/>
          <w:szCs w:val="24"/>
        </w:rPr>
        <w:t xml:space="preserve"> ограниченными возможностями</w:t>
      </w:r>
      <w:r w:rsidRPr="009A4373">
        <w:rPr>
          <w:rFonts w:ascii="Times New Roman" w:eastAsia="Calibri" w:hAnsi="Times New Roman" w:cs="Times New Roman"/>
          <w:i/>
          <w:iCs/>
          <w:sz w:val="24"/>
          <w:szCs w:val="24"/>
        </w:rPr>
        <w:t xml:space="preserve"> здоровья по слуху:</w:t>
      </w:r>
    </w:p>
    <w:p w14:paraId="2E59E308" w14:textId="77777777"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 </w:t>
      </w:r>
      <w:r w:rsidRPr="009A4373">
        <w:rPr>
          <w:rFonts w:ascii="Times New Roman" w:eastAsia="Calibri" w:hAnsi="Times New Roman" w:cs="Times New Roman"/>
          <w:sz w:val="24"/>
          <w:szCs w:val="24"/>
        </w:rPr>
        <w:t>акустическая система</w:t>
      </w:r>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Front</w:t>
      </w:r>
      <w:proofErr w:type="spellEnd"/>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Row</w:t>
      </w:r>
      <w:proofErr w:type="spellEnd"/>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to</w:t>
      </w:r>
      <w:proofErr w:type="spellEnd"/>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Go</w:t>
      </w:r>
      <w:proofErr w:type="spellEnd"/>
      <w:r w:rsidRPr="009A4373">
        <w:rPr>
          <w:rFonts w:ascii="Times New Roman" w:eastAsia="Calibri" w:hAnsi="Times New Roman" w:cs="Times New Roman"/>
          <w:sz w:val="24"/>
          <w:szCs w:val="24"/>
          <w:shd w:val="clear" w:color="auto" w:fill="FFFFFF"/>
        </w:rPr>
        <w:t xml:space="preserve"> в комплекте (системы свободного звукового поля);</w:t>
      </w:r>
    </w:p>
    <w:p w14:paraId="49676E04" w14:textId="77777777"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shd w:val="clear" w:color="auto" w:fill="FFFFFF"/>
        </w:rPr>
      </w:pPr>
      <w:r w:rsidRPr="009A4373">
        <w:rPr>
          <w:rFonts w:ascii="Times New Roman" w:eastAsia="Calibri" w:hAnsi="Times New Roman" w:cs="Times New Roman"/>
          <w:i/>
          <w:iCs/>
          <w:sz w:val="24"/>
          <w:szCs w:val="24"/>
        </w:rPr>
        <w:t xml:space="preserve">- </w:t>
      </w:r>
      <w:r w:rsidRPr="009A4373">
        <w:rPr>
          <w:rFonts w:ascii="Times New Roman" w:eastAsia="Calibri" w:hAnsi="Times New Roman" w:cs="Times New Roman"/>
          <w:sz w:val="24"/>
          <w:szCs w:val="24"/>
          <w:shd w:val="clear" w:color="auto" w:fill="FFFFFF"/>
        </w:rPr>
        <w:t>«ElBrailleW14J G2;</w:t>
      </w:r>
      <w:r w:rsidRPr="009A4373">
        <w:rPr>
          <w:rFonts w:ascii="Times New Roman" w:eastAsia="Calibri" w:hAnsi="Times New Roman" w:cs="Times New Roman"/>
          <w:shd w:val="clear" w:color="auto" w:fill="FFFFFF"/>
        </w:rPr>
        <w:t xml:space="preserve"> </w:t>
      </w:r>
    </w:p>
    <w:p w14:paraId="1FF46D91" w14:textId="77777777" w:rsidR="009A4373" w:rsidRPr="009A4373" w:rsidRDefault="009A4373" w:rsidP="009A4373">
      <w:pPr>
        <w:kinsoku w:val="0"/>
        <w:overflowPunct w:val="0"/>
        <w:spacing w:after="0" w:line="240" w:lineRule="auto"/>
        <w:ind w:right="114" w:firstLine="709"/>
        <w:jc w:val="both"/>
        <w:rPr>
          <w:rFonts w:ascii="Times New Roman" w:eastAsia="Calibri" w:hAnsi="Times New Roman" w:cs="Times New Roman"/>
          <w:sz w:val="24"/>
          <w:szCs w:val="24"/>
          <w:shd w:val="clear" w:color="auto" w:fill="FFFFFF"/>
        </w:rPr>
      </w:pPr>
      <w:r w:rsidRPr="009A4373">
        <w:rPr>
          <w:rFonts w:ascii="Times New Roman" w:eastAsia="Calibri" w:hAnsi="Times New Roman" w:cs="Times New Roman"/>
          <w:b/>
          <w:sz w:val="24"/>
          <w:szCs w:val="24"/>
          <w:shd w:val="clear" w:color="auto" w:fill="FFFFFF"/>
        </w:rPr>
        <w:t>-</w:t>
      </w:r>
      <w:r w:rsidRPr="009A4373">
        <w:rPr>
          <w:rFonts w:ascii="Times New Roman" w:eastAsia="Calibri" w:hAnsi="Times New Roman" w:cs="Times New Roman"/>
          <w:sz w:val="24"/>
          <w:szCs w:val="24"/>
          <w:shd w:val="clear" w:color="auto" w:fill="FFFFFF"/>
        </w:rPr>
        <w:t xml:space="preserve"> FM- приёмник ARC с индукционной петлей;</w:t>
      </w:r>
    </w:p>
    <w:p w14:paraId="7F1C0C8B" w14:textId="77777777"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sz w:val="24"/>
          <w:szCs w:val="24"/>
          <w:shd w:val="clear" w:color="auto" w:fill="FFFFFF"/>
        </w:rPr>
      </w:pPr>
      <w:r w:rsidRPr="009A4373">
        <w:rPr>
          <w:rFonts w:ascii="Times New Roman" w:eastAsia="Calibri" w:hAnsi="Times New Roman" w:cs="Times New Roman"/>
          <w:sz w:val="24"/>
          <w:szCs w:val="24"/>
          <w:shd w:val="clear" w:color="auto" w:fill="FFFFFF"/>
        </w:rPr>
        <w:t>- FM-передатчик AMIGO T31;</w:t>
      </w:r>
    </w:p>
    <w:p w14:paraId="721A2B87" w14:textId="77777777"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sz w:val="24"/>
          <w:szCs w:val="24"/>
          <w:shd w:val="clear" w:color="auto" w:fill="FFFFFF"/>
        </w:rPr>
      </w:pPr>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радиокласс</w:t>
      </w:r>
      <w:proofErr w:type="spellEnd"/>
      <w:r w:rsidRPr="009A4373">
        <w:rPr>
          <w:rFonts w:ascii="Times New Roman" w:eastAsia="Calibri" w:hAnsi="Times New Roman" w:cs="Times New Roman"/>
          <w:sz w:val="24"/>
          <w:szCs w:val="24"/>
          <w:shd w:val="clear" w:color="auto" w:fill="FFFFFF"/>
        </w:rPr>
        <w:t xml:space="preserve"> (радиомикрофон) «Сонет-РСМ» РМ- 2-1 (заушный индуктор и индукционная петля).</w:t>
      </w:r>
    </w:p>
    <w:p w14:paraId="7104BDC5" w14:textId="77777777" w:rsidR="009A4373" w:rsidRPr="009A4373" w:rsidRDefault="009A4373" w:rsidP="009A4373">
      <w:pPr>
        <w:kinsoku w:val="0"/>
        <w:overflowPunct w:val="0"/>
        <w:spacing w:after="0" w:line="240" w:lineRule="auto"/>
        <w:ind w:right="114"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8.3.3. для </w:t>
      </w:r>
      <w:r w:rsidRPr="009A4373">
        <w:rPr>
          <w:rFonts w:ascii="Times New Roman" w:eastAsia="Calibri" w:hAnsi="Times New Roman" w:cs="Times New Roman"/>
          <w:i/>
          <w:iCs/>
          <w:spacing w:val="-1"/>
          <w:sz w:val="24"/>
          <w:szCs w:val="24"/>
        </w:rPr>
        <w:t xml:space="preserve">инвалидов </w:t>
      </w:r>
      <w:r w:rsidRPr="009A4373">
        <w:rPr>
          <w:rFonts w:ascii="Times New Roman" w:eastAsia="Calibri" w:hAnsi="Times New Roman" w:cs="Times New Roman"/>
          <w:i/>
          <w:iCs/>
          <w:sz w:val="24"/>
          <w:szCs w:val="24"/>
        </w:rPr>
        <w:t xml:space="preserve">и лиц с </w:t>
      </w:r>
      <w:r w:rsidRPr="009A4373">
        <w:rPr>
          <w:rFonts w:ascii="Times New Roman" w:eastAsia="Calibri" w:hAnsi="Times New Roman" w:cs="Times New Roman"/>
          <w:i/>
          <w:iCs/>
          <w:spacing w:val="-1"/>
          <w:sz w:val="24"/>
          <w:szCs w:val="24"/>
        </w:rPr>
        <w:t xml:space="preserve">ограниченными возможностями здоровья, имеющих нарушения опорно-двигательного </w:t>
      </w:r>
      <w:r w:rsidRPr="009A4373">
        <w:rPr>
          <w:rFonts w:ascii="Times New Roman" w:eastAsia="Calibri" w:hAnsi="Times New Roman" w:cs="Times New Roman"/>
          <w:i/>
          <w:iCs/>
          <w:sz w:val="24"/>
          <w:szCs w:val="24"/>
        </w:rPr>
        <w:t>аппарата:</w:t>
      </w:r>
    </w:p>
    <w:p w14:paraId="5DF125C7" w14:textId="77777777"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 </w:t>
      </w:r>
      <w:r w:rsidRPr="009A4373">
        <w:rPr>
          <w:rFonts w:ascii="Times New Roman" w:eastAsia="Calibri" w:hAnsi="Times New Roman" w:cs="Times New Roman"/>
          <w:sz w:val="24"/>
          <w:szCs w:val="24"/>
          <w:shd w:val="clear" w:color="auto" w:fill="FFFFFF"/>
        </w:rPr>
        <w:t>автоматизированное рабочее место обучающегося с нарушением ОДА и ДЦП (ауд. №№ 120, 122).</w:t>
      </w:r>
    </w:p>
    <w:p w14:paraId="07431CD6" w14:textId="77777777"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p>
    <w:p w14:paraId="34B5F38B" w14:textId="4454421A" w:rsidR="0075138C" w:rsidRPr="00AE7376" w:rsidRDefault="0075138C" w:rsidP="0075138C">
      <w:pPr>
        <w:pageBreakBefore/>
        <w:spacing w:after="0" w:line="240" w:lineRule="auto"/>
        <w:jc w:val="right"/>
        <w:rPr>
          <w:rFonts w:ascii="Times New Roman" w:eastAsia="Times New Roman" w:hAnsi="Times New Roman" w:cs="Times New Roman"/>
          <w:i/>
          <w:sz w:val="20"/>
          <w:szCs w:val="20"/>
          <w:lang w:eastAsia="ru-RU"/>
        </w:rPr>
      </w:pPr>
      <w:r w:rsidRPr="00AE7376">
        <w:rPr>
          <w:rFonts w:ascii="Times New Roman" w:eastAsia="Times New Roman" w:hAnsi="Times New Roman" w:cs="Times New Roman"/>
          <w:i/>
          <w:sz w:val="20"/>
          <w:szCs w:val="20"/>
          <w:lang w:eastAsia="ru-RU"/>
        </w:rPr>
        <w:lastRenderedPageBreak/>
        <w:t xml:space="preserve">Приложение к </w:t>
      </w:r>
      <w:r w:rsidR="00370B0B">
        <w:rPr>
          <w:rFonts w:ascii="Times New Roman" w:eastAsia="Times New Roman" w:hAnsi="Times New Roman" w:cs="Times New Roman"/>
          <w:i/>
          <w:sz w:val="20"/>
          <w:szCs w:val="20"/>
          <w:lang w:eastAsia="ru-RU"/>
        </w:rPr>
        <w:t>Р</w:t>
      </w:r>
      <w:r w:rsidRPr="00AE7376">
        <w:rPr>
          <w:rFonts w:ascii="Times New Roman" w:eastAsia="Times New Roman" w:hAnsi="Times New Roman" w:cs="Times New Roman"/>
          <w:i/>
          <w:sz w:val="20"/>
          <w:szCs w:val="20"/>
          <w:lang w:eastAsia="ru-RU"/>
        </w:rPr>
        <w:t>абочей программе дисциплины</w:t>
      </w:r>
    </w:p>
    <w:p w14:paraId="434CDF02" w14:textId="77777777" w:rsidR="0075138C" w:rsidRPr="00D84A36" w:rsidRDefault="0075138C" w:rsidP="0075138C">
      <w:pPr>
        <w:spacing w:after="0" w:line="240" w:lineRule="auto"/>
        <w:jc w:val="right"/>
        <w:rPr>
          <w:rFonts w:ascii="Times New Roman" w:eastAsia="Times New Roman" w:hAnsi="Times New Roman" w:cs="Times New Roman"/>
          <w:i/>
          <w:sz w:val="20"/>
          <w:szCs w:val="20"/>
          <w:lang w:eastAsia="ru-RU"/>
        </w:rPr>
      </w:pPr>
      <w:r w:rsidRPr="00D84A36">
        <w:rPr>
          <w:rFonts w:ascii="Times New Roman" w:eastAsia="Times New Roman" w:hAnsi="Times New Roman" w:cs="Times New Roman"/>
          <w:i/>
          <w:sz w:val="20"/>
          <w:szCs w:val="20"/>
          <w:lang w:eastAsia="ru-RU"/>
        </w:rPr>
        <w:t>«Теория и методика обучения базовым видам спорта: Атлетизм»</w:t>
      </w:r>
    </w:p>
    <w:p w14:paraId="77141C73" w14:textId="77777777" w:rsidR="0075138C" w:rsidRDefault="0075138C" w:rsidP="0075138C">
      <w:pPr>
        <w:spacing w:after="0" w:line="240" w:lineRule="auto"/>
        <w:jc w:val="right"/>
        <w:rPr>
          <w:rFonts w:ascii="Times New Roman" w:eastAsia="Times New Roman" w:hAnsi="Times New Roman" w:cs="Times New Roman"/>
          <w:i/>
          <w:sz w:val="24"/>
          <w:szCs w:val="24"/>
          <w:lang w:eastAsia="ru-RU"/>
        </w:rPr>
      </w:pPr>
    </w:p>
    <w:p w14:paraId="599467FA" w14:textId="77777777" w:rsidR="0075138C" w:rsidRPr="00AE7376" w:rsidRDefault="0075138C" w:rsidP="0075138C">
      <w:pPr>
        <w:spacing w:after="0" w:line="240" w:lineRule="auto"/>
        <w:jc w:val="right"/>
        <w:rPr>
          <w:rFonts w:ascii="Times New Roman" w:eastAsia="Times New Roman" w:hAnsi="Times New Roman" w:cs="Times New Roman"/>
          <w:i/>
          <w:sz w:val="24"/>
          <w:szCs w:val="24"/>
          <w:lang w:eastAsia="ru-RU"/>
        </w:rPr>
      </w:pPr>
    </w:p>
    <w:p w14:paraId="2D65D9EF"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Министерство спорта Российской Федерации </w:t>
      </w:r>
    </w:p>
    <w:p w14:paraId="37665FD2"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14:paraId="6D76C564"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14:paraId="007F7FD3"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высшего образования</w:t>
      </w:r>
    </w:p>
    <w:p w14:paraId="365763BF"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14:paraId="519A62AA" w14:textId="77777777" w:rsidR="0075138C" w:rsidRPr="00AE7376" w:rsidRDefault="0075138C" w:rsidP="0075138C">
      <w:pPr>
        <w:pBdr>
          <w:bottom w:val="single" w:sz="12" w:space="1" w:color="auto"/>
        </w:pBdr>
        <w:spacing w:after="0" w:line="240" w:lineRule="auto"/>
        <w:jc w:val="center"/>
        <w:rPr>
          <w:rFonts w:ascii="Times New Roman" w:eastAsia="Times New Roman" w:hAnsi="Times New Roman" w:cs="Times New Roman"/>
          <w:sz w:val="24"/>
          <w:szCs w:val="24"/>
          <w:lang w:eastAsia="ru-RU"/>
        </w:rPr>
      </w:pPr>
    </w:p>
    <w:p w14:paraId="2AC7F59E" w14:textId="77777777" w:rsidR="0075138C" w:rsidRPr="00AE7376" w:rsidRDefault="0075138C" w:rsidP="0075138C">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Теория и методика спортивных единоборств и тяжелой атлетики</w:t>
      </w:r>
    </w:p>
    <w:p w14:paraId="54266A6A"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14:paraId="60CD514D"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5F32EF44" w14:textId="77777777" w:rsidR="00D83980" w:rsidRPr="0004471F" w:rsidRDefault="00D83980" w:rsidP="00D83980">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УТВЕРЖДЕНО</w:t>
      </w:r>
    </w:p>
    <w:p w14:paraId="4011FB37" w14:textId="77777777" w:rsidR="00D83980" w:rsidRPr="0004471F" w:rsidRDefault="00D83980" w:rsidP="00D83980">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 xml:space="preserve">решением Учебно-методической комиссии     </w:t>
      </w:r>
    </w:p>
    <w:p w14:paraId="0CDF3BF5" w14:textId="77777777" w:rsidR="00D83980" w:rsidRPr="0004471F" w:rsidRDefault="00D83980" w:rsidP="00D83980">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 xml:space="preserve">   протокол № 6/</w:t>
      </w:r>
      <w:r w:rsidRPr="00D15517">
        <w:rPr>
          <w:rFonts w:ascii="Times New Roman" w:eastAsia="Times New Roman" w:hAnsi="Times New Roman" w:cs="Times New Roman"/>
          <w:sz w:val="24"/>
          <w:szCs w:val="24"/>
          <w:lang w:eastAsia="ru-RU"/>
        </w:rPr>
        <w:t>23</w:t>
      </w:r>
      <w:r w:rsidRPr="0004471F">
        <w:rPr>
          <w:rFonts w:ascii="Times New Roman" w:eastAsia="Times New Roman" w:hAnsi="Times New Roman" w:cs="Times New Roman"/>
          <w:sz w:val="24"/>
          <w:szCs w:val="24"/>
          <w:lang w:eastAsia="ru-RU"/>
        </w:rPr>
        <w:t xml:space="preserve"> от «2</w:t>
      </w:r>
      <w:r>
        <w:rPr>
          <w:rFonts w:ascii="Times New Roman" w:eastAsia="Times New Roman" w:hAnsi="Times New Roman" w:cs="Times New Roman"/>
          <w:sz w:val="24"/>
          <w:szCs w:val="24"/>
          <w:lang w:eastAsia="ru-RU"/>
        </w:rPr>
        <w:t>0</w:t>
      </w:r>
      <w:r w:rsidRPr="0004471F">
        <w:rPr>
          <w:rFonts w:ascii="Times New Roman" w:eastAsia="Times New Roman" w:hAnsi="Times New Roman" w:cs="Times New Roman"/>
          <w:sz w:val="24"/>
          <w:szCs w:val="24"/>
          <w:lang w:eastAsia="ru-RU"/>
        </w:rPr>
        <w:t>» июня 202</w:t>
      </w:r>
      <w:r>
        <w:rPr>
          <w:rFonts w:ascii="Times New Roman" w:eastAsia="Times New Roman" w:hAnsi="Times New Roman" w:cs="Times New Roman"/>
          <w:sz w:val="24"/>
          <w:szCs w:val="24"/>
          <w:lang w:eastAsia="ru-RU"/>
        </w:rPr>
        <w:t xml:space="preserve">3 </w:t>
      </w:r>
      <w:r w:rsidRPr="0004471F">
        <w:rPr>
          <w:rFonts w:ascii="Times New Roman" w:eastAsia="Times New Roman" w:hAnsi="Times New Roman" w:cs="Times New Roman"/>
          <w:sz w:val="24"/>
          <w:szCs w:val="24"/>
          <w:lang w:eastAsia="ru-RU"/>
        </w:rPr>
        <w:t>г.</w:t>
      </w:r>
    </w:p>
    <w:p w14:paraId="6B0BEAB6" w14:textId="77777777" w:rsidR="00D83980" w:rsidRPr="0004471F" w:rsidRDefault="00D83980" w:rsidP="00D83980">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 xml:space="preserve">Председатель УМК, </w:t>
      </w:r>
    </w:p>
    <w:p w14:paraId="4338379C" w14:textId="77777777" w:rsidR="00D83980" w:rsidRPr="0004471F" w:rsidRDefault="00D83980" w:rsidP="00D83980">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и. о. проректора по учебной работе</w:t>
      </w:r>
    </w:p>
    <w:p w14:paraId="5EBA404D" w14:textId="77777777" w:rsidR="00D83980" w:rsidRPr="0004471F" w:rsidRDefault="00D83980" w:rsidP="00D83980">
      <w:pPr>
        <w:spacing w:after="0" w:line="240" w:lineRule="auto"/>
        <w:jc w:val="right"/>
        <w:rPr>
          <w:rFonts w:ascii="Times New Roman" w:eastAsia="Times New Roman" w:hAnsi="Times New Roman" w:cs="Times New Roman"/>
          <w:sz w:val="24"/>
          <w:szCs w:val="24"/>
          <w:lang w:eastAsia="ru-RU"/>
        </w:rPr>
      </w:pPr>
      <w:r w:rsidRPr="0004471F">
        <w:rPr>
          <w:rFonts w:ascii="Times New Roman" w:eastAsia="Times New Roman" w:hAnsi="Times New Roman" w:cs="Times New Roman"/>
          <w:sz w:val="24"/>
          <w:szCs w:val="24"/>
          <w:lang w:eastAsia="ru-RU"/>
        </w:rPr>
        <w:t>___________________А.</w:t>
      </w:r>
      <w:r>
        <w:rPr>
          <w:rFonts w:ascii="Times New Roman" w:eastAsia="Times New Roman" w:hAnsi="Times New Roman" w:cs="Times New Roman"/>
          <w:sz w:val="24"/>
          <w:szCs w:val="24"/>
          <w:lang w:eastAsia="ru-RU"/>
        </w:rPr>
        <w:t>П</w:t>
      </w:r>
      <w:r w:rsidRPr="000447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Морозов</w:t>
      </w:r>
    </w:p>
    <w:p w14:paraId="2A41A1A4" w14:textId="77777777" w:rsidR="00D83980" w:rsidRPr="005415DE" w:rsidRDefault="00D83980" w:rsidP="00D83980">
      <w:pPr>
        <w:spacing w:after="0" w:line="240" w:lineRule="auto"/>
        <w:jc w:val="right"/>
        <w:rPr>
          <w:rFonts w:ascii="Times New Roman" w:eastAsia="Times New Roman" w:hAnsi="Times New Roman" w:cs="Times New Roman"/>
          <w:sz w:val="24"/>
          <w:szCs w:val="24"/>
          <w:lang w:eastAsia="ru-RU"/>
        </w:rPr>
      </w:pPr>
      <w:r w:rsidRPr="005415D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Pr="005415DE">
        <w:rPr>
          <w:rFonts w:ascii="Times New Roman" w:eastAsia="Times New Roman" w:hAnsi="Times New Roman" w:cs="Times New Roman"/>
          <w:sz w:val="24"/>
          <w:szCs w:val="24"/>
          <w:lang w:eastAsia="ru-RU"/>
        </w:rPr>
        <w:t>» июня 202</w:t>
      </w:r>
      <w:r>
        <w:rPr>
          <w:rFonts w:ascii="Times New Roman" w:eastAsia="Times New Roman" w:hAnsi="Times New Roman" w:cs="Times New Roman"/>
          <w:sz w:val="24"/>
          <w:szCs w:val="24"/>
          <w:lang w:eastAsia="ru-RU"/>
        </w:rPr>
        <w:t>3</w:t>
      </w:r>
      <w:r w:rsidRPr="005415DE">
        <w:rPr>
          <w:rFonts w:ascii="Times New Roman" w:eastAsia="Times New Roman" w:hAnsi="Times New Roman" w:cs="Times New Roman"/>
          <w:sz w:val="24"/>
          <w:szCs w:val="24"/>
          <w:lang w:eastAsia="ru-RU"/>
        </w:rPr>
        <w:t xml:space="preserve"> г</w:t>
      </w:r>
    </w:p>
    <w:p w14:paraId="56455603" w14:textId="7F50F0CD"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3D01A741"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037A2D40"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0126B26A" w14:textId="77777777" w:rsidR="0075138C" w:rsidRPr="00AE7376" w:rsidRDefault="0075138C" w:rsidP="0075138C">
      <w:pPr>
        <w:spacing w:after="0" w:line="240" w:lineRule="auto"/>
        <w:jc w:val="center"/>
        <w:rPr>
          <w:rFonts w:ascii="Times New Roman" w:eastAsia="Times New Roman" w:hAnsi="Times New Roman" w:cs="Times New Roman"/>
          <w:b/>
          <w:bCs/>
          <w:sz w:val="24"/>
          <w:szCs w:val="24"/>
          <w:lang w:eastAsia="ru-RU"/>
        </w:rPr>
      </w:pPr>
      <w:r w:rsidRPr="00AE7376">
        <w:rPr>
          <w:rFonts w:ascii="Times New Roman" w:eastAsia="Times New Roman" w:hAnsi="Times New Roman" w:cs="Times New Roman"/>
          <w:b/>
          <w:bCs/>
          <w:sz w:val="24"/>
          <w:szCs w:val="24"/>
          <w:lang w:eastAsia="ru-RU"/>
        </w:rPr>
        <w:t>Фонд оценочных средств</w:t>
      </w:r>
    </w:p>
    <w:p w14:paraId="44974EE5"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 xml:space="preserve">по дисциплине </w:t>
      </w:r>
    </w:p>
    <w:p w14:paraId="7BBA7E7B"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14:paraId="3C933171" w14:textId="77777777" w:rsidR="0075138C" w:rsidRPr="00AE7376" w:rsidRDefault="0075138C" w:rsidP="0075138C">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«Теория и методика обучения базовым видам спорта: Атлетизм»</w:t>
      </w:r>
    </w:p>
    <w:p w14:paraId="75DC8028" w14:textId="77777777" w:rsidR="0075138C" w:rsidRPr="00AE7376" w:rsidRDefault="0075138C" w:rsidP="0075138C">
      <w:pPr>
        <w:spacing w:after="0" w:line="240" w:lineRule="auto"/>
        <w:jc w:val="center"/>
        <w:rPr>
          <w:rFonts w:ascii="Times New Roman" w:eastAsia="Times New Roman" w:hAnsi="Times New Roman" w:cs="Times New Roman"/>
          <w:i/>
          <w:sz w:val="24"/>
          <w:szCs w:val="24"/>
          <w:lang w:eastAsia="ru-RU"/>
        </w:rPr>
      </w:pPr>
    </w:p>
    <w:p w14:paraId="272D8302"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p>
    <w:p w14:paraId="18079C9A" w14:textId="77777777" w:rsidR="0075138C" w:rsidRPr="00AE7376" w:rsidRDefault="004322B7" w:rsidP="0075138C">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49.03.01 Физическая культура</w:t>
      </w:r>
    </w:p>
    <w:p w14:paraId="770F6E3F"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260570D5"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39C65E4A"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0A1C1E98"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73CE5B4C" w14:textId="77777777" w:rsidR="0075138C" w:rsidRPr="00AE7376" w:rsidRDefault="0075138C" w:rsidP="0075138C">
      <w:pPr>
        <w:spacing w:after="0" w:line="240" w:lineRule="auto"/>
        <w:jc w:val="center"/>
        <w:rPr>
          <w:rFonts w:ascii="Times New Roman" w:eastAsia="Times New Roman" w:hAnsi="Times New Roman" w:cs="Times New Roman"/>
          <w:b/>
          <w:i/>
          <w:sz w:val="24"/>
          <w:szCs w:val="24"/>
          <w:lang w:eastAsia="ru-RU"/>
        </w:rPr>
      </w:pPr>
      <w:r w:rsidRPr="00AE7376">
        <w:rPr>
          <w:rFonts w:ascii="Times New Roman" w:eastAsia="Times New Roman" w:hAnsi="Times New Roman" w:cs="Times New Roman"/>
          <w:b/>
          <w:i/>
          <w:sz w:val="24"/>
          <w:szCs w:val="24"/>
          <w:lang w:eastAsia="ru-RU"/>
        </w:rPr>
        <w:t>Наименование ОПОП:</w:t>
      </w:r>
    </w:p>
    <w:p w14:paraId="4E9167A6" w14:textId="77777777" w:rsidR="00D84A36" w:rsidRPr="009A4373" w:rsidRDefault="00D84A36" w:rsidP="00D84A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84A36">
        <w:rPr>
          <w:rFonts w:ascii="Times New Roman" w:eastAsia="Times New Roman" w:hAnsi="Times New Roman" w:cs="Times New Roman"/>
          <w:sz w:val="24"/>
          <w:szCs w:val="24"/>
          <w:lang w:eastAsia="ru-RU"/>
        </w:rPr>
        <w:t>Спортивный менеджмент</w:t>
      </w:r>
      <w:r w:rsidRPr="009A4373">
        <w:rPr>
          <w:rFonts w:ascii="Times New Roman" w:eastAsia="Times New Roman" w:hAnsi="Times New Roman" w:cs="Times New Roman"/>
          <w:sz w:val="24"/>
          <w:szCs w:val="24"/>
          <w:lang w:eastAsia="ru-RU"/>
        </w:rPr>
        <w:t>»</w:t>
      </w:r>
    </w:p>
    <w:p w14:paraId="3B421AA8" w14:textId="77777777" w:rsidR="004322B7" w:rsidRPr="009A4373" w:rsidRDefault="004322B7" w:rsidP="004322B7">
      <w:pPr>
        <w:spacing w:after="0" w:line="240" w:lineRule="auto"/>
        <w:jc w:val="center"/>
        <w:rPr>
          <w:rFonts w:ascii="Times New Roman" w:eastAsia="Times New Roman" w:hAnsi="Times New Roman" w:cs="Times New Roman"/>
          <w:sz w:val="24"/>
          <w:szCs w:val="24"/>
          <w:lang w:eastAsia="ru-RU"/>
        </w:rPr>
      </w:pPr>
    </w:p>
    <w:p w14:paraId="72056037"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53491F3B"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 xml:space="preserve">Форма обучения </w:t>
      </w:r>
    </w:p>
    <w:p w14:paraId="37400103" w14:textId="77777777" w:rsidR="0075138C" w:rsidRPr="00AE7376" w:rsidRDefault="0075138C" w:rsidP="0075138C">
      <w:pPr>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очная/заочная</w:t>
      </w:r>
    </w:p>
    <w:p w14:paraId="2D739D1E"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475F573F" w14:textId="77777777"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p>
    <w:p w14:paraId="2FA2F370"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1961EA94"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5C70EFE7"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Рассмотрено и одобрено на заседании кафедры</w:t>
      </w:r>
    </w:p>
    <w:p w14:paraId="73B05D56" w14:textId="58B41D53" w:rsidR="0075138C" w:rsidRPr="007A750E" w:rsidRDefault="0075138C" w:rsidP="0075138C">
      <w:pPr>
        <w:spacing w:after="0" w:line="240" w:lineRule="auto"/>
        <w:jc w:val="right"/>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w:t>
      </w:r>
      <w:r w:rsidRPr="007A750E">
        <w:rPr>
          <w:rFonts w:ascii="Times New Roman" w:eastAsia="Times New Roman" w:hAnsi="Times New Roman" w:cs="Times New Roman"/>
          <w:sz w:val="24"/>
          <w:szCs w:val="24"/>
          <w:lang w:eastAsia="ru-RU"/>
        </w:rPr>
        <w:t xml:space="preserve">протокол № </w:t>
      </w:r>
      <w:r w:rsidR="007A750E" w:rsidRPr="007A750E">
        <w:rPr>
          <w:rFonts w:ascii="Times New Roman" w:eastAsia="Times New Roman" w:hAnsi="Times New Roman" w:cs="Times New Roman"/>
          <w:sz w:val="24"/>
          <w:szCs w:val="24"/>
          <w:lang w:eastAsia="ru-RU"/>
        </w:rPr>
        <w:t>8</w:t>
      </w:r>
      <w:r w:rsidRPr="007A750E">
        <w:rPr>
          <w:rFonts w:ascii="Times New Roman" w:eastAsia="Times New Roman" w:hAnsi="Times New Roman" w:cs="Times New Roman"/>
          <w:sz w:val="24"/>
          <w:szCs w:val="24"/>
          <w:lang w:eastAsia="ru-RU"/>
        </w:rPr>
        <w:t xml:space="preserve"> от «6» июня 202</w:t>
      </w:r>
      <w:r w:rsidR="007A750E" w:rsidRPr="007A750E">
        <w:rPr>
          <w:rFonts w:ascii="Times New Roman" w:eastAsia="Times New Roman" w:hAnsi="Times New Roman" w:cs="Times New Roman"/>
          <w:sz w:val="24"/>
          <w:szCs w:val="24"/>
          <w:lang w:eastAsia="ru-RU"/>
        </w:rPr>
        <w:t>3</w:t>
      </w:r>
      <w:r w:rsidRPr="007A750E">
        <w:rPr>
          <w:rFonts w:ascii="Times New Roman" w:eastAsia="Times New Roman" w:hAnsi="Times New Roman" w:cs="Times New Roman"/>
          <w:sz w:val="24"/>
          <w:szCs w:val="24"/>
          <w:lang w:eastAsia="ru-RU"/>
        </w:rPr>
        <w:t xml:space="preserve"> г.) </w:t>
      </w:r>
    </w:p>
    <w:p w14:paraId="4FF9A613" w14:textId="77777777" w:rsidR="0075138C" w:rsidRPr="007A750E" w:rsidRDefault="0075138C" w:rsidP="0075138C">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7A750E">
        <w:rPr>
          <w:rFonts w:ascii="Times New Roman" w:eastAsia="Times New Roman" w:hAnsi="Times New Roman" w:cs="Times New Roman"/>
          <w:sz w:val="24"/>
          <w:szCs w:val="24"/>
          <w:lang w:eastAsia="ru-RU"/>
        </w:rPr>
        <w:t>Зав. кафедрой профессор В.С. Беляев/_____________</w:t>
      </w:r>
    </w:p>
    <w:p w14:paraId="37650E3B" w14:textId="47764589" w:rsidR="0075138C" w:rsidRPr="007A750E" w:rsidRDefault="0075138C" w:rsidP="00D83980">
      <w:pPr>
        <w:spacing w:after="0" w:line="240" w:lineRule="auto"/>
        <w:jc w:val="right"/>
        <w:rPr>
          <w:rFonts w:ascii="Times New Roman" w:eastAsia="Times New Roman" w:hAnsi="Times New Roman" w:cs="Times New Roman"/>
          <w:i/>
          <w:sz w:val="24"/>
          <w:szCs w:val="24"/>
          <w:lang w:eastAsia="ru-RU"/>
        </w:rPr>
      </w:pPr>
      <w:r w:rsidRPr="007A750E">
        <w:rPr>
          <w:rFonts w:ascii="Times New Roman" w:eastAsia="Times New Roman" w:hAnsi="Times New Roman" w:cs="Times New Roman"/>
          <w:i/>
          <w:sz w:val="24"/>
          <w:szCs w:val="24"/>
          <w:lang w:eastAsia="ru-RU"/>
        </w:rPr>
        <w:t xml:space="preserve">                                                                          </w:t>
      </w:r>
      <w:r w:rsidR="00D83980" w:rsidRPr="007A750E">
        <w:rPr>
          <w:rFonts w:ascii="Times New Roman" w:eastAsia="Times New Roman" w:hAnsi="Times New Roman" w:cs="Times New Roman"/>
          <w:sz w:val="24"/>
          <w:szCs w:val="24"/>
          <w:lang w:eastAsia="ru-RU"/>
        </w:rPr>
        <w:t>«6» июня 202</w:t>
      </w:r>
      <w:r w:rsidR="007A750E" w:rsidRPr="007A750E">
        <w:rPr>
          <w:rFonts w:ascii="Times New Roman" w:eastAsia="Times New Roman" w:hAnsi="Times New Roman" w:cs="Times New Roman"/>
          <w:sz w:val="24"/>
          <w:szCs w:val="24"/>
          <w:lang w:eastAsia="ru-RU"/>
        </w:rPr>
        <w:t>3</w:t>
      </w:r>
      <w:r w:rsidR="00D83980" w:rsidRPr="007A750E">
        <w:rPr>
          <w:rFonts w:ascii="Times New Roman" w:eastAsia="Times New Roman" w:hAnsi="Times New Roman" w:cs="Times New Roman"/>
          <w:sz w:val="24"/>
          <w:szCs w:val="24"/>
          <w:lang w:eastAsia="ru-RU"/>
        </w:rPr>
        <w:t xml:space="preserve"> г.</w:t>
      </w:r>
      <w:r w:rsidRPr="007A750E">
        <w:rPr>
          <w:rFonts w:ascii="Times New Roman" w:eastAsia="Times New Roman" w:hAnsi="Times New Roman" w:cs="Times New Roman"/>
          <w:i/>
          <w:sz w:val="24"/>
          <w:szCs w:val="24"/>
          <w:lang w:eastAsia="ru-RU"/>
        </w:rPr>
        <w:t xml:space="preserve">  </w:t>
      </w:r>
    </w:p>
    <w:p w14:paraId="3ADFB36B" w14:textId="77777777" w:rsidR="0075138C" w:rsidRPr="00AE7376" w:rsidRDefault="0075138C" w:rsidP="0075138C">
      <w:pPr>
        <w:spacing w:after="0" w:line="240" w:lineRule="auto"/>
        <w:jc w:val="right"/>
        <w:rPr>
          <w:rFonts w:ascii="Times New Roman" w:eastAsia="Times New Roman" w:hAnsi="Times New Roman" w:cs="Times New Roman"/>
          <w:sz w:val="24"/>
          <w:szCs w:val="24"/>
          <w:lang w:eastAsia="ru-RU"/>
        </w:rPr>
      </w:pPr>
    </w:p>
    <w:p w14:paraId="32F2DC60" w14:textId="77777777" w:rsidR="0075138C" w:rsidRPr="00AE7376" w:rsidRDefault="0075138C" w:rsidP="0075138C">
      <w:pPr>
        <w:tabs>
          <w:tab w:val="left" w:pos="5245"/>
          <w:tab w:val="left" w:pos="5529"/>
        </w:tabs>
        <w:spacing w:after="0" w:line="240" w:lineRule="auto"/>
        <w:jc w:val="center"/>
        <w:rPr>
          <w:rFonts w:ascii="Times New Roman" w:eastAsia="Times New Roman" w:hAnsi="Times New Roman" w:cs="Times New Roman"/>
          <w:sz w:val="24"/>
          <w:szCs w:val="24"/>
          <w:lang w:eastAsia="ru-RU"/>
        </w:rPr>
      </w:pPr>
      <w:r w:rsidRPr="00AE7376">
        <w:rPr>
          <w:rFonts w:ascii="Times New Roman" w:eastAsia="Times New Roman" w:hAnsi="Times New Roman" w:cs="Times New Roman"/>
          <w:sz w:val="24"/>
          <w:szCs w:val="24"/>
          <w:lang w:eastAsia="ru-RU"/>
        </w:rPr>
        <w:t xml:space="preserve">                                                                                           </w:t>
      </w:r>
    </w:p>
    <w:p w14:paraId="29FD13D0" w14:textId="77777777" w:rsidR="0075138C" w:rsidRDefault="0075138C" w:rsidP="0075138C">
      <w:pPr>
        <w:spacing w:after="0" w:line="240" w:lineRule="auto"/>
        <w:jc w:val="center"/>
        <w:rPr>
          <w:rFonts w:ascii="Times New Roman" w:eastAsia="Times New Roman" w:hAnsi="Times New Roman" w:cs="Times New Roman"/>
          <w:sz w:val="24"/>
          <w:szCs w:val="24"/>
          <w:lang w:eastAsia="ru-RU"/>
        </w:rPr>
      </w:pPr>
    </w:p>
    <w:p w14:paraId="6CEDCA3B" w14:textId="77777777" w:rsidR="0075138C" w:rsidRDefault="0075138C" w:rsidP="0075138C">
      <w:pPr>
        <w:spacing w:after="0" w:line="240" w:lineRule="auto"/>
        <w:jc w:val="center"/>
        <w:rPr>
          <w:rFonts w:ascii="Times New Roman" w:eastAsia="Times New Roman" w:hAnsi="Times New Roman" w:cs="Times New Roman"/>
          <w:sz w:val="24"/>
          <w:szCs w:val="24"/>
          <w:lang w:eastAsia="ru-RU"/>
        </w:rPr>
      </w:pPr>
    </w:p>
    <w:p w14:paraId="247F34F8" w14:textId="0CDA508B" w:rsidR="0075138C" w:rsidRPr="00AE7376" w:rsidRDefault="0075138C" w:rsidP="0075138C">
      <w:pPr>
        <w:spacing w:after="0" w:line="240" w:lineRule="auto"/>
        <w:jc w:val="center"/>
        <w:rPr>
          <w:rFonts w:ascii="Times New Roman" w:eastAsia="Times New Roman" w:hAnsi="Times New Roman" w:cs="Times New Roman"/>
          <w:b/>
          <w:sz w:val="24"/>
          <w:szCs w:val="24"/>
          <w:lang w:eastAsia="ru-RU"/>
        </w:rPr>
      </w:pPr>
      <w:r w:rsidRPr="00AE7376">
        <w:rPr>
          <w:rFonts w:ascii="Times New Roman" w:eastAsia="Times New Roman" w:hAnsi="Times New Roman" w:cs="Times New Roman"/>
          <w:b/>
          <w:sz w:val="24"/>
          <w:szCs w:val="24"/>
          <w:lang w:eastAsia="ru-RU"/>
        </w:rPr>
        <w:t>Малаховка, 202</w:t>
      </w:r>
      <w:r w:rsidR="00FE3FC2">
        <w:rPr>
          <w:rFonts w:ascii="Times New Roman" w:eastAsia="Times New Roman" w:hAnsi="Times New Roman" w:cs="Times New Roman"/>
          <w:b/>
          <w:sz w:val="24"/>
          <w:szCs w:val="24"/>
          <w:lang w:eastAsia="ru-RU"/>
        </w:rPr>
        <w:t>3</w:t>
      </w:r>
      <w:r w:rsidRPr="00AE7376">
        <w:rPr>
          <w:rFonts w:ascii="Times New Roman" w:eastAsia="Times New Roman" w:hAnsi="Times New Roman" w:cs="Times New Roman"/>
          <w:b/>
          <w:sz w:val="24"/>
          <w:szCs w:val="24"/>
          <w:lang w:eastAsia="ru-RU"/>
        </w:rPr>
        <w:t xml:space="preserve"> год </w:t>
      </w:r>
    </w:p>
    <w:p w14:paraId="3F1FD341" w14:textId="77777777" w:rsidR="009A4373" w:rsidRPr="009A4373" w:rsidRDefault="009A4373" w:rsidP="009A4373">
      <w:pPr>
        <w:shd w:val="clear" w:color="auto" w:fill="FFFFFF"/>
        <w:tabs>
          <w:tab w:val="left" w:pos="1134"/>
        </w:tabs>
        <w:spacing w:after="0" w:line="240" w:lineRule="auto"/>
        <w:contextualSpacing/>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w:t>
      </w:r>
    </w:p>
    <w:p w14:paraId="58F72CCF" w14:textId="77777777" w:rsidR="00CD091D" w:rsidRPr="00FF2492" w:rsidRDefault="00CD091D" w:rsidP="00CD091D">
      <w:pPr>
        <w:keepNext/>
        <w:keepLines/>
        <w:numPr>
          <w:ilvl w:val="0"/>
          <w:numId w:val="27"/>
        </w:numPr>
        <w:spacing w:before="240" w:after="0" w:line="240" w:lineRule="auto"/>
        <w:ind w:left="0" w:firstLine="0"/>
        <w:jc w:val="center"/>
        <w:outlineLvl w:val="0"/>
        <w:rPr>
          <w:rFonts w:ascii="Times New Roman" w:eastAsia="Times New Roman" w:hAnsi="Times New Roman" w:cs="Times New Roman"/>
          <w:b/>
          <w:sz w:val="24"/>
          <w:szCs w:val="24"/>
          <w:lang w:eastAsia="ru-RU"/>
        </w:rPr>
      </w:pPr>
      <w:r w:rsidRPr="00FF2492">
        <w:rPr>
          <w:rFonts w:ascii="Times New Roman" w:eastAsia="Times New Roman" w:hAnsi="Times New Roman" w:cs="Times New Roman"/>
          <w:b/>
          <w:sz w:val="24"/>
          <w:szCs w:val="24"/>
          <w:lang w:eastAsia="ru-RU"/>
        </w:rPr>
        <w:t>Паспорт фонда оценочных средств</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701"/>
        <w:gridCol w:w="3260"/>
        <w:gridCol w:w="3828"/>
      </w:tblGrid>
      <w:tr w:rsidR="00CD091D" w:rsidRPr="00FF2492" w14:paraId="5A34D21F" w14:textId="77777777" w:rsidTr="007D6C5A">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1D7EE18F" w14:textId="77777777" w:rsidR="00CD091D" w:rsidRPr="00FF2492" w:rsidRDefault="00CD091D" w:rsidP="007D6C5A">
            <w:pPr>
              <w:spacing w:after="0" w:line="240" w:lineRule="auto"/>
              <w:ind w:right="19"/>
              <w:jc w:val="center"/>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spacing w:val="-1"/>
                <w:sz w:val="24"/>
                <w:szCs w:val="24"/>
                <w:lang w:eastAsia="ru-RU"/>
              </w:rPr>
              <w:t>Формируемые компетенции</w:t>
            </w:r>
          </w:p>
        </w:tc>
        <w:tc>
          <w:tcPr>
            <w:tcW w:w="1701" w:type="dxa"/>
            <w:tcBorders>
              <w:top w:val="single" w:sz="4" w:space="0" w:color="000000"/>
              <w:left w:val="single" w:sz="4" w:space="0" w:color="000000"/>
              <w:bottom w:val="single" w:sz="4" w:space="0" w:color="000000"/>
              <w:right w:val="single" w:sz="4" w:space="0" w:color="000000"/>
            </w:tcBorders>
            <w:vAlign w:val="center"/>
          </w:tcPr>
          <w:p w14:paraId="279FF50E" w14:textId="77777777" w:rsidR="00CD091D" w:rsidRPr="00FF2492" w:rsidRDefault="00CD091D" w:rsidP="007D6C5A">
            <w:pPr>
              <w:spacing w:after="0" w:line="240" w:lineRule="auto"/>
              <w:jc w:val="center"/>
              <w:rPr>
                <w:rFonts w:ascii="Times New Roman" w:eastAsia="Times New Roman" w:hAnsi="Times New Roman" w:cs="Times New Roman"/>
                <w:sz w:val="24"/>
                <w:szCs w:val="24"/>
                <w:lang w:eastAsia="ru-RU"/>
              </w:rPr>
            </w:pPr>
            <w:r w:rsidRPr="00FF2492">
              <w:rPr>
                <w:rFonts w:ascii="Times New Roman" w:eastAsia="Times New Roman" w:hAnsi="Times New Roman" w:cs="Times New Roman"/>
                <w:sz w:val="24"/>
                <w:szCs w:val="24"/>
                <w:lang w:eastAsia="ru-RU"/>
              </w:rPr>
              <w:t>Трудовые функции</w:t>
            </w:r>
          </w:p>
          <w:p w14:paraId="3E88E637" w14:textId="77777777" w:rsidR="00CD091D" w:rsidRPr="00FF2492" w:rsidRDefault="00CD091D" w:rsidP="007D6C5A">
            <w:pPr>
              <w:spacing w:after="0" w:line="240" w:lineRule="auto"/>
              <w:jc w:val="center"/>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sz w:val="24"/>
                <w:szCs w:val="24"/>
                <w:lang w:eastAsia="ru-RU"/>
              </w:rPr>
              <w:t>(при наличии)</w:t>
            </w:r>
          </w:p>
        </w:tc>
        <w:tc>
          <w:tcPr>
            <w:tcW w:w="3260" w:type="dxa"/>
            <w:tcBorders>
              <w:top w:val="single" w:sz="4" w:space="0" w:color="000000"/>
              <w:left w:val="single" w:sz="4" w:space="0" w:color="000000"/>
              <w:bottom w:val="single" w:sz="4" w:space="0" w:color="000000"/>
              <w:right w:val="single" w:sz="4" w:space="0" w:color="000000"/>
            </w:tcBorders>
            <w:vAlign w:val="center"/>
          </w:tcPr>
          <w:p w14:paraId="24F49470" w14:textId="77777777" w:rsidR="00CD091D" w:rsidRPr="00FF2492" w:rsidRDefault="00CD091D" w:rsidP="007D6C5A">
            <w:pPr>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ЗУНы</w:t>
            </w:r>
            <w:proofErr w:type="spellEnd"/>
          </w:p>
        </w:tc>
        <w:tc>
          <w:tcPr>
            <w:tcW w:w="3828" w:type="dxa"/>
            <w:tcBorders>
              <w:top w:val="single" w:sz="4" w:space="0" w:color="000000"/>
              <w:left w:val="single" w:sz="4" w:space="0" w:color="000000"/>
              <w:bottom w:val="single" w:sz="4" w:space="0" w:color="000000"/>
              <w:right w:val="single" w:sz="4" w:space="0" w:color="000000"/>
            </w:tcBorders>
            <w:vAlign w:val="center"/>
          </w:tcPr>
          <w:p w14:paraId="55EF58F7" w14:textId="77777777" w:rsidR="00CD091D" w:rsidRPr="00FF2492" w:rsidRDefault="00CD091D" w:rsidP="007D6C5A">
            <w:pPr>
              <w:spacing w:after="0" w:line="240" w:lineRule="auto"/>
              <w:jc w:val="center"/>
              <w:rPr>
                <w:rFonts w:ascii="Times New Roman" w:eastAsia="Times New Roman" w:hAnsi="Times New Roman" w:cs="Times New Roman"/>
                <w:spacing w:val="-1"/>
                <w:sz w:val="24"/>
                <w:szCs w:val="24"/>
                <w:lang w:eastAsia="ru-RU"/>
              </w:rPr>
            </w:pPr>
            <w:r w:rsidRPr="00FF2492">
              <w:rPr>
                <w:rFonts w:ascii="Times New Roman" w:eastAsia="Times New Roman" w:hAnsi="Times New Roman" w:cs="Times New Roman"/>
                <w:iCs/>
                <w:sz w:val="24"/>
                <w:szCs w:val="24"/>
                <w:lang w:eastAsia="ru-RU"/>
              </w:rPr>
              <w:t>Индикаторы достижения</w:t>
            </w:r>
          </w:p>
        </w:tc>
      </w:tr>
      <w:tr w:rsidR="0055666D" w:rsidRPr="00FF2492" w14:paraId="16349124" w14:textId="77777777" w:rsidTr="006F6912">
        <w:trPr>
          <w:jc w:val="center"/>
        </w:trPr>
        <w:tc>
          <w:tcPr>
            <w:tcW w:w="1838" w:type="dxa"/>
          </w:tcPr>
          <w:p w14:paraId="376DD9A9" w14:textId="20C2DBDB" w:rsidR="0055666D" w:rsidRPr="00FF2492" w:rsidRDefault="0055666D" w:rsidP="0055666D">
            <w:pPr>
              <w:spacing w:after="0" w:line="240" w:lineRule="auto"/>
              <w:ind w:right="19"/>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УК-7</w:t>
            </w:r>
          </w:p>
        </w:tc>
        <w:tc>
          <w:tcPr>
            <w:tcW w:w="1701" w:type="dxa"/>
          </w:tcPr>
          <w:p w14:paraId="0C43FF8A" w14:textId="77777777" w:rsidR="0055666D" w:rsidRPr="00FF2492" w:rsidRDefault="0055666D" w:rsidP="0055666D">
            <w:pPr>
              <w:spacing w:after="0" w:line="240" w:lineRule="auto"/>
              <w:jc w:val="both"/>
              <w:rPr>
                <w:rFonts w:ascii="Times New Roman" w:eastAsia="Times New Roman" w:hAnsi="Times New Roman" w:cs="Times New Roman"/>
                <w:b/>
                <w:color w:val="000000"/>
                <w:spacing w:val="-1"/>
                <w:sz w:val="24"/>
                <w:szCs w:val="24"/>
                <w:lang w:eastAsia="ru-RU"/>
              </w:rPr>
            </w:pPr>
          </w:p>
        </w:tc>
        <w:tc>
          <w:tcPr>
            <w:tcW w:w="3260" w:type="dxa"/>
            <w:vAlign w:val="center"/>
          </w:tcPr>
          <w:p w14:paraId="6E79378C" w14:textId="77777777" w:rsidR="0055666D" w:rsidRPr="009A4373" w:rsidRDefault="0055666D" w:rsidP="0055666D">
            <w:pPr>
              <w:spacing w:after="0" w:line="240" w:lineRule="auto"/>
              <w:jc w:val="both"/>
              <w:rPr>
                <w:rFonts w:ascii="Times New Roman" w:eastAsia="Times New Roman" w:hAnsi="Times New Roman" w:cs="Times New Roman"/>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t>УК-7.1.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основные методы и средства, применяемые в атлетических видах спорта;</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теорию и методику обучения базовым видам спорта: Атлетизм (с учетом специфики избранного вида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комплексы общеразвивающих упражнений, имитационных упражнений, упражнений для повышения уровня общефизической подготовленности;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методики обучения технике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правила использования спортивного оборудования и инвентаря </w:t>
            </w:r>
            <w:r w:rsidRPr="009A4373">
              <w:rPr>
                <w:rFonts w:ascii="Times New Roman" w:eastAsia="Times New Roman" w:hAnsi="Times New Roman" w:cs="Times New Roman"/>
                <w:spacing w:val="-1"/>
                <w:sz w:val="24"/>
                <w:szCs w:val="24"/>
                <w:lang w:eastAsia="ru-RU"/>
              </w:rPr>
              <w:t>при занятиях с отягощениями;</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основы организации здорового образа жизни.</w:t>
            </w:r>
          </w:p>
          <w:p w14:paraId="3B54F1A4" w14:textId="77777777" w:rsidR="0055666D" w:rsidRPr="009A4373" w:rsidRDefault="0055666D" w:rsidP="0055666D">
            <w:pPr>
              <w:spacing w:after="0" w:line="240" w:lineRule="auto"/>
              <w:jc w:val="both"/>
              <w:rPr>
                <w:rFonts w:ascii="Times New Roman" w:eastAsia="Times New Roman" w:hAnsi="Times New Roman" w:cs="Times New Roman"/>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t>УК-7.2.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применять на практике средства и методы, используемые в атлетических видах спорта;</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спортивное оборудование и инвентарь, применяемые в практике спортивной подготовки, организации спортивных соревнований по атлетическим видам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эффективные для вида спорта методики спортивной подготовки, задействовать упражнения узкоспециализированной направленности с использованием отягощений;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 xml:space="preserve">проводить самостоятельно занятия с отягощениями, обучать технике выполнения упражнений с отягощениями, способствовать развитию нравственно-волевых </w:t>
            </w:r>
            <w:r w:rsidRPr="009A4373">
              <w:rPr>
                <w:rFonts w:ascii="Times New Roman" w:eastAsia="Times New Roman" w:hAnsi="Times New Roman" w:cs="Times New Roman"/>
                <w:spacing w:val="-1"/>
                <w:sz w:val="24"/>
                <w:szCs w:val="24"/>
                <w:lang w:eastAsia="ru-RU"/>
              </w:rPr>
              <w:lastRenderedPageBreak/>
              <w:t>качеств;</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проводить занятия по общей физической подготовке с использованием отягощений.</w:t>
            </w:r>
          </w:p>
          <w:p w14:paraId="65F8DF78" w14:textId="44C6FD1D" w:rsidR="0055666D" w:rsidRPr="00FF2492" w:rsidRDefault="0055666D" w:rsidP="0055666D">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2B4EA7">
              <w:rPr>
                <w:rFonts w:ascii="Times New Roman" w:eastAsia="Times New Roman" w:hAnsi="Times New Roman" w:cs="Times New Roman"/>
                <w:b/>
                <w:bCs/>
                <w:color w:val="000000"/>
                <w:spacing w:val="-1"/>
                <w:sz w:val="24"/>
                <w:szCs w:val="24"/>
                <w:lang w:eastAsia="ru-RU"/>
              </w:rPr>
              <w:t>УК-7.3.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использования основ методики тренировки в атлетических видах спорта;</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проведения тренировок по разносторонней физической подготовке с использованием отягощений, овладению техникой специально-подготовительных упражнений, повышению уровня развития основных физических качеств занимающихся средствами атлетизма;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в проведении самостоятельно или с привлечением других лиц физкультурно-оздоровительных мероприятий;</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в проведении самостоятельных занятий на основе комплекса общеразвивающих упражнений, имитационных упражнений, упражнений для освоения элементов и формирования простых целостных двигательных действий средствами атлетических упражнений;</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обеспечения правильной эксплуатации и сохранности инвентаря и оборудования.</w:t>
            </w:r>
          </w:p>
        </w:tc>
        <w:tc>
          <w:tcPr>
            <w:tcW w:w="3828" w:type="dxa"/>
            <w:tcBorders>
              <w:top w:val="single" w:sz="4" w:space="0" w:color="000000"/>
              <w:left w:val="single" w:sz="4" w:space="0" w:color="000000"/>
              <w:bottom w:val="single" w:sz="4" w:space="0" w:color="000000"/>
              <w:right w:val="single" w:sz="4" w:space="0" w:color="000000"/>
            </w:tcBorders>
          </w:tcPr>
          <w:p w14:paraId="1902A9B0" w14:textId="002BAFDE" w:rsidR="0055666D" w:rsidRPr="00FF2492" w:rsidRDefault="00D54C06" w:rsidP="0055666D">
            <w:pPr>
              <w:widowControl w:val="0"/>
              <w:tabs>
                <w:tab w:val="left" w:leader="underscore" w:pos="9379"/>
              </w:tabs>
              <w:spacing w:after="0" w:line="240" w:lineRule="auto"/>
              <w:rPr>
                <w:rFonts w:ascii="Times New Roman" w:eastAsia="Times New Roman" w:hAnsi="Times New Roman" w:cs="Times New Roman"/>
                <w:sz w:val="24"/>
                <w:szCs w:val="24"/>
                <w:lang w:eastAsia="ru-RU"/>
              </w:rPr>
            </w:pPr>
            <w:r w:rsidRPr="00DB3E32">
              <w:rPr>
                <w:rFonts w:ascii="Times New Roman" w:eastAsia="Calibri" w:hAnsi="Times New Roman" w:cs="Times New Roman"/>
                <w:spacing w:val="-1"/>
                <w:sz w:val="24"/>
                <w:szCs w:val="24"/>
              </w:rPr>
              <w:lastRenderedPageBreak/>
              <w:t>Поддерживает должный уровень физической подготовленности</w:t>
            </w:r>
            <w:r w:rsidRPr="00DB3E32">
              <w:rPr>
                <w:rFonts w:ascii="Times New Roman" w:eastAsia="Calibri" w:hAnsi="Times New Roman" w:cs="Times New Roman"/>
                <w:i/>
                <w:spacing w:val="-1"/>
                <w:sz w:val="24"/>
                <w:szCs w:val="24"/>
              </w:rPr>
              <w:t xml:space="preserve"> </w:t>
            </w:r>
            <w:r w:rsidRPr="007D53F6">
              <w:rPr>
                <w:rFonts w:ascii="Times New Roman" w:eastAsia="Calibri" w:hAnsi="Times New Roman" w:cs="Times New Roman"/>
                <w:spacing w:val="-1"/>
                <w:sz w:val="24"/>
                <w:szCs w:val="24"/>
              </w:rPr>
              <w:t>(тестирование технической и физической подготовленности).</w:t>
            </w:r>
          </w:p>
        </w:tc>
      </w:tr>
      <w:tr w:rsidR="0011580D" w:rsidRPr="00FF2492" w14:paraId="44567444" w14:textId="77777777" w:rsidTr="00592D9C">
        <w:trPr>
          <w:jc w:val="center"/>
        </w:trPr>
        <w:tc>
          <w:tcPr>
            <w:tcW w:w="1838" w:type="dxa"/>
          </w:tcPr>
          <w:p w14:paraId="20E927E4" w14:textId="77777777" w:rsidR="0011580D" w:rsidRPr="009A4373" w:rsidRDefault="0011580D" w:rsidP="0011580D">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ОПК-1 </w:t>
            </w:r>
          </w:p>
          <w:p w14:paraId="695D463F" w14:textId="77777777" w:rsidR="0011580D" w:rsidRPr="00FF2492" w:rsidRDefault="0011580D" w:rsidP="0011580D">
            <w:pPr>
              <w:spacing w:after="0" w:line="240" w:lineRule="auto"/>
              <w:ind w:right="19"/>
              <w:rPr>
                <w:rFonts w:ascii="Times New Roman" w:eastAsia="Times New Roman" w:hAnsi="Times New Roman" w:cs="Times New Roman"/>
                <w:color w:val="000000"/>
                <w:spacing w:val="-1"/>
                <w:sz w:val="24"/>
                <w:szCs w:val="24"/>
                <w:lang w:eastAsia="ru-RU"/>
              </w:rPr>
            </w:pPr>
          </w:p>
        </w:tc>
        <w:tc>
          <w:tcPr>
            <w:tcW w:w="1701" w:type="dxa"/>
          </w:tcPr>
          <w:p w14:paraId="365F7FFC" w14:textId="77777777" w:rsidR="0011580D" w:rsidRPr="00FF4F09" w:rsidRDefault="0011580D" w:rsidP="0011580D">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08BDB740" w14:textId="77777777" w:rsidR="0011580D" w:rsidRPr="00FF4F09" w:rsidRDefault="0011580D" w:rsidP="0011580D">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Планирование и методическое сопровождение спортивной подготовки занимающихся</w:t>
            </w:r>
          </w:p>
          <w:p w14:paraId="3A5CCF48" w14:textId="3BEAB646" w:rsidR="0011580D" w:rsidRPr="00FF2492" w:rsidRDefault="0011580D" w:rsidP="0011580D">
            <w:pPr>
              <w:spacing w:after="0" w:line="240" w:lineRule="auto"/>
              <w:jc w:val="both"/>
              <w:rPr>
                <w:rFonts w:ascii="Times New Roman" w:eastAsia="Times New Roman" w:hAnsi="Times New Roman" w:cs="Times New Roman"/>
                <w:b/>
                <w:color w:val="000000"/>
                <w:spacing w:val="-1"/>
                <w:sz w:val="24"/>
                <w:szCs w:val="24"/>
                <w:lang w:eastAsia="ru-RU"/>
              </w:rPr>
            </w:pPr>
          </w:p>
        </w:tc>
        <w:tc>
          <w:tcPr>
            <w:tcW w:w="3260" w:type="dxa"/>
          </w:tcPr>
          <w:p w14:paraId="4F061656" w14:textId="77777777" w:rsidR="0011580D" w:rsidRPr="009A4373" w:rsidRDefault="0011580D" w:rsidP="0011580D">
            <w:pPr>
              <w:spacing w:after="0" w:line="240" w:lineRule="auto"/>
              <w:ind w:right="19"/>
              <w:jc w:val="both"/>
              <w:rPr>
                <w:rFonts w:ascii="Times New Roman" w:eastAsia="Times New Roman" w:hAnsi="Times New Roman" w:cs="Times New Roman"/>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t>ОПК-1.1.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историю и современное состояние атлетических видов спорта их место и значение в физическом воспитании, науке и образовании;</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методики развития физических качеств средствами атлетизма;</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виды, содержание и технологию планирования тренировочных занятий по общей физической и специальной подготовке средствами атлетизма;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lastRenderedPageBreak/>
              <w:t>комплексы атлетических упражнений для повышения уровня общефизической и специальной подготовленности;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spacing w:val="-1"/>
                <w:sz w:val="24"/>
                <w:szCs w:val="24"/>
                <w:lang w:eastAsia="ru-RU"/>
              </w:rPr>
              <w:t>форму, основные разделы и содержание плана-конспекта занятия с отягощениями;</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основные документы, регламентирующие построение тренировочного процесса с использованием отягощений;</w:t>
            </w:r>
            <w:r>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spacing w:val="-1"/>
                <w:sz w:val="24"/>
                <w:szCs w:val="24"/>
                <w:lang w:eastAsia="ru-RU"/>
              </w:rPr>
              <w:t>способы оценки результатов обучения в атлетизме.</w:t>
            </w:r>
          </w:p>
          <w:p w14:paraId="3793C6B3" w14:textId="77777777" w:rsidR="0011580D" w:rsidRPr="009A4373" w:rsidRDefault="0011580D" w:rsidP="0011580D">
            <w:pPr>
              <w:spacing w:after="0" w:line="240" w:lineRule="auto"/>
              <w:ind w:right="19"/>
              <w:jc w:val="both"/>
              <w:rPr>
                <w:rFonts w:ascii="Times New Roman" w:eastAsia="Times New Roman" w:hAnsi="Times New Roman" w:cs="Times New Roman"/>
                <w:color w:val="000000"/>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t>ОПК-1.2.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 положений теории физической культуры, физиологической характеристики нагрузки, анатомо-морфологических особенностей и уровня подготовленности занимающихся различного пола и возраста, материально-технического оснащения, погодных и гигиенических условий;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подбирать средства и методы тренировки по общей физической и специальной подготовке в соответствии с программой спортивной подготовки, половозрастными и индивидуальными особенностями 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планировать занятия по физическому воспитанию, тренировочного занятия с учетом возраста, подготовленности, индивидуальных и психофизических особенностей группы;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ставить различные виды задач и организовывать их </w:t>
            </w:r>
            <w:r w:rsidRPr="009A4373">
              <w:rPr>
                <w:rFonts w:ascii="Times New Roman" w:eastAsia="Times New Roman" w:hAnsi="Times New Roman" w:cs="Times New Roman"/>
                <w:color w:val="000000"/>
                <w:spacing w:val="-1"/>
                <w:sz w:val="24"/>
                <w:szCs w:val="24"/>
                <w:lang w:eastAsia="ru-RU"/>
              </w:rPr>
              <w:lastRenderedPageBreak/>
              <w:t>решения на занятиях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на занятиях с отягощениями педагогически обоснованные формы, методы, средства и приемы организации деятельности 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определять формы, методы и средства оценивания процесса и результатов деятельности, занимающихся с отягощениями.</w:t>
            </w:r>
          </w:p>
          <w:p w14:paraId="1588C251" w14:textId="3B3A8942" w:rsidR="0011580D" w:rsidRPr="00FF2492" w:rsidRDefault="0011580D" w:rsidP="0011580D">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2B4EA7">
              <w:rPr>
                <w:rFonts w:ascii="Times New Roman" w:eastAsia="Times New Roman" w:hAnsi="Times New Roman" w:cs="Times New Roman"/>
                <w:b/>
                <w:bCs/>
                <w:color w:val="000000"/>
                <w:spacing w:val="-1"/>
                <w:sz w:val="24"/>
                <w:szCs w:val="24"/>
                <w:lang w:eastAsia="ru-RU"/>
              </w:rPr>
              <w:t>ОПК-1.3.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анализа существенных условий для разработки планов тренировочных занятий по общей физической и специальной подготовке средствами атлетизма (содержание рабочего плана спортивной подготовки, половозрастные особенности, уровень подготовленности занимающихся, длительность занятия, методические указания тренера);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формирования содержания тренировочного занятия (подготовительной, основной и заключительной части), в том числе определение продолжительности, последовательности выполнения и организационно-методических указаний для отдельных атлетических упражнений;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разработки плана проведения занятия по физическому воспитанию, тренировочного занятия по утвержденным программам и методикам физического воспитания с учетом возрастного состава группы.</w:t>
            </w:r>
          </w:p>
        </w:tc>
        <w:tc>
          <w:tcPr>
            <w:tcW w:w="3828" w:type="dxa"/>
            <w:tcBorders>
              <w:bottom w:val="single" w:sz="4" w:space="0" w:color="000000"/>
            </w:tcBorders>
          </w:tcPr>
          <w:p w14:paraId="3A936A01" w14:textId="6BA5BDC8" w:rsidR="0011580D" w:rsidRPr="00FF2492" w:rsidRDefault="0011580D" w:rsidP="0011580D">
            <w:pPr>
              <w:widowControl w:val="0"/>
              <w:tabs>
                <w:tab w:val="left" w:leader="underscore" w:pos="9379"/>
              </w:tabs>
              <w:spacing w:after="0" w:line="240" w:lineRule="auto"/>
              <w:rPr>
                <w:rFonts w:ascii="Times New Roman" w:eastAsia="Times New Roman" w:hAnsi="Times New Roman" w:cs="Times New Roman"/>
                <w:sz w:val="24"/>
                <w:szCs w:val="24"/>
                <w:lang w:eastAsia="ru-RU"/>
              </w:rPr>
            </w:pPr>
            <w:r w:rsidRPr="00DB3E32">
              <w:rPr>
                <w:rFonts w:ascii="Times New Roman" w:eastAsia="Calibri" w:hAnsi="Times New Roman" w:cs="Times New Roman"/>
                <w:color w:val="000000"/>
                <w:spacing w:val="-1"/>
                <w:sz w:val="24"/>
                <w:szCs w:val="24"/>
              </w:rPr>
              <w:lastRenderedPageBreak/>
              <w:t xml:space="preserve">Планирует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w:t>
            </w:r>
            <w:r w:rsidRPr="007D53F6">
              <w:rPr>
                <w:rFonts w:ascii="Times New Roman" w:eastAsia="Calibri" w:hAnsi="Times New Roman" w:cs="Times New Roman"/>
                <w:color w:val="000000"/>
                <w:spacing w:val="-1"/>
                <w:sz w:val="24"/>
                <w:szCs w:val="24"/>
              </w:rPr>
              <w:t>(разрабатывает план-конспект занятия для занимающихся).</w:t>
            </w:r>
          </w:p>
        </w:tc>
      </w:tr>
      <w:tr w:rsidR="0011580D" w:rsidRPr="00FF2492" w14:paraId="35B4EF66" w14:textId="77777777" w:rsidTr="00463DDE">
        <w:trPr>
          <w:jc w:val="center"/>
        </w:trPr>
        <w:tc>
          <w:tcPr>
            <w:tcW w:w="1838" w:type="dxa"/>
          </w:tcPr>
          <w:p w14:paraId="1E33C1DB" w14:textId="4FB086B6" w:rsidR="0011580D" w:rsidRPr="00FF2492" w:rsidRDefault="0011580D" w:rsidP="0011580D">
            <w:pPr>
              <w:spacing w:after="0" w:line="240" w:lineRule="auto"/>
              <w:ind w:right="19"/>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pacing w:val="-1"/>
                <w:sz w:val="24"/>
                <w:szCs w:val="24"/>
                <w:lang w:eastAsia="ru-RU"/>
              </w:rPr>
              <w:lastRenderedPageBreak/>
              <w:t xml:space="preserve">ОПК-3 </w:t>
            </w:r>
          </w:p>
        </w:tc>
        <w:tc>
          <w:tcPr>
            <w:tcW w:w="1701" w:type="dxa"/>
          </w:tcPr>
          <w:p w14:paraId="62F6EF35" w14:textId="77777777" w:rsidR="0011580D" w:rsidRPr="00FF4F09" w:rsidRDefault="0011580D" w:rsidP="0011580D">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3643AC8E" w14:textId="77777777" w:rsidR="0011580D" w:rsidRPr="00FF4F09" w:rsidRDefault="0011580D" w:rsidP="0011580D">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 xml:space="preserve">Планирование и методическое сопровождение спортивной </w:t>
            </w:r>
            <w:r w:rsidRPr="00FF4F09">
              <w:rPr>
                <w:rFonts w:ascii="Times New Roman" w:eastAsia="Times New Roman" w:hAnsi="Times New Roman" w:cs="Times New Roman"/>
                <w:bCs/>
                <w:spacing w:val="-1"/>
                <w:sz w:val="24"/>
                <w:szCs w:val="24"/>
                <w:lang w:eastAsia="ru-RU"/>
              </w:rPr>
              <w:lastRenderedPageBreak/>
              <w:t>подготовки занимающихся</w:t>
            </w:r>
          </w:p>
          <w:p w14:paraId="42A0A2A2" w14:textId="77777777" w:rsidR="0011580D" w:rsidRPr="00FF2492" w:rsidRDefault="0011580D" w:rsidP="0011580D">
            <w:pPr>
              <w:spacing w:after="0" w:line="240" w:lineRule="auto"/>
              <w:jc w:val="both"/>
              <w:rPr>
                <w:rFonts w:ascii="Times New Roman" w:eastAsia="Times New Roman" w:hAnsi="Times New Roman" w:cs="Times New Roman"/>
                <w:b/>
                <w:color w:val="000000"/>
                <w:spacing w:val="-1"/>
                <w:sz w:val="24"/>
                <w:szCs w:val="24"/>
                <w:lang w:eastAsia="ru-RU"/>
              </w:rPr>
            </w:pPr>
          </w:p>
        </w:tc>
        <w:tc>
          <w:tcPr>
            <w:tcW w:w="3260" w:type="dxa"/>
          </w:tcPr>
          <w:p w14:paraId="73AA23A0" w14:textId="77777777" w:rsidR="0011580D" w:rsidRPr="009A4373" w:rsidRDefault="0011580D" w:rsidP="0011580D">
            <w:pPr>
              <w:spacing w:after="0" w:line="240" w:lineRule="auto"/>
              <w:ind w:right="19"/>
              <w:jc w:val="both"/>
              <w:rPr>
                <w:rFonts w:ascii="Times New Roman" w:eastAsia="Times New Roman" w:hAnsi="Times New Roman" w:cs="Times New Roman"/>
                <w:color w:val="000000"/>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lastRenderedPageBreak/>
              <w:t>ОПК-3.1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принципы, средства и методы спортивной тренировки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комплексный план подготовки спортивной команды, индивидуальные </w:t>
            </w:r>
            <w:r w:rsidRPr="009A4373">
              <w:rPr>
                <w:rFonts w:ascii="Times New Roman" w:eastAsia="Times New Roman" w:hAnsi="Times New Roman" w:cs="Times New Roman"/>
                <w:color w:val="000000"/>
                <w:spacing w:val="-1"/>
                <w:sz w:val="24"/>
                <w:szCs w:val="24"/>
                <w:lang w:eastAsia="ru-RU"/>
              </w:rPr>
              <w:lastRenderedPageBreak/>
              <w:t>планы подготовки спортсменов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использования спортивного оборудования, тренажеров, техники и инвентаря для тренировочных занятий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методики обучения технике атлетических упражнений, правила техники безопасности при их выполнении;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приемы </w:t>
            </w:r>
            <w:proofErr w:type="spellStart"/>
            <w:r w:rsidRPr="009A4373">
              <w:rPr>
                <w:rFonts w:ascii="Times New Roman" w:eastAsia="Times New Roman" w:hAnsi="Times New Roman" w:cs="Times New Roman"/>
                <w:color w:val="000000"/>
                <w:spacing w:val="-1"/>
                <w:sz w:val="24"/>
                <w:szCs w:val="24"/>
                <w:lang w:eastAsia="ru-RU"/>
              </w:rPr>
              <w:t>самостраховки</w:t>
            </w:r>
            <w:proofErr w:type="spellEnd"/>
            <w:r w:rsidRPr="009A4373">
              <w:rPr>
                <w:rFonts w:ascii="Times New Roman" w:eastAsia="Times New Roman" w:hAnsi="Times New Roman" w:cs="Times New Roman"/>
                <w:color w:val="000000"/>
                <w:spacing w:val="-1"/>
                <w:sz w:val="24"/>
                <w:szCs w:val="24"/>
                <w:lang w:eastAsia="ru-RU"/>
              </w:rPr>
              <w:t>, помощи и страховки при проведении занятий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теорию и методику обучения базовым видам спорта: Атлетизм (с учетом специфики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средства атлетизма и возможности их применения в физкультурно-спортивной и социальной деятельности;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основы обучения атлетическим упражнениям;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терминологию в атлетизме;</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способы повышения эффективности педагогического процесса на занятиях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методики развития физических качеств средствами атлетических упражнений;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методики контроля и оценки физической подготовленности занимающихся;</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основы техники упражнений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значение и виды (оздоровительный и спортивный) атлетизма как базового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способы (варианты) рационального размещения занимающихся для выполнения упражнений с отягощениями.</w:t>
            </w:r>
          </w:p>
          <w:p w14:paraId="6125A6B0" w14:textId="77777777" w:rsidR="0011580D" w:rsidRPr="009A4373" w:rsidRDefault="0011580D" w:rsidP="0011580D">
            <w:pPr>
              <w:spacing w:after="0" w:line="240" w:lineRule="auto"/>
              <w:ind w:right="19"/>
              <w:jc w:val="both"/>
              <w:rPr>
                <w:rFonts w:ascii="Times New Roman" w:eastAsia="Times New Roman" w:hAnsi="Times New Roman" w:cs="Times New Roman"/>
                <w:color w:val="000000"/>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t>ОПК-3.2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применять технические средства, спортивное оборудование для проведения тренировочных </w:t>
            </w:r>
            <w:r w:rsidRPr="009A4373">
              <w:rPr>
                <w:rFonts w:ascii="Times New Roman" w:eastAsia="Times New Roman" w:hAnsi="Times New Roman" w:cs="Times New Roman"/>
                <w:color w:val="000000"/>
                <w:spacing w:val="-1"/>
                <w:sz w:val="24"/>
                <w:szCs w:val="24"/>
                <w:lang w:eastAsia="ru-RU"/>
              </w:rPr>
              <w:lastRenderedPageBreak/>
              <w:t>занятий со спортсменами спортивной команды;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демонстрировать приемы и способы рациональной техники из арсенала атлетизма при выполнении комплексов по общей физической и специальной подготовке, формулировать двигательную задачу с наглядным объяснением;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проводить самостоятельно тренировочные занятия с использованием отягощений;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 xml:space="preserve">демонстрировать техники страховки и </w:t>
            </w:r>
            <w:proofErr w:type="spellStart"/>
            <w:r w:rsidRPr="009A4373">
              <w:rPr>
                <w:rFonts w:ascii="Times New Roman" w:eastAsia="Times New Roman" w:hAnsi="Times New Roman" w:cs="Times New Roman"/>
                <w:color w:val="000000"/>
                <w:sz w:val="24"/>
                <w:szCs w:val="24"/>
                <w:lang w:eastAsia="ru-RU"/>
              </w:rPr>
              <w:t>самостраховки</w:t>
            </w:r>
            <w:proofErr w:type="spellEnd"/>
            <w:r w:rsidRPr="009A4373">
              <w:rPr>
                <w:rFonts w:ascii="Times New Roman" w:eastAsia="Times New Roman" w:hAnsi="Times New Roman" w:cs="Times New Roman"/>
                <w:color w:val="000000"/>
                <w:sz w:val="24"/>
                <w:szCs w:val="24"/>
                <w:lang w:eastAsia="ru-RU"/>
              </w:rPr>
              <w:t xml:space="preserve"> при выполнении упражнений с отягощениями, безопасные техники выполнения атлетических упражнений, предупреждать случаи травматизма во время занятий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определять (подбирать) и дозировать упражнения с отягощениями в зависимости от поставленных задач;</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применять методы организации занятий с отягощениями с учетом материально-технических возможностей учебного заведения (организации), возрастных особенностей занимающихся;</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средства атлетизма для формирования жизненно-необходимых навыков и развития физических качеств (в том числе для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определять причины возникновения у занимающихся ошибок в технике выполнения упражнений с отягощениями, подбирать приемы и средства для их устранения;</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средства, методы и методические приемы обучения технике выполнения упражнений с отягощениями, развития физических качеств;</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lastRenderedPageBreak/>
              <w:t>организовывать занимающихся в зависимости от поставленных задач для безопасного выполнения упражнений с отягощениями;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использовать стандартное и дополнительное оборудование на занятиях с отягощениями.</w:t>
            </w:r>
          </w:p>
          <w:p w14:paraId="278C03E9" w14:textId="7C7887A0" w:rsidR="0011580D" w:rsidRPr="00FF2492" w:rsidRDefault="0011580D" w:rsidP="0011580D">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2B4EA7">
              <w:rPr>
                <w:rFonts w:ascii="Times New Roman" w:eastAsia="Times New Roman" w:hAnsi="Times New Roman" w:cs="Times New Roman"/>
                <w:b/>
                <w:bCs/>
                <w:color w:val="000000"/>
                <w:spacing w:val="-1"/>
                <w:sz w:val="24"/>
                <w:szCs w:val="24"/>
                <w:lang w:eastAsia="ru-RU"/>
              </w:rPr>
              <w:t>ОПК-3.3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выполнения с занимающимися комплекса упражнений по общефизической подготовке (упражнения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проведения занятий по физическому воспитанию,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обучения занимающихся основам техники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проведения тренировок по разносторонней физической подготовке, овладению техникой специальных подготовительных упражнений, повышению уровня развития основных физических качеств, занимающихся с учетом избранного вида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учета двигательных режимов, функционального состояния и возраста контингента </w:t>
            </w:r>
            <w:r w:rsidRPr="009A4373">
              <w:rPr>
                <w:rFonts w:ascii="Times New Roman" w:eastAsia="Times New Roman" w:hAnsi="Times New Roman" w:cs="Times New Roman"/>
                <w:color w:val="000000"/>
                <w:spacing w:val="-1"/>
                <w:sz w:val="24"/>
                <w:szCs w:val="24"/>
                <w:lang w:eastAsia="ru-RU"/>
              </w:rPr>
              <w:lastRenderedPageBreak/>
              <w:t>занимающихся;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владения техникой обще-подготовительных, специально-подготовительных и соревновательных упражнений атлетических видов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владения атлетической терминологией при объяснении и описании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оказания страховки и помощи занимающимся при обучении упражнениям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анализа проведения занятия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составления комплекса упражнений по обучению технике выполнения упражнений с отягощениями с учетом возраста и контингента занимающихся.</w:t>
            </w:r>
          </w:p>
        </w:tc>
        <w:tc>
          <w:tcPr>
            <w:tcW w:w="3828" w:type="dxa"/>
          </w:tcPr>
          <w:p w14:paraId="2787388E" w14:textId="5229307D" w:rsidR="0011580D" w:rsidRPr="007D53F6" w:rsidRDefault="0011580D" w:rsidP="0011580D">
            <w:pPr>
              <w:spacing w:line="240" w:lineRule="auto"/>
              <w:jc w:val="both"/>
              <w:rPr>
                <w:rFonts w:ascii="Times New Roman" w:eastAsia="Calibri" w:hAnsi="Times New Roman" w:cs="Times New Roman"/>
                <w:color w:val="000000"/>
                <w:spacing w:val="-1"/>
                <w:sz w:val="24"/>
                <w:szCs w:val="24"/>
              </w:rPr>
            </w:pPr>
            <w:r>
              <w:rPr>
                <w:rFonts w:ascii="Times New Roman" w:eastAsia="Calibri" w:hAnsi="Times New Roman" w:cs="Times New Roman"/>
                <w:color w:val="000000"/>
                <w:spacing w:val="-1"/>
                <w:sz w:val="24"/>
                <w:szCs w:val="24"/>
              </w:rPr>
              <w:lastRenderedPageBreak/>
              <w:t>Владеет</w:t>
            </w:r>
            <w:r w:rsidRPr="00DB3E32">
              <w:rPr>
                <w:rFonts w:ascii="Times New Roman" w:eastAsia="Calibri" w:hAnsi="Times New Roman" w:cs="Times New Roman"/>
                <w:color w:val="000000"/>
                <w:spacing w:val="-1"/>
                <w:sz w:val="24"/>
                <w:szCs w:val="24"/>
              </w:rPr>
              <w:t xml:space="preserve"> средства</w:t>
            </w:r>
            <w:r>
              <w:rPr>
                <w:rFonts w:ascii="Times New Roman" w:eastAsia="Calibri" w:hAnsi="Times New Roman" w:cs="Times New Roman"/>
                <w:color w:val="000000"/>
                <w:spacing w:val="-1"/>
                <w:sz w:val="24"/>
                <w:szCs w:val="24"/>
              </w:rPr>
              <w:t>ми</w:t>
            </w:r>
            <w:r w:rsidRPr="00DB3E32">
              <w:rPr>
                <w:rFonts w:ascii="Times New Roman" w:eastAsia="Calibri" w:hAnsi="Times New Roman" w:cs="Times New Roman"/>
                <w:color w:val="000000"/>
                <w:spacing w:val="-1"/>
                <w:sz w:val="24"/>
                <w:szCs w:val="24"/>
              </w:rPr>
              <w:t>, метод</w:t>
            </w:r>
            <w:r>
              <w:rPr>
                <w:rFonts w:ascii="Times New Roman" w:eastAsia="Calibri" w:hAnsi="Times New Roman" w:cs="Times New Roman"/>
                <w:color w:val="000000"/>
                <w:spacing w:val="-1"/>
                <w:sz w:val="24"/>
                <w:szCs w:val="24"/>
              </w:rPr>
              <w:t>ами</w:t>
            </w:r>
            <w:r w:rsidRPr="00DB3E32">
              <w:rPr>
                <w:rFonts w:ascii="Times New Roman" w:eastAsia="Calibri" w:hAnsi="Times New Roman" w:cs="Times New Roman"/>
                <w:color w:val="000000"/>
                <w:spacing w:val="-1"/>
                <w:sz w:val="24"/>
                <w:szCs w:val="24"/>
              </w:rPr>
              <w:t xml:space="preserve"> и прием</w:t>
            </w:r>
            <w:r>
              <w:rPr>
                <w:rFonts w:ascii="Times New Roman" w:eastAsia="Calibri" w:hAnsi="Times New Roman" w:cs="Times New Roman"/>
                <w:color w:val="000000"/>
                <w:spacing w:val="-1"/>
                <w:sz w:val="24"/>
                <w:szCs w:val="24"/>
              </w:rPr>
              <w:t>ами</w:t>
            </w:r>
            <w:r w:rsidRPr="00DB3E32">
              <w:rPr>
                <w:rFonts w:ascii="Times New Roman" w:eastAsia="Calibri" w:hAnsi="Times New Roman" w:cs="Times New Roman"/>
                <w:color w:val="000000"/>
                <w:spacing w:val="-1"/>
                <w:sz w:val="24"/>
                <w:szCs w:val="24"/>
              </w:rPr>
              <w:t xml:space="preserve"> базовых видов физкультурно-спортивной деятельности </w:t>
            </w:r>
            <w:r w:rsidRPr="007D53F6">
              <w:rPr>
                <w:rFonts w:ascii="Times New Roman" w:eastAsia="Calibri" w:hAnsi="Times New Roman" w:cs="Times New Roman"/>
                <w:color w:val="000000"/>
                <w:spacing w:val="-1"/>
                <w:sz w:val="24"/>
                <w:szCs w:val="24"/>
              </w:rPr>
              <w:t>(отвечает на опрос, защищает реферат).</w:t>
            </w:r>
          </w:p>
          <w:p w14:paraId="417EBA11" w14:textId="09916D37" w:rsidR="0011580D" w:rsidRPr="00FF2492" w:rsidRDefault="0011580D" w:rsidP="0011580D">
            <w:pPr>
              <w:widowControl w:val="0"/>
              <w:tabs>
                <w:tab w:val="left" w:leader="underscore" w:pos="9379"/>
              </w:tabs>
              <w:spacing w:after="0" w:line="240" w:lineRule="auto"/>
              <w:rPr>
                <w:rFonts w:ascii="Times New Roman" w:eastAsia="Times New Roman" w:hAnsi="Times New Roman" w:cs="Times New Roman"/>
                <w:sz w:val="24"/>
                <w:szCs w:val="24"/>
                <w:lang w:eastAsia="ru-RU"/>
              </w:rPr>
            </w:pPr>
            <w:r w:rsidRPr="00DB3E32">
              <w:rPr>
                <w:rFonts w:ascii="Times New Roman" w:eastAsia="Calibri" w:hAnsi="Times New Roman" w:cs="Times New Roman"/>
                <w:color w:val="000000"/>
                <w:spacing w:val="-1"/>
                <w:sz w:val="24"/>
                <w:szCs w:val="24"/>
              </w:rPr>
              <w:t xml:space="preserve">Применяет на практике комплексы атлетических упражнений, </w:t>
            </w:r>
            <w:r w:rsidRPr="00DB3E32">
              <w:rPr>
                <w:rFonts w:ascii="Times New Roman" w:eastAsia="Calibri" w:hAnsi="Times New Roman" w:cs="Times New Roman"/>
                <w:color w:val="000000"/>
                <w:spacing w:val="-1"/>
                <w:sz w:val="24"/>
                <w:szCs w:val="24"/>
              </w:rPr>
              <w:lastRenderedPageBreak/>
              <w:t xml:space="preserve">направленные на повышение уровня общей и специальной физической подготовленности </w:t>
            </w:r>
            <w:r w:rsidRPr="007D53F6">
              <w:rPr>
                <w:rFonts w:ascii="Times New Roman" w:eastAsia="Calibri" w:hAnsi="Times New Roman" w:cs="Times New Roman"/>
                <w:color w:val="000000"/>
                <w:spacing w:val="-1"/>
                <w:sz w:val="24"/>
                <w:szCs w:val="24"/>
              </w:rPr>
              <w:t>(составляет комплексы атлетических упражнений для ОФП и СФП в составе плана-конспекта).</w:t>
            </w:r>
          </w:p>
        </w:tc>
      </w:tr>
      <w:tr w:rsidR="0011580D" w:rsidRPr="00FF2492" w14:paraId="35A24ACE" w14:textId="77777777" w:rsidTr="00651E2E">
        <w:trPr>
          <w:jc w:val="center"/>
        </w:trPr>
        <w:tc>
          <w:tcPr>
            <w:tcW w:w="1838" w:type="dxa"/>
          </w:tcPr>
          <w:p w14:paraId="36F7EF39" w14:textId="77777777" w:rsidR="0011580D" w:rsidRPr="009A4373" w:rsidRDefault="0011580D" w:rsidP="0011580D">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 xml:space="preserve">ОПК-7 </w:t>
            </w:r>
          </w:p>
          <w:p w14:paraId="53A59AFD" w14:textId="77777777" w:rsidR="0011580D" w:rsidRPr="00FF2492" w:rsidRDefault="0011580D" w:rsidP="0011580D">
            <w:pPr>
              <w:spacing w:after="0" w:line="240" w:lineRule="auto"/>
              <w:ind w:right="19"/>
              <w:rPr>
                <w:rFonts w:ascii="Times New Roman" w:eastAsia="Times New Roman" w:hAnsi="Times New Roman" w:cs="Times New Roman"/>
                <w:color w:val="000000"/>
                <w:spacing w:val="-1"/>
                <w:sz w:val="24"/>
                <w:szCs w:val="24"/>
                <w:lang w:eastAsia="ru-RU"/>
              </w:rPr>
            </w:pPr>
          </w:p>
        </w:tc>
        <w:tc>
          <w:tcPr>
            <w:tcW w:w="1701" w:type="dxa"/>
          </w:tcPr>
          <w:p w14:paraId="637A4209" w14:textId="77777777" w:rsidR="0011580D" w:rsidRPr="00FF4F09" w:rsidRDefault="0011580D" w:rsidP="0011580D">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СИМР</w:t>
            </w:r>
          </w:p>
          <w:p w14:paraId="6444404A" w14:textId="77777777" w:rsidR="0011580D" w:rsidRPr="00FF4F09" w:rsidRDefault="0011580D" w:rsidP="0011580D">
            <w:pPr>
              <w:spacing w:after="0" w:line="240" w:lineRule="auto"/>
              <w:jc w:val="both"/>
              <w:rPr>
                <w:rFonts w:ascii="Times New Roman" w:eastAsia="Times New Roman" w:hAnsi="Times New Roman" w:cs="Times New Roman"/>
                <w:b/>
                <w:spacing w:val="-1"/>
                <w:sz w:val="24"/>
                <w:szCs w:val="24"/>
                <w:lang w:eastAsia="ru-RU"/>
              </w:rPr>
            </w:pPr>
            <w:r w:rsidRPr="00FF4F09">
              <w:rPr>
                <w:rFonts w:ascii="Times New Roman" w:eastAsia="Times New Roman" w:hAnsi="Times New Roman" w:cs="Times New Roman"/>
                <w:b/>
                <w:spacing w:val="-1"/>
                <w:sz w:val="24"/>
                <w:szCs w:val="24"/>
                <w:lang w:eastAsia="ru-RU"/>
              </w:rPr>
              <w:t xml:space="preserve">F/05.6 </w:t>
            </w:r>
            <w:r w:rsidRPr="00FF4F09">
              <w:rPr>
                <w:rFonts w:ascii="Times New Roman" w:eastAsia="Times New Roman" w:hAnsi="Times New Roman" w:cs="Times New Roman"/>
                <w:bCs/>
                <w:spacing w:val="-1"/>
                <w:sz w:val="24"/>
                <w:szCs w:val="24"/>
                <w:lang w:eastAsia="ru-RU"/>
              </w:rPr>
              <w:t>Планирование и методическое сопровождение спортивной подготовки занимающихся</w:t>
            </w:r>
          </w:p>
          <w:p w14:paraId="1337BC92" w14:textId="77777777" w:rsidR="0011580D" w:rsidRPr="00FF2492" w:rsidRDefault="0011580D" w:rsidP="0011580D">
            <w:pPr>
              <w:spacing w:after="0" w:line="240" w:lineRule="auto"/>
              <w:jc w:val="both"/>
              <w:rPr>
                <w:rFonts w:ascii="Times New Roman" w:eastAsia="Times New Roman" w:hAnsi="Times New Roman" w:cs="Times New Roman"/>
                <w:b/>
                <w:color w:val="000000"/>
                <w:spacing w:val="-1"/>
                <w:sz w:val="24"/>
                <w:szCs w:val="24"/>
                <w:lang w:eastAsia="ru-RU"/>
              </w:rPr>
            </w:pPr>
          </w:p>
        </w:tc>
        <w:tc>
          <w:tcPr>
            <w:tcW w:w="3260" w:type="dxa"/>
          </w:tcPr>
          <w:p w14:paraId="347A8A6D" w14:textId="77777777" w:rsidR="0011580D" w:rsidRPr="009A4373" w:rsidRDefault="0011580D" w:rsidP="0011580D">
            <w:pPr>
              <w:spacing w:after="0" w:line="240" w:lineRule="auto"/>
              <w:ind w:right="19"/>
              <w:jc w:val="both"/>
              <w:rPr>
                <w:rFonts w:ascii="Times New Roman" w:eastAsia="Times New Roman" w:hAnsi="Times New Roman" w:cs="Times New Roman"/>
                <w:color w:val="000000"/>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t>ОПК-7.1 Знает: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использования спортивного оборудования, тренажеров, техники и инвентаря;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основы техники безопасности при занятиях с различными видами отягощений;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содержание федеральных стандартов спортивной подготовки по видам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средства и методы восстановления спортивной работоспособности;</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факторы и причины травматизма в атлетизме, заболеваний, функциональных нарушений в процессе учебной и спортивной деятельности и формы профилактики травматизма;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техники безопасности при выполнении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общие и специальные санитарно-гигиенические требования, правила техники безопасности при проведении занятий с отягощениями с учетом спортивной специализации;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 xml:space="preserve">способы </w:t>
            </w:r>
            <w:r w:rsidRPr="009A4373">
              <w:rPr>
                <w:rFonts w:ascii="Times New Roman" w:eastAsia="Times New Roman" w:hAnsi="Times New Roman" w:cs="Times New Roman"/>
                <w:color w:val="000000"/>
                <w:spacing w:val="-1"/>
                <w:sz w:val="24"/>
                <w:szCs w:val="24"/>
                <w:lang w:eastAsia="ru-RU"/>
              </w:rPr>
              <w:lastRenderedPageBreak/>
              <w:t>оказания первой доврачебной медицинской помощи;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правила эксплуатации спортивных сооружений, оборудования и спортивной техники в тренажерном зале;</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правила соревнований по атлетическим видам спорта;</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требования к экипировке, спортивному инвентарю и оборудованию в атлетизме.</w:t>
            </w:r>
          </w:p>
          <w:p w14:paraId="5C1D466C" w14:textId="77777777" w:rsidR="0011580D" w:rsidRPr="009A4373" w:rsidRDefault="0011580D" w:rsidP="0011580D">
            <w:pPr>
              <w:spacing w:after="0" w:line="240" w:lineRule="auto"/>
              <w:ind w:left="-54" w:right="19"/>
              <w:jc w:val="both"/>
              <w:rPr>
                <w:rFonts w:ascii="Times New Roman" w:eastAsia="Times New Roman" w:hAnsi="Times New Roman" w:cs="Times New Roman"/>
                <w:color w:val="000000"/>
                <w:spacing w:val="-1"/>
                <w:sz w:val="24"/>
                <w:szCs w:val="24"/>
                <w:lang w:eastAsia="ru-RU"/>
              </w:rPr>
            </w:pPr>
            <w:r w:rsidRPr="002B4EA7">
              <w:rPr>
                <w:rFonts w:ascii="Times New Roman" w:eastAsia="Times New Roman" w:hAnsi="Times New Roman" w:cs="Times New Roman"/>
                <w:b/>
                <w:bCs/>
                <w:color w:val="000000"/>
                <w:spacing w:val="-1"/>
                <w:sz w:val="24"/>
                <w:szCs w:val="24"/>
                <w:lang w:eastAsia="ru-RU"/>
              </w:rPr>
              <w:t>ОПК-7.2 Умеет:</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современное спортивное оборудование, технику, тренажеры для обеспечения спортивного результата;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предупреждать случаи травматизма во время проведения занятий по общей физической и специальной подготовке средствами атлетизма;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организовывать первую помощь, применять средства огнезащиты, средства индивидуальной защиты в специализированных атлетических залах;</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оказывать первую доврачебную помощь;</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использовать средства и методы восстановления спортивной работоспособности;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основываться в профессиональной деятельности на положения федеральных стандартов спортивной подготовки по видам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разъяснить в доступной форме правила техники безопасности при выполнении атлетических упражнений;</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пользоваться спортивным инвентарем, оборудованием, спортивной техникой в специализированных атлетических залах;</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обнаруживать неисправность оборудования, инвентаря, спортивной техники в специализированных атлетических залах;</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lastRenderedPageBreak/>
              <w:t>организовывать занимающихся в зависимости от поставленных задач для безопасного выполнения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вести разъяснительную работу по профилактике травматизма и соблюдении техники безопасности при выполнении упражнений с отягощениями;</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демонстрировать безопасные техники выполнения упражнений с отягощениями, предупреждать случаи травматизма во время занятий с отягощениями.</w:t>
            </w:r>
          </w:p>
          <w:p w14:paraId="5C49ECA7" w14:textId="6A237A5E" w:rsidR="0011580D" w:rsidRPr="00FF2492" w:rsidRDefault="0011580D" w:rsidP="0011580D">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2B4EA7">
              <w:rPr>
                <w:rFonts w:ascii="Times New Roman" w:eastAsia="Times New Roman" w:hAnsi="Times New Roman" w:cs="Times New Roman"/>
                <w:b/>
                <w:bCs/>
                <w:color w:val="000000"/>
                <w:spacing w:val="-1"/>
                <w:sz w:val="24"/>
                <w:szCs w:val="24"/>
                <w:lang w:eastAsia="ru-RU"/>
              </w:rPr>
              <w:t>ОПК-7.3 Навыки и/или опыт деятельности:</w:t>
            </w:r>
            <w:r>
              <w:rPr>
                <w:rFonts w:ascii="Times New Roman" w:eastAsia="Times New Roman" w:hAnsi="Times New Roman" w:cs="Times New Roman"/>
                <w:b/>
                <w:bCs/>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контроль безопасного выполнения занимающимися тренировочных упражнений, безопасного использования спортивной техники, оборудования и инвентаря;</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обеспечения безопасного выполнения занимающимися упражнений по общефизической и специальной подготовке с использованием отягощений;</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z w:val="24"/>
                <w:szCs w:val="24"/>
                <w:lang w:eastAsia="ru-RU"/>
              </w:rPr>
              <w:t>обеспечения безопасности занимающихся при проведении занятий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z w:val="24"/>
                <w:szCs w:val="24"/>
                <w:lang w:eastAsia="ru-RU"/>
              </w:rPr>
              <w:t>оказания при необходимости первой доврачебной медицинской помощи обучающимся, занимающимся на занятиях атлетизмом;</w:t>
            </w:r>
            <w:r>
              <w:rPr>
                <w:rFonts w:ascii="Times New Roman" w:eastAsia="Times New Roman" w:hAnsi="Times New Roman" w:cs="Times New Roman"/>
                <w:color w:val="000000"/>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проверки исправности оборудования, инвентаря, спортивной техники, его соответствия нормам техники безопасности, принятым в атлетических видах спорта;</w:t>
            </w:r>
            <w:r>
              <w:rPr>
                <w:rFonts w:ascii="Times New Roman" w:eastAsia="Times New Roman" w:hAnsi="Times New Roman" w:cs="Times New Roman"/>
                <w:color w:val="000000"/>
                <w:spacing w:val="-1"/>
                <w:sz w:val="24"/>
                <w:szCs w:val="24"/>
                <w:lang w:eastAsia="ru-RU"/>
              </w:rPr>
              <w:t xml:space="preserve"> </w:t>
            </w:r>
            <w:r w:rsidRPr="009A4373">
              <w:rPr>
                <w:rFonts w:ascii="Times New Roman" w:eastAsia="Times New Roman" w:hAnsi="Times New Roman" w:cs="Times New Roman"/>
                <w:color w:val="000000"/>
                <w:spacing w:val="-1"/>
                <w:sz w:val="24"/>
                <w:szCs w:val="24"/>
                <w:lang w:eastAsia="ru-RU"/>
              </w:rPr>
              <w:t>контроля безопасного выполнения занимающимися упражнений с отягощениями, безопасного использования спортивных тренажеров, оборудования и инвентаря.</w:t>
            </w:r>
          </w:p>
        </w:tc>
        <w:tc>
          <w:tcPr>
            <w:tcW w:w="3828" w:type="dxa"/>
            <w:tcBorders>
              <w:bottom w:val="single" w:sz="4" w:space="0" w:color="000000"/>
            </w:tcBorders>
          </w:tcPr>
          <w:p w14:paraId="1B08A4AD" w14:textId="2DB4A925" w:rsidR="0011580D" w:rsidRPr="00FF2492" w:rsidRDefault="002347BB" w:rsidP="0011580D">
            <w:pPr>
              <w:widowControl w:val="0"/>
              <w:tabs>
                <w:tab w:val="left" w:leader="underscore" w:pos="9379"/>
              </w:tabs>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pacing w:val="-1"/>
                <w:sz w:val="24"/>
                <w:szCs w:val="24"/>
              </w:rPr>
              <w:lastRenderedPageBreak/>
              <w:t>Использует</w:t>
            </w:r>
            <w:r w:rsidR="0011580D" w:rsidRPr="00DB3E32">
              <w:rPr>
                <w:rFonts w:ascii="Times New Roman" w:eastAsia="Calibri" w:hAnsi="Times New Roman" w:cs="Times New Roman"/>
                <w:color w:val="000000"/>
                <w:spacing w:val="-1"/>
                <w:sz w:val="24"/>
                <w:szCs w:val="24"/>
              </w:rPr>
              <w:t xml:space="preserve"> теоретически</w:t>
            </w:r>
            <w:r>
              <w:rPr>
                <w:rFonts w:ascii="Times New Roman" w:eastAsia="Calibri" w:hAnsi="Times New Roman" w:cs="Times New Roman"/>
                <w:color w:val="000000"/>
                <w:spacing w:val="-1"/>
                <w:sz w:val="24"/>
                <w:szCs w:val="24"/>
              </w:rPr>
              <w:t>е</w:t>
            </w:r>
            <w:r w:rsidR="0011580D" w:rsidRPr="00DB3E32">
              <w:rPr>
                <w:rFonts w:ascii="Times New Roman" w:eastAsia="Calibri" w:hAnsi="Times New Roman" w:cs="Times New Roman"/>
                <w:color w:val="000000"/>
                <w:spacing w:val="-1"/>
                <w:sz w:val="24"/>
                <w:szCs w:val="24"/>
              </w:rPr>
              <w:t xml:space="preserve"> аспект</w:t>
            </w:r>
            <w:r>
              <w:rPr>
                <w:rFonts w:ascii="Times New Roman" w:eastAsia="Calibri" w:hAnsi="Times New Roman" w:cs="Times New Roman"/>
                <w:color w:val="000000"/>
                <w:spacing w:val="-1"/>
                <w:sz w:val="24"/>
                <w:szCs w:val="24"/>
              </w:rPr>
              <w:t>ы</w:t>
            </w:r>
            <w:r w:rsidR="0011580D" w:rsidRPr="00DB3E32">
              <w:rPr>
                <w:rFonts w:ascii="Times New Roman" w:eastAsia="Calibri" w:hAnsi="Times New Roman" w:cs="Times New Roman"/>
                <w:color w:val="000000"/>
                <w:spacing w:val="-1"/>
                <w:sz w:val="24"/>
                <w:szCs w:val="24"/>
              </w:rPr>
              <w:t xml:space="preserve"> техники безопасности, профилактики травматизма и оказания первой доврачебной помощи при подготовке и в ходе проведения атлетических занятий </w:t>
            </w:r>
            <w:r w:rsidR="0011580D" w:rsidRPr="007D53F6">
              <w:rPr>
                <w:rFonts w:ascii="Times New Roman" w:eastAsia="Calibri" w:hAnsi="Times New Roman" w:cs="Times New Roman"/>
                <w:color w:val="000000"/>
                <w:spacing w:val="-1"/>
                <w:sz w:val="24"/>
                <w:szCs w:val="24"/>
              </w:rPr>
              <w:t>(защита реферата, опрос).</w:t>
            </w:r>
          </w:p>
        </w:tc>
      </w:tr>
    </w:tbl>
    <w:p w14:paraId="21B51C70" w14:textId="77777777" w:rsidR="00CD091D" w:rsidRDefault="00CD091D" w:rsidP="00CD091D">
      <w:pPr>
        <w:rPr>
          <w:lang w:eastAsia="ru-RU"/>
        </w:rPr>
      </w:pPr>
    </w:p>
    <w:p w14:paraId="42F83131" w14:textId="40052DA6" w:rsidR="009A4373" w:rsidRDefault="009A4373" w:rsidP="003C3C4A">
      <w:pPr>
        <w:keepNext/>
        <w:keepLines/>
        <w:numPr>
          <w:ilvl w:val="0"/>
          <w:numId w:val="27"/>
        </w:numPr>
        <w:spacing w:before="240" w:after="0" w:line="240" w:lineRule="auto"/>
        <w:ind w:left="0" w:firstLine="0"/>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Типовые задания:</w:t>
      </w:r>
    </w:p>
    <w:p w14:paraId="4683F0B4" w14:textId="77777777" w:rsidR="004322B7" w:rsidRDefault="004322B7" w:rsidP="004322B7">
      <w:pPr>
        <w:spacing w:after="0"/>
        <w:rPr>
          <w:lang w:eastAsia="ru-RU"/>
        </w:rPr>
      </w:pPr>
    </w:p>
    <w:p w14:paraId="4EB6034E" w14:textId="77777777" w:rsidR="009A4373" w:rsidRPr="009A4373" w:rsidRDefault="009A4373" w:rsidP="004322B7">
      <w:pPr>
        <w:keepNext/>
        <w:keepLines/>
        <w:numPr>
          <w:ilvl w:val="1"/>
          <w:numId w:val="27"/>
        </w:numPr>
        <w:shd w:val="clear" w:color="auto" w:fill="FFFFFF"/>
        <w:spacing w:before="240" w:after="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Примерная тематика рефератов:</w:t>
      </w:r>
    </w:p>
    <w:p w14:paraId="4B098E6B" w14:textId="77777777" w:rsidR="001C02CF" w:rsidRDefault="001C02CF" w:rsidP="009A4373">
      <w:pPr>
        <w:shd w:val="clear" w:color="auto" w:fill="FFFFFF"/>
        <w:spacing w:before="120" w:after="120" w:line="240" w:lineRule="auto"/>
        <w:contextualSpacing/>
        <w:jc w:val="both"/>
        <w:rPr>
          <w:rFonts w:ascii="Times New Roman" w:eastAsia="Times New Roman" w:hAnsi="Times New Roman" w:cs="Times New Roman"/>
          <w:b/>
          <w:sz w:val="24"/>
          <w:szCs w:val="24"/>
          <w:lang w:eastAsia="ru-RU"/>
        </w:rPr>
      </w:pPr>
    </w:p>
    <w:p w14:paraId="37A99FFA" w14:textId="65D22CB2" w:rsidR="009A4373" w:rsidRPr="009A4373" w:rsidRDefault="009A4373" w:rsidP="009A4373">
      <w:pPr>
        <w:shd w:val="clear" w:color="auto" w:fill="FFFFFF"/>
        <w:spacing w:before="120" w:after="120" w:line="240" w:lineRule="auto"/>
        <w:contextualSpacing/>
        <w:jc w:val="both"/>
        <w:rPr>
          <w:rFonts w:ascii="Times New Roman" w:eastAsia="Times New Roman" w:hAnsi="Times New Roman" w:cs="Times New Roman"/>
          <w:b/>
          <w:i/>
          <w:color w:val="000000"/>
          <w:spacing w:val="-1"/>
          <w:sz w:val="24"/>
          <w:szCs w:val="24"/>
          <w:lang w:eastAsia="ru-RU"/>
        </w:rPr>
      </w:pPr>
      <w:r w:rsidRPr="009A4373">
        <w:rPr>
          <w:rFonts w:ascii="Times New Roman" w:eastAsia="Times New Roman" w:hAnsi="Times New Roman" w:cs="Times New Roman"/>
          <w:b/>
          <w:sz w:val="24"/>
          <w:szCs w:val="24"/>
          <w:lang w:eastAsia="ru-RU"/>
        </w:rPr>
        <w:t>Раздел 1. Общая характеристика атлетизма.</w:t>
      </w:r>
    </w:p>
    <w:p w14:paraId="016B0F18" w14:textId="77777777"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История зарождения, становления и развития тяжелоатлетического спорта в России и мире.</w:t>
      </w:r>
    </w:p>
    <w:p w14:paraId="032EB3F6" w14:textId="77777777"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Понятие о силовой тренировке. Принципы оздоровительной и спортивной тренировки.</w:t>
      </w:r>
    </w:p>
    <w:p w14:paraId="31BA863D" w14:textId="77777777"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Особенности силовой подготовки подростков, юношей, женщин и лиц старшего возраста.</w:t>
      </w:r>
    </w:p>
    <w:p w14:paraId="5BBC9508" w14:textId="77777777"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Упражнения для общей и специальной физической подготовки из арсенала бодибилдинга.</w:t>
      </w:r>
    </w:p>
    <w:p w14:paraId="6CAE2E4E" w14:textId="77777777" w:rsidR="009A4373" w:rsidRPr="009A4373" w:rsidRDefault="009A4373" w:rsidP="009A4373">
      <w:pPr>
        <w:spacing w:after="120" w:line="240" w:lineRule="auto"/>
        <w:ind w:left="66"/>
        <w:rPr>
          <w:rFonts w:ascii="Times New Roman" w:eastAsia="Times New Roman" w:hAnsi="Times New Roman" w:cs="Times New Roman"/>
          <w:sz w:val="24"/>
          <w:szCs w:val="20"/>
          <w:lang w:eastAsia="ru-RU"/>
        </w:rPr>
      </w:pPr>
    </w:p>
    <w:p w14:paraId="71335920"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14:paraId="59EF04F4" w14:textId="77777777"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соревновательных упражнений тяжелой атлетики: рывок и толчок.</w:t>
      </w:r>
    </w:p>
    <w:p w14:paraId="419DE6DF" w14:textId="77777777"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соревновательных упражнений пауэрлифтинга: приседание со штангой на плечах, жим штанги лежа, тяга становая.</w:t>
      </w:r>
    </w:p>
    <w:p w14:paraId="61AED7DF" w14:textId="77777777"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соревновательных упражнений гиревого спорта: рывок гири одной рукой, толчок двух гирь.</w:t>
      </w:r>
    </w:p>
    <w:p w14:paraId="0B9C5E35" w14:textId="77777777"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техники упражнений для общей и специальной физической подготовки из арсенала бодибилдинга.</w:t>
      </w:r>
    </w:p>
    <w:p w14:paraId="08D6C2B7" w14:textId="77777777" w:rsidR="009A4373" w:rsidRPr="009A4373" w:rsidRDefault="009A4373" w:rsidP="009A4373">
      <w:pPr>
        <w:spacing w:after="0" w:line="240" w:lineRule="auto"/>
        <w:ind w:left="66"/>
        <w:jc w:val="both"/>
        <w:rPr>
          <w:rFonts w:ascii="Times New Roman" w:eastAsia="Times New Roman" w:hAnsi="Times New Roman" w:cs="Times New Roman"/>
          <w:sz w:val="24"/>
          <w:szCs w:val="24"/>
          <w:lang w:eastAsia="ru-RU"/>
        </w:rPr>
      </w:pPr>
    </w:p>
    <w:p w14:paraId="31F8A772"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14:paraId="2B3C8666" w14:textId="77777777" w:rsidR="009A4373" w:rsidRPr="009A4373" w:rsidRDefault="009A4373" w:rsidP="003C3C4A">
      <w:pPr>
        <w:numPr>
          <w:ilvl w:val="0"/>
          <w:numId w:val="30"/>
        </w:numPr>
        <w:spacing w:after="0" w:line="276"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Методы развития физических способностей с использованием отягощений.</w:t>
      </w:r>
    </w:p>
    <w:p w14:paraId="4BFCC38E" w14:textId="77777777" w:rsidR="009A4373" w:rsidRPr="009A4373" w:rsidRDefault="009A4373" w:rsidP="003C3C4A">
      <w:pPr>
        <w:numPr>
          <w:ilvl w:val="0"/>
          <w:numId w:val="30"/>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 xml:space="preserve">Методы развития силовых способностей. </w:t>
      </w:r>
      <w:proofErr w:type="gramStart"/>
      <w:r w:rsidRPr="009A4373">
        <w:rPr>
          <w:rFonts w:ascii="Times New Roman" w:eastAsia="Times New Roman" w:hAnsi="Times New Roman" w:cs="Times New Roman"/>
          <w:sz w:val="24"/>
          <w:szCs w:val="20"/>
          <w:lang w:eastAsia="ru-RU"/>
        </w:rPr>
        <w:t>Методика</w:t>
      </w:r>
      <w:proofErr w:type="gramEnd"/>
      <w:r w:rsidRPr="009A4373">
        <w:rPr>
          <w:rFonts w:ascii="Times New Roman" w:eastAsia="Times New Roman" w:hAnsi="Times New Roman" w:cs="Times New Roman"/>
          <w:sz w:val="24"/>
          <w:szCs w:val="20"/>
          <w:lang w:eastAsia="ru-RU"/>
        </w:rPr>
        <w:t xml:space="preserve"> направленная на увеличения мышечной массы, улучшения рельефа мышц.</w:t>
      </w:r>
    </w:p>
    <w:p w14:paraId="3AE709E2" w14:textId="77777777" w:rsidR="009A4373" w:rsidRPr="009A4373" w:rsidRDefault="009A4373" w:rsidP="003C3C4A">
      <w:pPr>
        <w:numPr>
          <w:ilvl w:val="0"/>
          <w:numId w:val="30"/>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Методы развития силовых способностей. Методика развитие абсолютной и “взрывной” силы, развитие силовой выносливости.</w:t>
      </w:r>
    </w:p>
    <w:p w14:paraId="4C730123" w14:textId="77777777" w:rsidR="009A4373" w:rsidRPr="009A4373" w:rsidRDefault="009A4373" w:rsidP="009A4373">
      <w:pPr>
        <w:spacing w:after="120" w:line="240" w:lineRule="auto"/>
        <w:ind w:left="66"/>
        <w:rPr>
          <w:rFonts w:ascii="Times New Roman" w:eastAsia="Times New Roman" w:hAnsi="Times New Roman" w:cs="Times New Roman"/>
          <w:sz w:val="24"/>
          <w:szCs w:val="20"/>
          <w:lang w:eastAsia="ru-RU"/>
        </w:rPr>
      </w:pPr>
    </w:p>
    <w:p w14:paraId="72FF73FA"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14:paraId="4D113CF9" w14:textId="77777777" w:rsidR="009A4373" w:rsidRPr="009A4373" w:rsidRDefault="009A4373" w:rsidP="003C3C4A">
      <w:pPr>
        <w:numPr>
          <w:ilvl w:val="0"/>
          <w:numId w:val="31"/>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Классификация тренажеров и упражнений с отягощениями для развития различных мышечных групп (шеи, плечевого пояса, рук, спины, живота, груди, ног).</w:t>
      </w:r>
    </w:p>
    <w:p w14:paraId="295CFFBD" w14:textId="77777777" w:rsidR="009A4373" w:rsidRPr="009A4373" w:rsidRDefault="009A4373" w:rsidP="003C3C4A">
      <w:pPr>
        <w:numPr>
          <w:ilvl w:val="0"/>
          <w:numId w:val="31"/>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Техника безопасности при подготовке и в ходе проведения атлетических занятий.</w:t>
      </w:r>
    </w:p>
    <w:p w14:paraId="6FCBC2FC" w14:textId="77777777" w:rsidR="009A4373" w:rsidRPr="009A4373" w:rsidRDefault="009A4373" w:rsidP="003C3C4A">
      <w:pPr>
        <w:numPr>
          <w:ilvl w:val="0"/>
          <w:numId w:val="31"/>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Характерные травмы и их профилактика в ходе проведения атлетических занятий.</w:t>
      </w:r>
    </w:p>
    <w:p w14:paraId="770428C4" w14:textId="77777777" w:rsidR="009A4373" w:rsidRPr="009A4373" w:rsidRDefault="009A4373" w:rsidP="009A4373">
      <w:pPr>
        <w:spacing w:after="120" w:line="240" w:lineRule="auto"/>
        <w:ind w:left="66"/>
        <w:rPr>
          <w:rFonts w:ascii="Times New Roman" w:eastAsia="Times New Roman" w:hAnsi="Times New Roman" w:cs="Times New Roman"/>
          <w:sz w:val="24"/>
          <w:szCs w:val="20"/>
          <w:lang w:eastAsia="ru-RU"/>
        </w:rPr>
      </w:pPr>
    </w:p>
    <w:p w14:paraId="759CE4B4"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14:paraId="1EFED730" w14:textId="77777777"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Организация и правила соревнований по гиревому спорту: состав судейской. коллегии: права и обязанности судей. Основные ошибки при выполнении упражнений.</w:t>
      </w:r>
    </w:p>
    <w:p w14:paraId="3192016A" w14:textId="77777777"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Организация и правила соревнований по пауэрлифтингу: состав судейской коллегии: права и обязанности судей. Основные ошибки при выполнении соревновательных упражнений.</w:t>
      </w:r>
    </w:p>
    <w:p w14:paraId="494D0318" w14:textId="77777777"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Организация и правила соревнований по тяжелой атлетике: состав судейской коллегии: права и обязанности судей. Основные ошибки при выполнении упражнений.</w:t>
      </w:r>
    </w:p>
    <w:p w14:paraId="2A7C836A" w14:textId="635C4A8E" w:rsid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 xml:space="preserve">Организация и правила соревнований по бодибилдингу и фитнесу: состав судейской коллегии: права и обязанности судей. </w:t>
      </w:r>
    </w:p>
    <w:p w14:paraId="66A50239" w14:textId="63534056" w:rsidR="00C83B78" w:rsidRDefault="00C83B78" w:rsidP="00C83B78">
      <w:pPr>
        <w:suppressAutoHyphens/>
        <w:spacing w:after="0" w:line="240" w:lineRule="auto"/>
        <w:jc w:val="both"/>
        <w:rPr>
          <w:rFonts w:ascii="Times New Roman" w:eastAsia="Times New Roman" w:hAnsi="Times New Roman" w:cs="Times New Roman"/>
          <w:sz w:val="24"/>
          <w:szCs w:val="20"/>
          <w:lang w:eastAsia="ru-RU"/>
        </w:rPr>
      </w:pPr>
    </w:p>
    <w:p w14:paraId="0BD81835" w14:textId="77777777" w:rsidR="00C83B78" w:rsidRPr="009A4373" w:rsidRDefault="00C83B78" w:rsidP="00C83B78">
      <w:pPr>
        <w:suppressAutoHyphens/>
        <w:spacing w:after="0" w:line="240" w:lineRule="auto"/>
        <w:jc w:val="both"/>
        <w:rPr>
          <w:rFonts w:ascii="Times New Roman" w:eastAsia="Times New Roman" w:hAnsi="Times New Roman" w:cs="Times New Roman"/>
          <w:sz w:val="24"/>
          <w:szCs w:val="20"/>
          <w:lang w:eastAsia="ru-RU"/>
        </w:rPr>
      </w:pPr>
    </w:p>
    <w:p w14:paraId="3D4E361E" w14:textId="77777777"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Вопросы для проведения опроса:</w:t>
      </w:r>
    </w:p>
    <w:p w14:paraId="26A005C7" w14:textId="77777777" w:rsidR="001C02CF" w:rsidRDefault="001C02CF"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7C7EF2C3" w14:textId="48A96BF9"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1. Общая характеристика атлетизма.</w:t>
      </w:r>
    </w:p>
    <w:p w14:paraId="2D342930"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Перечислите основные события оказавшие значительное влияние на формирование атлетических видов спорта в </w:t>
      </w:r>
      <w:r w:rsidRPr="009A4373">
        <w:rPr>
          <w:rFonts w:ascii="Times New Roman" w:eastAsia="Times New Roman" w:hAnsi="Times New Roman" w:cs="Times New Roman"/>
          <w:sz w:val="24"/>
          <w:szCs w:val="24"/>
          <w:lang w:val="en-US" w:eastAsia="ru-RU"/>
        </w:rPr>
        <w:t>XIX</w:t>
      </w:r>
      <w:r w:rsidRPr="009A4373">
        <w:rPr>
          <w:rFonts w:ascii="Times New Roman" w:eastAsia="Times New Roman" w:hAnsi="Times New Roman" w:cs="Times New Roman"/>
          <w:sz w:val="24"/>
          <w:szCs w:val="24"/>
          <w:lang w:eastAsia="ru-RU"/>
        </w:rPr>
        <w:t xml:space="preserve"> веке.</w:t>
      </w:r>
    </w:p>
    <w:p w14:paraId="451CE423"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знаменательные даты.</w:t>
      </w:r>
    </w:p>
    <w:p w14:paraId="0068FA6B"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России (на примере одного из атлетических видов спорта: тяжёлая атлетика, пауэрлифтинг, гиревой спорт, бодибилдинг/фитнес).</w:t>
      </w:r>
    </w:p>
    <w:p w14:paraId="565B9D55"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мире (на примере одного из атлетических видов спорта: тяжёлая атлетика, пауэрлифтинг, гиревой спорт, бодибилдинг/фитнес).</w:t>
      </w:r>
    </w:p>
    <w:p w14:paraId="13AFA425"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 каком году была создана </w:t>
      </w:r>
      <w:r w:rsidRPr="009A4373">
        <w:rPr>
          <w:rFonts w:ascii="Times New Roman" w:eastAsia="Times New Roman" w:hAnsi="Times New Roman" w:cs="Times New Roman"/>
          <w:sz w:val="24"/>
          <w:szCs w:val="24"/>
          <w:lang w:val="en-US" w:eastAsia="ru-RU"/>
        </w:rPr>
        <w:t>IWF</w:t>
      </w:r>
      <w:r w:rsidRPr="009A4373">
        <w:rPr>
          <w:rFonts w:ascii="Times New Roman" w:eastAsia="Times New Roman" w:hAnsi="Times New Roman" w:cs="Times New Roman"/>
          <w:sz w:val="24"/>
          <w:szCs w:val="24"/>
          <w:lang w:eastAsia="ru-RU"/>
        </w:rPr>
        <w:t>?</w:t>
      </w:r>
    </w:p>
    <w:p w14:paraId="5438CE45"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Что такое термин?</w:t>
      </w:r>
    </w:p>
    <w:p w14:paraId="224E1B10"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Чем отличается хват от захвата?</w:t>
      </w:r>
    </w:p>
    <w:p w14:paraId="2971012B"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 выполняется упор лежа?</w:t>
      </w:r>
    </w:p>
    <w:p w14:paraId="6F46859E"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Зачем нужна терминология при описании техники выполняемого упражнения?</w:t>
      </w:r>
    </w:p>
    <w:p w14:paraId="7F80E4AC" w14:textId="77777777"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Какова последовательность записи физических упражнений.</w:t>
      </w:r>
    </w:p>
    <w:p w14:paraId="0ED19871" w14:textId="77777777" w:rsidR="009A4373" w:rsidRPr="009A4373" w:rsidRDefault="009A4373" w:rsidP="009A4373">
      <w:pPr>
        <w:tabs>
          <w:tab w:val="right" w:leader="underscore" w:pos="9356"/>
        </w:tabs>
        <w:spacing w:after="0" w:line="240" w:lineRule="auto"/>
        <w:ind w:left="720"/>
        <w:jc w:val="both"/>
        <w:rPr>
          <w:rFonts w:ascii="Times New Roman" w:eastAsia="Times New Roman" w:hAnsi="Times New Roman" w:cs="Times New Roman"/>
          <w:b/>
          <w:sz w:val="24"/>
          <w:szCs w:val="24"/>
          <w:lang w:eastAsia="ru-RU"/>
        </w:rPr>
      </w:pPr>
    </w:p>
    <w:p w14:paraId="19D1E791"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14:paraId="24AD6837"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 Дайте описание соревновательным упражнениям тяжелой атлетики с раскрытием действий, периодов и фаз.</w:t>
      </w:r>
    </w:p>
    <w:p w14:paraId="2B83C4D9"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 Дайте описание соревновательным упражнениям гиревого спорта (классическое двоеборье) с раскрытием действий, периодов и фаз.</w:t>
      </w:r>
    </w:p>
    <w:p w14:paraId="79237B84"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 Дайте описание соревновательным упражнениям пауэрлифтинга с раскрытием действий, периодов и фаз.</w:t>
      </w:r>
    </w:p>
    <w:p w14:paraId="61466A1E"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14:paraId="6561E1C7"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3. Методика обучения атлетическим видам спорта.</w:t>
      </w:r>
    </w:p>
    <w:p w14:paraId="771F8A2C" w14:textId="77777777"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этапы процесса обучения двигательным действиям.</w:t>
      </w:r>
    </w:p>
    <w:p w14:paraId="1004B5FE" w14:textId="77777777"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методы обучения в атлетических видах спорта.</w:t>
      </w:r>
    </w:p>
    <w:p w14:paraId="1FC69C6E" w14:textId="77777777"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причины возникновения ошибок в технике выполнения упражнений.</w:t>
      </w:r>
    </w:p>
    <w:p w14:paraId="216BE28F" w14:textId="77777777"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пути исправления ошибок.</w:t>
      </w:r>
    </w:p>
    <w:p w14:paraId="42DF3D13" w14:textId="77777777"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чем заключается предварительная подготовка занимающихся не имеющих опыта занятий с отягощениями?</w:t>
      </w:r>
    </w:p>
    <w:p w14:paraId="0936D36E" w14:textId="77777777"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14:paraId="1759C80E"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14:paraId="6A5C7130"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физические способности.</w:t>
      </w:r>
    </w:p>
    <w:p w14:paraId="776F2FCD"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силовые способности.</w:t>
      </w:r>
    </w:p>
    <w:p w14:paraId="7F89C4DA"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такое взрывная сила?</w:t>
      </w:r>
    </w:p>
    <w:p w14:paraId="6351E949"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 измерить абсолютную силу?</w:t>
      </w:r>
    </w:p>
    <w:p w14:paraId="586F8CBB"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такое выносливость?</w:t>
      </w:r>
    </w:p>
    <w:p w14:paraId="4A76BB66"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Чем отличается общая выносливость от специальной?</w:t>
      </w:r>
    </w:p>
    <w:p w14:paraId="48000D3F"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относится к координационным способностям?</w:t>
      </w:r>
    </w:p>
    <w:p w14:paraId="450917E2" w14:textId="77777777"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Какие методы развития гибкости различают?</w:t>
      </w:r>
    </w:p>
    <w:p w14:paraId="08E60575" w14:textId="77777777"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14:paraId="7B6C107F"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14:paraId="7BC1E4C6"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 чем заключается профилактика травматизма в ходе проведения атлетических тренировок.</w:t>
      </w:r>
    </w:p>
    <w:p w14:paraId="58727DE2"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правила безопасности во время проведения атлетических тренировок.</w:t>
      </w:r>
    </w:p>
    <w:p w14:paraId="3B542DFB"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основные зоны тренажерного зала.</w:t>
      </w:r>
    </w:p>
    <w:p w14:paraId="2774B8B9"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основные принципы комплектования тренажерного зала инвентарем и оборудованием.</w:t>
      </w:r>
    </w:p>
    <w:p w14:paraId="43DF5012"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Перечислите основные гигиенические требования предъявляемые к местам проведения занятий атлетическими видами спорта.</w:t>
      </w:r>
    </w:p>
    <w:p w14:paraId="690FAB96"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спортивные снаряды и инвентарь которые используются для проведения атлетических занятий.</w:t>
      </w:r>
    </w:p>
    <w:p w14:paraId="19368CA9"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основные узлы силового тренажера.</w:t>
      </w:r>
    </w:p>
    <w:p w14:paraId="5CBEE9D6"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В чем отличие </w:t>
      </w:r>
      <w:proofErr w:type="spellStart"/>
      <w:r w:rsidRPr="009A4373">
        <w:rPr>
          <w:rFonts w:ascii="Times New Roman" w:eastAsia="Times New Roman" w:hAnsi="Times New Roman" w:cs="Times New Roman"/>
          <w:bCs/>
          <w:sz w:val="24"/>
          <w:szCs w:val="24"/>
          <w:lang w:eastAsia="ru-RU"/>
        </w:rPr>
        <w:t>моностанции</w:t>
      </w:r>
      <w:proofErr w:type="spellEnd"/>
      <w:r w:rsidRPr="009A4373">
        <w:rPr>
          <w:rFonts w:ascii="Times New Roman" w:eastAsia="Times New Roman" w:hAnsi="Times New Roman" w:cs="Times New Roman"/>
          <w:bCs/>
          <w:sz w:val="24"/>
          <w:szCs w:val="24"/>
          <w:lang w:eastAsia="ru-RU"/>
        </w:rPr>
        <w:t xml:space="preserve"> от </w:t>
      </w:r>
      <w:proofErr w:type="spellStart"/>
      <w:r w:rsidRPr="009A4373">
        <w:rPr>
          <w:rFonts w:ascii="Times New Roman" w:eastAsia="Times New Roman" w:hAnsi="Times New Roman" w:cs="Times New Roman"/>
          <w:bCs/>
          <w:sz w:val="24"/>
          <w:szCs w:val="24"/>
          <w:lang w:eastAsia="ru-RU"/>
        </w:rPr>
        <w:t>стереостанции</w:t>
      </w:r>
      <w:proofErr w:type="spellEnd"/>
      <w:r w:rsidRPr="009A4373">
        <w:rPr>
          <w:rFonts w:ascii="Times New Roman" w:eastAsia="Times New Roman" w:hAnsi="Times New Roman" w:cs="Times New Roman"/>
          <w:bCs/>
          <w:sz w:val="24"/>
          <w:szCs w:val="24"/>
          <w:lang w:eastAsia="ru-RU"/>
        </w:rPr>
        <w:t>?</w:t>
      </w:r>
    </w:p>
    <w:p w14:paraId="231DAAA9" w14:textId="77777777"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Назовите основные узлы </w:t>
      </w:r>
      <w:proofErr w:type="spellStart"/>
      <w:r w:rsidRPr="009A4373">
        <w:rPr>
          <w:rFonts w:ascii="Times New Roman" w:eastAsia="Times New Roman" w:hAnsi="Times New Roman" w:cs="Times New Roman"/>
          <w:bCs/>
          <w:sz w:val="24"/>
          <w:szCs w:val="24"/>
          <w:lang w:eastAsia="ru-RU"/>
        </w:rPr>
        <w:t>кардиотренажера</w:t>
      </w:r>
      <w:proofErr w:type="spellEnd"/>
      <w:r w:rsidRPr="009A4373">
        <w:rPr>
          <w:rFonts w:ascii="Times New Roman" w:eastAsia="Times New Roman" w:hAnsi="Times New Roman" w:cs="Times New Roman"/>
          <w:bCs/>
          <w:sz w:val="24"/>
          <w:szCs w:val="24"/>
          <w:lang w:eastAsia="ru-RU"/>
        </w:rPr>
        <w:t>.</w:t>
      </w:r>
    </w:p>
    <w:p w14:paraId="4428C8CC" w14:textId="77777777" w:rsidR="009A4373" w:rsidRPr="009A4373" w:rsidRDefault="009A4373" w:rsidP="009A4373">
      <w:pPr>
        <w:tabs>
          <w:tab w:val="right" w:leader="underscore" w:pos="9356"/>
        </w:tabs>
        <w:spacing w:after="0" w:line="240" w:lineRule="auto"/>
        <w:ind w:left="360"/>
        <w:jc w:val="both"/>
        <w:rPr>
          <w:rFonts w:ascii="Times New Roman" w:eastAsia="Times New Roman" w:hAnsi="Times New Roman" w:cs="Times New Roman"/>
          <w:b/>
          <w:sz w:val="24"/>
          <w:szCs w:val="24"/>
          <w:lang w:eastAsia="ru-RU"/>
        </w:rPr>
      </w:pPr>
    </w:p>
    <w:p w14:paraId="6BAC04CF"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14:paraId="41417D13" w14:textId="77777777" w:rsidR="009A4373" w:rsidRPr="009A4373" w:rsidRDefault="009A4373" w:rsidP="003C3C4A">
      <w:pPr>
        <w:numPr>
          <w:ilvl w:val="0"/>
          <w:numId w:val="38"/>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Опишите основные этапы организации и проведения соревнований по атлетическому виду спорта.</w:t>
      </w:r>
    </w:p>
    <w:p w14:paraId="08680FC2" w14:textId="77777777" w:rsidR="009A4373" w:rsidRPr="009A4373" w:rsidRDefault="009A4373" w:rsidP="003C3C4A">
      <w:pPr>
        <w:numPr>
          <w:ilvl w:val="0"/>
          <w:numId w:val="38"/>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судей, осуществляющих судейство в одном из атлетических видов спорта.</w:t>
      </w:r>
    </w:p>
    <w:p w14:paraId="1B312E64" w14:textId="77777777" w:rsidR="009A4373" w:rsidRPr="009A4373" w:rsidRDefault="009A4373" w:rsidP="003C3C4A">
      <w:pPr>
        <w:numPr>
          <w:ilvl w:val="0"/>
          <w:numId w:val="38"/>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обязанности судей.</w:t>
      </w:r>
    </w:p>
    <w:p w14:paraId="48CD6C8C" w14:textId="77777777" w:rsidR="009A4373" w:rsidRPr="009A4373" w:rsidRDefault="009A4373" w:rsidP="009A4373">
      <w:pPr>
        <w:spacing w:after="0" w:line="240" w:lineRule="auto"/>
        <w:ind w:left="66"/>
        <w:contextualSpacing/>
        <w:jc w:val="both"/>
        <w:rPr>
          <w:rFonts w:ascii="Times New Roman" w:eastAsia="Times New Roman" w:hAnsi="Times New Roman" w:cs="Times New Roman"/>
          <w:bCs/>
          <w:sz w:val="24"/>
          <w:szCs w:val="24"/>
          <w:lang w:eastAsia="ru-RU"/>
        </w:rPr>
      </w:pPr>
    </w:p>
    <w:p w14:paraId="0BCA15DF" w14:textId="77777777"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Перечень заданий для контрольной работы:</w:t>
      </w:r>
    </w:p>
    <w:p w14:paraId="7D1F84AE" w14:textId="77777777" w:rsidR="001C02CF" w:rsidRDefault="001C02CF" w:rsidP="009A4373">
      <w:pPr>
        <w:spacing w:after="0" w:line="240" w:lineRule="auto"/>
        <w:rPr>
          <w:rFonts w:ascii="Times New Roman" w:eastAsia="Times New Roman" w:hAnsi="Times New Roman" w:cs="Times New Roman"/>
          <w:b/>
          <w:sz w:val="24"/>
          <w:szCs w:val="24"/>
          <w:lang w:eastAsia="ru-RU"/>
        </w:rPr>
      </w:pPr>
    </w:p>
    <w:p w14:paraId="62B5CBC6" w14:textId="640A605C" w:rsidR="009A4373" w:rsidRPr="009A4373" w:rsidRDefault="009A4373" w:rsidP="009A4373">
      <w:pPr>
        <w:spacing w:after="0" w:line="240" w:lineRule="auto"/>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7. Основы организации и построения атлетических занятий:</w:t>
      </w:r>
    </w:p>
    <w:p w14:paraId="73575ADF"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14:paraId="79460515" w14:textId="77777777" w:rsidR="009A4373" w:rsidRPr="009A4373" w:rsidRDefault="009A4373" w:rsidP="009A4373">
      <w:pPr>
        <w:shd w:val="clear" w:color="auto" w:fill="FFFFFF"/>
        <w:tabs>
          <w:tab w:val="left" w:pos="720"/>
        </w:tabs>
        <w:suppressAutoHyphens/>
        <w:spacing w:after="0" w:line="240" w:lineRule="auto"/>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
          <w:sz w:val="24"/>
          <w:szCs w:val="24"/>
          <w:shd w:val="clear" w:color="auto" w:fill="FFFFFF"/>
          <w:lang w:eastAsia="ru-RU"/>
        </w:rPr>
        <w:t>Тема:</w:t>
      </w:r>
      <w:r w:rsidRPr="009A4373">
        <w:rPr>
          <w:rFonts w:ascii="Times New Roman" w:eastAsia="Times New Roman" w:hAnsi="Times New Roman" w:cs="Times New Roman"/>
          <w:sz w:val="24"/>
          <w:szCs w:val="24"/>
          <w:shd w:val="clear" w:color="auto" w:fill="FFFFFF"/>
          <w:lang w:eastAsia="ru-RU"/>
        </w:rPr>
        <w:t xml:space="preserve"> </w:t>
      </w:r>
      <w:r w:rsidRPr="009A4373">
        <w:rPr>
          <w:rFonts w:ascii="Times New Roman" w:eastAsia="Times New Roman" w:hAnsi="Times New Roman" w:cs="Times New Roman"/>
          <w:bCs/>
          <w:sz w:val="24"/>
          <w:szCs w:val="24"/>
          <w:lang w:eastAsia="ru-RU"/>
        </w:rPr>
        <w:t>Составление план-конспекта основной части занятия с целью развития физических способностей (силовых способностей) состоящего из комплекса упражнений, выполняемых с отягощениями (по заданию преподавателя).</w:t>
      </w:r>
    </w:p>
    <w:p w14:paraId="0E3E0260" w14:textId="77777777" w:rsidR="009A4373" w:rsidRPr="009A4373" w:rsidRDefault="009A4373" w:rsidP="009A4373">
      <w:pPr>
        <w:shd w:val="clear" w:color="auto" w:fill="FFFFFF"/>
        <w:tabs>
          <w:tab w:val="left" w:pos="720"/>
        </w:tabs>
        <w:suppressAutoHyphens/>
        <w:spacing w:after="0" w:line="240" w:lineRule="auto"/>
        <w:jc w:val="both"/>
        <w:rPr>
          <w:rFonts w:ascii="Times New Roman" w:eastAsia="Times New Roman" w:hAnsi="Times New Roman" w:cs="Times New Roman"/>
          <w:sz w:val="24"/>
          <w:szCs w:val="24"/>
          <w:shd w:val="clear" w:color="auto" w:fill="FFFFFF"/>
          <w:lang w:eastAsia="ru-RU"/>
        </w:rPr>
      </w:pPr>
    </w:p>
    <w:p w14:paraId="7BEDC735" w14:textId="77777777" w:rsidR="009A4373" w:rsidRPr="009A4373" w:rsidRDefault="009A4373" w:rsidP="009A4373">
      <w:pPr>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Вариант 1. </w:t>
      </w:r>
      <w:r w:rsidRPr="009A4373">
        <w:rPr>
          <w:rFonts w:ascii="Times New Roman" w:eastAsia="Times New Roman" w:hAnsi="Times New Roman" w:cs="Times New Roman"/>
          <w:bCs/>
          <w:sz w:val="24"/>
          <w:szCs w:val="24"/>
          <w:lang w:eastAsia="ru-RU"/>
        </w:rPr>
        <w:t>Составить план-конспект основной части занятия с целью развития силовых способностей состоящий из комплекса упражнений, выполняемых с отягощениями (по заданию преподавателя).</w:t>
      </w:r>
    </w:p>
    <w:p w14:paraId="6C002E24"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1. Взрывной силы (отдельной мышечной группы).</w:t>
      </w:r>
    </w:p>
    <w:p w14:paraId="5DF71EE0"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2. Абсолютной силы (отдельной мышечной группы).</w:t>
      </w:r>
    </w:p>
    <w:p w14:paraId="6C6864B1"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3. Силовой выносливости (отдельной мышечной группы).</w:t>
      </w:r>
    </w:p>
    <w:p w14:paraId="7BEBDB06"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14:paraId="223E77C8" w14:textId="77777777" w:rsidR="009A4373" w:rsidRPr="009A4373" w:rsidRDefault="009A4373" w:rsidP="009A4373">
      <w:pPr>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Вариант 2. </w:t>
      </w:r>
      <w:r w:rsidRPr="009A4373">
        <w:rPr>
          <w:rFonts w:ascii="Times New Roman" w:eastAsia="Times New Roman" w:hAnsi="Times New Roman" w:cs="Times New Roman"/>
          <w:bCs/>
          <w:sz w:val="24"/>
          <w:szCs w:val="24"/>
          <w:lang w:eastAsia="ru-RU"/>
        </w:rPr>
        <w:t>Составить план-конспект основной части занятия с целью мышечной гипертрофии отдельных частей тела, состоящий из комплекса упражнений, выполняемых с отягощениями (по заданию преподавателя)</w:t>
      </w:r>
    </w:p>
    <w:p w14:paraId="5185FE36"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1. Мышц ног.</w:t>
      </w:r>
    </w:p>
    <w:p w14:paraId="1C762D32"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2. Мышц рук.</w:t>
      </w:r>
    </w:p>
    <w:p w14:paraId="7CB086E4"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3. Мышц плечевого пояса.</w:t>
      </w:r>
    </w:p>
    <w:p w14:paraId="1B33CDB8"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4. Мышц груди.</w:t>
      </w:r>
    </w:p>
    <w:p w14:paraId="2D67CD1C"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5. Мышц спины.</w:t>
      </w:r>
    </w:p>
    <w:p w14:paraId="023466AB"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14:paraId="2F536A24" w14:textId="77777777" w:rsidR="009A4373" w:rsidRPr="009A4373" w:rsidRDefault="009A4373" w:rsidP="009A4373">
      <w:pPr>
        <w:shd w:val="clear" w:color="auto" w:fill="FFFFFF"/>
        <w:tabs>
          <w:tab w:val="left" w:pos="720"/>
          <w:tab w:val="left" w:pos="1276"/>
          <w:tab w:val="left" w:pos="1418"/>
        </w:tabs>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9A4373">
        <w:rPr>
          <w:rFonts w:ascii="Times New Roman" w:eastAsia="Times New Roman" w:hAnsi="Times New Roman" w:cs="Times New Roman"/>
          <w:b/>
          <w:sz w:val="24"/>
          <w:szCs w:val="24"/>
          <w:lang w:eastAsia="ru-RU"/>
        </w:rPr>
        <w:t xml:space="preserve">Вариант 3. </w:t>
      </w:r>
      <w:r w:rsidRPr="009A4373">
        <w:rPr>
          <w:rFonts w:ascii="Times New Roman" w:eastAsia="Times New Roman" w:hAnsi="Times New Roman" w:cs="Times New Roman"/>
          <w:bCs/>
          <w:sz w:val="24"/>
          <w:szCs w:val="24"/>
          <w:lang w:eastAsia="ru-RU"/>
        </w:rPr>
        <w:t>Составить план-конспект основной части занятия, проводимого с оздоровительной целью, состоящего из комплекса упражнений, выполняемых с отягощениями и на тренажерах (по заданию преподавателя)</w:t>
      </w:r>
    </w:p>
    <w:p w14:paraId="2E1BAD84"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1. Снижение избыточной массы тела.</w:t>
      </w:r>
    </w:p>
    <w:p w14:paraId="76DC618A"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2. Увеличения двигательной активности.</w:t>
      </w:r>
    </w:p>
    <w:p w14:paraId="7F96DAFF"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3. Улучшения опорно-двигательного аппарата.</w:t>
      </w:r>
    </w:p>
    <w:p w14:paraId="595C702E"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4. Рекреационное занятие.</w:t>
      </w:r>
    </w:p>
    <w:p w14:paraId="4A48852E"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14:paraId="5B2A01D6" w14:textId="77777777"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14:paraId="75955D8F" w14:textId="77777777"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14:paraId="7E332996" w14:textId="77777777"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14:paraId="0BCF5C67" w14:textId="77777777"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14:paraId="2D18871A" w14:textId="77777777"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14:paraId="2103C651" w14:textId="77777777" w:rsidR="009A4373" w:rsidRDefault="009A4373" w:rsidP="009A4373">
      <w:pPr>
        <w:spacing w:after="0" w:line="360" w:lineRule="auto"/>
        <w:jc w:val="both"/>
        <w:rPr>
          <w:rFonts w:ascii="Times New Roman" w:eastAsia="Times New Roman" w:hAnsi="Times New Roman" w:cs="Times New Roman"/>
          <w:sz w:val="20"/>
          <w:szCs w:val="20"/>
          <w:lang w:eastAsia="ru-RU"/>
        </w:rPr>
      </w:pPr>
    </w:p>
    <w:p w14:paraId="130958FD" w14:textId="77777777" w:rsidR="009A4373" w:rsidRPr="009D45CD" w:rsidRDefault="009A4373" w:rsidP="009A4373">
      <w:pPr>
        <w:spacing w:after="0" w:line="360" w:lineRule="auto"/>
        <w:jc w:val="both"/>
        <w:rPr>
          <w:rFonts w:ascii="Times New Roman" w:eastAsia="Times New Roman" w:hAnsi="Times New Roman" w:cs="Times New Roman"/>
          <w:sz w:val="24"/>
          <w:szCs w:val="24"/>
          <w:lang w:eastAsia="ru-RU"/>
        </w:rPr>
      </w:pPr>
      <w:r w:rsidRPr="009D45CD">
        <w:rPr>
          <w:rFonts w:ascii="Times New Roman" w:eastAsia="Times New Roman" w:hAnsi="Times New Roman" w:cs="Times New Roman"/>
          <w:sz w:val="24"/>
          <w:szCs w:val="24"/>
          <w:lang w:eastAsia="ru-RU"/>
        </w:rPr>
        <w:lastRenderedPageBreak/>
        <w:t xml:space="preserve">Утверждаю: ________________ </w:t>
      </w:r>
    </w:p>
    <w:p w14:paraId="68A79C47"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u w:val="single"/>
          <w:lang w:eastAsia="ru-RU"/>
        </w:rPr>
        <w:t>ПЛАН – КОНСПЕКТ ЗАНЯТИЯ</w:t>
      </w:r>
      <w:r w:rsidRPr="009A4373">
        <w:rPr>
          <w:rFonts w:ascii="Times New Roman" w:eastAsia="Times New Roman" w:hAnsi="Times New Roman" w:cs="Times New Roman"/>
          <w:sz w:val="24"/>
          <w:szCs w:val="24"/>
          <w:lang w:eastAsia="ru-RU"/>
        </w:rPr>
        <w:t xml:space="preserve">                           </w:t>
      </w:r>
    </w:p>
    <w:p w14:paraId="01233CBE"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Студент</w:t>
      </w:r>
      <w:r w:rsidRPr="009A4373">
        <w:rPr>
          <w:rFonts w:ascii="Times New Roman" w:eastAsia="Times New Roman" w:hAnsi="Times New Roman" w:cs="Times New Roman"/>
          <w:sz w:val="24"/>
          <w:szCs w:val="24"/>
          <w:lang w:eastAsia="ru-RU"/>
        </w:rPr>
        <w:t xml:space="preserve"> _______________________________                </w:t>
      </w:r>
      <w:r w:rsidRPr="009A4373">
        <w:rPr>
          <w:rFonts w:ascii="Times New Roman" w:eastAsia="Times New Roman" w:hAnsi="Times New Roman" w:cs="Times New Roman"/>
          <w:b/>
          <w:sz w:val="24"/>
          <w:szCs w:val="24"/>
          <w:lang w:eastAsia="ru-RU"/>
        </w:rPr>
        <w:t>Дата</w:t>
      </w:r>
      <w:r w:rsidRPr="009A4373">
        <w:rPr>
          <w:rFonts w:ascii="Times New Roman" w:eastAsia="Times New Roman" w:hAnsi="Times New Roman" w:cs="Times New Roman"/>
          <w:sz w:val="24"/>
          <w:szCs w:val="24"/>
          <w:lang w:eastAsia="ru-RU"/>
        </w:rPr>
        <w:t xml:space="preserve"> ________________</w:t>
      </w:r>
    </w:p>
    <w:p w14:paraId="3FDDFC8C"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Для занимающихся группы</w:t>
      </w:r>
      <w:r w:rsidRPr="009A4373">
        <w:rPr>
          <w:rFonts w:ascii="Times New Roman" w:eastAsia="Times New Roman" w:hAnsi="Times New Roman" w:cs="Times New Roman"/>
          <w:sz w:val="24"/>
          <w:szCs w:val="24"/>
          <w:lang w:eastAsia="ru-RU"/>
        </w:rPr>
        <w:t xml:space="preserve"> _________________________________________________</w:t>
      </w:r>
    </w:p>
    <w:p w14:paraId="422E5131" w14:textId="77777777" w:rsidR="009A4373" w:rsidRPr="009A4373" w:rsidRDefault="009A4373" w:rsidP="009A4373">
      <w:pPr>
        <w:spacing w:after="0" w:line="240" w:lineRule="auto"/>
        <w:ind w:right="-3"/>
        <w:jc w:val="both"/>
        <w:rPr>
          <w:rFonts w:ascii="Times New Roman" w:eastAsia="Times New Roman" w:hAnsi="Times New Roman" w:cs="Times New Roman"/>
          <w:b/>
          <w:sz w:val="24"/>
          <w:szCs w:val="24"/>
          <w:lang w:eastAsia="ru-RU"/>
        </w:rPr>
      </w:pPr>
    </w:p>
    <w:p w14:paraId="05ED8AF0" w14:textId="77777777" w:rsidR="009A4373" w:rsidRPr="009A4373" w:rsidRDefault="009A4373" w:rsidP="009A4373">
      <w:pPr>
        <w:spacing w:after="0" w:line="240" w:lineRule="auto"/>
        <w:ind w:right="-3"/>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Задачи занятия: </w:t>
      </w:r>
    </w:p>
    <w:p w14:paraId="04F7CD44" w14:textId="77777777" w:rsidR="009A4373" w:rsidRPr="009A4373" w:rsidRDefault="009A4373" w:rsidP="009A4373">
      <w:pPr>
        <w:spacing w:after="0" w:line="240" w:lineRule="auto"/>
        <w:ind w:right="-3"/>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 _________________________________________________________________________</w:t>
      </w:r>
    </w:p>
    <w:p w14:paraId="318A6665"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 _________________________________________________________________________</w:t>
      </w:r>
    </w:p>
    <w:p w14:paraId="25870F7A"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 _________________________________________________________________________</w:t>
      </w:r>
    </w:p>
    <w:p w14:paraId="49698C8B"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14:paraId="71418670"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Оборудование и инвентарь:</w:t>
      </w:r>
      <w:r w:rsidRPr="009A4373">
        <w:rPr>
          <w:rFonts w:ascii="Times New Roman" w:eastAsia="Times New Roman" w:hAnsi="Times New Roman" w:cs="Times New Roman"/>
          <w:sz w:val="24"/>
          <w:szCs w:val="24"/>
          <w:lang w:eastAsia="ru-RU"/>
        </w:rPr>
        <w:t xml:space="preserve"> _________________________________________________</w:t>
      </w:r>
    </w:p>
    <w:p w14:paraId="79CF5DA3"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p>
    <w:tbl>
      <w:tblPr>
        <w:tblW w:w="101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22"/>
        <w:gridCol w:w="4060"/>
        <w:gridCol w:w="1417"/>
        <w:gridCol w:w="2552"/>
      </w:tblGrid>
      <w:tr w:rsidR="009A4373" w:rsidRPr="009A4373" w14:paraId="77981BE9" w14:textId="77777777" w:rsidTr="00564EDF">
        <w:tc>
          <w:tcPr>
            <w:tcW w:w="1305" w:type="dxa"/>
            <w:shd w:val="clear" w:color="auto" w:fill="auto"/>
          </w:tcPr>
          <w:p w14:paraId="2348263C"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Частные задачи</w:t>
            </w:r>
          </w:p>
        </w:tc>
        <w:tc>
          <w:tcPr>
            <w:tcW w:w="822" w:type="dxa"/>
            <w:shd w:val="clear" w:color="auto" w:fill="auto"/>
          </w:tcPr>
          <w:p w14:paraId="21EF948E"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 </w:t>
            </w:r>
            <w:proofErr w:type="spellStart"/>
            <w:r w:rsidRPr="009A4373">
              <w:rPr>
                <w:rFonts w:ascii="Times New Roman" w:eastAsia="Times New Roman" w:hAnsi="Times New Roman" w:cs="Times New Roman"/>
                <w:b/>
                <w:sz w:val="24"/>
                <w:szCs w:val="24"/>
                <w:lang w:eastAsia="ru-RU"/>
              </w:rPr>
              <w:t>п.п</w:t>
            </w:r>
            <w:proofErr w:type="spellEnd"/>
            <w:r w:rsidRPr="009A4373">
              <w:rPr>
                <w:rFonts w:ascii="Times New Roman" w:eastAsia="Times New Roman" w:hAnsi="Times New Roman" w:cs="Times New Roman"/>
                <w:b/>
                <w:sz w:val="24"/>
                <w:szCs w:val="24"/>
                <w:lang w:eastAsia="ru-RU"/>
              </w:rPr>
              <w:t>.</w:t>
            </w:r>
          </w:p>
        </w:tc>
        <w:tc>
          <w:tcPr>
            <w:tcW w:w="4060" w:type="dxa"/>
            <w:shd w:val="clear" w:color="auto" w:fill="auto"/>
          </w:tcPr>
          <w:p w14:paraId="7F22CD5F" w14:textId="35E08432" w:rsidR="009A4373" w:rsidRPr="009A4373" w:rsidRDefault="00FE3FC2" w:rsidP="009A4373">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П</w:t>
            </w:r>
            <w:r w:rsidR="009A4373" w:rsidRPr="009A4373">
              <w:rPr>
                <w:rFonts w:ascii="Times New Roman" w:eastAsia="Times New Roman" w:hAnsi="Times New Roman" w:cs="Times New Roman"/>
                <w:b/>
                <w:sz w:val="24"/>
                <w:szCs w:val="24"/>
                <w:u w:val="single"/>
                <w:lang w:eastAsia="ru-RU"/>
              </w:rPr>
              <w:t>одготовительная часть занятия.</w:t>
            </w:r>
          </w:p>
          <w:p w14:paraId="752DA1C8"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14:paraId="72A461A0"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Дозировка</w:t>
            </w:r>
          </w:p>
          <w:p w14:paraId="27422D97"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(кол-во раз, мин. и т.п.)</w:t>
            </w:r>
          </w:p>
        </w:tc>
        <w:tc>
          <w:tcPr>
            <w:tcW w:w="2552" w:type="dxa"/>
            <w:shd w:val="clear" w:color="auto" w:fill="auto"/>
          </w:tcPr>
          <w:p w14:paraId="30DBB413"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Организационно-методические указания</w:t>
            </w:r>
          </w:p>
        </w:tc>
      </w:tr>
      <w:tr w:rsidR="009A4373" w:rsidRPr="009A4373" w14:paraId="6FA72C12" w14:textId="77777777" w:rsidTr="00564EDF">
        <w:tc>
          <w:tcPr>
            <w:tcW w:w="1305" w:type="dxa"/>
            <w:shd w:val="clear" w:color="auto" w:fill="auto"/>
          </w:tcPr>
          <w:p w14:paraId="21739FC6"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14:paraId="6BC53895"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14:paraId="08189B2D"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14:paraId="3305C851" w14:textId="77777777"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14:paraId="7FE2A363"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14:paraId="34A3169C"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r>
      <w:tr w:rsidR="009A4373" w:rsidRPr="009A4373" w14:paraId="3C981747" w14:textId="77777777" w:rsidTr="00564EDF">
        <w:tc>
          <w:tcPr>
            <w:tcW w:w="1305" w:type="dxa"/>
            <w:shd w:val="clear" w:color="auto" w:fill="auto"/>
          </w:tcPr>
          <w:p w14:paraId="7B52A0BA"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Частные задачи</w:t>
            </w:r>
          </w:p>
        </w:tc>
        <w:tc>
          <w:tcPr>
            <w:tcW w:w="822" w:type="dxa"/>
            <w:shd w:val="clear" w:color="auto" w:fill="auto"/>
          </w:tcPr>
          <w:p w14:paraId="2BECF8E1"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 </w:t>
            </w:r>
            <w:proofErr w:type="spellStart"/>
            <w:r w:rsidRPr="009A4373">
              <w:rPr>
                <w:rFonts w:ascii="Times New Roman" w:eastAsia="Times New Roman" w:hAnsi="Times New Roman" w:cs="Times New Roman"/>
                <w:b/>
                <w:sz w:val="24"/>
                <w:szCs w:val="24"/>
                <w:lang w:eastAsia="ru-RU"/>
              </w:rPr>
              <w:t>п.п</w:t>
            </w:r>
            <w:proofErr w:type="spellEnd"/>
            <w:r w:rsidRPr="009A4373">
              <w:rPr>
                <w:rFonts w:ascii="Times New Roman" w:eastAsia="Times New Roman" w:hAnsi="Times New Roman" w:cs="Times New Roman"/>
                <w:b/>
                <w:sz w:val="24"/>
                <w:szCs w:val="24"/>
                <w:lang w:eastAsia="ru-RU"/>
              </w:rPr>
              <w:t>.</w:t>
            </w:r>
          </w:p>
        </w:tc>
        <w:tc>
          <w:tcPr>
            <w:tcW w:w="4060" w:type="dxa"/>
            <w:shd w:val="clear" w:color="auto" w:fill="auto"/>
          </w:tcPr>
          <w:p w14:paraId="3D14AC93" w14:textId="77777777"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r w:rsidRPr="009A4373">
              <w:rPr>
                <w:rFonts w:ascii="Times New Roman" w:eastAsia="Times New Roman" w:hAnsi="Times New Roman" w:cs="Times New Roman"/>
                <w:b/>
                <w:sz w:val="24"/>
                <w:szCs w:val="24"/>
                <w:u w:val="single"/>
                <w:lang w:eastAsia="ru-RU"/>
              </w:rPr>
              <w:t>Основная часть занятия</w:t>
            </w:r>
          </w:p>
          <w:p w14:paraId="5D2D5F43"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14:paraId="30AC81B4"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Дозировка</w:t>
            </w:r>
          </w:p>
          <w:p w14:paraId="64F8B399"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(кол-во раз, мин. и т.п.)</w:t>
            </w:r>
          </w:p>
        </w:tc>
        <w:tc>
          <w:tcPr>
            <w:tcW w:w="2552" w:type="dxa"/>
            <w:shd w:val="clear" w:color="auto" w:fill="auto"/>
          </w:tcPr>
          <w:p w14:paraId="340EF349"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Организационно-методические указания</w:t>
            </w:r>
          </w:p>
        </w:tc>
      </w:tr>
      <w:tr w:rsidR="009A4373" w:rsidRPr="009A4373" w14:paraId="63441031" w14:textId="77777777" w:rsidTr="00564EDF">
        <w:tc>
          <w:tcPr>
            <w:tcW w:w="1305" w:type="dxa"/>
            <w:shd w:val="clear" w:color="auto" w:fill="auto"/>
          </w:tcPr>
          <w:p w14:paraId="31C1DDE1"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14:paraId="7569C778"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14:paraId="7616326A" w14:textId="77777777"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14:paraId="4C98F508"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14:paraId="22FD1CBC"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r>
      <w:tr w:rsidR="009A4373" w:rsidRPr="009A4373" w14:paraId="634A9BE9" w14:textId="77777777" w:rsidTr="00564EDF">
        <w:tc>
          <w:tcPr>
            <w:tcW w:w="1305" w:type="dxa"/>
            <w:shd w:val="clear" w:color="auto" w:fill="auto"/>
          </w:tcPr>
          <w:p w14:paraId="452E14F9"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Частные задачи</w:t>
            </w:r>
          </w:p>
        </w:tc>
        <w:tc>
          <w:tcPr>
            <w:tcW w:w="822" w:type="dxa"/>
            <w:shd w:val="clear" w:color="auto" w:fill="auto"/>
          </w:tcPr>
          <w:p w14:paraId="13E760E3"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 </w:t>
            </w:r>
            <w:proofErr w:type="spellStart"/>
            <w:r w:rsidRPr="009A4373">
              <w:rPr>
                <w:rFonts w:ascii="Times New Roman" w:eastAsia="Times New Roman" w:hAnsi="Times New Roman" w:cs="Times New Roman"/>
                <w:b/>
                <w:sz w:val="24"/>
                <w:szCs w:val="24"/>
                <w:lang w:eastAsia="ru-RU"/>
              </w:rPr>
              <w:t>п.п</w:t>
            </w:r>
            <w:proofErr w:type="spellEnd"/>
            <w:r w:rsidRPr="009A4373">
              <w:rPr>
                <w:rFonts w:ascii="Times New Roman" w:eastAsia="Times New Roman" w:hAnsi="Times New Roman" w:cs="Times New Roman"/>
                <w:b/>
                <w:sz w:val="24"/>
                <w:szCs w:val="24"/>
                <w:lang w:eastAsia="ru-RU"/>
              </w:rPr>
              <w:t>.</w:t>
            </w:r>
          </w:p>
        </w:tc>
        <w:tc>
          <w:tcPr>
            <w:tcW w:w="4060" w:type="dxa"/>
            <w:shd w:val="clear" w:color="auto" w:fill="auto"/>
          </w:tcPr>
          <w:p w14:paraId="2E7CA26F" w14:textId="77777777"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r w:rsidRPr="009A4373">
              <w:rPr>
                <w:rFonts w:ascii="Times New Roman" w:eastAsia="Times New Roman" w:hAnsi="Times New Roman" w:cs="Times New Roman"/>
                <w:b/>
                <w:sz w:val="24"/>
                <w:szCs w:val="24"/>
                <w:u w:val="single"/>
                <w:lang w:eastAsia="ru-RU"/>
              </w:rPr>
              <w:t>Заключительная часть занятия</w:t>
            </w:r>
          </w:p>
          <w:p w14:paraId="7E70381D"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14:paraId="3225AECA"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Дозировка</w:t>
            </w:r>
          </w:p>
          <w:p w14:paraId="6AAF57C4" w14:textId="77777777"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(кол-во раз, мин. и т.п.)</w:t>
            </w:r>
          </w:p>
        </w:tc>
        <w:tc>
          <w:tcPr>
            <w:tcW w:w="2552" w:type="dxa"/>
            <w:shd w:val="clear" w:color="auto" w:fill="auto"/>
          </w:tcPr>
          <w:p w14:paraId="63C6F8FB" w14:textId="77777777"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Организационно-методические указания</w:t>
            </w:r>
          </w:p>
        </w:tc>
      </w:tr>
      <w:tr w:rsidR="004322B7" w:rsidRPr="009A4373" w14:paraId="3A5EFA66" w14:textId="77777777" w:rsidTr="00564EDF">
        <w:tc>
          <w:tcPr>
            <w:tcW w:w="1305" w:type="dxa"/>
            <w:shd w:val="clear" w:color="auto" w:fill="auto"/>
          </w:tcPr>
          <w:p w14:paraId="404C149C" w14:textId="77777777" w:rsidR="004322B7" w:rsidRPr="009A4373" w:rsidRDefault="004322B7" w:rsidP="009A4373">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14:paraId="41BF6BC7" w14:textId="77777777" w:rsidR="004322B7" w:rsidRPr="009A4373" w:rsidRDefault="004322B7" w:rsidP="009A4373">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14:paraId="67969997" w14:textId="77777777" w:rsidR="004322B7" w:rsidRPr="009A4373" w:rsidRDefault="004322B7" w:rsidP="009A4373">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14:paraId="178F3011" w14:textId="77777777" w:rsidR="004322B7" w:rsidRPr="009A4373" w:rsidRDefault="004322B7" w:rsidP="009A4373">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14:paraId="6B33B977" w14:textId="77777777" w:rsidR="004322B7" w:rsidRPr="009A4373" w:rsidRDefault="004322B7" w:rsidP="009A4373">
            <w:pPr>
              <w:spacing w:after="0" w:line="240" w:lineRule="auto"/>
              <w:jc w:val="center"/>
              <w:rPr>
                <w:rFonts w:ascii="Times New Roman" w:eastAsia="Times New Roman" w:hAnsi="Times New Roman" w:cs="Times New Roman"/>
                <w:b/>
                <w:sz w:val="24"/>
                <w:szCs w:val="24"/>
                <w:lang w:eastAsia="ru-RU"/>
              </w:rPr>
            </w:pPr>
          </w:p>
        </w:tc>
      </w:tr>
    </w:tbl>
    <w:p w14:paraId="68B8F1BF"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14:paraId="1A1F0C4C" w14:textId="77777777"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Тестирование технической и физической подготовленности:</w:t>
      </w:r>
    </w:p>
    <w:p w14:paraId="44B1EF7A" w14:textId="77777777" w:rsidR="001C02CF" w:rsidRDefault="001C02CF"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34278645" w14:textId="3D32108E"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14:paraId="6B56C38E" w14:textId="77777777" w:rsidR="009A4373" w:rsidRPr="009A4373" w:rsidRDefault="009A4373" w:rsidP="009A4373">
      <w:pPr>
        <w:spacing w:after="0" w:line="240" w:lineRule="auto"/>
        <w:jc w:val="center"/>
        <w:rPr>
          <w:rFonts w:ascii="Times New Roman" w:eastAsia="Times New Roman" w:hAnsi="Times New Roman" w:cs="Times New Roman"/>
          <w:bCs/>
          <w:i/>
          <w:sz w:val="24"/>
          <w:szCs w:val="24"/>
          <w:u w:val="single"/>
          <w:lang w:eastAsia="ru-RU"/>
        </w:rPr>
      </w:pPr>
    </w:p>
    <w:p w14:paraId="7A990B27" w14:textId="77777777" w:rsidR="009A4373" w:rsidRPr="009A4373" w:rsidRDefault="009A4373" w:rsidP="009A4373">
      <w:pPr>
        <w:spacing w:after="0" w:line="240" w:lineRule="auto"/>
        <w:jc w:val="center"/>
        <w:rPr>
          <w:rFonts w:ascii="Times New Roman" w:eastAsia="Times New Roman" w:hAnsi="Times New Roman" w:cs="Times New Roman"/>
          <w:b/>
          <w:bCs/>
          <w:sz w:val="24"/>
          <w:szCs w:val="24"/>
          <w:lang w:eastAsia="ru-RU"/>
        </w:rPr>
      </w:pPr>
      <w:r w:rsidRPr="009A4373">
        <w:rPr>
          <w:rFonts w:ascii="Times New Roman" w:eastAsia="Times New Roman" w:hAnsi="Times New Roman" w:cs="Times New Roman"/>
          <w:bCs/>
          <w:i/>
          <w:sz w:val="24"/>
          <w:szCs w:val="24"/>
          <w:u w:val="single"/>
          <w:lang w:eastAsia="ru-RU"/>
        </w:rPr>
        <w:t>Техническая подготовленность:</w:t>
      </w:r>
    </w:p>
    <w:p w14:paraId="5C4DDF03" w14:textId="77777777"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выполнения рывка классического;</w:t>
      </w:r>
    </w:p>
    <w:p w14:paraId="32715C12" w14:textId="77777777"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выполнения толчка классического;</w:t>
      </w:r>
    </w:p>
    <w:p w14:paraId="41E5DA2F" w14:textId="77777777"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соревновательных упражнений силового троеборья (приседание, жим, тяга);</w:t>
      </w:r>
    </w:p>
    <w:p w14:paraId="29F00708" w14:textId="77777777"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соревновательных упражнений гиревого спорта (толчок, рывок);</w:t>
      </w:r>
    </w:p>
    <w:p w14:paraId="784A7C18" w14:textId="77777777"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упражнений на тренажерах и со снарядами (штанга, гири, гантели и т.д.) для различных мышечных групп.</w:t>
      </w:r>
    </w:p>
    <w:p w14:paraId="59701342" w14:textId="77777777" w:rsidR="009A4373" w:rsidRPr="009A4373" w:rsidRDefault="009A4373" w:rsidP="009A4373">
      <w:pPr>
        <w:tabs>
          <w:tab w:val="right" w:leader="underscore" w:pos="9356"/>
        </w:tabs>
        <w:spacing w:after="0" w:line="240" w:lineRule="auto"/>
        <w:rPr>
          <w:rFonts w:ascii="Times New Roman" w:eastAsia="Times New Roman" w:hAnsi="Times New Roman" w:cs="Times New Roman"/>
          <w:b/>
          <w:sz w:val="24"/>
          <w:szCs w:val="24"/>
          <w:lang w:eastAsia="ru-RU"/>
        </w:rPr>
      </w:pPr>
    </w:p>
    <w:p w14:paraId="3B9FAF62" w14:textId="77777777" w:rsidR="009A4373" w:rsidRPr="009A4373" w:rsidRDefault="009A4373" w:rsidP="009A4373">
      <w:pPr>
        <w:tabs>
          <w:tab w:val="right" w:leader="underscore" w:pos="9356"/>
        </w:tabs>
        <w:spacing w:after="0" w:line="240" w:lineRule="auto"/>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14:paraId="32F4D34D" w14:textId="77777777" w:rsidR="001C02CF" w:rsidRDefault="001C02CF" w:rsidP="009A4373">
      <w:pPr>
        <w:spacing w:after="0" w:line="240" w:lineRule="auto"/>
        <w:ind w:firstLine="425"/>
        <w:jc w:val="center"/>
        <w:rPr>
          <w:rFonts w:ascii="Times New Roman" w:eastAsia="Times New Roman" w:hAnsi="Times New Roman" w:cs="Times New Roman"/>
          <w:bCs/>
          <w:i/>
          <w:sz w:val="24"/>
          <w:szCs w:val="24"/>
          <w:u w:val="single"/>
          <w:lang w:eastAsia="ru-RU"/>
        </w:rPr>
      </w:pPr>
    </w:p>
    <w:p w14:paraId="7818055C" w14:textId="793CF7A1" w:rsidR="009A4373" w:rsidRPr="009A4373" w:rsidRDefault="009A4373" w:rsidP="009A4373">
      <w:pPr>
        <w:spacing w:after="0" w:line="240" w:lineRule="auto"/>
        <w:ind w:firstLine="425"/>
        <w:jc w:val="center"/>
        <w:rPr>
          <w:rFonts w:ascii="Times New Roman" w:eastAsia="Times New Roman" w:hAnsi="Times New Roman" w:cs="Times New Roman"/>
          <w:bCs/>
          <w:i/>
          <w:sz w:val="24"/>
          <w:szCs w:val="24"/>
          <w:u w:val="single"/>
          <w:lang w:eastAsia="ru-RU"/>
        </w:rPr>
      </w:pPr>
      <w:r w:rsidRPr="009A4373">
        <w:rPr>
          <w:rFonts w:ascii="Times New Roman" w:eastAsia="Times New Roman" w:hAnsi="Times New Roman" w:cs="Times New Roman"/>
          <w:bCs/>
          <w:i/>
          <w:sz w:val="24"/>
          <w:szCs w:val="24"/>
          <w:u w:val="single"/>
          <w:lang w:eastAsia="ru-RU"/>
        </w:rPr>
        <w:t>Физическая подготовленность:</w:t>
      </w:r>
    </w:p>
    <w:p w14:paraId="3D8A43F7" w14:textId="77777777" w:rsidR="001C02CF" w:rsidRDefault="001C02CF" w:rsidP="009A4373">
      <w:pPr>
        <w:spacing w:after="0" w:line="240" w:lineRule="auto"/>
        <w:ind w:firstLine="425"/>
        <w:jc w:val="center"/>
        <w:rPr>
          <w:rFonts w:ascii="Times New Roman" w:eastAsia="Times New Roman" w:hAnsi="Times New Roman" w:cs="Times New Roman"/>
          <w:bCs/>
          <w:sz w:val="24"/>
          <w:szCs w:val="24"/>
          <w:lang w:eastAsia="ru-RU"/>
        </w:rPr>
      </w:pPr>
    </w:p>
    <w:p w14:paraId="4C92948E" w14:textId="755AF587" w:rsidR="009A4373" w:rsidRPr="009A4373" w:rsidRDefault="009A4373" w:rsidP="009A4373">
      <w:pPr>
        <w:spacing w:after="0" w:line="240" w:lineRule="auto"/>
        <w:ind w:firstLine="425"/>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Мужчины</w:t>
      </w:r>
    </w:p>
    <w:p w14:paraId="2E59E86C"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рывок штанги двумя руками                           - 60% от собственного веса;</w:t>
      </w:r>
    </w:p>
    <w:p w14:paraId="4A365319"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толчок штанги двумя руками                          - 70% от собственного веса;</w:t>
      </w:r>
    </w:p>
    <w:p w14:paraId="211EB416"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приседания со штангой на плечах                   - 120% от собственного веса;</w:t>
      </w:r>
    </w:p>
    <w:p w14:paraId="31EF66D7"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 жим штанги лежа на горизонтальной </w:t>
      </w:r>
    </w:p>
    <w:p w14:paraId="48491E72" w14:textId="7E699E59" w:rsidR="009A4373" w:rsidRPr="009A4373" w:rsidRDefault="00FE3FC2" w:rsidP="009A4373">
      <w:pPr>
        <w:spacing w:after="0" w:line="240" w:lineRule="auto"/>
        <w:ind w:firstLine="42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9A4373" w:rsidRPr="009A4373">
        <w:rPr>
          <w:rFonts w:ascii="Times New Roman" w:eastAsia="Times New Roman" w:hAnsi="Times New Roman" w:cs="Times New Roman"/>
          <w:bCs/>
          <w:sz w:val="24"/>
          <w:szCs w:val="24"/>
          <w:lang w:eastAsia="ru-RU"/>
        </w:rPr>
        <w:t>кам</w:t>
      </w:r>
      <w:r>
        <w:rPr>
          <w:rFonts w:ascii="Times New Roman" w:eastAsia="Times New Roman" w:hAnsi="Times New Roman" w:cs="Times New Roman"/>
          <w:bCs/>
          <w:sz w:val="24"/>
          <w:szCs w:val="24"/>
          <w:lang w:eastAsia="ru-RU"/>
        </w:rPr>
        <w:t xml:space="preserve">ье    </w:t>
      </w:r>
      <w:r w:rsidR="009A4373" w:rsidRPr="009A4373">
        <w:rPr>
          <w:rFonts w:ascii="Times New Roman" w:eastAsia="Times New Roman" w:hAnsi="Times New Roman" w:cs="Times New Roman"/>
          <w:bCs/>
          <w:sz w:val="24"/>
          <w:szCs w:val="24"/>
          <w:lang w:eastAsia="ru-RU"/>
        </w:rPr>
        <w:t xml:space="preserve">                                                             -1</w:t>
      </w:r>
      <w:r w:rsidR="009D45CD">
        <w:rPr>
          <w:rFonts w:ascii="Times New Roman" w:eastAsia="Times New Roman" w:hAnsi="Times New Roman" w:cs="Times New Roman"/>
          <w:bCs/>
          <w:sz w:val="24"/>
          <w:szCs w:val="24"/>
          <w:lang w:eastAsia="ru-RU"/>
        </w:rPr>
        <w:t>0</w:t>
      </w:r>
      <w:r w:rsidR="009A4373" w:rsidRPr="009A4373">
        <w:rPr>
          <w:rFonts w:ascii="Times New Roman" w:eastAsia="Times New Roman" w:hAnsi="Times New Roman" w:cs="Times New Roman"/>
          <w:bCs/>
          <w:sz w:val="24"/>
          <w:szCs w:val="24"/>
          <w:lang w:eastAsia="ru-RU"/>
        </w:rPr>
        <w:t>0% от собственного веса;</w:t>
      </w:r>
    </w:p>
    <w:p w14:paraId="3821DB2C"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тяга становая                                                   -130% от собственного веса;</w:t>
      </w:r>
    </w:p>
    <w:p w14:paraId="05E20612"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рывок гири левой и правой рукой</w:t>
      </w:r>
    </w:p>
    <w:p w14:paraId="4B0FA745"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70 кг (16 кг.)                      -10+10 раз;</w:t>
      </w:r>
    </w:p>
    <w:p w14:paraId="3290EDE4"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весовая категория до 80 кг (16 кг.)                      -15+15 раз;</w:t>
      </w:r>
    </w:p>
    <w:p w14:paraId="7D0305E9"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свыше 80 кг (24 кг.)               -10+10 раз;</w:t>
      </w:r>
    </w:p>
    <w:p w14:paraId="7806C3C9"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 толчок двух гирь </w:t>
      </w:r>
    </w:p>
    <w:p w14:paraId="3691F7DF"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70 кг (16 кг.)                      -10 раз;</w:t>
      </w:r>
    </w:p>
    <w:p w14:paraId="18DEF79D"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80 кг (16 кг.)                      -15 раз;</w:t>
      </w:r>
    </w:p>
    <w:p w14:paraId="3CCDEE18"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свыше 80 кг (24 кг.)               -10 раз.</w:t>
      </w:r>
    </w:p>
    <w:p w14:paraId="4333E111"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Или выполнение </w:t>
      </w:r>
      <w:r w:rsidRPr="009A4373">
        <w:rPr>
          <w:rFonts w:ascii="Times New Roman" w:eastAsia="Times New Roman" w:hAnsi="Times New Roman" w:cs="Times New Roman"/>
          <w:bCs/>
          <w:sz w:val="24"/>
          <w:szCs w:val="24"/>
          <w:lang w:val="en-US" w:eastAsia="ru-RU"/>
        </w:rPr>
        <w:t>II</w:t>
      </w:r>
      <w:r w:rsidR="009D45CD">
        <w:rPr>
          <w:rFonts w:ascii="Times New Roman" w:eastAsia="Times New Roman" w:hAnsi="Times New Roman" w:cs="Times New Roman"/>
          <w:bCs/>
          <w:sz w:val="24"/>
          <w:szCs w:val="24"/>
          <w:lang w:val="en-US" w:eastAsia="ru-RU"/>
        </w:rPr>
        <w:t>I</w:t>
      </w:r>
      <w:r w:rsidRPr="009A4373">
        <w:rPr>
          <w:rFonts w:ascii="Times New Roman" w:eastAsia="Times New Roman" w:hAnsi="Times New Roman" w:cs="Times New Roman"/>
          <w:bCs/>
          <w:sz w:val="24"/>
          <w:szCs w:val="24"/>
          <w:lang w:eastAsia="ru-RU"/>
        </w:rPr>
        <w:t xml:space="preserve"> спортивного разряда по тяжелой атлетике, силовому троеборью, гиревому спорту.</w:t>
      </w:r>
    </w:p>
    <w:p w14:paraId="4233B7D2" w14:textId="77777777" w:rsidR="001C02CF" w:rsidRDefault="001C02CF" w:rsidP="009A4373">
      <w:pPr>
        <w:spacing w:after="0" w:line="240" w:lineRule="auto"/>
        <w:ind w:firstLine="425"/>
        <w:jc w:val="center"/>
        <w:rPr>
          <w:rFonts w:ascii="Times New Roman" w:eastAsia="Times New Roman" w:hAnsi="Times New Roman" w:cs="Times New Roman"/>
          <w:bCs/>
          <w:sz w:val="24"/>
          <w:szCs w:val="24"/>
          <w:lang w:eastAsia="ru-RU"/>
        </w:rPr>
      </w:pPr>
    </w:p>
    <w:p w14:paraId="384E148E" w14:textId="7C5E2162" w:rsidR="009A4373" w:rsidRPr="009A4373" w:rsidRDefault="009A4373" w:rsidP="009A4373">
      <w:pPr>
        <w:spacing w:after="0" w:line="240" w:lineRule="auto"/>
        <w:ind w:firstLine="425"/>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Женщины</w:t>
      </w:r>
    </w:p>
    <w:p w14:paraId="26775B16"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рывок штанги двумя руками                     - 50% от собственного веса;</w:t>
      </w:r>
    </w:p>
    <w:p w14:paraId="4BEE2A1E"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толчок штанги двумя руками                    - 60% от собственного веса;</w:t>
      </w:r>
    </w:p>
    <w:p w14:paraId="0AD2938C"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приседания со штангой на плечах            - 70% от собственного веса;</w:t>
      </w:r>
    </w:p>
    <w:p w14:paraId="4B7322BF"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жим штанги лежа                                       - 50% от собственного веса;</w:t>
      </w:r>
    </w:p>
    <w:p w14:paraId="1B08DEC4"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тяга становая                                               - 100% от собственного веса.</w:t>
      </w:r>
    </w:p>
    <w:p w14:paraId="3E56D5D4"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Или выполнение I</w:t>
      </w:r>
      <w:r w:rsidR="009D45CD">
        <w:rPr>
          <w:rFonts w:ascii="Times New Roman" w:eastAsia="Times New Roman" w:hAnsi="Times New Roman" w:cs="Times New Roman"/>
          <w:bCs/>
          <w:sz w:val="24"/>
          <w:szCs w:val="24"/>
          <w:lang w:val="en-US" w:eastAsia="ru-RU"/>
        </w:rPr>
        <w:t>I</w:t>
      </w:r>
      <w:r w:rsidRPr="009A4373">
        <w:rPr>
          <w:rFonts w:ascii="Times New Roman" w:eastAsia="Times New Roman" w:hAnsi="Times New Roman" w:cs="Times New Roman"/>
          <w:bCs/>
          <w:sz w:val="24"/>
          <w:szCs w:val="24"/>
          <w:lang w:eastAsia="ru-RU"/>
        </w:rPr>
        <w:t>I спортивного разряда по тяжелой атлетике, силовому троеборью.</w:t>
      </w:r>
    </w:p>
    <w:p w14:paraId="2455EA94" w14:textId="77777777"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p>
    <w:p w14:paraId="0F14EAF6" w14:textId="77777777" w:rsidR="009A4373" w:rsidRPr="009A4373" w:rsidRDefault="009A4373" w:rsidP="001C02CF">
      <w:pPr>
        <w:keepNext/>
        <w:keepLines/>
        <w:numPr>
          <w:ilvl w:val="1"/>
          <w:numId w:val="27"/>
        </w:numPr>
        <w:shd w:val="clear" w:color="auto" w:fill="FFFFFF"/>
        <w:spacing w:before="120" w:after="120" w:line="240" w:lineRule="auto"/>
        <w:ind w:left="0" w:firstLine="0"/>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Типовые вопросы для зачета:</w:t>
      </w:r>
    </w:p>
    <w:p w14:paraId="3086A5E0"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России (на примере одного из атлетических видов спорта: тяжёлая атлетика, пауэрлифтинг, гиревой спорт, бодибилдинг/фитнес).</w:t>
      </w:r>
    </w:p>
    <w:p w14:paraId="3896594B"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мире (на примере одного из атлетических видов спорта: тяжёлая атлетика, пауэрлифтинг, гиревой спорт, бодибилдинг/фитнес).</w:t>
      </w:r>
    </w:p>
    <w:p w14:paraId="7AEC60B1"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тяжёлой атлетики на Олимпийских играх.</w:t>
      </w:r>
    </w:p>
    <w:p w14:paraId="59466D52"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Выступление советских/российских тяжелоатлетов на Олимпийских играх.</w:t>
      </w:r>
    </w:p>
    <w:p w14:paraId="7DDCC8EA"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Современное состояние развития атлетических видов спорта.</w:t>
      </w:r>
    </w:p>
    <w:p w14:paraId="1A14A8F4"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соревновательных упражнений в атлетических видах спорта на примере одного из атлетических видов спорта: тяжёлая атлетика, пауэрлифтинг, гиревой спорт, бодибилдинг/фитнес).</w:t>
      </w:r>
    </w:p>
    <w:p w14:paraId="25A25A81"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специально-подготовительных упражнений в атлетических видах спорта (на примере одного из атлетических видов спорта: тяжёлая атлетика, пауэрлифтинг, гиревой спорт, бодибилдинг/фитнес).</w:t>
      </w:r>
    </w:p>
    <w:p w14:paraId="6076D3BD"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методов обучения техники силовых упражнений.</w:t>
      </w:r>
    </w:p>
    <w:p w14:paraId="49A5E170"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методов развития физических качеств.</w:t>
      </w:r>
    </w:p>
    <w:p w14:paraId="7BC64F1D"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Влияние занятий атлетическими видами спорта на организм занимающихся.</w:t>
      </w:r>
    </w:p>
    <w:p w14:paraId="01D60C0B"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Методика обучения атлетическим видам спорта. </w:t>
      </w:r>
    </w:p>
    <w:p w14:paraId="0B98A2E5"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Методы обучения технике выполнения атлетических упражнений.</w:t>
      </w:r>
    </w:p>
    <w:p w14:paraId="79ADD4B3"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Последовательность обучения технике выполнения соревновательных упражнений атлетических видов спорта.</w:t>
      </w:r>
    </w:p>
    <w:p w14:paraId="1CC5DFFD"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Исправление ошибок в ходе обучения и совершенствования технической подготовленности атлетов.</w:t>
      </w:r>
    </w:p>
    <w:p w14:paraId="6E2EB91C"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силовых способностей средствами и методами атлетизма.</w:t>
      </w:r>
    </w:p>
    <w:p w14:paraId="11805CF6"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скоростных способностей средствами и методами атлетизма.</w:t>
      </w:r>
    </w:p>
    <w:p w14:paraId="047B1187"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выносливости средствами и методами атлетизма.</w:t>
      </w:r>
    </w:p>
    <w:p w14:paraId="005C1873"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координационных способностей средствами и методами атлетизма.</w:t>
      </w:r>
    </w:p>
    <w:p w14:paraId="6822B44A"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гибкости средствами и методами атлетизма.</w:t>
      </w:r>
    </w:p>
    <w:p w14:paraId="166B63C9"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атлетического зала для занятий силовыми видами спорта.</w:t>
      </w:r>
    </w:p>
    <w:p w14:paraId="30DFE346"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свободных отягощений.</w:t>
      </w:r>
    </w:p>
    <w:p w14:paraId="181EB253"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силовых тренажёров для развития отдельных мышечных групп.</w:t>
      </w:r>
    </w:p>
    <w:p w14:paraId="6CABCEF9"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Характеристика </w:t>
      </w:r>
      <w:proofErr w:type="spellStart"/>
      <w:r w:rsidRPr="009A4373">
        <w:rPr>
          <w:rFonts w:ascii="Times New Roman" w:eastAsia="Times New Roman" w:hAnsi="Times New Roman" w:cs="Times New Roman"/>
          <w:sz w:val="24"/>
          <w:szCs w:val="24"/>
          <w:lang w:eastAsia="ru-RU"/>
        </w:rPr>
        <w:t>кардиотренажеров</w:t>
      </w:r>
      <w:proofErr w:type="spellEnd"/>
      <w:r w:rsidRPr="009A4373">
        <w:rPr>
          <w:rFonts w:ascii="Times New Roman" w:eastAsia="Times New Roman" w:hAnsi="Times New Roman" w:cs="Times New Roman"/>
          <w:sz w:val="24"/>
          <w:szCs w:val="24"/>
          <w:lang w:eastAsia="ru-RU"/>
        </w:rPr>
        <w:t>.</w:t>
      </w:r>
    </w:p>
    <w:p w14:paraId="163028D6"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Характеристика травм характерных для атлетизма, причины травм, профилактика травматизма.</w:t>
      </w:r>
    </w:p>
    <w:p w14:paraId="509B4F51"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Техника безопасности в ходе подготовки и проведения атлетических занятий.</w:t>
      </w:r>
    </w:p>
    <w:p w14:paraId="713EAB64"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проведение спортивных соревнований по атлетическим видам спорта.</w:t>
      </w:r>
    </w:p>
    <w:p w14:paraId="0C421AC9"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Основные документы соревнований.</w:t>
      </w:r>
    </w:p>
    <w:p w14:paraId="5F0A4372"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Права и обязанности судей.</w:t>
      </w:r>
    </w:p>
    <w:p w14:paraId="27CA4F9F"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проведение физкультурно-массовых мероприятий с участием атлетических видов спорта.</w:t>
      </w:r>
    </w:p>
    <w:p w14:paraId="175D4D1F"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Структура тренировочного занятия.</w:t>
      </w:r>
    </w:p>
    <w:p w14:paraId="7164673D"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вводной части атлетического занятия.</w:t>
      </w:r>
    </w:p>
    <w:p w14:paraId="33D98C37"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основной части атлетического занятия.</w:t>
      </w:r>
    </w:p>
    <w:p w14:paraId="3BE4F9F7"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заключительной части атлетического занятия.</w:t>
      </w:r>
    </w:p>
    <w:p w14:paraId="5A56465B"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построение занятия по атлетическим видам спорта (на примере одного из атлетических видов спорта: тяжёлая атлетика, пауэрлифтинг, гиревой спорт, бодибилдинг/фитнес).</w:t>
      </w:r>
    </w:p>
    <w:p w14:paraId="3AD5F1CB"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тренировки в атлетических видах спорта (на примере одного из атлетических видов спорта: тяжёлая атлетика, пауэрлифтинг, гиревой спорт, бодибилдинг/фитнес). Общая характеристика и основные компоненты.</w:t>
      </w:r>
    </w:p>
    <w:p w14:paraId="3CA9BF54" w14:textId="77777777"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Влияние атлетических тренировок на организм занимающихся.</w:t>
      </w:r>
    </w:p>
    <w:p w14:paraId="571DD766" w14:textId="77777777" w:rsidR="009A4373" w:rsidRPr="009A4373" w:rsidRDefault="009A4373" w:rsidP="009A4373">
      <w:pPr>
        <w:tabs>
          <w:tab w:val="left" w:pos="2295"/>
        </w:tabs>
        <w:spacing w:after="0" w:line="240" w:lineRule="auto"/>
        <w:ind w:firstLine="720"/>
        <w:jc w:val="both"/>
        <w:rPr>
          <w:rFonts w:ascii="Times New Roman" w:eastAsia="Times New Roman" w:hAnsi="Times New Roman" w:cs="Times New Roman"/>
          <w:b/>
          <w:sz w:val="24"/>
          <w:szCs w:val="24"/>
          <w:lang w:eastAsia="ru-RU"/>
        </w:rPr>
      </w:pPr>
    </w:p>
    <w:p w14:paraId="2EDD54C0" w14:textId="7DF00908"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Тестовые задания</w:t>
      </w:r>
      <w:r w:rsidR="00C83B78">
        <w:rPr>
          <w:rFonts w:ascii="Times New Roman" w:eastAsia="Times New Roman" w:hAnsi="Times New Roman" w:cs="Times New Roman"/>
          <w:b/>
          <w:sz w:val="24"/>
          <w:szCs w:val="24"/>
          <w:lang w:eastAsia="ru-RU"/>
        </w:rPr>
        <w:t xml:space="preserve"> (пример):</w:t>
      </w:r>
    </w:p>
    <w:p w14:paraId="4C0324E1" w14:textId="77777777" w:rsidR="001C02CF" w:rsidRDefault="001C02CF"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7C09046A" w14:textId="7C1851B2"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1. Общая характеристика атлетизма.</w:t>
      </w:r>
    </w:p>
    <w:p w14:paraId="00FB5F55"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4684E711" w14:textId="77777777"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виды спорта входят в атлетизм?</w:t>
      </w:r>
    </w:p>
    <w:p w14:paraId="73A150F0" w14:textId="77777777"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Бодибилдинг, пауэрлифтинг, тяжелая атлетика, гиревой спорт.</w:t>
      </w:r>
    </w:p>
    <w:p w14:paraId="0EAB03B9" w14:textId="77777777"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Армрестлинг, бодибилдинг, силовое многоборье, пауэрлифтинг.</w:t>
      </w:r>
    </w:p>
    <w:p w14:paraId="51BA7F7C" w14:textId="77777777"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Тяжелая атлетика, пауэрлифтинг, фитнес.</w:t>
      </w:r>
    </w:p>
    <w:p w14:paraId="7AB9A97C" w14:textId="77777777"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Тяжелая атлетика, гиревой спорт, пауэрлифтинг.</w:t>
      </w:r>
    </w:p>
    <w:p w14:paraId="3FA7FA66"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14:paraId="2A3DFABD" w14:textId="77777777"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год рождения тяжелой атлетики в России.</w:t>
      </w:r>
    </w:p>
    <w:p w14:paraId="26C8FCC7" w14:textId="77777777"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1885</w:t>
      </w:r>
    </w:p>
    <w:p w14:paraId="07962926" w14:textId="77777777"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1896</w:t>
      </w:r>
    </w:p>
    <w:p w14:paraId="26B55BE4" w14:textId="77777777"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1905</w:t>
      </w:r>
    </w:p>
    <w:p w14:paraId="0D5FD2BC" w14:textId="0766F315" w:rsidR="009A4373" w:rsidRPr="00C83B78" w:rsidRDefault="009A4373" w:rsidP="009A4373">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1920</w:t>
      </w:r>
    </w:p>
    <w:p w14:paraId="43734FD9" w14:textId="77777777" w:rsidR="001C02CF" w:rsidRPr="009A4373" w:rsidRDefault="001C02CF"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30243144"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14:paraId="7782D5AA"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69B0CEBF" w14:textId="77777777" w:rsidR="004F5DE0" w:rsidRPr="009A4373" w:rsidRDefault="004F5DE0" w:rsidP="004F5DE0">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действия входят в выполнение соревновательных упражнений?</w:t>
      </w:r>
    </w:p>
    <w:p w14:paraId="3EF857EB" w14:textId="77777777" w:rsidR="004F5DE0" w:rsidRPr="009A4373" w:rsidRDefault="004F5DE0" w:rsidP="004F5DE0">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Вводно-подготовительные, главные, завершающие.</w:t>
      </w:r>
    </w:p>
    <w:p w14:paraId="5851A6BD" w14:textId="77777777" w:rsidR="004F5DE0" w:rsidRPr="009A4373" w:rsidRDefault="004F5DE0" w:rsidP="004F5DE0">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Подготовительные, основные, заключительные.</w:t>
      </w:r>
    </w:p>
    <w:p w14:paraId="4F768EBB" w14:textId="77777777" w:rsidR="004F5DE0" w:rsidRPr="009A4373" w:rsidRDefault="004F5DE0" w:rsidP="004F5DE0">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Начальные, основные, вспомогательные.</w:t>
      </w:r>
    </w:p>
    <w:p w14:paraId="124E6F42" w14:textId="77777777" w:rsidR="004F5DE0" w:rsidRPr="009A4373" w:rsidRDefault="004F5DE0" w:rsidP="004F5DE0">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Специально-подготовительные, специальные, окончательные.</w:t>
      </w:r>
    </w:p>
    <w:p w14:paraId="660EE9DA" w14:textId="77777777" w:rsidR="004F5DE0" w:rsidRPr="009A4373" w:rsidRDefault="004F5DE0" w:rsidP="004F5DE0">
      <w:pPr>
        <w:tabs>
          <w:tab w:val="right" w:leader="underscore" w:pos="9356"/>
        </w:tabs>
        <w:spacing w:after="0" w:line="240" w:lineRule="auto"/>
        <w:jc w:val="both"/>
        <w:rPr>
          <w:rFonts w:ascii="Times New Roman" w:eastAsia="Times New Roman" w:hAnsi="Times New Roman" w:cs="Times New Roman"/>
          <w:sz w:val="24"/>
          <w:szCs w:val="24"/>
          <w:lang w:eastAsia="ru-RU"/>
        </w:rPr>
      </w:pPr>
    </w:p>
    <w:p w14:paraId="652E36D8" w14:textId="77777777" w:rsidR="004F5DE0" w:rsidRPr="009A4373" w:rsidRDefault="004F5DE0" w:rsidP="004F5DE0">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периоды выполнения основных действий рывка штанги.</w:t>
      </w:r>
    </w:p>
    <w:p w14:paraId="38FAF6D4" w14:textId="77777777" w:rsidR="004F5DE0" w:rsidRPr="009A4373" w:rsidRDefault="004F5DE0" w:rsidP="004F5DE0">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Тяга, рывок, подсед, вставание.</w:t>
      </w:r>
    </w:p>
    <w:p w14:paraId="0EDBEE3F" w14:textId="77777777" w:rsidR="004F5DE0" w:rsidRPr="009A4373" w:rsidRDefault="004F5DE0" w:rsidP="004F5DE0">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МОШ, тяга, подсед.</w:t>
      </w:r>
    </w:p>
    <w:p w14:paraId="264FA873" w14:textId="77777777" w:rsidR="004F5DE0" w:rsidRPr="009A4373" w:rsidRDefault="004F5DE0" w:rsidP="004F5DE0">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Тяга, подрыв, подсед.</w:t>
      </w:r>
    </w:p>
    <w:p w14:paraId="58FE1B24" w14:textId="77777777" w:rsidR="004F5DE0" w:rsidRPr="009A4373" w:rsidRDefault="004F5DE0" w:rsidP="004F5DE0">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Старт, тяга, подрыв.</w:t>
      </w:r>
    </w:p>
    <w:p w14:paraId="666BAE05" w14:textId="31254285" w:rsid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7D75BB8F" w14:textId="28A95596" w:rsidR="004F5DE0" w:rsidRDefault="004F5DE0"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0345200E" w14:textId="77777777" w:rsidR="004F5DE0" w:rsidRPr="009A4373" w:rsidRDefault="004F5DE0"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4BFFEB27"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Раздел 3. Методика обучения атлетическим видам спорта</w:t>
      </w:r>
    </w:p>
    <w:p w14:paraId="33ED223E"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2B476DA8" w14:textId="77777777"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sz w:val="24"/>
          <w:szCs w:val="24"/>
          <w:lang w:eastAsia="ru-RU"/>
        </w:rPr>
        <w:t xml:space="preserve">Перечислите фазы </w:t>
      </w:r>
      <w:r w:rsidRPr="009A4373">
        <w:rPr>
          <w:rFonts w:ascii="Times New Roman" w:eastAsia="Times New Roman" w:hAnsi="Times New Roman" w:cs="Times New Roman"/>
          <w:color w:val="000000"/>
          <w:sz w:val="24"/>
          <w:szCs w:val="24"/>
          <w:lang w:eastAsia="ru-RU"/>
        </w:rPr>
        <w:t>формирования двигательного навыка.</w:t>
      </w:r>
    </w:p>
    <w:p w14:paraId="6E46844B" w14:textId="77777777"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iCs/>
          <w:sz w:val="24"/>
          <w:szCs w:val="24"/>
          <w:lang w:eastAsia="ru-RU"/>
        </w:rPr>
        <w:t xml:space="preserve">Иррадиация, </w:t>
      </w:r>
      <w:r w:rsidRPr="009A4373">
        <w:rPr>
          <w:rFonts w:ascii="Times New Roman" w:eastAsia="Times New Roman" w:hAnsi="Times New Roman" w:cs="Times New Roman"/>
          <w:sz w:val="24"/>
          <w:szCs w:val="24"/>
          <w:lang w:eastAsia="ru-RU"/>
        </w:rPr>
        <w:t>концентрация, стабилизация.</w:t>
      </w:r>
    </w:p>
    <w:p w14:paraId="224E2F47" w14:textId="77777777"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Концентрация,</w:t>
      </w:r>
      <w:r w:rsidRPr="009A4373">
        <w:rPr>
          <w:rFonts w:ascii="Times New Roman" w:eastAsia="Times New Roman" w:hAnsi="Times New Roman" w:cs="Times New Roman"/>
          <w:iCs/>
          <w:sz w:val="24"/>
          <w:szCs w:val="24"/>
          <w:lang w:eastAsia="ru-RU"/>
        </w:rPr>
        <w:t xml:space="preserve"> иррадиация, </w:t>
      </w:r>
      <w:r w:rsidRPr="009A4373">
        <w:rPr>
          <w:rFonts w:ascii="Times New Roman" w:eastAsia="Times New Roman" w:hAnsi="Times New Roman" w:cs="Times New Roman"/>
          <w:sz w:val="24"/>
          <w:szCs w:val="24"/>
          <w:lang w:eastAsia="ru-RU"/>
        </w:rPr>
        <w:t>стабилизация.</w:t>
      </w:r>
    </w:p>
    <w:p w14:paraId="2C787E5A" w14:textId="77777777"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Стабилизация,</w:t>
      </w:r>
      <w:r w:rsidRPr="009A4373">
        <w:rPr>
          <w:rFonts w:ascii="Times New Roman" w:eastAsia="Times New Roman" w:hAnsi="Times New Roman" w:cs="Times New Roman"/>
          <w:iCs/>
          <w:sz w:val="24"/>
          <w:szCs w:val="24"/>
          <w:lang w:eastAsia="ru-RU"/>
        </w:rPr>
        <w:t xml:space="preserve"> иррадиация, </w:t>
      </w:r>
      <w:r w:rsidRPr="009A4373">
        <w:rPr>
          <w:rFonts w:ascii="Times New Roman" w:eastAsia="Times New Roman" w:hAnsi="Times New Roman" w:cs="Times New Roman"/>
          <w:sz w:val="24"/>
          <w:szCs w:val="24"/>
          <w:lang w:eastAsia="ru-RU"/>
        </w:rPr>
        <w:t>концентрация.</w:t>
      </w:r>
    </w:p>
    <w:p w14:paraId="25940815" w14:textId="77777777"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iCs/>
          <w:sz w:val="24"/>
          <w:szCs w:val="24"/>
          <w:lang w:eastAsia="ru-RU"/>
        </w:rPr>
        <w:t xml:space="preserve">Иррадиация, </w:t>
      </w:r>
      <w:r w:rsidRPr="009A4373">
        <w:rPr>
          <w:rFonts w:ascii="Times New Roman" w:eastAsia="Times New Roman" w:hAnsi="Times New Roman" w:cs="Times New Roman"/>
          <w:sz w:val="24"/>
          <w:szCs w:val="24"/>
          <w:lang w:eastAsia="ru-RU"/>
        </w:rPr>
        <w:t>стабилизация, концентрация.</w:t>
      </w:r>
    </w:p>
    <w:p w14:paraId="3B06C8BF" w14:textId="77777777"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color w:val="000000"/>
          <w:sz w:val="24"/>
          <w:szCs w:val="24"/>
          <w:lang w:eastAsia="ru-RU"/>
        </w:rPr>
      </w:pPr>
    </w:p>
    <w:p w14:paraId="0E502D4B" w14:textId="77777777"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методы обучения в атлетических видах спорта.</w:t>
      </w:r>
    </w:p>
    <w:p w14:paraId="34E64AEC" w14:textId="77777777"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Ударный, динамический, изометрический.</w:t>
      </w:r>
    </w:p>
    <w:p w14:paraId="01D50DD0" w14:textId="77777777"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Статический, </w:t>
      </w:r>
      <w:proofErr w:type="spellStart"/>
      <w:r w:rsidRPr="009A4373">
        <w:rPr>
          <w:rFonts w:ascii="Times New Roman" w:eastAsia="Times New Roman" w:hAnsi="Times New Roman" w:cs="Times New Roman"/>
          <w:sz w:val="24"/>
          <w:szCs w:val="24"/>
          <w:lang w:eastAsia="ru-RU"/>
        </w:rPr>
        <w:t>миометрический</w:t>
      </w:r>
      <w:proofErr w:type="spellEnd"/>
      <w:r w:rsidRPr="009A4373">
        <w:rPr>
          <w:rFonts w:ascii="Times New Roman" w:eastAsia="Times New Roman" w:hAnsi="Times New Roman" w:cs="Times New Roman"/>
          <w:sz w:val="24"/>
          <w:szCs w:val="24"/>
          <w:lang w:eastAsia="ru-RU"/>
        </w:rPr>
        <w:t xml:space="preserve">, </w:t>
      </w:r>
      <w:proofErr w:type="spellStart"/>
      <w:r w:rsidRPr="009A4373">
        <w:rPr>
          <w:rFonts w:ascii="Times New Roman" w:eastAsia="Times New Roman" w:hAnsi="Times New Roman" w:cs="Times New Roman"/>
          <w:sz w:val="24"/>
          <w:szCs w:val="24"/>
          <w:lang w:eastAsia="ru-RU"/>
        </w:rPr>
        <w:t>плиометрический</w:t>
      </w:r>
      <w:proofErr w:type="spellEnd"/>
      <w:r w:rsidRPr="009A4373">
        <w:rPr>
          <w:rFonts w:ascii="Times New Roman" w:eastAsia="Times New Roman" w:hAnsi="Times New Roman" w:cs="Times New Roman"/>
          <w:sz w:val="24"/>
          <w:szCs w:val="24"/>
          <w:lang w:eastAsia="ru-RU"/>
        </w:rPr>
        <w:t>.</w:t>
      </w:r>
    </w:p>
    <w:p w14:paraId="657FA260" w14:textId="6B8C2AA2"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Словесный, наглядный, практический.</w:t>
      </w:r>
    </w:p>
    <w:p w14:paraId="6C853775" w14:textId="77777777"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Вербальный, аналитический, гностический.</w:t>
      </w:r>
    </w:p>
    <w:p w14:paraId="4DAD7AA4" w14:textId="77777777"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14:paraId="537CA9D8"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14:paraId="708C9750"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5C95BBB7" w14:textId="77777777"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sz w:val="24"/>
          <w:szCs w:val="24"/>
          <w:lang w:eastAsia="ru-RU"/>
        </w:rPr>
        <w:t>Перечислите</w:t>
      </w:r>
      <w:r w:rsidRPr="009A4373">
        <w:rPr>
          <w:rFonts w:ascii="Times New Roman" w:eastAsia="Times New Roman" w:hAnsi="Times New Roman" w:cs="Times New Roman"/>
          <w:bCs/>
          <w:sz w:val="24"/>
          <w:szCs w:val="24"/>
          <w:lang w:eastAsia="ru-RU"/>
        </w:rPr>
        <w:t xml:space="preserve"> физические способности.</w:t>
      </w:r>
    </w:p>
    <w:p w14:paraId="774F4BCC" w14:textId="77777777"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Сила, скорость, выносливость, ловкость, мобильность.</w:t>
      </w:r>
    </w:p>
    <w:p w14:paraId="381BB5AA" w14:textId="77777777"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Сила, быстрота, выносливость, координация, амплитудные.</w:t>
      </w:r>
    </w:p>
    <w:p w14:paraId="1A150B9C" w14:textId="77777777"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Силовые, выносливые, амплитудные, координационные, скоростные.</w:t>
      </w:r>
    </w:p>
    <w:p w14:paraId="346B12C6" w14:textId="77777777"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Силовые, скоростные, координационные, выносливость, гибкость.</w:t>
      </w:r>
    </w:p>
    <w:p w14:paraId="0ABC0B20" w14:textId="77777777"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14:paraId="6B039241" w14:textId="77777777"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sz w:val="24"/>
          <w:szCs w:val="24"/>
          <w:lang w:eastAsia="ru-RU"/>
        </w:rPr>
        <w:t>Перечислите</w:t>
      </w:r>
      <w:r w:rsidRPr="009A4373">
        <w:rPr>
          <w:rFonts w:ascii="Times New Roman" w:eastAsia="Times New Roman" w:hAnsi="Times New Roman" w:cs="Times New Roman"/>
          <w:bCs/>
          <w:sz w:val="24"/>
          <w:szCs w:val="24"/>
          <w:lang w:eastAsia="ru-RU"/>
        </w:rPr>
        <w:t xml:space="preserve"> силовые способности.</w:t>
      </w:r>
    </w:p>
    <w:p w14:paraId="030EBA55" w14:textId="77777777"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Быстрая сила, динамическая сила, статическая сила.</w:t>
      </w:r>
    </w:p>
    <w:p w14:paraId="670F05F3" w14:textId="77777777"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Изометрическая сила, динамическая сила, кинетическая сила.</w:t>
      </w:r>
    </w:p>
    <w:p w14:paraId="46642886" w14:textId="77777777"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Взрывная сила, силовая выносливость, абсолютная сила.</w:t>
      </w:r>
    </w:p>
    <w:p w14:paraId="0B738715" w14:textId="77777777"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Скоростно-силовая выносливость, скоростная сила, максимальная сила.</w:t>
      </w:r>
    </w:p>
    <w:p w14:paraId="4D76A72B" w14:textId="77777777" w:rsidR="001C02CF" w:rsidRPr="009A4373" w:rsidRDefault="001C02CF"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14:paraId="3DC6DE4E"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14:paraId="114B3C64"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0E588AF1" w14:textId="77777777"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 чем заключается профилактика травматизма в ходе проведения атлетических тренировок?</w:t>
      </w:r>
    </w:p>
    <w:p w14:paraId="75D70562" w14:textId="77777777"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Выполнение общей и специальной разминки во время выполнения упражнений.</w:t>
      </w:r>
    </w:p>
    <w:p w14:paraId="54F66587" w14:textId="77777777"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Соблюдение правил сборки и разборки спортивных снарядов и тренажеров, разминка и страховка.</w:t>
      </w:r>
    </w:p>
    <w:p w14:paraId="0BA1DFA9" w14:textId="77777777"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Соблюдение техники безопасности перед, во время и после окончания проведения занятий.</w:t>
      </w:r>
    </w:p>
    <w:p w14:paraId="5C0E1449" w14:textId="77777777"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Соблюдение правил ношения спортивной формы, разминка, страховка и </w:t>
      </w:r>
      <w:proofErr w:type="spellStart"/>
      <w:r w:rsidRPr="009A4373">
        <w:rPr>
          <w:rFonts w:ascii="Times New Roman" w:eastAsia="Times New Roman" w:hAnsi="Times New Roman" w:cs="Times New Roman"/>
          <w:bCs/>
          <w:sz w:val="24"/>
          <w:szCs w:val="24"/>
          <w:lang w:eastAsia="ru-RU"/>
        </w:rPr>
        <w:t>самостраховки</w:t>
      </w:r>
      <w:proofErr w:type="spellEnd"/>
      <w:r w:rsidRPr="009A4373">
        <w:rPr>
          <w:rFonts w:ascii="Times New Roman" w:eastAsia="Times New Roman" w:hAnsi="Times New Roman" w:cs="Times New Roman"/>
          <w:bCs/>
          <w:sz w:val="24"/>
          <w:szCs w:val="24"/>
          <w:lang w:eastAsia="ru-RU"/>
        </w:rPr>
        <w:t xml:space="preserve"> при выполнении упражнений.</w:t>
      </w:r>
    </w:p>
    <w:p w14:paraId="232D0FB6" w14:textId="77777777"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14:paraId="12C06EC5" w14:textId="77777777"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Какие гигиенические требования должны соблюдаться при подготовке и проведении атлетических занятий?</w:t>
      </w:r>
    </w:p>
    <w:p w14:paraId="7B663123" w14:textId="27CDBE0B"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количество занимающи</w:t>
      </w:r>
      <w:r w:rsidR="007D53F6">
        <w:rPr>
          <w:rFonts w:ascii="Times New Roman" w:eastAsia="Times New Roman" w:hAnsi="Times New Roman" w:cs="Times New Roman"/>
          <w:bCs/>
          <w:sz w:val="24"/>
          <w:szCs w:val="24"/>
          <w:lang w:eastAsia="ru-RU"/>
        </w:rPr>
        <w:t>х</w:t>
      </w:r>
      <w:r w:rsidRPr="009A4373">
        <w:rPr>
          <w:rFonts w:ascii="Times New Roman" w:eastAsia="Times New Roman" w:hAnsi="Times New Roman" w:cs="Times New Roman"/>
          <w:bCs/>
          <w:sz w:val="24"/>
          <w:szCs w:val="24"/>
          <w:lang w:eastAsia="ru-RU"/>
        </w:rPr>
        <w:t>ся, температуры, влажности, освещенности, вентиляции.</w:t>
      </w:r>
    </w:p>
    <w:p w14:paraId="1A78070D" w14:textId="77777777"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количества занимающихся на 1 м</w:t>
      </w:r>
      <w:r w:rsidRPr="009A4373">
        <w:rPr>
          <w:rFonts w:ascii="Times New Roman" w:eastAsia="Times New Roman" w:hAnsi="Times New Roman" w:cs="Times New Roman"/>
          <w:bCs/>
          <w:sz w:val="24"/>
          <w:szCs w:val="24"/>
          <w:vertAlign w:val="superscript"/>
          <w:lang w:eastAsia="ru-RU"/>
        </w:rPr>
        <w:t>2</w:t>
      </w:r>
      <w:r w:rsidRPr="009A4373">
        <w:rPr>
          <w:rFonts w:ascii="Times New Roman" w:eastAsia="Times New Roman" w:hAnsi="Times New Roman" w:cs="Times New Roman"/>
          <w:bCs/>
          <w:sz w:val="24"/>
          <w:szCs w:val="24"/>
          <w:lang w:eastAsia="ru-RU"/>
        </w:rPr>
        <w:t>.</w:t>
      </w:r>
    </w:p>
    <w:p w14:paraId="09B3309A" w14:textId="77777777"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с учетом числа занимающихся.</w:t>
      </w:r>
    </w:p>
    <w:p w14:paraId="3A5C443C" w14:textId="77777777"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чистота помещений и оборудования.</w:t>
      </w:r>
    </w:p>
    <w:p w14:paraId="00B285CC" w14:textId="77777777"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14:paraId="27F42694"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Раздел 6. Проведение соревнований и физкультурно-массовых мероприятий</w:t>
      </w:r>
    </w:p>
    <w:p w14:paraId="5C78CB6A" w14:textId="77777777"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14:paraId="21207E92" w14:textId="77777777"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содержат технические правила атлетических видов спорта?</w:t>
      </w:r>
    </w:p>
    <w:p w14:paraId="76A47171" w14:textId="77777777"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Основные положения по проведению соревнований.</w:t>
      </w:r>
    </w:p>
    <w:p w14:paraId="1DA0E40E" w14:textId="77777777"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Правила выполнения соревновательных упражнений.</w:t>
      </w:r>
    </w:p>
    <w:p w14:paraId="4059A50F" w14:textId="77777777"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Права и обязанности спортсменов и судей.</w:t>
      </w:r>
    </w:p>
    <w:p w14:paraId="4A1DFE39" w14:textId="77777777"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Подробное описание условий и порядка проведения соревнований.</w:t>
      </w:r>
    </w:p>
    <w:p w14:paraId="7BAEBF5F" w14:textId="77777777"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14:paraId="79F0AA93" w14:textId="77777777"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содержит положение о соревнованиях?</w:t>
      </w:r>
    </w:p>
    <w:p w14:paraId="20CCCE67" w14:textId="77777777"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Основные положения по проведению соревнований.</w:t>
      </w:r>
    </w:p>
    <w:p w14:paraId="6C1708C7" w14:textId="77777777"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Правила выполнения соревновательных упражнений.</w:t>
      </w:r>
    </w:p>
    <w:p w14:paraId="4AB89F72" w14:textId="77777777"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Права и обязанности спортсменов и судей.</w:t>
      </w:r>
    </w:p>
    <w:p w14:paraId="27C9BAA6" w14:textId="77777777"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Подробное описание условий и порядка проведения соревнований. </w:t>
      </w:r>
    </w:p>
    <w:p w14:paraId="22064986" w14:textId="77777777" w:rsidR="009A4373" w:rsidRPr="009A4373" w:rsidRDefault="009A4373" w:rsidP="009A4373">
      <w:pPr>
        <w:tabs>
          <w:tab w:val="left" w:pos="2295"/>
        </w:tabs>
        <w:spacing w:after="0" w:line="240" w:lineRule="auto"/>
        <w:ind w:firstLine="720"/>
        <w:jc w:val="both"/>
        <w:rPr>
          <w:rFonts w:ascii="Times New Roman" w:eastAsia="Times New Roman" w:hAnsi="Times New Roman" w:cs="Times New Roman"/>
          <w:b/>
          <w:sz w:val="24"/>
          <w:szCs w:val="24"/>
          <w:lang w:eastAsia="ru-RU"/>
        </w:rPr>
      </w:pPr>
    </w:p>
    <w:p w14:paraId="663F5D90" w14:textId="77777777"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Рекомендации по оцениванию результатов достижения компетенций.</w:t>
      </w:r>
    </w:p>
    <w:p w14:paraId="27F54CE2" w14:textId="77777777" w:rsidR="004322B7" w:rsidRDefault="004322B7"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14:paraId="08933F57" w14:textId="77777777"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рефератов: </w:t>
      </w:r>
    </w:p>
    <w:p w14:paraId="13F199CA" w14:textId="77777777" w:rsidR="009A4373" w:rsidRPr="009A4373" w:rsidRDefault="009A4373" w:rsidP="009A4373">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C83B78">
        <w:rPr>
          <w:rFonts w:ascii="Times New Roman" w:eastAsia="Times New Roman" w:hAnsi="Times New Roman" w:cs="Times New Roman"/>
          <w:b/>
          <w:sz w:val="24"/>
          <w:szCs w:val="24"/>
          <w:lang w:eastAsia="ru-RU"/>
        </w:rPr>
        <w:t>«зачтено»</w:t>
      </w:r>
      <w:r w:rsidRPr="009A4373">
        <w:rPr>
          <w:rFonts w:ascii="Times New Roman" w:eastAsia="Times New Roman" w:hAnsi="Times New Roman" w:cs="Times New Roman"/>
          <w:sz w:val="24"/>
          <w:szCs w:val="24"/>
          <w:lang w:eastAsia="ru-RU"/>
        </w:rPr>
        <w:t xml:space="preserve"> ставится студентам, выполнившим основные требования, предъявляемые к реферату и его защите. При этом допускаются незначительные недочёты. В частности, имеющиеся неточности в изложении материала; отсутствии логической последовательности в суждениях; не достаточному объём реферата; наличие упущений в оформлении; неполные ответы на дополнительные вопросы при защите реферата.</w:t>
      </w:r>
    </w:p>
    <w:p w14:paraId="36A5A22A" w14:textId="77777777" w:rsidR="009A4373" w:rsidRPr="009A4373" w:rsidRDefault="009A4373" w:rsidP="003C3C4A">
      <w:pPr>
        <w:numPr>
          <w:ilvl w:val="0"/>
          <w:numId w:val="33"/>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C83B78">
        <w:rPr>
          <w:rFonts w:ascii="Times New Roman" w:eastAsia="Times New Roman" w:hAnsi="Times New Roman" w:cs="Times New Roman"/>
          <w:b/>
          <w:sz w:val="24"/>
          <w:szCs w:val="24"/>
          <w:lang w:eastAsia="ru-RU"/>
        </w:rPr>
        <w:t xml:space="preserve">«не зачтено» </w:t>
      </w:r>
      <w:r w:rsidRPr="009A4373">
        <w:rPr>
          <w:rFonts w:ascii="Times New Roman" w:eastAsia="Times New Roman" w:hAnsi="Times New Roman" w:cs="Times New Roman"/>
          <w:sz w:val="24"/>
          <w:szCs w:val="24"/>
          <w:lang w:eastAsia="ru-RU"/>
        </w:rPr>
        <w:t>ставится студентам, тема реферата которых не раскрыта, при защите показавших существенное непонимание проблемы, допустившим принципиальные ошибки при изложении материала, использовавшие при написании сомнительные источники, допустившим грубые ошибки при защите или оформленные не по ГОСТУ.</w:t>
      </w:r>
    </w:p>
    <w:p w14:paraId="0B4AFF8D" w14:textId="77777777" w:rsidR="009A4373" w:rsidRPr="009A4373" w:rsidRDefault="009A4373" w:rsidP="003C3C4A">
      <w:pPr>
        <w:numPr>
          <w:ilvl w:val="0"/>
          <w:numId w:val="33"/>
        </w:numPr>
        <w:spacing w:after="0" w:line="252" w:lineRule="atLeast"/>
        <w:textAlignment w:val="baseline"/>
        <w:rPr>
          <w:rFonts w:ascii="Times New Roman" w:eastAsia="Times New Roman" w:hAnsi="Times New Roman" w:cs="Times New Roman"/>
          <w:sz w:val="24"/>
          <w:szCs w:val="24"/>
          <w:lang w:eastAsia="ru-RU"/>
        </w:rPr>
      </w:pPr>
    </w:p>
    <w:p w14:paraId="573A72FA" w14:textId="77777777"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опроса: </w:t>
      </w:r>
    </w:p>
    <w:p w14:paraId="7859C7D8" w14:textId="77777777" w:rsidR="009A4373" w:rsidRPr="009A4373" w:rsidRDefault="009A4373" w:rsidP="009A4373">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C83B78">
        <w:rPr>
          <w:rFonts w:ascii="Times New Roman" w:eastAsia="Times New Roman" w:hAnsi="Times New Roman" w:cs="Times New Roman"/>
          <w:b/>
          <w:sz w:val="24"/>
          <w:szCs w:val="24"/>
          <w:lang w:eastAsia="ru-RU"/>
        </w:rPr>
        <w:t>«зачтено»</w:t>
      </w:r>
      <w:r w:rsidRPr="009A4373">
        <w:rPr>
          <w:rFonts w:ascii="Times New Roman" w:eastAsia="Times New Roman" w:hAnsi="Times New Roman" w:cs="Times New Roman"/>
          <w:sz w:val="24"/>
          <w:szCs w:val="24"/>
          <w:lang w:eastAsia="ru-RU"/>
        </w:rPr>
        <w:t xml:space="preserve"> ставится на зачете студентам, уровень знаний которых отражает содержание фактического материала по программе. Демонстрирует логику, структуру, аргументированность ответа, готовность к дискуссии, уровень самостоятельного мышления, умений приложить теорию к практике.</w:t>
      </w:r>
    </w:p>
    <w:p w14:paraId="2754A04F" w14:textId="77777777" w:rsidR="009A4373" w:rsidRPr="009A4373" w:rsidRDefault="009A4373" w:rsidP="003C3C4A">
      <w:pPr>
        <w:numPr>
          <w:ilvl w:val="0"/>
          <w:numId w:val="33"/>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Оценки </w:t>
      </w:r>
      <w:r w:rsidRPr="00C83B78">
        <w:rPr>
          <w:rFonts w:ascii="Times New Roman" w:eastAsia="Times New Roman" w:hAnsi="Times New Roman" w:cs="Times New Roman"/>
          <w:b/>
          <w:bCs/>
          <w:sz w:val="24"/>
          <w:szCs w:val="24"/>
          <w:lang w:eastAsia="ru-RU"/>
        </w:rPr>
        <w:t>«не зачтено»</w:t>
      </w:r>
      <w:r w:rsidRPr="009A4373">
        <w:rPr>
          <w:rFonts w:ascii="Times New Roman" w:eastAsia="Times New Roman" w:hAnsi="Times New Roman" w:cs="Times New Roman"/>
          <w:sz w:val="24"/>
          <w:szCs w:val="24"/>
          <w:lang w:eastAsia="ru-RU"/>
        </w:rPr>
        <w:t xml:space="preserve"> ставятся студентам, имеющим существенные пробелы в знании основного материала по отдельным разделам программы, а также допустившим принципиальные ошибки при изложении пройденного материала.</w:t>
      </w:r>
    </w:p>
    <w:p w14:paraId="7496AD78" w14:textId="77777777" w:rsidR="009A4373" w:rsidRPr="009A4373" w:rsidRDefault="009A4373" w:rsidP="003C3C4A">
      <w:pPr>
        <w:numPr>
          <w:ilvl w:val="0"/>
          <w:numId w:val="33"/>
        </w:numPr>
        <w:spacing w:after="0" w:line="252" w:lineRule="atLeast"/>
        <w:textAlignment w:val="baseline"/>
        <w:rPr>
          <w:rFonts w:ascii="Times New Roman" w:eastAsia="Times New Roman" w:hAnsi="Times New Roman" w:cs="Times New Roman"/>
          <w:bCs/>
          <w:sz w:val="24"/>
          <w:szCs w:val="24"/>
          <w:bdr w:val="none" w:sz="0" w:space="0" w:color="auto" w:frame="1"/>
          <w:lang w:eastAsia="ru-RU"/>
        </w:rPr>
      </w:pPr>
    </w:p>
    <w:p w14:paraId="5389CC54" w14:textId="77777777" w:rsidR="009A4373" w:rsidRPr="009A4373" w:rsidRDefault="009A4373" w:rsidP="009A4373">
      <w:pPr>
        <w:spacing w:after="0" w:line="240" w:lineRule="auto"/>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Критерии оценки контрольной работы: </w:t>
      </w:r>
    </w:p>
    <w:p w14:paraId="6870968B" w14:textId="77777777" w:rsidR="009A4373" w:rsidRPr="009A4373" w:rsidRDefault="009A4373" w:rsidP="009A4373">
      <w:pPr>
        <w:spacing w:after="0" w:line="240" w:lineRule="auto"/>
        <w:rPr>
          <w:rFonts w:ascii="Times New Roman" w:eastAsia="Times New Roman" w:hAnsi="Times New Roman" w:cs="Times New Roman"/>
          <w:sz w:val="24"/>
          <w:szCs w:val="24"/>
          <w:lang w:val="x-none" w:eastAsia="ar-SA"/>
        </w:rPr>
      </w:pPr>
      <w:r w:rsidRPr="009A4373">
        <w:rPr>
          <w:rFonts w:ascii="Times New Roman" w:eastAsia="Times New Roman" w:hAnsi="Times New Roman" w:cs="Times New Roman"/>
          <w:sz w:val="24"/>
          <w:szCs w:val="24"/>
          <w:lang w:val="x-none" w:eastAsia="ar-SA"/>
        </w:rPr>
        <w:t xml:space="preserve">- оценка </w:t>
      </w:r>
      <w:r w:rsidRPr="00C83B78">
        <w:rPr>
          <w:rFonts w:ascii="Times New Roman" w:eastAsia="Times New Roman" w:hAnsi="Times New Roman" w:cs="Times New Roman"/>
          <w:b/>
          <w:bCs/>
          <w:sz w:val="24"/>
          <w:szCs w:val="24"/>
          <w:lang w:val="x-none" w:eastAsia="ar-SA"/>
        </w:rPr>
        <w:t>«отлично»</w:t>
      </w:r>
      <w:r w:rsidRPr="009A4373">
        <w:rPr>
          <w:rFonts w:ascii="Times New Roman" w:eastAsia="Times New Roman" w:hAnsi="Times New Roman" w:cs="Times New Roman"/>
          <w:sz w:val="24"/>
          <w:szCs w:val="24"/>
          <w:lang w:val="x-none" w:eastAsia="ar-SA"/>
        </w:rPr>
        <w:t xml:space="preserve"> выставляется обучающемуся, если: </w:t>
      </w:r>
    </w:p>
    <w:p w14:paraId="424C3F24"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Представленные материалы соответствуют направленности учебно-тренировочного занятия.</w:t>
      </w:r>
    </w:p>
    <w:p w14:paraId="021F3075"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Представлены четко сформулированные задачи учебно-тренировочного занятия. Перечислены материально-технические условия необходимые для решения поставленных задач. </w:t>
      </w:r>
    </w:p>
    <w:p w14:paraId="0192ACF5"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Запланированные средства решения задач учитывают возрастные, гендерные особенности контингента занимающихся и уровень их физической подготовленности.</w:t>
      </w:r>
    </w:p>
    <w:p w14:paraId="7301EC2C"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Полностью раскрыты подготовительная, основная и заключительная части занятия (средства, дозировка, методы).</w:t>
      </w:r>
    </w:p>
    <w:p w14:paraId="2BCE5B86"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Показаны умения подобрать формы занятий, оборудование, рассчитать время, представить методические указания.</w:t>
      </w:r>
    </w:p>
    <w:p w14:paraId="269A00F8" w14:textId="77777777"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Предусмотрены меры по обеспечению безопасности занятий. </w:t>
      </w:r>
    </w:p>
    <w:p w14:paraId="7D23E309"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 xml:space="preserve">- оценка </w:t>
      </w:r>
      <w:r w:rsidRPr="00C83B78">
        <w:rPr>
          <w:rFonts w:ascii="Times New Roman" w:eastAsia="Times New Roman" w:hAnsi="Times New Roman" w:cs="Times New Roman"/>
          <w:b/>
          <w:bCs/>
          <w:sz w:val="24"/>
          <w:szCs w:val="24"/>
          <w:lang w:eastAsia="ru-RU"/>
        </w:rPr>
        <w:t xml:space="preserve">«хорошо» </w:t>
      </w:r>
      <w:r w:rsidRPr="009A4373">
        <w:rPr>
          <w:rFonts w:ascii="Times New Roman" w:eastAsia="Times New Roman" w:hAnsi="Times New Roman" w:cs="Times New Roman"/>
          <w:sz w:val="24"/>
          <w:szCs w:val="24"/>
          <w:lang w:eastAsia="ru-RU"/>
        </w:rPr>
        <w:t>выставляется обучающемуся, если:</w:t>
      </w:r>
    </w:p>
    <w:p w14:paraId="64C9D245" w14:textId="77777777" w:rsidR="009A4373" w:rsidRPr="009A4373" w:rsidRDefault="009A4373" w:rsidP="003C3C4A">
      <w:pPr>
        <w:numPr>
          <w:ilvl w:val="0"/>
          <w:numId w:val="41"/>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Запланированные средства решения задач не в полной мере учитывают возрастные, гендерные особенности контингента занимающихся и уровень их физической подготовленности.</w:t>
      </w:r>
    </w:p>
    <w:p w14:paraId="2D94809A" w14:textId="77777777" w:rsidR="009A4373" w:rsidRPr="009A4373" w:rsidRDefault="009A4373" w:rsidP="003C3C4A">
      <w:pPr>
        <w:numPr>
          <w:ilvl w:val="0"/>
          <w:numId w:val="41"/>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 представлены методические указания.</w:t>
      </w:r>
    </w:p>
    <w:p w14:paraId="35165E20"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оценка </w:t>
      </w:r>
      <w:r w:rsidRPr="00C83B78">
        <w:rPr>
          <w:rFonts w:ascii="Times New Roman" w:eastAsia="Times New Roman" w:hAnsi="Times New Roman" w:cs="Times New Roman"/>
          <w:b/>
          <w:sz w:val="24"/>
          <w:szCs w:val="24"/>
          <w:lang w:eastAsia="ru-RU"/>
        </w:rPr>
        <w:t>«удовлетворительно»</w:t>
      </w:r>
      <w:r w:rsidRPr="009A4373">
        <w:rPr>
          <w:rFonts w:ascii="Times New Roman" w:eastAsia="Times New Roman" w:hAnsi="Times New Roman" w:cs="Times New Roman"/>
          <w:sz w:val="24"/>
          <w:szCs w:val="24"/>
          <w:lang w:eastAsia="ru-RU"/>
        </w:rPr>
        <w:t xml:space="preserve"> выставляется обучающемуся, если:</w:t>
      </w:r>
    </w:p>
    <w:p w14:paraId="3625C4B9" w14:textId="77777777" w:rsidR="009A4373" w:rsidRPr="009A4373" w:rsidRDefault="009A4373" w:rsidP="003C3C4A">
      <w:pPr>
        <w:numPr>
          <w:ilvl w:val="0"/>
          <w:numId w:val="42"/>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 полностью раскрыты подготовительная, основная и заключительная части занятия (средства, дозировка, методы).</w:t>
      </w:r>
    </w:p>
    <w:p w14:paraId="61F8B18A" w14:textId="77777777" w:rsidR="009A4373" w:rsidRPr="009A4373" w:rsidRDefault="009A4373" w:rsidP="003C3C4A">
      <w:pPr>
        <w:numPr>
          <w:ilvl w:val="0"/>
          <w:numId w:val="42"/>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Не показаны умения подобрать формы занятий, оборудование, рассчитать время, представить методические указания.  </w:t>
      </w:r>
    </w:p>
    <w:p w14:paraId="1CBFEE26" w14:textId="77777777"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оценка </w:t>
      </w:r>
      <w:r w:rsidRPr="00C83B78">
        <w:rPr>
          <w:rFonts w:ascii="Times New Roman" w:eastAsia="Times New Roman" w:hAnsi="Times New Roman" w:cs="Times New Roman"/>
          <w:b/>
          <w:bCs/>
          <w:sz w:val="24"/>
          <w:szCs w:val="24"/>
          <w:lang w:eastAsia="ru-RU"/>
        </w:rPr>
        <w:t>«неудовлетворительно»</w:t>
      </w:r>
      <w:r w:rsidRPr="009A4373">
        <w:rPr>
          <w:rFonts w:ascii="Times New Roman" w:eastAsia="Times New Roman" w:hAnsi="Times New Roman" w:cs="Times New Roman"/>
          <w:sz w:val="24"/>
          <w:szCs w:val="24"/>
          <w:lang w:eastAsia="ru-RU"/>
        </w:rPr>
        <w:t xml:space="preserve"> выставляется обучающемуся, если:</w:t>
      </w:r>
    </w:p>
    <w:p w14:paraId="0A1FFAAE" w14:textId="77777777" w:rsidR="009A4373" w:rsidRPr="009A4373" w:rsidRDefault="009A4373" w:rsidP="003C3C4A">
      <w:pPr>
        <w:numPr>
          <w:ilvl w:val="0"/>
          <w:numId w:val="43"/>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Представленные материалы не соответствуют направленности учебно-тренировочного занятия.</w:t>
      </w:r>
    </w:p>
    <w:p w14:paraId="07E094A5" w14:textId="77777777" w:rsidR="009A4373" w:rsidRPr="009A4373" w:rsidRDefault="009A4373" w:rsidP="003C3C4A">
      <w:pPr>
        <w:numPr>
          <w:ilvl w:val="0"/>
          <w:numId w:val="43"/>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Содержание учебно-тренировочных и физкультурно-оздоровительных занятий не структурировано, подобраны не адекватные средства и методы.</w:t>
      </w:r>
    </w:p>
    <w:p w14:paraId="4DB33098" w14:textId="77777777"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14:paraId="6E5C08F7" w14:textId="77777777" w:rsidR="009A4373" w:rsidRPr="009A4373" w:rsidRDefault="009A4373" w:rsidP="009A4373">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9A4373">
        <w:rPr>
          <w:rFonts w:ascii="Times New Roman" w:eastAsia="Times New Roman" w:hAnsi="Times New Roman" w:cs="Times New Roman"/>
          <w:b/>
          <w:sz w:val="24"/>
          <w:szCs w:val="24"/>
          <w:lang w:eastAsia="ru-RU"/>
        </w:rPr>
        <w:t xml:space="preserve">Критерии оценки </w:t>
      </w:r>
      <w:r w:rsidRPr="009A4373">
        <w:rPr>
          <w:rFonts w:ascii="Times New Roman" w:eastAsia="Times New Roman" w:hAnsi="Times New Roman" w:cs="Times New Roman"/>
          <w:b/>
          <w:color w:val="000000"/>
          <w:spacing w:val="-1"/>
          <w:sz w:val="24"/>
          <w:szCs w:val="24"/>
          <w:lang w:eastAsia="ru-RU"/>
        </w:rPr>
        <w:t>тестирование технической и физической подготовленности:</w:t>
      </w:r>
    </w:p>
    <w:p w14:paraId="5BD0CC16" w14:textId="77777777" w:rsidR="009A4373" w:rsidRPr="009A4373" w:rsidRDefault="009A4373" w:rsidP="009A4373">
      <w:pPr>
        <w:tabs>
          <w:tab w:val="left" w:pos="720"/>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оценка </w:t>
      </w:r>
      <w:r w:rsidRPr="00C83B78">
        <w:rPr>
          <w:rFonts w:ascii="Times New Roman" w:eastAsia="Times New Roman" w:hAnsi="Times New Roman" w:cs="Times New Roman"/>
          <w:b/>
          <w:bCs/>
          <w:sz w:val="24"/>
          <w:szCs w:val="24"/>
          <w:lang w:eastAsia="ru-RU"/>
        </w:rPr>
        <w:t>«зачтено»</w:t>
      </w:r>
      <w:r w:rsidRPr="009A4373">
        <w:rPr>
          <w:rFonts w:ascii="Times New Roman" w:eastAsia="Times New Roman" w:hAnsi="Times New Roman" w:cs="Times New Roman"/>
          <w:sz w:val="24"/>
          <w:szCs w:val="24"/>
          <w:lang w:eastAsia="ru-RU"/>
        </w:rPr>
        <w:t xml:space="preserve"> выставляется обучающемуся, успешно продемонстрировавшим технику выполнения соревновательных упражнений атлетических видов спорта без грубых ошибок и выполнившим вышеперечисленные нормативы;</w:t>
      </w:r>
    </w:p>
    <w:p w14:paraId="7432589B" w14:textId="77777777"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оценка </w:t>
      </w:r>
      <w:r w:rsidRPr="00C83B78">
        <w:rPr>
          <w:rFonts w:ascii="Times New Roman" w:eastAsia="Times New Roman" w:hAnsi="Times New Roman" w:cs="Times New Roman"/>
          <w:b/>
          <w:bCs/>
          <w:sz w:val="24"/>
          <w:szCs w:val="24"/>
          <w:lang w:eastAsia="ru-RU"/>
        </w:rPr>
        <w:t xml:space="preserve">«не зачтено» </w:t>
      </w:r>
      <w:r w:rsidRPr="009A4373">
        <w:rPr>
          <w:rFonts w:ascii="Times New Roman" w:eastAsia="Times New Roman" w:hAnsi="Times New Roman" w:cs="Times New Roman"/>
          <w:sz w:val="24"/>
          <w:szCs w:val="24"/>
          <w:lang w:eastAsia="ru-RU"/>
        </w:rPr>
        <w:t>ставится студенту, не выполнившему наименьшие нормативы, предусмотренные программой обучения или в случае пропуска занятий студентом в объеме 60% и более без уважительной причины.</w:t>
      </w:r>
    </w:p>
    <w:p w14:paraId="4A7E32BC" w14:textId="77777777"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14:paraId="666D3D06" w14:textId="77777777"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зачета: </w:t>
      </w:r>
    </w:p>
    <w:p w14:paraId="07CAEA25" w14:textId="77777777" w:rsidR="009A4373" w:rsidRPr="009A4373" w:rsidRDefault="009A4373" w:rsidP="009A4373">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C83B78">
        <w:rPr>
          <w:rFonts w:ascii="Times New Roman" w:eastAsia="Times New Roman" w:hAnsi="Times New Roman" w:cs="Times New Roman"/>
          <w:b/>
          <w:bCs/>
          <w:sz w:val="24"/>
          <w:szCs w:val="24"/>
          <w:lang w:eastAsia="ru-RU"/>
        </w:rPr>
        <w:t>«зачтено»</w:t>
      </w:r>
      <w:r w:rsidRPr="009A4373">
        <w:rPr>
          <w:rFonts w:ascii="Times New Roman" w:eastAsia="Times New Roman" w:hAnsi="Times New Roman" w:cs="Times New Roman"/>
          <w:sz w:val="24"/>
          <w:szCs w:val="24"/>
          <w:lang w:eastAsia="ru-RU"/>
        </w:rPr>
        <w:t xml:space="preserve"> ставится на зачете студентам, уровень знаний которых соответствует требованиям сформированных компетенций, выполнивших контрольную работу, предоставивших реферат с последующей его зашитой, успешно прошедших тестирования по демонстрации техники соревновательных упражнений атлетических видов спорта и выполнивших контрольные нормативы.</w:t>
      </w:r>
    </w:p>
    <w:p w14:paraId="0E85548D" w14:textId="77777777" w:rsidR="009A4373" w:rsidRPr="009A4373" w:rsidRDefault="009A4373" w:rsidP="003C3C4A">
      <w:pPr>
        <w:numPr>
          <w:ilvl w:val="0"/>
          <w:numId w:val="33"/>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Оценки </w:t>
      </w:r>
      <w:r w:rsidRPr="00C83B78">
        <w:rPr>
          <w:rFonts w:ascii="Times New Roman" w:eastAsia="Times New Roman" w:hAnsi="Times New Roman" w:cs="Times New Roman"/>
          <w:b/>
          <w:bCs/>
          <w:sz w:val="24"/>
          <w:szCs w:val="24"/>
          <w:lang w:eastAsia="ru-RU"/>
        </w:rPr>
        <w:t>«не зачтено»</w:t>
      </w:r>
      <w:r w:rsidRPr="009A4373">
        <w:rPr>
          <w:rFonts w:ascii="Times New Roman" w:eastAsia="Times New Roman" w:hAnsi="Times New Roman" w:cs="Times New Roman"/>
          <w:sz w:val="24"/>
          <w:szCs w:val="24"/>
          <w:lang w:eastAsia="ru-RU"/>
        </w:rPr>
        <w:t xml:space="preserve"> ставятся студентам, имеющим существенные пробелы в знании основного материала по программе, а также допустившим принципиальные ошибки при изложении пройденного материала, не предоставивших реферат или не защитивших его, выполнивших контрольную работу с грубыми ошибками, не сдавших тестирование по демонстрации техники выполнения соревновательных упражнений атлетических видов спорта или не прошедших контрольные испытания.</w:t>
      </w:r>
    </w:p>
    <w:p w14:paraId="2C096729" w14:textId="77777777"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14:paraId="7FC763BC" w14:textId="77777777"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тестовых заданий: </w:t>
      </w:r>
    </w:p>
    <w:p w14:paraId="1F4A2D51" w14:textId="77777777"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4F44E1">
        <w:rPr>
          <w:rFonts w:ascii="Times New Roman" w:eastAsia="Times New Roman" w:hAnsi="Times New Roman" w:cs="Times New Roman"/>
          <w:b/>
          <w:bCs/>
          <w:sz w:val="24"/>
          <w:szCs w:val="24"/>
          <w:lang w:eastAsia="ru-RU"/>
        </w:rPr>
        <w:t>«Зачтено»</w:t>
      </w:r>
      <w:r w:rsidRPr="009A4373">
        <w:rPr>
          <w:rFonts w:ascii="Times New Roman" w:eastAsia="Times New Roman" w:hAnsi="Times New Roman" w:cs="Times New Roman"/>
          <w:sz w:val="24"/>
          <w:szCs w:val="24"/>
          <w:lang w:eastAsia="ru-RU"/>
        </w:rPr>
        <w:t xml:space="preserve"> - 60% и выше правильных ответов.</w:t>
      </w:r>
    </w:p>
    <w:p w14:paraId="7BB94660" w14:textId="77777777"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ab/>
      </w:r>
    </w:p>
    <w:p w14:paraId="0DCDDBCC" w14:textId="77777777" w:rsidR="009A4373" w:rsidRPr="009A4373" w:rsidRDefault="009A4373" w:rsidP="009A437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Студенты обязаны сдать все зачеты в строгом соответствии с рабочими учебными планами, а также утвержденными рабочими программами дисциплин, содержание которых едино </w:t>
      </w:r>
      <w:r w:rsidR="004322B7" w:rsidRPr="00FF2492">
        <w:rPr>
          <w:rFonts w:ascii="Times New Roman" w:eastAsia="Times New Roman" w:hAnsi="Times New Roman" w:cs="Times New Roman"/>
          <w:sz w:val="24"/>
          <w:szCs w:val="24"/>
          <w:lang w:eastAsia="ru-RU"/>
        </w:rPr>
        <w:t xml:space="preserve">для </w:t>
      </w:r>
      <w:r w:rsidR="004322B7" w:rsidRPr="00EA607F">
        <w:rPr>
          <w:rFonts w:ascii="Times New Roman" w:eastAsia="Times New Roman" w:hAnsi="Times New Roman" w:cs="Times New Roman"/>
          <w:color w:val="000000"/>
          <w:sz w:val="24"/>
          <w:szCs w:val="24"/>
          <w:lang w:eastAsia="ru-RU"/>
        </w:rPr>
        <w:t>социально-педагогического</w:t>
      </w:r>
      <w:r w:rsidR="004322B7">
        <w:rPr>
          <w:rFonts w:ascii="Times New Roman" w:eastAsia="Times New Roman" w:hAnsi="Times New Roman" w:cs="Times New Roman"/>
          <w:sz w:val="24"/>
          <w:szCs w:val="24"/>
          <w:lang w:eastAsia="ru-RU"/>
        </w:rPr>
        <w:t xml:space="preserve"> факультета</w:t>
      </w:r>
      <w:r w:rsidR="004322B7" w:rsidRPr="00FF2492">
        <w:rPr>
          <w:rFonts w:ascii="Times New Roman" w:eastAsia="Times New Roman" w:hAnsi="Times New Roman" w:cs="Times New Roman"/>
          <w:sz w:val="24"/>
          <w:szCs w:val="24"/>
          <w:lang w:eastAsia="ru-RU"/>
        </w:rPr>
        <w:t xml:space="preserve"> и </w:t>
      </w:r>
      <w:r w:rsidR="004322B7">
        <w:rPr>
          <w:rFonts w:ascii="Times New Roman" w:eastAsia="Times New Roman" w:hAnsi="Times New Roman" w:cs="Times New Roman"/>
          <w:sz w:val="24"/>
          <w:szCs w:val="24"/>
          <w:lang w:eastAsia="ru-RU"/>
        </w:rPr>
        <w:t>факультета заочной формы</w:t>
      </w:r>
      <w:r w:rsidR="004322B7" w:rsidRPr="00FF2492">
        <w:rPr>
          <w:rFonts w:ascii="Times New Roman" w:eastAsia="Times New Roman" w:hAnsi="Times New Roman" w:cs="Times New Roman"/>
          <w:sz w:val="24"/>
          <w:szCs w:val="24"/>
          <w:lang w:eastAsia="ru-RU"/>
        </w:rPr>
        <w:t xml:space="preserve"> обучения.</w:t>
      </w:r>
    </w:p>
    <w:p w14:paraId="2D75CB98" w14:textId="77777777" w:rsidR="009A4373" w:rsidRPr="009A4373" w:rsidRDefault="009A4373" w:rsidP="009A437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Зачеты принимаются преподавателями в соответствии с запланированной учебной нагрузкой и в сроки, определяемые графиками учебного плана.</w:t>
      </w:r>
    </w:p>
    <w:p w14:paraId="1B105FB0" w14:textId="77777777" w:rsidR="009A4373" w:rsidRPr="009A4373" w:rsidRDefault="009A4373" w:rsidP="009A437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 невозможности проведения преподавателем зачета в установленные учебным графиком сроки заведующий кафедрой может поручить прием зачета другому преподавателю кафедры.</w:t>
      </w:r>
    </w:p>
    <w:p w14:paraId="5E3391C4" w14:textId="77777777" w:rsidR="00DD318B" w:rsidRDefault="00DD318B"/>
    <w:sectPr w:rsidR="00DD318B" w:rsidSect="00564EDF">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13AE"/>
    <w:multiLevelType w:val="hybridMultilevel"/>
    <w:tmpl w:val="7DD84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960DB"/>
    <w:multiLevelType w:val="hybridMultilevel"/>
    <w:tmpl w:val="1C5E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E7218"/>
    <w:multiLevelType w:val="hybridMultilevel"/>
    <w:tmpl w:val="A4446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C557F3"/>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70C75D5"/>
    <w:multiLevelType w:val="multilevel"/>
    <w:tmpl w:val="6ED8DDC0"/>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9A6659E"/>
    <w:multiLevelType w:val="hybridMultilevel"/>
    <w:tmpl w:val="634A78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C2F14F2"/>
    <w:multiLevelType w:val="hybridMultilevel"/>
    <w:tmpl w:val="53509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684DE0"/>
    <w:multiLevelType w:val="hybridMultilevel"/>
    <w:tmpl w:val="7F7C5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97754F"/>
    <w:multiLevelType w:val="hybridMultilevel"/>
    <w:tmpl w:val="8DCE9A2A"/>
    <w:lvl w:ilvl="0" w:tplc="B976836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0F2F25A4"/>
    <w:multiLevelType w:val="hybridMultilevel"/>
    <w:tmpl w:val="83082FE6"/>
    <w:lvl w:ilvl="0" w:tplc="65A0265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BF2242"/>
    <w:multiLevelType w:val="hybridMultilevel"/>
    <w:tmpl w:val="F3580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465309"/>
    <w:multiLevelType w:val="hybridMultilevel"/>
    <w:tmpl w:val="93C6877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16922A1"/>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1D256D"/>
    <w:multiLevelType w:val="hybridMultilevel"/>
    <w:tmpl w:val="1E04C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BA2F50"/>
    <w:multiLevelType w:val="hybridMultilevel"/>
    <w:tmpl w:val="A6C2F842"/>
    <w:lvl w:ilvl="0" w:tplc="0419000F">
      <w:numFmt w:val="bullet"/>
      <w:lvlText w:val="-"/>
      <w:lvlJc w:val="left"/>
      <w:pPr>
        <w:ind w:left="666" w:hanging="360"/>
      </w:pPr>
      <w:rPr>
        <w:rFonts w:ascii="Times New Roman" w:hAnsi="Times New Roman" w:cs="Times New Roman" w:hint="default"/>
      </w:rPr>
    </w:lvl>
    <w:lvl w:ilvl="1" w:tplc="04190003" w:tentative="1">
      <w:start w:val="1"/>
      <w:numFmt w:val="bullet"/>
      <w:lvlText w:val="o"/>
      <w:lvlJc w:val="left"/>
      <w:pPr>
        <w:ind w:left="1386" w:hanging="360"/>
      </w:pPr>
      <w:rPr>
        <w:rFonts w:ascii="Courier New" w:hAnsi="Courier New" w:cs="Courier New" w:hint="default"/>
      </w:rPr>
    </w:lvl>
    <w:lvl w:ilvl="2" w:tplc="04190005" w:tentative="1">
      <w:start w:val="1"/>
      <w:numFmt w:val="bullet"/>
      <w:lvlText w:val=""/>
      <w:lvlJc w:val="left"/>
      <w:pPr>
        <w:ind w:left="2106" w:hanging="360"/>
      </w:pPr>
      <w:rPr>
        <w:rFonts w:ascii="Wingdings" w:hAnsi="Wingdings" w:hint="default"/>
      </w:rPr>
    </w:lvl>
    <w:lvl w:ilvl="3" w:tplc="04190001" w:tentative="1">
      <w:start w:val="1"/>
      <w:numFmt w:val="bullet"/>
      <w:lvlText w:val=""/>
      <w:lvlJc w:val="left"/>
      <w:pPr>
        <w:ind w:left="2826" w:hanging="360"/>
      </w:pPr>
      <w:rPr>
        <w:rFonts w:ascii="Symbol" w:hAnsi="Symbol" w:hint="default"/>
      </w:rPr>
    </w:lvl>
    <w:lvl w:ilvl="4" w:tplc="04190003" w:tentative="1">
      <w:start w:val="1"/>
      <w:numFmt w:val="bullet"/>
      <w:lvlText w:val="o"/>
      <w:lvlJc w:val="left"/>
      <w:pPr>
        <w:ind w:left="3546" w:hanging="360"/>
      </w:pPr>
      <w:rPr>
        <w:rFonts w:ascii="Courier New" w:hAnsi="Courier New" w:cs="Courier New" w:hint="default"/>
      </w:rPr>
    </w:lvl>
    <w:lvl w:ilvl="5" w:tplc="04190005" w:tentative="1">
      <w:start w:val="1"/>
      <w:numFmt w:val="bullet"/>
      <w:lvlText w:val=""/>
      <w:lvlJc w:val="left"/>
      <w:pPr>
        <w:ind w:left="4266" w:hanging="360"/>
      </w:pPr>
      <w:rPr>
        <w:rFonts w:ascii="Wingdings" w:hAnsi="Wingdings" w:hint="default"/>
      </w:rPr>
    </w:lvl>
    <w:lvl w:ilvl="6" w:tplc="04190001" w:tentative="1">
      <w:start w:val="1"/>
      <w:numFmt w:val="bullet"/>
      <w:lvlText w:val=""/>
      <w:lvlJc w:val="left"/>
      <w:pPr>
        <w:ind w:left="4986" w:hanging="360"/>
      </w:pPr>
      <w:rPr>
        <w:rFonts w:ascii="Symbol" w:hAnsi="Symbol" w:hint="default"/>
      </w:rPr>
    </w:lvl>
    <w:lvl w:ilvl="7" w:tplc="04190003" w:tentative="1">
      <w:start w:val="1"/>
      <w:numFmt w:val="bullet"/>
      <w:lvlText w:val="o"/>
      <w:lvlJc w:val="left"/>
      <w:pPr>
        <w:ind w:left="5706" w:hanging="360"/>
      </w:pPr>
      <w:rPr>
        <w:rFonts w:ascii="Courier New" w:hAnsi="Courier New" w:cs="Courier New" w:hint="default"/>
      </w:rPr>
    </w:lvl>
    <w:lvl w:ilvl="8" w:tplc="04190005" w:tentative="1">
      <w:start w:val="1"/>
      <w:numFmt w:val="bullet"/>
      <w:lvlText w:val=""/>
      <w:lvlJc w:val="left"/>
      <w:pPr>
        <w:ind w:left="6426" w:hanging="360"/>
      </w:pPr>
      <w:rPr>
        <w:rFonts w:ascii="Wingdings" w:hAnsi="Wingdings" w:hint="default"/>
      </w:rPr>
    </w:lvl>
  </w:abstractNum>
  <w:abstractNum w:abstractNumId="15" w15:restartNumberingAfterBreak="0">
    <w:nsid w:val="132E0A95"/>
    <w:multiLevelType w:val="hybridMultilevel"/>
    <w:tmpl w:val="411C2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4C70A8"/>
    <w:multiLevelType w:val="hybridMultilevel"/>
    <w:tmpl w:val="4BB0F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280687"/>
    <w:multiLevelType w:val="hybridMultilevel"/>
    <w:tmpl w:val="4490D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6E704F"/>
    <w:multiLevelType w:val="hybridMultilevel"/>
    <w:tmpl w:val="AA949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46F09E1"/>
    <w:multiLevelType w:val="hybridMultilevel"/>
    <w:tmpl w:val="63149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D84C59"/>
    <w:multiLevelType w:val="hybridMultilevel"/>
    <w:tmpl w:val="8EA24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A4611C"/>
    <w:multiLevelType w:val="hybridMultilevel"/>
    <w:tmpl w:val="7FB24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D47E98"/>
    <w:multiLevelType w:val="hybridMultilevel"/>
    <w:tmpl w:val="CBE6C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1818AC"/>
    <w:multiLevelType w:val="hybridMultilevel"/>
    <w:tmpl w:val="6A42D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6478BB"/>
    <w:multiLevelType w:val="hybridMultilevel"/>
    <w:tmpl w:val="E4E0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AD076C"/>
    <w:multiLevelType w:val="hybridMultilevel"/>
    <w:tmpl w:val="B6D47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AF6156D"/>
    <w:multiLevelType w:val="hybridMultilevel"/>
    <w:tmpl w:val="62E8D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1DF17075"/>
    <w:multiLevelType w:val="hybridMultilevel"/>
    <w:tmpl w:val="322055AC"/>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ECE0ACE"/>
    <w:multiLevelType w:val="hybridMultilevel"/>
    <w:tmpl w:val="73CE4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EDD4410"/>
    <w:multiLevelType w:val="hybridMultilevel"/>
    <w:tmpl w:val="9614E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FDB3E96"/>
    <w:multiLevelType w:val="hybridMultilevel"/>
    <w:tmpl w:val="6E7AC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3B1C65"/>
    <w:multiLevelType w:val="hybridMultilevel"/>
    <w:tmpl w:val="27E28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0701D5F"/>
    <w:multiLevelType w:val="hybridMultilevel"/>
    <w:tmpl w:val="05E44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0FA3CFB"/>
    <w:multiLevelType w:val="hybridMultilevel"/>
    <w:tmpl w:val="52AAC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2FB235A"/>
    <w:multiLevelType w:val="hybridMultilevel"/>
    <w:tmpl w:val="F88A8C5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25072DC9"/>
    <w:multiLevelType w:val="hybridMultilevel"/>
    <w:tmpl w:val="7BE45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FC545C"/>
    <w:multiLevelType w:val="hybridMultilevel"/>
    <w:tmpl w:val="3E8C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29084F"/>
    <w:multiLevelType w:val="hybridMultilevel"/>
    <w:tmpl w:val="C2329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80A4127"/>
    <w:multiLevelType w:val="hybridMultilevel"/>
    <w:tmpl w:val="6A4A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814376B"/>
    <w:multiLevelType w:val="hybridMultilevel"/>
    <w:tmpl w:val="8A903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84F21A3"/>
    <w:multiLevelType w:val="hybridMultilevel"/>
    <w:tmpl w:val="2A44F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8AF7364"/>
    <w:multiLevelType w:val="hybridMultilevel"/>
    <w:tmpl w:val="177AF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8B60582"/>
    <w:multiLevelType w:val="hybridMultilevel"/>
    <w:tmpl w:val="A19A09F0"/>
    <w:lvl w:ilvl="0" w:tplc="8B1C1D8E">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A0C4BE5"/>
    <w:multiLevelType w:val="hybridMultilevel"/>
    <w:tmpl w:val="9F70F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A512131"/>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15:restartNumberingAfterBreak="0">
    <w:nsid w:val="2B841BFD"/>
    <w:multiLevelType w:val="hybridMultilevel"/>
    <w:tmpl w:val="C7F6C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C03349C"/>
    <w:multiLevelType w:val="hybridMultilevel"/>
    <w:tmpl w:val="09E25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E46BA0"/>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267103"/>
    <w:multiLevelType w:val="multilevel"/>
    <w:tmpl w:val="1FD226F8"/>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0" w15:restartNumberingAfterBreak="0">
    <w:nsid w:val="33A1622B"/>
    <w:multiLevelType w:val="hybridMultilevel"/>
    <w:tmpl w:val="A61AAB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1" w15:restartNumberingAfterBreak="0">
    <w:nsid w:val="33CF4B5D"/>
    <w:multiLevelType w:val="hybridMultilevel"/>
    <w:tmpl w:val="08D63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4317DCD"/>
    <w:multiLevelType w:val="hybridMultilevel"/>
    <w:tmpl w:val="FEC2F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530306E"/>
    <w:multiLevelType w:val="hybridMultilevel"/>
    <w:tmpl w:val="3AA2A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73938D5"/>
    <w:multiLevelType w:val="hybridMultilevel"/>
    <w:tmpl w:val="1EC27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8D03A03"/>
    <w:multiLevelType w:val="hybridMultilevel"/>
    <w:tmpl w:val="7BC0D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8EC7BF1"/>
    <w:multiLevelType w:val="hybridMultilevel"/>
    <w:tmpl w:val="39F00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A1B507F"/>
    <w:multiLevelType w:val="hybridMultilevel"/>
    <w:tmpl w:val="AA3A2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F8B76DC"/>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15:restartNumberingAfterBreak="0">
    <w:nsid w:val="3FB2576C"/>
    <w:multiLevelType w:val="hybridMultilevel"/>
    <w:tmpl w:val="00C6E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0D571F5"/>
    <w:multiLevelType w:val="hybridMultilevel"/>
    <w:tmpl w:val="4136F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14B2627"/>
    <w:multiLevelType w:val="hybridMultilevel"/>
    <w:tmpl w:val="E2DCB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266773A"/>
    <w:multiLevelType w:val="hybridMultilevel"/>
    <w:tmpl w:val="6F72F8AC"/>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5FC283B"/>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15:restartNumberingAfterBreak="0">
    <w:nsid w:val="471A6E9A"/>
    <w:multiLevelType w:val="hybridMultilevel"/>
    <w:tmpl w:val="9D26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7A24D97"/>
    <w:multiLevelType w:val="hybridMultilevel"/>
    <w:tmpl w:val="A14699B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7B36A41"/>
    <w:multiLevelType w:val="hybridMultilevel"/>
    <w:tmpl w:val="1BCA976A"/>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48D560FF"/>
    <w:multiLevelType w:val="hybridMultilevel"/>
    <w:tmpl w:val="B498D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C690FFB"/>
    <w:multiLevelType w:val="hybridMultilevel"/>
    <w:tmpl w:val="7794E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4DCE0AB6"/>
    <w:multiLevelType w:val="hybridMultilevel"/>
    <w:tmpl w:val="2B98A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F0F3FCD"/>
    <w:multiLevelType w:val="hybridMultilevel"/>
    <w:tmpl w:val="B4187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F9F4138"/>
    <w:multiLevelType w:val="hybridMultilevel"/>
    <w:tmpl w:val="62641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0174A67"/>
    <w:multiLevelType w:val="hybridMultilevel"/>
    <w:tmpl w:val="0E5E6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041160C"/>
    <w:multiLevelType w:val="hybridMultilevel"/>
    <w:tmpl w:val="ED2A0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04A7B6A"/>
    <w:multiLevelType w:val="hybridMultilevel"/>
    <w:tmpl w:val="BD48E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1514D87"/>
    <w:multiLevelType w:val="hybridMultilevel"/>
    <w:tmpl w:val="E1283CD2"/>
    <w:lvl w:ilvl="0" w:tplc="69BCA8A4">
      <w:numFmt w:val="bullet"/>
      <w:lvlText w:val="-"/>
      <w:lvlJc w:val="left"/>
      <w:pPr>
        <w:ind w:left="738" w:hanging="360"/>
      </w:pPr>
      <w:rPr>
        <w:rFonts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78" w15:restartNumberingAfterBreak="0">
    <w:nsid w:val="51E63A3D"/>
    <w:multiLevelType w:val="hybridMultilevel"/>
    <w:tmpl w:val="DF5EC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286188D"/>
    <w:multiLevelType w:val="hybridMultilevel"/>
    <w:tmpl w:val="3DEE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4B20098"/>
    <w:multiLevelType w:val="hybridMultilevel"/>
    <w:tmpl w:val="CC7A195A"/>
    <w:lvl w:ilvl="0" w:tplc="EAC630BC">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4F915A8"/>
    <w:multiLevelType w:val="hybridMultilevel"/>
    <w:tmpl w:val="1FE03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5113D48"/>
    <w:multiLevelType w:val="hybridMultilevel"/>
    <w:tmpl w:val="8D069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766331A"/>
    <w:multiLevelType w:val="hybridMultilevel"/>
    <w:tmpl w:val="4580A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8D07BD9"/>
    <w:multiLevelType w:val="hybridMultilevel"/>
    <w:tmpl w:val="07582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99B55BE"/>
    <w:multiLevelType w:val="hybridMultilevel"/>
    <w:tmpl w:val="26B69E54"/>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9CB0DEA"/>
    <w:multiLevelType w:val="multilevel"/>
    <w:tmpl w:val="F0EAF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C050338"/>
    <w:multiLevelType w:val="hybridMultilevel"/>
    <w:tmpl w:val="4EE66116"/>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C324441"/>
    <w:multiLevelType w:val="hybridMultilevel"/>
    <w:tmpl w:val="46326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C806C2A"/>
    <w:multiLevelType w:val="hybridMultilevel"/>
    <w:tmpl w:val="B8320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E054346"/>
    <w:multiLevelType w:val="hybridMultilevel"/>
    <w:tmpl w:val="2904D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EF40A3E"/>
    <w:multiLevelType w:val="hybridMultilevel"/>
    <w:tmpl w:val="9BE046B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000344C"/>
    <w:multiLevelType w:val="hybridMultilevel"/>
    <w:tmpl w:val="F34A1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11A6E29"/>
    <w:multiLevelType w:val="hybridMultilevel"/>
    <w:tmpl w:val="B7326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4A14778"/>
    <w:multiLevelType w:val="hybridMultilevel"/>
    <w:tmpl w:val="2668D022"/>
    <w:lvl w:ilvl="0" w:tplc="7884C8F6">
      <w:start w:val="1"/>
      <w:numFmt w:val="bullet"/>
      <w:lvlText w:val="–"/>
      <w:lvlJc w:val="left"/>
      <w:pPr>
        <w:ind w:left="1145" w:hanging="360"/>
      </w:pPr>
      <w:rPr>
        <w:rFonts w:ascii="Times New Roman" w:hAnsi="Times New Roman" w:cs="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5" w15:restartNumberingAfterBreak="0">
    <w:nsid w:val="65C46307"/>
    <w:multiLevelType w:val="hybridMultilevel"/>
    <w:tmpl w:val="B3D0E9C8"/>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60E7BFC"/>
    <w:multiLevelType w:val="hybridMultilevel"/>
    <w:tmpl w:val="9BC8B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64C5067"/>
    <w:multiLevelType w:val="hybridMultilevel"/>
    <w:tmpl w:val="7530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698296B"/>
    <w:multiLevelType w:val="hybridMultilevel"/>
    <w:tmpl w:val="688427CE"/>
    <w:lvl w:ilvl="0" w:tplc="8EC8F95C">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6C14E75"/>
    <w:multiLevelType w:val="hybridMultilevel"/>
    <w:tmpl w:val="660C4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79350B0"/>
    <w:multiLevelType w:val="hybridMultilevel"/>
    <w:tmpl w:val="58180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8D20948"/>
    <w:multiLevelType w:val="hybridMultilevel"/>
    <w:tmpl w:val="8814F52C"/>
    <w:lvl w:ilvl="0" w:tplc="65A0265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D1B62D6"/>
    <w:multiLevelType w:val="hybridMultilevel"/>
    <w:tmpl w:val="E724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EC125F5"/>
    <w:multiLevelType w:val="hybridMultilevel"/>
    <w:tmpl w:val="CB844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F2D51F4"/>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09F6346"/>
    <w:multiLevelType w:val="hybridMultilevel"/>
    <w:tmpl w:val="966C43C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6" w15:restartNumberingAfterBreak="0">
    <w:nsid w:val="71650212"/>
    <w:multiLevelType w:val="hybridMultilevel"/>
    <w:tmpl w:val="5B44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73084A98"/>
    <w:multiLevelType w:val="hybridMultilevel"/>
    <w:tmpl w:val="E30A7E1E"/>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44843D8"/>
    <w:multiLevelType w:val="hybridMultilevel"/>
    <w:tmpl w:val="E5463DB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0" w15:restartNumberingAfterBreak="0">
    <w:nsid w:val="74E971D8"/>
    <w:multiLevelType w:val="hybridMultilevel"/>
    <w:tmpl w:val="381E45C0"/>
    <w:lvl w:ilvl="0" w:tplc="60A63772">
      <w:start w:val="1"/>
      <w:numFmt w:val="decimal"/>
      <w:pStyle w:val="1"/>
      <w:lvlText w:val="%1."/>
      <w:lvlJc w:val="center"/>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1" w15:restartNumberingAfterBreak="0">
    <w:nsid w:val="7527323B"/>
    <w:multiLevelType w:val="hybridMultilevel"/>
    <w:tmpl w:val="80665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596553F"/>
    <w:multiLevelType w:val="hybridMultilevel"/>
    <w:tmpl w:val="8656F76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7262BF6"/>
    <w:multiLevelType w:val="hybridMultilevel"/>
    <w:tmpl w:val="4A725CE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9BE2D98"/>
    <w:multiLevelType w:val="hybridMultilevel"/>
    <w:tmpl w:val="D826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9EC1774"/>
    <w:multiLevelType w:val="hybridMultilevel"/>
    <w:tmpl w:val="EC8E8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A100529"/>
    <w:multiLevelType w:val="hybridMultilevel"/>
    <w:tmpl w:val="427CF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A7236D0"/>
    <w:multiLevelType w:val="hybridMultilevel"/>
    <w:tmpl w:val="080618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7B8C75EF"/>
    <w:multiLevelType w:val="hybridMultilevel"/>
    <w:tmpl w:val="5F1AC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D8C39F0"/>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0" w15:restartNumberingAfterBreak="0">
    <w:nsid w:val="7DCA08AF"/>
    <w:multiLevelType w:val="hybridMultilevel"/>
    <w:tmpl w:val="91F6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EF255EC"/>
    <w:multiLevelType w:val="hybridMultilevel"/>
    <w:tmpl w:val="F9E2FCCA"/>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0"/>
  </w:num>
  <w:num w:numId="2">
    <w:abstractNumId w:val="80"/>
  </w:num>
  <w:num w:numId="3">
    <w:abstractNumId w:val="66"/>
  </w:num>
  <w:num w:numId="4">
    <w:abstractNumId w:val="113"/>
  </w:num>
  <w:num w:numId="5">
    <w:abstractNumId w:val="121"/>
  </w:num>
  <w:num w:numId="6">
    <w:abstractNumId w:val="95"/>
  </w:num>
  <w:num w:numId="7">
    <w:abstractNumId w:val="112"/>
  </w:num>
  <w:num w:numId="8">
    <w:abstractNumId w:val="65"/>
  </w:num>
  <w:num w:numId="9">
    <w:abstractNumId w:val="77"/>
  </w:num>
  <w:num w:numId="10">
    <w:abstractNumId w:val="91"/>
  </w:num>
  <w:num w:numId="11">
    <w:abstractNumId w:val="9"/>
  </w:num>
  <w:num w:numId="12">
    <w:abstractNumId w:val="101"/>
  </w:num>
  <w:num w:numId="13">
    <w:abstractNumId w:val="43"/>
  </w:num>
  <w:num w:numId="14">
    <w:abstractNumId w:val="85"/>
  </w:num>
  <w:num w:numId="15">
    <w:abstractNumId w:val="98"/>
  </w:num>
  <w:num w:numId="16">
    <w:abstractNumId w:val="70"/>
  </w:num>
  <w:num w:numId="17">
    <w:abstractNumId w:val="12"/>
  </w:num>
  <w:num w:numId="18">
    <w:abstractNumId w:val="104"/>
  </w:num>
  <w:num w:numId="19">
    <w:abstractNumId w:val="48"/>
  </w:num>
  <w:num w:numId="20">
    <w:abstractNumId w:val="28"/>
  </w:num>
  <w:num w:numId="21">
    <w:abstractNumId w:val="87"/>
  </w:num>
  <w:num w:numId="22">
    <w:abstractNumId w:val="62"/>
  </w:num>
  <w:num w:numId="23">
    <w:abstractNumId w:val="14"/>
  </w:num>
  <w:num w:numId="24">
    <w:abstractNumId w:val="108"/>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4"/>
  </w:num>
  <w:num w:numId="28">
    <w:abstractNumId w:val="109"/>
  </w:num>
  <w:num w:numId="29">
    <w:abstractNumId w:val="105"/>
  </w:num>
  <w:num w:numId="30">
    <w:abstractNumId w:val="35"/>
  </w:num>
  <w:num w:numId="31">
    <w:abstractNumId w:val="11"/>
  </w:num>
  <w:num w:numId="32">
    <w:abstractNumId w:val="50"/>
  </w:num>
  <w:num w:numId="33">
    <w:abstractNumId w:val="8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4">
    <w:abstractNumId w:val="49"/>
  </w:num>
  <w:num w:numId="35">
    <w:abstractNumId w:val="23"/>
  </w:num>
  <w:num w:numId="36">
    <w:abstractNumId w:val="61"/>
  </w:num>
  <w:num w:numId="37">
    <w:abstractNumId w:val="5"/>
  </w:num>
  <w:num w:numId="38">
    <w:abstractNumId w:val="21"/>
  </w:num>
  <w:num w:numId="39">
    <w:abstractNumId w:val="37"/>
  </w:num>
  <w:num w:numId="40">
    <w:abstractNumId w:val="74"/>
  </w:num>
  <w:num w:numId="41">
    <w:abstractNumId w:val="47"/>
  </w:num>
  <w:num w:numId="42">
    <w:abstractNumId w:val="90"/>
  </w:num>
  <w:num w:numId="43">
    <w:abstractNumId w:val="36"/>
  </w:num>
  <w:num w:numId="44">
    <w:abstractNumId w:val="94"/>
  </w:num>
  <w:num w:numId="45">
    <w:abstractNumId w:val="71"/>
  </w:num>
  <w:num w:numId="46">
    <w:abstractNumId w:val="68"/>
  </w:num>
  <w:num w:numId="47">
    <w:abstractNumId w:val="78"/>
  </w:num>
  <w:num w:numId="48">
    <w:abstractNumId w:val="41"/>
  </w:num>
  <w:num w:numId="49">
    <w:abstractNumId w:val="119"/>
  </w:num>
  <w:num w:numId="50">
    <w:abstractNumId w:val="116"/>
  </w:num>
  <w:num w:numId="51">
    <w:abstractNumId w:val="6"/>
  </w:num>
  <w:num w:numId="52">
    <w:abstractNumId w:val="44"/>
  </w:num>
  <w:num w:numId="53">
    <w:abstractNumId w:val="115"/>
  </w:num>
  <w:num w:numId="54">
    <w:abstractNumId w:val="120"/>
  </w:num>
  <w:num w:numId="55">
    <w:abstractNumId w:val="92"/>
  </w:num>
  <w:num w:numId="56">
    <w:abstractNumId w:val="82"/>
  </w:num>
  <w:num w:numId="57">
    <w:abstractNumId w:val="55"/>
  </w:num>
  <w:num w:numId="58">
    <w:abstractNumId w:val="58"/>
  </w:num>
  <w:num w:numId="59">
    <w:abstractNumId w:val="26"/>
  </w:num>
  <w:num w:numId="60">
    <w:abstractNumId w:val="79"/>
  </w:num>
  <w:num w:numId="61">
    <w:abstractNumId w:val="53"/>
  </w:num>
  <w:num w:numId="62">
    <w:abstractNumId w:val="0"/>
  </w:num>
  <w:num w:numId="63">
    <w:abstractNumId w:val="10"/>
  </w:num>
  <w:num w:numId="64">
    <w:abstractNumId w:val="42"/>
  </w:num>
  <w:num w:numId="65">
    <w:abstractNumId w:val="16"/>
  </w:num>
  <w:num w:numId="66">
    <w:abstractNumId w:val="7"/>
  </w:num>
  <w:num w:numId="67">
    <w:abstractNumId w:val="20"/>
  </w:num>
  <w:num w:numId="68">
    <w:abstractNumId w:val="73"/>
  </w:num>
  <w:num w:numId="69">
    <w:abstractNumId w:val="64"/>
  </w:num>
  <w:num w:numId="70">
    <w:abstractNumId w:val="38"/>
  </w:num>
  <w:num w:numId="71">
    <w:abstractNumId w:val="81"/>
  </w:num>
  <w:num w:numId="72">
    <w:abstractNumId w:val="3"/>
  </w:num>
  <w:num w:numId="73">
    <w:abstractNumId w:val="13"/>
  </w:num>
  <w:num w:numId="74">
    <w:abstractNumId w:val="33"/>
  </w:num>
  <w:num w:numId="75">
    <w:abstractNumId w:val="60"/>
  </w:num>
  <w:num w:numId="76">
    <w:abstractNumId w:val="100"/>
  </w:num>
  <w:num w:numId="77">
    <w:abstractNumId w:val="22"/>
  </w:num>
  <w:num w:numId="78">
    <w:abstractNumId w:val="57"/>
  </w:num>
  <w:num w:numId="79">
    <w:abstractNumId w:val="2"/>
  </w:num>
  <w:num w:numId="80">
    <w:abstractNumId w:val="59"/>
  </w:num>
  <w:num w:numId="81">
    <w:abstractNumId w:val="32"/>
  </w:num>
  <w:num w:numId="82">
    <w:abstractNumId w:val="72"/>
  </w:num>
  <w:num w:numId="83">
    <w:abstractNumId w:val="63"/>
  </w:num>
  <w:num w:numId="84">
    <w:abstractNumId w:val="18"/>
  </w:num>
  <w:num w:numId="85">
    <w:abstractNumId w:val="88"/>
  </w:num>
  <w:num w:numId="86">
    <w:abstractNumId w:val="84"/>
  </w:num>
  <w:num w:numId="87">
    <w:abstractNumId w:val="89"/>
  </w:num>
  <w:num w:numId="88">
    <w:abstractNumId w:val="17"/>
  </w:num>
  <w:num w:numId="89">
    <w:abstractNumId w:val="75"/>
  </w:num>
  <w:num w:numId="90">
    <w:abstractNumId w:val="1"/>
  </w:num>
  <w:num w:numId="91">
    <w:abstractNumId w:val="56"/>
  </w:num>
  <w:num w:numId="92">
    <w:abstractNumId w:val="103"/>
  </w:num>
  <w:num w:numId="93">
    <w:abstractNumId w:val="69"/>
  </w:num>
  <w:num w:numId="94">
    <w:abstractNumId w:val="45"/>
  </w:num>
  <w:num w:numId="95">
    <w:abstractNumId w:val="24"/>
  </w:num>
  <w:num w:numId="96">
    <w:abstractNumId w:val="111"/>
  </w:num>
  <w:num w:numId="97">
    <w:abstractNumId w:val="51"/>
  </w:num>
  <w:num w:numId="98">
    <w:abstractNumId w:val="40"/>
  </w:num>
  <w:num w:numId="99">
    <w:abstractNumId w:val="30"/>
  </w:num>
  <w:num w:numId="100">
    <w:abstractNumId w:val="99"/>
  </w:num>
  <w:num w:numId="101">
    <w:abstractNumId w:val="39"/>
  </w:num>
  <w:num w:numId="102">
    <w:abstractNumId w:val="29"/>
  </w:num>
  <w:num w:numId="103">
    <w:abstractNumId w:val="15"/>
  </w:num>
  <w:num w:numId="104">
    <w:abstractNumId w:val="118"/>
  </w:num>
  <w:num w:numId="105">
    <w:abstractNumId w:val="8"/>
  </w:num>
  <w:num w:numId="106">
    <w:abstractNumId w:val="25"/>
  </w:num>
  <w:num w:numId="107">
    <w:abstractNumId w:val="106"/>
  </w:num>
  <w:num w:numId="108">
    <w:abstractNumId w:val="102"/>
  </w:num>
  <w:num w:numId="109">
    <w:abstractNumId w:val="96"/>
  </w:num>
  <w:num w:numId="110">
    <w:abstractNumId w:val="54"/>
  </w:num>
  <w:num w:numId="111">
    <w:abstractNumId w:val="93"/>
  </w:num>
  <w:num w:numId="112">
    <w:abstractNumId w:val="83"/>
  </w:num>
  <w:num w:numId="113">
    <w:abstractNumId w:val="19"/>
  </w:num>
  <w:num w:numId="114">
    <w:abstractNumId w:val="76"/>
  </w:num>
  <w:num w:numId="115">
    <w:abstractNumId w:val="46"/>
  </w:num>
  <w:num w:numId="116">
    <w:abstractNumId w:val="31"/>
  </w:num>
  <w:num w:numId="117">
    <w:abstractNumId w:val="97"/>
  </w:num>
  <w:num w:numId="118">
    <w:abstractNumId w:val="114"/>
  </w:num>
  <w:num w:numId="119">
    <w:abstractNumId w:val="52"/>
  </w:num>
  <w:num w:numId="120">
    <w:abstractNumId w:val="34"/>
  </w:num>
  <w:num w:numId="121">
    <w:abstractNumId w:val="117"/>
  </w:num>
  <w:num w:numId="1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7"/>
  </w:num>
  <w:num w:numId="124">
    <w:abstractNumId w:val="110"/>
    <w:lvlOverride w:ilvl="0">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C7"/>
    <w:rsid w:val="00081776"/>
    <w:rsid w:val="000F6F60"/>
    <w:rsid w:val="001009D1"/>
    <w:rsid w:val="00107380"/>
    <w:rsid w:val="0011580D"/>
    <w:rsid w:val="001225E5"/>
    <w:rsid w:val="001500C0"/>
    <w:rsid w:val="00192CE2"/>
    <w:rsid w:val="001C02CF"/>
    <w:rsid w:val="00215BA9"/>
    <w:rsid w:val="002347BB"/>
    <w:rsid w:val="002B4EA7"/>
    <w:rsid w:val="002F3BC6"/>
    <w:rsid w:val="00370B0B"/>
    <w:rsid w:val="003C3C4A"/>
    <w:rsid w:val="00401BBE"/>
    <w:rsid w:val="004322B7"/>
    <w:rsid w:val="004764E8"/>
    <w:rsid w:val="004F44E1"/>
    <w:rsid w:val="004F5DE0"/>
    <w:rsid w:val="0053539F"/>
    <w:rsid w:val="0055666D"/>
    <w:rsid w:val="00564EDF"/>
    <w:rsid w:val="0058677D"/>
    <w:rsid w:val="005F4520"/>
    <w:rsid w:val="005F5D66"/>
    <w:rsid w:val="006570AB"/>
    <w:rsid w:val="0073128F"/>
    <w:rsid w:val="0075138C"/>
    <w:rsid w:val="00785ECA"/>
    <w:rsid w:val="007A750E"/>
    <w:rsid w:val="007D53F6"/>
    <w:rsid w:val="009106EA"/>
    <w:rsid w:val="0093229B"/>
    <w:rsid w:val="00993E72"/>
    <w:rsid w:val="0099758E"/>
    <w:rsid w:val="009A4373"/>
    <w:rsid w:val="009A5B22"/>
    <w:rsid w:val="009D45CD"/>
    <w:rsid w:val="00A10C92"/>
    <w:rsid w:val="00A11F17"/>
    <w:rsid w:val="00A6407E"/>
    <w:rsid w:val="00A70A45"/>
    <w:rsid w:val="00AB63B8"/>
    <w:rsid w:val="00B01536"/>
    <w:rsid w:val="00BD2605"/>
    <w:rsid w:val="00C03773"/>
    <w:rsid w:val="00C174C6"/>
    <w:rsid w:val="00C5262E"/>
    <w:rsid w:val="00C66B1A"/>
    <w:rsid w:val="00C67E91"/>
    <w:rsid w:val="00C83B78"/>
    <w:rsid w:val="00CD091D"/>
    <w:rsid w:val="00D27A4B"/>
    <w:rsid w:val="00D54C06"/>
    <w:rsid w:val="00D63C6E"/>
    <w:rsid w:val="00D83980"/>
    <w:rsid w:val="00D84A36"/>
    <w:rsid w:val="00DD318B"/>
    <w:rsid w:val="00E23A6F"/>
    <w:rsid w:val="00EB44DC"/>
    <w:rsid w:val="00F248C7"/>
    <w:rsid w:val="00F67D44"/>
    <w:rsid w:val="00F9201E"/>
    <w:rsid w:val="00FE3FC2"/>
    <w:rsid w:val="00FF4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42E0"/>
  <w15:chartTrackingRefBased/>
  <w15:docId w15:val="{B6EBEAA8-FBD4-4A60-AFED-2028FBC1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9A4373"/>
    <w:pPr>
      <w:keepNext/>
      <w:keepLines/>
      <w:spacing w:before="240" w:after="0"/>
      <w:outlineLvl w:val="0"/>
    </w:pPr>
    <w:rPr>
      <w:rFonts w:ascii="Cambria" w:eastAsia="Times New Roman" w:hAnsi="Cambria" w:cs="Times New Roman"/>
      <w:color w:val="365F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9"/>
    <w:qFormat/>
    <w:rsid w:val="009A4373"/>
    <w:pPr>
      <w:keepNext/>
      <w:keepLines/>
      <w:spacing w:before="240" w:after="0" w:line="240" w:lineRule="auto"/>
      <w:outlineLvl w:val="0"/>
    </w:pPr>
    <w:rPr>
      <w:rFonts w:ascii="Cambria" w:eastAsia="Times New Roman" w:hAnsi="Cambria" w:cs="Times New Roman"/>
      <w:color w:val="365F91"/>
      <w:sz w:val="32"/>
      <w:szCs w:val="32"/>
      <w:lang w:eastAsia="ru-RU"/>
    </w:rPr>
  </w:style>
  <w:style w:type="numbering" w:customStyle="1" w:styleId="12">
    <w:name w:val="Нет списка1"/>
    <w:next w:val="a2"/>
    <w:uiPriority w:val="99"/>
    <w:semiHidden/>
    <w:unhideWhenUsed/>
    <w:rsid w:val="009A4373"/>
  </w:style>
  <w:style w:type="paragraph" w:customStyle="1" w:styleId="Default">
    <w:name w:val="Default"/>
    <w:uiPriority w:val="99"/>
    <w:rsid w:val="009A43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uiPriority w:val="34"/>
    <w:qFormat/>
    <w:rsid w:val="009A4373"/>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A4373"/>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9A4373"/>
    <w:rPr>
      <w:rFonts w:ascii="Segoe UI" w:eastAsia="Times New Roman" w:hAnsi="Segoe UI" w:cs="Segoe UI"/>
      <w:sz w:val="18"/>
      <w:szCs w:val="18"/>
      <w:lang w:eastAsia="ru-RU"/>
    </w:rPr>
  </w:style>
  <w:style w:type="character" w:customStyle="1" w:styleId="11">
    <w:name w:val="Заголовок 1 Знак"/>
    <w:basedOn w:val="a0"/>
    <w:link w:val="10"/>
    <w:uiPriority w:val="9"/>
    <w:qFormat/>
    <w:rsid w:val="009A4373"/>
    <w:rPr>
      <w:rFonts w:ascii="Cambria" w:eastAsia="Times New Roman" w:hAnsi="Cambria" w:cs="Times New Roman"/>
      <w:color w:val="365F91"/>
      <w:sz w:val="32"/>
      <w:szCs w:val="32"/>
      <w:lang w:eastAsia="ru-RU"/>
    </w:rPr>
  </w:style>
  <w:style w:type="paragraph" w:customStyle="1" w:styleId="13">
    <w:name w:val="Основной текст1"/>
    <w:basedOn w:val="a"/>
    <w:next w:val="a7"/>
    <w:link w:val="a8"/>
    <w:uiPriority w:val="99"/>
    <w:qFormat/>
    <w:rsid w:val="009A4373"/>
    <w:pPr>
      <w:widowControl w:val="0"/>
      <w:autoSpaceDE w:val="0"/>
      <w:autoSpaceDN w:val="0"/>
      <w:adjustRightInd w:val="0"/>
      <w:spacing w:after="0" w:line="240" w:lineRule="auto"/>
      <w:ind w:left="102"/>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13"/>
    <w:uiPriority w:val="99"/>
    <w:qFormat/>
    <w:rsid w:val="009A4373"/>
    <w:rPr>
      <w:rFonts w:ascii="Times New Roman" w:eastAsia="Times New Roman" w:hAnsi="Times New Roman" w:cs="Times New Roman"/>
      <w:sz w:val="28"/>
      <w:szCs w:val="28"/>
      <w:lang w:eastAsia="ru-RU"/>
    </w:rPr>
  </w:style>
  <w:style w:type="paragraph" w:customStyle="1" w:styleId="a9">
    <w:name w:val="Нормальный (таблица)"/>
    <w:basedOn w:val="a"/>
    <w:next w:val="a"/>
    <w:uiPriority w:val="99"/>
    <w:rsid w:val="009A437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rsid w:val="009A437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14">
    <w:name w:val="Гиперссылка1"/>
    <w:basedOn w:val="a0"/>
    <w:uiPriority w:val="99"/>
    <w:unhideWhenUsed/>
    <w:rsid w:val="009A4373"/>
    <w:rPr>
      <w:color w:val="0000FF"/>
      <w:u w:val="single"/>
    </w:rPr>
  </w:style>
  <w:style w:type="paragraph" w:customStyle="1" w:styleId="ab">
    <w:name w:val="Информация об изменениях"/>
    <w:basedOn w:val="a"/>
    <w:next w:val="a"/>
    <w:uiPriority w:val="99"/>
    <w:rsid w:val="009A4373"/>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c">
    <w:name w:val="Подзаголовок для информации об изменениях"/>
    <w:basedOn w:val="a"/>
    <w:next w:val="a"/>
    <w:uiPriority w:val="99"/>
    <w:rsid w:val="009A4373"/>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character" w:customStyle="1" w:styleId="ad">
    <w:name w:val="Гипертекстовая ссылка"/>
    <w:basedOn w:val="a0"/>
    <w:uiPriority w:val="99"/>
    <w:rsid w:val="009A4373"/>
    <w:rPr>
      <w:rFonts w:ascii="Times New Roman" w:hAnsi="Times New Roman" w:cs="Times New Roman" w:hint="default"/>
      <w:b w:val="0"/>
      <w:bCs w:val="0"/>
      <w:color w:val="106BBE"/>
    </w:rPr>
  </w:style>
  <w:style w:type="table" w:styleId="ae">
    <w:name w:val="Table Grid"/>
    <w:basedOn w:val="a1"/>
    <w:uiPriority w:val="59"/>
    <w:rsid w:val="009A4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Paragraphe de liste1 Знак"/>
    <w:basedOn w:val="a0"/>
    <w:link w:val="a3"/>
    <w:uiPriority w:val="34"/>
    <w:locked/>
    <w:rsid w:val="009A4373"/>
    <w:rPr>
      <w:rFonts w:ascii="Times New Roman" w:eastAsia="Times New Roman" w:hAnsi="Times New Roman" w:cs="Times New Roman"/>
      <w:sz w:val="20"/>
      <w:szCs w:val="20"/>
      <w:lang w:eastAsia="ru-RU"/>
    </w:rPr>
  </w:style>
  <w:style w:type="paragraph" w:styleId="af">
    <w:name w:val="Body Text Indent"/>
    <w:basedOn w:val="a"/>
    <w:link w:val="af0"/>
    <w:uiPriority w:val="99"/>
    <w:unhideWhenUsed/>
    <w:rsid w:val="009A4373"/>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rsid w:val="009A4373"/>
    <w:rPr>
      <w:rFonts w:ascii="Times New Roman" w:eastAsia="Times New Roman" w:hAnsi="Times New Roman" w:cs="Times New Roman"/>
      <w:sz w:val="20"/>
      <w:szCs w:val="20"/>
      <w:lang w:eastAsia="ru-RU"/>
    </w:rPr>
  </w:style>
  <w:style w:type="paragraph" w:customStyle="1" w:styleId="1">
    <w:name w:val="Стиль1"/>
    <w:basedOn w:val="10"/>
    <w:link w:val="15"/>
    <w:qFormat/>
    <w:rsid w:val="009A4373"/>
    <w:pPr>
      <w:numPr>
        <w:numId w:val="1"/>
      </w:numPr>
      <w:ind w:left="0" w:firstLine="0"/>
    </w:pPr>
  </w:style>
  <w:style w:type="character" w:customStyle="1" w:styleId="15">
    <w:name w:val="Стиль1 Знак"/>
    <w:basedOn w:val="11"/>
    <w:link w:val="1"/>
    <w:rsid w:val="009A4373"/>
    <w:rPr>
      <w:rFonts w:ascii="Cambria" w:eastAsia="Times New Roman" w:hAnsi="Cambria" w:cs="Times New Roman"/>
      <w:color w:val="365F91"/>
      <w:sz w:val="32"/>
      <w:szCs w:val="32"/>
      <w:lang w:eastAsia="ru-RU"/>
    </w:rPr>
  </w:style>
  <w:style w:type="paragraph" w:styleId="af1">
    <w:name w:val="Normal (Web)"/>
    <w:basedOn w:val="a"/>
    <w:uiPriority w:val="99"/>
    <w:unhideWhenUsed/>
    <w:rsid w:val="009A4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9A4373"/>
    <w:rPr>
      <w:b/>
      <w:bCs/>
    </w:rPr>
  </w:style>
  <w:style w:type="character" w:customStyle="1" w:styleId="111">
    <w:name w:val="Заголовок 1 Знак1"/>
    <w:basedOn w:val="a0"/>
    <w:uiPriority w:val="9"/>
    <w:rsid w:val="009A4373"/>
    <w:rPr>
      <w:rFonts w:asciiTheme="majorHAnsi" w:eastAsiaTheme="majorEastAsia" w:hAnsiTheme="majorHAnsi" w:cstheme="majorBidi"/>
      <w:color w:val="2E74B5" w:themeColor="accent1" w:themeShade="BF"/>
      <w:sz w:val="32"/>
      <w:szCs w:val="32"/>
    </w:rPr>
  </w:style>
  <w:style w:type="paragraph" w:styleId="a7">
    <w:name w:val="Body Text"/>
    <w:basedOn w:val="a"/>
    <w:link w:val="16"/>
    <w:uiPriority w:val="99"/>
    <w:semiHidden/>
    <w:unhideWhenUsed/>
    <w:rsid w:val="009A4373"/>
    <w:pPr>
      <w:spacing w:after="120"/>
    </w:pPr>
  </w:style>
  <w:style w:type="character" w:customStyle="1" w:styleId="16">
    <w:name w:val="Основной текст Знак1"/>
    <w:basedOn w:val="a0"/>
    <w:link w:val="a7"/>
    <w:uiPriority w:val="99"/>
    <w:semiHidden/>
    <w:rsid w:val="009A4373"/>
  </w:style>
  <w:style w:type="character" w:styleId="af3">
    <w:name w:val="Hyperlink"/>
    <w:basedOn w:val="a0"/>
    <w:uiPriority w:val="99"/>
    <w:unhideWhenUsed/>
    <w:rsid w:val="009A43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40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s://antiplagiat.ru/" TargetMode="External"/><Relationship Id="rId18" Type="http://schemas.openxmlformats.org/officeDocument/2006/relationships/hyperlink" Target="https://vks.mgafk.ru/" TargetMode="External"/><Relationship Id="rId26" Type="http://schemas.openxmlformats.org/officeDocument/2006/relationships/hyperlink" Target="https://lib.rucont.ru" TargetMode="External"/><Relationship Id="rId3" Type="http://schemas.openxmlformats.org/officeDocument/2006/relationships/styles" Target="styles.xml"/><Relationship Id="rId21" Type="http://schemas.openxmlformats.org/officeDocument/2006/relationships/hyperlink" Target="http://fcior.edu.ru/" TargetMode="External"/><Relationship Id="rId7" Type="http://schemas.openxmlformats.org/officeDocument/2006/relationships/hyperlink" Target="URL:%20http://lib.mgafk.ru" TargetMode="External"/><Relationship Id="rId12" Type="http://schemas.openxmlformats.org/officeDocument/2006/relationships/hyperlink" Target="URL:%20http://lib.mgafk.ru%20" TargetMode="External"/><Relationship Id="rId17" Type="http://schemas.openxmlformats.org/officeDocument/2006/relationships/hyperlink" Target="https://edu.mgafk.ru/portal" TargetMode="External"/><Relationship Id="rId25" Type="http://schemas.openxmlformats.org/officeDocument/2006/relationships/hyperlink" Target="http://www.iprbookshop.ru" TargetMode="External"/><Relationship Id="rId2" Type="http://schemas.openxmlformats.org/officeDocument/2006/relationships/numbering" Target="numbering.xml"/><Relationship Id="rId16" Type="http://schemas.openxmlformats.org/officeDocument/2006/relationships/hyperlink" Target="https://mgafk.ru/" TargetMode="External"/><Relationship Id="rId20"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elibrary.ru" TargetMode="External"/><Relationship Id="rId5" Type="http://schemas.openxmlformats.org/officeDocument/2006/relationships/webSettings" Target="webSettings.xml"/><Relationship Id="rId15" Type="http://schemas.openxmlformats.org/officeDocument/2006/relationships/hyperlink" Target="http://www.minsport.gov.ru/" TargetMode="External"/><Relationship Id="rId23" Type="http://schemas.openxmlformats.org/officeDocument/2006/relationships/hyperlink" Target="https://urait.ru/" TargetMode="External"/><Relationship Id="rId28" Type="http://schemas.openxmlformats.org/officeDocument/2006/relationships/theme" Target="theme/theme1.xml"/><Relationship Id="rId10" Type="http://schemas.openxmlformats.org/officeDocument/2006/relationships/hyperlink" Target="http://www.iprbookshop.ru/63649.html%20" TargetMode="External"/><Relationship Id="rId19" Type="http://schemas.openxmlformats.org/officeDocument/2006/relationships/hyperlink" Target="http://obrnadzor.gov.ru/ru/" TargetMode="External"/><Relationship Id="rId4" Type="http://schemas.openxmlformats.org/officeDocument/2006/relationships/settings" Target="settings.xml"/><Relationship Id="rId9" Type="http://schemas.openxmlformats.org/officeDocument/2006/relationships/hyperlink" Target="http://www.iprbookshop.ru/49862.html%20" TargetMode="External"/><Relationship Id="rId14" Type="http://schemas.openxmlformats.org/officeDocument/2006/relationships/hyperlink" Target="https://minobrnauki.gov.ru/" TargetMode="External"/><Relationship Id="rId22" Type="http://schemas.openxmlformats.org/officeDocument/2006/relationships/hyperlink" Target="http://lib.mgaf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746EA-4FAF-4C3A-90FA-FB374128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9853</Words>
  <Characters>56165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Андреянова</dc:creator>
  <cp:keywords/>
  <dc:description/>
  <cp:lastModifiedBy>ASUS</cp:lastModifiedBy>
  <cp:revision>67</cp:revision>
  <dcterms:created xsi:type="dcterms:W3CDTF">2021-07-24T17:53:00Z</dcterms:created>
  <dcterms:modified xsi:type="dcterms:W3CDTF">2023-07-03T07:37:00Z</dcterms:modified>
</cp:coreProperties>
</file>