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DB32F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Министерство спорта Российской Федерации</w:t>
      </w:r>
    </w:p>
    <w:p w14:paraId="6BCFE4B8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14:paraId="21864E19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высшего образования</w:t>
      </w:r>
    </w:p>
    <w:p w14:paraId="386ED43F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«Московская государственная академия физической культуры»</w:t>
      </w:r>
    </w:p>
    <w:p w14:paraId="0ED15373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Кафедра Теории и методики физической культуры и спорта</w:t>
      </w:r>
    </w:p>
    <w:p w14:paraId="0F7B1F19" w14:textId="77777777" w:rsidR="008F7CDB" w:rsidRPr="008F7CDB" w:rsidRDefault="008F7CDB" w:rsidP="00A67881">
      <w:pPr>
        <w:widowControl w:val="0"/>
        <w:numPr>
          <w:ilvl w:val="0"/>
          <w:numId w:val="12"/>
        </w:numPr>
        <w:spacing w:after="160" w:line="259" w:lineRule="auto"/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3686"/>
        <w:gridCol w:w="5385"/>
      </w:tblGrid>
      <w:tr w:rsidR="00BB3E99" w:rsidRPr="00D9301A" w14:paraId="3102D96B" w14:textId="77777777" w:rsidTr="009F3D46">
        <w:tc>
          <w:tcPr>
            <w:tcW w:w="3686" w:type="dxa"/>
            <w:hideMark/>
          </w:tcPr>
          <w:p w14:paraId="3D26E7CF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СОГЛАСОВАНО</w:t>
            </w:r>
          </w:p>
          <w:p w14:paraId="1897C745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Начальник Учебно-методического управления</w:t>
            </w:r>
          </w:p>
          <w:p w14:paraId="11C45818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к.б.н., доцент И.В. Осадченко</w:t>
            </w:r>
          </w:p>
          <w:p w14:paraId="347442C6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____________________________</w:t>
            </w:r>
          </w:p>
          <w:p w14:paraId="6B32664A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«20» июня 2023 г.</w:t>
            </w:r>
          </w:p>
        </w:tc>
        <w:tc>
          <w:tcPr>
            <w:tcW w:w="5385" w:type="dxa"/>
            <w:hideMark/>
          </w:tcPr>
          <w:p w14:paraId="078B2636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УТВЕРЖДЕНО</w:t>
            </w:r>
          </w:p>
          <w:p w14:paraId="0045ACE1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Председатель УМК</w:t>
            </w:r>
          </w:p>
          <w:p w14:paraId="0C05DD41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и.о. проректора по учебной работе</w:t>
            </w:r>
          </w:p>
          <w:p w14:paraId="5805ABDA" w14:textId="2CDE529D" w:rsidR="00BB3E99" w:rsidRPr="003700E4" w:rsidRDefault="00C445EC" w:rsidP="009F3D46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 xml:space="preserve">., </w:t>
            </w:r>
            <w:r w:rsidR="00BB3E99" w:rsidRPr="003700E4">
              <w:rPr>
                <w:color w:val="000000"/>
              </w:rPr>
              <w:t>доцент А.П.</w:t>
            </w:r>
            <w:r>
              <w:rPr>
                <w:color w:val="000000"/>
              </w:rPr>
              <w:t xml:space="preserve"> </w:t>
            </w:r>
            <w:r w:rsidR="00BB3E99" w:rsidRPr="003700E4">
              <w:rPr>
                <w:color w:val="000000"/>
              </w:rPr>
              <w:t>Морозов ______________________________</w:t>
            </w:r>
          </w:p>
          <w:p w14:paraId="6C9EBCF9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«20» июня 2023 г.</w:t>
            </w:r>
          </w:p>
          <w:p w14:paraId="20C497DE" w14:textId="77777777" w:rsidR="00BB3E99" w:rsidRPr="003700E4" w:rsidRDefault="00BB3E99" w:rsidP="009F3D46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5A4B58F5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17A0834D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РАБОЧАЯ ПРОГРАММА ДИСЦИПЛИНЫ</w:t>
      </w:r>
    </w:p>
    <w:p w14:paraId="03D9E1B7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58B4DA8F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3178D1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«Теория и методика физической культуры и спорта:</w:t>
      </w:r>
    </w:p>
    <w:p w14:paraId="5DF4ADBC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Теория и методика физической культуры»</w:t>
      </w:r>
    </w:p>
    <w:p w14:paraId="0EB9EDE6" w14:textId="14A2ED1C" w:rsidR="008F7CDB" w:rsidRDefault="009F3D46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Б1. О. 12</w:t>
      </w:r>
      <w:r w:rsidR="008F7CDB" w:rsidRPr="00194D5E">
        <w:rPr>
          <w:rFonts w:ascii="Times New Roman" w:hAnsi="Times New Roman"/>
          <w:b/>
          <w:bCs/>
          <w:sz w:val="24"/>
          <w:szCs w:val="24"/>
        </w:rPr>
        <w:t>.01</w:t>
      </w:r>
      <w:r w:rsidR="008F7CD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E859EA" w14:textId="77777777" w:rsidR="008F7CDB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CE12D1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6DB4A73A" w14:textId="45A07D7D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49.03.0</w:t>
      </w:r>
      <w:r w:rsidR="009F3D46">
        <w:rPr>
          <w:rFonts w:ascii="Times New Roman" w:hAnsi="Times New Roman"/>
          <w:b/>
          <w:bCs/>
          <w:sz w:val="24"/>
          <w:szCs w:val="24"/>
        </w:rPr>
        <w:t>1</w:t>
      </w:r>
      <w:r w:rsidRPr="00A85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3D46">
        <w:rPr>
          <w:rFonts w:ascii="Times New Roman" w:hAnsi="Times New Roman"/>
          <w:b/>
          <w:bCs/>
          <w:sz w:val="24"/>
          <w:szCs w:val="24"/>
        </w:rPr>
        <w:t>–</w:t>
      </w:r>
      <w:r w:rsidRPr="00A85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3D46">
        <w:rPr>
          <w:rFonts w:ascii="Times New Roman" w:hAnsi="Times New Roman"/>
          <w:b/>
          <w:bCs/>
          <w:sz w:val="24"/>
          <w:szCs w:val="24"/>
        </w:rPr>
        <w:t>Физическая культура</w:t>
      </w:r>
    </w:p>
    <w:p w14:paraId="46804AF7" w14:textId="6E697DD1" w:rsidR="008F7CDB" w:rsidRPr="00194D5E" w:rsidRDefault="008F7CDB" w:rsidP="008F7CDB">
      <w:pPr>
        <w:jc w:val="center"/>
        <w:rPr>
          <w:i/>
        </w:rPr>
      </w:pPr>
      <w:r w:rsidRPr="00194D5E">
        <w:rPr>
          <w:i/>
        </w:rPr>
        <w:t>ОПОП «</w:t>
      </w:r>
      <w:r w:rsidR="00A77871">
        <w:rPr>
          <w:i/>
        </w:rPr>
        <w:t>Спортивный менеджмент</w:t>
      </w:r>
      <w:r w:rsidRPr="00194D5E">
        <w:rPr>
          <w:i/>
        </w:rPr>
        <w:t>»</w:t>
      </w:r>
    </w:p>
    <w:p w14:paraId="42C8B8FA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296D2118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Квалификация выпускника - бакалавр</w:t>
      </w:r>
    </w:p>
    <w:p w14:paraId="5A9B5A21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14DD779C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Форма обучения:</w:t>
      </w:r>
    </w:p>
    <w:p w14:paraId="0F426A6D" w14:textId="29BF3470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очная</w:t>
      </w:r>
    </w:p>
    <w:p w14:paraId="01F98768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5CCC4FE9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25228127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37C1880A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B3E99" w:rsidRPr="00D9301A" w14:paraId="7711AC88" w14:textId="77777777" w:rsidTr="009F3D46">
        <w:trPr>
          <w:trHeight w:val="3026"/>
        </w:trPr>
        <w:tc>
          <w:tcPr>
            <w:tcW w:w="3544" w:type="dxa"/>
          </w:tcPr>
          <w:p w14:paraId="3461C57C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25E1EB22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67063CF5" w14:textId="306CC294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Декан </w:t>
            </w:r>
            <w:r w:rsidR="009B4782" w:rsidRPr="00A61E2E">
              <w:rPr>
                <w:color w:val="000000"/>
              </w:rPr>
              <w:t>тренерского</w:t>
            </w:r>
            <w:r w:rsidRPr="00A61E2E">
              <w:rPr>
                <w:color w:val="000000"/>
              </w:rPr>
              <w:t xml:space="preserve"> факультета, </w:t>
            </w:r>
          </w:p>
          <w:p w14:paraId="755D7963" w14:textId="45AB9F9A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A61E2E">
              <w:rPr>
                <w:color w:val="000000"/>
              </w:rPr>
              <w:t>канд.</w:t>
            </w:r>
            <w:r w:rsidR="00B83A39" w:rsidRPr="00A61E2E">
              <w:rPr>
                <w:color w:val="000000"/>
              </w:rPr>
              <w:t>пед</w:t>
            </w:r>
            <w:proofErr w:type="gramEnd"/>
            <w:r w:rsidRPr="00A61E2E">
              <w:rPr>
                <w:color w:val="000000"/>
              </w:rPr>
              <w:t>.наук.,доцент</w:t>
            </w:r>
            <w:proofErr w:type="spellEnd"/>
          </w:p>
          <w:p w14:paraId="1E06CADF" w14:textId="12C26801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___________</w:t>
            </w:r>
            <w:r w:rsidR="00B83A39" w:rsidRPr="00A61E2E">
              <w:rPr>
                <w:color w:val="000000"/>
              </w:rPr>
              <w:t xml:space="preserve">С.В. </w:t>
            </w:r>
            <w:proofErr w:type="spellStart"/>
            <w:r w:rsidR="00B83A39" w:rsidRPr="00A61E2E">
              <w:rPr>
                <w:color w:val="000000"/>
              </w:rPr>
              <w:t>Лепешктна</w:t>
            </w:r>
            <w:proofErr w:type="spellEnd"/>
            <w:r w:rsidRPr="00A61E2E">
              <w:rPr>
                <w:color w:val="000000"/>
              </w:rPr>
              <w:t xml:space="preserve"> </w:t>
            </w:r>
          </w:p>
          <w:p w14:paraId="05A182E4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«20» июня 2023 г. </w:t>
            </w:r>
          </w:p>
          <w:p w14:paraId="202708F2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14:paraId="148EF486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4B476C88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0E1B6B8F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СОГЛАСОВАНО</w:t>
            </w:r>
          </w:p>
          <w:p w14:paraId="4CFA11BC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Декан факультета</w:t>
            </w:r>
          </w:p>
          <w:p w14:paraId="30872966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 заочной формы обучения, канд. </w:t>
            </w:r>
            <w:proofErr w:type="spellStart"/>
            <w:r w:rsidRPr="00A61E2E">
              <w:rPr>
                <w:color w:val="000000"/>
              </w:rPr>
              <w:t>пед</w:t>
            </w:r>
            <w:proofErr w:type="spellEnd"/>
            <w:r w:rsidRPr="00A61E2E">
              <w:rPr>
                <w:color w:val="000000"/>
              </w:rPr>
              <w:t>. наук., профессор</w:t>
            </w:r>
          </w:p>
          <w:p w14:paraId="4C4BE833" w14:textId="2F966989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_____________В.Х</w:t>
            </w:r>
            <w:r w:rsidR="009F3D46" w:rsidRPr="00A61E2E">
              <w:rPr>
                <w:color w:val="000000"/>
              </w:rPr>
              <w:t>.</w:t>
            </w:r>
            <w:r w:rsidRPr="00A61E2E">
              <w:rPr>
                <w:color w:val="000000"/>
              </w:rPr>
              <w:t xml:space="preserve"> Шнайдер</w:t>
            </w:r>
          </w:p>
          <w:p w14:paraId="1717C492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«20» июня 2023 г. </w:t>
            </w:r>
          </w:p>
          <w:p w14:paraId="05DCD8EE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44" w:type="dxa"/>
            <w:hideMark/>
          </w:tcPr>
          <w:p w14:paraId="047AC54E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74F00691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Программа рассмотрена и одобрена на заседании кафедры (протокол №_8_, </w:t>
            </w:r>
          </w:p>
          <w:p w14:paraId="3738E296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«_08_» _июня_ 2023г.)</w:t>
            </w:r>
          </w:p>
          <w:p w14:paraId="1C595C5A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Заведующий кафедрой, </w:t>
            </w:r>
          </w:p>
          <w:p w14:paraId="2B38A397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61E2E">
              <w:rPr>
                <w:color w:val="000000"/>
              </w:rPr>
              <w:t>д.пед.наук</w:t>
            </w:r>
            <w:proofErr w:type="spellEnd"/>
            <w:r w:rsidRPr="00A61E2E">
              <w:rPr>
                <w:color w:val="000000"/>
              </w:rPr>
              <w:t>, профессор</w:t>
            </w:r>
          </w:p>
          <w:p w14:paraId="36E8A8DB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_________К.С. Дунаев</w:t>
            </w:r>
          </w:p>
          <w:p w14:paraId="16A29A99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7F23571B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09D1ABF6" w14:textId="6366240D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Малаховка, 202</w:t>
      </w:r>
      <w:r w:rsidR="00BB3E99">
        <w:rPr>
          <w:rFonts w:cs="Tahoma"/>
          <w:b/>
          <w:color w:val="000000"/>
        </w:rPr>
        <w:t>3</w:t>
      </w:r>
    </w:p>
    <w:p w14:paraId="4BBEA74D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</w:p>
    <w:p w14:paraId="6C2511E2" w14:textId="77777777" w:rsidR="008F7CDB" w:rsidRDefault="008F7CDB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652BEDEE" w14:textId="60820460" w:rsidR="008F7CDB" w:rsidRDefault="008F7CDB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76EEC82A" w14:textId="4181E5AC" w:rsidR="00BB3E99" w:rsidRDefault="00BB3E99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1A3DC089" w14:textId="413FB47E" w:rsidR="00235B5E" w:rsidRPr="00235B5E" w:rsidRDefault="00235B5E" w:rsidP="00235B5E">
      <w:pPr>
        <w:ind w:firstLine="709"/>
        <w:jc w:val="both"/>
        <w:rPr>
          <w:color w:val="000000"/>
        </w:rPr>
      </w:pPr>
      <w:r w:rsidRPr="00E20DD3">
        <w:rPr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E20DD3">
        <w:t>«Физическая культура»</w:t>
      </w:r>
      <w:r w:rsidRPr="00E20DD3">
        <w:rPr>
          <w:color w:val="000000"/>
        </w:rPr>
        <w:t xml:space="preserve"> </w:t>
      </w:r>
      <w:r w:rsidRPr="00E20DD3">
        <w:t>49.03.01</w:t>
      </w:r>
      <w:r w:rsidRPr="00E20DD3">
        <w:rPr>
          <w:color w:val="000000"/>
        </w:rPr>
        <w:t>,</w:t>
      </w:r>
      <w:r w:rsidRPr="00E20DD3">
        <w:t xml:space="preserve"> </w:t>
      </w:r>
      <w:r w:rsidRPr="00E20DD3">
        <w:rPr>
          <w:color w:val="000000"/>
        </w:rPr>
        <w:t xml:space="preserve">утвержденным приказом Министерства образования и науки Российской Федерации </w:t>
      </w:r>
      <w:r w:rsidR="00A552CC" w:rsidRPr="00E20DD3">
        <w:rPr>
          <w:bCs/>
        </w:rPr>
        <w:t>N</w:t>
      </w:r>
      <w:r w:rsidRPr="00E20DD3">
        <w:rPr>
          <w:color w:val="000000"/>
        </w:rPr>
        <w:t xml:space="preserve"> 9</w:t>
      </w:r>
      <w:r w:rsidR="00DF4980" w:rsidRPr="00E20DD3">
        <w:t>40</w:t>
      </w:r>
      <w:r w:rsidRPr="00E20DD3">
        <w:t xml:space="preserve"> </w:t>
      </w:r>
      <w:r w:rsidRPr="00E20DD3">
        <w:rPr>
          <w:color w:val="000000"/>
        </w:rPr>
        <w:t xml:space="preserve">от </w:t>
      </w:r>
      <w:r w:rsidRPr="00E20DD3">
        <w:t>1</w:t>
      </w:r>
      <w:r w:rsidR="00DF4980" w:rsidRPr="00E20DD3">
        <w:t>9</w:t>
      </w:r>
      <w:r w:rsidRPr="00E20DD3">
        <w:t xml:space="preserve"> </w:t>
      </w:r>
      <w:r w:rsidR="00DF4980" w:rsidRPr="00E20DD3">
        <w:t>сентября 2017</w:t>
      </w:r>
      <w:r w:rsidRPr="00E20DD3">
        <w:t xml:space="preserve"> </w:t>
      </w:r>
      <w:r w:rsidRPr="00E20DD3">
        <w:rPr>
          <w:color w:val="000000"/>
        </w:rPr>
        <w:t xml:space="preserve">года </w:t>
      </w:r>
      <w:r w:rsidRPr="00E20DD3">
        <w:rPr>
          <w:color w:val="000000"/>
          <w:spacing w:val="-6"/>
        </w:rPr>
        <w:t>(</w:t>
      </w:r>
      <w:r w:rsidR="00DF4980" w:rsidRPr="00E20DD3">
        <w:rPr>
          <w:color w:val="000000"/>
          <w:spacing w:val="-6"/>
        </w:rPr>
        <w:t>с изменениями и дополнениями</w:t>
      </w:r>
      <w:r w:rsidRPr="00E20DD3">
        <w:rPr>
          <w:color w:val="000000"/>
        </w:rPr>
        <w:t>).</w:t>
      </w:r>
      <w:r w:rsidR="00DF4980" w:rsidRPr="00E20DD3">
        <w:rPr>
          <w:color w:val="000000"/>
        </w:rPr>
        <w:t xml:space="preserve"> Редакция с изменениями </w:t>
      </w:r>
      <w:r w:rsidR="00A552CC" w:rsidRPr="00E20DD3">
        <w:rPr>
          <w:bCs/>
        </w:rPr>
        <w:t>N</w:t>
      </w:r>
      <w:r w:rsidR="00DF4980" w:rsidRPr="00E20DD3">
        <w:rPr>
          <w:color w:val="000000"/>
        </w:rPr>
        <w:t xml:space="preserve"> 1456 от 26.11.2020 г.</w:t>
      </w:r>
    </w:p>
    <w:p w14:paraId="52E44527" w14:textId="77777777" w:rsidR="00235B5E" w:rsidRDefault="00235B5E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24BDD8" w14:textId="77777777" w:rsidR="005100CB" w:rsidRPr="009F3D46" w:rsidRDefault="005100C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93FE88" w14:textId="77777777" w:rsidR="00D25797" w:rsidRPr="00585277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585277">
        <w:rPr>
          <w:rFonts w:ascii="Times New Roman" w:hAnsi="Times New Roman"/>
          <w:b/>
          <w:bCs/>
          <w:sz w:val="24"/>
          <w:szCs w:val="24"/>
        </w:rPr>
        <w:t>Составител</w:t>
      </w:r>
      <w:r w:rsidR="003506F4" w:rsidRPr="00585277">
        <w:rPr>
          <w:rFonts w:ascii="Times New Roman" w:hAnsi="Times New Roman"/>
          <w:b/>
          <w:bCs/>
          <w:sz w:val="24"/>
          <w:szCs w:val="24"/>
        </w:rPr>
        <w:t>и</w:t>
      </w:r>
      <w:r w:rsidRPr="00585277">
        <w:rPr>
          <w:rFonts w:ascii="Times New Roman" w:hAnsi="Times New Roman"/>
          <w:b/>
          <w:bCs/>
          <w:sz w:val="24"/>
          <w:szCs w:val="24"/>
        </w:rPr>
        <w:t xml:space="preserve"> рабочей программы:</w:t>
      </w:r>
    </w:p>
    <w:p w14:paraId="2F9872EF" w14:textId="77777777" w:rsidR="003506F4" w:rsidRPr="00585277" w:rsidRDefault="003506F4" w:rsidP="003506F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"/>
          <w:rFonts w:ascii="Times New Roman" w:eastAsia="Times New Roman" w:hAnsi="Times New Roman" w:cs="Times New Roman"/>
          <w:sz w:val="24"/>
          <w:szCs w:val="24"/>
        </w:rPr>
      </w:pPr>
      <w:r w:rsidRPr="00585277">
        <w:rPr>
          <w:rStyle w:val="B"/>
          <w:rFonts w:ascii="Times New Roman" w:eastAsia="Times New Roman" w:hAnsi="Times New Roman" w:cs="Times New Roman"/>
          <w:sz w:val="24"/>
          <w:szCs w:val="24"/>
        </w:rPr>
        <w:t xml:space="preserve">Сираковская Я.В., </w:t>
      </w:r>
    </w:p>
    <w:p w14:paraId="067E1843" w14:textId="77777777" w:rsidR="003506F4" w:rsidRPr="00585277" w:rsidRDefault="003506F4" w:rsidP="003506F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"/>
          <w:rFonts w:ascii="Times New Roman" w:eastAsia="Times New Roman" w:hAnsi="Times New Roman" w:cs="Times New Roman"/>
          <w:sz w:val="24"/>
          <w:szCs w:val="24"/>
        </w:rPr>
      </w:pPr>
      <w:r w:rsidRPr="00585277">
        <w:rPr>
          <w:rStyle w:val="B"/>
          <w:rFonts w:ascii="Times New Roman" w:eastAsia="Times New Roman" w:hAnsi="Times New Roman" w:cs="Times New Roman"/>
          <w:sz w:val="24"/>
          <w:szCs w:val="24"/>
        </w:rPr>
        <w:t xml:space="preserve">канд. пед. наук, доцент </w:t>
      </w:r>
      <w:r w:rsidRPr="00585277">
        <w:rPr>
          <w:rFonts w:ascii="Times New Roman" w:hAnsi="Times New Roman"/>
          <w:sz w:val="24"/>
          <w:szCs w:val="24"/>
        </w:rPr>
        <w:t>кафедр</w:t>
      </w:r>
      <w:r w:rsidR="00993F79" w:rsidRPr="00585277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="00993F79" w:rsidRPr="00585277">
        <w:rPr>
          <w:rFonts w:ascii="Times New Roman" w:hAnsi="Times New Roman"/>
          <w:sz w:val="24"/>
          <w:szCs w:val="24"/>
        </w:rPr>
        <w:t>ТМФКиС</w:t>
      </w:r>
      <w:proofErr w:type="spellEnd"/>
      <w:r w:rsidR="00993F79" w:rsidRPr="00585277">
        <w:rPr>
          <w:rFonts w:ascii="Times New Roman" w:hAnsi="Times New Roman"/>
          <w:sz w:val="24"/>
          <w:szCs w:val="24"/>
        </w:rPr>
        <w:t xml:space="preserve">        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2E758939" w14:textId="77777777" w:rsidR="001E7D58" w:rsidRPr="00585277" w:rsidRDefault="001E7D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14:paraId="6E1E231A" w14:textId="77777777" w:rsidR="001E7D58" w:rsidRPr="00585277" w:rsidRDefault="001E7D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14:paraId="15357CA8" w14:textId="77777777" w:rsidR="00D25797" w:rsidRPr="00585277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585277">
        <w:rPr>
          <w:rFonts w:ascii="Times New Roman" w:hAnsi="Times New Roman"/>
          <w:b/>
          <w:bCs/>
          <w:sz w:val="24"/>
          <w:szCs w:val="24"/>
        </w:rPr>
        <w:t>Рецензенты</w:t>
      </w:r>
      <w:r w:rsidRPr="00585277">
        <w:rPr>
          <w:rFonts w:ascii="Times New Roman" w:hAnsi="Times New Roman"/>
          <w:sz w:val="24"/>
          <w:szCs w:val="24"/>
        </w:rPr>
        <w:t xml:space="preserve">:          </w:t>
      </w:r>
    </w:p>
    <w:p w14:paraId="3FFBF533" w14:textId="77777777" w:rsidR="00D25797" w:rsidRPr="00585277" w:rsidRDefault="00993F7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85277">
        <w:rPr>
          <w:rFonts w:ascii="Times New Roman" w:hAnsi="Times New Roman" w:cs="Times New Roman"/>
          <w:color w:val="auto"/>
          <w:sz w:val="24"/>
          <w:szCs w:val="24"/>
        </w:rPr>
        <w:t>Биндусов</w:t>
      </w:r>
      <w:proofErr w:type="spellEnd"/>
      <w:r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Евгений Евгеньевич,</w:t>
      </w:r>
      <w:r w:rsidR="005100CB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FFA79E6" w14:textId="77777777" w:rsidR="00993F79" w:rsidRPr="00585277" w:rsidRDefault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зав. кафедрой </w:t>
      </w:r>
      <w:r w:rsidR="00DA76A4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Теории и методики </w:t>
      </w:r>
      <w:r w:rsidR="00993F79" w:rsidRPr="00585277">
        <w:rPr>
          <w:rFonts w:ascii="Times New Roman" w:hAnsi="Times New Roman" w:cs="Times New Roman"/>
          <w:color w:val="auto"/>
          <w:sz w:val="24"/>
          <w:szCs w:val="24"/>
        </w:rPr>
        <w:t>гимнастики</w:t>
      </w:r>
      <w:r w:rsidRPr="0058527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93F79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7233444" w14:textId="77777777" w:rsidR="006E678A" w:rsidRPr="00585277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277">
        <w:rPr>
          <w:rFonts w:ascii="Times New Roman" w:hAnsi="Times New Roman" w:cs="Times New Roman"/>
          <w:color w:val="auto"/>
          <w:sz w:val="24"/>
          <w:szCs w:val="24"/>
        </w:rPr>
        <w:t>канд. пед. наук, профессор</w:t>
      </w:r>
      <w:r w:rsidR="00993F79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="00DA76A4" w:rsidRPr="00585277">
        <w:rPr>
          <w:rFonts w:ascii="Times New Roman" w:hAnsi="Times New Roman"/>
          <w:sz w:val="24"/>
          <w:szCs w:val="24"/>
        </w:rPr>
        <w:t>___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6C98C1A8" w14:textId="77777777" w:rsidR="00D25797" w:rsidRPr="00585277" w:rsidRDefault="00D25797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14:paraId="3B4A49A2" w14:textId="6183EBCB" w:rsidR="00D25797" w:rsidRPr="00585277" w:rsidRDefault="00BB3E99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585277">
        <w:rPr>
          <w:rFonts w:ascii="Times New Roman" w:hAnsi="Times New Roman"/>
          <w:sz w:val="24"/>
          <w:szCs w:val="24"/>
        </w:rPr>
        <w:t>Лепешкина Светлана Викторовна</w:t>
      </w:r>
      <w:r w:rsidR="005100CB" w:rsidRPr="00585277">
        <w:rPr>
          <w:rFonts w:ascii="Times New Roman" w:hAnsi="Times New Roman"/>
          <w:sz w:val="24"/>
          <w:szCs w:val="24"/>
        </w:rPr>
        <w:t xml:space="preserve">, </w:t>
      </w:r>
    </w:p>
    <w:p w14:paraId="2BF7B294" w14:textId="77777777" w:rsidR="006E678A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277">
        <w:rPr>
          <w:rFonts w:ascii="Times New Roman" w:hAnsi="Times New Roman"/>
          <w:sz w:val="24"/>
          <w:szCs w:val="24"/>
        </w:rPr>
        <w:t xml:space="preserve">канд. пед. наук, </w:t>
      </w:r>
      <w:r w:rsidR="00D25797" w:rsidRPr="00585277">
        <w:rPr>
          <w:rFonts w:ascii="Times New Roman" w:hAnsi="Times New Roman"/>
          <w:sz w:val="24"/>
          <w:szCs w:val="24"/>
        </w:rPr>
        <w:t xml:space="preserve">доцент   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5277">
        <w:rPr>
          <w:rFonts w:ascii="Times New Roman" w:eastAsia="Times New Roman" w:hAnsi="Times New Roman" w:cs="Times New Roman"/>
          <w:sz w:val="24"/>
          <w:szCs w:val="24"/>
        </w:rPr>
        <w:tab/>
      </w:r>
      <w:r w:rsidR="00993F79" w:rsidRPr="005852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_____________________</w:t>
      </w:r>
    </w:p>
    <w:p w14:paraId="588AB2BA" w14:textId="77777777" w:rsidR="005100CB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7770A" w14:textId="77777777" w:rsidR="005100CB" w:rsidRPr="00A859E0" w:rsidRDefault="005100CB" w:rsidP="005100CB">
      <w:pPr>
        <w:jc w:val="center"/>
        <w:rPr>
          <w:b/>
        </w:rPr>
      </w:pPr>
      <w:r w:rsidRPr="00A859E0">
        <w:rPr>
          <w:b/>
        </w:rPr>
        <w:t>Ссылки на используемые в разработке РПД дисциплины профессиональные стандарты</w:t>
      </w:r>
    </w:p>
    <w:p w14:paraId="3F9EA2EF" w14:textId="38D62C2B" w:rsidR="005100CB" w:rsidRPr="00A859E0" w:rsidRDefault="005100CB" w:rsidP="005100CB">
      <w:pPr>
        <w:jc w:val="center"/>
        <w:rPr>
          <w:b/>
        </w:rPr>
      </w:pPr>
      <w:r w:rsidRPr="00A859E0">
        <w:rPr>
          <w:b/>
        </w:rPr>
        <w:t>(в соответствии с ФГОС ВО 49.03.0</w:t>
      </w:r>
      <w:r w:rsidR="009F3D46">
        <w:rPr>
          <w:b/>
        </w:rPr>
        <w:t>1</w:t>
      </w:r>
      <w:r w:rsidRPr="00A859E0">
        <w:rPr>
          <w:b/>
        </w:rPr>
        <w:t>):</w:t>
      </w:r>
    </w:p>
    <w:p w14:paraId="43DD7EAB" w14:textId="77777777" w:rsidR="00B7318C" w:rsidRPr="00A859E0" w:rsidRDefault="00B7318C" w:rsidP="005100CB">
      <w:pPr>
        <w:jc w:val="center"/>
        <w:rPr>
          <w:b/>
        </w:rPr>
      </w:pPr>
    </w:p>
    <w:tbl>
      <w:tblPr>
        <w:tblStyle w:val="1c"/>
        <w:tblW w:w="9782" w:type="dxa"/>
        <w:tblInd w:w="-34" w:type="dxa"/>
        <w:tblLook w:val="04A0" w:firstRow="1" w:lastRow="0" w:firstColumn="1" w:lastColumn="0" w:noHBand="0" w:noVBand="1"/>
      </w:tblPr>
      <w:tblGrid>
        <w:gridCol w:w="876"/>
        <w:gridCol w:w="3490"/>
        <w:gridCol w:w="4357"/>
        <w:gridCol w:w="1059"/>
      </w:tblGrid>
      <w:tr w:rsidR="008F7CDB" w:rsidRPr="008F7CDB" w14:paraId="37CE35C0" w14:textId="77777777" w:rsidTr="008F7CDB">
        <w:tc>
          <w:tcPr>
            <w:tcW w:w="876" w:type="dxa"/>
          </w:tcPr>
          <w:p w14:paraId="235149C7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3490" w:type="dxa"/>
          </w:tcPr>
          <w:p w14:paraId="0088211A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Профессиональный </w:t>
            </w:r>
          </w:p>
          <w:p w14:paraId="016A92B4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стандарт</w:t>
            </w:r>
          </w:p>
        </w:tc>
        <w:tc>
          <w:tcPr>
            <w:tcW w:w="4357" w:type="dxa"/>
          </w:tcPr>
          <w:p w14:paraId="708AB5F7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1473C160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Аббрев</w:t>
            </w:r>
            <w:proofErr w:type="spellEnd"/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. исп. в РПД</w:t>
            </w:r>
          </w:p>
        </w:tc>
      </w:tr>
      <w:tr w:rsidR="008F7CDB" w:rsidRPr="008F7CDB" w14:paraId="3D978D0A" w14:textId="77777777" w:rsidTr="008F7CDB">
        <w:tc>
          <w:tcPr>
            <w:tcW w:w="9782" w:type="dxa"/>
            <w:gridSpan w:val="4"/>
            <w:vAlign w:val="center"/>
          </w:tcPr>
          <w:p w14:paraId="7CF0D13A" w14:textId="77777777" w:rsidR="008F7CDB" w:rsidRPr="00B43D71" w:rsidRDefault="008F7CDB" w:rsidP="008F7C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8F7CDB" w:rsidRPr="008F7CDB" w14:paraId="0F49B5B4" w14:textId="77777777" w:rsidTr="008F7CD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2EB" w14:textId="77777777" w:rsidR="008F7CDB" w:rsidRPr="00711471" w:rsidRDefault="008F7CDB" w:rsidP="008F7C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11471">
              <w:rPr>
                <w:rFonts w:ascii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CDB" w14:textId="77777777" w:rsidR="008F7CDB" w:rsidRPr="00711471" w:rsidRDefault="008405B0" w:rsidP="00E53F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11471">
              <w:rPr>
                <w:rFonts w:ascii="Times New Roman" w:hAnsi="Times New Roman"/>
                <w:sz w:val="24"/>
                <w:szCs w:val="24"/>
              </w:rPr>
              <w:t>«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</w:t>
            </w:r>
            <w:r w:rsidRPr="00711471">
              <w:rPr>
                <w:rFonts w:ascii="Times New Roman" w:hAnsi="Times New Roman"/>
                <w:sz w:val="24"/>
                <w:szCs w:val="24"/>
              </w:rPr>
              <w:t>зования) (воспитатель, учитель)»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E39" w14:textId="51879B2D" w:rsidR="008F7CDB" w:rsidRPr="009F3D46" w:rsidRDefault="008F7CDB" w:rsidP="00E53F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53F76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(с изменениями и дополнениями от: 25 декабря 2014 г.</w:t>
            </w:r>
            <w:r w:rsidR="00A552CC" w:rsidRPr="00E53F76">
              <w:t xml:space="preserve"> </w:t>
            </w:r>
            <w:r w:rsidR="00A552CC" w:rsidRPr="00E53F76">
              <w:rPr>
                <w:rFonts w:ascii="Times New Roman" w:hAnsi="Times New Roman"/>
                <w:i/>
                <w:sz w:val="24"/>
                <w:szCs w:val="24"/>
              </w:rPr>
              <w:t>N 1115н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, 5 августа 2016 г.</w:t>
            </w:r>
            <w:r w:rsidR="00A552CC"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A552CC" w:rsidRPr="00E53F76">
              <w:rPr>
                <w:rFonts w:ascii="Times New Roman" w:hAnsi="Times New Roman"/>
                <w:i/>
                <w:sz w:val="24"/>
                <w:szCs w:val="24"/>
              </w:rPr>
              <w:t>N 422н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12E" w14:textId="77777777" w:rsidR="008F7CDB" w:rsidRPr="009F3D46" w:rsidRDefault="008F7CDB" w:rsidP="00C44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8405B0" w:rsidRPr="008F7CDB" w14:paraId="043ED79F" w14:textId="77777777" w:rsidTr="008F7CDB">
        <w:tc>
          <w:tcPr>
            <w:tcW w:w="9782" w:type="dxa"/>
            <w:gridSpan w:val="4"/>
          </w:tcPr>
          <w:p w14:paraId="01D93124" w14:textId="77777777" w:rsidR="008405B0" w:rsidRPr="009F3D46" w:rsidRDefault="008405B0" w:rsidP="008405B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C445EC" w:rsidRPr="008F7CDB" w14:paraId="19717411" w14:textId="77777777" w:rsidTr="008F7CDB">
        <w:tc>
          <w:tcPr>
            <w:tcW w:w="876" w:type="dxa"/>
          </w:tcPr>
          <w:p w14:paraId="754010B1" w14:textId="52155109" w:rsidR="00C445EC" w:rsidRPr="00711471" w:rsidRDefault="00C445EC" w:rsidP="008405B0">
            <w:pPr>
              <w:widowControl w:val="0"/>
            </w:pPr>
            <w:r w:rsidRPr="00711471">
              <w:rPr>
                <w:rFonts w:ascii="Times New Roman" w:hAnsi="Times New Roman"/>
                <w:sz w:val="24"/>
                <w:szCs w:val="24"/>
              </w:rPr>
              <w:t xml:space="preserve">05.005 </w:t>
            </w:r>
          </w:p>
        </w:tc>
        <w:tc>
          <w:tcPr>
            <w:tcW w:w="3490" w:type="dxa"/>
          </w:tcPr>
          <w:p w14:paraId="35CD44BF" w14:textId="16D2AE7F" w:rsidR="00C445EC" w:rsidRPr="00B43D71" w:rsidRDefault="00C445EC" w:rsidP="008405B0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B43D71">
              <w:rPr>
                <w:rFonts w:ascii="Times New Roman" w:hAnsi="Times New Roman"/>
              </w:rPr>
              <w:t>«Специалист по инструкторской и методической работе в области физической культуры и спорта»</w:t>
            </w:r>
          </w:p>
        </w:tc>
        <w:tc>
          <w:tcPr>
            <w:tcW w:w="4357" w:type="dxa"/>
          </w:tcPr>
          <w:p w14:paraId="1ED32330" w14:textId="2B7D0B04" w:rsidR="00C445EC" w:rsidRPr="00B43D71" w:rsidRDefault="00C445EC" w:rsidP="00B43D71">
            <w:pPr>
              <w:widowControl w:val="0"/>
              <w:jc w:val="both"/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21 апреля 2022 г. N 237н</w:t>
            </w:r>
          </w:p>
        </w:tc>
        <w:tc>
          <w:tcPr>
            <w:tcW w:w="1059" w:type="dxa"/>
          </w:tcPr>
          <w:p w14:paraId="771C59DD" w14:textId="77777777" w:rsidR="00C445EC" w:rsidRPr="00B43D71" w:rsidRDefault="00C445EC" w:rsidP="00C445E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F9AD13" w14:textId="15B06315" w:rsidR="00C445EC" w:rsidRPr="00B43D71" w:rsidRDefault="00C445EC" w:rsidP="00C445EC">
            <w:pPr>
              <w:widowControl w:val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СИМР</w:t>
            </w:r>
          </w:p>
        </w:tc>
      </w:tr>
      <w:tr w:rsidR="00C445EC" w:rsidRPr="008F7CDB" w14:paraId="065D0C85" w14:textId="77777777" w:rsidTr="008F7CDB">
        <w:tc>
          <w:tcPr>
            <w:tcW w:w="876" w:type="dxa"/>
          </w:tcPr>
          <w:p w14:paraId="584E0074" w14:textId="51417598" w:rsidR="00C445EC" w:rsidRPr="00711471" w:rsidRDefault="00C445EC" w:rsidP="00A778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</w:t>
            </w:r>
            <w:r w:rsidR="00A7787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490" w:type="dxa"/>
          </w:tcPr>
          <w:p w14:paraId="43744C9D" w14:textId="129C5ED3" w:rsidR="00C445EC" w:rsidRPr="00711471" w:rsidRDefault="00C445EC" w:rsidP="00A7787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77871">
              <w:rPr>
                <w:rFonts w:ascii="Times New Roman" w:hAnsi="Times New Roman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57" w:type="dxa"/>
          </w:tcPr>
          <w:p w14:paraId="5FAC0125" w14:textId="3E8E3F38" w:rsidR="00C445EC" w:rsidRPr="00B43D71" w:rsidRDefault="00C445EC" w:rsidP="000B160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защиты РФ от </w:t>
            </w:r>
            <w:r w:rsidR="00A77871">
              <w:rPr>
                <w:rFonts w:ascii="Times New Roman" w:hAnsi="Times New Roman"/>
                <w:sz w:val="24"/>
                <w:szCs w:val="24"/>
              </w:rPr>
              <w:t>27 апреля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77871">
              <w:rPr>
                <w:rFonts w:ascii="Times New Roman" w:hAnsi="Times New Roman"/>
                <w:sz w:val="24"/>
                <w:szCs w:val="24"/>
              </w:rPr>
              <w:t>23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 w:rsidR="000B160D">
              <w:rPr>
                <w:rFonts w:ascii="Times New Roman" w:hAnsi="Times New Roman"/>
                <w:sz w:val="24"/>
                <w:szCs w:val="24"/>
              </w:rPr>
              <w:t>363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59" w:type="dxa"/>
          </w:tcPr>
          <w:p w14:paraId="64B4C7AC" w14:textId="5D371277" w:rsidR="00C445EC" w:rsidRPr="00B43D71" w:rsidRDefault="000B160D" w:rsidP="00C445E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</w:p>
        </w:tc>
      </w:tr>
    </w:tbl>
    <w:p w14:paraId="681AA55A" w14:textId="6B0CBD3D" w:rsidR="004A61BA" w:rsidRDefault="004A61BA" w:rsidP="005100CB">
      <w:pPr>
        <w:jc w:val="center"/>
        <w:rPr>
          <w:b/>
        </w:rPr>
      </w:pPr>
    </w:p>
    <w:p w14:paraId="62C4D0A8" w14:textId="77777777" w:rsidR="004A61BA" w:rsidRDefault="004A61BA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>
        <w:rPr>
          <w:b/>
        </w:rPr>
        <w:br w:type="page"/>
      </w:r>
    </w:p>
    <w:p w14:paraId="3DCC8B67" w14:textId="77777777" w:rsidR="00B7318C" w:rsidRDefault="00B7318C" w:rsidP="005100CB">
      <w:pPr>
        <w:jc w:val="center"/>
        <w:rPr>
          <w:b/>
        </w:rPr>
      </w:pPr>
      <w:bookmarkStart w:id="0" w:name="_GoBack"/>
      <w:bookmarkEnd w:id="0"/>
    </w:p>
    <w:p w14:paraId="797672A4" w14:textId="77777777" w:rsidR="006E678A" w:rsidRPr="00A859E0" w:rsidRDefault="005100CB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  <w:r w:rsidRPr="00A859E0">
        <w:rPr>
          <w:rFonts w:cs="Times New Roman"/>
          <w:caps/>
          <w:spacing w:val="-1"/>
        </w:rPr>
        <w:t xml:space="preserve">1. изучениЕ дисциплины НАПРАВЛЕНО НА формирование следующих компетенций: </w:t>
      </w:r>
    </w:p>
    <w:p w14:paraId="6B31235D" w14:textId="0D57C855" w:rsidR="00194D5E" w:rsidRDefault="00194D5E" w:rsidP="00194D5E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pacing w:val="-1"/>
        </w:rPr>
      </w:pPr>
      <w:r>
        <w:rPr>
          <w:rFonts w:cs="Times New Roman"/>
          <w:caps/>
          <w:spacing w:val="-1"/>
        </w:rPr>
        <w:t xml:space="preserve">          </w:t>
      </w:r>
      <w:r w:rsidR="005A25EC">
        <w:rPr>
          <w:rFonts w:cs="Times New Roman"/>
          <w:caps/>
          <w:spacing w:val="-1"/>
        </w:rPr>
        <w:t xml:space="preserve">УК-2. </w:t>
      </w:r>
      <w:r w:rsidRPr="000B741B">
        <w:rPr>
          <w:rFonts w:cs="Times New Roman"/>
          <w:spacing w:val="-1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521330">
        <w:rPr>
          <w:rFonts w:cs="Times New Roman"/>
          <w:spacing w:val="-1"/>
        </w:rPr>
        <w:t>.</w:t>
      </w:r>
    </w:p>
    <w:p w14:paraId="41715579" w14:textId="73F7F598" w:rsidR="009F3D46" w:rsidRDefault="005A25EC" w:rsidP="009F3D46">
      <w:pPr>
        <w:pStyle w:val="B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cs="Times New Roman"/>
          <w:spacing w:val="-1"/>
        </w:rPr>
        <w:tab/>
        <w:t xml:space="preserve">ОПК-1. </w:t>
      </w:r>
      <w:r w:rsidR="009F3D46"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14:paraId="7FBDEBC7" w14:textId="398AE815" w:rsidR="005A25EC" w:rsidRPr="00521330" w:rsidRDefault="005A25EC" w:rsidP="009F3D46">
      <w:pPr>
        <w:pStyle w:val="B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pacing w:val="-1"/>
        </w:rPr>
      </w:pPr>
      <w:r>
        <w:tab/>
        <w:t>ОПК-6.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жизни.</w:t>
      </w:r>
    </w:p>
    <w:p w14:paraId="291158AE" w14:textId="7776A282" w:rsidR="00194D5E" w:rsidRPr="00521330" w:rsidRDefault="00194D5E" w:rsidP="005A25EC">
      <w:pPr>
        <w:tabs>
          <w:tab w:val="left" w:leader="underscore" w:pos="9379"/>
        </w:tabs>
        <w:ind w:right="5"/>
        <w:jc w:val="both"/>
        <w:rPr>
          <w:rFonts w:eastAsia="Calibri"/>
        </w:rPr>
      </w:pPr>
      <w:r w:rsidRPr="00194D5E">
        <w:rPr>
          <w:rFonts w:eastAsia="Calibri"/>
        </w:rPr>
        <w:t xml:space="preserve">          </w:t>
      </w:r>
      <w:r w:rsidRPr="00521330">
        <w:rPr>
          <w:spacing w:val="-1"/>
        </w:rPr>
        <w:t>ОПК-</w:t>
      </w:r>
      <w:r>
        <w:rPr>
          <w:spacing w:val="-1"/>
        </w:rPr>
        <w:t>7</w:t>
      </w:r>
      <w:r w:rsidR="005A25EC">
        <w:rPr>
          <w:spacing w:val="-1"/>
        </w:rPr>
        <w:t xml:space="preserve">. </w:t>
      </w:r>
      <w:r w:rsidR="005A25EC">
        <w:t>Способен обеспечивать соблюдение техники безопасности, профилактику травматизма, оказывать первую доврачебную помощь</w:t>
      </w:r>
      <w:r>
        <w:rPr>
          <w:rFonts w:eastAsia="Calibri"/>
        </w:rPr>
        <w:t>.</w:t>
      </w:r>
    </w:p>
    <w:p w14:paraId="726A5510" w14:textId="4DCEE4A6" w:rsidR="00E31C08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  <w:t xml:space="preserve">ОПК-9. </w:t>
      </w:r>
      <w:r w:rsidRPr="005A25EC">
        <w:rPr>
          <w:rFonts w:ascii="Times New Roman" w:hAnsi="Times New Roman" w:cs="Times New Roman"/>
        </w:rPr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  <w:r>
        <w:rPr>
          <w:rFonts w:ascii="Times New Roman" w:hAnsi="Times New Roman" w:cs="Times New Roman"/>
        </w:rPr>
        <w:t>.</w:t>
      </w:r>
    </w:p>
    <w:p w14:paraId="29E4B77F" w14:textId="6587E1C2" w:rsidR="005A25EC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ОПК-12. </w:t>
      </w:r>
      <w:r w:rsidRPr="005A25EC">
        <w:rPr>
          <w:rFonts w:ascii="Times New Roman" w:hAnsi="Times New Roman" w:cs="Times New Roman"/>
        </w:rPr>
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</w:r>
      <w:r>
        <w:rPr>
          <w:rFonts w:ascii="Times New Roman" w:hAnsi="Times New Roman" w:cs="Times New Roman"/>
        </w:rPr>
        <w:t>.</w:t>
      </w:r>
    </w:p>
    <w:p w14:paraId="4236BFD1" w14:textId="3E632748" w:rsidR="005A25EC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ОПК-14. </w:t>
      </w:r>
      <w:r w:rsidRPr="005A25EC">
        <w:rPr>
          <w:rFonts w:ascii="Times New Roman" w:hAnsi="Times New Roman" w:cs="Times New Roman"/>
        </w:rPr>
        <w:t>Способен осуществлять методическое обеспечение и контроль тренировочного и образовательного процесса</w:t>
      </w:r>
      <w:r>
        <w:rPr>
          <w:rFonts w:ascii="Times New Roman" w:hAnsi="Times New Roman" w:cs="Times New Roman"/>
        </w:rPr>
        <w:t>.</w:t>
      </w:r>
    </w:p>
    <w:p w14:paraId="7147F027" w14:textId="432D5D96" w:rsidR="005A25EC" w:rsidRPr="005A25EC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</w:rPr>
        <w:t xml:space="preserve">ОПК-15. </w:t>
      </w:r>
      <w:r w:rsidRPr="005A25EC">
        <w:rPr>
          <w:rFonts w:ascii="Times New Roman" w:hAnsi="Times New Roman" w:cs="Times New Roman"/>
        </w:rPr>
        <w:t>Способен проводить материально-техническое оснащение занятий, соревнований, спортивно-массовых мероприятий</w:t>
      </w:r>
      <w:r>
        <w:rPr>
          <w:rFonts w:ascii="Times New Roman" w:hAnsi="Times New Roman" w:cs="Times New Roman"/>
        </w:rPr>
        <w:t>.</w:t>
      </w:r>
    </w:p>
    <w:p w14:paraId="1A31F226" w14:textId="77777777" w:rsidR="005A25EC" w:rsidRDefault="005A25EC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744E404E" w14:textId="77777777" w:rsidR="00F671A1" w:rsidRDefault="005100CB" w:rsidP="00585277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center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caps/>
          <w:spacing w:val="-1"/>
          <w:sz w:val="24"/>
          <w:szCs w:val="24"/>
        </w:rPr>
        <w:t>РЕЗУЛЬТАТЫ ОБУЧЕНИЯ ПО ДИСЦИПЛИНЕ:</w:t>
      </w:r>
    </w:p>
    <w:p w14:paraId="79644E22" w14:textId="77777777" w:rsidR="0014221B" w:rsidRDefault="0014221B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22"/>
        <w:gridCol w:w="1808"/>
      </w:tblGrid>
      <w:tr w:rsidR="0014221B" w:rsidRPr="0014221B" w14:paraId="07450538" w14:textId="77777777" w:rsidTr="00E23D9B">
        <w:trPr>
          <w:jc w:val="center"/>
        </w:trPr>
        <w:tc>
          <w:tcPr>
            <w:tcW w:w="4957" w:type="dxa"/>
          </w:tcPr>
          <w:p w14:paraId="631BA223" w14:textId="77777777" w:rsidR="0014221B" w:rsidRPr="0014221B" w:rsidRDefault="0014221B" w:rsidP="0014221B">
            <w:pPr>
              <w:ind w:right="19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3627FA33" w14:textId="77777777" w:rsidR="0014221B" w:rsidRPr="0014221B" w:rsidRDefault="0014221B" w:rsidP="0014221B">
            <w:pPr>
              <w:jc w:val="center"/>
              <w:rPr>
                <w:b/>
                <w:color w:val="000000"/>
                <w:spacing w:val="-1"/>
              </w:rPr>
            </w:pPr>
            <w:r w:rsidRPr="0014221B">
              <w:rPr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14:paraId="36B63611" w14:textId="77777777" w:rsidR="0014221B" w:rsidRPr="0014221B" w:rsidRDefault="0014221B" w:rsidP="0014221B">
            <w:pPr>
              <w:jc w:val="center"/>
              <w:rPr>
                <w:b/>
                <w:color w:val="000000"/>
                <w:spacing w:val="-1"/>
              </w:rPr>
            </w:pPr>
            <w:r w:rsidRPr="0014221B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14221B" w:rsidRPr="0014221B" w14:paraId="765E4643" w14:textId="77777777" w:rsidTr="00E23D9B">
        <w:trPr>
          <w:jc w:val="center"/>
        </w:trPr>
        <w:tc>
          <w:tcPr>
            <w:tcW w:w="9287" w:type="dxa"/>
            <w:gridSpan w:val="3"/>
          </w:tcPr>
          <w:p w14:paraId="7DE5DD0D" w14:textId="77777777" w:rsidR="0014221B" w:rsidRPr="0014221B" w:rsidRDefault="0014221B" w:rsidP="0014221B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14221B">
              <w:rPr>
                <w:b/>
                <w:i/>
                <w:color w:val="000000"/>
                <w:spacing w:val="-1"/>
              </w:rPr>
              <w:t>ЗНАНИЯ:</w:t>
            </w:r>
          </w:p>
        </w:tc>
      </w:tr>
      <w:tr w:rsidR="0014221B" w:rsidRPr="0014221B" w14:paraId="4507DC3E" w14:textId="77777777" w:rsidTr="00E23D9B">
        <w:trPr>
          <w:jc w:val="center"/>
        </w:trPr>
        <w:tc>
          <w:tcPr>
            <w:tcW w:w="4957" w:type="dxa"/>
          </w:tcPr>
          <w:p w14:paraId="0D993208" w14:textId="2923F697" w:rsidR="0014221B" w:rsidRPr="0014221B" w:rsidRDefault="0014221B" w:rsidP="001422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2FA3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EE2FA3">
              <w:rPr>
                <w:color w:val="000000" w:themeColor="text1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2522" w:type="dxa"/>
          </w:tcPr>
          <w:p w14:paraId="49211434" w14:textId="66CA78B4" w:rsidR="0014221B" w:rsidRPr="0014221B" w:rsidRDefault="0014221B" w:rsidP="0014221B">
            <w:pPr>
              <w:jc w:val="center"/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1510EAAE" w14:textId="3BA29211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384F39DD" w14:textId="77777777" w:rsidTr="00E23D9B">
        <w:trPr>
          <w:jc w:val="center"/>
        </w:trPr>
        <w:tc>
          <w:tcPr>
            <w:tcW w:w="4957" w:type="dxa"/>
          </w:tcPr>
          <w:p w14:paraId="1EC5114F" w14:textId="1E76FC8C" w:rsidR="0014221B" w:rsidRPr="0014221B" w:rsidRDefault="0014221B" w:rsidP="001422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4221B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14221B">
              <w:rPr>
                <w:color w:val="000000" w:themeColor="text1"/>
                <w:sz w:val="20"/>
                <w:szCs w:val="20"/>
              </w:rPr>
              <w:t xml:space="preserve">Основы методики преподавания, основные принципы </w:t>
            </w:r>
            <w:proofErr w:type="spellStart"/>
            <w:r w:rsidRPr="0014221B">
              <w:rPr>
                <w:color w:val="000000" w:themeColor="text1"/>
                <w:sz w:val="20"/>
                <w:szCs w:val="20"/>
              </w:rPr>
              <w:t>деятельностного</w:t>
            </w:r>
            <w:proofErr w:type="spellEnd"/>
            <w:r w:rsidRPr="0014221B">
              <w:rPr>
                <w:color w:val="000000" w:themeColor="text1"/>
                <w:sz w:val="20"/>
                <w:szCs w:val="20"/>
              </w:rPr>
              <w:t xml:space="preserve"> подхода, виды и приемы современ</w:t>
            </w:r>
            <w:r>
              <w:rPr>
                <w:color w:val="000000" w:themeColor="text1"/>
                <w:sz w:val="20"/>
                <w:szCs w:val="20"/>
              </w:rPr>
              <w:t>ных педагогических технологий</w:t>
            </w:r>
          </w:p>
        </w:tc>
        <w:tc>
          <w:tcPr>
            <w:tcW w:w="2522" w:type="dxa"/>
          </w:tcPr>
          <w:p w14:paraId="0935D2D4" w14:textId="7902E35E" w:rsidR="0014221B" w:rsidRPr="0014221B" w:rsidRDefault="0014221B" w:rsidP="00787DDE">
            <w:pPr>
              <w:jc w:val="center"/>
              <w:rPr>
                <w:b/>
              </w:rPr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70E5BB4C" w14:textId="7ED99717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6C13D7EE" w14:textId="77777777" w:rsidTr="00E23D9B">
        <w:trPr>
          <w:jc w:val="center"/>
        </w:trPr>
        <w:tc>
          <w:tcPr>
            <w:tcW w:w="4957" w:type="dxa"/>
          </w:tcPr>
          <w:p w14:paraId="395434C3" w14:textId="55AEACB1" w:rsidR="0014221B" w:rsidRPr="0014221B" w:rsidRDefault="0014221B" w:rsidP="0014221B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4221B">
              <w:rPr>
                <w:color w:val="000000" w:themeColor="text1"/>
                <w:sz w:val="20"/>
                <w:szCs w:val="20"/>
              </w:rPr>
              <w:t>- 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2522" w:type="dxa"/>
          </w:tcPr>
          <w:p w14:paraId="6E790164" w14:textId="39DF74A0" w:rsidR="0014221B" w:rsidRPr="0014221B" w:rsidRDefault="0014221B" w:rsidP="00787DDE">
            <w:pPr>
              <w:jc w:val="center"/>
              <w:rPr>
                <w:b/>
              </w:rPr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33375064" w14:textId="4C89F498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5DC66933" w14:textId="77777777" w:rsidTr="00E23D9B">
        <w:trPr>
          <w:jc w:val="center"/>
        </w:trPr>
        <w:tc>
          <w:tcPr>
            <w:tcW w:w="4957" w:type="dxa"/>
          </w:tcPr>
          <w:p w14:paraId="19BA7300" w14:textId="6222D2DC" w:rsidR="0014221B" w:rsidRPr="0014221B" w:rsidRDefault="0014221B" w:rsidP="001422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2FA3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EE2FA3">
              <w:rPr>
                <w:color w:val="000000" w:themeColor="text1"/>
                <w:sz w:val="20"/>
                <w:szCs w:val="20"/>
              </w:rPr>
              <w:t>Нормативные правовые акты в области защиты прав детей, включая Конвенцию о правах ребенка, нормы педагогической этики при публичном предс</w:t>
            </w:r>
            <w:r>
              <w:rPr>
                <w:color w:val="000000" w:themeColor="text1"/>
                <w:sz w:val="20"/>
                <w:szCs w:val="20"/>
              </w:rPr>
              <w:t>тавлении результатов оценивания</w:t>
            </w:r>
          </w:p>
        </w:tc>
        <w:tc>
          <w:tcPr>
            <w:tcW w:w="2522" w:type="dxa"/>
          </w:tcPr>
          <w:p w14:paraId="20DA87D1" w14:textId="121825E3" w:rsidR="0014221B" w:rsidRPr="0014221B" w:rsidRDefault="0014221B" w:rsidP="00787DDE">
            <w:pPr>
              <w:jc w:val="center"/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7A9914F8" w14:textId="4372286B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15F72614" w14:textId="77777777" w:rsidTr="00E23D9B">
        <w:trPr>
          <w:jc w:val="center"/>
        </w:trPr>
        <w:tc>
          <w:tcPr>
            <w:tcW w:w="4957" w:type="dxa"/>
          </w:tcPr>
          <w:p w14:paraId="1981BE4A" w14:textId="6D00329D" w:rsidR="0014221B" w:rsidRPr="00EE2FA3" w:rsidRDefault="0014221B" w:rsidP="00E23D9B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EE2FA3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EE2FA3">
              <w:rPr>
                <w:color w:val="000000" w:themeColor="text1"/>
                <w:sz w:val="20"/>
                <w:szCs w:val="20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  <w:tc>
          <w:tcPr>
            <w:tcW w:w="2522" w:type="dxa"/>
          </w:tcPr>
          <w:p w14:paraId="216DCA37" w14:textId="2E1F03C6" w:rsidR="0014221B" w:rsidRPr="0014221B" w:rsidRDefault="0014221B" w:rsidP="00787DDE">
            <w:pPr>
              <w:jc w:val="center"/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0BF375B4" w14:textId="76E096B2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55C809EE" w14:textId="77777777" w:rsidTr="00E23D9B">
        <w:trPr>
          <w:jc w:val="center"/>
        </w:trPr>
        <w:tc>
          <w:tcPr>
            <w:tcW w:w="4957" w:type="dxa"/>
          </w:tcPr>
          <w:p w14:paraId="1FBEB427" w14:textId="1DE09F2D" w:rsidR="0014221B" w:rsidRPr="0014221B" w:rsidRDefault="0014221B" w:rsidP="0014221B">
            <w:pPr>
              <w:jc w:val="both"/>
              <w:rPr>
                <w:color w:val="000000"/>
                <w:sz w:val="20"/>
                <w:szCs w:val="20"/>
              </w:rPr>
            </w:pPr>
            <w:r w:rsidRPr="0014221B">
              <w:rPr>
                <w:color w:val="000000"/>
                <w:sz w:val="20"/>
                <w:szCs w:val="20"/>
              </w:rPr>
              <w:t xml:space="preserve">Виды, содержание и технология планирования занятий </w:t>
            </w:r>
            <w:r>
              <w:rPr>
                <w:color w:val="000000"/>
                <w:sz w:val="20"/>
                <w:szCs w:val="20"/>
              </w:rPr>
              <w:t>физической культурой</w:t>
            </w:r>
          </w:p>
        </w:tc>
        <w:tc>
          <w:tcPr>
            <w:tcW w:w="2522" w:type="dxa"/>
          </w:tcPr>
          <w:p w14:paraId="66979BCC" w14:textId="77777777" w:rsidR="0014221B" w:rsidRDefault="00787DDE" w:rsidP="0014221B">
            <w:r w:rsidRPr="00787DDE">
              <w:t>П: А/01.6</w:t>
            </w:r>
          </w:p>
          <w:p w14:paraId="54FD9B2A" w14:textId="77777777" w:rsidR="00F06B07" w:rsidRDefault="00F06B07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721201D9" w14:textId="767EC164" w:rsidR="00F06B07" w:rsidRPr="00F01B4B" w:rsidRDefault="00F01B4B" w:rsidP="00D0238F">
            <w:r>
              <w:t xml:space="preserve">РО: </w:t>
            </w:r>
            <w:r>
              <w:rPr>
                <w:color w:val="000000"/>
              </w:rPr>
              <w:t>B/01.6; C/01.6</w:t>
            </w:r>
          </w:p>
        </w:tc>
        <w:tc>
          <w:tcPr>
            <w:tcW w:w="1808" w:type="dxa"/>
          </w:tcPr>
          <w:p w14:paraId="37DDDF30" w14:textId="4D473D5D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</w:t>
            </w:r>
          </w:p>
        </w:tc>
      </w:tr>
      <w:tr w:rsidR="0014221B" w:rsidRPr="0014221B" w14:paraId="3A589C35" w14:textId="77777777" w:rsidTr="00E23D9B">
        <w:trPr>
          <w:jc w:val="center"/>
        </w:trPr>
        <w:tc>
          <w:tcPr>
            <w:tcW w:w="4957" w:type="dxa"/>
          </w:tcPr>
          <w:p w14:paraId="7631D2F6" w14:textId="2588C30C" w:rsidR="0014221B" w:rsidRPr="0014221B" w:rsidRDefault="0014221B" w:rsidP="0014221B">
            <w:pPr>
              <w:jc w:val="both"/>
              <w:rPr>
                <w:color w:val="000000"/>
                <w:sz w:val="20"/>
                <w:szCs w:val="20"/>
              </w:rPr>
            </w:pPr>
            <w:r w:rsidRPr="0014221B">
              <w:rPr>
                <w:color w:val="000000"/>
                <w:sz w:val="20"/>
                <w:szCs w:val="20"/>
              </w:rPr>
              <w:t xml:space="preserve">Причинно-следственные связи формирования мотиваций к занятиям </w:t>
            </w:r>
            <w:r>
              <w:rPr>
                <w:color w:val="000000"/>
                <w:sz w:val="20"/>
                <w:szCs w:val="20"/>
              </w:rPr>
              <w:t>физической культурой</w:t>
            </w:r>
          </w:p>
        </w:tc>
        <w:tc>
          <w:tcPr>
            <w:tcW w:w="2522" w:type="dxa"/>
          </w:tcPr>
          <w:p w14:paraId="6BF1B158" w14:textId="77777777" w:rsidR="00F01B4B" w:rsidRDefault="00F01B4B" w:rsidP="00F01B4B">
            <w:r w:rsidRPr="00787DDE">
              <w:t>П: А/01.6</w:t>
            </w:r>
          </w:p>
          <w:p w14:paraId="322D6D36" w14:textId="77777777" w:rsidR="00F01B4B" w:rsidRDefault="00F01B4B" w:rsidP="00F01B4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70772FF5" w14:textId="7E79904D" w:rsidR="00D0238F" w:rsidRPr="0014221B" w:rsidRDefault="00F01B4B" w:rsidP="00F01B4B">
            <w:r>
              <w:lastRenderedPageBreak/>
              <w:t xml:space="preserve">РО: </w:t>
            </w:r>
            <w:r>
              <w:rPr>
                <w:color w:val="000000"/>
              </w:rPr>
              <w:t>A/03.6</w:t>
            </w:r>
            <w:r w:rsidR="00DF6ED5">
              <w:rPr>
                <w:color w:val="000000"/>
              </w:rPr>
              <w:t>; B/02.6</w:t>
            </w:r>
          </w:p>
        </w:tc>
        <w:tc>
          <w:tcPr>
            <w:tcW w:w="1808" w:type="dxa"/>
          </w:tcPr>
          <w:p w14:paraId="2777CF4E" w14:textId="21A31445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ОПК-6</w:t>
            </w:r>
          </w:p>
        </w:tc>
      </w:tr>
      <w:tr w:rsidR="0014221B" w:rsidRPr="0014221B" w14:paraId="069490F4" w14:textId="77777777" w:rsidTr="00E23D9B">
        <w:trPr>
          <w:jc w:val="center"/>
        </w:trPr>
        <w:tc>
          <w:tcPr>
            <w:tcW w:w="4957" w:type="dxa"/>
          </w:tcPr>
          <w:p w14:paraId="746D71EC" w14:textId="6C7D0B78" w:rsidR="0014221B" w:rsidRPr="0014221B" w:rsidRDefault="0014221B" w:rsidP="0014221B">
            <w:pPr>
              <w:jc w:val="both"/>
              <w:rPr>
                <w:color w:val="000000"/>
                <w:sz w:val="20"/>
                <w:szCs w:val="20"/>
              </w:rPr>
            </w:pPr>
            <w:r w:rsidRPr="0014221B">
              <w:rPr>
                <w:color w:val="000000"/>
                <w:sz w:val="20"/>
                <w:szCs w:val="20"/>
              </w:rPr>
              <w:lastRenderedPageBreak/>
              <w:t>Правила по охране труда и требования к безопасности образовательной среды</w:t>
            </w:r>
          </w:p>
        </w:tc>
        <w:tc>
          <w:tcPr>
            <w:tcW w:w="2522" w:type="dxa"/>
          </w:tcPr>
          <w:p w14:paraId="6026E807" w14:textId="77777777" w:rsidR="00DF6ED5" w:rsidRDefault="00DF6ED5" w:rsidP="00DF6ED5">
            <w:r w:rsidRPr="00787DDE">
              <w:t>П: А/01.6</w:t>
            </w:r>
          </w:p>
          <w:p w14:paraId="4FA0368C" w14:textId="77777777" w:rsidR="00DF6ED5" w:rsidRDefault="00DF6ED5" w:rsidP="00DF6ED5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25B84E51" w14:textId="76817574" w:rsidR="00D0238F" w:rsidRPr="0022166F" w:rsidRDefault="00DF6ED5" w:rsidP="00DF6ED5">
            <w:pPr>
              <w:rPr>
                <w:color w:val="FF0000"/>
              </w:rPr>
            </w:pPr>
            <w:r>
              <w:t xml:space="preserve">РО: </w:t>
            </w:r>
            <w:r>
              <w:rPr>
                <w:color w:val="000000"/>
              </w:rPr>
              <w:t>A/02.6; A/04.6</w:t>
            </w:r>
          </w:p>
        </w:tc>
        <w:tc>
          <w:tcPr>
            <w:tcW w:w="1808" w:type="dxa"/>
          </w:tcPr>
          <w:p w14:paraId="2AA13C57" w14:textId="142DF302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ОПК-7</w:t>
            </w:r>
          </w:p>
        </w:tc>
      </w:tr>
      <w:tr w:rsidR="0014221B" w:rsidRPr="0014221B" w14:paraId="1FD80197" w14:textId="77777777" w:rsidTr="00E23D9B">
        <w:trPr>
          <w:jc w:val="center"/>
        </w:trPr>
        <w:tc>
          <w:tcPr>
            <w:tcW w:w="4957" w:type="dxa"/>
          </w:tcPr>
          <w:p w14:paraId="0C898EBA" w14:textId="455D2A0E" w:rsidR="0014221B" w:rsidRPr="0014221B" w:rsidRDefault="0014221B" w:rsidP="00DF6ED5">
            <w:pPr>
              <w:jc w:val="both"/>
              <w:rPr>
                <w:color w:val="000000"/>
                <w:spacing w:val="-1"/>
              </w:rPr>
            </w:pPr>
            <w:r w:rsidRPr="0014221B">
              <w:rPr>
                <w:caps/>
                <w:color w:val="000000"/>
                <w:spacing w:val="-1"/>
                <w:sz w:val="20"/>
                <w:szCs w:val="20"/>
              </w:rPr>
              <w:t xml:space="preserve">- </w:t>
            </w:r>
            <w:r w:rsidRPr="0014221B">
              <w:rPr>
                <w:color w:val="000000"/>
                <w:sz w:val="20"/>
                <w:szCs w:val="20"/>
              </w:rPr>
              <w:t xml:space="preserve">Правила </w:t>
            </w:r>
            <w:r w:rsidR="00DF6ED5">
              <w:rPr>
                <w:color w:val="000000"/>
                <w:sz w:val="20"/>
                <w:szCs w:val="20"/>
              </w:rPr>
              <w:t>контроля и оценки физического развития, технической и физической подготовленности занимающихся их психического состояния</w:t>
            </w:r>
          </w:p>
        </w:tc>
        <w:tc>
          <w:tcPr>
            <w:tcW w:w="2522" w:type="dxa"/>
          </w:tcPr>
          <w:p w14:paraId="388CEF11" w14:textId="77777777" w:rsidR="00DF6ED5" w:rsidRDefault="00DF6ED5" w:rsidP="00DF6ED5">
            <w:r w:rsidRPr="00787DDE">
              <w:t>П: А/01.6</w:t>
            </w:r>
          </w:p>
          <w:p w14:paraId="11BC43BC" w14:textId="77777777" w:rsidR="00DF6ED5" w:rsidRDefault="00DF6ED5" w:rsidP="00DF6ED5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14351DE2" w14:textId="051110F5" w:rsidR="00052AA5" w:rsidRPr="0070345A" w:rsidRDefault="00DF6ED5" w:rsidP="00DF6ED5">
            <w:pPr>
              <w:rPr>
                <w:color w:val="FF0000"/>
              </w:rPr>
            </w:pPr>
            <w:r>
              <w:t xml:space="preserve">РО: </w:t>
            </w:r>
            <w:r>
              <w:rPr>
                <w:color w:val="000000"/>
              </w:rPr>
              <w:t xml:space="preserve">A/02.6; </w:t>
            </w:r>
            <w:r w:rsidR="009575F1">
              <w:rPr>
                <w:color w:val="000000"/>
              </w:rPr>
              <w:t>A/03.6</w:t>
            </w:r>
          </w:p>
        </w:tc>
        <w:tc>
          <w:tcPr>
            <w:tcW w:w="1808" w:type="dxa"/>
          </w:tcPr>
          <w:p w14:paraId="34C1A697" w14:textId="77777777" w:rsidR="0014221B" w:rsidRDefault="00787DDE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  <w:p w14:paraId="54C8364D" w14:textId="0EB1552F" w:rsidR="00787DDE" w:rsidRPr="0014221B" w:rsidRDefault="00787DDE" w:rsidP="0014221B">
            <w:pPr>
              <w:jc w:val="center"/>
              <w:rPr>
                <w:spacing w:val="-1"/>
              </w:rPr>
            </w:pPr>
          </w:p>
        </w:tc>
      </w:tr>
      <w:tr w:rsidR="0014221B" w:rsidRPr="0014221B" w14:paraId="1685F37B" w14:textId="77777777" w:rsidTr="00E23D9B">
        <w:trPr>
          <w:jc w:val="center"/>
        </w:trPr>
        <w:tc>
          <w:tcPr>
            <w:tcW w:w="4957" w:type="dxa"/>
          </w:tcPr>
          <w:p w14:paraId="3CC1BA9F" w14:textId="3D0B8072" w:rsidR="0014221B" w:rsidRPr="0014221B" w:rsidRDefault="00787DDE" w:rsidP="00787DDE">
            <w:pPr>
              <w:jc w:val="both"/>
              <w:rPr>
                <w:color w:val="000000"/>
                <w:sz w:val="20"/>
                <w:szCs w:val="20"/>
              </w:rPr>
            </w:pPr>
            <w:r w:rsidRPr="00787DDE">
              <w:rPr>
                <w:color w:val="000000"/>
                <w:sz w:val="20"/>
                <w:szCs w:val="20"/>
              </w:rPr>
              <w:t xml:space="preserve">Нормативно-правовые акты, регламентирующие </w:t>
            </w:r>
            <w:r>
              <w:rPr>
                <w:color w:val="000000"/>
                <w:sz w:val="20"/>
                <w:szCs w:val="20"/>
              </w:rPr>
              <w:t xml:space="preserve">профессиональную </w:t>
            </w:r>
            <w:r w:rsidRPr="00787DDE">
              <w:rPr>
                <w:color w:val="000000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522" w:type="dxa"/>
          </w:tcPr>
          <w:p w14:paraId="28FEED12" w14:textId="77777777" w:rsidR="009575F1" w:rsidRDefault="009575F1" w:rsidP="009575F1">
            <w:r w:rsidRPr="00787DDE">
              <w:t>П: А/01.6</w:t>
            </w:r>
          </w:p>
          <w:p w14:paraId="56D98755" w14:textId="77777777" w:rsidR="009575F1" w:rsidRDefault="009575F1" w:rsidP="009575F1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6F214B83" w14:textId="58F4BABC" w:rsidR="004E346C" w:rsidRPr="0014221B" w:rsidRDefault="009575F1" w:rsidP="009575F1">
            <w:pPr>
              <w:rPr>
                <w:color w:val="FF0000"/>
              </w:rPr>
            </w:pPr>
            <w:r>
              <w:t xml:space="preserve">РО: </w:t>
            </w:r>
            <w:r w:rsidR="00C11CB5">
              <w:rPr>
                <w:color w:val="000000"/>
              </w:rPr>
              <w:t xml:space="preserve">A/01.6; A/03.6; A/04.6; A/05.6; B/03.6; B/04.6 </w:t>
            </w:r>
          </w:p>
        </w:tc>
        <w:tc>
          <w:tcPr>
            <w:tcW w:w="1808" w:type="dxa"/>
          </w:tcPr>
          <w:p w14:paraId="6B5AD40D" w14:textId="389B8A2B" w:rsidR="0014221B" w:rsidRPr="0014221B" w:rsidRDefault="00787DDE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ОПК-12</w:t>
            </w:r>
          </w:p>
        </w:tc>
      </w:tr>
      <w:tr w:rsidR="0014221B" w:rsidRPr="0014221B" w14:paraId="4891DE7D" w14:textId="77777777" w:rsidTr="00E23D9B">
        <w:trPr>
          <w:jc w:val="center"/>
        </w:trPr>
        <w:tc>
          <w:tcPr>
            <w:tcW w:w="4957" w:type="dxa"/>
          </w:tcPr>
          <w:p w14:paraId="2BDA79CC" w14:textId="0F3D3AE8" w:rsidR="0014221B" w:rsidRPr="0014221B" w:rsidRDefault="00787DDE" w:rsidP="000D749B">
            <w:pPr>
              <w:rPr>
                <w:color w:val="000000"/>
                <w:sz w:val="20"/>
                <w:szCs w:val="20"/>
              </w:rPr>
            </w:pPr>
            <w:r w:rsidRPr="00787DDE">
              <w:rPr>
                <w:color w:val="000000"/>
                <w:sz w:val="20"/>
                <w:szCs w:val="20"/>
              </w:rPr>
              <w:t>Методы организации и управления в области физиче</w:t>
            </w:r>
            <w:r>
              <w:rPr>
                <w:color w:val="000000"/>
                <w:sz w:val="20"/>
                <w:szCs w:val="20"/>
              </w:rPr>
              <w:t>ской культуры</w:t>
            </w:r>
            <w:r w:rsidRPr="00787DDE">
              <w:rPr>
                <w:color w:val="000000"/>
                <w:sz w:val="20"/>
                <w:szCs w:val="20"/>
              </w:rPr>
              <w:t>, применяемые на федеральном и региональном уровнях</w:t>
            </w:r>
          </w:p>
        </w:tc>
        <w:tc>
          <w:tcPr>
            <w:tcW w:w="2522" w:type="dxa"/>
          </w:tcPr>
          <w:p w14:paraId="14CF8D0E" w14:textId="77777777" w:rsidR="000D749B" w:rsidRDefault="000D749B" w:rsidP="000D749B">
            <w:r w:rsidRPr="00787DDE">
              <w:t>П: А/01.6</w:t>
            </w:r>
          </w:p>
          <w:p w14:paraId="79631B36" w14:textId="77777777" w:rsidR="000D749B" w:rsidRDefault="000D749B" w:rsidP="000D749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777F3EDA" w14:textId="74464D5D" w:rsidR="004E346C" w:rsidRPr="0014221B" w:rsidRDefault="000D749B" w:rsidP="000D749B">
            <w:pPr>
              <w:rPr>
                <w:color w:val="FF0000"/>
              </w:rPr>
            </w:pPr>
            <w:r>
              <w:t xml:space="preserve">РО: </w:t>
            </w:r>
            <w:r>
              <w:rPr>
                <w:color w:val="000000"/>
              </w:rPr>
              <w:t xml:space="preserve">A/03.6 </w:t>
            </w:r>
          </w:p>
        </w:tc>
        <w:tc>
          <w:tcPr>
            <w:tcW w:w="1808" w:type="dxa"/>
          </w:tcPr>
          <w:p w14:paraId="679B36CA" w14:textId="1B6D9295" w:rsidR="0014221B" w:rsidRPr="0014221B" w:rsidRDefault="00787DDE" w:rsidP="00787DD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ОПК-14</w:t>
            </w:r>
          </w:p>
        </w:tc>
      </w:tr>
      <w:tr w:rsidR="00DF6ED5" w:rsidRPr="0014221B" w14:paraId="272D1FA1" w14:textId="77777777" w:rsidTr="00E23D9B">
        <w:trPr>
          <w:jc w:val="center"/>
        </w:trPr>
        <w:tc>
          <w:tcPr>
            <w:tcW w:w="4957" w:type="dxa"/>
          </w:tcPr>
          <w:p w14:paraId="4CD65C72" w14:textId="00C1323F" w:rsidR="00DF6ED5" w:rsidRPr="00787DDE" w:rsidRDefault="00DF6ED5" w:rsidP="000D74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Правила материально-технического оснащения</w:t>
            </w:r>
            <w:r w:rsidRPr="00E817D4">
              <w:rPr>
                <w:color w:val="000000"/>
                <w:sz w:val="20"/>
                <w:szCs w:val="20"/>
              </w:rPr>
              <w:t xml:space="preserve"> зан</w:t>
            </w:r>
            <w:r>
              <w:rPr>
                <w:color w:val="000000"/>
                <w:sz w:val="20"/>
                <w:szCs w:val="20"/>
              </w:rPr>
              <w:t>ятий физической культурой, соревнований и спортивно-массовых мероприятий</w:t>
            </w:r>
            <w:r w:rsidRPr="00E817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1B87A1EB" w14:textId="77777777" w:rsidR="000D749B" w:rsidRDefault="000D749B" w:rsidP="000D749B">
            <w:r w:rsidRPr="00787DDE">
              <w:t>П: А/01.6</w:t>
            </w:r>
          </w:p>
          <w:p w14:paraId="3D5B8658" w14:textId="77777777" w:rsidR="000D749B" w:rsidRDefault="000D749B" w:rsidP="000D749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56A558B4" w14:textId="3CA73425" w:rsidR="00DF6ED5" w:rsidRPr="00787DDE" w:rsidRDefault="000D749B" w:rsidP="000D749B">
            <w:r>
              <w:t xml:space="preserve">РО: </w:t>
            </w:r>
            <w:r>
              <w:rPr>
                <w:color w:val="000000"/>
              </w:rPr>
              <w:t>B/01.6; B/02.6</w:t>
            </w:r>
          </w:p>
        </w:tc>
        <w:tc>
          <w:tcPr>
            <w:tcW w:w="1808" w:type="dxa"/>
          </w:tcPr>
          <w:p w14:paraId="2048E2AF" w14:textId="092324FB" w:rsidR="00DF6ED5" w:rsidRDefault="00DF6ED5" w:rsidP="00787DD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ОПК-15</w:t>
            </w:r>
          </w:p>
        </w:tc>
      </w:tr>
      <w:tr w:rsidR="0014221B" w:rsidRPr="0014221B" w14:paraId="5E69F743" w14:textId="77777777" w:rsidTr="00E23D9B">
        <w:trPr>
          <w:jc w:val="center"/>
        </w:trPr>
        <w:tc>
          <w:tcPr>
            <w:tcW w:w="9287" w:type="dxa"/>
            <w:gridSpan w:val="3"/>
          </w:tcPr>
          <w:p w14:paraId="3A58094F" w14:textId="0FE7668B" w:rsidR="0014221B" w:rsidRPr="0014221B" w:rsidRDefault="0014221B" w:rsidP="0014221B">
            <w:pPr>
              <w:ind w:right="19"/>
              <w:jc w:val="center"/>
              <w:rPr>
                <w:b/>
                <w:i/>
                <w:spacing w:val="-1"/>
              </w:rPr>
            </w:pPr>
            <w:r w:rsidRPr="0014221B">
              <w:rPr>
                <w:b/>
                <w:i/>
                <w:spacing w:val="-1"/>
              </w:rPr>
              <w:t>УМЕНИЯ:</w:t>
            </w:r>
          </w:p>
        </w:tc>
      </w:tr>
      <w:tr w:rsidR="00E23D9B" w:rsidRPr="0014221B" w14:paraId="47014468" w14:textId="77777777" w:rsidTr="00E23D9B">
        <w:trPr>
          <w:jc w:val="center"/>
        </w:trPr>
        <w:tc>
          <w:tcPr>
            <w:tcW w:w="4957" w:type="dxa"/>
          </w:tcPr>
          <w:p w14:paraId="2F8CE6A4" w14:textId="5A04C027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2522" w:type="dxa"/>
          </w:tcPr>
          <w:p w14:paraId="4B78E730" w14:textId="49DC23C7" w:rsidR="00E23D9B" w:rsidRPr="00787DDE" w:rsidRDefault="00E23D9B" w:rsidP="00F06B07">
            <w:r w:rsidRPr="0014221B">
              <w:t>Не предусмотрено</w:t>
            </w:r>
          </w:p>
        </w:tc>
        <w:tc>
          <w:tcPr>
            <w:tcW w:w="1808" w:type="dxa"/>
          </w:tcPr>
          <w:p w14:paraId="7849EC75" w14:textId="1D557232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E23D9B" w:rsidRPr="0014221B" w14:paraId="6F495D27" w14:textId="77777777" w:rsidTr="00E23D9B">
        <w:trPr>
          <w:jc w:val="center"/>
        </w:trPr>
        <w:tc>
          <w:tcPr>
            <w:tcW w:w="4957" w:type="dxa"/>
          </w:tcPr>
          <w:p w14:paraId="6CE21048" w14:textId="394EDA72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2522" w:type="dxa"/>
          </w:tcPr>
          <w:p w14:paraId="37979796" w14:textId="720AA707" w:rsidR="00E23D9B" w:rsidRPr="00787DDE" w:rsidRDefault="00E23D9B" w:rsidP="00F06B07">
            <w:r w:rsidRPr="0014221B">
              <w:t>Не предусмотрено</w:t>
            </w:r>
          </w:p>
        </w:tc>
        <w:tc>
          <w:tcPr>
            <w:tcW w:w="1808" w:type="dxa"/>
          </w:tcPr>
          <w:p w14:paraId="4D9F31E1" w14:textId="1DB6A098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E23D9B" w:rsidRPr="0014221B" w14:paraId="5553A3EC" w14:textId="77777777" w:rsidTr="00E23D9B">
        <w:trPr>
          <w:jc w:val="center"/>
        </w:trPr>
        <w:tc>
          <w:tcPr>
            <w:tcW w:w="4957" w:type="dxa"/>
          </w:tcPr>
          <w:p w14:paraId="17576D3E" w14:textId="30C7BAF8" w:rsidR="00E23D9B" w:rsidRPr="00E23D9B" w:rsidRDefault="00AD0B70" w:rsidP="00E23D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Планировать содержание</w:t>
            </w:r>
            <w:r w:rsidR="00E23D9B" w:rsidRPr="00E23D9B">
              <w:rPr>
                <w:color w:val="000000"/>
                <w:sz w:val="20"/>
                <w:szCs w:val="20"/>
              </w:rPr>
              <w:t xml:space="preserve"> </w:t>
            </w:r>
            <w:r w:rsidR="00E23D9B">
              <w:rPr>
                <w:color w:val="000000"/>
                <w:sz w:val="20"/>
                <w:szCs w:val="20"/>
              </w:rPr>
              <w:t>занятий</w:t>
            </w:r>
            <w:r w:rsidR="00E23D9B" w:rsidRPr="00E23D9B">
              <w:rPr>
                <w:color w:val="000000"/>
                <w:sz w:val="20"/>
                <w:szCs w:val="20"/>
              </w:rPr>
              <w:t xml:space="preserve"> в соответствии с программой </w:t>
            </w:r>
            <w:r w:rsidR="00E23D9B">
              <w:rPr>
                <w:color w:val="000000"/>
                <w:sz w:val="20"/>
                <w:szCs w:val="20"/>
              </w:rPr>
              <w:t>физической культуры</w:t>
            </w:r>
            <w:r w:rsidR="00E23D9B" w:rsidRPr="00E23D9B">
              <w:rPr>
                <w:color w:val="000000"/>
                <w:sz w:val="20"/>
                <w:szCs w:val="20"/>
              </w:rPr>
              <w:t>, половозрастными и индивидуальными особенностями занимающихся</w:t>
            </w:r>
          </w:p>
          <w:p w14:paraId="223F9DD5" w14:textId="704AC56D" w:rsidR="00E23D9B" w:rsidRPr="0014221B" w:rsidRDefault="00E23D9B" w:rsidP="0014221B">
            <w:pPr>
              <w:rPr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35A400A4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6FB950F1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7D96BBB5" w14:textId="336324B0" w:rsidR="00E23D9B" w:rsidRPr="0014221B" w:rsidRDefault="00AD0B70" w:rsidP="00AD0B70">
            <w:pPr>
              <w:rPr>
                <w:spacing w:val="-1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>B/01.6; C/01.6</w:t>
            </w:r>
          </w:p>
        </w:tc>
        <w:tc>
          <w:tcPr>
            <w:tcW w:w="1808" w:type="dxa"/>
          </w:tcPr>
          <w:p w14:paraId="1AAC0BF6" w14:textId="100694E8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</w:t>
            </w:r>
          </w:p>
        </w:tc>
      </w:tr>
      <w:tr w:rsidR="00E23D9B" w:rsidRPr="0014221B" w14:paraId="2B316600" w14:textId="77777777" w:rsidTr="00E23D9B">
        <w:trPr>
          <w:jc w:val="center"/>
        </w:trPr>
        <w:tc>
          <w:tcPr>
            <w:tcW w:w="4957" w:type="dxa"/>
          </w:tcPr>
          <w:p w14:paraId="29B4FA10" w14:textId="24AC8334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 xml:space="preserve">Оценивать спортивную предрасположенность занимающихся к занятиям </w:t>
            </w:r>
            <w:r>
              <w:rPr>
                <w:color w:val="000000"/>
                <w:sz w:val="20"/>
                <w:szCs w:val="20"/>
              </w:rPr>
              <w:t>физической культурой</w:t>
            </w:r>
            <w:r w:rsidRPr="00E23D9B">
              <w:rPr>
                <w:color w:val="000000"/>
                <w:sz w:val="20"/>
                <w:szCs w:val="20"/>
              </w:rPr>
              <w:t>, мотивацию к достижению спортивных результатов</w:t>
            </w:r>
          </w:p>
          <w:p w14:paraId="2138D65E" w14:textId="1284669F" w:rsidR="00E23D9B" w:rsidRPr="0014221B" w:rsidRDefault="00E23D9B" w:rsidP="0014221B">
            <w:pPr>
              <w:ind w:right="19"/>
              <w:jc w:val="both"/>
            </w:pPr>
          </w:p>
        </w:tc>
        <w:tc>
          <w:tcPr>
            <w:tcW w:w="2522" w:type="dxa"/>
          </w:tcPr>
          <w:p w14:paraId="2A257D68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7B48C18A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1C848A06" w14:textId="3135C544" w:rsidR="00E23D9B" w:rsidRPr="0014221B" w:rsidRDefault="00AD0B70" w:rsidP="00AD0B70">
            <w:pPr>
              <w:jc w:val="both"/>
              <w:rPr>
                <w:spacing w:val="-1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>A/03.6; B/02.6</w:t>
            </w:r>
          </w:p>
        </w:tc>
        <w:tc>
          <w:tcPr>
            <w:tcW w:w="1808" w:type="dxa"/>
          </w:tcPr>
          <w:p w14:paraId="23AFD2A9" w14:textId="09322A93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ОПК-6</w:t>
            </w:r>
          </w:p>
        </w:tc>
      </w:tr>
      <w:tr w:rsidR="00E23D9B" w:rsidRPr="0014221B" w14:paraId="7BAE4BCF" w14:textId="77777777" w:rsidTr="00E23D9B">
        <w:trPr>
          <w:jc w:val="center"/>
        </w:trPr>
        <w:tc>
          <w:tcPr>
            <w:tcW w:w="4957" w:type="dxa"/>
          </w:tcPr>
          <w:p w14:paraId="36F18D54" w14:textId="77777777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Демонстрировать безопасные техники выполнения упражнений, предупреждать случаи травматизма во время тренировок</w:t>
            </w:r>
          </w:p>
          <w:p w14:paraId="2122E837" w14:textId="5C2F397B" w:rsidR="00E23D9B" w:rsidRPr="0014221B" w:rsidRDefault="00E23D9B" w:rsidP="0014221B"/>
        </w:tc>
        <w:tc>
          <w:tcPr>
            <w:tcW w:w="2522" w:type="dxa"/>
          </w:tcPr>
          <w:p w14:paraId="6966F735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2E268E90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53335421" w14:textId="1837E9C8" w:rsidR="00E23D9B" w:rsidRPr="0014221B" w:rsidRDefault="00AD0B70" w:rsidP="00AD0B70">
            <w:pPr>
              <w:jc w:val="both"/>
              <w:rPr>
                <w:spacing w:val="-1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>A/02.6; A/04.6</w:t>
            </w:r>
          </w:p>
        </w:tc>
        <w:tc>
          <w:tcPr>
            <w:tcW w:w="1808" w:type="dxa"/>
          </w:tcPr>
          <w:p w14:paraId="732F6122" w14:textId="6BC79E1D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ОПК-7</w:t>
            </w:r>
          </w:p>
        </w:tc>
      </w:tr>
      <w:tr w:rsidR="00E23D9B" w:rsidRPr="0014221B" w14:paraId="1AB9A5C1" w14:textId="77777777" w:rsidTr="00E23D9B">
        <w:trPr>
          <w:jc w:val="center"/>
        </w:trPr>
        <w:tc>
          <w:tcPr>
            <w:tcW w:w="4957" w:type="dxa"/>
          </w:tcPr>
          <w:p w14:paraId="58ACA3F6" w14:textId="77777777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Контролировать и определять уровень тренировочной нагрузки занимающегося</w:t>
            </w:r>
          </w:p>
          <w:p w14:paraId="689F4B25" w14:textId="629C4DA5" w:rsidR="00E23D9B" w:rsidRPr="0014221B" w:rsidRDefault="00E23D9B" w:rsidP="0014221B"/>
        </w:tc>
        <w:tc>
          <w:tcPr>
            <w:tcW w:w="2522" w:type="dxa"/>
          </w:tcPr>
          <w:p w14:paraId="0C65E9B0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3CC2C8AC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4212A987" w14:textId="1799501E" w:rsidR="00E23D9B" w:rsidRPr="00E5255E" w:rsidRDefault="00AD0B70" w:rsidP="00AD0B70">
            <w:pPr>
              <w:jc w:val="both"/>
              <w:rPr>
                <w:spacing w:val="-1"/>
                <w:lang w:val="en-US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>A/02.6; A/03.6</w:t>
            </w:r>
            <w:r w:rsidR="00E5255E" w:rsidRPr="0022166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08" w:type="dxa"/>
          </w:tcPr>
          <w:p w14:paraId="1D282815" w14:textId="77777777" w:rsidR="00E23D9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  <w:p w14:paraId="60FE66C6" w14:textId="029C98BA" w:rsidR="00E5255E" w:rsidRPr="0014221B" w:rsidRDefault="00E5255E" w:rsidP="0014221B">
            <w:pPr>
              <w:jc w:val="center"/>
              <w:rPr>
                <w:spacing w:val="-1"/>
              </w:rPr>
            </w:pPr>
          </w:p>
        </w:tc>
      </w:tr>
      <w:tr w:rsidR="00E23D9B" w:rsidRPr="0014221B" w14:paraId="26341E17" w14:textId="77777777" w:rsidTr="00E23D9B">
        <w:trPr>
          <w:jc w:val="center"/>
        </w:trPr>
        <w:tc>
          <w:tcPr>
            <w:tcW w:w="4957" w:type="dxa"/>
          </w:tcPr>
          <w:p w14:paraId="03C538EB" w14:textId="6510BAAF" w:rsidR="00E23D9B" w:rsidRPr="00E23D9B" w:rsidRDefault="00AD0B70" w:rsidP="00E23D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Использовать н</w:t>
            </w:r>
            <w:r w:rsidRPr="00787DDE">
              <w:rPr>
                <w:color w:val="000000"/>
                <w:sz w:val="20"/>
                <w:szCs w:val="20"/>
              </w:rPr>
              <w:t xml:space="preserve">ормативно-правовые акты, регламентирующие </w:t>
            </w:r>
            <w:r>
              <w:rPr>
                <w:color w:val="000000"/>
                <w:sz w:val="20"/>
                <w:szCs w:val="20"/>
              </w:rPr>
              <w:t xml:space="preserve">профессиональную </w:t>
            </w:r>
            <w:r w:rsidRPr="00787DDE">
              <w:rPr>
                <w:color w:val="000000"/>
                <w:sz w:val="20"/>
                <w:szCs w:val="20"/>
              </w:rPr>
              <w:t xml:space="preserve"> деятельность</w:t>
            </w:r>
            <w:r w:rsidRPr="00E23D9B">
              <w:rPr>
                <w:color w:val="000000"/>
                <w:sz w:val="20"/>
                <w:szCs w:val="20"/>
              </w:rPr>
              <w:t xml:space="preserve"> </w:t>
            </w:r>
          </w:p>
          <w:p w14:paraId="5F189F33" w14:textId="24089562" w:rsidR="00E23D9B" w:rsidRPr="0014221B" w:rsidRDefault="00E23D9B" w:rsidP="00E23D9B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3F67E89E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1053D097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4EA0494F" w14:textId="7A75E680" w:rsidR="00E23D9B" w:rsidRPr="0014221B" w:rsidRDefault="00AD0B70" w:rsidP="00AD0B70">
            <w:pPr>
              <w:jc w:val="both"/>
              <w:rPr>
                <w:spacing w:val="-1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 xml:space="preserve">A/01.6; A/03.6; A/04.6; A/05.6; B/03.6; </w:t>
            </w:r>
            <w:r w:rsidRPr="00AD0B70">
              <w:rPr>
                <w:rFonts w:eastAsia="Calibri"/>
                <w:color w:val="000000"/>
                <w:lang w:eastAsia="en-US"/>
              </w:rPr>
              <w:lastRenderedPageBreak/>
              <w:t>B/04.6</w:t>
            </w:r>
          </w:p>
        </w:tc>
        <w:tc>
          <w:tcPr>
            <w:tcW w:w="1808" w:type="dxa"/>
          </w:tcPr>
          <w:p w14:paraId="7629371C" w14:textId="5507902C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ОПК-12</w:t>
            </w:r>
          </w:p>
        </w:tc>
      </w:tr>
      <w:tr w:rsidR="00E23D9B" w:rsidRPr="0014221B" w14:paraId="428CDBF7" w14:textId="77777777" w:rsidTr="00E23D9B">
        <w:trPr>
          <w:jc w:val="center"/>
        </w:trPr>
        <w:tc>
          <w:tcPr>
            <w:tcW w:w="4957" w:type="dxa"/>
          </w:tcPr>
          <w:p w14:paraId="195FFD56" w14:textId="0E75ABE8" w:rsidR="00E23D9B" w:rsidRPr="00AD0B70" w:rsidRDefault="00AD0B70" w:rsidP="0014221B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lastRenderedPageBreak/>
              <w:t>О</w:t>
            </w:r>
            <w:r w:rsidRPr="00AD0B70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существлять методическое обеспечение и контроль тренировочного и образовательного про</w:t>
            </w:r>
            <w:r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цесса</w:t>
            </w:r>
            <w:r w:rsidRPr="00E23D9B">
              <w:rPr>
                <w:color w:val="000000"/>
                <w:sz w:val="20"/>
                <w:szCs w:val="20"/>
              </w:rPr>
              <w:t xml:space="preserve"> занимающихся</w:t>
            </w:r>
          </w:p>
        </w:tc>
        <w:tc>
          <w:tcPr>
            <w:tcW w:w="2522" w:type="dxa"/>
          </w:tcPr>
          <w:p w14:paraId="72C985A1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38185EF6" w14:textId="77777777" w:rsidR="00AD0B70" w:rsidRPr="00AD0B70" w:rsidRDefault="00AD0B70" w:rsidP="00AD0B70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12869A05" w14:textId="19FFC562" w:rsidR="00E23D9B" w:rsidRPr="0014221B" w:rsidRDefault="00AD0B70" w:rsidP="00AD0B70">
            <w:pPr>
              <w:jc w:val="both"/>
              <w:rPr>
                <w:spacing w:val="-1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>A/03.6</w:t>
            </w:r>
          </w:p>
        </w:tc>
        <w:tc>
          <w:tcPr>
            <w:tcW w:w="1808" w:type="dxa"/>
          </w:tcPr>
          <w:p w14:paraId="50CF7A1F" w14:textId="2176B903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ОПК-14</w:t>
            </w:r>
          </w:p>
        </w:tc>
      </w:tr>
      <w:tr w:rsidR="00E817D4" w:rsidRPr="0014221B" w14:paraId="7E3A6662" w14:textId="77777777" w:rsidTr="00E23D9B">
        <w:trPr>
          <w:jc w:val="center"/>
        </w:trPr>
        <w:tc>
          <w:tcPr>
            <w:tcW w:w="4957" w:type="dxa"/>
          </w:tcPr>
          <w:p w14:paraId="3FAE149F" w14:textId="698B5B14" w:rsidR="00E817D4" w:rsidRPr="00E23D9B" w:rsidRDefault="00E817D4" w:rsidP="00C71F75">
            <w:pPr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>Исполь</w:t>
            </w:r>
            <w:r w:rsidR="00C71F75">
              <w:rPr>
                <w:color w:val="000000"/>
                <w:sz w:val="20"/>
                <w:szCs w:val="20"/>
              </w:rPr>
              <w:t>зовать спортивное оборудование и инвентарь</w:t>
            </w:r>
            <w:r w:rsidRPr="00E817D4">
              <w:rPr>
                <w:color w:val="000000"/>
                <w:sz w:val="20"/>
                <w:szCs w:val="20"/>
              </w:rPr>
              <w:t xml:space="preserve">  в процессе зан</w:t>
            </w:r>
            <w:r>
              <w:rPr>
                <w:color w:val="000000"/>
                <w:sz w:val="20"/>
                <w:szCs w:val="20"/>
              </w:rPr>
              <w:t>ятий физической культурой</w:t>
            </w:r>
            <w:r w:rsidR="00AD0B7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D0B70" w:rsidRPr="00AD0B70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соревнований и спортивно-массовых мероприятий</w:t>
            </w:r>
            <w:r w:rsidRPr="00E817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09390AB2" w14:textId="77777777" w:rsidR="00AD0B70" w:rsidRPr="00AD0B70" w:rsidRDefault="00AD0B70" w:rsidP="00AD0B7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D0B70">
              <w:rPr>
                <w:rFonts w:eastAsia="Calibri"/>
                <w:sz w:val="22"/>
                <w:szCs w:val="22"/>
                <w:lang w:eastAsia="en-US"/>
              </w:rPr>
              <w:t>П: А/01.6</w:t>
            </w:r>
          </w:p>
          <w:p w14:paraId="6C5C0F7A" w14:textId="77777777" w:rsidR="00AD0B70" w:rsidRPr="00AD0B70" w:rsidRDefault="00AD0B70" w:rsidP="00AD0B7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СИМР: </w:t>
            </w:r>
            <w:r w:rsidRPr="00AD0B70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/02.6; </w:t>
            </w:r>
            <w:r w:rsidRPr="00AD0B70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/03.6; </w:t>
            </w:r>
            <w:r w:rsidRPr="00AD0B70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/05.6; </w:t>
            </w:r>
            <w:r w:rsidRPr="00AD0B70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/06.6; </w:t>
            </w:r>
            <w:r w:rsidRPr="00AD0B70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AD0B70">
              <w:rPr>
                <w:rFonts w:eastAsia="Calibri"/>
                <w:sz w:val="22"/>
                <w:szCs w:val="22"/>
                <w:lang w:eastAsia="en-US"/>
              </w:rPr>
              <w:t>/07.6</w:t>
            </w:r>
          </w:p>
          <w:p w14:paraId="1459DBF3" w14:textId="22CA99BB" w:rsidR="00E817D4" w:rsidRPr="00470BC6" w:rsidRDefault="00AD0B70" w:rsidP="00AD0B70">
            <w:pPr>
              <w:rPr>
                <w:lang w:val="en-US"/>
              </w:rPr>
            </w:pP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sz w:val="22"/>
                <w:szCs w:val="22"/>
                <w:lang w:eastAsia="en-US"/>
              </w:rPr>
              <w:t>B/01.6; B/02.6</w:t>
            </w:r>
          </w:p>
        </w:tc>
        <w:tc>
          <w:tcPr>
            <w:tcW w:w="1808" w:type="dxa"/>
          </w:tcPr>
          <w:p w14:paraId="5657B7FE" w14:textId="003B1232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ОПК-15</w:t>
            </w:r>
          </w:p>
        </w:tc>
      </w:tr>
      <w:tr w:rsidR="00E817D4" w:rsidRPr="0014221B" w14:paraId="070CE670" w14:textId="77777777" w:rsidTr="00E23D9B">
        <w:trPr>
          <w:jc w:val="center"/>
        </w:trPr>
        <w:tc>
          <w:tcPr>
            <w:tcW w:w="9287" w:type="dxa"/>
            <w:gridSpan w:val="3"/>
          </w:tcPr>
          <w:p w14:paraId="30DF715E" w14:textId="77777777" w:rsidR="00E817D4" w:rsidRPr="0014221B" w:rsidRDefault="00E817D4" w:rsidP="0014221B">
            <w:pPr>
              <w:jc w:val="center"/>
              <w:rPr>
                <w:b/>
                <w:i/>
                <w:spacing w:val="-1"/>
              </w:rPr>
            </w:pPr>
            <w:r w:rsidRPr="0014221B">
              <w:rPr>
                <w:b/>
                <w:i/>
                <w:spacing w:val="-1"/>
              </w:rPr>
              <w:t>НАВЫКИ И/ИЛИ ОПЫТ ДЕЯТЕЛЬНОСТИ:</w:t>
            </w:r>
          </w:p>
        </w:tc>
      </w:tr>
      <w:tr w:rsidR="00E817D4" w:rsidRPr="0014221B" w14:paraId="627849A1" w14:textId="77777777" w:rsidTr="00E23D9B">
        <w:trPr>
          <w:trHeight w:val="286"/>
          <w:jc w:val="center"/>
        </w:trPr>
        <w:tc>
          <w:tcPr>
            <w:tcW w:w="4957" w:type="dxa"/>
          </w:tcPr>
          <w:p w14:paraId="202852D8" w14:textId="24D26679" w:rsidR="00E817D4" w:rsidRPr="00E817D4" w:rsidRDefault="00E817D4" w:rsidP="00E817D4">
            <w:pPr>
              <w:jc w:val="both"/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2522" w:type="dxa"/>
          </w:tcPr>
          <w:p w14:paraId="45FEDABF" w14:textId="2F4ADC62" w:rsidR="00E817D4" w:rsidRPr="00787DDE" w:rsidRDefault="00E817D4" w:rsidP="00E23D9B">
            <w:r w:rsidRPr="0014221B">
              <w:t>Не предусмотрено</w:t>
            </w:r>
          </w:p>
        </w:tc>
        <w:tc>
          <w:tcPr>
            <w:tcW w:w="1808" w:type="dxa"/>
          </w:tcPr>
          <w:p w14:paraId="5D1AA6A7" w14:textId="65F558D1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C71F75" w:rsidRPr="0014221B" w14:paraId="26BB6A42" w14:textId="77777777" w:rsidTr="00E23D9B">
        <w:trPr>
          <w:trHeight w:val="286"/>
          <w:jc w:val="center"/>
        </w:trPr>
        <w:tc>
          <w:tcPr>
            <w:tcW w:w="4957" w:type="dxa"/>
          </w:tcPr>
          <w:p w14:paraId="71DEA903" w14:textId="7FB71D1E" w:rsidR="00C71F75" w:rsidRPr="00E817D4" w:rsidRDefault="00C71F75" w:rsidP="00E817D4">
            <w:pPr>
              <w:jc w:val="both"/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>Разработка и распространение методических материалов, в том числе размещение на сайтах физкультурно-спортивных организаций</w:t>
            </w:r>
          </w:p>
          <w:p w14:paraId="14F10E83" w14:textId="2AC462E8" w:rsidR="00C71F75" w:rsidRPr="0014221B" w:rsidRDefault="00C71F75" w:rsidP="0014221B">
            <w:pPr>
              <w:tabs>
                <w:tab w:val="right" w:leader="underscore" w:pos="9356"/>
              </w:tabs>
            </w:pPr>
          </w:p>
        </w:tc>
        <w:tc>
          <w:tcPr>
            <w:tcW w:w="2522" w:type="dxa"/>
          </w:tcPr>
          <w:p w14:paraId="4AEC93F3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70F4B5C1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7EC6776D" w14:textId="76ED9D34" w:rsidR="00C71F75" w:rsidRPr="0014221B" w:rsidRDefault="00C71F75" w:rsidP="00E5255E">
            <w:pPr>
              <w:jc w:val="both"/>
              <w:rPr>
                <w:spacing w:val="-1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>B/01.6; C/01.6</w:t>
            </w:r>
          </w:p>
        </w:tc>
        <w:tc>
          <w:tcPr>
            <w:tcW w:w="1808" w:type="dxa"/>
          </w:tcPr>
          <w:p w14:paraId="1EE08783" w14:textId="2EE5016F" w:rsidR="00C71F75" w:rsidRPr="0014221B" w:rsidRDefault="00C71F75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</w:t>
            </w:r>
          </w:p>
        </w:tc>
      </w:tr>
      <w:tr w:rsidR="00C71F75" w:rsidRPr="0014221B" w14:paraId="4B09DDA1" w14:textId="77777777" w:rsidTr="00E23D9B">
        <w:trPr>
          <w:trHeight w:val="286"/>
          <w:jc w:val="center"/>
        </w:trPr>
        <w:tc>
          <w:tcPr>
            <w:tcW w:w="4957" w:type="dxa"/>
          </w:tcPr>
          <w:p w14:paraId="7EE82C41" w14:textId="69792A58" w:rsidR="00C71F75" w:rsidRPr="0014221B" w:rsidRDefault="00C71F75" w:rsidP="0014221B">
            <w:pPr>
              <w:ind w:right="19"/>
              <w:rPr>
                <w:color w:val="000000"/>
                <w:spacing w:val="-1"/>
              </w:rPr>
            </w:pPr>
            <w:r w:rsidRPr="00E817D4">
              <w:rPr>
                <w:color w:val="000000"/>
                <w:sz w:val="20"/>
                <w:szCs w:val="20"/>
              </w:rPr>
              <w:t xml:space="preserve">Определение уровня спортивной предрасположенности и мотивации занимающегося к занятиям </w:t>
            </w:r>
            <w:r>
              <w:rPr>
                <w:color w:val="000000"/>
                <w:sz w:val="20"/>
                <w:szCs w:val="20"/>
              </w:rPr>
              <w:t xml:space="preserve">физической культурой и </w:t>
            </w:r>
            <w:r w:rsidRPr="00E817D4">
              <w:rPr>
                <w:color w:val="000000"/>
                <w:sz w:val="20"/>
                <w:szCs w:val="20"/>
              </w:rPr>
              <w:t>по виду спорта</w:t>
            </w:r>
          </w:p>
        </w:tc>
        <w:tc>
          <w:tcPr>
            <w:tcW w:w="2522" w:type="dxa"/>
          </w:tcPr>
          <w:p w14:paraId="76B2800D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38E76A75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2BF6C85A" w14:textId="20EBEE63" w:rsidR="00C71F75" w:rsidRPr="0014221B" w:rsidRDefault="00C71F75" w:rsidP="00E5255E">
            <w:pPr>
              <w:jc w:val="both"/>
              <w:rPr>
                <w:color w:val="FF0000"/>
                <w:spacing w:val="-1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>A/03.6; B/02.6</w:t>
            </w:r>
          </w:p>
        </w:tc>
        <w:tc>
          <w:tcPr>
            <w:tcW w:w="1808" w:type="dxa"/>
          </w:tcPr>
          <w:p w14:paraId="3570FF96" w14:textId="685A6ECC" w:rsidR="00C71F75" w:rsidRPr="0014221B" w:rsidRDefault="00C71F75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ОПК-6</w:t>
            </w:r>
          </w:p>
        </w:tc>
      </w:tr>
      <w:tr w:rsidR="00C71F75" w:rsidRPr="0014221B" w14:paraId="56FAB5CA" w14:textId="77777777" w:rsidTr="00E23D9B">
        <w:trPr>
          <w:trHeight w:val="286"/>
          <w:jc w:val="center"/>
        </w:trPr>
        <w:tc>
          <w:tcPr>
            <w:tcW w:w="4957" w:type="dxa"/>
          </w:tcPr>
          <w:p w14:paraId="2430FF68" w14:textId="77777777" w:rsidR="00C71F75" w:rsidRPr="00E817D4" w:rsidRDefault="00C71F75" w:rsidP="00E817D4">
            <w:pPr>
              <w:jc w:val="both"/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</w:t>
            </w:r>
          </w:p>
          <w:p w14:paraId="0D549F1E" w14:textId="4B1E36D5" w:rsidR="00C71F75" w:rsidRPr="0014221B" w:rsidRDefault="00C71F75" w:rsidP="0014221B">
            <w:pPr>
              <w:rPr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25233B52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53A76C7D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026902B7" w14:textId="58F9DDFC" w:rsidR="00C71F75" w:rsidRPr="0014221B" w:rsidRDefault="00C71F75" w:rsidP="00E5255E">
            <w:pPr>
              <w:jc w:val="both"/>
              <w:rPr>
                <w:spacing w:val="-1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>A/02.6; A/04.6</w:t>
            </w:r>
          </w:p>
        </w:tc>
        <w:tc>
          <w:tcPr>
            <w:tcW w:w="1808" w:type="dxa"/>
          </w:tcPr>
          <w:p w14:paraId="1199DE88" w14:textId="06C306B6" w:rsidR="00C71F75" w:rsidRPr="0014221B" w:rsidRDefault="00C71F75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ОПК-7</w:t>
            </w:r>
          </w:p>
        </w:tc>
      </w:tr>
      <w:tr w:rsidR="00C71F75" w:rsidRPr="0014221B" w14:paraId="3342C85D" w14:textId="77777777" w:rsidTr="00E23D9B">
        <w:trPr>
          <w:trHeight w:val="286"/>
          <w:jc w:val="center"/>
        </w:trPr>
        <w:tc>
          <w:tcPr>
            <w:tcW w:w="4957" w:type="dxa"/>
          </w:tcPr>
          <w:p w14:paraId="6B1CE191" w14:textId="2BA2CA1A" w:rsidR="00C71F75" w:rsidRPr="0014221B" w:rsidRDefault="00C71F75" w:rsidP="0014221B">
            <w:r w:rsidRPr="00E817D4">
              <w:rPr>
                <w:color w:val="000000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522" w:type="dxa"/>
          </w:tcPr>
          <w:p w14:paraId="3AF8698A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66F59452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4E067A0D" w14:textId="7647E8AD" w:rsidR="00C71F75" w:rsidRPr="0014221B" w:rsidRDefault="00C71F75" w:rsidP="00470BC6">
            <w:pPr>
              <w:jc w:val="both"/>
              <w:rPr>
                <w:color w:val="FF0000"/>
                <w:spacing w:val="-1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>A/02.6; A/03.6</w:t>
            </w:r>
            <w:r w:rsidRPr="0022166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08" w:type="dxa"/>
          </w:tcPr>
          <w:p w14:paraId="698520A8" w14:textId="1F300078" w:rsidR="00C71F75" w:rsidRPr="0014221B" w:rsidRDefault="00C71F75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</w:tc>
      </w:tr>
      <w:tr w:rsidR="00C71F75" w:rsidRPr="0014221B" w14:paraId="111A51B3" w14:textId="77777777" w:rsidTr="00E23D9B">
        <w:trPr>
          <w:trHeight w:val="286"/>
          <w:jc w:val="center"/>
        </w:trPr>
        <w:tc>
          <w:tcPr>
            <w:tcW w:w="4957" w:type="dxa"/>
          </w:tcPr>
          <w:p w14:paraId="240D70E0" w14:textId="4ABD1EE9" w:rsidR="00C71F75" w:rsidRPr="0014221B" w:rsidRDefault="00C71F75" w:rsidP="00E817D4">
            <w:r w:rsidRPr="00E817D4">
              <w:rPr>
                <w:color w:val="000000"/>
                <w:sz w:val="20"/>
                <w:szCs w:val="20"/>
              </w:rPr>
              <w:t xml:space="preserve">Оценка результативности </w:t>
            </w:r>
            <w:r>
              <w:rPr>
                <w:color w:val="000000"/>
                <w:sz w:val="20"/>
                <w:szCs w:val="20"/>
              </w:rPr>
              <w:t>занятий физической культурой</w:t>
            </w:r>
            <w:r w:rsidRPr="00E817D4">
              <w:rPr>
                <w:color w:val="000000"/>
                <w:sz w:val="20"/>
                <w:szCs w:val="20"/>
              </w:rPr>
              <w:t>, соотношения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E817D4">
              <w:rPr>
                <w:color w:val="000000"/>
                <w:sz w:val="20"/>
                <w:szCs w:val="20"/>
              </w:rPr>
              <w:t xml:space="preserve"> нормативных и достижимых значений показателей для занимающегося</w:t>
            </w:r>
          </w:p>
        </w:tc>
        <w:tc>
          <w:tcPr>
            <w:tcW w:w="2522" w:type="dxa"/>
          </w:tcPr>
          <w:p w14:paraId="484411C1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7669EC95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32B01A17" w14:textId="58A5F74E" w:rsidR="00C71F75" w:rsidRPr="0014221B" w:rsidRDefault="00C71F75" w:rsidP="00470BC6">
            <w:pPr>
              <w:jc w:val="both"/>
              <w:rPr>
                <w:color w:val="FF0000"/>
                <w:spacing w:val="-1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>A/01.6; A/03.6; A/04.6; A/05.6; B/03.6; B/04.6</w:t>
            </w:r>
          </w:p>
        </w:tc>
        <w:tc>
          <w:tcPr>
            <w:tcW w:w="1808" w:type="dxa"/>
          </w:tcPr>
          <w:p w14:paraId="28E5C098" w14:textId="54579FFE" w:rsidR="00C71F75" w:rsidRPr="0014221B" w:rsidRDefault="00C71F75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ОПК-12</w:t>
            </w:r>
          </w:p>
        </w:tc>
      </w:tr>
      <w:tr w:rsidR="00C71F75" w:rsidRPr="0014221B" w14:paraId="767E1E4C" w14:textId="77777777" w:rsidTr="00E23D9B">
        <w:trPr>
          <w:trHeight w:val="286"/>
          <w:jc w:val="center"/>
        </w:trPr>
        <w:tc>
          <w:tcPr>
            <w:tcW w:w="4957" w:type="dxa"/>
          </w:tcPr>
          <w:p w14:paraId="39BD08A2" w14:textId="20E73809" w:rsidR="00C71F75" w:rsidRPr="0014221B" w:rsidRDefault="00C71F75" w:rsidP="00E817D4">
            <w:r w:rsidRPr="00E817D4">
              <w:rPr>
                <w:color w:val="000000"/>
                <w:sz w:val="20"/>
                <w:szCs w:val="20"/>
              </w:rPr>
              <w:t xml:space="preserve">Периодический и текущий контроль результатов </w:t>
            </w:r>
            <w:r>
              <w:rPr>
                <w:color w:val="000000"/>
                <w:sz w:val="20"/>
                <w:szCs w:val="20"/>
              </w:rPr>
              <w:t xml:space="preserve">образовательного процесса </w:t>
            </w:r>
            <w:r w:rsidRPr="00E817D4">
              <w:rPr>
                <w:color w:val="000000"/>
                <w:sz w:val="20"/>
                <w:szCs w:val="20"/>
              </w:rPr>
              <w:t>занимающихся</w:t>
            </w:r>
          </w:p>
        </w:tc>
        <w:tc>
          <w:tcPr>
            <w:tcW w:w="2522" w:type="dxa"/>
          </w:tcPr>
          <w:p w14:paraId="02D5D901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>П: А/01.6</w:t>
            </w:r>
          </w:p>
          <w:p w14:paraId="60F2BB6D" w14:textId="77777777" w:rsidR="00C71F75" w:rsidRPr="00AD0B70" w:rsidRDefault="00C71F75" w:rsidP="00FC2BE2">
            <w:pPr>
              <w:rPr>
                <w:rFonts w:eastAsia="Calibri"/>
                <w:lang w:eastAsia="en-US"/>
              </w:rPr>
            </w:pPr>
            <w:r w:rsidRPr="00AD0B70">
              <w:rPr>
                <w:rFonts w:eastAsia="Calibri"/>
                <w:lang w:eastAsia="en-US"/>
              </w:rPr>
              <w:t xml:space="preserve">СИМР: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/02.6;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/03.6;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/05.6;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 xml:space="preserve">/06.6; </w:t>
            </w:r>
            <w:r w:rsidRPr="00AD0B70">
              <w:rPr>
                <w:rFonts w:eastAsia="Calibri"/>
                <w:lang w:val="en-US" w:eastAsia="en-US"/>
              </w:rPr>
              <w:t>F</w:t>
            </w:r>
            <w:r w:rsidRPr="00AD0B70">
              <w:rPr>
                <w:rFonts w:eastAsia="Calibri"/>
                <w:lang w:eastAsia="en-US"/>
              </w:rPr>
              <w:t>/07.6</w:t>
            </w:r>
          </w:p>
          <w:p w14:paraId="24010911" w14:textId="5B0D2A0D" w:rsidR="00C71F75" w:rsidRPr="0014221B" w:rsidRDefault="00C71F75" w:rsidP="00470BC6">
            <w:pPr>
              <w:jc w:val="both"/>
              <w:rPr>
                <w:b/>
                <w:spacing w:val="-1"/>
              </w:rPr>
            </w:pPr>
            <w:r w:rsidRPr="00AD0B70">
              <w:rPr>
                <w:rFonts w:eastAsia="Calibri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lang w:eastAsia="en-US"/>
              </w:rPr>
              <w:t>A/03.6</w:t>
            </w:r>
          </w:p>
        </w:tc>
        <w:tc>
          <w:tcPr>
            <w:tcW w:w="1808" w:type="dxa"/>
          </w:tcPr>
          <w:p w14:paraId="56C59F53" w14:textId="40A1BAD3" w:rsidR="00C71F75" w:rsidRPr="0014221B" w:rsidRDefault="00C71F75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ОПК-14</w:t>
            </w:r>
          </w:p>
        </w:tc>
      </w:tr>
      <w:tr w:rsidR="00C71F75" w:rsidRPr="0014221B" w14:paraId="6C9FDC31" w14:textId="77777777" w:rsidTr="00E23D9B">
        <w:trPr>
          <w:trHeight w:val="286"/>
          <w:jc w:val="center"/>
        </w:trPr>
        <w:tc>
          <w:tcPr>
            <w:tcW w:w="4957" w:type="dxa"/>
          </w:tcPr>
          <w:p w14:paraId="5F5D4012" w14:textId="75C16C93" w:rsidR="00C71F75" w:rsidRPr="0014221B" w:rsidRDefault="00C71F75" w:rsidP="00787E08">
            <w:r>
              <w:rPr>
                <w:color w:val="000000"/>
                <w:sz w:val="20"/>
                <w:szCs w:val="20"/>
              </w:rPr>
              <w:t>Использования</w:t>
            </w:r>
            <w:r w:rsidRPr="00E817D4">
              <w:rPr>
                <w:color w:val="000000"/>
                <w:sz w:val="20"/>
                <w:szCs w:val="20"/>
              </w:rPr>
              <w:t xml:space="preserve"> спортивно</w:t>
            </w:r>
            <w:r>
              <w:rPr>
                <w:color w:val="000000"/>
                <w:sz w:val="20"/>
                <w:szCs w:val="20"/>
              </w:rPr>
              <w:t>го оборудования</w:t>
            </w:r>
            <w:r w:rsidRPr="00E817D4">
              <w:rPr>
                <w:color w:val="000000"/>
                <w:sz w:val="20"/>
                <w:szCs w:val="20"/>
              </w:rPr>
              <w:t>, инвен</w:t>
            </w:r>
            <w:r>
              <w:rPr>
                <w:color w:val="000000"/>
                <w:sz w:val="20"/>
                <w:szCs w:val="20"/>
              </w:rPr>
              <w:t>таря</w:t>
            </w:r>
            <w:r w:rsidRPr="00E817D4">
              <w:rPr>
                <w:color w:val="000000"/>
                <w:sz w:val="20"/>
                <w:szCs w:val="20"/>
              </w:rPr>
              <w:t>, контрольно-измерительны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E817D4">
              <w:rPr>
                <w:color w:val="000000"/>
                <w:sz w:val="20"/>
                <w:szCs w:val="20"/>
              </w:rPr>
              <w:t xml:space="preserve"> прибор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E817D4">
              <w:rPr>
                <w:color w:val="000000"/>
                <w:sz w:val="20"/>
                <w:szCs w:val="20"/>
              </w:rPr>
              <w:t xml:space="preserve"> и сред</w:t>
            </w:r>
            <w:r>
              <w:rPr>
                <w:color w:val="000000"/>
                <w:sz w:val="20"/>
                <w:szCs w:val="20"/>
              </w:rPr>
              <w:t>ств</w:t>
            </w:r>
            <w:r w:rsidRPr="00E817D4">
              <w:rPr>
                <w:color w:val="000000"/>
                <w:sz w:val="20"/>
                <w:szCs w:val="20"/>
              </w:rPr>
              <w:t xml:space="preserve"> измере</w:t>
            </w:r>
            <w:r>
              <w:rPr>
                <w:color w:val="000000"/>
                <w:sz w:val="20"/>
                <w:szCs w:val="20"/>
              </w:rPr>
              <w:t>ния</w:t>
            </w:r>
            <w:r w:rsidRPr="00E817D4">
              <w:rPr>
                <w:color w:val="000000"/>
                <w:sz w:val="20"/>
                <w:szCs w:val="20"/>
              </w:rPr>
              <w:t>, применяемы</w:t>
            </w:r>
            <w:r>
              <w:rPr>
                <w:color w:val="000000"/>
                <w:sz w:val="20"/>
                <w:szCs w:val="20"/>
              </w:rPr>
              <w:t xml:space="preserve">х </w:t>
            </w:r>
            <w:r w:rsidRPr="00E817D4">
              <w:rPr>
                <w:color w:val="000000"/>
                <w:sz w:val="20"/>
                <w:szCs w:val="20"/>
              </w:rPr>
              <w:t>в процессе зан</w:t>
            </w:r>
            <w:r>
              <w:rPr>
                <w:color w:val="000000"/>
                <w:sz w:val="20"/>
                <w:szCs w:val="20"/>
              </w:rPr>
              <w:t xml:space="preserve">ятий физической культурой </w:t>
            </w:r>
            <w:r w:rsidRPr="00E817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303EB82A" w14:textId="77777777" w:rsidR="00C71F75" w:rsidRPr="00AD0B70" w:rsidRDefault="00C71F75" w:rsidP="00FC2BE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D0B70">
              <w:rPr>
                <w:rFonts w:eastAsia="Calibri"/>
                <w:sz w:val="22"/>
                <w:szCs w:val="22"/>
                <w:lang w:eastAsia="en-US"/>
              </w:rPr>
              <w:t>П: А/01.6</w:t>
            </w:r>
          </w:p>
          <w:p w14:paraId="712BDFA6" w14:textId="77777777" w:rsidR="00C71F75" w:rsidRPr="00AD0B70" w:rsidRDefault="00C71F75" w:rsidP="00FC2BE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СИМР: </w:t>
            </w:r>
            <w:r w:rsidRPr="00AD0B70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/02.6; </w:t>
            </w:r>
            <w:r w:rsidRPr="00AD0B70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/03.6; </w:t>
            </w:r>
            <w:r w:rsidRPr="00AD0B70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/05.6; </w:t>
            </w:r>
            <w:r w:rsidRPr="00AD0B70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/06.6; </w:t>
            </w:r>
            <w:r w:rsidRPr="00AD0B70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AD0B70">
              <w:rPr>
                <w:rFonts w:eastAsia="Calibri"/>
                <w:sz w:val="22"/>
                <w:szCs w:val="22"/>
                <w:lang w:eastAsia="en-US"/>
              </w:rPr>
              <w:t>/07.6</w:t>
            </w:r>
          </w:p>
          <w:p w14:paraId="176FD320" w14:textId="3B2FCC94" w:rsidR="00C71F75" w:rsidRPr="0014221B" w:rsidRDefault="00C71F75" w:rsidP="00470BC6">
            <w:pPr>
              <w:jc w:val="both"/>
              <w:rPr>
                <w:b/>
                <w:color w:val="FF0000"/>
                <w:spacing w:val="-1"/>
              </w:rPr>
            </w:pPr>
            <w:r w:rsidRPr="00AD0B70">
              <w:rPr>
                <w:rFonts w:eastAsia="Calibri"/>
                <w:sz w:val="22"/>
                <w:szCs w:val="22"/>
                <w:lang w:eastAsia="en-US"/>
              </w:rPr>
              <w:t xml:space="preserve">РО: </w:t>
            </w:r>
            <w:r w:rsidRPr="00AD0B70">
              <w:rPr>
                <w:rFonts w:eastAsia="Calibri"/>
                <w:color w:val="000000"/>
                <w:sz w:val="22"/>
                <w:szCs w:val="22"/>
                <w:lang w:eastAsia="en-US"/>
              </w:rPr>
              <w:t>B/01.6; B/02.6</w:t>
            </w:r>
          </w:p>
        </w:tc>
        <w:tc>
          <w:tcPr>
            <w:tcW w:w="1808" w:type="dxa"/>
          </w:tcPr>
          <w:p w14:paraId="38032B46" w14:textId="615D81BE" w:rsidR="00C71F75" w:rsidRPr="0014221B" w:rsidRDefault="00C71F75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ОПК-15</w:t>
            </w:r>
          </w:p>
        </w:tc>
      </w:tr>
    </w:tbl>
    <w:p w14:paraId="2CDEAEE4" w14:textId="77777777" w:rsidR="0014221B" w:rsidRDefault="0014221B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5C540378" w14:textId="77777777" w:rsidR="006E678A" w:rsidRPr="00A859E0" w:rsidRDefault="006E678A" w:rsidP="009E5C82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E15F32E" w14:textId="77777777" w:rsidR="006E678A" w:rsidRPr="00A859E0" w:rsidRDefault="005100CB" w:rsidP="00A67881">
      <w:pPr>
        <w:pStyle w:val="B0"/>
        <w:numPr>
          <w:ilvl w:val="0"/>
          <w:numId w:val="4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Место дисциплины в структуре Образовательной Программы:</w:t>
      </w:r>
    </w:p>
    <w:p w14:paraId="4B1EE45B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к обязательной части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7B2B5D2F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spacing w:val="-1"/>
          <w:sz w:val="24"/>
          <w:szCs w:val="24"/>
        </w:rPr>
        <w:t>В соответствии с рабочим учебным планом дисциплина изучается в 3 семестре в очной и заочной форме обучения. Вид промежуточной аттестации:</w:t>
      </w:r>
      <w:r w:rsidR="00A859E0"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 экзамен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49A2C404" w14:textId="77777777" w:rsidR="006E678A" w:rsidRPr="00A859E0" w:rsidRDefault="006E678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0446B5AF" w14:textId="77777777" w:rsidR="006E678A" w:rsidRPr="00A859E0" w:rsidRDefault="005100CB" w:rsidP="00A67881">
      <w:pPr>
        <w:pStyle w:val="B0"/>
        <w:numPr>
          <w:ilvl w:val="0"/>
          <w:numId w:val="3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Объем дисциплины и виды учебной работы:</w:t>
      </w:r>
    </w:p>
    <w:p w14:paraId="27B4A117" w14:textId="77777777" w:rsidR="006E678A" w:rsidRDefault="005100C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lastRenderedPageBreak/>
        <w:t>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F671A1" w:rsidRPr="00C92762" w14:paraId="7C304C18" w14:textId="77777777" w:rsidTr="00F671A1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5794B0C4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7E4E3EFE" w14:textId="77777777" w:rsidR="00F671A1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1AD396C7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424C178D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F671A1" w:rsidRPr="00C92762" w14:paraId="3D218793" w14:textId="77777777" w:rsidTr="00F671A1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63E426AF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42ACEC0E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7EE89ED0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</w:t>
            </w:r>
          </w:p>
        </w:tc>
      </w:tr>
      <w:tr w:rsidR="00F671A1" w:rsidRPr="008C54B3" w14:paraId="0401238E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4A5AEF8A" w14:textId="77777777" w:rsidR="00F671A1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</w:t>
            </w:r>
          </w:p>
          <w:p w14:paraId="1DA45282" w14:textId="77777777" w:rsidR="00F671A1" w:rsidRPr="008C54B3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43FE02BE" w14:textId="2C977EB1" w:rsidR="00F671A1" w:rsidRPr="008C54B3" w:rsidRDefault="00CF6106" w:rsidP="00CF6106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34</w:t>
            </w:r>
          </w:p>
        </w:tc>
        <w:tc>
          <w:tcPr>
            <w:tcW w:w="1539" w:type="dxa"/>
            <w:vAlign w:val="center"/>
          </w:tcPr>
          <w:p w14:paraId="02BC11BD" w14:textId="3D7AB1D0" w:rsidR="00F671A1" w:rsidRPr="008C54B3" w:rsidRDefault="00CF6106" w:rsidP="00897D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34</w:t>
            </w:r>
          </w:p>
        </w:tc>
      </w:tr>
      <w:tr w:rsidR="00F671A1" w:rsidRPr="00C92762" w14:paraId="1A6D9818" w14:textId="77777777" w:rsidTr="00F671A1">
        <w:trPr>
          <w:jc w:val="center"/>
        </w:trPr>
        <w:tc>
          <w:tcPr>
            <w:tcW w:w="7776" w:type="dxa"/>
            <w:gridSpan w:val="4"/>
            <w:vAlign w:val="center"/>
          </w:tcPr>
          <w:p w14:paraId="3ABDB24A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F671A1" w:rsidRPr="00C92762" w14:paraId="1EA7A3A4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79708564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6CBA41C4" w14:textId="3F5E851D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  <w:tc>
          <w:tcPr>
            <w:tcW w:w="1539" w:type="dxa"/>
            <w:vAlign w:val="center"/>
          </w:tcPr>
          <w:p w14:paraId="4079E088" w14:textId="4934A4CD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</w:tr>
      <w:tr w:rsidR="00F671A1" w:rsidRPr="00C92762" w14:paraId="6C5E9F75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203D8314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72DA4817" w14:textId="3A759589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24</w:t>
            </w:r>
          </w:p>
        </w:tc>
        <w:tc>
          <w:tcPr>
            <w:tcW w:w="1539" w:type="dxa"/>
            <w:vAlign w:val="center"/>
          </w:tcPr>
          <w:p w14:paraId="3B0C928B" w14:textId="25BF5433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  <w:r w:rsidR="00F671A1">
              <w:rPr>
                <w:color w:val="000000"/>
                <w:spacing w:val="-1"/>
                <w:szCs w:val="28"/>
              </w:rPr>
              <w:t>4</w:t>
            </w:r>
          </w:p>
        </w:tc>
      </w:tr>
      <w:tr w:rsidR="00897D19" w:rsidRPr="00C92762" w14:paraId="3F88EC2F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051837DB" w14:textId="77777777" w:rsidR="00897D19" w:rsidRPr="00897D19" w:rsidRDefault="00897D19" w:rsidP="00F671A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Консультации</w:t>
            </w:r>
          </w:p>
        </w:tc>
        <w:tc>
          <w:tcPr>
            <w:tcW w:w="1564" w:type="dxa"/>
            <w:vAlign w:val="center"/>
          </w:tcPr>
          <w:p w14:paraId="0D2372DA" w14:textId="77777777" w:rsidR="00897D19" w:rsidRDefault="00897D19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</w:p>
        </w:tc>
        <w:tc>
          <w:tcPr>
            <w:tcW w:w="1539" w:type="dxa"/>
            <w:vAlign w:val="center"/>
          </w:tcPr>
          <w:p w14:paraId="23F9C1B4" w14:textId="77777777" w:rsidR="00897D19" w:rsidRDefault="00897D19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</w:p>
        </w:tc>
      </w:tr>
      <w:tr w:rsidR="00F671A1" w:rsidRPr="00C92762" w14:paraId="5EBAD504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02D9A018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аттестация: экзамен</w:t>
            </w:r>
          </w:p>
        </w:tc>
        <w:tc>
          <w:tcPr>
            <w:tcW w:w="1564" w:type="dxa"/>
            <w:vAlign w:val="center"/>
          </w:tcPr>
          <w:p w14:paraId="71DF6419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  <w:tc>
          <w:tcPr>
            <w:tcW w:w="1539" w:type="dxa"/>
            <w:vAlign w:val="center"/>
          </w:tcPr>
          <w:p w14:paraId="221019CF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</w:tr>
      <w:tr w:rsidR="00CF6106" w:rsidRPr="00C92762" w14:paraId="29BC9B65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10466CE5" w14:textId="7FE2C06F" w:rsidR="00CF6106" w:rsidRDefault="00CF6106" w:rsidP="00F671A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Контроль</w:t>
            </w:r>
          </w:p>
        </w:tc>
        <w:tc>
          <w:tcPr>
            <w:tcW w:w="1564" w:type="dxa"/>
            <w:vAlign w:val="center"/>
          </w:tcPr>
          <w:p w14:paraId="78CC5040" w14:textId="54F4A8F2" w:rsidR="00CF6106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18</w:t>
            </w:r>
          </w:p>
        </w:tc>
        <w:tc>
          <w:tcPr>
            <w:tcW w:w="1539" w:type="dxa"/>
            <w:vAlign w:val="center"/>
          </w:tcPr>
          <w:p w14:paraId="512F96E4" w14:textId="4A036912" w:rsidR="00CF6106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18</w:t>
            </w:r>
          </w:p>
        </w:tc>
      </w:tr>
      <w:tr w:rsidR="00F671A1" w:rsidRPr="00F671A1" w14:paraId="2F1306FF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408AEAD9" w14:textId="77777777" w:rsidR="00F671A1" w:rsidRPr="003506F4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3506F4">
              <w:rPr>
                <w:b/>
                <w:color w:val="000000"/>
                <w:spacing w:val="-1"/>
                <w:szCs w:val="28"/>
              </w:rPr>
              <w:t>Самостоятельная работа студента</w:t>
            </w:r>
          </w:p>
          <w:p w14:paraId="2C604BFE" w14:textId="77777777" w:rsidR="00F671A1" w:rsidRPr="00F671A1" w:rsidRDefault="00F671A1" w:rsidP="00F671A1">
            <w:pPr>
              <w:rPr>
                <w:i/>
                <w:color w:val="000000"/>
                <w:spacing w:val="-1"/>
                <w:szCs w:val="28"/>
              </w:rPr>
            </w:pPr>
            <w:r w:rsidRPr="00F671A1">
              <w:rPr>
                <w:i/>
                <w:color w:val="000000"/>
                <w:spacing w:val="-1"/>
                <w:szCs w:val="28"/>
              </w:rPr>
              <w:t>В том числе подготовка</w:t>
            </w:r>
            <w:r>
              <w:rPr>
                <w:i/>
                <w:color w:val="000000"/>
                <w:spacing w:val="-1"/>
                <w:szCs w:val="28"/>
              </w:rPr>
              <w:t xml:space="preserve"> к промежуточной аттестации в объеме 18 акад. час.</w:t>
            </w:r>
          </w:p>
        </w:tc>
        <w:tc>
          <w:tcPr>
            <w:tcW w:w="1564" w:type="dxa"/>
            <w:vAlign w:val="center"/>
          </w:tcPr>
          <w:p w14:paraId="05501BDB" w14:textId="460F531F" w:rsidR="00F671A1" w:rsidRPr="008C54B3" w:rsidRDefault="00CF6106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56</w:t>
            </w:r>
          </w:p>
        </w:tc>
        <w:tc>
          <w:tcPr>
            <w:tcW w:w="1539" w:type="dxa"/>
            <w:vAlign w:val="center"/>
          </w:tcPr>
          <w:p w14:paraId="6D494618" w14:textId="6441C3DA" w:rsidR="00F671A1" w:rsidRPr="008C54B3" w:rsidRDefault="00CF6106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56</w:t>
            </w:r>
          </w:p>
        </w:tc>
      </w:tr>
      <w:tr w:rsidR="00F671A1" w:rsidRPr="00F671A1" w14:paraId="5DFF3572" w14:textId="77777777" w:rsidTr="00F671A1">
        <w:trPr>
          <w:jc w:val="center"/>
        </w:trPr>
        <w:tc>
          <w:tcPr>
            <w:tcW w:w="2122" w:type="dxa"/>
            <w:vMerge w:val="restart"/>
            <w:vAlign w:val="center"/>
          </w:tcPr>
          <w:p w14:paraId="08003D48" w14:textId="77777777" w:rsidR="00075244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 xml:space="preserve">Общая </w:t>
            </w:r>
          </w:p>
          <w:p w14:paraId="0C3BA211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трудоемкость</w:t>
            </w:r>
          </w:p>
        </w:tc>
        <w:tc>
          <w:tcPr>
            <w:tcW w:w="2551" w:type="dxa"/>
            <w:vAlign w:val="center"/>
          </w:tcPr>
          <w:p w14:paraId="66C50E69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30C6C0BD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  <w:tc>
          <w:tcPr>
            <w:tcW w:w="1539" w:type="dxa"/>
            <w:vAlign w:val="center"/>
          </w:tcPr>
          <w:p w14:paraId="53DCF065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</w:tr>
      <w:tr w:rsidR="00F671A1" w:rsidRPr="00F671A1" w14:paraId="3B4528C7" w14:textId="77777777" w:rsidTr="00F671A1">
        <w:trPr>
          <w:jc w:val="center"/>
        </w:trPr>
        <w:tc>
          <w:tcPr>
            <w:tcW w:w="2122" w:type="dxa"/>
            <w:vMerge/>
            <w:vAlign w:val="center"/>
          </w:tcPr>
          <w:p w14:paraId="22B23FB1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4224A5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2384A263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539" w:type="dxa"/>
            <w:vAlign w:val="center"/>
          </w:tcPr>
          <w:p w14:paraId="32567EA4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14:paraId="673A33E8" w14:textId="77777777" w:rsidR="00F671A1" w:rsidRDefault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3CDCDD16" w14:textId="77777777" w:rsidR="00C219B1" w:rsidRDefault="00C219B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392BC76A" w14:textId="77777777" w:rsidR="006E678A" w:rsidRPr="00A859E0" w:rsidRDefault="005100CB" w:rsidP="00A67881">
      <w:pPr>
        <w:pStyle w:val="B0"/>
        <w:numPr>
          <w:ilvl w:val="0"/>
          <w:numId w:val="5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Содержание дисциплины:</w:t>
      </w:r>
    </w:p>
    <w:tbl>
      <w:tblPr>
        <w:tblStyle w:val="TableNormal"/>
        <w:tblW w:w="9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63"/>
        <w:gridCol w:w="992"/>
      </w:tblGrid>
      <w:tr w:rsidR="006E678A" w:rsidRPr="00A859E0" w14:paraId="7B91AFFA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DFC41" w14:textId="77777777" w:rsidR="006E678A" w:rsidRPr="00A859E0" w:rsidRDefault="005100C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5134624" w14:textId="77777777" w:rsidR="006E678A" w:rsidRPr="00A859E0" w:rsidRDefault="005100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6CEF0" w14:textId="77777777" w:rsid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BED8A53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раздела  </w:t>
            </w:r>
          </w:p>
          <w:p w14:paraId="62E09ABF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D7052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AD8F2" w14:textId="77777777" w:rsidR="006E678A" w:rsidRPr="00A859E0" w:rsidRDefault="00CA282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t>Форма контроля</w:t>
            </w:r>
          </w:p>
        </w:tc>
      </w:tr>
      <w:tr w:rsidR="00686A3A" w:rsidRPr="00A859E0" w14:paraId="7F3744FD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F199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4417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</w:t>
            </w:r>
          </w:p>
          <w:p w14:paraId="67B5E119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теорию физической культуры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96582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социальная система, ее ведущая роль в рационализации физкультурной практики. Факторы и условия, определяющие построение и функционирование системы физической культуры в обществе. Характеристика основ системы физической культуры (научно-прикладных, программно-нормативных, организационных, социально-экономических, информационных, медико-биологических, правовых и др.).</w:t>
            </w:r>
          </w:p>
          <w:p w14:paraId="7D07F58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Физкультурная деятельность как способ бытия человека и фактор его духовного и физического развития. Формирование физической культуры личности в процессе освоения социального опыта как основная цель функционирования системы физической культуры, ее обусловленность общественными потребностями и уровнем культурного развития индивидуального человека. Современные взгляды о понятии «физическая культура личности». Структурные модели физической культуры личности. Основные подходы и концепции к воспитанию физической культуры личности. Специфические особенности педагогического процесса при формировании физической культуры личности, его структурные компоненты.</w:t>
            </w:r>
          </w:p>
          <w:p w14:paraId="3562486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задач, связанных с физкультурной образованностью человека, с управлением физическим развитием и направленным формированием личностных свойств и качеств в занятиях физическими упражнениями. Конкретизация основных за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 применительно к содержанию и специфике физкультурной деятельности, индивидуальным особенностям, возрастным закономерностям воспитуемых и другим условиям.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7376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686A3A" w:rsidRPr="00A859E0" w14:paraId="6D97C981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96EC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9CB2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</w:t>
            </w:r>
          </w:p>
          <w:p w14:paraId="5F184502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14:paraId="411C50BE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физической </w:t>
            </w:r>
          </w:p>
          <w:p w14:paraId="76525BE4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14:paraId="509C35FC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DDA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Понятие о средствах, их классификационная характеристика. Физические упражнения - основное специфическое средство решения задач в области физической культуры. Суть и основные признаки физических упражнений. Понятие о содержании и форме физических упражнений. Содержание физического упражнения как совокупность составляющих действий, регуляторных и других процессов, определяющих его воздействие на занимающегося. Форма физического упражнения как способ его выполнения, характеризующаяся внешней и внутренней структурой. Диалектика формы и содержания физического упражнения. Классификация физических упражнений и ее значение. Примеры наиболее распространенных классификаций в теории и практике физкультурно-спортивной деятельности. Эффект физических упражнений (ближайший, отставленный, кумулятивный). Зависимость эффекта физических упражнений от состояния занимающихся и различных условий их применения. Понятия «техника физических упражнений» и «спортивная техника». Эталон и стандарт техники движений. Типовая и персональная индивидуализация техники. Стиль и манера техники исполнения физических упражнений. Классификация техники, ее общая характеристика. Системно-структурный подход при анализе техники двигательных действий. Основа техники движений, ее главное звено и детали. Кинематические, динамические и ритмические характеристики техники двигательных действий. Обобщенные (качественные) характеристики двигательных действий. Оздоровительные факторы природной среды и гигиенические условия как средство воздействия на физическое развитие, здоровье и работоспособность человека. Значение естественных факторов внешней среды (солнечная радиация, воздушная и водная среда, средне- и высокогорье) для закаливания и оздоровления человека. Соблюдение гигиенических норм и требований к рациональному режиму жизни и условиям занятий как факторы повышения работоспособности и оптимизации восстановительных процессов. Роль вербальных (словесных), наглядных (сенсорных), материально-технических и других средств в педагогическом процессе.</w:t>
            </w:r>
          </w:p>
          <w:p w14:paraId="28768EE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понятий «метод», «методический прием», «методика» «методическое направление»,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«методический подход». Проблема классификации методов в теории физической культуры. Состав методов физических упражнений, их систематика и ведущая роль при формировании двигательных умений, двигательных навыков и повышении функциональных возможностей организма занимающихся. Структурные основы методов физических упражнений (нагрузка и отдых как составляющие компоненты методов упражнения; способы регламентации двигательной деятельности и подходы к освоению движений). Методы целостного и расчлененного упражнения, их назначение, разновидности и особенности применения. Методы равномерного, переменного, повторного и интервального упражнения, их назначение и разновидности. Игровой и соревновательный методы, их специфические черты. Круговая тренировка как организационно-методическая форма занятий. Характеристика методов словесного, нагл</w:t>
            </w:r>
            <w:r w:rsidR="00384F71">
              <w:rPr>
                <w:rFonts w:ascii="Times New Roman" w:hAnsi="Times New Roman" w:cs="Times New Roman"/>
                <w:sz w:val="24"/>
                <w:szCs w:val="24"/>
              </w:rPr>
              <w:t xml:space="preserve">ядного воздействия. Особенности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использования методов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идеомоторного и психорегулирующего упражнения. Общие требования к выбору и применению методов: научная обоснованность; соответствие принципам и поставленным задачам обучения, воспитания и развития, специфике учебного материала, индивидуальным особенностям занимающихся, возможностям педагога, условиям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1CB2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686A3A" w:rsidRPr="00A859E0" w14:paraId="3B1F30AC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48D4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EDAB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14:paraId="1E728E51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двигательным действиям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810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Понятие «обучение», его сущность и содержание. Общая характеристика процесса обучения двигательным действиям. Характеристика основополагающих теорий обучения. Двигательные действия как предмет обучения в процессе занятий физическими упражнениями. Формирование знаний, двигательных умений и навыков как процесс и результат обучения. Закономерности формирования двигательных умений и навыков как естественная основа построения процесса обучения двигательным действиям. Отличительные черты двигательных умений и навыков. Взаимодействие (перенос) двигательных навыков, его виды и разновидности.</w:t>
            </w:r>
          </w:p>
          <w:p w14:paraId="12C5E8C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Двигательные ошибки, их классификация, причины возникновения, способы предупреждения и исправления. Структура процесса обучения двигательным действиям и логики его этапов.</w:t>
            </w:r>
          </w:p>
          <w:p w14:paraId="4D80DDD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 начального разучивания. Цель, задачи и особенности использования средств и методов. Внутренняя структура этапа и его продолжительность. Контроль и самоконтроль. Пути предупреждения и, правила устранения ошибок.</w:t>
            </w:r>
          </w:p>
          <w:p w14:paraId="63CB1AA7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Оптимальная частота отдельных упражнений и занятий, нормирование нагрузок и отдыха при начальном становлении новых двигательных умений и пере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стройке сформированных навыков.</w:t>
            </w:r>
          </w:p>
          <w:p w14:paraId="01CA768D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 углубленного разучивания. Цель, задачи и особенности использования средств и методов. Внутренняя структура этапа и его продолжительность. Особенности контроля и самоконтроля на этапе углубленного разучивания. Пути предупреждения и правила устранения ошибок. Оптимальный режим основных упражнений, частота занятий и общее нормирование нагрузки и отдыха, способствующие углубленному разучиванию двигательных действий.</w:t>
            </w:r>
          </w:p>
          <w:p w14:paraId="4F32B8B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 закрепления и совершенствования. Цель, задачи, особенности использования средств и методов. Специфические отличия этого этапа при обучении различным двигательным действиям. Контроль и самоконтроль на этапе закрепления и совершенствования двигательных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4445A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686A3A" w:rsidRPr="00A859E0" w14:paraId="4FEBF6F3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199E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81C9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14:paraId="67A9EF7B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</w:p>
          <w:p w14:paraId="7D553E70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качеств и</w:t>
            </w:r>
          </w:p>
          <w:p w14:paraId="4A493916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D82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физических способностей комплексного образования и вида способностей человека. Физические способности как производные от физических качеств. Понятие о физических качествах, их детерминированность и разновидность проявления в двигательных действиях.</w:t>
            </w:r>
          </w:p>
          <w:p w14:paraId="3EB373B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развития и факторы, лимитирующие проявления физических способностей.</w:t>
            </w:r>
          </w:p>
          <w:p w14:paraId="056ABB3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силовых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. Понятие о силовых способностях. Формы проявления силовых способностей. Факторы, определяющие уро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вень развития и проявления силовых способностей.</w:t>
            </w:r>
          </w:p>
          <w:p w14:paraId="6A9C623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Критерии и способы оценки силовых способностей. Общие задачи по развитию силовых способностей и особенности их конкретизации в зави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симости от возраста, пола, ведущего направления физического воспитания в различные периоды жизни и от других обстоятельств. Возрастные пе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риоды, наиболее благоприятные для развития собственно силовых способностей.</w:t>
            </w:r>
          </w:p>
          <w:p w14:paraId="0C70341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Средства развития силовых способностей, типичные признаки упраж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являющихся основными средствами развития силы, обобщенная характеристика их состава на различных этапах занятий физическими уп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ражнениями. Дополнительные средства воздействия на развитие силы (общее представление об электростимуляции, диетологических и других факторах).</w:t>
            </w:r>
          </w:p>
          <w:p w14:paraId="478B2FF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Методы развития силовых способностей. Правила нормирования на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грузки и отдыха при использовании силовых упражнений в рамках отдель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занятия и серии занятий.</w:t>
            </w:r>
          </w:p>
          <w:p w14:paraId="41BC2039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скоростных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. Понятие о скоростных способ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ностях. Формы их проявления. Факторы, определяющие уровень развития и проявления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скоростных способностей. Критерии и способы оценки раз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скоростных способностей.</w:t>
            </w:r>
          </w:p>
          <w:p w14:paraId="692D107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Задачи, типичные средства, отличительные черты методики развития быстроты простой и сложной двигательных реакций.</w:t>
            </w:r>
          </w:p>
          <w:p w14:paraId="00DD4BF9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Методика развития быстроты одиночного движения и частоты движений.</w:t>
            </w:r>
          </w:p>
          <w:p w14:paraId="44B83F69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Задачи, средства и методы развития быстроты движений. Причины стабилизации скорости движений, пути ее предупреждения и преодоления.</w:t>
            </w:r>
          </w:p>
          <w:p w14:paraId="6B65829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Особенности силовой и технической подготовки в связи с развитием быстроты движений.</w:t>
            </w:r>
          </w:p>
          <w:p w14:paraId="304F282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скоростно-силовых способностей.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черты скоростно-силовых способностей. Формы их проявления. Оценка скоростно-силовых способностей в физкультурной практике. Типичные особенности скоростно-силовых упражнений (взрывные усилия в динамическом и статическом режимах работы мышц, движения «ударного» характера и др.). Основные требования к упражнениям и условиям их выполнения.</w:t>
            </w:r>
          </w:p>
          <w:p w14:paraId="67C3550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 и методические приемы при развитии скоростно-силовых способностей. Правила регламентации и нормирования нагрузок в отдельном занятии и системе занятий, направленных на увеличение степени развития скоростно-силовых способностей и на поддержание достигнутого уровня их развития.</w:t>
            </w:r>
          </w:p>
          <w:p w14:paraId="4BA1BB9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выносливости.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Обобщенное понятие о выносливости как комплексе функциональных возможностей, определяющих способность человека противостоять утомлению в процессе двигательной деятельности. Главные факторы выносливости, их структура. Многообразие форм проявления и основные типы выносливости. Перенос выносливости. Факторы, определяющие уровень развития и проявления выносливости. Абсолютные и относительные показатели выносливости. Критерии и способы оценки выносливости. Задачи и состав средств развития выносливости. Возрастные периоды, наиболее благоприятные для развития выносливости.</w:t>
            </w:r>
          </w:p>
          <w:p w14:paraId="16A7809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подходы и приемы, основанные на преимущественно избирательном и целостном воздействии на факторы, определяющие выносливость. Пути направленного воздействия на аэробные, анаэробные, силовые и другие «компоненты» выносливости. Особенности развития выносливости в аспекте общей и специальной подготовки. Отличительные черты подбора и применения средств развития выносливости в процессе общей и прикладной физической подготовки. Проблема развития выносливости,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адекватной особенностям различных видов деятельности.</w:t>
            </w:r>
          </w:p>
          <w:p w14:paraId="32FC81F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Взаимосвязь развития выносливости с другими физическими качествами.</w:t>
            </w:r>
          </w:p>
          <w:p w14:paraId="1C1380A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координационных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. Понятие о координационных способностях как комплексных психомоторных способностях человека и ее связь с понятием «ловкость». Формы проявления координационных способностей. Критерии оценки координационных способностей. Общие задачи по развитию координационных способностей и их особенности в зависимости от возраста, пола и других условий. Возрастные периоды, наиболее благоприятные для развития координационных способностей. Типичные признаки упражнений, являющихся основными средствами развития координационных способностей; обобщенная характеристика их состава.</w:t>
            </w:r>
          </w:p>
          <w:p w14:paraId="333C6EC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Регулярное расширение и обновление фонда двигательных умений и навыков как главная линия в развитии координационных способностей на первых стадиях занятий физическими упражнениями. Основные методические подходы, методы и приемы, используемые в процессе развития данных способностей.</w:t>
            </w:r>
          </w:p>
          <w:p w14:paraId="30727A6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Особенности режима занятий, нормирования нагрузки и отдыха при необходимости обеспечить ускоренное развитие или сохранение достигнутой степени развития координационных способностей.</w:t>
            </w:r>
          </w:p>
          <w:p w14:paraId="32CF489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Причины и формы излишней мышечной напряженности при выполнении физических упражнений. Упражнения на расслабление. Другие средства, методы и приемы преодоления нерациональной мышечной напряженности. Причины нарушения равновесия при выполнении физических упражнений. Упражнения на равновесие. Другие средства, методы и методические приемы.</w:t>
            </w:r>
          </w:p>
          <w:p w14:paraId="551FB98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Задачи, средства, методы и методические приемы совершенствования «чувства пространства», «чувства времени», пространственной и временной точности, ритма движений в процессе занятий физическими упражнениями.</w:t>
            </w:r>
          </w:p>
          <w:p w14:paraId="3D1CEAC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гибкости.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Обобщенное понятие о гибкости как особом физическом качестве человека. Виды гибкости и факторы, определяющие уровень развития и проявления гибкости. Особенности развития гибкости в онтогенезе. Критерии и способы оценки гибкости. Возрастные этапы, наиболее благоприятные для направленного воздействия на развитие гибкости.</w:t>
            </w:r>
          </w:p>
          <w:p w14:paraId="196878E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 и средства развития гибкости. Типичные черты упражнений на растягивание, краткая характери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стика их состава, Другие средства, используемые для направленного воздействия на развитие гибкости.</w:t>
            </w:r>
          </w:p>
          <w:p w14:paraId="57F2821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Основные правила использования упражнений на растягивание в рамках отдельного занятия и серии занятий; правила нормирования связанных с ними нагрузок при необходимости увеличения показателей гибкости и в случае сохранения достигнутой степени её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4ABB5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686A3A" w:rsidRPr="00A859E0" w14:paraId="71A8AF33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AAF6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45B4F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14:paraId="756FCB86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CE1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Разнообразие форм построения занятий как объективная необходимость практической реализации физической культуры. Роль одного занятия как самостоятельного звена реализации физической культуры, его связь с предшествующими и последующими занятиями.</w:t>
            </w:r>
          </w:p>
          <w:p w14:paraId="10F300E2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Понятия «система занятий», «урочные занятия», «неурочные занятия», особенности (признаки) урочных и неурочных занятий.</w:t>
            </w:r>
          </w:p>
          <w:p w14:paraId="5575A97A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Классификация уроков (типы, виды, разновидности) по целевой направленности, по предметному содержанию, по преимущественному решению задач. Классификация неурочных занятий по целевой направленности, времени проведения, руководству, составу занимающихся.</w:t>
            </w:r>
          </w:p>
          <w:p w14:paraId="1DF3A32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урока физического воспитания: состав физических упражнений (предметное содержание), деятельность педагога, деятельность занимающихся в связи с выполнением физических упражнений. Физиологические и психические процессы как внутренняя сторона деятельности занимающихся (изменения в состоянии организма, в знаниях, умениях, навыках, качествах, поведении). Взаимосвязь и взаимообусловленность всех сторон содержания как целостного процесса.</w:t>
            </w:r>
          </w:p>
          <w:p w14:paraId="26C8113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Подготовка педагога к уроку: разработка содержания и микроструктуры, оформление конспекта, личная речевая и двигательная подготовка, материально-техническое обеспечение урока, подготовка помощников педагога. Требования к содержанию и методике проведения урока.</w:t>
            </w:r>
          </w:p>
          <w:p w14:paraId="6448A42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Планирование. Понятие планирования в физической культуре. Специфические объекты планирования в физической культуре (конкретные выражения цели, задач в нормативах и тестах физической подготовленности, состав, порядок и способы использования основных средств, динамика физических нагрузок и т.д.). Виды планирования - перспективное, этапное и оперативное.</w:t>
            </w:r>
          </w:p>
          <w:p w14:paraId="51CF133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принципов планирования как отправных положений и объективной основы для обоснования и принятия решения: взаимосвязь различных форм занятий физическими упражнениями: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систематичность процесса обучения: учет условий, в которых осуществляется процесс занятий физическими упражнениями (уровень подготовленности занимающихся, состояние здоровья, пол, возраст, материально-техническое обеспечение, климатогеографическое расположение и т.п.). Технология планирования основные операции и их последовательность. Текстовые, графические, математические и другие формы планирования.</w:t>
            </w:r>
          </w:p>
          <w:p w14:paraId="1021CA2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Перспективный план, общая программа. Конкретизация официальных учебных планов и общей программы применительно к реальным условиям и особенностям контингента. Особенности разработки перспективного плана при отсутствии регламентирующих документов планирования. Основные показатели, подлежащие перспективному планированию, общие правила расчета показателей. Типовые и модифицированные формы перспективных планов.</w:t>
            </w:r>
          </w:p>
          <w:p w14:paraId="7B55F0F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График годового плана. Основные правила распределения материала занятий, расчета параметров и динамики нагрузок, определения сроков выполнения контрольных задач. Формы годовых графиков.</w:t>
            </w:r>
          </w:p>
          <w:p w14:paraId="2B0A450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Поэтапное планирование. Основные правила расчета количественных показателей этапных планов (четверть, период, семестр и т. п.), распределения материала занятий, параметров и динамики нагрузки, контрольных сроков. Формы этапных планов.</w:t>
            </w:r>
          </w:p>
          <w:p w14:paraId="44068C1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планирование. Целесообразная степень детализации показателей этапного плана на неделю и отдельное занятие. Общие правила разработки недельного плана и плана-конспекта занятия; их формы.</w:t>
            </w:r>
          </w:p>
          <w:p w14:paraId="4A38F57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Непрерывная оперативная коррекция планов на основе результатов контроля.</w:t>
            </w:r>
          </w:p>
          <w:p w14:paraId="062DCF6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Контроль. Понятие контроля в процессе занятий физическими Упражнениями. Объекты педагогического контроля: исходные данные, необходимые для планирования и рационального построения занятий данные о характере, объеме и интенсивности воздействий, осуществляемых в процессе занятий физическими упражнениями; данные о ближайших, отставленных и кумулятивных эффектах занятий.</w:t>
            </w:r>
          </w:p>
          <w:p w14:paraId="2679FE2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Этапный контроль. Основные показатели этапного контроля, методы их регистрации и учета. Оптимальная периодичность этапного контроля; основные условия, влияющие на содержание этапного контроля и его периодичность.</w:t>
            </w:r>
          </w:p>
          <w:p w14:paraId="3117FB4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Текущий и оперативный контроль. Основные показатели текущего и оперативного контроля на протяжении занятия, в рамках одного занятия и при определении готовности к очередному занятию. Крите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рии, методы и приемы их регистрации и анализа. Текущая оценка успеваемости. Инструментально-аппаратурные средства текущего контроля.</w:t>
            </w:r>
          </w:p>
          <w:p w14:paraId="0010B0B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Самоконтроль. Основы показатели самоконтроля, методика их регистрации и анализа.</w:t>
            </w:r>
          </w:p>
          <w:p w14:paraId="1B57F3A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Единство педагогического, врачебного и самоконтроля в процессе занятий физическими упражнениями.</w:t>
            </w:r>
          </w:p>
          <w:p w14:paraId="182A6C9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Учет. Понятие об учете в процессе занятий физическими упражнениями. Объекты учета. Поэтапный, текущий и оперативный учет. Методы и приемы регистрации показателей учета. Формы оперативного, текущего и этапного учета.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A834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F671A1" w:rsidRPr="00A859E0" w14:paraId="6464E9E3" w14:textId="77777777" w:rsidTr="00194D5E">
        <w:trPr>
          <w:trHeight w:val="20"/>
          <w:jc w:val="center"/>
        </w:trPr>
        <w:tc>
          <w:tcPr>
            <w:tcW w:w="8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2F56" w14:textId="77777777" w:rsidR="00F671A1" w:rsidRPr="00F671A1" w:rsidRDefault="00F671A1" w:rsidP="00F671A1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E12A" w14:textId="77777777" w:rsidR="00F671A1" w:rsidRPr="00655E63" w:rsidRDefault="00655E63" w:rsidP="00F671A1">
            <w:pPr>
              <w:tabs>
                <w:tab w:val="left" w:pos="708"/>
              </w:tabs>
              <w:jc w:val="center"/>
              <w:rPr>
                <w:b/>
                <w:color w:val="000000"/>
                <w:u w:color="000000"/>
              </w:rPr>
            </w:pPr>
            <w:r w:rsidRPr="00655E63">
              <w:rPr>
                <w:b/>
                <w:color w:val="000000"/>
                <w:u w:color="000000"/>
              </w:rPr>
              <w:t>108</w:t>
            </w:r>
          </w:p>
        </w:tc>
      </w:tr>
    </w:tbl>
    <w:p w14:paraId="0E6D9D4F" w14:textId="77777777" w:rsidR="006E678A" w:rsidRDefault="006E678A" w:rsidP="00A859E0">
      <w:pPr>
        <w:pStyle w:val="B0"/>
        <w:widowControl w:val="0"/>
        <w:tabs>
          <w:tab w:val="left" w:pos="52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imes New Roman"/>
        </w:rPr>
      </w:pPr>
    </w:p>
    <w:p w14:paraId="001A5D9A" w14:textId="77777777" w:rsidR="00C219B1" w:rsidRPr="00A859E0" w:rsidRDefault="00C219B1" w:rsidP="00A859E0">
      <w:pPr>
        <w:pStyle w:val="B0"/>
        <w:widowControl w:val="0"/>
        <w:tabs>
          <w:tab w:val="left" w:pos="52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imes New Roman"/>
        </w:rPr>
      </w:pPr>
    </w:p>
    <w:p w14:paraId="1E388C22" w14:textId="77777777" w:rsidR="006E678A" w:rsidRPr="00A859E0" w:rsidRDefault="005100CB" w:rsidP="00A67881">
      <w:pPr>
        <w:pStyle w:val="B0"/>
        <w:numPr>
          <w:ilvl w:val="0"/>
          <w:numId w:val="6"/>
        </w:numPr>
        <w:rPr>
          <w:rFonts w:cs="Times New Roman"/>
        </w:rPr>
      </w:pPr>
      <w:r w:rsidRPr="00A859E0">
        <w:rPr>
          <w:rFonts w:cs="Times New Roman"/>
        </w:rPr>
        <w:t>КАЛЕНДАРНО-ТЕМАТИЧЕСКИЙ ПЛАН ДИСЦИПЛИНЫ:</w:t>
      </w:r>
    </w:p>
    <w:p w14:paraId="7A64C32C" w14:textId="77777777" w:rsidR="00655E63" w:rsidRPr="00655E63" w:rsidRDefault="005100CB" w:rsidP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5E63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850"/>
        <w:gridCol w:w="708"/>
        <w:gridCol w:w="852"/>
        <w:gridCol w:w="991"/>
      </w:tblGrid>
      <w:tr w:rsidR="00655E63" w:rsidRPr="005A4BB1" w14:paraId="0C5E7BB3" w14:textId="77777777" w:rsidTr="00655E6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727D" w14:textId="77777777" w:rsidR="00655E63" w:rsidRPr="005A4BB1" w:rsidRDefault="00655E63" w:rsidP="003506F4">
            <w:pPr>
              <w:jc w:val="both"/>
            </w:pPr>
            <w:r w:rsidRPr="005A4BB1">
              <w:t>№ п/п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D07E" w14:textId="77777777" w:rsidR="00655E63" w:rsidRPr="005A4BB1" w:rsidRDefault="00655E63" w:rsidP="003506F4">
            <w:pPr>
              <w:jc w:val="center"/>
            </w:pPr>
            <w:r w:rsidRPr="005A4BB1"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5C9F" w14:textId="77777777" w:rsidR="00655E63" w:rsidRPr="005A4BB1" w:rsidRDefault="00655E63" w:rsidP="003506F4">
            <w:pPr>
              <w:jc w:val="center"/>
            </w:pPr>
            <w:r w:rsidRPr="005A4BB1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1A5A" w14:textId="77777777" w:rsidR="00655E63" w:rsidRPr="005A4BB1" w:rsidRDefault="00655E63" w:rsidP="003506F4">
            <w:pPr>
              <w:jc w:val="center"/>
            </w:pPr>
            <w:r w:rsidRPr="005A4BB1">
              <w:t>Всего</w:t>
            </w:r>
          </w:p>
          <w:p w14:paraId="3AFCB953" w14:textId="77777777" w:rsidR="00655E63" w:rsidRPr="005A4BB1" w:rsidRDefault="00655E63" w:rsidP="003506F4">
            <w:pPr>
              <w:jc w:val="center"/>
            </w:pPr>
            <w:r w:rsidRPr="005A4BB1">
              <w:t>часов</w:t>
            </w:r>
          </w:p>
        </w:tc>
      </w:tr>
      <w:tr w:rsidR="00655E63" w:rsidRPr="005A4BB1" w14:paraId="28F57310" w14:textId="77777777" w:rsidTr="00655E6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2DA3" w14:textId="77777777" w:rsidR="00655E63" w:rsidRPr="005A4BB1" w:rsidRDefault="00655E63" w:rsidP="003506F4"/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951E" w14:textId="77777777" w:rsidR="00655E63" w:rsidRPr="005A4BB1" w:rsidRDefault="00655E63" w:rsidP="003506F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5DA3" w14:textId="77777777" w:rsidR="00655E63" w:rsidRPr="005A4BB1" w:rsidRDefault="00655E63" w:rsidP="003506F4">
            <w:pPr>
              <w:jc w:val="center"/>
            </w:pPr>
            <w:r w:rsidRPr="005A4BB1"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29D4" w14:textId="77777777" w:rsidR="00655E63" w:rsidRPr="005A4BB1" w:rsidRDefault="00CA282A" w:rsidP="003506F4">
            <w:pPr>
              <w:ind w:right="-108"/>
              <w:jc w:val="center"/>
            </w:pPr>
            <w:r>
              <w:t>С</w:t>
            </w:r>
            <w:r w:rsidR="00655E63" w:rsidRPr="005A4BB1">
              <w:t>З</w:t>
            </w:r>
          </w:p>
          <w:p w14:paraId="132A8E46" w14:textId="77777777" w:rsidR="00655E63" w:rsidRPr="005A4BB1" w:rsidRDefault="00655E63" w:rsidP="003506F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C841" w14:textId="77777777" w:rsidR="00655E63" w:rsidRPr="005A4BB1" w:rsidRDefault="00655E63" w:rsidP="003506F4">
            <w:pPr>
              <w:jc w:val="center"/>
            </w:pPr>
            <w:r w:rsidRPr="005A4BB1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1A0" w14:textId="77777777" w:rsidR="00655E63" w:rsidRPr="005A4BB1" w:rsidRDefault="00655E63" w:rsidP="003506F4"/>
        </w:tc>
      </w:tr>
      <w:tr w:rsidR="00655E63" w:rsidRPr="005A4BB1" w14:paraId="3AC66BE2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01C7" w14:textId="77777777" w:rsidR="00655E63" w:rsidRPr="005A4BB1" w:rsidRDefault="00655E63" w:rsidP="00655E63">
            <w:pPr>
              <w:jc w:val="both"/>
            </w:pPr>
            <w:r w:rsidRPr="005A4BB1"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2EBF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 теорию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2E2D" w14:textId="1A66E5A0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78D" w14:textId="77777777" w:rsidR="00655E63" w:rsidRPr="00125819" w:rsidRDefault="00125819" w:rsidP="00125819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8F1" w14:textId="1285C251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4E6" w14:textId="27D62D40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E63" w:rsidRPr="005A4BB1" w14:paraId="66C8E118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D02" w14:textId="77777777" w:rsidR="00655E63" w:rsidRPr="005A4BB1" w:rsidRDefault="00655E63" w:rsidP="00655E63">
            <w:pPr>
              <w:jc w:val="both"/>
            </w:pPr>
            <w:r w:rsidRPr="005A4BB1"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42BF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формирования физической </w:t>
            </w:r>
          </w:p>
          <w:p w14:paraId="5BDE7E3D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культуры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D6BC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A558" w14:textId="169C2EA6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D98C" w14:textId="2CE4F7D5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DCB" w14:textId="77777777" w:rsidR="00655E63" w:rsidRPr="00A859E0" w:rsidRDefault="00655E63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E63" w:rsidRPr="005A4BB1" w14:paraId="75991257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4955" w14:textId="77777777" w:rsidR="00655E63" w:rsidRPr="005A4BB1" w:rsidRDefault="00655E63" w:rsidP="00655E63">
            <w:pPr>
              <w:jc w:val="both"/>
            </w:pPr>
            <w:r>
              <w:t>3</w:t>
            </w:r>
            <w:r w:rsidRPr="005A4BB1">
              <w:t>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2622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C18B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726" w14:textId="77B71C34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1261" w14:textId="30171447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E836" w14:textId="77777777" w:rsidR="00655E63" w:rsidRPr="00A859E0" w:rsidRDefault="00655E63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E63" w:rsidRPr="005A4BB1" w14:paraId="200CCF09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2B0" w14:textId="77777777" w:rsidR="00655E63" w:rsidRDefault="00655E63" w:rsidP="00655E63">
            <w:pPr>
              <w:jc w:val="both"/>
            </w:pPr>
            <w: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1FD0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физических качеств и способностей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390A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39B" w14:textId="62137B6E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53B" w14:textId="34ED1311" w:rsidR="00655E63" w:rsidRPr="00A859E0" w:rsidRDefault="00CF6106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3EA" w14:textId="214AA5C2" w:rsidR="00655E63" w:rsidRPr="00A859E0" w:rsidRDefault="00CF6106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5E63" w:rsidRPr="005A4BB1" w14:paraId="331AAD6A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5CBF" w14:textId="77777777" w:rsidR="00655E63" w:rsidRDefault="00655E63" w:rsidP="00655E63">
            <w:pPr>
              <w:jc w:val="both"/>
            </w:pPr>
            <w: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C203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физическими упражнениями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087" w14:textId="7907A8B2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F0CC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670" w14:textId="5BAD5295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61C5" w14:textId="0C01E706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5E63" w:rsidRPr="005A4BB1" w14:paraId="0DEF318B" w14:textId="77777777" w:rsidTr="00655E63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9619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07B7" w14:textId="4C9879DA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7A9" w14:textId="363C75A5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05D" w14:textId="4CA7DF91" w:rsidR="00655E63" w:rsidRPr="00A859E0" w:rsidRDefault="00CF6106" w:rsidP="00897D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50D" w14:textId="762F885D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25819" w:rsidRPr="005A4BB1" w14:paraId="6CA51393" w14:textId="77777777" w:rsidTr="00125819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4F5B" w14:textId="77777777" w:rsidR="00125819" w:rsidRPr="005A4BB1" w:rsidRDefault="00125819" w:rsidP="00125819">
            <w:pPr>
              <w:jc w:val="right"/>
            </w:pPr>
            <w:r>
              <w:t>Подготовка к промежуточной аттестации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FD5" w14:textId="77777777" w:rsidR="00125819" w:rsidRPr="00655E63" w:rsidRDefault="00125819" w:rsidP="00655E63">
            <w:pPr>
              <w:jc w:val="center"/>
            </w:pPr>
            <w:r>
              <w:t>18</w:t>
            </w:r>
          </w:p>
        </w:tc>
      </w:tr>
      <w:tr w:rsidR="00897D19" w:rsidRPr="005A4BB1" w14:paraId="32B8C16A" w14:textId="77777777" w:rsidTr="00125819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ED42" w14:textId="77777777" w:rsidR="00897D19" w:rsidRPr="00CA282A" w:rsidRDefault="00897D19" w:rsidP="00125819">
            <w:pPr>
              <w:jc w:val="right"/>
            </w:pPr>
            <w:r w:rsidRPr="00CA282A">
              <w:t>Консультации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C463" w14:textId="77777777" w:rsidR="00897D19" w:rsidRPr="00CA282A" w:rsidRDefault="00897D19" w:rsidP="00655E63">
            <w:pPr>
              <w:jc w:val="center"/>
            </w:pPr>
            <w:r w:rsidRPr="00CA282A">
              <w:t>2</w:t>
            </w:r>
          </w:p>
        </w:tc>
      </w:tr>
      <w:tr w:rsidR="00E23013" w:rsidRPr="005A4BB1" w14:paraId="46B8D1B4" w14:textId="77777777" w:rsidTr="00E23013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0C2DE" w14:textId="77777777" w:rsidR="00E23013" w:rsidRPr="00075244" w:rsidRDefault="00E23013" w:rsidP="00E23013">
            <w:pPr>
              <w:jc w:val="right"/>
              <w:rPr>
                <w:b/>
              </w:rPr>
            </w:pPr>
            <w:r w:rsidRPr="00075244">
              <w:rPr>
                <w:b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0A3CD" w14:textId="77777777" w:rsidR="00E23013" w:rsidRPr="00E23013" w:rsidRDefault="00E23013" w:rsidP="00E23013">
            <w:pPr>
              <w:jc w:val="center"/>
              <w:rPr>
                <w:b/>
              </w:rPr>
            </w:pPr>
            <w:r w:rsidRPr="00E23013">
              <w:rPr>
                <w:b/>
              </w:rPr>
              <w:t>108</w:t>
            </w:r>
          </w:p>
        </w:tc>
      </w:tr>
    </w:tbl>
    <w:p w14:paraId="3B51C553" w14:textId="77777777" w:rsidR="00655E63" w:rsidRDefault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A6EE351" w14:textId="77777777" w:rsidR="00CA282A" w:rsidRDefault="00CA282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B13875F" w14:textId="7B4EC28C" w:rsidR="00194D5E" w:rsidRPr="00BF036F" w:rsidRDefault="00C7752E" w:rsidP="00194D5E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eastAsia="Times New Roman"/>
          <w:bCs/>
        </w:rPr>
        <w:pict w14:anchorId="3D12D302">
          <v:line id="_x0000_s1026" alt="" style="position:absolute;z-index:25168179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  <w:r w:rsidR="00194D5E" w:rsidRPr="00BF036F">
        <w:rPr>
          <w:rStyle w:val="a6"/>
          <w:rFonts w:ascii="Times New Roman" w:hAnsi="Times New Roman" w:cs="Times New Roman"/>
          <w:caps/>
          <w:sz w:val="24"/>
          <w:szCs w:val="24"/>
        </w:rPr>
        <w:t>6.</w:t>
      </w:r>
      <w:r w:rsidR="00194D5E" w:rsidRPr="00BF036F">
        <w:rPr>
          <w:rStyle w:val="a6"/>
          <w:caps/>
          <w:sz w:val="24"/>
          <w:szCs w:val="24"/>
        </w:rPr>
        <w:t xml:space="preserve"> </w:t>
      </w:r>
      <w:r w:rsidR="00BF036F" w:rsidRPr="00BF036F">
        <w:rPr>
          <w:rStyle w:val="a6"/>
          <w:rFonts w:ascii="Times New Roman" w:hAnsi="Times New Roman" w:cs="Times New Roman"/>
          <w:sz w:val="24"/>
          <w:szCs w:val="24"/>
        </w:rPr>
        <w:t>ПЕРЕЧЕНЬ ОСНОВНОЙ И ДОПОЛНИТЕЛЬНОЙ ЛИТЕРАТУРЫ</w:t>
      </w:r>
    </w:p>
    <w:p w14:paraId="3510B043" w14:textId="77777777" w:rsidR="00C219B1" w:rsidRPr="00BF036F" w:rsidRDefault="00C219B1" w:rsidP="00194D5E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f1"/>
          <w:rFonts w:ascii="Times New Roman" w:hAnsi="Times New Roman" w:cs="Times New Roman"/>
          <w:sz w:val="24"/>
          <w:szCs w:val="24"/>
        </w:rPr>
      </w:pPr>
    </w:p>
    <w:p w14:paraId="673D2565" w14:textId="77777777" w:rsidR="00194D5E" w:rsidRPr="00BF036F" w:rsidRDefault="00194D5E" w:rsidP="00194D5E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Style w:val="Af1"/>
        </w:rPr>
      </w:pPr>
      <w:r w:rsidRPr="00BF036F">
        <w:rPr>
          <w:rStyle w:val="Af1"/>
        </w:rPr>
        <w:t>6.1. Основная литература</w:t>
      </w:r>
    </w:p>
    <w:p w14:paraId="0E8590CD" w14:textId="77777777" w:rsidR="00C219B1" w:rsidRPr="00967CA8" w:rsidRDefault="00C219B1" w:rsidP="00194D5E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Style w:val="Af1"/>
          <w:b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48"/>
        <w:gridCol w:w="6440"/>
        <w:gridCol w:w="1417"/>
        <w:gridCol w:w="1127"/>
      </w:tblGrid>
      <w:tr w:rsidR="00194D5E" w:rsidRPr="00967CA8" w14:paraId="33217D61" w14:textId="77777777" w:rsidTr="00194D5E">
        <w:trPr>
          <w:trHeight w:val="30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08476" w14:textId="77777777" w:rsidR="00194D5E" w:rsidRPr="00967CA8" w:rsidRDefault="00194D5E" w:rsidP="00C173FB">
            <w:pPr>
              <w:pStyle w:val="Af0"/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66480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8732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194D5E" w:rsidRPr="00967CA8" w14:paraId="56E42F5E" w14:textId="77777777" w:rsidTr="00194D5E">
        <w:trPr>
          <w:trHeight w:val="30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C197" w14:textId="77777777" w:rsidR="00194D5E" w:rsidRPr="00967CA8" w:rsidRDefault="00194D5E" w:rsidP="00C173FB"/>
        </w:tc>
        <w:tc>
          <w:tcPr>
            <w:tcW w:w="6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7F0C" w14:textId="77777777" w:rsidR="00194D5E" w:rsidRPr="00967CA8" w:rsidRDefault="00194D5E" w:rsidP="00C173F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4A3E3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FFB9A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194D5E" w:rsidRPr="00967CA8" w14:paraId="105D07E3" w14:textId="77777777" w:rsidTr="00194D5E">
        <w:trPr>
          <w:trHeight w:val="85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FC9F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D2093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proofErr w:type="spellStart"/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Виленский</w:t>
            </w:r>
            <w:proofErr w:type="spellEnd"/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, М. Я.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   Физическая культура и здоровый образ жизни студента: учебное пособие / М. Я.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, А. Г. Горшков. - М.: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Гардарики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, 2007. - 218 с.: ил. - Библиогр.: с. 215-216. - ISBN 978-5-8297-0316-5 : 298.32.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85D1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514F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34050C" w14:paraId="479C1DF3" w14:textId="77777777" w:rsidTr="00194D5E">
        <w:trPr>
          <w:trHeight w:val="13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44E2E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15D3" w14:textId="77777777" w:rsidR="00194D5E" w:rsidRPr="0034050C" w:rsidRDefault="00194D5E" w:rsidP="00194D5E">
            <w:pPr>
              <w:jc w:val="both"/>
            </w:pPr>
            <w:r w:rsidRPr="0034050C">
              <w:t xml:space="preserve">Германов, Г. Н.  Двигательные способности и физические качества. Разделы теории физической </w:t>
            </w:r>
            <w:proofErr w:type="gramStart"/>
            <w:r w:rsidRPr="0034050C">
              <w:t>культуры :</w:t>
            </w:r>
            <w:proofErr w:type="gramEnd"/>
            <w:r w:rsidRPr="0034050C">
              <w:t xml:space="preserve"> учебное пособие для вузов / Г. Н. Германов. — 2-е изд., перераб. и доп. — Москва : Издательство Юрайт, 2020. — 224 с. — (Высшее образование). — </w:t>
            </w:r>
            <w:r w:rsidRPr="00D71BCE">
              <w:t>ISBN</w:t>
            </w:r>
            <w:r w:rsidRPr="0034050C">
              <w:t xml:space="preserve"> 978-5-534-04492-8. — </w:t>
            </w:r>
            <w:proofErr w:type="gramStart"/>
            <w:r w:rsidRPr="0034050C">
              <w:t>Текст :</w:t>
            </w:r>
            <w:proofErr w:type="gramEnd"/>
            <w:r w:rsidRPr="0034050C">
              <w:t xml:space="preserve"> электронный // ЭБС Юрайт [сайт]. — </w:t>
            </w:r>
            <w:r w:rsidRPr="00D71BCE">
              <w:t>URL</w:t>
            </w:r>
            <w:r w:rsidRPr="0034050C">
              <w:t xml:space="preserve">: </w:t>
            </w:r>
            <w:hyperlink r:id="rId7" w:history="1">
              <w:r w:rsidRPr="0034050C">
                <w:rPr>
                  <w:rStyle w:val="a3"/>
                  <w:color w:val="0000FF"/>
                </w:rPr>
                <w:t>https://urait.ru/bcode/453843</w:t>
              </w:r>
            </w:hyperlink>
            <w:r w:rsidRPr="0034050C">
              <w:t>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A14B1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D0B8" w14:textId="77777777" w:rsidR="00194D5E" w:rsidRPr="0034050C" w:rsidRDefault="00194D5E" w:rsidP="00C173FB">
            <w:pPr>
              <w:jc w:val="center"/>
            </w:pPr>
            <w:r>
              <w:t>-</w:t>
            </w:r>
          </w:p>
        </w:tc>
      </w:tr>
      <w:tr w:rsidR="00194D5E" w:rsidRPr="00967CA8" w14:paraId="75A37179" w14:textId="77777777" w:rsidTr="00194D5E">
        <w:trPr>
          <w:trHeight w:val="47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DDD3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CCBA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Зулаев, И. И. Организация и методика проведения занятий по физическому воспитанию в специальном учебном отделении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вуза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Зулаев, М. В. Абульханова ; МГАФК. - Малаховка, 2009. -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06.10.2020). — Режим доступа: для </w:t>
            </w:r>
            <w:proofErr w:type="spell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FD0C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8A68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4D271A" w14:paraId="6DBABA8B" w14:textId="77777777" w:rsidTr="00194D5E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29EB" w14:textId="77777777" w:rsidR="00194D5E" w:rsidRPr="0034050C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D2B1" w14:textId="77777777" w:rsidR="00194D5E" w:rsidRPr="0034050C" w:rsidRDefault="00194D5E" w:rsidP="00194D5E">
            <w:pPr>
              <w:jc w:val="both"/>
            </w:pPr>
            <w:r w:rsidRPr="0034050C">
              <w:t xml:space="preserve">Карась, Т. Ю. Теория и методика физической культуры и </w:t>
            </w:r>
            <w:proofErr w:type="gramStart"/>
            <w:r w:rsidRPr="0034050C">
              <w:t>спорта :</w:t>
            </w:r>
            <w:proofErr w:type="gramEnd"/>
            <w:r w:rsidRPr="0034050C">
              <w:t xml:space="preserve"> учебно-практическое пособие / Т. Ю. Карась. — 2-е изд. — Комсомольск-на-Амуре, </w:t>
            </w:r>
            <w:proofErr w:type="gramStart"/>
            <w:r w:rsidRPr="0034050C">
              <w:t>Саратов :</w:t>
            </w:r>
            <w:proofErr w:type="gramEnd"/>
            <w:r w:rsidRPr="0034050C">
              <w:t xml:space="preserve"> Амурский гуманитарно-педагогический государственный университет, Ай Пи Ар Медиа, 2019. — 131 </w:t>
            </w:r>
            <w:r w:rsidRPr="00D71BCE">
              <w:t>c</w:t>
            </w:r>
            <w:r w:rsidRPr="0034050C">
              <w:t xml:space="preserve">. — </w:t>
            </w:r>
            <w:r w:rsidRPr="00D71BCE">
              <w:t>ISBN</w:t>
            </w:r>
            <w:r w:rsidRPr="0034050C">
              <w:t xml:space="preserve"> 978-5-4497-0149-7. — </w:t>
            </w:r>
            <w:proofErr w:type="gramStart"/>
            <w:r w:rsidRPr="0034050C">
              <w:t>Текст :</w:t>
            </w:r>
            <w:proofErr w:type="gramEnd"/>
            <w:r w:rsidRPr="0034050C">
              <w:t xml:space="preserve"> электронный // Электронно-библиотечная система </w:t>
            </w:r>
            <w:r w:rsidRPr="00D71BCE">
              <w:t>IPRBOOKS</w:t>
            </w:r>
            <w:r w:rsidRPr="0034050C">
              <w:t xml:space="preserve"> : [сайт]. — </w:t>
            </w:r>
            <w:r w:rsidRPr="00D71BCE">
              <w:t>URL</w:t>
            </w:r>
            <w:r w:rsidRPr="0034050C">
              <w:t xml:space="preserve">: </w:t>
            </w:r>
            <w:r w:rsidRPr="00D71BCE">
              <w:t>http</w:t>
            </w:r>
            <w:r w:rsidRPr="0034050C">
              <w:t>://</w:t>
            </w:r>
            <w:r w:rsidRPr="00D71BCE">
              <w:t>www</w:t>
            </w:r>
            <w:r w:rsidRPr="0034050C">
              <w:t>.</w:t>
            </w:r>
            <w:r w:rsidRPr="00D71BCE">
              <w:t>iprbookshop</w:t>
            </w:r>
            <w:r w:rsidRPr="0034050C">
              <w:t>.</w:t>
            </w:r>
            <w:r w:rsidRPr="00D71BCE">
              <w:t>ru</w:t>
            </w:r>
            <w:r w:rsidRPr="0034050C">
              <w:t>/85832.</w:t>
            </w:r>
            <w:r w:rsidRPr="00D71BCE">
              <w:t>html</w:t>
            </w:r>
            <w:r w:rsidRPr="0034050C">
              <w:t xml:space="preserve"> (дата обращения: 06.10.2020). — Режим доступа: для </w:t>
            </w:r>
            <w:proofErr w:type="spellStart"/>
            <w:r w:rsidRPr="0034050C">
              <w:t>авторизир</w:t>
            </w:r>
            <w:proofErr w:type="spellEnd"/>
            <w:r w:rsidRPr="0034050C"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0C497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AB19" w14:textId="77777777" w:rsidR="00194D5E" w:rsidRPr="0034050C" w:rsidRDefault="00194D5E" w:rsidP="00C173FB">
            <w:pPr>
              <w:jc w:val="center"/>
            </w:pPr>
            <w:r>
              <w:t>-</w:t>
            </w:r>
          </w:p>
        </w:tc>
      </w:tr>
      <w:tr w:rsidR="00194D5E" w:rsidRPr="004D271A" w14:paraId="69F9007D" w14:textId="77777777" w:rsidTr="00194D5E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345E2" w14:textId="77777777" w:rsidR="00194D5E" w:rsidRPr="0034050C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AB6B" w14:textId="77777777" w:rsidR="00194D5E" w:rsidRPr="0034050C" w:rsidRDefault="00194D5E" w:rsidP="00194D5E">
            <w:pPr>
              <w:jc w:val="both"/>
            </w:pPr>
            <w:proofErr w:type="spellStart"/>
            <w:r w:rsidRPr="0034050C">
              <w:t>Кокоулина</w:t>
            </w:r>
            <w:proofErr w:type="spellEnd"/>
            <w:r w:rsidRPr="0034050C">
              <w:t xml:space="preserve">, О. П. Основы теории и методики физической культуры и </w:t>
            </w:r>
            <w:proofErr w:type="gramStart"/>
            <w:r w:rsidRPr="0034050C">
              <w:t>спорта :</w:t>
            </w:r>
            <w:proofErr w:type="gramEnd"/>
            <w:r w:rsidRPr="0034050C">
              <w:t xml:space="preserve"> учебное пособие / О. П. </w:t>
            </w:r>
            <w:proofErr w:type="spellStart"/>
            <w:r w:rsidRPr="0034050C">
              <w:t>Кокоулина</w:t>
            </w:r>
            <w:proofErr w:type="spellEnd"/>
            <w:r w:rsidRPr="0034050C">
              <w:t xml:space="preserve">. — </w:t>
            </w:r>
            <w:proofErr w:type="gramStart"/>
            <w:r w:rsidRPr="0034050C">
              <w:t>Москва :</w:t>
            </w:r>
            <w:proofErr w:type="gramEnd"/>
            <w:r w:rsidRPr="0034050C">
              <w:t xml:space="preserve"> Евразийский открытый институт, 2011. — 144 </w:t>
            </w:r>
            <w:r w:rsidRPr="00D71BCE">
              <w:t>c</w:t>
            </w:r>
            <w:r w:rsidRPr="0034050C">
              <w:t xml:space="preserve">. — </w:t>
            </w:r>
            <w:r w:rsidRPr="00D71BCE">
              <w:t>ISBN</w:t>
            </w:r>
            <w:r w:rsidRPr="0034050C">
              <w:t xml:space="preserve"> 978-5-374-00429-8. — </w:t>
            </w:r>
            <w:proofErr w:type="gramStart"/>
            <w:r w:rsidRPr="0034050C">
              <w:t>Текст :</w:t>
            </w:r>
            <w:proofErr w:type="gramEnd"/>
            <w:r w:rsidRPr="0034050C">
              <w:t xml:space="preserve"> электронный // Электронно-библиотечная система </w:t>
            </w:r>
            <w:r w:rsidRPr="00D71BCE">
              <w:t>IPRBOOKS</w:t>
            </w:r>
            <w:r w:rsidRPr="0034050C">
              <w:t xml:space="preserve"> : [сайт]. — </w:t>
            </w:r>
            <w:r w:rsidRPr="00D71BCE">
              <w:t>URL</w:t>
            </w:r>
            <w:r w:rsidRPr="0034050C">
              <w:t xml:space="preserve">: </w:t>
            </w:r>
            <w:r w:rsidRPr="00D71BCE">
              <w:t>http</w:t>
            </w:r>
            <w:r w:rsidRPr="0034050C">
              <w:t>://</w:t>
            </w:r>
            <w:r w:rsidRPr="00D71BCE">
              <w:t>www</w:t>
            </w:r>
            <w:r w:rsidRPr="0034050C">
              <w:t>.</w:t>
            </w:r>
            <w:r w:rsidRPr="00D71BCE">
              <w:t>iprbookshop</w:t>
            </w:r>
            <w:r w:rsidRPr="0034050C">
              <w:t>.</w:t>
            </w:r>
            <w:r w:rsidRPr="00D71BCE">
              <w:t>ru</w:t>
            </w:r>
            <w:r w:rsidRPr="0034050C">
              <w:t>/11049.</w:t>
            </w:r>
            <w:r w:rsidRPr="00D71BCE">
              <w:t>html</w:t>
            </w:r>
            <w:r w:rsidRPr="0034050C">
              <w:t xml:space="preserve"> (дата обращения: 06.10.2020). — Режим доступа: для </w:t>
            </w:r>
            <w:proofErr w:type="spellStart"/>
            <w:r w:rsidRPr="0034050C">
              <w:t>авторизир</w:t>
            </w:r>
            <w:proofErr w:type="spellEnd"/>
            <w:r w:rsidRPr="0034050C"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90A2D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462D" w14:textId="77777777" w:rsidR="00194D5E" w:rsidRPr="0034050C" w:rsidRDefault="00194D5E" w:rsidP="00C173FB">
            <w:pPr>
              <w:jc w:val="center"/>
            </w:pPr>
            <w:r>
              <w:t>-</w:t>
            </w:r>
          </w:p>
        </w:tc>
      </w:tr>
      <w:tr w:rsidR="00194D5E" w:rsidRPr="00967CA8" w14:paraId="3FB6128E" w14:textId="77777777" w:rsidTr="00194D5E">
        <w:trPr>
          <w:trHeight w:val="138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BAF1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468DF" w14:textId="77777777" w:rsidR="00194D5E" w:rsidRPr="00967CA8" w:rsidRDefault="00194D5E" w:rsidP="00194D5E">
            <w:pPr>
              <w:jc w:val="both"/>
            </w:pPr>
            <w:r w:rsidRPr="00967CA8">
              <w:t xml:space="preserve">Менхин Ю. В. Физическое воспитание: теория, методика, практика : учебное пособие для ИФК / Ю. В. Менхин. - 2-е изд., перераб. и доп. - </w:t>
            </w:r>
            <w:proofErr w:type="gramStart"/>
            <w:r w:rsidRPr="00967CA8">
              <w:t>Москва :СпортАкадемПресс</w:t>
            </w:r>
            <w:proofErr w:type="gramEnd"/>
            <w:r w:rsidRPr="00967CA8">
              <w:t xml:space="preserve"> : Физкультура и спорт, 2006. - 310 </w:t>
            </w:r>
            <w:proofErr w:type="gramStart"/>
            <w:r w:rsidRPr="00967CA8">
              <w:t>с. :</w:t>
            </w:r>
            <w:proofErr w:type="gramEnd"/>
            <w:r w:rsidRPr="00967CA8">
              <w:t xml:space="preserve"> ил. - Библиогр.: с. 294 - 309. - ISBN 5-813-40151-2 : 141.30.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0B20" w14:textId="77777777" w:rsidR="00194D5E" w:rsidRPr="00967CA8" w:rsidRDefault="00194D5E" w:rsidP="00194D5E">
            <w:pPr>
              <w:jc w:val="center"/>
            </w:pPr>
            <w:r w:rsidRPr="00967CA8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BBD8" w14:textId="77777777" w:rsidR="00194D5E" w:rsidRPr="00967CA8" w:rsidRDefault="00194D5E" w:rsidP="00C173FB">
            <w:r w:rsidRPr="00967CA8">
              <w:t>-</w:t>
            </w:r>
          </w:p>
        </w:tc>
      </w:tr>
      <w:tr w:rsidR="00194D5E" w:rsidRPr="00967CA8" w14:paraId="0DE7F836" w14:textId="77777777" w:rsidTr="00194D5E">
        <w:trPr>
          <w:trHeight w:val="73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9732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2930" w14:textId="77777777" w:rsidR="00194D5E" w:rsidRPr="00967CA8" w:rsidRDefault="00194D5E" w:rsidP="00194D5E">
            <w:pPr>
              <w:jc w:val="both"/>
            </w:pPr>
            <w:r w:rsidRPr="00967CA8">
              <w:t xml:space="preserve">Менхин Ю. В. Физическое воспитание: теория, методика, практика : учебное пособие для ИФК / Ю. В. Менхин. - 2-е изд., перераб. и доп. - </w:t>
            </w:r>
            <w:proofErr w:type="gramStart"/>
            <w:r w:rsidRPr="00967CA8">
              <w:t>Москва :СпортАкадемПресс</w:t>
            </w:r>
            <w:proofErr w:type="gramEnd"/>
            <w:r w:rsidRPr="00967CA8">
              <w:t xml:space="preserve"> : Физкультура и спорт, 2006. - 310 </w:t>
            </w:r>
            <w:proofErr w:type="gramStart"/>
            <w:r w:rsidRPr="00967CA8">
              <w:t>с. :</w:t>
            </w:r>
            <w:proofErr w:type="gramEnd"/>
            <w:r w:rsidRPr="00967CA8">
              <w:t xml:space="preserve"> ил. - Библиогр.: с. 294 - 309. - ISBN 5-813-40151-2 : 141.30.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EFF9" w14:textId="77777777" w:rsidR="00194D5E" w:rsidRPr="00967CA8" w:rsidRDefault="00194D5E" w:rsidP="00194D5E">
            <w:pPr>
              <w:jc w:val="center"/>
            </w:pPr>
            <w:r w:rsidRPr="00967CA8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25FC" w14:textId="77777777" w:rsidR="00194D5E" w:rsidRPr="00967CA8" w:rsidRDefault="00194D5E" w:rsidP="00C173FB">
            <w:r w:rsidRPr="00967CA8">
              <w:t>-</w:t>
            </w:r>
          </w:p>
        </w:tc>
      </w:tr>
      <w:tr w:rsidR="00194D5E" w:rsidRPr="00967CA8" w14:paraId="5BCE9E59" w14:textId="77777777" w:rsidTr="00194D5E">
        <w:trPr>
          <w:trHeight w:val="28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E3EC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7FF8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физической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ред. Ю. Ф. Курамшина. - 3-е изд., стереотип. -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2007. - 463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450-456. - ISBN 5-85009-888-7. - ISBN 978-5-9718-0192-4 : 611.57.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1F85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DD4C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D5E" w:rsidRPr="00967CA8" w14:paraId="6023EF5C" w14:textId="77777777" w:rsidTr="00194D5E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B259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FB707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Холодов, Ж. К.Теория и методика физической культуры и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Ж. К. Холодов, В. С. Кузнецов. - 10-е изд. - Москва : Академия, 2012. - 478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образование. Бакалавриат). - Библиогр.: с. 472-473. - ISBN 978-5-7695-8798-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457.00. - Текст (визуальный):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7850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D56B3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</w:tbl>
    <w:p w14:paraId="5DA2908F" w14:textId="77777777" w:rsidR="00194D5E" w:rsidRDefault="00194D5E" w:rsidP="00194D5E">
      <w:pPr>
        <w:pStyle w:val="B0"/>
        <w:widowControl w:val="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f1"/>
        </w:rPr>
      </w:pPr>
    </w:p>
    <w:p w14:paraId="5C46CD7D" w14:textId="77777777" w:rsidR="00C219B1" w:rsidRDefault="00C219B1" w:rsidP="00194D5E">
      <w:pPr>
        <w:pStyle w:val="B0"/>
        <w:widowControl w:val="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f1"/>
        </w:rPr>
      </w:pPr>
    </w:p>
    <w:p w14:paraId="4090AC9E" w14:textId="4FC7EDE8" w:rsidR="00194D5E" w:rsidRPr="00BF036F" w:rsidRDefault="00C219B1" w:rsidP="00194D5E">
      <w:pPr>
        <w:pStyle w:val="Af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Style w:val="a6"/>
          <w:rFonts w:ascii="Times New Roman" w:hAnsi="Times New Roman"/>
          <w:sz w:val="24"/>
          <w:szCs w:val="24"/>
        </w:rPr>
      </w:pPr>
      <w:r w:rsidRPr="00BF036F">
        <w:rPr>
          <w:rStyle w:val="a6"/>
          <w:rFonts w:ascii="Times New Roman" w:hAnsi="Times New Roman"/>
          <w:sz w:val="24"/>
          <w:szCs w:val="24"/>
        </w:rPr>
        <w:t>6.2. Дополнительная литература</w:t>
      </w:r>
    </w:p>
    <w:p w14:paraId="43FEB300" w14:textId="77777777" w:rsidR="00C219B1" w:rsidRPr="00967CA8" w:rsidRDefault="00C219B1" w:rsidP="00194D5E">
      <w:pPr>
        <w:pStyle w:val="Af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44"/>
        <w:gridCol w:w="6516"/>
        <w:gridCol w:w="1417"/>
        <w:gridCol w:w="1155"/>
      </w:tblGrid>
      <w:tr w:rsidR="00194D5E" w:rsidRPr="00967CA8" w14:paraId="045C6132" w14:textId="77777777" w:rsidTr="00194D5E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B0E1B" w14:textId="77777777" w:rsidR="00194D5E" w:rsidRPr="00967CA8" w:rsidRDefault="00194D5E" w:rsidP="00C173FB">
            <w:pPr>
              <w:pStyle w:val="Af0"/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8DA15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31AEA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194D5E" w:rsidRPr="00967CA8" w14:paraId="56BC2E37" w14:textId="77777777" w:rsidTr="00194D5E">
        <w:trPr>
          <w:trHeight w:val="30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7B00" w14:textId="77777777" w:rsidR="00194D5E" w:rsidRPr="00967CA8" w:rsidRDefault="00194D5E" w:rsidP="00C173FB"/>
        </w:tc>
        <w:tc>
          <w:tcPr>
            <w:tcW w:w="6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A5E9" w14:textId="77777777" w:rsidR="00194D5E" w:rsidRPr="00967CA8" w:rsidRDefault="00194D5E" w:rsidP="00C173F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9BF9A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83669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194D5E" w:rsidRPr="00967CA8" w14:paraId="6A4DE560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C62E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9026" w14:textId="77777777" w:rsidR="00194D5E" w:rsidRPr="00194D5E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Васильков, А. А.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   Теория и методика физического воспитания: учебник / А. А. Васильков. - Ростов н/Д: Феникс, 2008. - 381 с. - (Высшее образование). - ISBN 978-5-222-14231-8 : 281.37.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6FFE9" w14:textId="77777777" w:rsidR="00194D5E" w:rsidRPr="00194D5E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45C18" w14:textId="77777777" w:rsidR="00194D5E" w:rsidRPr="00194D5E" w:rsidRDefault="00194D5E" w:rsidP="00C173FB">
            <w:pPr>
              <w:jc w:val="center"/>
            </w:pPr>
            <w:r w:rsidRPr="00194D5E">
              <w:rPr>
                <w:rStyle w:val="a6"/>
              </w:rPr>
              <w:t>-</w:t>
            </w:r>
          </w:p>
        </w:tc>
      </w:tr>
      <w:tr w:rsidR="00194D5E" w:rsidRPr="00967CA8" w14:paraId="476FCBE1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579DA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8233" w14:textId="77777777" w:rsidR="00194D5E" w:rsidRPr="00194D5E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Визитей, Н. Н.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   Теория физической культуры: к корректировке базовых представлений / Н. Н. Визитей. - М.: Советский спорт, 2009. - 184 с. - ISBN 978-5-9718-0353-9: 200.00.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CED9" w14:textId="77777777" w:rsidR="00194D5E" w:rsidRPr="00194D5E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1906" w14:textId="77777777" w:rsidR="00194D5E" w:rsidRPr="00194D5E" w:rsidRDefault="00194D5E" w:rsidP="00C173FB">
            <w:pPr>
              <w:jc w:val="center"/>
            </w:pPr>
            <w:r w:rsidRPr="00194D5E">
              <w:rPr>
                <w:rStyle w:val="a6"/>
              </w:rPr>
              <w:t>-</w:t>
            </w:r>
          </w:p>
        </w:tc>
      </w:tr>
      <w:tr w:rsidR="00194D5E" w:rsidRPr="00967CA8" w14:paraId="2E03B3CA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D4245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0823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Железняк, Ю. Д.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   Теория и методика обучения предмету "физическая культура": учебное пособие для студентов вузов / Ю. Д. Железняк, В. М. Минбулатов. - М.: Академия, 2004. - 268 с. : ил. - ISBN 5-7695-1525-2 : 165.76.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13F6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97E9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265E7E73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26AB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699A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Лукьяненко, В. П.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   Физическая культура: основы знаний: учебное пособие / В. П. Лукьяненко. - 2-е изд., стер. - М.: Советский спорт, 2005. - 224 с.: ил. - Библиогр: с.220-222. - ISBN 5-85009-985-9 : 154.56.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1FF9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863ED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081E78BC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5C54A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749C" w14:textId="77777777" w:rsidR="00194D5E" w:rsidRPr="00194D5E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Железняк, Ю. Д.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   Теория и методика обучения предмету "Физическая культура»: учебное пособие для студентов высших учебных заведений / Ю. Д. Железняк, В. М. Минбулатов. - 3-е изд., стереотип. - М.: Академия, 2008. - 268 с.: ил. - (Высшее профессиональное образование). - Библиогр.: с. 265. - ISBN 978-5-7695-4787-4: 264.00.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5E83" w14:textId="77777777" w:rsidR="00194D5E" w:rsidRPr="00194D5E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9943" w14:textId="77777777" w:rsidR="00194D5E" w:rsidRPr="00194D5E" w:rsidRDefault="00194D5E" w:rsidP="00C173FB">
            <w:pPr>
              <w:jc w:val="center"/>
            </w:pPr>
            <w:r w:rsidRPr="00194D5E">
              <w:rPr>
                <w:rStyle w:val="a6"/>
              </w:rPr>
              <w:t>-</w:t>
            </w:r>
          </w:p>
        </w:tc>
      </w:tr>
      <w:tr w:rsidR="00194D5E" w:rsidRPr="00967CA8" w14:paraId="1B741AE5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6C29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42CA5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Матвеев, Л. П.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   Теория и методика физической культуры: учебник для институтов физической культуры. Ч. 1: Введение в общую теорию физической культуры / Л. П. Матвеев; РГАФК. - 2-е изд., испр, и доп. - М., 2002. - 177 с.: ил. - ISBN 5-89022-092-6: 150.00.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A848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B330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7E6F131F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9097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E30C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Теория и методика физической культуры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: учебник / под ред. Ю. Ф. Курамшина. - 2-е изд., испр. - М.: Советский спорт, 2004. - 463 с. : ил. - ISBN 5-85009-888-7 : 275.52.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164D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8B19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1B3667E3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D92B0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1852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. Т. 1 / сост. И. П. Космина, А. П. Паршиков, Ю. П. Пузырь. - М.: Советский спорт, 2003. - 253 с.: ил. - Библиогр.: с. 250-253. - ISBN 5-85009-788-0 : 282.08:306.88.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C5FA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DC689" w14:textId="77777777" w:rsidR="00194D5E" w:rsidRPr="00967CA8" w:rsidRDefault="00194D5E" w:rsidP="00C173FB"/>
        </w:tc>
      </w:tr>
      <w:tr w:rsidR="00194D5E" w:rsidRPr="00967CA8" w14:paraId="4A8EE61D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3B72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3EEF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под ред. С. О. Филипповой. - СПб.: Детство-Пресс, 2007. - 416 с.: ил. - ISBN 5-89814-315-7: 295.00.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2B57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A49C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06595A8D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C0AC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408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Барчуков, И. С.Физическая культура и спорт: методология, теория,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- 2-е изд., стер. -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профессиональное образование). - ISBN 978-5-7695-5245-8 : 349.80.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1FD0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3E48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D5E" w:rsidRPr="00967CA8" w14:paraId="4C8B4CD2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9995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7B21D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Кикотя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, И. С.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Барчукова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. - М.: ЮНИТИ-ДАНА, 2010. - 429 с.: ил. - Библиогр.: с. 428. - ISBN 978-5-238-01157-8 : 380.81.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B2DC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A832" w14:textId="77777777" w:rsidR="00194D5E" w:rsidRPr="00967CA8" w:rsidRDefault="00194D5E" w:rsidP="00C173FB"/>
        </w:tc>
      </w:tr>
      <w:tr w:rsidR="00194D5E" w:rsidRPr="00967CA8" w14:paraId="304FA9E2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EF925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8C6A6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Чермит К. Д.Теория и методика физической культуры: Опорные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схемы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Д. Чермит. -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- 270 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265-268. - ISBN 5-85009-935-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226.08.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AFB7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6B80E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</w:tbl>
    <w:p w14:paraId="7B3510CD" w14:textId="77777777" w:rsidR="00194D5E" w:rsidRPr="00967CA8" w:rsidRDefault="00194D5E" w:rsidP="00194D5E">
      <w:pPr>
        <w:pStyle w:val="Af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3DD2702D" w14:textId="77777777" w:rsidR="00194D5E" w:rsidRDefault="00194D5E" w:rsidP="00194D5E">
      <w:pPr>
        <w:shd w:val="clear" w:color="auto" w:fill="FFFFFF"/>
        <w:tabs>
          <w:tab w:val="left" w:pos="993"/>
        </w:tabs>
        <w:jc w:val="both"/>
        <w:rPr>
          <w:rStyle w:val="a6"/>
          <w:caps/>
        </w:rPr>
      </w:pPr>
      <w:r w:rsidRPr="00967CA8">
        <w:rPr>
          <w:rStyle w:val="a6"/>
          <w:caps/>
        </w:rPr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695E4351" w14:textId="77777777" w:rsidR="00BF036F" w:rsidRPr="00967CA8" w:rsidRDefault="00BF036F" w:rsidP="00194D5E">
      <w:pPr>
        <w:shd w:val="clear" w:color="auto" w:fill="FFFFFF"/>
        <w:tabs>
          <w:tab w:val="left" w:pos="993"/>
        </w:tabs>
        <w:jc w:val="both"/>
        <w:rPr>
          <w:rStyle w:val="a6"/>
          <w:caps/>
        </w:rPr>
      </w:pPr>
    </w:p>
    <w:p w14:paraId="22BFD572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</w:pPr>
      <w:proofErr w:type="spellStart"/>
      <w:r w:rsidRPr="00585277">
        <w:t>Антиплагиат</w:t>
      </w:r>
      <w:proofErr w:type="spellEnd"/>
      <w:r w:rsidRPr="00585277">
        <w:t xml:space="preserve">: российская система обнаружения текстовых заимствований </w:t>
      </w:r>
      <w:hyperlink r:id="rId8" w:history="1">
        <w:r w:rsidRPr="00585277">
          <w:rPr>
            <w:color w:val="0066CC"/>
            <w:u w:val="single"/>
          </w:rPr>
          <w:t>https://antiplagiat.ru/</w:t>
        </w:r>
      </w:hyperlink>
      <w:r w:rsidRPr="00585277">
        <w:t xml:space="preserve"> </w:t>
      </w:r>
    </w:p>
    <w:p w14:paraId="346C350E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9" w:history="1">
        <w:r w:rsidRPr="00585277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14:paraId="363C2E3B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color w:val="000000"/>
        </w:rPr>
        <w:t xml:space="preserve">Министерство спорта Российской Федерации </w:t>
      </w:r>
      <w:hyperlink r:id="rId10" w:history="1">
        <w:r w:rsidRPr="00585277">
          <w:rPr>
            <w:color w:val="0066CC"/>
            <w:sz w:val="20"/>
            <w:szCs w:val="20"/>
            <w:u w:val="single"/>
          </w:rPr>
          <w:t>http://www.minsport.gov.ru/</w:t>
        </w:r>
      </w:hyperlink>
    </w:p>
    <w:p w14:paraId="3DC66699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color w:val="000000"/>
        </w:rPr>
        <w:t xml:space="preserve">Московская государственная академия физической культуры </w:t>
      </w:r>
      <w:hyperlink r:id="rId11" w:history="1">
        <w:r w:rsidRPr="00585277">
          <w:rPr>
            <w:color w:val="0066CC"/>
            <w:u w:val="single"/>
          </w:rPr>
          <w:t>https://mgafk.ru/</w:t>
        </w:r>
      </w:hyperlink>
      <w:r w:rsidRPr="00585277">
        <w:rPr>
          <w:color w:val="000000"/>
        </w:rPr>
        <w:t xml:space="preserve"> </w:t>
      </w:r>
    </w:p>
    <w:p w14:paraId="7F5ADB43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bCs/>
          <w:color w:val="000000"/>
        </w:rPr>
        <w:t xml:space="preserve">Образовательная платформа МГАФК (SAKAI) </w:t>
      </w:r>
      <w:hyperlink r:id="rId12" w:history="1">
        <w:r w:rsidRPr="00585277">
          <w:rPr>
            <w:color w:val="0066CC"/>
            <w:u w:val="single"/>
          </w:rPr>
          <w:t>https://edu.mgafk.ru/portal</w:t>
        </w:r>
      </w:hyperlink>
      <w:r w:rsidRPr="00585277">
        <w:rPr>
          <w:bCs/>
          <w:color w:val="000000"/>
        </w:rPr>
        <w:t xml:space="preserve"> </w:t>
      </w:r>
    </w:p>
    <w:p w14:paraId="5B9A97D1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</w:pPr>
      <w:r w:rsidRPr="00585277">
        <w:t xml:space="preserve">Сервис организации видеоконференцсвязи, </w:t>
      </w:r>
      <w:proofErr w:type="spellStart"/>
      <w:r w:rsidRPr="00585277">
        <w:t>вебинаров</w:t>
      </w:r>
      <w:proofErr w:type="spellEnd"/>
      <w:r w:rsidRPr="00585277">
        <w:t xml:space="preserve">, онлайн-конференций, интерактивные доски </w:t>
      </w:r>
      <w:r w:rsidRPr="00585277">
        <w:rPr>
          <w:bCs/>
          <w:color w:val="000000"/>
        </w:rPr>
        <w:t>МГАФК</w:t>
      </w:r>
      <w:r w:rsidRPr="00585277">
        <w:t xml:space="preserve"> </w:t>
      </w:r>
      <w:hyperlink r:id="rId13" w:history="1">
        <w:r w:rsidRPr="00585277">
          <w:rPr>
            <w:color w:val="0066CC"/>
            <w:u w:val="single"/>
          </w:rPr>
          <w:t>https://vks.mgafk.ru/</w:t>
        </w:r>
      </w:hyperlink>
      <w:r w:rsidRPr="00585277">
        <w:t xml:space="preserve"> </w:t>
      </w:r>
    </w:p>
    <w:p w14:paraId="54BF1E24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 w:rsidRPr="00585277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14:paraId="42F4368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5" w:history="1">
        <w:r w:rsidRPr="00585277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2DDC9EA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6" w:history="1">
        <w:r w:rsidRPr="00585277">
          <w:rPr>
            <w:color w:val="0066CC"/>
            <w:sz w:val="20"/>
            <w:szCs w:val="20"/>
            <w:u w:val="single"/>
          </w:rPr>
          <w:t>http://fcior.edu.ru/</w:t>
        </w:r>
      </w:hyperlink>
      <w:r w:rsidRPr="00585277">
        <w:rPr>
          <w:color w:val="000000"/>
          <w:sz w:val="20"/>
          <w:szCs w:val="20"/>
        </w:rPr>
        <w:t xml:space="preserve"> </w:t>
      </w:r>
    </w:p>
    <w:p w14:paraId="03BF3CB2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t>Электронная библиотечная система ЭЛМАРК (МГАФК)</w:t>
      </w:r>
      <w:r w:rsidRPr="00585277">
        <w:rPr>
          <w:rFonts w:ascii="Courier New" w:hAnsi="Courier New" w:cs="Courier New"/>
          <w:color w:val="000000"/>
        </w:rPr>
        <w:t xml:space="preserve"> </w:t>
      </w:r>
      <w:hyperlink r:id="rId17" w:history="1">
        <w:r w:rsidRPr="00585277">
          <w:rPr>
            <w:color w:val="0066CC"/>
            <w:u w:val="single"/>
            <w:lang w:val="en-US"/>
          </w:rPr>
          <w:t>http</w:t>
        </w:r>
        <w:r w:rsidRPr="00585277">
          <w:rPr>
            <w:color w:val="0066CC"/>
            <w:u w:val="single"/>
          </w:rPr>
          <w:t>://lib.mgafk.ru</w:t>
        </w:r>
      </w:hyperlink>
    </w:p>
    <w:p w14:paraId="5A882BD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</w:pPr>
      <w:r w:rsidRPr="00585277">
        <w:t>Электронно-библиотечная система «</w:t>
      </w:r>
      <w:proofErr w:type="spellStart"/>
      <w:r w:rsidRPr="00585277">
        <w:t>Юрайт</w:t>
      </w:r>
      <w:proofErr w:type="spellEnd"/>
      <w:r w:rsidRPr="00585277">
        <w:t xml:space="preserve">» </w:t>
      </w:r>
      <w:hyperlink r:id="rId18" w:history="1">
        <w:r w:rsidRPr="00585277">
          <w:rPr>
            <w:color w:val="0066CC"/>
            <w:u w:val="single"/>
          </w:rPr>
          <w:t>https://urait.ru/</w:t>
        </w:r>
      </w:hyperlink>
    </w:p>
    <w:p w14:paraId="3506B345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lastRenderedPageBreak/>
        <w:t xml:space="preserve">Электронно-библиотечная система </w:t>
      </w:r>
      <w:proofErr w:type="spellStart"/>
      <w:r w:rsidRPr="00585277">
        <w:t>Elibrary</w:t>
      </w:r>
      <w:proofErr w:type="spellEnd"/>
      <w:r w:rsidRPr="00585277">
        <w:t xml:space="preserve"> </w:t>
      </w:r>
      <w:hyperlink r:id="rId19" w:history="1">
        <w:r w:rsidRPr="00585277">
          <w:rPr>
            <w:color w:val="0000FF"/>
            <w:u w:val="single"/>
          </w:rPr>
          <w:t>https://elibrary.ru</w:t>
        </w:r>
      </w:hyperlink>
    </w:p>
    <w:p w14:paraId="5D182193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t xml:space="preserve">Электронно-библиотечная система </w:t>
      </w:r>
      <w:proofErr w:type="spellStart"/>
      <w:r w:rsidRPr="00585277">
        <w:t>IPRbooks</w:t>
      </w:r>
      <w:proofErr w:type="spellEnd"/>
      <w:r w:rsidRPr="00585277">
        <w:t xml:space="preserve"> </w:t>
      </w:r>
      <w:hyperlink r:id="rId20" w:history="1">
        <w:r w:rsidRPr="00585277">
          <w:rPr>
            <w:color w:val="0000FF"/>
            <w:u w:val="single"/>
          </w:rPr>
          <w:t>http://www.iprbookshop.ru</w:t>
        </w:r>
      </w:hyperlink>
    </w:p>
    <w:p w14:paraId="01CCF77F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</w:pPr>
      <w:r w:rsidRPr="00585277">
        <w:t xml:space="preserve">Электронно-библиотечная система РУКОНТ </w:t>
      </w:r>
      <w:hyperlink r:id="rId21" w:history="1">
        <w:r w:rsidRPr="00585277">
          <w:rPr>
            <w:color w:val="0066CC"/>
            <w:u w:val="single"/>
          </w:rPr>
          <w:t>https://lib.rucont.ru</w:t>
        </w:r>
      </w:hyperlink>
    </w:p>
    <w:p w14:paraId="6ACE7EB5" w14:textId="77777777" w:rsidR="00194D5E" w:rsidRPr="00967CA8" w:rsidRDefault="00194D5E" w:rsidP="00194D5E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EDFC49E" w14:textId="77777777" w:rsidR="00194D5E" w:rsidRDefault="00194D5E" w:rsidP="00194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caps/>
        </w:rPr>
      </w:pPr>
      <w:r w:rsidRPr="00967CA8">
        <w:rPr>
          <w:rStyle w:val="a6"/>
        </w:rPr>
        <w:t xml:space="preserve">8. </w:t>
      </w:r>
      <w:r w:rsidRPr="00967CA8">
        <w:rPr>
          <w:rStyle w:val="a6"/>
          <w:caps/>
        </w:rPr>
        <w:t>Материально-техническое обеспечение дисциплины</w:t>
      </w:r>
    </w:p>
    <w:p w14:paraId="4C3B6DBF" w14:textId="77777777" w:rsidR="00BF036F" w:rsidRPr="00967CA8" w:rsidRDefault="00BF036F" w:rsidP="00194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b/>
          <w:bCs/>
        </w:rPr>
      </w:pPr>
    </w:p>
    <w:p w14:paraId="39869360" w14:textId="77777777" w:rsidR="00194D5E" w:rsidRPr="00967CA8" w:rsidRDefault="00194D5E" w:rsidP="00194D5E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Style w:val="a6"/>
          <w:lang w:val="ru-RU"/>
        </w:rPr>
      </w:pPr>
      <w:r w:rsidRPr="00967CA8">
        <w:rPr>
          <w:rStyle w:val="a6"/>
          <w:lang w:val="ru-RU"/>
        </w:rPr>
        <w:t>8.1.</w:t>
      </w:r>
      <w:r w:rsidRPr="00967CA8">
        <w:rPr>
          <w:rStyle w:val="a6"/>
          <w:lang w:val="ru-RU"/>
        </w:rPr>
        <w:tab/>
        <w:t>Перечень специализированных аудиторий и компьютерной техники.</w:t>
      </w:r>
    </w:p>
    <w:p w14:paraId="7AD0A9A1" w14:textId="77777777" w:rsidR="00194D5E" w:rsidRPr="00967CA8" w:rsidRDefault="00194D5E" w:rsidP="00194D5E">
      <w:pPr>
        <w:ind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Для проведения лекционных и семинарских занятий: </w:t>
      </w:r>
    </w:p>
    <w:p w14:paraId="32088AF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CC6E00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b/>
          <w:bCs/>
        </w:rPr>
        <w:t>-</w:t>
      </w:r>
      <w:r w:rsidRPr="00967CA8">
        <w:rPr>
          <w:rStyle w:val="a6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448C061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b/>
          <w:bCs/>
        </w:rPr>
        <w:t>-</w:t>
      </w:r>
      <w:r w:rsidRPr="00967CA8">
        <w:rPr>
          <w:rStyle w:val="a6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4AD17824" w14:textId="77777777" w:rsidR="00194D5E" w:rsidRPr="00967CA8" w:rsidRDefault="00194D5E" w:rsidP="00194D5E">
      <w:pPr>
        <w:ind w:firstLine="709"/>
        <w:jc w:val="both"/>
        <w:rPr>
          <w:rStyle w:val="a6"/>
        </w:rPr>
      </w:pPr>
    </w:p>
    <w:p w14:paraId="60FADF3C" w14:textId="77777777" w:rsidR="00194D5E" w:rsidRPr="00967CA8" w:rsidRDefault="00194D5E" w:rsidP="00194D5E">
      <w:pPr>
        <w:ind w:firstLine="709"/>
        <w:jc w:val="both"/>
        <w:rPr>
          <w:rStyle w:val="Af1"/>
        </w:rPr>
      </w:pPr>
      <w:r w:rsidRPr="00967CA8">
        <w:rPr>
          <w:rStyle w:val="a6"/>
        </w:rPr>
        <w:t>8.2. В качестве программного обеспечения используется офисное программное обеспечение с открытым исходным кодом под общественной лицензией GYULGPLLibreOffice или одна из лицензионных версий MicrosoftOffice.</w:t>
      </w:r>
    </w:p>
    <w:p w14:paraId="1352D8B1" w14:textId="77777777" w:rsidR="00194D5E" w:rsidRPr="00967CA8" w:rsidRDefault="00194D5E" w:rsidP="00194D5E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Style w:val="a6"/>
          <w:lang w:val="ru-RU"/>
        </w:rPr>
      </w:pPr>
      <w:r w:rsidRPr="00967CA8">
        <w:rPr>
          <w:rStyle w:val="a6"/>
          <w:lang w:val="ru-RU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14:paraId="6C4FB43F" w14:textId="77777777" w:rsidR="00194D5E" w:rsidRPr="00967CA8" w:rsidRDefault="00194D5E" w:rsidP="00194D5E">
      <w:pPr>
        <w:pStyle w:val="ae"/>
        <w:ind w:right="106" w:firstLine="709"/>
        <w:jc w:val="both"/>
        <w:rPr>
          <w:rStyle w:val="a6"/>
        </w:rPr>
      </w:pPr>
    </w:p>
    <w:p w14:paraId="48C2CCB2" w14:textId="77777777" w:rsidR="00194D5E" w:rsidRPr="00967CA8" w:rsidRDefault="00194D5E" w:rsidP="00194D5E">
      <w:pPr>
        <w:pStyle w:val="ae"/>
        <w:ind w:right="106" w:firstLine="709"/>
        <w:jc w:val="both"/>
        <w:rPr>
          <w:rStyle w:val="a6"/>
        </w:rPr>
      </w:pPr>
      <w:r w:rsidRPr="00967CA8">
        <w:rPr>
          <w:rStyle w:val="a6"/>
        </w:rPr>
        <w:t xml:space="preserve">8.3. Изучение дисциплины инвалидами </w:t>
      </w:r>
      <w:r w:rsidRPr="00967CA8">
        <w:rPr>
          <w:rStyle w:val="Af1"/>
        </w:rPr>
        <w:t xml:space="preserve">и </w:t>
      </w:r>
      <w:r w:rsidRPr="00967CA8">
        <w:rPr>
          <w:rStyle w:val="a6"/>
        </w:rPr>
        <w:t xml:space="preserve">обучающимися </w:t>
      </w:r>
      <w:r w:rsidRPr="00967CA8">
        <w:rPr>
          <w:rStyle w:val="Af1"/>
        </w:rPr>
        <w:t xml:space="preserve">с ограниченными </w:t>
      </w:r>
      <w:r w:rsidRPr="00967CA8">
        <w:rPr>
          <w:rStyle w:val="a6"/>
        </w:rPr>
        <w:t xml:space="preserve">возможностями здоровья осуществляется </w:t>
      </w:r>
      <w:r w:rsidRPr="00967CA8">
        <w:rPr>
          <w:rStyle w:val="Af1"/>
        </w:rPr>
        <w:t xml:space="preserve">с </w:t>
      </w:r>
      <w:r w:rsidRPr="00967CA8">
        <w:rPr>
          <w:rStyle w:val="a6"/>
        </w:rPr>
        <w:t>учетом особенностей психофизического развития, индивидуальных возможностей</w:t>
      </w:r>
      <w:r w:rsidRPr="00967CA8">
        <w:rPr>
          <w:rStyle w:val="Af1"/>
        </w:rPr>
        <w:t xml:space="preserve"> и </w:t>
      </w:r>
      <w:r w:rsidRPr="00967CA8">
        <w:rPr>
          <w:rStyle w:val="a6"/>
        </w:rPr>
        <w:t xml:space="preserve">состояния здоровья обучающихся. Для данной категории обучающихся обеспечен беспрепятственный доступ </w:t>
      </w:r>
      <w:r w:rsidRPr="00967CA8">
        <w:rPr>
          <w:rStyle w:val="Af1"/>
        </w:rPr>
        <w:t xml:space="preserve">в </w:t>
      </w:r>
      <w:r w:rsidRPr="00967CA8">
        <w:rPr>
          <w:rStyle w:val="a6"/>
        </w:rPr>
        <w:t xml:space="preserve">учебные помещения Академии, организованы занятия </w:t>
      </w:r>
      <w:r w:rsidRPr="00967CA8">
        <w:rPr>
          <w:rStyle w:val="Af1"/>
        </w:rPr>
        <w:t xml:space="preserve">на 1 этаже главного здания. </w:t>
      </w:r>
      <w:r w:rsidRPr="00967CA8">
        <w:rPr>
          <w:rStyle w:val="a6"/>
        </w:rPr>
        <w:t xml:space="preserve">Созданы следующие специальные условия: </w:t>
      </w:r>
    </w:p>
    <w:p w14:paraId="7433B395" w14:textId="77777777" w:rsidR="00194D5E" w:rsidRPr="00967CA8" w:rsidRDefault="00194D5E" w:rsidP="00194D5E">
      <w:pPr>
        <w:pStyle w:val="ae"/>
        <w:ind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>8.3.1. для инвалидов и лиц с ограниченными возможностями здоровья по зрению:</w:t>
      </w:r>
    </w:p>
    <w:p w14:paraId="7E7D630C" w14:textId="77777777" w:rsidR="00194D5E" w:rsidRPr="00967CA8" w:rsidRDefault="00194D5E" w:rsidP="00194D5E">
      <w:pPr>
        <w:jc w:val="both"/>
        <w:rPr>
          <w:rStyle w:val="a6"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</w:rPr>
        <w:t>обеспечен доступ обучающихся, являющихся слепыми или слабовидящими к зданиям Академии;</w:t>
      </w:r>
    </w:p>
    <w:p w14:paraId="2B4DB062" w14:textId="77777777" w:rsidR="00194D5E" w:rsidRPr="00967CA8" w:rsidRDefault="00194D5E" w:rsidP="00194D5E">
      <w:pPr>
        <w:jc w:val="both"/>
        <w:rPr>
          <w:rStyle w:val="Af1"/>
        </w:rPr>
      </w:pPr>
      <w:r w:rsidRPr="00967CA8">
        <w:rPr>
          <w:rStyle w:val="a6"/>
        </w:rPr>
        <w:t>- электронный видео увеличитель "ONYXDesksetHD 22 (в полной комплектации);</w:t>
      </w:r>
    </w:p>
    <w:p w14:paraId="5E745E2A" w14:textId="77777777" w:rsidR="00194D5E" w:rsidRPr="00967CA8" w:rsidRDefault="00194D5E" w:rsidP="00194D5E">
      <w:pPr>
        <w:jc w:val="both"/>
        <w:rPr>
          <w:rStyle w:val="Af1"/>
        </w:rPr>
      </w:pPr>
      <w:r w:rsidRPr="00967CA8">
        <w:rPr>
          <w:rStyle w:val="a6"/>
          <w:b/>
          <w:bCs/>
        </w:rPr>
        <w:t xml:space="preserve">- </w:t>
      </w:r>
      <w:r w:rsidRPr="00967CA8">
        <w:rPr>
          <w:rStyle w:val="a6"/>
          <w:shd w:val="clear" w:color="auto" w:fill="FFFFFF"/>
        </w:rPr>
        <w:t>портативный компьютер с вводом/выводом шрифтом Брайля и синтезатором речи «ElBrailleW14JG2;</w:t>
      </w:r>
    </w:p>
    <w:p w14:paraId="314D64CC" w14:textId="77777777" w:rsidR="00194D5E" w:rsidRPr="00967CA8" w:rsidRDefault="00194D5E" w:rsidP="00194D5E">
      <w:pPr>
        <w:jc w:val="both"/>
        <w:rPr>
          <w:rStyle w:val="a6"/>
          <w:shd w:val="clear" w:color="auto" w:fill="FFFFFF"/>
        </w:rPr>
      </w:pPr>
      <w:r w:rsidRPr="00967CA8">
        <w:rPr>
          <w:rStyle w:val="a6"/>
          <w:b/>
          <w:bCs/>
        </w:rPr>
        <w:t>-</w:t>
      </w:r>
      <w:r w:rsidRPr="00967CA8">
        <w:rPr>
          <w:rStyle w:val="a6"/>
        </w:rPr>
        <w:t xml:space="preserve"> принтер Брайля; </w:t>
      </w:r>
    </w:p>
    <w:p w14:paraId="0120C366" w14:textId="77777777" w:rsidR="00194D5E" w:rsidRPr="00967CA8" w:rsidRDefault="00194D5E" w:rsidP="00194D5E">
      <w:pPr>
        <w:jc w:val="both"/>
        <w:rPr>
          <w:rStyle w:val="a6"/>
          <w:shd w:val="clear" w:color="auto" w:fill="FEFEFE"/>
        </w:rPr>
      </w:pPr>
      <w:r w:rsidRPr="00967CA8">
        <w:rPr>
          <w:rStyle w:val="a6"/>
          <w:b/>
          <w:bCs/>
          <w:shd w:val="clear" w:color="auto" w:fill="FFFFFF"/>
        </w:rPr>
        <w:t xml:space="preserve">- </w:t>
      </w:r>
      <w:r w:rsidRPr="00967CA8">
        <w:rPr>
          <w:rStyle w:val="a6"/>
          <w:shd w:val="clear" w:color="auto" w:fill="FEFEFE"/>
        </w:rPr>
        <w:t>портативное устройство для чтения и увеличения.</w:t>
      </w:r>
    </w:p>
    <w:p w14:paraId="60F4D900" w14:textId="2F3F769D" w:rsidR="00194D5E" w:rsidRPr="00967CA8" w:rsidRDefault="00194D5E" w:rsidP="00194D5E">
      <w:pPr>
        <w:pStyle w:val="ae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    </w:t>
      </w:r>
      <w:r w:rsidR="00585277">
        <w:rPr>
          <w:rStyle w:val="a6"/>
          <w:i/>
          <w:iCs/>
        </w:rPr>
        <w:tab/>
      </w:r>
      <w:r w:rsidRPr="00967CA8">
        <w:rPr>
          <w:rStyle w:val="a6"/>
          <w:i/>
          <w:iCs/>
        </w:rPr>
        <w:t xml:space="preserve"> 8.3.2. для инвалидов и лиц с ограниченными возможностями здоровья по слуху:</w:t>
      </w:r>
    </w:p>
    <w:p w14:paraId="2C35B0A4" w14:textId="77777777" w:rsidR="00194D5E" w:rsidRPr="00967CA8" w:rsidRDefault="00194D5E" w:rsidP="00194D5E">
      <w:pPr>
        <w:pStyle w:val="ae"/>
        <w:ind w:right="113"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f1"/>
        </w:rPr>
        <w:t xml:space="preserve">акустическая система </w:t>
      </w:r>
      <w:r w:rsidRPr="00967CA8">
        <w:rPr>
          <w:rStyle w:val="a6"/>
          <w:shd w:val="clear" w:color="auto" w:fill="FFFFFF"/>
        </w:rPr>
        <w:t>FrontRowtoGo в комплекте (системы свободного звукового поля);</w:t>
      </w:r>
    </w:p>
    <w:p w14:paraId="22C64824" w14:textId="77777777" w:rsidR="00194D5E" w:rsidRPr="00967CA8" w:rsidRDefault="00194D5E" w:rsidP="00194D5E">
      <w:pPr>
        <w:pStyle w:val="ae"/>
        <w:ind w:right="114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b/>
          <w:bCs/>
          <w:shd w:val="clear" w:color="auto" w:fill="FFFFFF"/>
        </w:rPr>
        <w:t>-</w:t>
      </w:r>
      <w:r w:rsidRPr="00967CA8">
        <w:rPr>
          <w:rStyle w:val="a6"/>
          <w:shd w:val="clear" w:color="auto" w:fill="FFFFFF"/>
        </w:rPr>
        <w:t xml:space="preserve"> FM- приёмник ARC с индукционной петлей;</w:t>
      </w:r>
    </w:p>
    <w:p w14:paraId="2BCA4846" w14:textId="77777777" w:rsidR="00194D5E" w:rsidRPr="00967CA8" w:rsidRDefault="00194D5E" w:rsidP="00194D5E">
      <w:pPr>
        <w:pStyle w:val="ae"/>
        <w:ind w:right="113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shd w:val="clear" w:color="auto" w:fill="FFFFFF"/>
        </w:rPr>
        <w:t>- FM-передатчик AMIGO T31;</w:t>
      </w:r>
    </w:p>
    <w:p w14:paraId="0A436BF1" w14:textId="77777777" w:rsidR="00194D5E" w:rsidRPr="00967CA8" w:rsidRDefault="00194D5E" w:rsidP="00194D5E">
      <w:pPr>
        <w:pStyle w:val="ae"/>
        <w:ind w:right="113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5790AD1A" w14:textId="77777777" w:rsidR="00194D5E" w:rsidRPr="00967CA8" w:rsidRDefault="00194D5E" w:rsidP="00194D5E">
      <w:pPr>
        <w:pStyle w:val="ae"/>
        <w:ind w:right="114"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14:paraId="644DB342" w14:textId="77777777" w:rsidR="00194D5E" w:rsidRPr="00967CA8" w:rsidRDefault="00194D5E" w:rsidP="00194D5E">
      <w:pPr>
        <w:pStyle w:val="ae"/>
        <w:ind w:right="113" w:firstLine="709"/>
        <w:jc w:val="both"/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3E2CBA3" w14:textId="6EDD1735" w:rsidR="00E23013" w:rsidRDefault="00E23013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D04DF5" w14:textId="7C4B73A9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A11B6B" w14:textId="40A5CFFB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28B09E" w14:textId="180C6E79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61F5ADE" w14:textId="77777777" w:rsidR="00BB3E99" w:rsidRPr="00896BB4" w:rsidRDefault="00BB3E99" w:rsidP="00BB3E99">
      <w:pPr>
        <w:suppressAutoHyphens/>
        <w:jc w:val="right"/>
        <w:rPr>
          <w:i/>
          <w:lang w:eastAsia="ar-SA"/>
        </w:rPr>
      </w:pPr>
      <w:r w:rsidRPr="00896BB4">
        <w:rPr>
          <w:i/>
          <w:lang w:eastAsia="ar-SA"/>
        </w:rPr>
        <w:lastRenderedPageBreak/>
        <w:t xml:space="preserve">Приложение к Рабочей программе дисциплины </w:t>
      </w:r>
    </w:p>
    <w:p w14:paraId="4BEDC33A" w14:textId="77777777" w:rsidR="00BB3E99" w:rsidRPr="00896BB4" w:rsidRDefault="00BB3E99" w:rsidP="00BB3E99">
      <w:pPr>
        <w:suppressAutoHyphens/>
        <w:jc w:val="right"/>
        <w:rPr>
          <w:lang w:eastAsia="ar-SA"/>
        </w:rPr>
      </w:pPr>
      <w:r w:rsidRPr="00896BB4">
        <w:rPr>
          <w:i/>
          <w:lang w:eastAsia="ar-SA"/>
        </w:rPr>
        <w:t xml:space="preserve">«Теория и методика </w:t>
      </w:r>
      <w:r>
        <w:rPr>
          <w:i/>
          <w:lang w:eastAsia="ar-SA"/>
        </w:rPr>
        <w:t>физической культуры</w:t>
      </w:r>
      <w:r w:rsidRPr="00896BB4">
        <w:rPr>
          <w:i/>
          <w:lang w:eastAsia="ar-SA"/>
        </w:rPr>
        <w:t>»</w:t>
      </w:r>
    </w:p>
    <w:p w14:paraId="6A4AE813" w14:textId="77777777" w:rsidR="00CF6106" w:rsidRDefault="00CF6106" w:rsidP="00BB3E99">
      <w:pPr>
        <w:jc w:val="center"/>
        <w:rPr>
          <w:b/>
        </w:rPr>
      </w:pPr>
    </w:p>
    <w:p w14:paraId="7B6753F8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 xml:space="preserve">Министерство спорта Российской Федерации </w:t>
      </w:r>
    </w:p>
    <w:p w14:paraId="460D515F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 xml:space="preserve">Федеральное государственное бюджетное образовательное учреждение </w:t>
      </w:r>
    </w:p>
    <w:p w14:paraId="07F78228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>высшего образования</w:t>
      </w:r>
    </w:p>
    <w:p w14:paraId="3D48E770" w14:textId="77777777" w:rsidR="00BB3E99" w:rsidRPr="00FC4B88" w:rsidRDefault="00BB3E99" w:rsidP="00BB3E99">
      <w:pPr>
        <w:jc w:val="center"/>
        <w:rPr>
          <w:b/>
        </w:rPr>
      </w:pPr>
      <w:r w:rsidRPr="00A4299B">
        <w:rPr>
          <w:b/>
        </w:rPr>
        <w:t xml:space="preserve"> «Московская государственная академия физической культуры»</w:t>
      </w:r>
    </w:p>
    <w:p w14:paraId="30E3824A" w14:textId="77777777" w:rsidR="00BB3E99" w:rsidRPr="00FC4B88" w:rsidRDefault="00BB3E99" w:rsidP="00BB3E99">
      <w:pPr>
        <w:jc w:val="center"/>
        <w:rPr>
          <w:rFonts w:eastAsia="Calibri"/>
          <w:b/>
          <w:bCs/>
          <w:lang w:eastAsia="en-US"/>
        </w:rPr>
      </w:pPr>
      <w:r w:rsidRPr="00FC4B88">
        <w:rPr>
          <w:rFonts w:eastAsia="Calibri"/>
          <w:b/>
          <w:bCs/>
          <w:lang w:eastAsia="en-US"/>
        </w:rPr>
        <w:t>Кафедра теории и методики физической культуры и спорта</w:t>
      </w:r>
    </w:p>
    <w:p w14:paraId="230A191E" w14:textId="77777777" w:rsidR="00BB3E99" w:rsidRPr="00CF07F1" w:rsidRDefault="00BB3E99" w:rsidP="00BB3E99">
      <w:pPr>
        <w:jc w:val="right"/>
        <w:rPr>
          <w:rFonts w:eastAsia="Calibri"/>
          <w:lang w:eastAsia="en-US"/>
        </w:rPr>
      </w:pPr>
    </w:p>
    <w:p w14:paraId="55724B45" w14:textId="77777777" w:rsidR="00BB3E99" w:rsidRPr="00FC4B88" w:rsidRDefault="00BB3E99" w:rsidP="00BB3E99">
      <w:pPr>
        <w:jc w:val="right"/>
      </w:pPr>
      <w:r w:rsidRPr="00FC4B88">
        <w:t>УТВЕРЖДЕНО</w:t>
      </w:r>
    </w:p>
    <w:p w14:paraId="1CBE78D3" w14:textId="77777777" w:rsidR="00BB3E99" w:rsidRPr="00FC4B88" w:rsidRDefault="00BB3E99" w:rsidP="00BB3E99">
      <w:pPr>
        <w:jc w:val="right"/>
      </w:pPr>
      <w:r w:rsidRPr="00FC4B88">
        <w:t xml:space="preserve">решением Учебно-методической комиссии     </w:t>
      </w:r>
    </w:p>
    <w:p w14:paraId="522DF990" w14:textId="77777777" w:rsidR="00BB3E99" w:rsidRPr="00FC4B88" w:rsidRDefault="00BB3E99" w:rsidP="00BB3E99">
      <w:pPr>
        <w:jc w:val="right"/>
      </w:pPr>
      <w:r w:rsidRPr="00FC4B88">
        <w:t xml:space="preserve">   протокол № 6/23 от «20» июня 2023 г.</w:t>
      </w:r>
    </w:p>
    <w:p w14:paraId="48CBEB05" w14:textId="77777777" w:rsidR="00BB3E99" w:rsidRPr="00FC4B88" w:rsidRDefault="00BB3E99" w:rsidP="00BB3E99">
      <w:pPr>
        <w:jc w:val="right"/>
      </w:pPr>
      <w:r w:rsidRPr="00FC4B88">
        <w:t xml:space="preserve">Председатель УМК, </w:t>
      </w:r>
    </w:p>
    <w:p w14:paraId="5203F343" w14:textId="77777777" w:rsidR="00BB3E99" w:rsidRPr="00FC4B88" w:rsidRDefault="00BB3E99" w:rsidP="00BB3E99">
      <w:pPr>
        <w:jc w:val="right"/>
      </w:pPr>
      <w:r w:rsidRPr="00FC4B88">
        <w:t>и. о. проректора по учебной работе</w:t>
      </w:r>
    </w:p>
    <w:p w14:paraId="7C982003" w14:textId="77777777" w:rsidR="00BB3E99" w:rsidRPr="00A4299B" w:rsidRDefault="00BB3E99" w:rsidP="00BB3E99">
      <w:pPr>
        <w:jc w:val="right"/>
      </w:pPr>
      <w:r w:rsidRPr="00FC4B88">
        <w:t>___________________А.П. Морозов</w:t>
      </w:r>
    </w:p>
    <w:p w14:paraId="56B61F28" w14:textId="77777777" w:rsidR="00CF6106" w:rsidRDefault="00CF6106" w:rsidP="00F44611">
      <w:pPr>
        <w:spacing w:after="160" w:line="256" w:lineRule="auto"/>
        <w:jc w:val="center"/>
        <w:rPr>
          <w:b/>
          <w:lang w:eastAsia="en-US"/>
        </w:rPr>
      </w:pPr>
    </w:p>
    <w:p w14:paraId="4155C9F9" w14:textId="77777777" w:rsidR="00F44611" w:rsidRPr="00C73940" w:rsidRDefault="00F44611" w:rsidP="00F44611">
      <w:pPr>
        <w:spacing w:after="160" w:line="256" w:lineRule="auto"/>
        <w:jc w:val="center"/>
        <w:rPr>
          <w:b/>
          <w:lang w:eastAsia="en-US"/>
        </w:rPr>
      </w:pPr>
      <w:r w:rsidRPr="00C73940">
        <w:rPr>
          <w:b/>
          <w:lang w:eastAsia="en-US"/>
        </w:rPr>
        <w:t>ФОНД ОЦЕНОЧНЫХ СРЕДСТВ</w:t>
      </w:r>
    </w:p>
    <w:p w14:paraId="13322D20" w14:textId="34E9C765" w:rsidR="00F44611" w:rsidRPr="00A859E0" w:rsidRDefault="00F44611" w:rsidP="00F4461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940">
        <w:rPr>
          <w:rFonts w:ascii="Times New Roman" w:eastAsia="Times New Roman" w:hAnsi="Times New Roman" w:cs="Tahoma"/>
          <w:b/>
          <w:sz w:val="24"/>
          <w:szCs w:val="24"/>
          <w:bdr w:val="none" w:sz="0" w:space="0" w:color="auto"/>
        </w:rPr>
        <w:t xml:space="preserve">По дисциплине </w:t>
      </w:r>
      <w:r w:rsidR="00A532A5">
        <w:rPr>
          <w:rFonts w:ascii="Times New Roman" w:eastAsia="Times New Roman" w:hAnsi="Times New Roman" w:cs="Tahoma"/>
          <w:b/>
          <w:sz w:val="24"/>
          <w:szCs w:val="24"/>
          <w:bdr w:val="none" w:sz="0" w:space="0" w:color="auto"/>
        </w:rPr>
        <w:t>«</w:t>
      </w:r>
      <w:r w:rsidRPr="00A859E0">
        <w:rPr>
          <w:rFonts w:ascii="Times New Roman" w:hAnsi="Times New Roman"/>
          <w:b/>
          <w:bCs/>
          <w:sz w:val="24"/>
          <w:szCs w:val="24"/>
        </w:rPr>
        <w:t>Теория и методика физической культуры»</w:t>
      </w:r>
    </w:p>
    <w:p w14:paraId="06F9EC09" w14:textId="0919D3DC" w:rsidR="00F44611" w:rsidRDefault="00CF6106" w:rsidP="00F4461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Б1. О. 12</w:t>
      </w:r>
      <w:r w:rsidR="00F44611" w:rsidRPr="00194D5E">
        <w:rPr>
          <w:rFonts w:ascii="Times New Roman" w:hAnsi="Times New Roman"/>
          <w:b/>
          <w:bCs/>
          <w:sz w:val="24"/>
          <w:szCs w:val="24"/>
        </w:rPr>
        <w:t>.01</w:t>
      </w:r>
      <w:r w:rsidR="00F446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E0CCB8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p w14:paraId="171A7235" w14:textId="77777777" w:rsidR="00F44611" w:rsidRPr="00C73940" w:rsidRDefault="00F44611" w:rsidP="00F44611">
      <w:pPr>
        <w:widowControl w:val="0"/>
        <w:jc w:val="center"/>
        <w:rPr>
          <w:rFonts w:cs="Tahoma"/>
        </w:rPr>
      </w:pPr>
      <w:r w:rsidRPr="00C73940">
        <w:rPr>
          <w:rFonts w:cs="Tahoma"/>
          <w:b/>
        </w:rPr>
        <w:t>Направление подготовки</w:t>
      </w:r>
      <w:r w:rsidRPr="00C73940">
        <w:rPr>
          <w:rFonts w:cs="Tahoma"/>
        </w:rPr>
        <w:t xml:space="preserve"> </w:t>
      </w:r>
    </w:p>
    <w:p w14:paraId="6C9C1A0B" w14:textId="47CAC293" w:rsidR="00F44611" w:rsidRDefault="00CF6106" w:rsidP="00F44611">
      <w:pPr>
        <w:widowControl w:val="0"/>
        <w:jc w:val="center"/>
        <w:rPr>
          <w:rFonts w:cs="Tahoma"/>
        </w:rPr>
      </w:pPr>
      <w:r>
        <w:rPr>
          <w:rFonts w:cs="Tahoma"/>
        </w:rPr>
        <w:t>49.03.01</w:t>
      </w:r>
      <w:r w:rsidR="00F44611" w:rsidRPr="00C73940">
        <w:rPr>
          <w:rFonts w:cs="Tahoma"/>
        </w:rPr>
        <w:t xml:space="preserve"> </w:t>
      </w:r>
      <w:r>
        <w:rPr>
          <w:rFonts w:cs="Tahoma"/>
        </w:rPr>
        <w:t>Физическая культура</w:t>
      </w:r>
    </w:p>
    <w:p w14:paraId="489755B2" w14:textId="77777777" w:rsidR="00CF6106" w:rsidRPr="00C73940" w:rsidRDefault="00CF6106" w:rsidP="00F44611">
      <w:pPr>
        <w:widowControl w:val="0"/>
        <w:jc w:val="center"/>
        <w:rPr>
          <w:rFonts w:cs="Tahoma"/>
          <w:b/>
        </w:rPr>
      </w:pPr>
    </w:p>
    <w:p w14:paraId="3B9FFA14" w14:textId="0586E6E5" w:rsidR="00F44611" w:rsidRPr="00C73940" w:rsidRDefault="00F44611" w:rsidP="00F44611">
      <w:pPr>
        <w:widowControl w:val="0"/>
        <w:jc w:val="center"/>
        <w:rPr>
          <w:rFonts w:cs="Tahoma"/>
          <w:b/>
          <w:i/>
        </w:rPr>
      </w:pPr>
      <w:r w:rsidRPr="00C73940">
        <w:rPr>
          <w:rFonts w:cs="Tahoma"/>
          <w:b/>
          <w:i/>
        </w:rPr>
        <w:t>ОПОП: «</w:t>
      </w:r>
      <w:r w:rsidR="00A532A5">
        <w:rPr>
          <w:rFonts w:cs="Tahoma"/>
          <w:b/>
          <w:i/>
        </w:rPr>
        <w:t>Спортивный менеджмент</w:t>
      </w:r>
      <w:r w:rsidRPr="00C73940">
        <w:rPr>
          <w:rFonts w:cs="Tahoma"/>
          <w:b/>
          <w:i/>
        </w:rPr>
        <w:t xml:space="preserve">» </w:t>
      </w:r>
    </w:p>
    <w:p w14:paraId="0349A244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p w14:paraId="3AE2CBBE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  <w:r w:rsidRPr="00C73940">
        <w:rPr>
          <w:rFonts w:cs="Tahoma"/>
          <w:b/>
        </w:rPr>
        <w:t>Квалификация выпускника - бакалавр</w:t>
      </w:r>
    </w:p>
    <w:p w14:paraId="29AF04FB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p w14:paraId="3A5ECA34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  <w:r w:rsidRPr="00C73940">
        <w:rPr>
          <w:rFonts w:cs="Tahoma"/>
          <w:b/>
        </w:rPr>
        <w:t>Форма обучения:</w:t>
      </w:r>
    </w:p>
    <w:p w14:paraId="61800F7F" w14:textId="35E05CF5" w:rsidR="00F44611" w:rsidRPr="00C73940" w:rsidRDefault="00F44611" w:rsidP="00F44611">
      <w:pPr>
        <w:widowControl w:val="0"/>
        <w:jc w:val="center"/>
        <w:rPr>
          <w:rFonts w:cs="Tahoma"/>
        </w:rPr>
      </w:pPr>
      <w:r w:rsidRPr="00C73940">
        <w:rPr>
          <w:rFonts w:cs="Tahoma"/>
        </w:rPr>
        <w:t>очная</w:t>
      </w:r>
    </w:p>
    <w:p w14:paraId="08DF567A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F44611" w:rsidRPr="00C73940" w14:paraId="10A74019" w14:textId="77777777" w:rsidTr="00F44611">
        <w:trPr>
          <w:trHeight w:val="1803"/>
        </w:trPr>
        <w:tc>
          <w:tcPr>
            <w:tcW w:w="3405" w:type="dxa"/>
          </w:tcPr>
          <w:p w14:paraId="7B0549E7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978" w:type="dxa"/>
            <w:vMerge w:val="restart"/>
          </w:tcPr>
          <w:p w14:paraId="14F11CFB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00F1789E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4AACF80D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3547" w:type="dxa"/>
            <w:vMerge w:val="restart"/>
          </w:tcPr>
          <w:p w14:paraId="68B4DC78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7D7AD36A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0D3BF8E1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 xml:space="preserve">Программа рассмотрена и одобрена на заседании кафедры (протокол № </w:t>
            </w:r>
            <w:r>
              <w:rPr>
                <w:rFonts w:cs="Tahoma"/>
                <w:color w:val="000000"/>
                <w:lang w:eastAsia="en-US"/>
              </w:rPr>
              <w:t>8</w:t>
            </w:r>
            <w:r w:rsidRPr="00CF07F1">
              <w:rPr>
                <w:rFonts w:cs="Tahoma"/>
                <w:color w:val="000000"/>
                <w:lang w:eastAsia="en-US"/>
              </w:rPr>
              <w:t>, от 0</w:t>
            </w:r>
            <w:r>
              <w:rPr>
                <w:rFonts w:cs="Tahoma"/>
                <w:color w:val="000000"/>
                <w:lang w:eastAsia="en-US"/>
              </w:rPr>
              <w:t>8</w:t>
            </w:r>
            <w:r w:rsidRPr="00CF07F1">
              <w:rPr>
                <w:rFonts w:cs="Tahoma"/>
                <w:color w:val="000000"/>
                <w:lang w:eastAsia="en-US"/>
              </w:rPr>
              <w:t>.06.202</w:t>
            </w:r>
            <w:r>
              <w:rPr>
                <w:rFonts w:cs="Tahoma"/>
                <w:color w:val="000000"/>
                <w:lang w:eastAsia="en-US"/>
              </w:rPr>
              <w:t>3</w:t>
            </w:r>
            <w:r w:rsidRPr="00CF07F1">
              <w:rPr>
                <w:rFonts w:cs="Tahoma"/>
                <w:color w:val="000000"/>
                <w:lang w:eastAsia="en-US"/>
              </w:rPr>
              <w:t xml:space="preserve"> г.)</w:t>
            </w:r>
          </w:p>
          <w:p w14:paraId="50C79100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 xml:space="preserve">Заведующий кафедрой, </w:t>
            </w:r>
          </w:p>
          <w:p w14:paraId="13128EDC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д.пед.н., профессор, К.С. Дунаев</w:t>
            </w:r>
          </w:p>
          <w:p w14:paraId="49FF49F0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____________________</w:t>
            </w:r>
          </w:p>
          <w:p w14:paraId="2B3E509C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</w:tc>
      </w:tr>
      <w:tr w:rsidR="00F44611" w:rsidRPr="00C73940" w14:paraId="1804A412" w14:textId="77777777" w:rsidTr="00F44611">
        <w:trPr>
          <w:trHeight w:val="1975"/>
        </w:trPr>
        <w:tc>
          <w:tcPr>
            <w:tcW w:w="3405" w:type="dxa"/>
          </w:tcPr>
          <w:p w14:paraId="7B52C73C" w14:textId="77777777" w:rsidR="00F44611" w:rsidRPr="00C73940" w:rsidRDefault="00F44611" w:rsidP="00F44611">
            <w:pPr>
              <w:suppressAutoHyphens/>
              <w:jc w:val="center"/>
              <w:rPr>
                <w:lang w:eastAsia="en-US"/>
              </w:rPr>
            </w:pPr>
          </w:p>
          <w:p w14:paraId="31B245EE" w14:textId="77777777" w:rsidR="00F44611" w:rsidRPr="00C73940" w:rsidRDefault="00F44611" w:rsidP="00F4461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14:paraId="1F317C20" w14:textId="77777777" w:rsidR="00F44611" w:rsidRPr="00C73940" w:rsidRDefault="00F44611" w:rsidP="00F44611">
            <w:pPr>
              <w:rPr>
                <w:rFonts w:cs="Tahoma"/>
                <w:lang w:eastAsia="en-US"/>
              </w:rPr>
            </w:pPr>
          </w:p>
        </w:tc>
        <w:tc>
          <w:tcPr>
            <w:tcW w:w="3547" w:type="dxa"/>
            <w:vMerge/>
            <w:vAlign w:val="center"/>
            <w:hideMark/>
          </w:tcPr>
          <w:p w14:paraId="4873A819" w14:textId="77777777" w:rsidR="00F44611" w:rsidRPr="00C73940" w:rsidRDefault="00F44611" w:rsidP="00F44611">
            <w:pPr>
              <w:rPr>
                <w:rFonts w:cs="Tahoma"/>
                <w:lang w:eastAsia="en-US"/>
              </w:rPr>
            </w:pPr>
          </w:p>
        </w:tc>
      </w:tr>
    </w:tbl>
    <w:p w14:paraId="051709FA" w14:textId="2068A50A" w:rsidR="00F44611" w:rsidRPr="00C73940" w:rsidRDefault="00F44611" w:rsidP="00F44611">
      <w:pPr>
        <w:spacing w:after="160" w:line="259" w:lineRule="auto"/>
        <w:jc w:val="center"/>
        <w:rPr>
          <w:lang w:eastAsia="en-US"/>
        </w:rPr>
      </w:pPr>
      <w:r w:rsidRPr="00C73940">
        <w:rPr>
          <w:rFonts w:cs="Tahoma"/>
          <w:b/>
        </w:rPr>
        <w:t>Малаховка, 202</w:t>
      </w:r>
      <w:r w:rsidR="00BB3E99">
        <w:rPr>
          <w:rFonts w:cs="Tahoma"/>
          <w:b/>
        </w:rPr>
        <w:t>3</w:t>
      </w:r>
    </w:p>
    <w:p w14:paraId="5FE68194" w14:textId="77777777" w:rsidR="00F44611" w:rsidRDefault="00F44611" w:rsidP="00F44611">
      <w:pPr>
        <w:jc w:val="center"/>
      </w:pPr>
      <w:r>
        <w:br w:type="page"/>
      </w:r>
    </w:p>
    <w:p w14:paraId="2905E8BA" w14:textId="38B6F00C" w:rsidR="00F44611" w:rsidRDefault="00787E08" w:rsidP="00F4461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ПАСПОРТ ФОНДА ОЦЕНОЧНЫХ СРЕДСТВ </w:t>
      </w:r>
    </w:p>
    <w:p w14:paraId="6075A30B" w14:textId="77777777" w:rsidR="00787E08" w:rsidRDefault="00787E08" w:rsidP="00F44611">
      <w:pPr>
        <w:jc w:val="center"/>
        <w:rPr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0"/>
        <w:gridCol w:w="2830"/>
        <w:gridCol w:w="2923"/>
        <w:gridCol w:w="2225"/>
      </w:tblGrid>
      <w:tr w:rsidR="00A4483E" w:rsidRPr="00D648D8" w14:paraId="5E16B9F0" w14:textId="2F619A75" w:rsidTr="008F0CD6">
        <w:tc>
          <w:tcPr>
            <w:tcW w:w="1870" w:type="dxa"/>
          </w:tcPr>
          <w:p w14:paraId="0456DC1A" w14:textId="77777777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Компетенция</w:t>
            </w:r>
          </w:p>
        </w:tc>
        <w:tc>
          <w:tcPr>
            <w:tcW w:w="2830" w:type="dxa"/>
          </w:tcPr>
          <w:p w14:paraId="12354587" w14:textId="77777777" w:rsidR="00D648D8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Трудовые функции </w:t>
            </w:r>
          </w:p>
          <w:p w14:paraId="13468932" w14:textId="20B909B6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(при наличии)</w:t>
            </w:r>
          </w:p>
        </w:tc>
        <w:tc>
          <w:tcPr>
            <w:tcW w:w="2923" w:type="dxa"/>
          </w:tcPr>
          <w:p w14:paraId="1409FC0A" w14:textId="17CA2C09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ЗУНы</w:t>
            </w:r>
            <w:proofErr w:type="spellEnd"/>
          </w:p>
        </w:tc>
        <w:tc>
          <w:tcPr>
            <w:tcW w:w="2225" w:type="dxa"/>
          </w:tcPr>
          <w:p w14:paraId="37F61BDD" w14:textId="77777777" w:rsidR="00D648D8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Индикаторы </w:t>
            </w:r>
          </w:p>
          <w:p w14:paraId="4E6F420F" w14:textId="7797B630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достижения</w:t>
            </w:r>
          </w:p>
        </w:tc>
      </w:tr>
      <w:tr w:rsidR="00A4483E" w:rsidRPr="00D648D8" w14:paraId="497428C9" w14:textId="60D7DFA5" w:rsidTr="008F0CD6">
        <w:tc>
          <w:tcPr>
            <w:tcW w:w="1870" w:type="dxa"/>
          </w:tcPr>
          <w:p w14:paraId="5A52F099" w14:textId="77777777" w:rsidR="00851DF5" w:rsidRPr="00D648D8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УК-2</w:t>
            </w:r>
          </w:p>
          <w:p w14:paraId="59E80953" w14:textId="75FD3F32" w:rsidR="00044529" w:rsidRPr="00D648D8" w:rsidRDefault="00044529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830" w:type="dxa"/>
          </w:tcPr>
          <w:p w14:paraId="0F2CD965" w14:textId="18DFCFC8" w:rsidR="00851DF5" w:rsidRPr="00D648D8" w:rsidRDefault="00C72365" w:rsidP="00F44611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2923" w:type="dxa"/>
          </w:tcPr>
          <w:p w14:paraId="469CC398" w14:textId="77777777" w:rsidR="00851DF5" w:rsidRPr="00D648D8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</w:p>
          <w:p w14:paraId="7E57BB8B" w14:textId="0A34728E" w:rsidR="00787E08" w:rsidRPr="00787E08" w:rsidRDefault="00851DF5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06C2CDBE" w14:textId="77777777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Основы методики преподавания, основные принципы </w:t>
            </w:r>
            <w:proofErr w:type="spellStart"/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деятельностного</w:t>
            </w:r>
            <w:proofErr w:type="spellEnd"/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подхода, виды и приемы современных педагогических технологий</w:t>
            </w:r>
          </w:p>
          <w:p w14:paraId="7A5BAA71" w14:textId="77777777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Законы развития личности и проявления личностных свойств, психологические законы периодизации и кризисов развития</w:t>
            </w:r>
          </w:p>
          <w:p w14:paraId="29A6A8A3" w14:textId="77777777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</w:t>
            </w:r>
          </w:p>
          <w:p w14:paraId="191B6C55" w14:textId="77777777" w:rsidR="00787E08" w:rsidRDefault="00787E08" w:rsidP="00787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  <w:p w14:paraId="42CC9C3F" w14:textId="4C17BBF0" w:rsidR="00851DF5" w:rsidRPr="00D648D8" w:rsidRDefault="00851DF5" w:rsidP="00787E08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492EED90" w14:textId="57A85879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00A8759F" w14:textId="6679546A" w:rsidR="00787E08" w:rsidRDefault="00787E08" w:rsidP="00787E08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 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14:paraId="12AB5246" w14:textId="59B4FA26" w:rsidR="00851DF5" w:rsidRPr="00D648D8" w:rsidRDefault="00851DF5" w:rsidP="00787E08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370B5978" w14:textId="4F8F16C6" w:rsidR="00851DF5" w:rsidRPr="00D648D8" w:rsidRDefault="00851DF5" w:rsidP="00F44611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и реализация про</w:t>
            </w:r>
            <w:r w:rsid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 учебных дисци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плин в рамках основной общеобразовательной про-граммы</w:t>
            </w:r>
          </w:p>
        </w:tc>
        <w:tc>
          <w:tcPr>
            <w:tcW w:w="2225" w:type="dxa"/>
          </w:tcPr>
          <w:p w14:paraId="54AB9595" w14:textId="5AE18C2A" w:rsidR="00851DF5" w:rsidRPr="00D648D8" w:rsidRDefault="00090795" w:rsidP="00585277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Владеет </w:t>
            </w:r>
            <w:r w:rsidR="00585277" w:rsidRP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определением круга задач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достижения поставленной цели и выбирает оптимальный способ решения задач</w:t>
            </w:r>
          </w:p>
        </w:tc>
      </w:tr>
      <w:tr w:rsidR="00A4483E" w:rsidRPr="00D648D8" w14:paraId="24026850" w14:textId="3901717A" w:rsidTr="008F0CD6">
        <w:tc>
          <w:tcPr>
            <w:tcW w:w="1870" w:type="dxa"/>
          </w:tcPr>
          <w:p w14:paraId="25DE2754" w14:textId="77777777" w:rsidR="00851DF5" w:rsidRPr="00D648D8" w:rsidRDefault="00044529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ОПК-1</w:t>
            </w:r>
          </w:p>
          <w:p w14:paraId="4995D772" w14:textId="10669E2C" w:rsidR="00044529" w:rsidRPr="00D648D8" w:rsidRDefault="00044529" w:rsidP="005548C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</w:t>
            </w:r>
            <w:r w:rsidR="005548C6">
              <w:rPr>
                <w:rFonts w:ascii="Times New Roman" w:hAnsi="Times New Roman" w:cs="Times New Roman"/>
                <w:sz w:val="20"/>
                <w:szCs w:val="20"/>
              </w:rPr>
              <w:t>стики нагрузки, анатомо-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2830" w:type="dxa"/>
          </w:tcPr>
          <w:p w14:paraId="637EF262" w14:textId="77777777" w:rsidR="004D3AAE" w:rsidRDefault="007F4972" w:rsidP="004D3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A54178" w14:textId="18257817" w:rsidR="007F4972" w:rsidRPr="007F4972" w:rsidRDefault="007F4972" w:rsidP="004D3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5984F880" w14:textId="77777777" w:rsidR="004D3AAE" w:rsidRPr="004D3AAE" w:rsidRDefault="007F4972" w:rsidP="007F4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33B0782D" w14:textId="4AEE49C4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845A2B" w14:textId="4A7C308F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внедрение программ физического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и физического развития населения</w:t>
            </w:r>
          </w:p>
          <w:p w14:paraId="2B580F4E" w14:textId="4750D787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спортивной подготовки занимающихся</w:t>
            </w:r>
          </w:p>
          <w:p w14:paraId="4FFBE3B2" w14:textId="26F1F596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</w:t>
            </w:r>
          </w:p>
          <w:p w14:paraId="34AB0472" w14:textId="491FF42B" w:rsidR="007F4972" w:rsidRPr="007F4972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</w:p>
          <w:p w14:paraId="5AF74091" w14:textId="7299CF5E" w:rsidR="004D3AAE" w:rsidRDefault="00A532A5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="007F4972"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7F4972"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7CD0358" w14:textId="2467D440" w:rsidR="00A532A5" w:rsidRPr="00A532A5" w:rsidRDefault="00A532A5" w:rsidP="007F49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B/01.6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планированием деятельности клуба, или организации, или общества, или объединения</w:t>
            </w:r>
          </w:p>
          <w:p w14:paraId="11B5314D" w14:textId="383F8138" w:rsidR="00A532A5" w:rsidRPr="00A532A5" w:rsidRDefault="00A532A5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C/01.6</w:t>
            </w:r>
          </w:p>
          <w:p w14:paraId="380D378D" w14:textId="28D7C745" w:rsidR="00F14962" w:rsidRPr="00A532A5" w:rsidRDefault="00A532A5" w:rsidP="007F4972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и планирование деятельности организации бюджетной сферы</w:t>
            </w:r>
          </w:p>
        </w:tc>
        <w:tc>
          <w:tcPr>
            <w:tcW w:w="2923" w:type="dxa"/>
          </w:tcPr>
          <w:p w14:paraId="6E18E726" w14:textId="77777777" w:rsidR="00851DF5" w:rsidRPr="007F4972" w:rsidRDefault="00851DF5" w:rsidP="008F0CD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</w:p>
          <w:p w14:paraId="0C46375D" w14:textId="77777777" w:rsidR="00787E08" w:rsidRPr="007F4972" w:rsidRDefault="00787E08" w:rsidP="008F0CD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Виды, содержание и технология планирования занятий физической культурой</w:t>
            </w: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24B3F44" w14:textId="7CC6A693" w:rsidR="00851DF5" w:rsidRPr="007F4972" w:rsidRDefault="00851DF5" w:rsidP="008F0CD6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7F4972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7505515C" w14:textId="4E7C62EA" w:rsidR="00787E08" w:rsidRDefault="007F4972" w:rsidP="008F0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Подбирать средства и методы занятий в соответствии с программой физической культуры, половозрастными и индивидуальными особенностями зани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мающихся</w:t>
            </w:r>
          </w:p>
          <w:p w14:paraId="60B658E0" w14:textId="4FA91220" w:rsidR="007F4972" w:rsidRPr="00787E08" w:rsidRDefault="007F4972" w:rsidP="008F0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  <w:p w14:paraId="1EF4A139" w14:textId="77777777" w:rsidR="00851DF5" w:rsidRPr="007F4972" w:rsidRDefault="00851DF5" w:rsidP="008F0CD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29D9CFB7" w14:textId="7FF7D0DF" w:rsidR="00851DF5" w:rsidRPr="00D648D8" w:rsidRDefault="00787E08" w:rsidP="008F0CD6">
            <w:pPr>
              <w:rPr>
                <w:rStyle w:val="FontStyle11"/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распространение методических материалов, в том числе размещение на сайтах физкультурно-спортивных организаций</w:t>
            </w:r>
          </w:p>
        </w:tc>
        <w:tc>
          <w:tcPr>
            <w:tcW w:w="2225" w:type="dxa"/>
          </w:tcPr>
          <w:p w14:paraId="076B3528" w14:textId="0BCBF436" w:rsidR="00851DF5" w:rsidRPr="00D648D8" w:rsidRDefault="004412A3" w:rsidP="008F0CD6">
            <w:pPr>
              <w:rPr>
                <w:rStyle w:val="FontStyle11"/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Разрабатывает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A4483E" w:rsidRPr="00D648D8" w14:paraId="060DAEC9" w14:textId="0AC13FA0" w:rsidTr="008F0CD6">
        <w:tc>
          <w:tcPr>
            <w:tcW w:w="1870" w:type="dxa"/>
          </w:tcPr>
          <w:p w14:paraId="7FD226C7" w14:textId="2C5B0F0F" w:rsidR="00851DF5" w:rsidRPr="00557CAE" w:rsidRDefault="00851DF5" w:rsidP="00D648D8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ОПК-</w:t>
            </w:r>
            <w:r w:rsidR="00D648D8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6</w:t>
            </w:r>
          </w:p>
          <w:p w14:paraId="648F5741" w14:textId="06FA15A5" w:rsidR="00D648D8" w:rsidRPr="00D648D8" w:rsidRDefault="00D648D8" w:rsidP="00D6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Способен формировать осознанное отношение занимающихся к физкультурно-спортивной деятельности, мотивационно- ценностные ориентации и установки на ведение здорового образа жизни</w:t>
            </w:r>
          </w:p>
        </w:tc>
        <w:tc>
          <w:tcPr>
            <w:tcW w:w="2830" w:type="dxa"/>
          </w:tcPr>
          <w:p w14:paraId="51DD5464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FB706C" w14:textId="77777777" w:rsidR="00CB4B22" w:rsidRPr="007F497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7314AEE1" w14:textId="77777777" w:rsidR="00CB4B22" w:rsidRPr="004D3AAE" w:rsidRDefault="00CB4B22" w:rsidP="00CB4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7B85F129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81A2A9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программ физического воспитания и физического развития населения</w:t>
            </w:r>
          </w:p>
          <w:p w14:paraId="744A1578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спортивной подготовки занимающихся</w:t>
            </w:r>
          </w:p>
          <w:p w14:paraId="592681E5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</w:t>
            </w:r>
          </w:p>
          <w:p w14:paraId="35521E36" w14:textId="77777777" w:rsidR="00CB4B22" w:rsidRPr="007F497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</w:p>
          <w:p w14:paraId="2A5DC64D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30F017" w14:textId="43902287" w:rsidR="00CB4B22" w:rsidRPr="00CB4B22" w:rsidRDefault="00CB4B22" w:rsidP="00CB4B2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A/03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структурным подразделением по методическому и антидопинговому обеспечению физкультурно-оздоровительной, физкультурно-спортивной дея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тельности</w:t>
            </w:r>
          </w:p>
          <w:p w14:paraId="42E9EE77" w14:textId="4C98286C" w:rsidR="00851DF5" w:rsidRPr="00CB4B22" w:rsidRDefault="00CB4B22" w:rsidP="00CB4B22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В/02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CB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</w:tc>
        <w:tc>
          <w:tcPr>
            <w:tcW w:w="2923" w:type="dxa"/>
          </w:tcPr>
          <w:p w14:paraId="236E1244" w14:textId="77777777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</w:p>
          <w:p w14:paraId="6781DCBD" w14:textId="77777777" w:rsidR="007F4972" w:rsidRPr="00557CAE" w:rsidRDefault="007F4972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Причинно-следственные связи формирования мотиваций к занятиям физической культурой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1D2DCEB" w14:textId="7BFE2AA1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6B039639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спортивную предрасположенность занимающихся к занятиям физической культурой, мотивацию к достижению спортивных результатов</w:t>
            </w:r>
          </w:p>
          <w:p w14:paraId="2064E745" w14:textId="77777777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61F16DC9" w14:textId="70965CDE" w:rsidR="00851DF5" w:rsidRPr="00557CAE" w:rsidRDefault="007F4972" w:rsidP="00F44611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уровня спортивной предрасположенности и мотивации занимающегося к занятиям физической культурой и по виду спорта</w:t>
            </w:r>
          </w:p>
        </w:tc>
        <w:tc>
          <w:tcPr>
            <w:tcW w:w="2225" w:type="dxa"/>
          </w:tcPr>
          <w:p w14:paraId="07765BB4" w14:textId="4C76819F" w:rsidR="00557CAE" w:rsidRPr="00557CAE" w:rsidRDefault="00A4483E" w:rsidP="00F44611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Разрабатывает 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мотивационно- ценностную установку</w:t>
            </w:r>
            <w:r w:rsid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на ведение здорового образа жизни</w:t>
            </w:r>
          </w:p>
          <w:p w14:paraId="32B29BB1" w14:textId="7B7B83A6" w:rsidR="00851DF5" w:rsidRPr="00557CAE" w:rsidRDefault="00851DF5" w:rsidP="00F44611">
            <w:pPr>
              <w:rPr>
                <w:rStyle w:val="FontStyle11"/>
                <w:rFonts w:cs="Times New Roman"/>
                <w:iCs/>
                <w:sz w:val="20"/>
                <w:szCs w:val="20"/>
              </w:rPr>
            </w:pPr>
          </w:p>
        </w:tc>
      </w:tr>
      <w:tr w:rsidR="00A4483E" w:rsidRPr="00D648D8" w14:paraId="6FD54CE7" w14:textId="23AEBC9F" w:rsidTr="008F0CD6">
        <w:tc>
          <w:tcPr>
            <w:tcW w:w="1870" w:type="dxa"/>
          </w:tcPr>
          <w:p w14:paraId="3E31DB55" w14:textId="77777777" w:rsidR="00851DF5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ОПК-7</w:t>
            </w:r>
          </w:p>
          <w:p w14:paraId="1B702DDB" w14:textId="0D729BEA" w:rsidR="00D648D8" w:rsidRPr="00D648D8" w:rsidRDefault="00D648D8" w:rsidP="00F44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830" w:type="dxa"/>
          </w:tcPr>
          <w:p w14:paraId="465290A9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847F7B" w14:textId="77777777" w:rsidR="004767D0" w:rsidRPr="007F4972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3E1B7497" w14:textId="77777777" w:rsidR="004767D0" w:rsidRPr="004D3AAE" w:rsidRDefault="004767D0" w:rsidP="004767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3E5495B4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FFF3DB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программ физического воспитания и физического развития населения</w:t>
            </w:r>
          </w:p>
          <w:p w14:paraId="6F3AEDC0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спортивной подготовки занимающихся</w:t>
            </w:r>
          </w:p>
          <w:p w14:paraId="42BFCCBF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</w:t>
            </w:r>
          </w:p>
          <w:p w14:paraId="531E87BD" w14:textId="77777777" w:rsidR="004767D0" w:rsidRPr="007F4972" w:rsidRDefault="004767D0" w:rsidP="0047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</w:p>
          <w:p w14:paraId="554A3B05" w14:textId="77777777" w:rsidR="004767D0" w:rsidRDefault="004767D0" w:rsidP="004767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771F1BA" w14:textId="37BB3865" w:rsidR="004767D0" w:rsidRDefault="004767D0" w:rsidP="004767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A/02.6</w:t>
            </w:r>
            <w:r>
              <w:rPr>
                <w:color w:val="000000"/>
              </w:rPr>
              <w:t xml:space="preserve"> 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структурным подразделением по виду (видам) спорта</w:t>
            </w:r>
          </w:p>
          <w:p w14:paraId="2FC3A15A" w14:textId="7FFBB593" w:rsidR="00851DF5" w:rsidRPr="004767D0" w:rsidRDefault="004767D0" w:rsidP="004767D0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A/04.6</w:t>
            </w:r>
            <w:r>
              <w:rPr>
                <w:color w:val="000000"/>
              </w:rPr>
              <w:t xml:space="preserve"> 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структурным подразделением по реализации кадровой политики и ресурсному обеспечению физкультурно-оздоровительной, физкультурно-спортивной деятельности</w:t>
            </w:r>
          </w:p>
        </w:tc>
        <w:tc>
          <w:tcPr>
            <w:tcW w:w="2923" w:type="dxa"/>
          </w:tcPr>
          <w:p w14:paraId="306CEC8B" w14:textId="77777777" w:rsidR="007F4972" w:rsidRDefault="00851DF5" w:rsidP="00F44611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3986C6A8" w14:textId="77777777" w:rsidR="007F4972" w:rsidRDefault="007F4972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 охране труда и требования к безопасности образовательной среды</w:t>
            </w: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F106124" w14:textId="77777777" w:rsidR="007F4972" w:rsidRDefault="00851DF5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Умеет: </w:t>
            </w:r>
          </w:p>
          <w:p w14:paraId="65F5AFFD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Демонстрировать безопасные техники выполнения упражнений, предупреждать случаи травматизма во время тренировок</w:t>
            </w:r>
          </w:p>
          <w:p w14:paraId="0562F7EB" w14:textId="77777777" w:rsidR="007F4972" w:rsidRDefault="00851DF5" w:rsidP="00F44611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6F5AD53A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</w:t>
            </w:r>
          </w:p>
          <w:p w14:paraId="03BFCAD7" w14:textId="2A1E8180" w:rsidR="00851DF5" w:rsidRPr="00D648D8" w:rsidRDefault="00851DF5" w:rsidP="00F44611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08DCB4A8" w14:textId="77777777" w:rsidR="00557CAE" w:rsidRDefault="00A4483E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Осуществляет 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соблю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дение техники безопас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ности, 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проводит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пр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фи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лак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тику </w:t>
            </w:r>
          </w:p>
          <w:p w14:paraId="0186D50A" w14:textId="4C0BB189" w:rsidR="00851DF5" w:rsidRPr="00D648D8" w:rsidRDefault="00557CAE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травм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а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тизма, 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 умеет 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оказывать первую 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по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мощь</w:t>
            </w:r>
          </w:p>
        </w:tc>
      </w:tr>
      <w:tr w:rsidR="00A4483E" w:rsidRPr="00D648D8" w14:paraId="30730272" w14:textId="2CA799BB" w:rsidTr="008F0CD6">
        <w:tc>
          <w:tcPr>
            <w:tcW w:w="1870" w:type="dxa"/>
          </w:tcPr>
          <w:p w14:paraId="7937C280" w14:textId="77777777" w:rsidR="00851DF5" w:rsidRDefault="00851DF5" w:rsidP="00D648D8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ОПК-</w:t>
            </w:r>
            <w:r w:rsid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9</w:t>
            </w:r>
          </w:p>
          <w:p w14:paraId="64F43FF6" w14:textId="658C51E7" w:rsidR="00D648D8" w:rsidRPr="00D648D8" w:rsidRDefault="00D648D8" w:rsidP="00D6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2830" w:type="dxa"/>
          </w:tcPr>
          <w:p w14:paraId="40C86141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47C517" w14:textId="77777777" w:rsidR="00951470" w:rsidRPr="007F4972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7660F252" w14:textId="77777777" w:rsidR="00951470" w:rsidRPr="004D3AAE" w:rsidRDefault="00951470" w:rsidP="00951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003D345F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0EC84C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программ физического воспитания и физического развития населения</w:t>
            </w:r>
          </w:p>
          <w:p w14:paraId="1D26F6C3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спортивной подготовки зани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мающихся</w:t>
            </w:r>
          </w:p>
          <w:p w14:paraId="7AD54EF5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</w:t>
            </w:r>
          </w:p>
          <w:p w14:paraId="64430F14" w14:textId="77777777" w:rsidR="00951470" w:rsidRPr="007F4972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</w:p>
          <w:p w14:paraId="7BA658B0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7A563C1" w14:textId="77777777" w:rsidR="00951470" w:rsidRDefault="00951470" w:rsidP="009514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A/02.6</w:t>
            </w:r>
            <w:r>
              <w:rPr>
                <w:color w:val="000000"/>
              </w:rPr>
              <w:t xml:space="preserve"> </w:t>
            </w:r>
            <w:r w:rsidRPr="00476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структурным подразделением по виду (видам) спорта</w:t>
            </w:r>
          </w:p>
          <w:p w14:paraId="7A17358E" w14:textId="48CECE78" w:rsidR="00851DF5" w:rsidRPr="00D648D8" w:rsidRDefault="00951470" w:rsidP="00951470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A/03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структурным подразделением по методическому и антидопинговому обеспечению физкультурно-оздоровительной, физкультурно-спортивной деятельности</w:t>
            </w:r>
          </w:p>
        </w:tc>
        <w:tc>
          <w:tcPr>
            <w:tcW w:w="2923" w:type="dxa"/>
          </w:tcPr>
          <w:p w14:paraId="676E6FE9" w14:textId="77777777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</w:p>
          <w:p w14:paraId="598215FF" w14:textId="77777777" w:rsidR="007F4972" w:rsidRPr="00557CAE" w:rsidRDefault="007F4972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использования спортивного оборудования и инвентаря, контрольно-измерительных приборов и средств измерений при проведении контрольных тестов по физической культуре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402A1A6" w14:textId="6E92BF43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0EB9C9C8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 и определять уровень тренировочной нагрузки занимающегося</w:t>
            </w:r>
          </w:p>
          <w:p w14:paraId="337F628A" w14:textId="77777777" w:rsidR="007F4972" w:rsidRPr="00557CAE" w:rsidRDefault="00851DF5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6390434E" w14:textId="1422E552" w:rsidR="00851DF5" w:rsidRPr="00557CAE" w:rsidRDefault="007F4972" w:rsidP="00F44611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инструментария и методов диагностики и оценки 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показателей уровня и динамики развития ребенка</w:t>
            </w:r>
          </w:p>
        </w:tc>
        <w:tc>
          <w:tcPr>
            <w:tcW w:w="2225" w:type="dxa"/>
          </w:tcPr>
          <w:p w14:paraId="34C15E25" w14:textId="1C9D0269" w:rsidR="00851DF5" w:rsidRPr="00557CAE" w:rsidRDefault="00A4483E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 xml:space="preserve">Разрабатывает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методы измерения и оценки физического развития</w:t>
            </w:r>
          </w:p>
        </w:tc>
      </w:tr>
      <w:tr w:rsidR="00D648D8" w:rsidRPr="00D648D8" w14:paraId="36669EB7" w14:textId="77777777" w:rsidTr="008F0CD6">
        <w:tc>
          <w:tcPr>
            <w:tcW w:w="1870" w:type="dxa"/>
          </w:tcPr>
          <w:p w14:paraId="4980DA51" w14:textId="77777777" w:rsidR="00D648D8" w:rsidRDefault="00D648D8" w:rsidP="00F44611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ОПК-12</w:t>
            </w:r>
          </w:p>
          <w:p w14:paraId="3698D381" w14:textId="7E6972E8" w:rsidR="00D648D8" w:rsidRPr="00D648D8" w:rsidRDefault="00D648D8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2830" w:type="dxa"/>
          </w:tcPr>
          <w:p w14:paraId="1A1146D3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D6CE71" w14:textId="77777777" w:rsidR="00951470" w:rsidRPr="007F4972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02BA8AF7" w14:textId="77777777" w:rsidR="00951470" w:rsidRPr="004D3AAE" w:rsidRDefault="00951470" w:rsidP="00951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4971C4E7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9B9AFA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программ физического воспитания и физического развития населения</w:t>
            </w:r>
          </w:p>
          <w:p w14:paraId="6895371E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спортивной подготовки занимающихся</w:t>
            </w:r>
          </w:p>
          <w:p w14:paraId="3F7072FC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</w:t>
            </w:r>
          </w:p>
          <w:p w14:paraId="57F7F567" w14:textId="77777777" w:rsidR="00951470" w:rsidRPr="007F4972" w:rsidRDefault="00951470" w:rsidP="0095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</w:p>
          <w:p w14:paraId="5E8E51AC" w14:textId="77777777" w:rsidR="00951470" w:rsidRDefault="00951470" w:rsidP="009514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4E02AD9" w14:textId="4A28F312" w:rsidR="00951470" w:rsidRPr="00951470" w:rsidRDefault="00951470" w:rsidP="009514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14:paraId="4B949003" w14:textId="77777777" w:rsidR="00D648D8" w:rsidRDefault="00951470" w:rsidP="009514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A/03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структурным подразделением по методическому и антидопинговому обеспечению физкуль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турно-оздоровительной, физкультурно-спортивной деятельности</w:t>
            </w:r>
          </w:p>
          <w:p w14:paraId="2533FF7B" w14:textId="77777777" w:rsidR="00951470" w:rsidRDefault="00951470" w:rsidP="009514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A/04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структурным подразделением по реализации кадровой политики и ресурсному обеспечению физкультурно-оздоровительной, физкультурно-спортивной деятельности</w:t>
            </w:r>
          </w:p>
          <w:p w14:paraId="59F28DE0" w14:textId="67CCB60A" w:rsidR="00951470" w:rsidRPr="00E14C36" w:rsidRDefault="00951470" w:rsidP="009514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A/05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 w:rsidR="00E14C36">
              <w:rPr>
                <w:color w:val="000000"/>
              </w:rPr>
              <w:t xml:space="preserve"> 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структурным подразделением по информационному обеспечению физкультурно-оздоровительной, физкультурно-спортивной деятельности</w:t>
            </w:r>
          </w:p>
          <w:p w14:paraId="122B2519" w14:textId="00EC1568" w:rsidR="00951470" w:rsidRDefault="00951470" w:rsidP="00E14C3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B/03.6</w:t>
            </w:r>
            <w:r w:rsidR="00E14C36">
              <w:rPr>
                <w:color w:val="000000"/>
              </w:rPr>
              <w:t xml:space="preserve"> </w:t>
            </w:r>
            <w:r w:rsidR="00E14C36"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  <w:p w14:paraId="1FF6BA95" w14:textId="222033EE" w:rsidR="00951470" w:rsidRPr="00951470" w:rsidRDefault="00E14C36" w:rsidP="00E14C36">
            <w:pPr>
              <w:rPr>
                <w:rStyle w:val="FontStyle11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B/04</w:t>
            </w:r>
            <w:r w:rsidR="00951470"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Операционное администрирование и управление развитием клуба, или организации, или общества, или объединения</w:t>
            </w:r>
          </w:p>
        </w:tc>
        <w:tc>
          <w:tcPr>
            <w:tcW w:w="2923" w:type="dxa"/>
          </w:tcPr>
          <w:p w14:paraId="28E5D6AD" w14:textId="77777777" w:rsidR="007F4972" w:rsidRPr="00557CAE" w:rsidRDefault="00D648D8" w:rsidP="00666829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2A00E011" w14:textId="77777777" w:rsidR="007F4972" w:rsidRPr="00557CAE" w:rsidRDefault="007F4972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Нормативно-правовые акты, регламентирующие профессиональную  деятельность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B8EEA4E" w14:textId="77777777" w:rsidR="007F4972" w:rsidRPr="00557CAE" w:rsidRDefault="00D648D8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Умеет: </w:t>
            </w:r>
          </w:p>
          <w:p w14:paraId="0526585E" w14:textId="2B18B497" w:rsidR="007F4972" w:rsidRPr="00557CAE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 содержание тренировочного процесса на основе требований федерального стандарта спортивной подготовки с учетом комплекса индивидуальных характеристик и адаптационных возможностей занимающегося</w:t>
            </w:r>
          </w:p>
          <w:p w14:paraId="15BBBA87" w14:textId="48223FFD" w:rsidR="007F4972" w:rsidRPr="007F4972" w:rsidRDefault="007F4972" w:rsidP="007F497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нормативно-правовые акты, регламентирующие профессиональную  деятельность</w:t>
            </w:r>
          </w:p>
          <w:p w14:paraId="50EA8A29" w14:textId="77777777" w:rsidR="007F4972" w:rsidRPr="00557CAE" w:rsidRDefault="00D648D8" w:rsidP="00F44611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57609AE1" w14:textId="6DD56286" w:rsidR="00D648D8" w:rsidRPr="00D648D8" w:rsidRDefault="007F4972" w:rsidP="00F44611">
            <w:pPr>
              <w:rPr>
                <w:rStyle w:val="FontStyle11"/>
                <w:i/>
                <w:iCs/>
                <w:sz w:val="20"/>
                <w:szCs w:val="20"/>
                <w:highlight w:val="yellow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результативности занятий физической культурой, соотношениям нормативных и достижимых значений показателей для занимающегося</w:t>
            </w:r>
          </w:p>
        </w:tc>
        <w:tc>
          <w:tcPr>
            <w:tcW w:w="2225" w:type="dxa"/>
          </w:tcPr>
          <w:p w14:paraId="083F2696" w14:textId="77777777" w:rsidR="00557CAE" w:rsidRPr="00557CAE" w:rsidRDefault="00D648D8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Осуществляет  </w:t>
            </w:r>
          </w:p>
          <w:p w14:paraId="30227EC8" w14:textId="44557115" w:rsidR="00D648D8" w:rsidRPr="00D648D8" w:rsidRDefault="00557CAE" w:rsidP="00557CAE">
            <w:pPr>
              <w:rPr>
                <w:rStyle w:val="FontStyle11"/>
                <w:b w:val="0"/>
                <w:bCs w:val="0"/>
                <w:sz w:val="20"/>
                <w:szCs w:val="20"/>
                <w:highlight w:val="yellow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нормативно-правовую деятельность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 в сфере физической кул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ьтуры и спорта</w:t>
            </w:r>
          </w:p>
        </w:tc>
      </w:tr>
      <w:tr w:rsidR="00D648D8" w:rsidRPr="00D648D8" w14:paraId="6306331B" w14:textId="77777777" w:rsidTr="008F0CD6">
        <w:tc>
          <w:tcPr>
            <w:tcW w:w="1870" w:type="dxa"/>
          </w:tcPr>
          <w:p w14:paraId="711015C4" w14:textId="77777777" w:rsidR="00D648D8" w:rsidRDefault="00D648D8" w:rsidP="00D648D8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ОПК-14</w:t>
            </w:r>
          </w:p>
          <w:p w14:paraId="7BBCE026" w14:textId="111FFF82" w:rsidR="00D648D8" w:rsidRPr="00D648D8" w:rsidRDefault="00D648D8" w:rsidP="00D648D8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2830" w:type="dxa"/>
          </w:tcPr>
          <w:p w14:paraId="750B9152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D2F711" w14:textId="77777777" w:rsidR="00E14C36" w:rsidRPr="007F4972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535D1FD1" w14:textId="77777777" w:rsidR="00E14C36" w:rsidRPr="004D3AAE" w:rsidRDefault="00E14C36" w:rsidP="00E14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369A6A32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E8CEC3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программ физического воспитания и физического развития населения</w:t>
            </w:r>
          </w:p>
          <w:p w14:paraId="6A50FD6F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спортивной подготовки занимающихся</w:t>
            </w:r>
          </w:p>
          <w:p w14:paraId="4017690F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</w:t>
            </w:r>
          </w:p>
          <w:p w14:paraId="5D264734" w14:textId="77777777" w:rsidR="00E14C36" w:rsidRPr="007F4972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</w:p>
          <w:p w14:paraId="20867F2B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EFFBAE" w14:textId="56124214" w:rsidR="00D648D8" w:rsidRPr="00D648D8" w:rsidRDefault="00E14C36" w:rsidP="00E14C36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A/03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структурным подразделением по методическому и антидопинговому обеспечению физкуль</w:t>
            </w:r>
            <w:r w:rsidRPr="00951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турно-оздоровительной, физкультурно-спортивной деятельности</w:t>
            </w:r>
          </w:p>
        </w:tc>
        <w:tc>
          <w:tcPr>
            <w:tcW w:w="2923" w:type="dxa"/>
          </w:tcPr>
          <w:p w14:paraId="5590392D" w14:textId="77777777" w:rsidR="007F4972" w:rsidRPr="00557CAE" w:rsidRDefault="00D648D8" w:rsidP="00666829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6EA4CDCB" w14:textId="77777777" w:rsidR="007F4972" w:rsidRPr="00557CAE" w:rsidRDefault="007F4972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организации и управления в области физической культуры, применяемые на федеральном и региональном уровнях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E277FEE" w14:textId="77777777" w:rsidR="007F4972" w:rsidRPr="00557CAE" w:rsidRDefault="00D648D8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Умеет: </w:t>
            </w:r>
          </w:p>
          <w:p w14:paraId="2A03320D" w14:textId="77777777" w:rsidR="007F4972" w:rsidRPr="00557CAE" w:rsidRDefault="00D648D8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  <w:p w14:paraId="5C5B8044" w14:textId="3D548646" w:rsidR="007F4972" w:rsidRPr="00AD0544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величину нагрузки, адекватную возможностям занимающихся</w:t>
            </w:r>
          </w:p>
          <w:p w14:paraId="5B276338" w14:textId="77777777" w:rsidR="007F4972" w:rsidRPr="00557CAE" w:rsidRDefault="00D648D8" w:rsidP="00F44611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6C970F03" w14:textId="4DEF3F65" w:rsidR="00D648D8" w:rsidRPr="00557CAE" w:rsidRDefault="007F4972" w:rsidP="00F44611">
            <w:pPr>
              <w:rPr>
                <w:rStyle w:val="FontStyle11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Периодический и текущий контроль результатов образовательного процесса занимающихся</w:t>
            </w:r>
          </w:p>
        </w:tc>
        <w:tc>
          <w:tcPr>
            <w:tcW w:w="2225" w:type="dxa"/>
          </w:tcPr>
          <w:p w14:paraId="7A27C6E5" w14:textId="107A3B11" w:rsidR="00D648D8" w:rsidRPr="00557CAE" w:rsidRDefault="00D648D8" w:rsidP="00557CAE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Осуществляет 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методическое обеспечение и контроль </w:t>
            </w:r>
          </w:p>
        </w:tc>
      </w:tr>
      <w:tr w:rsidR="00D648D8" w:rsidRPr="00D648D8" w14:paraId="2762DEB6" w14:textId="77777777" w:rsidTr="008F0CD6">
        <w:tc>
          <w:tcPr>
            <w:tcW w:w="1870" w:type="dxa"/>
          </w:tcPr>
          <w:p w14:paraId="1399E915" w14:textId="128F8FB7" w:rsidR="00D648D8" w:rsidRDefault="00D648D8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ОПК-15</w:t>
            </w:r>
          </w:p>
          <w:p w14:paraId="61F94AE4" w14:textId="411B54A8" w:rsidR="00D648D8" w:rsidRPr="00D648D8" w:rsidRDefault="00D648D8" w:rsidP="005548C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2830" w:type="dxa"/>
          </w:tcPr>
          <w:p w14:paraId="4819F9F7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9755F1" w14:textId="77777777" w:rsidR="00E14C36" w:rsidRPr="007F4972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73C8D6E3" w14:textId="77777777" w:rsidR="00E14C36" w:rsidRPr="004D3AAE" w:rsidRDefault="00E14C36" w:rsidP="00E14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7AE8C895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640193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программ физического воспитания и физического развития населения</w:t>
            </w:r>
          </w:p>
          <w:p w14:paraId="4A9D5193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спортивной подготовки занимающихся</w:t>
            </w:r>
          </w:p>
          <w:p w14:paraId="104F40D5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</w:t>
            </w:r>
          </w:p>
          <w:p w14:paraId="4B76E958" w14:textId="77777777" w:rsidR="00E14C36" w:rsidRPr="007F4972" w:rsidRDefault="00E14C36" w:rsidP="00E14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</w:p>
          <w:p w14:paraId="2BE2B720" w14:textId="77777777" w:rsidR="00E14C36" w:rsidRDefault="00E14C36" w:rsidP="00E14C3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1F140E9" w14:textId="77777777" w:rsidR="00D648D8" w:rsidRDefault="00E14C36" w:rsidP="00E14C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В/01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планированием деятельности клуба, или организации, или общества, или объединения</w:t>
            </w:r>
          </w:p>
          <w:p w14:paraId="33BAF61A" w14:textId="7FB6CA90" w:rsidR="00E14C36" w:rsidRPr="00D648D8" w:rsidRDefault="00E14C36" w:rsidP="00E14C36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В/02</w:t>
            </w: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>
              <w:rPr>
                <w:color w:val="000000"/>
              </w:rPr>
              <w:t xml:space="preserve"> </w:t>
            </w:r>
            <w:r w:rsidRPr="00E14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</w:tc>
        <w:tc>
          <w:tcPr>
            <w:tcW w:w="2923" w:type="dxa"/>
          </w:tcPr>
          <w:p w14:paraId="7819A84A" w14:textId="77777777" w:rsidR="007F4972" w:rsidRPr="00557CAE" w:rsidRDefault="00D648D8" w:rsidP="00666829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11CC059B" w14:textId="0B5A1533" w:rsidR="00D648D8" w:rsidRPr="00557CAE" w:rsidRDefault="007F4972" w:rsidP="00666829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использования спортивного оборудования и инвентаря, контрольно-измерительных приборов и средств измерений при проведении контрольных тестов по физической культуре</w:t>
            </w:r>
          </w:p>
          <w:p w14:paraId="23FFFDA8" w14:textId="77777777" w:rsidR="007F4972" w:rsidRPr="00557CAE" w:rsidRDefault="00D648D8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5AFFCC45" w14:textId="3F6B75CA" w:rsidR="00D648D8" w:rsidRPr="00557CAE" w:rsidRDefault="00D648D8" w:rsidP="00666829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спортивное оборудование, инвентарь, контрольно-измерительные приборы и средства измерений, применяемые в процессе занятий физической культурой  </w:t>
            </w:r>
          </w:p>
          <w:p w14:paraId="1C65E8CE" w14:textId="77777777" w:rsidR="007F4972" w:rsidRPr="00557CAE" w:rsidRDefault="00D648D8" w:rsidP="00F44611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26802527" w14:textId="107D4B81" w:rsidR="00D648D8" w:rsidRPr="00557CAE" w:rsidRDefault="007F4972" w:rsidP="00F44611">
            <w:pPr>
              <w:rPr>
                <w:rStyle w:val="FontStyle11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Использования спортивного оборудования, инвентаря, контрольно-измерительных приборов и средств измерения, применяемых в процессе занятий физической культурой  </w:t>
            </w:r>
          </w:p>
        </w:tc>
        <w:tc>
          <w:tcPr>
            <w:tcW w:w="2225" w:type="dxa"/>
          </w:tcPr>
          <w:p w14:paraId="1D1E1D9D" w14:textId="02B75330" w:rsidR="00D648D8" w:rsidRPr="00557CAE" w:rsidRDefault="00D648D8" w:rsidP="00557CAE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Осуществляет 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материально-техническое оснащение занятий</w:t>
            </w:r>
          </w:p>
        </w:tc>
      </w:tr>
    </w:tbl>
    <w:p w14:paraId="68C4ACFA" w14:textId="77777777" w:rsidR="00F44611" w:rsidRDefault="00F44611" w:rsidP="00F44611">
      <w:pPr>
        <w:jc w:val="center"/>
        <w:rPr>
          <w:rStyle w:val="FontStyle11"/>
        </w:rPr>
      </w:pPr>
    </w:p>
    <w:p w14:paraId="15E90033" w14:textId="77777777" w:rsidR="009A3F25" w:rsidRDefault="009A3F25" w:rsidP="00F44611">
      <w:pPr>
        <w:jc w:val="center"/>
        <w:rPr>
          <w:rStyle w:val="FontStyle11"/>
        </w:rPr>
      </w:pPr>
    </w:p>
    <w:p w14:paraId="1DAEEA7C" w14:textId="77777777" w:rsidR="0010394B" w:rsidRPr="009A3F25" w:rsidRDefault="0010394B" w:rsidP="0010394B">
      <w:pPr>
        <w:numPr>
          <w:ilvl w:val="0"/>
          <w:numId w:val="68"/>
        </w:numPr>
        <w:shd w:val="clear" w:color="auto" w:fill="FFFFFF"/>
        <w:contextualSpacing/>
        <w:jc w:val="center"/>
        <w:rPr>
          <w:b/>
          <w:spacing w:val="-1"/>
        </w:rPr>
      </w:pPr>
      <w:r w:rsidRPr="009A3F25">
        <w:rPr>
          <w:b/>
          <w:spacing w:val="-1"/>
        </w:rPr>
        <w:t>Типовые контрольные задания:</w:t>
      </w:r>
    </w:p>
    <w:p w14:paraId="5A6662A6" w14:textId="77777777" w:rsidR="0010394B" w:rsidRPr="009A3F25" w:rsidRDefault="0010394B" w:rsidP="0010394B">
      <w:pPr>
        <w:shd w:val="clear" w:color="auto" w:fill="FFFFFF"/>
        <w:ind w:left="1429"/>
        <w:contextualSpacing/>
        <w:jc w:val="center"/>
        <w:rPr>
          <w:b/>
          <w:spacing w:val="-1"/>
        </w:rPr>
      </w:pPr>
    </w:p>
    <w:p w14:paraId="24E35EB6" w14:textId="0FE1F4EB" w:rsidR="0010394B" w:rsidRPr="009A3F25" w:rsidRDefault="0010394B" w:rsidP="0010394B">
      <w:pPr>
        <w:shd w:val="clear" w:color="auto" w:fill="FFFFFF"/>
        <w:jc w:val="center"/>
        <w:rPr>
          <w:b/>
          <w:i/>
          <w:spacing w:val="-1"/>
        </w:rPr>
      </w:pPr>
      <w:r w:rsidRPr="009A3F25">
        <w:rPr>
          <w:b/>
          <w:i/>
          <w:spacing w:val="-1"/>
        </w:rPr>
        <w:t>1.1. Перечень вопросов для промежуточной аттестации</w:t>
      </w:r>
    </w:p>
    <w:p w14:paraId="6BA5A193" w14:textId="77777777" w:rsidR="00F44611" w:rsidRDefault="00F44611" w:rsidP="00F44611">
      <w:pPr>
        <w:ind w:firstLine="709"/>
        <w:jc w:val="both"/>
      </w:pPr>
    </w:p>
    <w:p w14:paraId="4C347C23" w14:textId="77777777" w:rsidR="00F44611" w:rsidRDefault="00F44611" w:rsidP="00F44611">
      <w:pPr>
        <w:ind w:firstLine="709"/>
        <w:jc w:val="both"/>
      </w:pPr>
      <w:r>
        <w:t>1. Теория и методика физической культуры как наука и учебная дисциплина.</w:t>
      </w:r>
    </w:p>
    <w:p w14:paraId="148B2EBF" w14:textId="77777777" w:rsidR="00F44611" w:rsidRDefault="00F44611" w:rsidP="00F44611">
      <w:pPr>
        <w:ind w:firstLine="709"/>
        <w:jc w:val="both"/>
      </w:pPr>
      <w:r>
        <w:t>2. Характеристика понятий «физическая культура», «физическое воспитание», «спорт», «физическая рекреация», «двигательная реабилитация», «физическое совершенство», их связь и специфические стороны.</w:t>
      </w:r>
    </w:p>
    <w:p w14:paraId="3A8D1BAC" w14:textId="77777777" w:rsidR="00F44611" w:rsidRDefault="00F44611" w:rsidP="00F44611">
      <w:pPr>
        <w:ind w:firstLine="709"/>
        <w:jc w:val="both"/>
      </w:pPr>
      <w:r>
        <w:t>3. Методы научного исследования в области физической культуры.</w:t>
      </w:r>
    </w:p>
    <w:p w14:paraId="526B577F" w14:textId="77777777" w:rsidR="00F44611" w:rsidRDefault="00F44611" w:rsidP="00F44611">
      <w:pPr>
        <w:ind w:firstLine="709"/>
        <w:jc w:val="both"/>
      </w:pPr>
      <w:r>
        <w:t>4. Структура физической культуры как вида культуры, ее основные функции (общие и специфические).</w:t>
      </w:r>
    </w:p>
    <w:p w14:paraId="7B087DF2" w14:textId="77777777" w:rsidR="00F44611" w:rsidRDefault="00F44611" w:rsidP="00F44611">
      <w:pPr>
        <w:ind w:firstLine="709"/>
        <w:jc w:val="both"/>
      </w:pPr>
      <w:r>
        <w:t>5. Цель, задачи и общие принципы системы физкультурного воспитания.</w:t>
      </w:r>
    </w:p>
    <w:p w14:paraId="0FD4B2D0" w14:textId="77777777" w:rsidR="00F44611" w:rsidRDefault="00F44611" w:rsidP="00F44611">
      <w:pPr>
        <w:ind w:firstLine="709"/>
        <w:jc w:val="both"/>
      </w:pPr>
      <w:r>
        <w:t>6. Понятие о средствах формирования физической культуры личности, их классификационная характеристика.</w:t>
      </w:r>
    </w:p>
    <w:p w14:paraId="6DDC9FD0" w14:textId="77777777" w:rsidR="00F44611" w:rsidRDefault="00F44611" w:rsidP="00F44611">
      <w:pPr>
        <w:ind w:firstLine="709"/>
        <w:jc w:val="both"/>
      </w:pPr>
      <w:r>
        <w:lastRenderedPageBreak/>
        <w:t>7. Физические упражнения, их классификация. Многосторонность и обусловленность влияния физических упражнений на занимающихся.</w:t>
      </w:r>
    </w:p>
    <w:p w14:paraId="43EBEEFD" w14:textId="77777777" w:rsidR="00F44611" w:rsidRDefault="00F44611" w:rsidP="00F44611">
      <w:pPr>
        <w:ind w:firstLine="709"/>
        <w:jc w:val="both"/>
      </w:pPr>
      <w:r>
        <w:t>8. Техника физических упражнений (понятие, основа, ведущее звено, детали техники).</w:t>
      </w:r>
    </w:p>
    <w:p w14:paraId="4D3C46A3" w14:textId="77777777" w:rsidR="00F44611" w:rsidRDefault="00F44611" w:rsidP="00F44611">
      <w:pPr>
        <w:ind w:firstLine="709"/>
        <w:jc w:val="both"/>
      </w:pPr>
      <w:r>
        <w:t>9. Пространственные и пространственно-временные характеристики техники движений, их педагогическое значение.</w:t>
      </w:r>
    </w:p>
    <w:p w14:paraId="1C6EB62E" w14:textId="77777777" w:rsidR="00F44611" w:rsidRDefault="00F44611" w:rsidP="00F44611">
      <w:pPr>
        <w:ind w:firstLine="709"/>
        <w:jc w:val="both"/>
      </w:pPr>
      <w:r>
        <w:t>10. Временные и динамические характеристики техники движений, их педагогическое значение.</w:t>
      </w:r>
    </w:p>
    <w:p w14:paraId="5E4FC9D1" w14:textId="77777777" w:rsidR="00F44611" w:rsidRDefault="00F44611" w:rsidP="00F44611">
      <w:pPr>
        <w:ind w:firstLine="709"/>
        <w:jc w:val="both"/>
      </w:pPr>
      <w:r>
        <w:t>11. Ритм как комплексная характеристика техники движений, его педагогическое значение.</w:t>
      </w:r>
    </w:p>
    <w:p w14:paraId="35FE3F3A" w14:textId="77777777" w:rsidR="00F44611" w:rsidRDefault="00F44611" w:rsidP="00F44611">
      <w:pPr>
        <w:ind w:firstLine="709"/>
        <w:jc w:val="both"/>
      </w:pPr>
      <w:r>
        <w:t>12. Неспецифические средства физической культуры, их характеристика.</w:t>
      </w:r>
    </w:p>
    <w:p w14:paraId="75CC67EA" w14:textId="77777777" w:rsidR="00F44611" w:rsidRDefault="00F44611" w:rsidP="00F44611">
      <w:pPr>
        <w:ind w:firstLine="709"/>
        <w:jc w:val="both"/>
      </w:pPr>
      <w:r>
        <w:t>13. Классификация методов, используемых для формирования физической культуры личности. Требования к выбору методов.</w:t>
      </w:r>
    </w:p>
    <w:p w14:paraId="3DBB5FAA" w14:textId="77777777" w:rsidR="00F44611" w:rsidRDefault="00F44611" w:rsidP="00F44611">
      <w:pPr>
        <w:ind w:firstLine="709"/>
        <w:jc w:val="both"/>
      </w:pPr>
      <w:r>
        <w:t>14. Методы разучивания двигательных действий в целом и по частям (назначение, содержание, методические особенности, варианты).</w:t>
      </w:r>
    </w:p>
    <w:p w14:paraId="5851C6B6" w14:textId="77777777" w:rsidR="00F44611" w:rsidRDefault="00F44611" w:rsidP="00F44611">
      <w:pPr>
        <w:ind w:firstLine="709"/>
        <w:jc w:val="both"/>
      </w:pPr>
      <w:r>
        <w:t>15. Метод равномерного упражнения (назначение, содержание, методические особенности, варианты).</w:t>
      </w:r>
    </w:p>
    <w:p w14:paraId="544118AC" w14:textId="77777777" w:rsidR="00F44611" w:rsidRDefault="00F44611" w:rsidP="00F44611">
      <w:pPr>
        <w:ind w:firstLine="709"/>
        <w:jc w:val="both"/>
      </w:pPr>
      <w:r>
        <w:t>16. Метод переменного упражнения (назначение, содержание, методические особенности, варианты).</w:t>
      </w:r>
    </w:p>
    <w:p w14:paraId="605C4F2E" w14:textId="77777777" w:rsidR="00F44611" w:rsidRDefault="00F44611" w:rsidP="00F44611">
      <w:pPr>
        <w:ind w:firstLine="709"/>
        <w:jc w:val="both"/>
      </w:pPr>
      <w:r>
        <w:t>17. Метод повторного упражнения (назначение, содержание, методические особенности, варианты).</w:t>
      </w:r>
    </w:p>
    <w:p w14:paraId="5056899A" w14:textId="77777777" w:rsidR="00F44611" w:rsidRDefault="00F44611" w:rsidP="00F44611">
      <w:pPr>
        <w:ind w:firstLine="709"/>
        <w:jc w:val="both"/>
      </w:pPr>
      <w:r>
        <w:t>18. Метод интервального упражнения (назначение, содержание, методические особенности, варианты).</w:t>
      </w:r>
    </w:p>
    <w:p w14:paraId="22E9B662" w14:textId="77777777" w:rsidR="00F44611" w:rsidRDefault="00F44611" w:rsidP="00F44611">
      <w:pPr>
        <w:ind w:firstLine="709"/>
        <w:jc w:val="both"/>
      </w:pPr>
      <w:r>
        <w:t>19. Круговая тренировка как организационно-педагогическая форма занятия (назначение, содержание, методические особенности, варианты).</w:t>
      </w:r>
    </w:p>
    <w:p w14:paraId="7B06947B" w14:textId="77777777" w:rsidR="00F44611" w:rsidRDefault="00F44611" w:rsidP="00F44611">
      <w:pPr>
        <w:ind w:firstLine="709"/>
        <w:jc w:val="both"/>
      </w:pPr>
      <w:r>
        <w:t>20. Игровой и соревновательный методы, их значение и особенности использования.</w:t>
      </w:r>
    </w:p>
    <w:p w14:paraId="467B2C71" w14:textId="77777777" w:rsidR="00F44611" w:rsidRDefault="00F44611" w:rsidP="00F44611">
      <w:pPr>
        <w:ind w:firstLine="709"/>
        <w:jc w:val="both"/>
      </w:pPr>
      <w:r>
        <w:t>21. Нагрузка и отдых при занятиях физическими упражнениями, их виды. Приемы регулирования и дозирования нагрузки.</w:t>
      </w:r>
    </w:p>
    <w:p w14:paraId="7E64CB55" w14:textId="77777777" w:rsidR="00F44611" w:rsidRDefault="00F44611" w:rsidP="00F44611">
      <w:pPr>
        <w:ind w:firstLine="709"/>
        <w:jc w:val="both"/>
      </w:pPr>
      <w:r>
        <w:t>22. Характеристика методов слова, особенности их использования при занятиях физическими упражнениями.</w:t>
      </w:r>
    </w:p>
    <w:p w14:paraId="7BD96560" w14:textId="77777777" w:rsidR="00F44611" w:rsidRDefault="00F44611" w:rsidP="00F44611">
      <w:pPr>
        <w:ind w:firstLine="709"/>
        <w:jc w:val="both"/>
      </w:pPr>
      <w:r>
        <w:t>23. Методы обеспечения наглядности при занятиях физическими упражнениями.</w:t>
      </w:r>
    </w:p>
    <w:p w14:paraId="5E130A7C" w14:textId="77777777" w:rsidR="00F44611" w:rsidRDefault="00F44611" w:rsidP="00F44611">
      <w:pPr>
        <w:ind w:firstLine="709"/>
        <w:jc w:val="both"/>
      </w:pPr>
      <w:r>
        <w:t>24. Принцип сознательности и активности (общая характеристика, пути реализации в процессе занятий физическими упражнениями).</w:t>
      </w:r>
    </w:p>
    <w:p w14:paraId="1B862592" w14:textId="77777777" w:rsidR="00F44611" w:rsidRDefault="00F44611" w:rsidP="00F44611">
      <w:pPr>
        <w:ind w:firstLine="709"/>
        <w:jc w:val="both"/>
      </w:pPr>
      <w:r>
        <w:t>25. Принцип наглядности (общая характеристика, пути реализации в процессе занятий физическими упражнениями).</w:t>
      </w:r>
    </w:p>
    <w:p w14:paraId="045C0272" w14:textId="77777777" w:rsidR="00F44611" w:rsidRDefault="00F44611" w:rsidP="00F44611">
      <w:pPr>
        <w:ind w:firstLine="709"/>
        <w:jc w:val="both"/>
      </w:pPr>
      <w:r>
        <w:t>26. Принцип доступности и индивидуализации (общая характеристика, реализация в процессе занятий физическими упражнениями).</w:t>
      </w:r>
    </w:p>
    <w:p w14:paraId="58D68FED" w14:textId="77777777" w:rsidR="00F44611" w:rsidRDefault="00F44611" w:rsidP="00F44611">
      <w:pPr>
        <w:ind w:firstLine="709"/>
        <w:jc w:val="both"/>
      </w:pPr>
      <w:r>
        <w:t>27. Принцип систематичности (общая характеристика, пути реализации в процессе занятий физическими упражнениями).</w:t>
      </w:r>
    </w:p>
    <w:p w14:paraId="3A5C5FFF" w14:textId="77777777" w:rsidR="00F44611" w:rsidRDefault="00F44611" w:rsidP="00F44611">
      <w:pPr>
        <w:ind w:firstLine="709"/>
        <w:jc w:val="both"/>
      </w:pPr>
      <w:r>
        <w:t>28. Принцип непрерывности процесса занятий физическими упражнениями (общая характеристика, пути реализации и в процессе занятий физическими упражнениями).</w:t>
      </w:r>
    </w:p>
    <w:p w14:paraId="04DB9EDE" w14:textId="77777777" w:rsidR="00F44611" w:rsidRDefault="00F44611" w:rsidP="00F44611">
      <w:pPr>
        <w:ind w:firstLine="709"/>
        <w:jc w:val="both"/>
      </w:pPr>
      <w:r>
        <w:t>29. Принцип циклического построения системы занятий (общая характеристика, пути реализации в процессе занятий физическими упражнениями).</w:t>
      </w:r>
    </w:p>
    <w:p w14:paraId="786A6D55" w14:textId="77777777" w:rsidR="00F44611" w:rsidRDefault="00F44611" w:rsidP="00F44611">
      <w:pPr>
        <w:ind w:firstLine="709"/>
        <w:jc w:val="both"/>
      </w:pPr>
      <w:r>
        <w:t>30. Общая характеристика процесса обучения двигательным действиям.</w:t>
      </w:r>
    </w:p>
    <w:p w14:paraId="25F1490C" w14:textId="77777777" w:rsidR="00F44611" w:rsidRDefault="00F44611" w:rsidP="00F44611">
      <w:pPr>
        <w:ind w:firstLine="709"/>
        <w:jc w:val="both"/>
      </w:pPr>
      <w:r>
        <w:t>31. Понятие о двигательных умениях и навыках, их отличительные черты. Закономерности формирования двигательных навыков.</w:t>
      </w:r>
    </w:p>
    <w:p w14:paraId="348C0BE1" w14:textId="77777777" w:rsidR="00F44611" w:rsidRDefault="00F44611" w:rsidP="00F44611">
      <w:pPr>
        <w:ind w:firstLine="709"/>
        <w:jc w:val="both"/>
      </w:pPr>
      <w:r>
        <w:t>32. Перенос двигательных навыков (понятие, виды переноса).</w:t>
      </w:r>
    </w:p>
    <w:p w14:paraId="7BB08B41" w14:textId="77777777" w:rsidR="00F44611" w:rsidRDefault="00F44611" w:rsidP="00F44611">
      <w:pPr>
        <w:ind w:firstLine="709"/>
        <w:jc w:val="both"/>
      </w:pPr>
      <w:r>
        <w:t>33 Структура процесса обучения двигательным действиям, характеристика его этапов.</w:t>
      </w:r>
    </w:p>
    <w:p w14:paraId="3EDB389F" w14:textId="77777777" w:rsidR="00F44611" w:rsidRDefault="00F44611" w:rsidP="00F44611">
      <w:pPr>
        <w:ind w:firstLine="709"/>
        <w:jc w:val="both"/>
      </w:pPr>
      <w:r>
        <w:t>34. Двигательные ошибки, их классификация, причины возникновения. Способы предупреждения и устранения ошибок.</w:t>
      </w:r>
    </w:p>
    <w:p w14:paraId="7B17F6E9" w14:textId="77777777" w:rsidR="00F44611" w:rsidRDefault="00F44611" w:rsidP="00F44611">
      <w:pPr>
        <w:ind w:firstLine="709"/>
        <w:jc w:val="both"/>
      </w:pPr>
      <w:r>
        <w:t>35. Общая характеристика физических способностей (понятие, взаимосвязь способностей и качеств, классификация, закономерности развития).</w:t>
      </w:r>
    </w:p>
    <w:p w14:paraId="61684FF7" w14:textId="77777777" w:rsidR="00F44611" w:rsidRDefault="00F44611" w:rsidP="00F44611">
      <w:pPr>
        <w:ind w:firstLine="709"/>
        <w:jc w:val="both"/>
      </w:pPr>
      <w:r>
        <w:lastRenderedPageBreak/>
        <w:t>36. Силовые способности (понятие; формы проявления; факторы, определяющие уровень развития и проявления; методика развития).</w:t>
      </w:r>
    </w:p>
    <w:p w14:paraId="79D0925D" w14:textId="77777777" w:rsidR="00F44611" w:rsidRDefault="00F44611" w:rsidP="00F44611">
      <w:pPr>
        <w:ind w:firstLine="709"/>
        <w:jc w:val="both"/>
      </w:pPr>
      <w:r>
        <w:t>37. Скоростные способности (понятие; формы проявления; факторы, определяющие уровень развития и проявления; методика развития).</w:t>
      </w:r>
    </w:p>
    <w:p w14:paraId="518BFF9B" w14:textId="77777777" w:rsidR="00F44611" w:rsidRDefault="00F44611" w:rsidP="00F44611">
      <w:pPr>
        <w:ind w:firstLine="709"/>
        <w:jc w:val="both"/>
      </w:pPr>
      <w:r>
        <w:t>38. Выносливость (понятие; формы проявления; факторы, определяющие уровень развития и проявления; методика развития).</w:t>
      </w:r>
    </w:p>
    <w:p w14:paraId="02D9C709" w14:textId="77777777" w:rsidR="00F44611" w:rsidRDefault="00F44611" w:rsidP="00F44611">
      <w:pPr>
        <w:ind w:firstLine="709"/>
        <w:jc w:val="both"/>
      </w:pPr>
      <w:r>
        <w:t>39. Координационные способности (понятие; формы проявления; факторы, определяющие уровень развития и проявления; методика развития).</w:t>
      </w:r>
    </w:p>
    <w:p w14:paraId="77B5630E" w14:textId="77777777" w:rsidR="00F44611" w:rsidRDefault="00F44611" w:rsidP="00F44611">
      <w:pPr>
        <w:ind w:firstLine="709"/>
        <w:jc w:val="both"/>
      </w:pPr>
      <w:r>
        <w:t>40. Гибкость (понятие; формы проявления; факторы, определяющие уровень развития и проявления; методика развития).</w:t>
      </w:r>
    </w:p>
    <w:p w14:paraId="04A61889" w14:textId="77777777" w:rsidR="00F44611" w:rsidRDefault="00F44611" w:rsidP="00F44611">
      <w:pPr>
        <w:ind w:firstLine="709"/>
        <w:jc w:val="both"/>
      </w:pPr>
      <w:r>
        <w:t>41. Перенос физических способностей(качеств): понятие о переносе, его виды и значение.</w:t>
      </w:r>
    </w:p>
    <w:p w14:paraId="73080154" w14:textId="77777777" w:rsidR="00F44611" w:rsidRDefault="00F44611" w:rsidP="00F44611">
      <w:pPr>
        <w:ind w:firstLine="709"/>
        <w:jc w:val="both"/>
      </w:pPr>
      <w:r>
        <w:t>42. Задачи, содержание и пути интеллектуального, нравственного, эстетического и других видов воспитания, занимающихся физическими упражнениями.</w:t>
      </w:r>
    </w:p>
    <w:p w14:paraId="1527F140" w14:textId="77777777" w:rsidR="00F44611" w:rsidRDefault="00F44611" w:rsidP="00F44611">
      <w:pPr>
        <w:ind w:firstLine="709"/>
        <w:jc w:val="both"/>
      </w:pPr>
      <w:r>
        <w:t>43. Формы построения занятий физическими упражнениями, их классификация и особенности.</w:t>
      </w:r>
    </w:p>
    <w:p w14:paraId="385ECFEF" w14:textId="77777777" w:rsidR="00F44611" w:rsidRDefault="00F44611" w:rsidP="00F44611">
      <w:pPr>
        <w:ind w:firstLine="709"/>
        <w:jc w:val="both"/>
      </w:pPr>
      <w:r>
        <w:t>44. Занятия урочного типа, их виды и разновидности.</w:t>
      </w:r>
    </w:p>
    <w:p w14:paraId="285BD9B2" w14:textId="77777777" w:rsidR="00F44611" w:rsidRDefault="00F44611" w:rsidP="00F44611">
      <w:pPr>
        <w:ind w:firstLine="709"/>
        <w:jc w:val="both"/>
      </w:pPr>
      <w:r>
        <w:t>45. Содержание и структура занятий урочного типа.</w:t>
      </w:r>
    </w:p>
    <w:p w14:paraId="66BB3B48" w14:textId="77777777" w:rsidR="00F44611" w:rsidRDefault="00F44611" w:rsidP="00F44611">
      <w:pPr>
        <w:ind w:firstLine="709"/>
        <w:jc w:val="both"/>
      </w:pPr>
      <w:r>
        <w:t>46. Содержание подготовки педагога к уроку. Форма конспекта урока и требования к его разработке.</w:t>
      </w:r>
    </w:p>
    <w:p w14:paraId="37DE2D25" w14:textId="77777777" w:rsidR="00F44611" w:rsidRDefault="00F44611" w:rsidP="00F44611">
      <w:pPr>
        <w:ind w:firstLine="709"/>
        <w:jc w:val="both"/>
      </w:pPr>
      <w:r>
        <w:t>47. Методы организации и управления деятельностью, занимающихся на уроке.</w:t>
      </w:r>
    </w:p>
    <w:p w14:paraId="6176C52C" w14:textId="77777777" w:rsidR="00F44611" w:rsidRDefault="00F44611" w:rsidP="00F44611">
      <w:pPr>
        <w:ind w:firstLine="709"/>
        <w:jc w:val="both"/>
      </w:pPr>
      <w:r>
        <w:t>48. Планирование работы по физической культуре (назначение, методические требования, виды, содержание, технология и документы).</w:t>
      </w:r>
    </w:p>
    <w:p w14:paraId="247715EF" w14:textId="77777777" w:rsidR="00F44611" w:rsidRDefault="00F44611" w:rsidP="00F44611">
      <w:pPr>
        <w:ind w:firstLine="709"/>
        <w:jc w:val="both"/>
      </w:pPr>
      <w:r>
        <w:t>49. Контроль и учет в процессе занятий физическими упражнениями (назначение, методические требования, виды, содержание и технология, документы).</w:t>
      </w:r>
    </w:p>
    <w:p w14:paraId="0791295A" w14:textId="77777777" w:rsidR="00F44611" w:rsidRDefault="00F44611" w:rsidP="00F44611">
      <w:pPr>
        <w:ind w:firstLine="709"/>
        <w:jc w:val="both"/>
      </w:pPr>
      <w:r>
        <w:t>50. Общая характеристика занятий неурочного типа.</w:t>
      </w:r>
    </w:p>
    <w:p w14:paraId="66EC05A9" w14:textId="77777777" w:rsidR="00F44611" w:rsidRDefault="00F44611" w:rsidP="00F44611">
      <w:pPr>
        <w:ind w:firstLine="709"/>
        <w:jc w:val="both"/>
      </w:pPr>
      <w:r>
        <w:t>51.Характеристика программ физической культуры учащихся общеобразовательной школы: назначение, структура, основное содержание.</w:t>
      </w:r>
    </w:p>
    <w:p w14:paraId="07A2056E" w14:textId="77777777" w:rsidR="00F44611" w:rsidRDefault="00F44611" w:rsidP="00F44611">
      <w:pPr>
        <w:ind w:firstLine="709"/>
        <w:jc w:val="both"/>
      </w:pPr>
      <w:r>
        <w:t>52. Содержание учебного предмета «Физическая культура в школе».</w:t>
      </w:r>
    </w:p>
    <w:p w14:paraId="6DB7090D" w14:textId="77777777" w:rsidR="00F44611" w:rsidRDefault="00F44611" w:rsidP="00F44611">
      <w:pPr>
        <w:ind w:firstLine="709"/>
        <w:jc w:val="both"/>
      </w:pPr>
      <w:r>
        <w:t xml:space="preserve">53. Особенности содержания и методики проведения учебных (классно-урочных) занятий с детьми школьного возраста. </w:t>
      </w:r>
    </w:p>
    <w:p w14:paraId="21E32B7D" w14:textId="77777777" w:rsidR="00F44611" w:rsidRDefault="00F44611" w:rsidP="00F44611">
      <w:pPr>
        <w:ind w:firstLine="709"/>
        <w:jc w:val="both"/>
      </w:pPr>
      <w:r>
        <w:t>54. Назначение, виды и особенности занятий физическими упражнениями в режиме учебного дня школы.</w:t>
      </w:r>
    </w:p>
    <w:p w14:paraId="23082651" w14:textId="77777777" w:rsidR="00F44611" w:rsidRDefault="00F44611" w:rsidP="00F44611">
      <w:pPr>
        <w:ind w:firstLine="709"/>
        <w:jc w:val="both"/>
      </w:pPr>
      <w:r>
        <w:t>55. Назначение, виды и особенности внеклассных занятий по физической культуре с учащимися школьного возраста.</w:t>
      </w:r>
    </w:p>
    <w:p w14:paraId="0AB2A4FB" w14:textId="77777777" w:rsidR="00F44611" w:rsidRDefault="00F44611" w:rsidP="00F44611">
      <w:pPr>
        <w:ind w:firstLine="709"/>
        <w:jc w:val="both"/>
      </w:pPr>
      <w:r>
        <w:t>56. Назначение, виды и особенности внешкольных занятий с детьми; связь ее со школьной работой по физической культуре.</w:t>
      </w:r>
    </w:p>
    <w:p w14:paraId="026FE377" w14:textId="77777777" w:rsidR="00F44611" w:rsidRDefault="00F44611" w:rsidP="00F44611">
      <w:pPr>
        <w:ind w:firstLine="709"/>
        <w:jc w:val="both"/>
      </w:pPr>
      <w:r>
        <w:t>57. Характеристика годового плана учебной работы по физической культуре в школе.</w:t>
      </w:r>
    </w:p>
    <w:p w14:paraId="1975FB23" w14:textId="77777777" w:rsidR="00F44611" w:rsidRDefault="00F44611" w:rsidP="00F44611">
      <w:pPr>
        <w:ind w:firstLine="709"/>
        <w:jc w:val="both"/>
      </w:pPr>
      <w:r>
        <w:t>58. Планирование учебно-воспитательного процесса по физической культуре на четверть в школе (назначение, формы, требования, технология составления).</w:t>
      </w:r>
    </w:p>
    <w:p w14:paraId="5E303C51" w14:textId="77777777" w:rsidR="00F44611" w:rsidRDefault="00F44611" w:rsidP="00F44611">
      <w:pPr>
        <w:ind w:firstLine="709"/>
        <w:jc w:val="both"/>
      </w:pPr>
      <w:r>
        <w:t>59. Проверка и оценка успеваемости школьников на уроках физической культуры.</w:t>
      </w:r>
    </w:p>
    <w:p w14:paraId="7B86CEA8" w14:textId="77777777" w:rsidR="00F44611" w:rsidRDefault="00F44611" w:rsidP="00F44611">
      <w:pPr>
        <w:ind w:firstLine="709"/>
        <w:jc w:val="both"/>
      </w:pPr>
      <w:r>
        <w:t>60. Педагогический контроль над проведением уроков физической культуры в школе (назначение, виды, содержание и технология проведения).</w:t>
      </w:r>
    </w:p>
    <w:p w14:paraId="7DB2FE0F" w14:textId="77777777" w:rsidR="00F44611" w:rsidRDefault="00F44611" w:rsidP="00F44611">
      <w:pPr>
        <w:spacing w:line="360" w:lineRule="auto"/>
        <w:jc w:val="right"/>
      </w:pPr>
    </w:p>
    <w:p w14:paraId="56C98F8A" w14:textId="77777777" w:rsidR="00F44611" w:rsidRDefault="00F44611" w:rsidP="00F44611">
      <w:pPr>
        <w:spacing w:line="360" w:lineRule="auto"/>
        <w:rPr>
          <w:b/>
          <w:bCs/>
        </w:rPr>
      </w:pPr>
      <w:r>
        <w:rPr>
          <w:b/>
          <w:bCs/>
        </w:rPr>
        <w:t xml:space="preserve">Критерии оценки: </w:t>
      </w:r>
    </w:p>
    <w:p w14:paraId="0D949859" w14:textId="77777777" w:rsidR="00F44611" w:rsidRDefault="00F44611" w:rsidP="00F44611">
      <w:pPr>
        <w:ind w:firstLine="709"/>
        <w:jc w:val="both"/>
      </w:pPr>
      <w:r>
        <w:t xml:space="preserve"> 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18A54170" w14:textId="77777777" w:rsidR="00F44611" w:rsidRDefault="00F44611" w:rsidP="00F44611">
      <w:pPr>
        <w:ind w:firstLine="709"/>
        <w:jc w:val="both"/>
      </w:pPr>
      <w:r>
        <w:lastRenderedPageBreak/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16CC1485" w14:textId="77777777" w:rsidR="00F44611" w:rsidRDefault="00F44611" w:rsidP="00F44611">
      <w:pPr>
        <w:ind w:firstLine="709"/>
        <w:jc w:val="both"/>
      </w:pPr>
      <w: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2E3BF9F3" w14:textId="77777777" w:rsidR="00F44611" w:rsidRDefault="00F44611" w:rsidP="00F44611">
      <w:pPr>
        <w:ind w:firstLine="709"/>
        <w:jc w:val="both"/>
      </w:pPr>
      <w: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0DF7DF13" w14:textId="77777777" w:rsidR="0046196B" w:rsidRDefault="0046196B" w:rsidP="00F44611">
      <w:pPr>
        <w:pStyle w:val="Style1"/>
        <w:widowControl/>
        <w:spacing w:before="55"/>
        <w:jc w:val="both"/>
        <w:rPr>
          <w:b/>
          <w:bCs/>
        </w:rPr>
      </w:pPr>
    </w:p>
    <w:p w14:paraId="75FF13C5" w14:textId="6871F1A9" w:rsidR="00F44611" w:rsidRPr="000B12DC" w:rsidRDefault="000B12DC" w:rsidP="00F44611">
      <w:pPr>
        <w:pStyle w:val="Style4"/>
        <w:widowControl/>
        <w:spacing w:before="156"/>
        <w:ind w:left="1493" w:right="1690"/>
        <w:jc w:val="center"/>
        <w:rPr>
          <w:rStyle w:val="FontStyle15"/>
          <w:i/>
        </w:rPr>
      </w:pPr>
      <w:r w:rsidRPr="000B12DC">
        <w:rPr>
          <w:rStyle w:val="FontStyle15"/>
          <w:i/>
        </w:rPr>
        <w:t xml:space="preserve">1.2. </w:t>
      </w:r>
      <w:r w:rsidR="00F44611" w:rsidRPr="000B12DC">
        <w:rPr>
          <w:rStyle w:val="FontStyle15"/>
          <w:i/>
        </w:rPr>
        <w:t>Вопросы для коллоквиумов по дисциплине</w:t>
      </w:r>
    </w:p>
    <w:p w14:paraId="68BC6085" w14:textId="77777777" w:rsidR="00F44611" w:rsidRDefault="00F44611" w:rsidP="00F44611">
      <w:pPr>
        <w:pStyle w:val="Style5"/>
        <w:widowControl/>
        <w:spacing w:line="240" w:lineRule="exact"/>
        <w:ind w:left="3586"/>
        <w:rPr>
          <w:sz w:val="22"/>
          <w:szCs w:val="22"/>
        </w:rPr>
      </w:pPr>
    </w:p>
    <w:p w14:paraId="1DCFC874" w14:textId="77777777" w:rsidR="00F44611" w:rsidRDefault="00F44611" w:rsidP="00F44611">
      <w:pPr>
        <w:pStyle w:val="Style5"/>
        <w:widowControl/>
        <w:spacing w:line="240" w:lineRule="exact"/>
        <w:jc w:val="center"/>
        <w:rPr>
          <w:rStyle w:val="FontStyle15"/>
        </w:rPr>
      </w:pPr>
      <w:r>
        <w:rPr>
          <w:rStyle w:val="FontStyle15"/>
        </w:rPr>
        <w:t>Раздел 1. Введение в теорию физической культуры</w:t>
      </w:r>
    </w:p>
    <w:p w14:paraId="4749C077" w14:textId="77777777" w:rsidR="00F44611" w:rsidRDefault="00F44611" w:rsidP="00F44611">
      <w:pPr>
        <w:pStyle w:val="Style5"/>
        <w:widowControl/>
        <w:spacing w:line="240" w:lineRule="exact"/>
        <w:jc w:val="both"/>
        <w:rPr>
          <w:b/>
          <w:bCs/>
          <w:sz w:val="22"/>
          <w:szCs w:val="22"/>
        </w:rPr>
      </w:pPr>
    </w:p>
    <w:p w14:paraId="73696327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 какой науке относится теория физической культуры.</w:t>
      </w:r>
    </w:p>
    <w:p w14:paraId="2D0DCBC6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Какой дисциплиной является теория физической культуры.</w:t>
      </w:r>
    </w:p>
    <w:p w14:paraId="054F4778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определяет знание терминов и понятий.</w:t>
      </w:r>
    </w:p>
    <w:p w14:paraId="4D758695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представляет собой физическое воспитание.</w:t>
      </w:r>
    </w:p>
    <w:p w14:paraId="30B8E09D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физическое развитие.</w:t>
      </w:r>
    </w:p>
    <w:p w14:paraId="3F8DC2BF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Физическое упражнение.</w:t>
      </w:r>
    </w:p>
    <w:p w14:paraId="3C74FFD0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системы физической культуры.</w:t>
      </w:r>
    </w:p>
    <w:p w14:paraId="6F86B403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выражается физическая культура личности.</w:t>
      </w:r>
    </w:p>
    <w:p w14:paraId="1DB4D50C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заключается образовательная задача системы физической культуры.</w:t>
      </w:r>
    </w:p>
    <w:p w14:paraId="3D5DEDE0" w14:textId="77777777" w:rsidR="00F44611" w:rsidRDefault="00F44611" w:rsidP="00A67881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Задача физического развития.</w:t>
      </w:r>
    </w:p>
    <w:p w14:paraId="577B6CE9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воспитательной задачи системы физической культуры.</w:t>
      </w:r>
    </w:p>
    <w:p w14:paraId="350E0BE0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Основное средство физической культуры.</w:t>
      </w:r>
    </w:p>
    <w:p w14:paraId="76EA530F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срочный эффект от занятий физическими упражнениями.</w:t>
      </w:r>
    </w:p>
    <w:p w14:paraId="1681599E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кумулятивный эффект от занятий физическими упражнениями.</w:t>
      </w:r>
    </w:p>
    <w:p w14:paraId="7B57BCEA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 определяется классификация физических упражнений.</w:t>
      </w:r>
    </w:p>
    <w:p w14:paraId="6FF757E3" w14:textId="77777777" w:rsidR="00F44611" w:rsidRDefault="00F44611" w:rsidP="00F44611">
      <w:pPr>
        <w:pStyle w:val="Style6"/>
        <w:widowControl/>
        <w:tabs>
          <w:tab w:val="left" w:pos="1030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16.На какие группы делит целевая направленность использования физических упражнений.</w:t>
      </w:r>
    </w:p>
    <w:p w14:paraId="7EF39B78" w14:textId="77777777" w:rsidR="00F44611" w:rsidRDefault="00F44611" w:rsidP="00A67881">
      <w:pPr>
        <w:pStyle w:val="Style6"/>
        <w:widowControl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биомеханической структуре движений различают следующие группы упражнений.</w:t>
      </w:r>
    </w:p>
    <w:p w14:paraId="62A03C1C" w14:textId="77777777" w:rsidR="00F44611" w:rsidRDefault="00F44611" w:rsidP="00A67881">
      <w:pPr>
        <w:pStyle w:val="Style6"/>
        <w:widowControl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режиму работы мышц выделяют следующие упражнения.</w:t>
      </w:r>
    </w:p>
    <w:p w14:paraId="382EDF34" w14:textId="77777777" w:rsidR="00F44611" w:rsidRDefault="00F44611" w:rsidP="00F44611">
      <w:pPr>
        <w:pStyle w:val="Style6"/>
        <w:widowControl/>
        <w:tabs>
          <w:tab w:val="left" w:pos="1027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19.По механизмам энергообеспечения мышц выделяют следующие упражнения.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20.С какой целью в занятиях физическими упражнениями используются естественные силы природы.</w:t>
      </w:r>
    </w:p>
    <w:p w14:paraId="7935B058" w14:textId="77777777" w:rsidR="00F44611" w:rsidRDefault="00F44611" w:rsidP="00F44611">
      <w:pPr>
        <w:pStyle w:val="Style6"/>
        <w:widowControl/>
        <w:tabs>
          <w:tab w:val="left" w:pos="1020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21.На что опирается использование естественных сил природы в занятиях физическими упражнениями.</w:t>
      </w:r>
    </w:p>
    <w:p w14:paraId="1BBB13BC" w14:textId="77777777" w:rsidR="00F44611" w:rsidRDefault="00F44611" w:rsidP="00A67881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«метод» в занятиях физическими упражнениями.</w:t>
      </w:r>
    </w:p>
    <w:p w14:paraId="72F0DF32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методический прием.</w:t>
      </w:r>
    </w:p>
    <w:p w14:paraId="1DAF8172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«знание».</w:t>
      </w:r>
    </w:p>
    <w:p w14:paraId="7105A4B0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Нагрузка в занятии физическими упражнениями.</w:t>
      </w:r>
    </w:p>
    <w:p w14:paraId="008BEF93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в занятиях применяется равномерный метод.</w:t>
      </w:r>
    </w:p>
    <w:p w14:paraId="137282CB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Какие качества и способности развивают переменным методом.</w:t>
      </w:r>
    </w:p>
    <w:p w14:paraId="2B10558E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Для чего применяется повторный метод?</w:t>
      </w:r>
    </w:p>
    <w:p w14:paraId="2CAEE338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 отличается интервальный метод от повторного.</w:t>
      </w:r>
    </w:p>
    <w:p w14:paraId="4C4FA722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применяется круговой метод.</w:t>
      </w:r>
    </w:p>
    <w:p w14:paraId="26CBA5FF" w14:textId="77777777" w:rsidR="00F44611" w:rsidRDefault="00F44611" w:rsidP="00F44611">
      <w:pPr>
        <w:pStyle w:val="Style6"/>
        <w:widowControl/>
        <w:tabs>
          <w:tab w:val="left" w:pos="1027"/>
        </w:tabs>
        <w:ind w:firstLine="567"/>
        <w:jc w:val="both"/>
        <w:rPr>
          <w:sz w:val="22"/>
          <w:szCs w:val="22"/>
        </w:rPr>
      </w:pPr>
    </w:p>
    <w:p w14:paraId="6DABF350" w14:textId="77777777" w:rsidR="00F44611" w:rsidRDefault="00F44611" w:rsidP="00F44611">
      <w:pPr>
        <w:pStyle w:val="Style6"/>
        <w:widowControl/>
        <w:tabs>
          <w:tab w:val="left" w:pos="1027"/>
        </w:tabs>
        <w:rPr>
          <w:rStyle w:val="FontStyle15"/>
        </w:rPr>
      </w:pPr>
      <w:r>
        <w:rPr>
          <w:rStyle w:val="FontStyle15"/>
        </w:rPr>
        <w:t>Раздел 2. Средства и методы формирования физической культуры человека</w:t>
      </w:r>
    </w:p>
    <w:p w14:paraId="78A22F6E" w14:textId="77777777" w:rsidR="00F44611" w:rsidRDefault="00F44611" w:rsidP="00F44611">
      <w:pPr>
        <w:pStyle w:val="Style6"/>
        <w:widowControl/>
        <w:spacing w:line="240" w:lineRule="exact"/>
        <w:ind w:firstLine="727"/>
        <w:rPr>
          <w:sz w:val="22"/>
          <w:szCs w:val="22"/>
        </w:rPr>
      </w:pPr>
    </w:p>
    <w:p w14:paraId="01029A68" w14:textId="77777777" w:rsidR="00F44611" w:rsidRDefault="00F44611" w:rsidP="00F44611">
      <w:pPr>
        <w:pStyle w:val="Style6"/>
        <w:widowControl/>
        <w:tabs>
          <w:tab w:val="left" w:pos="1030"/>
        </w:tabs>
        <w:spacing w:before="7" w:line="259" w:lineRule="exact"/>
        <w:ind w:firstLine="72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Как реализуется регулирование длительности и направления усилий в процессе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обучения двигательным действиям.</w:t>
      </w:r>
    </w:p>
    <w:p w14:paraId="5BEA3C9B" w14:textId="77777777" w:rsidR="00F44611" w:rsidRDefault="00F44611" w:rsidP="00F44611">
      <w:pPr>
        <w:pStyle w:val="Style6"/>
        <w:widowControl/>
        <w:tabs>
          <w:tab w:val="left" w:pos="950"/>
        </w:tabs>
        <w:spacing w:line="259" w:lineRule="exact"/>
        <w:ind w:left="703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Что такое фиксаторы внимания.</w:t>
      </w:r>
    </w:p>
    <w:p w14:paraId="4423E252" w14:textId="77777777" w:rsidR="00F44611" w:rsidRDefault="00F44611" w:rsidP="00F44611">
      <w:pPr>
        <w:pStyle w:val="Style2"/>
        <w:widowControl/>
        <w:tabs>
          <w:tab w:val="left" w:pos="934"/>
        </w:tabs>
        <w:spacing w:before="50"/>
        <w:ind w:left="713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Из-за чего может сформироваться искаженный образ правильного усилия.</w:t>
      </w:r>
    </w:p>
    <w:p w14:paraId="2FAE4B31" w14:textId="77777777" w:rsidR="00F44611" w:rsidRDefault="00F44611" w:rsidP="00A67881">
      <w:pPr>
        <w:pStyle w:val="Style2"/>
        <w:widowControl/>
        <w:numPr>
          <w:ilvl w:val="0"/>
          <w:numId w:val="46"/>
        </w:numPr>
        <w:spacing w:before="12" w:line="242" w:lineRule="exact"/>
        <w:rPr>
          <w:sz w:val="22"/>
          <w:szCs w:val="22"/>
        </w:rPr>
      </w:pPr>
      <w:r>
        <w:rPr>
          <w:sz w:val="22"/>
          <w:szCs w:val="22"/>
        </w:rPr>
        <w:t>Что может быть причиной ошибки при формировании ориентировочной основы действия.</w:t>
      </w:r>
    </w:p>
    <w:p w14:paraId="4C8763C0" w14:textId="77777777" w:rsidR="00F44611" w:rsidRDefault="00F44611" w:rsidP="00A67881">
      <w:pPr>
        <w:pStyle w:val="Style2"/>
        <w:widowControl/>
        <w:numPr>
          <w:ilvl w:val="0"/>
          <w:numId w:val="45"/>
        </w:numPr>
        <w:spacing w:before="274" w:line="247" w:lineRule="exact"/>
        <w:rPr>
          <w:sz w:val="22"/>
          <w:szCs w:val="22"/>
        </w:rPr>
      </w:pPr>
      <w:r>
        <w:rPr>
          <w:sz w:val="22"/>
          <w:szCs w:val="22"/>
        </w:rPr>
        <w:t>Задачи формирования предварительного представления и освоения инструкции решаются в следующей последовательности.</w:t>
      </w:r>
    </w:p>
    <w:p w14:paraId="010AAB80" w14:textId="77777777" w:rsidR="00F44611" w:rsidRDefault="00F44611" w:rsidP="00A67881">
      <w:pPr>
        <w:pStyle w:val="Style2"/>
        <w:widowControl/>
        <w:numPr>
          <w:ilvl w:val="0"/>
          <w:numId w:val="49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Где осуществляется демонстрация изучаемого двигательного действия.</w:t>
      </w:r>
    </w:p>
    <w:p w14:paraId="1161EC73" w14:textId="77777777" w:rsidR="00F44611" w:rsidRDefault="00F44611" w:rsidP="00A67881">
      <w:pPr>
        <w:pStyle w:val="Style2"/>
        <w:widowControl/>
        <w:numPr>
          <w:ilvl w:val="0"/>
          <w:numId w:val="48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Роль педагога на первом этапе обучения.</w:t>
      </w:r>
    </w:p>
    <w:p w14:paraId="74B8ABED" w14:textId="77777777" w:rsidR="00F44611" w:rsidRDefault="00F44611" w:rsidP="00A67881">
      <w:pPr>
        <w:pStyle w:val="Style2"/>
        <w:widowControl/>
        <w:numPr>
          <w:ilvl w:val="0"/>
          <w:numId w:val="48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Цель первого этапа обучения.</w:t>
      </w:r>
    </w:p>
    <w:p w14:paraId="6BA8989F" w14:textId="77777777" w:rsidR="00F44611" w:rsidRDefault="00F44611" w:rsidP="00A67881">
      <w:pPr>
        <w:pStyle w:val="Style2"/>
        <w:widowControl/>
        <w:numPr>
          <w:ilvl w:val="0"/>
          <w:numId w:val="4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 чего начинается обучение двигательным действиям.</w:t>
      </w:r>
    </w:p>
    <w:p w14:paraId="3DF3F530" w14:textId="77777777" w:rsidR="00F44611" w:rsidRDefault="00F44611" w:rsidP="00A67881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эффективность решения задач обучения.</w:t>
      </w:r>
    </w:p>
    <w:p w14:paraId="5311FBCB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Показатель нормальной реакции организма на нагрузку в занятиях аэробикой.</w:t>
      </w:r>
    </w:p>
    <w:p w14:paraId="73F56DEA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Особенности методики занятий аэробикой.</w:t>
      </w:r>
    </w:p>
    <w:p w14:paraId="29869BAD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«Шейпинг».</w:t>
      </w:r>
    </w:p>
    <w:p w14:paraId="2C0F0474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 чем связаны занятия шейпингом.</w:t>
      </w:r>
    </w:p>
    <w:p w14:paraId="572AB05A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Определение «Физическая реабилитация».</w:t>
      </w:r>
    </w:p>
    <w:p w14:paraId="1BBC6136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Суть атлетической гимнастики.</w:t>
      </w:r>
    </w:p>
    <w:p w14:paraId="24EA1967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Идеал эстетически совершенной фигуры.</w:t>
      </w:r>
    </w:p>
    <w:p w14:paraId="43DD5484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анорексия.</w:t>
      </w:r>
    </w:p>
    <w:p w14:paraId="1D002C77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булимия.</w:t>
      </w:r>
    </w:p>
    <w:p w14:paraId="2AB682E9" w14:textId="77777777" w:rsidR="00F44611" w:rsidRDefault="00F44611" w:rsidP="00F44611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  <w:r>
        <w:rPr>
          <w:sz w:val="22"/>
          <w:szCs w:val="22"/>
        </w:rPr>
        <w:t>20.</w:t>
      </w:r>
      <w:r>
        <w:rPr>
          <w:sz w:val="22"/>
          <w:szCs w:val="22"/>
        </w:rPr>
        <w:tab/>
        <w:t>Что, в большей мере, определяет эффективность занятий физическими упражнениями.</w:t>
      </w:r>
    </w:p>
    <w:p w14:paraId="36C8E888" w14:textId="77777777" w:rsidR="00F44611" w:rsidRDefault="00F44611" w:rsidP="00F44611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</w:p>
    <w:p w14:paraId="5172B645" w14:textId="18BBBC97" w:rsidR="00F44611" w:rsidRDefault="00F44611" w:rsidP="00F44611">
      <w:pPr>
        <w:jc w:val="both"/>
      </w:pPr>
      <w:r>
        <w:rPr>
          <w:b/>
          <w:bCs/>
        </w:rPr>
        <w:t>Раздел 3.</w:t>
      </w:r>
      <w:r w:rsidR="0046196B">
        <w:rPr>
          <w:b/>
          <w:bCs/>
        </w:rPr>
        <w:t xml:space="preserve"> Обучение двигательным действиям</w:t>
      </w:r>
    </w:p>
    <w:p w14:paraId="38C7489D" w14:textId="77777777" w:rsidR="00F44611" w:rsidRDefault="00F44611" w:rsidP="00F44611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</w:p>
    <w:p w14:paraId="503976D1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На чем основано формирование представления об изучаемом двигательном действии.</w:t>
      </w:r>
    </w:p>
    <w:p w14:paraId="47900A37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В какой последовательности происходит трансформация знаний об изучаемом действии в двигательный навык.</w:t>
      </w:r>
    </w:p>
    <w:p w14:paraId="7BE4B518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В чем заключается цель обучения двигательным действиям.</w:t>
      </w:r>
    </w:p>
    <w:p w14:paraId="1004671D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представляет собой ориентировочная основа действия.</w:t>
      </w:r>
    </w:p>
    <w:p w14:paraId="13F46DB9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основная опорная точка.</w:t>
      </w:r>
    </w:p>
    <w:p w14:paraId="23220FCD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Содержание инструкция для обучаемого.</w:t>
      </w:r>
    </w:p>
    <w:p w14:paraId="6CC4EAC9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При каких условиях формируется ориентировочная основа действия.</w:t>
      </w:r>
    </w:p>
    <w:p w14:paraId="59700D84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Методы формирования двигательных умений и навыков.</w:t>
      </w:r>
    </w:p>
    <w:p w14:paraId="3AC35B64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Предмет обучения в физическом воспитании.</w:t>
      </w:r>
    </w:p>
    <w:p w14:paraId="7395EE61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техника физических упражнений.</w:t>
      </w:r>
    </w:p>
    <w:p w14:paraId="59E70462" w14:textId="77777777" w:rsidR="00F44611" w:rsidRPr="009A3F25" w:rsidRDefault="00F44611" w:rsidP="00F44611">
      <w:pPr>
        <w:ind w:left="709" w:hanging="11"/>
        <w:jc w:val="both"/>
        <w:rPr>
          <w:sz w:val="22"/>
          <w:szCs w:val="22"/>
        </w:rPr>
      </w:pPr>
    </w:p>
    <w:p w14:paraId="0EA01B44" w14:textId="001ADD3A" w:rsidR="00F44611" w:rsidRPr="009A3F25" w:rsidRDefault="00F44611" w:rsidP="00F44611">
      <w:pPr>
        <w:rPr>
          <w:b/>
          <w:bCs/>
          <w:sz w:val="22"/>
          <w:szCs w:val="22"/>
        </w:rPr>
      </w:pPr>
      <w:r w:rsidRPr="009A3F25">
        <w:rPr>
          <w:b/>
          <w:bCs/>
          <w:sz w:val="22"/>
          <w:szCs w:val="22"/>
        </w:rPr>
        <w:t>Раздел 4. Характеристика фи</w:t>
      </w:r>
      <w:r w:rsidR="0046196B" w:rsidRPr="009A3F25">
        <w:rPr>
          <w:b/>
          <w:bCs/>
          <w:sz w:val="22"/>
          <w:szCs w:val="22"/>
        </w:rPr>
        <w:t>зических качеств и способностей</w:t>
      </w:r>
    </w:p>
    <w:p w14:paraId="2F42B641" w14:textId="77777777" w:rsidR="00F44611" w:rsidRDefault="00F44611" w:rsidP="00F44611">
      <w:pPr>
        <w:ind w:firstLine="709"/>
        <w:jc w:val="both"/>
      </w:pPr>
    </w:p>
    <w:p w14:paraId="2D569815" w14:textId="77777777" w:rsidR="00F44611" w:rsidRDefault="00F44611" w:rsidP="00A67881">
      <w:pPr>
        <w:pStyle w:val="Style2"/>
        <w:widowControl/>
        <w:numPr>
          <w:ilvl w:val="0"/>
          <w:numId w:val="56"/>
        </w:numPr>
        <w:spacing w:before="50" w:line="252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построения занятий физическими упражнениями</w:t>
      </w:r>
    </w:p>
    <w:p w14:paraId="6E152781" w14:textId="77777777" w:rsidR="00F44611" w:rsidRDefault="00F44611" w:rsidP="00A67881">
      <w:pPr>
        <w:pStyle w:val="Style2"/>
        <w:widowControl/>
        <w:numPr>
          <w:ilvl w:val="0"/>
          <w:numId w:val="56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характерно для урочной формы занятий.</w:t>
      </w:r>
    </w:p>
    <w:p w14:paraId="3C9983D0" w14:textId="77777777" w:rsidR="00F44611" w:rsidRDefault="00F44611" w:rsidP="00F44611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3.. Методы контроля физической подготовленности занимающихся.</w:t>
      </w:r>
    </w:p>
    <w:p w14:paraId="68629774" w14:textId="77777777" w:rsidR="00F44611" w:rsidRDefault="00F44611" w:rsidP="00F44611">
      <w:pPr>
        <w:pStyle w:val="Style1"/>
        <w:widowControl/>
        <w:spacing w:before="5"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4. Структура урока.</w:t>
      </w:r>
    </w:p>
    <w:p w14:paraId="295935A1" w14:textId="77777777" w:rsidR="00F44611" w:rsidRDefault="00F44611" w:rsidP="00F44611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5.От чего зависит сила человека.</w:t>
      </w:r>
    </w:p>
    <w:p w14:paraId="5E6B17F6" w14:textId="77777777" w:rsidR="00F44611" w:rsidRDefault="00F44611" w:rsidP="00A67881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характеризует взрывная сила.</w:t>
      </w:r>
    </w:p>
    <w:p w14:paraId="4D83143B" w14:textId="77777777" w:rsidR="00F44611" w:rsidRDefault="00F44611" w:rsidP="00A67881">
      <w:pPr>
        <w:pStyle w:val="Style2"/>
        <w:widowControl/>
        <w:numPr>
          <w:ilvl w:val="0"/>
          <w:numId w:val="5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Единица измерения силы.</w:t>
      </w:r>
    </w:p>
    <w:p w14:paraId="38ABE96F" w14:textId="77777777" w:rsidR="00F44611" w:rsidRDefault="00F44611" w:rsidP="00A67881">
      <w:pPr>
        <w:pStyle w:val="Style2"/>
        <w:widowControl/>
        <w:numPr>
          <w:ilvl w:val="0"/>
          <w:numId w:val="5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Как изменяется длина мышцы в статическом режиме работы.</w:t>
      </w:r>
    </w:p>
    <w:p w14:paraId="36272489" w14:textId="77777777" w:rsidR="00F44611" w:rsidRDefault="00F44611" w:rsidP="00A67881">
      <w:pPr>
        <w:pStyle w:val="Style2"/>
        <w:widowControl/>
        <w:numPr>
          <w:ilvl w:val="0"/>
          <w:numId w:val="5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Где важна силовая выносливость.</w:t>
      </w:r>
    </w:p>
    <w:p w14:paraId="16B1741D" w14:textId="77777777" w:rsidR="00F44611" w:rsidRDefault="00F44611" w:rsidP="00A67881">
      <w:pPr>
        <w:pStyle w:val="Style2"/>
        <w:widowControl/>
        <w:numPr>
          <w:ilvl w:val="0"/>
          <w:numId w:val="6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Элементарные формы быстроты.</w:t>
      </w:r>
    </w:p>
    <w:p w14:paraId="30C035EE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Проявление скоростных способностей.</w:t>
      </w:r>
    </w:p>
    <w:p w14:paraId="58E1CA8B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Факторы, определяющие амплитуду движений.</w:t>
      </w:r>
    </w:p>
    <w:p w14:paraId="69242397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Для кого подвижность в плечевых суставах важнее.</w:t>
      </w:r>
    </w:p>
    <w:p w14:paraId="2A7643AE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Что отражает специальная выносливость.</w:t>
      </w:r>
    </w:p>
    <w:p w14:paraId="160F2C4D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Координационные способности характеризуют.</w:t>
      </w:r>
    </w:p>
    <w:p w14:paraId="5F234164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результативность двигательных действий в спортивных играх.</w:t>
      </w:r>
    </w:p>
    <w:p w14:paraId="669074BD" w14:textId="77777777" w:rsidR="00F44611" w:rsidRDefault="00F44611" w:rsidP="00F44611">
      <w:pPr>
        <w:pStyle w:val="Style2"/>
        <w:widowControl/>
        <w:tabs>
          <w:tab w:val="left" w:pos="329"/>
        </w:tabs>
        <w:spacing w:line="252" w:lineRule="exact"/>
        <w:ind w:firstLine="709"/>
        <w:rPr>
          <w:sz w:val="22"/>
          <w:szCs w:val="22"/>
        </w:rPr>
      </w:pPr>
    </w:p>
    <w:p w14:paraId="4EDB6794" w14:textId="69A9C06E" w:rsidR="00F44611" w:rsidRPr="009A3F25" w:rsidRDefault="00F44611" w:rsidP="00F44611">
      <w:pPr>
        <w:jc w:val="center"/>
        <w:rPr>
          <w:b/>
          <w:bCs/>
          <w:sz w:val="22"/>
          <w:szCs w:val="22"/>
        </w:rPr>
      </w:pPr>
      <w:r w:rsidRPr="009A3F25">
        <w:rPr>
          <w:b/>
          <w:bCs/>
          <w:sz w:val="22"/>
          <w:szCs w:val="22"/>
        </w:rPr>
        <w:t>Раздел 5. Организация з</w:t>
      </w:r>
      <w:r w:rsidR="0046196B" w:rsidRPr="009A3F25">
        <w:rPr>
          <w:b/>
          <w:bCs/>
          <w:sz w:val="22"/>
          <w:szCs w:val="22"/>
        </w:rPr>
        <w:t>анятий физическими упражнениями</w:t>
      </w:r>
    </w:p>
    <w:p w14:paraId="304830ED" w14:textId="77777777" w:rsidR="0046196B" w:rsidRDefault="0046196B" w:rsidP="00F44611">
      <w:pPr>
        <w:jc w:val="center"/>
        <w:rPr>
          <w:b/>
          <w:bCs/>
        </w:rPr>
      </w:pPr>
    </w:p>
    <w:p w14:paraId="52216857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line="252" w:lineRule="exact"/>
        <w:jc w:val="both"/>
        <w:rPr>
          <w:sz w:val="22"/>
          <w:szCs w:val="22"/>
        </w:rPr>
      </w:pPr>
      <w:r>
        <w:rPr>
          <w:sz w:val="22"/>
          <w:szCs w:val="22"/>
        </w:rPr>
        <w:t>На какой срок разрабатывается общий план работы учителя физической культуры</w:t>
      </w:r>
    </w:p>
    <w:p w14:paraId="66ACA7B2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Текущее планирование:</w:t>
      </w:r>
    </w:p>
    <w:p w14:paraId="08AA4C8E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Оперативное планирование.</w:t>
      </w:r>
    </w:p>
    <w:p w14:paraId="0847A4DA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Перспективное планирование.</w:t>
      </w:r>
    </w:p>
    <w:p w14:paraId="3F8BFAB0" w14:textId="77777777" w:rsidR="00F44611" w:rsidRDefault="00F44611" w:rsidP="00A67881">
      <w:pPr>
        <w:pStyle w:val="Style1"/>
        <w:widowControl/>
        <w:numPr>
          <w:ilvl w:val="0"/>
          <w:numId w:val="64"/>
        </w:numPr>
        <w:spacing w:before="50" w:line="254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проведения занятий физическими упражнениями.</w:t>
      </w:r>
    </w:p>
    <w:p w14:paraId="781D1451" w14:textId="77777777" w:rsidR="00F44611" w:rsidRDefault="00F44611" w:rsidP="00A67881">
      <w:pPr>
        <w:pStyle w:val="Style1"/>
        <w:widowControl/>
        <w:numPr>
          <w:ilvl w:val="0"/>
          <w:numId w:val="64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Что отличает занятия урочной формы от других.</w:t>
      </w:r>
    </w:p>
    <w:p w14:paraId="0EA1543A" w14:textId="77777777" w:rsidR="00F44611" w:rsidRDefault="00F44611" w:rsidP="00A67881">
      <w:pPr>
        <w:pStyle w:val="Style1"/>
        <w:widowControl/>
        <w:numPr>
          <w:ilvl w:val="0"/>
          <w:numId w:val="64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Деятельность педагога на занятиях урочной формы.</w:t>
      </w:r>
    </w:p>
    <w:p w14:paraId="5E28DEA7" w14:textId="77777777" w:rsidR="00F44611" w:rsidRDefault="00F44611" w:rsidP="00A67881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Деятельность учеников на уроке физической культуры.</w:t>
      </w:r>
    </w:p>
    <w:p w14:paraId="60F2A59A" w14:textId="77777777" w:rsidR="00F44611" w:rsidRDefault="00F44611" w:rsidP="00A67881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Структура занятия урочной формы.</w:t>
      </w:r>
    </w:p>
    <w:p w14:paraId="57C7E53A" w14:textId="77777777" w:rsidR="00F44611" w:rsidRDefault="00F44611" w:rsidP="00A67881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Задачи заключительной части урока.</w:t>
      </w:r>
    </w:p>
    <w:p w14:paraId="2AB1CB92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Анализ качества проведенного урока.</w:t>
      </w:r>
    </w:p>
    <w:p w14:paraId="01DB704B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line="254" w:lineRule="exact"/>
        <w:jc w:val="both"/>
        <w:rPr>
          <w:sz w:val="22"/>
          <w:szCs w:val="22"/>
        </w:rPr>
      </w:pPr>
      <w:r>
        <w:rPr>
          <w:sz w:val="22"/>
          <w:szCs w:val="22"/>
        </w:rPr>
        <w:t>Что является основой для планирования занятий в общеобразовательной школе.</w:t>
      </w:r>
    </w:p>
    <w:p w14:paraId="5A6F8EF6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before="2" w:line="254" w:lineRule="exact"/>
        <w:rPr>
          <w:sz w:val="22"/>
          <w:szCs w:val="22"/>
        </w:rPr>
      </w:pPr>
      <w:r>
        <w:rPr>
          <w:sz w:val="22"/>
          <w:szCs w:val="22"/>
        </w:rPr>
        <w:t>Информация, необходимая для планирования.</w:t>
      </w:r>
    </w:p>
    <w:p w14:paraId="04CC6989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Документ, регламентирующий содержание плана занятий.</w:t>
      </w:r>
    </w:p>
    <w:p w14:paraId="30F9620B" w14:textId="77777777" w:rsidR="00F44611" w:rsidRDefault="00F44611" w:rsidP="00F44611">
      <w:pPr>
        <w:ind w:firstLine="709"/>
        <w:jc w:val="both"/>
      </w:pPr>
    </w:p>
    <w:p w14:paraId="0243FFC3" w14:textId="4AE2CE35" w:rsidR="000B12DC" w:rsidRDefault="000B12DC" w:rsidP="000B12DC">
      <w:pPr>
        <w:ind w:firstLine="708"/>
        <w:rPr>
          <w:b/>
        </w:rPr>
      </w:pPr>
      <w:r w:rsidRPr="000B12DC">
        <w:rPr>
          <w:b/>
        </w:rPr>
        <w:t xml:space="preserve">Критерии оценки </w:t>
      </w:r>
      <w:r>
        <w:rPr>
          <w:b/>
        </w:rPr>
        <w:t>коллоквиума</w:t>
      </w:r>
      <w:r w:rsidRPr="000B12DC">
        <w:rPr>
          <w:b/>
        </w:rPr>
        <w:t>:</w:t>
      </w:r>
    </w:p>
    <w:p w14:paraId="73B92175" w14:textId="77777777" w:rsidR="009A3F25" w:rsidRPr="000B12DC" w:rsidRDefault="009A3F25" w:rsidP="000B12DC">
      <w:pPr>
        <w:ind w:firstLine="708"/>
        <w:rPr>
          <w:b/>
        </w:rPr>
      </w:pPr>
    </w:p>
    <w:p w14:paraId="05B78DE5" w14:textId="77777777" w:rsidR="000B12DC" w:rsidRPr="000B12DC" w:rsidRDefault="000B12DC" w:rsidP="000B12DC">
      <w:pPr>
        <w:ind w:firstLine="708"/>
        <w:jc w:val="both"/>
      </w:pPr>
      <w:r w:rsidRPr="000B12DC">
        <w:t>Оценка «5» (отлично) ставится, если вопросы  раскрыты в полном объеме, изложены логично, без существенных ошибок. Ответ не требует дополнительных вопросов, сделаны выводы, речь хорошая.</w:t>
      </w:r>
    </w:p>
    <w:p w14:paraId="6DCB4A8E" w14:textId="77777777" w:rsidR="000B12DC" w:rsidRPr="000B12DC" w:rsidRDefault="000B12DC" w:rsidP="000B12DC">
      <w:pPr>
        <w:ind w:firstLine="708"/>
        <w:jc w:val="both"/>
      </w:pPr>
      <w:r w:rsidRPr="000B12DC">
        <w:t>Оценка «4» (хорошо) ставится, если в ответе допущены незначительные ошибки, изложение вопросов недостаточно систематизированное и последовательное, в выводах имеются неточности.</w:t>
      </w:r>
    </w:p>
    <w:p w14:paraId="2AF81B8C" w14:textId="77777777" w:rsidR="000B12DC" w:rsidRPr="000B12DC" w:rsidRDefault="000B12DC" w:rsidP="000B12DC">
      <w:pPr>
        <w:ind w:firstLine="708"/>
        <w:jc w:val="both"/>
      </w:pPr>
      <w:r w:rsidRPr="000B12DC">
        <w:t>Оценка «3» (удовлетворительно) ставится, если в ответе имеются существенные ошибки, в том числе в выводах, аргументация слабая, изложение вопросов недостаточно самостоятельное, речь бедная.</w:t>
      </w:r>
    </w:p>
    <w:p w14:paraId="0B45A6B3" w14:textId="77777777" w:rsidR="000B12DC" w:rsidRPr="000B12DC" w:rsidRDefault="000B12DC" w:rsidP="000B12DC">
      <w:pPr>
        <w:ind w:firstLine="708"/>
        <w:jc w:val="both"/>
        <w:rPr>
          <w:b/>
        </w:rPr>
      </w:pPr>
      <w:r w:rsidRPr="000B12DC">
        <w:t>Оценка «2» (неудовлетворительно) ставится, если главное содержание вопросов  не раскрыто.</w:t>
      </w:r>
    </w:p>
    <w:p w14:paraId="1310B9BB" w14:textId="77777777" w:rsidR="00F44611" w:rsidRPr="00F44611" w:rsidRDefault="00F44611" w:rsidP="00F44611">
      <w:pPr>
        <w:pStyle w:val="a5"/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4611" w:rsidRPr="00F44611" w:rsidSect="000E3011">
      <w:headerReference w:type="default" r:id="rId22"/>
      <w:footerReference w:type="default" r:id="rId2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4EAC7" w14:textId="77777777" w:rsidR="00C7752E" w:rsidRDefault="00C7752E">
      <w:r>
        <w:separator/>
      </w:r>
    </w:p>
  </w:endnote>
  <w:endnote w:type="continuationSeparator" w:id="0">
    <w:p w14:paraId="21B59D53" w14:textId="77777777" w:rsidR="00C7752E" w:rsidRDefault="00C7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5B182" w14:textId="77777777" w:rsidR="00A77871" w:rsidRDefault="00A778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B31F5" w14:textId="77777777" w:rsidR="00C7752E" w:rsidRDefault="00C7752E">
      <w:r>
        <w:separator/>
      </w:r>
    </w:p>
  </w:footnote>
  <w:footnote w:type="continuationSeparator" w:id="0">
    <w:p w14:paraId="6E989174" w14:textId="77777777" w:rsidR="00C7752E" w:rsidRDefault="00C7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29CB6" w14:textId="77777777" w:rsidR="00A77871" w:rsidRDefault="00A778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62B1"/>
    <w:multiLevelType w:val="hybridMultilevel"/>
    <w:tmpl w:val="B4DE40C4"/>
    <w:styleLink w:val="15"/>
    <w:lvl w:ilvl="0" w:tplc="EED8704C">
      <w:start w:val="1"/>
      <w:numFmt w:val="decimal"/>
      <w:lvlText w:val="%1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01788">
      <w:start w:val="1"/>
      <w:numFmt w:val="decimal"/>
      <w:lvlText w:val="%2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4DF56">
      <w:start w:val="1"/>
      <w:numFmt w:val="decimal"/>
      <w:lvlText w:val="%3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4C7AC">
      <w:start w:val="1"/>
      <w:numFmt w:val="decimal"/>
      <w:lvlText w:val="%4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302468">
      <w:start w:val="1"/>
      <w:numFmt w:val="decimal"/>
      <w:lvlText w:val="%5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CACE0">
      <w:start w:val="1"/>
      <w:numFmt w:val="decimal"/>
      <w:lvlText w:val="%6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EF0FC">
      <w:start w:val="1"/>
      <w:numFmt w:val="decimal"/>
      <w:lvlText w:val="%7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8090C">
      <w:start w:val="1"/>
      <w:numFmt w:val="decimal"/>
      <w:lvlText w:val="%8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BC968C">
      <w:start w:val="1"/>
      <w:numFmt w:val="decimal"/>
      <w:lvlText w:val="%9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776BD1"/>
    <w:multiLevelType w:val="hybridMultilevel"/>
    <w:tmpl w:val="15E2D5C6"/>
    <w:styleLink w:val="9"/>
    <w:lvl w:ilvl="0" w:tplc="8E5621FA">
      <w:start w:val="1"/>
      <w:numFmt w:val="decimal"/>
      <w:lvlText w:val="%1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8A0CA">
      <w:start w:val="1"/>
      <w:numFmt w:val="decimal"/>
      <w:lvlText w:val="%2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AE522">
      <w:start w:val="1"/>
      <w:numFmt w:val="decimal"/>
      <w:lvlText w:val="%3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A86F34">
      <w:start w:val="1"/>
      <w:numFmt w:val="decimal"/>
      <w:lvlText w:val="%4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1CC3FC">
      <w:start w:val="1"/>
      <w:numFmt w:val="decimal"/>
      <w:lvlText w:val="%5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49366">
      <w:start w:val="1"/>
      <w:numFmt w:val="decimal"/>
      <w:lvlText w:val="%6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8A020">
      <w:start w:val="1"/>
      <w:numFmt w:val="decimal"/>
      <w:lvlText w:val="%7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BE496E">
      <w:start w:val="1"/>
      <w:numFmt w:val="decimal"/>
      <w:lvlText w:val="%8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0E738">
      <w:start w:val="1"/>
      <w:numFmt w:val="decimal"/>
      <w:lvlText w:val="%9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DA27D2"/>
    <w:multiLevelType w:val="hybridMultilevel"/>
    <w:tmpl w:val="1242EC78"/>
    <w:numStyleLink w:val="19"/>
  </w:abstractNum>
  <w:abstractNum w:abstractNumId="4" w15:restartNumberingAfterBreak="0">
    <w:nsid w:val="024B366B"/>
    <w:multiLevelType w:val="hybridMultilevel"/>
    <w:tmpl w:val="4E08F7D6"/>
    <w:numStyleLink w:val="12"/>
  </w:abstractNum>
  <w:abstractNum w:abstractNumId="5" w15:restartNumberingAfterBreak="0">
    <w:nsid w:val="048B7E8D"/>
    <w:multiLevelType w:val="hybridMultilevel"/>
    <w:tmpl w:val="779E7BFC"/>
    <w:styleLink w:val="17"/>
    <w:lvl w:ilvl="0" w:tplc="F18E67BA">
      <w:start w:val="1"/>
      <w:numFmt w:val="decimal"/>
      <w:lvlText w:val="%1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AFE14">
      <w:start w:val="1"/>
      <w:numFmt w:val="decimal"/>
      <w:lvlText w:val="%2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889C4">
      <w:start w:val="1"/>
      <w:numFmt w:val="decimal"/>
      <w:lvlText w:val="%3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C8766">
      <w:start w:val="1"/>
      <w:numFmt w:val="decimal"/>
      <w:lvlText w:val="%4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8CBA1A">
      <w:start w:val="1"/>
      <w:numFmt w:val="decimal"/>
      <w:lvlText w:val="%5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2FCA6">
      <w:start w:val="1"/>
      <w:numFmt w:val="decimal"/>
      <w:lvlText w:val="%6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2249C">
      <w:start w:val="1"/>
      <w:numFmt w:val="decimal"/>
      <w:lvlText w:val="%7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ABADE">
      <w:start w:val="1"/>
      <w:numFmt w:val="decimal"/>
      <w:lvlText w:val="%8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08E40">
      <w:start w:val="1"/>
      <w:numFmt w:val="decimal"/>
      <w:lvlText w:val="%9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08487219"/>
    <w:multiLevelType w:val="hybridMultilevel"/>
    <w:tmpl w:val="40DC90E2"/>
    <w:numStyleLink w:val="6"/>
  </w:abstractNum>
  <w:abstractNum w:abstractNumId="8" w15:restartNumberingAfterBreak="0">
    <w:nsid w:val="09CB7444"/>
    <w:multiLevelType w:val="hybridMultilevel"/>
    <w:tmpl w:val="4B1E2DF8"/>
    <w:styleLink w:val="23"/>
    <w:lvl w:ilvl="0" w:tplc="DBAE47B0">
      <w:start w:val="1"/>
      <w:numFmt w:val="decimal"/>
      <w:lvlText w:val="%1."/>
      <w:lvlJc w:val="left"/>
      <w:pPr>
        <w:tabs>
          <w:tab w:val="left" w:pos="32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61288">
      <w:start w:val="1"/>
      <w:numFmt w:val="lowerLetter"/>
      <w:lvlText w:val="%2."/>
      <w:lvlJc w:val="left"/>
      <w:pPr>
        <w:tabs>
          <w:tab w:val="left" w:pos="32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AEFC0">
      <w:start w:val="1"/>
      <w:numFmt w:val="lowerRoman"/>
      <w:lvlText w:val="%3."/>
      <w:lvlJc w:val="left"/>
      <w:pPr>
        <w:tabs>
          <w:tab w:val="left" w:pos="329"/>
        </w:tabs>
        <w:ind w:left="243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49394">
      <w:start w:val="1"/>
      <w:numFmt w:val="decimal"/>
      <w:lvlText w:val="%4."/>
      <w:lvlJc w:val="left"/>
      <w:pPr>
        <w:tabs>
          <w:tab w:val="left" w:pos="32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2EC02">
      <w:start w:val="1"/>
      <w:numFmt w:val="lowerLetter"/>
      <w:lvlText w:val="%5."/>
      <w:lvlJc w:val="left"/>
      <w:pPr>
        <w:tabs>
          <w:tab w:val="left" w:pos="32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F06A28">
      <w:start w:val="1"/>
      <w:numFmt w:val="lowerRoman"/>
      <w:lvlText w:val="%6."/>
      <w:lvlJc w:val="left"/>
      <w:pPr>
        <w:tabs>
          <w:tab w:val="left" w:pos="329"/>
        </w:tabs>
        <w:ind w:left="459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E2570">
      <w:start w:val="1"/>
      <w:numFmt w:val="decimal"/>
      <w:lvlText w:val="%7."/>
      <w:lvlJc w:val="left"/>
      <w:pPr>
        <w:tabs>
          <w:tab w:val="left" w:pos="32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A01D1C">
      <w:start w:val="1"/>
      <w:numFmt w:val="lowerLetter"/>
      <w:lvlText w:val="%8."/>
      <w:lvlJc w:val="left"/>
      <w:pPr>
        <w:tabs>
          <w:tab w:val="left" w:pos="32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C0168E">
      <w:start w:val="1"/>
      <w:numFmt w:val="lowerRoman"/>
      <w:lvlText w:val="%9."/>
      <w:lvlJc w:val="left"/>
      <w:pPr>
        <w:tabs>
          <w:tab w:val="left" w:pos="329"/>
        </w:tabs>
        <w:ind w:left="675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9EC4DA9"/>
    <w:multiLevelType w:val="hybridMultilevel"/>
    <w:tmpl w:val="ADD2DF72"/>
    <w:numStyleLink w:val="10"/>
  </w:abstractNum>
  <w:abstractNum w:abstractNumId="10" w15:restartNumberingAfterBreak="0">
    <w:nsid w:val="0DB8778D"/>
    <w:multiLevelType w:val="hybridMultilevel"/>
    <w:tmpl w:val="4CB87CE6"/>
    <w:numStyleLink w:val="21"/>
  </w:abstractNum>
  <w:abstractNum w:abstractNumId="11" w15:restartNumberingAfterBreak="0">
    <w:nsid w:val="125B5BE8"/>
    <w:multiLevelType w:val="hybridMultilevel"/>
    <w:tmpl w:val="49605386"/>
    <w:styleLink w:val="13"/>
    <w:lvl w:ilvl="0" w:tplc="CC90444A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E0CE4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CA1B6A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6C6F26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F2090E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D68E54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AC18C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C08C8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C8650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512E08"/>
    <w:multiLevelType w:val="hybridMultilevel"/>
    <w:tmpl w:val="460A7976"/>
    <w:styleLink w:val="22"/>
    <w:lvl w:ilvl="0" w:tplc="22706338">
      <w:start w:val="1"/>
      <w:numFmt w:val="decimal"/>
      <w:lvlText w:val="%1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3E5D5C">
      <w:start w:val="1"/>
      <w:numFmt w:val="decimal"/>
      <w:lvlText w:val="%2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CD0F0">
      <w:start w:val="1"/>
      <w:numFmt w:val="decimal"/>
      <w:lvlText w:val="%3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6B0C0">
      <w:start w:val="1"/>
      <w:numFmt w:val="decimal"/>
      <w:lvlText w:val="%4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0D69A">
      <w:start w:val="1"/>
      <w:numFmt w:val="decimal"/>
      <w:lvlText w:val="%5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444A4">
      <w:start w:val="1"/>
      <w:numFmt w:val="decimal"/>
      <w:lvlText w:val="%6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12C7FE">
      <w:start w:val="1"/>
      <w:numFmt w:val="decimal"/>
      <w:lvlText w:val="%7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387BDC">
      <w:start w:val="1"/>
      <w:numFmt w:val="decimal"/>
      <w:lvlText w:val="%8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A07C6">
      <w:start w:val="1"/>
      <w:numFmt w:val="decimal"/>
      <w:lvlText w:val="%9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727CA7"/>
    <w:multiLevelType w:val="hybridMultilevel"/>
    <w:tmpl w:val="C328747A"/>
    <w:numStyleLink w:val="1"/>
  </w:abstractNum>
  <w:abstractNum w:abstractNumId="14" w15:restartNumberingAfterBreak="0">
    <w:nsid w:val="16254683"/>
    <w:multiLevelType w:val="hybridMultilevel"/>
    <w:tmpl w:val="91724CD6"/>
    <w:numStyleLink w:val="4"/>
  </w:abstractNum>
  <w:abstractNum w:abstractNumId="15" w15:restartNumberingAfterBreak="0">
    <w:nsid w:val="17375C89"/>
    <w:multiLevelType w:val="hybridMultilevel"/>
    <w:tmpl w:val="1668111A"/>
    <w:numStyleLink w:val="11"/>
  </w:abstractNum>
  <w:abstractNum w:abstractNumId="16" w15:restartNumberingAfterBreak="0">
    <w:nsid w:val="1B0C5BB6"/>
    <w:multiLevelType w:val="hybridMultilevel"/>
    <w:tmpl w:val="4E08F7D6"/>
    <w:styleLink w:val="12"/>
    <w:lvl w:ilvl="0" w:tplc="9362B3FC">
      <w:start w:val="1"/>
      <w:numFmt w:val="decimal"/>
      <w:lvlText w:val="%1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426B9C">
      <w:start w:val="1"/>
      <w:numFmt w:val="decimal"/>
      <w:lvlText w:val="%2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A7FBA">
      <w:start w:val="1"/>
      <w:numFmt w:val="decimal"/>
      <w:lvlText w:val="%3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67E38">
      <w:start w:val="1"/>
      <w:numFmt w:val="decimal"/>
      <w:lvlText w:val="%4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AAED2">
      <w:start w:val="1"/>
      <w:numFmt w:val="decimal"/>
      <w:lvlText w:val="%5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8A492">
      <w:start w:val="1"/>
      <w:numFmt w:val="decimal"/>
      <w:lvlText w:val="%6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6A9CA">
      <w:start w:val="1"/>
      <w:numFmt w:val="decimal"/>
      <w:lvlText w:val="%7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98BCBC">
      <w:start w:val="1"/>
      <w:numFmt w:val="decimal"/>
      <w:lvlText w:val="%8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6DE46">
      <w:start w:val="1"/>
      <w:numFmt w:val="decimal"/>
      <w:lvlText w:val="%9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651931"/>
    <w:multiLevelType w:val="hybridMultilevel"/>
    <w:tmpl w:val="347E1B92"/>
    <w:styleLink w:val="2"/>
    <w:lvl w:ilvl="0" w:tplc="1AEAC780">
      <w:start w:val="1"/>
      <w:numFmt w:val="decimal"/>
      <w:lvlText w:val="%1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01ED2">
      <w:start w:val="1"/>
      <w:numFmt w:val="decimal"/>
      <w:lvlText w:val="%2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26CBC">
      <w:start w:val="1"/>
      <w:numFmt w:val="decimal"/>
      <w:lvlText w:val="%3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0C7A6A">
      <w:start w:val="1"/>
      <w:numFmt w:val="decimal"/>
      <w:lvlText w:val="%4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E115C">
      <w:start w:val="1"/>
      <w:numFmt w:val="decimal"/>
      <w:lvlText w:val="%5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4B48E">
      <w:start w:val="1"/>
      <w:numFmt w:val="decimal"/>
      <w:lvlText w:val="%6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01B76">
      <w:start w:val="1"/>
      <w:numFmt w:val="decimal"/>
      <w:lvlText w:val="%7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4ACDC">
      <w:start w:val="1"/>
      <w:numFmt w:val="decimal"/>
      <w:lvlText w:val="%8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433D2">
      <w:start w:val="1"/>
      <w:numFmt w:val="decimal"/>
      <w:lvlText w:val="%9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0325B87"/>
    <w:multiLevelType w:val="hybridMultilevel"/>
    <w:tmpl w:val="B4DE40C4"/>
    <w:numStyleLink w:val="15"/>
  </w:abstractNum>
  <w:abstractNum w:abstractNumId="19" w15:restartNumberingAfterBreak="0">
    <w:nsid w:val="207C6EF1"/>
    <w:multiLevelType w:val="hybridMultilevel"/>
    <w:tmpl w:val="C2CC9802"/>
    <w:styleLink w:val="7"/>
    <w:lvl w:ilvl="0" w:tplc="F1A61668">
      <w:start w:val="1"/>
      <w:numFmt w:val="decimal"/>
      <w:lvlText w:val="%1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18F8EC">
      <w:start w:val="1"/>
      <w:numFmt w:val="decimal"/>
      <w:lvlText w:val="%2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CA7302">
      <w:start w:val="1"/>
      <w:numFmt w:val="decimal"/>
      <w:lvlText w:val="%3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C64FE">
      <w:start w:val="1"/>
      <w:numFmt w:val="decimal"/>
      <w:lvlText w:val="%4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4D364">
      <w:start w:val="1"/>
      <w:numFmt w:val="decimal"/>
      <w:lvlText w:val="%5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E1202">
      <w:start w:val="1"/>
      <w:numFmt w:val="decimal"/>
      <w:lvlText w:val="%6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9F02">
      <w:start w:val="1"/>
      <w:numFmt w:val="decimal"/>
      <w:lvlText w:val="%7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C8933E">
      <w:start w:val="1"/>
      <w:numFmt w:val="decimal"/>
      <w:lvlText w:val="%8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8BDC4">
      <w:start w:val="1"/>
      <w:numFmt w:val="decimal"/>
      <w:lvlText w:val="%9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D2A88"/>
    <w:multiLevelType w:val="hybridMultilevel"/>
    <w:tmpl w:val="ADD2DF72"/>
    <w:styleLink w:val="10"/>
    <w:lvl w:ilvl="0" w:tplc="B06CB2B4">
      <w:start w:val="1"/>
      <w:numFmt w:val="decimal"/>
      <w:lvlText w:val="%1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CE9E0">
      <w:start w:val="1"/>
      <w:numFmt w:val="decimal"/>
      <w:lvlText w:val="%2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4FE7A">
      <w:start w:val="1"/>
      <w:numFmt w:val="decimal"/>
      <w:lvlText w:val="%3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CAEB8">
      <w:start w:val="1"/>
      <w:numFmt w:val="decimal"/>
      <w:lvlText w:val="%4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8D040">
      <w:start w:val="1"/>
      <w:numFmt w:val="decimal"/>
      <w:lvlText w:val="%5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EA484">
      <w:start w:val="1"/>
      <w:numFmt w:val="decimal"/>
      <w:lvlText w:val="%6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CCB58">
      <w:start w:val="1"/>
      <w:numFmt w:val="decimal"/>
      <w:lvlText w:val="%7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6C154">
      <w:start w:val="1"/>
      <w:numFmt w:val="decimal"/>
      <w:lvlText w:val="%8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E0B08A">
      <w:start w:val="1"/>
      <w:numFmt w:val="decimal"/>
      <w:lvlText w:val="%9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2C51DF7"/>
    <w:multiLevelType w:val="hybridMultilevel"/>
    <w:tmpl w:val="91724CD6"/>
    <w:styleLink w:val="4"/>
    <w:lvl w:ilvl="0" w:tplc="0BEEF614">
      <w:start w:val="1"/>
      <w:numFmt w:val="decimal"/>
      <w:lvlText w:val="%1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12A7A2">
      <w:start w:val="1"/>
      <w:numFmt w:val="decimal"/>
      <w:lvlText w:val="%2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2C18E">
      <w:start w:val="1"/>
      <w:numFmt w:val="decimal"/>
      <w:lvlText w:val="%3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C2072">
      <w:start w:val="1"/>
      <w:numFmt w:val="decimal"/>
      <w:lvlText w:val="%4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8D8F2">
      <w:start w:val="1"/>
      <w:numFmt w:val="decimal"/>
      <w:lvlText w:val="%5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86B12">
      <w:start w:val="1"/>
      <w:numFmt w:val="decimal"/>
      <w:lvlText w:val="%6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AA982">
      <w:start w:val="1"/>
      <w:numFmt w:val="decimal"/>
      <w:lvlText w:val="%7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5C47E4">
      <w:start w:val="1"/>
      <w:numFmt w:val="decimal"/>
      <w:lvlText w:val="%8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2A4E8">
      <w:start w:val="1"/>
      <w:numFmt w:val="decimal"/>
      <w:lvlText w:val="%9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98D4132"/>
    <w:multiLevelType w:val="hybridMultilevel"/>
    <w:tmpl w:val="EB328798"/>
    <w:numStyleLink w:val="14"/>
  </w:abstractNum>
  <w:abstractNum w:abstractNumId="23" w15:restartNumberingAfterBreak="0">
    <w:nsid w:val="2AFB0B76"/>
    <w:multiLevelType w:val="hybridMultilevel"/>
    <w:tmpl w:val="D9F069F8"/>
    <w:styleLink w:val="3"/>
    <w:lvl w:ilvl="0" w:tplc="BA7CCEB8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62B14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FAF542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62320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1D9E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496F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2D1A4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74BF7A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0E64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E6C1169"/>
    <w:multiLevelType w:val="hybridMultilevel"/>
    <w:tmpl w:val="4CB87CE6"/>
    <w:styleLink w:val="21"/>
    <w:lvl w:ilvl="0" w:tplc="116A6AF8">
      <w:start w:val="1"/>
      <w:numFmt w:val="decimal"/>
      <w:lvlText w:val="%1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2A6DC">
      <w:start w:val="1"/>
      <w:numFmt w:val="decimal"/>
      <w:lvlText w:val="%2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01FEC">
      <w:start w:val="1"/>
      <w:numFmt w:val="decimal"/>
      <w:lvlText w:val="%3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4C8C">
      <w:start w:val="1"/>
      <w:numFmt w:val="decimal"/>
      <w:lvlText w:val="%4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A4A80">
      <w:start w:val="1"/>
      <w:numFmt w:val="decimal"/>
      <w:lvlText w:val="%5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014B2">
      <w:start w:val="1"/>
      <w:numFmt w:val="decimal"/>
      <w:lvlText w:val="%6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30AA00">
      <w:start w:val="1"/>
      <w:numFmt w:val="decimal"/>
      <w:lvlText w:val="%7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6DFE8">
      <w:start w:val="1"/>
      <w:numFmt w:val="decimal"/>
      <w:lvlText w:val="%8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0A4D0">
      <w:start w:val="1"/>
      <w:numFmt w:val="decimal"/>
      <w:lvlText w:val="%9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EA40E3C"/>
    <w:multiLevelType w:val="hybridMultilevel"/>
    <w:tmpl w:val="9530CE9A"/>
    <w:styleLink w:val="16"/>
    <w:lvl w:ilvl="0" w:tplc="9656EBCA">
      <w:start w:val="1"/>
      <w:numFmt w:val="decimal"/>
      <w:lvlText w:val="%1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6A570">
      <w:start w:val="1"/>
      <w:numFmt w:val="decimal"/>
      <w:lvlText w:val="%2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EAEE8">
      <w:start w:val="1"/>
      <w:numFmt w:val="decimal"/>
      <w:lvlText w:val="%3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BC8474">
      <w:start w:val="1"/>
      <w:numFmt w:val="decimal"/>
      <w:lvlText w:val="%4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0D614">
      <w:start w:val="1"/>
      <w:numFmt w:val="decimal"/>
      <w:lvlText w:val="%5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408EE">
      <w:start w:val="1"/>
      <w:numFmt w:val="decimal"/>
      <w:lvlText w:val="%6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A42C98">
      <w:start w:val="1"/>
      <w:numFmt w:val="decimal"/>
      <w:lvlText w:val="%7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60A18E">
      <w:start w:val="1"/>
      <w:numFmt w:val="decimal"/>
      <w:lvlText w:val="%8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279A4">
      <w:start w:val="1"/>
      <w:numFmt w:val="decimal"/>
      <w:lvlText w:val="%9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F0174BB"/>
    <w:multiLevelType w:val="hybridMultilevel"/>
    <w:tmpl w:val="EB328798"/>
    <w:styleLink w:val="14"/>
    <w:lvl w:ilvl="0" w:tplc="4A3C6738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6D436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6B6F8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3C05B0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7AA138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04726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016BE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C51DE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D0EFAC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213365"/>
    <w:multiLevelType w:val="hybridMultilevel"/>
    <w:tmpl w:val="460A7976"/>
    <w:numStyleLink w:val="22"/>
  </w:abstractNum>
  <w:abstractNum w:abstractNumId="28" w15:restartNumberingAfterBreak="0">
    <w:nsid w:val="30B0181E"/>
    <w:multiLevelType w:val="hybridMultilevel"/>
    <w:tmpl w:val="D9F069F8"/>
    <w:numStyleLink w:val="3"/>
  </w:abstractNum>
  <w:abstractNum w:abstractNumId="29" w15:restartNumberingAfterBreak="0">
    <w:nsid w:val="324544B8"/>
    <w:multiLevelType w:val="hybridMultilevel"/>
    <w:tmpl w:val="14E4D82E"/>
    <w:styleLink w:val="5"/>
    <w:lvl w:ilvl="0" w:tplc="D80CD2C2">
      <w:start w:val="1"/>
      <w:numFmt w:val="decimal"/>
      <w:lvlText w:val="%1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E125E">
      <w:start w:val="1"/>
      <w:numFmt w:val="decimal"/>
      <w:lvlText w:val="%2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6E91A">
      <w:start w:val="1"/>
      <w:numFmt w:val="decimal"/>
      <w:lvlText w:val="%3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98468C">
      <w:start w:val="1"/>
      <w:numFmt w:val="decimal"/>
      <w:lvlText w:val="%4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A1A80">
      <w:start w:val="1"/>
      <w:numFmt w:val="decimal"/>
      <w:lvlText w:val="%5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4AEB5C">
      <w:start w:val="1"/>
      <w:numFmt w:val="decimal"/>
      <w:lvlText w:val="%6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2908A">
      <w:start w:val="1"/>
      <w:numFmt w:val="decimal"/>
      <w:lvlText w:val="%7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27C14">
      <w:start w:val="1"/>
      <w:numFmt w:val="decimal"/>
      <w:lvlText w:val="%8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C39E2">
      <w:start w:val="1"/>
      <w:numFmt w:val="decimal"/>
      <w:lvlText w:val="%9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4CC333E"/>
    <w:multiLevelType w:val="hybridMultilevel"/>
    <w:tmpl w:val="361C202A"/>
    <w:styleLink w:val="18"/>
    <w:lvl w:ilvl="0" w:tplc="5428D70E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8F364">
      <w:start w:val="1"/>
      <w:numFmt w:val="decimal"/>
      <w:lvlText w:val="%2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47EE0">
      <w:start w:val="1"/>
      <w:numFmt w:val="decimal"/>
      <w:lvlText w:val="%3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045F5E">
      <w:start w:val="1"/>
      <w:numFmt w:val="decimal"/>
      <w:lvlText w:val="%4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0819C6">
      <w:start w:val="1"/>
      <w:numFmt w:val="decimal"/>
      <w:lvlText w:val="%5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6C0AE">
      <w:start w:val="1"/>
      <w:numFmt w:val="decimal"/>
      <w:lvlText w:val="%6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41BF4">
      <w:start w:val="1"/>
      <w:numFmt w:val="decimal"/>
      <w:lvlText w:val="%7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8CA0A">
      <w:start w:val="1"/>
      <w:numFmt w:val="decimal"/>
      <w:lvlText w:val="%8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8A360">
      <w:start w:val="1"/>
      <w:numFmt w:val="decimal"/>
      <w:lvlText w:val="%9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A5B6A34"/>
    <w:multiLevelType w:val="hybridMultilevel"/>
    <w:tmpl w:val="4B1E2DF8"/>
    <w:numStyleLink w:val="23"/>
  </w:abstractNum>
  <w:abstractNum w:abstractNumId="32" w15:restartNumberingAfterBreak="0">
    <w:nsid w:val="3C1C35F1"/>
    <w:multiLevelType w:val="hybridMultilevel"/>
    <w:tmpl w:val="1668111A"/>
    <w:styleLink w:val="11"/>
    <w:lvl w:ilvl="0" w:tplc="6936C58C">
      <w:start w:val="1"/>
      <w:numFmt w:val="decimal"/>
      <w:lvlText w:val="%1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EA1AC">
      <w:start w:val="1"/>
      <w:numFmt w:val="decimal"/>
      <w:lvlText w:val="%2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C37F0">
      <w:start w:val="1"/>
      <w:numFmt w:val="decimal"/>
      <w:lvlText w:val="%3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EC82A">
      <w:start w:val="1"/>
      <w:numFmt w:val="decimal"/>
      <w:lvlText w:val="%4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AA1764">
      <w:start w:val="1"/>
      <w:numFmt w:val="decimal"/>
      <w:lvlText w:val="%5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4475C">
      <w:start w:val="1"/>
      <w:numFmt w:val="decimal"/>
      <w:lvlText w:val="%6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A0C0E">
      <w:start w:val="1"/>
      <w:numFmt w:val="decimal"/>
      <w:lvlText w:val="%7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1A7A4A">
      <w:start w:val="1"/>
      <w:numFmt w:val="decimal"/>
      <w:lvlText w:val="%8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E441E2">
      <w:start w:val="1"/>
      <w:numFmt w:val="decimal"/>
      <w:lvlText w:val="%9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E712743"/>
    <w:multiLevelType w:val="hybridMultilevel"/>
    <w:tmpl w:val="D9F069F8"/>
    <w:numStyleLink w:val="3"/>
  </w:abstractNum>
  <w:abstractNum w:abstractNumId="34" w15:restartNumberingAfterBreak="0">
    <w:nsid w:val="433048D8"/>
    <w:multiLevelType w:val="hybridMultilevel"/>
    <w:tmpl w:val="347E1B92"/>
    <w:numStyleLink w:val="2"/>
  </w:abstractNum>
  <w:abstractNum w:abstractNumId="35" w15:restartNumberingAfterBreak="0">
    <w:nsid w:val="4606267E"/>
    <w:multiLevelType w:val="hybridMultilevel"/>
    <w:tmpl w:val="E9700938"/>
    <w:styleLink w:val="31"/>
    <w:lvl w:ilvl="0" w:tplc="24FAE394">
      <w:start w:val="1"/>
      <w:numFmt w:val="decimal"/>
      <w:suff w:val="nothing"/>
      <w:lvlText w:val="%1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8FD90">
      <w:start w:val="1"/>
      <w:numFmt w:val="decimal"/>
      <w:suff w:val="nothing"/>
      <w:lvlText w:val="%2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267356">
      <w:start w:val="1"/>
      <w:numFmt w:val="decimal"/>
      <w:suff w:val="nothing"/>
      <w:lvlText w:val="%3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181746">
      <w:start w:val="1"/>
      <w:numFmt w:val="decimal"/>
      <w:suff w:val="nothing"/>
      <w:lvlText w:val="%4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664CEA">
      <w:start w:val="1"/>
      <w:numFmt w:val="decimal"/>
      <w:suff w:val="nothing"/>
      <w:lvlText w:val="%5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A81BE0">
      <w:start w:val="1"/>
      <w:numFmt w:val="decimal"/>
      <w:suff w:val="nothing"/>
      <w:lvlText w:val="%6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8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63D7C">
      <w:start w:val="1"/>
      <w:numFmt w:val="decimal"/>
      <w:suff w:val="nothing"/>
      <w:lvlText w:val="%7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490F8">
      <w:start w:val="1"/>
      <w:numFmt w:val="decimal"/>
      <w:suff w:val="nothing"/>
      <w:lvlText w:val="%8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52BEAC">
      <w:start w:val="1"/>
      <w:numFmt w:val="decimal"/>
      <w:suff w:val="nothing"/>
      <w:lvlText w:val="%9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D2266A"/>
    <w:multiLevelType w:val="hybridMultilevel"/>
    <w:tmpl w:val="82FC7C1E"/>
    <w:numStyleLink w:val="8"/>
  </w:abstractNum>
  <w:abstractNum w:abstractNumId="39" w15:restartNumberingAfterBreak="0">
    <w:nsid w:val="50CC5A78"/>
    <w:multiLevelType w:val="hybridMultilevel"/>
    <w:tmpl w:val="1242EC78"/>
    <w:styleLink w:val="19"/>
    <w:lvl w:ilvl="0" w:tplc="743A3C2E">
      <w:start w:val="1"/>
      <w:numFmt w:val="decimal"/>
      <w:lvlText w:val="%1."/>
      <w:lvlJc w:val="left"/>
      <w:pPr>
        <w:tabs>
          <w:tab w:val="num" w:pos="1032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627B8">
      <w:start w:val="1"/>
      <w:numFmt w:val="lowerLetter"/>
      <w:lvlText w:val="%2."/>
      <w:lvlJc w:val="left"/>
      <w:pPr>
        <w:tabs>
          <w:tab w:val="left" w:pos="1032"/>
        </w:tabs>
        <w:ind w:left="1440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44946">
      <w:start w:val="1"/>
      <w:numFmt w:val="lowerRoman"/>
      <w:lvlText w:val="%3."/>
      <w:lvlJc w:val="left"/>
      <w:pPr>
        <w:tabs>
          <w:tab w:val="left" w:pos="1032"/>
        </w:tabs>
        <w:ind w:left="2160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ED12A">
      <w:start w:val="1"/>
      <w:numFmt w:val="decimal"/>
      <w:lvlText w:val="%4."/>
      <w:lvlJc w:val="left"/>
      <w:pPr>
        <w:tabs>
          <w:tab w:val="left" w:pos="1032"/>
        </w:tabs>
        <w:ind w:left="288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0E1C4">
      <w:start w:val="1"/>
      <w:numFmt w:val="lowerLetter"/>
      <w:lvlText w:val="%5."/>
      <w:lvlJc w:val="left"/>
      <w:pPr>
        <w:tabs>
          <w:tab w:val="left" w:pos="1032"/>
        </w:tabs>
        <w:ind w:left="36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4E142">
      <w:start w:val="1"/>
      <w:numFmt w:val="lowerRoman"/>
      <w:lvlText w:val="%6."/>
      <w:lvlJc w:val="left"/>
      <w:pPr>
        <w:tabs>
          <w:tab w:val="left" w:pos="1032"/>
        </w:tabs>
        <w:ind w:left="432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89A0">
      <w:start w:val="1"/>
      <w:numFmt w:val="decimal"/>
      <w:lvlText w:val="%7."/>
      <w:lvlJc w:val="left"/>
      <w:pPr>
        <w:tabs>
          <w:tab w:val="left" w:pos="1032"/>
        </w:tabs>
        <w:ind w:left="5040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43150">
      <w:start w:val="1"/>
      <w:numFmt w:val="lowerLetter"/>
      <w:lvlText w:val="%8."/>
      <w:lvlJc w:val="left"/>
      <w:pPr>
        <w:tabs>
          <w:tab w:val="left" w:pos="1032"/>
        </w:tabs>
        <w:ind w:left="57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402250">
      <w:start w:val="1"/>
      <w:numFmt w:val="lowerRoman"/>
      <w:lvlText w:val="%9."/>
      <w:lvlJc w:val="left"/>
      <w:pPr>
        <w:tabs>
          <w:tab w:val="left" w:pos="1032"/>
        </w:tabs>
        <w:ind w:left="6480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E471D6"/>
    <w:multiLevelType w:val="hybridMultilevel"/>
    <w:tmpl w:val="C328747A"/>
    <w:styleLink w:val="1"/>
    <w:lvl w:ilvl="0" w:tplc="0B4A90C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3DF0B2D2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A3E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60C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E3E4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D4931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F6733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2B31C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A791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7150D3D"/>
    <w:multiLevelType w:val="hybridMultilevel"/>
    <w:tmpl w:val="862CDAE6"/>
    <w:numStyleLink w:val="20"/>
  </w:abstractNum>
  <w:abstractNum w:abstractNumId="42" w15:restartNumberingAfterBreak="0">
    <w:nsid w:val="5B4537B0"/>
    <w:multiLevelType w:val="hybridMultilevel"/>
    <w:tmpl w:val="C2CC9802"/>
    <w:numStyleLink w:val="7"/>
  </w:abstractNum>
  <w:abstractNum w:abstractNumId="43" w15:restartNumberingAfterBreak="0">
    <w:nsid w:val="5DC34D7F"/>
    <w:multiLevelType w:val="hybridMultilevel"/>
    <w:tmpl w:val="361C202A"/>
    <w:numStyleLink w:val="18"/>
  </w:abstractNum>
  <w:abstractNum w:abstractNumId="44" w15:restartNumberingAfterBreak="0">
    <w:nsid w:val="5F714AAE"/>
    <w:multiLevelType w:val="hybridMultilevel"/>
    <w:tmpl w:val="862CDAE6"/>
    <w:styleLink w:val="20"/>
    <w:lvl w:ilvl="0" w:tplc="60868D56">
      <w:start w:val="1"/>
      <w:numFmt w:val="decimal"/>
      <w:lvlText w:val="%1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EC7E0">
      <w:start w:val="1"/>
      <w:numFmt w:val="decimal"/>
      <w:lvlText w:val="%2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8363E">
      <w:start w:val="1"/>
      <w:numFmt w:val="decimal"/>
      <w:lvlText w:val="%3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29902">
      <w:start w:val="1"/>
      <w:numFmt w:val="decimal"/>
      <w:lvlText w:val="%4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65F42">
      <w:start w:val="1"/>
      <w:numFmt w:val="decimal"/>
      <w:lvlText w:val="%5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20346">
      <w:start w:val="1"/>
      <w:numFmt w:val="decimal"/>
      <w:lvlText w:val="%6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892CA">
      <w:start w:val="1"/>
      <w:numFmt w:val="decimal"/>
      <w:lvlText w:val="%7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A8920">
      <w:start w:val="1"/>
      <w:numFmt w:val="decimal"/>
      <w:lvlText w:val="%8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85DA0">
      <w:start w:val="1"/>
      <w:numFmt w:val="decimal"/>
      <w:lvlText w:val="%9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2331545"/>
    <w:multiLevelType w:val="hybridMultilevel"/>
    <w:tmpl w:val="40DC90E2"/>
    <w:styleLink w:val="6"/>
    <w:lvl w:ilvl="0" w:tplc="BB648BB4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2AFC7E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F21BF6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24E842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92ED64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F86966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A702C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18EAC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50F712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5E714C9"/>
    <w:multiLevelType w:val="hybridMultilevel"/>
    <w:tmpl w:val="49605386"/>
    <w:numStyleLink w:val="13"/>
  </w:abstractNum>
  <w:abstractNum w:abstractNumId="47" w15:restartNumberingAfterBreak="0">
    <w:nsid w:val="6AA61DBA"/>
    <w:multiLevelType w:val="hybridMultilevel"/>
    <w:tmpl w:val="14E4D82E"/>
    <w:numStyleLink w:val="5"/>
  </w:abstractNum>
  <w:abstractNum w:abstractNumId="48" w15:restartNumberingAfterBreak="0">
    <w:nsid w:val="6AF80AA6"/>
    <w:multiLevelType w:val="hybridMultilevel"/>
    <w:tmpl w:val="15E2D5C6"/>
    <w:numStyleLink w:val="9"/>
  </w:abstractNum>
  <w:abstractNum w:abstractNumId="49" w15:restartNumberingAfterBreak="0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4053039"/>
    <w:multiLevelType w:val="hybridMultilevel"/>
    <w:tmpl w:val="82FC7C1E"/>
    <w:styleLink w:val="8"/>
    <w:lvl w:ilvl="0" w:tplc="E682CA4A">
      <w:start w:val="1"/>
      <w:numFmt w:val="decimal"/>
      <w:lvlText w:val="%1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6C712">
      <w:start w:val="1"/>
      <w:numFmt w:val="decimal"/>
      <w:lvlText w:val="%2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8F8EC">
      <w:start w:val="1"/>
      <w:numFmt w:val="decimal"/>
      <w:lvlText w:val="%3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4348C">
      <w:start w:val="1"/>
      <w:numFmt w:val="decimal"/>
      <w:lvlText w:val="%4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08AB8E">
      <w:start w:val="1"/>
      <w:numFmt w:val="decimal"/>
      <w:lvlText w:val="%5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CE220">
      <w:start w:val="1"/>
      <w:numFmt w:val="decimal"/>
      <w:lvlText w:val="%6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A1ACC">
      <w:start w:val="1"/>
      <w:numFmt w:val="decimal"/>
      <w:lvlText w:val="%7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F4AA80">
      <w:start w:val="1"/>
      <w:numFmt w:val="decimal"/>
      <w:lvlText w:val="%8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221640">
      <w:start w:val="1"/>
      <w:numFmt w:val="decimal"/>
      <w:lvlText w:val="%9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4AE0274"/>
    <w:multiLevelType w:val="hybridMultilevel"/>
    <w:tmpl w:val="9530CE9A"/>
    <w:numStyleLink w:val="16"/>
  </w:abstractNum>
  <w:abstractNum w:abstractNumId="53" w15:restartNumberingAfterBreak="0">
    <w:nsid w:val="769B5791"/>
    <w:multiLevelType w:val="hybridMultilevel"/>
    <w:tmpl w:val="779E7BFC"/>
    <w:numStyleLink w:val="17"/>
  </w:abstractNum>
  <w:abstractNum w:abstractNumId="54" w15:restartNumberingAfterBreak="0">
    <w:nsid w:val="78F940EA"/>
    <w:multiLevelType w:val="hybridMultilevel"/>
    <w:tmpl w:val="08E4953E"/>
    <w:styleLink w:val="51"/>
    <w:lvl w:ilvl="0" w:tplc="15441090">
      <w:start w:val="1"/>
      <w:numFmt w:val="decimal"/>
      <w:lvlText w:val="%1)"/>
      <w:lvlJc w:val="left"/>
      <w:pPr>
        <w:tabs>
          <w:tab w:val="left" w:pos="621"/>
          <w:tab w:val="left" w:pos="677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7" w:firstLine="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5D49B64">
      <w:start w:val="1"/>
      <w:numFmt w:val="decimal"/>
      <w:lvlText w:val="%2)"/>
      <w:lvlJc w:val="left"/>
      <w:pPr>
        <w:tabs>
          <w:tab w:val="left" w:pos="621"/>
          <w:tab w:val="left" w:pos="677"/>
          <w:tab w:val="num" w:pos="14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1" w:hanging="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FA64843C">
      <w:start w:val="1"/>
      <w:numFmt w:val="decimal"/>
      <w:lvlText w:val="%3)"/>
      <w:lvlJc w:val="left"/>
      <w:pPr>
        <w:tabs>
          <w:tab w:val="left" w:pos="621"/>
          <w:tab w:val="left" w:pos="677"/>
          <w:tab w:val="num" w:pos="15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14" w:firstLine="29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804C4ED4">
      <w:start w:val="1"/>
      <w:numFmt w:val="decimal"/>
      <w:lvlText w:val="%4)"/>
      <w:lvlJc w:val="left"/>
      <w:pPr>
        <w:tabs>
          <w:tab w:val="left" w:pos="621"/>
          <w:tab w:val="left" w:pos="677"/>
          <w:tab w:val="num" w:pos="188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74" w:hanging="5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B36011EC">
      <w:start w:val="1"/>
      <w:numFmt w:val="decimal"/>
      <w:lvlText w:val="%5)"/>
      <w:lvlJc w:val="left"/>
      <w:pPr>
        <w:tabs>
          <w:tab w:val="left" w:pos="621"/>
          <w:tab w:val="left" w:pos="677"/>
          <w:tab w:val="left" w:pos="1416"/>
          <w:tab w:val="num" w:pos="22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34" w:firstLine="3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E3DAA97E">
      <w:start w:val="1"/>
      <w:numFmt w:val="decimal"/>
      <w:lvlText w:val="%6)"/>
      <w:lvlJc w:val="left"/>
      <w:pPr>
        <w:tabs>
          <w:tab w:val="left" w:pos="621"/>
          <w:tab w:val="left" w:pos="677"/>
          <w:tab w:val="left" w:pos="1416"/>
          <w:tab w:val="num" w:pos="260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4" w:hanging="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C004FF74">
      <w:start w:val="1"/>
      <w:numFmt w:val="decimal"/>
      <w:lvlText w:val="%7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29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54" w:firstLine="32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A60462FA">
      <w:start w:val="1"/>
      <w:numFmt w:val="decimal"/>
      <w:lvlText w:val="%8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332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14" w:hanging="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9D1A82E2">
      <w:start w:val="1"/>
      <w:numFmt w:val="decimal"/>
      <w:suff w:val="nothing"/>
      <w:lvlText w:val="%9)"/>
      <w:lvlJc w:val="left"/>
      <w:pPr>
        <w:tabs>
          <w:tab w:val="left" w:pos="621"/>
          <w:tab w:val="left" w:pos="6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74" w:firstLine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40"/>
  </w:num>
  <w:num w:numId="2">
    <w:abstractNumId w:val="23"/>
  </w:num>
  <w:num w:numId="3">
    <w:abstractNumId w:val="28"/>
  </w:num>
  <w:num w:numId="4">
    <w:abstractNumId w:val="28"/>
    <w:lvlOverride w:ilvl="0">
      <w:startOverride w:val="2"/>
    </w:lvlOverride>
  </w:num>
  <w:num w:numId="5">
    <w:abstractNumId w:val="28"/>
    <w:lvlOverride w:ilvl="0">
      <w:startOverride w:val="4"/>
      <w:lvl w:ilvl="0" w:tplc="B844B722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B20EFE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52A4248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46C344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534FA80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AC965C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3434C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BAEFC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327EE6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8"/>
    <w:lvlOverride w:ilvl="0">
      <w:startOverride w:val="5"/>
      <w:lvl w:ilvl="0" w:tplc="B844B722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B20EFE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52A4248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46C3440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534FA80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AC965C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3434CA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BAEFC2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327EE6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5"/>
  </w:num>
  <w:num w:numId="8">
    <w:abstractNumId w:val="35"/>
  </w:num>
  <w:num w:numId="9">
    <w:abstractNumId w:val="54"/>
  </w:num>
  <w:num w:numId="10">
    <w:abstractNumId w:val="0"/>
  </w:num>
  <w:num w:numId="11">
    <w:abstractNumId w:val="49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34"/>
  </w:num>
  <w:num w:numId="16">
    <w:abstractNumId w:val="33"/>
  </w:num>
  <w:num w:numId="17">
    <w:abstractNumId w:val="21"/>
  </w:num>
  <w:num w:numId="18">
    <w:abstractNumId w:val="14"/>
  </w:num>
  <w:num w:numId="19">
    <w:abstractNumId w:val="29"/>
  </w:num>
  <w:num w:numId="20">
    <w:abstractNumId w:val="47"/>
  </w:num>
  <w:num w:numId="21">
    <w:abstractNumId w:val="7"/>
  </w:num>
  <w:num w:numId="22">
    <w:abstractNumId w:val="19"/>
  </w:num>
  <w:num w:numId="23">
    <w:abstractNumId w:val="42"/>
  </w:num>
  <w:num w:numId="24">
    <w:abstractNumId w:val="51"/>
  </w:num>
  <w:num w:numId="25">
    <w:abstractNumId w:val="38"/>
  </w:num>
  <w:num w:numId="26">
    <w:abstractNumId w:val="2"/>
  </w:num>
  <w:num w:numId="27">
    <w:abstractNumId w:val="48"/>
  </w:num>
  <w:num w:numId="28">
    <w:abstractNumId w:val="20"/>
  </w:num>
  <w:num w:numId="29">
    <w:abstractNumId w:val="9"/>
  </w:num>
  <w:num w:numId="30">
    <w:abstractNumId w:val="9"/>
    <w:lvlOverride w:ilvl="0">
      <w:lvl w:ilvl="0" w:tplc="37F2CA1A">
        <w:start w:val="1"/>
        <w:numFmt w:val="decimal"/>
        <w:lvlText w:val="%1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C81684">
        <w:start w:val="1"/>
        <w:numFmt w:val="decimal"/>
        <w:lvlText w:val="%2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54E79A">
        <w:start w:val="1"/>
        <w:numFmt w:val="decimal"/>
        <w:lvlText w:val="%3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80C174">
        <w:start w:val="1"/>
        <w:numFmt w:val="decimal"/>
        <w:lvlText w:val="%4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4679D8">
        <w:start w:val="1"/>
        <w:numFmt w:val="decimal"/>
        <w:lvlText w:val="%5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BEE9EC">
        <w:start w:val="1"/>
        <w:numFmt w:val="decimal"/>
        <w:lvlText w:val="%6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56D0BC">
        <w:start w:val="1"/>
        <w:numFmt w:val="decimal"/>
        <w:lvlText w:val="%7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62CFFE">
        <w:start w:val="1"/>
        <w:numFmt w:val="decimal"/>
        <w:lvlText w:val="%8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361FC4">
        <w:start w:val="1"/>
        <w:numFmt w:val="decimal"/>
        <w:lvlText w:val="%9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2"/>
  </w:num>
  <w:num w:numId="32">
    <w:abstractNumId w:val="15"/>
  </w:num>
  <w:num w:numId="33">
    <w:abstractNumId w:val="16"/>
  </w:num>
  <w:num w:numId="34">
    <w:abstractNumId w:val="4"/>
  </w:num>
  <w:num w:numId="35">
    <w:abstractNumId w:val="11"/>
  </w:num>
  <w:num w:numId="36">
    <w:abstractNumId w:val="46"/>
  </w:num>
  <w:num w:numId="37">
    <w:abstractNumId w:val="46"/>
    <w:lvlOverride w:ilvl="0">
      <w:startOverride w:val="10"/>
    </w:lvlOverride>
  </w:num>
  <w:num w:numId="38">
    <w:abstractNumId w:val="26"/>
  </w:num>
  <w:num w:numId="39">
    <w:abstractNumId w:val="22"/>
  </w:num>
  <w:num w:numId="40">
    <w:abstractNumId w:val="22"/>
    <w:lvlOverride w:ilvl="0">
      <w:startOverride w:val="17"/>
    </w:lvlOverride>
  </w:num>
  <w:num w:numId="41">
    <w:abstractNumId w:val="1"/>
  </w:num>
  <w:num w:numId="42">
    <w:abstractNumId w:val="18"/>
  </w:num>
  <w:num w:numId="43">
    <w:abstractNumId w:val="18"/>
    <w:lvlOverride w:ilvl="0">
      <w:startOverride w:val="22"/>
    </w:lvlOverride>
  </w:num>
  <w:num w:numId="44">
    <w:abstractNumId w:val="25"/>
  </w:num>
  <w:num w:numId="45">
    <w:abstractNumId w:val="52"/>
  </w:num>
  <w:num w:numId="46">
    <w:abstractNumId w:val="52"/>
    <w:lvlOverride w:ilvl="0">
      <w:startOverride w:val="4"/>
    </w:lvlOverride>
  </w:num>
  <w:num w:numId="47">
    <w:abstractNumId w:val="5"/>
  </w:num>
  <w:num w:numId="48">
    <w:abstractNumId w:val="53"/>
  </w:num>
  <w:num w:numId="49">
    <w:abstractNumId w:val="53"/>
    <w:lvlOverride w:ilvl="0">
      <w:startOverride w:val="6"/>
    </w:lvlOverride>
  </w:num>
  <w:num w:numId="50">
    <w:abstractNumId w:val="30"/>
  </w:num>
  <w:num w:numId="51">
    <w:abstractNumId w:val="43"/>
  </w:num>
  <w:num w:numId="52">
    <w:abstractNumId w:val="43"/>
    <w:lvlOverride w:ilvl="0">
      <w:startOverride w:val="10"/>
    </w:lvlOverride>
  </w:num>
  <w:num w:numId="53">
    <w:abstractNumId w:val="39"/>
  </w:num>
  <w:num w:numId="54">
    <w:abstractNumId w:val="3"/>
  </w:num>
  <w:num w:numId="55">
    <w:abstractNumId w:val="44"/>
  </w:num>
  <w:num w:numId="56">
    <w:abstractNumId w:val="41"/>
  </w:num>
  <w:num w:numId="57">
    <w:abstractNumId w:val="24"/>
  </w:num>
  <w:num w:numId="58">
    <w:abstractNumId w:val="10"/>
  </w:num>
  <w:num w:numId="59">
    <w:abstractNumId w:val="10"/>
    <w:lvlOverride w:ilvl="0">
      <w:startOverride w:val="6"/>
    </w:lvlOverride>
  </w:num>
  <w:num w:numId="60">
    <w:abstractNumId w:val="12"/>
  </w:num>
  <w:num w:numId="61">
    <w:abstractNumId w:val="27"/>
  </w:num>
  <w:num w:numId="62">
    <w:abstractNumId w:val="27"/>
    <w:lvlOverride w:ilvl="0">
      <w:startOverride w:val="10"/>
    </w:lvlOverride>
  </w:num>
  <w:num w:numId="63">
    <w:abstractNumId w:val="8"/>
  </w:num>
  <w:num w:numId="64">
    <w:abstractNumId w:val="31"/>
  </w:num>
  <w:num w:numId="65">
    <w:abstractNumId w:val="31"/>
    <w:lvlOverride w:ilvl="0">
      <w:lvl w:ilvl="0" w:tplc="339C5CF4">
        <w:start w:val="1"/>
        <w:numFmt w:val="decimal"/>
        <w:lvlText w:val="%1."/>
        <w:lvlJc w:val="left"/>
        <w:pPr>
          <w:tabs>
            <w:tab w:val="left" w:pos="403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6A79BA">
        <w:start w:val="1"/>
        <w:numFmt w:val="lowerLetter"/>
        <w:lvlText w:val="%2."/>
        <w:lvlJc w:val="left"/>
        <w:pPr>
          <w:tabs>
            <w:tab w:val="left" w:pos="403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B4E102">
        <w:start w:val="1"/>
        <w:numFmt w:val="lowerRoman"/>
        <w:lvlText w:val="%3."/>
        <w:lvlJc w:val="left"/>
        <w:pPr>
          <w:tabs>
            <w:tab w:val="left" w:pos="403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7C6CA4">
        <w:start w:val="1"/>
        <w:numFmt w:val="decimal"/>
        <w:lvlText w:val="%4."/>
        <w:lvlJc w:val="left"/>
        <w:pPr>
          <w:tabs>
            <w:tab w:val="left" w:pos="403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A4074E">
        <w:start w:val="1"/>
        <w:numFmt w:val="lowerLetter"/>
        <w:lvlText w:val="%5."/>
        <w:lvlJc w:val="left"/>
        <w:pPr>
          <w:tabs>
            <w:tab w:val="left" w:pos="403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5EFDB2">
        <w:start w:val="1"/>
        <w:numFmt w:val="lowerRoman"/>
        <w:lvlText w:val="%6."/>
        <w:lvlJc w:val="left"/>
        <w:pPr>
          <w:tabs>
            <w:tab w:val="left" w:pos="403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8AF7C0">
        <w:start w:val="1"/>
        <w:numFmt w:val="decimal"/>
        <w:lvlText w:val="%7."/>
        <w:lvlJc w:val="left"/>
        <w:pPr>
          <w:tabs>
            <w:tab w:val="left" w:pos="403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F4E3A8">
        <w:start w:val="1"/>
        <w:numFmt w:val="lowerLetter"/>
        <w:lvlText w:val="%8."/>
        <w:lvlJc w:val="left"/>
        <w:pPr>
          <w:tabs>
            <w:tab w:val="left" w:pos="403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B4FD68">
        <w:start w:val="1"/>
        <w:numFmt w:val="lowerRoman"/>
        <w:lvlText w:val="%9."/>
        <w:lvlJc w:val="left"/>
        <w:pPr>
          <w:tabs>
            <w:tab w:val="left" w:pos="403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31"/>
    <w:lvlOverride w:ilvl="0">
      <w:lvl w:ilvl="0" w:tplc="339C5CF4">
        <w:start w:val="1"/>
        <w:numFmt w:val="decimal"/>
        <w:lvlText w:val="%1."/>
        <w:lvlJc w:val="left"/>
        <w:pPr>
          <w:tabs>
            <w:tab w:val="left" w:pos="324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6A79BA">
        <w:start w:val="1"/>
        <w:numFmt w:val="lowerLetter"/>
        <w:lvlText w:val="%2."/>
        <w:lvlJc w:val="left"/>
        <w:pPr>
          <w:tabs>
            <w:tab w:val="left" w:pos="324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B4E102">
        <w:start w:val="1"/>
        <w:numFmt w:val="lowerRoman"/>
        <w:lvlText w:val="%3."/>
        <w:lvlJc w:val="left"/>
        <w:pPr>
          <w:tabs>
            <w:tab w:val="left" w:pos="324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7C6CA4">
        <w:start w:val="1"/>
        <w:numFmt w:val="decimal"/>
        <w:lvlText w:val="%4."/>
        <w:lvlJc w:val="left"/>
        <w:pPr>
          <w:tabs>
            <w:tab w:val="left" w:pos="324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A4074E">
        <w:start w:val="1"/>
        <w:numFmt w:val="lowerLetter"/>
        <w:lvlText w:val="%5."/>
        <w:lvlJc w:val="left"/>
        <w:pPr>
          <w:tabs>
            <w:tab w:val="left" w:pos="324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5EFDB2">
        <w:start w:val="1"/>
        <w:numFmt w:val="lowerRoman"/>
        <w:lvlText w:val="%6."/>
        <w:lvlJc w:val="left"/>
        <w:pPr>
          <w:tabs>
            <w:tab w:val="left" w:pos="324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8AF7C0">
        <w:start w:val="1"/>
        <w:numFmt w:val="decimal"/>
        <w:lvlText w:val="%7."/>
        <w:lvlJc w:val="left"/>
        <w:pPr>
          <w:tabs>
            <w:tab w:val="left" w:pos="324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F4E3A8">
        <w:start w:val="1"/>
        <w:numFmt w:val="lowerLetter"/>
        <w:lvlText w:val="%8."/>
        <w:lvlJc w:val="left"/>
        <w:pPr>
          <w:tabs>
            <w:tab w:val="left" w:pos="324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B4FD68">
        <w:start w:val="1"/>
        <w:numFmt w:val="lowerRoman"/>
        <w:lvlText w:val="%9."/>
        <w:lvlJc w:val="left"/>
        <w:pPr>
          <w:tabs>
            <w:tab w:val="left" w:pos="324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6"/>
  </w:num>
  <w:num w:numId="68">
    <w:abstractNumId w:val="6"/>
  </w:num>
  <w:num w:numId="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78A"/>
    <w:rsid w:val="00044529"/>
    <w:rsid w:val="00052AA5"/>
    <w:rsid w:val="0005325F"/>
    <w:rsid w:val="000607D5"/>
    <w:rsid w:val="00075244"/>
    <w:rsid w:val="00090795"/>
    <w:rsid w:val="000B12DC"/>
    <w:rsid w:val="000B160D"/>
    <w:rsid w:val="000D749B"/>
    <w:rsid w:val="000E3011"/>
    <w:rsid w:val="0010394B"/>
    <w:rsid w:val="00125819"/>
    <w:rsid w:val="0014221B"/>
    <w:rsid w:val="00194D5E"/>
    <w:rsid w:val="001E3D76"/>
    <w:rsid w:val="001E7D58"/>
    <w:rsid w:val="0022166F"/>
    <w:rsid w:val="00235B5E"/>
    <w:rsid w:val="002B0EE6"/>
    <w:rsid w:val="0033714E"/>
    <w:rsid w:val="003506F4"/>
    <w:rsid w:val="003679E3"/>
    <w:rsid w:val="003713AA"/>
    <w:rsid w:val="0037220E"/>
    <w:rsid w:val="0038343D"/>
    <w:rsid w:val="0038465C"/>
    <w:rsid w:val="00384F71"/>
    <w:rsid w:val="003C1896"/>
    <w:rsid w:val="003C1ED3"/>
    <w:rsid w:val="003E787C"/>
    <w:rsid w:val="00417141"/>
    <w:rsid w:val="004412A3"/>
    <w:rsid w:val="0046196B"/>
    <w:rsid w:val="00470BC6"/>
    <w:rsid w:val="004767D0"/>
    <w:rsid w:val="00486A2F"/>
    <w:rsid w:val="004A61BA"/>
    <w:rsid w:val="004C37F5"/>
    <w:rsid w:val="004D3526"/>
    <w:rsid w:val="004D3AAE"/>
    <w:rsid w:val="004E346C"/>
    <w:rsid w:val="004E7F1D"/>
    <w:rsid w:val="005100CB"/>
    <w:rsid w:val="005548C6"/>
    <w:rsid w:val="00555AB9"/>
    <w:rsid w:val="00557CAE"/>
    <w:rsid w:val="00585277"/>
    <w:rsid w:val="005A25EC"/>
    <w:rsid w:val="005D3C93"/>
    <w:rsid w:val="005D4614"/>
    <w:rsid w:val="00654F1B"/>
    <w:rsid w:val="00655E63"/>
    <w:rsid w:val="006648C6"/>
    <w:rsid w:val="00666829"/>
    <w:rsid w:val="00686A3A"/>
    <w:rsid w:val="006A19FD"/>
    <w:rsid w:val="006E678A"/>
    <w:rsid w:val="006F528F"/>
    <w:rsid w:val="0070345A"/>
    <w:rsid w:val="00711471"/>
    <w:rsid w:val="00787DDE"/>
    <w:rsid w:val="00787E08"/>
    <w:rsid w:val="007C3228"/>
    <w:rsid w:val="007F4972"/>
    <w:rsid w:val="00826213"/>
    <w:rsid w:val="008405B0"/>
    <w:rsid w:val="0084543F"/>
    <w:rsid w:val="00851DF5"/>
    <w:rsid w:val="00880499"/>
    <w:rsid w:val="00897D19"/>
    <w:rsid w:val="008B606C"/>
    <w:rsid w:val="008B7EF6"/>
    <w:rsid w:val="008D64D7"/>
    <w:rsid w:val="008E4E0F"/>
    <w:rsid w:val="008F0CD6"/>
    <w:rsid w:val="008F7CDB"/>
    <w:rsid w:val="00947F8D"/>
    <w:rsid w:val="00951470"/>
    <w:rsid w:val="009575F1"/>
    <w:rsid w:val="00993F79"/>
    <w:rsid w:val="009A3F25"/>
    <w:rsid w:val="009A7999"/>
    <w:rsid w:val="009B4782"/>
    <w:rsid w:val="009E5C82"/>
    <w:rsid w:val="009E5D7F"/>
    <w:rsid w:val="009F3D46"/>
    <w:rsid w:val="00A0094D"/>
    <w:rsid w:val="00A31D5F"/>
    <w:rsid w:val="00A35FAE"/>
    <w:rsid w:val="00A4483E"/>
    <w:rsid w:val="00A532A5"/>
    <w:rsid w:val="00A552CC"/>
    <w:rsid w:val="00A61E2E"/>
    <w:rsid w:val="00A67881"/>
    <w:rsid w:val="00A77871"/>
    <w:rsid w:val="00A8349F"/>
    <w:rsid w:val="00A859E0"/>
    <w:rsid w:val="00A86E2E"/>
    <w:rsid w:val="00AD0B70"/>
    <w:rsid w:val="00B43D71"/>
    <w:rsid w:val="00B7318C"/>
    <w:rsid w:val="00B83A39"/>
    <w:rsid w:val="00BB2375"/>
    <w:rsid w:val="00BB3E99"/>
    <w:rsid w:val="00BD3A2A"/>
    <w:rsid w:val="00BF036F"/>
    <w:rsid w:val="00C11CB5"/>
    <w:rsid w:val="00C173FB"/>
    <w:rsid w:val="00C219B1"/>
    <w:rsid w:val="00C445EC"/>
    <w:rsid w:val="00C71F75"/>
    <w:rsid w:val="00C72365"/>
    <w:rsid w:val="00C7752E"/>
    <w:rsid w:val="00C933FC"/>
    <w:rsid w:val="00CA282A"/>
    <w:rsid w:val="00CB4B22"/>
    <w:rsid w:val="00CE1499"/>
    <w:rsid w:val="00CF6106"/>
    <w:rsid w:val="00CF7D89"/>
    <w:rsid w:val="00D0238F"/>
    <w:rsid w:val="00D25797"/>
    <w:rsid w:val="00D347F1"/>
    <w:rsid w:val="00D648D8"/>
    <w:rsid w:val="00D7078F"/>
    <w:rsid w:val="00D70C3C"/>
    <w:rsid w:val="00DA76A4"/>
    <w:rsid w:val="00DF4980"/>
    <w:rsid w:val="00DF5564"/>
    <w:rsid w:val="00DF6ED5"/>
    <w:rsid w:val="00E06EBB"/>
    <w:rsid w:val="00E14C36"/>
    <w:rsid w:val="00E20DD3"/>
    <w:rsid w:val="00E23013"/>
    <w:rsid w:val="00E23D9B"/>
    <w:rsid w:val="00E31C08"/>
    <w:rsid w:val="00E5255E"/>
    <w:rsid w:val="00E53F76"/>
    <w:rsid w:val="00E817D4"/>
    <w:rsid w:val="00EC105B"/>
    <w:rsid w:val="00EE2FA3"/>
    <w:rsid w:val="00F01B4B"/>
    <w:rsid w:val="00F06B07"/>
    <w:rsid w:val="00F14962"/>
    <w:rsid w:val="00F15949"/>
    <w:rsid w:val="00F278E5"/>
    <w:rsid w:val="00F44611"/>
    <w:rsid w:val="00F6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2CE61"/>
  <w15:docId w15:val="{B7335E45-8A03-4E75-B93B-771279A0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a">
    <w:name w:val="heading 1"/>
    <w:basedOn w:val="a"/>
    <w:next w:val="a"/>
    <w:link w:val="1b"/>
    <w:uiPriority w:val="99"/>
    <w:qFormat/>
    <w:rsid w:val="005100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3011"/>
    <w:rPr>
      <w:u w:val="single"/>
    </w:rPr>
  </w:style>
  <w:style w:type="table" w:customStyle="1" w:styleId="TableNormal">
    <w:name w:val="Table Normal"/>
    <w:rsid w:val="000E3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E30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0E3011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0E3011"/>
    <w:pPr>
      <w:numPr>
        <w:numId w:val="1"/>
      </w:numPr>
    </w:pPr>
  </w:style>
  <w:style w:type="character" w:customStyle="1" w:styleId="B">
    <w:name w:val="Нет B"/>
    <w:rsid w:val="000E3011"/>
  </w:style>
  <w:style w:type="paragraph" w:customStyle="1" w:styleId="B0">
    <w:name w:val="Основной текст B"/>
    <w:rsid w:val="000E3011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0E3011"/>
    <w:pPr>
      <w:numPr>
        <w:numId w:val="2"/>
      </w:numPr>
    </w:pPr>
  </w:style>
  <w:style w:type="numbering" w:customStyle="1" w:styleId="6">
    <w:name w:val="Импортированный стиль 6"/>
    <w:rsid w:val="000E3011"/>
    <w:pPr>
      <w:numPr>
        <w:numId w:val="7"/>
      </w:numPr>
    </w:pPr>
  </w:style>
  <w:style w:type="character" w:customStyle="1" w:styleId="a6">
    <w:name w:val="Нет"/>
    <w:rsid w:val="000E3011"/>
  </w:style>
  <w:style w:type="character" w:customStyle="1" w:styleId="Hyperlink0">
    <w:name w:val="Hyperlink.0"/>
    <w:basedOn w:val="a6"/>
    <w:rsid w:val="000E3011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numbering" w:customStyle="1" w:styleId="31">
    <w:name w:val="Список 31"/>
    <w:rsid w:val="000E3011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5100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0CB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customStyle="1" w:styleId="1b">
    <w:name w:val="Заголовок 1 Знак"/>
    <w:basedOn w:val="a0"/>
    <w:link w:val="1a"/>
    <w:uiPriority w:val="9"/>
    <w:rsid w:val="005100CB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table" w:styleId="a9">
    <w:name w:val="Table Grid"/>
    <w:basedOn w:val="a1"/>
    <w:uiPriority w:val="39"/>
    <w:rsid w:val="005100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B7318C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d">
    <w:name w:val="List Paragraph"/>
    <w:basedOn w:val="a"/>
    <w:qFormat/>
    <w:rsid w:val="0088049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ae">
    <w:name w:val="Body Text"/>
    <w:link w:val="af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af">
    <w:name w:val="Основной текст Знак"/>
    <w:basedOn w:val="a0"/>
    <w:link w:val="ae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6"/>
    <w:rsid w:val="006A19FD"/>
    <w:rPr>
      <w:outline w:val="0"/>
      <w:color w:val="000000"/>
      <w:u w:color="000000"/>
      <w:lang w:val="en-US"/>
    </w:rPr>
  </w:style>
  <w:style w:type="numbering" w:customStyle="1" w:styleId="51">
    <w:name w:val="Список 51"/>
    <w:rsid w:val="003713AA"/>
    <w:pPr>
      <w:numPr>
        <w:numId w:val="9"/>
      </w:numPr>
    </w:pPr>
  </w:style>
  <w:style w:type="paragraph" w:customStyle="1" w:styleId="Af0">
    <w:name w:val="По умолчанию A"/>
    <w:rsid w:val="00194D5E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f1">
    <w:name w:val="Нет A"/>
    <w:rsid w:val="00194D5E"/>
    <w:rPr>
      <w:lang w:val="ru-RU"/>
    </w:rPr>
  </w:style>
  <w:style w:type="character" w:customStyle="1" w:styleId="Hyperlink2">
    <w:name w:val="Hyperlink.2"/>
    <w:basedOn w:val="a6"/>
    <w:rsid w:val="00194D5E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character" w:customStyle="1" w:styleId="Hyperlink3">
    <w:name w:val="Hyperlink.3"/>
    <w:basedOn w:val="a6"/>
    <w:rsid w:val="00194D5E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table" w:customStyle="1" w:styleId="1c">
    <w:name w:val="Сетка таблицы1"/>
    <w:basedOn w:val="a1"/>
    <w:next w:val="a9"/>
    <w:uiPriority w:val="39"/>
    <w:rsid w:val="008F7C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link w:val="af3"/>
    <w:rsid w:val="00F44611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u w:color="000000"/>
    </w:rPr>
  </w:style>
  <w:style w:type="character" w:customStyle="1" w:styleId="af3">
    <w:name w:val="Верхний колонтитул Знак"/>
    <w:basedOn w:val="a0"/>
    <w:link w:val="af2"/>
    <w:rsid w:val="00F44611"/>
    <w:rPr>
      <w:rFonts w:ascii="Calibri" w:eastAsia="Calibri" w:hAnsi="Calibri" w:cs="Calibri"/>
      <w:color w:val="000000"/>
      <w:u w:color="000000"/>
    </w:rPr>
  </w:style>
  <w:style w:type="paragraph" w:customStyle="1" w:styleId="af4">
    <w:name w:val="Колонтитул"/>
    <w:rsid w:val="00F446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FontStyle11">
    <w:name w:val="Font Style11"/>
    <w:rsid w:val="00F44611"/>
    <w:rPr>
      <w:rFonts w:ascii="Times New Roman" w:hAnsi="Times New Roman" w:hint="default"/>
      <w:b/>
      <w:bCs/>
      <w:sz w:val="24"/>
      <w:szCs w:val="24"/>
      <w:lang w:val="ru-RU"/>
    </w:rPr>
  </w:style>
  <w:style w:type="paragraph" w:customStyle="1" w:styleId="Default">
    <w:name w:val="Default"/>
    <w:rsid w:val="00F44611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24">
    <w:name w:val="Основной текст Знак2"/>
    <w:rsid w:val="00F44611"/>
    <w:rPr>
      <w:rFonts w:ascii="Times New Roman" w:hAnsi="Times New Roman" w:hint="default"/>
      <w:color w:val="000000"/>
      <w:sz w:val="24"/>
      <w:szCs w:val="24"/>
      <w:u w:color="000000"/>
      <w:lang w:val="ru-RU"/>
    </w:rPr>
  </w:style>
  <w:style w:type="paragraph" w:customStyle="1" w:styleId="Style2">
    <w:name w:val="Style2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4">
    <w:name w:val="Style4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3">
    <w:name w:val="Style3"/>
    <w:rsid w:val="00F44611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F44611"/>
    <w:pPr>
      <w:numPr>
        <w:numId w:val="14"/>
      </w:numPr>
    </w:pPr>
  </w:style>
  <w:style w:type="numbering" w:customStyle="1" w:styleId="4">
    <w:name w:val="Импортированный стиль 4"/>
    <w:rsid w:val="00F44611"/>
    <w:pPr>
      <w:numPr>
        <w:numId w:val="17"/>
      </w:numPr>
    </w:pPr>
  </w:style>
  <w:style w:type="numbering" w:customStyle="1" w:styleId="5">
    <w:name w:val="Импортированный стиль 5"/>
    <w:rsid w:val="00F44611"/>
    <w:pPr>
      <w:numPr>
        <w:numId w:val="19"/>
      </w:numPr>
    </w:pPr>
  </w:style>
  <w:style w:type="numbering" w:customStyle="1" w:styleId="7">
    <w:name w:val="Импортированный стиль 7"/>
    <w:rsid w:val="00F44611"/>
    <w:pPr>
      <w:numPr>
        <w:numId w:val="22"/>
      </w:numPr>
    </w:pPr>
  </w:style>
  <w:style w:type="numbering" w:customStyle="1" w:styleId="8">
    <w:name w:val="Импортированный стиль 8"/>
    <w:rsid w:val="00F44611"/>
    <w:pPr>
      <w:numPr>
        <w:numId w:val="24"/>
      </w:numPr>
    </w:pPr>
  </w:style>
  <w:style w:type="numbering" w:customStyle="1" w:styleId="9">
    <w:name w:val="Импортированный стиль 9"/>
    <w:rsid w:val="00F44611"/>
    <w:pPr>
      <w:numPr>
        <w:numId w:val="26"/>
      </w:numPr>
    </w:pPr>
  </w:style>
  <w:style w:type="numbering" w:customStyle="1" w:styleId="10">
    <w:name w:val="Импортированный стиль 10"/>
    <w:rsid w:val="00F44611"/>
    <w:pPr>
      <w:numPr>
        <w:numId w:val="28"/>
      </w:numPr>
    </w:pPr>
  </w:style>
  <w:style w:type="numbering" w:customStyle="1" w:styleId="11">
    <w:name w:val="Импортированный стиль 11"/>
    <w:rsid w:val="00F44611"/>
    <w:pPr>
      <w:numPr>
        <w:numId w:val="31"/>
      </w:numPr>
    </w:pPr>
  </w:style>
  <w:style w:type="character" w:customStyle="1" w:styleId="FontStyle15">
    <w:name w:val="Font Style15"/>
    <w:rsid w:val="00F44611"/>
    <w:rPr>
      <w:rFonts w:ascii="Times New Roman" w:hAnsi="Times New Roman" w:hint="default"/>
      <w:b/>
      <w:bCs/>
      <w:sz w:val="22"/>
      <w:szCs w:val="22"/>
      <w:lang w:val="ru-RU"/>
    </w:rPr>
  </w:style>
  <w:style w:type="paragraph" w:customStyle="1" w:styleId="Style5">
    <w:name w:val="Style5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6">
    <w:name w:val="Style6"/>
    <w:rsid w:val="00F4461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rsid w:val="00F44611"/>
    <w:pPr>
      <w:numPr>
        <w:numId w:val="33"/>
      </w:numPr>
    </w:pPr>
  </w:style>
  <w:style w:type="numbering" w:customStyle="1" w:styleId="13">
    <w:name w:val="Импортированный стиль 13"/>
    <w:rsid w:val="00F44611"/>
    <w:pPr>
      <w:numPr>
        <w:numId w:val="35"/>
      </w:numPr>
    </w:pPr>
  </w:style>
  <w:style w:type="numbering" w:customStyle="1" w:styleId="14">
    <w:name w:val="Импортированный стиль 14"/>
    <w:rsid w:val="00F44611"/>
    <w:pPr>
      <w:numPr>
        <w:numId w:val="38"/>
      </w:numPr>
    </w:pPr>
  </w:style>
  <w:style w:type="numbering" w:customStyle="1" w:styleId="15">
    <w:name w:val="Импортированный стиль 15"/>
    <w:rsid w:val="00F44611"/>
    <w:pPr>
      <w:numPr>
        <w:numId w:val="41"/>
      </w:numPr>
    </w:pPr>
  </w:style>
  <w:style w:type="numbering" w:customStyle="1" w:styleId="16">
    <w:name w:val="Импортированный стиль 16"/>
    <w:rsid w:val="00F44611"/>
    <w:pPr>
      <w:numPr>
        <w:numId w:val="44"/>
      </w:numPr>
    </w:pPr>
  </w:style>
  <w:style w:type="numbering" w:customStyle="1" w:styleId="17">
    <w:name w:val="Импортированный стиль 17"/>
    <w:rsid w:val="00F44611"/>
    <w:pPr>
      <w:numPr>
        <w:numId w:val="47"/>
      </w:numPr>
    </w:pPr>
  </w:style>
  <w:style w:type="numbering" w:customStyle="1" w:styleId="18">
    <w:name w:val="Импортированный стиль 18"/>
    <w:rsid w:val="00F44611"/>
    <w:pPr>
      <w:numPr>
        <w:numId w:val="50"/>
      </w:numPr>
    </w:pPr>
  </w:style>
  <w:style w:type="numbering" w:customStyle="1" w:styleId="19">
    <w:name w:val="Импортированный стиль 19"/>
    <w:rsid w:val="00F44611"/>
    <w:pPr>
      <w:numPr>
        <w:numId w:val="53"/>
      </w:numPr>
    </w:pPr>
  </w:style>
  <w:style w:type="numbering" w:customStyle="1" w:styleId="20">
    <w:name w:val="Импортированный стиль 20"/>
    <w:rsid w:val="00F44611"/>
    <w:pPr>
      <w:numPr>
        <w:numId w:val="55"/>
      </w:numPr>
    </w:pPr>
  </w:style>
  <w:style w:type="numbering" w:customStyle="1" w:styleId="21">
    <w:name w:val="Импортированный стиль 21"/>
    <w:rsid w:val="00F44611"/>
    <w:pPr>
      <w:numPr>
        <w:numId w:val="57"/>
      </w:numPr>
    </w:pPr>
  </w:style>
  <w:style w:type="numbering" w:customStyle="1" w:styleId="22">
    <w:name w:val="Импортированный стиль 22"/>
    <w:rsid w:val="00F44611"/>
    <w:pPr>
      <w:numPr>
        <w:numId w:val="60"/>
      </w:numPr>
    </w:pPr>
  </w:style>
  <w:style w:type="numbering" w:customStyle="1" w:styleId="23">
    <w:name w:val="Импортированный стиль 23"/>
    <w:rsid w:val="00F44611"/>
    <w:pPr>
      <w:numPr>
        <w:numId w:val="63"/>
      </w:numPr>
    </w:pPr>
  </w:style>
  <w:style w:type="paragraph" w:styleId="af5">
    <w:name w:val="footer"/>
    <w:basedOn w:val="a"/>
    <w:link w:val="af6"/>
    <w:uiPriority w:val="99"/>
    <w:unhideWhenUsed/>
    <w:rsid w:val="00F4461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f6">
    <w:name w:val="Нижний колонтитул Знак"/>
    <w:basedOn w:val="a0"/>
    <w:link w:val="af5"/>
    <w:uiPriority w:val="99"/>
    <w:rsid w:val="00F4461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s://urait.ru/bcode/453843%20" TargetMode="Externa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gafk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30</Pages>
  <Words>9962</Words>
  <Characters>56789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 Спортмедициной</cp:lastModifiedBy>
  <cp:revision>62</cp:revision>
  <cp:lastPrinted>2023-03-27T14:29:00Z</cp:lastPrinted>
  <dcterms:created xsi:type="dcterms:W3CDTF">2020-01-31T18:47:00Z</dcterms:created>
  <dcterms:modified xsi:type="dcterms:W3CDTF">2023-11-20T11:12:00Z</dcterms:modified>
</cp:coreProperties>
</file>