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996" w:rsidRDefault="00E26996" w:rsidP="009A1210">
      <w:pPr>
        <w:widowControl w:val="0"/>
        <w:jc w:val="center"/>
        <w:rPr>
          <w:rFonts w:cs="Tahoma"/>
          <w:color w:val="000000"/>
          <w:sz w:val="28"/>
          <w:szCs w:val="28"/>
        </w:rPr>
      </w:pPr>
    </w:p>
    <w:p w:rsidR="009A1210" w:rsidRPr="003D2D1C" w:rsidRDefault="009A1210" w:rsidP="009A1210">
      <w:pPr>
        <w:widowControl w:val="0"/>
        <w:jc w:val="center"/>
        <w:rPr>
          <w:rFonts w:cs="Tahoma"/>
          <w:color w:val="000000"/>
        </w:rPr>
      </w:pPr>
      <w:r w:rsidRPr="003D2D1C">
        <w:rPr>
          <w:rFonts w:cs="Tahoma"/>
          <w:color w:val="000000"/>
        </w:rPr>
        <w:t>Министерство спорта Российской Федерации</w:t>
      </w:r>
    </w:p>
    <w:p w:rsidR="009A1210" w:rsidRPr="003D2D1C" w:rsidRDefault="009A1210" w:rsidP="009A1210">
      <w:pPr>
        <w:widowControl w:val="0"/>
        <w:jc w:val="center"/>
        <w:rPr>
          <w:rFonts w:cs="Tahoma"/>
          <w:b/>
          <w:color w:val="000000"/>
        </w:rPr>
      </w:pPr>
    </w:p>
    <w:p w:rsidR="009A1210" w:rsidRPr="003D2D1C" w:rsidRDefault="009A1210" w:rsidP="009A1210">
      <w:pPr>
        <w:widowControl w:val="0"/>
        <w:jc w:val="center"/>
        <w:rPr>
          <w:rFonts w:cs="Tahoma"/>
          <w:color w:val="000000"/>
        </w:rPr>
      </w:pPr>
      <w:r w:rsidRPr="003D2D1C">
        <w:rPr>
          <w:rFonts w:cs="Tahoma"/>
          <w:color w:val="000000"/>
        </w:rPr>
        <w:t>Федеральное государственное бюджетное образовательное учреждение</w:t>
      </w:r>
    </w:p>
    <w:p w:rsidR="009A1210" w:rsidRPr="003D2D1C" w:rsidRDefault="009A1210" w:rsidP="009A1210">
      <w:pPr>
        <w:widowControl w:val="0"/>
        <w:jc w:val="center"/>
        <w:rPr>
          <w:rFonts w:cs="Tahoma"/>
          <w:color w:val="000000"/>
        </w:rPr>
      </w:pPr>
      <w:r w:rsidRPr="003D2D1C">
        <w:rPr>
          <w:rFonts w:cs="Tahoma"/>
          <w:color w:val="000000"/>
        </w:rPr>
        <w:t>высшего образования</w:t>
      </w:r>
    </w:p>
    <w:p w:rsidR="009A1210" w:rsidRPr="003D2D1C" w:rsidRDefault="009A1210" w:rsidP="009A1210">
      <w:pPr>
        <w:widowControl w:val="0"/>
        <w:jc w:val="center"/>
        <w:rPr>
          <w:rFonts w:cs="Tahoma"/>
          <w:color w:val="000000"/>
        </w:rPr>
      </w:pPr>
      <w:r w:rsidRPr="003D2D1C">
        <w:rPr>
          <w:rFonts w:cs="Tahoma"/>
          <w:color w:val="000000"/>
        </w:rPr>
        <w:t>«Московская государственная академия физической культуры»</w:t>
      </w:r>
    </w:p>
    <w:p w:rsidR="009A1210" w:rsidRPr="003D2D1C" w:rsidRDefault="009A1210" w:rsidP="009A1210">
      <w:pPr>
        <w:widowControl w:val="0"/>
        <w:jc w:val="center"/>
        <w:rPr>
          <w:rFonts w:cs="Tahoma"/>
          <w:color w:val="000000"/>
        </w:rPr>
      </w:pPr>
    </w:p>
    <w:p w:rsidR="009A1210" w:rsidRPr="003D2D1C" w:rsidRDefault="009A1210" w:rsidP="009A1210">
      <w:pPr>
        <w:widowControl w:val="0"/>
        <w:jc w:val="center"/>
        <w:rPr>
          <w:rFonts w:cs="Tahoma"/>
          <w:color w:val="000000"/>
        </w:rPr>
      </w:pPr>
      <w:r w:rsidRPr="003D2D1C">
        <w:rPr>
          <w:rFonts w:cs="Tahoma"/>
          <w:color w:val="000000"/>
        </w:rPr>
        <w:t>Кафедра управления, экономики и истории физической культуры</w:t>
      </w:r>
    </w:p>
    <w:p w:rsidR="009A1210" w:rsidRPr="003D2D1C" w:rsidRDefault="009A1210" w:rsidP="00CB4C03">
      <w:pPr>
        <w:widowControl w:val="0"/>
        <w:numPr>
          <w:ilvl w:val="0"/>
          <w:numId w:val="6"/>
        </w:numPr>
        <w:ind w:left="709" w:firstLine="707"/>
        <w:jc w:val="center"/>
        <w:rPr>
          <w:rFonts w:cs="Tahoma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C07F88" w:rsidRPr="003D2D1C" w:rsidTr="00DD79E3">
        <w:tc>
          <w:tcPr>
            <w:tcW w:w="4617" w:type="dxa"/>
            <w:hideMark/>
          </w:tcPr>
          <w:p w:rsidR="00C07F88" w:rsidRPr="008D4C89" w:rsidRDefault="00C07F88" w:rsidP="00C07F88">
            <w:pPr>
              <w:widowControl w:val="0"/>
              <w:jc w:val="center"/>
              <w:rPr>
                <w:color w:val="000000"/>
              </w:rPr>
            </w:pPr>
            <w:r w:rsidRPr="008D4C89">
              <w:rPr>
                <w:color w:val="000000"/>
              </w:rPr>
              <w:t>СОГЛАСОВАНО</w:t>
            </w:r>
          </w:p>
          <w:p w:rsidR="00C07F88" w:rsidRPr="008D4C89" w:rsidRDefault="00C07F88" w:rsidP="00C07F88">
            <w:pPr>
              <w:widowControl w:val="0"/>
              <w:jc w:val="center"/>
              <w:rPr>
                <w:color w:val="000000"/>
              </w:rPr>
            </w:pPr>
            <w:r w:rsidRPr="008D4C89">
              <w:rPr>
                <w:color w:val="000000"/>
              </w:rPr>
              <w:t>Начальник Учебно-</w:t>
            </w:r>
          </w:p>
          <w:p w:rsidR="00C07F88" w:rsidRPr="008D4C89" w:rsidRDefault="00C07F88" w:rsidP="00C07F88">
            <w:pPr>
              <w:widowControl w:val="0"/>
              <w:jc w:val="center"/>
              <w:rPr>
                <w:color w:val="000000"/>
              </w:rPr>
            </w:pPr>
            <w:r w:rsidRPr="008D4C89">
              <w:rPr>
                <w:color w:val="000000"/>
              </w:rPr>
              <w:t xml:space="preserve">методического управления </w:t>
            </w:r>
          </w:p>
          <w:p w:rsidR="00C07F88" w:rsidRPr="008D4C89" w:rsidRDefault="00C07F88" w:rsidP="00C07F88">
            <w:pPr>
              <w:widowControl w:val="0"/>
              <w:jc w:val="center"/>
              <w:rPr>
                <w:color w:val="000000"/>
              </w:rPr>
            </w:pPr>
            <w:r w:rsidRPr="008D4C89">
              <w:rPr>
                <w:color w:val="000000"/>
              </w:rPr>
              <w:t>к.б.н., доцент И.В.Осадченко</w:t>
            </w:r>
          </w:p>
          <w:p w:rsidR="00C07F88" w:rsidRPr="008D4C89" w:rsidRDefault="00C07F88" w:rsidP="00C07F88">
            <w:pPr>
              <w:widowControl w:val="0"/>
              <w:jc w:val="center"/>
              <w:rPr>
                <w:color w:val="000000"/>
              </w:rPr>
            </w:pPr>
            <w:r w:rsidRPr="008D4C89">
              <w:rPr>
                <w:color w:val="000000"/>
              </w:rPr>
              <w:t>_______________________________</w:t>
            </w:r>
          </w:p>
          <w:p w:rsidR="00C07F88" w:rsidRPr="008D4C89" w:rsidRDefault="00C07F88" w:rsidP="00C07F88">
            <w:pPr>
              <w:widowControl w:val="0"/>
              <w:jc w:val="center"/>
              <w:rPr>
                <w:color w:val="000000"/>
              </w:rPr>
            </w:pPr>
            <w:r w:rsidRPr="008D4C89">
              <w:rPr>
                <w:color w:val="000000"/>
              </w:rPr>
              <w:t>«20» июня 2023 г.</w:t>
            </w:r>
          </w:p>
        </w:tc>
        <w:tc>
          <w:tcPr>
            <w:tcW w:w="4454" w:type="dxa"/>
            <w:hideMark/>
          </w:tcPr>
          <w:p w:rsidR="00C07F88" w:rsidRPr="008D4C89" w:rsidRDefault="00C07F88" w:rsidP="00C07F88">
            <w:pPr>
              <w:widowControl w:val="0"/>
              <w:jc w:val="center"/>
              <w:rPr>
                <w:color w:val="000000"/>
              </w:rPr>
            </w:pPr>
            <w:r w:rsidRPr="008D4C89">
              <w:rPr>
                <w:color w:val="000000"/>
              </w:rPr>
              <w:t>УТВЕРЖДЕНО</w:t>
            </w:r>
          </w:p>
          <w:p w:rsidR="00C07F88" w:rsidRPr="008D4C89" w:rsidRDefault="00C07F88" w:rsidP="00C07F88">
            <w:pPr>
              <w:widowControl w:val="0"/>
              <w:jc w:val="center"/>
              <w:rPr>
                <w:color w:val="000000"/>
              </w:rPr>
            </w:pPr>
            <w:r w:rsidRPr="008D4C89">
              <w:rPr>
                <w:color w:val="000000"/>
              </w:rPr>
              <w:t>Председатель УМК</w:t>
            </w:r>
          </w:p>
          <w:p w:rsidR="00C07F88" w:rsidRPr="008D4C89" w:rsidRDefault="00C07F88" w:rsidP="00C07F88">
            <w:pPr>
              <w:widowControl w:val="0"/>
              <w:jc w:val="center"/>
              <w:rPr>
                <w:color w:val="000000"/>
              </w:rPr>
            </w:pPr>
            <w:r w:rsidRPr="008D4C89">
              <w:rPr>
                <w:color w:val="000000"/>
              </w:rPr>
              <w:t>и.о.проректора по учебной работе</w:t>
            </w:r>
          </w:p>
          <w:p w:rsidR="00C07F88" w:rsidRPr="008D4C89" w:rsidRDefault="00C07F88" w:rsidP="00C07F88">
            <w:pPr>
              <w:widowControl w:val="0"/>
              <w:jc w:val="center"/>
              <w:rPr>
                <w:color w:val="000000"/>
              </w:rPr>
            </w:pPr>
            <w:r w:rsidRPr="008D4C89">
              <w:rPr>
                <w:color w:val="000000"/>
              </w:rPr>
              <w:t>к.п.н., доцент А.П.Морозов</w:t>
            </w:r>
          </w:p>
          <w:p w:rsidR="00C07F88" w:rsidRPr="008D4C89" w:rsidRDefault="00C07F88" w:rsidP="00C07F88">
            <w:pPr>
              <w:widowControl w:val="0"/>
              <w:jc w:val="center"/>
              <w:rPr>
                <w:color w:val="000000"/>
              </w:rPr>
            </w:pPr>
            <w:r w:rsidRPr="008D4C89">
              <w:rPr>
                <w:color w:val="000000"/>
              </w:rPr>
              <w:t>______________________________</w:t>
            </w:r>
          </w:p>
          <w:p w:rsidR="00C07F88" w:rsidRPr="008D4C89" w:rsidRDefault="00C07F88" w:rsidP="00C07F88">
            <w:pPr>
              <w:widowControl w:val="0"/>
              <w:jc w:val="center"/>
              <w:rPr>
                <w:color w:val="000000"/>
              </w:rPr>
            </w:pPr>
            <w:r w:rsidRPr="008D4C89">
              <w:rPr>
                <w:color w:val="000000"/>
              </w:rPr>
              <w:t>«20» июня 2023 г.</w:t>
            </w:r>
          </w:p>
        </w:tc>
      </w:tr>
    </w:tbl>
    <w:p w:rsidR="007038C6" w:rsidRPr="003D2D1C" w:rsidRDefault="007038C6" w:rsidP="00B808E3">
      <w:pPr>
        <w:widowControl w:val="0"/>
        <w:jc w:val="center"/>
        <w:rPr>
          <w:b/>
        </w:rPr>
      </w:pPr>
    </w:p>
    <w:p w:rsidR="007038C6" w:rsidRPr="003D2D1C" w:rsidRDefault="007038C6" w:rsidP="00B808E3">
      <w:pPr>
        <w:widowControl w:val="0"/>
        <w:jc w:val="center"/>
        <w:rPr>
          <w:b/>
        </w:rPr>
      </w:pPr>
      <w:r w:rsidRPr="003D2D1C">
        <w:rPr>
          <w:b/>
        </w:rPr>
        <w:t>РАБОЧАЯ ПРОГРАММА</w:t>
      </w:r>
      <w:r w:rsidR="009D73C8" w:rsidRPr="003D2D1C">
        <w:rPr>
          <w:b/>
        </w:rPr>
        <w:t xml:space="preserve"> ДИСЦИПЛИНЫ</w:t>
      </w:r>
    </w:p>
    <w:p w:rsidR="009A1210" w:rsidRPr="003D2D1C" w:rsidRDefault="009A1210" w:rsidP="00B808E3">
      <w:pPr>
        <w:widowControl w:val="0"/>
        <w:jc w:val="center"/>
        <w:rPr>
          <w:b/>
        </w:rPr>
      </w:pPr>
    </w:p>
    <w:p w:rsidR="007038C6" w:rsidRPr="003D2D1C" w:rsidRDefault="007038C6" w:rsidP="00B808E3">
      <w:pPr>
        <w:widowControl w:val="0"/>
        <w:jc w:val="center"/>
        <w:rPr>
          <w:b/>
          <w:bCs/>
          <w:caps/>
        </w:rPr>
      </w:pPr>
      <w:r w:rsidRPr="003D2D1C">
        <w:rPr>
          <w:b/>
          <w:bCs/>
          <w:caps/>
        </w:rPr>
        <w:t>«</w:t>
      </w:r>
      <w:r w:rsidR="003E0E6D" w:rsidRPr="003D2D1C">
        <w:rPr>
          <w:b/>
          <w:bCs/>
        </w:rPr>
        <w:t>ПРАВОВЫЕ ОСНОВЫ ПРОФЕССИОНАЛЬНОЙ ДЕЯТЕЛЬНОСТИ</w:t>
      </w:r>
      <w:r w:rsidRPr="003D2D1C">
        <w:rPr>
          <w:b/>
          <w:bCs/>
          <w:caps/>
        </w:rPr>
        <w:t>»</w:t>
      </w:r>
    </w:p>
    <w:p w:rsidR="007038C6" w:rsidRPr="003D2D1C" w:rsidRDefault="003E0E6D" w:rsidP="00B808E3">
      <w:pPr>
        <w:widowControl w:val="0"/>
        <w:jc w:val="center"/>
        <w:rPr>
          <w:b/>
          <w:bCs/>
          <w:iCs/>
        </w:rPr>
      </w:pPr>
      <w:r w:rsidRPr="003D2D1C">
        <w:rPr>
          <w:b/>
          <w:bCs/>
          <w:iCs/>
        </w:rPr>
        <w:t>Б1.</w:t>
      </w:r>
      <w:r w:rsidR="00875D0A" w:rsidRPr="003D2D1C">
        <w:rPr>
          <w:b/>
          <w:bCs/>
          <w:iCs/>
        </w:rPr>
        <w:t>О</w:t>
      </w:r>
      <w:r w:rsidRPr="003D2D1C">
        <w:rPr>
          <w:b/>
          <w:bCs/>
          <w:iCs/>
        </w:rPr>
        <w:t>.0</w:t>
      </w:r>
      <w:r w:rsidR="00875D0A" w:rsidRPr="003D2D1C">
        <w:rPr>
          <w:b/>
          <w:bCs/>
          <w:iCs/>
        </w:rPr>
        <w:t>9</w:t>
      </w:r>
    </w:p>
    <w:p w:rsidR="003E0E6D" w:rsidRPr="003D2D1C" w:rsidRDefault="003E0E6D" w:rsidP="00B808E3">
      <w:pPr>
        <w:widowControl w:val="0"/>
        <w:jc w:val="center"/>
        <w:rPr>
          <w:b/>
          <w:bCs/>
        </w:rPr>
      </w:pPr>
    </w:p>
    <w:p w:rsidR="009A1210" w:rsidRPr="003D2D1C" w:rsidRDefault="009A1210" w:rsidP="009A1210">
      <w:pPr>
        <w:widowControl w:val="0"/>
        <w:jc w:val="center"/>
        <w:rPr>
          <w:rFonts w:cs="Tahoma"/>
          <w:b/>
          <w:color w:val="000000"/>
        </w:rPr>
      </w:pPr>
      <w:r w:rsidRPr="003D2D1C">
        <w:rPr>
          <w:rFonts w:cs="Tahoma"/>
          <w:b/>
          <w:color w:val="000000"/>
        </w:rPr>
        <w:t>Направление подготовки</w:t>
      </w:r>
      <w:r w:rsidRPr="003D2D1C">
        <w:rPr>
          <w:rFonts w:cs="Tahoma"/>
          <w:color w:val="000000"/>
        </w:rPr>
        <w:t xml:space="preserve"> </w:t>
      </w:r>
    </w:p>
    <w:p w:rsidR="006059EF" w:rsidRPr="003D2D1C" w:rsidRDefault="00DC6CF3" w:rsidP="00DC6CF3">
      <w:pPr>
        <w:jc w:val="center"/>
        <w:rPr>
          <w:rFonts w:cs="Tahoma"/>
          <w:b/>
        </w:rPr>
      </w:pPr>
      <w:r w:rsidRPr="003D2D1C">
        <w:rPr>
          <w:rFonts w:cs="Tahoma"/>
          <w:b/>
        </w:rPr>
        <w:t xml:space="preserve">49.03.02 Физическая культура для лиц с отклонениями </w:t>
      </w:r>
    </w:p>
    <w:p w:rsidR="00DC6CF3" w:rsidRPr="003D2D1C" w:rsidRDefault="00DC6CF3" w:rsidP="00DC6CF3">
      <w:pPr>
        <w:jc w:val="center"/>
        <w:rPr>
          <w:rFonts w:cs="Tahoma"/>
          <w:b/>
        </w:rPr>
      </w:pPr>
      <w:r w:rsidRPr="003D2D1C">
        <w:rPr>
          <w:rFonts w:cs="Tahoma"/>
          <w:b/>
        </w:rPr>
        <w:t xml:space="preserve">в состоянии здоровья </w:t>
      </w:r>
    </w:p>
    <w:p w:rsidR="00DC6CF3" w:rsidRPr="003D2D1C" w:rsidRDefault="00DC6CF3" w:rsidP="00DC6CF3">
      <w:pPr>
        <w:jc w:val="center"/>
        <w:rPr>
          <w:rFonts w:cs="Tahoma"/>
          <w:b/>
        </w:rPr>
      </w:pPr>
      <w:r w:rsidRPr="003D2D1C">
        <w:rPr>
          <w:rFonts w:cs="Tahoma"/>
          <w:b/>
        </w:rPr>
        <w:t>(адаптивная физическая культура)</w:t>
      </w:r>
    </w:p>
    <w:p w:rsidR="009A1210" w:rsidRPr="003D2D1C" w:rsidRDefault="009A1210" w:rsidP="009A1210">
      <w:pPr>
        <w:jc w:val="center"/>
        <w:rPr>
          <w:rFonts w:cs="Tahoma"/>
          <w:b/>
        </w:rPr>
      </w:pPr>
    </w:p>
    <w:p w:rsidR="009A1210" w:rsidRPr="003D2D1C" w:rsidRDefault="009A1210" w:rsidP="00B808E3">
      <w:pPr>
        <w:jc w:val="center"/>
        <w:rPr>
          <w:bCs/>
          <w:i/>
        </w:rPr>
      </w:pPr>
      <w:r w:rsidRPr="003D2D1C">
        <w:rPr>
          <w:rFonts w:cs="Tahoma"/>
          <w:b/>
          <w:color w:val="000000"/>
        </w:rPr>
        <w:t>ОПОП</w:t>
      </w:r>
      <w:r w:rsidR="004532C7" w:rsidRPr="003D2D1C">
        <w:rPr>
          <w:rFonts w:cs="Tahoma"/>
          <w:b/>
          <w:color w:val="000000"/>
        </w:rPr>
        <w:t>:</w:t>
      </w:r>
    </w:p>
    <w:p w:rsidR="00871613" w:rsidRPr="003D2D1C" w:rsidRDefault="00871613" w:rsidP="00871613">
      <w:pPr>
        <w:widowControl w:val="0"/>
        <w:jc w:val="center"/>
        <w:rPr>
          <w:bCs/>
          <w:i/>
        </w:rPr>
      </w:pPr>
      <w:r w:rsidRPr="003D2D1C">
        <w:rPr>
          <w:bCs/>
          <w:i/>
        </w:rPr>
        <w:t>«Лечебная физическая культура»</w:t>
      </w:r>
    </w:p>
    <w:p w:rsidR="00871613" w:rsidRPr="003D2D1C" w:rsidRDefault="00871613" w:rsidP="00871613">
      <w:pPr>
        <w:widowControl w:val="0"/>
        <w:jc w:val="center"/>
        <w:rPr>
          <w:bCs/>
          <w:i/>
        </w:rPr>
      </w:pPr>
      <w:r w:rsidRPr="003D2D1C">
        <w:rPr>
          <w:bCs/>
          <w:i/>
        </w:rPr>
        <w:t xml:space="preserve">«Физическая реабилитация» </w:t>
      </w:r>
    </w:p>
    <w:p w:rsidR="00871613" w:rsidRPr="003D2D1C" w:rsidRDefault="00871613" w:rsidP="00871613">
      <w:pPr>
        <w:widowControl w:val="0"/>
        <w:jc w:val="center"/>
        <w:rPr>
          <w:bCs/>
          <w:i/>
        </w:rPr>
      </w:pPr>
      <w:r w:rsidRPr="003D2D1C">
        <w:rPr>
          <w:bCs/>
          <w:i/>
        </w:rPr>
        <w:t>«Адаптивный спорт»</w:t>
      </w:r>
    </w:p>
    <w:p w:rsidR="009A1210" w:rsidRPr="003D2D1C" w:rsidRDefault="009A1210" w:rsidP="009A1210">
      <w:pPr>
        <w:widowControl w:val="0"/>
        <w:jc w:val="center"/>
        <w:rPr>
          <w:b/>
        </w:rPr>
      </w:pPr>
    </w:p>
    <w:p w:rsidR="009A1210" w:rsidRPr="003D2D1C" w:rsidRDefault="009A1210" w:rsidP="009A1210">
      <w:pPr>
        <w:widowControl w:val="0"/>
        <w:jc w:val="center"/>
        <w:rPr>
          <w:rFonts w:cs="Tahoma"/>
          <w:b/>
          <w:color w:val="000000"/>
        </w:rPr>
      </w:pPr>
      <w:r w:rsidRPr="003D2D1C">
        <w:rPr>
          <w:rFonts w:cs="Tahoma"/>
          <w:b/>
          <w:color w:val="000000"/>
        </w:rPr>
        <w:t>Квалификация выпускника</w:t>
      </w:r>
    </w:p>
    <w:p w:rsidR="007038C6" w:rsidRPr="003D2D1C" w:rsidRDefault="009A1210" w:rsidP="009A1210">
      <w:pPr>
        <w:widowControl w:val="0"/>
        <w:jc w:val="center"/>
        <w:rPr>
          <w:b/>
        </w:rPr>
      </w:pPr>
      <w:r w:rsidRPr="003D2D1C">
        <w:rPr>
          <w:i/>
        </w:rPr>
        <w:t>бакалав</w:t>
      </w:r>
      <w:r w:rsidR="004532C7" w:rsidRPr="003D2D1C">
        <w:rPr>
          <w:i/>
        </w:rPr>
        <w:t>р</w:t>
      </w:r>
    </w:p>
    <w:p w:rsidR="009A1210" w:rsidRPr="003D2D1C" w:rsidRDefault="009A1210" w:rsidP="00B808E3">
      <w:pPr>
        <w:widowControl w:val="0"/>
        <w:jc w:val="center"/>
        <w:rPr>
          <w:b/>
        </w:rPr>
      </w:pPr>
    </w:p>
    <w:p w:rsidR="004532C7" w:rsidRPr="003D2D1C" w:rsidRDefault="004532C7" w:rsidP="00B808E3">
      <w:pPr>
        <w:widowControl w:val="0"/>
        <w:jc w:val="center"/>
        <w:rPr>
          <w:b/>
        </w:rPr>
      </w:pPr>
    </w:p>
    <w:p w:rsidR="007038C6" w:rsidRPr="003D2D1C" w:rsidRDefault="007038C6" w:rsidP="00B808E3">
      <w:pPr>
        <w:widowControl w:val="0"/>
        <w:jc w:val="center"/>
        <w:rPr>
          <w:b/>
        </w:rPr>
      </w:pPr>
      <w:r w:rsidRPr="003D2D1C">
        <w:rPr>
          <w:b/>
        </w:rPr>
        <w:t>Форма обучения</w:t>
      </w:r>
    </w:p>
    <w:p w:rsidR="007038C6" w:rsidRPr="003D2D1C" w:rsidRDefault="00CF7527" w:rsidP="00B808E3">
      <w:pPr>
        <w:widowControl w:val="0"/>
        <w:jc w:val="center"/>
      </w:pPr>
      <w:r w:rsidRPr="003D2D1C">
        <w:t>о</w:t>
      </w:r>
      <w:r w:rsidR="007038C6" w:rsidRPr="003D2D1C">
        <w:t>чная</w:t>
      </w:r>
      <w:r w:rsidR="006D0F1F" w:rsidRPr="003D2D1C">
        <w:t xml:space="preserve"> </w:t>
      </w:r>
      <w:r w:rsidR="00A42206" w:rsidRPr="003D2D1C">
        <w:t>/</w:t>
      </w:r>
      <w:r w:rsidR="006D0F1F" w:rsidRPr="003D2D1C">
        <w:t xml:space="preserve"> </w:t>
      </w:r>
      <w:r w:rsidRPr="003D2D1C">
        <w:t>з</w:t>
      </w:r>
      <w:r w:rsidR="00A42206" w:rsidRPr="003D2D1C">
        <w:t>аочная</w:t>
      </w:r>
    </w:p>
    <w:p w:rsidR="007038C6" w:rsidRPr="003D2D1C" w:rsidRDefault="007038C6" w:rsidP="00B808E3">
      <w:pPr>
        <w:widowControl w:val="0"/>
        <w:jc w:val="center"/>
        <w:rPr>
          <w:b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3261"/>
      </w:tblGrid>
      <w:tr w:rsidR="007A3A63" w:rsidRPr="003D2D1C" w:rsidTr="00563137">
        <w:tc>
          <w:tcPr>
            <w:tcW w:w="3227" w:type="dxa"/>
          </w:tcPr>
          <w:p w:rsidR="007A3A63" w:rsidRPr="009F7BBB" w:rsidRDefault="007A3A63" w:rsidP="007A3A63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9F7BBB">
              <w:rPr>
                <w:rFonts w:cs="Tahoma"/>
                <w:color w:val="000000"/>
              </w:rPr>
              <w:t>СОГЛАСОВАНО</w:t>
            </w:r>
          </w:p>
          <w:p w:rsidR="007A3A63" w:rsidRPr="009F7BBB" w:rsidRDefault="007A3A63" w:rsidP="007A3A63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9F7BBB">
              <w:rPr>
                <w:rFonts w:cs="Tahoma"/>
                <w:color w:val="000000"/>
              </w:rPr>
              <w:t>Декан социально-педагогического факультета, к.пс.н., доцент</w:t>
            </w:r>
          </w:p>
          <w:p w:rsidR="007A3A63" w:rsidRPr="009F7BBB" w:rsidRDefault="007A3A63" w:rsidP="007A3A63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9F7BBB">
              <w:rPr>
                <w:rFonts w:cs="Tahoma"/>
                <w:color w:val="000000"/>
              </w:rPr>
              <w:t xml:space="preserve">___________В.А.Дерючева </w:t>
            </w:r>
          </w:p>
          <w:p w:rsidR="00C07F88" w:rsidRPr="00C07F88" w:rsidRDefault="00C07F88" w:rsidP="00C07F88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C07F88">
              <w:rPr>
                <w:rFonts w:cs="Tahoma"/>
                <w:color w:val="000000"/>
              </w:rPr>
              <w:t xml:space="preserve">«20» июня 2023 г. </w:t>
            </w:r>
          </w:p>
          <w:p w:rsidR="00563137" w:rsidRPr="00563137" w:rsidRDefault="00563137" w:rsidP="00563137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</w:p>
          <w:p w:rsidR="007A3A63" w:rsidRPr="00576975" w:rsidRDefault="007A3A63" w:rsidP="007A3A63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3118" w:type="dxa"/>
          </w:tcPr>
          <w:p w:rsidR="007A3A63" w:rsidRPr="00576975" w:rsidRDefault="007A3A63" w:rsidP="007A3A63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576975">
              <w:rPr>
                <w:rFonts w:cs="Tahoma"/>
                <w:color w:val="000000"/>
              </w:rPr>
              <w:t>СОГЛАСОВАНО</w:t>
            </w:r>
          </w:p>
          <w:p w:rsidR="007A3A63" w:rsidRPr="00576975" w:rsidRDefault="007A3A63" w:rsidP="007A3A63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576975">
              <w:rPr>
                <w:rFonts w:cs="Tahoma"/>
                <w:color w:val="000000"/>
              </w:rPr>
              <w:t>Декан факультета</w:t>
            </w:r>
          </w:p>
          <w:p w:rsidR="007A3A63" w:rsidRPr="00576975" w:rsidRDefault="007A3A63" w:rsidP="007A3A63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576975">
              <w:rPr>
                <w:rFonts w:cs="Tahoma"/>
                <w:color w:val="000000"/>
              </w:rPr>
              <w:t xml:space="preserve">заочной формы обучения, </w:t>
            </w:r>
          </w:p>
          <w:p w:rsidR="007A3A63" w:rsidRPr="00576975" w:rsidRDefault="007A3A63" w:rsidP="007A3A63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576975">
              <w:rPr>
                <w:rFonts w:cs="Tahoma"/>
                <w:color w:val="000000"/>
              </w:rPr>
              <w:t>к.п.н., профессор</w:t>
            </w:r>
          </w:p>
          <w:p w:rsidR="007A3A63" w:rsidRPr="00576975" w:rsidRDefault="007A3A63" w:rsidP="007A3A63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576975">
              <w:rPr>
                <w:rFonts w:cs="Tahoma"/>
                <w:color w:val="000000"/>
              </w:rPr>
              <w:t>__________В.Х Шнайдер</w:t>
            </w:r>
          </w:p>
          <w:p w:rsidR="00C07F88" w:rsidRPr="00C07F88" w:rsidRDefault="00C07F88" w:rsidP="00C07F88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C07F88">
              <w:rPr>
                <w:rFonts w:cs="Tahoma"/>
                <w:color w:val="000000"/>
              </w:rPr>
              <w:t xml:space="preserve">«20» июня 2023 г. </w:t>
            </w:r>
          </w:p>
          <w:p w:rsidR="007A3A63" w:rsidRPr="00576975" w:rsidRDefault="007A3A63" w:rsidP="007A3A63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3261" w:type="dxa"/>
            <w:hideMark/>
          </w:tcPr>
          <w:p w:rsidR="00C07F88" w:rsidRPr="00C07F88" w:rsidRDefault="00C07F88" w:rsidP="00C07F88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C07F88">
              <w:rPr>
                <w:rFonts w:cs="Tahoma"/>
                <w:color w:val="000000"/>
              </w:rPr>
              <w:t xml:space="preserve">Программа рассмотрена и одобрена на заседании кафедры (протокол № 16 </w:t>
            </w:r>
          </w:p>
          <w:p w:rsidR="00C07F88" w:rsidRPr="00C07F88" w:rsidRDefault="00C07F88" w:rsidP="00C07F88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C07F88">
              <w:rPr>
                <w:rFonts w:cs="Tahoma"/>
                <w:color w:val="000000"/>
              </w:rPr>
              <w:t>от «12» мая 2023 г.)</w:t>
            </w:r>
          </w:p>
          <w:p w:rsidR="00C07F88" w:rsidRPr="00C07F88" w:rsidRDefault="00C07F88" w:rsidP="00C07F88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C07F88">
              <w:rPr>
                <w:rFonts w:cs="Tahoma"/>
                <w:color w:val="000000"/>
              </w:rPr>
              <w:t>ВРИО Заведующего кафедрой, к.э.н., доцент</w:t>
            </w:r>
          </w:p>
          <w:p w:rsidR="00C07F88" w:rsidRPr="00C07F88" w:rsidRDefault="00C07F88" w:rsidP="00C07F88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C07F88">
              <w:rPr>
                <w:rFonts w:cs="Tahoma"/>
                <w:color w:val="000000"/>
              </w:rPr>
              <w:t>___________Димитров И.Л.</w:t>
            </w:r>
          </w:p>
          <w:p w:rsidR="007A3A63" w:rsidRPr="00576975" w:rsidRDefault="00955822" w:rsidP="00C07F88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955822">
              <w:rPr>
                <w:rFonts w:cs="Tahoma"/>
                <w:color w:val="000000"/>
              </w:rPr>
              <w:t>«12» мая 2023 г</w:t>
            </w:r>
          </w:p>
        </w:tc>
      </w:tr>
    </w:tbl>
    <w:p w:rsidR="003D2D1C" w:rsidRDefault="003D2D1C" w:rsidP="006F52F4">
      <w:pPr>
        <w:widowControl w:val="0"/>
        <w:jc w:val="center"/>
        <w:rPr>
          <w:b/>
        </w:rPr>
      </w:pPr>
    </w:p>
    <w:p w:rsidR="00C07F88" w:rsidRDefault="00C07F88" w:rsidP="006F52F4">
      <w:pPr>
        <w:widowControl w:val="0"/>
        <w:jc w:val="center"/>
        <w:rPr>
          <w:b/>
        </w:rPr>
      </w:pPr>
    </w:p>
    <w:p w:rsidR="006059EF" w:rsidRPr="003D2D1C" w:rsidRDefault="007038C6" w:rsidP="006F52F4">
      <w:pPr>
        <w:widowControl w:val="0"/>
        <w:jc w:val="center"/>
        <w:rPr>
          <w:b/>
        </w:rPr>
      </w:pPr>
      <w:r w:rsidRPr="003D2D1C">
        <w:rPr>
          <w:b/>
        </w:rPr>
        <w:t xml:space="preserve">Малаховка </w:t>
      </w:r>
      <w:r w:rsidR="007A3A63">
        <w:rPr>
          <w:b/>
        </w:rPr>
        <w:t>202</w:t>
      </w:r>
      <w:r w:rsidR="00C07F88">
        <w:rPr>
          <w:b/>
        </w:rPr>
        <w:t>3</w:t>
      </w:r>
    </w:p>
    <w:p w:rsidR="00A7154B" w:rsidRPr="003D2D1C" w:rsidRDefault="007038C6" w:rsidP="006059EF">
      <w:pPr>
        <w:widowControl w:val="0"/>
        <w:jc w:val="both"/>
      </w:pPr>
      <w:r w:rsidRPr="003D2D1C">
        <w:rPr>
          <w:b/>
        </w:rPr>
        <w:br w:type="page"/>
      </w:r>
      <w:r w:rsidR="006F52F4" w:rsidRPr="003D2D1C">
        <w:rPr>
          <w:rFonts w:cs="Tahoma"/>
          <w:color w:val="000000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</w:t>
      </w:r>
      <w:r w:rsidR="00DC6CF3" w:rsidRPr="003D2D1C">
        <w:rPr>
          <w:rFonts w:cs="Tahoma"/>
          <w:color w:val="000000"/>
        </w:rPr>
        <w:t>49.03.02 Физическая культура для лиц с отклонениями в состоянии здоровья (адаптивная физическая культура)</w:t>
      </w:r>
      <w:r w:rsidR="006F52F4" w:rsidRPr="003D2D1C">
        <w:rPr>
          <w:rFonts w:cs="Tahoma"/>
          <w:color w:val="000000"/>
        </w:rPr>
        <w:t xml:space="preserve">, утвержденным приказом Министерства образования и науки Российской Федерации № </w:t>
      </w:r>
      <w:r w:rsidR="00DC6CF3" w:rsidRPr="003D2D1C">
        <w:rPr>
          <w:rFonts w:cs="Tahoma"/>
          <w:color w:val="000000"/>
        </w:rPr>
        <w:t>942</w:t>
      </w:r>
      <w:r w:rsidR="006F52F4" w:rsidRPr="003D2D1C">
        <w:rPr>
          <w:rFonts w:cs="Tahoma"/>
          <w:color w:val="000000"/>
        </w:rPr>
        <w:t xml:space="preserve"> от 19 сентября 2017 года</w:t>
      </w:r>
      <w:r w:rsidR="006059EF" w:rsidRPr="003D2D1C">
        <w:rPr>
          <w:rFonts w:cs="Tahoma"/>
          <w:color w:val="000000"/>
        </w:rPr>
        <w:t xml:space="preserve"> </w:t>
      </w:r>
      <w:r w:rsidR="006059EF" w:rsidRPr="003D2D1C">
        <w:rPr>
          <w:color w:val="000000"/>
        </w:rPr>
        <w:t xml:space="preserve">(зарегистрирован Министерством юстиции Российской Федерации </w:t>
      </w:r>
      <w:r w:rsidR="006059EF" w:rsidRPr="003D2D1C">
        <w:rPr>
          <w:rFonts w:cs="Tahoma"/>
          <w:color w:val="000000"/>
        </w:rPr>
        <w:t xml:space="preserve">19 сентября </w:t>
      </w:r>
      <w:r w:rsidR="006059EF" w:rsidRPr="003D2D1C">
        <w:rPr>
          <w:color w:val="000000"/>
        </w:rPr>
        <w:t>201</w:t>
      </w:r>
      <w:r w:rsidR="006059EF" w:rsidRPr="003D2D1C">
        <w:t>7</w:t>
      </w:r>
      <w:r w:rsidR="006059EF" w:rsidRPr="003D2D1C">
        <w:rPr>
          <w:color w:val="000000"/>
        </w:rPr>
        <w:t xml:space="preserve"> г., регистрационный номер № </w:t>
      </w:r>
      <w:r w:rsidR="006059EF" w:rsidRPr="003D2D1C">
        <w:t>48563</w:t>
      </w:r>
      <w:r w:rsidR="006059EF" w:rsidRPr="003D2D1C">
        <w:rPr>
          <w:color w:val="000000"/>
        </w:rPr>
        <w:t>).</w:t>
      </w:r>
    </w:p>
    <w:p w:rsidR="007038C6" w:rsidRPr="003D2D1C" w:rsidRDefault="007038C6" w:rsidP="00B808E3">
      <w:pPr>
        <w:widowControl w:val="0"/>
        <w:rPr>
          <w:b/>
        </w:rPr>
      </w:pPr>
    </w:p>
    <w:p w:rsidR="007038C6" w:rsidRPr="003D2D1C" w:rsidRDefault="006F52F4" w:rsidP="00B808E3">
      <w:pPr>
        <w:widowControl w:val="0"/>
        <w:jc w:val="both"/>
        <w:rPr>
          <w:rFonts w:cs="Tahoma"/>
          <w:b/>
          <w:color w:val="000000"/>
        </w:rPr>
      </w:pPr>
      <w:r w:rsidRPr="003D2D1C">
        <w:rPr>
          <w:rFonts w:cs="Tahoma"/>
          <w:b/>
          <w:color w:val="000000"/>
        </w:rPr>
        <w:t>Составитель рабочей программы:</w:t>
      </w:r>
    </w:p>
    <w:p w:rsidR="00F427B9" w:rsidRPr="00F427B9" w:rsidRDefault="00F427B9" w:rsidP="00F427B9">
      <w:pPr>
        <w:widowControl w:val="0"/>
        <w:jc w:val="both"/>
      </w:pPr>
      <w:r w:rsidRPr="00F427B9">
        <w:t>Зайцев А.О., старший преподаватель</w:t>
      </w:r>
    </w:p>
    <w:p w:rsidR="00F427B9" w:rsidRPr="00F427B9" w:rsidRDefault="00F427B9" w:rsidP="00F427B9">
      <w:pPr>
        <w:widowControl w:val="0"/>
        <w:jc w:val="both"/>
      </w:pPr>
      <w:r w:rsidRPr="00F427B9">
        <w:t xml:space="preserve">кафедры управления, экономики и  </w:t>
      </w:r>
    </w:p>
    <w:p w:rsidR="00F427B9" w:rsidRPr="00F427B9" w:rsidRDefault="00F427B9" w:rsidP="00F427B9">
      <w:pPr>
        <w:widowControl w:val="0"/>
        <w:jc w:val="both"/>
      </w:pPr>
      <w:r w:rsidRPr="00F427B9">
        <w:t xml:space="preserve">истории физической культуры и  </w:t>
      </w:r>
    </w:p>
    <w:p w:rsidR="00F427B9" w:rsidRPr="00F427B9" w:rsidRDefault="00F427B9" w:rsidP="00F427B9">
      <w:pPr>
        <w:widowControl w:val="0"/>
        <w:jc w:val="both"/>
      </w:pPr>
      <w:r w:rsidRPr="00F427B9">
        <w:t>спорта ФГБОУ МГАФК</w:t>
      </w:r>
    </w:p>
    <w:p w:rsidR="007038C6" w:rsidRPr="003D2D1C" w:rsidRDefault="007038C6" w:rsidP="00B808E3">
      <w:pPr>
        <w:widowControl w:val="0"/>
        <w:jc w:val="both"/>
        <w:rPr>
          <w:i/>
          <w:iCs/>
        </w:rPr>
      </w:pPr>
    </w:p>
    <w:p w:rsidR="007038C6" w:rsidRPr="003D2D1C" w:rsidRDefault="007038C6" w:rsidP="00B808E3">
      <w:pPr>
        <w:widowControl w:val="0"/>
        <w:jc w:val="both"/>
        <w:rPr>
          <w:b/>
          <w:iCs/>
        </w:rPr>
      </w:pPr>
      <w:r w:rsidRPr="003D2D1C">
        <w:rPr>
          <w:b/>
          <w:iCs/>
        </w:rPr>
        <w:t>Рецензенты:</w:t>
      </w:r>
    </w:p>
    <w:p w:rsidR="006F52F4" w:rsidRPr="003D2D1C" w:rsidRDefault="00C0269E" w:rsidP="006F52F4">
      <w:pPr>
        <w:widowControl w:val="0"/>
        <w:jc w:val="both"/>
        <w:rPr>
          <w:rFonts w:cs="Tahoma"/>
          <w:color w:val="000000"/>
        </w:rPr>
      </w:pPr>
      <w:r w:rsidRPr="003D2D1C">
        <w:t>Димитров</w:t>
      </w:r>
      <w:r w:rsidR="006F52F4" w:rsidRPr="003D2D1C">
        <w:t xml:space="preserve"> И.Л.</w:t>
      </w:r>
      <w:r w:rsidRPr="003D2D1C">
        <w:t>,</w:t>
      </w:r>
      <w:r w:rsidR="006F52F4" w:rsidRPr="003D2D1C">
        <w:t xml:space="preserve"> </w:t>
      </w:r>
      <w:r w:rsidR="006F52F4" w:rsidRPr="003D2D1C">
        <w:rPr>
          <w:rFonts w:cs="Tahoma"/>
          <w:color w:val="000000"/>
        </w:rPr>
        <w:t xml:space="preserve">к.э.н., доцент, </w:t>
      </w:r>
    </w:p>
    <w:p w:rsidR="000C009F" w:rsidRPr="003D2D1C" w:rsidRDefault="006F52F4" w:rsidP="006F52F4">
      <w:pPr>
        <w:widowControl w:val="0"/>
        <w:jc w:val="both"/>
      </w:pPr>
      <w:r w:rsidRPr="003D2D1C">
        <w:rPr>
          <w:rFonts w:cs="Tahoma"/>
          <w:color w:val="000000"/>
        </w:rPr>
        <w:t xml:space="preserve">доцент </w:t>
      </w:r>
      <w:r w:rsidRPr="003D2D1C">
        <w:t xml:space="preserve">кафедры управления, </w:t>
      </w:r>
      <w:r w:rsidR="000C009F" w:rsidRPr="003D2D1C">
        <w:t>экономики</w:t>
      </w:r>
    </w:p>
    <w:p w:rsidR="000C009F" w:rsidRPr="003D2D1C" w:rsidRDefault="006F52F4" w:rsidP="006F52F4">
      <w:pPr>
        <w:widowControl w:val="0"/>
        <w:jc w:val="both"/>
      </w:pPr>
      <w:r w:rsidRPr="003D2D1C">
        <w:t>и истории физической</w:t>
      </w:r>
      <w:r w:rsidR="000C009F" w:rsidRPr="003D2D1C">
        <w:t xml:space="preserve"> культуры</w:t>
      </w:r>
    </w:p>
    <w:p w:rsidR="007038C6" w:rsidRPr="003D2D1C" w:rsidRDefault="006F52F4" w:rsidP="006F52F4">
      <w:pPr>
        <w:widowControl w:val="0"/>
        <w:jc w:val="both"/>
        <w:rPr>
          <w:i/>
        </w:rPr>
      </w:pPr>
      <w:r w:rsidRPr="003D2D1C">
        <w:t>и спорта ФГБОУ ВО МГАФК</w:t>
      </w:r>
    </w:p>
    <w:p w:rsidR="009A39E6" w:rsidRPr="003D2D1C" w:rsidRDefault="009A39E6" w:rsidP="00B808E3">
      <w:pPr>
        <w:widowControl w:val="0"/>
      </w:pPr>
    </w:p>
    <w:p w:rsidR="00C07F88" w:rsidRPr="00C07F88" w:rsidRDefault="00C07F88" w:rsidP="00C07F88">
      <w:pPr>
        <w:widowControl w:val="0"/>
        <w:rPr>
          <w:bCs/>
        </w:rPr>
      </w:pPr>
      <w:bookmarkStart w:id="0" w:name="_Toc337001477"/>
      <w:bookmarkStart w:id="1" w:name="_Toc337067882"/>
      <w:r w:rsidRPr="00C07F88">
        <w:rPr>
          <w:bCs/>
        </w:rPr>
        <w:t>Митрохина Е. Ю., к.соц.н., доцент,</w:t>
      </w:r>
    </w:p>
    <w:p w:rsidR="00C07F88" w:rsidRPr="00C07F88" w:rsidRDefault="00C07F88" w:rsidP="00C07F88">
      <w:pPr>
        <w:widowControl w:val="0"/>
        <w:rPr>
          <w:bCs/>
        </w:rPr>
      </w:pPr>
      <w:r w:rsidRPr="00C07F88">
        <w:rPr>
          <w:bCs/>
        </w:rPr>
        <w:t xml:space="preserve">заведующая кафедрой </w:t>
      </w:r>
    </w:p>
    <w:p w:rsidR="00C07F88" w:rsidRPr="00C07F88" w:rsidRDefault="00C07F88" w:rsidP="00C07F88">
      <w:pPr>
        <w:widowControl w:val="0"/>
        <w:rPr>
          <w:bCs/>
        </w:rPr>
      </w:pPr>
      <w:r w:rsidRPr="00C07F88">
        <w:rPr>
          <w:bCs/>
        </w:rPr>
        <w:t xml:space="preserve">философских, исторических и </w:t>
      </w:r>
    </w:p>
    <w:p w:rsidR="00C07F88" w:rsidRPr="00C07F88" w:rsidRDefault="00C07F88" w:rsidP="00C07F88">
      <w:pPr>
        <w:widowControl w:val="0"/>
        <w:rPr>
          <w:bCs/>
        </w:rPr>
      </w:pPr>
      <w:r w:rsidRPr="00C07F88">
        <w:rPr>
          <w:bCs/>
        </w:rPr>
        <w:t>социальных наук ФГБОУ ВО МГАФК</w:t>
      </w:r>
    </w:p>
    <w:p w:rsidR="006059EF" w:rsidRPr="003D2D1C" w:rsidRDefault="006059EF" w:rsidP="006059EF">
      <w:pPr>
        <w:widowControl w:val="0"/>
        <w:rPr>
          <w:b/>
        </w:rPr>
      </w:pPr>
    </w:p>
    <w:p w:rsidR="006059EF" w:rsidRPr="003D2D1C" w:rsidRDefault="006059EF" w:rsidP="006059EF">
      <w:pPr>
        <w:widowControl w:val="0"/>
        <w:rPr>
          <w:b/>
        </w:rPr>
      </w:pPr>
    </w:p>
    <w:p w:rsidR="006059EF" w:rsidRDefault="006059EF" w:rsidP="006059EF">
      <w:pPr>
        <w:widowControl w:val="0"/>
        <w:rPr>
          <w:b/>
        </w:rPr>
      </w:pPr>
    </w:p>
    <w:p w:rsidR="006059EF" w:rsidRDefault="006059EF" w:rsidP="006059EF">
      <w:pPr>
        <w:widowControl w:val="0"/>
        <w:rPr>
          <w:b/>
        </w:rPr>
      </w:pPr>
    </w:p>
    <w:p w:rsidR="006059EF" w:rsidRPr="004F17B8" w:rsidRDefault="006059EF" w:rsidP="006059EF">
      <w:pPr>
        <w:widowControl w:val="0"/>
        <w:jc w:val="both"/>
        <w:rPr>
          <w:b/>
        </w:rPr>
      </w:pPr>
      <w:r w:rsidRPr="004F17B8">
        <w:rPr>
          <w:b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763"/>
        <w:gridCol w:w="3260"/>
        <w:gridCol w:w="1134"/>
      </w:tblGrid>
      <w:tr w:rsidR="006059EF" w:rsidRPr="00C07F88" w:rsidTr="00996A41">
        <w:tc>
          <w:tcPr>
            <w:tcW w:w="766" w:type="dxa"/>
            <w:shd w:val="clear" w:color="auto" w:fill="auto"/>
            <w:vAlign w:val="center"/>
          </w:tcPr>
          <w:p w:rsidR="006059EF" w:rsidRPr="00C07F88" w:rsidRDefault="006059EF" w:rsidP="00996A4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07F88">
              <w:rPr>
                <w:b/>
                <w:sz w:val="20"/>
                <w:szCs w:val="20"/>
              </w:rPr>
              <w:t>Код ПС</w:t>
            </w:r>
          </w:p>
        </w:tc>
        <w:tc>
          <w:tcPr>
            <w:tcW w:w="4763" w:type="dxa"/>
            <w:shd w:val="clear" w:color="auto" w:fill="auto"/>
            <w:vAlign w:val="center"/>
          </w:tcPr>
          <w:p w:rsidR="006059EF" w:rsidRPr="00C07F88" w:rsidRDefault="006059EF" w:rsidP="00996A4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07F88">
              <w:rPr>
                <w:b/>
                <w:sz w:val="20"/>
                <w:szCs w:val="20"/>
              </w:rPr>
              <w:t>Профессиональный стандарт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059EF" w:rsidRPr="00C07F88" w:rsidRDefault="006059EF" w:rsidP="00996A4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07F88">
              <w:rPr>
                <w:b/>
                <w:sz w:val="20"/>
                <w:szCs w:val="20"/>
              </w:rPr>
              <w:t>Приказ Минтруда России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9EF" w:rsidRPr="00C07F88" w:rsidRDefault="006059EF" w:rsidP="00996A4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07F88">
              <w:rPr>
                <w:b/>
                <w:sz w:val="20"/>
                <w:szCs w:val="20"/>
              </w:rPr>
              <w:t>Аббрев. исп. в РПД</w:t>
            </w:r>
          </w:p>
        </w:tc>
      </w:tr>
      <w:tr w:rsidR="006059EF" w:rsidRPr="00C07F88" w:rsidTr="00996A41">
        <w:tc>
          <w:tcPr>
            <w:tcW w:w="9923" w:type="dxa"/>
            <w:gridSpan w:val="4"/>
            <w:shd w:val="clear" w:color="auto" w:fill="auto"/>
          </w:tcPr>
          <w:p w:rsidR="006059EF" w:rsidRPr="00C07F88" w:rsidRDefault="006059EF" w:rsidP="00996A4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07F88">
              <w:rPr>
                <w:b/>
                <w:sz w:val="20"/>
                <w:szCs w:val="20"/>
              </w:rPr>
              <w:t>03 Социальное обслуживание</w:t>
            </w:r>
          </w:p>
        </w:tc>
      </w:tr>
      <w:tr w:rsidR="006059EF" w:rsidRPr="00C07F88" w:rsidTr="00996A41">
        <w:tc>
          <w:tcPr>
            <w:tcW w:w="766" w:type="dxa"/>
            <w:shd w:val="clear" w:color="auto" w:fill="auto"/>
          </w:tcPr>
          <w:p w:rsidR="006059EF" w:rsidRPr="00C07F88" w:rsidRDefault="006059EF" w:rsidP="00996A41">
            <w:pPr>
              <w:widowControl w:val="0"/>
              <w:rPr>
                <w:sz w:val="20"/>
                <w:szCs w:val="20"/>
              </w:rPr>
            </w:pPr>
            <w:r w:rsidRPr="00C07F88">
              <w:rPr>
                <w:sz w:val="20"/>
                <w:szCs w:val="20"/>
              </w:rPr>
              <w:t>03.007</w:t>
            </w:r>
          </w:p>
        </w:tc>
        <w:tc>
          <w:tcPr>
            <w:tcW w:w="4763" w:type="dxa"/>
            <w:shd w:val="clear" w:color="auto" w:fill="auto"/>
          </w:tcPr>
          <w:p w:rsidR="006059EF" w:rsidRPr="00C07F88" w:rsidRDefault="006059EF" w:rsidP="00996A4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  <w:r w:rsidRPr="00C07F88">
              <w:rPr>
                <w:bCs/>
                <w:sz w:val="20"/>
                <w:szCs w:val="20"/>
              </w:rPr>
              <w:t>"Специалист по реабилитационной работе в социальной сфере"</w:t>
            </w:r>
          </w:p>
        </w:tc>
        <w:tc>
          <w:tcPr>
            <w:tcW w:w="3260" w:type="dxa"/>
            <w:shd w:val="clear" w:color="auto" w:fill="auto"/>
          </w:tcPr>
          <w:p w:rsidR="006059EF" w:rsidRPr="00C07F88" w:rsidRDefault="00AF26D7" w:rsidP="00996A41">
            <w:pPr>
              <w:widowControl w:val="0"/>
              <w:jc w:val="both"/>
              <w:rPr>
                <w:sz w:val="20"/>
                <w:szCs w:val="20"/>
              </w:rPr>
            </w:pPr>
            <w:r w:rsidRPr="00C07F88">
              <w:rPr>
                <w:iCs/>
                <w:sz w:val="20"/>
                <w:szCs w:val="20"/>
              </w:rPr>
              <w:t>Приказ Министерства</w:t>
            </w:r>
            <w:r w:rsidRPr="00C07F88">
              <w:rPr>
                <w:iCs/>
                <w:sz w:val="20"/>
                <w:szCs w:val="20"/>
              </w:rPr>
              <w:br/>
              <w:t>труда и социальной защиты</w:t>
            </w:r>
            <w:r w:rsidRPr="00C07F88">
              <w:rPr>
                <w:iCs/>
                <w:sz w:val="20"/>
                <w:szCs w:val="20"/>
              </w:rPr>
              <w:br/>
              <w:t>Российской Федерации</w:t>
            </w:r>
            <w:r w:rsidRPr="00C07F88">
              <w:rPr>
                <w:iCs/>
                <w:sz w:val="20"/>
                <w:szCs w:val="20"/>
              </w:rPr>
              <w:br/>
              <w:t>от 18 июня 2020 года N 352н</w:t>
            </w:r>
          </w:p>
        </w:tc>
        <w:tc>
          <w:tcPr>
            <w:tcW w:w="1134" w:type="dxa"/>
            <w:shd w:val="clear" w:color="auto" w:fill="auto"/>
          </w:tcPr>
          <w:p w:rsidR="006059EF" w:rsidRPr="00C07F88" w:rsidRDefault="006059EF" w:rsidP="00996A41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C07F88">
              <w:rPr>
                <w:b/>
                <w:sz w:val="20"/>
                <w:szCs w:val="20"/>
              </w:rPr>
              <w:t>СР</w:t>
            </w:r>
          </w:p>
        </w:tc>
      </w:tr>
      <w:tr w:rsidR="006059EF" w:rsidRPr="00C07F88" w:rsidTr="00996A41">
        <w:tc>
          <w:tcPr>
            <w:tcW w:w="9923" w:type="dxa"/>
            <w:gridSpan w:val="4"/>
            <w:shd w:val="clear" w:color="auto" w:fill="auto"/>
          </w:tcPr>
          <w:p w:rsidR="006059EF" w:rsidRPr="00C07F88" w:rsidRDefault="006059EF" w:rsidP="00996A4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07F88">
              <w:rPr>
                <w:b/>
                <w:sz w:val="20"/>
                <w:szCs w:val="20"/>
              </w:rPr>
              <w:t>05 Физическая культура и спорт</w:t>
            </w:r>
          </w:p>
        </w:tc>
      </w:tr>
      <w:tr w:rsidR="006059EF" w:rsidRPr="00C07F88" w:rsidTr="00996A41">
        <w:tc>
          <w:tcPr>
            <w:tcW w:w="766" w:type="dxa"/>
            <w:shd w:val="clear" w:color="auto" w:fill="auto"/>
          </w:tcPr>
          <w:p w:rsidR="006059EF" w:rsidRPr="00C07F88" w:rsidRDefault="006059EF" w:rsidP="00996A41">
            <w:pPr>
              <w:widowControl w:val="0"/>
              <w:jc w:val="both"/>
              <w:rPr>
                <w:sz w:val="20"/>
                <w:szCs w:val="20"/>
              </w:rPr>
            </w:pPr>
            <w:r w:rsidRPr="00C07F88">
              <w:rPr>
                <w:sz w:val="20"/>
                <w:szCs w:val="20"/>
              </w:rPr>
              <w:t>05.002</w:t>
            </w:r>
          </w:p>
        </w:tc>
        <w:tc>
          <w:tcPr>
            <w:tcW w:w="4763" w:type="dxa"/>
            <w:shd w:val="clear" w:color="auto" w:fill="auto"/>
          </w:tcPr>
          <w:p w:rsidR="006059EF" w:rsidRPr="00C07F88" w:rsidRDefault="004773E1" w:rsidP="00996A4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  <w:hyperlink r:id="rId8" w:history="1">
              <w:r w:rsidR="006059EF" w:rsidRPr="00C07F88">
                <w:rPr>
                  <w:sz w:val="20"/>
                  <w:szCs w:val="20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260" w:type="dxa"/>
            <w:shd w:val="clear" w:color="auto" w:fill="auto"/>
          </w:tcPr>
          <w:p w:rsidR="006059EF" w:rsidRPr="00C07F88" w:rsidRDefault="006059EF" w:rsidP="00996A41">
            <w:pPr>
              <w:widowControl w:val="0"/>
              <w:jc w:val="both"/>
              <w:rPr>
                <w:sz w:val="20"/>
                <w:szCs w:val="20"/>
              </w:rPr>
            </w:pPr>
            <w:r w:rsidRPr="00C07F88">
              <w:rPr>
                <w:sz w:val="20"/>
                <w:szCs w:val="20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4" w:type="dxa"/>
            <w:shd w:val="clear" w:color="auto" w:fill="auto"/>
          </w:tcPr>
          <w:p w:rsidR="006059EF" w:rsidRPr="00C07F88" w:rsidRDefault="006059EF" w:rsidP="00996A41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C07F88">
              <w:rPr>
                <w:b/>
                <w:sz w:val="20"/>
                <w:szCs w:val="20"/>
              </w:rPr>
              <w:t>Т АФК</w:t>
            </w:r>
          </w:p>
        </w:tc>
      </w:tr>
      <w:tr w:rsidR="006059EF" w:rsidRPr="00C07F88" w:rsidTr="00996A41">
        <w:tc>
          <w:tcPr>
            <w:tcW w:w="766" w:type="dxa"/>
            <w:shd w:val="clear" w:color="auto" w:fill="auto"/>
          </w:tcPr>
          <w:p w:rsidR="006059EF" w:rsidRPr="00C07F88" w:rsidRDefault="006059EF" w:rsidP="00996A41">
            <w:pPr>
              <w:widowControl w:val="0"/>
              <w:jc w:val="both"/>
              <w:rPr>
                <w:sz w:val="20"/>
                <w:szCs w:val="20"/>
              </w:rPr>
            </w:pPr>
            <w:r w:rsidRPr="00C07F88">
              <w:rPr>
                <w:sz w:val="20"/>
                <w:szCs w:val="20"/>
              </w:rPr>
              <w:t>05.004</w:t>
            </w:r>
          </w:p>
        </w:tc>
        <w:tc>
          <w:tcPr>
            <w:tcW w:w="4763" w:type="dxa"/>
            <w:shd w:val="clear" w:color="auto" w:fill="auto"/>
          </w:tcPr>
          <w:p w:rsidR="006059EF" w:rsidRPr="00C07F88" w:rsidRDefault="004773E1" w:rsidP="00996A4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  <w:hyperlink r:id="rId9" w:history="1">
              <w:r w:rsidR="006059EF" w:rsidRPr="00C07F88">
                <w:rPr>
                  <w:sz w:val="20"/>
                  <w:szCs w:val="20"/>
                </w:rPr>
                <w:t xml:space="preserve"> "Инструктор-методист по адаптивной физической культуре и адаптивному спорту "</w:t>
              </w:r>
            </w:hyperlink>
          </w:p>
        </w:tc>
        <w:tc>
          <w:tcPr>
            <w:tcW w:w="3260" w:type="dxa"/>
            <w:shd w:val="clear" w:color="auto" w:fill="auto"/>
          </w:tcPr>
          <w:p w:rsidR="006059EF" w:rsidRPr="00C07F88" w:rsidRDefault="006059EF" w:rsidP="00996A41">
            <w:pPr>
              <w:widowControl w:val="0"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 w:rsidRPr="00C07F88">
              <w:rPr>
                <w:sz w:val="20"/>
                <w:szCs w:val="20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4" w:type="dxa"/>
            <w:shd w:val="clear" w:color="auto" w:fill="auto"/>
          </w:tcPr>
          <w:p w:rsidR="006059EF" w:rsidRPr="00C07F88" w:rsidRDefault="006059EF" w:rsidP="00996A41">
            <w:pPr>
              <w:widowControl w:val="0"/>
              <w:autoSpaceDE w:val="0"/>
              <w:autoSpaceDN w:val="0"/>
              <w:adjustRightInd w:val="0"/>
              <w:ind w:left="34"/>
              <w:rPr>
                <w:b/>
                <w:sz w:val="20"/>
                <w:szCs w:val="20"/>
              </w:rPr>
            </w:pPr>
            <w:r w:rsidRPr="00C07F88">
              <w:rPr>
                <w:b/>
                <w:sz w:val="20"/>
                <w:szCs w:val="20"/>
              </w:rPr>
              <w:t>ИМ АФК</w:t>
            </w:r>
          </w:p>
        </w:tc>
      </w:tr>
    </w:tbl>
    <w:p w:rsidR="006059EF" w:rsidRPr="00B808E3" w:rsidRDefault="006059EF" w:rsidP="006059EF">
      <w:pPr>
        <w:widowControl w:val="0"/>
        <w:rPr>
          <w:b/>
        </w:rPr>
      </w:pPr>
    </w:p>
    <w:p w:rsidR="00E456E5" w:rsidRPr="003D2D1C" w:rsidRDefault="006059EF" w:rsidP="006059EF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bCs/>
          <w:caps/>
          <w:color w:val="000000"/>
          <w:spacing w:val="-1"/>
        </w:rPr>
      </w:pPr>
      <w:r>
        <w:br w:type="page"/>
      </w:r>
      <w:r w:rsidR="00E456E5" w:rsidRPr="003D2D1C">
        <w:rPr>
          <w:bCs/>
          <w:caps/>
          <w:color w:val="000000"/>
          <w:spacing w:val="-1"/>
        </w:rPr>
        <w:lastRenderedPageBreak/>
        <w:t xml:space="preserve">изучениЕ дисциплины НАПРАВЛЕНО НА формирование следующих компетенций: </w:t>
      </w:r>
    </w:p>
    <w:p w:rsidR="00E456E5" w:rsidRDefault="003E0E6D" w:rsidP="00F427B9">
      <w:pPr>
        <w:pStyle w:val="af4"/>
        <w:ind w:left="0" w:firstLine="709"/>
        <w:jc w:val="both"/>
      </w:pPr>
      <w:r w:rsidRPr="003D2D1C">
        <w:rPr>
          <w:b/>
        </w:rPr>
        <w:t>УК-2</w:t>
      </w:r>
      <w:r w:rsidR="00E456E5" w:rsidRPr="003D2D1C">
        <w:t xml:space="preserve"> - </w:t>
      </w:r>
      <w:r w:rsidR="009E7FAD" w:rsidRPr="003D2D1C"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 w:rsidR="00E456E5" w:rsidRPr="003D2D1C">
        <w:t xml:space="preserve">. </w:t>
      </w:r>
    </w:p>
    <w:p w:rsidR="00F427B9" w:rsidRPr="003D2D1C" w:rsidRDefault="00F427B9" w:rsidP="00F427B9">
      <w:pPr>
        <w:pStyle w:val="af4"/>
        <w:ind w:left="0" w:firstLine="709"/>
        <w:jc w:val="both"/>
      </w:pPr>
    </w:p>
    <w:p w:rsidR="00077E39" w:rsidRPr="00077E39" w:rsidRDefault="00F427B9" w:rsidP="00077E39">
      <w:pPr>
        <w:ind w:firstLine="709"/>
        <w:rPr>
          <w:color w:val="000000"/>
          <w:spacing w:val="-1"/>
        </w:rPr>
      </w:pPr>
      <w:r w:rsidRPr="00663AAA">
        <w:rPr>
          <w:b/>
          <w:color w:val="000000"/>
          <w:spacing w:val="-1"/>
        </w:rPr>
        <w:t>УК-10</w:t>
      </w:r>
      <w:r>
        <w:rPr>
          <w:b/>
          <w:color w:val="000000"/>
          <w:spacing w:val="-1"/>
        </w:rPr>
        <w:t xml:space="preserve"> – </w:t>
      </w:r>
      <w:r w:rsidR="00077E39" w:rsidRPr="00077E39">
        <w:rPr>
          <w:color w:val="000000"/>
          <w:spacing w:val="-1"/>
        </w:rPr>
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</w:r>
    </w:p>
    <w:p w:rsidR="00F427B9" w:rsidRDefault="00F427B9" w:rsidP="00077E39">
      <w:pPr>
        <w:ind w:firstLine="709"/>
        <w:rPr>
          <w:b/>
        </w:rPr>
      </w:pPr>
    </w:p>
    <w:p w:rsidR="00875D0A" w:rsidRPr="003D2D1C" w:rsidRDefault="00875D0A" w:rsidP="00F427B9">
      <w:pPr>
        <w:pStyle w:val="af4"/>
        <w:ind w:left="0" w:firstLine="709"/>
        <w:jc w:val="both"/>
      </w:pPr>
      <w:r w:rsidRPr="003D2D1C">
        <w:rPr>
          <w:b/>
        </w:rPr>
        <w:t>ОПК-15</w:t>
      </w:r>
      <w:r w:rsidR="002241AA" w:rsidRPr="003D2D1C">
        <w:t xml:space="preserve"> - Способен осуществлять профессиональную деятельность во всех видах адаптивной физической культуры в соответствии с нормативными правовыми актами сферы физической культуры и спорта и нормами профессиональной этики</w:t>
      </w:r>
      <w:r w:rsidR="006059EF" w:rsidRPr="003D2D1C">
        <w:t>.</w:t>
      </w:r>
    </w:p>
    <w:p w:rsidR="006059EF" w:rsidRPr="003D2D1C" w:rsidRDefault="006059EF" w:rsidP="000C17F4">
      <w:pPr>
        <w:pStyle w:val="af4"/>
        <w:ind w:left="0" w:firstLine="709"/>
        <w:jc w:val="both"/>
      </w:pPr>
    </w:p>
    <w:p w:rsidR="00E456E5" w:rsidRDefault="00DF1934" w:rsidP="00B808E3">
      <w:r w:rsidRPr="00E456E5"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6"/>
        <w:gridCol w:w="2226"/>
        <w:gridCol w:w="4849"/>
      </w:tblGrid>
      <w:tr w:rsidR="00202758" w:rsidRPr="00AF26D7" w:rsidTr="00202758">
        <w:trPr>
          <w:jc w:val="center"/>
        </w:trPr>
        <w:tc>
          <w:tcPr>
            <w:tcW w:w="1304" w:type="pct"/>
            <w:vAlign w:val="center"/>
          </w:tcPr>
          <w:p w:rsidR="00202758" w:rsidRPr="00AF26D7" w:rsidRDefault="00202758" w:rsidP="003D4EB0">
            <w:pPr>
              <w:ind w:left="-57" w:right="-113"/>
              <w:jc w:val="center"/>
              <w:rPr>
                <w:color w:val="000000"/>
                <w:spacing w:val="-1"/>
              </w:rPr>
            </w:pPr>
            <w:r w:rsidRPr="00AF26D7">
              <w:rPr>
                <w:color w:val="000000"/>
                <w:spacing w:val="-1"/>
              </w:rPr>
              <w:t>Формируемые компетенции</w:t>
            </w:r>
          </w:p>
        </w:tc>
        <w:tc>
          <w:tcPr>
            <w:tcW w:w="1163" w:type="pct"/>
            <w:vAlign w:val="center"/>
          </w:tcPr>
          <w:p w:rsidR="00202758" w:rsidRPr="00AF26D7" w:rsidRDefault="00202758" w:rsidP="003D4EB0">
            <w:pPr>
              <w:ind w:left="-57" w:right="-113"/>
              <w:jc w:val="center"/>
              <w:rPr>
                <w:color w:val="000000"/>
                <w:spacing w:val="-1"/>
              </w:rPr>
            </w:pPr>
            <w:r w:rsidRPr="00AF26D7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2533" w:type="pct"/>
            <w:vAlign w:val="center"/>
          </w:tcPr>
          <w:p w:rsidR="00202758" w:rsidRPr="00AF26D7" w:rsidRDefault="00202758" w:rsidP="003D4EB0">
            <w:pPr>
              <w:ind w:left="-57" w:right="-113"/>
              <w:jc w:val="center"/>
              <w:rPr>
                <w:color w:val="000000"/>
                <w:spacing w:val="-1"/>
              </w:rPr>
            </w:pPr>
            <w:r w:rsidRPr="00AF26D7">
              <w:rPr>
                <w:color w:val="000000"/>
                <w:spacing w:val="-1"/>
              </w:rPr>
              <w:t>ЗУНы</w:t>
            </w:r>
          </w:p>
        </w:tc>
      </w:tr>
      <w:tr w:rsidR="00202758" w:rsidRPr="00AF26D7" w:rsidTr="00152299">
        <w:trPr>
          <w:trHeight w:val="3195"/>
          <w:jc w:val="center"/>
        </w:trPr>
        <w:tc>
          <w:tcPr>
            <w:tcW w:w="1304" w:type="pct"/>
          </w:tcPr>
          <w:p w:rsidR="00202758" w:rsidRPr="00AF26D7" w:rsidRDefault="00202758" w:rsidP="00663AAA">
            <w:pPr>
              <w:ind w:left="-57" w:right="-113"/>
              <w:rPr>
                <w:b/>
                <w:color w:val="000000"/>
                <w:spacing w:val="-1"/>
              </w:rPr>
            </w:pPr>
            <w:r w:rsidRPr="00AF26D7">
              <w:rPr>
                <w:b/>
                <w:color w:val="000000"/>
                <w:spacing w:val="-1"/>
              </w:rPr>
              <w:t xml:space="preserve">УК–2 </w:t>
            </w:r>
          </w:p>
          <w:p w:rsidR="00202758" w:rsidRPr="00AF26D7" w:rsidRDefault="00202758" w:rsidP="00663AAA">
            <w:pPr>
              <w:ind w:left="-57" w:right="-113"/>
              <w:rPr>
                <w:color w:val="000000"/>
                <w:spacing w:val="-1"/>
              </w:rPr>
            </w:pPr>
            <w:r w:rsidRPr="00AF26D7">
              <w:rPr>
                <w:color w:val="000000"/>
                <w:spacing w:val="-1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163" w:type="pct"/>
            <w:vAlign w:val="center"/>
          </w:tcPr>
          <w:p w:rsidR="00202758" w:rsidRPr="00AF26D7" w:rsidRDefault="00663AAA" w:rsidP="00152299">
            <w:pPr>
              <w:ind w:left="-57" w:right="-113"/>
              <w:jc w:val="center"/>
              <w:rPr>
                <w:b/>
                <w:i/>
                <w:color w:val="000000"/>
                <w:spacing w:val="-1"/>
              </w:rPr>
            </w:pPr>
            <w:r w:rsidRPr="00663AAA">
              <w:rPr>
                <w:b/>
                <w:i/>
                <w:color w:val="000000"/>
                <w:spacing w:val="-1"/>
              </w:rPr>
              <w:t>Не используется</w:t>
            </w:r>
          </w:p>
        </w:tc>
        <w:tc>
          <w:tcPr>
            <w:tcW w:w="2533" w:type="pct"/>
          </w:tcPr>
          <w:p w:rsidR="00202758" w:rsidRPr="00AF26D7" w:rsidRDefault="00202758" w:rsidP="003D4EB0">
            <w:pPr>
              <w:ind w:left="-57" w:right="-113"/>
              <w:rPr>
                <w:b/>
                <w:color w:val="000000"/>
                <w:spacing w:val="-1"/>
              </w:rPr>
            </w:pPr>
            <w:r w:rsidRPr="00AF26D7">
              <w:rPr>
                <w:b/>
                <w:color w:val="000000"/>
                <w:spacing w:val="-1"/>
              </w:rPr>
              <w:t>Знания:</w:t>
            </w:r>
          </w:p>
          <w:p w:rsidR="00950EC3" w:rsidRDefault="00202758" w:rsidP="003D4EB0">
            <w:pPr>
              <w:ind w:left="-57" w:right="-113"/>
              <w:rPr>
                <w:color w:val="000000"/>
                <w:spacing w:val="-1"/>
              </w:rPr>
            </w:pPr>
            <w:r w:rsidRPr="00AF26D7">
              <w:rPr>
                <w:color w:val="000000"/>
                <w:spacing w:val="-1"/>
              </w:rPr>
              <w:t xml:space="preserve">- </w:t>
            </w:r>
            <w:r w:rsidR="00AF26D7">
              <w:rPr>
                <w:color w:val="000000"/>
                <w:spacing w:val="-1"/>
              </w:rPr>
              <w:t xml:space="preserve">основных </w:t>
            </w:r>
            <w:r w:rsidR="00152299">
              <w:rPr>
                <w:rFonts w:hint="eastAsia"/>
                <w:color w:val="000000"/>
                <w:spacing w:val="-1"/>
              </w:rPr>
              <w:t>понятий спортивного права</w:t>
            </w:r>
            <w:r w:rsidR="00950EC3">
              <w:rPr>
                <w:color w:val="000000"/>
                <w:spacing w:val="-1"/>
              </w:rPr>
              <w:t>;</w:t>
            </w:r>
            <w:r w:rsidR="00152299">
              <w:rPr>
                <w:color w:val="000000"/>
                <w:spacing w:val="-1"/>
              </w:rPr>
              <w:t xml:space="preserve"> </w:t>
            </w:r>
          </w:p>
          <w:p w:rsidR="00202758" w:rsidRDefault="00950EC3" w:rsidP="003D4EB0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конституционных основ ФкиС;</w:t>
            </w:r>
          </w:p>
          <w:p w:rsidR="00F96845" w:rsidRDefault="00F96845" w:rsidP="003D4EB0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общих положений международных нормативно-правовых актов в сфере ФКиС, АФК и АС.</w:t>
            </w:r>
          </w:p>
          <w:p w:rsidR="00950EC3" w:rsidRPr="00AF26D7" w:rsidRDefault="00950EC3" w:rsidP="003D4EB0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значимых административно-правовых и гражданско-правовых норм регулирования сферы ФКиС</w:t>
            </w:r>
            <w:r w:rsidR="00F96845">
              <w:rPr>
                <w:color w:val="000000"/>
                <w:spacing w:val="-1"/>
              </w:rPr>
              <w:t>, АФК и АС</w:t>
            </w:r>
            <w:r>
              <w:rPr>
                <w:color w:val="000000"/>
                <w:spacing w:val="-1"/>
              </w:rPr>
              <w:t>.</w:t>
            </w:r>
          </w:p>
          <w:p w:rsidR="00202758" w:rsidRPr="00AF26D7" w:rsidRDefault="00202758" w:rsidP="003D4EB0">
            <w:pPr>
              <w:ind w:left="-57" w:right="-113"/>
              <w:rPr>
                <w:b/>
                <w:color w:val="000000"/>
                <w:spacing w:val="-1"/>
              </w:rPr>
            </w:pPr>
            <w:r w:rsidRPr="00AF26D7">
              <w:rPr>
                <w:b/>
                <w:color w:val="000000"/>
                <w:spacing w:val="-1"/>
              </w:rPr>
              <w:t>Умения:</w:t>
            </w:r>
          </w:p>
          <w:p w:rsidR="00202758" w:rsidRPr="00AF26D7" w:rsidRDefault="00202758" w:rsidP="003D4EB0">
            <w:pPr>
              <w:ind w:left="-57" w:right="-113"/>
              <w:rPr>
                <w:color w:val="000000"/>
                <w:spacing w:val="-1"/>
              </w:rPr>
            </w:pPr>
            <w:r w:rsidRPr="00AF26D7">
              <w:rPr>
                <w:color w:val="000000"/>
                <w:spacing w:val="-1"/>
              </w:rPr>
              <w:t xml:space="preserve">- </w:t>
            </w:r>
            <w:r w:rsidRPr="00AF26D7">
              <w:rPr>
                <w:rFonts w:hint="eastAsia"/>
                <w:color w:val="000000"/>
                <w:spacing w:val="-1"/>
              </w:rPr>
              <w:t>ориентирова</w:t>
            </w:r>
            <w:r w:rsidR="00950EC3">
              <w:rPr>
                <w:rFonts w:hint="eastAsia"/>
                <w:color w:val="000000"/>
                <w:spacing w:val="-1"/>
              </w:rPr>
              <w:t>ния</w:t>
            </w:r>
            <w:r w:rsidRPr="00AF26D7">
              <w:rPr>
                <w:color w:val="000000"/>
                <w:spacing w:val="-1"/>
              </w:rPr>
              <w:t xml:space="preserve"> </w:t>
            </w:r>
            <w:r w:rsidRPr="00AF26D7">
              <w:rPr>
                <w:rFonts w:hint="eastAsia"/>
                <w:color w:val="000000"/>
                <w:spacing w:val="-1"/>
              </w:rPr>
              <w:t>в</w:t>
            </w:r>
            <w:r w:rsidRPr="00AF26D7">
              <w:rPr>
                <w:color w:val="000000"/>
                <w:spacing w:val="-1"/>
              </w:rPr>
              <w:t xml:space="preserve"> </w:t>
            </w:r>
            <w:r w:rsidR="00950EC3">
              <w:rPr>
                <w:color w:val="000000"/>
                <w:spacing w:val="-1"/>
              </w:rPr>
              <w:t xml:space="preserve">основных </w:t>
            </w:r>
            <w:r w:rsidR="00FD71A5">
              <w:rPr>
                <w:rFonts w:hint="eastAsia"/>
                <w:color w:val="000000"/>
                <w:spacing w:val="-1"/>
              </w:rPr>
              <w:t>нормативно-правовых актах в сфере ФКиС</w:t>
            </w:r>
            <w:r w:rsidR="00FD71A5">
              <w:rPr>
                <w:color w:val="000000"/>
                <w:spacing w:val="-1"/>
              </w:rPr>
              <w:t>, АФК и ФС.</w:t>
            </w:r>
          </w:p>
          <w:p w:rsidR="00202758" w:rsidRPr="00AF26D7" w:rsidRDefault="00202758" w:rsidP="003D4EB0">
            <w:pPr>
              <w:ind w:left="-57" w:right="-113"/>
              <w:rPr>
                <w:b/>
                <w:color w:val="000000"/>
                <w:spacing w:val="-1"/>
              </w:rPr>
            </w:pPr>
            <w:r w:rsidRPr="00AF26D7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202758" w:rsidRPr="00AF26D7" w:rsidRDefault="00202758" w:rsidP="00D935F7">
            <w:pPr>
              <w:ind w:left="-57" w:right="-113"/>
              <w:rPr>
                <w:color w:val="000000"/>
                <w:spacing w:val="-1"/>
              </w:rPr>
            </w:pPr>
            <w:r w:rsidRPr="00AF26D7">
              <w:rPr>
                <w:color w:val="000000"/>
                <w:spacing w:val="-1"/>
              </w:rPr>
              <w:t xml:space="preserve">- </w:t>
            </w:r>
            <w:r w:rsidR="007F00F0" w:rsidRPr="007F00F0">
              <w:rPr>
                <w:color w:val="000000"/>
                <w:spacing w:val="-1"/>
              </w:rPr>
              <w:t xml:space="preserve">поиска и анализа </w:t>
            </w:r>
            <w:r w:rsidR="007F00F0">
              <w:rPr>
                <w:color w:val="000000"/>
                <w:spacing w:val="-1"/>
              </w:rPr>
              <w:t xml:space="preserve">информации в </w:t>
            </w:r>
            <w:r w:rsidR="007F00F0" w:rsidRPr="007F00F0">
              <w:rPr>
                <w:color w:val="000000"/>
                <w:spacing w:val="-1"/>
              </w:rPr>
              <w:t>нормативно</w:t>
            </w:r>
            <w:r w:rsidR="007F00F0">
              <w:rPr>
                <w:color w:val="000000"/>
                <w:spacing w:val="-1"/>
              </w:rPr>
              <w:t>-правовых документах физкультурно-спортивной направленности.</w:t>
            </w:r>
          </w:p>
        </w:tc>
      </w:tr>
      <w:tr w:rsidR="00663AAA" w:rsidRPr="00AF26D7" w:rsidTr="00152299">
        <w:trPr>
          <w:trHeight w:val="3195"/>
          <w:jc w:val="center"/>
        </w:trPr>
        <w:tc>
          <w:tcPr>
            <w:tcW w:w="1304" w:type="pct"/>
          </w:tcPr>
          <w:p w:rsidR="00663AAA" w:rsidRPr="00663AAA" w:rsidRDefault="00663AAA" w:rsidP="00663AAA">
            <w:pPr>
              <w:ind w:right="-69"/>
              <w:rPr>
                <w:b/>
                <w:color w:val="000000"/>
                <w:spacing w:val="-1"/>
              </w:rPr>
            </w:pPr>
            <w:r w:rsidRPr="00663AAA">
              <w:rPr>
                <w:b/>
                <w:color w:val="000000"/>
                <w:spacing w:val="-1"/>
              </w:rPr>
              <w:t>УК-10</w:t>
            </w:r>
          </w:p>
          <w:p w:rsidR="00077E39" w:rsidRPr="00077E39" w:rsidRDefault="00077E39" w:rsidP="00077E39">
            <w:pPr>
              <w:ind w:right="-69"/>
              <w:rPr>
                <w:color w:val="000000"/>
                <w:spacing w:val="-1"/>
              </w:rPr>
            </w:pPr>
            <w:r w:rsidRPr="00077E39">
              <w:rPr>
                <w:color w:val="000000"/>
                <w:spacing w:val="-1"/>
              </w:rPr>
      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  <w:p w:rsidR="00663AAA" w:rsidRPr="005324D2" w:rsidRDefault="00663AAA" w:rsidP="00663AAA">
            <w:pPr>
              <w:ind w:right="-69"/>
              <w:rPr>
                <w:i/>
                <w:color w:val="000000"/>
                <w:spacing w:val="-1"/>
              </w:rPr>
            </w:pPr>
          </w:p>
        </w:tc>
        <w:tc>
          <w:tcPr>
            <w:tcW w:w="1163" w:type="pct"/>
            <w:vAlign w:val="center"/>
          </w:tcPr>
          <w:p w:rsidR="00663AAA" w:rsidRPr="00663AAA" w:rsidRDefault="00663AAA" w:rsidP="00663AAA">
            <w:pPr>
              <w:ind w:right="-113"/>
              <w:jc w:val="center"/>
              <w:rPr>
                <w:b/>
                <w:i/>
                <w:color w:val="000000"/>
                <w:spacing w:val="-1"/>
              </w:rPr>
            </w:pPr>
            <w:r w:rsidRPr="00663AAA">
              <w:rPr>
                <w:b/>
                <w:i/>
                <w:color w:val="000000"/>
                <w:spacing w:val="-1"/>
              </w:rPr>
              <w:t>Не используется</w:t>
            </w:r>
          </w:p>
        </w:tc>
        <w:tc>
          <w:tcPr>
            <w:tcW w:w="2533" w:type="pct"/>
          </w:tcPr>
          <w:p w:rsidR="00663AAA" w:rsidRPr="005324D2" w:rsidRDefault="00663AAA" w:rsidP="00663AAA">
            <w:pPr>
              <w:ind w:right="19"/>
              <w:rPr>
                <w:b/>
                <w:color w:val="000000"/>
                <w:spacing w:val="-1"/>
              </w:rPr>
            </w:pPr>
            <w:r w:rsidRPr="005324D2">
              <w:rPr>
                <w:b/>
                <w:color w:val="000000"/>
                <w:spacing w:val="-1"/>
              </w:rPr>
              <w:t>Знания:</w:t>
            </w:r>
          </w:p>
          <w:p w:rsidR="00663AAA" w:rsidRPr="005324D2" w:rsidRDefault="00663AAA" w:rsidP="00663AAA">
            <w:pPr>
              <w:ind w:right="19"/>
              <w:rPr>
                <w:color w:val="000000"/>
                <w:spacing w:val="-1"/>
              </w:rPr>
            </w:pPr>
            <w:r w:rsidRPr="005324D2">
              <w:rPr>
                <w:color w:val="000000"/>
                <w:spacing w:val="-1"/>
              </w:rPr>
              <w:t>- действующих правовых норм, обеспечивающих борьбу с коррупцией</w:t>
            </w:r>
            <w:r w:rsidR="00077E39">
              <w:rPr>
                <w:color w:val="000000"/>
                <w:spacing w:val="-1"/>
              </w:rPr>
              <w:t xml:space="preserve"> и экстремизмом</w:t>
            </w:r>
            <w:r w:rsidRPr="005324D2">
              <w:rPr>
                <w:color w:val="000000"/>
                <w:spacing w:val="-1"/>
              </w:rPr>
              <w:t xml:space="preserve"> в сфере ФКиС</w:t>
            </w:r>
            <w:r w:rsidR="000B4C89">
              <w:rPr>
                <w:color w:val="000000"/>
                <w:spacing w:val="-1"/>
              </w:rPr>
              <w:t xml:space="preserve">, </w:t>
            </w:r>
            <w:r w:rsidR="000B4C89" w:rsidRPr="000B4C89">
              <w:rPr>
                <w:color w:val="000000"/>
                <w:spacing w:val="-1"/>
              </w:rPr>
              <w:t>АФК и АС</w:t>
            </w:r>
            <w:r w:rsidR="000B4C89">
              <w:rPr>
                <w:color w:val="000000"/>
                <w:spacing w:val="-1"/>
              </w:rPr>
              <w:t>;</w:t>
            </w:r>
            <w:r w:rsidRPr="005324D2">
              <w:rPr>
                <w:color w:val="000000"/>
                <w:spacing w:val="-1"/>
              </w:rPr>
              <w:t xml:space="preserve"> способы профилактики коррупции</w:t>
            </w:r>
            <w:r w:rsidR="00077E39">
              <w:rPr>
                <w:color w:val="000000"/>
                <w:spacing w:val="-1"/>
              </w:rPr>
              <w:t xml:space="preserve"> и экстремизма, </w:t>
            </w:r>
            <w:r w:rsidRPr="005324D2">
              <w:rPr>
                <w:color w:val="000000"/>
                <w:spacing w:val="-1"/>
              </w:rPr>
              <w:t>формирование нетерпимого отношения к ней.</w:t>
            </w:r>
          </w:p>
          <w:p w:rsidR="00663AAA" w:rsidRPr="005324D2" w:rsidRDefault="00663AAA" w:rsidP="00663AAA">
            <w:pPr>
              <w:rPr>
                <w:b/>
                <w:color w:val="000000"/>
                <w:spacing w:val="-1"/>
              </w:rPr>
            </w:pPr>
            <w:r w:rsidRPr="005324D2">
              <w:rPr>
                <w:b/>
                <w:color w:val="000000"/>
                <w:spacing w:val="-1"/>
              </w:rPr>
              <w:t>Умения:</w:t>
            </w:r>
          </w:p>
          <w:p w:rsidR="00663AAA" w:rsidRPr="005324D2" w:rsidRDefault="00663AAA" w:rsidP="00663AAA">
            <w:pPr>
              <w:rPr>
                <w:color w:val="000000"/>
                <w:spacing w:val="-1"/>
              </w:rPr>
            </w:pPr>
            <w:r w:rsidRPr="005324D2">
              <w:rPr>
                <w:color w:val="000000"/>
                <w:spacing w:val="-1"/>
              </w:rPr>
              <w:t>- планирования, организации и проведения мероприятий, обеспечивающих формирование гражданской позиции и предотвращение коррупции</w:t>
            </w:r>
            <w:r w:rsidR="00077E39">
              <w:rPr>
                <w:color w:val="000000"/>
                <w:spacing w:val="-1"/>
              </w:rPr>
              <w:t xml:space="preserve"> и экстремизма</w:t>
            </w:r>
            <w:r w:rsidRPr="005324D2">
              <w:rPr>
                <w:color w:val="000000"/>
                <w:spacing w:val="-1"/>
              </w:rPr>
              <w:t xml:space="preserve"> в области ФКиС</w:t>
            </w:r>
            <w:r w:rsidR="000B4C89">
              <w:rPr>
                <w:color w:val="000000"/>
                <w:spacing w:val="-1"/>
              </w:rPr>
              <w:t xml:space="preserve">, </w:t>
            </w:r>
            <w:r w:rsidR="000B4C89" w:rsidRPr="000B4C89">
              <w:rPr>
                <w:color w:val="000000"/>
                <w:spacing w:val="-1"/>
              </w:rPr>
              <w:t>АФК и АС</w:t>
            </w:r>
            <w:r w:rsidRPr="005324D2">
              <w:rPr>
                <w:color w:val="000000"/>
                <w:spacing w:val="-1"/>
              </w:rPr>
              <w:t>.</w:t>
            </w:r>
          </w:p>
          <w:p w:rsidR="00663AAA" w:rsidRPr="005324D2" w:rsidRDefault="00663AAA" w:rsidP="00663AAA">
            <w:pPr>
              <w:rPr>
                <w:b/>
                <w:spacing w:val="-2"/>
              </w:rPr>
            </w:pPr>
            <w:r w:rsidRPr="005324D2">
              <w:rPr>
                <w:b/>
                <w:spacing w:val="-1"/>
              </w:rPr>
              <w:t>Навыки</w:t>
            </w:r>
            <w:r w:rsidRPr="005324D2">
              <w:rPr>
                <w:b/>
                <w:spacing w:val="5"/>
              </w:rPr>
              <w:t xml:space="preserve"> </w:t>
            </w:r>
            <w:r w:rsidRPr="005324D2">
              <w:rPr>
                <w:b/>
                <w:spacing w:val="-2"/>
              </w:rPr>
              <w:t>и/или</w:t>
            </w:r>
            <w:r w:rsidRPr="005324D2">
              <w:rPr>
                <w:b/>
                <w:spacing w:val="25"/>
              </w:rPr>
              <w:t xml:space="preserve"> </w:t>
            </w:r>
            <w:r w:rsidRPr="005324D2">
              <w:rPr>
                <w:b/>
                <w:spacing w:val="-1"/>
              </w:rPr>
              <w:t>опыт</w:t>
            </w:r>
            <w:r w:rsidRPr="005324D2">
              <w:rPr>
                <w:b/>
                <w:spacing w:val="22"/>
              </w:rPr>
              <w:t xml:space="preserve"> </w:t>
            </w:r>
            <w:r w:rsidRPr="005324D2">
              <w:rPr>
                <w:b/>
                <w:spacing w:val="-2"/>
              </w:rPr>
              <w:t xml:space="preserve">деятельности:  </w:t>
            </w:r>
          </w:p>
          <w:p w:rsidR="00663AAA" w:rsidRPr="005324D2" w:rsidRDefault="00663AAA" w:rsidP="00663AAA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5324D2">
              <w:rPr>
                <w:color w:val="000000"/>
                <w:spacing w:val="-1"/>
              </w:rPr>
              <w:t xml:space="preserve">- </w:t>
            </w:r>
            <w:r w:rsidRPr="00B53C26">
              <w:rPr>
                <w:color w:val="000000"/>
                <w:spacing w:val="-1"/>
              </w:rPr>
              <w:t>анализа отечественного и зарубежного опыта основных направлений борьбы с коррупцией</w:t>
            </w:r>
            <w:r w:rsidR="00077E39">
              <w:rPr>
                <w:color w:val="000000"/>
                <w:spacing w:val="-1"/>
              </w:rPr>
              <w:t xml:space="preserve"> и экстремизмом</w:t>
            </w:r>
            <w:r w:rsidRPr="00B53C26">
              <w:rPr>
                <w:color w:val="000000"/>
                <w:spacing w:val="-1"/>
              </w:rPr>
              <w:t>.</w:t>
            </w:r>
          </w:p>
        </w:tc>
      </w:tr>
      <w:tr w:rsidR="00202758" w:rsidRPr="00AF26D7" w:rsidTr="00307834">
        <w:trPr>
          <w:trHeight w:val="570"/>
          <w:jc w:val="center"/>
        </w:trPr>
        <w:tc>
          <w:tcPr>
            <w:tcW w:w="1304" w:type="pct"/>
            <w:tcBorders>
              <w:bottom w:val="single" w:sz="4" w:space="0" w:color="auto"/>
            </w:tcBorders>
          </w:tcPr>
          <w:p w:rsidR="00202758" w:rsidRPr="00AF26D7" w:rsidRDefault="00202758" w:rsidP="00663AAA">
            <w:pPr>
              <w:ind w:left="-57" w:right="-113"/>
              <w:rPr>
                <w:b/>
                <w:color w:val="000000"/>
                <w:spacing w:val="-1"/>
              </w:rPr>
            </w:pPr>
            <w:r w:rsidRPr="00AF26D7">
              <w:rPr>
                <w:b/>
                <w:color w:val="000000"/>
                <w:spacing w:val="-1"/>
              </w:rPr>
              <w:lastRenderedPageBreak/>
              <w:t xml:space="preserve">ОПК-15 </w:t>
            </w:r>
          </w:p>
          <w:p w:rsidR="00202758" w:rsidRPr="00AF26D7" w:rsidRDefault="00202758" w:rsidP="00663AAA">
            <w:pPr>
              <w:ind w:left="-57" w:right="-113"/>
              <w:rPr>
                <w:b/>
                <w:color w:val="000000"/>
                <w:spacing w:val="-1"/>
              </w:rPr>
            </w:pPr>
            <w:r w:rsidRPr="00AF26D7">
              <w:rPr>
                <w:color w:val="000000"/>
                <w:spacing w:val="-1"/>
              </w:rPr>
              <w:t>Способен осуществлять профессиональную деятельность во всех видах адаптивной физической культуры в соответствии с нормативными правовыми актами сферы физической культуры и спорта и нормами профессиональной этики</w:t>
            </w:r>
          </w:p>
        </w:tc>
        <w:tc>
          <w:tcPr>
            <w:tcW w:w="1163" w:type="pct"/>
            <w:tcBorders>
              <w:bottom w:val="single" w:sz="4" w:space="0" w:color="auto"/>
            </w:tcBorders>
          </w:tcPr>
          <w:p w:rsidR="00CA10BB" w:rsidRPr="00CA10BB" w:rsidRDefault="00CA10BB" w:rsidP="00CA10BB">
            <w:pPr>
              <w:ind w:left="-57" w:right="-113"/>
              <w:rPr>
                <w:b/>
                <w:i/>
                <w:color w:val="000000"/>
                <w:spacing w:val="-1"/>
              </w:rPr>
            </w:pPr>
            <w:r w:rsidRPr="00CA10BB">
              <w:rPr>
                <w:b/>
                <w:i/>
                <w:color w:val="000000"/>
                <w:spacing w:val="-1"/>
              </w:rPr>
              <w:t>СР 03.007</w:t>
            </w:r>
          </w:p>
          <w:p w:rsidR="00CA10BB" w:rsidRPr="00CA10BB" w:rsidRDefault="00CA10BB" w:rsidP="00CA10BB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CA10BB" w:rsidRPr="00CA10BB" w:rsidRDefault="00CA10BB" w:rsidP="00CA10BB">
            <w:pPr>
              <w:ind w:left="-57" w:right="-113"/>
              <w:rPr>
                <w:b/>
                <w:bCs/>
                <w:i/>
                <w:color w:val="000000"/>
                <w:spacing w:val="-1"/>
              </w:rPr>
            </w:pPr>
            <w:r w:rsidRPr="00CA10BB">
              <w:rPr>
                <w:b/>
                <w:i/>
                <w:color w:val="000000"/>
                <w:spacing w:val="-1"/>
              </w:rPr>
              <w:t>Т АФК</w:t>
            </w:r>
            <w:r w:rsidRPr="00CA10BB">
              <w:rPr>
                <w:b/>
                <w:bCs/>
                <w:i/>
                <w:color w:val="000000"/>
                <w:spacing w:val="-1"/>
              </w:rPr>
              <w:t xml:space="preserve"> 05.002</w:t>
            </w:r>
          </w:p>
          <w:p w:rsidR="00CA10BB" w:rsidRPr="00CA10BB" w:rsidRDefault="00CA10BB" w:rsidP="00CA10BB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202758" w:rsidRPr="00AF26D7" w:rsidRDefault="00CA10BB" w:rsidP="00CA10BB">
            <w:pPr>
              <w:ind w:left="-57" w:right="-113"/>
              <w:rPr>
                <w:b/>
                <w:i/>
                <w:color w:val="000000"/>
                <w:spacing w:val="-1"/>
              </w:rPr>
            </w:pPr>
            <w:r w:rsidRPr="00CA10BB">
              <w:rPr>
                <w:b/>
                <w:i/>
                <w:color w:val="000000"/>
                <w:spacing w:val="-1"/>
              </w:rPr>
              <w:t>ИМ АФК</w:t>
            </w:r>
            <w:r w:rsidRPr="00CA10BB">
              <w:rPr>
                <w:b/>
                <w:bCs/>
                <w:i/>
                <w:color w:val="000000"/>
                <w:spacing w:val="-1"/>
              </w:rPr>
              <w:t xml:space="preserve"> </w:t>
            </w:r>
            <w:r w:rsidRPr="00CA10BB">
              <w:rPr>
                <w:b/>
                <w:i/>
                <w:iCs/>
                <w:color w:val="000000"/>
                <w:spacing w:val="-1"/>
              </w:rPr>
              <w:t>05.004</w:t>
            </w:r>
          </w:p>
        </w:tc>
        <w:tc>
          <w:tcPr>
            <w:tcW w:w="2533" w:type="pct"/>
            <w:tcBorders>
              <w:bottom w:val="single" w:sz="4" w:space="0" w:color="auto"/>
            </w:tcBorders>
          </w:tcPr>
          <w:p w:rsidR="00202758" w:rsidRPr="00AF26D7" w:rsidRDefault="00202758" w:rsidP="003D4EB0">
            <w:pPr>
              <w:ind w:left="-57" w:right="-113"/>
              <w:rPr>
                <w:b/>
                <w:color w:val="000000"/>
                <w:spacing w:val="-1"/>
              </w:rPr>
            </w:pPr>
            <w:r w:rsidRPr="00AF26D7">
              <w:rPr>
                <w:b/>
                <w:color w:val="000000"/>
                <w:spacing w:val="-1"/>
              </w:rPr>
              <w:t>Знания:</w:t>
            </w:r>
          </w:p>
          <w:p w:rsidR="00F96845" w:rsidRDefault="00202758" w:rsidP="003D4EB0">
            <w:pPr>
              <w:ind w:left="-57" w:right="-113"/>
              <w:rPr>
                <w:color w:val="000000"/>
                <w:spacing w:val="-1"/>
              </w:rPr>
            </w:pPr>
            <w:r w:rsidRPr="00AF26D7">
              <w:rPr>
                <w:color w:val="000000"/>
                <w:spacing w:val="-1"/>
              </w:rPr>
              <w:t xml:space="preserve">- </w:t>
            </w:r>
            <w:r w:rsidR="00950EC3">
              <w:rPr>
                <w:color w:val="000000"/>
                <w:spacing w:val="-1"/>
              </w:rPr>
              <w:t>базовой внутренней документации</w:t>
            </w:r>
            <w:r w:rsidR="00F96845">
              <w:rPr>
                <w:color w:val="000000"/>
                <w:spacing w:val="-1"/>
              </w:rPr>
              <w:t>, ее структуры и основного содержания;</w:t>
            </w:r>
            <w:r w:rsidR="00AF26D7">
              <w:rPr>
                <w:color w:val="000000"/>
                <w:spacing w:val="-1"/>
              </w:rPr>
              <w:t xml:space="preserve"> </w:t>
            </w:r>
          </w:p>
          <w:p w:rsidR="00202758" w:rsidRPr="00AF26D7" w:rsidRDefault="00AF26D7" w:rsidP="003D4EB0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- </w:t>
            </w:r>
            <w:r w:rsidR="00F96845">
              <w:rPr>
                <w:color w:val="000000"/>
                <w:spacing w:val="-1"/>
              </w:rPr>
              <w:t>основных регламентирующих документов в области планирования и проведения физкультурно-спортивных мероприятий в области АФК и АС.</w:t>
            </w:r>
          </w:p>
          <w:p w:rsidR="00202758" w:rsidRPr="00AF26D7" w:rsidRDefault="00202758" w:rsidP="003D4EB0">
            <w:pPr>
              <w:ind w:left="-57" w:right="-113"/>
              <w:rPr>
                <w:b/>
                <w:color w:val="000000"/>
                <w:spacing w:val="-1"/>
              </w:rPr>
            </w:pPr>
            <w:r w:rsidRPr="00AF26D7">
              <w:rPr>
                <w:b/>
                <w:color w:val="000000"/>
                <w:spacing w:val="-1"/>
              </w:rPr>
              <w:t>Умения:</w:t>
            </w:r>
          </w:p>
          <w:p w:rsidR="00202758" w:rsidRDefault="00202758" w:rsidP="003D4EB0">
            <w:pPr>
              <w:ind w:left="-57" w:right="-113"/>
              <w:rPr>
                <w:color w:val="000000"/>
                <w:spacing w:val="-1"/>
              </w:rPr>
            </w:pPr>
            <w:r w:rsidRPr="00AF26D7">
              <w:rPr>
                <w:color w:val="000000"/>
                <w:spacing w:val="-1"/>
              </w:rPr>
              <w:t xml:space="preserve">- </w:t>
            </w:r>
            <w:r w:rsidRPr="00AF26D7">
              <w:rPr>
                <w:rFonts w:hint="eastAsia"/>
                <w:color w:val="000000"/>
                <w:spacing w:val="-1"/>
              </w:rPr>
              <w:t>ориентирова</w:t>
            </w:r>
            <w:r w:rsidR="00D935F7">
              <w:rPr>
                <w:rFonts w:hint="eastAsia"/>
                <w:color w:val="000000"/>
                <w:spacing w:val="-1"/>
              </w:rPr>
              <w:t>ния</w:t>
            </w:r>
            <w:r w:rsidRPr="00AF26D7">
              <w:rPr>
                <w:color w:val="000000"/>
                <w:spacing w:val="-1"/>
              </w:rPr>
              <w:t xml:space="preserve"> </w:t>
            </w:r>
            <w:r w:rsidRPr="00AF26D7">
              <w:rPr>
                <w:rFonts w:hint="eastAsia"/>
                <w:color w:val="000000"/>
                <w:spacing w:val="-1"/>
              </w:rPr>
              <w:t>в</w:t>
            </w:r>
            <w:r w:rsidR="00D935F7">
              <w:rPr>
                <w:rFonts w:hint="eastAsia"/>
                <w:color w:val="000000"/>
                <w:spacing w:val="-1"/>
              </w:rPr>
              <w:t xml:space="preserve"> уставах физкультурно-спортивных организаций</w:t>
            </w:r>
            <w:r w:rsidR="00D935F7">
              <w:rPr>
                <w:color w:val="000000"/>
                <w:spacing w:val="-1"/>
              </w:rPr>
              <w:t>;</w:t>
            </w:r>
          </w:p>
          <w:p w:rsidR="00D935F7" w:rsidRPr="00AF26D7" w:rsidRDefault="00D935F7" w:rsidP="003D4EB0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определения основных положений регламентов физкультурно-спортивных мероприятий.</w:t>
            </w:r>
          </w:p>
          <w:p w:rsidR="00202758" w:rsidRPr="00AF26D7" w:rsidRDefault="00202758" w:rsidP="003D4EB0">
            <w:pPr>
              <w:ind w:left="-57" w:right="-113"/>
              <w:rPr>
                <w:b/>
                <w:color w:val="000000"/>
                <w:spacing w:val="-1"/>
              </w:rPr>
            </w:pPr>
            <w:r w:rsidRPr="00AF26D7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202758" w:rsidRDefault="00202758" w:rsidP="003D4EB0">
            <w:pPr>
              <w:ind w:left="-57" w:right="-113"/>
              <w:rPr>
                <w:color w:val="000000"/>
                <w:spacing w:val="-1"/>
              </w:rPr>
            </w:pPr>
            <w:r w:rsidRPr="00AF26D7">
              <w:rPr>
                <w:color w:val="000000"/>
                <w:spacing w:val="-1"/>
              </w:rPr>
              <w:t xml:space="preserve">- </w:t>
            </w:r>
            <w:r w:rsidR="00D935F7">
              <w:rPr>
                <w:color w:val="000000"/>
                <w:spacing w:val="-1"/>
              </w:rPr>
              <w:t>составления проектов внутренней документации организаций в сфере ФКиС, АФК и АС</w:t>
            </w:r>
            <w:r w:rsidR="00152299">
              <w:rPr>
                <w:color w:val="000000"/>
                <w:spacing w:val="-1"/>
              </w:rPr>
              <w:t>.</w:t>
            </w:r>
          </w:p>
          <w:p w:rsidR="00D935F7" w:rsidRPr="00AF26D7" w:rsidRDefault="00D935F7" w:rsidP="003D4EB0">
            <w:pPr>
              <w:ind w:left="-57" w:right="-113"/>
              <w:rPr>
                <w:b/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- </w:t>
            </w:r>
            <w:r w:rsidRPr="00D935F7">
              <w:rPr>
                <w:rFonts w:hint="eastAsia"/>
                <w:color w:val="000000"/>
                <w:spacing w:val="-1"/>
              </w:rPr>
              <w:t>планирования</w:t>
            </w:r>
            <w:r w:rsidRPr="00D935F7">
              <w:rPr>
                <w:color w:val="000000"/>
                <w:spacing w:val="-1"/>
              </w:rPr>
              <w:t xml:space="preserve"> </w:t>
            </w:r>
            <w:r w:rsidRPr="00D935F7">
              <w:rPr>
                <w:rFonts w:hint="eastAsia"/>
                <w:color w:val="000000"/>
                <w:spacing w:val="-1"/>
              </w:rPr>
              <w:t>спортивных</w:t>
            </w:r>
            <w:r w:rsidRPr="00D935F7">
              <w:rPr>
                <w:color w:val="000000"/>
                <w:spacing w:val="-1"/>
              </w:rPr>
              <w:t xml:space="preserve">, </w:t>
            </w:r>
            <w:r w:rsidRPr="00D935F7">
              <w:rPr>
                <w:rFonts w:hint="eastAsia"/>
                <w:color w:val="000000"/>
                <w:spacing w:val="-1"/>
              </w:rPr>
              <w:t>физкультурно</w:t>
            </w:r>
            <w:r w:rsidRPr="00D935F7">
              <w:rPr>
                <w:color w:val="000000"/>
                <w:spacing w:val="-1"/>
              </w:rPr>
              <w:t>-</w:t>
            </w:r>
            <w:r w:rsidRPr="00D935F7">
              <w:rPr>
                <w:rFonts w:hint="eastAsia"/>
                <w:color w:val="000000"/>
                <w:spacing w:val="-1"/>
              </w:rPr>
              <w:t>оздоровительных</w:t>
            </w:r>
            <w:r w:rsidRPr="00D935F7">
              <w:rPr>
                <w:color w:val="000000"/>
                <w:spacing w:val="-1"/>
              </w:rPr>
              <w:t xml:space="preserve"> </w:t>
            </w:r>
            <w:r w:rsidRPr="00D935F7">
              <w:rPr>
                <w:rFonts w:hint="eastAsia"/>
                <w:color w:val="000000"/>
                <w:spacing w:val="-1"/>
              </w:rPr>
              <w:t>и</w:t>
            </w:r>
            <w:r w:rsidRPr="00D935F7">
              <w:rPr>
                <w:color w:val="000000"/>
                <w:spacing w:val="-1"/>
              </w:rPr>
              <w:t xml:space="preserve"> </w:t>
            </w:r>
            <w:r w:rsidRPr="00D935F7">
              <w:rPr>
                <w:rFonts w:hint="eastAsia"/>
                <w:color w:val="000000"/>
                <w:spacing w:val="-1"/>
              </w:rPr>
              <w:t>спортивно</w:t>
            </w:r>
            <w:r w:rsidRPr="00D935F7">
              <w:rPr>
                <w:color w:val="000000"/>
                <w:spacing w:val="-1"/>
              </w:rPr>
              <w:t>-</w:t>
            </w:r>
            <w:r w:rsidRPr="00D935F7">
              <w:rPr>
                <w:rFonts w:hint="eastAsia"/>
                <w:color w:val="000000"/>
                <w:spacing w:val="-1"/>
              </w:rPr>
              <w:t>массовых</w:t>
            </w:r>
            <w:r w:rsidRPr="00D935F7">
              <w:rPr>
                <w:color w:val="000000"/>
                <w:spacing w:val="-1"/>
              </w:rPr>
              <w:t xml:space="preserve"> </w:t>
            </w:r>
            <w:r w:rsidRPr="00D935F7">
              <w:rPr>
                <w:rFonts w:hint="eastAsia"/>
                <w:color w:val="000000"/>
                <w:spacing w:val="-1"/>
              </w:rPr>
              <w:t>мероприятий</w:t>
            </w:r>
            <w:r w:rsidRPr="00D935F7">
              <w:rPr>
                <w:color w:val="000000"/>
                <w:spacing w:val="-1"/>
              </w:rPr>
              <w:t xml:space="preserve">, </w:t>
            </w:r>
            <w:r w:rsidRPr="00D935F7">
              <w:rPr>
                <w:rFonts w:hint="eastAsia"/>
                <w:color w:val="000000"/>
                <w:spacing w:val="-1"/>
              </w:rPr>
              <w:t>в</w:t>
            </w:r>
            <w:r w:rsidRPr="00D935F7">
              <w:rPr>
                <w:color w:val="000000"/>
                <w:spacing w:val="-1"/>
              </w:rPr>
              <w:t xml:space="preserve"> </w:t>
            </w:r>
            <w:r w:rsidRPr="00D935F7">
              <w:rPr>
                <w:rFonts w:hint="eastAsia"/>
                <w:color w:val="000000"/>
                <w:spacing w:val="-1"/>
              </w:rPr>
              <w:t>том</w:t>
            </w:r>
            <w:r w:rsidRPr="00D935F7">
              <w:rPr>
                <w:color w:val="000000"/>
                <w:spacing w:val="-1"/>
              </w:rPr>
              <w:t xml:space="preserve"> </w:t>
            </w:r>
            <w:r w:rsidRPr="00D935F7">
              <w:rPr>
                <w:rFonts w:hint="eastAsia"/>
                <w:color w:val="000000"/>
                <w:spacing w:val="-1"/>
              </w:rPr>
              <w:t>числе</w:t>
            </w:r>
            <w:r w:rsidRPr="00D935F7">
              <w:rPr>
                <w:color w:val="000000"/>
                <w:spacing w:val="-1"/>
              </w:rPr>
              <w:t xml:space="preserve">, </w:t>
            </w:r>
            <w:r w:rsidRPr="00D935F7">
              <w:rPr>
                <w:rFonts w:hint="eastAsia"/>
                <w:color w:val="000000"/>
                <w:spacing w:val="-1"/>
              </w:rPr>
              <w:t>для</w:t>
            </w:r>
            <w:r w:rsidRPr="00D935F7">
              <w:rPr>
                <w:color w:val="000000"/>
                <w:spacing w:val="-1"/>
              </w:rPr>
              <w:t xml:space="preserve"> </w:t>
            </w:r>
            <w:r w:rsidRPr="00D935F7">
              <w:rPr>
                <w:rFonts w:hint="eastAsia"/>
                <w:color w:val="000000"/>
                <w:spacing w:val="-1"/>
              </w:rPr>
              <w:t>инвалидов</w:t>
            </w:r>
            <w:r w:rsidRPr="00D935F7">
              <w:rPr>
                <w:color w:val="000000"/>
                <w:spacing w:val="-1"/>
              </w:rPr>
              <w:t xml:space="preserve"> </w:t>
            </w:r>
            <w:r w:rsidRPr="00D935F7">
              <w:rPr>
                <w:rFonts w:hint="eastAsia"/>
                <w:color w:val="000000"/>
                <w:spacing w:val="-1"/>
              </w:rPr>
              <w:t>и</w:t>
            </w:r>
            <w:r w:rsidRPr="00D935F7">
              <w:rPr>
                <w:color w:val="000000"/>
                <w:spacing w:val="-1"/>
              </w:rPr>
              <w:t xml:space="preserve"> </w:t>
            </w:r>
            <w:r w:rsidRPr="00D935F7">
              <w:rPr>
                <w:rFonts w:hint="eastAsia"/>
                <w:color w:val="000000"/>
                <w:spacing w:val="-1"/>
              </w:rPr>
              <w:t>лиц</w:t>
            </w:r>
            <w:r w:rsidRPr="00D935F7">
              <w:rPr>
                <w:color w:val="000000"/>
                <w:spacing w:val="-1"/>
              </w:rPr>
              <w:t xml:space="preserve"> </w:t>
            </w:r>
            <w:r w:rsidRPr="00D935F7">
              <w:rPr>
                <w:rFonts w:hint="eastAsia"/>
                <w:color w:val="000000"/>
                <w:spacing w:val="-1"/>
              </w:rPr>
              <w:t>с</w:t>
            </w:r>
            <w:r w:rsidRPr="00D935F7">
              <w:rPr>
                <w:color w:val="000000"/>
                <w:spacing w:val="-1"/>
              </w:rPr>
              <w:t xml:space="preserve"> </w:t>
            </w:r>
            <w:r w:rsidRPr="00D935F7">
              <w:rPr>
                <w:rFonts w:hint="eastAsia"/>
                <w:color w:val="000000"/>
                <w:spacing w:val="-1"/>
              </w:rPr>
              <w:t>ограниченными</w:t>
            </w:r>
            <w:r w:rsidRPr="00D935F7">
              <w:rPr>
                <w:color w:val="000000"/>
                <w:spacing w:val="-1"/>
              </w:rPr>
              <w:t xml:space="preserve"> </w:t>
            </w:r>
            <w:r w:rsidRPr="00D935F7">
              <w:rPr>
                <w:rFonts w:hint="eastAsia"/>
                <w:color w:val="000000"/>
                <w:spacing w:val="-1"/>
              </w:rPr>
              <w:t>возможностями</w:t>
            </w:r>
            <w:r w:rsidRPr="00D935F7">
              <w:rPr>
                <w:color w:val="000000"/>
                <w:spacing w:val="-1"/>
              </w:rPr>
              <w:t xml:space="preserve"> </w:t>
            </w:r>
            <w:r w:rsidRPr="00D935F7">
              <w:rPr>
                <w:rFonts w:hint="eastAsia"/>
                <w:color w:val="000000"/>
                <w:spacing w:val="-1"/>
              </w:rPr>
              <w:t>здоровья</w:t>
            </w:r>
            <w:r w:rsidRPr="00D935F7">
              <w:rPr>
                <w:color w:val="000000"/>
                <w:spacing w:val="-1"/>
              </w:rPr>
              <w:t xml:space="preserve"> с учетом норм отечественного законодательства в области ФКиС</w:t>
            </w:r>
            <w:r w:rsidR="00307834">
              <w:rPr>
                <w:color w:val="000000"/>
                <w:spacing w:val="-1"/>
              </w:rPr>
              <w:t>.</w:t>
            </w:r>
          </w:p>
        </w:tc>
      </w:tr>
    </w:tbl>
    <w:p w:rsidR="00307834" w:rsidRDefault="00307834" w:rsidP="00B808E3"/>
    <w:p w:rsidR="00011D29" w:rsidRPr="003D2D1C" w:rsidRDefault="00011D29" w:rsidP="00CB4C03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caps/>
          <w:color w:val="000000"/>
          <w:spacing w:val="-1"/>
        </w:rPr>
      </w:pPr>
      <w:r w:rsidRPr="003D2D1C">
        <w:rPr>
          <w:caps/>
          <w:color w:val="000000"/>
          <w:spacing w:val="-1"/>
        </w:rPr>
        <w:t>Место дисциплины в структуре Образовательной Программы:</w:t>
      </w:r>
    </w:p>
    <w:p w:rsidR="00321F1B" w:rsidRPr="003D2D1C" w:rsidRDefault="00321F1B" w:rsidP="00321F1B">
      <w:pPr>
        <w:ind w:firstLine="709"/>
        <w:jc w:val="both"/>
        <w:rPr>
          <w:spacing w:val="-1"/>
        </w:rPr>
      </w:pPr>
      <w:r w:rsidRPr="003D2D1C">
        <w:rPr>
          <w:spacing w:val="-1"/>
        </w:rPr>
        <w:t xml:space="preserve">Дисциплина в структуре образовательной программы относится </w:t>
      </w:r>
      <w:r w:rsidRPr="003D2D1C">
        <w:rPr>
          <w:i/>
          <w:spacing w:val="-1"/>
        </w:rPr>
        <w:t xml:space="preserve">к </w:t>
      </w:r>
      <w:r w:rsidR="005A5E0E" w:rsidRPr="003D2D1C">
        <w:rPr>
          <w:i/>
          <w:spacing w:val="-1"/>
        </w:rPr>
        <w:t xml:space="preserve">обязательной </w:t>
      </w:r>
      <w:r w:rsidR="002A02B9" w:rsidRPr="003D2D1C">
        <w:rPr>
          <w:i/>
          <w:spacing w:val="-1"/>
        </w:rPr>
        <w:t>части</w:t>
      </w:r>
      <w:r w:rsidRPr="003D2D1C">
        <w:rPr>
          <w:strike/>
          <w:spacing w:val="-1"/>
        </w:rPr>
        <w:t xml:space="preserve"> </w:t>
      </w:r>
    </w:p>
    <w:p w:rsidR="00C11F28" w:rsidRPr="003D2D1C" w:rsidRDefault="00321F1B" w:rsidP="006D2905">
      <w:pPr>
        <w:ind w:firstLine="709"/>
        <w:jc w:val="both"/>
        <w:rPr>
          <w:color w:val="000000"/>
          <w:spacing w:val="-1"/>
        </w:rPr>
      </w:pPr>
      <w:r w:rsidRPr="003D2D1C">
        <w:rPr>
          <w:color w:val="000000"/>
          <w:spacing w:val="-1"/>
        </w:rPr>
        <w:t>В соответствии с рабочим учебным планом дисциплина изучается</w:t>
      </w:r>
      <w:r w:rsidR="006D2905" w:rsidRPr="003D2D1C">
        <w:rPr>
          <w:bCs/>
        </w:rPr>
        <w:br/>
      </w:r>
      <w:r w:rsidRPr="003D2D1C">
        <w:rPr>
          <w:color w:val="000000"/>
          <w:spacing w:val="-1"/>
        </w:rPr>
        <w:t xml:space="preserve">в </w:t>
      </w:r>
      <w:r w:rsidR="00045767">
        <w:rPr>
          <w:b/>
          <w:color w:val="000000"/>
          <w:spacing w:val="-1"/>
        </w:rPr>
        <w:t>6</w:t>
      </w:r>
      <w:r w:rsidRPr="003D2D1C">
        <w:rPr>
          <w:b/>
          <w:color w:val="000000"/>
          <w:spacing w:val="-1"/>
        </w:rPr>
        <w:t xml:space="preserve"> семестре</w:t>
      </w:r>
      <w:r w:rsidRPr="003D2D1C">
        <w:rPr>
          <w:color w:val="000000"/>
          <w:spacing w:val="-1"/>
        </w:rPr>
        <w:t xml:space="preserve"> </w:t>
      </w:r>
      <w:r w:rsidR="00C11F28" w:rsidRPr="003D2D1C">
        <w:rPr>
          <w:color w:val="000000"/>
          <w:spacing w:val="-1"/>
        </w:rPr>
        <w:t>по</w:t>
      </w:r>
      <w:r w:rsidRPr="003D2D1C">
        <w:rPr>
          <w:color w:val="000000"/>
          <w:spacing w:val="-1"/>
        </w:rPr>
        <w:t xml:space="preserve"> </w:t>
      </w:r>
      <w:r w:rsidRPr="003D2D1C">
        <w:rPr>
          <w:i/>
          <w:color w:val="000000"/>
          <w:spacing w:val="-1"/>
        </w:rPr>
        <w:t>очной</w:t>
      </w:r>
      <w:r w:rsidRPr="003D2D1C">
        <w:rPr>
          <w:color w:val="000000"/>
          <w:spacing w:val="-1"/>
        </w:rPr>
        <w:t xml:space="preserve"> форме обучения, в </w:t>
      </w:r>
      <w:r w:rsidR="00045767">
        <w:rPr>
          <w:b/>
          <w:color w:val="000000"/>
          <w:spacing w:val="-1"/>
        </w:rPr>
        <w:t>3</w:t>
      </w:r>
      <w:r w:rsidRPr="003D2D1C">
        <w:rPr>
          <w:b/>
          <w:color w:val="000000"/>
          <w:spacing w:val="-1"/>
        </w:rPr>
        <w:t xml:space="preserve"> семестре</w:t>
      </w:r>
      <w:r w:rsidRPr="003D2D1C">
        <w:rPr>
          <w:color w:val="000000"/>
          <w:spacing w:val="-1"/>
        </w:rPr>
        <w:t xml:space="preserve"> </w:t>
      </w:r>
      <w:r w:rsidR="00C11F28" w:rsidRPr="003D2D1C">
        <w:rPr>
          <w:color w:val="000000"/>
          <w:spacing w:val="-1"/>
        </w:rPr>
        <w:t>по</w:t>
      </w:r>
      <w:r w:rsidRPr="003D2D1C">
        <w:rPr>
          <w:color w:val="000000"/>
          <w:spacing w:val="-1"/>
        </w:rPr>
        <w:t xml:space="preserve"> </w:t>
      </w:r>
      <w:r w:rsidRPr="003D2D1C">
        <w:rPr>
          <w:i/>
          <w:color w:val="000000"/>
          <w:spacing w:val="-1"/>
        </w:rPr>
        <w:t>заочной</w:t>
      </w:r>
      <w:r w:rsidRPr="003D2D1C">
        <w:rPr>
          <w:color w:val="000000"/>
          <w:spacing w:val="-1"/>
        </w:rPr>
        <w:t xml:space="preserve"> форме обучения. </w:t>
      </w:r>
    </w:p>
    <w:p w:rsidR="00321F1B" w:rsidRPr="003D2D1C" w:rsidRDefault="00321F1B" w:rsidP="006D2905">
      <w:pPr>
        <w:ind w:firstLine="709"/>
        <w:jc w:val="both"/>
        <w:rPr>
          <w:color w:val="000000"/>
          <w:spacing w:val="-1"/>
        </w:rPr>
      </w:pPr>
      <w:r w:rsidRPr="003D2D1C">
        <w:rPr>
          <w:color w:val="000000"/>
          <w:spacing w:val="-1"/>
        </w:rPr>
        <w:t xml:space="preserve">Вид промежуточной аттестации: </w:t>
      </w:r>
      <w:r w:rsidRPr="003D2D1C">
        <w:rPr>
          <w:b/>
        </w:rPr>
        <w:t>зачет</w:t>
      </w:r>
      <w:r w:rsidRPr="003D2D1C">
        <w:rPr>
          <w:color w:val="000000"/>
          <w:spacing w:val="-1"/>
        </w:rPr>
        <w:t xml:space="preserve">. </w:t>
      </w:r>
    </w:p>
    <w:p w:rsidR="00FC5917" w:rsidRPr="003D2D1C" w:rsidRDefault="00FC5917" w:rsidP="00321F1B">
      <w:pPr>
        <w:ind w:firstLine="709"/>
        <w:jc w:val="both"/>
      </w:pPr>
    </w:p>
    <w:p w:rsidR="00011D29" w:rsidRPr="003D2D1C" w:rsidRDefault="00011D29" w:rsidP="00CB4C03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caps/>
          <w:color w:val="000000"/>
          <w:spacing w:val="-1"/>
        </w:rPr>
      </w:pPr>
      <w:r w:rsidRPr="003D2D1C">
        <w:rPr>
          <w:caps/>
          <w:color w:val="000000"/>
          <w:spacing w:val="-1"/>
        </w:rPr>
        <w:t>Объем дисциплины и виды учебной работы:</w:t>
      </w:r>
    </w:p>
    <w:p w:rsidR="00011D29" w:rsidRPr="003D2D1C" w:rsidRDefault="00011D29" w:rsidP="00011D29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 w:rsidRPr="003D2D1C">
        <w:rPr>
          <w:i/>
          <w:color w:val="000000"/>
          <w:spacing w:val="-1"/>
        </w:rPr>
        <w:t>очная форма обучения</w:t>
      </w:r>
    </w:p>
    <w:tbl>
      <w:tblPr>
        <w:tblW w:w="9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2127"/>
        <w:gridCol w:w="1807"/>
        <w:gridCol w:w="2425"/>
      </w:tblGrid>
      <w:tr w:rsidR="00FF2B9B" w:rsidRPr="003D2D1C" w:rsidTr="00FF2B9B">
        <w:trPr>
          <w:trHeight w:val="232"/>
          <w:jc w:val="center"/>
        </w:trPr>
        <w:tc>
          <w:tcPr>
            <w:tcW w:w="4871" w:type="dxa"/>
            <w:gridSpan w:val="2"/>
            <w:vMerge w:val="restart"/>
            <w:vAlign w:val="center"/>
          </w:tcPr>
          <w:p w:rsidR="00FF2B9B" w:rsidRPr="003D2D1C" w:rsidRDefault="00FF2B9B" w:rsidP="00011D29">
            <w:pPr>
              <w:jc w:val="center"/>
              <w:rPr>
                <w:color w:val="000000"/>
                <w:spacing w:val="-1"/>
              </w:rPr>
            </w:pPr>
            <w:r w:rsidRPr="003D2D1C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807" w:type="dxa"/>
            <w:vMerge w:val="restart"/>
            <w:vAlign w:val="center"/>
          </w:tcPr>
          <w:p w:rsidR="00FF2B9B" w:rsidRPr="003D2D1C" w:rsidRDefault="00FF2B9B" w:rsidP="00011D29">
            <w:pPr>
              <w:jc w:val="center"/>
              <w:rPr>
                <w:color w:val="000000"/>
                <w:spacing w:val="-1"/>
              </w:rPr>
            </w:pPr>
            <w:r w:rsidRPr="003D2D1C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:rsidR="00FF2B9B" w:rsidRPr="003D2D1C" w:rsidRDefault="00FF2B9B" w:rsidP="00011D29">
            <w:pPr>
              <w:jc w:val="center"/>
              <w:rPr>
                <w:color w:val="000000"/>
                <w:spacing w:val="-1"/>
              </w:rPr>
            </w:pPr>
            <w:r w:rsidRPr="003D2D1C">
              <w:rPr>
                <w:color w:val="000000"/>
                <w:spacing w:val="-1"/>
              </w:rPr>
              <w:t>семестр</w:t>
            </w:r>
          </w:p>
        </w:tc>
      </w:tr>
      <w:tr w:rsidR="00FF2B9B" w:rsidRPr="003D2D1C" w:rsidTr="00FF2B9B">
        <w:trPr>
          <w:trHeight w:val="315"/>
          <w:jc w:val="center"/>
        </w:trPr>
        <w:tc>
          <w:tcPr>
            <w:tcW w:w="4871" w:type="dxa"/>
            <w:gridSpan w:val="2"/>
            <w:vMerge/>
            <w:vAlign w:val="center"/>
          </w:tcPr>
          <w:p w:rsidR="00FF2B9B" w:rsidRPr="003D2D1C" w:rsidRDefault="00FF2B9B" w:rsidP="00011D29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807" w:type="dxa"/>
            <w:vMerge/>
            <w:vAlign w:val="center"/>
          </w:tcPr>
          <w:p w:rsidR="00FF2B9B" w:rsidRPr="003D2D1C" w:rsidRDefault="00FF2B9B" w:rsidP="00011D29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FF2B9B" w:rsidRPr="003D2D1C" w:rsidRDefault="00045767" w:rsidP="00011D2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</w:t>
            </w:r>
          </w:p>
        </w:tc>
      </w:tr>
      <w:tr w:rsidR="00011D29" w:rsidRPr="003D2D1C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3D2D1C" w:rsidRDefault="00011D29" w:rsidP="00011D29">
            <w:pPr>
              <w:rPr>
                <w:b/>
                <w:color w:val="000000"/>
                <w:spacing w:val="-1"/>
              </w:rPr>
            </w:pPr>
            <w:r w:rsidRPr="003D2D1C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:rsidR="00011D29" w:rsidRPr="003D2D1C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  <w:r w:rsidRPr="003D2D1C">
              <w:rPr>
                <w:b/>
                <w:color w:val="000000"/>
                <w:spacing w:val="-1"/>
              </w:rPr>
              <w:t>36</w:t>
            </w:r>
          </w:p>
        </w:tc>
        <w:tc>
          <w:tcPr>
            <w:tcW w:w="2425" w:type="dxa"/>
            <w:vAlign w:val="center"/>
          </w:tcPr>
          <w:p w:rsidR="00011D29" w:rsidRPr="003D2D1C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  <w:r w:rsidRPr="003D2D1C">
              <w:rPr>
                <w:b/>
                <w:color w:val="000000"/>
                <w:spacing w:val="-1"/>
              </w:rPr>
              <w:t>36</w:t>
            </w:r>
          </w:p>
        </w:tc>
      </w:tr>
      <w:tr w:rsidR="00011D29" w:rsidRPr="003D2D1C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3D2D1C" w:rsidRDefault="00011D29" w:rsidP="00011D29">
            <w:pPr>
              <w:rPr>
                <w:i/>
                <w:color w:val="000000"/>
                <w:spacing w:val="-1"/>
              </w:rPr>
            </w:pPr>
            <w:r w:rsidRPr="003D2D1C">
              <w:rPr>
                <w:i/>
                <w:color w:val="000000"/>
                <w:spacing w:val="-1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:rsidR="00011D29" w:rsidRPr="003D2D1C" w:rsidRDefault="00011D29" w:rsidP="00011D29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011D29" w:rsidRPr="003D2D1C" w:rsidRDefault="00011D29" w:rsidP="00011D29">
            <w:pPr>
              <w:jc w:val="center"/>
              <w:rPr>
                <w:color w:val="000000"/>
                <w:spacing w:val="-1"/>
              </w:rPr>
            </w:pPr>
          </w:p>
        </w:tc>
      </w:tr>
      <w:tr w:rsidR="00011D29" w:rsidRPr="003D2D1C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3D2D1C" w:rsidRDefault="00011D29" w:rsidP="001A0B72">
            <w:pPr>
              <w:rPr>
                <w:color w:val="000000"/>
                <w:spacing w:val="-1"/>
              </w:rPr>
            </w:pPr>
            <w:r w:rsidRPr="003D2D1C">
              <w:rPr>
                <w:color w:val="000000"/>
                <w:spacing w:val="-1"/>
              </w:rPr>
              <w:t>Лекции</w:t>
            </w:r>
          </w:p>
        </w:tc>
        <w:tc>
          <w:tcPr>
            <w:tcW w:w="1807" w:type="dxa"/>
            <w:vAlign w:val="center"/>
          </w:tcPr>
          <w:p w:rsidR="00011D29" w:rsidRPr="003D2D1C" w:rsidRDefault="00011D29" w:rsidP="00011D29">
            <w:pPr>
              <w:jc w:val="center"/>
              <w:rPr>
                <w:color w:val="000000"/>
                <w:spacing w:val="-1"/>
              </w:rPr>
            </w:pPr>
            <w:r w:rsidRPr="003D2D1C">
              <w:rPr>
                <w:color w:val="000000"/>
                <w:spacing w:val="-1"/>
              </w:rPr>
              <w:t>12</w:t>
            </w:r>
          </w:p>
        </w:tc>
        <w:tc>
          <w:tcPr>
            <w:tcW w:w="2425" w:type="dxa"/>
            <w:vAlign w:val="center"/>
          </w:tcPr>
          <w:p w:rsidR="00011D29" w:rsidRPr="003D2D1C" w:rsidRDefault="00011D29" w:rsidP="00011D29">
            <w:pPr>
              <w:jc w:val="center"/>
              <w:rPr>
                <w:color w:val="000000"/>
                <w:spacing w:val="-1"/>
              </w:rPr>
            </w:pPr>
            <w:r w:rsidRPr="003D2D1C">
              <w:rPr>
                <w:color w:val="000000"/>
                <w:spacing w:val="-1"/>
              </w:rPr>
              <w:t>12</w:t>
            </w:r>
          </w:p>
        </w:tc>
      </w:tr>
      <w:tr w:rsidR="00011D29" w:rsidRPr="003D2D1C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3D2D1C" w:rsidRDefault="00011D29" w:rsidP="00011D29">
            <w:pPr>
              <w:rPr>
                <w:color w:val="000000"/>
                <w:spacing w:val="-1"/>
              </w:rPr>
            </w:pPr>
            <w:r w:rsidRPr="003D2D1C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1807" w:type="dxa"/>
            <w:vAlign w:val="center"/>
          </w:tcPr>
          <w:p w:rsidR="00011D29" w:rsidRPr="003D2D1C" w:rsidRDefault="00011D29" w:rsidP="00011D29">
            <w:pPr>
              <w:jc w:val="center"/>
              <w:rPr>
                <w:color w:val="000000"/>
                <w:spacing w:val="-1"/>
              </w:rPr>
            </w:pPr>
            <w:r w:rsidRPr="003D2D1C">
              <w:rPr>
                <w:color w:val="000000"/>
                <w:spacing w:val="-1"/>
              </w:rPr>
              <w:t>24</w:t>
            </w:r>
          </w:p>
        </w:tc>
        <w:tc>
          <w:tcPr>
            <w:tcW w:w="2425" w:type="dxa"/>
            <w:vAlign w:val="center"/>
          </w:tcPr>
          <w:p w:rsidR="00011D29" w:rsidRPr="003D2D1C" w:rsidRDefault="00011D29" w:rsidP="00011D29">
            <w:pPr>
              <w:jc w:val="center"/>
              <w:rPr>
                <w:color w:val="000000"/>
                <w:spacing w:val="-1"/>
              </w:rPr>
            </w:pPr>
            <w:r w:rsidRPr="003D2D1C">
              <w:rPr>
                <w:color w:val="000000"/>
                <w:spacing w:val="-1"/>
              </w:rPr>
              <w:t>24</w:t>
            </w:r>
          </w:p>
        </w:tc>
      </w:tr>
      <w:tr w:rsidR="001A0B72" w:rsidRPr="003D2D1C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1A0B72" w:rsidRPr="003D2D1C" w:rsidRDefault="001A0B72" w:rsidP="001A0B72">
            <w:pPr>
              <w:rPr>
                <w:b/>
                <w:color w:val="000000"/>
                <w:spacing w:val="-1"/>
              </w:rPr>
            </w:pPr>
            <w:r w:rsidRPr="003D2D1C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:rsidR="001A0B72" w:rsidRPr="003D2D1C" w:rsidRDefault="002A02B9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3D2D1C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2425" w:type="dxa"/>
            <w:vAlign w:val="center"/>
          </w:tcPr>
          <w:p w:rsidR="001A0B72" w:rsidRPr="003D2D1C" w:rsidRDefault="002A02B9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3D2D1C">
              <w:rPr>
                <w:b/>
                <w:color w:val="000000"/>
                <w:spacing w:val="-1"/>
              </w:rPr>
              <w:t>72</w:t>
            </w:r>
          </w:p>
        </w:tc>
      </w:tr>
      <w:tr w:rsidR="00191A5D" w:rsidRPr="003D2D1C" w:rsidTr="00996A41">
        <w:trPr>
          <w:jc w:val="center"/>
        </w:trPr>
        <w:tc>
          <w:tcPr>
            <w:tcW w:w="4871" w:type="dxa"/>
            <w:gridSpan w:val="2"/>
            <w:vAlign w:val="center"/>
          </w:tcPr>
          <w:p w:rsidR="00191A5D" w:rsidRPr="003D2D1C" w:rsidRDefault="00191A5D" w:rsidP="001A0B72">
            <w:pPr>
              <w:rPr>
                <w:b/>
                <w:color w:val="000000"/>
                <w:spacing w:val="-1"/>
              </w:rPr>
            </w:pPr>
            <w:r w:rsidRPr="003D2D1C">
              <w:rPr>
                <w:b/>
                <w:color w:val="000000"/>
                <w:spacing w:val="-1"/>
              </w:rPr>
              <w:t>Промежуточная аттестация</w:t>
            </w:r>
          </w:p>
        </w:tc>
        <w:tc>
          <w:tcPr>
            <w:tcW w:w="4232" w:type="dxa"/>
            <w:gridSpan w:val="2"/>
            <w:vAlign w:val="center"/>
          </w:tcPr>
          <w:p w:rsidR="00191A5D" w:rsidRPr="003D2D1C" w:rsidRDefault="00191A5D" w:rsidP="00191A5D">
            <w:pPr>
              <w:jc w:val="center"/>
              <w:rPr>
                <w:b/>
                <w:color w:val="000000"/>
                <w:spacing w:val="-1"/>
              </w:rPr>
            </w:pPr>
            <w:r w:rsidRPr="003D2D1C">
              <w:rPr>
                <w:color w:val="000000"/>
                <w:spacing w:val="-1"/>
              </w:rPr>
              <w:t>зачет</w:t>
            </w:r>
          </w:p>
        </w:tc>
      </w:tr>
      <w:tr w:rsidR="001A0B72" w:rsidRPr="003D2D1C" w:rsidTr="00DF1964">
        <w:trPr>
          <w:jc w:val="center"/>
        </w:trPr>
        <w:tc>
          <w:tcPr>
            <w:tcW w:w="2744" w:type="dxa"/>
            <w:vMerge w:val="restart"/>
            <w:vAlign w:val="center"/>
          </w:tcPr>
          <w:p w:rsidR="001A0B72" w:rsidRPr="003D2D1C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3D2D1C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1A0B72" w:rsidRPr="003D2D1C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3D2D1C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807" w:type="dxa"/>
            <w:vAlign w:val="center"/>
          </w:tcPr>
          <w:p w:rsidR="001A0B72" w:rsidRPr="003D2D1C" w:rsidRDefault="002A02B9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3D2D1C">
              <w:rPr>
                <w:b/>
                <w:color w:val="000000"/>
                <w:spacing w:val="-1"/>
              </w:rPr>
              <w:t>108</w:t>
            </w:r>
          </w:p>
        </w:tc>
        <w:tc>
          <w:tcPr>
            <w:tcW w:w="2425" w:type="dxa"/>
            <w:vAlign w:val="center"/>
          </w:tcPr>
          <w:p w:rsidR="001A0B72" w:rsidRPr="003D2D1C" w:rsidRDefault="002A02B9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3D2D1C">
              <w:rPr>
                <w:b/>
                <w:color w:val="000000"/>
                <w:spacing w:val="-1"/>
              </w:rPr>
              <w:t>108</w:t>
            </w:r>
          </w:p>
        </w:tc>
      </w:tr>
      <w:tr w:rsidR="001A0B72" w:rsidRPr="003D2D1C" w:rsidTr="00F96702">
        <w:trPr>
          <w:jc w:val="center"/>
        </w:trPr>
        <w:tc>
          <w:tcPr>
            <w:tcW w:w="2744" w:type="dxa"/>
            <w:vMerge/>
            <w:vAlign w:val="center"/>
          </w:tcPr>
          <w:p w:rsidR="001A0B72" w:rsidRPr="003D2D1C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127" w:type="dxa"/>
            <w:vAlign w:val="center"/>
          </w:tcPr>
          <w:p w:rsidR="001A0B72" w:rsidRPr="003D2D1C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3D2D1C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4232" w:type="dxa"/>
            <w:gridSpan w:val="2"/>
            <w:vAlign w:val="center"/>
          </w:tcPr>
          <w:p w:rsidR="001A0B72" w:rsidRPr="003D2D1C" w:rsidRDefault="002A02B9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3D2D1C">
              <w:rPr>
                <w:b/>
                <w:color w:val="000000"/>
                <w:spacing w:val="-1"/>
              </w:rPr>
              <w:t>3</w:t>
            </w:r>
          </w:p>
        </w:tc>
      </w:tr>
    </w:tbl>
    <w:p w:rsidR="00011D29" w:rsidRPr="003D2D1C" w:rsidRDefault="00011D29" w:rsidP="00FC5917"/>
    <w:p w:rsidR="00011D29" w:rsidRPr="003D2D1C" w:rsidRDefault="00011D29" w:rsidP="00011D29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 w:rsidRPr="003D2D1C">
        <w:rPr>
          <w:i/>
          <w:color w:val="000000"/>
          <w:spacing w:val="-1"/>
        </w:rPr>
        <w:t>заочная форма обучения</w:t>
      </w:r>
    </w:p>
    <w:tbl>
      <w:tblPr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2030"/>
        <w:gridCol w:w="1842"/>
        <w:gridCol w:w="2436"/>
      </w:tblGrid>
      <w:tr w:rsidR="00FF2B9B" w:rsidRPr="003D2D1C" w:rsidTr="00FF2B9B">
        <w:trPr>
          <w:trHeight w:val="247"/>
          <w:jc w:val="center"/>
        </w:trPr>
        <w:tc>
          <w:tcPr>
            <w:tcW w:w="4847" w:type="dxa"/>
            <w:gridSpan w:val="2"/>
            <w:vMerge w:val="restart"/>
            <w:vAlign w:val="center"/>
          </w:tcPr>
          <w:p w:rsidR="00FF2B9B" w:rsidRPr="003D2D1C" w:rsidRDefault="00FF2B9B" w:rsidP="00A92895">
            <w:pPr>
              <w:jc w:val="center"/>
              <w:rPr>
                <w:color w:val="000000"/>
                <w:spacing w:val="-1"/>
              </w:rPr>
            </w:pPr>
            <w:r w:rsidRPr="003D2D1C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842" w:type="dxa"/>
            <w:vMerge w:val="restart"/>
            <w:vAlign w:val="center"/>
          </w:tcPr>
          <w:p w:rsidR="00FF2B9B" w:rsidRPr="003D2D1C" w:rsidRDefault="00FF2B9B" w:rsidP="00A92895">
            <w:pPr>
              <w:jc w:val="center"/>
              <w:rPr>
                <w:color w:val="000000"/>
                <w:spacing w:val="-1"/>
              </w:rPr>
            </w:pPr>
            <w:r w:rsidRPr="003D2D1C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:rsidR="00FF2B9B" w:rsidRPr="003D2D1C" w:rsidRDefault="00FF2B9B" w:rsidP="00A92895">
            <w:pPr>
              <w:jc w:val="center"/>
              <w:rPr>
                <w:color w:val="000000"/>
                <w:spacing w:val="-1"/>
              </w:rPr>
            </w:pPr>
            <w:r w:rsidRPr="003D2D1C">
              <w:rPr>
                <w:color w:val="000000"/>
                <w:spacing w:val="-1"/>
              </w:rPr>
              <w:t>семестр</w:t>
            </w:r>
          </w:p>
        </w:tc>
      </w:tr>
      <w:tr w:rsidR="00FF2B9B" w:rsidRPr="003D2D1C" w:rsidTr="00FF2B9B">
        <w:trPr>
          <w:trHeight w:val="300"/>
          <w:jc w:val="center"/>
        </w:trPr>
        <w:tc>
          <w:tcPr>
            <w:tcW w:w="4847" w:type="dxa"/>
            <w:gridSpan w:val="2"/>
            <w:vMerge/>
            <w:vAlign w:val="center"/>
          </w:tcPr>
          <w:p w:rsidR="00FF2B9B" w:rsidRPr="003D2D1C" w:rsidRDefault="00FF2B9B" w:rsidP="00A92895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842" w:type="dxa"/>
            <w:vMerge/>
            <w:vAlign w:val="center"/>
          </w:tcPr>
          <w:p w:rsidR="00FF2B9B" w:rsidRPr="003D2D1C" w:rsidRDefault="00FF2B9B" w:rsidP="00A92895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36" w:type="dxa"/>
            <w:tcBorders>
              <w:top w:val="single" w:sz="4" w:space="0" w:color="auto"/>
            </w:tcBorders>
            <w:vAlign w:val="center"/>
          </w:tcPr>
          <w:p w:rsidR="00FF2B9B" w:rsidRPr="003D2D1C" w:rsidRDefault="00563137" w:rsidP="00A92895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</w:t>
            </w:r>
          </w:p>
        </w:tc>
      </w:tr>
      <w:tr w:rsidR="00011D29" w:rsidRPr="003D2D1C" w:rsidTr="00DF1964">
        <w:trPr>
          <w:jc w:val="center"/>
        </w:trPr>
        <w:tc>
          <w:tcPr>
            <w:tcW w:w="4847" w:type="dxa"/>
            <w:gridSpan w:val="2"/>
            <w:vAlign w:val="center"/>
          </w:tcPr>
          <w:p w:rsidR="00011D29" w:rsidRPr="003D2D1C" w:rsidRDefault="00011D29" w:rsidP="00A92895">
            <w:pPr>
              <w:rPr>
                <w:b/>
                <w:color w:val="000000"/>
                <w:spacing w:val="-1"/>
              </w:rPr>
            </w:pPr>
            <w:r w:rsidRPr="003D2D1C">
              <w:rPr>
                <w:b/>
                <w:color w:val="000000"/>
                <w:spacing w:val="-1"/>
              </w:rPr>
              <w:t xml:space="preserve">Контактная работа преподавателя с </w:t>
            </w:r>
            <w:r w:rsidRPr="003D2D1C">
              <w:rPr>
                <w:b/>
                <w:color w:val="000000"/>
                <w:spacing w:val="-1"/>
              </w:rPr>
              <w:lastRenderedPageBreak/>
              <w:t xml:space="preserve">обучающимися </w:t>
            </w:r>
          </w:p>
        </w:tc>
        <w:tc>
          <w:tcPr>
            <w:tcW w:w="1842" w:type="dxa"/>
            <w:vAlign w:val="center"/>
          </w:tcPr>
          <w:p w:rsidR="00011D29" w:rsidRPr="003D2D1C" w:rsidRDefault="00656546" w:rsidP="00563137">
            <w:pPr>
              <w:jc w:val="center"/>
              <w:rPr>
                <w:b/>
                <w:color w:val="000000"/>
                <w:spacing w:val="-1"/>
              </w:rPr>
            </w:pPr>
            <w:r w:rsidRPr="003D2D1C">
              <w:rPr>
                <w:b/>
                <w:color w:val="000000"/>
                <w:spacing w:val="-1"/>
              </w:rPr>
              <w:lastRenderedPageBreak/>
              <w:t>1</w:t>
            </w:r>
            <w:r w:rsidR="00563137">
              <w:rPr>
                <w:b/>
                <w:color w:val="000000"/>
                <w:spacing w:val="-1"/>
              </w:rPr>
              <w:t>0</w:t>
            </w:r>
          </w:p>
        </w:tc>
        <w:tc>
          <w:tcPr>
            <w:tcW w:w="2436" w:type="dxa"/>
            <w:vAlign w:val="center"/>
          </w:tcPr>
          <w:p w:rsidR="00011D29" w:rsidRPr="003D2D1C" w:rsidRDefault="00656546" w:rsidP="00563137">
            <w:pPr>
              <w:jc w:val="center"/>
              <w:rPr>
                <w:b/>
                <w:color w:val="000000"/>
                <w:spacing w:val="-1"/>
              </w:rPr>
            </w:pPr>
            <w:r w:rsidRPr="003D2D1C">
              <w:rPr>
                <w:b/>
                <w:color w:val="000000"/>
                <w:spacing w:val="-1"/>
              </w:rPr>
              <w:t>1</w:t>
            </w:r>
            <w:r w:rsidR="00563137">
              <w:rPr>
                <w:b/>
                <w:color w:val="000000"/>
                <w:spacing w:val="-1"/>
              </w:rPr>
              <w:t>0</w:t>
            </w:r>
          </w:p>
        </w:tc>
      </w:tr>
      <w:tr w:rsidR="00011D29" w:rsidRPr="003D2D1C" w:rsidTr="00DF1964">
        <w:trPr>
          <w:jc w:val="center"/>
        </w:trPr>
        <w:tc>
          <w:tcPr>
            <w:tcW w:w="4847" w:type="dxa"/>
            <w:gridSpan w:val="2"/>
            <w:vAlign w:val="center"/>
          </w:tcPr>
          <w:p w:rsidR="00011D29" w:rsidRPr="003D2D1C" w:rsidRDefault="00011D29" w:rsidP="00A92895">
            <w:pPr>
              <w:rPr>
                <w:i/>
                <w:color w:val="000000"/>
                <w:spacing w:val="-1"/>
              </w:rPr>
            </w:pPr>
            <w:r w:rsidRPr="003D2D1C">
              <w:rPr>
                <w:i/>
                <w:color w:val="000000"/>
                <w:spacing w:val="-1"/>
              </w:rPr>
              <w:t>В том числе:</w:t>
            </w:r>
          </w:p>
        </w:tc>
        <w:tc>
          <w:tcPr>
            <w:tcW w:w="1842" w:type="dxa"/>
            <w:vAlign w:val="center"/>
          </w:tcPr>
          <w:p w:rsidR="00011D29" w:rsidRPr="003D2D1C" w:rsidRDefault="00011D29" w:rsidP="00A92895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36" w:type="dxa"/>
            <w:vAlign w:val="center"/>
          </w:tcPr>
          <w:p w:rsidR="00011D29" w:rsidRPr="003D2D1C" w:rsidRDefault="00011D29" w:rsidP="00A92895">
            <w:pPr>
              <w:jc w:val="center"/>
              <w:rPr>
                <w:color w:val="000000"/>
                <w:spacing w:val="-1"/>
              </w:rPr>
            </w:pPr>
          </w:p>
        </w:tc>
      </w:tr>
      <w:tr w:rsidR="00011D29" w:rsidRPr="003D2D1C" w:rsidTr="00DF1964">
        <w:trPr>
          <w:jc w:val="center"/>
        </w:trPr>
        <w:tc>
          <w:tcPr>
            <w:tcW w:w="4847" w:type="dxa"/>
            <w:gridSpan w:val="2"/>
            <w:vAlign w:val="center"/>
          </w:tcPr>
          <w:p w:rsidR="00011D29" w:rsidRPr="003D2D1C" w:rsidRDefault="00011D29" w:rsidP="00A92895">
            <w:pPr>
              <w:rPr>
                <w:color w:val="000000"/>
                <w:spacing w:val="-1"/>
              </w:rPr>
            </w:pPr>
            <w:r w:rsidRPr="003D2D1C">
              <w:rPr>
                <w:color w:val="000000"/>
                <w:spacing w:val="-1"/>
              </w:rPr>
              <w:t>Лекции</w:t>
            </w:r>
          </w:p>
        </w:tc>
        <w:tc>
          <w:tcPr>
            <w:tcW w:w="1842" w:type="dxa"/>
            <w:vAlign w:val="center"/>
          </w:tcPr>
          <w:p w:rsidR="00011D29" w:rsidRPr="003D2D1C" w:rsidRDefault="00563137" w:rsidP="00A92895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  <w:tc>
          <w:tcPr>
            <w:tcW w:w="2436" w:type="dxa"/>
            <w:vAlign w:val="center"/>
          </w:tcPr>
          <w:p w:rsidR="00011D29" w:rsidRPr="003D2D1C" w:rsidRDefault="00563137" w:rsidP="00A92895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</w:tr>
      <w:tr w:rsidR="00011D29" w:rsidRPr="003D2D1C" w:rsidTr="00DF1964">
        <w:trPr>
          <w:jc w:val="center"/>
        </w:trPr>
        <w:tc>
          <w:tcPr>
            <w:tcW w:w="4847" w:type="dxa"/>
            <w:gridSpan w:val="2"/>
            <w:vAlign w:val="center"/>
          </w:tcPr>
          <w:p w:rsidR="00011D29" w:rsidRPr="003D2D1C" w:rsidRDefault="00011D29" w:rsidP="00A92895">
            <w:pPr>
              <w:rPr>
                <w:color w:val="000000"/>
                <w:spacing w:val="-1"/>
              </w:rPr>
            </w:pPr>
            <w:r w:rsidRPr="003D2D1C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1842" w:type="dxa"/>
            <w:vAlign w:val="center"/>
          </w:tcPr>
          <w:p w:rsidR="00011D29" w:rsidRPr="003D2D1C" w:rsidRDefault="00563137" w:rsidP="00A92895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</w:t>
            </w:r>
          </w:p>
        </w:tc>
        <w:tc>
          <w:tcPr>
            <w:tcW w:w="2436" w:type="dxa"/>
            <w:vAlign w:val="center"/>
          </w:tcPr>
          <w:p w:rsidR="00011D29" w:rsidRPr="003D2D1C" w:rsidRDefault="00563137" w:rsidP="00A92895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</w:t>
            </w:r>
          </w:p>
        </w:tc>
      </w:tr>
      <w:tr w:rsidR="001A0B72" w:rsidRPr="003D2D1C" w:rsidTr="00DF1964">
        <w:trPr>
          <w:jc w:val="center"/>
        </w:trPr>
        <w:tc>
          <w:tcPr>
            <w:tcW w:w="4847" w:type="dxa"/>
            <w:gridSpan w:val="2"/>
            <w:vAlign w:val="center"/>
          </w:tcPr>
          <w:p w:rsidR="001A0B72" w:rsidRPr="003D2D1C" w:rsidRDefault="001A0B72" w:rsidP="001A0B72">
            <w:pPr>
              <w:rPr>
                <w:b/>
                <w:color w:val="000000"/>
                <w:spacing w:val="-1"/>
              </w:rPr>
            </w:pPr>
            <w:r w:rsidRPr="003D2D1C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42" w:type="dxa"/>
            <w:vAlign w:val="center"/>
          </w:tcPr>
          <w:p w:rsidR="001A0B72" w:rsidRPr="003D2D1C" w:rsidRDefault="00656546" w:rsidP="00563137">
            <w:pPr>
              <w:jc w:val="center"/>
              <w:rPr>
                <w:b/>
                <w:color w:val="000000"/>
                <w:spacing w:val="-1"/>
              </w:rPr>
            </w:pPr>
            <w:r w:rsidRPr="003D2D1C">
              <w:rPr>
                <w:b/>
                <w:color w:val="000000"/>
                <w:spacing w:val="-1"/>
              </w:rPr>
              <w:t>9</w:t>
            </w:r>
            <w:r w:rsidR="00563137">
              <w:rPr>
                <w:b/>
                <w:color w:val="000000"/>
                <w:spacing w:val="-1"/>
              </w:rPr>
              <w:t>8</w:t>
            </w:r>
          </w:p>
        </w:tc>
        <w:tc>
          <w:tcPr>
            <w:tcW w:w="2436" w:type="dxa"/>
            <w:vAlign w:val="center"/>
          </w:tcPr>
          <w:p w:rsidR="001A0B72" w:rsidRPr="003D2D1C" w:rsidRDefault="00656546" w:rsidP="00563137">
            <w:pPr>
              <w:jc w:val="center"/>
              <w:rPr>
                <w:b/>
                <w:color w:val="000000"/>
                <w:spacing w:val="-1"/>
              </w:rPr>
            </w:pPr>
            <w:r w:rsidRPr="003D2D1C">
              <w:rPr>
                <w:b/>
                <w:color w:val="000000"/>
                <w:spacing w:val="-1"/>
              </w:rPr>
              <w:t>9</w:t>
            </w:r>
            <w:r w:rsidR="00563137">
              <w:rPr>
                <w:b/>
                <w:color w:val="000000"/>
                <w:spacing w:val="-1"/>
              </w:rPr>
              <w:t>8</w:t>
            </w:r>
          </w:p>
        </w:tc>
      </w:tr>
      <w:tr w:rsidR="00191A5D" w:rsidRPr="003D2D1C" w:rsidTr="00996A41">
        <w:trPr>
          <w:jc w:val="center"/>
        </w:trPr>
        <w:tc>
          <w:tcPr>
            <w:tcW w:w="4847" w:type="dxa"/>
            <w:gridSpan w:val="2"/>
            <w:vAlign w:val="center"/>
          </w:tcPr>
          <w:p w:rsidR="00191A5D" w:rsidRPr="003D2D1C" w:rsidRDefault="00191A5D" w:rsidP="001A0B72">
            <w:pPr>
              <w:rPr>
                <w:b/>
                <w:color w:val="000000"/>
                <w:spacing w:val="-1"/>
              </w:rPr>
            </w:pPr>
            <w:r w:rsidRPr="003D2D1C">
              <w:rPr>
                <w:b/>
                <w:color w:val="000000"/>
                <w:spacing w:val="-1"/>
              </w:rPr>
              <w:t>Промежуточная аттестация</w:t>
            </w:r>
          </w:p>
        </w:tc>
        <w:tc>
          <w:tcPr>
            <w:tcW w:w="4278" w:type="dxa"/>
            <w:gridSpan w:val="2"/>
            <w:vAlign w:val="center"/>
          </w:tcPr>
          <w:p w:rsidR="00191A5D" w:rsidRPr="003D2D1C" w:rsidRDefault="00191A5D" w:rsidP="00191A5D">
            <w:pPr>
              <w:jc w:val="center"/>
              <w:rPr>
                <w:b/>
                <w:color w:val="000000"/>
                <w:spacing w:val="-1"/>
              </w:rPr>
            </w:pPr>
            <w:r w:rsidRPr="003D2D1C">
              <w:rPr>
                <w:color w:val="000000"/>
                <w:spacing w:val="-1"/>
              </w:rPr>
              <w:t>зачет</w:t>
            </w:r>
          </w:p>
        </w:tc>
      </w:tr>
      <w:tr w:rsidR="001A0B72" w:rsidRPr="003D2D1C" w:rsidTr="00DF1964">
        <w:trPr>
          <w:jc w:val="center"/>
        </w:trPr>
        <w:tc>
          <w:tcPr>
            <w:tcW w:w="2817" w:type="dxa"/>
            <w:vMerge w:val="restart"/>
            <w:vAlign w:val="center"/>
          </w:tcPr>
          <w:p w:rsidR="001A0B72" w:rsidRPr="003D2D1C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3D2D1C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030" w:type="dxa"/>
            <w:vAlign w:val="center"/>
          </w:tcPr>
          <w:p w:rsidR="001A0B72" w:rsidRPr="003D2D1C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3D2D1C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842" w:type="dxa"/>
            <w:vAlign w:val="center"/>
          </w:tcPr>
          <w:p w:rsidR="001A0B72" w:rsidRPr="003D2D1C" w:rsidRDefault="00656546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3D2D1C">
              <w:rPr>
                <w:b/>
                <w:color w:val="000000"/>
                <w:spacing w:val="-1"/>
              </w:rPr>
              <w:t>108</w:t>
            </w:r>
          </w:p>
        </w:tc>
        <w:tc>
          <w:tcPr>
            <w:tcW w:w="2436" w:type="dxa"/>
            <w:vAlign w:val="center"/>
          </w:tcPr>
          <w:p w:rsidR="001A0B72" w:rsidRPr="003D2D1C" w:rsidRDefault="00656546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3D2D1C">
              <w:rPr>
                <w:b/>
                <w:color w:val="000000"/>
                <w:spacing w:val="-1"/>
              </w:rPr>
              <w:t>108</w:t>
            </w:r>
          </w:p>
        </w:tc>
      </w:tr>
      <w:tr w:rsidR="001A0B72" w:rsidRPr="003D2D1C" w:rsidTr="00F96702">
        <w:trPr>
          <w:jc w:val="center"/>
        </w:trPr>
        <w:tc>
          <w:tcPr>
            <w:tcW w:w="2817" w:type="dxa"/>
            <w:vMerge/>
            <w:vAlign w:val="center"/>
          </w:tcPr>
          <w:p w:rsidR="001A0B72" w:rsidRPr="003D2D1C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030" w:type="dxa"/>
            <w:vAlign w:val="center"/>
          </w:tcPr>
          <w:p w:rsidR="001A0B72" w:rsidRPr="003D2D1C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3D2D1C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4278" w:type="dxa"/>
            <w:gridSpan w:val="2"/>
            <w:vAlign w:val="center"/>
          </w:tcPr>
          <w:p w:rsidR="001A0B72" w:rsidRPr="003D2D1C" w:rsidRDefault="00656546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3D2D1C">
              <w:rPr>
                <w:b/>
                <w:color w:val="000000"/>
                <w:spacing w:val="-1"/>
              </w:rPr>
              <w:t>3</w:t>
            </w:r>
          </w:p>
        </w:tc>
      </w:tr>
    </w:tbl>
    <w:p w:rsidR="007030DA" w:rsidRPr="003D2D1C" w:rsidRDefault="007030DA" w:rsidP="00CB4C03">
      <w:pPr>
        <w:pStyle w:val="af4"/>
        <w:numPr>
          <w:ilvl w:val="0"/>
          <w:numId w:val="2"/>
        </w:numPr>
        <w:tabs>
          <w:tab w:val="left" w:pos="1134"/>
        </w:tabs>
        <w:jc w:val="both"/>
        <w:rPr>
          <w:caps/>
          <w:color w:val="000000"/>
          <w:spacing w:val="-1"/>
        </w:rPr>
      </w:pPr>
      <w:r w:rsidRPr="003D2D1C">
        <w:rPr>
          <w:caps/>
          <w:color w:val="000000"/>
          <w:spacing w:val="-1"/>
        </w:rPr>
        <w:t>Содержание дисциплины:</w:t>
      </w:r>
    </w:p>
    <w:tbl>
      <w:tblPr>
        <w:tblW w:w="942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2546"/>
        <w:gridCol w:w="6480"/>
      </w:tblGrid>
      <w:tr w:rsidR="00E473D9" w:rsidRPr="003D2D1C" w:rsidTr="00E473D9">
        <w:tc>
          <w:tcPr>
            <w:tcW w:w="395" w:type="dxa"/>
            <w:shd w:val="clear" w:color="auto" w:fill="auto"/>
          </w:tcPr>
          <w:p w:rsidR="00E473D9" w:rsidRPr="003D2D1C" w:rsidRDefault="00E473D9" w:rsidP="00525573">
            <w:pPr>
              <w:ind w:left="-113" w:right="-113"/>
              <w:jc w:val="center"/>
            </w:pPr>
            <w:r w:rsidRPr="003D2D1C">
              <w:rPr>
                <w:color w:val="000000"/>
                <w:spacing w:val="-1"/>
              </w:rPr>
              <w:t>№ п/п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473D9" w:rsidRPr="003D2D1C" w:rsidRDefault="00E473D9" w:rsidP="008431DA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 w:rsidRPr="003D2D1C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473D9" w:rsidRPr="003D2D1C" w:rsidRDefault="00E473D9" w:rsidP="008431DA">
            <w:pPr>
              <w:jc w:val="center"/>
              <w:rPr>
                <w:color w:val="000000"/>
                <w:spacing w:val="-1"/>
              </w:rPr>
            </w:pPr>
            <w:r w:rsidRPr="003D2D1C">
              <w:rPr>
                <w:color w:val="000000"/>
                <w:spacing w:val="-1"/>
              </w:rPr>
              <w:t>Содержание раздела</w:t>
            </w:r>
          </w:p>
        </w:tc>
      </w:tr>
      <w:tr w:rsidR="00E473D9" w:rsidRPr="003D2D1C" w:rsidTr="00E473D9">
        <w:tc>
          <w:tcPr>
            <w:tcW w:w="395" w:type="dxa"/>
            <w:shd w:val="clear" w:color="auto" w:fill="auto"/>
          </w:tcPr>
          <w:p w:rsidR="00E473D9" w:rsidRPr="003D2D1C" w:rsidRDefault="00E473D9" w:rsidP="00525573">
            <w:pPr>
              <w:ind w:left="-113" w:right="-113"/>
              <w:jc w:val="center"/>
            </w:pPr>
            <w:r w:rsidRPr="003D2D1C">
              <w:t>1</w:t>
            </w:r>
          </w:p>
        </w:tc>
        <w:tc>
          <w:tcPr>
            <w:tcW w:w="2546" w:type="dxa"/>
            <w:shd w:val="clear" w:color="auto" w:fill="auto"/>
          </w:tcPr>
          <w:p w:rsidR="00E473D9" w:rsidRPr="003D2D1C" w:rsidRDefault="00E473D9" w:rsidP="00612592">
            <w:pPr>
              <w:ind w:right="-113"/>
            </w:pPr>
            <w:r w:rsidRPr="003D2D1C">
              <w:rPr>
                <w:bCs/>
              </w:rPr>
              <w:t>Нормативно-правовая база в сфере адаптивной физической культуры и спорта</w:t>
            </w:r>
          </w:p>
        </w:tc>
        <w:tc>
          <w:tcPr>
            <w:tcW w:w="6480" w:type="dxa"/>
            <w:shd w:val="clear" w:color="auto" w:fill="auto"/>
          </w:tcPr>
          <w:p w:rsidR="00E473D9" w:rsidRPr="003D2D1C" w:rsidRDefault="00E473D9" w:rsidP="00612592">
            <w:pPr>
              <w:tabs>
                <w:tab w:val="left" w:pos="414"/>
              </w:tabs>
              <w:ind w:right="-113"/>
              <w:rPr>
                <w:color w:val="000000"/>
                <w:spacing w:val="-1"/>
              </w:rPr>
            </w:pPr>
            <w:r w:rsidRPr="003D2D1C">
              <w:rPr>
                <w:color w:val="000000"/>
                <w:spacing w:val="-1"/>
              </w:rPr>
              <w:t>Тема</w:t>
            </w:r>
            <w:r w:rsidRPr="003D2D1C">
              <w:rPr>
                <w:bCs/>
              </w:rPr>
              <w:t xml:space="preserve"> 1.</w:t>
            </w:r>
            <w:r w:rsidRPr="003D2D1C">
              <w:t xml:space="preserve"> </w:t>
            </w:r>
            <w:r w:rsidRPr="003D2D1C">
              <w:rPr>
                <w:color w:val="000000"/>
                <w:spacing w:val="-1"/>
              </w:rPr>
              <w:t>Система физической культуры и правовые средства управления</w:t>
            </w:r>
          </w:p>
          <w:p w:rsidR="00E473D9" w:rsidRPr="003D2D1C" w:rsidRDefault="00E473D9" w:rsidP="00612592">
            <w:pPr>
              <w:tabs>
                <w:tab w:val="left" w:pos="414"/>
              </w:tabs>
              <w:ind w:right="-113"/>
              <w:rPr>
                <w:color w:val="000000"/>
                <w:spacing w:val="-1"/>
              </w:rPr>
            </w:pPr>
            <w:r w:rsidRPr="003D2D1C">
              <w:rPr>
                <w:color w:val="000000"/>
                <w:spacing w:val="-1"/>
              </w:rPr>
              <w:t>Тема</w:t>
            </w:r>
            <w:r w:rsidRPr="003D2D1C">
              <w:rPr>
                <w:bCs/>
              </w:rPr>
              <w:t xml:space="preserve"> 2.</w:t>
            </w:r>
            <w:r w:rsidRPr="003D2D1C">
              <w:t xml:space="preserve"> </w:t>
            </w:r>
            <w:r w:rsidRPr="003D2D1C">
              <w:rPr>
                <w:color w:val="000000"/>
                <w:spacing w:val="-1"/>
              </w:rPr>
              <w:t>Конституционные основы физической культуры и спорта</w:t>
            </w:r>
          </w:p>
          <w:p w:rsidR="00E473D9" w:rsidRPr="003D2D1C" w:rsidRDefault="00E473D9" w:rsidP="00612592">
            <w:pPr>
              <w:tabs>
                <w:tab w:val="left" w:pos="414"/>
              </w:tabs>
              <w:ind w:right="-113"/>
              <w:rPr>
                <w:color w:val="000000"/>
                <w:spacing w:val="-1"/>
              </w:rPr>
            </w:pPr>
            <w:r w:rsidRPr="003D2D1C">
              <w:rPr>
                <w:color w:val="000000"/>
                <w:spacing w:val="-1"/>
              </w:rPr>
              <w:t>Тема</w:t>
            </w:r>
            <w:r w:rsidRPr="003D2D1C">
              <w:rPr>
                <w:bCs/>
              </w:rPr>
              <w:t xml:space="preserve"> 3.</w:t>
            </w:r>
            <w:r w:rsidRPr="003D2D1C">
              <w:t xml:space="preserve"> </w:t>
            </w:r>
            <w:r w:rsidRPr="003D2D1C">
              <w:rPr>
                <w:color w:val="000000"/>
                <w:spacing w:val="-1"/>
              </w:rPr>
              <w:t>Административно-правовые основы регулирования физкультурно-спортивной деятельности</w:t>
            </w:r>
          </w:p>
          <w:p w:rsidR="00E473D9" w:rsidRPr="003D2D1C" w:rsidRDefault="00E473D9" w:rsidP="00612592">
            <w:pPr>
              <w:tabs>
                <w:tab w:val="left" w:pos="414"/>
              </w:tabs>
              <w:ind w:right="-113"/>
            </w:pPr>
            <w:r w:rsidRPr="003D2D1C">
              <w:rPr>
                <w:color w:val="000000"/>
                <w:spacing w:val="-1"/>
              </w:rPr>
              <w:t>Тема</w:t>
            </w:r>
            <w:r w:rsidRPr="003D2D1C">
              <w:rPr>
                <w:bCs/>
              </w:rPr>
              <w:t xml:space="preserve"> 4.</w:t>
            </w:r>
            <w:r w:rsidRPr="003D2D1C">
              <w:t xml:space="preserve"> </w:t>
            </w:r>
            <w:r w:rsidRPr="003D2D1C">
              <w:rPr>
                <w:color w:val="000000"/>
                <w:spacing w:val="-1"/>
              </w:rPr>
              <w:t>Гражданско-правовые отношения в сфере физической культуры и спорта</w:t>
            </w:r>
          </w:p>
        </w:tc>
      </w:tr>
      <w:tr w:rsidR="00E473D9" w:rsidRPr="003D2D1C" w:rsidTr="00E473D9">
        <w:tc>
          <w:tcPr>
            <w:tcW w:w="395" w:type="dxa"/>
            <w:shd w:val="clear" w:color="auto" w:fill="auto"/>
          </w:tcPr>
          <w:p w:rsidR="00E473D9" w:rsidRPr="003D2D1C" w:rsidRDefault="00E473D9" w:rsidP="00525573">
            <w:pPr>
              <w:ind w:left="-113" w:right="-113"/>
              <w:jc w:val="center"/>
            </w:pPr>
            <w:r w:rsidRPr="003D2D1C">
              <w:t>2</w:t>
            </w:r>
          </w:p>
        </w:tc>
        <w:tc>
          <w:tcPr>
            <w:tcW w:w="2546" w:type="dxa"/>
            <w:shd w:val="clear" w:color="auto" w:fill="auto"/>
          </w:tcPr>
          <w:p w:rsidR="00E473D9" w:rsidRPr="003D2D1C" w:rsidRDefault="00E473D9" w:rsidP="00612592">
            <w:pPr>
              <w:ind w:right="-113"/>
            </w:pPr>
            <w:r w:rsidRPr="003D2D1C">
              <w:rPr>
                <w:bCs/>
                <w:iCs/>
              </w:rPr>
              <w:t>Законодательство Российской Федерации о адаптивной физической культуре</w:t>
            </w:r>
          </w:p>
        </w:tc>
        <w:tc>
          <w:tcPr>
            <w:tcW w:w="6480" w:type="dxa"/>
            <w:shd w:val="clear" w:color="auto" w:fill="auto"/>
          </w:tcPr>
          <w:p w:rsidR="00E473D9" w:rsidRPr="003D2D1C" w:rsidRDefault="00E473D9" w:rsidP="00612592">
            <w:pPr>
              <w:tabs>
                <w:tab w:val="left" w:pos="414"/>
              </w:tabs>
              <w:ind w:right="-113"/>
            </w:pPr>
            <w:r w:rsidRPr="003D2D1C">
              <w:rPr>
                <w:color w:val="000000"/>
                <w:spacing w:val="-1"/>
              </w:rPr>
              <w:t>Тема</w:t>
            </w:r>
            <w:r w:rsidRPr="003D2D1C">
              <w:rPr>
                <w:bCs/>
              </w:rPr>
              <w:t xml:space="preserve"> 5.</w:t>
            </w:r>
            <w:r w:rsidRPr="003D2D1C">
              <w:t xml:space="preserve"> Трудовое право: общие положения. Трудовые отношения в физкультурно-спортивных организациях</w:t>
            </w:r>
          </w:p>
          <w:p w:rsidR="00E473D9" w:rsidRPr="003D2D1C" w:rsidRDefault="00E473D9" w:rsidP="00612592">
            <w:pPr>
              <w:tabs>
                <w:tab w:val="left" w:pos="414"/>
              </w:tabs>
              <w:ind w:right="-113"/>
            </w:pPr>
            <w:r w:rsidRPr="003D2D1C">
              <w:rPr>
                <w:color w:val="000000"/>
                <w:spacing w:val="-1"/>
              </w:rPr>
              <w:t>Тема</w:t>
            </w:r>
            <w:r w:rsidRPr="003D2D1C">
              <w:rPr>
                <w:bCs/>
              </w:rPr>
              <w:t xml:space="preserve"> 6.</w:t>
            </w:r>
            <w:r w:rsidRPr="003D2D1C">
              <w:t xml:space="preserve"> Финансовое право: общие положения. Финансовые отношения в физкультурно-спортивных организациях</w:t>
            </w:r>
          </w:p>
        </w:tc>
      </w:tr>
      <w:tr w:rsidR="00E473D9" w:rsidRPr="003D2D1C" w:rsidTr="00E473D9">
        <w:tc>
          <w:tcPr>
            <w:tcW w:w="395" w:type="dxa"/>
            <w:shd w:val="clear" w:color="auto" w:fill="auto"/>
          </w:tcPr>
          <w:p w:rsidR="00E473D9" w:rsidRPr="003D2D1C" w:rsidRDefault="00E473D9" w:rsidP="00525573">
            <w:pPr>
              <w:ind w:left="-113" w:right="-113"/>
              <w:jc w:val="center"/>
            </w:pPr>
            <w:r w:rsidRPr="003D2D1C">
              <w:t>3</w:t>
            </w:r>
          </w:p>
        </w:tc>
        <w:tc>
          <w:tcPr>
            <w:tcW w:w="2546" w:type="dxa"/>
            <w:shd w:val="clear" w:color="auto" w:fill="auto"/>
          </w:tcPr>
          <w:p w:rsidR="00E473D9" w:rsidRPr="003D2D1C" w:rsidRDefault="00E473D9" w:rsidP="00612592">
            <w:pPr>
              <w:ind w:right="-113"/>
            </w:pPr>
            <w:r w:rsidRPr="003D2D1C">
              <w:rPr>
                <w:bCs/>
              </w:rPr>
              <w:t>Правовое регулирование создания и деятельности организаций, физкультурно-спортивной направленности</w:t>
            </w:r>
          </w:p>
        </w:tc>
        <w:tc>
          <w:tcPr>
            <w:tcW w:w="6480" w:type="dxa"/>
            <w:shd w:val="clear" w:color="auto" w:fill="auto"/>
          </w:tcPr>
          <w:p w:rsidR="00E473D9" w:rsidRPr="003D2D1C" w:rsidRDefault="00E473D9" w:rsidP="00612592">
            <w:pPr>
              <w:tabs>
                <w:tab w:val="left" w:pos="414"/>
              </w:tabs>
              <w:ind w:right="-113"/>
            </w:pPr>
            <w:r w:rsidRPr="003D2D1C">
              <w:t>Тема 7. Формы государственного управления и регулирования физкультурно-спортивной деятельности</w:t>
            </w:r>
          </w:p>
          <w:p w:rsidR="00E473D9" w:rsidRPr="003D2D1C" w:rsidRDefault="00E473D9" w:rsidP="00612592">
            <w:pPr>
              <w:tabs>
                <w:tab w:val="left" w:pos="414"/>
              </w:tabs>
              <w:ind w:right="-113"/>
            </w:pPr>
            <w:r w:rsidRPr="003D2D1C">
              <w:t>Тема 8. Физкультурно-спортивные организации как юридические лица</w:t>
            </w:r>
          </w:p>
          <w:p w:rsidR="00E473D9" w:rsidRPr="003D2D1C" w:rsidRDefault="00E473D9" w:rsidP="00612592">
            <w:pPr>
              <w:tabs>
                <w:tab w:val="left" w:pos="414"/>
              </w:tabs>
              <w:ind w:right="-113"/>
            </w:pPr>
            <w:r w:rsidRPr="003D2D1C">
              <w:t>Тема 9. Организационно-правовые формы коммерческих и некоммерческих физкультурно-спортивных организаций</w:t>
            </w:r>
          </w:p>
        </w:tc>
      </w:tr>
      <w:tr w:rsidR="00E473D9" w:rsidRPr="003D2D1C" w:rsidTr="00E473D9">
        <w:tc>
          <w:tcPr>
            <w:tcW w:w="395" w:type="dxa"/>
            <w:shd w:val="clear" w:color="auto" w:fill="auto"/>
          </w:tcPr>
          <w:p w:rsidR="00E473D9" w:rsidRPr="003D2D1C" w:rsidRDefault="00E473D9" w:rsidP="00525573">
            <w:pPr>
              <w:ind w:left="-113" w:right="-113"/>
              <w:jc w:val="center"/>
            </w:pPr>
            <w:r w:rsidRPr="003D2D1C">
              <w:t>4</w:t>
            </w:r>
          </w:p>
        </w:tc>
        <w:tc>
          <w:tcPr>
            <w:tcW w:w="2546" w:type="dxa"/>
            <w:shd w:val="clear" w:color="auto" w:fill="auto"/>
          </w:tcPr>
          <w:p w:rsidR="00E473D9" w:rsidRPr="003D2D1C" w:rsidRDefault="00E473D9" w:rsidP="00612592">
            <w:pPr>
              <w:ind w:right="-113"/>
              <w:rPr>
                <w:bCs/>
              </w:rPr>
            </w:pPr>
            <w:r w:rsidRPr="003D2D1C">
              <w:rPr>
                <w:bCs/>
              </w:rPr>
              <w:t>Международное право в области адаптивной физической культуры</w:t>
            </w:r>
          </w:p>
        </w:tc>
        <w:tc>
          <w:tcPr>
            <w:tcW w:w="6480" w:type="dxa"/>
            <w:shd w:val="clear" w:color="auto" w:fill="auto"/>
          </w:tcPr>
          <w:p w:rsidR="00E473D9" w:rsidRPr="003D2D1C" w:rsidRDefault="00E473D9" w:rsidP="00612592">
            <w:pPr>
              <w:tabs>
                <w:tab w:val="left" w:pos="414"/>
              </w:tabs>
              <w:ind w:right="-113"/>
            </w:pPr>
            <w:r w:rsidRPr="003D2D1C">
              <w:t>Тема 10. Организация международного инвалидного спортивного движения.</w:t>
            </w:r>
          </w:p>
          <w:p w:rsidR="00E473D9" w:rsidRPr="003D2D1C" w:rsidRDefault="00E473D9" w:rsidP="00612592">
            <w:pPr>
              <w:tabs>
                <w:tab w:val="left" w:pos="414"/>
              </w:tabs>
              <w:ind w:right="-113"/>
            </w:pPr>
            <w:r w:rsidRPr="003D2D1C">
              <w:t xml:space="preserve">Тема 11. Общие положения международного спортивного права. </w:t>
            </w:r>
          </w:p>
          <w:p w:rsidR="00E473D9" w:rsidRPr="003D2D1C" w:rsidRDefault="00E473D9" w:rsidP="00612592">
            <w:pPr>
              <w:tabs>
                <w:tab w:val="left" w:pos="414"/>
              </w:tabs>
              <w:ind w:right="-113"/>
              <w:rPr>
                <w:color w:val="000000"/>
                <w:spacing w:val="-1"/>
              </w:rPr>
            </w:pPr>
            <w:r w:rsidRPr="003D2D1C">
              <w:t>Тема 12. Правовые аспекты противодействия</w:t>
            </w:r>
            <w:r w:rsidRPr="003D2D1C">
              <w:rPr>
                <w:color w:val="000000"/>
                <w:spacing w:val="-1"/>
              </w:rPr>
              <w:t xml:space="preserve"> применению допинга.</w:t>
            </w:r>
          </w:p>
        </w:tc>
      </w:tr>
    </w:tbl>
    <w:p w:rsidR="00FC5917" w:rsidRPr="003D2D1C" w:rsidRDefault="00FC5917" w:rsidP="00FC5917"/>
    <w:p w:rsidR="00E216AB" w:rsidRPr="003D2D1C" w:rsidRDefault="003D2D1C" w:rsidP="00CB4C03">
      <w:pPr>
        <w:pStyle w:val="af4"/>
        <w:numPr>
          <w:ilvl w:val="0"/>
          <w:numId w:val="2"/>
        </w:numPr>
      </w:pPr>
      <w:r w:rsidRPr="003D2D1C">
        <w:t xml:space="preserve">РАЗДЕЛЫ </w:t>
      </w:r>
      <w:r w:rsidR="00E216AB" w:rsidRPr="003D2D1C">
        <w:t>ДИСЦИПЛИНЫ</w:t>
      </w:r>
      <w:r w:rsidRPr="003D2D1C">
        <w:t xml:space="preserve"> и ВИДЫ УЧЕБНОЙ РАБОТЫ</w:t>
      </w:r>
      <w:r w:rsidR="00E216AB" w:rsidRPr="003D2D1C">
        <w:t xml:space="preserve">: </w:t>
      </w:r>
    </w:p>
    <w:p w:rsidR="00E216AB" w:rsidRPr="003D2D1C" w:rsidRDefault="00E216AB" w:rsidP="00E216AB">
      <w:pPr>
        <w:jc w:val="center"/>
        <w:rPr>
          <w:i/>
        </w:rPr>
      </w:pPr>
      <w:r w:rsidRPr="003D2D1C">
        <w:rPr>
          <w:i/>
        </w:rPr>
        <w:t>очная форма обучения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6521"/>
        <w:gridCol w:w="851"/>
        <w:gridCol w:w="850"/>
        <w:gridCol w:w="851"/>
        <w:gridCol w:w="709"/>
      </w:tblGrid>
      <w:tr w:rsidR="003B5F09" w:rsidRPr="003D2D1C" w:rsidTr="00525573">
        <w:trPr>
          <w:trHeight w:val="4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61" w:rsidRPr="003D2D1C" w:rsidRDefault="003B5F09" w:rsidP="008A0526">
            <w:pPr>
              <w:ind w:left="-142" w:right="-137"/>
              <w:jc w:val="center"/>
            </w:pPr>
            <w:r w:rsidRPr="003D2D1C">
              <w:t xml:space="preserve">№ </w:t>
            </w:r>
          </w:p>
          <w:p w:rsidR="003B5F09" w:rsidRPr="003D2D1C" w:rsidRDefault="003B5F09" w:rsidP="008A0526">
            <w:pPr>
              <w:ind w:left="-142" w:right="-137"/>
              <w:jc w:val="center"/>
            </w:pPr>
            <w:r w:rsidRPr="003D2D1C">
              <w:t>п/п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09" w:rsidRPr="003D2D1C" w:rsidRDefault="003B5F09" w:rsidP="008A0526">
            <w:pPr>
              <w:ind w:left="-142" w:right="-137"/>
              <w:jc w:val="center"/>
            </w:pPr>
            <w:r w:rsidRPr="003D2D1C"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09" w:rsidRPr="003D2D1C" w:rsidRDefault="003B5F09" w:rsidP="008A0526">
            <w:pPr>
              <w:ind w:left="-142" w:right="-137"/>
              <w:jc w:val="center"/>
            </w:pPr>
            <w:r w:rsidRPr="003D2D1C">
              <w:t>Виды учебной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09" w:rsidRPr="003D2D1C" w:rsidRDefault="003B5F09" w:rsidP="008A0526">
            <w:pPr>
              <w:ind w:left="-142" w:right="-137"/>
              <w:jc w:val="center"/>
            </w:pPr>
            <w:r w:rsidRPr="003D2D1C">
              <w:t>Всего</w:t>
            </w:r>
          </w:p>
          <w:p w:rsidR="003B5F09" w:rsidRPr="003D2D1C" w:rsidRDefault="003B5F09" w:rsidP="008A0526">
            <w:pPr>
              <w:ind w:left="-142" w:right="-137"/>
              <w:jc w:val="center"/>
            </w:pPr>
            <w:r w:rsidRPr="003D2D1C">
              <w:t>часов</w:t>
            </w:r>
          </w:p>
        </w:tc>
      </w:tr>
      <w:tr w:rsidR="003B5F09" w:rsidRPr="003D2D1C" w:rsidTr="00525573">
        <w:trPr>
          <w:trHeight w:val="17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09" w:rsidRPr="003D2D1C" w:rsidRDefault="003B5F09" w:rsidP="008A0526"/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09" w:rsidRPr="003D2D1C" w:rsidRDefault="003B5F09" w:rsidP="008A052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09" w:rsidRPr="003D2D1C" w:rsidRDefault="003B5F09" w:rsidP="008A0526">
            <w:pPr>
              <w:jc w:val="center"/>
            </w:pPr>
            <w:r w:rsidRPr="003D2D1C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09" w:rsidRPr="003D2D1C" w:rsidRDefault="003B5F09" w:rsidP="008A0526">
            <w:pPr>
              <w:jc w:val="center"/>
            </w:pPr>
            <w:r w:rsidRPr="003D2D1C"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09" w:rsidRPr="003D2D1C" w:rsidRDefault="003B5F09" w:rsidP="008A0526">
            <w:pPr>
              <w:jc w:val="center"/>
            </w:pPr>
            <w:r w:rsidRPr="003D2D1C">
              <w:t>СРС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09" w:rsidRPr="003D2D1C" w:rsidRDefault="003B5F09" w:rsidP="008A0526"/>
        </w:tc>
      </w:tr>
      <w:tr w:rsidR="003B5F09" w:rsidRPr="003D2D1C" w:rsidTr="0052557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09" w:rsidRPr="003D2D1C" w:rsidRDefault="003B5F09" w:rsidP="008A0526">
            <w:pPr>
              <w:jc w:val="both"/>
            </w:pPr>
            <w:r w:rsidRPr="003D2D1C"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09" w:rsidRPr="003D2D1C" w:rsidRDefault="00E0502D" w:rsidP="00E0502D">
            <w:pPr>
              <w:shd w:val="clear" w:color="auto" w:fill="FFFFFF"/>
              <w:ind w:right="-108"/>
            </w:pPr>
            <w:r w:rsidRPr="003D2D1C">
              <w:rPr>
                <w:bCs/>
              </w:rPr>
              <w:t>Нормативно-правовая база в сфере адаптивной физической культуры и спорта.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09" w:rsidRPr="003D2D1C" w:rsidRDefault="00E0502D" w:rsidP="008A0526">
            <w:pPr>
              <w:jc w:val="center"/>
            </w:pPr>
            <w:r w:rsidRPr="003D2D1C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09" w:rsidRPr="003D2D1C" w:rsidRDefault="00E0502D" w:rsidP="008A0526">
            <w:pPr>
              <w:jc w:val="center"/>
            </w:pPr>
            <w:r w:rsidRPr="003D2D1C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09" w:rsidRPr="003D2D1C" w:rsidRDefault="00E0502D" w:rsidP="008A0526">
            <w:pPr>
              <w:jc w:val="center"/>
            </w:pPr>
            <w:r w:rsidRPr="003D2D1C"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09" w:rsidRPr="003D2D1C" w:rsidRDefault="00E0502D" w:rsidP="008A0526">
            <w:pPr>
              <w:jc w:val="center"/>
            </w:pPr>
            <w:r w:rsidRPr="003D2D1C">
              <w:t>28</w:t>
            </w:r>
          </w:p>
        </w:tc>
      </w:tr>
      <w:tr w:rsidR="003B5F09" w:rsidRPr="003D2D1C" w:rsidTr="0052557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09" w:rsidRPr="003D2D1C" w:rsidRDefault="003B5F09" w:rsidP="008A0526">
            <w:pPr>
              <w:jc w:val="both"/>
            </w:pPr>
            <w:r w:rsidRPr="003D2D1C"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09" w:rsidRPr="003D2D1C" w:rsidRDefault="00E0502D" w:rsidP="008A0526">
            <w:pPr>
              <w:shd w:val="clear" w:color="auto" w:fill="FFFFFF"/>
              <w:ind w:right="-108"/>
            </w:pPr>
            <w:r w:rsidRPr="003D2D1C">
              <w:rPr>
                <w:bCs/>
                <w:iCs/>
              </w:rPr>
              <w:t>Законодательство Российской Федерации о адаптивной физической культуре.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09" w:rsidRPr="003D2D1C" w:rsidRDefault="00E0502D" w:rsidP="008A0526">
            <w:pPr>
              <w:jc w:val="center"/>
            </w:pPr>
            <w:r w:rsidRPr="003D2D1C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09" w:rsidRPr="003D2D1C" w:rsidRDefault="00E0502D" w:rsidP="008A0526">
            <w:pPr>
              <w:jc w:val="center"/>
            </w:pPr>
            <w:r w:rsidRPr="003D2D1C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09" w:rsidRPr="003D2D1C" w:rsidRDefault="00E0502D" w:rsidP="008A0526">
            <w:pPr>
              <w:jc w:val="center"/>
            </w:pPr>
            <w:r w:rsidRPr="003D2D1C"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09" w:rsidRPr="003D2D1C" w:rsidRDefault="00E0502D" w:rsidP="008A0526">
            <w:pPr>
              <w:jc w:val="center"/>
            </w:pPr>
            <w:r w:rsidRPr="003D2D1C">
              <w:t>28</w:t>
            </w:r>
          </w:p>
        </w:tc>
      </w:tr>
      <w:tr w:rsidR="003B5F09" w:rsidRPr="003D2D1C" w:rsidTr="0052557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09" w:rsidRPr="003D2D1C" w:rsidRDefault="003B5F09" w:rsidP="008A0526">
            <w:pPr>
              <w:jc w:val="both"/>
            </w:pPr>
            <w:r w:rsidRPr="003D2D1C"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09" w:rsidRPr="003D2D1C" w:rsidRDefault="00E0502D" w:rsidP="008A0526">
            <w:pPr>
              <w:shd w:val="clear" w:color="auto" w:fill="FFFFFF"/>
              <w:ind w:right="-108"/>
            </w:pPr>
            <w:r w:rsidRPr="003D2D1C">
              <w:rPr>
                <w:bCs/>
              </w:rPr>
              <w:t>Правовое регулирование создания и деятельности организаций, физкультурно-спортивной направленности.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09" w:rsidRPr="003D2D1C" w:rsidRDefault="00E0502D" w:rsidP="008A0526">
            <w:pPr>
              <w:jc w:val="center"/>
            </w:pPr>
            <w:r w:rsidRPr="003D2D1C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09" w:rsidRPr="003D2D1C" w:rsidRDefault="00E0502D" w:rsidP="008A0526">
            <w:pPr>
              <w:jc w:val="center"/>
            </w:pPr>
            <w:r w:rsidRPr="003D2D1C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09" w:rsidRPr="003D2D1C" w:rsidRDefault="00E0502D" w:rsidP="008A0526">
            <w:pPr>
              <w:jc w:val="center"/>
            </w:pPr>
            <w:r w:rsidRPr="003D2D1C"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09" w:rsidRPr="003D2D1C" w:rsidRDefault="00E0502D" w:rsidP="003B5F09">
            <w:pPr>
              <w:jc w:val="center"/>
            </w:pPr>
            <w:r w:rsidRPr="003D2D1C">
              <w:t>26</w:t>
            </w:r>
          </w:p>
        </w:tc>
      </w:tr>
      <w:tr w:rsidR="00E0502D" w:rsidRPr="003D2D1C" w:rsidTr="0052557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D" w:rsidRPr="003D2D1C" w:rsidRDefault="00E0502D" w:rsidP="008A0526">
            <w:pPr>
              <w:jc w:val="both"/>
            </w:pPr>
            <w:r w:rsidRPr="003D2D1C"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D" w:rsidRPr="003D2D1C" w:rsidRDefault="00E0502D" w:rsidP="008A0526">
            <w:pPr>
              <w:shd w:val="clear" w:color="auto" w:fill="FFFFFF"/>
              <w:ind w:right="-108"/>
              <w:rPr>
                <w:bCs/>
              </w:rPr>
            </w:pPr>
            <w:r w:rsidRPr="003D2D1C">
              <w:rPr>
                <w:bCs/>
              </w:rPr>
              <w:t>Международное право в области адаптивной физической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2D" w:rsidRPr="003D2D1C" w:rsidRDefault="00E0502D" w:rsidP="008A0526">
            <w:pPr>
              <w:jc w:val="center"/>
            </w:pPr>
            <w:r w:rsidRPr="003D2D1C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2D" w:rsidRPr="003D2D1C" w:rsidRDefault="00E0502D" w:rsidP="008A0526">
            <w:pPr>
              <w:jc w:val="center"/>
            </w:pPr>
            <w:r w:rsidRPr="003D2D1C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2D" w:rsidRPr="003D2D1C" w:rsidRDefault="00E0502D" w:rsidP="008A0526">
            <w:pPr>
              <w:jc w:val="center"/>
            </w:pPr>
            <w:r w:rsidRPr="003D2D1C"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2D" w:rsidRPr="003D2D1C" w:rsidRDefault="00E0502D" w:rsidP="003B5F09">
            <w:pPr>
              <w:jc w:val="center"/>
            </w:pPr>
            <w:r w:rsidRPr="003D2D1C">
              <w:t>26</w:t>
            </w:r>
          </w:p>
        </w:tc>
      </w:tr>
      <w:tr w:rsidR="003B5F09" w:rsidRPr="003D2D1C" w:rsidTr="00525573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09" w:rsidRPr="003D2D1C" w:rsidRDefault="003B5F09" w:rsidP="008A0526">
            <w:pPr>
              <w:shd w:val="clear" w:color="auto" w:fill="FFFFFF"/>
              <w:ind w:right="-108"/>
            </w:pPr>
            <w:r w:rsidRPr="003D2D1C">
              <w:lastRenderedPageBreak/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09" w:rsidRPr="003D2D1C" w:rsidRDefault="003B5F09" w:rsidP="003B5F09">
            <w:pPr>
              <w:jc w:val="center"/>
              <w:rPr>
                <w:b/>
              </w:rPr>
            </w:pPr>
            <w:r w:rsidRPr="003D2D1C">
              <w:rPr>
                <w:b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09" w:rsidRPr="003D2D1C" w:rsidRDefault="003B5F09" w:rsidP="003B5F09">
            <w:pPr>
              <w:jc w:val="center"/>
              <w:rPr>
                <w:b/>
              </w:rPr>
            </w:pPr>
            <w:r w:rsidRPr="003D2D1C">
              <w:rPr>
                <w:b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09" w:rsidRPr="003D2D1C" w:rsidRDefault="00E0502D" w:rsidP="008A0526">
            <w:pPr>
              <w:jc w:val="center"/>
              <w:rPr>
                <w:b/>
              </w:rPr>
            </w:pPr>
            <w:r w:rsidRPr="003D2D1C">
              <w:rPr>
                <w:b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09" w:rsidRPr="003D2D1C" w:rsidRDefault="00E0502D" w:rsidP="003B5F09">
            <w:pPr>
              <w:jc w:val="center"/>
              <w:rPr>
                <w:b/>
              </w:rPr>
            </w:pPr>
            <w:r w:rsidRPr="003D2D1C">
              <w:rPr>
                <w:b/>
              </w:rPr>
              <w:t>108</w:t>
            </w:r>
          </w:p>
        </w:tc>
      </w:tr>
    </w:tbl>
    <w:p w:rsidR="00E216AB" w:rsidRPr="003D2D1C" w:rsidRDefault="00E216AB" w:rsidP="00E216AB">
      <w:pPr>
        <w:jc w:val="center"/>
        <w:rPr>
          <w:i/>
        </w:rPr>
      </w:pPr>
      <w:r w:rsidRPr="003D2D1C">
        <w:rPr>
          <w:i/>
        </w:rPr>
        <w:t>заочная форма обучения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6521"/>
        <w:gridCol w:w="851"/>
        <w:gridCol w:w="850"/>
        <w:gridCol w:w="851"/>
        <w:gridCol w:w="850"/>
      </w:tblGrid>
      <w:tr w:rsidR="00DF2E61" w:rsidRPr="003D2D1C" w:rsidTr="00612592">
        <w:trPr>
          <w:trHeight w:val="4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61" w:rsidRPr="003D2D1C" w:rsidRDefault="00DF2E61" w:rsidP="008A0526">
            <w:pPr>
              <w:ind w:left="-142" w:right="-137"/>
              <w:jc w:val="center"/>
            </w:pPr>
            <w:r w:rsidRPr="003D2D1C">
              <w:t xml:space="preserve">№ </w:t>
            </w:r>
          </w:p>
          <w:p w:rsidR="00DF2E61" w:rsidRPr="003D2D1C" w:rsidRDefault="00DF2E61" w:rsidP="008A0526">
            <w:pPr>
              <w:ind w:left="-142" w:right="-137"/>
              <w:jc w:val="center"/>
            </w:pPr>
            <w:r w:rsidRPr="003D2D1C">
              <w:t>п/п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61" w:rsidRPr="003D2D1C" w:rsidRDefault="00DF2E61" w:rsidP="008A0526">
            <w:pPr>
              <w:ind w:left="-142" w:right="-137"/>
              <w:jc w:val="center"/>
            </w:pPr>
            <w:r w:rsidRPr="003D2D1C"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61" w:rsidRPr="003D2D1C" w:rsidRDefault="00DF2E61" w:rsidP="008A0526">
            <w:pPr>
              <w:ind w:left="-142" w:right="-137"/>
              <w:jc w:val="center"/>
            </w:pPr>
            <w:r w:rsidRPr="003D2D1C">
              <w:t>Виды учебной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61" w:rsidRPr="003D2D1C" w:rsidRDefault="00DF2E61" w:rsidP="008A0526">
            <w:pPr>
              <w:ind w:left="-142" w:right="-137"/>
              <w:jc w:val="center"/>
            </w:pPr>
            <w:r w:rsidRPr="003D2D1C">
              <w:t>Всего</w:t>
            </w:r>
          </w:p>
          <w:p w:rsidR="00DF2E61" w:rsidRPr="003D2D1C" w:rsidRDefault="00DF2E61" w:rsidP="008A0526">
            <w:pPr>
              <w:ind w:left="-142" w:right="-137"/>
              <w:jc w:val="center"/>
            </w:pPr>
            <w:r w:rsidRPr="003D2D1C">
              <w:t>часов</w:t>
            </w:r>
          </w:p>
        </w:tc>
      </w:tr>
      <w:tr w:rsidR="00DF2E61" w:rsidRPr="003D2D1C" w:rsidTr="00612592">
        <w:trPr>
          <w:trHeight w:val="17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61" w:rsidRPr="003D2D1C" w:rsidRDefault="00DF2E61" w:rsidP="008A0526"/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61" w:rsidRPr="003D2D1C" w:rsidRDefault="00DF2E61" w:rsidP="008A052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61" w:rsidRPr="003D2D1C" w:rsidRDefault="00DF2E61" w:rsidP="008A0526">
            <w:pPr>
              <w:jc w:val="center"/>
            </w:pPr>
            <w:r w:rsidRPr="003D2D1C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61" w:rsidRPr="003D2D1C" w:rsidRDefault="00DF2E61" w:rsidP="008A0526">
            <w:pPr>
              <w:jc w:val="center"/>
            </w:pPr>
            <w:r w:rsidRPr="003D2D1C"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61" w:rsidRPr="003D2D1C" w:rsidRDefault="00DF2E61" w:rsidP="008A0526">
            <w:pPr>
              <w:jc w:val="center"/>
            </w:pPr>
            <w:r w:rsidRPr="003D2D1C">
              <w:t>СРС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61" w:rsidRPr="003D2D1C" w:rsidRDefault="00DF2E61" w:rsidP="008A0526"/>
        </w:tc>
      </w:tr>
      <w:tr w:rsidR="00DF2E61" w:rsidRPr="003D2D1C" w:rsidTr="0061259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61" w:rsidRPr="003D2D1C" w:rsidRDefault="00DF2E61" w:rsidP="008A0526">
            <w:pPr>
              <w:jc w:val="both"/>
            </w:pPr>
            <w:r w:rsidRPr="003D2D1C"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61" w:rsidRPr="003D2D1C" w:rsidRDefault="00E0502D" w:rsidP="00E0502D">
            <w:pPr>
              <w:shd w:val="clear" w:color="auto" w:fill="FFFFFF"/>
              <w:ind w:right="-108"/>
            </w:pPr>
            <w:r w:rsidRPr="003D2D1C">
              <w:rPr>
                <w:bCs/>
              </w:rPr>
              <w:t>Нормативно-правовая база в сфере адаптивной физической культуры и спорта.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3D2D1C" w:rsidRDefault="00B242F2" w:rsidP="008A0526">
            <w:pPr>
              <w:jc w:val="center"/>
            </w:pPr>
            <w:r w:rsidRPr="003D2D1C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3D2D1C" w:rsidRDefault="00B242F2" w:rsidP="008A0526">
            <w:pPr>
              <w:jc w:val="center"/>
            </w:pPr>
            <w:r w:rsidRPr="003D2D1C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3D2D1C" w:rsidRDefault="00B242F2" w:rsidP="00DF2E61">
            <w:pPr>
              <w:jc w:val="center"/>
            </w:pPr>
            <w:r w:rsidRPr="003D2D1C"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3D2D1C" w:rsidRDefault="00B242F2" w:rsidP="00DF2E61">
            <w:pPr>
              <w:jc w:val="center"/>
            </w:pPr>
            <w:r w:rsidRPr="003D2D1C">
              <w:t>28</w:t>
            </w:r>
          </w:p>
        </w:tc>
      </w:tr>
      <w:tr w:rsidR="00DF2E61" w:rsidRPr="003D2D1C" w:rsidTr="0061259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61" w:rsidRPr="003D2D1C" w:rsidRDefault="00DF2E61" w:rsidP="008A0526">
            <w:pPr>
              <w:jc w:val="both"/>
            </w:pPr>
            <w:r w:rsidRPr="003D2D1C"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61" w:rsidRPr="003D2D1C" w:rsidRDefault="00E0502D" w:rsidP="008A0526">
            <w:pPr>
              <w:shd w:val="clear" w:color="auto" w:fill="FFFFFF"/>
              <w:ind w:right="-108"/>
            </w:pPr>
            <w:r w:rsidRPr="003D2D1C">
              <w:rPr>
                <w:bCs/>
                <w:iCs/>
              </w:rPr>
              <w:t>Законодательство Российской Федерации о адаптивной физической культуре.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3D2D1C" w:rsidRDefault="00B242F2" w:rsidP="008A0526">
            <w:pPr>
              <w:jc w:val="center"/>
            </w:pPr>
            <w:r w:rsidRPr="003D2D1C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3D2D1C" w:rsidRDefault="00B242F2" w:rsidP="008A0526">
            <w:pPr>
              <w:jc w:val="center"/>
            </w:pPr>
            <w:r w:rsidRPr="003D2D1C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3D2D1C" w:rsidRDefault="00B242F2" w:rsidP="008A0526">
            <w:pPr>
              <w:jc w:val="center"/>
            </w:pPr>
            <w:r w:rsidRPr="003D2D1C"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3D2D1C" w:rsidRDefault="00B242F2" w:rsidP="00DF2E61">
            <w:pPr>
              <w:jc w:val="center"/>
            </w:pPr>
            <w:r w:rsidRPr="003D2D1C">
              <w:t>28</w:t>
            </w:r>
          </w:p>
        </w:tc>
      </w:tr>
      <w:tr w:rsidR="00DF2E61" w:rsidRPr="003D2D1C" w:rsidTr="0061259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61" w:rsidRPr="003D2D1C" w:rsidRDefault="00DF2E61" w:rsidP="008A0526">
            <w:pPr>
              <w:jc w:val="both"/>
            </w:pPr>
            <w:r w:rsidRPr="003D2D1C"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61" w:rsidRPr="003D2D1C" w:rsidRDefault="00E0502D" w:rsidP="008A0526">
            <w:pPr>
              <w:shd w:val="clear" w:color="auto" w:fill="FFFFFF"/>
              <w:ind w:right="-108"/>
            </w:pPr>
            <w:r w:rsidRPr="003D2D1C">
              <w:rPr>
                <w:bCs/>
              </w:rPr>
              <w:t>Правовое регулирование создания и деятельности организаций, физкультурно-спортивной направленности.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3D2D1C" w:rsidRDefault="00563137" w:rsidP="008A0526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3D2D1C" w:rsidRDefault="00B242F2" w:rsidP="008A0526">
            <w:pPr>
              <w:jc w:val="center"/>
            </w:pPr>
            <w:r w:rsidRPr="003D2D1C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3D2D1C" w:rsidRDefault="00B242F2" w:rsidP="00563137">
            <w:pPr>
              <w:jc w:val="center"/>
            </w:pPr>
            <w:r w:rsidRPr="003D2D1C">
              <w:t>2</w:t>
            </w:r>
            <w:r w:rsidR="00563137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3D2D1C" w:rsidRDefault="00B242F2" w:rsidP="00DF2E61">
            <w:pPr>
              <w:jc w:val="center"/>
            </w:pPr>
            <w:r w:rsidRPr="003D2D1C">
              <w:t>28</w:t>
            </w:r>
          </w:p>
        </w:tc>
      </w:tr>
      <w:tr w:rsidR="00E0502D" w:rsidRPr="003D2D1C" w:rsidTr="0061259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D" w:rsidRPr="003D2D1C" w:rsidRDefault="00E0502D" w:rsidP="008A0526">
            <w:pPr>
              <w:jc w:val="both"/>
            </w:pPr>
            <w:r w:rsidRPr="003D2D1C"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D" w:rsidRPr="003D2D1C" w:rsidRDefault="00E0502D" w:rsidP="008A0526">
            <w:pPr>
              <w:shd w:val="clear" w:color="auto" w:fill="FFFFFF"/>
              <w:ind w:right="-108"/>
              <w:rPr>
                <w:bCs/>
              </w:rPr>
            </w:pPr>
            <w:r w:rsidRPr="003D2D1C">
              <w:rPr>
                <w:bCs/>
              </w:rPr>
              <w:t>Международное право в области адаптивной физической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2D" w:rsidRPr="003D2D1C" w:rsidRDefault="00B242F2" w:rsidP="008A0526">
            <w:pPr>
              <w:jc w:val="center"/>
            </w:pPr>
            <w:r w:rsidRPr="003D2D1C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2D" w:rsidRPr="003D2D1C" w:rsidRDefault="00563137" w:rsidP="008A0526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2D" w:rsidRPr="003D2D1C" w:rsidRDefault="00B242F2" w:rsidP="00563137">
            <w:pPr>
              <w:jc w:val="center"/>
            </w:pPr>
            <w:r w:rsidRPr="003D2D1C">
              <w:t>2</w:t>
            </w:r>
            <w:r w:rsidR="00563137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2D" w:rsidRPr="003D2D1C" w:rsidRDefault="00B242F2" w:rsidP="00DF2E61">
            <w:pPr>
              <w:jc w:val="center"/>
            </w:pPr>
            <w:r w:rsidRPr="003D2D1C">
              <w:t>24</w:t>
            </w:r>
          </w:p>
        </w:tc>
      </w:tr>
      <w:tr w:rsidR="00DF2E61" w:rsidRPr="003D2D1C" w:rsidTr="008A0526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61" w:rsidRPr="003D2D1C" w:rsidRDefault="00DF2E61" w:rsidP="008A0526">
            <w:pPr>
              <w:shd w:val="clear" w:color="auto" w:fill="FFFFFF"/>
              <w:ind w:right="-108"/>
            </w:pPr>
            <w:r w:rsidRPr="003D2D1C"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3D2D1C" w:rsidRDefault="00563137" w:rsidP="008A05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3D2D1C" w:rsidRDefault="00563137" w:rsidP="008A052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3D2D1C" w:rsidRDefault="00B242F2" w:rsidP="00563137">
            <w:pPr>
              <w:jc w:val="center"/>
              <w:rPr>
                <w:b/>
              </w:rPr>
            </w:pPr>
            <w:r w:rsidRPr="003D2D1C">
              <w:rPr>
                <w:b/>
              </w:rPr>
              <w:t>9</w:t>
            </w:r>
            <w:r w:rsidR="00563137">
              <w:rPr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3D2D1C" w:rsidRDefault="00E0502D" w:rsidP="008A0526">
            <w:pPr>
              <w:jc w:val="center"/>
              <w:rPr>
                <w:b/>
              </w:rPr>
            </w:pPr>
            <w:r w:rsidRPr="003D2D1C">
              <w:rPr>
                <w:b/>
              </w:rPr>
              <w:t>108</w:t>
            </w:r>
          </w:p>
        </w:tc>
      </w:tr>
    </w:tbl>
    <w:p w:rsidR="00E216AB" w:rsidRPr="003D2D1C" w:rsidRDefault="00641B9E" w:rsidP="00CB4C03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 w:rsidRPr="003D2D1C">
        <w:rPr>
          <w:caps/>
          <w:color w:val="000000"/>
          <w:spacing w:val="-1"/>
        </w:rPr>
        <w:t xml:space="preserve">Перечень основной и дополнительной литературы, </w:t>
      </w:r>
      <w:r w:rsidRPr="003D2D1C">
        <w:t xml:space="preserve">необходимый для освоения дисциплины </w:t>
      </w:r>
    </w:p>
    <w:p w:rsidR="00026975" w:rsidRPr="003D2D1C" w:rsidRDefault="00026975" w:rsidP="00026975">
      <w:pPr>
        <w:shd w:val="clear" w:color="auto" w:fill="FFFFFF"/>
        <w:tabs>
          <w:tab w:val="left" w:pos="993"/>
        </w:tabs>
        <w:ind w:left="709"/>
        <w:contextualSpacing/>
        <w:jc w:val="both"/>
      </w:pPr>
    </w:p>
    <w:p w:rsidR="00BE5B95" w:rsidRPr="003D2D1C" w:rsidRDefault="00BE5B95" w:rsidP="00BE5B95">
      <w:pPr>
        <w:rPr>
          <w:b/>
          <w:iCs/>
        </w:rPr>
      </w:pPr>
      <w:r w:rsidRPr="003D2D1C">
        <w:rPr>
          <w:b/>
          <w:iCs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6561"/>
        <w:gridCol w:w="1279"/>
        <w:gridCol w:w="1102"/>
      </w:tblGrid>
      <w:tr w:rsidR="00563137" w:rsidRPr="00AB11FF" w:rsidTr="00F22F61">
        <w:trPr>
          <w:trHeight w:val="340"/>
        </w:trPr>
        <w:tc>
          <w:tcPr>
            <w:tcW w:w="629" w:type="dxa"/>
            <w:vMerge w:val="restart"/>
            <w:vAlign w:val="center"/>
          </w:tcPr>
          <w:p w:rsidR="00563137" w:rsidRPr="00AB11FF" w:rsidRDefault="00563137" w:rsidP="00F22F61">
            <w:pPr>
              <w:ind w:left="-113" w:right="-113"/>
              <w:jc w:val="center"/>
            </w:pPr>
            <w:r w:rsidRPr="00AB11FF">
              <w:t xml:space="preserve">№ </w:t>
            </w:r>
          </w:p>
          <w:p w:rsidR="00563137" w:rsidRPr="00AB11FF" w:rsidRDefault="00563137" w:rsidP="00F22F61">
            <w:pPr>
              <w:ind w:left="-113" w:right="-113"/>
              <w:jc w:val="center"/>
            </w:pPr>
            <w:r w:rsidRPr="00AB11FF">
              <w:t>п/п</w:t>
            </w:r>
          </w:p>
        </w:tc>
        <w:tc>
          <w:tcPr>
            <w:tcW w:w="6561" w:type="dxa"/>
            <w:vMerge w:val="restart"/>
            <w:vAlign w:val="center"/>
          </w:tcPr>
          <w:p w:rsidR="00563137" w:rsidRPr="00AB11FF" w:rsidRDefault="00563137" w:rsidP="00F22F61">
            <w:pPr>
              <w:ind w:left="-113" w:right="-113"/>
              <w:jc w:val="center"/>
              <w:rPr>
                <w:vertAlign w:val="superscript"/>
              </w:rPr>
            </w:pPr>
            <w:r w:rsidRPr="00AB11FF">
              <w:t>Наименование</w:t>
            </w:r>
          </w:p>
        </w:tc>
        <w:tc>
          <w:tcPr>
            <w:tcW w:w="2381" w:type="dxa"/>
            <w:gridSpan w:val="2"/>
            <w:vAlign w:val="center"/>
          </w:tcPr>
          <w:p w:rsidR="00563137" w:rsidRPr="00AB11FF" w:rsidRDefault="00563137" w:rsidP="00F22F61">
            <w:pPr>
              <w:ind w:left="-113" w:right="-113"/>
              <w:jc w:val="center"/>
            </w:pPr>
            <w:r w:rsidRPr="00AB11FF">
              <w:t>Кол-во экземпляров</w:t>
            </w:r>
          </w:p>
        </w:tc>
      </w:tr>
      <w:tr w:rsidR="00563137" w:rsidRPr="00AB11FF" w:rsidTr="00F22F61">
        <w:trPr>
          <w:trHeight w:val="340"/>
        </w:trPr>
        <w:tc>
          <w:tcPr>
            <w:tcW w:w="629" w:type="dxa"/>
            <w:vMerge/>
            <w:vAlign w:val="center"/>
          </w:tcPr>
          <w:p w:rsidR="00563137" w:rsidRPr="00AB11FF" w:rsidRDefault="00563137" w:rsidP="00F22F61">
            <w:pPr>
              <w:ind w:left="-113" w:right="-113"/>
              <w:jc w:val="center"/>
            </w:pPr>
          </w:p>
        </w:tc>
        <w:tc>
          <w:tcPr>
            <w:tcW w:w="6561" w:type="dxa"/>
            <w:vMerge/>
            <w:vAlign w:val="center"/>
          </w:tcPr>
          <w:p w:rsidR="00563137" w:rsidRPr="00AB11FF" w:rsidRDefault="00563137" w:rsidP="00F22F61">
            <w:pPr>
              <w:ind w:left="-113" w:right="-113"/>
              <w:jc w:val="center"/>
            </w:pPr>
          </w:p>
        </w:tc>
        <w:tc>
          <w:tcPr>
            <w:tcW w:w="1279" w:type="dxa"/>
            <w:vAlign w:val="center"/>
          </w:tcPr>
          <w:p w:rsidR="00563137" w:rsidRPr="00AB11FF" w:rsidRDefault="00563137" w:rsidP="00F22F61">
            <w:pPr>
              <w:ind w:left="-113" w:right="-113"/>
              <w:jc w:val="center"/>
            </w:pPr>
            <w:r w:rsidRPr="00AB11FF">
              <w:t>библиотека</w:t>
            </w:r>
          </w:p>
        </w:tc>
        <w:tc>
          <w:tcPr>
            <w:tcW w:w="1102" w:type="dxa"/>
            <w:vAlign w:val="center"/>
          </w:tcPr>
          <w:p w:rsidR="00563137" w:rsidRPr="00AB11FF" w:rsidRDefault="00563137" w:rsidP="00F22F61">
            <w:pPr>
              <w:ind w:left="-113" w:right="-113"/>
              <w:jc w:val="center"/>
            </w:pPr>
            <w:r w:rsidRPr="00AB11FF">
              <w:t>кафедра</w:t>
            </w:r>
          </w:p>
        </w:tc>
      </w:tr>
      <w:tr w:rsidR="00563137" w:rsidRPr="00AB11FF" w:rsidTr="00F22F61">
        <w:trPr>
          <w:trHeight w:val="340"/>
        </w:trPr>
        <w:tc>
          <w:tcPr>
            <w:tcW w:w="629" w:type="dxa"/>
          </w:tcPr>
          <w:p w:rsidR="00563137" w:rsidRPr="00AB11FF" w:rsidRDefault="00563137" w:rsidP="00563137">
            <w:pPr>
              <w:widowControl w:val="0"/>
              <w:numPr>
                <w:ilvl w:val="0"/>
                <w:numId w:val="12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6561" w:type="dxa"/>
          </w:tcPr>
          <w:p w:rsidR="00563137" w:rsidRPr="00266E20" w:rsidRDefault="00563137" w:rsidP="00F22F61">
            <w:r w:rsidRPr="00266E20">
              <w:t xml:space="preserve">Алексеев, С. В. Правовые основы профессиональной деятельности в спорте : учебник / С. В. Алексеев. — Москва : Издательство «Спорт», 2017. — 672 c. — ISBN 978-5-906839-91-6. — Текст : электронный // Электронно-библиотечная система IPR BOOKS : [сайт]. — URL: </w:t>
            </w:r>
            <w:hyperlink r:id="rId10" w:history="1">
              <w:r w:rsidRPr="00266E20">
                <w:rPr>
                  <w:color w:val="0000FF"/>
                  <w:u w:val="single"/>
                </w:rPr>
                <w:t>http://www.iprbookshop.ru/68541.html</w:t>
              </w:r>
            </w:hyperlink>
            <w:r w:rsidRPr="00266E20">
              <w:t xml:space="preserve"> (дата обращения: 20.05.2020). — Режим доступа: для авторизир. Пользователей</w:t>
            </w:r>
          </w:p>
        </w:tc>
        <w:tc>
          <w:tcPr>
            <w:tcW w:w="1279" w:type="dxa"/>
          </w:tcPr>
          <w:p w:rsidR="00563137" w:rsidRPr="00266E20" w:rsidRDefault="00563137" w:rsidP="00F22F61">
            <w:pPr>
              <w:autoSpaceDE w:val="0"/>
              <w:autoSpaceDN w:val="0"/>
              <w:adjustRightInd w:val="0"/>
              <w:jc w:val="center"/>
            </w:pPr>
            <w:r w:rsidRPr="00266E20">
              <w:t>1</w:t>
            </w:r>
          </w:p>
        </w:tc>
        <w:tc>
          <w:tcPr>
            <w:tcW w:w="1102" w:type="dxa"/>
          </w:tcPr>
          <w:p w:rsidR="00563137" w:rsidRPr="00266E20" w:rsidRDefault="00563137" w:rsidP="00F22F61">
            <w:pPr>
              <w:jc w:val="center"/>
            </w:pPr>
            <w:r w:rsidRPr="00266E20">
              <w:t>-</w:t>
            </w:r>
          </w:p>
        </w:tc>
      </w:tr>
      <w:tr w:rsidR="00563137" w:rsidRPr="00AB11FF" w:rsidTr="00F22F61">
        <w:trPr>
          <w:trHeight w:val="340"/>
        </w:trPr>
        <w:tc>
          <w:tcPr>
            <w:tcW w:w="629" w:type="dxa"/>
          </w:tcPr>
          <w:p w:rsidR="00563137" w:rsidRPr="00AB11FF" w:rsidRDefault="00563137" w:rsidP="00563137">
            <w:pPr>
              <w:widowControl w:val="0"/>
              <w:numPr>
                <w:ilvl w:val="0"/>
                <w:numId w:val="12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6561" w:type="dxa"/>
          </w:tcPr>
          <w:p w:rsidR="00563137" w:rsidRPr="00266E20" w:rsidRDefault="00563137" w:rsidP="00F22F61">
            <w:r w:rsidRPr="00266E20">
              <w:t xml:space="preserve">Алексеев, С. В. Спортивное право. Трудовые отношения в спорте : учебник для студентов вузов, обучающихся по направлениям «Юриспруденция» и «Физическая культура и спорт» / С. В. Алексеев ; под редакцией П. В. Крашенинников. — Москва : ЮНИТИ-ДАНА, 2014. — 647 c. — ISBN 978-5-238-02493-6. — Текст : электронный // Электронно-библиотечная система IPR BOOKS : [сайт]. — URL: </w:t>
            </w:r>
            <w:hyperlink r:id="rId11" w:history="1">
              <w:r w:rsidRPr="00266E20">
                <w:rPr>
                  <w:color w:val="0000FF"/>
                  <w:u w:val="single"/>
                </w:rPr>
                <w:t>http://www.iprbookshop.ru/20999.html</w:t>
              </w:r>
            </w:hyperlink>
            <w:r w:rsidRPr="00266E20">
              <w:t xml:space="preserve"> (дата обращения: 20.05.2020). — Режим доступа: для авторизир. Пользователей</w:t>
            </w:r>
          </w:p>
        </w:tc>
        <w:tc>
          <w:tcPr>
            <w:tcW w:w="1279" w:type="dxa"/>
          </w:tcPr>
          <w:p w:rsidR="00563137" w:rsidRPr="00266E20" w:rsidRDefault="00563137" w:rsidP="00F22F61">
            <w:pPr>
              <w:autoSpaceDE w:val="0"/>
              <w:autoSpaceDN w:val="0"/>
              <w:adjustRightInd w:val="0"/>
              <w:jc w:val="center"/>
            </w:pPr>
            <w:r w:rsidRPr="00266E20">
              <w:t>1</w:t>
            </w:r>
          </w:p>
        </w:tc>
        <w:tc>
          <w:tcPr>
            <w:tcW w:w="1102" w:type="dxa"/>
          </w:tcPr>
          <w:p w:rsidR="00563137" w:rsidRPr="00266E20" w:rsidRDefault="00563137" w:rsidP="00F22F61">
            <w:pPr>
              <w:jc w:val="center"/>
            </w:pPr>
            <w:r w:rsidRPr="00266E20">
              <w:t>-</w:t>
            </w:r>
          </w:p>
        </w:tc>
      </w:tr>
      <w:tr w:rsidR="00563137" w:rsidRPr="00AB11FF" w:rsidTr="00F22F61">
        <w:trPr>
          <w:trHeight w:val="340"/>
        </w:trPr>
        <w:tc>
          <w:tcPr>
            <w:tcW w:w="629" w:type="dxa"/>
          </w:tcPr>
          <w:p w:rsidR="00563137" w:rsidRPr="00AB11FF" w:rsidRDefault="00563137" w:rsidP="00563137">
            <w:pPr>
              <w:widowControl w:val="0"/>
              <w:numPr>
                <w:ilvl w:val="0"/>
                <w:numId w:val="12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6561" w:type="dxa"/>
          </w:tcPr>
          <w:p w:rsidR="00563137" w:rsidRPr="00266E20" w:rsidRDefault="00563137" w:rsidP="00F22F61">
            <w:r w:rsidRPr="003A350F">
              <w:rPr>
                <w:i/>
                <w:iCs/>
              </w:rPr>
              <w:t>Мелёхин, А. В. </w:t>
            </w:r>
            <w:r w:rsidRPr="003A350F">
              <w:t> Правовое регулирование физической культуры и спорта : учебник для бакалавриата и магистратуры / А. В. Мелёхин. — Москва : Издательство Юрайт, 2022. — 479 с. — (Бакалавр и магистр. Академический курс). — ISBN 978-5-9916-3811-1. — Текст : электронный // Образовательная платформа Юрайт [сайт]. — URL: </w:t>
            </w:r>
            <w:hyperlink r:id="rId12" w:tgtFrame="_blank" w:history="1">
              <w:r w:rsidRPr="003A350F">
                <w:rPr>
                  <w:rStyle w:val="a4"/>
                </w:rPr>
                <w:t>https://urait.ru/bcode/488328</w:t>
              </w:r>
            </w:hyperlink>
            <w:r w:rsidRPr="003A350F">
              <w:t> (дата обращения: 27.05.2022).</w:t>
            </w:r>
          </w:p>
        </w:tc>
        <w:tc>
          <w:tcPr>
            <w:tcW w:w="1279" w:type="dxa"/>
          </w:tcPr>
          <w:p w:rsidR="00563137" w:rsidRPr="00266E20" w:rsidRDefault="00563137" w:rsidP="00F22F61">
            <w:pPr>
              <w:autoSpaceDE w:val="0"/>
              <w:autoSpaceDN w:val="0"/>
              <w:adjustRightInd w:val="0"/>
              <w:jc w:val="center"/>
            </w:pPr>
            <w:r w:rsidRPr="00266E20">
              <w:t>1</w:t>
            </w:r>
          </w:p>
        </w:tc>
        <w:tc>
          <w:tcPr>
            <w:tcW w:w="1102" w:type="dxa"/>
          </w:tcPr>
          <w:p w:rsidR="00563137" w:rsidRPr="00266E20" w:rsidRDefault="00563137" w:rsidP="00F22F61">
            <w:pPr>
              <w:jc w:val="center"/>
            </w:pPr>
            <w:r w:rsidRPr="00266E20">
              <w:t>-</w:t>
            </w:r>
          </w:p>
        </w:tc>
      </w:tr>
      <w:tr w:rsidR="00563137" w:rsidRPr="00AB11FF" w:rsidTr="00F22F61">
        <w:trPr>
          <w:trHeight w:val="340"/>
        </w:trPr>
        <w:tc>
          <w:tcPr>
            <w:tcW w:w="629" w:type="dxa"/>
          </w:tcPr>
          <w:p w:rsidR="00563137" w:rsidRPr="00AB11FF" w:rsidRDefault="00563137" w:rsidP="00563137">
            <w:pPr>
              <w:widowControl w:val="0"/>
              <w:numPr>
                <w:ilvl w:val="0"/>
                <w:numId w:val="12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6561" w:type="dxa"/>
          </w:tcPr>
          <w:p w:rsidR="00563137" w:rsidRPr="00266E20" w:rsidRDefault="00563137" w:rsidP="00F22F61">
            <w:pPr>
              <w:rPr>
                <w:iCs/>
              </w:rPr>
            </w:pPr>
            <w:r w:rsidRPr="003A350F">
              <w:rPr>
                <w:i/>
                <w:iCs/>
              </w:rPr>
              <w:t>Буянова, М. О. </w:t>
            </w:r>
            <w:r w:rsidRPr="003A350F">
              <w:rPr>
                <w:iCs/>
              </w:rPr>
              <w:t> Спортивное право. Общая теория : учебник для вузов / М. О. Буянова. — Москва : Издательство Юрайт, 2022. — 154 с. — (Высшее образование). — ISBN 978-5-534-10052-5. — Текст : электронный // Образовательная платформа Юрайт [сайт]. — URL: </w:t>
            </w:r>
            <w:hyperlink r:id="rId13" w:tgtFrame="_blank" w:history="1">
              <w:r w:rsidRPr="003A350F">
                <w:rPr>
                  <w:rStyle w:val="a4"/>
                  <w:iCs/>
                </w:rPr>
                <w:t>https://urait.ru/bcode/494894</w:t>
              </w:r>
            </w:hyperlink>
            <w:r w:rsidRPr="003A350F">
              <w:rPr>
                <w:iCs/>
              </w:rPr>
              <w:t xml:space="preserve"> (дата обращения: </w:t>
            </w:r>
            <w:r w:rsidRPr="003A350F">
              <w:rPr>
                <w:iCs/>
              </w:rPr>
              <w:lastRenderedPageBreak/>
              <w:t>27.05.2022).</w:t>
            </w:r>
          </w:p>
        </w:tc>
        <w:tc>
          <w:tcPr>
            <w:tcW w:w="1279" w:type="dxa"/>
          </w:tcPr>
          <w:p w:rsidR="00563137" w:rsidRPr="00266E20" w:rsidRDefault="00563137" w:rsidP="00F22F6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1102" w:type="dxa"/>
          </w:tcPr>
          <w:p w:rsidR="00563137" w:rsidRPr="00266E20" w:rsidRDefault="00563137" w:rsidP="00F22F61">
            <w:pPr>
              <w:jc w:val="center"/>
            </w:pPr>
            <w:r>
              <w:t>-</w:t>
            </w:r>
          </w:p>
        </w:tc>
      </w:tr>
      <w:tr w:rsidR="00563137" w:rsidRPr="00AB11FF" w:rsidTr="00F22F61">
        <w:trPr>
          <w:trHeight w:val="340"/>
        </w:trPr>
        <w:tc>
          <w:tcPr>
            <w:tcW w:w="629" w:type="dxa"/>
          </w:tcPr>
          <w:p w:rsidR="00563137" w:rsidRPr="00AB11FF" w:rsidRDefault="00563137" w:rsidP="00563137">
            <w:pPr>
              <w:widowControl w:val="0"/>
              <w:numPr>
                <w:ilvl w:val="0"/>
                <w:numId w:val="12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6561" w:type="dxa"/>
          </w:tcPr>
          <w:p w:rsidR="00563137" w:rsidRPr="00266E20" w:rsidRDefault="00563137" w:rsidP="00F22F61">
            <w:r w:rsidRPr="003A350F">
              <w:rPr>
                <w:i/>
                <w:iCs/>
              </w:rPr>
              <w:t>Иглин, А. В. </w:t>
            </w:r>
            <w:r w:rsidRPr="003A350F">
              <w:rPr>
                <w:iCs/>
              </w:rPr>
              <w:t> Международное спортивное право и процесс : учебное пособие для вузов / А. В. Иглин. — Москва : Издательство Юрайт, 2022. — 227 с. — (Высшее образование). — ISBN 978-5-534-12510-8. — Текст : электронный // Образовательная платформа Юрайт [сайт]. — URL: </w:t>
            </w:r>
            <w:hyperlink r:id="rId14" w:tgtFrame="_blank" w:history="1">
              <w:r w:rsidRPr="003A350F">
                <w:rPr>
                  <w:rStyle w:val="a4"/>
                  <w:iCs/>
                </w:rPr>
                <w:t>https://urait.ru/bcode/496356</w:t>
              </w:r>
            </w:hyperlink>
            <w:r w:rsidRPr="003A350F">
              <w:rPr>
                <w:iCs/>
              </w:rPr>
              <w:t> (дата обращения: 27.05.2022).</w:t>
            </w:r>
          </w:p>
        </w:tc>
        <w:tc>
          <w:tcPr>
            <w:tcW w:w="1279" w:type="dxa"/>
          </w:tcPr>
          <w:p w:rsidR="00563137" w:rsidRPr="00266E20" w:rsidRDefault="00563137" w:rsidP="00F22F6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02" w:type="dxa"/>
          </w:tcPr>
          <w:p w:rsidR="00563137" w:rsidRPr="00266E20" w:rsidRDefault="00563137" w:rsidP="00F22F61">
            <w:pPr>
              <w:jc w:val="center"/>
            </w:pPr>
            <w:r>
              <w:t>-</w:t>
            </w:r>
          </w:p>
        </w:tc>
      </w:tr>
    </w:tbl>
    <w:p w:rsidR="009F7B38" w:rsidRPr="003D2D1C" w:rsidRDefault="009F7B38" w:rsidP="00BE5B95">
      <w:pPr>
        <w:rPr>
          <w:b/>
          <w:iCs/>
        </w:rPr>
      </w:pPr>
    </w:p>
    <w:p w:rsidR="00BE5B95" w:rsidRPr="003D2D1C" w:rsidRDefault="00BE5B95" w:rsidP="00BE5B95">
      <w:pPr>
        <w:rPr>
          <w:b/>
          <w:iCs/>
        </w:rPr>
      </w:pPr>
      <w:r w:rsidRPr="003D2D1C">
        <w:rPr>
          <w:b/>
          <w:iCs/>
        </w:rPr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6535"/>
        <w:gridCol w:w="1279"/>
        <w:gridCol w:w="1102"/>
      </w:tblGrid>
      <w:tr w:rsidR="00563137" w:rsidRPr="00AB11FF" w:rsidTr="00F22F61">
        <w:trPr>
          <w:trHeight w:val="340"/>
        </w:trPr>
        <w:tc>
          <w:tcPr>
            <w:tcW w:w="655" w:type="dxa"/>
            <w:vMerge w:val="restart"/>
            <w:vAlign w:val="center"/>
          </w:tcPr>
          <w:p w:rsidR="00563137" w:rsidRPr="00AB11FF" w:rsidRDefault="00563137" w:rsidP="00F22F61">
            <w:pPr>
              <w:ind w:left="-113" w:right="-113"/>
              <w:jc w:val="center"/>
            </w:pPr>
            <w:r w:rsidRPr="00AB11FF">
              <w:t>№</w:t>
            </w:r>
          </w:p>
          <w:p w:rsidR="00563137" w:rsidRPr="00AB11FF" w:rsidRDefault="00563137" w:rsidP="00F22F61">
            <w:pPr>
              <w:ind w:left="-113" w:right="-113"/>
              <w:jc w:val="center"/>
            </w:pPr>
            <w:r w:rsidRPr="00AB11FF">
              <w:t>п/п</w:t>
            </w:r>
          </w:p>
        </w:tc>
        <w:tc>
          <w:tcPr>
            <w:tcW w:w="6535" w:type="dxa"/>
            <w:vMerge w:val="restart"/>
            <w:vAlign w:val="center"/>
          </w:tcPr>
          <w:p w:rsidR="00563137" w:rsidRPr="00AB11FF" w:rsidRDefault="00563137" w:rsidP="00F22F61">
            <w:pPr>
              <w:ind w:left="-113" w:right="-113"/>
              <w:jc w:val="center"/>
              <w:rPr>
                <w:vertAlign w:val="superscript"/>
              </w:rPr>
            </w:pPr>
            <w:r w:rsidRPr="00AB11FF">
              <w:t>Наименование</w:t>
            </w:r>
          </w:p>
        </w:tc>
        <w:tc>
          <w:tcPr>
            <w:tcW w:w="2381" w:type="dxa"/>
            <w:gridSpan w:val="2"/>
            <w:vAlign w:val="center"/>
          </w:tcPr>
          <w:p w:rsidR="00563137" w:rsidRPr="00AB11FF" w:rsidRDefault="00563137" w:rsidP="00F22F61">
            <w:pPr>
              <w:ind w:left="-113" w:right="-113"/>
              <w:jc w:val="center"/>
            </w:pPr>
            <w:r w:rsidRPr="00AB11FF">
              <w:t>Кол-во экземпляров</w:t>
            </w:r>
          </w:p>
        </w:tc>
      </w:tr>
      <w:tr w:rsidR="00563137" w:rsidRPr="00AB11FF" w:rsidTr="00F22F61">
        <w:trPr>
          <w:trHeight w:val="340"/>
        </w:trPr>
        <w:tc>
          <w:tcPr>
            <w:tcW w:w="655" w:type="dxa"/>
            <w:vMerge/>
            <w:vAlign w:val="center"/>
          </w:tcPr>
          <w:p w:rsidR="00563137" w:rsidRPr="00AB11FF" w:rsidRDefault="00563137" w:rsidP="00F22F61">
            <w:pPr>
              <w:ind w:left="-113" w:right="-113"/>
              <w:jc w:val="center"/>
            </w:pPr>
          </w:p>
        </w:tc>
        <w:tc>
          <w:tcPr>
            <w:tcW w:w="6535" w:type="dxa"/>
            <w:vMerge/>
            <w:vAlign w:val="center"/>
          </w:tcPr>
          <w:p w:rsidR="00563137" w:rsidRPr="00AB11FF" w:rsidRDefault="00563137" w:rsidP="00F22F61">
            <w:pPr>
              <w:ind w:left="-113" w:right="-113"/>
              <w:jc w:val="center"/>
            </w:pPr>
          </w:p>
        </w:tc>
        <w:tc>
          <w:tcPr>
            <w:tcW w:w="1279" w:type="dxa"/>
            <w:vAlign w:val="center"/>
          </w:tcPr>
          <w:p w:rsidR="00563137" w:rsidRPr="00AB11FF" w:rsidRDefault="00563137" w:rsidP="00F22F61">
            <w:pPr>
              <w:ind w:left="-113" w:right="-113"/>
              <w:jc w:val="center"/>
            </w:pPr>
            <w:r w:rsidRPr="00AB11FF">
              <w:t>библиотека</w:t>
            </w:r>
          </w:p>
        </w:tc>
        <w:tc>
          <w:tcPr>
            <w:tcW w:w="1102" w:type="dxa"/>
            <w:vAlign w:val="center"/>
          </w:tcPr>
          <w:p w:rsidR="00563137" w:rsidRPr="00AB11FF" w:rsidRDefault="00563137" w:rsidP="00F22F61">
            <w:pPr>
              <w:ind w:left="-113" w:right="-113"/>
              <w:jc w:val="center"/>
            </w:pPr>
            <w:r w:rsidRPr="00AB11FF">
              <w:t>кафедра</w:t>
            </w:r>
          </w:p>
        </w:tc>
      </w:tr>
      <w:tr w:rsidR="00563137" w:rsidRPr="00AB11FF" w:rsidTr="00F22F61">
        <w:trPr>
          <w:trHeight w:val="340"/>
        </w:trPr>
        <w:tc>
          <w:tcPr>
            <w:tcW w:w="655" w:type="dxa"/>
          </w:tcPr>
          <w:p w:rsidR="00563137" w:rsidRPr="00AB11FF" w:rsidRDefault="00563137" w:rsidP="00563137">
            <w:pPr>
              <w:widowControl w:val="0"/>
              <w:numPr>
                <w:ilvl w:val="0"/>
                <w:numId w:val="13"/>
              </w:numPr>
              <w:tabs>
                <w:tab w:val="num" w:pos="284"/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6535" w:type="dxa"/>
          </w:tcPr>
          <w:p w:rsidR="00563137" w:rsidRPr="00266E20" w:rsidRDefault="00563137" w:rsidP="00F22F61">
            <w:pPr>
              <w:autoSpaceDE w:val="0"/>
              <w:autoSpaceDN w:val="0"/>
              <w:adjustRightInd w:val="0"/>
              <w:rPr>
                <w:bCs/>
              </w:rPr>
            </w:pPr>
            <w:r w:rsidRPr="00266E20">
              <w:rPr>
                <w:bCs/>
              </w:rPr>
              <w:t xml:space="preserve">Алексеев, С. В. Спортивное право России : учебник для студентов вузов, обучающихся по направлениям «Юриспруденция» и «Физическая культура и спорт» / С. В. Алексеев ; под редакцией П. В. Крашенинникова. — 3-е изд. — Москва : ЮНИТИ-ДАНА, 2017. — 1055 c. — ISBN 978-5-238-02257-4. — Текст : электронный // Электронно-библиотечная система IPR BOOKS : [сайт]. — URL: </w:t>
            </w:r>
            <w:hyperlink r:id="rId15" w:history="1">
              <w:r w:rsidRPr="00266E20">
                <w:rPr>
                  <w:bCs/>
                  <w:color w:val="0000FF"/>
                  <w:u w:val="single"/>
                </w:rPr>
                <w:t>http://www.iprbookshop.ru/81563.html</w:t>
              </w:r>
            </w:hyperlink>
            <w:r w:rsidRPr="00266E20">
              <w:rPr>
                <w:bCs/>
              </w:rPr>
              <w:t xml:space="preserve"> (дата обращения: 20.05.2020). — Режим доступа: для авторизир. пользователей</w:t>
            </w:r>
          </w:p>
        </w:tc>
        <w:tc>
          <w:tcPr>
            <w:tcW w:w="1279" w:type="dxa"/>
          </w:tcPr>
          <w:p w:rsidR="00563137" w:rsidRPr="00266E20" w:rsidRDefault="00563137" w:rsidP="00F22F61">
            <w:pPr>
              <w:autoSpaceDE w:val="0"/>
              <w:autoSpaceDN w:val="0"/>
              <w:adjustRightInd w:val="0"/>
              <w:jc w:val="center"/>
            </w:pPr>
            <w:r w:rsidRPr="00266E20">
              <w:t>1</w:t>
            </w:r>
          </w:p>
        </w:tc>
        <w:tc>
          <w:tcPr>
            <w:tcW w:w="1102" w:type="dxa"/>
          </w:tcPr>
          <w:p w:rsidR="00563137" w:rsidRPr="00266E20" w:rsidRDefault="00563137" w:rsidP="00F22F61">
            <w:pPr>
              <w:jc w:val="center"/>
            </w:pPr>
            <w:r w:rsidRPr="00266E20">
              <w:t>-</w:t>
            </w:r>
          </w:p>
        </w:tc>
      </w:tr>
      <w:tr w:rsidR="00563137" w:rsidRPr="00AB11FF" w:rsidTr="00F22F61">
        <w:trPr>
          <w:trHeight w:val="340"/>
        </w:trPr>
        <w:tc>
          <w:tcPr>
            <w:tcW w:w="655" w:type="dxa"/>
          </w:tcPr>
          <w:p w:rsidR="00563137" w:rsidRPr="00AB11FF" w:rsidRDefault="00563137" w:rsidP="00563137">
            <w:pPr>
              <w:numPr>
                <w:ilvl w:val="0"/>
                <w:numId w:val="13"/>
              </w:numPr>
              <w:ind w:left="0" w:firstLine="0"/>
              <w:jc w:val="both"/>
            </w:pPr>
          </w:p>
        </w:tc>
        <w:tc>
          <w:tcPr>
            <w:tcW w:w="6535" w:type="dxa"/>
          </w:tcPr>
          <w:p w:rsidR="00563137" w:rsidRPr="00266E20" w:rsidRDefault="00563137" w:rsidP="00F22F61">
            <w:r w:rsidRPr="00266E20">
              <w:t>Алексеев, С. В. Спортивное право. Трудовые отношения в спорте : учебник / под ред. П. В. Крашенинникова. - 2-е изд., перераб. и доп. - М. : ЮНИТИ : Закон и право, 2014. - 641 с.</w:t>
            </w:r>
          </w:p>
        </w:tc>
        <w:tc>
          <w:tcPr>
            <w:tcW w:w="1279" w:type="dxa"/>
          </w:tcPr>
          <w:p w:rsidR="00563137" w:rsidRPr="00266E20" w:rsidRDefault="00563137" w:rsidP="00F22F61">
            <w:pPr>
              <w:jc w:val="center"/>
            </w:pPr>
            <w:r w:rsidRPr="00266E20">
              <w:t>3</w:t>
            </w:r>
          </w:p>
        </w:tc>
        <w:tc>
          <w:tcPr>
            <w:tcW w:w="1102" w:type="dxa"/>
          </w:tcPr>
          <w:p w:rsidR="00563137" w:rsidRPr="00266E20" w:rsidRDefault="00563137" w:rsidP="00F22F61">
            <w:pPr>
              <w:jc w:val="center"/>
            </w:pPr>
            <w:r w:rsidRPr="00266E20">
              <w:t>-</w:t>
            </w:r>
          </w:p>
        </w:tc>
      </w:tr>
      <w:tr w:rsidR="00563137" w:rsidRPr="00AB11FF" w:rsidTr="00F22F61">
        <w:trPr>
          <w:trHeight w:val="340"/>
        </w:trPr>
        <w:tc>
          <w:tcPr>
            <w:tcW w:w="655" w:type="dxa"/>
          </w:tcPr>
          <w:p w:rsidR="00563137" w:rsidRPr="00AB11FF" w:rsidRDefault="00563137" w:rsidP="00563137">
            <w:pPr>
              <w:numPr>
                <w:ilvl w:val="0"/>
                <w:numId w:val="13"/>
              </w:numPr>
              <w:ind w:left="0" w:firstLine="0"/>
              <w:jc w:val="both"/>
            </w:pPr>
          </w:p>
        </w:tc>
        <w:tc>
          <w:tcPr>
            <w:tcW w:w="6535" w:type="dxa"/>
          </w:tcPr>
          <w:p w:rsidR="00563137" w:rsidRPr="00266E20" w:rsidRDefault="00563137" w:rsidP="00F22F61">
            <w:pPr>
              <w:autoSpaceDE w:val="0"/>
              <w:autoSpaceDN w:val="0"/>
              <w:adjustRightInd w:val="0"/>
              <w:rPr>
                <w:bCs/>
              </w:rPr>
            </w:pPr>
            <w:r w:rsidRPr="003A350F">
              <w:rPr>
                <w:bCs/>
                <w:i/>
                <w:iCs/>
              </w:rPr>
              <w:t>Алексеев, С. В. </w:t>
            </w:r>
            <w:r w:rsidRPr="003A350F">
              <w:rPr>
                <w:bCs/>
                <w:iCs/>
              </w:rPr>
              <w:t> Спортивное право: договорные отношения в спорте : учебное пособие для вузов / С. В. Алексеев, М. О. Буянова, А. В. Чеботарев ; под редакцией С. В. Алексеева. — Москва : Издательство Юрайт, 2022. — 107 с. — (Высшее образование). — ISBN 978-5-534-12723-2. — Текст : электронный // Образовательная платформа Юрайт [сайт]. — URL: </w:t>
            </w:r>
            <w:hyperlink r:id="rId16" w:tgtFrame="_blank" w:history="1">
              <w:r w:rsidRPr="003A350F">
                <w:rPr>
                  <w:rStyle w:val="a4"/>
                  <w:bCs/>
                  <w:iCs/>
                </w:rPr>
                <w:t>https://urait.ru/bcode/496425</w:t>
              </w:r>
            </w:hyperlink>
            <w:r w:rsidRPr="003A350F">
              <w:rPr>
                <w:bCs/>
                <w:iCs/>
              </w:rPr>
              <w:t> (дата обращения: 27.05.2022).</w:t>
            </w:r>
          </w:p>
        </w:tc>
        <w:tc>
          <w:tcPr>
            <w:tcW w:w="1279" w:type="dxa"/>
          </w:tcPr>
          <w:p w:rsidR="00563137" w:rsidRPr="00266E20" w:rsidRDefault="00563137" w:rsidP="00F22F6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02" w:type="dxa"/>
          </w:tcPr>
          <w:p w:rsidR="00563137" w:rsidRPr="00266E20" w:rsidRDefault="00563137" w:rsidP="00F22F61">
            <w:pPr>
              <w:jc w:val="center"/>
            </w:pPr>
          </w:p>
        </w:tc>
      </w:tr>
      <w:tr w:rsidR="00563137" w:rsidRPr="00AB11FF" w:rsidTr="00F22F61">
        <w:trPr>
          <w:trHeight w:val="340"/>
        </w:trPr>
        <w:tc>
          <w:tcPr>
            <w:tcW w:w="655" w:type="dxa"/>
          </w:tcPr>
          <w:p w:rsidR="00563137" w:rsidRPr="00AB11FF" w:rsidRDefault="00563137" w:rsidP="00563137">
            <w:pPr>
              <w:widowControl w:val="0"/>
              <w:numPr>
                <w:ilvl w:val="0"/>
                <w:numId w:val="13"/>
              </w:numPr>
              <w:tabs>
                <w:tab w:val="num" w:pos="284"/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6535" w:type="dxa"/>
          </w:tcPr>
          <w:p w:rsidR="00563137" w:rsidRPr="00266E20" w:rsidRDefault="00563137" w:rsidP="00F22F61">
            <w:pPr>
              <w:autoSpaceDE w:val="0"/>
              <w:autoSpaceDN w:val="0"/>
              <w:adjustRightInd w:val="0"/>
              <w:rPr>
                <w:bCs/>
              </w:rPr>
            </w:pPr>
            <w:r w:rsidRPr="00266E20">
              <w:rPr>
                <w:bCs/>
              </w:rPr>
              <w:t>Починкин А. В.</w:t>
            </w:r>
            <w:r w:rsidRPr="00266E20">
              <w:t>   Правовые основы физической культуры и спорта : учебное пособие / А. В. Починкин ; МГАФК. - Изд. 2-е, доп. и перераб. - Малаховка, 2010. - 171 с. : ил. - Библиогр.: с. 140-145. - 220.00. </w:t>
            </w:r>
          </w:p>
        </w:tc>
        <w:tc>
          <w:tcPr>
            <w:tcW w:w="1279" w:type="dxa"/>
          </w:tcPr>
          <w:p w:rsidR="00563137" w:rsidRPr="00266E20" w:rsidRDefault="00563137" w:rsidP="00F22F61">
            <w:pPr>
              <w:autoSpaceDE w:val="0"/>
              <w:autoSpaceDN w:val="0"/>
              <w:adjustRightInd w:val="0"/>
              <w:jc w:val="center"/>
            </w:pPr>
            <w:r w:rsidRPr="00266E20">
              <w:t>73</w:t>
            </w:r>
          </w:p>
        </w:tc>
        <w:tc>
          <w:tcPr>
            <w:tcW w:w="1102" w:type="dxa"/>
          </w:tcPr>
          <w:p w:rsidR="00563137" w:rsidRPr="00266E20" w:rsidRDefault="00563137" w:rsidP="00F22F61">
            <w:pPr>
              <w:jc w:val="center"/>
            </w:pPr>
            <w:r w:rsidRPr="00266E20">
              <w:t>-</w:t>
            </w:r>
          </w:p>
        </w:tc>
      </w:tr>
      <w:tr w:rsidR="00563137" w:rsidRPr="00AB11FF" w:rsidTr="00F22F61">
        <w:trPr>
          <w:trHeight w:val="340"/>
        </w:trPr>
        <w:tc>
          <w:tcPr>
            <w:tcW w:w="655" w:type="dxa"/>
          </w:tcPr>
          <w:p w:rsidR="00563137" w:rsidRPr="00AB11FF" w:rsidRDefault="00563137" w:rsidP="00563137">
            <w:pPr>
              <w:numPr>
                <w:ilvl w:val="0"/>
                <w:numId w:val="13"/>
              </w:numPr>
              <w:ind w:left="0" w:firstLine="0"/>
              <w:jc w:val="both"/>
            </w:pPr>
          </w:p>
        </w:tc>
        <w:tc>
          <w:tcPr>
            <w:tcW w:w="6535" w:type="dxa"/>
          </w:tcPr>
          <w:p w:rsidR="00563137" w:rsidRPr="00266E20" w:rsidRDefault="00563137" w:rsidP="00F22F61">
            <w:pPr>
              <w:spacing w:before="100" w:beforeAutospacing="1" w:after="100" w:afterAutospacing="1"/>
            </w:pPr>
            <w:r w:rsidRPr="00266E20">
              <w:t xml:space="preserve">Починкин, А. В.   Правовые основы физической культуры и спорта : учебное пособие / А. В. Починкин ; МГАФК. - Изд. 2-е, доп. и перераб. - Малаховка, 2010. - Текст : электронный // Электронно-библиотечная система ЭЛМАРК (МГАФК) : [сайт]. — </w:t>
            </w:r>
            <w:hyperlink r:id="rId17" w:history="1">
              <w:r w:rsidRPr="00266E20">
                <w:rPr>
                  <w:color w:val="0000FF"/>
                  <w:u w:val="single"/>
                </w:rPr>
                <w:t>URL: http://lib.mgafk.ru</w:t>
              </w:r>
            </w:hyperlink>
            <w:r w:rsidRPr="00266E20">
              <w:t xml:space="preserve"> (дата обращения: 20.05.2020). — Режим доступа: для авторизир. пользователей</w:t>
            </w:r>
          </w:p>
        </w:tc>
        <w:tc>
          <w:tcPr>
            <w:tcW w:w="1279" w:type="dxa"/>
          </w:tcPr>
          <w:p w:rsidR="00563137" w:rsidRPr="00266E20" w:rsidRDefault="00563137" w:rsidP="00F22F61">
            <w:pPr>
              <w:autoSpaceDE w:val="0"/>
              <w:autoSpaceDN w:val="0"/>
              <w:adjustRightInd w:val="0"/>
              <w:jc w:val="center"/>
            </w:pPr>
            <w:r w:rsidRPr="00266E20">
              <w:t>1</w:t>
            </w:r>
          </w:p>
        </w:tc>
        <w:tc>
          <w:tcPr>
            <w:tcW w:w="1102" w:type="dxa"/>
          </w:tcPr>
          <w:p w:rsidR="00563137" w:rsidRPr="00266E20" w:rsidRDefault="00563137" w:rsidP="00F22F61">
            <w:pPr>
              <w:jc w:val="center"/>
            </w:pPr>
            <w:r w:rsidRPr="00266E20">
              <w:t>-</w:t>
            </w:r>
          </w:p>
        </w:tc>
      </w:tr>
      <w:tr w:rsidR="00563137" w:rsidRPr="00AB11FF" w:rsidTr="00F22F61">
        <w:trPr>
          <w:trHeight w:val="340"/>
        </w:trPr>
        <w:tc>
          <w:tcPr>
            <w:tcW w:w="655" w:type="dxa"/>
          </w:tcPr>
          <w:p w:rsidR="00563137" w:rsidRPr="00AB11FF" w:rsidRDefault="00563137" w:rsidP="00563137">
            <w:pPr>
              <w:numPr>
                <w:ilvl w:val="0"/>
                <w:numId w:val="13"/>
              </w:numPr>
              <w:ind w:left="0" w:firstLine="0"/>
              <w:jc w:val="both"/>
            </w:pPr>
          </w:p>
        </w:tc>
        <w:tc>
          <w:tcPr>
            <w:tcW w:w="6535" w:type="dxa"/>
          </w:tcPr>
          <w:p w:rsidR="00563137" w:rsidRPr="00266E20" w:rsidRDefault="00563137" w:rsidP="00F22F61">
            <w:pPr>
              <w:autoSpaceDE w:val="0"/>
              <w:autoSpaceDN w:val="0"/>
              <w:adjustRightInd w:val="0"/>
              <w:rPr>
                <w:bCs/>
              </w:rPr>
            </w:pPr>
            <w:r w:rsidRPr="003A350F">
              <w:rPr>
                <w:bCs/>
                <w:i/>
                <w:iCs/>
              </w:rPr>
              <w:t>Буянова, М. О. </w:t>
            </w:r>
            <w:r w:rsidRPr="003A350F">
              <w:rPr>
                <w:bCs/>
              </w:rPr>
              <w:t> Ответственность в спортивном праве : учебное пособие для вузов / М. О. Буянова. — Москва : Издательство Юрайт, 2022. — 176 с. — (Высшее образование). — ISBN 978-5-534-14025-5. — Текст : электронный // Образовательная платформа Юрайт [сайт]. — URL: </w:t>
            </w:r>
            <w:hyperlink r:id="rId18" w:tgtFrame="_blank" w:history="1">
              <w:r w:rsidRPr="003A350F">
                <w:rPr>
                  <w:rStyle w:val="a4"/>
                  <w:bCs/>
                </w:rPr>
                <w:t>https://urait.ru/bcode/496788</w:t>
              </w:r>
            </w:hyperlink>
            <w:r w:rsidRPr="003A350F">
              <w:rPr>
                <w:bCs/>
              </w:rPr>
              <w:t> (дата обращения: 27.05.2022).</w:t>
            </w:r>
          </w:p>
        </w:tc>
        <w:tc>
          <w:tcPr>
            <w:tcW w:w="1279" w:type="dxa"/>
          </w:tcPr>
          <w:p w:rsidR="00563137" w:rsidRPr="00266E20" w:rsidRDefault="00563137" w:rsidP="00F22F61">
            <w:pPr>
              <w:autoSpaceDE w:val="0"/>
              <w:autoSpaceDN w:val="0"/>
              <w:adjustRightInd w:val="0"/>
              <w:jc w:val="center"/>
            </w:pPr>
            <w:r w:rsidRPr="00266E20">
              <w:t>1</w:t>
            </w:r>
          </w:p>
        </w:tc>
        <w:tc>
          <w:tcPr>
            <w:tcW w:w="1102" w:type="dxa"/>
          </w:tcPr>
          <w:p w:rsidR="00563137" w:rsidRPr="00266E20" w:rsidRDefault="00563137" w:rsidP="00F22F61">
            <w:pPr>
              <w:jc w:val="center"/>
            </w:pPr>
            <w:r w:rsidRPr="00266E20">
              <w:t>-</w:t>
            </w:r>
          </w:p>
        </w:tc>
      </w:tr>
    </w:tbl>
    <w:p w:rsidR="009F7B38" w:rsidRPr="003D2D1C" w:rsidRDefault="009F7B38" w:rsidP="00BE5B95">
      <w:pPr>
        <w:rPr>
          <w:b/>
          <w:iCs/>
        </w:rPr>
      </w:pPr>
    </w:p>
    <w:p w:rsidR="001B7376" w:rsidRPr="003D2D1C" w:rsidRDefault="00F22B76" w:rsidP="00FF5FAD">
      <w:pPr>
        <w:pStyle w:val="af4"/>
        <w:numPr>
          <w:ilvl w:val="0"/>
          <w:numId w:val="3"/>
        </w:numPr>
        <w:shd w:val="clear" w:color="auto" w:fill="FFFFFF"/>
        <w:tabs>
          <w:tab w:val="left" w:pos="993"/>
        </w:tabs>
        <w:ind w:left="0" w:right="-284" w:firstLine="709"/>
        <w:jc w:val="both"/>
        <w:rPr>
          <w:spacing w:val="-1"/>
        </w:rPr>
      </w:pPr>
      <w:r w:rsidRPr="003D2D1C">
        <w:rPr>
          <w:caps/>
          <w:spacing w:val="-1"/>
        </w:rPr>
        <w:lastRenderedPageBreak/>
        <w:t xml:space="preserve">Перечень ресурсов информационно-коммуникационной сети «Интернет», </w:t>
      </w:r>
      <w:r w:rsidRPr="003D2D1C">
        <w:t>необходимый для освоения дисциплины</w:t>
      </w:r>
      <w:r w:rsidR="001B7376" w:rsidRPr="003D2D1C">
        <w:t xml:space="preserve">. </w:t>
      </w:r>
      <w:r w:rsidR="001B7376" w:rsidRPr="003D2D1C">
        <w:rPr>
          <w:spacing w:val="-1"/>
        </w:rPr>
        <w:t>Информационно-справочные и поисковые системы, профессиональные базы данных:</w:t>
      </w:r>
    </w:p>
    <w:p w:rsidR="001B7376" w:rsidRPr="003D2D1C" w:rsidRDefault="001B7376" w:rsidP="001B7376">
      <w:pPr>
        <w:pStyle w:val="af4"/>
        <w:shd w:val="clear" w:color="auto" w:fill="FFFFFF"/>
        <w:tabs>
          <w:tab w:val="left" w:pos="993"/>
        </w:tabs>
        <w:ind w:left="709"/>
        <w:jc w:val="both"/>
      </w:pPr>
    </w:p>
    <w:p w:rsidR="003A26DF" w:rsidRPr="003A26DF" w:rsidRDefault="003A26DF" w:rsidP="003A26D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60" w:line="256" w:lineRule="auto"/>
        <w:contextualSpacing/>
      </w:pPr>
      <w:r w:rsidRPr="003A26DF">
        <w:t xml:space="preserve">Антиплагиат: российская система обнаружения текстовых заимствований </w:t>
      </w:r>
      <w:hyperlink r:id="rId19" w:history="1">
        <w:r w:rsidRPr="003A26DF">
          <w:rPr>
            <w:color w:val="0563C1"/>
            <w:u w:val="single"/>
          </w:rPr>
          <w:t>https://antiplagiat.ru/</w:t>
        </w:r>
      </w:hyperlink>
      <w:r w:rsidRPr="003A26DF">
        <w:t xml:space="preserve"> </w:t>
      </w:r>
    </w:p>
    <w:p w:rsidR="003A26DF" w:rsidRPr="003A26DF" w:rsidRDefault="003A26DF" w:rsidP="003A26D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3A26DF">
        <w:rPr>
          <w:rFonts w:eastAsia="Calibri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20" w:history="1">
        <w:r w:rsidRPr="003A26DF">
          <w:rPr>
            <w:rFonts w:eastAsia="Calibri"/>
            <w:color w:val="0066CC"/>
            <w:u w:val="single"/>
            <w:lang w:eastAsia="en-US"/>
          </w:rPr>
          <w:t>https://minobrnauki.gov.ru/</w:t>
        </w:r>
      </w:hyperlink>
    </w:p>
    <w:p w:rsidR="003A26DF" w:rsidRPr="003A26DF" w:rsidRDefault="003A26DF" w:rsidP="003A26D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</w:rPr>
      </w:pPr>
      <w:r w:rsidRPr="003A26DF">
        <w:rPr>
          <w:color w:val="000000"/>
        </w:rPr>
        <w:t xml:space="preserve">Министерство спорта Российской Федерации </w:t>
      </w:r>
      <w:hyperlink r:id="rId21" w:history="1">
        <w:r w:rsidRPr="003A26DF">
          <w:rPr>
            <w:color w:val="0563C1"/>
            <w:sz w:val="20"/>
            <w:szCs w:val="20"/>
            <w:u w:val="single"/>
          </w:rPr>
          <w:t>http://www.minsport.gov.ru/</w:t>
        </w:r>
      </w:hyperlink>
    </w:p>
    <w:p w:rsidR="003A26DF" w:rsidRPr="003A26DF" w:rsidRDefault="003A26DF" w:rsidP="003A26D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</w:rPr>
      </w:pPr>
      <w:r w:rsidRPr="003A26DF">
        <w:rPr>
          <w:color w:val="000000"/>
        </w:rPr>
        <w:t xml:space="preserve">Московская государственная академия физической культуры </w:t>
      </w:r>
      <w:hyperlink r:id="rId22" w:history="1">
        <w:r w:rsidRPr="003A26DF">
          <w:rPr>
            <w:color w:val="0563C1"/>
            <w:u w:val="single"/>
          </w:rPr>
          <w:t>https://mgafk.ru/</w:t>
        </w:r>
      </w:hyperlink>
      <w:r w:rsidRPr="003A26DF">
        <w:rPr>
          <w:color w:val="000000"/>
        </w:rPr>
        <w:t xml:space="preserve"> </w:t>
      </w:r>
    </w:p>
    <w:p w:rsidR="003A26DF" w:rsidRPr="003A26DF" w:rsidRDefault="003A26DF" w:rsidP="003A26D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</w:rPr>
      </w:pPr>
      <w:r w:rsidRPr="003A26DF">
        <w:rPr>
          <w:bCs/>
          <w:color w:val="000000"/>
        </w:rPr>
        <w:t xml:space="preserve">Образовательная платформа МГАФК (SAKAI) </w:t>
      </w:r>
      <w:hyperlink r:id="rId23" w:history="1">
        <w:r w:rsidRPr="003A26DF">
          <w:rPr>
            <w:bCs/>
            <w:color w:val="0563C1"/>
            <w:u w:val="single"/>
          </w:rPr>
          <w:t>https://edu.mgafk.ru/portal</w:t>
        </w:r>
      </w:hyperlink>
      <w:r w:rsidRPr="003A26DF">
        <w:rPr>
          <w:bCs/>
          <w:color w:val="000000"/>
        </w:rPr>
        <w:t xml:space="preserve"> </w:t>
      </w:r>
    </w:p>
    <w:p w:rsidR="003A26DF" w:rsidRPr="003A26DF" w:rsidRDefault="003A26DF" w:rsidP="003A26D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60" w:line="256" w:lineRule="auto"/>
        <w:contextualSpacing/>
      </w:pPr>
      <w:r w:rsidRPr="003A26DF">
        <w:t xml:space="preserve">Сервис организации видеоконференцсвязи, вебинаров, онлайн-конференций, интерактивные доски </w:t>
      </w:r>
      <w:r w:rsidRPr="003A26DF">
        <w:rPr>
          <w:bCs/>
          <w:color w:val="000000"/>
        </w:rPr>
        <w:t>МГАФК</w:t>
      </w:r>
      <w:r w:rsidRPr="003A26DF">
        <w:t xml:space="preserve"> </w:t>
      </w:r>
      <w:hyperlink r:id="rId24" w:history="1">
        <w:r w:rsidRPr="003A26DF">
          <w:rPr>
            <w:color w:val="0563C1"/>
            <w:u w:val="single"/>
          </w:rPr>
          <w:t>https://vks.mgafk.ru/</w:t>
        </w:r>
      </w:hyperlink>
      <w:r w:rsidRPr="003A26DF">
        <w:t xml:space="preserve"> </w:t>
      </w:r>
    </w:p>
    <w:p w:rsidR="003A26DF" w:rsidRPr="003A26DF" w:rsidRDefault="003A26DF" w:rsidP="003A26D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3A26DF">
        <w:rPr>
          <w:rFonts w:eastAsia="Calibri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25" w:history="1">
        <w:r w:rsidRPr="003A26DF">
          <w:rPr>
            <w:rFonts w:eastAsia="Calibri"/>
            <w:color w:val="0066CC"/>
            <w:u w:val="single"/>
            <w:lang w:eastAsia="en-US"/>
          </w:rPr>
          <w:t>http://obrnadzor.gov.ru/ru/</w:t>
        </w:r>
      </w:hyperlink>
    </w:p>
    <w:p w:rsidR="003A26DF" w:rsidRPr="003A26DF" w:rsidRDefault="003A26DF" w:rsidP="003A26D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3A26DF"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26" w:history="1">
        <w:r w:rsidRPr="003A26DF">
          <w:rPr>
            <w:rFonts w:eastAsia="Calibri"/>
            <w:color w:val="0000FF"/>
            <w:u w:val="single"/>
            <w:lang w:eastAsia="en-US"/>
          </w:rPr>
          <w:t>http://www.edu.ru</w:t>
        </w:r>
      </w:hyperlink>
    </w:p>
    <w:p w:rsidR="003A26DF" w:rsidRPr="003A26DF" w:rsidRDefault="003A26DF" w:rsidP="003A26D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</w:rPr>
      </w:pPr>
      <w:r w:rsidRPr="003A26DF">
        <w:rPr>
          <w:rFonts w:eastAsia="Calibri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27" w:history="1">
        <w:r w:rsidRPr="003A26DF">
          <w:rPr>
            <w:color w:val="0563C1"/>
            <w:sz w:val="20"/>
            <w:szCs w:val="20"/>
            <w:u w:val="single"/>
          </w:rPr>
          <w:t>http://fcior.edu.ru/</w:t>
        </w:r>
      </w:hyperlink>
      <w:r w:rsidRPr="003A26DF">
        <w:rPr>
          <w:color w:val="000000"/>
          <w:sz w:val="20"/>
          <w:szCs w:val="20"/>
        </w:rPr>
        <w:t xml:space="preserve"> </w:t>
      </w:r>
    </w:p>
    <w:p w:rsidR="003A26DF" w:rsidRPr="003A26DF" w:rsidRDefault="003A26DF" w:rsidP="003A26DF">
      <w:pPr>
        <w:widowControl w:val="0"/>
        <w:numPr>
          <w:ilvl w:val="0"/>
          <w:numId w:val="36"/>
        </w:numPr>
        <w:spacing w:after="160"/>
        <w:contextualSpacing/>
        <w:jc w:val="both"/>
      </w:pPr>
      <w:r w:rsidRPr="003A26DF">
        <w:t>Электронная библиотечная система ЭЛМАРК (МГАФК)</w:t>
      </w:r>
      <w:r w:rsidRPr="003A26DF">
        <w:rPr>
          <w:rFonts w:ascii="Courier New" w:hAnsi="Courier New" w:cs="Courier New"/>
          <w:color w:val="000000"/>
        </w:rPr>
        <w:t xml:space="preserve"> </w:t>
      </w:r>
      <w:hyperlink r:id="rId28" w:history="1">
        <w:r w:rsidRPr="003A26DF">
          <w:rPr>
            <w:color w:val="0066CC"/>
            <w:u w:val="single"/>
            <w:lang w:val="en-US"/>
          </w:rPr>
          <w:t>http</w:t>
        </w:r>
        <w:r w:rsidRPr="003A26DF">
          <w:rPr>
            <w:color w:val="0066CC"/>
            <w:u w:val="single"/>
          </w:rPr>
          <w:t>://lib.mgafk.ru</w:t>
        </w:r>
      </w:hyperlink>
    </w:p>
    <w:p w:rsidR="003A26DF" w:rsidRPr="003A26DF" w:rsidRDefault="003A26DF" w:rsidP="003A26D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60"/>
        <w:contextualSpacing/>
      </w:pPr>
      <w:r w:rsidRPr="003A26DF">
        <w:t xml:space="preserve">Электронно-библиотечная система «Юрайт» </w:t>
      </w:r>
      <w:hyperlink r:id="rId29" w:history="1">
        <w:r w:rsidRPr="003A26DF">
          <w:rPr>
            <w:color w:val="0563C1"/>
            <w:u w:val="single"/>
          </w:rPr>
          <w:t>https://urait.ru/</w:t>
        </w:r>
      </w:hyperlink>
    </w:p>
    <w:p w:rsidR="003A26DF" w:rsidRPr="003A26DF" w:rsidRDefault="003A26DF" w:rsidP="003A26DF">
      <w:pPr>
        <w:widowControl w:val="0"/>
        <w:numPr>
          <w:ilvl w:val="0"/>
          <w:numId w:val="36"/>
        </w:numPr>
        <w:spacing w:after="160"/>
        <w:contextualSpacing/>
        <w:jc w:val="both"/>
      </w:pPr>
      <w:r w:rsidRPr="003A26DF">
        <w:t xml:space="preserve">Электронно-библиотечная система Elibrary </w:t>
      </w:r>
      <w:hyperlink r:id="rId30" w:history="1">
        <w:r w:rsidRPr="003A26DF">
          <w:rPr>
            <w:color w:val="0000FF"/>
            <w:u w:val="single"/>
          </w:rPr>
          <w:t>https://elibrary.ru</w:t>
        </w:r>
      </w:hyperlink>
    </w:p>
    <w:p w:rsidR="003A26DF" w:rsidRPr="003A26DF" w:rsidRDefault="003A26DF" w:rsidP="003A26DF">
      <w:pPr>
        <w:widowControl w:val="0"/>
        <w:numPr>
          <w:ilvl w:val="0"/>
          <w:numId w:val="36"/>
        </w:numPr>
        <w:spacing w:after="160"/>
        <w:contextualSpacing/>
        <w:jc w:val="both"/>
      </w:pPr>
      <w:r w:rsidRPr="003A26DF">
        <w:t xml:space="preserve">Электронно-библиотечная система IPRbooks </w:t>
      </w:r>
      <w:hyperlink r:id="rId31" w:history="1">
        <w:r w:rsidRPr="003A26DF">
          <w:rPr>
            <w:color w:val="0000FF"/>
            <w:u w:val="single"/>
          </w:rPr>
          <w:t>http://www.iprbookshop.ru</w:t>
        </w:r>
      </w:hyperlink>
    </w:p>
    <w:p w:rsidR="003A26DF" w:rsidRPr="003A26DF" w:rsidRDefault="003A26DF" w:rsidP="003A26D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60"/>
        <w:contextualSpacing/>
      </w:pPr>
      <w:r w:rsidRPr="003A26DF">
        <w:t xml:space="preserve">Электронно-библиотечная система РУКОНТ </w:t>
      </w:r>
      <w:hyperlink r:id="rId32" w:history="1">
        <w:r w:rsidRPr="003A26DF">
          <w:rPr>
            <w:color w:val="0563C1"/>
            <w:u w:val="single"/>
          </w:rPr>
          <w:t>https://lib.rucont.ru</w:t>
        </w:r>
      </w:hyperlink>
    </w:p>
    <w:p w:rsidR="008C6437" w:rsidRPr="003D2D1C" w:rsidRDefault="008C6437" w:rsidP="00FC5917"/>
    <w:p w:rsidR="00CA72C2" w:rsidRPr="003D2D1C" w:rsidRDefault="00026975" w:rsidP="00CB4C03">
      <w:pPr>
        <w:pStyle w:val="af4"/>
        <w:numPr>
          <w:ilvl w:val="0"/>
          <w:numId w:val="3"/>
        </w:numPr>
        <w:tabs>
          <w:tab w:val="left" w:pos="993"/>
        </w:tabs>
        <w:ind w:left="0" w:right="-426" w:firstLine="709"/>
      </w:pPr>
      <w:r w:rsidRPr="003D2D1C">
        <w:rPr>
          <w:caps/>
          <w:color w:val="000000"/>
          <w:spacing w:val="-1"/>
        </w:rPr>
        <w:t>Материально-техническое обеспечение дисциплины</w:t>
      </w:r>
    </w:p>
    <w:p w:rsidR="00612450" w:rsidRPr="003D2D1C" w:rsidRDefault="00612450" w:rsidP="00612450">
      <w:pPr>
        <w:pStyle w:val="af4"/>
        <w:tabs>
          <w:tab w:val="left" w:pos="993"/>
        </w:tabs>
        <w:ind w:left="709" w:right="-426"/>
      </w:pPr>
    </w:p>
    <w:p w:rsidR="00CA72C2" w:rsidRPr="003D2D1C" w:rsidRDefault="00CA72C2" w:rsidP="00CA72C2">
      <w:pPr>
        <w:pStyle w:val="af4"/>
        <w:numPr>
          <w:ilvl w:val="1"/>
          <w:numId w:val="25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</w:rPr>
      </w:pPr>
      <w:r w:rsidRPr="003D2D1C">
        <w:rPr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p w:rsidR="00612450" w:rsidRPr="003D2D1C" w:rsidRDefault="00612450" w:rsidP="00612450">
      <w:pPr>
        <w:pStyle w:val="af4"/>
        <w:shd w:val="clear" w:color="auto" w:fill="FFFFFF"/>
        <w:tabs>
          <w:tab w:val="left" w:pos="1134"/>
          <w:tab w:val="left" w:pos="1276"/>
        </w:tabs>
        <w:ind w:left="709"/>
        <w:jc w:val="both"/>
        <w:rPr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4"/>
        <w:gridCol w:w="3287"/>
        <w:gridCol w:w="3390"/>
      </w:tblGrid>
      <w:tr w:rsidR="0092070C" w:rsidRPr="0092070C" w:rsidTr="003A6CD6">
        <w:tc>
          <w:tcPr>
            <w:tcW w:w="2905" w:type="dxa"/>
            <w:shd w:val="clear" w:color="auto" w:fill="auto"/>
            <w:vAlign w:val="center"/>
          </w:tcPr>
          <w:p w:rsidR="0092070C" w:rsidRPr="0092070C" w:rsidRDefault="0092070C" w:rsidP="0092070C">
            <w:pPr>
              <w:ind w:left="-113" w:right="-113"/>
              <w:jc w:val="center"/>
              <w:rPr>
                <w:b/>
              </w:rPr>
            </w:pPr>
            <w:r w:rsidRPr="0092070C">
              <w:rPr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92070C" w:rsidRPr="0092070C" w:rsidRDefault="0092070C" w:rsidP="0092070C">
            <w:pPr>
              <w:ind w:left="-113" w:right="-113"/>
              <w:jc w:val="center"/>
              <w:rPr>
                <w:b/>
              </w:rPr>
            </w:pPr>
            <w:r w:rsidRPr="0092070C">
              <w:rPr>
                <w:b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3402" w:type="dxa"/>
          </w:tcPr>
          <w:p w:rsidR="0092070C" w:rsidRPr="0092070C" w:rsidRDefault="0092070C" w:rsidP="0092070C">
            <w:pPr>
              <w:ind w:left="-113" w:right="-113"/>
              <w:jc w:val="center"/>
              <w:rPr>
                <w:b/>
              </w:rPr>
            </w:pPr>
            <w:r w:rsidRPr="0092070C">
              <w:rPr>
                <w:b/>
              </w:rPr>
              <w:t>Приспособленность помещений для использования инвалидами и лицами с ограниченными возможностями здоровья</w:t>
            </w:r>
          </w:p>
        </w:tc>
      </w:tr>
      <w:tr w:rsidR="0092070C" w:rsidRPr="0092070C" w:rsidTr="003A6CD6">
        <w:tc>
          <w:tcPr>
            <w:tcW w:w="2905" w:type="dxa"/>
            <w:shd w:val="clear" w:color="auto" w:fill="auto"/>
          </w:tcPr>
          <w:p w:rsidR="0092070C" w:rsidRPr="0092070C" w:rsidRDefault="0092070C" w:rsidP="0092070C">
            <w:pPr>
              <w:ind w:right="-113"/>
              <w:rPr>
                <w:b/>
              </w:rPr>
            </w:pPr>
            <w:r w:rsidRPr="0092070C">
              <w:t>Аудитория для проведения занятий лекционного типа (лекционный зал № 1, № 2)</w:t>
            </w:r>
          </w:p>
        </w:tc>
        <w:tc>
          <w:tcPr>
            <w:tcW w:w="3299" w:type="dxa"/>
            <w:shd w:val="clear" w:color="auto" w:fill="auto"/>
          </w:tcPr>
          <w:p w:rsidR="0092070C" w:rsidRPr="0092070C" w:rsidRDefault="0092070C" w:rsidP="0092070C">
            <w:pPr>
              <w:ind w:right="-113"/>
              <w:rPr>
                <w:b/>
              </w:rPr>
            </w:pPr>
            <w:r w:rsidRPr="0092070C"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  <w:tc>
          <w:tcPr>
            <w:tcW w:w="3402" w:type="dxa"/>
            <w:vMerge w:val="restart"/>
          </w:tcPr>
          <w:p w:rsidR="0092070C" w:rsidRPr="0092070C" w:rsidRDefault="0092070C" w:rsidP="0092070C">
            <w:pPr>
              <w:ind w:right="-113"/>
            </w:pPr>
            <w:r w:rsidRPr="0092070C">
              <w:t>Объекты приспособлены для использования инвалидами и лицами с ограниченными возможностями здоровья</w:t>
            </w:r>
          </w:p>
        </w:tc>
      </w:tr>
      <w:tr w:rsidR="0092070C" w:rsidRPr="0092070C" w:rsidTr="003A6CD6">
        <w:tc>
          <w:tcPr>
            <w:tcW w:w="2905" w:type="dxa"/>
            <w:shd w:val="clear" w:color="auto" w:fill="auto"/>
          </w:tcPr>
          <w:p w:rsidR="0092070C" w:rsidRPr="0092070C" w:rsidRDefault="0092070C" w:rsidP="0092070C">
            <w:pPr>
              <w:ind w:right="-113"/>
            </w:pPr>
            <w:r w:rsidRPr="0092070C">
              <w:t>Аудитория для проведения занятий семинарского типа, текущего контроля и промежуточной аттестации (1-101)</w:t>
            </w:r>
          </w:p>
        </w:tc>
        <w:tc>
          <w:tcPr>
            <w:tcW w:w="3299" w:type="dxa"/>
            <w:shd w:val="clear" w:color="auto" w:fill="auto"/>
          </w:tcPr>
          <w:p w:rsidR="0092070C" w:rsidRPr="0092070C" w:rsidRDefault="0092070C" w:rsidP="0092070C">
            <w:pPr>
              <w:ind w:right="-113"/>
            </w:pPr>
            <w:r w:rsidRPr="0092070C">
              <w:t>Мультимедийное оборудование, экран; демонстрационные учебно-наглядные пособия</w:t>
            </w:r>
          </w:p>
        </w:tc>
        <w:tc>
          <w:tcPr>
            <w:tcW w:w="3402" w:type="dxa"/>
            <w:vMerge/>
          </w:tcPr>
          <w:p w:rsidR="0092070C" w:rsidRPr="0092070C" w:rsidRDefault="0092070C" w:rsidP="0092070C">
            <w:pPr>
              <w:ind w:right="-113"/>
            </w:pPr>
          </w:p>
        </w:tc>
      </w:tr>
      <w:tr w:rsidR="0092070C" w:rsidRPr="0092070C" w:rsidTr="003A6CD6">
        <w:tc>
          <w:tcPr>
            <w:tcW w:w="2905" w:type="dxa"/>
            <w:shd w:val="clear" w:color="auto" w:fill="auto"/>
          </w:tcPr>
          <w:p w:rsidR="0092070C" w:rsidRPr="0092070C" w:rsidRDefault="0092070C" w:rsidP="0092070C">
            <w:pPr>
              <w:ind w:right="-113"/>
            </w:pPr>
            <w:r w:rsidRPr="0092070C">
              <w:t>Аудитория для групповых и индивидуальных консультаций (1-216)</w:t>
            </w:r>
          </w:p>
        </w:tc>
        <w:tc>
          <w:tcPr>
            <w:tcW w:w="3299" w:type="dxa"/>
            <w:shd w:val="clear" w:color="auto" w:fill="auto"/>
          </w:tcPr>
          <w:p w:rsidR="0092070C" w:rsidRPr="0092070C" w:rsidRDefault="0092070C" w:rsidP="0092070C">
            <w:pPr>
              <w:ind w:right="-113"/>
            </w:pPr>
            <w:r w:rsidRPr="0092070C">
              <w:t>Компьютер с выходом в интернет, МФУ, учебно-методическая литература</w:t>
            </w:r>
          </w:p>
        </w:tc>
        <w:tc>
          <w:tcPr>
            <w:tcW w:w="3402" w:type="dxa"/>
            <w:vMerge w:val="restart"/>
          </w:tcPr>
          <w:p w:rsidR="0092070C" w:rsidRPr="0092070C" w:rsidRDefault="0092070C" w:rsidP="0092070C">
            <w:pPr>
              <w:ind w:right="-113"/>
            </w:pPr>
            <w:r w:rsidRPr="0092070C">
              <w:t>Объекты приспособлены для использования инвалидами и лицами с ограниченными возможностями здоровья</w:t>
            </w:r>
          </w:p>
        </w:tc>
      </w:tr>
      <w:tr w:rsidR="0092070C" w:rsidRPr="0092070C" w:rsidTr="003A6CD6">
        <w:trPr>
          <w:trHeight w:val="647"/>
        </w:trPr>
        <w:tc>
          <w:tcPr>
            <w:tcW w:w="2905" w:type="dxa"/>
            <w:shd w:val="clear" w:color="auto" w:fill="auto"/>
          </w:tcPr>
          <w:p w:rsidR="0092070C" w:rsidRPr="0092070C" w:rsidRDefault="0092070C" w:rsidP="0092070C">
            <w:pPr>
              <w:ind w:right="-113"/>
            </w:pPr>
            <w:r w:rsidRPr="0092070C">
              <w:t xml:space="preserve">Помещение для самостоятельной работы </w:t>
            </w:r>
          </w:p>
          <w:p w:rsidR="0092070C" w:rsidRPr="0092070C" w:rsidRDefault="0092070C" w:rsidP="0092070C">
            <w:pPr>
              <w:ind w:right="-113"/>
            </w:pPr>
            <w:r w:rsidRPr="0092070C">
              <w:t>(1-216)</w:t>
            </w:r>
          </w:p>
        </w:tc>
        <w:tc>
          <w:tcPr>
            <w:tcW w:w="3299" w:type="dxa"/>
            <w:shd w:val="clear" w:color="auto" w:fill="auto"/>
          </w:tcPr>
          <w:p w:rsidR="0092070C" w:rsidRPr="0092070C" w:rsidRDefault="0092070C" w:rsidP="0092070C">
            <w:pPr>
              <w:ind w:right="-113"/>
            </w:pPr>
            <w:r w:rsidRPr="0092070C">
              <w:t>Компьютер с выходом в интернет, МФУ, учебно-методическая литература</w:t>
            </w:r>
          </w:p>
        </w:tc>
        <w:tc>
          <w:tcPr>
            <w:tcW w:w="3402" w:type="dxa"/>
            <w:vMerge/>
          </w:tcPr>
          <w:p w:rsidR="0092070C" w:rsidRPr="0092070C" w:rsidRDefault="0092070C" w:rsidP="0092070C">
            <w:pPr>
              <w:ind w:right="-113"/>
            </w:pPr>
          </w:p>
        </w:tc>
      </w:tr>
    </w:tbl>
    <w:p w:rsidR="00612592" w:rsidRPr="003D2D1C" w:rsidRDefault="00612592" w:rsidP="00612592">
      <w:pPr>
        <w:shd w:val="clear" w:color="auto" w:fill="FFFFFF"/>
        <w:tabs>
          <w:tab w:val="left" w:pos="1134"/>
          <w:tab w:val="left" w:pos="1276"/>
        </w:tabs>
        <w:ind w:left="709"/>
        <w:contextualSpacing/>
        <w:jc w:val="both"/>
        <w:rPr>
          <w:i/>
        </w:rPr>
      </w:pPr>
    </w:p>
    <w:p w:rsidR="00612592" w:rsidRPr="003D2D1C" w:rsidRDefault="00612592" w:rsidP="00612592">
      <w:pPr>
        <w:pStyle w:val="af4"/>
        <w:numPr>
          <w:ilvl w:val="1"/>
          <w:numId w:val="25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</w:rPr>
      </w:pPr>
      <w:r w:rsidRPr="003D2D1C">
        <w:rPr>
          <w:i/>
        </w:rPr>
        <w:t xml:space="preserve">Программное обеспечение: </w:t>
      </w:r>
    </w:p>
    <w:p w:rsidR="00612592" w:rsidRPr="003D2D1C" w:rsidRDefault="00612592" w:rsidP="00612592">
      <w:pPr>
        <w:shd w:val="clear" w:color="auto" w:fill="FFFFFF"/>
        <w:tabs>
          <w:tab w:val="left" w:pos="1134"/>
          <w:tab w:val="left" w:pos="1276"/>
        </w:tabs>
        <w:ind w:left="709"/>
        <w:contextualSpacing/>
        <w:jc w:val="both"/>
        <w:rPr>
          <w:i/>
        </w:rPr>
      </w:pPr>
    </w:p>
    <w:p w:rsidR="002B7972" w:rsidRDefault="002B7972" w:rsidP="002B7972">
      <w:pPr>
        <w:pStyle w:val="af4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3D2D1C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 </w:t>
      </w:r>
    </w:p>
    <w:p w:rsidR="005A0ADD" w:rsidRPr="005A0ADD" w:rsidRDefault="005A0ADD" w:rsidP="005A0ADD">
      <w:pPr>
        <w:shd w:val="clear" w:color="auto" w:fill="FFFFFF"/>
        <w:tabs>
          <w:tab w:val="left" w:pos="1134"/>
          <w:tab w:val="left" w:pos="1276"/>
        </w:tabs>
        <w:ind w:firstLine="709"/>
        <w:contextualSpacing/>
        <w:jc w:val="both"/>
      </w:pPr>
      <w:r w:rsidRPr="005A0ADD">
        <w:t>Для контроля знаний,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612592" w:rsidRPr="003D2D1C" w:rsidRDefault="00612592" w:rsidP="00612592">
      <w:pPr>
        <w:jc w:val="right"/>
      </w:pPr>
    </w:p>
    <w:p w:rsidR="00612450" w:rsidRPr="003D2D1C" w:rsidRDefault="00612450" w:rsidP="00612450">
      <w:pPr>
        <w:pStyle w:val="aa"/>
        <w:kinsoku w:val="0"/>
        <w:overflowPunct w:val="0"/>
        <w:ind w:right="106" w:firstLine="709"/>
        <w:jc w:val="both"/>
        <w:rPr>
          <w:b w:val="0"/>
          <w:spacing w:val="-1"/>
          <w:sz w:val="24"/>
          <w:szCs w:val="24"/>
        </w:rPr>
      </w:pPr>
      <w:r w:rsidRPr="003D2D1C">
        <w:rPr>
          <w:b w:val="0"/>
          <w:bCs w:val="0"/>
          <w:i/>
          <w:sz w:val="24"/>
          <w:szCs w:val="24"/>
        </w:rPr>
        <w:t>8.3. Изучение дисциплины инвалидами и обучающимися с ограниченными возможностями здоровья</w:t>
      </w:r>
      <w:r w:rsidRPr="003D2D1C">
        <w:rPr>
          <w:spacing w:val="-1"/>
          <w:sz w:val="24"/>
          <w:szCs w:val="24"/>
        </w:rPr>
        <w:t xml:space="preserve"> </w:t>
      </w:r>
      <w:r w:rsidRPr="003D2D1C">
        <w:rPr>
          <w:b w:val="0"/>
          <w:spacing w:val="-1"/>
          <w:sz w:val="24"/>
          <w:szCs w:val="24"/>
        </w:rPr>
        <w:t xml:space="preserve">осуществляется </w:t>
      </w:r>
      <w:r w:rsidRPr="003D2D1C">
        <w:rPr>
          <w:b w:val="0"/>
          <w:sz w:val="24"/>
          <w:szCs w:val="24"/>
        </w:rPr>
        <w:t xml:space="preserve">с </w:t>
      </w:r>
      <w:r w:rsidRPr="003D2D1C">
        <w:rPr>
          <w:b w:val="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3D2D1C">
        <w:rPr>
          <w:b w:val="0"/>
          <w:sz w:val="24"/>
          <w:szCs w:val="24"/>
        </w:rPr>
        <w:t xml:space="preserve"> и </w:t>
      </w:r>
      <w:r w:rsidRPr="003D2D1C">
        <w:rPr>
          <w:b w:val="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3D2D1C">
        <w:rPr>
          <w:b w:val="0"/>
          <w:spacing w:val="-2"/>
          <w:sz w:val="24"/>
          <w:szCs w:val="24"/>
        </w:rPr>
        <w:t xml:space="preserve">доступ </w:t>
      </w:r>
      <w:r w:rsidRPr="003D2D1C">
        <w:rPr>
          <w:b w:val="0"/>
          <w:sz w:val="24"/>
          <w:szCs w:val="24"/>
        </w:rPr>
        <w:t xml:space="preserve">в </w:t>
      </w:r>
      <w:r w:rsidRPr="003D2D1C">
        <w:rPr>
          <w:b w:val="0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3D2D1C">
        <w:rPr>
          <w:b w:val="0"/>
          <w:sz w:val="24"/>
          <w:szCs w:val="24"/>
        </w:rPr>
        <w:t xml:space="preserve">на 1 этаже главного здания. </w:t>
      </w:r>
      <w:r w:rsidRPr="003D2D1C">
        <w:rPr>
          <w:b w:val="0"/>
          <w:spacing w:val="-1"/>
          <w:sz w:val="24"/>
          <w:szCs w:val="24"/>
        </w:rPr>
        <w:t xml:space="preserve">Созданы следующие специальные условия: </w:t>
      </w:r>
    </w:p>
    <w:p w:rsidR="00612450" w:rsidRPr="003D2D1C" w:rsidRDefault="00612450" w:rsidP="00612450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</w:p>
    <w:p w:rsidR="00612450" w:rsidRPr="003D2D1C" w:rsidRDefault="00612450" w:rsidP="00612450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3D2D1C">
        <w:rPr>
          <w:b w:val="0"/>
          <w:i/>
          <w:iCs/>
          <w:sz w:val="24"/>
          <w:szCs w:val="24"/>
        </w:rPr>
        <w:t xml:space="preserve">8.3.1. для </w:t>
      </w:r>
      <w:r w:rsidRPr="003D2D1C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3D2D1C">
        <w:rPr>
          <w:b w:val="0"/>
          <w:i/>
          <w:iCs/>
          <w:sz w:val="24"/>
          <w:szCs w:val="24"/>
        </w:rPr>
        <w:t>и лиц с</w:t>
      </w:r>
      <w:r w:rsidRPr="003D2D1C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3D2D1C">
        <w:rPr>
          <w:b w:val="0"/>
          <w:i/>
          <w:iCs/>
          <w:sz w:val="24"/>
          <w:szCs w:val="24"/>
        </w:rPr>
        <w:t xml:space="preserve"> здоровья по зрению:</w:t>
      </w:r>
    </w:p>
    <w:p w:rsidR="00612450" w:rsidRPr="003D2D1C" w:rsidRDefault="00612450" w:rsidP="00612450">
      <w:pPr>
        <w:ind w:firstLine="709"/>
        <w:jc w:val="both"/>
        <w:rPr>
          <w:spacing w:val="-1"/>
        </w:rPr>
      </w:pPr>
      <w:r w:rsidRPr="003D2D1C">
        <w:rPr>
          <w:i/>
          <w:iCs/>
        </w:rPr>
        <w:t xml:space="preserve">- </w:t>
      </w:r>
      <w:r w:rsidRPr="003D2D1C">
        <w:rPr>
          <w:iCs/>
        </w:rPr>
        <w:t>о</w:t>
      </w:r>
      <w:r w:rsidRPr="003D2D1C">
        <w:rPr>
          <w:spacing w:val="-1"/>
        </w:rPr>
        <w:t xml:space="preserve">беспечен доступ </w:t>
      </w:r>
      <w:r w:rsidRPr="003D2D1C">
        <w:t xml:space="preserve">обучающихся, </w:t>
      </w:r>
      <w:r w:rsidRPr="003D2D1C">
        <w:rPr>
          <w:spacing w:val="-1"/>
        </w:rPr>
        <w:t xml:space="preserve">являющихся слепыми или слабовидящими </w:t>
      </w:r>
      <w:r w:rsidRPr="003D2D1C">
        <w:t xml:space="preserve">к </w:t>
      </w:r>
      <w:r w:rsidRPr="003D2D1C">
        <w:rPr>
          <w:spacing w:val="-1"/>
        </w:rPr>
        <w:t>зданиям Академии;</w:t>
      </w:r>
    </w:p>
    <w:p w:rsidR="00612450" w:rsidRPr="003D2D1C" w:rsidRDefault="00612450" w:rsidP="00612450">
      <w:pPr>
        <w:ind w:firstLine="709"/>
        <w:jc w:val="both"/>
      </w:pPr>
      <w:r w:rsidRPr="003D2D1C">
        <w:rPr>
          <w:spacing w:val="-1"/>
        </w:rPr>
        <w:t xml:space="preserve">- </w:t>
      </w:r>
      <w:r w:rsidRPr="003D2D1C">
        <w:rPr>
          <w:iCs/>
        </w:rPr>
        <w:t>э</w:t>
      </w:r>
      <w:r w:rsidRPr="003D2D1C">
        <w:t>лектронный видео увеличитель "ONYX Deskset HD 22 (в полной комплектации);</w:t>
      </w:r>
    </w:p>
    <w:p w:rsidR="00612450" w:rsidRPr="003D2D1C" w:rsidRDefault="00612450" w:rsidP="00612450">
      <w:pPr>
        <w:ind w:firstLine="709"/>
        <w:jc w:val="both"/>
      </w:pPr>
      <w:r w:rsidRPr="003D2D1C">
        <w:rPr>
          <w:b/>
        </w:rPr>
        <w:t xml:space="preserve">- </w:t>
      </w:r>
      <w:r w:rsidRPr="003D2D1C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3D2D1C">
        <w:t xml:space="preserve"> </w:t>
      </w:r>
    </w:p>
    <w:p w:rsidR="00612450" w:rsidRPr="003D2D1C" w:rsidRDefault="00612450" w:rsidP="00612450">
      <w:pPr>
        <w:ind w:firstLine="709"/>
        <w:jc w:val="both"/>
        <w:rPr>
          <w:shd w:val="clear" w:color="auto" w:fill="FFFFFF"/>
        </w:rPr>
      </w:pPr>
      <w:r w:rsidRPr="003D2D1C">
        <w:rPr>
          <w:b/>
        </w:rPr>
        <w:t>-</w:t>
      </w:r>
      <w:r w:rsidRPr="003D2D1C">
        <w:t xml:space="preserve"> принтер Брайля; </w:t>
      </w:r>
    </w:p>
    <w:p w:rsidR="00612450" w:rsidRPr="003D2D1C" w:rsidRDefault="00612450" w:rsidP="00612450">
      <w:pPr>
        <w:ind w:firstLine="709"/>
        <w:jc w:val="both"/>
        <w:rPr>
          <w:shd w:val="clear" w:color="auto" w:fill="FEFEFE"/>
        </w:rPr>
      </w:pPr>
      <w:r w:rsidRPr="003D2D1C">
        <w:rPr>
          <w:b/>
          <w:shd w:val="clear" w:color="auto" w:fill="FFFFFF"/>
        </w:rPr>
        <w:t xml:space="preserve">- </w:t>
      </w:r>
      <w:r w:rsidRPr="003D2D1C">
        <w:rPr>
          <w:shd w:val="clear" w:color="auto" w:fill="FEFEFE"/>
        </w:rPr>
        <w:t>портативное устройство для чтения и увеличения.</w:t>
      </w:r>
      <w:r w:rsidRPr="003D2D1C">
        <w:rPr>
          <w:b/>
          <w:shd w:val="clear" w:color="auto" w:fill="FFFFFF"/>
        </w:rPr>
        <w:t xml:space="preserve"> </w:t>
      </w:r>
    </w:p>
    <w:p w:rsidR="00612450" w:rsidRPr="003D2D1C" w:rsidRDefault="00612450" w:rsidP="00612450">
      <w:pPr>
        <w:pStyle w:val="aa"/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</w:p>
    <w:p w:rsidR="00612450" w:rsidRPr="003D2D1C" w:rsidRDefault="00612450" w:rsidP="00612450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3D2D1C">
        <w:rPr>
          <w:b w:val="0"/>
          <w:i/>
          <w:iCs/>
          <w:sz w:val="24"/>
          <w:szCs w:val="24"/>
        </w:rPr>
        <w:t xml:space="preserve">8.3.2. для </w:t>
      </w:r>
      <w:r w:rsidRPr="003D2D1C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3D2D1C">
        <w:rPr>
          <w:b w:val="0"/>
          <w:i/>
          <w:iCs/>
          <w:sz w:val="24"/>
          <w:szCs w:val="24"/>
        </w:rPr>
        <w:t>и лиц с</w:t>
      </w:r>
      <w:r w:rsidRPr="003D2D1C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3D2D1C">
        <w:rPr>
          <w:b w:val="0"/>
          <w:i/>
          <w:iCs/>
          <w:sz w:val="24"/>
          <w:szCs w:val="24"/>
        </w:rPr>
        <w:t xml:space="preserve"> здоровья по слуху:</w:t>
      </w:r>
    </w:p>
    <w:p w:rsidR="00612450" w:rsidRPr="003D2D1C" w:rsidRDefault="00612450" w:rsidP="00612450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3D2D1C">
        <w:rPr>
          <w:b w:val="0"/>
          <w:i/>
          <w:iCs/>
          <w:sz w:val="24"/>
          <w:szCs w:val="24"/>
        </w:rPr>
        <w:t xml:space="preserve">- </w:t>
      </w:r>
      <w:r w:rsidRPr="003D2D1C">
        <w:rPr>
          <w:b w:val="0"/>
          <w:sz w:val="24"/>
          <w:szCs w:val="24"/>
        </w:rPr>
        <w:t>акустическая система</w:t>
      </w:r>
      <w:r w:rsidRPr="003D2D1C">
        <w:rPr>
          <w:b w:val="0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612450" w:rsidRPr="003D2D1C" w:rsidRDefault="00612450" w:rsidP="00612450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3D2D1C">
        <w:rPr>
          <w:b w:val="0"/>
          <w:i/>
          <w:iCs/>
          <w:sz w:val="24"/>
          <w:szCs w:val="24"/>
        </w:rPr>
        <w:t xml:space="preserve">- </w:t>
      </w:r>
      <w:r w:rsidRPr="003D2D1C">
        <w:rPr>
          <w:b w:val="0"/>
          <w:sz w:val="24"/>
          <w:szCs w:val="24"/>
          <w:shd w:val="clear" w:color="auto" w:fill="FFFFFF"/>
        </w:rPr>
        <w:t xml:space="preserve">«ElBrailleW14J G2; </w:t>
      </w:r>
    </w:p>
    <w:p w:rsidR="00612450" w:rsidRPr="003D2D1C" w:rsidRDefault="00612450" w:rsidP="00612450">
      <w:pPr>
        <w:pStyle w:val="aa"/>
        <w:kinsoku w:val="0"/>
        <w:overflowPunct w:val="0"/>
        <w:ind w:right="114" w:firstLine="709"/>
        <w:jc w:val="both"/>
        <w:rPr>
          <w:b w:val="0"/>
          <w:sz w:val="24"/>
          <w:szCs w:val="24"/>
          <w:shd w:val="clear" w:color="auto" w:fill="FFFFFF"/>
        </w:rPr>
      </w:pPr>
      <w:r w:rsidRPr="003D2D1C">
        <w:rPr>
          <w:b w:val="0"/>
          <w:sz w:val="24"/>
          <w:szCs w:val="24"/>
          <w:shd w:val="clear" w:color="auto" w:fill="FFFFFF"/>
        </w:rPr>
        <w:t>- FM- приёмник ARC с индукционной петлей;</w:t>
      </w:r>
    </w:p>
    <w:p w:rsidR="00612450" w:rsidRPr="003D2D1C" w:rsidRDefault="00612450" w:rsidP="00612450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3D2D1C">
        <w:rPr>
          <w:b w:val="0"/>
          <w:sz w:val="24"/>
          <w:szCs w:val="24"/>
          <w:shd w:val="clear" w:color="auto" w:fill="FFFFFF"/>
        </w:rPr>
        <w:t>- FM-передатчик AMIGO T31;</w:t>
      </w:r>
    </w:p>
    <w:p w:rsidR="00612450" w:rsidRPr="003D2D1C" w:rsidRDefault="00612450" w:rsidP="00612450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3D2D1C">
        <w:rPr>
          <w:b w:val="0"/>
          <w:sz w:val="24"/>
          <w:szCs w:val="24"/>
          <w:shd w:val="clear" w:color="auto" w:fill="FFFFFF"/>
        </w:rPr>
        <w:t>- радиокласс (радиомикрофон) «Сонет-РСМ» РМ- 2-1 (заушный индуктор и индукционная петля).</w:t>
      </w:r>
    </w:p>
    <w:p w:rsidR="00612450" w:rsidRPr="003D2D1C" w:rsidRDefault="00612450" w:rsidP="00612450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</w:p>
    <w:p w:rsidR="00612450" w:rsidRPr="003D2D1C" w:rsidRDefault="00612450" w:rsidP="00612450">
      <w:pPr>
        <w:pStyle w:val="aa"/>
        <w:kinsoku w:val="0"/>
        <w:overflowPunct w:val="0"/>
        <w:ind w:right="114" w:firstLine="709"/>
        <w:jc w:val="both"/>
        <w:rPr>
          <w:b w:val="0"/>
          <w:i/>
          <w:iCs/>
          <w:sz w:val="24"/>
          <w:szCs w:val="24"/>
        </w:rPr>
      </w:pPr>
      <w:r w:rsidRPr="003D2D1C">
        <w:rPr>
          <w:b w:val="0"/>
          <w:i/>
          <w:iCs/>
          <w:sz w:val="24"/>
          <w:szCs w:val="24"/>
        </w:rPr>
        <w:t xml:space="preserve">8.3.3. для </w:t>
      </w:r>
      <w:r w:rsidRPr="003D2D1C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3D2D1C">
        <w:rPr>
          <w:b w:val="0"/>
          <w:i/>
          <w:iCs/>
          <w:sz w:val="24"/>
          <w:szCs w:val="24"/>
        </w:rPr>
        <w:t xml:space="preserve">и лиц с </w:t>
      </w:r>
      <w:r w:rsidRPr="003D2D1C">
        <w:rPr>
          <w:b w:val="0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3D2D1C">
        <w:rPr>
          <w:b w:val="0"/>
          <w:i/>
          <w:iCs/>
          <w:sz w:val="24"/>
          <w:szCs w:val="24"/>
        </w:rPr>
        <w:t>аппарата:</w:t>
      </w:r>
    </w:p>
    <w:p w:rsidR="00612450" w:rsidRPr="003D2D1C" w:rsidRDefault="00612450" w:rsidP="00612450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3D2D1C">
        <w:rPr>
          <w:b w:val="0"/>
          <w:i/>
          <w:iCs/>
          <w:sz w:val="24"/>
          <w:szCs w:val="24"/>
        </w:rPr>
        <w:t xml:space="preserve">- </w:t>
      </w:r>
      <w:r w:rsidRPr="003D2D1C">
        <w:rPr>
          <w:b w:val="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612450" w:rsidRPr="003D2D1C" w:rsidRDefault="00612450" w:rsidP="00612450">
      <w:pPr>
        <w:jc w:val="both"/>
      </w:pPr>
    </w:p>
    <w:p w:rsidR="00612450" w:rsidRPr="003D2D1C" w:rsidRDefault="00612450" w:rsidP="00612592">
      <w:pPr>
        <w:jc w:val="right"/>
      </w:pPr>
    </w:p>
    <w:p w:rsidR="00612450" w:rsidRPr="003D2D1C" w:rsidRDefault="00612450" w:rsidP="00612592">
      <w:pPr>
        <w:jc w:val="right"/>
      </w:pPr>
    </w:p>
    <w:p w:rsidR="0047710D" w:rsidRPr="003D2D1C" w:rsidRDefault="00612592" w:rsidP="003D2D1C">
      <w:pPr>
        <w:jc w:val="right"/>
        <w:rPr>
          <w:bCs/>
          <w:i/>
          <w:sz w:val="20"/>
          <w:szCs w:val="20"/>
        </w:rPr>
      </w:pPr>
      <w:r w:rsidRPr="003D2D1C">
        <w:br w:type="page"/>
      </w:r>
      <w:r w:rsidR="0047710D" w:rsidRPr="003D2D1C">
        <w:rPr>
          <w:bCs/>
          <w:i/>
          <w:sz w:val="20"/>
          <w:szCs w:val="20"/>
        </w:rPr>
        <w:lastRenderedPageBreak/>
        <w:t>Приложение к Рабочей программе дисциплины</w:t>
      </w:r>
    </w:p>
    <w:p w:rsidR="0047710D" w:rsidRPr="003D2D1C" w:rsidRDefault="0047710D" w:rsidP="0047710D">
      <w:pPr>
        <w:ind w:firstLine="567"/>
        <w:jc w:val="right"/>
        <w:rPr>
          <w:bCs/>
          <w:i/>
          <w:sz w:val="20"/>
          <w:szCs w:val="20"/>
        </w:rPr>
      </w:pPr>
      <w:r w:rsidRPr="003D2D1C">
        <w:rPr>
          <w:bCs/>
          <w:i/>
          <w:sz w:val="20"/>
          <w:szCs w:val="20"/>
        </w:rPr>
        <w:t>«</w:t>
      </w:r>
      <w:r w:rsidR="00493ED6" w:rsidRPr="003D2D1C">
        <w:rPr>
          <w:bCs/>
          <w:i/>
          <w:sz w:val="20"/>
          <w:szCs w:val="20"/>
        </w:rPr>
        <w:t>Правовые основы профессиональной деятельности</w:t>
      </w:r>
      <w:r w:rsidRPr="003D2D1C">
        <w:rPr>
          <w:bCs/>
          <w:i/>
          <w:sz w:val="20"/>
          <w:szCs w:val="20"/>
        </w:rPr>
        <w:t>»</w:t>
      </w:r>
    </w:p>
    <w:p w:rsidR="005910D8" w:rsidRPr="003D2D1C" w:rsidRDefault="005910D8" w:rsidP="0047710D">
      <w:pPr>
        <w:jc w:val="center"/>
      </w:pPr>
    </w:p>
    <w:p w:rsidR="0047710D" w:rsidRPr="003D2D1C" w:rsidRDefault="0047710D" w:rsidP="0047710D">
      <w:pPr>
        <w:jc w:val="center"/>
      </w:pPr>
      <w:r w:rsidRPr="003D2D1C">
        <w:t xml:space="preserve">Министерство спорта Российской Федерации </w:t>
      </w:r>
    </w:p>
    <w:p w:rsidR="0047710D" w:rsidRPr="003D2D1C" w:rsidRDefault="0047710D" w:rsidP="0047710D">
      <w:pPr>
        <w:jc w:val="center"/>
      </w:pPr>
    </w:p>
    <w:p w:rsidR="0047710D" w:rsidRPr="003D2D1C" w:rsidRDefault="0047710D" w:rsidP="0047710D">
      <w:pPr>
        <w:jc w:val="center"/>
      </w:pPr>
      <w:r w:rsidRPr="003D2D1C">
        <w:t xml:space="preserve">Федеральное государственное бюджетное образовательное учреждение </w:t>
      </w:r>
    </w:p>
    <w:p w:rsidR="0047710D" w:rsidRPr="003D2D1C" w:rsidRDefault="0047710D" w:rsidP="0047710D">
      <w:pPr>
        <w:jc w:val="center"/>
      </w:pPr>
      <w:r w:rsidRPr="003D2D1C">
        <w:t>высшего образования</w:t>
      </w:r>
    </w:p>
    <w:p w:rsidR="0047710D" w:rsidRPr="003D2D1C" w:rsidRDefault="0047710D" w:rsidP="0047710D">
      <w:pPr>
        <w:jc w:val="center"/>
      </w:pPr>
      <w:r w:rsidRPr="003D2D1C">
        <w:t>«Московская государственная академия физической культуры»</w:t>
      </w:r>
    </w:p>
    <w:p w:rsidR="006A5B24" w:rsidRPr="003D2D1C" w:rsidRDefault="006A5B24" w:rsidP="006D2905">
      <w:pPr>
        <w:jc w:val="right"/>
        <w:rPr>
          <w:b/>
        </w:rPr>
      </w:pPr>
    </w:p>
    <w:p w:rsidR="006A5B24" w:rsidRPr="003D2D1C" w:rsidRDefault="006A5B24" w:rsidP="006A5B24">
      <w:pPr>
        <w:jc w:val="center"/>
      </w:pPr>
      <w:r w:rsidRPr="003D2D1C">
        <w:t>Кафедра управления, экономики и истории физической культуры и спорта</w:t>
      </w:r>
    </w:p>
    <w:p w:rsidR="006A5B24" w:rsidRPr="003D2D1C" w:rsidRDefault="006A5B24" w:rsidP="006A5B24">
      <w:pPr>
        <w:jc w:val="center"/>
      </w:pPr>
    </w:p>
    <w:p w:rsidR="00C07F88" w:rsidRPr="00C07F88" w:rsidRDefault="00C07F88" w:rsidP="00C07F88">
      <w:pPr>
        <w:jc w:val="right"/>
      </w:pPr>
      <w:r w:rsidRPr="00C07F88">
        <w:t>УТВЕРЖДЕНО</w:t>
      </w:r>
    </w:p>
    <w:p w:rsidR="00C07F88" w:rsidRPr="00C07F88" w:rsidRDefault="00C07F88" w:rsidP="00C07F88">
      <w:pPr>
        <w:jc w:val="right"/>
      </w:pPr>
      <w:r w:rsidRPr="00C07F88">
        <w:t xml:space="preserve">решением Учебно-методической комиссии     </w:t>
      </w:r>
    </w:p>
    <w:p w:rsidR="00C07F88" w:rsidRPr="00C07F88" w:rsidRDefault="00C07F88" w:rsidP="00C07F88">
      <w:pPr>
        <w:jc w:val="right"/>
      </w:pPr>
      <w:r w:rsidRPr="00C07F88">
        <w:t>протокол № 6/23 от «20» июня 2023 г.</w:t>
      </w:r>
    </w:p>
    <w:p w:rsidR="00C07F88" w:rsidRPr="00C07F88" w:rsidRDefault="00C07F88" w:rsidP="00C07F88">
      <w:pPr>
        <w:jc w:val="right"/>
      </w:pPr>
      <w:r w:rsidRPr="00C07F88">
        <w:t xml:space="preserve">Председатель УМК, </w:t>
      </w:r>
    </w:p>
    <w:p w:rsidR="00C07F88" w:rsidRPr="00C07F88" w:rsidRDefault="00C07F88" w:rsidP="00C07F88">
      <w:pPr>
        <w:jc w:val="right"/>
      </w:pPr>
      <w:r w:rsidRPr="00C07F88">
        <w:t>и.о.проректора по учебной работе</w:t>
      </w:r>
    </w:p>
    <w:p w:rsidR="00C07F88" w:rsidRPr="00C07F88" w:rsidRDefault="00C07F88" w:rsidP="00C07F88">
      <w:pPr>
        <w:jc w:val="right"/>
      </w:pPr>
      <w:r w:rsidRPr="00C07F88">
        <w:t>___________________А.П.Морозов</w:t>
      </w:r>
    </w:p>
    <w:p w:rsidR="00C07F88" w:rsidRPr="00C07F88" w:rsidRDefault="00C07F88" w:rsidP="00C07F88">
      <w:pPr>
        <w:jc w:val="right"/>
      </w:pPr>
      <w:r w:rsidRPr="00C07F88">
        <w:t>«20» июня 2023 г</w:t>
      </w:r>
    </w:p>
    <w:p w:rsidR="006D2905" w:rsidRPr="003D2D1C" w:rsidRDefault="006D2905" w:rsidP="00437EB5">
      <w:pPr>
        <w:ind w:firstLine="5812"/>
        <w:rPr>
          <w:b/>
          <w:bCs/>
        </w:rPr>
      </w:pPr>
    </w:p>
    <w:p w:rsidR="006D2905" w:rsidRPr="003D2D1C" w:rsidRDefault="006D2905" w:rsidP="0047710D">
      <w:pPr>
        <w:jc w:val="center"/>
        <w:rPr>
          <w:b/>
          <w:bCs/>
        </w:rPr>
      </w:pPr>
    </w:p>
    <w:p w:rsidR="0047710D" w:rsidRPr="003D2D1C" w:rsidRDefault="0047710D" w:rsidP="0047710D">
      <w:pPr>
        <w:jc w:val="center"/>
        <w:rPr>
          <w:b/>
          <w:bCs/>
        </w:rPr>
      </w:pPr>
      <w:r w:rsidRPr="003D2D1C">
        <w:rPr>
          <w:b/>
          <w:bCs/>
        </w:rPr>
        <w:t>Фонд оценочных средств</w:t>
      </w:r>
    </w:p>
    <w:p w:rsidR="0047710D" w:rsidRPr="003D2D1C" w:rsidRDefault="0047710D" w:rsidP="0047710D">
      <w:pPr>
        <w:jc w:val="center"/>
        <w:rPr>
          <w:b/>
          <w:bCs/>
        </w:rPr>
      </w:pPr>
      <w:r w:rsidRPr="003D2D1C">
        <w:rPr>
          <w:b/>
          <w:bCs/>
        </w:rPr>
        <w:t>по дисциплине</w:t>
      </w:r>
    </w:p>
    <w:p w:rsidR="0047710D" w:rsidRPr="003D2D1C" w:rsidRDefault="0047710D" w:rsidP="0047710D">
      <w:pPr>
        <w:jc w:val="center"/>
        <w:rPr>
          <w:b/>
          <w:bCs/>
        </w:rPr>
      </w:pPr>
    </w:p>
    <w:p w:rsidR="00A5727F" w:rsidRPr="003D2D1C" w:rsidRDefault="00493ED6" w:rsidP="00A5727F">
      <w:pPr>
        <w:widowControl w:val="0"/>
        <w:jc w:val="center"/>
        <w:rPr>
          <w:b/>
          <w:bCs/>
        </w:rPr>
      </w:pPr>
      <w:r w:rsidRPr="003D2D1C">
        <w:rPr>
          <w:b/>
          <w:bCs/>
        </w:rPr>
        <w:t>«ПРАВОВЫЕ ОСНОВЫ ПРОФЕССИОНАЛЬНОЙ ДЕЯТЕЛЬНОСТИ»</w:t>
      </w:r>
    </w:p>
    <w:p w:rsidR="00A5727F" w:rsidRPr="003D2D1C" w:rsidRDefault="00A5727F" w:rsidP="00A5727F">
      <w:pPr>
        <w:widowControl w:val="0"/>
        <w:jc w:val="center"/>
        <w:rPr>
          <w:b/>
          <w:bCs/>
        </w:rPr>
      </w:pPr>
    </w:p>
    <w:p w:rsidR="00A5727F" w:rsidRPr="003D2D1C" w:rsidRDefault="00A5727F" w:rsidP="00A5727F">
      <w:pPr>
        <w:widowControl w:val="0"/>
        <w:jc w:val="center"/>
        <w:rPr>
          <w:b/>
          <w:bCs/>
        </w:rPr>
      </w:pPr>
      <w:r w:rsidRPr="003D2D1C">
        <w:rPr>
          <w:b/>
          <w:bCs/>
        </w:rPr>
        <w:t xml:space="preserve">Направление подготовки </w:t>
      </w:r>
    </w:p>
    <w:p w:rsidR="00A5727F" w:rsidRPr="003D2D1C" w:rsidRDefault="00A5727F" w:rsidP="00A5727F">
      <w:pPr>
        <w:widowControl w:val="0"/>
        <w:jc w:val="center"/>
        <w:rPr>
          <w:b/>
          <w:bCs/>
        </w:rPr>
      </w:pPr>
      <w:r w:rsidRPr="003D2D1C">
        <w:rPr>
          <w:b/>
          <w:bCs/>
        </w:rPr>
        <w:t>49.03.02 Физическая культура для лиц с отклонениями в состоянии здоровья (адаптивная физическая культура)</w:t>
      </w:r>
    </w:p>
    <w:p w:rsidR="00A5727F" w:rsidRPr="003D2D1C" w:rsidRDefault="00A5727F" w:rsidP="00A5727F">
      <w:pPr>
        <w:widowControl w:val="0"/>
        <w:jc w:val="center"/>
        <w:rPr>
          <w:b/>
          <w:bCs/>
        </w:rPr>
      </w:pPr>
    </w:p>
    <w:p w:rsidR="00871613" w:rsidRPr="003D2D1C" w:rsidRDefault="00871613" w:rsidP="00871613">
      <w:pPr>
        <w:jc w:val="center"/>
        <w:rPr>
          <w:b/>
          <w:bCs/>
          <w:i/>
        </w:rPr>
      </w:pPr>
      <w:r w:rsidRPr="003D2D1C">
        <w:rPr>
          <w:b/>
          <w:bCs/>
          <w:i/>
        </w:rPr>
        <w:t>Профил</w:t>
      </w:r>
      <w:r w:rsidR="002B7972" w:rsidRPr="003D2D1C">
        <w:rPr>
          <w:b/>
          <w:bCs/>
          <w:i/>
        </w:rPr>
        <w:t>и</w:t>
      </w:r>
      <w:r w:rsidRPr="003D2D1C">
        <w:rPr>
          <w:b/>
          <w:bCs/>
          <w:i/>
        </w:rPr>
        <w:t xml:space="preserve"> подготовки:</w:t>
      </w:r>
    </w:p>
    <w:p w:rsidR="00A5727F" w:rsidRPr="003D2D1C" w:rsidRDefault="005910D8" w:rsidP="00A5727F">
      <w:pPr>
        <w:widowControl w:val="0"/>
        <w:jc w:val="center"/>
        <w:rPr>
          <w:bCs/>
          <w:i/>
        </w:rPr>
      </w:pPr>
      <w:r w:rsidRPr="003D2D1C">
        <w:rPr>
          <w:bCs/>
          <w:i/>
        </w:rPr>
        <w:t>«</w:t>
      </w:r>
      <w:r w:rsidR="00A5727F" w:rsidRPr="003D2D1C">
        <w:rPr>
          <w:bCs/>
          <w:i/>
        </w:rPr>
        <w:t>Лечебная физическая культура</w:t>
      </w:r>
      <w:r w:rsidRPr="003D2D1C">
        <w:rPr>
          <w:bCs/>
          <w:i/>
        </w:rPr>
        <w:t>»</w:t>
      </w:r>
    </w:p>
    <w:p w:rsidR="00A5727F" w:rsidRPr="003D2D1C" w:rsidRDefault="005910D8" w:rsidP="00A5727F">
      <w:pPr>
        <w:widowControl w:val="0"/>
        <w:jc w:val="center"/>
        <w:rPr>
          <w:bCs/>
          <w:i/>
        </w:rPr>
      </w:pPr>
      <w:r w:rsidRPr="003D2D1C">
        <w:rPr>
          <w:bCs/>
          <w:i/>
        </w:rPr>
        <w:t>«</w:t>
      </w:r>
      <w:r w:rsidR="00A5727F" w:rsidRPr="003D2D1C">
        <w:rPr>
          <w:bCs/>
          <w:i/>
        </w:rPr>
        <w:t>Физическая реабилитация</w:t>
      </w:r>
      <w:r w:rsidRPr="003D2D1C">
        <w:rPr>
          <w:bCs/>
          <w:i/>
        </w:rPr>
        <w:t>»</w:t>
      </w:r>
      <w:r w:rsidR="00A5727F" w:rsidRPr="003D2D1C">
        <w:rPr>
          <w:bCs/>
          <w:i/>
        </w:rPr>
        <w:t xml:space="preserve"> </w:t>
      </w:r>
    </w:p>
    <w:p w:rsidR="00A5727F" w:rsidRPr="003D2D1C" w:rsidRDefault="005910D8" w:rsidP="00A5727F">
      <w:pPr>
        <w:widowControl w:val="0"/>
        <w:jc w:val="center"/>
        <w:rPr>
          <w:bCs/>
          <w:i/>
        </w:rPr>
      </w:pPr>
      <w:r w:rsidRPr="003D2D1C">
        <w:rPr>
          <w:bCs/>
          <w:i/>
        </w:rPr>
        <w:t>«</w:t>
      </w:r>
      <w:r w:rsidR="00A5727F" w:rsidRPr="003D2D1C">
        <w:rPr>
          <w:bCs/>
          <w:i/>
        </w:rPr>
        <w:t>Адаптивн</w:t>
      </w:r>
      <w:r w:rsidRPr="003D2D1C">
        <w:rPr>
          <w:bCs/>
          <w:i/>
        </w:rPr>
        <w:t>ый спорт»</w:t>
      </w:r>
    </w:p>
    <w:p w:rsidR="00A730E2" w:rsidRPr="003D2D1C" w:rsidRDefault="00A730E2" w:rsidP="00A730E2">
      <w:pPr>
        <w:widowControl w:val="0"/>
        <w:jc w:val="center"/>
        <w:rPr>
          <w:b/>
        </w:rPr>
      </w:pPr>
    </w:p>
    <w:p w:rsidR="00A730E2" w:rsidRPr="003D2D1C" w:rsidRDefault="00A730E2" w:rsidP="00A730E2">
      <w:pPr>
        <w:widowControl w:val="0"/>
        <w:jc w:val="center"/>
        <w:rPr>
          <w:rFonts w:cs="Tahoma"/>
          <w:b/>
          <w:color w:val="000000"/>
        </w:rPr>
      </w:pPr>
      <w:r w:rsidRPr="003D2D1C">
        <w:rPr>
          <w:rFonts w:cs="Tahoma"/>
          <w:b/>
          <w:color w:val="000000"/>
        </w:rPr>
        <w:t>Квалификация выпускника</w:t>
      </w:r>
    </w:p>
    <w:p w:rsidR="00A730E2" w:rsidRPr="003D2D1C" w:rsidRDefault="00A730E2" w:rsidP="00A730E2">
      <w:pPr>
        <w:widowControl w:val="0"/>
        <w:jc w:val="center"/>
        <w:rPr>
          <w:b/>
        </w:rPr>
      </w:pPr>
      <w:r w:rsidRPr="003D2D1C">
        <w:rPr>
          <w:i/>
        </w:rPr>
        <w:t>бакалавр</w:t>
      </w:r>
    </w:p>
    <w:p w:rsidR="0047710D" w:rsidRPr="003D2D1C" w:rsidRDefault="0047710D" w:rsidP="0047710D">
      <w:pPr>
        <w:jc w:val="right"/>
      </w:pPr>
    </w:p>
    <w:p w:rsidR="006A5B24" w:rsidRPr="003D2D1C" w:rsidRDefault="006A5B24" w:rsidP="006A5B24">
      <w:pPr>
        <w:jc w:val="center"/>
        <w:rPr>
          <w:b/>
        </w:rPr>
      </w:pPr>
      <w:r w:rsidRPr="003D2D1C">
        <w:rPr>
          <w:b/>
        </w:rPr>
        <w:t>Форма обучения</w:t>
      </w:r>
    </w:p>
    <w:p w:rsidR="006A5B24" w:rsidRPr="003D2D1C" w:rsidRDefault="006A5B24" w:rsidP="006A5B24">
      <w:pPr>
        <w:jc w:val="center"/>
      </w:pPr>
      <w:r w:rsidRPr="003D2D1C">
        <w:t>очная / заочная</w:t>
      </w:r>
    </w:p>
    <w:p w:rsidR="006A5B24" w:rsidRPr="003D2D1C" w:rsidRDefault="006A5B24" w:rsidP="0047710D">
      <w:pPr>
        <w:jc w:val="right"/>
      </w:pPr>
    </w:p>
    <w:p w:rsidR="002B7972" w:rsidRPr="003D2D1C" w:rsidRDefault="002B7972" w:rsidP="0047710D">
      <w:pPr>
        <w:jc w:val="right"/>
      </w:pPr>
    </w:p>
    <w:p w:rsidR="00C07F88" w:rsidRPr="00C07F88" w:rsidRDefault="00C07F88" w:rsidP="00C07F88">
      <w:pPr>
        <w:widowControl w:val="0"/>
        <w:jc w:val="right"/>
        <w:rPr>
          <w:b/>
          <w:color w:val="000000"/>
        </w:rPr>
      </w:pPr>
      <w:r w:rsidRPr="00C07F88">
        <w:rPr>
          <w:color w:val="000000"/>
        </w:rPr>
        <w:t>Рассмотрено и одобрено на заседании кафедры</w:t>
      </w:r>
    </w:p>
    <w:p w:rsidR="00C07F88" w:rsidRPr="00C07F88" w:rsidRDefault="00C07F88" w:rsidP="00C07F88">
      <w:pPr>
        <w:widowControl w:val="0"/>
        <w:jc w:val="right"/>
        <w:rPr>
          <w:b/>
          <w:color w:val="000000"/>
        </w:rPr>
      </w:pPr>
      <w:r w:rsidRPr="00C07F88">
        <w:rPr>
          <w:color w:val="000000"/>
        </w:rPr>
        <w:t xml:space="preserve">(протокол </w:t>
      </w:r>
      <w:r w:rsidRPr="00C07F88">
        <w:t>№ 16 от «12» мая 2023 г.)</w:t>
      </w:r>
    </w:p>
    <w:p w:rsidR="00C07F88" w:rsidRPr="00C07F88" w:rsidRDefault="00C07F88" w:rsidP="00C07F88">
      <w:pPr>
        <w:ind w:left="-113" w:right="-113"/>
        <w:jc w:val="right"/>
      </w:pPr>
      <w:r w:rsidRPr="00C07F88">
        <w:t>ВРИО заведующего кафедрой, к.э.н., доцент</w:t>
      </w:r>
    </w:p>
    <w:p w:rsidR="00C07F88" w:rsidRPr="00C07F88" w:rsidRDefault="00C07F88" w:rsidP="00C07F88">
      <w:pPr>
        <w:ind w:left="-113" w:right="-113"/>
        <w:jc w:val="right"/>
      </w:pPr>
      <w:r w:rsidRPr="00C07F88">
        <w:t>___________Димитров И.Л.</w:t>
      </w:r>
    </w:p>
    <w:p w:rsidR="0047710D" w:rsidRPr="003D2D1C" w:rsidRDefault="00955822" w:rsidP="00955822">
      <w:pPr>
        <w:ind w:firstLine="5670"/>
        <w:jc w:val="right"/>
      </w:pPr>
      <w:r w:rsidRPr="00955822">
        <w:t>«12» мая 2023 г</w:t>
      </w:r>
    </w:p>
    <w:p w:rsidR="007A3A63" w:rsidRDefault="007A3A63" w:rsidP="006A5B24">
      <w:pPr>
        <w:jc w:val="center"/>
      </w:pPr>
    </w:p>
    <w:p w:rsidR="007A3A63" w:rsidRDefault="007A3A63" w:rsidP="006A5B24">
      <w:pPr>
        <w:jc w:val="center"/>
      </w:pPr>
    </w:p>
    <w:p w:rsidR="007A3A63" w:rsidRDefault="007A3A63" w:rsidP="006A5B24">
      <w:pPr>
        <w:jc w:val="center"/>
      </w:pPr>
    </w:p>
    <w:p w:rsidR="007A3A63" w:rsidRDefault="007A3A63" w:rsidP="006A5B24">
      <w:pPr>
        <w:jc w:val="center"/>
      </w:pPr>
    </w:p>
    <w:p w:rsidR="007A3A63" w:rsidRDefault="007A3A63" w:rsidP="006A5B24">
      <w:pPr>
        <w:jc w:val="center"/>
      </w:pPr>
    </w:p>
    <w:p w:rsidR="00A730E2" w:rsidRPr="003D2D1C" w:rsidRDefault="006A5B24" w:rsidP="006A5B24">
      <w:pPr>
        <w:jc w:val="center"/>
        <w:sectPr w:rsidR="00A730E2" w:rsidRPr="003D2D1C" w:rsidSect="00812A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D2D1C">
        <w:t>Малаховка</w:t>
      </w:r>
      <w:r w:rsidR="0047710D" w:rsidRPr="003D2D1C">
        <w:t xml:space="preserve"> 20</w:t>
      </w:r>
      <w:r w:rsidR="007A3A63">
        <w:t>2</w:t>
      </w:r>
      <w:r w:rsidR="00C07F88">
        <w:t>3</w:t>
      </w:r>
    </w:p>
    <w:p w:rsidR="00D72A31" w:rsidRPr="003D2D1C" w:rsidRDefault="00D72A31" w:rsidP="00D72A31">
      <w:pPr>
        <w:jc w:val="center"/>
        <w:rPr>
          <w:b/>
        </w:rPr>
      </w:pPr>
      <w:r w:rsidRPr="003D2D1C">
        <w:rPr>
          <w:b/>
        </w:rPr>
        <w:lastRenderedPageBreak/>
        <w:t>ФОНД ОЦЕНОЧНЫХ СРЕДСТВ ДЛЯ ПРОВЕДЕНИЯ ПРОМЕЖУТОЧНОЙ АТТЕСТАЦИИ</w:t>
      </w:r>
    </w:p>
    <w:p w:rsidR="00D72A31" w:rsidRPr="003D2D1C" w:rsidRDefault="00D72A31" w:rsidP="00D72A31">
      <w:pPr>
        <w:pStyle w:val="af4"/>
        <w:shd w:val="clear" w:color="auto" w:fill="FFFFFF"/>
        <w:ind w:left="1069"/>
        <w:jc w:val="both"/>
      </w:pPr>
    </w:p>
    <w:p w:rsidR="00D72A31" w:rsidRPr="003D2D1C" w:rsidRDefault="00D72A31" w:rsidP="00CB4C03">
      <w:pPr>
        <w:pStyle w:val="af4"/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</w:rPr>
      </w:pPr>
      <w:r w:rsidRPr="003D2D1C">
        <w:rPr>
          <w:b/>
        </w:rPr>
        <w:t>Паспорт фонда оценочных средств</w:t>
      </w:r>
    </w:p>
    <w:p w:rsidR="0047710D" w:rsidRDefault="0047710D" w:rsidP="006A5B24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2693"/>
        <w:gridCol w:w="2942"/>
      </w:tblGrid>
      <w:tr w:rsidR="005A0ADD" w:rsidRPr="0092070C" w:rsidTr="005A0ADD">
        <w:trPr>
          <w:trHeight w:val="185"/>
          <w:jc w:val="center"/>
        </w:trPr>
        <w:tc>
          <w:tcPr>
            <w:tcW w:w="945" w:type="pct"/>
            <w:vAlign w:val="center"/>
          </w:tcPr>
          <w:p w:rsidR="005A0ADD" w:rsidRPr="0092070C" w:rsidRDefault="005A0ADD" w:rsidP="008A0526">
            <w:pPr>
              <w:tabs>
                <w:tab w:val="right" w:leader="underscore" w:pos="9356"/>
              </w:tabs>
              <w:ind w:right="-113"/>
              <w:jc w:val="center"/>
            </w:pPr>
            <w:r w:rsidRPr="0092070C">
              <w:t>Компетенция</w:t>
            </w:r>
          </w:p>
        </w:tc>
        <w:tc>
          <w:tcPr>
            <w:tcW w:w="1111" w:type="pct"/>
            <w:vAlign w:val="center"/>
          </w:tcPr>
          <w:p w:rsidR="005A0ADD" w:rsidRPr="0092070C" w:rsidRDefault="005A0ADD" w:rsidP="008A0526">
            <w:pPr>
              <w:tabs>
                <w:tab w:val="right" w:leader="underscore" w:pos="9356"/>
              </w:tabs>
              <w:jc w:val="center"/>
            </w:pPr>
            <w:r w:rsidRPr="0092070C">
              <w:t xml:space="preserve">Трудовые функции </w:t>
            </w:r>
          </w:p>
        </w:tc>
        <w:tc>
          <w:tcPr>
            <w:tcW w:w="1407" w:type="pct"/>
            <w:vAlign w:val="center"/>
          </w:tcPr>
          <w:p w:rsidR="005A0ADD" w:rsidRPr="0092070C" w:rsidRDefault="005A0ADD" w:rsidP="008A0526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</w:p>
        </w:tc>
        <w:tc>
          <w:tcPr>
            <w:tcW w:w="1537" w:type="pct"/>
          </w:tcPr>
          <w:p w:rsidR="005A0ADD" w:rsidRPr="0092070C" w:rsidRDefault="005A0ADD" w:rsidP="008A0526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92070C">
              <w:rPr>
                <w:iCs/>
              </w:rPr>
              <w:t>Индикаторы достижения</w:t>
            </w:r>
          </w:p>
        </w:tc>
      </w:tr>
      <w:tr w:rsidR="005A0ADD" w:rsidRPr="0092070C" w:rsidTr="005A0ADD">
        <w:trPr>
          <w:trHeight w:val="2274"/>
          <w:jc w:val="center"/>
        </w:trPr>
        <w:tc>
          <w:tcPr>
            <w:tcW w:w="945" w:type="pct"/>
          </w:tcPr>
          <w:p w:rsidR="005A0ADD" w:rsidRPr="0092070C" w:rsidRDefault="005A0ADD" w:rsidP="00F21B96">
            <w:pPr>
              <w:ind w:right="-69"/>
              <w:rPr>
                <w:i/>
                <w:color w:val="000000"/>
                <w:spacing w:val="-1"/>
              </w:rPr>
            </w:pPr>
            <w:r w:rsidRPr="0092070C">
              <w:rPr>
                <w:i/>
                <w:color w:val="000000"/>
                <w:spacing w:val="-1"/>
              </w:rPr>
              <w:t xml:space="preserve">УК–2 </w:t>
            </w:r>
          </w:p>
          <w:p w:rsidR="005A0ADD" w:rsidRPr="0092070C" w:rsidRDefault="005A0ADD" w:rsidP="00217C3E">
            <w:pPr>
              <w:tabs>
                <w:tab w:val="right" w:leader="underscore" w:pos="9356"/>
              </w:tabs>
              <w:ind w:right="-113"/>
            </w:pPr>
            <w:r w:rsidRPr="0092070C">
              <w:rPr>
                <w:rFonts w:hint="eastAsia"/>
                <w:color w:val="000000"/>
                <w:spacing w:val="-1"/>
              </w:rPr>
              <w:t>Способен</w:t>
            </w:r>
            <w:r w:rsidRPr="0092070C">
              <w:rPr>
                <w:color w:val="000000"/>
                <w:spacing w:val="-1"/>
              </w:rPr>
              <w:t xml:space="preserve"> </w:t>
            </w:r>
            <w:r w:rsidRPr="0092070C">
              <w:rPr>
                <w:rFonts w:hint="eastAsia"/>
                <w:color w:val="000000"/>
                <w:spacing w:val="-1"/>
              </w:rPr>
              <w:t>определять</w:t>
            </w:r>
            <w:r w:rsidRPr="0092070C">
              <w:rPr>
                <w:color w:val="000000"/>
                <w:spacing w:val="-1"/>
              </w:rPr>
              <w:t xml:space="preserve"> </w:t>
            </w:r>
            <w:r w:rsidRPr="0092070C">
              <w:rPr>
                <w:rFonts w:hint="eastAsia"/>
                <w:color w:val="000000"/>
                <w:spacing w:val="-1"/>
              </w:rPr>
              <w:t>круг</w:t>
            </w:r>
            <w:r w:rsidRPr="0092070C">
              <w:rPr>
                <w:color w:val="000000"/>
                <w:spacing w:val="-1"/>
              </w:rPr>
              <w:t xml:space="preserve"> </w:t>
            </w:r>
            <w:r w:rsidRPr="0092070C">
              <w:rPr>
                <w:rFonts w:hint="eastAsia"/>
                <w:color w:val="000000"/>
                <w:spacing w:val="-1"/>
              </w:rPr>
              <w:t>задач</w:t>
            </w:r>
            <w:r w:rsidRPr="0092070C">
              <w:rPr>
                <w:color w:val="000000"/>
                <w:spacing w:val="-1"/>
              </w:rPr>
              <w:t xml:space="preserve"> </w:t>
            </w:r>
            <w:r w:rsidRPr="0092070C">
              <w:rPr>
                <w:rFonts w:hint="eastAsia"/>
                <w:color w:val="000000"/>
                <w:spacing w:val="-1"/>
              </w:rPr>
              <w:t>в</w:t>
            </w:r>
            <w:r w:rsidRPr="0092070C">
              <w:rPr>
                <w:color w:val="000000"/>
                <w:spacing w:val="-1"/>
              </w:rPr>
              <w:t xml:space="preserve"> </w:t>
            </w:r>
            <w:r w:rsidRPr="0092070C">
              <w:rPr>
                <w:rFonts w:hint="eastAsia"/>
                <w:color w:val="000000"/>
                <w:spacing w:val="-1"/>
              </w:rPr>
              <w:t>рамках</w:t>
            </w:r>
            <w:r w:rsidRPr="0092070C">
              <w:rPr>
                <w:color w:val="000000"/>
                <w:spacing w:val="-1"/>
              </w:rPr>
              <w:t xml:space="preserve"> </w:t>
            </w:r>
            <w:r w:rsidRPr="0092070C">
              <w:rPr>
                <w:rFonts w:hint="eastAsia"/>
                <w:color w:val="000000"/>
                <w:spacing w:val="-1"/>
              </w:rPr>
              <w:t>поставленной</w:t>
            </w:r>
            <w:r w:rsidRPr="0092070C">
              <w:rPr>
                <w:color w:val="000000"/>
                <w:spacing w:val="-1"/>
              </w:rPr>
              <w:t xml:space="preserve"> </w:t>
            </w:r>
            <w:r w:rsidRPr="0092070C">
              <w:rPr>
                <w:rFonts w:hint="eastAsia"/>
                <w:color w:val="000000"/>
                <w:spacing w:val="-1"/>
              </w:rPr>
              <w:t>цели</w:t>
            </w:r>
            <w:r w:rsidRPr="0092070C">
              <w:rPr>
                <w:color w:val="000000"/>
                <w:spacing w:val="-1"/>
              </w:rPr>
              <w:t xml:space="preserve"> </w:t>
            </w:r>
            <w:r w:rsidRPr="0092070C">
              <w:rPr>
                <w:rFonts w:hint="eastAsia"/>
                <w:color w:val="000000"/>
                <w:spacing w:val="-1"/>
              </w:rPr>
              <w:t>и</w:t>
            </w:r>
            <w:r w:rsidRPr="0092070C">
              <w:rPr>
                <w:color w:val="000000"/>
                <w:spacing w:val="-1"/>
              </w:rPr>
              <w:t xml:space="preserve"> </w:t>
            </w:r>
            <w:r w:rsidRPr="0092070C">
              <w:rPr>
                <w:rFonts w:hint="eastAsia"/>
                <w:color w:val="000000"/>
                <w:spacing w:val="-1"/>
              </w:rPr>
              <w:t>выбирать</w:t>
            </w:r>
            <w:r w:rsidRPr="0092070C">
              <w:rPr>
                <w:color w:val="000000"/>
                <w:spacing w:val="-1"/>
              </w:rPr>
              <w:t xml:space="preserve"> </w:t>
            </w:r>
            <w:r w:rsidRPr="0092070C">
              <w:rPr>
                <w:rFonts w:hint="eastAsia"/>
                <w:color w:val="000000"/>
                <w:spacing w:val="-1"/>
              </w:rPr>
              <w:t>оптимальные</w:t>
            </w:r>
            <w:r w:rsidRPr="0092070C">
              <w:rPr>
                <w:color w:val="000000"/>
                <w:spacing w:val="-1"/>
              </w:rPr>
              <w:t xml:space="preserve"> </w:t>
            </w:r>
            <w:r w:rsidRPr="0092070C">
              <w:rPr>
                <w:rFonts w:hint="eastAsia"/>
                <w:color w:val="000000"/>
                <w:spacing w:val="-1"/>
              </w:rPr>
              <w:t>способы</w:t>
            </w:r>
            <w:r w:rsidRPr="0092070C">
              <w:rPr>
                <w:color w:val="000000"/>
                <w:spacing w:val="-1"/>
              </w:rPr>
              <w:t xml:space="preserve"> </w:t>
            </w:r>
            <w:r w:rsidRPr="0092070C">
              <w:rPr>
                <w:rFonts w:hint="eastAsia"/>
                <w:color w:val="000000"/>
                <w:spacing w:val="-1"/>
              </w:rPr>
              <w:t>их</w:t>
            </w:r>
            <w:r w:rsidRPr="0092070C">
              <w:rPr>
                <w:color w:val="000000"/>
                <w:spacing w:val="-1"/>
              </w:rPr>
              <w:t xml:space="preserve"> </w:t>
            </w:r>
            <w:r w:rsidRPr="0092070C">
              <w:rPr>
                <w:rFonts w:hint="eastAsia"/>
                <w:color w:val="000000"/>
                <w:spacing w:val="-1"/>
              </w:rPr>
              <w:t>решения</w:t>
            </w:r>
            <w:r w:rsidRPr="0092070C">
              <w:rPr>
                <w:color w:val="000000"/>
                <w:spacing w:val="-1"/>
              </w:rPr>
              <w:t xml:space="preserve">, </w:t>
            </w:r>
            <w:r w:rsidRPr="0092070C">
              <w:rPr>
                <w:rFonts w:hint="eastAsia"/>
                <w:color w:val="000000"/>
                <w:spacing w:val="-1"/>
              </w:rPr>
              <w:t>исходя</w:t>
            </w:r>
            <w:r w:rsidRPr="0092070C">
              <w:rPr>
                <w:color w:val="000000"/>
                <w:spacing w:val="-1"/>
              </w:rPr>
              <w:t xml:space="preserve"> </w:t>
            </w:r>
            <w:r w:rsidRPr="0092070C">
              <w:rPr>
                <w:rFonts w:hint="eastAsia"/>
                <w:color w:val="000000"/>
                <w:spacing w:val="-1"/>
              </w:rPr>
              <w:t>из</w:t>
            </w:r>
            <w:r w:rsidRPr="0092070C">
              <w:rPr>
                <w:color w:val="000000"/>
                <w:spacing w:val="-1"/>
              </w:rPr>
              <w:t xml:space="preserve"> </w:t>
            </w:r>
            <w:r w:rsidRPr="0092070C">
              <w:rPr>
                <w:rFonts w:hint="eastAsia"/>
                <w:color w:val="000000"/>
                <w:spacing w:val="-1"/>
              </w:rPr>
              <w:t>действующих</w:t>
            </w:r>
            <w:r w:rsidRPr="0092070C">
              <w:rPr>
                <w:color w:val="000000"/>
                <w:spacing w:val="-1"/>
              </w:rPr>
              <w:t xml:space="preserve"> </w:t>
            </w:r>
            <w:r w:rsidRPr="0092070C">
              <w:rPr>
                <w:rFonts w:hint="eastAsia"/>
                <w:color w:val="000000"/>
                <w:spacing w:val="-1"/>
              </w:rPr>
              <w:t>правовых</w:t>
            </w:r>
            <w:r w:rsidRPr="0092070C">
              <w:rPr>
                <w:color w:val="000000"/>
                <w:spacing w:val="-1"/>
              </w:rPr>
              <w:t xml:space="preserve"> </w:t>
            </w:r>
            <w:r w:rsidRPr="0092070C">
              <w:rPr>
                <w:rFonts w:hint="eastAsia"/>
                <w:color w:val="000000"/>
                <w:spacing w:val="-1"/>
              </w:rPr>
              <w:t>норм</w:t>
            </w:r>
            <w:r w:rsidRPr="0092070C">
              <w:rPr>
                <w:color w:val="000000"/>
                <w:spacing w:val="-1"/>
              </w:rPr>
              <w:t xml:space="preserve">, </w:t>
            </w:r>
            <w:r w:rsidRPr="0092070C">
              <w:rPr>
                <w:rFonts w:hint="eastAsia"/>
                <w:color w:val="000000"/>
                <w:spacing w:val="-1"/>
              </w:rPr>
              <w:t>имеющихся</w:t>
            </w:r>
            <w:r w:rsidRPr="0092070C">
              <w:rPr>
                <w:color w:val="000000"/>
                <w:spacing w:val="-1"/>
              </w:rPr>
              <w:t xml:space="preserve"> </w:t>
            </w:r>
            <w:r w:rsidRPr="0092070C">
              <w:rPr>
                <w:rFonts w:hint="eastAsia"/>
                <w:color w:val="000000"/>
                <w:spacing w:val="-1"/>
              </w:rPr>
              <w:t>ресурсов</w:t>
            </w:r>
            <w:r w:rsidRPr="0092070C">
              <w:rPr>
                <w:color w:val="000000"/>
                <w:spacing w:val="-1"/>
              </w:rPr>
              <w:t xml:space="preserve"> </w:t>
            </w:r>
            <w:r w:rsidRPr="0092070C">
              <w:rPr>
                <w:rFonts w:hint="eastAsia"/>
                <w:color w:val="000000"/>
                <w:spacing w:val="-1"/>
              </w:rPr>
              <w:t>и</w:t>
            </w:r>
            <w:r w:rsidRPr="0092070C">
              <w:rPr>
                <w:color w:val="000000"/>
                <w:spacing w:val="-1"/>
              </w:rPr>
              <w:t xml:space="preserve"> </w:t>
            </w:r>
            <w:r w:rsidRPr="0092070C">
              <w:rPr>
                <w:rFonts w:hint="eastAsia"/>
                <w:color w:val="000000"/>
                <w:spacing w:val="-1"/>
              </w:rPr>
              <w:t>ограничений</w:t>
            </w:r>
          </w:p>
        </w:tc>
        <w:tc>
          <w:tcPr>
            <w:tcW w:w="1111" w:type="pct"/>
          </w:tcPr>
          <w:p w:rsidR="005A0ADD" w:rsidRPr="0092070C" w:rsidRDefault="005A0ADD" w:rsidP="0015121C">
            <w:pPr>
              <w:ind w:right="-113"/>
            </w:pPr>
          </w:p>
        </w:tc>
        <w:tc>
          <w:tcPr>
            <w:tcW w:w="1407" w:type="pct"/>
          </w:tcPr>
          <w:p w:rsidR="005A0ADD" w:rsidRPr="0092070C" w:rsidRDefault="005A0ADD" w:rsidP="00217C3E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</w:rPr>
            </w:pPr>
            <w:r w:rsidRPr="0092070C">
              <w:rPr>
                <w:i/>
              </w:rPr>
              <w:t xml:space="preserve">Знает: </w:t>
            </w:r>
          </w:p>
          <w:p w:rsidR="005A0ADD" w:rsidRPr="00B564D0" w:rsidRDefault="005A0ADD" w:rsidP="00B564D0">
            <w:pPr>
              <w:ind w:right="-113"/>
              <w:rPr>
                <w:color w:val="000000"/>
                <w:spacing w:val="-1"/>
              </w:rPr>
            </w:pPr>
            <w:r w:rsidRPr="00B564D0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>основные</w:t>
            </w:r>
            <w:r w:rsidRPr="00B564D0">
              <w:rPr>
                <w:color w:val="000000"/>
                <w:spacing w:val="-1"/>
              </w:rPr>
              <w:t xml:space="preserve"> </w:t>
            </w:r>
            <w:r>
              <w:rPr>
                <w:rFonts w:hint="eastAsia"/>
                <w:color w:val="000000"/>
                <w:spacing w:val="-1"/>
              </w:rPr>
              <w:t>понятия</w:t>
            </w:r>
            <w:r w:rsidRPr="00B564D0">
              <w:rPr>
                <w:rFonts w:hint="eastAsia"/>
                <w:color w:val="000000"/>
                <w:spacing w:val="-1"/>
              </w:rPr>
              <w:t xml:space="preserve"> спортивного права</w:t>
            </w:r>
            <w:r w:rsidRPr="00B564D0">
              <w:rPr>
                <w:color w:val="000000"/>
                <w:spacing w:val="-1"/>
              </w:rPr>
              <w:t xml:space="preserve">; </w:t>
            </w:r>
          </w:p>
          <w:p w:rsidR="005A0ADD" w:rsidRPr="00B564D0" w:rsidRDefault="005A0ADD" w:rsidP="00B564D0">
            <w:pPr>
              <w:ind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конституционные</w:t>
            </w:r>
            <w:r w:rsidRPr="00B564D0">
              <w:rPr>
                <w:color w:val="000000"/>
                <w:spacing w:val="-1"/>
              </w:rPr>
              <w:t xml:space="preserve"> основ</w:t>
            </w:r>
            <w:r>
              <w:rPr>
                <w:color w:val="000000"/>
                <w:spacing w:val="-1"/>
              </w:rPr>
              <w:t>ы</w:t>
            </w:r>
            <w:r w:rsidRPr="00B564D0">
              <w:rPr>
                <w:color w:val="000000"/>
                <w:spacing w:val="-1"/>
              </w:rPr>
              <w:t xml:space="preserve"> ФкиС;</w:t>
            </w:r>
          </w:p>
          <w:p w:rsidR="005A0ADD" w:rsidRPr="00B564D0" w:rsidRDefault="005A0ADD" w:rsidP="00B564D0">
            <w:pPr>
              <w:ind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общие положения</w:t>
            </w:r>
            <w:r w:rsidRPr="00B564D0">
              <w:rPr>
                <w:color w:val="000000"/>
                <w:spacing w:val="-1"/>
              </w:rPr>
              <w:t xml:space="preserve"> международных нормативно-правовых актов в сфере ФКиС, АФК и АС.</w:t>
            </w:r>
          </w:p>
          <w:p w:rsidR="005A0ADD" w:rsidRPr="00B564D0" w:rsidRDefault="005A0ADD" w:rsidP="00B564D0">
            <w:pPr>
              <w:ind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значимые административно-правовые и гражданско-правовые</w:t>
            </w:r>
            <w:r w:rsidRPr="00B564D0">
              <w:rPr>
                <w:color w:val="000000"/>
                <w:spacing w:val="-1"/>
              </w:rPr>
              <w:t xml:space="preserve"> норм</w:t>
            </w:r>
            <w:r>
              <w:rPr>
                <w:color w:val="000000"/>
                <w:spacing w:val="-1"/>
              </w:rPr>
              <w:t>ы</w:t>
            </w:r>
            <w:r w:rsidRPr="00B564D0">
              <w:rPr>
                <w:color w:val="000000"/>
                <w:spacing w:val="-1"/>
              </w:rPr>
              <w:t xml:space="preserve"> регулирования сферы ФКиС, АФК и АС.</w:t>
            </w:r>
          </w:p>
          <w:p w:rsidR="005A0ADD" w:rsidRPr="0092070C" w:rsidRDefault="005A0ADD" w:rsidP="00217C3E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92070C">
              <w:rPr>
                <w:i/>
              </w:rPr>
              <w:t>Умеет:</w:t>
            </w:r>
          </w:p>
          <w:p w:rsidR="005A0ADD" w:rsidRPr="0092070C" w:rsidRDefault="005A0ADD" w:rsidP="00217C3E">
            <w:pPr>
              <w:ind w:right="-113"/>
              <w:rPr>
                <w:color w:val="000000"/>
                <w:spacing w:val="-1"/>
              </w:rPr>
            </w:pPr>
            <w:r w:rsidRPr="0092070C">
              <w:rPr>
                <w:color w:val="000000"/>
                <w:spacing w:val="-1"/>
              </w:rPr>
              <w:t xml:space="preserve">- </w:t>
            </w:r>
            <w:r w:rsidRPr="0092070C">
              <w:rPr>
                <w:rFonts w:hint="eastAsia"/>
                <w:color w:val="000000"/>
                <w:spacing w:val="-1"/>
              </w:rPr>
              <w:t>ориентироваться</w:t>
            </w:r>
            <w:r w:rsidRPr="0092070C">
              <w:rPr>
                <w:color w:val="000000"/>
                <w:spacing w:val="-1"/>
              </w:rPr>
              <w:t xml:space="preserve"> </w:t>
            </w:r>
            <w:r w:rsidRPr="00B564D0">
              <w:rPr>
                <w:rFonts w:hint="eastAsia"/>
                <w:color w:val="000000"/>
                <w:spacing w:val="-1"/>
              </w:rPr>
              <w:t>в</w:t>
            </w:r>
            <w:r w:rsidRPr="00B564D0">
              <w:rPr>
                <w:color w:val="000000"/>
                <w:spacing w:val="-1"/>
              </w:rPr>
              <w:t xml:space="preserve"> основных </w:t>
            </w:r>
            <w:r w:rsidRPr="00B564D0">
              <w:rPr>
                <w:rFonts w:hint="eastAsia"/>
                <w:color w:val="000000"/>
                <w:spacing w:val="-1"/>
              </w:rPr>
              <w:t>нормативно-правовых актах в сфере ФКиС</w:t>
            </w:r>
            <w:r w:rsidRPr="00B564D0">
              <w:rPr>
                <w:color w:val="000000"/>
                <w:spacing w:val="-1"/>
              </w:rPr>
              <w:t>, АФК и ФС</w:t>
            </w:r>
          </w:p>
          <w:p w:rsidR="005A0ADD" w:rsidRPr="0092070C" w:rsidRDefault="005A0ADD" w:rsidP="00217C3E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</w:rPr>
            </w:pPr>
            <w:r w:rsidRPr="0092070C">
              <w:rPr>
                <w:i/>
              </w:rPr>
              <w:t>Имеет опыт:</w:t>
            </w:r>
            <w:r w:rsidRPr="0092070C">
              <w:rPr>
                <w:color w:val="000000"/>
                <w:spacing w:val="-1"/>
              </w:rPr>
              <w:t xml:space="preserve"> </w:t>
            </w:r>
          </w:p>
          <w:p w:rsidR="005A0ADD" w:rsidRPr="00B564D0" w:rsidRDefault="005A0ADD" w:rsidP="00A10FA4">
            <w:r w:rsidRPr="00B564D0">
              <w:rPr>
                <w:color w:val="000000"/>
                <w:spacing w:val="-1"/>
              </w:rPr>
              <w:t>- поиска и анализа информации в нормативно-правовых документах физкультурно-спортивной направленности.</w:t>
            </w:r>
          </w:p>
        </w:tc>
        <w:tc>
          <w:tcPr>
            <w:tcW w:w="1537" w:type="pct"/>
          </w:tcPr>
          <w:p w:rsidR="005A0ADD" w:rsidRPr="005A0ADD" w:rsidRDefault="005A0ADD" w:rsidP="005A0ADD">
            <w:pPr>
              <w:jc w:val="center"/>
              <w:rPr>
                <w:color w:val="000000"/>
                <w:spacing w:val="-1"/>
              </w:rPr>
            </w:pPr>
            <w:r w:rsidRPr="005A0ADD">
              <w:rPr>
                <w:color w:val="000000"/>
                <w:spacing w:val="-1"/>
              </w:rPr>
              <w:t>Использует нормативно-</w:t>
            </w:r>
            <w:r w:rsidRPr="005A0ADD">
              <w:rPr>
                <w:rFonts w:hint="eastAsia"/>
                <w:color w:val="000000"/>
                <w:spacing w:val="-1"/>
              </w:rPr>
              <w:t>правовую</w:t>
            </w:r>
            <w:r w:rsidRPr="005A0ADD">
              <w:rPr>
                <w:color w:val="000000"/>
                <w:spacing w:val="-1"/>
              </w:rPr>
              <w:t xml:space="preserve"> </w:t>
            </w:r>
            <w:r w:rsidRPr="005A0ADD">
              <w:rPr>
                <w:rFonts w:hint="eastAsia"/>
                <w:color w:val="000000"/>
                <w:spacing w:val="-1"/>
              </w:rPr>
              <w:t>документацию</w:t>
            </w:r>
            <w:r w:rsidRPr="005A0ADD">
              <w:rPr>
                <w:color w:val="000000"/>
                <w:spacing w:val="-1"/>
              </w:rPr>
              <w:t xml:space="preserve"> </w:t>
            </w:r>
            <w:r w:rsidRPr="005A0ADD">
              <w:rPr>
                <w:rFonts w:hint="eastAsia"/>
                <w:color w:val="000000"/>
                <w:spacing w:val="-1"/>
              </w:rPr>
              <w:t>в</w:t>
            </w:r>
            <w:r w:rsidRPr="005A0ADD">
              <w:rPr>
                <w:color w:val="000000"/>
                <w:spacing w:val="-1"/>
              </w:rPr>
              <w:t xml:space="preserve"> </w:t>
            </w:r>
            <w:r w:rsidRPr="005A0ADD">
              <w:rPr>
                <w:rFonts w:hint="eastAsia"/>
                <w:color w:val="000000"/>
                <w:spacing w:val="-1"/>
              </w:rPr>
              <w:t>сфере</w:t>
            </w:r>
            <w:r w:rsidRPr="005A0ADD">
              <w:rPr>
                <w:color w:val="000000"/>
                <w:spacing w:val="-1"/>
              </w:rPr>
              <w:t xml:space="preserve"> </w:t>
            </w:r>
            <w:r w:rsidRPr="005A0ADD">
              <w:rPr>
                <w:rFonts w:hint="eastAsia"/>
                <w:color w:val="000000"/>
                <w:spacing w:val="-1"/>
              </w:rPr>
              <w:t>профессиональной</w:t>
            </w:r>
            <w:r w:rsidRPr="005A0ADD">
              <w:rPr>
                <w:color w:val="000000"/>
                <w:spacing w:val="-1"/>
              </w:rPr>
              <w:t xml:space="preserve"> </w:t>
            </w:r>
            <w:r w:rsidRPr="005A0ADD">
              <w:rPr>
                <w:rFonts w:hint="eastAsia"/>
                <w:color w:val="000000"/>
                <w:spacing w:val="-1"/>
              </w:rPr>
              <w:t>деятельности</w:t>
            </w:r>
            <w:r w:rsidRPr="005A0ADD">
              <w:rPr>
                <w:color w:val="000000"/>
                <w:spacing w:val="-1"/>
              </w:rPr>
              <w:t>.</w:t>
            </w:r>
          </w:p>
          <w:p w:rsidR="005A0ADD" w:rsidRPr="0092070C" w:rsidRDefault="005A0ADD" w:rsidP="00217C3E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</w:p>
        </w:tc>
      </w:tr>
      <w:tr w:rsidR="005A0ADD" w:rsidRPr="0092070C" w:rsidTr="005A0ADD">
        <w:trPr>
          <w:trHeight w:val="2274"/>
          <w:jc w:val="center"/>
        </w:trPr>
        <w:tc>
          <w:tcPr>
            <w:tcW w:w="945" w:type="pct"/>
          </w:tcPr>
          <w:p w:rsidR="005A0ADD" w:rsidRDefault="005A0ADD" w:rsidP="00663AAA">
            <w:pPr>
              <w:ind w:right="-69"/>
              <w:rPr>
                <w:i/>
                <w:color w:val="000000"/>
                <w:spacing w:val="-1"/>
              </w:rPr>
            </w:pPr>
            <w:r>
              <w:rPr>
                <w:i/>
                <w:color w:val="000000"/>
                <w:spacing w:val="-1"/>
              </w:rPr>
              <w:t>УК-10</w:t>
            </w:r>
          </w:p>
          <w:p w:rsidR="005A0ADD" w:rsidRPr="00077E39" w:rsidRDefault="005A0ADD" w:rsidP="00077E39">
            <w:pPr>
              <w:ind w:right="-69"/>
              <w:rPr>
                <w:color w:val="000000"/>
                <w:spacing w:val="-1"/>
              </w:rPr>
            </w:pPr>
            <w:r w:rsidRPr="00077E39">
              <w:rPr>
                <w:color w:val="000000"/>
                <w:spacing w:val="-1"/>
              </w:rPr>
      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  <w:p w:rsidR="005A0ADD" w:rsidRPr="00C86132" w:rsidRDefault="005A0ADD" w:rsidP="00663AAA">
            <w:pPr>
              <w:ind w:right="-69"/>
              <w:rPr>
                <w:i/>
                <w:color w:val="000000"/>
                <w:spacing w:val="-1"/>
              </w:rPr>
            </w:pPr>
          </w:p>
        </w:tc>
        <w:tc>
          <w:tcPr>
            <w:tcW w:w="1111" w:type="pct"/>
          </w:tcPr>
          <w:p w:rsidR="005A0ADD" w:rsidRPr="00C86132" w:rsidRDefault="005A0ADD" w:rsidP="00663AAA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</w:tc>
        <w:tc>
          <w:tcPr>
            <w:tcW w:w="1407" w:type="pct"/>
          </w:tcPr>
          <w:p w:rsidR="005A0ADD" w:rsidRPr="005C4551" w:rsidRDefault="005A0ADD" w:rsidP="00663AAA">
            <w:pPr>
              <w:rPr>
                <w:i/>
                <w:color w:val="000000"/>
                <w:spacing w:val="-1"/>
              </w:rPr>
            </w:pPr>
            <w:r w:rsidRPr="005C4551">
              <w:rPr>
                <w:i/>
                <w:color w:val="000000"/>
                <w:spacing w:val="-1"/>
              </w:rPr>
              <w:t>Знает:</w:t>
            </w:r>
          </w:p>
          <w:p w:rsidR="005A0ADD" w:rsidRPr="005C4551" w:rsidRDefault="005A0ADD" w:rsidP="00663AAA">
            <w:pPr>
              <w:ind w:right="19"/>
              <w:rPr>
                <w:color w:val="000000"/>
                <w:spacing w:val="-1"/>
              </w:rPr>
            </w:pPr>
            <w:r w:rsidRPr="005C4551">
              <w:rPr>
                <w:color w:val="000000"/>
                <w:spacing w:val="-1"/>
              </w:rPr>
              <w:t>- действующие правовые нормы, обеспечивающие борьбу с коррупцией</w:t>
            </w:r>
            <w:r w:rsidRPr="00077E39">
              <w:rPr>
                <w:color w:val="000000"/>
                <w:spacing w:val="-1"/>
              </w:rPr>
              <w:t xml:space="preserve"> экстремизмом</w:t>
            </w:r>
            <w:r w:rsidRPr="005C4551">
              <w:rPr>
                <w:color w:val="000000"/>
                <w:spacing w:val="-1"/>
              </w:rPr>
              <w:t xml:space="preserve"> в сфере ФКиС</w:t>
            </w:r>
            <w:r>
              <w:rPr>
                <w:color w:val="000000"/>
                <w:spacing w:val="-1"/>
              </w:rPr>
              <w:t>,</w:t>
            </w:r>
            <w:r w:rsidRPr="000B4C89">
              <w:rPr>
                <w:color w:val="000000"/>
                <w:spacing w:val="-1"/>
              </w:rPr>
              <w:t xml:space="preserve"> АФК и АС</w:t>
            </w:r>
            <w:r w:rsidRPr="005C4551">
              <w:rPr>
                <w:color w:val="000000"/>
                <w:spacing w:val="-1"/>
              </w:rPr>
              <w:t>; способы профилактики коррупции и формирование нетерпимого отношения к ней.</w:t>
            </w:r>
          </w:p>
          <w:p w:rsidR="005A0ADD" w:rsidRPr="005C4551" w:rsidRDefault="005A0ADD" w:rsidP="00663AAA">
            <w:pPr>
              <w:rPr>
                <w:i/>
                <w:color w:val="000000"/>
                <w:spacing w:val="-1"/>
              </w:rPr>
            </w:pPr>
            <w:r w:rsidRPr="005C4551">
              <w:rPr>
                <w:i/>
                <w:color w:val="000000"/>
                <w:spacing w:val="-1"/>
              </w:rPr>
              <w:t>Умеет:</w:t>
            </w:r>
          </w:p>
          <w:p w:rsidR="005A0ADD" w:rsidRPr="005C4551" w:rsidRDefault="005A0ADD" w:rsidP="00663AAA">
            <w:pPr>
              <w:rPr>
                <w:color w:val="000000"/>
                <w:spacing w:val="-1"/>
              </w:rPr>
            </w:pPr>
            <w:r w:rsidRPr="005C4551">
              <w:rPr>
                <w:color w:val="000000"/>
                <w:spacing w:val="-1"/>
              </w:rPr>
              <w:t xml:space="preserve">- планировать, организовывать и проводить </w:t>
            </w:r>
            <w:r w:rsidRPr="005C4551">
              <w:rPr>
                <w:color w:val="000000"/>
                <w:spacing w:val="-1"/>
              </w:rPr>
              <w:lastRenderedPageBreak/>
              <w:t>мероприятия, обеспечивающие формирование гражданской позиции и предотвращение коррупции</w:t>
            </w:r>
            <w:r w:rsidRPr="00077E39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экстремизма</w:t>
            </w:r>
            <w:r w:rsidRPr="005C4551">
              <w:rPr>
                <w:color w:val="000000"/>
                <w:spacing w:val="-1"/>
              </w:rPr>
              <w:t xml:space="preserve"> в области ФКиС</w:t>
            </w:r>
            <w:r>
              <w:rPr>
                <w:color w:val="000000"/>
                <w:spacing w:val="-1"/>
              </w:rPr>
              <w:t>,</w:t>
            </w:r>
            <w:r w:rsidRPr="000B4C89">
              <w:rPr>
                <w:color w:val="000000"/>
                <w:spacing w:val="-1"/>
              </w:rPr>
              <w:t xml:space="preserve"> АФК и АС</w:t>
            </w:r>
            <w:r w:rsidRPr="005C4551">
              <w:rPr>
                <w:color w:val="000000"/>
                <w:spacing w:val="-1"/>
              </w:rPr>
              <w:t>.</w:t>
            </w:r>
          </w:p>
          <w:p w:rsidR="005A0ADD" w:rsidRPr="005C4551" w:rsidRDefault="005A0ADD" w:rsidP="00663AAA">
            <w:pPr>
              <w:rPr>
                <w:i/>
                <w:spacing w:val="-1"/>
              </w:rPr>
            </w:pPr>
            <w:r w:rsidRPr="005C4551">
              <w:rPr>
                <w:i/>
                <w:spacing w:val="-1"/>
              </w:rPr>
              <w:t xml:space="preserve">Имеет опыт:  </w:t>
            </w:r>
          </w:p>
          <w:p w:rsidR="005A0ADD" w:rsidRPr="00C86132" w:rsidRDefault="005A0ADD" w:rsidP="00663AAA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5C4551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>анализа отечественного и зарубежного опыта основных направлений борьбы с коррупцией</w:t>
            </w:r>
            <w:r w:rsidRPr="00077E39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 xml:space="preserve">и </w:t>
            </w:r>
            <w:r w:rsidRPr="00077E39">
              <w:rPr>
                <w:color w:val="000000"/>
                <w:spacing w:val="-1"/>
              </w:rPr>
              <w:t>экстремизмом.</w:t>
            </w:r>
          </w:p>
        </w:tc>
        <w:tc>
          <w:tcPr>
            <w:tcW w:w="1537" w:type="pct"/>
          </w:tcPr>
          <w:p w:rsidR="005A0ADD" w:rsidRPr="005A0ADD" w:rsidRDefault="005A0ADD" w:rsidP="005A0ADD">
            <w:pPr>
              <w:jc w:val="center"/>
              <w:rPr>
                <w:color w:val="000000"/>
                <w:spacing w:val="-1"/>
              </w:rPr>
            </w:pPr>
            <w:r w:rsidRPr="005A0ADD">
              <w:rPr>
                <w:color w:val="000000"/>
                <w:spacing w:val="-1"/>
              </w:rPr>
              <w:lastRenderedPageBreak/>
              <w:t>Следует базовым</w:t>
            </w:r>
          </w:p>
          <w:p w:rsidR="005A0ADD" w:rsidRPr="005A0ADD" w:rsidRDefault="005A0ADD" w:rsidP="005A0ADD">
            <w:pPr>
              <w:jc w:val="center"/>
              <w:rPr>
                <w:color w:val="000000"/>
                <w:spacing w:val="-1"/>
              </w:rPr>
            </w:pPr>
            <w:r w:rsidRPr="005A0ADD">
              <w:rPr>
                <w:color w:val="000000"/>
                <w:spacing w:val="-1"/>
              </w:rPr>
              <w:t>этическим ценностям,</w:t>
            </w:r>
          </w:p>
          <w:p w:rsidR="005A0ADD" w:rsidRPr="005A0ADD" w:rsidRDefault="005A0ADD" w:rsidP="005A0ADD">
            <w:pPr>
              <w:jc w:val="center"/>
              <w:rPr>
                <w:color w:val="000000"/>
                <w:spacing w:val="-1"/>
              </w:rPr>
            </w:pPr>
            <w:r w:rsidRPr="005A0ADD">
              <w:rPr>
                <w:color w:val="000000"/>
                <w:spacing w:val="-1"/>
              </w:rPr>
              <w:t>демонстрируя нетерпимое</w:t>
            </w:r>
          </w:p>
          <w:p w:rsidR="005A0ADD" w:rsidRPr="005A0ADD" w:rsidRDefault="005A0ADD" w:rsidP="005A0ADD">
            <w:pPr>
              <w:jc w:val="center"/>
              <w:rPr>
                <w:color w:val="000000"/>
                <w:spacing w:val="-1"/>
              </w:rPr>
            </w:pPr>
            <w:r w:rsidRPr="005A0ADD">
              <w:rPr>
                <w:color w:val="000000"/>
                <w:spacing w:val="-1"/>
              </w:rPr>
              <w:t>отношение к коррупционному</w:t>
            </w:r>
          </w:p>
          <w:p w:rsidR="005A0ADD" w:rsidRPr="005A0ADD" w:rsidRDefault="005A0ADD" w:rsidP="005A0ADD">
            <w:pPr>
              <w:jc w:val="center"/>
              <w:rPr>
                <w:color w:val="000000"/>
                <w:spacing w:val="-1"/>
              </w:rPr>
            </w:pPr>
            <w:r w:rsidRPr="005A0ADD">
              <w:rPr>
                <w:color w:val="000000"/>
                <w:spacing w:val="-1"/>
              </w:rPr>
              <w:t>поведению и экстремизму.</w:t>
            </w:r>
          </w:p>
          <w:p w:rsidR="005A0ADD" w:rsidRPr="005C4551" w:rsidRDefault="005A0ADD" w:rsidP="005A0ADD">
            <w:pPr>
              <w:jc w:val="center"/>
              <w:rPr>
                <w:i/>
                <w:color w:val="000000"/>
                <w:spacing w:val="-1"/>
              </w:rPr>
            </w:pPr>
            <w:r w:rsidRPr="005A0ADD">
              <w:rPr>
                <w:color w:val="000000"/>
                <w:spacing w:val="-1"/>
              </w:rPr>
              <w:t>Анализирует действующие правовые нормы, обеспечивающие борьбу с коррупцией и экстремизмом в различных областях жизнедеятельности</w:t>
            </w:r>
          </w:p>
        </w:tc>
      </w:tr>
      <w:tr w:rsidR="005A0ADD" w:rsidRPr="0092070C" w:rsidTr="00BD5753">
        <w:trPr>
          <w:trHeight w:val="1408"/>
          <w:jc w:val="center"/>
        </w:trPr>
        <w:tc>
          <w:tcPr>
            <w:tcW w:w="945" w:type="pct"/>
          </w:tcPr>
          <w:p w:rsidR="005A0ADD" w:rsidRPr="0092070C" w:rsidRDefault="005A0ADD" w:rsidP="00EE793B">
            <w:pPr>
              <w:ind w:right="-69"/>
              <w:rPr>
                <w:i/>
                <w:color w:val="000000"/>
                <w:spacing w:val="-1"/>
              </w:rPr>
            </w:pPr>
            <w:r w:rsidRPr="0092070C">
              <w:rPr>
                <w:i/>
                <w:color w:val="000000"/>
                <w:spacing w:val="-1"/>
              </w:rPr>
              <w:t xml:space="preserve">ОПК-15 </w:t>
            </w:r>
          </w:p>
          <w:p w:rsidR="005A0ADD" w:rsidRPr="0092070C" w:rsidRDefault="005A0ADD" w:rsidP="00217C3E">
            <w:pPr>
              <w:tabs>
                <w:tab w:val="right" w:leader="underscore" w:pos="9356"/>
              </w:tabs>
              <w:ind w:right="-113"/>
              <w:rPr>
                <w:i/>
                <w:color w:val="000000"/>
                <w:spacing w:val="-1"/>
              </w:rPr>
            </w:pPr>
            <w:r w:rsidRPr="0092070C">
              <w:rPr>
                <w:color w:val="000000"/>
                <w:spacing w:val="-1"/>
              </w:rPr>
              <w:t>Способен осуществлять профессиональную деятельность во всех видах адаптивной физической культуры в соответствии с нормативными правовыми актами сферы физической культуры и спорта и нормами профессиональной этики</w:t>
            </w:r>
          </w:p>
        </w:tc>
        <w:tc>
          <w:tcPr>
            <w:tcW w:w="1111" w:type="pct"/>
          </w:tcPr>
          <w:p w:rsidR="005A0ADD" w:rsidRDefault="005A0ADD" w:rsidP="0015121C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92070C">
              <w:rPr>
                <w:b/>
                <w:i/>
                <w:color w:val="000000"/>
                <w:spacing w:val="-1"/>
              </w:rPr>
              <w:t xml:space="preserve">СР 03.007 </w:t>
            </w:r>
          </w:p>
          <w:p w:rsidR="005A0ADD" w:rsidRPr="0015121C" w:rsidRDefault="005A0ADD" w:rsidP="0015121C">
            <w:pPr>
              <w:ind w:left="-57" w:right="-113"/>
              <w:rPr>
                <w:b/>
                <w:iCs/>
                <w:spacing w:val="-1"/>
                <w:u w:val="single"/>
              </w:rPr>
            </w:pPr>
            <w:r w:rsidRPr="0015121C">
              <w:rPr>
                <w:b/>
                <w:iCs/>
                <w:spacing w:val="-1"/>
                <w:u w:val="single"/>
              </w:rPr>
              <w:t xml:space="preserve">A/02.6 </w:t>
            </w:r>
            <w:r w:rsidRPr="0015121C">
              <w:rPr>
                <w:iCs/>
                <w:spacing w:val="-1"/>
              </w:rPr>
              <w:t>Социальная реабилитация и абилитация лиц трудоспособного возраста</w:t>
            </w:r>
          </w:p>
          <w:p w:rsidR="005A0ADD" w:rsidRPr="0092070C" w:rsidRDefault="005A0ADD" w:rsidP="0015121C">
            <w:pPr>
              <w:ind w:right="-113"/>
              <w:rPr>
                <w:b/>
                <w:i/>
                <w:iCs/>
                <w:color w:val="000000"/>
                <w:spacing w:val="-1"/>
                <w:u w:val="single"/>
              </w:rPr>
            </w:pPr>
            <w:r w:rsidRPr="0092070C">
              <w:rPr>
                <w:b/>
                <w:i/>
                <w:color w:val="000000"/>
                <w:spacing w:val="-1"/>
              </w:rPr>
              <w:t>Т АФК 05.002</w:t>
            </w:r>
          </w:p>
          <w:p w:rsidR="005A0ADD" w:rsidRPr="0092070C" w:rsidRDefault="005A0ADD" w:rsidP="0015121C">
            <w:pPr>
              <w:ind w:right="-113"/>
              <w:rPr>
                <w:rFonts w:cs="Tahoma"/>
                <w:b/>
                <w:color w:val="000000"/>
              </w:rPr>
            </w:pPr>
            <w:r w:rsidRPr="0092070C">
              <w:rPr>
                <w:b/>
                <w:i/>
                <w:iCs/>
                <w:color w:val="000000"/>
                <w:spacing w:val="-1"/>
                <w:u w:val="single"/>
              </w:rPr>
              <w:t xml:space="preserve">А/04.5 </w:t>
            </w:r>
            <w:r w:rsidRPr="0092070C">
              <w:t>Консультирование тренеров, занимающихся по вопросам физиологического обоснования и организации общей физической и специальной подготовки</w:t>
            </w:r>
            <w:r w:rsidRPr="0092070C">
              <w:rPr>
                <w:rFonts w:cs="Tahoma"/>
                <w:b/>
                <w:color w:val="000000"/>
              </w:rPr>
              <w:t xml:space="preserve"> </w:t>
            </w:r>
          </w:p>
          <w:p w:rsidR="005A0ADD" w:rsidRPr="0092070C" w:rsidRDefault="005A0ADD" w:rsidP="0015121C">
            <w:pPr>
              <w:ind w:right="-113"/>
              <w:rPr>
                <w:b/>
                <w:i/>
                <w:iCs/>
                <w:color w:val="000000"/>
                <w:spacing w:val="-1"/>
              </w:rPr>
            </w:pPr>
            <w:r w:rsidRPr="0092070C">
              <w:rPr>
                <w:b/>
                <w:i/>
                <w:iCs/>
                <w:color w:val="000000"/>
                <w:spacing w:val="-1"/>
              </w:rPr>
              <w:t xml:space="preserve">ИМ АФК 05.004 </w:t>
            </w:r>
          </w:p>
          <w:p w:rsidR="005A0ADD" w:rsidRPr="0092070C" w:rsidRDefault="005A0ADD" w:rsidP="0015121C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92070C">
              <w:rPr>
                <w:b/>
                <w:i/>
                <w:iCs/>
                <w:u w:val="single"/>
              </w:rPr>
              <w:t>А/03.5</w:t>
            </w:r>
            <w:r w:rsidRPr="0092070C">
              <w:rPr>
                <w:i/>
                <w:iCs/>
              </w:rPr>
              <w:t xml:space="preserve"> </w:t>
            </w:r>
            <w:r w:rsidRPr="0092070C">
              <w:rPr>
                <w:iCs/>
              </w:rPr>
              <w:t>Проведение воспитательной, рекреационно-досуговой, оздоровительной работы с инвалидами, лицами с ограниченными возможностями здоровья</w:t>
            </w:r>
          </w:p>
        </w:tc>
        <w:tc>
          <w:tcPr>
            <w:tcW w:w="1407" w:type="pct"/>
          </w:tcPr>
          <w:p w:rsidR="005A0ADD" w:rsidRPr="0092070C" w:rsidRDefault="005A0ADD" w:rsidP="00217C3E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</w:rPr>
            </w:pPr>
            <w:r w:rsidRPr="0092070C">
              <w:rPr>
                <w:i/>
              </w:rPr>
              <w:t xml:space="preserve">Знает: </w:t>
            </w:r>
          </w:p>
          <w:p w:rsidR="005A0ADD" w:rsidRPr="00B564D0" w:rsidRDefault="005A0ADD" w:rsidP="00B564D0">
            <w:pPr>
              <w:ind w:right="-113"/>
              <w:rPr>
                <w:color w:val="000000"/>
                <w:spacing w:val="-1"/>
              </w:rPr>
            </w:pPr>
            <w:r w:rsidRPr="0092070C">
              <w:rPr>
                <w:color w:val="000000"/>
                <w:spacing w:val="-1"/>
              </w:rPr>
              <w:t xml:space="preserve">- </w:t>
            </w:r>
            <w:r w:rsidRPr="00B564D0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>базовую внутреннюю документацию</w:t>
            </w:r>
            <w:r w:rsidRPr="00B564D0">
              <w:rPr>
                <w:color w:val="000000"/>
                <w:spacing w:val="-1"/>
              </w:rPr>
              <w:t>,</w:t>
            </w:r>
            <w:r>
              <w:rPr>
                <w:color w:val="000000"/>
                <w:spacing w:val="-1"/>
              </w:rPr>
              <w:t xml:space="preserve"> ее структуру и основное</w:t>
            </w:r>
            <w:r w:rsidRPr="00B564D0">
              <w:rPr>
                <w:color w:val="000000"/>
                <w:spacing w:val="-1"/>
              </w:rPr>
              <w:t xml:space="preserve"> содержания; </w:t>
            </w:r>
          </w:p>
          <w:p w:rsidR="005A0ADD" w:rsidRPr="00B564D0" w:rsidRDefault="005A0ADD" w:rsidP="00B564D0">
            <w:pPr>
              <w:ind w:right="-113"/>
              <w:rPr>
                <w:color w:val="000000"/>
                <w:spacing w:val="-1"/>
              </w:rPr>
            </w:pPr>
            <w:r w:rsidRPr="00B564D0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>основные регламентирующие документы</w:t>
            </w:r>
            <w:r w:rsidRPr="00B564D0">
              <w:rPr>
                <w:color w:val="000000"/>
                <w:spacing w:val="-1"/>
              </w:rPr>
              <w:t xml:space="preserve"> в области планирования и проведения физкультурно-спортивных мероприятий в области АФК и АС.</w:t>
            </w:r>
          </w:p>
          <w:p w:rsidR="005A0ADD" w:rsidRPr="0092070C" w:rsidRDefault="005A0ADD" w:rsidP="00217C3E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92070C">
              <w:rPr>
                <w:i/>
              </w:rPr>
              <w:t>Умеет:</w:t>
            </w:r>
          </w:p>
          <w:p w:rsidR="005A0ADD" w:rsidRPr="00B564D0" w:rsidRDefault="005A0ADD" w:rsidP="00B564D0">
            <w:pPr>
              <w:ind w:right="-113"/>
              <w:rPr>
                <w:color w:val="000000"/>
                <w:spacing w:val="-1"/>
              </w:rPr>
            </w:pPr>
            <w:r w:rsidRPr="00B564D0">
              <w:rPr>
                <w:color w:val="000000"/>
                <w:spacing w:val="-1"/>
              </w:rPr>
              <w:t xml:space="preserve">- </w:t>
            </w:r>
            <w:r w:rsidRPr="00B564D0">
              <w:rPr>
                <w:rFonts w:hint="eastAsia"/>
                <w:color w:val="000000"/>
                <w:spacing w:val="-1"/>
              </w:rPr>
              <w:t>ориентирова</w:t>
            </w:r>
            <w:r>
              <w:rPr>
                <w:rFonts w:hint="eastAsia"/>
                <w:color w:val="000000"/>
                <w:spacing w:val="-1"/>
              </w:rPr>
              <w:t>ться</w:t>
            </w:r>
            <w:r w:rsidRPr="00B564D0">
              <w:rPr>
                <w:color w:val="000000"/>
                <w:spacing w:val="-1"/>
              </w:rPr>
              <w:t xml:space="preserve"> </w:t>
            </w:r>
            <w:r w:rsidRPr="00B564D0">
              <w:rPr>
                <w:rFonts w:hint="eastAsia"/>
                <w:color w:val="000000"/>
                <w:spacing w:val="-1"/>
              </w:rPr>
              <w:t>в уставах физкультурно-спортивных организаций</w:t>
            </w:r>
            <w:r w:rsidRPr="00B564D0">
              <w:rPr>
                <w:color w:val="000000"/>
                <w:spacing w:val="-1"/>
              </w:rPr>
              <w:t>;</w:t>
            </w:r>
          </w:p>
          <w:p w:rsidR="005A0ADD" w:rsidRPr="00B564D0" w:rsidRDefault="005A0ADD" w:rsidP="00B564D0">
            <w:pPr>
              <w:ind w:right="-113"/>
              <w:rPr>
                <w:color w:val="000000"/>
                <w:spacing w:val="-1"/>
              </w:rPr>
            </w:pPr>
            <w:r w:rsidRPr="00B564D0">
              <w:rPr>
                <w:color w:val="000000"/>
                <w:spacing w:val="-1"/>
              </w:rPr>
              <w:t>- определ</w:t>
            </w:r>
            <w:r>
              <w:rPr>
                <w:color w:val="000000"/>
                <w:spacing w:val="-1"/>
              </w:rPr>
              <w:t>ять</w:t>
            </w:r>
            <w:r w:rsidRPr="00B564D0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основные положения</w:t>
            </w:r>
            <w:r w:rsidRPr="00B564D0">
              <w:rPr>
                <w:color w:val="000000"/>
                <w:spacing w:val="-1"/>
              </w:rPr>
              <w:t xml:space="preserve"> регламентов физкультурно-спортивных мероприятий.</w:t>
            </w:r>
          </w:p>
          <w:p w:rsidR="005A0ADD" w:rsidRPr="0092070C" w:rsidRDefault="005A0ADD" w:rsidP="00217C3E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</w:rPr>
            </w:pPr>
            <w:r w:rsidRPr="0092070C">
              <w:rPr>
                <w:i/>
              </w:rPr>
              <w:t>Имеет опыт:</w:t>
            </w:r>
            <w:r w:rsidRPr="0092070C">
              <w:rPr>
                <w:color w:val="000000"/>
                <w:spacing w:val="-1"/>
              </w:rPr>
              <w:t xml:space="preserve"> </w:t>
            </w:r>
          </w:p>
          <w:p w:rsidR="005A0ADD" w:rsidRPr="00B564D0" w:rsidRDefault="005A0ADD" w:rsidP="00B564D0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</w:rPr>
            </w:pPr>
            <w:r w:rsidRPr="00B564D0">
              <w:rPr>
                <w:color w:val="000000"/>
                <w:spacing w:val="-1"/>
              </w:rPr>
              <w:t>- составления проектов внутренней документации организаций в сфере ФКиС, АФК и АС.</w:t>
            </w:r>
          </w:p>
          <w:p w:rsidR="005A0ADD" w:rsidRDefault="005A0ADD" w:rsidP="00B564D0">
            <w:pPr>
              <w:rPr>
                <w:b/>
              </w:rPr>
            </w:pPr>
            <w:r w:rsidRPr="00B564D0">
              <w:rPr>
                <w:color w:val="000000"/>
                <w:spacing w:val="-1"/>
              </w:rPr>
              <w:t xml:space="preserve">- </w:t>
            </w:r>
            <w:r w:rsidRPr="00B564D0">
              <w:rPr>
                <w:rFonts w:hint="eastAsia"/>
                <w:color w:val="000000"/>
                <w:spacing w:val="-1"/>
              </w:rPr>
              <w:t>планирования</w:t>
            </w:r>
            <w:r w:rsidRPr="00B564D0">
              <w:rPr>
                <w:color w:val="000000"/>
                <w:spacing w:val="-1"/>
              </w:rPr>
              <w:t xml:space="preserve"> </w:t>
            </w:r>
            <w:r w:rsidRPr="00B564D0">
              <w:rPr>
                <w:rFonts w:hint="eastAsia"/>
                <w:color w:val="000000"/>
                <w:spacing w:val="-1"/>
              </w:rPr>
              <w:t>спортивных</w:t>
            </w:r>
            <w:r w:rsidRPr="00B564D0">
              <w:rPr>
                <w:color w:val="000000"/>
                <w:spacing w:val="-1"/>
              </w:rPr>
              <w:t xml:space="preserve">, </w:t>
            </w:r>
            <w:r w:rsidRPr="00B564D0">
              <w:rPr>
                <w:rFonts w:hint="eastAsia"/>
                <w:color w:val="000000"/>
                <w:spacing w:val="-1"/>
              </w:rPr>
              <w:t>физкультурно</w:t>
            </w:r>
            <w:r w:rsidRPr="00B564D0">
              <w:rPr>
                <w:color w:val="000000"/>
                <w:spacing w:val="-1"/>
              </w:rPr>
              <w:t>-</w:t>
            </w:r>
            <w:r w:rsidRPr="00B564D0">
              <w:rPr>
                <w:rFonts w:hint="eastAsia"/>
                <w:color w:val="000000"/>
                <w:spacing w:val="-1"/>
              </w:rPr>
              <w:t>оздоровительных</w:t>
            </w:r>
            <w:r w:rsidRPr="00B564D0">
              <w:rPr>
                <w:color w:val="000000"/>
                <w:spacing w:val="-1"/>
              </w:rPr>
              <w:t xml:space="preserve"> </w:t>
            </w:r>
            <w:r w:rsidRPr="00B564D0">
              <w:rPr>
                <w:rFonts w:hint="eastAsia"/>
                <w:color w:val="000000"/>
                <w:spacing w:val="-1"/>
              </w:rPr>
              <w:t>и</w:t>
            </w:r>
            <w:r w:rsidRPr="00B564D0">
              <w:rPr>
                <w:color w:val="000000"/>
                <w:spacing w:val="-1"/>
              </w:rPr>
              <w:t xml:space="preserve"> </w:t>
            </w:r>
            <w:r w:rsidRPr="00B564D0">
              <w:rPr>
                <w:rFonts w:hint="eastAsia"/>
                <w:color w:val="000000"/>
                <w:spacing w:val="-1"/>
              </w:rPr>
              <w:t>спортивно</w:t>
            </w:r>
            <w:r w:rsidRPr="00B564D0">
              <w:rPr>
                <w:color w:val="000000"/>
                <w:spacing w:val="-1"/>
              </w:rPr>
              <w:t>-</w:t>
            </w:r>
            <w:r w:rsidRPr="00B564D0">
              <w:rPr>
                <w:rFonts w:hint="eastAsia"/>
                <w:color w:val="000000"/>
                <w:spacing w:val="-1"/>
              </w:rPr>
              <w:t>массовых</w:t>
            </w:r>
            <w:r w:rsidRPr="00B564D0">
              <w:rPr>
                <w:color w:val="000000"/>
                <w:spacing w:val="-1"/>
              </w:rPr>
              <w:t xml:space="preserve"> </w:t>
            </w:r>
            <w:r w:rsidRPr="00B564D0">
              <w:rPr>
                <w:rFonts w:hint="eastAsia"/>
                <w:color w:val="000000"/>
                <w:spacing w:val="-1"/>
              </w:rPr>
              <w:t>мероприятий</w:t>
            </w:r>
            <w:r w:rsidRPr="00B564D0">
              <w:rPr>
                <w:color w:val="000000"/>
                <w:spacing w:val="-1"/>
              </w:rPr>
              <w:t xml:space="preserve">, </w:t>
            </w:r>
            <w:r w:rsidRPr="00B564D0">
              <w:rPr>
                <w:rFonts w:hint="eastAsia"/>
                <w:color w:val="000000"/>
                <w:spacing w:val="-1"/>
              </w:rPr>
              <w:t>в</w:t>
            </w:r>
            <w:r w:rsidRPr="00B564D0">
              <w:rPr>
                <w:color w:val="000000"/>
                <w:spacing w:val="-1"/>
              </w:rPr>
              <w:t xml:space="preserve"> </w:t>
            </w:r>
            <w:r w:rsidRPr="00B564D0">
              <w:rPr>
                <w:rFonts w:hint="eastAsia"/>
                <w:color w:val="000000"/>
                <w:spacing w:val="-1"/>
              </w:rPr>
              <w:t>том</w:t>
            </w:r>
            <w:r w:rsidRPr="00B564D0">
              <w:rPr>
                <w:color w:val="000000"/>
                <w:spacing w:val="-1"/>
              </w:rPr>
              <w:t xml:space="preserve"> </w:t>
            </w:r>
            <w:r w:rsidRPr="00B564D0">
              <w:rPr>
                <w:rFonts w:hint="eastAsia"/>
                <w:color w:val="000000"/>
                <w:spacing w:val="-1"/>
              </w:rPr>
              <w:t>числе</w:t>
            </w:r>
            <w:r w:rsidRPr="00B564D0">
              <w:rPr>
                <w:color w:val="000000"/>
                <w:spacing w:val="-1"/>
              </w:rPr>
              <w:t xml:space="preserve">, </w:t>
            </w:r>
            <w:r w:rsidRPr="00B564D0">
              <w:rPr>
                <w:rFonts w:hint="eastAsia"/>
                <w:color w:val="000000"/>
                <w:spacing w:val="-1"/>
              </w:rPr>
              <w:t>для</w:t>
            </w:r>
            <w:r w:rsidRPr="00B564D0">
              <w:rPr>
                <w:color w:val="000000"/>
                <w:spacing w:val="-1"/>
              </w:rPr>
              <w:t xml:space="preserve"> </w:t>
            </w:r>
            <w:r w:rsidRPr="00B564D0">
              <w:rPr>
                <w:rFonts w:hint="eastAsia"/>
                <w:color w:val="000000"/>
                <w:spacing w:val="-1"/>
              </w:rPr>
              <w:t>инвалидов</w:t>
            </w:r>
            <w:r w:rsidRPr="00B564D0">
              <w:rPr>
                <w:color w:val="000000"/>
                <w:spacing w:val="-1"/>
              </w:rPr>
              <w:t xml:space="preserve"> </w:t>
            </w:r>
            <w:r w:rsidRPr="00B564D0">
              <w:rPr>
                <w:rFonts w:hint="eastAsia"/>
                <w:color w:val="000000"/>
                <w:spacing w:val="-1"/>
              </w:rPr>
              <w:t>и</w:t>
            </w:r>
            <w:r w:rsidRPr="00B564D0">
              <w:rPr>
                <w:color w:val="000000"/>
                <w:spacing w:val="-1"/>
              </w:rPr>
              <w:t xml:space="preserve"> </w:t>
            </w:r>
            <w:r w:rsidRPr="00B564D0">
              <w:rPr>
                <w:rFonts w:hint="eastAsia"/>
                <w:color w:val="000000"/>
                <w:spacing w:val="-1"/>
              </w:rPr>
              <w:t>лиц</w:t>
            </w:r>
            <w:r w:rsidRPr="00B564D0">
              <w:rPr>
                <w:color w:val="000000"/>
                <w:spacing w:val="-1"/>
              </w:rPr>
              <w:t xml:space="preserve"> </w:t>
            </w:r>
            <w:r w:rsidRPr="00B564D0">
              <w:rPr>
                <w:rFonts w:hint="eastAsia"/>
                <w:color w:val="000000"/>
                <w:spacing w:val="-1"/>
              </w:rPr>
              <w:t>с</w:t>
            </w:r>
            <w:r w:rsidRPr="00B564D0">
              <w:rPr>
                <w:color w:val="000000"/>
                <w:spacing w:val="-1"/>
              </w:rPr>
              <w:t xml:space="preserve"> </w:t>
            </w:r>
            <w:r w:rsidRPr="00B564D0">
              <w:rPr>
                <w:rFonts w:hint="eastAsia"/>
                <w:color w:val="000000"/>
                <w:spacing w:val="-1"/>
              </w:rPr>
              <w:t>ограниченными</w:t>
            </w:r>
            <w:r w:rsidRPr="00B564D0">
              <w:rPr>
                <w:color w:val="000000"/>
                <w:spacing w:val="-1"/>
              </w:rPr>
              <w:t xml:space="preserve"> </w:t>
            </w:r>
            <w:r w:rsidRPr="00B564D0">
              <w:rPr>
                <w:rFonts w:hint="eastAsia"/>
                <w:color w:val="000000"/>
                <w:spacing w:val="-1"/>
              </w:rPr>
              <w:lastRenderedPageBreak/>
              <w:t>возможностями</w:t>
            </w:r>
            <w:r w:rsidRPr="00B564D0">
              <w:rPr>
                <w:color w:val="000000"/>
                <w:spacing w:val="-1"/>
              </w:rPr>
              <w:t xml:space="preserve"> </w:t>
            </w:r>
            <w:r w:rsidRPr="00B564D0">
              <w:rPr>
                <w:rFonts w:hint="eastAsia"/>
                <w:color w:val="000000"/>
                <w:spacing w:val="-1"/>
              </w:rPr>
              <w:t>здоровья</w:t>
            </w:r>
            <w:r w:rsidRPr="00B564D0">
              <w:rPr>
                <w:color w:val="000000"/>
                <w:spacing w:val="-1"/>
              </w:rPr>
              <w:t xml:space="preserve"> с учетом норм отечественного законодательства в области ФКиС.</w:t>
            </w:r>
          </w:p>
          <w:p w:rsidR="005A0ADD" w:rsidRPr="00B564D0" w:rsidRDefault="005A0ADD" w:rsidP="00B564D0"/>
        </w:tc>
        <w:tc>
          <w:tcPr>
            <w:tcW w:w="1537" w:type="pct"/>
          </w:tcPr>
          <w:p w:rsidR="005A0ADD" w:rsidRPr="0092070C" w:rsidRDefault="005A0ADD" w:rsidP="005A0ADD">
            <w:pPr>
              <w:tabs>
                <w:tab w:val="right" w:leader="underscore" w:pos="9356"/>
              </w:tabs>
              <w:ind w:right="-113"/>
              <w:jc w:val="center"/>
              <w:rPr>
                <w:i/>
              </w:rPr>
            </w:pPr>
            <w:bookmarkStart w:id="2" w:name="_GoBack"/>
            <w:r w:rsidRPr="005A0ADD">
              <w:lastRenderedPageBreak/>
              <w:t>Демонстрирует базовые знания нормативно-правовых актов в сфере физической культуры и спорта, норм профессиональной этики</w:t>
            </w:r>
            <w:bookmarkEnd w:id="2"/>
          </w:p>
        </w:tc>
      </w:tr>
    </w:tbl>
    <w:p w:rsidR="00050F48" w:rsidRPr="005A0799" w:rsidRDefault="00050F48" w:rsidP="00CB4C03">
      <w:pPr>
        <w:pStyle w:val="af4"/>
        <w:numPr>
          <w:ilvl w:val="0"/>
          <w:numId w:val="4"/>
        </w:numPr>
        <w:tabs>
          <w:tab w:val="left" w:pos="1276"/>
        </w:tabs>
        <w:ind w:left="0" w:firstLine="709"/>
        <w:rPr>
          <w:b/>
        </w:rPr>
      </w:pPr>
      <w:r w:rsidRPr="005A0799">
        <w:rPr>
          <w:b/>
        </w:rPr>
        <w:t>Типовые контрольные задания:</w:t>
      </w:r>
    </w:p>
    <w:p w:rsidR="00A92895" w:rsidRPr="005A0799" w:rsidRDefault="00A92895" w:rsidP="00CB4C03">
      <w:pPr>
        <w:pStyle w:val="af4"/>
        <w:numPr>
          <w:ilvl w:val="1"/>
          <w:numId w:val="4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i/>
          <w:color w:val="000000"/>
          <w:spacing w:val="-1"/>
        </w:rPr>
      </w:pPr>
      <w:r w:rsidRPr="005A0799">
        <w:rPr>
          <w:b/>
          <w:i/>
          <w:color w:val="000000"/>
          <w:spacing w:val="-1"/>
        </w:rPr>
        <w:t>Перечень вопрос</w:t>
      </w:r>
      <w:r w:rsidR="009C4CD8" w:rsidRPr="005A0799">
        <w:rPr>
          <w:b/>
          <w:i/>
          <w:color w:val="000000"/>
          <w:spacing w:val="-1"/>
        </w:rPr>
        <w:t>ов для промежуточной аттестации</w:t>
      </w:r>
    </w:p>
    <w:p w:rsidR="00E9617D" w:rsidRPr="00E9617D" w:rsidRDefault="00E9617D" w:rsidP="00E9617D">
      <w:pPr>
        <w:ind w:right="-113" w:firstLine="709"/>
        <w:jc w:val="both"/>
        <w:rPr>
          <w:color w:val="000000"/>
          <w:spacing w:val="-1"/>
          <w:sz w:val="28"/>
          <w:szCs w:val="28"/>
        </w:rPr>
      </w:pP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 xml:space="preserve">Общая характеристика правовых основ </w:t>
      </w:r>
      <w:r>
        <w:t xml:space="preserve">адаптивной </w:t>
      </w:r>
      <w:r w:rsidRPr="00E9617D">
        <w:t>физической культуры и спорта.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 xml:space="preserve">Классификация функциональных групп правовых и нормативных актов правовых основ </w:t>
      </w:r>
      <w:r>
        <w:t xml:space="preserve">адаптивной </w:t>
      </w:r>
      <w:r w:rsidRPr="00E9617D">
        <w:t>физической культуры и спорта.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Становление правового обеспечения адаптивной физической культуры и спорта в России до 1991 года.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Развитие правовых основ</w:t>
      </w:r>
      <w:r w:rsidR="00533794" w:rsidRPr="00533794">
        <w:t xml:space="preserve"> адаптивной</w:t>
      </w:r>
      <w:r w:rsidRPr="00E9617D">
        <w:t xml:space="preserve"> физической культуры и спорта в современной России.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Общая характеристика федерального закона «О физической культуре и спорте в Российской Федерации» (2007).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Сравнительный анализ федеральных законов «О физической культуре и спорте в Российской Федерации» 1999 и 2007 гг.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Основное содержание Положения о Министерстве спорта Российской Федерации.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Стратегия развития физической культуры и спорта на период до 2020 года.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Особенности регионального законодательства отрасли (на примере отдельного региона РФ по выбору).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Основное содержание Положения о Комитете по физической культуре и спорту Московской области.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Правовые основы деятельности национальных федераций по видам</w:t>
      </w:r>
      <w:r w:rsidR="00533794">
        <w:t xml:space="preserve"> адаптивного </w:t>
      </w:r>
      <w:r w:rsidRPr="00E9617D">
        <w:t>спорта. Регламентирование их деятельности в федеральном законе «О физической культуре и спорте в Российской Федерации» (2007).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Пра</w:t>
      </w:r>
      <w:r w:rsidR="00533794">
        <w:t>вовое обеспечение деятельности П</w:t>
      </w:r>
      <w:r w:rsidRPr="00E9617D">
        <w:t>КР. Общая характе</w:t>
      </w:r>
      <w:r w:rsidR="00533794">
        <w:t>ристика правовой регламентации П</w:t>
      </w:r>
      <w:r w:rsidRPr="00E9617D">
        <w:t xml:space="preserve">КР в федеральном законе «О физической культуре и спорте в Российской Федерации» (2007). Основное содержание Устава </w:t>
      </w:r>
      <w:r w:rsidR="00533794">
        <w:t>П</w:t>
      </w:r>
      <w:r w:rsidRPr="00E9617D">
        <w:t>КР.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 xml:space="preserve">Основное содержание федеральных законов, принятых в связи с проведением зимних </w:t>
      </w:r>
      <w:r w:rsidR="00533794">
        <w:t>Пара</w:t>
      </w:r>
      <w:r w:rsidR="00533794" w:rsidRPr="00E9617D">
        <w:t>олимпийских</w:t>
      </w:r>
      <w:r w:rsidRPr="00E9617D">
        <w:t xml:space="preserve"> игр в г. Сочи.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Правое обеспечение профессионального спорта России.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 xml:space="preserve">Правовое обеспечение </w:t>
      </w:r>
      <w:r w:rsidR="00533794">
        <w:t xml:space="preserve">адаптивной </w:t>
      </w:r>
      <w:r w:rsidRPr="00E9617D">
        <w:t>физической культуры и спорта в зарубежных странах.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Общая характеристика правовых документов, определяющих политику в международном</w:t>
      </w:r>
      <w:r w:rsidR="00533794">
        <w:t xml:space="preserve"> адаптивном</w:t>
      </w:r>
      <w:r w:rsidRPr="00E9617D">
        <w:t xml:space="preserve"> спорте.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Основное содержание Европейского манифеста «Молодые люди и спорт».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Основное содержание Конвенции против применения допинга.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Основное содержание Международной хартии физического воспитания и спорта.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Основное содержание уставов международных спортивных федераций.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Характеристика 1 главы Олимпийской хартии.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Характеристика 2 главы Олимпийской хартии.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Характеристика 3 главы Олимпийской хартии.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Характеристика 4 главы Олимпийской хартии.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Характеристика 5 главы Олимпийской хартии.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Международный спортивный арбитраж.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Спортивный арбитраж в России.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Основное содержание модельных законов о студенческом спорте и о национальных видах спорта.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lastRenderedPageBreak/>
        <w:t>Основное содержание модельного закона «О профессиональном спорте».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 xml:space="preserve">Основное содержание модельного закона «О </w:t>
      </w:r>
      <w:r w:rsidR="00533794" w:rsidRPr="00E9617D">
        <w:t>параолимпийском</w:t>
      </w:r>
      <w:r w:rsidRPr="00E9617D">
        <w:t xml:space="preserve"> спорте».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Особенности заключения спортивного контракта.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Основное содержание спортивного контракта, обязанности сторон и порядок разрешения споров между ними, изменение условий контракта.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Правовая регламентация труда спортсменов, тренеров, спортивных работников в уголовном кодексе Российской Федерации.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Федеральный закон «О внесении изменений в Трудовой кодекс Российской Федерации» 2008 года.</w:t>
      </w:r>
    </w:p>
    <w:p w:rsidR="00533794" w:rsidRPr="00533794" w:rsidRDefault="00533794" w:rsidP="00407511">
      <w:pPr>
        <w:pStyle w:val="34"/>
        <w:numPr>
          <w:ilvl w:val="0"/>
          <w:numId w:val="14"/>
        </w:numPr>
        <w:spacing w:before="0"/>
        <w:ind w:left="0" w:firstLine="0"/>
      </w:pPr>
      <w:r>
        <w:t>Основное содержание федеральных стандартов</w:t>
      </w:r>
      <w:r w:rsidRPr="00533794">
        <w:t xml:space="preserve"> спортивной подготовки по спорту инвалидов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Нормативно-правовые основы организации и проведения спортивных соревнований.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Федеральный закон «О физической культуре и спорте в Российской Федерации» о регламентации организации и проведения спортивных мероприятий.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Нормативные акты, регулирующие управленческие и экономические отношения при организации УТС и спортивных соревнований.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Нормативы финансирования различных аспектов подготовки, организации и проведения соревнований.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Правовое регулирование создания и организации деятельн</w:t>
      </w:r>
      <w:r w:rsidR="009E1E03">
        <w:t>ости организаций физкультурно-</w:t>
      </w:r>
      <w:r w:rsidRPr="00E9617D">
        <w:t>спортивной направленности.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 xml:space="preserve">Государственная регистрация физкультурно-спортивной организации. 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Ответственность спортивных работников.</w:t>
      </w:r>
    </w:p>
    <w:p w:rsidR="002D645F" w:rsidRDefault="002D645F" w:rsidP="002D645F">
      <w:pPr>
        <w:pStyle w:val="34"/>
        <w:spacing w:before="0"/>
        <w:ind w:left="720" w:right="-427" w:firstLine="0"/>
      </w:pPr>
    </w:p>
    <w:p w:rsidR="00A92895" w:rsidRPr="005A0799" w:rsidRDefault="009C4CD8" w:rsidP="00CB4C03">
      <w:pPr>
        <w:pStyle w:val="af4"/>
        <w:numPr>
          <w:ilvl w:val="1"/>
          <w:numId w:val="4"/>
        </w:numPr>
        <w:shd w:val="clear" w:color="auto" w:fill="FFFFFF"/>
        <w:jc w:val="both"/>
        <w:rPr>
          <w:b/>
          <w:i/>
          <w:color w:val="000000"/>
          <w:spacing w:val="-1"/>
          <w:szCs w:val="28"/>
        </w:rPr>
      </w:pPr>
      <w:r w:rsidRPr="005A0799">
        <w:rPr>
          <w:b/>
          <w:i/>
          <w:color w:val="000000"/>
          <w:spacing w:val="-1"/>
          <w:szCs w:val="28"/>
        </w:rPr>
        <w:t>Тестовые задания</w:t>
      </w:r>
    </w:p>
    <w:p w:rsidR="00533794" w:rsidRPr="00E9617D" w:rsidRDefault="00533794" w:rsidP="00533794">
      <w:pPr>
        <w:ind w:right="-113" w:firstLine="709"/>
        <w:jc w:val="both"/>
        <w:rPr>
          <w:color w:val="000000"/>
          <w:spacing w:val="-1"/>
          <w:sz w:val="28"/>
          <w:szCs w:val="28"/>
        </w:rPr>
      </w:pPr>
    </w:p>
    <w:p w:rsidR="00533794" w:rsidRPr="00407511" w:rsidRDefault="00533794" w:rsidP="00407511">
      <w:pPr>
        <w:jc w:val="both"/>
        <w:rPr>
          <w:b/>
        </w:rPr>
      </w:pPr>
      <w:r w:rsidRPr="00407511">
        <w:rPr>
          <w:b/>
        </w:rPr>
        <w:t>1. Определите орган государственной власти, в компетентность которого входит принятие нормативно-правовых актов:</w:t>
      </w:r>
    </w:p>
    <w:p w:rsidR="00533794" w:rsidRPr="00533794" w:rsidRDefault="00533794" w:rsidP="00407511">
      <w:pPr>
        <w:jc w:val="both"/>
      </w:pPr>
      <w:r w:rsidRPr="00533794">
        <w:t>1) президент Российской федерации</w:t>
      </w:r>
    </w:p>
    <w:p w:rsidR="00533794" w:rsidRPr="00533794" w:rsidRDefault="00533794" w:rsidP="00407511">
      <w:pPr>
        <w:jc w:val="both"/>
      </w:pPr>
      <w:r w:rsidRPr="00533794">
        <w:t>2) правительство Российской федерации</w:t>
      </w:r>
    </w:p>
    <w:p w:rsidR="00533794" w:rsidRPr="00533794" w:rsidRDefault="00533794" w:rsidP="00407511">
      <w:pPr>
        <w:jc w:val="both"/>
      </w:pPr>
      <w:r w:rsidRPr="00533794">
        <w:t>3) двух палатный парламент</w:t>
      </w:r>
    </w:p>
    <w:p w:rsidR="00533794" w:rsidRPr="00533794" w:rsidRDefault="00533794" w:rsidP="00407511">
      <w:pPr>
        <w:jc w:val="both"/>
      </w:pPr>
      <w:r w:rsidRPr="00533794">
        <w:t>4) Верховный суд РФ</w:t>
      </w:r>
    </w:p>
    <w:p w:rsidR="00533794" w:rsidRPr="00407511" w:rsidRDefault="00533794" w:rsidP="00407511">
      <w:pPr>
        <w:jc w:val="both"/>
        <w:rPr>
          <w:b/>
        </w:rPr>
      </w:pPr>
      <w:r w:rsidRPr="00407511">
        <w:rPr>
          <w:b/>
        </w:rPr>
        <w:t>2. Объект исследования спортивного права:</w:t>
      </w:r>
    </w:p>
    <w:p w:rsidR="00533794" w:rsidRPr="00533794" w:rsidRDefault="00533794" w:rsidP="00407511">
      <w:pPr>
        <w:jc w:val="both"/>
      </w:pPr>
      <w:r w:rsidRPr="00533794">
        <w:t>1) спортсмены, тренеры</w:t>
      </w:r>
    </w:p>
    <w:p w:rsidR="00533794" w:rsidRPr="00533794" w:rsidRDefault="00533794" w:rsidP="00407511">
      <w:pPr>
        <w:jc w:val="both"/>
      </w:pPr>
      <w:r w:rsidRPr="00533794">
        <w:t xml:space="preserve">2) совокупность нормативно-правовых отношений в отрасли ФК и С </w:t>
      </w:r>
    </w:p>
    <w:p w:rsidR="00533794" w:rsidRPr="00533794" w:rsidRDefault="00533794" w:rsidP="00407511">
      <w:pPr>
        <w:jc w:val="both"/>
      </w:pPr>
      <w:r w:rsidRPr="00533794">
        <w:t>3) роль государства в регулировании отношений в ФК и С</w:t>
      </w:r>
    </w:p>
    <w:p w:rsidR="00533794" w:rsidRPr="00533794" w:rsidRDefault="00533794" w:rsidP="00407511">
      <w:pPr>
        <w:jc w:val="both"/>
      </w:pPr>
      <w:r w:rsidRPr="00533794">
        <w:t>4) спортивные клубы, федерации, фитнесс-клубы</w:t>
      </w:r>
    </w:p>
    <w:p w:rsidR="00533794" w:rsidRPr="00407511" w:rsidRDefault="00533794" w:rsidP="00407511">
      <w:pPr>
        <w:jc w:val="both"/>
        <w:rPr>
          <w:b/>
        </w:rPr>
      </w:pPr>
      <w:r w:rsidRPr="00407511">
        <w:rPr>
          <w:b/>
        </w:rPr>
        <w:t>3. Спортивное право это:</w:t>
      </w:r>
    </w:p>
    <w:p w:rsidR="00533794" w:rsidRPr="00533794" w:rsidRDefault="00533794" w:rsidP="00407511">
      <w:pPr>
        <w:jc w:val="both"/>
      </w:pPr>
      <w:r w:rsidRPr="00533794">
        <w:t xml:space="preserve">1) система правовых норм, регулирующая отношения в ФК и С </w:t>
      </w:r>
    </w:p>
    <w:p w:rsidR="00533794" w:rsidRPr="00533794" w:rsidRDefault="00533794" w:rsidP="00407511">
      <w:pPr>
        <w:jc w:val="both"/>
      </w:pPr>
      <w:r w:rsidRPr="00533794">
        <w:t>2) система правовых норм</w:t>
      </w:r>
    </w:p>
    <w:p w:rsidR="00533794" w:rsidRPr="00533794" w:rsidRDefault="00533794" w:rsidP="00407511">
      <w:pPr>
        <w:jc w:val="both"/>
      </w:pPr>
      <w:r w:rsidRPr="00533794">
        <w:t>3) система общественных отношений в ФК и С</w:t>
      </w:r>
    </w:p>
    <w:p w:rsidR="00533794" w:rsidRPr="00533794" w:rsidRDefault="00533794" w:rsidP="00407511">
      <w:pPr>
        <w:jc w:val="both"/>
      </w:pPr>
      <w:r w:rsidRPr="00533794">
        <w:t>4) опыт проведения всевозможных соревнований</w:t>
      </w:r>
    </w:p>
    <w:p w:rsidR="00533794" w:rsidRPr="00407511" w:rsidRDefault="00533794" w:rsidP="00407511">
      <w:pPr>
        <w:jc w:val="both"/>
        <w:rPr>
          <w:b/>
        </w:rPr>
      </w:pPr>
      <w:r w:rsidRPr="00407511">
        <w:rPr>
          <w:b/>
        </w:rPr>
        <w:t>4. Как самостоятельная отрасль спортивное право сформировалось:</w:t>
      </w:r>
    </w:p>
    <w:p w:rsidR="00533794" w:rsidRPr="00533794" w:rsidRDefault="00533794" w:rsidP="00407511">
      <w:pPr>
        <w:jc w:val="both"/>
      </w:pPr>
      <w:r w:rsidRPr="00533794">
        <w:t>1) в начале 20 века</w:t>
      </w:r>
    </w:p>
    <w:p w:rsidR="00533794" w:rsidRPr="00533794" w:rsidRDefault="00533794" w:rsidP="00407511">
      <w:pPr>
        <w:jc w:val="both"/>
      </w:pPr>
      <w:r w:rsidRPr="00533794">
        <w:t>2) в конце 20 века</w:t>
      </w:r>
    </w:p>
    <w:p w:rsidR="00533794" w:rsidRPr="00533794" w:rsidRDefault="00533794" w:rsidP="00407511">
      <w:pPr>
        <w:jc w:val="both"/>
      </w:pPr>
      <w:r w:rsidRPr="00533794">
        <w:t xml:space="preserve">3) в середине 20 века </w:t>
      </w:r>
    </w:p>
    <w:p w:rsidR="00533794" w:rsidRPr="00533794" w:rsidRDefault="00533794" w:rsidP="00407511">
      <w:pPr>
        <w:jc w:val="both"/>
      </w:pPr>
      <w:r w:rsidRPr="00533794">
        <w:t xml:space="preserve">4) в </w:t>
      </w:r>
      <w:smartTag w:uri="urn:schemas-microsoft-com:office:smarttags" w:element="metricconverter">
        <w:smartTagPr>
          <w:attr w:name="ProductID" w:val="776 г"/>
        </w:smartTagPr>
        <w:r w:rsidRPr="00533794">
          <w:t>776 г</w:t>
        </w:r>
      </w:smartTag>
      <w:r w:rsidRPr="00533794">
        <w:t xml:space="preserve">. до н.э. </w:t>
      </w:r>
    </w:p>
    <w:p w:rsidR="00533794" w:rsidRPr="00407511" w:rsidRDefault="00533794" w:rsidP="00407511">
      <w:pPr>
        <w:ind w:right="-426"/>
        <w:rPr>
          <w:b/>
        </w:rPr>
      </w:pPr>
      <w:r w:rsidRPr="00407511">
        <w:rPr>
          <w:b/>
        </w:rPr>
        <w:t>5. В каком году была принята международная хартия физического воспитания и спорта:</w:t>
      </w:r>
    </w:p>
    <w:p w:rsidR="00533794" w:rsidRPr="00533794" w:rsidRDefault="00533794" w:rsidP="00407511">
      <w:pPr>
        <w:jc w:val="both"/>
      </w:pPr>
      <w:r w:rsidRPr="00533794">
        <w:t>1) 21 ноября 1977</w:t>
      </w:r>
    </w:p>
    <w:p w:rsidR="00533794" w:rsidRPr="00533794" w:rsidRDefault="00533794" w:rsidP="00407511">
      <w:pPr>
        <w:jc w:val="both"/>
      </w:pPr>
      <w:r w:rsidRPr="00533794">
        <w:t>2) 21 ноября 1976</w:t>
      </w:r>
    </w:p>
    <w:p w:rsidR="00533794" w:rsidRPr="00533794" w:rsidRDefault="00533794" w:rsidP="00407511">
      <w:pPr>
        <w:jc w:val="both"/>
      </w:pPr>
      <w:r w:rsidRPr="00533794">
        <w:t>3) 21 ноября 1979</w:t>
      </w:r>
    </w:p>
    <w:p w:rsidR="00533794" w:rsidRPr="00533794" w:rsidRDefault="00533794" w:rsidP="00407511">
      <w:pPr>
        <w:jc w:val="both"/>
      </w:pPr>
      <w:r w:rsidRPr="00533794">
        <w:t xml:space="preserve">4) 21 ноября 1978 </w:t>
      </w:r>
    </w:p>
    <w:p w:rsidR="00533794" w:rsidRPr="00407511" w:rsidRDefault="00533794" w:rsidP="00407511">
      <w:pPr>
        <w:jc w:val="both"/>
        <w:rPr>
          <w:b/>
        </w:rPr>
      </w:pPr>
      <w:r w:rsidRPr="00407511">
        <w:rPr>
          <w:b/>
        </w:rPr>
        <w:t>6. Кем принята международная хартия физического воспитания и спорта:</w:t>
      </w:r>
    </w:p>
    <w:p w:rsidR="00533794" w:rsidRPr="00533794" w:rsidRDefault="00533794" w:rsidP="00407511">
      <w:pPr>
        <w:jc w:val="both"/>
      </w:pPr>
      <w:r w:rsidRPr="00533794">
        <w:lastRenderedPageBreak/>
        <w:t xml:space="preserve">1) конференцией ООН по вопросам образования, науки, культуры </w:t>
      </w:r>
    </w:p>
    <w:p w:rsidR="00533794" w:rsidRPr="00533794" w:rsidRDefault="00533794" w:rsidP="00407511">
      <w:pPr>
        <w:jc w:val="both"/>
      </w:pPr>
      <w:r w:rsidRPr="00533794">
        <w:t>2) сессией МОК по развитию ФВ и С</w:t>
      </w:r>
    </w:p>
    <w:p w:rsidR="00533794" w:rsidRPr="00533794" w:rsidRDefault="00533794" w:rsidP="00407511">
      <w:pPr>
        <w:jc w:val="both"/>
      </w:pPr>
      <w:r w:rsidRPr="00533794">
        <w:t xml:space="preserve">3) конференцией спортивной партии Европы </w:t>
      </w:r>
    </w:p>
    <w:p w:rsidR="00533794" w:rsidRPr="00533794" w:rsidRDefault="00533794" w:rsidP="00407511">
      <w:pPr>
        <w:jc w:val="both"/>
      </w:pPr>
      <w:r w:rsidRPr="00533794">
        <w:t>4) министрами спорта стран СНГ</w:t>
      </w:r>
    </w:p>
    <w:p w:rsidR="00533794" w:rsidRPr="00407511" w:rsidRDefault="00533794" w:rsidP="00407511">
      <w:pPr>
        <w:jc w:val="both"/>
        <w:rPr>
          <w:b/>
        </w:rPr>
      </w:pPr>
      <w:r w:rsidRPr="00407511">
        <w:rPr>
          <w:b/>
        </w:rPr>
        <w:t>7. Международная хартия физического воспитания и спорта содержит:</w:t>
      </w:r>
    </w:p>
    <w:p w:rsidR="00533794" w:rsidRPr="00533794" w:rsidRDefault="00533794" w:rsidP="00407511">
      <w:pPr>
        <w:jc w:val="both"/>
      </w:pPr>
      <w:r w:rsidRPr="00533794">
        <w:t>1) 7 статей</w:t>
      </w:r>
    </w:p>
    <w:p w:rsidR="00533794" w:rsidRPr="00533794" w:rsidRDefault="00533794" w:rsidP="00407511">
      <w:pPr>
        <w:jc w:val="both"/>
      </w:pPr>
      <w:r w:rsidRPr="00533794">
        <w:t xml:space="preserve">2) 10 статей </w:t>
      </w:r>
    </w:p>
    <w:p w:rsidR="00533794" w:rsidRPr="00533794" w:rsidRDefault="00533794" w:rsidP="00407511">
      <w:pPr>
        <w:jc w:val="both"/>
      </w:pPr>
      <w:r w:rsidRPr="00533794">
        <w:t>3) 10 глав</w:t>
      </w:r>
    </w:p>
    <w:p w:rsidR="00533794" w:rsidRPr="00533794" w:rsidRDefault="00533794" w:rsidP="00407511">
      <w:pPr>
        <w:jc w:val="both"/>
      </w:pPr>
      <w:r w:rsidRPr="00533794">
        <w:t>40 8 глав</w:t>
      </w:r>
    </w:p>
    <w:p w:rsidR="00533794" w:rsidRPr="00407511" w:rsidRDefault="00533794" w:rsidP="00407511">
      <w:pPr>
        <w:jc w:val="both"/>
        <w:rPr>
          <w:b/>
        </w:rPr>
      </w:pPr>
      <w:r w:rsidRPr="00407511">
        <w:rPr>
          <w:b/>
        </w:rPr>
        <w:t>8. Преамбула это:</w:t>
      </w:r>
    </w:p>
    <w:p w:rsidR="00533794" w:rsidRPr="00533794" w:rsidRDefault="00533794" w:rsidP="00407511">
      <w:pPr>
        <w:jc w:val="both"/>
      </w:pPr>
      <w:r w:rsidRPr="00533794">
        <w:t xml:space="preserve">1) вводная часть </w:t>
      </w:r>
    </w:p>
    <w:p w:rsidR="00533794" w:rsidRPr="00533794" w:rsidRDefault="00533794" w:rsidP="00407511">
      <w:pPr>
        <w:jc w:val="both"/>
      </w:pPr>
      <w:r w:rsidRPr="00533794">
        <w:t>2) основная часть</w:t>
      </w:r>
    </w:p>
    <w:p w:rsidR="00533794" w:rsidRPr="00533794" w:rsidRDefault="00533794" w:rsidP="00407511">
      <w:pPr>
        <w:jc w:val="both"/>
      </w:pPr>
      <w:r w:rsidRPr="00533794">
        <w:t>3) заключительная часть</w:t>
      </w:r>
    </w:p>
    <w:p w:rsidR="00533794" w:rsidRPr="00533794" w:rsidRDefault="00533794" w:rsidP="00407511">
      <w:pPr>
        <w:jc w:val="both"/>
      </w:pPr>
      <w:r w:rsidRPr="00533794">
        <w:t>4) содержание документа</w:t>
      </w:r>
    </w:p>
    <w:p w:rsidR="00533794" w:rsidRPr="00407511" w:rsidRDefault="00533794" w:rsidP="00407511">
      <w:pPr>
        <w:jc w:val="both"/>
        <w:rPr>
          <w:b/>
        </w:rPr>
      </w:pPr>
      <w:r w:rsidRPr="00407511">
        <w:rPr>
          <w:b/>
        </w:rPr>
        <w:t>9. В каком году вступила в действие последняя Олимпийская Хартия:</w:t>
      </w:r>
    </w:p>
    <w:p w:rsidR="00533794" w:rsidRPr="00533794" w:rsidRDefault="00533794" w:rsidP="00407511">
      <w:pPr>
        <w:jc w:val="both"/>
      </w:pPr>
      <w:r w:rsidRPr="00533794">
        <w:t>1) 2013</w:t>
      </w:r>
    </w:p>
    <w:p w:rsidR="00533794" w:rsidRPr="00533794" w:rsidRDefault="00533794" w:rsidP="00407511">
      <w:pPr>
        <w:jc w:val="both"/>
      </w:pPr>
      <w:r w:rsidRPr="00533794">
        <w:t>2) 2005</w:t>
      </w:r>
    </w:p>
    <w:p w:rsidR="00533794" w:rsidRPr="00533794" w:rsidRDefault="00533794" w:rsidP="00407511">
      <w:pPr>
        <w:jc w:val="both"/>
      </w:pPr>
      <w:r w:rsidRPr="00533794">
        <w:t xml:space="preserve">3) 2015 </w:t>
      </w:r>
    </w:p>
    <w:p w:rsidR="00533794" w:rsidRPr="00533794" w:rsidRDefault="00533794" w:rsidP="00407511">
      <w:pPr>
        <w:jc w:val="both"/>
      </w:pPr>
      <w:r w:rsidRPr="00533794">
        <w:t>4) 2017</w:t>
      </w:r>
    </w:p>
    <w:p w:rsidR="00533794" w:rsidRPr="00407511" w:rsidRDefault="00533794" w:rsidP="00407511">
      <w:pPr>
        <w:jc w:val="both"/>
        <w:rPr>
          <w:b/>
        </w:rPr>
      </w:pPr>
      <w:r w:rsidRPr="00407511">
        <w:rPr>
          <w:b/>
        </w:rPr>
        <w:t>10. Олимпийская хартия содержит:</w:t>
      </w:r>
    </w:p>
    <w:p w:rsidR="00533794" w:rsidRPr="00533794" w:rsidRDefault="00533794" w:rsidP="00407511">
      <w:pPr>
        <w:jc w:val="both"/>
      </w:pPr>
      <w:r w:rsidRPr="00533794">
        <w:t xml:space="preserve">1) 6 глав </w:t>
      </w:r>
    </w:p>
    <w:p w:rsidR="00533794" w:rsidRPr="00533794" w:rsidRDefault="00533794" w:rsidP="00407511">
      <w:pPr>
        <w:jc w:val="both"/>
      </w:pPr>
      <w:r w:rsidRPr="00533794">
        <w:t>2) 5 глав</w:t>
      </w:r>
    </w:p>
    <w:p w:rsidR="00533794" w:rsidRPr="00533794" w:rsidRDefault="00533794" w:rsidP="00407511">
      <w:pPr>
        <w:jc w:val="both"/>
      </w:pPr>
      <w:r w:rsidRPr="00533794">
        <w:t>3) 10 глав</w:t>
      </w:r>
    </w:p>
    <w:p w:rsidR="00533794" w:rsidRPr="00533794" w:rsidRDefault="00533794" w:rsidP="00407511">
      <w:pPr>
        <w:jc w:val="both"/>
      </w:pPr>
      <w:r w:rsidRPr="00533794">
        <w:t>4) 8 главу</w:t>
      </w:r>
    </w:p>
    <w:p w:rsidR="00533794" w:rsidRPr="00407511" w:rsidRDefault="00533794" w:rsidP="00407511">
      <w:pPr>
        <w:jc w:val="both"/>
        <w:rPr>
          <w:b/>
        </w:rPr>
      </w:pPr>
      <w:r w:rsidRPr="00407511">
        <w:rPr>
          <w:b/>
        </w:rPr>
        <w:t>11. Имеет ли Олимпийская хартия преамбулу:</w:t>
      </w:r>
    </w:p>
    <w:p w:rsidR="00533794" w:rsidRPr="00533794" w:rsidRDefault="00533794" w:rsidP="00407511">
      <w:pPr>
        <w:jc w:val="both"/>
      </w:pPr>
      <w:r w:rsidRPr="00533794">
        <w:t>1) да</w:t>
      </w:r>
    </w:p>
    <w:p w:rsidR="00533794" w:rsidRPr="00533794" w:rsidRDefault="00533794" w:rsidP="00407511">
      <w:pPr>
        <w:jc w:val="both"/>
      </w:pPr>
      <w:r w:rsidRPr="00533794">
        <w:t>2) нет</w:t>
      </w:r>
    </w:p>
    <w:p w:rsidR="00533794" w:rsidRPr="00407511" w:rsidRDefault="00533794" w:rsidP="00407511">
      <w:pPr>
        <w:jc w:val="both"/>
        <w:rPr>
          <w:b/>
        </w:rPr>
      </w:pPr>
      <w:r w:rsidRPr="00407511">
        <w:rPr>
          <w:b/>
        </w:rPr>
        <w:t>12. Из скольких человек состоит Исполком МОК:</w:t>
      </w:r>
    </w:p>
    <w:p w:rsidR="00533794" w:rsidRPr="00533794" w:rsidRDefault="00533794" w:rsidP="00407511">
      <w:pPr>
        <w:jc w:val="both"/>
      </w:pPr>
      <w:r w:rsidRPr="00533794">
        <w:t>1) 14</w:t>
      </w:r>
    </w:p>
    <w:p w:rsidR="00533794" w:rsidRPr="00533794" w:rsidRDefault="00533794" w:rsidP="00407511">
      <w:pPr>
        <w:jc w:val="both"/>
      </w:pPr>
      <w:r w:rsidRPr="00533794">
        <w:t>2) 21</w:t>
      </w:r>
    </w:p>
    <w:p w:rsidR="00533794" w:rsidRPr="00533794" w:rsidRDefault="00533794" w:rsidP="00407511">
      <w:pPr>
        <w:jc w:val="both"/>
      </w:pPr>
      <w:r w:rsidRPr="00533794">
        <w:t>3) 10</w:t>
      </w:r>
    </w:p>
    <w:p w:rsidR="00533794" w:rsidRPr="00533794" w:rsidRDefault="00533794" w:rsidP="00407511">
      <w:pPr>
        <w:jc w:val="both"/>
      </w:pPr>
      <w:r w:rsidRPr="00533794">
        <w:t>4) 15</w:t>
      </w:r>
    </w:p>
    <w:p w:rsidR="00533794" w:rsidRPr="00407511" w:rsidRDefault="00533794" w:rsidP="00407511">
      <w:pPr>
        <w:jc w:val="both"/>
        <w:rPr>
          <w:b/>
        </w:rPr>
      </w:pPr>
      <w:r w:rsidRPr="00407511">
        <w:rPr>
          <w:b/>
        </w:rPr>
        <w:t>13. Чему посвящена 4 глава Олимпийской Хартии:</w:t>
      </w:r>
    </w:p>
    <w:p w:rsidR="00533794" w:rsidRPr="00533794" w:rsidRDefault="00533794" w:rsidP="00407511">
      <w:pPr>
        <w:jc w:val="both"/>
      </w:pPr>
      <w:r w:rsidRPr="00533794">
        <w:t>1) МОК</w:t>
      </w:r>
    </w:p>
    <w:p w:rsidR="00533794" w:rsidRPr="00533794" w:rsidRDefault="00533794" w:rsidP="00407511">
      <w:pPr>
        <w:jc w:val="both"/>
      </w:pPr>
      <w:r w:rsidRPr="00533794">
        <w:t xml:space="preserve">2) НОК </w:t>
      </w:r>
    </w:p>
    <w:p w:rsidR="00533794" w:rsidRPr="00533794" w:rsidRDefault="00533794" w:rsidP="00407511">
      <w:pPr>
        <w:jc w:val="both"/>
      </w:pPr>
      <w:r w:rsidRPr="00533794">
        <w:t>3) МСФ</w:t>
      </w:r>
    </w:p>
    <w:p w:rsidR="00533794" w:rsidRPr="00533794" w:rsidRDefault="00533794" w:rsidP="00407511">
      <w:pPr>
        <w:jc w:val="both"/>
      </w:pPr>
      <w:r w:rsidRPr="00533794">
        <w:t>4) ОКОИ</w:t>
      </w:r>
    </w:p>
    <w:p w:rsidR="00533794" w:rsidRPr="00407511" w:rsidRDefault="00533794" w:rsidP="00407511">
      <w:pPr>
        <w:jc w:val="both"/>
        <w:rPr>
          <w:b/>
        </w:rPr>
      </w:pPr>
      <w:r w:rsidRPr="00407511">
        <w:rPr>
          <w:b/>
        </w:rPr>
        <w:t>14. Общее собрание членов МОК проводится:</w:t>
      </w:r>
    </w:p>
    <w:p w:rsidR="00533794" w:rsidRPr="00533794" w:rsidRDefault="00533794" w:rsidP="00407511">
      <w:pPr>
        <w:jc w:val="both"/>
      </w:pPr>
      <w:r w:rsidRPr="00533794">
        <w:t>1) 1 раз в 4 года</w:t>
      </w:r>
    </w:p>
    <w:p w:rsidR="00533794" w:rsidRPr="00533794" w:rsidRDefault="00533794" w:rsidP="00407511">
      <w:pPr>
        <w:jc w:val="both"/>
      </w:pPr>
      <w:r w:rsidRPr="00533794">
        <w:t>2) не менее 1 раза в два года</w:t>
      </w:r>
    </w:p>
    <w:p w:rsidR="00533794" w:rsidRPr="00533794" w:rsidRDefault="00533794" w:rsidP="00407511">
      <w:pPr>
        <w:jc w:val="both"/>
      </w:pPr>
      <w:r w:rsidRPr="00533794">
        <w:t>3) только 1 раз в год</w:t>
      </w:r>
    </w:p>
    <w:p w:rsidR="00533794" w:rsidRPr="00533794" w:rsidRDefault="00533794" w:rsidP="00407511">
      <w:pPr>
        <w:jc w:val="both"/>
      </w:pPr>
      <w:r w:rsidRPr="00533794">
        <w:t xml:space="preserve">4) не менее 1 раза в год </w:t>
      </w:r>
    </w:p>
    <w:p w:rsidR="00533794" w:rsidRPr="00407511" w:rsidRDefault="00533794" w:rsidP="00407511">
      <w:pPr>
        <w:jc w:val="both"/>
        <w:rPr>
          <w:b/>
        </w:rPr>
      </w:pPr>
      <w:r w:rsidRPr="00407511">
        <w:rPr>
          <w:b/>
        </w:rPr>
        <w:t>15. Максимальное число членов МОК достигает:</w:t>
      </w:r>
    </w:p>
    <w:p w:rsidR="00533794" w:rsidRPr="00533794" w:rsidRDefault="00533794" w:rsidP="00407511">
      <w:pPr>
        <w:jc w:val="both"/>
      </w:pPr>
      <w:r w:rsidRPr="00533794">
        <w:t>1) 120</w:t>
      </w:r>
    </w:p>
    <w:p w:rsidR="00533794" w:rsidRPr="00533794" w:rsidRDefault="00533794" w:rsidP="00407511">
      <w:pPr>
        <w:jc w:val="both"/>
      </w:pPr>
      <w:r w:rsidRPr="00533794">
        <w:t xml:space="preserve">2) 115 </w:t>
      </w:r>
    </w:p>
    <w:p w:rsidR="00533794" w:rsidRPr="00533794" w:rsidRDefault="00533794" w:rsidP="00407511">
      <w:pPr>
        <w:jc w:val="both"/>
      </w:pPr>
      <w:r w:rsidRPr="00533794">
        <w:t>3) 110</w:t>
      </w:r>
    </w:p>
    <w:p w:rsidR="00533794" w:rsidRPr="00533794" w:rsidRDefault="00533794" w:rsidP="00407511">
      <w:pPr>
        <w:jc w:val="both"/>
      </w:pPr>
      <w:r w:rsidRPr="00533794">
        <w:t>4) 100</w:t>
      </w:r>
    </w:p>
    <w:p w:rsidR="00533794" w:rsidRPr="00407511" w:rsidRDefault="00533794" w:rsidP="00407511">
      <w:pPr>
        <w:jc w:val="both"/>
        <w:rPr>
          <w:b/>
        </w:rPr>
      </w:pPr>
      <w:r w:rsidRPr="00407511">
        <w:rPr>
          <w:b/>
        </w:rPr>
        <w:t>16. Кодекс международного спортивного арбитража это:</w:t>
      </w:r>
    </w:p>
    <w:p w:rsidR="00533794" w:rsidRPr="00533794" w:rsidRDefault="00533794" w:rsidP="00407511">
      <w:pPr>
        <w:ind w:right="-426"/>
      </w:pPr>
      <w:r w:rsidRPr="00533794">
        <w:t xml:space="preserve">1) юридическая основа разрешения спорных и конфликтных ситуаций в сфере ФК и С </w:t>
      </w:r>
    </w:p>
    <w:p w:rsidR="00533794" w:rsidRPr="00533794" w:rsidRDefault="00533794" w:rsidP="00407511">
      <w:pPr>
        <w:jc w:val="both"/>
      </w:pPr>
      <w:r w:rsidRPr="00533794">
        <w:t>2) публично-правовой документ</w:t>
      </w:r>
    </w:p>
    <w:p w:rsidR="00533794" w:rsidRPr="00533794" w:rsidRDefault="00533794" w:rsidP="00407511">
      <w:pPr>
        <w:jc w:val="both"/>
      </w:pPr>
      <w:r w:rsidRPr="00533794">
        <w:t>3) международный политический документ</w:t>
      </w:r>
    </w:p>
    <w:p w:rsidR="00533794" w:rsidRPr="00533794" w:rsidRDefault="00533794" w:rsidP="00407511">
      <w:pPr>
        <w:jc w:val="both"/>
      </w:pPr>
      <w:r w:rsidRPr="00533794">
        <w:t>4) специализированный правовой документ ЮНЕСКО</w:t>
      </w:r>
    </w:p>
    <w:p w:rsidR="00533794" w:rsidRPr="00407511" w:rsidRDefault="00533794" w:rsidP="00407511">
      <w:pPr>
        <w:ind w:right="-1"/>
        <w:jc w:val="both"/>
        <w:rPr>
          <w:b/>
        </w:rPr>
      </w:pPr>
      <w:r w:rsidRPr="00407511">
        <w:rPr>
          <w:b/>
        </w:rPr>
        <w:lastRenderedPageBreak/>
        <w:t>17. Как называются органы для урегулирования споров в области спорта арбитражным путем:</w:t>
      </w:r>
    </w:p>
    <w:p w:rsidR="00533794" w:rsidRPr="00533794" w:rsidRDefault="00533794" w:rsidP="00407511">
      <w:pPr>
        <w:jc w:val="both"/>
      </w:pPr>
      <w:r w:rsidRPr="00533794">
        <w:t>1) МАСС, Спортивная Арбитражная Палата</w:t>
      </w:r>
    </w:p>
    <w:p w:rsidR="00533794" w:rsidRPr="00533794" w:rsidRDefault="00533794" w:rsidP="00407511">
      <w:pPr>
        <w:jc w:val="both"/>
      </w:pPr>
      <w:r w:rsidRPr="00533794">
        <w:t>2) МОК, МАСС</w:t>
      </w:r>
    </w:p>
    <w:p w:rsidR="00533794" w:rsidRPr="00533794" w:rsidRDefault="00533794" w:rsidP="00407511">
      <w:pPr>
        <w:jc w:val="both"/>
      </w:pPr>
      <w:r w:rsidRPr="00533794">
        <w:t xml:space="preserve">3) МАСС, САС </w:t>
      </w:r>
    </w:p>
    <w:p w:rsidR="00533794" w:rsidRPr="00533794" w:rsidRDefault="00533794" w:rsidP="00407511">
      <w:pPr>
        <w:jc w:val="both"/>
      </w:pPr>
      <w:r w:rsidRPr="00533794">
        <w:t>4) САС, Спортивная Арбитражная Палата</w:t>
      </w:r>
    </w:p>
    <w:p w:rsidR="00533794" w:rsidRPr="00407511" w:rsidRDefault="00533794" w:rsidP="00407511">
      <w:pPr>
        <w:jc w:val="both"/>
        <w:rPr>
          <w:b/>
        </w:rPr>
      </w:pPr>
      <w:r w:rsidRPr="00407511">
        <w:rPr>
          <w:b/>
        </w:rPr>
        <w:t>18. Международный арбитражный совет в области спорта состоит из:</w:t>
      </w:r>
    </w:p>
    <w:p w:rsidR="00533794" w:rsidRPr="00533794" w:rsidRDefault="00533794" w:rsidP="00407511">
      <w:pPr>
        <w:jc w:val="both"/>
      </w:pPr>
      <w:r w:rsidRPr="00533794">
        <w:t>1) 10 членов-юристов</w:t>
      </w:r>
    </w:p>
    <w:p w:rsidR="00533794" w:rsidRPr="00533794" w:rsidRDefault="00533794" w:rsidP="00407511">
      <w:pPr>
        <w:jc w:val="both"/>
      </w:pPr>
      <w:r w:rsidRPr="00533794">
        <w:t>2) 15 членов-юристов</w:t>
      </w:r>
    </w:p>
    <w:p w:rsidR="00533794" w:rsidRPr="00533794" w:rsidRDefault="00533794" w:rsidP="00407511">
      <w:pPr>
        <w:jc w:val="both"/>
      </w:pPr>
      <w:r w:rsidRPr="00533794">
        <w:t>3) 25 членов-юристов</w:t>
      </w:r>
    </w:p>
    <w:p w:rsidR="00533794" w:rsidRPr="00533794" w:rsidRDefault="00533794" w:rsidP="00407511">
      <w:pPr>
        <w:jc w:val="both"/>
      </w:pPr>
      <w:r w:rsidRPr="00533794">
        <w:t xml:space="preserve">4) 20 членов-юристов </w:t>
      </w:r>
    </w:p>
    <w:p w:rsidR="00533794" w:rsidRPr="00407511" w:rsidRDefault="00533794" w:rsidP="00407511">
      <w:pPr>
        <w:jc w:val="both"/>
        <w:rPr>
          <w:b/>
        </w:rPr>
      </w:pPr>
      <w:r w:rsidRPr="00407511">
        <w:rPr>
          <w:b/>
        </w:rPr>
        <w:t>19. Спортивный арбитражный суд состоит из:</w:t>
      </w:r>
    </w:p>
    <w:p w:rsidR="00533794" w:rsidRPr="00533794" w:rsidRDefault="00533794" w:rsidP="00407511">
      <w:pPr>
        <w:jc w:val="both"/>
      </w:pPr>
      <w:r w:rsidRPr="00533794">
        <w:t xml:space="preserve">1) 150 арбитров </w:t>
      </w:r>
    </w:p>
    <w:p w:rsidR="00533794" w:rsidRPr="00533794" w:rsidRDefault="00533794" w:rsidP="00407511">
      <w:pPr>
        <w:jc w:val="both"/>
      </w:pPr>
      <w:r w:rsidRPr="00533794">
        <w:t>2) 100 арбитров</w:t>
      </w:r>
    </w:p>
    <w:p w:rsidR="00533794" w:rsidRPr="00533794" w:rsidRDefault="00533794" w:rsidP="00407511">
      <w:pPr>
        <w:jc w:val="both"/>
      </w:pPr>
      <w:r w:rsidRPr="00533794">
        <w:t>3) 50 арбитров</w:t>
      </w:r>
    </w:p>
    <w:p w:rsidR="00533794" w:rsidRPr="00533794" w:rsidRDefault="00533794" w:rsidP="00407511">
      <w:pPr>
        <w:jc w:val="both"/>
      </w:pPr>
      <w:r w:rsidRPr="00533794">
        <w:t>4) 200 арбитров</w:t>
      </w:r>
    </w:p>
    <w:p w:rsidR="00533794" w:rsidRPr="00407511" w:rsidRDefault="00533794" w:rsidP="00407511">
      <w:pPr>
        <w:jc w:val="both"/>
        <w:rPr>
          <w:b/>
        </w:rPr>
      </w:pPr>
      <w:r w:rsidRPr="00407511">
        <w:rPr>
          <w:b/>
        </w:rPr>
        <w:t>20. Кем и когда принята Спортивная Хартия Европы:</w:t>
      </w:r>
    </w:p>
    <w:p w:rsidR="00533794" w:rsidRPr="00533794" w:rsidRDefault="00533794" w:rsidP="00407511">
      <w:pPr>
        <w:jc w:val="both"/>
      </w:pPr>
      <w:r w:rsidRPr="00533794">
        <w:t>1) министрами по спорту государств Европы, май 1991</w:t>
      </w:r>
    </w:p>
    <w:p w:rsidR="00533794" w:rsidRPr="00533794" w:rsidRDefault="00533794" w:rsidP="00407511">
      <w:pPr>
        <w:jc w:val="both"/>
      </w:pPr>
      <w:r w:rsidRPr="00533794">
        <w:t>2) министрами по спорту стран СНГ, май 1992</w:t>
      </w:r>
    </w:p>
    <w:p w:rsidR="00533794" w:rsidRPr="00533794" w:rsidRDefault="00533794" w:rsidP="00407511">
      <w:pPr>
        <w:jc w:val="both"/>
      </w:pPr>
      <w:r w:rsidRPr="00533794">
        <w:t>3) министрами по спорту государств Европы, май 1993</w:t>
      </w:r>
    </w:p>
    <w:p w:rsidR="00533794" w:rsidRPr="00533794" w:rsidRDefault="00533794" w:rsidP="00407511">
      <w:pPr>
        <w:jc w:val="both"/>
      </w:pPr>
      <w:r w:rsidRPr="00533794">
        <w:t xml:space="preserve">4) министрами по спорту государств Европы, май 1992 </w:t>
      </w:r>
    </w:p>
    <w:p w:rsidR="00533794" w:rsidRPr="00407511" w:rsidRDefault="00533794" w:rsidP="00407511">
      <w:pPr>
        <w:jc w:val="both"/>
        <w:rPr>
          <w:b/>
        </w:rPr>
      </w:pPr>
      <w:r w:rsidRPr="00407511">
        <w:rPr>
          <w:b/>
        </w:rPr>
        <w:t>21</w:t>
      </w:r>
      <w:r w:rsidR="006D0EA8" w:rsidRPr="00407511">
        <w:rPr>
          <w:b/>
        </w:rPr>
        <w:t xml:space="preserve"> </w:t>
      </w:r>
      <w:r w:rsidRPr="00407511">
        <w:rPr>
          <w:b/>
        </w:rPr>
        <w:t>Спортивная Хартия Европы содержит:</w:t>
      </w:r>
    </w:p>
    <w:p w:rsidR="00533794" w:rsidRPr="00533794" w:rsidRDefault="00533794" w:rsidP="00407511">
      <w:pPr>
        <w:jc w:val="both"/>
      </w:pPr>
      <w:r w:rsidRPr="00533794">
        <w:t>1) 10 статей</w:t>
      </w:r>
    </w:p>
    <w:p w:rsidR="00533794" w:rsidRPr="00533794" w:rsidRDefault="00533794" w:rsidP="00407511">
      <w:pPr>
        <w:jc w:val="both"/>
      </w:pPr>
      <w:r w:rsidRPr="00533794">
        <w:t>2) 5 глав</w:t>
      </w:r>
    </w:p>
    <w:p w:rsidR="00533794" w:rsidRPr="00533794" w:rsidRDefault="00533794" w:rsidP="00407511">
      <w:pPr>
        <w:jc w:val="both"/>
      </w:pPr>
      <w:r w:rsidRPr="00533794">
        <w:t xml:space="preserve">3) 13 статей </w:t>
      </w:r>
    </w:p>
    <w:p w:rsidR="00533794" w:rsidRPr="00533794" w:rsidRDefault="00533794" w:rsidP="00407511">
      <w:pPr>
        <w:jc w:val="both"/>
      </w:pPr>
      <w:r w:rsidRPr="00533794">
        <w:t>4) 8 глав</w:t>
      </w:r>
    </w:p>
    <w:p w:rsidR="00533794" w:rsidRPr="00407511" w:rsidRDefault="00533794" w:rsidP="00407511">
      <w:pPr>
        <w:jc w:val="both"/>
        <w:rPr>
          <w:b/>
        </w:rPr>
      </w:pPr>
      <w:r w:rsidRPr="00407511">
        <w:rPr>
          <w:b/>
        </w:rPr>
        <w:t>22. Целью Спортивной Хартии Европы согласно ст. 1, является:</w:t>
      </w:r>
    </w:p>
    <w:p w:rsidR="00533794" w:rsidRPr="00533794" w:rsidRDefault="00533794" w:rsidP="00407511">
      <w:pPr>
        <w:autoSpaceDE w:val="0"/>
        <w:autoSpaceDN w:val="0"/>
        <w:adjustRightInd w:val="0"/>
        <w:jc w:val="both"/>
      </w:pPr>
      <w:r w:rsidRPr="00533794">
        <w:t xml:space="preserve">1) </w:t>
      </w:r>
      <w:r w:rsidRPr="00533794">
        <w:rPr>
          <w:iCs/>
        </w:rPr>
        <w:t>содействие реализации целей, изложенных в Олимпийской хартии</w:t>
      </w:r>
    </w:p>
    <w:p w:rsidR="00533794" w:rsidRPr="00533794" w:rsidRDefault="00533794" w:rsidP="00407511">
      <w:pPr>
        <w:autoSpaceDE w:val="0"/>
        <w:autoSpaceDN w:val="0"/>
        <w:adjustRightInd w:val="0"/>
        <w:jc w:val="both"/>
        <w:rPr>
          <w:iCs/>
        </w:rPr>
      </w:pPr>
      <w:r w:rsidRPr="00533794">
        <w:t xml:space="preserve">2) </w:t>
      </w:r>
      <w:r w:rsidRPr="00533794">
        <w:rPr>
          <w:iCs/>
        </w:rPr>
        <w:t xml:space="preserve">содействие спорту в соответствии с принципами, изложенными в Кодексе спортивной этики </w:t>
      </w:r>
    </w:p>
    <w:p w:rsidR="00533794" w:rsidRPr="00533794" w:rsidRDefault="00533794" w:rsidP="00407511">
      <w:pPr>
        <w:autoSpaceDE w:val="0"/>
        <w:autoSpaceDN w:val="0"/>
        <w:adjustRightInd w:val="0"/>
        <w:jc w:val="both"/>
      </w:pPr>
      <w:r w:rsidRPr="00533794">
        <w:t>3) содействие сохранению и поддержанию прочного мира, укреплению взаимного уважения и дружбы</w:t>
      </w:r>
    </w:p>
    <w:p w:rsidR="00533794" w:rsidRPr="00533794" w:rsidRDefault="00533794" w:rsidP="00407511">
      <w:pPr>
        <w:autoSpaceDE w:val="0"/>
        <w:autoSpaceDN w:val="0"/>
        <w:adjustRightInd w:val="0"/>
        <w:jc w:val="both"/>
      </w:pPr>
      <w:r w:rsidRPr="00533794">
        <w:t>4) побуждать правительства, компетентные неправительственные организации руководствоваться ею и распространять ее и применять</w:t>
      </w:r>
    </w:p>
    <w:p w:rsidR="00533794" w:rsidRPr="00407511" w:rsidRDefault="00533794" w:rsidP="00407511">
      <w:pPr>
        <w:ind w:right="-426"/>
        <w:rPr>
          <w:b/>
        </w:rPr>
      </w:pPr>
      <w:r w:rsidRPr="00407511">
        <w:rPr>
          <w:b/>
        </w:rPr>
        <w:t>23. Основным источником физкультурно-спортивного права в нашей стране является:</w:t>
      </w:r>
    </w:p>
    <w:p w:rsidR="00533794" w:rsidRPr="00533794" w:rsidRDefault="00533794" w:rsidP="00407511">
      <w:pPr>
        <w:jc w:val="both"/>
      </w:pPr>
      <w:r w:rsidRPr="00533794">
        <w:t xml:space="preserve">1) Конституция Российской Федерации </w:t>
      </w:r>
    </w:p>
    <w:p w:rsidR="00533794" w:rsidRPr="00533794" w:rsidRDefault="00533794" w:rsidP="00407511">
      <w:pPr>
        <w:jc w:val="both"/>
      </w:pPr>
      <w:r w:rsidRPr="00533794">
        <w:t>2) Федеральный закон «О физической культуре и спорте в РФ»</w:t>
      </w:r>
    </w:p>
    <w:p w:rsidR="00533794" w:rsidRPr="00533794" w:rsidRDefault="00533794" w:rsidP="00407511">
      <w:pPr>
        <w:jc w:val="both"/>
      </w:pPr>
      <w:r w:rsidRPr="00533794">
        <w:t>3) международные нормативно-правовые документы</w:t>
      </w:r>
    </w:p>
    <w:p w:rsidR="00533794" w:rsidRPr="00533794" w:rsidRDefault="00533794" w:rsidP="00407511">
      <w:pPr>
        <w:jc w:val="both"/>
      </w:pPr>
      <w:r w:rsidRPr="00533794">
        <w:t>4) все вышеназванные документы</w:t>
      </w:r>
    </w:p>
    <w:p w:rsidR="00533794" w:rsidRPr="00407511" w:rsidRDefault="00533794" w:rsidP="00407511">
      <w:pPr>
        <w:jc w:val="both"/>
        <w:rPr>
          <w:b/>
        </w:rPr>
      </w:pPr>
      <w:r w:rsidRPr="00407511">
        <w:rPr>
          <w:b/>
        </w:rPr>
        <w:t>24. Федеральный закон «О физической культуре и спорте в РФ» принят:</w:t>
      </w:r>
    </w:p>
    <w:p w:rsidR="00533794" w:rsidRPr="00533794" w:rsidRDefault="00533794" w:rsidP="00407511">
      <w:pPr>
        <w:jc w:val="both"/>
      </w:pPr>
      <w:r w:rsidRPr="00533794">
        <w:t>1) 16 ноября 2003</w:t>
      </w:r>
    </w:p>
    <w:p w:rsidR="00533794" w:rsidRPr="00533794" w:rsidRDefault="00533794" w:rsidP="00407511">
      <w:pPr>
        <w:jc w:val="both"/>
      </w:pPr>
      <w:r w:rsidRPr="00533794">
        <w:t>2) 16 ноября 2006</w:t>
      </w:r>
    </w:p>
    <w:p w:rsidR="00533794" w:rsidRPr="00533794" w:rsidRDefault="00533794" w:rsidP="00407511">
      <w:pPr>
        <w:jc w:val="both"/>
      </w:pPr>
      <w:r w:rsidRPr="00533794">
        <w:t xml:space="preserve">3) 16 ноября 2007 </w:t>
      </w:r>
    </w:p>
    <w:p w:rsidR="00533794" w:rsidRPr="00533794" w:rsidRDefault="00533794" w:rsidP="00407511">
      <w:pPr>
        <w:jc w:val="both"/>
      </w:pPr>
      <w:r w:rsidRPr="00533794">
        <w:t>4) 16 ноября 1999</w:t>
      </w:r>
    </w:p>
    <w:p w:rsidR="00533794" w:rsidRPr="00407511" w:rsidRDefault="00533794" w:rsidP="00407511">
      <w:pPr>
        <w:jc w:val="both"/>
        <w:rPr>
          <w:b/>
        </w:rPr>
      </w:pPr>
      <w:r w:rsidRPr="00407511">
        <w:rPr>
          <w:b/>
        </w:rPr>
        <w:t>25. Федеральный закон «О физической культуре и спорте в РФ» содержит:</w:t>
      </w:r>
    </w:p>
    <w:p w:rsidR="00533794" w:rsidRPr="00533794" w:rsidRDefault="00533794" w:rsidP="00407511">
      <w:pPr>
        <w:jc w:val="both"/>
      </w:pPr>
      <w:r w:rsidRPr="00533794">
        <w:t>1) 12 глав и 37 статей</w:t>
      </w:r>
    </w:p>
    <w:p w:rsidR="00533794" w:rsidRPr="00533794" w:rsidRDefault="00533794" w:rsidP="00407511">
      <w:pPr>
        <w:jc w:val="both"/>
      </w:pPr>
      <w:r w:rsidRPr="00533794">
        <w:t xml:space="preserve">2) 7 глав и 42 статьи </w:t>
      </w:r>
    </w:p>
    <w:p w:rsidR="00533794" w:rsidRPr="00533794" w:rsidRDefault="00533794" w:rsidP="00407511">
      <w:pPr>
        <w:jc w:val="both"/>
      </w:pPr>
      <w:r w:rsidRPr="00533794">
        <w:t>3) 2 части из 47 статей</w:t>
      </w:r>
    </w:p>
    <w:p w:rsidR="00533794" w:rsidRPr="00533794" w:rsidRDefault="00533794" w:rsidP="00407511">
      <w:pPr>
        <w:jc w:val="both"/>
      </w:pPr>
      <w:r w:rsidRPr="00533794">
        <w:t xml:space="preserve">4) 8 глав и 43 статьи </w:t>
      </w:r>
    </w:p>
    <w:p w:rsidR="00533794" w:rsidRPr="00407511" w:rsidRDefault="00533794" w:rsidP="00407511">
      <w:pPr>
        <w:jc w:val="both"/>
        <w:rPr>
          <w:b/>
        </w:rPr>
      </w:pPr>
      <w:r w:rsidRPr="00407511">
        <w:rPr>
          <w:b/>
        </w:rPr>
        <w:t>26. ФЗ-329 «О физической культуре и спорте в РФ» начинается с:</w:t>
      </w:r>
    </w:p>
    <w:p w:rsidR="00533794" w:rsidRPr="00533794" w:rsidRDefault="00533794" w:rsidP="00407511">
      <w:pPr>
        <w:jc w:val="both"/>
      </w:pPr>
      <w:r w:rsidRPr="00533794">
        <w:t>1) общих положений</w:t>
      </w:r>
    </w:p>
    <w:p w:rsidR="00533794" w:rsidRPr="00533794" w:rsidRDefault="00533794" w:rsidP="00407511">
      <w:pPr>
        <w:jc w:val="both"/>
      </w:pPr>
      <w:r w:rsidRPr="00533794">
        <w:t>2) преамбулы</w:t>
      </w:r>
    </w:p>
    <w:p w:rsidR="00533794" w:rsidRPr="00533794" w:rsidRDefault="00533794" w:rsidP="00407511">
      <w:pPr>
        <w:jc w:val="both"/>
      </w:pPr>
      <w:r w:rsidRPr="00533794">
        <w:lastRenderedPageBreak/>
        <w:t>3) введения</w:t>
      </w:r>
    </w:p>
    <w:p w:rsidR="00533794" w:rsidRPr="00533794" w:rsidRDefault="00533794" w:rsidP="00407511">
      <w:pPr>
        <w:jc w:val="both"/>
      </w:pPr>
      <w:r w:rsidRPr="00533794">
        <w:t xml:space="preserve">4) </w:t>
      </w:r>
      <w:r w:rsidRPr="00533794">
        <w:rPr>
          <w:lang w:val="en-US"/>
        </w:rPr>
        <w:t>I</w:t>
      </w:r>
      <w:r w:rsidRPr="00533794">
        <w:t xml:space="preserve"> главы </w:t>
      </w:r>
    </w:p>
    <w:p w:rsidR="00533794" w:rsidRPr="00407511" w:rsidRDefault="00533794" w:rsidP="00407511">
      <w:pPr>
        <w:jc w:val="both"/>
        <w:rPr>
          <w:b/>
        </w:rPr>
      </w:pPr>
      <w:r w:rsidRPr="00407511">
        <w:rPr>
          <w:b/>
        </w:rPr>
        <w:t>27. К созаконным правовым актом относят:</w:t>
      </w:r>
    </w:p>
    <w:p w:rsidR="00533794" w:rsidRPr="00533794" w:rsidRDefault="00533794" w:rsidP="00407511">
      <w:pPr>
        <w:jc w:val="both"/>
      </w:pPr>
      <w:r w:rsidRPr="00533794">
        <w:t>1) федеральные и местные законы</w:t>
      </w:r>
    </w:p>
    <w:p w:rsidR="00533794" w:rsidRPr="00533794" w:rsidRDefault="00533794" w:rsidP="00407511">
      <w:pPr>
        <w:jc w:val="both"/>
      </w:pPr>
      <w:r w:rsidRPr="00533794">
        <w:t xml:space="preserve">2) распоряжения правительства, министерства спорта </w:t>
      </w:r>
    </w:p>
    <w:p w:rsidR="00533794" w:rsidRPr="00533794" w:rsidRDefault="00533794" w:rsidP="00407511">
      <w:pPr>
        <w:jc w:val="both"/>
      </w:pPr>
      <w:r w:rsidRPr="00533794">
        <w:t xml:space="preserve">3) указы президента РФ, федеральные, местные законы </w:t>
      </w:r>
    </w:p>
    <w:p w:rsidR="00533794" w:rsidRPr="00533794" w:rsidRDefault="00533794" w:rsidP="00407511">
      <w:pPr>
        <w:jc w:val="both"/>
      </w:pPr>
      <w:r w:rsidRPr="00533794">
        <w:t>4) решения Совета по физической культуре и спорту</w:t>
      </w:r>
    </w:p>
    <w:p w:rsidR="00533794" w:rsidRPr="00407511" w:rsidRDefault="00533794" w:rsidP="00407511">
      <w:pPr>
        <w:jc w:val="both"/>
        <w:rPr>
          <w:b/>
        </w:rPr>
      </w:pPr>
      <w:r w:rsidRPr="00407511">
        <w:rPr>
          <w:b/>
        </w:rPr>
        <w:t>28. Подзаконные акты - это:</w:t>
      </w:r>
    </w:p>
    <w:p w:rsidR="00533794" w:rsidRPr="00533794" w:rsidRDefault="00533794" w:rsidP="00407511">
      <w:pPr>
        <w:jc w:val="both"/>
      </w:pPr>
      <w:r w:rsidRPr="00533794">
        <w:t xml:space="preserve">1) </w:t>
      </w:r>
      <w:r w:rsidR="006D0EA8" w:rsidRPr="00533794">
        <w:t>документы,</w:t>
      </w:r>
      <w:r w:rsidRPr="00533794">
        <w:t xml:space="preserve"> принимаемые органами государственной власти на основе и во исполнение законов </w:t>
      </w:r>
    </w:p>
    <w:p w:rsidR="00533794" w:rsidRPr="00533794" w:rsidRDefault="00533794" w:rsidP="00407511">
      <w:pPr>
        <w:jc w:val="both"/>
      </w:pPr>
      <w:r w:rsidRPr="00533794">
        <w:t>2) специфика правового регулирования в отечественной сфере ФК и С</w:t>
      </w:r>
    </w:p>
    <w:p w:rsidR="00533794" w:rsidRPr="00533794" w:rsidRDefault="00533794" w:rsidP="00407511">
      <w:pPr>
        <w:jc w:val="both"/>
      </w:pPr>
      <w:r w:rsidRPr="00533794">
        <w:t>3) инструкции, уставы, конвенции, хартии, декларации</w:t>
      </w:r>
    </w:p>
    <w:p w:rsidR="00533794" w:rsidRPr="00533794" w:rsidRDefault="00533794" w:rsidP="00407511">
      <w:pPr>
        <w:jc w:val="both"/>
      </w:pPr>
      <w:r w:rsidRPr="00533794">
        <w:t>4) конвенции, хартии, декларации, постановления, распоряжения</w:t>
      </w:r>
    </w:p>
    <w:p w:rsidR="00533794" w:rsidRPr="00407511" w:rsidRDefault="00533794" w:rsidP="00407511">
      <w:pPr>
        <w:jc w:val="both"/>
        <w:rPr>
          <w:b/>
        </w:rPr>
      </w:pPr>
      <w:r w:rsidRPr="00407511">
        <w:rPr>
          <w:b/>
        </w:rPr>
        <w:t>29. В практике название федерального органа исполнительной власти в области физической культуры и регионального органа должны полностью совпадать:</w:t>
      </w:r>
    </w:p>
    <w:p w:rsidR="00533794" w:rsidRPr="00533794" w:rsidRDefault="00533794" w:rsidP="00407511">
      <w:pPr>
        <w:jc w:val="both"/>
      </w:pPr>
      <w:r w:rsidRPr="00533794">
        <w:t>1) да</w:t>
      </w:r>
    </w:p>
    <w:p w:rsidR="00533794" w:rsidRPr="00533794" w:rsidRDefault="00533794" w:rsidP="00407511">
      <w:pPr>
        <w:jc w:val="both"/>
      </w:pPr>
      <w:r w:rsidRPr="00533794">
        <w:t>2) нет</w:t>
      </w:r>
    </w:p>
    <w:p w:rsidR="00533794" w:rsidRPr="00407511" w:rsidRDefault="00533794" w:rsidP="00407511">
      <w:pPr>
        <w:jc w:val="both"/>
        <w:rPr>
          <w:b/>
        </w:rPr>
      </w:pPr>
      <w:r w:rsidRPr="00407511">
        <w:rPr>
          <w:b/>
        </w:rPr>
        <w:t>30. Установление почетных званий, наград, премий и иных форм поощрения в области физической культуры и спорта может осуществляться:</w:t>
      </w:r>
    </w:p>
    <w:p w:rsidR="00533794" w:rsidRPr="00533794" w:rsidRDefault="00533794" w:rsidP="00407511">
      <w:pPr>
        <w:jc w:val="both"/>
      </w:pPr>
      <w:r w:rsidRPr="00533794">
        <w:t>1) федеральным органом</w:t>
      </w:r>
    </w:p>
    <w:p w:rsidR="00533794" w:rsidRPr="00533794" w:rsidRDefault="00533794" w:rsidP="00407511">
      <w:pPr>
        <w:jc w:val="both"/>
      </w:pPr>
      <w:r w:rsidRPr="00533794">
        <w:t>2) органом субъекта федерации</w:t>
      </w:r>
    </w:p>
    <w:p w:rsidR="00533794" w:rsidRPr="00533794" w:rsidRDefault="00533794" w:rsidP="00407511">
      <w:pPr>
        <w:jc w:val="both"/>
      </w:pPr>
      <w:r w:rsidRPr="00533794">
        <w:t>3) муниципальным органом</w:t>
      </w:r>
    </w:p>
    <w:p w:rsidR="00533794" w:rsidRPr="00533794" w:rsidRDefault="00533794" w:rsidP="00407511">
      <w:pPr>
        <w:jc w:val="both"/>
      </w:pPr>
      <w:r w:rsidRPr="00533794">
        <w:t>4) всеми вышеперечисленными</w:t>
      </w:r>
    </w:p>
    <w:p w:rsidR="009C4CD8" w:rsidRDefault="009C4CD8" w:rsidP="00002CE6">
      <w:pPr>
        <w:ind w:right="-113"/>
        <w:jc w:val="both"/>
        <w:rPr>
          <w:b/>
          <w:sz w:val="28"/>
          <w:szCs w:val="28"/>
        </w:rPr>
      </w:pPr>
    </w:p>
    <w:bookmarkEnd w:id="0"/>
    <w:bookmarkEnd w:id="1"/>
    <w:p w:rsidR="00663AAA" w:rsidRPr="00663AAA" w:rsidRDefault="00663AAA" w:rsidP="00663AAA">
      <w:pPr>
        <w:numPr>
          <w:ilvl w:val="1"/>
          <w:numId w:val="4"/>
        </w:numPr>
        <w:shd w:val="clear" w:color="auto" w:fill="FFFFFF"/>
        <w:tabs>
          <w:tab w:val="left" w:pos="1276"/>
        </w:tabs>
        <w:ind w:hanging="1080"/>
        <w:contextualSpacing/>
        <w:jc w:val="both"/>
        <w:rPr>
          <w:b/>
          <w:i/>
          <w:color w:val="000000"/>
          <w:spacing w:val="-1"/>
        </w:rPr>
      </w:pPr>
      <w:r w:rsidRPr="00663AAA">
        <w:rPr>
          <w:b/>
          <w:i/>
          <w:color w:val="000000"/>
          <w:spacing w:val="-1"/>
        </w:rPr>
        <w:t>Кейсы, ситуационные задачи, практические задания</w:t>
      </w:r>
    </w:p>
    <w:p w:rsidR="00663AAA" w:rsidRPr="00663AAA" w:rsidRDefault="00663AAA" w:rsidP="00663AAA">
      <w:pPr>
        <w:jc w:val="center"/>
        <w:rPr>
          <w:b/>
        </w:rPr>
      </w:pP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663AAA">
        <w:rPr>
          <w:rFonts w:eastAsia="Calibri"/>
          <w:b/>
          <w:lang w:eastAsia="en-US"/>
        </w:rPr>
        <w:t>Практическое задание 1.</w:t>
      </w: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>Просмотрите определения основных понятий в области ФКиС, представленных в</w:t>
      </w:r>
      <w:r w:rsidRPr="00663AAA">
        <w:rPr>
          <w:rFonts w:ascii="Arial" w:hAnsi="Arial" w:cs="Arial"/>
          <w:color w:val="000000"/>
          <w:spacing w:val="3"/>
          <w:kern w:val="36"/>
          <w:sz w:val="27"/>
          <w:szCs w:val="27"/>
        </w:rPr>
        <w:t xml:space="preserve"> </w:t>
      </w:r>
      <w:r w:rsidRPr="00663AAA">
        <w:rPr>
          <w:rFonts w:eastAsia="Calibri"/>
          <w:b/>
          <w:bCs/>
          <w:lang w:eastAsia="en-US"/>
        </w:rPr>
        <w:t>Федеральном законе от 4 декабря 2007 г. N 329-ФЗ «О физической культуре и спорте в Российской Федерации».</w:t>
      </w:r>
      <w:r w:rsidRPr="00663AAA">
        <w:rPr>
          <w:rFonts w:eastAsia="Calibri"/>
          <w:lang w:eastAsia="en-US"/>
        </w:rPr>
        <w:t xml:space="preserve"> Заполните пропуски.</w:t>
      </w:r>
    </w:p>
    <w:p w:rsidR="00663AAA" w:rsidRPr="00663AAA" w:rsidRDefault="00663AAA" w:rsidP="00663AAA">
      <w:pPr>
        <w:numPr>
          <w:ilvl w:val="0"/>
          <w:numId w:val="30"/>
        </w:num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>…  - проведение мероприятий, направленных на предотвращение допинга в спорте и борьбу с ним; (в ред. Федерального закона от 07.05.2010 N 82-ФЗ)</w:t>
      </w:r>
    </w:p>
    <w:p w:rsidR="00663AAA" w:rsidRPr="00663AAA" w:rsidRDefault="00663AAA" w:rsidP="00663AAA">
      <w:pPr>
        <w:numPr>
          <w:ilvl w:val="0"/>
          <w:numId w:val="30"/>
        </w:num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>вид спорта - часть спорта, которая признана в соответствии с требованиями настоящего Федерального закона обособленной … , имеющей соответствующие правила, утвержденные в установленном настоящим Федеральным законом порядке, среду занятий, используемый спортивный инвентарь (без учета защитных средств) и оборудование;</w:t>
      </w:r>
    </w:p>
    <w:p w:rsidR="00663AAA" w:rsidRPr="00663AAA" w:rsidRDefault="00663AAA" w:rsidP="00663AAA">
      <w:pPr>
        <w:numPr>
          <w:ilvl w:val="0"/>
          <w:numId w:val="30"/>
        </w:num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>корпоративный спорт - часть … спорта, направленная на физическую подготовку, физическое развитие работников организаций, объединенных отраслевой принадлежностью или принадлежностью к профессии, государственных корпораций, органов государственной власти и органов местного самоуправления, членов их семей и на организацию и проведение физкультурных мероприятий и спортивных мероприятий среди указанных работников, членов их семей, в том числе реализуемая при содействии физкультурно-спортивных обществ; (в ред. Федерального закона от 31.07.2020 N 273-ФЗ)</w:t>
      </w:r>
    </w:p>
    <w:p w:rsidR="00663AAA" w:rsidRPr="00663AAA" w:rsidRDefault="00663AAA" w:rsidP="00663AAA">
      <w:pPr>
        <w:numPr>
          <w:ilvl w:val="0"/>
          <w:numId w:val="31"/>
        </w:num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 xml:space="preserve">… - часть спорта, направленная на физическое воспитание и физическое развитие граждан посредством проведения организованных и (или) самостоятельных </w:t>
      </w:r>
      <w:r w:rsidRPr="00663AAA">
        <w:rPr>
          <w:rFonts w:eastAsia="Calibri"/>
          <w:lang w:eastAsia="en-US"/>
        </w:rPr>
        <w:lastRenderedPageBreak/>
        <w:t>занятий, а также участия в физкультурных мероприятиях и массовых спортивных мероприятиях;</w:t>
      </w:r>
    </w:p>
    <w:p w:rsidR="00663AAA" w:rsidRPr="00663AAA" w:rsidRDefault="00663AAA" w:rsidP="00663AAA">
      <w:pPr>
        <w:numPr>
          <w:ilvl w:val="0"/>
          <w:numId w:val="31"/>
        </w:num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>спорт - сфера … деятельности как совокупность видов спорта, сложившаяся в форме соревнований и специальной практики подготовки человека к ним;</w:t>
      </w:r>
    </w:p>
    <w:p w:rsidR="00663AAA" w:rsidRPr="00663AAA" w:rsidRDefault="00663AAA" w:rsidP="00663AAA">
      <w:pPr>
        <w:numPr>
          <w:ilvl w:val="0"/>
          <w:numId w:val="31"/>
        </w:num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>… -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</w:p>
    <w:p w:rsidR="00663AAA" w:rsidRPr="00663AAA" w:rsidRDefault="00663AAA" w:rsidP="00663AAA">
      <w:pPr>
        <w:numPr>
          <w:ilvl w:val="0"/>
          <w:numId w:val="31"/>
        </w:num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>… - восстановление (в том числе коррекция и компенсация) нарушенных или временно утраченных функций организма человека и способностей к общественной и профессиональной деятельности инвалидов и лиц с ограниченными возможностями здоровья с использованием средств и методов адаптивной физической культуры и адаптивного спорта, которые направлены на устранение или возможно более полную компенсацию ограничений жизнедеятельности, вызванных нарушением здоровья;</w:t>
      </w: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663AAA">
        <w:rPr>
          <w:rFonts w:eastAsia="Calibri"/>
          <w:b/>
          <w:lang w:eastAsia="en-US"/>
        </w:rPr>
        <w:t>Практическое задание 2.</w:t>
      </w: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>Найдите в официальных источниках различные виды действующих нормативных правовых актов РФ в области физической культуры и спорта, адаптивной физической культуры и адаптивного спорта. Выпишите их и классифицируйте. Результаты представьте в виде таблицы.</w:t>
      </w: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663AAA">
        <w:rPr>
          <w:rFonts w:eastAsia="Calibri"/>
          <w:b/>
          <w:lang w:eastAsia="en-US"/>
        </w:rPr>
        <w:t>Практическое задание 3.</w:t>
      </w: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>Приведите (письменно) примеры правоотношений в сфере физической культуры и спорта, адаптивной физической культуры и адаптивного спорта, которые вам известны. К какому виду они относятся? Какие юридические факты стали основанием для них и что являлось объектом каждого из этих правоотношений?</w:t>
      </w: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663AAA">
        <w:rPr>
          <w:rFonts w:eastAsia="Calibri"/>
          <w:b/>
          <w:lang w:eastAsia="en-US"/>
        </w:rPr>
        <w:t>Практическое задание 4.</w:t>
      </w: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>Составьте схему организационно-правовых форм физкультурно-спортивных организаций. Дайте краткое определение каждой форме.</w:t>
      </w: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663AAA">
        <w:rPr>
          <w:rFonts w:eastAsia="Calibri"/>
          <w:b/>
          <w:lang w:eastAsia="en-US"/>
        </w:rPr>
        <w:t>Практическое задание 5.</w:t>
      </w: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>Составьте перечень документов, необходимых для регистрации:</w:t>
      </w:r>
    </w:p>
    <w:p w:rsidR="00663AAA" w:rsidRPr="00663AAA" w:rsidRDefault="00663AAA" w:rsidP="00663AAA">
      <w:pPr>
        <w:numPr>
          <w:ilvl w:val="0"/>
          <w:numId w:val="32"/>
        </w:num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>Общественного объединения;</w:t>
      </w:r>
    </w:p>
    <w:p w:rsidR="00663AAA" w:rsidRPr="00663AAA" w:rsidRDefault="00663AAA" w:rsidP="00663AAA">
      <w:pPr>
        <w:numPr>
          <w:ilvl w:val="0"/>
          <w:numId w:val="32"/>
        </w:num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>Непубличного акционерного общества;</w:t>
      </w:r>
    </w:p>
    <w:p w:rsidR="00663AAA" w:rsidRPr="00663AAA" w:rsidRDefault="00663AAA" w:rsidP="00663AAA">
      <w:pPr>
        <w:numPr>
          <w:ilvl w:val="0"/>
          <w:numId w:val="32"/>
        </w:num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>Некоммерческого фонда.</w:t>
      </w: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663AAA">
        <w:rPr>
          <w:rFonts w:eastAsia="Calibri"/>
          <w:b/>
          <w:lang w:eastAsia="en-US"/>
        </w:rPr>
        <w:t>Практическое задание 6.</w:t>
      </w: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>Разбейтесь на группы. Придумайте организацию в сфере физической культуры и спорта. Разработайте и запишите проект устава этой организации. Устав должен содержать следующие пункты:</w:t>
      </w:r>
    </w:p>
    <w:p w:rsidR="00663AAA" w:rsidRPr="00663AAA" w:rsidRDefault="00663AAA" w:rsidP="00663AAA">
      <w:pPr>
        <w:numPr>
          <w:ilvl w:val="0"/>
          <w:numId w:val="33"/>
        </w:num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b/>
          <w:lang w:eastAsia="en-US"/>
        </w:rPr>
        <w:lastRenderedPageBreak/>
        <w:t>Общие положения</w:t>
      </w:r>
      <w:r w:rsidRPr="00663AAA">
        <w:rPr>
          <w:rFonts w:eastAsia="Calibri"/>
          <w:lang w:eastAsia="en-US"/>
        </w:rPr>
        <w:t xml:space="preserve"> (наименование организации, место деятельности и место нахождения организации)</w:t>
      </w:r>
    </w:p>
    <w:p w:rsidR="00663AAA" w:rsidRPr="00663AAA" w:rsidRDefault="00663AAA" w:rsidP="00663AAA">
      <w:pPr>
        <w:numPr>
          <w:ilvl w:val="0"/>
          <w:numId w:val="33"/>
        </w:num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b/>
          <w:lang w:eastAsia="en-US"/>
        </w:rPr>
        <w:t>Цели, задачи и направления деятельности организации</w:t>
      </w:r>
      <w:r w:rsidRPr="00663AAA">
        <w:rPr>
          <w:rFonts w:eastAsia="Calibri"/>
          <w:lang w:eastAsia="en-US"/>
        </w:rPr>
        <w:t xml:space="preserve"> (основная цель деятельности, задачи и основные направления деятельности (не менее 5), права и обязанности организации)</w:t>
      </w:r>
    </w:p>
    <w:p w:rsidR="00663AAA" w:rsidRPr="00663AAA" w:rsidRDefault="00663AAA" w:rsidP="00663AAA">
      <w:pPr>
        <w:numPr>
          <w:ilvl w:val="0"/>
          <w:numId w:val="33"/>
        </w:num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b/>
          <w:lang w:eastAsia="en-US"/>
        </w:rPr>
        <w:t>Участники организации</w:t>
      </w:r>
      <w:r w:rsidRPr="00663AAA">
        <w:rPr>
          <w:rFonts w:eastAsia="Calibri"/>
          <w:lang w:eastAsia="en-US"/>
        </w:rPr>
        <w:t xml:space="preserve"> (требования к участникам, прием и исключение участников, права и обязанности членов организации)</w:t>
      </w:r>
    </w:p>
    <w:p w:rsidR="00663AAA" w:rsidRPr="00663AAA" w:rsidRDefault="00663AAA" w:rsidP="00663AAA">
      <w:pPr>
        <w:numPr>
          <w:ilvl w:val="0"/>
          <w:numId w:val="33"/>
        </w:num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b/>
          <w:lang w:eastAsia="en-US"/>
        </w:rPr>
        <w:t>Организационная структура и органы управления организации</w:t>
      </w:r>
      <w:r w:rsidRPr="00663AAA">
        <w:rPr>
          <w:rFonts w:eastAsia="Calibri"/>
          <w:lang w:eastAsia="en-US"/>
        </w:rPr>
        <w:t xml:space="preserve"> (высший орган управления организацией, частота собраний, полномочия высшего органа управления, кворум, исполнительный орган управления и его полномочия, глава организации и его полномочия)</w:t>
      </w:r>
    </w:p>
    <w:p w:rsidR="00663AAA" w:rsidRPr="00663AAA" w:rsidRDefault="00663AAA" w:rsidP="00663AAA">
      <w:pPr>
        <w:numPr>
          <w:ilvl w:val="0"/>
          <w:numId w:val="33"/>
        </w:num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b/>
          <w:lang w:eastAsia="en-US"/>
        </w:rPr>
        <w:t>Имущество и финансово-хозяйственная деятельность</w:t>
      </w:r>
      <w:r w:rsidRPr="00663AAA">
        <w:rPr>
          <w:rFonts w:eastAsia="Calibri"/>
          <w:lang w:eastAsia="en-US"/>
        </w:rPr>
        <w:t xml:space="preserve"> (источники финансирования организации, приносящая доход деятельность организации)</w:t>
      </w: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>Представьте свой устав на обсуждение.</w:t>
      </w: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663AAA">
        <w:rPr>
          <w:rFonts w:eastAsia="Calibri"/>
          <w:b/>
          <w:lang w:eastAsia="en-US"/>
        </w:rPr>
        <w:t>Практическое задание 7.</w:t>
      </w: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 xml:space="preserve">Приведите по три примера нормативных актов, регулирующих трудовые и непосредственно связанные с ними отношения в области физической культуры и спорта, адаптивной физической культуры и адаптивного спорта: </w:t>
      </w:r>
    </w:p>
    <w:p w:rsidR="00663AAA" w:rsidRPr="00663AAA" w:rsidRDefault="00663AAA" w:rsidP="00663AAA">
      <w:pPr>
        <w:numPr>
          <w:ilvl w:val="0"/>
          <w:numId w:val="34"/>
        </w:num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 xml:space="preserve">федеральные законы; </w:t>
      </w:r>
    </w:p>
    <w:p w:rsidR="00663AAA" w:rsidRPr="00663AAA" w:rsidRDefault="00663AAA" w:rsidP="00663AAA">
      <w:pPr>
        <w:numPr>
          <w:ilvl w:val="0"/>
          <w:numId w:val="34"/>
        </w:num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 xml:space="preserve">указы Президента РФ; </w:t>
      </w:r>
    </w:p>
    <w:p w:rsidR="00663AAA" w:rsidRPr="00663AAA" w:rsidRDefault="00663AAA" w:rsidP="00663AAA">
      <w:pPr>
        <w:numPr>
          <w:ilvl w:val="0"/>
          <w:numId w:val="34"/>
        </w:num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 xml:space="preserve">постановления Правительства РФ; </w:t>
      </w:r>
    </w:p>
    <w:p w:rsidR="00663AAA" w:rsidRPr="00663AAA" w:rsidRDefault="00663AAA" w:rsidP="00663AAA">
      <w:pPr>
        <w:numPr>
          <w:ilvl w:val="0"/>
          <w:numId w:val="34"/>
        </w:num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>нормативные акты Министерства здравоохранения РФ; 6</w:t>
      </w:r>
    </w:p>
    <w:p w:rsidR="00663AAA" w:rsidRPr="00663AAA" w:rsidRDefault="00663AAA" w:rsidP="00663AAA">
      <w:pPr>
        <w:numPr>
          <w:ilvl w:val="0"/>
          <w:numId w:val="34"/>
        </w:num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 xml:space="preserve">ведомственные нормативные акты; </w:t>
      </w:r>
    </w:p>
    <w:p w:rsidR="00663AAA" w:rsidRPr="00663AAA" w:rsidRDefault="00663AAA" w:rsidP="00663AAA">
      <w:pPr>
        <w:numPr>
          <w:ilvl w:val="0"/>
          <w:numId w:val="34"/>
        </w:num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 xml:space="preserve">нормативные акты субъектов Федерации; </w:t>
      </w:r>
    </w:p>
    <w:p w:rsidR="00663AAA" w:rsidRPr="00663AAA" w:rsidRDefault="00663AAA" w:rsidP="00663AAA">
      <w:pPr>
        <w:numPr>
          <w:ilvl w:val="0"/>
          <w:numId w:val="34"/>
        </w:num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 xml:space="preserve">нормативные акты органов местного самоуправления; </w:t>
      </w:r>
    </w:p>
    <w:p w:rsidR="00663AAA" w:rsidRPr="00663AAA" w:rsidRDefault="00663AAA" w:rsidP="00663AAA">
      <w:pPr>
        <w:numPr>
          <w:ilvl w:val="0"/>
          <w:numId w:val="34"/>
        </w:num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>локальные нормативные акты.</w:t>
      </w: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663AAA">
        <w:rPr>
          <w:rFonts w:eastAsia="Calibri"/>
          <w:b/>
          <w:lang w:eastAsia="en-US"/>
        </w:rPr>
        <w:t>Практическое задание 8.</w:t>
      </w: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>Составьте схему «Заключение, изменение и прекращение контракта спортсмена-профессионала».</w:t>
      </w: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663AAA">
        <w:rPr>
          <w:rFonts w:eastAsia="Calibri"/>
          <w:b/>
          <w:lang w:eastAsia="en-US"/>
        </w:rPr>
        <w:t>Практическое задание 9.</w:t>
      </w: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>Разбейтесь на группы. Придумайте спортивное мероприятие в сфере адаптивной физической культуры. Составьте план этого мероприятия. Используя требования нормативных документов разработайте положение (регламент) данного мероприятия. Представьте план и положение (регламент) на обсуждение.</w:t>
      </w: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663AAA">
        <w:rPr>
          <w:rFonts w:eastAsia="Calibri"/>
          <w:b/>
          <w:lang w:eastAsia="en-US"/>
        </w:rPr>
        <w:t>Практическое задание 10.</w:t>
      </w: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lastRenderedPageBreak/>
        <w:t>Выделите основные направления государственной политики в сфере противодействия коррупции. Представьте основные правовые источники противодействия коррупции в РФ. Классифицируйте их следующим образом:</w:t>
      </w:r>
    </w:p>
    <w:p w:rsidR="00663AAA" w:rsidRPr="00663AAA" w:rsidRDefault="00663AAA" w:rsidP="00663AAA">
      <w:pPr>
        <w:numPr>
          <w:ilvl w:val="0"/>
          <w:numId w:val="35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>Федеральные законы РФ</w:t>
      </w:r>
    </w:p>
    <w:p w:rsidR="00663AAA" w:rsidRPr="00663AAA" w:rsidRDefault="00663AAA" w:rsidP="00663AAA">
      <w:pPr>
        <w:numPr>
          <w:ilvl w:val="0"/>
          <w:numId w:val="35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>Указы Президента РФ</w:t>
      </w:r>
    </w:p>
    <w:p w:rsidR="00663AAA" w:rsidRPr="00663AAA" w:rsidRDefault="00663AAA" w:rsidP="00663AAA">
      <w:pPr>
        <w:numPr>
          <w:ilvl w:val="0"/>
          <w:numId w:val="35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>Постановления Правительства РФ</w:t>
      </w:r>
    </w:p>
    <w:p w:rsidR="00663AAA" w:rsidRPr="00663AAA" w:rsidRDefault="00663AAA" w:rsidP="00663AAA">
      <w:pPr>
        <w:numPr>
          <w:ilvl w:val="0"/>
          <w:numId w:val="35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>Ведомственные акты</w:t>
      </w:r>
    </w:p>
    <w:p w:rsidR="00663AAA" w:rsidRPr="00663AAA" w:rsidRDefault="00663AAA" w:rsidP="00663AAA">
      <w:pPr>
        <w:numPr>
          <w:ilvl w:val="0"/>
          <w:numId w:val="35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>Внутренние документы (регламенты, уставы, положения).</w:t>
      </w: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663AAA">
        <w:rPr>
          <w:rFonts w:eastAsia="Calibri"/>
          <w:b/>
          <w:lang w:eastAsia="en-US"/>
        </w:rPr>
        <w:t>Практическое задание 11.</w:t>
      </w: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>Дайте характеристику основных положений Федерального закона от 25 декабря 2008 г. № 273-ФЗ «О противодействии коррупции» об антикоррупционной экспертизе правовых актов и их проектов как важнейшей мере профилактики коррупции.</w:t>
      </w: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663AAA">
        <w:rPr>
          <w:rFonts w:eastAsia="Calibri"/>
          <w:b/>
          <w:lang w:eastAsia="en-US"/>
        </w:rPr>
        <w:t>Практическое задание 12.</w:t>
      </w: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 xml:space="preserve">Разбейтесь на группы. В ходе обсуждения выявите и запишите сновные причины коррупции. Представьте свои варианты. </w:t>
      </w: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663AAA">
        <w:rPr>
          <w:rFonts w:eastAsia="Calibri"/>
          <w:b/>
          <w:lang w:eastAsia="en-US"/>
        </w:rPr>
        <w:t>Практическое задание 13.</w:t>
      </w: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>Проанализируйте основные методы борьбы с коррупцией в различных странах (США, ЕС, КНР и др.). Оцените данные методы, выявите плюсы и минусы. Предложите свои варианты мер по борьбе с коррупцией.</w:t>
      </w: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663AAA">
        <w:rPr>
          <w:rFonts w:eastAsia="Calibri"/>
          <w:b/>
          <w:lang w:eastAsia="en-US"/>
        </w:rPr>
        <w:t>Практическое задание 14.</w:t>
      </w: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>Разбейтесь на команды. Придумайте мероприятие по формированию негативного отношения к коррупции в сфере ФКиС. Сформулируйте цели и задачи и содержание мероприятия, запишите план этого мероприятия.  Представьте свои мероприятия на обсуждение.</w:t>
      </w:r>
    </w:p>
    <w:p w:rsidR="00663AAA" w:rsidRPr="00663AAA" w:rsidRDefault="00663AAA" w:rsidP="00663AAA">
      <w:pPr>
        <w:jc w:val="center"/>
        <w:rPr>
          <w:b/>
        </w:rPr>
      </w:pPr>
      <w:r w:rsidRPr="00663AAA">
        <w:rPr>
          <w:b/>
        </w:rPr>
        <w:t>Комплект заданий для контрольных работ по разделам дисциплины</w:t>
      </w:r>
    </w:p>
    <w:p w:rsidR="00663AAA" w:rsidRPr="00663AAA" w:rsidRDefault="00663AAA" w:rsidP="00663AAA">
      <w:pPr>
        <w:jc w:val="center"/>
        <w:rPr>
          <w:b/>
        </w:rPr>
      </w:pPr>
      <w:r w:rsidRPr="00663AAA">
        <w:rPr>
          <w:b/>
        </w:rPr>
        <w:t>«</w:t>
      </w:r>
      <w:r w:rsidRPr="00663AAA">
        <w:rPr>
          <w:b/>
          <w:bCs/>
        </w:rPr>
        <w:t>ПРАВОВЫЕ ОСНОВЫ ПРОФЕССИОНАЛЬНОЙ ДЕЯТЕЛЬНОСТИ</w:t>
      </w:r>
      <w:r w:rsidRPr="00663AAA">
        <w:rPr>
          <w:b/>
        </w:rPr>
        <w:t>»</w:t>
      </w:r>
    </w:p>
    <w:p w:rsidR="00663AAA" w:rsidRPr="00663AAA" w:rsidRDefault="00663AAA" w:rsidP="00663AAA">
      <w:pPr>
        <w:tabs>
          <w:tab w:val="left" w:pos="240"/>
        </w:tabs>
        <w:rPr>
          <w:b/>
        </w:rPr>
      </w:pPr>
      <w:r w:rsidRPr="00663AAA">
        <w:rPr>
          <w:b/>
        </w:rPr>
        <w:t>РАЗДЕЛ 1 Нормативно-правовая база в сфере физической культуры и спорта</w:t>
      </w:r>
    </w:p>
    <w:p w:rsidR="00663AAA" w:rsidRPr="00663AAA" w:rsidRDefault="00663AAA" w:rsidP="00663AAA">
      <w:pPr>
        <w:rPr>
          <w:b/>
        </w:rPr>
      </w:pPr>
      <w:r w:rsidRPr="00663AAA">
        <w:rPr>
          <w:b/>
        </w:rPr>
        <w:t>Вариант 1</w:t>
      </w:r>
    </w:p>
    <w:p w:rsidR="00663AAA" w:rsidRPr="00663AAA" w:rsidRDefault="00663AAA" w:rsidP="00663AAA">
      <w:pPr>
        <w:numPr>
          <w:ilvl w:val="0"/>
          <w:numId w:val="16"/>
        </w:numPr>
        <w:tabs>
          <w:tab w:val="left" w:pos="284"/>
        </w:tabs>
        <w:ind w:left="0" w:firstLine="0"/>
      </w:pPr>
      <w:r w:rsidRPr="00663AAA">
        <w:t>Суть системы российского права.</w:t>
      </w:r>
    </w:p>
    <w:p w:rsidR="00663AAA" w:rsidRPr="00663AAA" w:rsidRDefault="00663AAA" w:rsidP="00663AAA">
      <w:pPr>
        <w:numPr>
          <w:ilvl w:val="0"/>
          <w:numId w:val="16"/>
        </w:numPr>
        <w:tabs>
          <w:tab w:val="left" w:pos="284"/>
        </w:tabs>
        <w:ind w:left="0" w:firstLine="0"/>
      </w:pPr>
      <w:r w:rsidRPr="00663AAA">
        <w:t>Конституция РФ как базовый закон государства.</w:t>
      </w:r>
    </w:p>
    <w:p w:rsidR="00663AAA" w:rsidRPr="00663AAA" w:rsidRDefault="00663AAA" w:rsidP="00663AAA">
      <w:pPr>
        <w:numPr>
          <w:ilvl w:val="0"/>
          <w:numId w:val="16"/>
        </w:numPr>
        <w:tabs>
          <w:tab w:val="left" w:pos="284"/>
        </w:tabs>
        <w:ind w:left="0" w:firstLine="0"/>
      </w:pPr>
      <w:r w:rsidRPr="00663AAA">
        <w:t>Спортивное право, как отрасль российского права.</w:t>
      </w:r>
    </w:p>
    <w:p w:rsidR="00663AAA" w:rsidRPr="00663AAA" w:rsidRDefault="00663AAA" w:rsidP="00663AAA">
      <w:pPr>
        <w:tabs>
          <w:tab w:val="left" w:pos="284"/>
        </w:tabs>
        <w:rPr>
          <w:b/>
        </w:rPr>
      </w:pPr>
      <w:r w:rsidRPr="00663AAA">
        <w:rPr>
          <w:b/>
        </w:rPr>
        <w:t>Вариант 2</w:t>
      </w:r>
    </w:p>
    <w:p w:rsidR="00663AAA" w:rsidRPr="00663AAA" w:rsidRDefault="00663AAA" w:rsidP="00663AAA">
      <w:pPr>
        <w:numPr>
          <w:ilvl w:val="0"/>
          <w:numId w:val="17"/>
        </w:numPr>
        <w:tabs>
          <w:tab w:val="left" w:pos="284"/>
        </w:tabs>
        <w:ind w:left="0" w:firstLine="0"/>
      </w:pPr>
      <w:r w:rsidRPr="00663AAA">
        <w:t>Этапы становления правовых основ физической культуры и спорта в России до 1917 г.</w:t>
      </w:r>
    </w:p>
    <w:p w:rsidR="00663AAA" w:rsidRPr="00663AAA" w:rsidRDefault="00663AAA" w:rsidP="00663AAA">
      <w:pPr>
        <w:numPr>
          <w:ilvl w:val="0"/>
          <w:numId w:val="17"/>
        </w:numPr>
        <w:tabs>
          <w:tab w:val="left" w:pos="284"/>
        </w:tabs>
        <w:ind w:left="0" w:firstLine="0"/>
      </w:pPr>
      <w:r w:rsidRPr="00663AAA">
        <w:t>Правовое регулирование адаптивной физической культуры и адаптивного спорта в СССР.</w:t>
      </w:r>
    </w:p>
    <w:p w:rsidR="00663AAA" w:rsidRPr="00663AAA" w:rsidRDefault="00663AAA" w:rsidP="00663AAA">
      <w:pPr>
        <w:numPr>
          <w:ilvl w:val="0"/>
          <w:numId w:val="17"/>
        </w:numPr>
        <w:tabs>
          <w:tab w:val="left" w:pos="284"/>
        </w:tabs>
        <w:ind w:left="0" w:firstLine="0"/>
      </w:pPr>
      <w:r w:rsidRPr="00663AAA">
        <w:t>Институты управления физической культурой и адаптивным спортом в современной России.</w:t>
      </w:r>
    </w:p>
    <w:p w:rsidR="00663AAA" w:rsidRPr="00663AAA" w:rsidRDefault="00663AAA" w:rsidP="00663AAA">
      <w:pPr>
        <w:rPr>
          <w:b/>
        </w:rPr>
      </w:pPr>
      <w:r w:rsidRPr="00663AAA">
        <w:rPr>
          <w:b/>
        </w:rPr>
        <w:t>РАЗДЕЛ 2 Законодательство Российской Федерации о физической культуре</w:t>
      </w:r>
    </w:p>
    <w:p w:rsidR="00663AAA" w:rsidRPr="00663AAA" w:rsidRDefault="00663AAA" w:rsidP="00663AAA">
      <w:pPr>
        <w:rPr>
          <w:b/>
        </w:rPr>
      </w:pPr>
      <w:r w:rsidRPr="00663AAA">
        <w:rPr>
          <w:b/>
        </w:rPr>
        <w:t>Вариант 1</w:t>
      </w:r>
    </w:p>
    <w:p w:rsidR="00663AAA" w:rsidRPr="00663AAA" w:rsidRDefault="00663AAA" w:rsidP="00663AAA">
      <w:pPr>
        <w:numPr>
          <w:ilvl w:val="0"/>
          <w:numId w:val="18"/>
        </w:numPr>
        <w:tabs>
          <w:tab w:val="left" w:pos="284"/>
        </w:tabs>
        <w:ind w:left="0" w:firstLine="0"/>
      </w:pPr>
      <w:r w:rsidRPr="00663AAA">
        <w:t>Документы закрепляющие правовые основы физической культуры и спорта в России.</w:t>
      </w:r>
    </w:p>
    <w:p w:rsidR="00663AAA" w:rsidRPr="00663AAA" w:rsidRDefault="00663AAA" w:rsidP="00663AAA">
      <w:pPr>
        <w:numPr>
          <w:ilvl w:val="0"/>
          <w:numId w:val="18"/>
        </w:numPr>
        <w:tabs>
          <w:tab w:val="left" w:pos="284"/>
        </w:tabs>
        <w:ind w:left="0" w:firstLine="0"/>
      </w:pPr>
      <w:r w:rsidRPr="00663AAA">
        <w:t>Основное содержание закона о физической культуре и спорте в Московской области.</w:t>
      </w:r>
    </w:p>
    <w:p w:rsidR="00663AAA" w:rsidRPr="00663AAA" w:rsidRDefault="00663AAA" w:rsidP="00663AAA">
      <w:pPr>
        <w:tabs>
          <w:tab w:val="left" w:pos="284"/>
        </w:tabs>
        <w:rPr>
          <w:b/>
        </w:rPr>
      </w:pPr>
      <w:r w:rsidRPr="00663AAA">
        <w:rPr>
          <w:b/>
        </w:rPr>
        <w:t>Вариант 2</w:t>
      </w:r>
    </w:p>
    <w:p w:rsidR="00663AAA" w:rsidRPr="00663AAA" w:rsidRDefault="00663AAA" w:rsidP="00663AAA">
      <w:pPr>
        <w:numPr>
          <w:ilvl w:val="0"/>
          <w:numId w:val="20"/>
        </w:numPr>
        <w:tabs>
          <w:tab w:val="left" w:pos="284"/>
        </w:tabs>
        <w:ind w:left="0" w:firstLine="0"/>
      </w:pPr>
      <w:r w:rsidRPr="00663AAA">
        <w:t>Единая Всероссийская спортивная классификация. Краткая характеристика.</w:t>
      </w:r>
    </w:p>
    <w:p w:rsidR="00663AAA" w:rsidRPr="00663AAA" w:rsidRDefault="00663AAA" w:rsidP="00663AAA">
      <w:pPr>
        <w:numPr>
          <w:ilvl w:val="0"/>
          <w:numId w:val="20"/>
        </w:numPr>
        <w:tabs>
          <w:tab w:val="left" w:pos="284"/>
        </w:tabs>
        <w:ind w:left="0" w:firstLine="0"/>
      </w:pPr>
      <w:r w:rsidRPr="00663AAA">
        <w:t>Общая характеристика положения о соревновании.</w:t>
      </w:r>
    </w:p>
    <w:p w:rsidR="00663AAA" w:rsidRPr="00663AAA" w:rsidRDefault="00663AAA" w:rsidP="00663AAA">
      <w:pPr>
        <w:rPr>
          <w:b/>
        </w:rPr>
      </w:pPr>
      <w:r w:rsidRPr="00663AAA">
        <w:rPr>
          <w:b/>
        </w:rPr>
        <w:lastRenderedPageBreak/>
        <w:t>РАЗДЕЛ 3 Правовое регулирование создания и деятельности организаций, физкультурно-спортивной направленности</w:t>
      </w:r>
    </w:p>
    <w:p w:rsidR="00663AAA" w:rsidRPr="00663AAA" w:rsidRDefault="00663AAA" w:rsidP="00663AAA">
      <w:pPr>
        <w:rPr>
          <w:b/>
        </w:rPr>
      </w:pPr>
      <w:r w:rsidRPr="00663AAA">
        <w:rPr>
          <w:b/>
        </w:rPr>
        <w:t>Вариант 1.</w:t>
      </w:r>
    </w:p>
    <w:p w:rsidR="00663AAA" w:rsidRPr="00663AAA" w:rsidRDefault="00663AAA" w:rsidP="00663AAA">
      <w:pPr>
        <w:numPr>
          <w:ilvl w:val="0"/>
          <w:numId w:val="23"/>
        </w:numPr>
        <w:tabs>
          <w:tab w:val="left" w:pos="284"/>
        </w:tabs>
        <w:ind w:left="0" w:firstLine="0"/>
      </w:pPr>
      <w:r w:rsidRPr="00663AAA">
        <w:t>Основные организационные формы создания</w:t>
      </w:r>
      <w:r w:rsidRPr="00663AAA">
        <w:rPr>
          <w:b/>
        </w:rPr>
        <w:t xml:space="preserve"> </w:t>
      </w:r>
      <w:r w:rsidRPr="00663AAA">
        <w:t>организаций физкультурно-спортивной направленности.</w:t>
      </w:r>
    </w:p>
    <w:p w:rsidR="00663AAA" w:rsidRPr="00663AAA" w:rsidRDefault="00663AAA" w:rsidP="00663AAA">
      <w:pPr>
        <w:numPr>
          <w:ilvl w:val="0"/>
          <w:numId w:val="23"/>
        </w:numPr>
        <w:tabs>
          <w:tab w:val="left" w:pos="284"/>
        </w:tabs>
        <w:ind w:left="0" w:firstLine="0"/>
      </w:pPr>
      <w:r w:rsidRPr="00663AAA">
        <w:t>Правовое регулирование создания спортивных федераций в РФ.</w:t>
      </w:r>
    </w:p>
    <w:p w:rsidR="00663AAA" w:rsidRPr="00663AAA" w:rsidRDefault="00663AAA" w:rsidP="00663AAA">
      <w:pPr>
        <w:tabs>
          <w:tab w:val="left" w:pos="284"/>
        </w:tabs>
        <w:rPr>
          <w:b/>
        </w:rPr>
      </w:pPr>
      <w:r w:rsidRPr="00663AAA">
        <w:rPr>
          <w:b/>
        </w:rPr>
        <w:t>Вариант 2.</w:t>
      </w:r>
    </w:p>
    <w:p w:rsidR="00663AAA" w:rsidRPr="00663AAA" w:rsidRDefault="00663AAA" w:rsidP="00663AAA">
      <w:pPr>
        <w:numPr>
          <w:ilvl w:val="0"/>
          <w:numId w:val="24"/>
        </w:numPr>
        <w:tabs>
          <w:tab w:val="left" w:pos="284"/>
        </w:tabs>
        <w:ind w:left="0" w:firstLine="0"/>
      </w:pPr>
      <w:r w:rsidRPr="00663AAA">
        <w:t>Правовые основы деятельности некоммерческих организаций физкультурно-спортивной направленности.</w:t>
      </w:r>
    </w:p>
    <w:p w:rsidR="00663AAA" w:rsidRPr="00663AAA" w:rsidRDefault="00663AAA" w:rsidP="00663AAA">
      <w:pPr>
        <w:numPr>
          <w:ilvl w:val="0"/>
          <w:numId w:val="24"/>
        </w:numPr>
        <w:tabs>
          <w:tab w:val="left" w:pos="284"/>
        </w:tabs>
        <w:ind w:left="0" w:firstLine="0"/>
      </w:pPr>
      <w:r w:rsidRPr="00663AAA">
        <w:t>Процедура регистрации организаций физкультурно-спортивной направленности.</w:t>
      </w:r>
    </w:p>
    <w:p w:rsidR="00663AAA" w:rsidRPr="00663AAA" w:rsidRDefault="00663AAA" w:rsidP="00663AAA">
      <w:pPr>
        <w:rPr>
          <w:b/>
        </w:rPr>
      </w:pPr>
      <w:r w:rsidRPr="00663AAA">
        <w:rPr>
          <w:b/>
        </w:rPr>
        <w:t>РАЗДЕЛ 4 Международное право в области физической культуры</w:t>
      </w:r>
    </w:p>
    <w:p w:rsidR="00663AAA" w:rsidRPr="00663AAA" w:rsidRDefault="00663AAA" w:rsidP="00663AAA">
      <w:pPr>
        <w:rPr>
          <w:b/>
        </w:rPr>
      </w:pPr>
      <w:r w:rsidRPr="00663AAA">
        <w:rPr>
          <w:b/>
        </w:rPr>
        <w:t>Вариант 1</w:t>
      </w:r>
    </w:p>
    <w:p w:rsidR="00663AAA" w:rsidRPr="00663AAA" w:rsidRDefault="00663AAA" w:rsidP="00663AAA">
      <w:pPr>
        <w:numPr>
          <w:ilvl w:val="0"/>
          <w:numId w:val="21"/>
        </w:numPr>
        <w:tabs>
          <w:tab w:val="left" w:pos="284"/>
        </w:tabs>
        <w:ind w:left="0" w:firstLine="0"/>
      </w:pPr>
      <w:r w:rsidRPr="00663AAA">
        <w:t>Правовое обеспечение спонсорской деятельности в области физической культуры и адаптивного спорта.</w:t>
      </w:r>
    </w:p>
    <w:p w:rsidR="00663AAA" w:rsidRPr="00663AAA" w:rsidRDefault="00663AAA" w:rsidP="00663AAA">
      <w:pPr>
        <w:numPr>
          <w:ilvl w:val="0"/>
          <w:numId w:val="21"/>
        </w:numPr>
        <w:tabs>
          <w:tab w:val="left" w:pos="284"/>
        </w:tabs>
        <w:ind w:left="0" w:firstLine="0"/>
      </w:pPr>
      <w:r w:rsidRPr="00663AAA">
        <w:t xml:space="preserve">Основные международные организации в области физической культуры и адаптивного спорта </w:t>
      </w:r>
    </w:p>
    <w:p w:rsidR="00663AAA" w:rsidRPr="00663AAA" w:rsidRDefault="00663AAA" w:rsidP="00663AAA">
      <w:pPr>
        <w:tabs>
          <w:tab w:val="left" w:pos="284"/>
        </w:tabs>
        <w:rPr>
          <w:b/>
        </w:rPr>
      </w:pPr>
      <w:r w:rsidRPr="00663AAA">
        <w:rPr>
          <w:b/>
        </w:rPr>
        <w:t>Вариант 2</w:t>
      </w:r>
    </w:p>
    <w:p w:rsidR="00663AAA" w:rsidRPr="00663AAA" w:rsidRDefault="00663AAA" w:rsidP="00663AAA">
      <w:pPr>
        <w:numPr>
          <w:ilvl w:val="0"/>
          <w:numId w:val="22"/>
        </w:numPr>
        <w:tabs>
          <w:tab w:val="left" w:pos="284"/>
        </w:tabs>
        <w:ind w:left="0" w:firstLine="0"/>
      </w:pPr>
      <w:r w:rsidRPr="00663AAA">
        <w:t>Правовые основы функционирования СИЕПСС.</w:t>
      </w:r>
    </w:p>
    <w:p w:rsidR="00663AAA" w:rsidRPr="00663AAA" w:rsidRDefault="00663AAA" w:rsidP="00663AAA">
      <w:pPr>
        <w:numPr>
          <w:ilvl w:val="0"/>
          <w:numId w:val="22"/>
        </w:numPr>
        <w:tabs>
          <w:tab w:val="left" w:pos="284"/>
        </w:tabs>
        <w:ind w:left="0" w:firstLine="0"/>
      </w:pPr>
      <w:r w:rsidRPr="00663AAA">
        <w:t>Правовое регулирование Международного олимпийского комитета.</w:t>
      </w:r>
    </w:p>
    <w:p w:rsidR="00663AAA" w:rsidRPr="00663AAA" w:rsidRDefault="00663AAA" w:rsidP="00663AAA">
      <w:pPr>
        <w:shd w:val="clear" w:color="auto" w:fill="FFFFFF"/>
        <w:tabs>
          <w:tab w:val="left" w:pos="1276"/>
        </w:tabs>
        <w:ind w:left="709"/>
        <w:jc w:val="both"/>
        <w:rPr>
          <w:b/>
          <w:i/>
        </w:rPr>
      </w:pPr>
    </w:p>
    <w:p w:rsidR="00663AAA" w:rsidRPr="00663AAA" w:rsidRDefault="00663AAA" w:rsidP="00663AAA">
      <w:pPr>
        <w:numPr>
          <w:ilvl w:val="1"/>
          <w:numId w:val="4"/>
        </w:numPr>
        <w:shd w:val="clear" w:color="auto" w:fill="FFFFFF"/>
        <w:tabs>
          <w:tab w:val="left" w:pos="1276"/>
        </w:tabs>
        <w:ind w:left="0" w:firstLine="709"/>
        <w:contextualSpacing/>
        <w:jc w:val="both"/>
        <w:rPr>
          <w:b/>
          <w:i/>
        </w:rPr>
      </w:pPr>
      <w:r w:rsidRPr="00663AAA">
        <w:rPr>
          <w:b/>
          <w:i/>
          <w:color w:val="000000"/>
          <w:spacing w:val="-1"/>
        </w:rPr>
        <w:t>Рекомендации по оцениванию результатов достижения компетенций</w:t>
      </w:r>
    </w:p>
    <w:p w:rsidR="00663AAA" w:rsidRPr="00663AAA" w:rsidRDefault="00663AAA" w:rsidP="00663AAA">
      <w:pPr>
        <w:rPr>
          <w:b/>
        </w:rPr>
      </w:pPr>
    </w:p>
    <w:p w:rsidR="00663AAA" w:rsidRPr="00663AAA" w:rsidRDefault="00663AAA" w:rsidP="00663AAA">
      <w:pPr>
        <w:rPr>
          <w:b/>
        </w:rPr>
      </w:pPr>
      <w:r w:rsidRPr="00663AAA">
        <w:rPr>
          <w:b/>
        </w:rPr>
        <w:t>Критерии оценки промежуточной аттестации:</w:t>
      </w:r>
    </w:p>
    <w:p w:rsidR="00663AAA" w:rsidRPr="00663AAA" w:rsidRDefault="00663AAA" w:rsidP="00663AAA">
      <w:pPr>
        <w:numPr>
          <w:ilvl w:val="0"/>
          <w:numId w:val="5"/>
        </w:numPr>
        <w:jc w:val="both"/>
      </w:pPr>
      <w:r w:rsidRPr="00663AAA">
        <w:t xml:space="preserve">Оценка </w:t>
      </w:r>
      <w:r w:rsidRPr="00663AAA">
        <w:rPr>
          <w:b/>
        </w:rPr>
        <w:t>«отлично»</w:t>
      </w:r>
      <w:r w:rsidRPr="00663AAA">
        <w:t xml:space="preserve"> выставляется студенту, если прозвучал ответ на все два вопроса, а студентом показано понимание сущности правовых процессов;</w:t>
      </w:r>
    </w:p>
    <w:p w:rsidR="00663AAA" w:rsidRPr="00663AAA" w:rsidRDefault="00663AAA" w:rsidP="00663AAA">
      <w:pPr>
        <w:numPr>
          <w:ilvl w:val="0"/>
          <w:numId w:val="5"/>
        </w:numPr>
        <w:jc w:val="both"/>
      </w:pPr>
      <w:r w:rsidRPr="00663AAA">
        <w:t xml:space="preserve">Оценка </w:t>
      </w:r>
      <w:r w:rsidRPr="00663AAA">
        <w:rPr>
          <w:b/>
        </w:rPr>
        <w:t>«хорошо»</w:t>
      </w:r>
      <w:r w:rsidRPr="00663AAA">
        <w:t xml:space="preserve"> выставляется студенту при полных ответах на один вопрос в билете;</w:t>
      </w:r>
    </w:p>
    <w:p w:rsidR="00663AAA" w:rsidRPr="00663AAA" w:rsidRDefault="00663AAA" w:rsidP="00663AAA">
      <w:pPr>
        <w:numPr>
          <w:ilvl w:val="0"/>
          <w:numId w:val="5"/>
        </w:numPr>
        <w:jc w:val="both"/>
      </w:pPr>
      <w:r w:rsidRPr="00663AAA">
        <w:t xml:space="preserve">Оценка </w:t>
      </w:r>
      <w:r w:rsidRPr="00663AAA">
        <w:rPr>
          <w:b/>
        </w:rPr>
        <w:t>«удовлетворительно»</w:t>
      </w:r>
      <w:r w:rsidRPr="00663AAA">
        <w:t xml:space="preserve"> выставляется студенту при попытке осветить два вопроса;</w:t>
      </w:r>
    </w:p>
    <w:p w:rsidR="00663AAA" w:rsidRPr="00663AAA" w:rsidRDefault="00663AAA" w:rsidP="00663AAA">
      <w:pPr>
        <w:numPr>
          <w:ilvl w:val="0"/>
          <w:numId w:val="5"/>
        </w:numPr>
        <w:jc w:val="both"/>
      </w:pPr>
      <w:r w:rsidRPr="00663AAA">
        <w:t xml:space="preserve">Оценка </w:t>
      </w:r>
      <w:r w:rsidRPr="00663AAA">
        <w:rPr>
          <w:b/>
        </w:rPr>
        <w:t>«неудовлетворительно»</w:t>
      </w:r>
      <w:r w:rsidRPr="00663AAA">
        <w:t xml:space="preserve"> выставляется студенту при отсутствии знаний по правовым основам профессиональной деятельности в соответствии с ФГОС ВО 3++ и программой обучения по данной дисциплине.</w:t>
      </w:r>
    </w:p>
    <w:p w:rsidR="00663AAA" w:rsidRPr="00663AAA" w:rsidRDefault="00663AAA" w:rsidP="00663AAA"/>
    <w:p w:rsidR="00663AAA" w:rsidRPr="00663AAA" w:rsidRDefault="00663AAA" w:rsidP="00663AAA">
      <w:pPr>
        <w:rPr>
          <w:b/>
          <w:bCs/>
        </w:rPr>
      </w:pPr>
      <w:r w:rsidRPr="00663AAA">
        <w:rPr>
          <w:b/>
          <w:bCs/>
        </w:rPr>
        <w:t xml:space="preserve">Критерии оценки защиты рефератов: </w:t>
      </w:r>
    </w:p>
    <w:p w:rsidR="00663AAA" w:rsidRPr="00663AAA" w:rsidRDefault="00663AAA" w:rsidP="00663AAA">
      <w:pPr>
        <w:numPr>
          <w:ilvl w:val="0"/>
          <w:numId w:val="5"/>
        </w:numPr>
      </w:pPr>
      <w:r w:rsidRPr="00663AAA">
        <w:t xml:space="preserve">Оценка </w:t>
      </w:r>
      <w:r w:rsidRPr="00663AAA">
        <w:rPr>
          <w:b/>
        </w:rPr>
        <w:t>«отлично»</w:t>
      </w:r>
      <w:r w:rsidRPr="00663AAA"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663AAA" w:rsidRPr="00663AAA" w:rsidRDefault="00663AAA" w:rsidP="00663AAA">
      <w:pPr>
        <w:numPr>
          <w:ilvl w:val="0"/>
          <w:numId w:val="5"/>
        </w:numPr>
      </w:pPr>
      <w:r w:rsidRPr="00663AAA">
        <w:t>Оценка</w:t>
      </w:r>
      <w:r w:rsidRPr="00663AAA">
        <w:rPr>
          <w:b/>
        </w:rPr>
        <w:t xml:space="preserve"> «хорошо»</w:t>
      </w:r>
      <w:r w:rsidRPr="00663AAA">
        <w:t xml:space="preserve"> выставляется студенту при раскрытии темы реферата.</w:t>
      </w:r>
    </w:p>
    <w:p w:rsidR="00663AAA" w:rsidRPr="00663AAA" w:rsidRDefault="00663AAA" w:rsidP="00663AAA">
      <w:pPr>
        <w:numPr>
          <w:ilvl w:val="0"/>
          <w:numId w:val="5"/>
        </w:numPr>
      </w:pPr>
      <w:r w:rsidRPr="00663AAA">
        <w:t xml:space="preserve">Оценка </w:t>
      </w:r>
      <w:r w:rsidRPr="00663AAA">
        <w:rPr>
          <w:b/>
        </w:rPr>
        <w:t>«удовлетворительно»</w:t>
      </w:r>
      <w:r w:rsidRPr="00663AAA"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663AAA" w:rsidRPr="00663AAA" w:rsidRDefault="00663AAA" w:rsidP="00663AAA">
      <w:pPr>
        <w:numPr>
          <w:ilvl w:val="0"/>
          <w:numId w:val="5"/>
        </w:numPr>
      </w:pPr>
      <w:r w:rsidRPr="00663AAA">
        <w:t xml:space="preserve">Оценка </w:t>
      </w:r>
      <w:r w:rsidRPr="00663AAA">
        <w:rPr>
          <w:b/>
        </w:rPr>
        <w:t>«неудовлетворительно»</w:t>
      </w:r>
      <w:r w:rsidRPr="00663AAA">
        <w:t xml:space="preserve"> выставляется студенту при отсутствии реферата, доклада, сообщения по заданной теме и при отсутствии знаний в соответствии с ФГОС ВО и программой обучения по данной дисциплине.</w:t>
      </w:r>
    </w:p>
    <w:p w:rsidR="00663AAA" w:rsidRPr="00663AAA" w:rsidRDefault="00663AAA" w:rsidP="00663AAA"/>
    <w:p w:rsidR="00663AAA" w:rsidRPr="00663AAA" w:rsidRDefault="00663AAA" w:rsidP="00663AAA">
      <w:pPr>
        <w:rPr>
          <w:b/>
        </w:rPr>
      </w:pPr>
      <w:r w:rsidRPr="00663AAA">
        <w:rPr>
          <w:b/>
        </w:rPr>
        <w:t>Критерии оценки тестовых заданий:</w:t>
      </w:r>
    </w:p>
    <w:p w:rsidR="00663AAA" w:rsidRPr="00663AAA" w:rsidRDefault="00663AAA" w:rsidP="00663AAA">
      <w:pPr>
        <w:numPr>
          <w:ilvl w:val="0"/>
          <w:numId w:val="5"/>
        </w:numPr>
        <w:jc w:val="both"/>
      </w:pPr>
      <w:r w:rsidRPr="00663AAA">
        <w:t>Для прохождения тестирования студент должен дать правильные ответы, минимум на 50% вопросов, представленных в тестировании.</w:t>
      </w:r>
    </w:p>
    <w:p w:rsidR="00663AAA" w:rsidRPr="00663AAA" w:rsidRDefault="00663AAA" w:rsidP="00663AAA">
      <w:pPr>
        <w:numPr>
          <w:ilvl w:val="0"/>
          <w:numId w:val="5"/>
        </w:numPr>
        <w:jc w:val="both"/>
      </w:pPr>
      <w:r w:rsidRPr="00663AAA">
        <w:t xml:space="preserve">Если студент не ответил на половину вопросов теста, то тест считается не пройденным. </w:t>
      </w:r>
    </w:p>
    <w:p w:rsidR="00663AAA" w:rsidRPr="00663AAA" w:rsidRDefault="00663AAA" w:rsidP="00663AAA">
      <w:pPr>
        <w:jc w:val="both"/>
      </w:pPr>
    </w:p>
    <w:p w:rsidR="00663AAA" w:rsidRPr="00663AAA" w:rsidRDefault="00663AAA" w:rsidP="00663AAA">
      <w:pPr>
        <w:autoSpaceDE w:val="0"/>
        <w:autoSpaceDN w:val="0"/>
        <w:adjustRightInd w:val="0"/>
        <w:rPr>
          <w:rFonts w:eastAsia="Calibri"/>
          <w:b/>
          <w:color w:val="000000"/>
        </w:rPr>
      </w:pPr>
      <w:r w:rsidRPr="00663AAA">
        <w:rPr>
          <w:rFonts w:eastAsia="Calibri"/>
          <w:b/>
          <w:color w:val="000000"/>
        </w:rPr>
        <w:t>Критерии оценки практических заданий:</w:t>
      </w:r>
    </w:p>
    <w:p w:rsidR="00663AAA" w:rsidRPr="00663AAA" w:rsidRDefault="00663AAA" w:rsidP="00663AAA">
      <w:pPr>
        <w:numPr>
          <w:ilvl w:val="0"/>
          <w:numId w:val="5"/>
        </w:numPr>
        <w:jc w:val="both"/>
      </w:pPr>
      <w:r w:rsidRPr="00663AAA">
        <w:lastRenderedPageBreak/>
        <w:t xml:space="preserve">Оценка </w:t>
      </w:r>
      <w:r w:rsidRPr="00663AAA">
        <w:rPr>
          <w:b/>
        </w:rPr>
        <w:t>«отлично»</w:t>
      </w:r>
      <w:r w:rsidRPr="00663AAA">
        <w:t xml:space="preserve"> выставляется студенту, если студент выполнил работу в полном объеме с соблюдением необходимой последовательности действий.</w:t>
      </w:r>
    </w:p>
    <w:p w:rsidR="00663AAA" w:rsidRPr="00663AAA" w:rsidRDefault="00663AAA" w:rsidP="00663AAA">
      <w:pPr>
        <w:numPr>
          <w:ilvl w:val="0"/>
          <w:numId w:val="5"/>
        </w:numPr>
        <w:jc w:val="both"/>
      </w:pPr>
      <w:r w:rsidRPr="00663AAA">
        <w:t xml:space="preserve">Оценка </w:t>
      </w:r>
      <w:r w:rsidRPr="00663AAA">
        <w:rPr>
          <w:b/>
        </w:rPr>
        <w:t>«хорошо»</w:t>
      </w:r>
      <w:r w:rsidRPr="00663AAA">
        <w:t xml:space="preserve"> выставляется студенту при выполнении работы в полном объеме с незначительными ошибками.</w:t>
      </w:r>
    </w:p>
    <w:p w:rsidR="00663AAA" w:rsidRPr="00663AAA" w:rsidRDefault="00663AAA" w:rsidP="00663AAA">
      <w:pPr>
        <w:numPr>
          <w:ilvl w:val="0"/>
          <w:numId w:val="5"/>
        </w:numPr>
        <w:jc w:val="both"/>
      </w:pPr>
      <w:r w:rsidRPr="00663AAA">
        <w:t xml:space="preserve">Оценка </w:t>
      </w:r>
      <w:r w:rsidRPr="00663AAA">
        <w:rPr>
          <w:b/>
        </w:rPr>
        <w:t>«удовлетворительно»</w:t>
      </w:r>
      <w:r w:rsidRPr="00663AAA">
        <w:t xml:space="preserve"> выставляется студенту при выполнении работы частично или с ошибками.</w:t>
      </w:r>
    </w:p>
    <w:p w:rsidR="00663AAA" w:rsidRPr="00663AAA" w:rsidRDefault="00663AAA" w:rsidP="00663AAA">
      <w:pPr>
        <w:numPr>
          <w:ilvl w:val="0"/>
          <w:numId w:val="5"/>
        </w:numPr>
        <w:jc w:val="both"/>
        <w:rPr>
          <w:b/>
        </w:rPr>
      </w:pPr>
      <w:r w:rsidRPr="00663AAA">
        <w:t xml:space="preserve">Оценка </w:t>
      </w:r>
      <w:r w:rsidRPr="00663AAA">
        <w:rPr>
          <w:b/>
        </w:rPr>
        <w:t>«неудовлетворительно»</w:t>
      </w:r>
      <w:r w:rsidRPr="00663AAA">
        <w:t xml:space="preserve"> выставляется студенту при отсутствии выполненной работы.</w:t>
      </w:r>
    </w:p>
    <w:p w:rsidR="00663AAA" w:rsidRPr="00663AAA" w:rsidRDefault="00663AAA" w:rsidP="00663AAA"/>
    <w:p w:rsidR="00307834" w:rsidRDefault="00307834" w:rsidP="009109B2"/>
    <w:p w:rsidR="00C6456B" w:rsidRPr="00C6456B" w:rsidRDefault="00C6456B" w:rsidP="00C6456B">
      <w:pPr>
        <w:rPr>
          <w:b/>
        </w:rPr>
      </w:pPr>
      <w:r w:rsidRPr="00C6456B">
        <w:rPr>
          <w:b/>
        </w:rPr>
        <w:t>Критерии оценки</w:t>
      </w:r>
      <w:r>
        <w:rPr>
          <w:b/>
        </w:rPr>
        <w:t xml:space="preserve"> </w:t>
      </w:r>
      <w:r w:rsidR="00061B13" w:rsidRPr="00061B13">
        <w:rPr>
          <w:b/>
        </w:rPr>
        <w:t xml:space="preserve">заданий </w:t>
      </w:r>
      <w:r>
        <w:rPr>
          <w:b/>
        </w:rPr>
        <w:t>контрольных работ</w:t>
      </w:r>
      <w:r w:rsidRPr="00C6456B">
        <w:rPr>
          <w:b/>
        </w:rPr>
        <w:t>:</w:t>
      </w:r>
    </w:p>
    <w:p w:rsidR="00C6456B" w:rsidRPr="00C6456B" w:rsidRDefault="00C6456B" w:rsidP="00CB4C03">
      <w:pPr>
        <w:numPr>
          <w:ilvl w:val="0"/>
          <w:numId w:val="5"/>
        </w:numPr>
        <w:jc w:val="both"/>
      </w:pPr>
      <w:r w:rsidRPr="00C6456B">
        <w:t xml:space="preserve">Оценка </w:t>
      </w:r>
      <w:r w:rsidRPr="00C6456B">
        <w:rPr>
          <w:b/>
        </w:rPr>
        <w:t>«отлично»</w:t>
      </w:r>
      <w:r w:rsidRPr="00C6456B">
        <w:t xml:space="preserve"> выставляется студенту, если в контрольной работе даны полные ответы на все поставленные в задании вопросы;</w:t>
      </w:r>
    </w:p>
    <w:p w:rsidR="00C6456B" w:rsidRPr="00C6456B" w:rsidRDefault="00C6456B" w:rsidP="00CB4C03">
      <w:pPr>
        <w:numPr>
          <w:ilvl w:val="0"/>
          <w:numId w:val="5"/>
        </w:numPr>
        <w:jc w:val="both"/>
      </w:pPr>
      <w:r w:rsidRPr="00C6456B">
        <w:t xml:space="preserve">Оценка </w:t>
      </w:r>
      <w:r w:rsidRPr="00C6456B">
        <w:rPr>
          <w:b/>
        </w:rPr>
        <w:t>«хорошо»</w:t>
      </w:r>
      <w:r w:rsidRPr="00C6456B">
        <w:t xml:space="preserve"> выставляется студенту при правильных ответах на все вопросы, за исключением одного;</w:t>
      </w:r>
    </w:p>
    <w:p w:rsidR="00C6456B" w:rsidRPr="00C6456B" w:rsidRDefault="00C6456B" w:rsidP="00CB4C03">
      <w:pPr>
        <w:numPr>
          <w:ilvl w:val="0"/>
          <w:numId w:val="5"/>
        </w:numPr>
        <w:jc w:val="both"/>
      </w:pPr>
      <w:r w:rsidRPr="00C6456B">
        <w:t xml:space="preserve">Оценка </w:t>
      </w:r>
      <w:r w:rsidRPr="00C6456B">
        <w:rPr>
          <w:b/>
        </w:rPr>
        <w:t>«удовлетворительно»</w:t>
      </w:r>
      <w:r w:rsidRPr="00C6456B">
        <w:t xml:space="preserve"> выставляется студенту при</w:t>
      </w:r>
      <w:r w:rsidR="003C06EE">
        <w:t xml:space="preserve"> неполном</w:t>
      </w:r>
      <w:r w:rsidRPr="00C6456B">
        <w:t xml:space="preserve"> ответе на половину вопросов контрольной работы;</w:t>
      </w:r>
    </w:p>
    <w:p w:rsidR="00202758" w:rsidRDefault="00C6456B" w:rsidP="00307834">
      <w:pPr>
        <w:numPr>
          <w:ilvl w:val="0"/>
          <w:numId w:val="5"/>
        </w:numPr>
        <w:sectPr w:rsidR="00202758" w:rsidSect="00812A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6456B">
        <w:t xml:space="preserve">Оценка </w:t>
      </w:r>
      <w:r w:rsidRPr="009A5DCE">
        <w:rPr>
          <w:b/>
        </w:rPr>
        <w:t>«неудовлетворительно»</w:t>
      </w:r>
      <w:r w:rsidRPr="00C6456B">
        <w:t xml:space="preserve"> выставляется студенту при отсутствии знаний по </w:t>
      </w:r>
      <w:r w:rsidR="003C06EE" w:rsidRPr="003C06EE">
        <w:t xml:space="preserve">правовым основам профессиональной деятельности </w:t>
      </w:r>
      <w:r w:rsidRPr="00C6456B">
        <w:t>в соо</w:t>
      </w:r>
      <w:r w:rsidR="00307834">
        <w:t xml:space="preserve">тветствии с программой обучения </w:t>
      </w:r>
      <w:r w:rsidRPr="00C6456B">
        <w:t>по данной дисциплине.</w:t>
      </w:r>
    </w:p>
    <w:p w:rsidR="00C6456B" w:rsidRDefault="00C6456B" w:rsidP="00CB4C03">
      <w:pPr>
        <w:numPr>
          <w:ilvl w:val="0"/>
          <w:numId w:val="5"/>
        </w:numPr>
        <w:jc w:val="both"/>
      </w:pPr>
    </w:p>
    <w:p w:rsidR="00A92895" w:rsidRPr="00C6456B" w:rsidRDefault="00A92895" w:rsidP="00C6456B"/>
    <w:sectPr w:rsidR="00A92895" w:rsidRPr="00C6456B" w:rsidSect="00C07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3E1" w:rsidRDefault="004773E1" w:rsidP="00A92895">
      <w:r>
        <w:separator/>
      </w:r>
    </w:p>
  </w:endnote>
  <w:endnote w:type="continuationSeparator" w:id="0">
    <w:p w:rsidR="004773E1" w:rsidRDefault="004773E1" w:rsidP="00A9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3E1" w:rsidRDefault="004773E1" w:rsidP="00A92895">
      <w:r>
        <w:separator/>
      </w:r>
    </w:p>
  </w:footnote>
  <w:footnote w:type="continuationSeparator" w:id="0">
    <w:p w:rsidR="004773E1" w:rsidRDefault="004773E1" w:rsidP="00A92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8D90AF7"/>
    <w:multiLevelType w:val="hybridMultilevel"/>
    <w:tmpl w:val="915E61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B91E76"/>
    <w:multiLevelType w:val="multilevel"/>
    <w:tmpl w:val="CD4C8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36"/>
        </w:tabs>
        <w:ind w:left="1536" w:hanging="360"/>
      </w:pPr>
    </w:lvl>
    <w:lvl w:ilvl="2">
      <w:start w:val="1"/>
      <w:numFmt w:val="decimal"/>
      <w:lvlText w:val="%3)"/>
      <w:lvlJc w:val="left"/>
      <w:pPr>
        <w:tabs>
          <w:tab w:val="num" w:pos="2661"/>
        </w:tabs>
        <w:ind w:left="2661" w:hanging="765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13595F71"/>
    <w:multiLevelType w:val="hybridMultilevel"/>
    <w:tmpl w:val="7854CD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04010"/>
    <w:multiLevelType w:val="hybridMultilevel"/>
    <w:tmpl w:val="78F25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1CD009CF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1D017697"/>
    <w:multiLevelType w:val="hybridMultilevel"/>
    <w:tmpl w:val="3D24E9A6"/>
    <w:lvl w:ilvl="0" w:tplc="FA866BE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F704BD2"/>
    <w:multiLevelType w:val="hybridMultilevel"/>
    <w:tmpl w:val="052497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C244F"/>
    <w:multiLevelType w:val="hybridMultilevel"/>
    <w:tmpl w:val="3BC699A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9B1212"/>
    <w:multiLevelType w:val="hybridMultilevel"/>
    <w:tmpl w:val="26829346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1" w15:restartNumberingAfterBreak="0">
    <w:nsid w:val="28627C1E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2916616B"/>
    <w:multiLevelType w:val="hybridMultilevel"/>
    <w:tmpl w:val="31D4E6D2"/>
    <w:lvl w:ilvl="0" w:tplc="305A575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C840D23"/>
    <w:multiLevelType w:val="hybridMultilevel"/>
    <w:tmpl w:val="2F60D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7A3398"/>
    <w:multiLevelType w:val="hybridMultilevel"/>
    <w:tmpl w:val="6158E336"/>
    <w:lvl w:ilvl="0" w:tplc="F54AD18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94143CA"/>
    <w:multiLevelType w:val="hybridMultilevel"/>
    <w:tmpl w:val="26829346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6" w15:restartNumberingAfterBreak="0">
    <w:nsid w:val="3AF874B8"/>
    <w:multiLevelType w:val="hybridMultilevel"/>
    <w:tmpl w:val="1B668A80"/>
    <w:lvl w:ilvl="0" w:tplc="187A5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7334E5"/>
    <w:multiLevelType w:val="hybridMultilevel"/>
    <w:tmpl w:val="46E4FEE0"/>
    <w:lvl w:ilvl="0" w:tplc="542EE1A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C7F05"/>
    <w:multiLevelType w:val="hybridMultilevel"/>
    <w:tmpl w:val="4306C630"/>
    <w:lvl w:ilvl="0" w:tplc="A59CC516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B2AF6"/>
    <w:multiLevelType w:val="hybridMultilevel"/>
    <w:tmpl w:val="B7942F48"/>
    <w:lvl w:ilvl="0" w:tplc="0419000F">
      <w:start w:val="1"/>
      <w:numFmt w:val="decimal"/>
      <w:lvlText w:val="%1."/>
      <w:lvlJc w:val="left"/>
      <w:pPr>
        <w:ind w:left="1840" w:hanging="360"/>
      </w:pPr>
    </w:lvl>
    <w:lvl w:ilvl="1" w:tplc="04190019" w:tentative="1">
      <w:start w:val="1"/>
      <w:numFmt w:val="lowerLetter"/>
      <w:lvlText w:val="%2."/>
      <w:lvlJc w:val="left"/>
      <w:pPr>
        <w:ind w:left="2560" w:hanging="360"/>
      </w:pPr>
    </w:lvl>
    <w:lvl w:ilvl="2" w:tplc="0419001B" w:tentative="1">
      <w:start w:val="1"/>
      <w:numFmt w:val="lowerRoman"/>
      <w:lvlText w:val="%3."/>
      <w:lvlJc w:val="right"/>
      <w:pPr>
        <w:ind w:left="3280" w:hanging="180"/>
      </w:pPr>
    </w:lvl>
    <w:lvl w:ilvl="3" w:tplc="0419000F" w:tentative="1">
      <w:start w:val="1"/>
      <w:numFmt w:val="decimal"/>
      <w:lvlText w:val="%4."/>
      <w:lvlJc w:val="left"/>
      <w:pPr>
        <w:ind w:left="4000" w:hanging="360"/>
      </w:pPr>
    </w:lvl>
    <w:lvl w:ilvl="4" w:tplc="04190019" w:tentative="1">
      <w:start w:val="1"/>
      <w:numFmt w:val="lowerLetter"/>
      <w:lvlText w:val="%5."/>
      <w:lvlJc w:val="left"/>
      <w:pPr>
        <w:ind w:left="4720" w:hanging="360"/>
      </w:pPr>
    </w:lvl>
    <w:lvl w:ilvl="5" w:tplc="0419001B" w:tentative="1">
      <w:start w:val="1"/>
      <w:numFmt w:val="lowerRoman"/>
      <w:lvlText w:val="%6."/>
      <w:lvlJc w:val="right"/>
      <w:pPr>
        <w:ind w:left="5440" w:hanging="180"/>
      </w:pPr>
    </w:lvl>
    <w:lvl w:ilvl="6" w:tplc="0419000F" w:tentative="1">
      <w:start w:val="1"/>
      <w:numFmt w:val="decimal"/>
      <w:lvlText w:val="%7."/>
      <w:lvlJc w:val="left"/>
      <w:pPr>
        <w:ind w:left="6160" w:hanging="360"/>
      </w:pPr>
    </w:lvl>
    <w:lvl w:ilvl="7" w:tplc="04190019" w:tentative="1">
      <w:start w:val="1"/>
      <w:numFmt w:val="lowerLetter"/>
      <w:lvlText w:val="%8."/>
      <w:lvlJc w:val="left"/>
      <w:pPr>
        <w:ind w:left="6880" w:hanging="360"/>
      </w:pPr>
    </w:lvl>
    <w:lvl w:ilvl="8" w:tplc="0419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21" w15:restartNumberingAfterBreak="0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3BA51CA"/>
    <w:multiLevelType w:val="hybridMultilevel"/>
    <w:tmpl w:val="D8B8B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001D0"/>
    <w:multiLevelType w:val="hybridMultilevel"/>
    <w:tmpl w:val="F796D50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7964CC3"/>
    <w:multiLevelType w:val="hybridMultilevel"/>
    <w:tmpl w:val="A6B624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64AE0"/>
    <w:multiLevelType w:val="hybridMultilevel"/>
    <w:tmpl w:val="35E02262"/>
    <w:lvl w:ilvl="0" w:tplc="0886507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2398C"/>
    <w:multiLevelType w:val="hybridMultilevel"/>
    <w:tmpl w:val="915E61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E7172B9"/>
    <w:multiLevelType w:val="hybridMultilevel"/>
    <w:tmpl w:val="C9E2A1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81A83"/>
    <w:multiLevelType w:val="hybridMultilevel"/>
    <w:tmpl w:val="B68CD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F26BE"/>
    <w:multiLevelType w:val="hybridMultilevel"/>
    <w:tmpl w:val="78F25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E6FFA"/>
    <w:multiLevelType w:val="hybridMultilevel"/>
    <w:tmpl w:val="4BDE0BE4"/>
    <w:lvl w:ilvl="0" w:tplc="48BCC32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16171"/>
    <w:multiLevelType w:val="hybridMultilevel"/>
    <w:tmpl w:val="F7EA7E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150DEC"/>
    <w:multiLevelType w:val="hybridMultilevel"/>
    <w:tmpl w:val="F104EDBC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3"/>
  </w:num>
  <w:num w:numId="2">
    <w:abstractNumId w:val="35"/>
  </w:num>
  <w:num w:numId="3">
    <w:abstractNumId w:val="22"/>
  </w:num>
  <w:num w:numId="4">
    <w:abstractNumId w:val="0"/>
  </w:num>
  <w:num w:numId="5">
    <w:abstractNumId w:val="19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7"/>
  </w:num>
  <w:num w:numId="9">
    <w:abstractNumId w:val="26"/>
  </w:num>
  <w:num w:numId="10">
    <w:abstractNumId w:val="7"/>
  </w:num>
  <w:num w:numId="11">
    <w:abstractNumId w:val="31"/>
  </w:num>
  <w:num w:numId="12">
    <w:abstractNumId w:val="16"/>
  </w:num>
  <w:num w:numId="13">
    <w:abstractNumId w:val="13"/>
  </w:num>
  <w:num w:numId="14">
    <w:abstractNumId w:val="2"/>
  </w:num>
  <w:num w:numId="15">
    <w:abstractNumId w:val="9"/>
  </w:num>
  <w:num w:numId="16">
    <w:abstractNumId w:val="30"/>
  </w:num>
  <w:num w:numId="17">
    <w:abstractNumId w:val="4"/>
  </w:num>
  <w:num w:numId="18">
    <w:abstractNumId w:val="15"/>
  </w:num>
  <w:num w:numId="19">
    <w:abstractNumId w:val="20"/>
  </w:num>
  <w:num w:numId="20">
    <w:abstractNumId w:val="10"/>
  </w:num>
  <w:num w:numId="21">
    <w:abstractNumId w:val="27"/>
  </w:num>
  <w:num w:numId="22">
    <w:abstractNumId w:val="1"/>
  </w:num>
  <w:num w:numId="23">
    <w:abstractNumId w:val="23"/>
  </w:num>
  <w:num w:numId="24">
    <w:abstractNumId w:val="29"/>
  </w:num>
  <w:num w:numId="25">
    <w:abstractNumId w:val="5"/>
  </w:num>
  <w:num w:numId="26">
    <w:abstractNumId w:val="6"/>
  </w:num>
  <w:num w:numId="27">
    <w:abstractNumId w:val="12"/>
  </w:num>
  <w:num w:numId="28">
    <w:abstractNumId w:val="11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25"/>
  </w:num>
  <w:num w:numId="32">
    <w:abstractNumId w:val="32"/>
  </w:num>
  <w:num w:numId="33">
    <w:abstractNumId w:val="3"/>
  </w:num>
  <w:num w:numId="34">
    <w:abstractNumId w:val="8"/>
  </w:num>
  <w:num w:numId="35">
    <w:abstractNumId w:val="28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28B"/>
    <w:rsid w:val="000014E3"/>
    <w:rsid w:val="00002CE6"/>
    <w:rsid w:val="00003CE8"/>
    <w:rsid w:val="00011D29"/>
    <w:rsid w:val="00021A5F"/>
    <w:rsid w:val="00021F24"/>
    <w:rsid w:val="0002687E"/>
    <w:rsid w:val="00026975"/>
    <w:rsid w:val="00030870"/>
    <w:rsid w:val="00043D12"/>
    <w:rsid w:val="00045767"/>
    <w:rsid w:val="0004588A"/>
    <w:rsid w:val="00046A62"/>
    <w:rsid w:val="00050F48"/>
    <w:rsid w:val="00056C93"/>
    <w:rsid w:val="00061B13"/>
    <w:rsid w:val="000677C2"/>
    <w:rsid w:val="00077E39"/>
    <w:rsid w:val="00077F31"/>
    <w:rsid w:val="0008127E"/>
    <w:rsid w:val="0008370B"/>
    <w:rsid w:val="000859D1"/>
    <w:rsid w:val="00097764"/>
    <w:rsid w:val="000A3B36"/>
    <w:rsid w:val="000B138A"/>
    <w:rsid w:val="000B4C89"/>
    <w:rsid w:val="000B5F65"/>
    <w:rsid w:val="000C009F"/>
    <w:rsid w:val="000C17F4"/>
    <w:rsid w:val="000C6106"/>
    <w:rsid w:val="000D0651"/>
    <w:rsid w:val="000D7133"/>
    <w:rsid w:val="000F101B"/>
    <w:rsid w:val="00121FD1"/>
    <w:rsid w:val="0012504D"/>
    <w:rsid w:val="00131497"/>
    <w:rsid w:val="0013165C"/>
    <w:rsid w:val="001349E6"/>
    <w:rsid w:val="00145FED"/>
    <w:rsid w:val="0015121C"/>
    <w:rsid w:val="00152299"/>
    <w:rsid w:val="001604A8"/>
    <w:rsid w:val="00161596"/>
    <w:rsid w:val="00185631"/>
    <w:rsid w:val="00191A5D"/>
    <w:rsid w:val="0019641C"/>
    <w:rsid w:val="001A0B72"/>
    <w:rsid w:val="001A27F4"/>
    <w:rsid w:val="001A5A7A"/>
    <w:rsid w:val="001B7376"/>
    <w:rsid w:val="001D7BFE"/>
    <w:rsid w:val="001F2DC3"/>
    <w:rsid w:val="001F434A"/>
    <w:rsid w:val="001F7BCF"/>
    <w:rsid w:val="002019AB"/>
    <w:rsid w:val="00202758"/>
    <w:rsid w:val="002043CA"/>
    <w:rsid w:val="00206539"/>
    <w:rsid w:val="00212607"/>
    <w:rsid w:val="00217C3E"/>
    <w:rsid w:val="00217F44"/>
    <w:rsid w:val="002201EC"/>
    <w:rsid w:val="002241AA"/>
    <w:rsid w:val="002259B6"/>
    <w:rsid w:val="002336B7"/>
    <w:rsid w:val="00261F6C"/>
    <w:rsid w:val="0026299A"/>
    <w:rsid w:val="00282DD0"/>
    <w:rsid w:val="002868BC"/>
    <w:rsid w:val="002A02B9"/>
    <w:rsid w:val="002A2674"/>
    <w:rsid w:val="002B0A05"/>
    <w:rsid w:val="002B49C1"/>
    <w:rsid w:val="002B4BD7"/>
    <w:rsid w:val="002B7972"/>
    <w:rsid w:val="002C479D"/>
    <w:rsid w:val="002D645F"/>
    <w:rsid w:val="002E1EF0"/>
    <w:rsid w:val="002F55FB"/>
    <w:rsid w:val="003050AD"/>
    <w:rsid w:val="00307834"/>
    <w:rsid w:val="00310F2C"/>
    <w:rsid w:val="003158AC"/>
    <w:rsid w:val="00321F1B"/>
    <w:rsid w:val="003261F0"/>
    <w:rsid w:val="003339BC"/>
    <w:rsid w:val="00340C0C"/>
    <w:rsid w:val="0034430D"/>
    <w:rsid w:val="003564CE"/>
    <w:rsid w:val="00362C08"/>
    <w:rsid w:val="00367909"/>
    <w:rsid w:val="003765D0"/>
    <w:rsid w:val="00377BCC"/>
    <w:rsid w:val="003A26DF"/>
    <w:rsid w:val="003A5FE6"/>
    <w:rsid w:val="003A6CD6"/>
    <w:rsid w:val="003B00B8"/>
    <w:rsid w:val="003B5F09"/>
    <w:rsid w:val="003C06EE"/>
    <w:rsid w:val="003D2D1C"/>
    <w:rsid w:val="003D3561"/>
    <w:rsid w:val="003D4EB0"/>
    <w:rsid w:val="003D5C86"/>
    <w:rsid w:val="003E0E6D"/>
    <w:rsid w:val="00405016"/>
    <w:rsid w:val="00407511"/>
    <w:rsid w:val="0041534C"/>
    <w:rsid w:val="00430D2A"/>
    <w:rsid w:val="0043611F"/>
    <w:rsid w:val="00437EB5"/>
    <w:rsid w:val="0044192E"/>
    <w:rsid w:val="0045302E"/>
    <w:rsid w:val="004532C7"/>
    <w:rsid w:val="0047710D"/>
    <w:rsid w:val="004773E1"/>
    <w:rsid w:val="00483925"/>
    <w:rsid w:val="004846E7"/>
    <w:rsid w:val="00487B24"/>
    <w:rsid w:val="00493ED6"/>
    <w:rsid w:val="004A7CD5"/>
    <w:rsid w:val="004B3794"/>
    <w:rsid w:val="004D683B"/>
    <w:rsid w:val="004E43E2"/>
    <w:rsid w:val="004F17B8"/>
    <w:rsid w:val="004F3E1A"/>
    <w:rsid w:val="004F4CF7"/>
    <w:rsid w:val="00505FFF"/>
    <w:rsid w:val="00524F95"/>
    <w:rsid w:val="00525573"/>
    <w:rsid w:val="005318B6"/>
    <w:rsid w:val="0053264D"/>
    <w:rsid w:val="00533794"/>
    <w:rsid w:val="005468E3"/>
    <w:rsid w:val="00563137"/>
    <w:rsid w:val="005709F0"/>
    <w:rsid w:val="0057719F"/>
    <w:rsid w:val="005774E4"/>
    <w:rsid w:val="005910D8"/>
    <w:rsid w:val="005933D4"/>
    <w:rsid w:val="005A0799"/>
    <w:rsid w:val="005A0ADD"/>
    <w:rsid w:val="005A5E0E"/>
    <w:rsid w:val="005A65C4"/>
    <w:rsid w:val="005B3D94"/>
    <w:rsid w:val="005B7F80"/>
    <w:rsid w:val="005C0295"/>
    <w:rsid w:val="005C2027"/>
    <w:rsid w:val="005D06FB"/>
    <w:rsid w:val="005D1BFB"/>
    <w:rsid w:val="005E271D"/>
    <w:rsid w:val="005E4EC6"/>
    <w:rsid w:val="005F17C7"/>
    <w:rsid w:val="005F3DA3"/>
    <w:rsid w:val="005F449A"/>
    <w:rsid w:val="006059EF"/>
    <w:rsid w:val="00610D2E"/>
    <w:rsid w:val="00612450"/>
    <w:rsid w:val="00612592"/>
    <w:rsid w:val="00615A8E"/>
    <w:rsid w:val="00641B9E"/>
    <w:rsid w:val="0064427D"/>
    <w:rsid w:val="00656546"/>
    <w:rsid w:val="00663AAA"/>
    <w:rsid w:val="0067552B"/>
    <w:rsid w:val="0067691D"/>
    <w:rsid w:val="00676FAE"/>
    <w:rsid w:val="006829CE"/>
    <w:rsid w:val="00684BD8"/>
    <w:rsid w:val="00695D90"/>
    <w:rsid w:val="006A49F1"/>
    <w:rsid w:val="006A4A99"/>
    <w:rsid w:val="006A5B24"/>
    <w:rsid w:val="006B552D"/>
    <w:rsid w:val="006D0EA8"/>
    <w:rsid w:val="006D0F1F"/>
    <w:rsid w:val="006D2905"/>
    <w:rsid w:val="006D63D4"/>
    <w:rsid w:val="006E3957"/>
    <w:rsid w:val="006F2BF3"/>
    <w:rsid w:val="006F52F4"/>
    <w:rsid w:val="007030DA"/>
    <w:rsid w:val="007038C6"/>
    <w:rsid w:val="00706F40"/>
    <w:rsid w:val="0072738C"/>
    <w:rsid w:val="007274B7"/>
    <w:rsid w:val="00734C61"/>
    <w:rsid w:val="0075195A"/>
    <w:rsid w:val="0077606B"/>
    <w:rsid w:val="00776957"/>
    <w:rsid w:val="0079486A"/>
    <w:rsid w:val="007962F4"/>
    <w:rsid w:val="00796C27"/>
    <w:rsid w:val="00797FEE"/>
    <w:rsid w:val="007A3A63"/>
    <w:rsid w:val="007A4CC4"/>
    <w:rsid w:val="007B1FB6"/>
    <w:rsid w:val="007F00F0"/>
    <w:rsid w:val="007F4547"/>
    <w:rsid w:val="00800762"/>
    <w:rsid w:val="00803B5E"/>
    <w:rsid w:val="00810FAC"/>
    <w:rsid w:val="00812894"/>
    <w:rsid w:val="00812A24"/>
    <w:rsid w:val="00813747"/>
    <w:rsid w:val="008217F6"/>
    <w:rsid w:val="00826062"/>
    <w:rsid w:val="008340D9"/>
    <w:rsid w:val="00837A3A"/>
    <w:rsid w:val="008431DA"/>
    <w:rsid w:val="00862491"/>
    <w:rsid w:val="00871613"/>
    <w:rsid w:val="0087305E"/>
    <w:rsid w:val="00875D0A"/>
    <w:rsid w:val="0088035C"/>
    <w:rsid w:val="00884262"/>
    <w:rsid w:val="008842AF"/>
    <w:rsid w:val="00884780"/>
    <w:rsid w:val="00886245"/>
    <w:rsid w:val="00891837"/>
    <w:rsid w:val="008A0526"/>
    <w:rsid w:val="008A34A3"/>
    <w:rsid w:val="008A6917"/>
    <w:rsid w:val="008B58DB"/>
    <w:rsid w:val="008C5020"/>
    <w:rsid w:val="008C6437"/>
    <w:rsid w:val="008D3585"/>
    <w:rsid w:val="008D3D20"/>
    <w:rsid w:val="008E536A"/>
    <w:rsid w:val="008F146B"/>
    <w:rsid w:val="008F41F6"/>
    <w:rsid w:val="00902D5F"/>
    <w:rsid w:val="0090623F"/>
    <w:rsid w:val="00906914"/>
    <w:rsid w:val="00907CD7"/>
    <w:rsid w:val="009109B2"/>
    <w:rsid w:val="0092070C"/>
    <w:rsid w:val="009209DF"/>
    <w:rsid w:val="00927A30"/>
    <w:rsid w:val="0093756C"/>
    <w:rsid w:val="009411F3"/>
    <w:rsid w:val="00950EC3"/>
    <w:rsid w:val="00955822"/>
    <w:rsid w:val="00971ECE"/>
    <w:rsid w:val="00991322"/>
    <w:rsid w:val="00996A41"/>
    <w:rsid w:val="009A1210"/>
    <w:rsid w:val="009A39E6"/>
    <w:rsid w:val="009A5DCE"/>
    <w:rsid w:val="009B6770"/>
    <w:rsid w:val="009B6D5C"/>
    <w:rsid w:val="009C1870"/>
    <w:rsid w:val="009C4CD8"/>
    <w:rsid w:val="009C6BEF"/>
    <w:rsid w:val="009D3C65"/>
    <w:rsid w:val="009D73C8"/>
    <w:rsid w:val="009E1E03"/>
    <w:rsid w:val="009E596A"/>
    <w:rsid w:val="009E7F61"/>
    <w:rsid w:val="009E7FAD"/>
    <w:rsid w:val="009F7B38"/>
    <w:rsid w:val="00A034B1"/>
    <w:rsid w:val="00A07F26"/>
    <w:rsid w:val="00A10FA4"/>
    <w:rsid w:val="00A227E0"/>
    <w:rsid w:val="00A230FC"/>
    <w:rsid w:val="00A249B4"/>
    <w:rsid w:val="00A33710"/>
    <w:rsid w:val="00A42206"/>
    <w:rsid w:val="00A51026"/>
    <w:rsid w:val="00A51B65"/>
    <w:rsid w:val="00A5727F"/>
    <w:rsid w:val="00A62EAA"/>
    <w:rsid w:val="00A63E46"/>
    <w:rsid w:val="00A7154B"/>
    <w:rsid w:val="00A730E2"/>
    <w:rsid w:val="00A9239F"/>
    <w:rsid w:val="00A92895"/>
    <w:rsid w:val="00A94E90"/>
    <w:rsid w:val="00AA3EE6"/>
    <w:rsid w:val="00AC3D97"/>
    <w:rsid w:val="00AE0CFC"/>
    <w:rsid w:val="00AF0AA2"/>
    <w:rsid w:val="00AF26D7"/>
    <w:rsid w:val="00AF5CB2"/>
    <w:rsid w:val="00B00562"/>
    <w:rsid w:val="00B16238"/>
    <w:rsid w:val="00B169B0"/>
    <w:rsid w:val="00B176DD"/>
    <w:rsid w:val="00B242F2"/>
    <w:rsid w:val="00B24AEC"/>
    <w:rsid w:val="00B27D44"/>
    <w:rsid w:val="00B35A78"/>
    <w:rsid w:val="00B40EC6"/>
    <w:rsid w:val="00B414D9"/>
    <w:rsid w:val="00B43AE8"/>
    <w:rsid w:val="00B54068"/>
    <w:rsid w:val="00B564D0"/>
    <w:rsid w:val="00B61B76"/>
    <w:rsid w:val="00B77923"/>
    <w:rsid w:val="00B808E3"/>
    <w:rsid w:val="00B93BFD"/>
    <w:rsid w:val="00BA6EC1"/>
    <w:rsid w:val="00BB0C4D"/>
    <w:rsid w:val="00BC4DB5"/>
    <w:rsid w:val="00BD5753"/>
    <w:rsid w:val="00BE3F2A"/>
    <w:rsid w:val="00BE5B95"/>
    <w:rsid w:val="00BF090E"/>
    <w:rsid w:val="00C0269E"/>
    <w:rsid w:val="00C043A5"/>
    <w:rsid w:val="00C04A47"/>
    <w:rsid w:val="00C07F88"/>
    <w:rsid w:val="00C104E7"/>
    <w:rsid w:val="00C10A69"/>
    <w:rsid w:val="00C11F28"/>
    <w:rsid w:val="00C150D5"/>
    <w:rsid w:val="00C15FA7"/>
    <w:rsid w:val="00C1628B"/>
    <w:rsid w:val="00C17B66"/>
    <w:rsid w:val="00C33943"/>
    <w:rsid w:val="00C41093"/>
    <w:rsid w:val="00C44F93"/>
    <w:rsid w:val="00C56F33"/>
    <w:rsid w:val="00C6456B"/>
    <w:rsid w:val="00C8287E"/>
    <w:rsid w:val="00C93B39"/>
    <w:rsid w:val="00CA10BB"/>
    <w:rsid w:val="00CA72C2"/>
    <w:rsid w:val="00CB01F7"/>
    <w:rsid w:val="00CB17F2"/>
    <w:rsid w:val="00CB27EE"/>
    <w:rsid w:val="00CB4C03"/>
    <w:rsid w:val="00CC076F"/>
    <w:rsid w:val="00CD2ED3"/>
    <w:rsid w:val="00CE25E7"/>
    <w:rsid w:val="00CF1FFC"/>
    <w:rsid w:val="00CF2548"/>
    <w:rsid w:val="00CF7527"/>
    <w:rsid w:val="00D020EA"/>
    <w:rsid w:val="00D10A7D"/>
    <w:rsid w:val="00D14451"/>
    <w:rsid w:val="00D15851"/>
    <w:rsid w:val="00D310F9"/>
    <w:rsid w:val="00D31B6B"/>
    <w:rsid w:val="00D46B52"/>
    <w:rsid w:val="00D53767"/>
    <w:rsid w:val="00D53B34"/>
    <w:rsid w:val="00D60E5D"/>
    <w:rsid w:val="00D72A31"/>
    <w:rsid w:val="00D935F7"/>
    <w:rsid w:val="00DA28C7"/>
    <w:rsid w:val="00DA2B78"/>
    <w:rsid w:val="00DA58F5"/>
    <w:rsid w:val="00DA5D4C"/>
    <w:rsid w:val="00DA6D46"/>
    <w:rsid w:val="00DB210D"/>
    <w:rsid w:val="00DB44BA"/>
    <w:rsid w:val="00DB7060"/>
    <w:rsid w:val="00DC01FA"/>
    <w:rsid w:val="00DC6CF3"/>
    <w:rsid w:val="00DD79E3"/>
    <w:rsid w:val="00DE0BF6"/>
    <w:rsid w:val="00DE6556"/>
    <w:rsid w:val="00DF1934"/>
    <w:rsid w:val="00DF1964"/>
    <w:rsid w:val="00DF2E61"/>
    <w:rsid w:val="00DF39DA"/>
    <w:rsid w:val="00DF3AC1"/>
    <w:rsid w:val="00E0502D"/>
    <w:rsid w:val="00E13393"/>
    <w:rsid w:val="00E216AB"/>
    <w:rsid w:val="00E21C2A"/>
    <w:rsid w:val="00E26996"/>
    <w:rsid w:val="00E3561C"/>
    <w:rsid w:val="00E456E5"/>
    <w:rsid w:val="00E45B8B"/>
    <w:rsid w:val="00E473D9"/>
    <w:rsid w:val="00E6739E"/>
    <w:rsid w:val="00E75843"/>
    <w:rsid w:val="00E77C51"/>
    <w:rsid w:val="00E91646"/>
    <w:rsid w:val="00E9617D"/>
    <w:rsid w:val="00EA1EC9"/>
    <w:rsid w:val="00EE3835"/>
    <w:rsid w:val="00EE4E00"/>
    <w:rsid w:val="00EE793B"/>
    <w:rsid w:val="00EF16DE"/>
    <w:rsid w:val="00EF66E2"/>
    <w:rsid w:val="00F21B96"/>
    <w:rsid w:val="00F22B76"/>
    <w:rsid w:val="00F22F61"/>
    <w:rsid w:val="00F24163"/>
    <w:rsid w:val="00F427B9"/>
    <w:rsid w:val="00F42DAE"/>
    <w:rsid w:val="00F469F9"/>
    <w:rsid w:val="00F5163B"/>
    <w:rsid w:val="00F5625A"/>
    <w:rsid w:val="00F849FC"/>
    <w:rsid w:val="00F96702"/>
    <w:rsid w:val="00F96845"/>
    <w:rsid w:val="00FA2ADE"/>
    <w:rsid w:val="00FB06B8"/>
    <w:rsid w:val="00FB0B83"/>
    <w:rsid w:val="00FC396E"/>
    <w:rsid w:val="00FC5917"/>
    <w:rsid w:val="00FD71A5"/>
    <w:rsid w:val="00FE00FE"/>
    <w:rsid w:val="00FF2B9B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4B45E-8CF2-4204-8733-1227B2F0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E1E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C1628B"/>
    <w:pPr>
      <w:keepNext/>
      <w:jc w:val="both"/>
      <w:outlineLvl w:val="0"/>
    </w:pPr>
    <w:rPr>
      <w:i/>
      <w:iCs/>
    </w:rPr>
  </w:style>
  <w:style w:type="paragraph" w:styleId="2">
    <w:name w:val="heading 2"/>
    <w:basedOn w:val="a0"/>
    <w:next w:val="a0"/>
    <w:link w:val="20"/>
    <w:semiHidden/>
    <w:unhideWhenUsed/>
    <w:qFormat/>
    <w:rsid w:val="00C1628B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E43E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C162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1628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C1628B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eastAsia="ru-RU"/>
    </w:rPr>
  </w:style>
  <w:style w:type="character" w:customStyle="1" w:styleId="40">
    <w:name w:val="Заголовок 4 Знак"/>
    <w:link w:val="4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nhideWhenUsed/>
    <w:rsid w:val="00C1628B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0"/>
    <w:next w:val="a0"/>
    <w:autoRedefine/>
    <w:semiHidden/>
    <w:unhideWhenUsed/>
    <w:rsid w:val="00C1628B"/>
  </w:style>
  <w:style w:type="paragraph" w:styleId="a5">
    <w:name w:val="Normal Indent"/>
    <w:basedOn w:val="a0"/>
    <w:semiHidden/>
    <w:unhideWhenUsed/>
    <w:rsid w:val="00C1628B"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7"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6"/>
    <w:unhideWhenUsed/>
    <w:rsid w:val="00C1628B"/>
    <w:pPr>
      <w:tabs>
        <w:tab w:val="center" w:pos="4677"/>
        <w:tab w:val="right" w:pos="9355"/>
      </w:tabs>
    </w:pPr>
  </w:style>
  <w:style w:type="paragraph" w:styleId="a8">
    <w:name w:val="Title"/>
    <w:basedOn w:val="a0"/>
    <w:link w:val="a9"/>
    <w:qFormat/>
    <w:rsid w:val="00C1628B"/>
    <w:pPr>
      <w:jc w:val="center"/>
    </w:pPr>
    <w:rPr>
      <w:b/>
      <w:bCs/>
      <w:sz w:val="20"/>
      <w:szCs w:val="20"/>
    </w:rPr>
  </w:style>
  <w:style w:type="character" w:customStyle="1" w:styleId="a9">
    <w:name w:val="Название Знак"/>
    <w:link w:val="a8"/>
    <w:rsid w:val="00C162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"/>
    <w:basedOn w:val="a0"/>
    <w:link w:val="ab"/>
    <w:semiHidden/>
    <w:unhideWhenUsed/>
    <w:rsid w:val="00C1628B"/>
    <w:pPr>
      <w:jc w:val="center"/>
      <w:outlineLvl w:val="2"/>
    </w:pPr>
    <w:rPr>
      <w:b/>
      <w:bCs/>
      <w:sz w:val="28"/>
      <w:szCs w:val="28"/>
    </w:rPr>
  </w:style>
  <w:style w:type="character" w:customStyle="1" w:styleId="ab">
    <w:name w:val="Основной текст Знак"/>
    <w:link w:val="aa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link w:val="ad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C1628B"/>
    <w:pPr>
      <w:spacing w:after="120"/>
      <w:ind w:left="283"/>
    </w:pPr>
  </w:style>
  <w:style w:type="character" w:customStyle="1" w:styleId="31">
    <w:name w:val="Основной текст 3 Знак"/>
    <w:link w:val="32"/>
    <w:uiPriority w:val="99"/>
    <w:semiHidden/>
    <w:rsid w:val="00C1628B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0"/>
    <w:link w:val="31"/>
    <w:uiPriority w:val="99"/>
    <w:semiHidden/>
    <w:unhideWhenUsed/>
    <w:rsid w:val="00C1628B"/>
    <w:pPr>
      <w:spacing w:after="120"/>
    </w:pPr>
    <w:rPr>
      <w:sz w:val="16"/>
      <w:szCs w:val="16"/>
    </w:rPr>
  </w:style>
  <w:style w:type="character" w:customStyle="1" w:styleId="21">
    <w:name w:val="Основной текст с отступом 2 Знак"/>
    <w:link w:val="22"/>
    <w:semiHidden/>
    <w:rsid w:val="00C162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0"/>
    <w:link w:val="21"/>
    <w:semiHidden/>
    <w:unhideWhenUsed/>
    <w:rsid w:val="00C1628B"/>
    <w:pPr>
      <w:tabs>
        <w:tab w:val="left" w:pos="426"/>
      </w:tabs>
      <w:ind w:left="426" w:hanging="426"/>
      <w:jc w:val="both"/>
    </w:pPr>
    <w:rPr>
      <w:b/>
      <w:bCs/>
    </w:rPr>
  </w:style>
  <w:style w:type="character" w:customStyle="1" w:styleId="33">
    <w:name w:val="Основной текст с отступом 3 Знак"/>
    <w:link w:val="34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0"/>
    <w:link w:val="33"/>
    <w:semiHidden/>
    <w:unhideWhenUsed/>
    <w:rsid w:val="00C1628B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ae">
    <w:name w:val="список с точками Знак"/>
    <w:link w:val="a"/>
    <w:locked/>
    <w:rsid w:val="00C1628B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">
    <w:name w:val="список с точками"/>
    <w:basedOn w:val="a0"/>
    <w:link w:val="ae"/>
    <w:rsid w:val="00C1628B"/>
    <w:pPr>
      <w:numPr>
        <w:numId w:val="1"/>
      </w:numPr>
      <w:spacing w:line="312" w:lineRule="auto"/>
      <w:jc w:val="both"/>
    </w:pPr>
    <w:rPr>
      <w:lang w:eastAsia="en-US"/>
    </w:rPr>
  </w:style>
  <w:style w:type="paragraph" w:customStyle="1" w:styleId="af">
    <w:name w:val="Для таблиц"/>
    <w:basedOn w:val="a0"/>
    <w:rsid w:val="00C1628B"/>
  </w:style>
  <w:style w:type="paragraph" w:customStyle="1" w:styleId="af0">
    <w:name w:val="Абзац_СУБД"/>
    <w:basedOn w:val="a0"/>
    <w:rsid w:val="00C1628B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2">
    <w:name w:val="Обычный1"/>
    <w:rsid w:val="00C1628B"/>
    <w:rPr>
      <w:rFonts w:ascii="Times New Roman" w:eastAsia="Times New Roman" w:hAnsi="Times New Roman"/>
      <w:spacing w:val="-10"/>
      <w:sz w:val="24"/>
    </w:rPr>
  </w:style>
  <w:style w:type="paragraph" w:customStyle="1" w:styleId="Style3">
    <w:name w:val="Style3"/>
    <w:basedOn w:val="a0"/>
    <w:rsid w:val="00C1628B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styleId="af1">
    <w:name w:val="Table Grid"/>
    <w:basedOn w:val="a2"/>
    <w:uiPriority w:val="59"/>
    <w:rsid w:val="00AA3EE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ижатый влево"/>
    <w:basedOn w:val="a0"/>
    <w:next w:val="a0"/>
    <w:rsid w:val="00AA3E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rsid w:val="00AA3EE6"/>
    <w:pPr>
      <w:spacing w:before="100" w:beforeAutospacing="1" w:after="100" w:afterAutospacing="1"/>
    </w:pPr>
  </w:style>
  <w:style w:type="paragraph" w:styleId="af4">
    <w:name w:val="List Paragraph"/>
    <w:aliases w:val="Bullet List,FooterText,Paragraphe de liste1"/>
    <w:basedOn w:val="a0"/>
    <w:link w:val="af5"/>
    <w:uiPriority w:val="34"/>
    <w:qFormat/>
    <w:rsid w:val="003A5FE6"/>
    <w:pPr>
      <w:ind w:left="720"/>
      <w:contextualSpacing/>
    </w:pPr>
  </w:style>
  <w:style w:type="table" w:customStyle="1" w:styleId="13">
    <w:name w:val="Сетка таблицы1"/>
    <w:basedOn w:val="a2"/>
    <w:next w:val="af1"/>
    <w:uiPriority w:val="59"/>
    <w:rsid w:val="00B35A78"/>
    <w:rPr>
      <w:rFonts w:ascii="Cambria" w:hAnsi="Cambr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0"/>
    <w:link w:val="af7"/>
    <w:uiPriority w:val="99"/>
    <w:semiHidden/>
    <w:unhideWhenUsed/>
    <w:rsid w:val="000014E3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rsid w:val="000014E3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footer"/>
    <w:basedOn w:val="a0"/>
    <w:link w:val="af9"/>
    <w:uiPriority w:val="99"/>
    <w:unhideWhenUsed/>
    <w:rsid w:val="00A9289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A92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9239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23">
    <w:name w:val="Основной текст (2)"/>
    <w:rsid w:val="00D72A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D72A3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D72A31"/>
    <w:pPr>
      <w:widowControl w:val="0"/>
      <w:shd w:val="clear" w:color="auto" w:fill="FFFFFF"/>
      <w:spacing w:line="283" w:lineRule="exact"/>
      <w:jc w:val="center"/>
    </w:pPr>
    <w:rPr>
      <w:b/>
      <w:bCs/>
      <w:sz w:val="26"/>
      <w:szCs w:val="26"/>
    </w:rPr>
  </w:style>
  <w:style w:type="character" w:customStyle="1" w:styleId="afa">
    <w:name w:val="Гипертекстовая ссылка"/>
    <w:uiPriority w:val="99"/>
    <w:rsid w:val="003D3561"/>
    <w:rPr>
      <w:rFonts w:cs="Times New Roman"/>
      <w:b w:val="0"/>
      <w:color w:val="106BBE"/>
    </w:rPr>
  </w:style>
  <w:style w:type="paragraph" w:customStyle="1" w:styleId="afb">
    <w:name w:val="Информация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6">
    <w:name w:val="s_16"/>
    <w:basedOn w:val="a0"/>
    <w:rsid w:val="0064427D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semiHidden/>
    <w:rsid w:val="004E43E2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ableParagraph">
    <w:name w:val="Table Paragraph"/>
    <w:basedOn w:val="a0"/>
    <w:uiPriority w:val="1"/>
    <w:qFormat/>
    <w:rsid w:val="00FB06B8"/>
    <w:pPr>
      <w:widowControl w:val="0"/>
      <w:autoSpaceDE w:val="0"/>
      <w:autoSpaceDN w:val="0"/>
      <w:adjustRightInd w:val="0"/>
    </w:pPr>
  </w:style>
  <w:style w:type="table" w:customStyle="1" w:styleId="24">
    <w:name w:val="Сетка таблицы2"/>
    <w:basedOn w:val="a2"/>
    <w:next w:val="af1"/>
    <w:uiPriority w:val="59"/>
    <w:rsid w:val="000C17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aliases w:val="Bullet List Знак,FooterText Знак,Paragraphe de liste1 Знак"/>
    <w:link w:val="af4"/>
    <w:uiPriority w:val="1"/>
    <w:locked/>
    <w:rsid w:val="00CA72C2"/>
    <w:rPr>
      <w:rFonts w:ascii="Times New Roman" w:eastAsia="Times New Roman" w:hAnsi="Times New Roman"/>
      <w:sz w:val="24"/>
      <w:szCs w:val="24"/>
    </w:rPr>
  </w:style>
  <w:style w:type="table" w:customStyle="1" w:styleId="35">
    <w:name w:val="Сетка таблицы3"/>
    <w:basedOn w:val="a2"/>
    <w:next w:val="af1"/>
    <w:uiPriority w:val="59"/>
    <w:rsid w:val="004F17B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94894" TargetMode="External"/><Relationship Id="rId18" Type="http://schemas.openxmlformats.org/officeDocument/2006/relationships/hyperlink" Target="https://urait.ru/bcode/496788" TargetMode="External"/><Relationship Id="rId26" Type="http://schemas.openxmlformats.org/officeDocument/2006/relationships/hyperlink" Target="http://www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insport.gov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88328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://obrnadzor.gov.ru/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96425" TargetMode="External"/><Relationship Id="rId20" Type="http://schemas.openxmlformats.org/officeDocument/2006/relationships/hyperlink" Target="https://minobrnauki.gov.ru/" TargetMode="External"/><Relationship Id="rId29" Type="http://schemas.openxmlformats.org/officeDocument/2006/relationships/hyperlink" Target="https://urai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20999.html%20" TargetMode="External"/><Relationship Id="rId24" Type="http://schemas.openxmlformats.org/officeDocument/2006/relationships/hyperlink" Target="https://vks.mgafk.ru/" TargetMode="External"/><Relationship Id="rId32" Type="http://schemas.openxmlformats.org/officeDocument/2006/relationships/hyperlink" Target="https://lib.rucon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81563.html%20" TargetMode="External"/><Relationship Id="rId23" Type="http://schemas.openxmlformats.org/officeDocument/2006/relationships/hyperlink" Target="https://edu.mgafk.ru/portal" TargetMode="External"/><Relationship Id="rId28" Type="http://schemas.openxmlformats.org/officeDocument/2006/relationships/hyperlink" Target="http://lib.mgafk.ru" TargetMode="External"/><Relationship Id="rId10" Type="http://schemas.openxmlformats.org/officeDocument/2006/relationships/hyperlink" Target="http://www.iprbookshop.ru/68541.html%20" TargetMode="External"/><Relationship Id="rId19" Type="http://schemas.openxmlformats.org/officeDocument/2006/relationships/hyperlink" Target="https://antiplagiat.ru/" TargetMode="External"/><Relationship Id="rId31" Type="http://schemas.openxmlformats.org/officeDocument/2006/relationships/hyperlink" Target="http://www.iprbooksho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753338/0" TargetMode="External"/><Relationship Id="rId14" Type="http://schemas.openxmlformats.org/officeDocument/2006/relationships/hyperlink" Target="https://urait.ru/bcode/496356" TargetMode="External"/><Relationship Id="rId22" Type="http://schemas.openxmlformats.org/officeDocument/2006/relationships/hyperlink" Target="https://mgafk.ru/" TargetMode="External"/><Relationship Id="rId27" Type="http://schemas.openxmlformats.org/officeDocument/2006/relationships/hyperlink" Target="http://fcior.edu.ru/" TargetMode="External"/><Relationship Id="rId30" Type="http://schemas.openxmlformats.org/officeDocument/2006/relationships/hyperlink" Target="https://elibrary.ru" TargetMode="External"/><Relationship Id="rId8" Type="http://schemas.openxmlformats.org/officeDocument/2006/relationships/hyperlink" Target="http://internet.garant.ru/document/redirect/7223287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D79F1-644B-4CCC-A4F8-8DD3FD12B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23</Pages>
  <Words>6402</Words>
  <Characters>36492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42809</CharactersWithSpaces>
  <SharedDoc>false</SharedDoc>
  <HLinks>
    <vt:vector size="102" baseType="variant">
      <vt:variant>
        <vt:i4>3014717</vt:i4>
      </vt:variant>
      <vt:variant>
        <vt:i4>48</vt:i4>
      </vt:variant>
      <vt:variant>
        <vt:i4>0</vt:i4>
      </vt:variant>
      <vt:variant>
        <vt:i4>5</vt:i4>
      </vt:variant>
      <vt:variant>
        <vt:lpwstr>http://www.ecsocman.edu.ru/</vt:lpwstr>
      </vt:variant>
      <vt:variant>
        <vt:lpwstr/>
      </vt:variant>
      <vt:variant>
        <vt:i4>7667760</vt:i4>
      </vt:variant>
      <vt:variant>
        <vt:i4>45</vt:i4>
      </vt:variant>
      <vt:variant>
        <vt:i4>0</vt:i4>
      </vt:variant>
      <vt:variant>
        <vt:i4>5</vt:i4>
      </vt:variant>
      <vt:variant>
        <vt:lpwstr>https://minobrnauki.gov.ru/</vt:lpwstr>
      </vt:variant>
      <vt:variant>
        <vt:lpwstr/>
      </vt:variant>
      <vt:variant>
        <vt:i4>983116</vt:i4>
      </vt:variant>
      <vt:variant>
        <vt:i4>42</vt:i4>
      </vt:variant>
      <vt:variant>
        <vt:i4>0</vt:i4>
      </vt:variant>
      <vt:variant>
        <vt:i4>5</vt:i4>
      </vt:variant>
      <vt:variant>
        <vt:lpwstr>http://www.rucont.ru/</vt:lpwstr>
      </vt:variant>
      <vt:variant>
        <vt:lpwstr/>
      </vt:variant>
      <vt:variant>
        <vt:i4>983061</vt:i4>
      </vt:variant>
      <vt:variant>
        <vt:i4>39</vt:i4>
      </vt:variant>
      <vt:variant>
        <vt:i4>0</vt:i4>
      </vt:variant>
      <vt:variant>
        <vt:i4>5</vt:i4>
      </vt:variant>
      <vt:variant>
        <vt:lpwstr>http://rucont.ru/</vt:lpwstr>
      </vt:variant>
      <vt:variant>
        <vt:lpwstr/>
      </vt:variant>
      <vt:variant>
        <vt:i4>7536746</vt:i4>
      </vt:variant>
      <vt:variant>
        <vt:i4>36</vt:i4>
      </vt:variant>
      <vt:variant>
        <vt:i4>0</vt:i4>
      </vt:variant>
      <vt:variant>
        <vt:i4>5</vt:i4>
      </vt:variant>
      <vt:variant>
        <vt:lpwstr>http://www.iprbook-shop.ru/</vt:lpwstr>
      </vt:variant>
      <vt:variant>
        <vt:lpwstr/>
      </vt:variant>
      <vt:variant>
        <vt:i4>5898263</vt:i4>
      </vt:variant>
      <vt:variant>
        <vt:i4>33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196699</vt:i4>
      </vt:variant>
      <vt:variant>
        <vt:i4>30</vt:i4>
      </vt:variant>
      <vt:variant>
        <vt:i4>0</vt:i4>
      </vt:variant>
      <vt:variant>
        <vt:i4>5</vt:i4>
      </vt:variant>
      <vt:variant>
        <vt:lpwstr>https://urait.ru/bcode/496788</vt:lpwstr>
      </vt:variant>
      <vt:variant>
        <vt:lpwstr/>
      </vt:variant>
      <vt:variant>
        <vt:i4>2031636</vt:i4>
      </vt:variant>
      <vt:variant>
        <vt:i4>27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589912</vt:i4>
      </vt:variant>
      <vt:variant>
        <vt:i4>24</vt:i4>
      </vt:variant>
      <vt:variant>
        <vt:i4>0</vt:i4>
      </vt:variant>
      <vt:variant>
        <vt:i4>5</vt:i4>
      </vt:variant>
      <vt:variant>
        <vt:lpwstr>https://urait.ru/bcode/496425</vt:lpwstr>
      </vt:variant>
      <vt:variant>
        <vt:lpwstr/>
      </vt:variant>
      <vt:variant>
        <vt:i4>4194385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http://www.iprbookshop.ru/81563.html</vt:lpwstr>
      </vt:variant>
      <vt:variant>
        <vt:lpwstr/>
      </vt:variant>
      <vt:variant>
        <vt:i4>917599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https://urait.ru/bcode/496356</vt:lpwstr>
      </vt:variant>
      <vt:variant>
        <vt:lpwstr/>
      </vt:variant>
      <vt:variant>
        <vt:i4>84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https://urait.ru/bcode/494894</vt:lpwstr>
      </vt:variant>
      <vt:variant>
        <vt:lpwstr/>
      </vt:variant>
      <vt:variant>
        <vt:i4>458846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https://urait.ru/bcode/488328</vt:lpwstr>
      </vt:variant>
      <vt:variant>
        <vt:lpwstr/>
      </vt:variant>
      <vt:variant>
        <vt:i4>5111901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http://www.iprbookshop.ru/20999.html</vt:lpwstr>
      </vt:variant>
      <vt:variant>
        <vt:lpwstr/>
      </vt:variant>
      <vt:variant>
        <vt:i4>4915293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http://www.iprbookshop.ru/68541.html</vt:lpwstr>
      </vt:variant>
      <vt:variant>
        <vt:lpwstr/>
      </vt:variant>
      <vt:variant>
        <vt:i4>3866657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http://internet.garant.ru/document/redirect/70753338/0</vt:lpwstr>
      </vt:variant>
      <vt:variant>
        <vt:lpwstr/>
      </vt:variant>
      <vt:variant>
        <vt:i4>3932193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http://internet.garant.ru/document/redirect/72232870/0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юрис1</dc:creator>
  <cp:keywords/>
  <dc:description/>
  <cp:lastModifiedBy>Учетная запись Майкрософт</cp:lastModifiedBy>
  <cp:revision>8</cp:revision>
  <cp:lastPrinted>2019-12-03T07:07:00Z</cp:lastPrinted>
  <dcterms:created xsi:type="dcterms:W3CDTF">2023-06-07T13:38:00Z</dcterms:created>
  <dcterms:modified xsi:type="dcterms:W3CDTF">2023-06-21T07:16:00Z</dcterms:modified>
</cp:coreProperties>
</file>