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F1F03"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Министерство спорта Российской Федерации</w:t>
      </w:r>
    </w:p>
    <w:p w14:paraId="27758571"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Федеральное государственное бюджетное образовательное учреждение</w:t>
      </w:r>
    </w:p>
    <w:p w14:paraId="628D013D"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высшего образования</w:t>
      </w:r>
    </w:p>
    <w:p w14:paraId="56755C0C"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«Московская государственная академия физической культуры»</w:t>
      </w:r>
    </w:p>
    <w:p w14:paraId="6F591EDC"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4901CA58"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Кафедра адаптивной физической культуры и спортивной медицины</w:t>
      </w:r>
    </w:p>
    <w:p w14:paraId="64BC6583"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54B34696"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tbl>
      <w:tblPr>
        <w:tblW w:w="0" w:type="auto"/>
        <w:tblLook w:val="04A0" w:firstRow="1" w:lastRow="0" w:firstColumn="1" w:lastColumn="0" w:noHBand="0" w:noVBand="1"/>
      </w:tblPr>
      <w:tblGrid>
        <w:gridCol w:w="4769"/>
        <w:gridCol w:w="4796"/>
      </w:tblGrid>
      <w:tr w:rsidR="00924409" w:rsidRPr="00AC171F" w14:paraId="27C2CD77" w14:textId="77777777" w:rsidTr="00924409">
        <w:tc>
          <w:tcPr>
            <w:tcW w:w="4786" w:type="dxa"/>
            <w:hideMark/>
          </w:tcPr>
          <w:p w14:paraId="7CA7BD9B"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СОГЛАСОВАНО</w:t>
            </w:r>
          </w:p>
          <w:p w14:paraId="4A21F0B3"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Начальник Учебно-</w:t>
            </w:r>
          </w:p>
          <w:p w14:paraId="131BD394"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399"/>
              </w:tabs>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 xml:space="preserve">                методического управления</w:t>
            </w:r>
            <w:r w:rsidRPr="00AC171F">
              <w:rPr>
                <w:rFonts w:ascii="Times New Roman" w:eastAsia="Calibri" w:cs="Times New Roman"/>
                <w:color w:val="auto"/>
                <w:bdr w:val="none" w:sz="0" w:space="0" w:color="auto"/>
              </w:rPr>
              <w:tab/>
            </w:r>
            <w:r w:rsidRPr="00AC171F">
              <w:rPr>
                <w:rFonts w:ascii="Times New Roman" w:eastAsia="Calibri" w:cs="Times New Roman"/>
                <w:bCs/>
                <w:bdr w:val="none" w:sz="0" w:space="0" w:color="auto"/>
                <w:lang w:eastAsia="ru-RU"/>
              </w:rPr>
              <w:t>к.п.н., доцент А.П.Морозов</w:t>
            </w:r>
          </w:p>
          <w:p w14:paraId="2D90925C"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5610"/>
                <w:tab w:val="left" w:pos="6735"/>
              </w:tabs>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к.б.н., доцент И.В. Осадченко _____________________________</w:t>
            </w:r>
          </w:p>
          <w:p w14:paraId="1E4B92BD"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tabs>
                <w:tab w:val="left" w:pos="6735"/>
              </w:tabs>
              <w:rPr>
                <w:rFonts w:ascii="Times New Roman" w:eastAsia="Calibri" w:cs="Times New Roman"/>
                <w:color w:val="auto"/>
                <w:bdr w:val="none" w:sz="0" w:space="0" w:color="auto"/>
              </w:rPr>
            </w:pPr>
            <w:r w:rsidRPr="00AC171F">
              <w:rPr>
                <w:rFonts w:ascii="Times New Roman" w:eastAsia="Calibri" w:cs="Times New Roman"/>
                <w:color w:val="auto"/>
                <w:bdr w:val="none" w:sz="0" w:space="0" w:color="auto"/>
              </w:rPr>
              <w:t xml:space="preserve">                    «20» июня 2023 г.</w:t>
            </w:r>
            <w:r w:rsidRPr="00AC171F">
              <w:rPr>
                <w:rFonts w:ascii="Times New Roman" w:eastAsia="Calibri" w:cs="Times New Roman"/>
                <w:color w:val="auto"/>
                <w:bdr w:val="none" w:sz="0" w:space="0" w:color="auto"/>
              </w:rPr>
              <w:tab/>
              <w:t>«20» июня 2023 г.</w:t>
            </w:r>
          </w:p>
          <w:p w14:paraId="544922CB"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cs="Times New Roman"/>
                <w:color w:val="auto"/>
                <w:sz w:val="20"/>
                <w:szCs w:val="20"/>
                <w:bdr w:val="none" w:sz="0" w:space="0" w:color="auto"/>
                <w:lang w:eastAsia="ru-RU"/>
              </w:rPr>
            </w:pPr>
          </w:p>
        </w:tc>
        <w:tc>
          <w:tcPr>
            <w:tcW w:w="4829" w:type="dxa"/>
            <w:hideMark/>
          </w:tcPr>
          <w:p w14:paraId="14C8A030"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УТВЕРЖДЕНО</w:t>
            </w:r>
            <w:r w:rsidRPr="00AC171F">
              <w:rPr>
                <w:rFonts w:ascii="Times New Roman" w:eastAsia="Calibri" w:cs="Times New Roman"/>
                <w:color w:val="auto"/>
                <w:sz w:val="20"/>
                <w:szCs w:val="20"/>
                <w:bdr w:val="none" w:sz="0" w:space="0" w:color="auto"/>
                <w:lang w:eastAsia="ru-RU"/>
              </w:rPr>
              <w:t xml:space="preserve"> </w:t>
            </w:r>
          </w:p>
          <w:p w14:paraId="6FB60E20"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Председатель УМК</w:t>
            </w:r>
          </w:p>
          <w:p w14:paraId="3648E6C6"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и.о. проректора по учебной работе</w:t>
            </w:r>
          </w:p>
          <w:p w14:paraId="25CA0B3B"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к.п.н., доцент  А.П.Морозов</w:t>
            </w:r>
          </w:p>
          <w:p w14:paraId="531D8CFB"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________________________________</w:t>
            </w:r>
          </w:p>
          <w:p w14:paraId="2FB65C04"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tabs>
                <w:tab w:val="left" w:pos="1035"/>
              </w:tabs>
              <w:rPr>
                <w:rFonts w:ascii="Times New Roman" w:eastAsia="Calibri" w:cs="Times New Roman"/>
                <w:color w:val="auto"/>
                <w:bdr w:val="none" w:sz="0" w:space="0" w:color="auto"/>
                <w:lang w:eastAsia="ru-RU"/>
              </w:rPr>
            </w:pPr>
            <w:r w:rsidRPr="00AC171F">
              <w:rPr>
                <w:rFonts w:ascii="Times New Roman" w:eastAsia="Calibri" w:cs="Times New Roman"/>
                <w:color w:val="auto"/>
                <w:sz w:val="20"/>
                <w:szCs w:val="20"/>
                <w:bdr w:val="none" w:sz="0" w:space="0" w:color="auto"/>
                <w:lang w:eastAsia="ru-RU"/>
              </w:rPr>
              <w:tab/>
              <w:t xml:space="preserve">    </w:t>
            </w:r>
            <w:r w:rsidRPr="00AC171F">
              <w:rPr>
                <w:rFonts w:ascii="Times New Roman" w:eastAsia="Calibri" w:cs="Times New Roman"/>
                <w:color w:val="auto"/>
                <w:bdr w:val="none" w:sz="0" w:space="0" w:color="auto"/>
                <w:lang w:eastAsia="ru-RU"/>
              </w:rPr>
              <w:t>«20» июня 2023 г.</w:t>
            </w:r>
          </w:p>
          <w:p w14:paraId="01F4CF56"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sz w:val="20"/>
                <w:szCs w:val="20"/>
                <w:bdr w:val="none" w:sz="0" w:space="0" w:color="auto"/>
                <w:lang w:eastAsia="ru-RU"/>
              </w:rPr>
            </w:pPr>
          </w:p>
        </w:tc>
      </w:tr>
    </w:tbl>
    <w:p w14:paraId="7751230C"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7EBA8BE0"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w:t>
      </w:r>
    </w:p>
    <w:p w14:paraId="55950EC7"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РАБОЧАЯ ПРОГРАММА ДИСЦИПЛИНЫ</w:t>
      </w:r>
    </w:p>
    <w:p w14:paraId="5264D29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00F0C793" w14:textId="77777777" w:rsidR="00924409" w:rsidRPr="00AC171F" w:rsidRDefault="00924409" w:rsidP="00924409">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 xml:space="preserve">                          «ЛЕЧЕБНАЯ ФИЗИЧЕСКАЯ КУЛЬТУРА»</w:t>
      </w:r>
    </w:p>
    <w:p w14:paraId="30251384"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Б1.</w:t>
      </w:r>
      <w:r>
        <w:rPr>
          <w:rFonts w:ascii="Times New Roman" w:eastAsia="Calibri" w:cs="Times New Roman"/>
          <w:b/>
          <w:bCs/>
          <w:color w:val="auto"/>
          <w:bdr w:val="none" w:sz="0" w:space="0" w:color="auto"/>
          <w:lang w:eastAsia="ru-RU"/>
        </w:rPr>
        <w:t>О.30</w:t>
      </w:r>
      <w:r w:rsidRPr="00AC171F">
        <w:rPr>
          <w:rFonts w:ascii="Times New Roman" w:eastAsia="Calibri" w:cs="Times New Roman"/>
          <w:b/>
          <w:bCs/>
          <w:color w:val="auto"/>
          <w:bdr w:val="none" w:sz="0" w:space="0" w:color="auto"/>
          <w:lang w:eastAsia="ru-RU"/>
        </w:rPr>
        <w:t>.0</w:t>
      </w:r>
      <w:r>
        <w:rPr>
          <w:rFonts w:ascii="Times New Roman" w:eastAsia="Calibri" w:cs="Times New Roman"/>
          <w:b/>
          <w:bCs/>
          <w:color w:val="auto"/>
          <w:bdr w:val="none" w:sz="0" w:space="0" w:color="auto"/>
          <w:lang w:eastAsia="ru-RU"/>
        </w:rPr>
        <w:t>1</w:t>
      </w:r>
    </w:p>
    <w:p w14:paraId="262B9B23" w14:textId="77777777" w:rsidR="00924409" w:rsidRPr="00AC171F" w:rsidRDefault="00924409" w:rsidP="00C24BE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bdr w:val="none" w:sz="0" w:space="0" w:color="auto"/>
          <w:lang w:eastAsia="ru-RU"/>
        </w:rPr>
      </w:pPr>
    </w:p>
    <w:p w14:paraId="71EB620B" w14:textId="77777777" w:rsidR="00924409"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Направление подготовки</w:t>
      </w:r>
    </w:p>
    <w:p w14:paraId="6E1D3DC3" w14:textId="77777777" w:rsidR="00924409" w:rsidRPr="000C6DA7" w:rsidRDefault="00924409" w:rsidP="00924409">
      <w:pPr>
        <w:widowControl w:val="0"/>
        <w:jc w:val="center"/>
        <w:rPr>
          <w:rFonts w:ascii="Times New Roman" w:cs="Times New Roman"/>
        </w:rPr>
      </w:pPr>
      <w:r w:rsidRPr="000C6DA7">
        <w:rPr>
          <w:rFonts w:ascii="Times New Roman" w:cs="Times New Roman"/>
        </w:rPr>
        <w:t>49.03.0</w:t>
      </w:r>
      <w:r>
        <w:rPr>
          <w:rFonts w:ascii="Times New Roman" w:cs="Times New Roman"/>
        </w:rPr>
        <w:t>1</w:t>
      </w:r>
      <w:r w:rsidRPr="000C6DA7">
        <w:rPr>
          <w:rFonts w:ascii="Times New Roman" w:cs="Times New Roman"/>
        </w:rPr>
        <w:t xml:space="preserve"> «</w:t>
      </w:r>
      <w:r>
        <w:rPr>
          <w:rFonts w:ascii="Times New Roman" w:cs="Times New Roman"/>
        </w:rPr>
        <w:t>Физическая культура</w:t>
      </w:r>
      <w:r w:rsidRPr="000C6DA7">
        <w:rPr>
          <w:rFonts w:ascii="Times New Roman" w:cs="Times New Roman"/>
        </w:rPr>
        <w:t>»</w:t>
      </w:r>
    </w:p>
    <w:p w14:paraId="72D74A83"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48527A5A" w14:textId="15FF2713" w:rsidR="00924409" w:rsidRDefault="00924409" w:rsidP="00924409">
      <w:pPr>
        <w:widowControl w:val="0"/>
        <w:jc w:val="center"/>
        <w:rPr>
          <w:rFonts w:ascii="Times New Roman" w:cs="Times New Roman"/>
          <w:b/>
        </w:rPr>
      </w:pPr>
      <w:r w:rsidRPr="0068441F">
        <w:rPr>
          <w:rFonts w:ascii="Times New Roman" w:cs="Times New Roman"/>
          <w:b/>
        </w:rPr>
        <w:t>ОПОП</w:t>
      </w:r>
      <w:r>
        <w:rPr>
          <w:rFonts w:ascii="Times New Roman" w:cs="Times New Roman"/>
          <w:b/>
        </w:rPr>
        <w:t>:</w:t>
      </w:r>
      <w:r w:rsidRPr="0068441F">
        <w:rPr>
          <w:rFonts w:ascii="Times New Roman" w:cs="Times New Roman"/>
          <w:b/>
        </w:rPr>
        <w:t xml:space="preserve"> </w:t>
      </w:r>
    </w:p>
    <w:p w14:paraId="788ABCFF" w14:textId="3877F7A6" w:rsidR="00924409" w:rsidRPr="0068441F" w:rsidRDefault="00924409" w:rsidP="00924409">
      <w:pPr>
        <w:widowControl w:val="0"/>
        <w:jc w:val="center"/>
        <w:rPr>
          <w:rFonts w:ascii="Times New Roman" w:cs="Times New Roman"/>
          <w:b/>
        </w:rPr>
      </w:pPr>
      <w:r>
        <w:rPr>
          <w:rFonts w:ascii="Times New Roman" w:cs="Times New Roman"/>
        </w:rPr>
        <w:t>Спортивный менеджмент</w:t>
      </w:r>
    </w:p>
    <w:p w14:paraId="29C856E9"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i/>
          <w:iCs/>
          <w:bdr w:val="none" w:sz="0" w:space="0" w:color="auto"/>
          <w:lang w:eastAsia="ru-RU"/>
        </w:rPr>
      </w:pPr>
    </w:p>
    <w:p w14:paraId="05BAE424"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Квалификация выпускника - бакалавр</w:t>
      </w:r>
    </w:p>
    <w:p w14:paraId="6DCEF518"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7D202C33" w14:textId="77777777" w:rsidR="00C24BEF" w:rsidRDefault="00924409" w:rsidP="00C24BE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
          <w:bCs/>
          <w:bdr w:val="none" w:sz="0" w:space="0" w:color="auto"/>
          <w:lang w:eastAsia="ru-RU"/>
        </w:rPr>
        <w:t xml:space="preserve">Форма </w:t>
      </w:r>
      <w:r w:rsidRPr="00C24BEF">
        <w:rPr>
          <w:rFonts w:ascii="Times New Roman" w:eastAsia="Calibri" w:cs="Times New Roman"/>
          <w:b/>
          <w:bCs/>
          <w:bdr w:val="none" w:sz="0" w:space="0" w:color="auto"/>
          <w:lang w:eastAsia="ru-RU"/>
        </w:rPr>
        <w:t>обучения</w:t>
      </w:r>
    </w:p>
    <w:p w14:paraId="313E45E7" w14:textId="3AD0CB52" w:rsidR="00924409" w:rsidRPr="00C24BEF" w:rsidRDefault="00C24BEF" w:rsidP="00C24BE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Pr>
          <w:rFonts w:ascii="Times New Roman" w:eastAsia="Calibri" w:cs="Times New Roman"/>
          <w:bCs/>
          <w:bdr w:val="none" w:sz="0" w:space="0" w:color="auto"/>
          <w:lang w:eastAsia="ru-RU"/>
        </w:rPr>
        <w:t>очная</w:t>
      </w:r>
      <w:r w:rsidR="00924409" w:rsidRPr="00AC171F">
        <w:rPr>
          <w:rFonts w:ascii="Times New Roman" w:eastAsia="Calibri" w:cs="Times New Roman"/>
          <w:bCs/>
          <w:bdr w:val="none" w:sz="0" w:space="0" w:color="auto"/>
          <w:lang w:eastAsia="ru-RU"/>
        </w:rPr>
        <w:t>/заочная</w:t>
      </w:r>
    </w:p>
    <w:p w14:paraId="3D0C817D"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23D078B2"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tbl>
      <w:tblPr>
        <w:tblW w:w="10220" w:type="dxa"/>
        <w:tblLayout w:type="fixed"/>
        <w:tblLook w:val="00A0" w:firstRow="1" w:lastRow="0" w:firstColumn="1" w:lastColumn="0" w:noHBand="0" w:noVBand="0"/>
      </w:tblPr>
      <w:tblGrid>
        <w:gridCol w:w="3453"/>
        <w:gridCol w:w="3314"/>
        <w:gridCol w:w="3453"/>
      </w:tblGrid>
      <w:tr w:rsidR="00924409" w:rsidRPr="00AC171F" w14:paraId="0E7E4FA7" w14:textId="77777777" w:rsidTr="00924409">
        <w:trPr>
          <w:trHeight w:val="3056"/>
        </w:trPr>
        <w:tc>
          <w:tcPr>
            <w:tcW w:w="3453" w:type="dxa"/>
          </w:tcPr>
          <w:p w14:paraId="0FB307C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623F13B8"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14:paraId="28E4684A"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Декан социально-педагогического факультета, </w:t>
            </w:r>
          </w:p>
          <w:p w14:paraId="5D81AEA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к.псих.н., доцент</w:t>
            </w:r>
          </w:p>
          <w:p w14:paraId="53173435"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___________В.А. Дерючева </w:t>
            </w:r>
          </w:p>
          <w:p w14:paraId="3C3ABDC8"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sz w:val="20"/>
                <w:szCs w:val="20"/>
                <w:bdr w:val="none" w:sz="0" w:space="0" w:color="auto"/>
                <w:lang w:eastAsia="ru-RU"/>
              </w:rPr>
              <w:t>«20» июня 2023 г.</w:t>
            </w:r>
          </w:p>
          <w:p w14:paraId="348F640B"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314" w:type="dxa"/>
          </w:tcPr>
          <w:p w14:paraId="7BFDD149"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5352CECF"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14:paraId="2AD4CD9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Декан факультета</w:t>
            </w:r>
          </w:p>
          <w:p w14:paraId="40E0E7E3"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заочной формы обучения, </w:t>
            </w:r>
          </w:p>
          <w:p w14:paraId="0F2CBFD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к.п.н., профессор</w:t>
            </w:r>
          </w:p>
          <w:p w14:paraId="42C9574E"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_____________В.Х Шнайдер</w:t>
            </w:r>
          </w:p>
          <w:p w14:paraId="412712E5"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color w:val="auto"/>
                <w:bdr w:val="none" w:sz="0" w:space="0" w:color="auto"/>
                <w:lang w:eastAsia="ru-RU"/>
              </w:rPr>
              <w:t>«20» июня 2023 г.</w:t>
            </w:r>
            <w:r w:rsidRPr="00AC171F">
              <w:rPr>
                <w:rFonts w:ascii="Times New Roman" w:eastAsia="Times New Roman" w:cs="Times New Roman"/>
                <w:bdr w:val="none" w:sz="0" w:space="0" w:color="auto"/>
                <w:lang w:eastAsia="ru-RU"/>
              </w:rPr>
              <w:t xml:space="preserve"> </w:t>
            </w:r>
          </w:p>
          <w:p w14:paraId="130CA094"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453" w:type="dxa"/>
          </w:tcPr>
          <w:p w14:paraId="667908E2"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4C56AC01"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 xml:space="preserve">Программа рассмотрена и одобрена на заседании кафедры (протокол № 15, </w:t>
            </w:r>
          </w:p>
          <w:p w14:paraId="34117D67"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От «05» июня 2023 г.)</w:t>
            </w:r>
          </w:p>
          <w:p w14:paraId="1E04A67F"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 xml:space="preserve">Заведующий кафедрой, </w:t>
            </w:r>
          </w:p>
          <w:p w14:paraId="337413F4"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к.б.н., доцент</w:t>
            </w:r>
          </w:p>
          <w:p w14:paraId="072E4BDD"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__________ И.В.Осадченко</w:t>
            </w:r>
          </w:p>
          <w:p w14:paraId="1621170F"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Times New Roman" w:cs="Times New Roman"/>
                <w:bdr w:val="none" w:sz="0" w:space="0" w:color="auto"/>
                <w:lang w:eastAsia="ru-RU"/>
              </w:rPr>
              <w:t>«05» июня 2023 г.</w:t>
            </w:r>
          </w:p>
        </w:tc>
      </w:tr>
    </w:tbl>
    <w:p w14:paraId="1EC26BCC"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sz w:val="28"/>
          <w:szCs w:val="28"/>
          <w:bdr w:val="none" w:sz="0" w:space="0" w:color="auto"/>
          <w:lang w:eastAsia="ru-RU"/>
        </w:rPr>
      </w:pPr>
    </w:p>
    <w:p w14:paraId="23AE3871" w14:textId="77777777" w:rsidR="00924409" w:rsidRPr="00AC171F" w:rsidRDefault="00924409" w:rsidP="0092440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sz w:val="28"/>
          <w:szCs w:val="28"/>
          <w:bdr w:val="none" w:sz="0" w:space="0" w:color="auto"/>
          <w:lang w:eastAsia="ru-RU"/>
        </w:rPr>
      </w:pPr>
    </w:p>
    <w:p w14:paraId="6239F5BA" w14:textId="74392F55" w:rsidR="000C109B" w:rsidRPr="00C24BEF" w:rsidRDefault="00924409" w:rsidP="00C24BE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Малаховка 2023</w:t>
      </w:r>
      <w:r w:rsidRPr="00AC171F">
        <w:rPr>
          <w:rFonts w:ascii="Times New Roman" w:eastAsia="Calibri" w:cs="Times New Roman"/>
          <w:b/>
          <w:bCs/>
          <w:bdr w:val="none" w:sz="0" w:space="0" w:color="auto"/>
          <w:lang w:eastAsia="ru-RU"/>
        </w:rPr>
        <w:br w:type="page"/>
      </w:r>
    </w:p>
    <w:p w14:paraId="6494C918" w14:textId="77777777" w:rsidR="00B92E70" w:rsidRDefault="00B92E70" w:rsidP="000C109B">
      <w:pPr>
        <w:rPr>
          <w:rFonts w:ascii="Times New Roman" w:cs="Times New Roman"/>
        </w:rPr>
      </w:pPr>
    </w:p>
    <w:p w14:paraId="2B7A80E3" w14:textId="77777777"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BC2875">
        <w:rPr>
          <w:rFonts w:ascii="Times New Roman" w:cs="Times New Roman"/>
        </w:rPr>
        <w:t>1</w:t>
      </w:r>
      <w:r w:rsidRPr="00741FFD">
        <w:rPr>
          <w:rFonts w:ascii="Times New Roman" w:cs="Times New Roman"/>
        </w:rPr>
        <w:t xml:space="preserve"> </w:t>
      </w:r>
      <w:r w:rsidR="00BC2875">
        <w:rPr>
          <w:rFonts w:ascii="Times New Roman" w:cs="Times New Roman"/>
        </w:rPr>
        <w:t xml:space="preserve">«Физическая культура» </w:t>
      </w:r>
      <w:r w:rsidRPr="00741FFD">
        <w:rPr>
          <w:rFonts w:ascii="Times New Roman" w:cs="Times New Roman"/>
        </w:rPr>
        <w:t xml:space="preserve">утвержденным приказом Министерства образования и науки Российской Федерации </w:t>
      </w:r>
      <w:r w:rsidR="00BC2875">
        <w:rPr>
          <w:rFonts w:ascii="Times New Roman" w:cs="Times New Roman"/>
        </w:rPr>
        <w:t>19</w:t>
      </w:r>
      <w:r w:rsidR="006E6A2A">
        <w:rPr>
          <w:rFonts w:ascii="Times New Roman" w:cs="Times New Roman"/>
        </w:rPr>
        <w:t xml:space="preserve"> </w:t>
      </w:r>
      <w:r w:rsidR="00301B2B">
        <w:rPr>
          <w:rFonts w:ascii="Times New Roman" w:cs="Times New Roman"/>
        </w:rPr>
        <w:t>сентября</w:t>
      </w:r>
      <w:r w:rsidRPr="00741FFD">
        <w:rPr>
          <w:rFonts w:ascii="Times New Roman" w:cs="Times New Roman"/>
        </w:rPr>
        <w:t xml:space="preserve"> 201</w:t>
      </w:r>
      <w:r w:rsidR="00BC2875">
        <w:rPr>
          <w:rFonts w:ascii="Times New Roman" w:cs="Times New Roman"/>
        </w:rPr>
        <w:t>7</w:t>
      </w:r>
      <w:r w:rsidRPr="00741FFD">
        <w:rPr>
          <w:rFonts w:ascii="Times New Roman" w:cs="Times New Roman"/>
        </w:rPr>
        <w:t xml:space="preserve"> г., № </w:t>
      </w:r>
      <w:r w:rsidR="00BC2875">
        <w:rPr>
          <w:rFonts w:ascii="Times New Roman" w:cs="Times New Roman"/>
        </w:rPr>
        <w:t>940</w:t>
      </w:r>
      <w:r w:rsidRPr="00741FFD">
        <w:rPr>
          <w:rFonts w:ascii="Times New Roman" w:cs="Times New Roman"/>
        </w:rPr>
        <w:t xml:space="preserve"> (зарегистрирован Министерством юстиции Российской Федерации </w:t>
      </w:r>
      <w:r w:rsidR="00301B2B">
        <w:rPr>
          <w:rFonts w:ascii="Times New Roman" w:cs="Times New Roman"/>
        </w:rPr>
        <w:t>16</w:t>
      </w:r>
      <w:r w:rsidRPr="00741FFD">
        <w:rPr>
          <w:rFonts w:ascii="Times New Roman" w:cs="Times New Roman"/>
        </w:rPr>
        <w:t xml:space="preserve"> октября 201</w:t>
      </w:r>
      <w:r w:rsidR="00301B2B">
        <w:rPr>
          <w:rFonts w:ascii="Times New Roman" w:cs="Times New Roman"/>
        </w:rPr>
        <w:t>7</w:t>
      </w:r>
      <w:r w:rsidRPr="00741FFD">
        <w:rPr>
          <w:rFonts w:ascii="Times New Roman" w:cs="Times New Roman"/>
        </w:rPr>
        <w:t xml:space="preserve"> г., регистрационный номер № </w:t>
      </w:r>
      <w:r w:rsidR="00301B2B">
        <w:rPr>
          <w:rFonts w:ascii="Times New Roman" w:cs="Times New Roman"/>
        </w:rPr>
        <w:t>48566</w:t>
      </w:r>
      <w:r w:rsidRPr="00741FFD">
        <w:rPr>
          <w:rFonts w:ascii="Times New Roman" w:cs="Times New Roman"/>
        </w:rPr>
        <w:t>)</w:t>
      </w:r>
      <w:r w:rsidR="00C9263C">
        <w:rPr>
          <w:rFonts w:ascii="Times New Roman" w:cs="Times New Roman"/>
        </w:rPr>
        <w:t>.</w:t>
      </w:r>
    </w:p>
    <w:p w14:paraId="15AF4F65" w14:textId="77777777" w:rsidR="00301B2B" w:rsidRDefault="00301B2B" w:rsidP="00CB5F5A">
      <w:pPr>
        <w:widowControl w:val="0"/>
        <w:rPr>
          <w:rFonts w:ascii="Times New Roman" w:cs="Times New Roman"/>
          <w:b/>
        </w:rPr>
      </w:pPr>
    </w:p>
    <w:p w14:paraId="0185A1BF" w14:textId="77777777"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14:paraId="7E9ADDDF" w14:textId="77777777"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14:paraId="163EAAC7" w14:textId="77777777" w:rsidR="00F97F5E" w:rsidRDefault="00F97F5E" w:rsidP="00CB5F5A">
      <w:pPr>
        <w:widowControl w:val="0"/>
        <w:rPr>
          <w:rFonts w:ascii="Times New Roman" w:cs="Times New Roman"/>
          <w:bCs/>
        </w:rPr>
      </w:pPr>
      <w:r>
        <w:rPr>
          <w:rFonts w:ascii="Times New Roman" w:cs="Times New Roman"/>
          <w:bCs/>
        </w:rPr>
        <w:t>Бабушкина А.И., ст.преподвателькафедры</w:t>
      </w:r>
      <w:r w:rsidRPr="00D8606C">
        <w:rPr>
          <w:rFonts w:ascii="Times New Roman" w:cs="Times New Roman"/>
          <w:bCs/>
        </w:rPr>
        <w:t>АФК и спортивной медицины</w:t>
      </w:r>
    </w:p>
    <w:p w14:paraId="7D2A4F8F" w14:textId="77777777"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14:paraId="5B3B14C9" w14:textId="77777777" w:rsidR="004639EE" w:rsidRPr="00D8606C" w:rsidRDefault="004639EE" w:rsidP="00CB5F5A">
      <w:pPr>
        <w:rPr>
          <w:rFonts w:ascii="Times New Roman" w:cs="Times New Roman"/>
          <w:b/>
        </w:rPr>
      </w:pPr>
    </w:p>
    <w:p w14:paraId="04995C55" w14:textId="77777777"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14:paraId="0A77DF48" w14:textId="034922E5" w:rsidR="00520450" w:rsidRPr="00D8606C" w:rsidRDefault="001F3942" w:rsidP="00520450">
      <w:pPr>
        <w:widowControl w:val="0"/>
        <w:jc w:val="both"/>
        <w:rPr>
          <w:rFonts w:ascii="Times New Roman" w:cs="Times New Roman"/>
        </w:rPr>
      </w:pPr>
      <w:r>
        <w:rPr>
          <w:rFonts w:ascii="Times New Roman" w:cs="Times New Roman"/>
        </w:rPr>
        <w:t>Лепешкина С.В.</w:t>
      </w:r>
      <w:r w:rsidR="00520450" w:rsidRPr="005C0DCA">
        <w:rPr>
          <w:rFonts w:ascii="Times New Roman" w:cs="Times New Roman"/>
        </w:rPr>
        <w:t xml:space="preserve">., к.п.н., </w:t>
      </w:r>
      <w:r>
        <w:rPr>
          <w:rFonts w:ascii="Times New Roman" w:cs="Times New Roman"/>
        </w:rPr>
        <w:t xml:space="preserve">доцент </w:t>
      </w:r>
      <w:r w:rsidR="00520450" w:rsidRPr="005C0DCA">
        <w:rPr>
          <w:rFonts w:ascii="Times New Roman" w:cs="Times New Roman"/>
        </w:rPr>
        <w:t xml:space="preserve">кафедры теории и методики физического воспитания </w:t>
      </w:r>
      <w:r w:rsidR="00520450">
        <w:rPr>
          <w:rFonts w:ascii="Times New Roman" w:cs="Times New Roman"/>
          <w:bCs/>
        </w:rPr>
        <w:t>Покрина О.В., к.п</w:t>
      </w:r>
      <w:r w:rsidR="00520450" w:rsidRPr="00D8606C">
        <w:rPr>
          <w:rFonts w:ascii="Times New Roman" w:cs="Times New Roman"/>
          <w:bCs/>
        </w:rPr>
        <w:t xml:space="preserve">.н., </w:t>
      </w:r>
      <w:r w:rsidR="00520450">
        <w:rPr>
          <w:rFonts w:ascii="Times New Roman" w:cs="Times New Roman"/>
          <w:bCs/>
        </w:rPr>
        <w:t>доцент</w:t>
      </w:r>
      <w:r w:rsidR="00520450" w:rsidRPr="00D8606C">
        <w:rPr>
          <w:rFonts w:ascii="Times New Roman" w:cs="Times New Roman"/>
        </w:rPr>
        <w:t>кафедры АФК и спортивной медицины</w:t>
      </w:r>
    </w:p>
    <w:p w14:paraId="33BD7BB0" w14:textId="77777777"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14:paraId="073EE110" w14:textId="77777777" w:rsidR="007C5F2F" w:rsidRPr="002B11EC" w:rsidRDefault="007C5F2F" w:rsidP="00CB5F5A">
      <w:pPr>
        <w:jc w:val="both"/>
        <w:rPr>
          <w:rFonts w:ascii="Times New Roman Bold" w:eastAsia="Times New Roman Bold" w:hAnsi="Times New Roman Bold" w:cs="Times New Roman Bold"/>
          <w:b/>
          <w:sz w:val="28"/>
          <w:szCs w:val="28"/>
        </w:rPr>
      </w:pPr>
    </w:p>
    <w:p w14:paraId="124CD94A" w14:textId="77777777" w:rsidR="007C5F2F" w:rsidRDefault="007C5F2F" w:rsidP="007C5F2F">
      <w:pPr>
        <w:jc w:val="center"/>
        <w:rPr>
          <w:rFonts w:ascii="Times New Roman Bold" w:eastAsia="Times New Roman Bold" w:hAnsi="Times New Roman Bold" w:cs="Times New Roman Bold"/>
          <w:sz w:val="28"/>
          <w:szCs w:val="28"/>
        </w:rPr>
      </w:pPr>
    </w:p>
    <w:p w14:paraId="2938A162" w14:textId="77777777"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C9263C">
        <w:rPr>
          <w:rFonts w:ascii="Times New Roman" w:cs="Times New Roman"/>
          <w:b/>
        </w:rPr>
        <w:t>1</w:t>
      </w:r>
      <w:r w:rsidRPr="00741FFD">
        <w:rPr>
          <w:rFonts w:ascii="Times New Roman" w:cs="Times New Roman"/>
          <w:b/>
        </w:rPr>
        <w:t>):</w:t>
      </w:r>
    </w:p>
    <w:p w14:paraId="7C93FA99" w14:textId="77777777" w:rsidR="00347404" w:rsidRDefault="00347404" w:rsidP="00FA3422">
      <w:pPr>
        <w:widowControl w:val="0"/>
        <w:rPr>
          <w:rFonts w:ascii="Times New Roman" w:cs="Times New Roman"/>
          <w:b/>
        </w:rPr>
      </w:pPr>
    </w:p>
    <w:tbl>
      <w:tblPr>
        <w:tblStyle w:val="ab"/>
        <w:tblW w:w="9862" w:type="dxa"/>
        <w:tblInd w:w="-289" w:type="dxa"/>
        <w:tblLook w:val="04A0" w:firstRow="1" w:lastRow="0" w:firstColumn="1" w:lastColumn="0" w:noHBand="0" w:noVBand="1"/>
      </w:tblPr>
      <w:tblGrid>
        <w:gridCol w:w="876"/>
        <w:gridCol w:w="4088"/>
        <w:gridCol w:w="3839"/>
        <w:gridCol w:w="1059"/>
      </w:tblGrid>
      <w:tr w:rsidR="00347404" w:rsidRPr="00347404" w14:paraId="096CC0D3" w14:textId="77777777" w:rsidTr="00347404">
        <w:tc>
          <w:tcPr>
            <w:tcW w:w="876" w:type="dxa"/>
          </w:tcPr>
          <w:p w14:paraId="5401C328" w14:textId="77777777" w:rsidR="00347404" w:rsidRPr="00347404" w:rsidRDefault="00347404" w:rsidP="00FA3422">
            <w:pPr>
              <w:widowControl w:val="0"/>
              <w:jc w:val="center"/>
              <w:rPr>
                <w:rFonts w:ascii="Times New Roman" w:cs="Times New Roman"/>
                <w:b/>
              </w:rPr>
            </w:pPr>
            <w:r w:rsidRPr="00347404">
              <w:rPr>
                <w:rFonts w:ascii="Times New Roman" w:cs="Times New Roman"/>
                <w:b/>
              </w:rPr>
              <w:t>Код ПС</w:t>
            </w:r>
          </w:p>
        </w:tc>
        <w:tc>
          <w:tcPr>
            <w:tcW w:w="4088" w:type="dxa"/>
          </w:tcPr>
          <w:p w14:paraId="62A8ADDF" w14:textId="77777777" w:rsidR="00347404" w:rsidRDefault="00347404" w:rsidP="00FA3422">
            <w:pPr>
              <w:widowControl w:val="0"/>
              <w:jc w:val="center"/>
              <w:rPr>
                <w:rFonts w:ascii="Times New Roman" w:cs="Times New Roman"/>
                <w:b/>
              </w:rPr>
            </w:pPr>
          </w:p>
          <w:p w14:paraId="7C2323C4" w14:textId="77777777" w:rsidR="00347404" w:rsidRPr="00347404" w:rsidRDefault="00347404" w:rsidP="00FA3422">
            <w:pPr>
              <w:widowControl w:val="0"/>
              <w:jc w:val="center"/>
              <w:rPr>
                <w:rFonts w:ascii="Times New Roman" w:cs="Times New Roman"/>
                <w:b/>
              </w:rPr>
            </w:pPr>
            <w:r w:rsidRPr="00347404">
              <w:rPr>
                <w:rFonts w:ascii="Times New Roman" w:cs="Times New Roman"/>
                <w:b/>
              </w:rPr>
              <w:t>Профессиональный стандарт</w:t>
            </w:r>
          </w:p>
        </w:tc>
        <w:tc>
          <w:tcPr>
            <w:tcW w:w="3839" w:type="dxa"/>
          </w:tcPr>
          <w:p w14:paraId="6B201BA6" w14:textId="77777777" w:rsidR="00347404" w:rsidRPr="00347404" w:rsidRDefault="00347404" w:rsidP="00FA3422">
            <w:pPr>
              <w:widowControl w:val="0"/>
              <w:jc w:val="center"/>
              <w:rPr>
                <w:rFonts w:ascii="Times New Roman" w:cs="Times New Roman"/>
                <w:b/>
              </w:rPr>
            </w:pPr>
            <w:r w:rsidRPr="00347404">
              <w:rPr>
                <w:rFonts w:ascii="Times New Roman" w:cs="Times New Roman"/>
                <w:b/>
              </w:rPr>
              <w:t>Приказ Министерства труда и социальной защиты РФ</w:t>
            </w:r>
          </w:p>
        </w:tc>
        <w:tc>
          <w:tcPr>
            <w:tcW w:w="1059" w:type="dxa"/>
          </w:tcPr>
          <w:p w14:paraId="49D19C7A" w14:textId="77777777" w:rsidR="00347404" w:rsidRPr="00347404" w:rsidRDefault="00347404" w:rsidP="00FA3422">
            <w:pPr>
              <w:widowControl w:val="0"/>
              <w:jc w:val="center"/>
              <w:rPr>
                <w:rFonts w:ascii="Times New Roman" w:cs="Times New Roman"/>
                <w:b/>
              </w:rPr>
            </w:pPr>
            <w:r w:rsidRPr="00347404">
              <w:rPr>
                <w:rFonts w:ascii="Times New Roman" w:cs="Times New Roman"/>
                <w:b/>
              </w:rPr>
              <w:t>Аббрев. исп. в РПД</w:t>
            </w:r>
          </w:p>
        </w:tc>
      </w:tr>
      <w:tr w:rsidR="00347404" w:rsidRPr="00347404" w14:paraId="01180F88" w14:textId="77777777" w:rsidTr="00FA3422">
        <w:tc>
          <w:tcPr>
            <w:tcW w:w="9862" w:type="dxa"/>
            <w:gridSpan w:val="4"/>
          </w:tcPr>
          <w:p w14:paraId="2C2E2397" w14:textId="77777777" w:rsidR="00347404" w:rsidRPr="00347404" w:rsidRDefault="00347404" w:rsidP="00FA3422">
            <w:pPr>
              <w:widowControl w:val="0"/>
              <w:jc w:val="center"/>
              <w:rPr>
                <w:rFonts w:ascii="Times New Roman" w:cs="Times New Roman"/>
                <w:b/>
              </w:rPr>
            </w:pPr>
            <w:r w:rsidRPr="00347404">
              <w:rPr>
                <w:rFonts w:ascii="Times New Roman" w:cs="Times New Roman"/>
                <w:b/>
              </w:rPr>
              <w:t>01 Образование и наука</w:t>
            </w:r>
          </w:p>
        </w:tc>
      </w:tr>
      <w:tr w:rsidR="00347404" w:rsidRPr="00347404" w14:paraId="474DFFAC" w14:textId="77777777" w:rsidTr="00347404">
        <w:tc>
          <w:tcPr>
            <w:tcW w:w="876" w:type="dxa"/>
          </w:tcPr>
          <w:p w14:paraId="13188650" w14:textId="77777777" w:rsidR="00347404" w:rsidRPr="00347404" w:rsidRDefault="00347404" w:rsidP="00FA3422">
            <w:pPr>
              <w:widowControl w:val="0"/>
              <w:rPr>
                <w:rFonts w:ascii="Times New Roman" w:cs="Times New Roman"/>
              </w:rPr>
            </w:pPr>
            <w:r w:rsidRPr="00347404">
              <w:rPr>
                <w:rFonts w:ascii="Times New Roman" w:cs="Times New Roman"/>
              </w:rPr>
              <w:t>01.001</w:t>
            </w:r>
          </w:p>
        </w:tc>
        <w:tc>
          <w:tcPr>
            <w:tcW w:w="4088" w:type="dxa"/>
          </w:tcPr>
          <w:p w14:paraId="2EE55D7E" w14:textId="77777777" w:rsidR="00347404" w:rsidRPr="00347404" w:rsidRDefault="00347404" w:rsidP="001F3942">
            <w:pPr>
              <w:widowControl w:val="0"/>
              <w:rPr>
                <w:rFonts w:ascii="Times New Roman" w:cs="Times New Roman"/>
              </w:rPr>
            </w:pPr>
            <w:r w:rsidRPr="00347404">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839" w:type="dxa"/>
          </w:tcPr>
          <w:p w14:paraId="3040731E" w14:textId="77777777" w:rsidR="00347404" w:rsidRPr="00347404" w:rsidRDefault="00347404" w:rsidP="00FA3422">
            <w:pPr>
              <w:pStyle w:val="af9"/>
              <w:ind w:firstLine="0"/>
              <w:rPr>
                <w:rFonts w:ascii="Times New Roman" w:hAnsi="Times New Roman" w:cs="Times New Roman"/>
                <w:color w:val="auto"/>
                <w:sz w:val="24"/>
                <w:szCs w:val="24"/>
              </w:rPr>
            </w:pPr>
            <w:r w:rsidRPr="00347404">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347404">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338D1AE8" w14:textId="77777777" w:rsidR="00347404" w:rsidRPr="00347404" w:rsidRDefault="00347404" w:rsidP="00FA3422">
            <w:pPr>
              <w:pStyle w:val="af9"/>
              <w:ind w:firstLine="0"/>
              <w:rPr>
                <w:rFonts w:ascii="Times New Roman" w:hAnsi="Times New Roman" w:cs="Times New Roman"/>
                <w:color w:val="auto"/>
                <w:sz w:val="24"/>
                <w:szCs w:val="24"/>
              </w:rPr>
            </w:pPr>
            <w:r w:rsidRPr="00347404">
              <w:rPr>
                <w:rFonts w:ascii="Times New Roman" w:hAnsi="Times New Roman" w:cs="Times New Roman"/>
                <w:color w:val="auto"/>
                <w:sz w:val="24"/>
                <w:szCs w:val="24"/>
              </w:rPr>
              <w:t>П</w:t>
            </w:r>
          </w:p>
        </w:tc>
      </w:tr>
      <w:tr w:rsidR="00347404" w:rsidRPr="00347404" w14:paraId="1EAC750E" w14:textId="77777777" w:rsidTr="00347404">
        <w:tc>
          <w:tcPr>
            <w:tcW w:w="876" w:type="dxa"/>
          </w:tcPr>
          <w:p w14:paraId="16565353" w14:textId="77777777" w:rsidR="00347404" w:rsidRPr="00347404" w:rsidRDefault="00347404" w:rsidP="00FA3422">
            <w:pPr>
              <w:widowControl w:val="0"/>
              <w:rPr>
                <w:rFonts w:ascii="Times New Roman" w:cs="Times New Roman"/>
              </w:rPr>
            </w:pPr>
            <w:r w:rsidRPr="00347404">
              <w:rPr>
                <w:rFonts w:ascii="Times New Roman" w:cs="Times New Roman"/>
              </w:rPr>
              <w:t xml:space="preserve">01.003   </w:t>
            </w:r>
          </w:p>
        </w:tc>
        <w:tc>
          <w:tcPr>
            <w:tcW w:w="4088" w:type="dxa"/>
          </w:tcPr>
          <w:p w14:paraId="08C74D41" w14:textId="77777777" w:rsidR="00347404" w:rsidRPr="00347404" w:rsidRDefault="00347404" w:rsidP="00FA3422">
            <w:pPr>
              <w:pStyle w:val="1"/>
              <w:spacing w:before="0" w:after="0"/>
              <w:jc w:val="both"/>
              <w:rPr>
                <w:rFonts w:ascii="Times New Roman" w:hAnsi="Times New Roman" w:cs="Times New Roman"/>
                <w:b w:val="0"/>
                <w:color w:val="auto"/>
                <w:sz w:val="24"/>
                <w:szCs w:val="24"/>
              </w:rPr>
            </w:pPr>
            <w:r w:rsidRPr="00347404">
              <w:rPr>
                <w:rFonts w:ascii="Times New Roman" w:hAnsi="Times New Roman" w:cs="Times New Roman"/>
                <w:b w:val="0"/>
                <w:color w:val="auto"/>
                <w:sz w:val="24"/>
                <w:szCs w:val="24"/>
              </w:rPr>
              <w:t>"Педагог дополнительного образования детей и взрослых"</w:t>
            </w:r>
          </w:p>
          <w:p w14:paraId="60EB6FA2" w14:textId="77777777" w:rsidR="00347404" w:rsidRPr="00347404" w:rsidRDefault="00347404" w:rsidP="00FA3422">
            <w:pPr>
              <w:widowControl w:val="0"/>
              <w:rPr>
                <w:rFonts w:ascii="Times New Roman" w:cs="Times New Roman"/>
              </w:rPr>
            </w:pPr>
          </w:p>
        </w:tc>
        <w:tc>
          <w:tcPr>
            <w:tcW w:w="3839" w:type="dxa"/>
          </w:tcPr>
          <w:p w14:paraId="43267C75" w14:textId="77777777" w:rsidR="00347404" w:rsidRPr="00347404" w:rsidRDefault="00347404" w:rsidP="00FA3422">
            <w:pPr>
              <w:widowControl w:val="0"/>
              <w:rPr>
                <w:rFonts w:ascii="Times New Roman" w:cs="Times New Roman"/>
              </w:rPr>
            </w:pPr>
            <w:r w:rsidRPr="00347404">
              <w:rPr>
                <w:rFonts w:ascii="Times New Roman" w:cs="Times New Roman"/>
              </w:rPr>
              <w:t xml:space="preserve">Приказ Министерства труда и социальной защиты РФ от </w:t>
            </w:r>
            <w:r>
              <w:rPr>
                <w:rFonts w:ascii="Times New Roman" w:cs="Times New Roman"/>
              </w:rPr>
              <w:t xml:space="preserve">            22</w:t>
            </w:r>
            <w:r w:rsidRPr="00741FFD">
              <w:rPr>
                <w:rFonts w:ascii="Times New Roman" w:cs="Times New Roman"/>
              </w:rPr>
              <w:t xml:space="preserve"> </w:t>
            </w:r>
            <w:r>
              <w:rPr>
                <w:rFonts w:ascii="Times New Roman" w:cs="Times New Roman"/>
              </w:rPr>
              <w:t>сентября</w:t>
            </w:r>
            <w:r w:rsidRPr="00741FFD">
              <w:rPr>
                <w:rFonts w:ascii="Times New Roman" w:cs="Times New Roman"/>
              </w:rPr>
              <w:t xml:space="preserve"> 20</w:t>
            </w:r>
            <w:r>
              <w:rPr>
                <w:rFonts w:ascii="Times New Roman" w:cs="Times New Roman"/>
              </w:rPr>
              <w:t>21</w:t>
            </w:r>
            <w:r w:rsidRPr="00741FFD">
              <w:rPr>
                <w:rFonts w:ascii="Times New Roman" w:cs="Times New Roman"/>
              </w:rPr>
              <w:t> г. N </w:t>
            </w:r>
            <w:r>
              <w:rPr>
                <w:rFonts w:ascii="Times New Roman" w:cs="Times New Roman"/>
              </w:rPr>
              <w:t>652</w:t>
            </w:r>
            <w:r w:rsidRPr="00741FFD">
              <w:rPr>
                <w:rFonts w:ascii="Times New Roman" w:cs="Times New Roman"/>
              </w:rPr>
              <w:t>н</w:t>
            </w:r>
          </w:p>
        </w:tc>
        <w:tc>
          <w:tcPr>
            <w:tcW w:w="1059" w:type="dxa"/>
          </w:tcPr>
          <w:p w14:paraId="36816FD8" w14:textId="77777777" w:rsidR="00347404" w:rsidRPr="00347404" w:rsidRDefault="00347404" w:rsidP="00FA3422">
            <w:pPr>
              <w:widowControl w:val="0"/>
              <w:rPr>
                <w:rFonts w:ascii="Times New Roman" w:cs="Times New Roman"/>
                <w:b/>
              </w:rPr>
            </w:pPr>
            <w:r w:rsidRPr="00347404">
              <w:rPr>
                <w:rFonts w:ascii="Times New Roman" w:cs="Times New Roman"/>
                <w:b/>
              </w:rPr>
              <w:t>ПДО</w:t>
            </w:r>
          </w:p>
        </w:tc>
      </w:tr>
      <w:tr w:rsidR="00347404" w:rsidRPr="00347404" w14:paraId="32F23182" w14:textId="77777777" w:rsidTr="00347404">
        <w:tc>
          <w:tcPr>
            <w:tcW w:w="876" w:type="dxa"/>
          </w:tcPr>
          <w:p w14:paraId="6EF59FEB" w14:textId="11A96507" w:rsidR="00347404" w:rsidRPr="00347404" w:rsidRDefault="00347404" w:rsidP="00FA3422">
            <w:pPr>
              <w:widowControl w:val="0"/>
              <w:jc w:val="both"/>
              <w:rPr>
                <w:rFonts w:ascii="Times New Roman" w:cs="Times New Roman"/>
              </w:rPr>
            </w:pPr>
            <w:r w:rsidRPr="00347404">
              <w:rPr>
                <w:rFonts w:ascii="Times New Roman" w:cs="Times New Roman"/>
              </w:rPr>
              <w:t>0</w:t>
            </w:r>
            <w:r w:rsidR="001F3942">
              <w:rPr>
                <w:rFonts w:ascii="Times New Roman" w:cs="Times New Roman"/>
              </w:rPr>
              <w:t>1</w:t>
            </w:r>
            <w:r w:rsidRPr="00347404">
              <w:rPr>
                <w:rFonts w:ascii="Times New Roman" w:cs="Times New Roman"/>
              </w:rPr>
              <w:t>.0</w:t>
            </w:r>
            <w:r w:rsidR="001F3942">
              <w:rPr>
                <w:rFonts w:ascii="Times New Roman" w:cs="Times New Roman"/>
              </w:rPr>
              <w:t>11</w:t>
            </w:r>
          </w:p>
        </w:tc>
        <w:tc>
          <w:tcPr>
            <w:tcW w:w="4088" w:type="dxa"/>
          </w:tcPr>
          <w:p w14:paraId="6004F69A" w14:textId="50D9D82C" w:rsidR="00347404" w:rsidRPr="001F3942" w:rsidRDefault="00221E1B" w:rsidP="001F3942">
            <w:pPr>
              <w:pStyle w:val="1"/>
              <w:spacing w:before="0" w:after="0"/>
              <w:rPr>
                <w:rFonts w:ascii="Times New Roman" w:hAnsi="Times New Roman" w:cs="Times New Roman"/>
                <w:b w:val="0"/>
                <w:bCs w:val="0"/>
                <w:color w:val="auto"/>
                <w:sz w:val="24"/>
                <w:szCs w:val="24"/>
              </w:rPr>
            </w:pPr>
            <w:hyperlink r:id="rId9" w:history="1">
              <w:r w:rsidR="00347404" w:rsidRPr="001F3942">
                <w:rPr>
                  <w:rStyle w:val="af8"/>
                  <w:rFonts w:ascii="Times New Roman" w:hAnsi="Times New Roman"/>
                  <w:b w:val="0"/>
                  <w:bCs w:val="0"/>
                  <w:color w:val="auto"/>
                  <w:sz w:val="24"/>
                  <w:szCs w:val="24"/>
                </w:rPr>
                <w:t xml:space="preserve"> "Руководитель</w:t>
              </w:r>
              <w:r w:rsidR="00924409" w:rsidRPr="001F3942">
                <w:rPr>
                  <w:rStyle w:val="af8"/>
                  <w:rFonts w:ascii="Times New Roman" w:hAnsi="Times New Roman"/>
                  <w:b w:val="0"/>
                  <w:bCs w:val="0"/>
                  <w:color w:val="auto"/>
                  <w:sz w:val="24"/>
                  <w:szCs w:val="24"/>
                </w:rPr>
                <w:t xml:space="preserve"> </w:t>
              </w:r>
              <w:r w:rsidR="00924409" w:rsidRPr="001F3942">
                <w:rPr>
                  <w:rStyle w:val="af8"/>
                  <w:rFonts w:hAnsi="Times New Roman"/>
                  <w:b w:val="0"/>
                  <w:bCs w:val="0"/>
                  <w:color w:val="auto"/>
                  <w:sz w:val="24"/>
                  <w:szCs w:val="24"/>
                </w:rPr>
                <w:t>образовательной</w:t>
              </w:r>
              <w:r w:rsidR="00924409" w:rsidRPr="001F3942">
                <w:rPr>
                  <w:rStyle w:val="af8"/>
                  <w:rFonts w:hAnsi="Times New Roman"/>
                  <w:b w:val="0"/>
                  <w:bCs w:val="0"/>
                  <w:color w:val="auto"/>
                  <w:sz w:val="24"/>
                  <w:szCs w:val="24"/>
                </w:rPr>
                <w:t xml:space="preserve"> </w:t>
              </w:r>
              <w:r w:rsidR="00347404" w:rsidRPr="001F3942">
                <w:rPr>
                  <w:rStyle w:val="af8"/>
                  <w:rFonts w:ascii="Times New Roman" w:hAnsi="Times New Roman"/>
                  <w:b w:val="0"/>
                  <w:bCs w:val="0"/>
                  <w:color w:val="auto"/>
                  <w:sz w:val="24"/>
                  <w:szCs w:val="24"/>
                </w:rPr>
                <w:t>организации (</w:t>
              </w:r>
              <w:r w:rsidR="00924409" w:rsidRPr="001F3942">
                <w:rPr>
                  <w:rStyle w:val="af8"/>
                  <w:rFonts w:ascii="Times New Roman" w:hAnsi="Times New Roman"/>
                  <w:b w:val="0"/>
                  <w:bCs w:val="0"/>
                  <w:color w:val="auto"/>
                  <w:sz w:val="24"/>
                  <w:szCs w:val="24"/>
                </w:rPr>
                <w:t>у</w:t>
              </w:r>
              <w:r w:rsidR="00924409" w:rsidRPr="001F3942">
                <w:rPr>
                  <w:rStyle w:val="af8"/>
                  <w:rFonts w:hAnsi="Times New Roman"/>
                  <w:b w:val="0"/>
                  <w:bCs w:val="0"/>
                  <w:color w:val="auto"/>
                  <w:sz w:val="24"/>
                  <w:szCs w:val="24"/>
                </w:rPr>
                <w:t>рапвление</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дошкольной</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образовательной</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органзацией</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и</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общеобразовательной</w:t>
              </w:r>
              <w:r w:rsidR="00924409" w:rsidRPr="001F3942">
                <w:rPr>
                  <w:rStyle w:val="af8"/>
                  <w:rFonts w:hAnsi="Times New Roman"/>
                  <w:b w:val="0"/>
                  <w:bCs w:val="0"/>
                  <w:color w:val="auto"/>
                  <w:sz w:val="24"/>
                  <w:szCs w:val="24"/>
                </w:rPr>
                <w:t xml:space="preserve"> </w:t>
              </w:r>
              <w:r w:rsidR="00924409" w:rsidRPr="001F3942">
                <w:rPr>
                  <w:rStyle w:val="af8"/>
                  <w:rFonts w:hAnsi="Times New Roman"/>
                  <w:b w:val="0"/>
                  <w:bCs w:val="0"/>
                  <w:color w:val="auto"/>
                  <w:sz w:val="24"/>
                  <w:szCs w:val="24"/>
                </w:rPr>
                <w:t>организацинй</w:t>
              </w:r>
              <w:r w:rsidR="00924409" w:rsidRPr="001F3942">
                <w:rPr>
                  <w:rStyle w:val="af8"/>
                  <w:rFonts w:hAnsi="Times New Roman"/>
                  <w:b w:val="0"/>
                  <w:bCs w:val="0"/>
                  <w:color w:val="auto"/>
                  <w:sz w:val="24"/>
                  <w:szCs w:val="24"/>
                </w:rPr>
                <w:t>)</w:t>
              </w:r>
              <w:r w:rsidR="00924409" w:rsidRPr="001F3942">
                <w:rPr>
                  <w:rStyle w:val="af8"/>
                  <w:rFonts w:ascii="Times New Roman" w:hAnsi="Times New Roman"/>
                  <w:b w:val="0"/>
                  <w:bCs w:val="0"/>
                  <w:color w:val="auto"/>
                  <w:sz w:val="24"/>
                  <w:szCs w:val="24"/>
                </w:rPr>
                <w:t>»</w:t>
              </w:r>
            </w:hyperlink>
            <w:r w:rsidR="00924409" w:rsidRPr="001F3942">
              <w:rPr>
                <w:rFonts w:ascii="Times New Roman" w:hAnsi="Times New Roman" w:cs="Times New Roman"/>
                <w:b w:val="0"/>
                <w:bCs w:val="0"/>
                <w:color w:val="auto"/>
                <w:sz w:val="24"/>
                <w:szCs w:val="24"/>
              </w:rPr>
              <w:t xml:space="preserve"> </w:t>
            </w:r>
          </w:p>
        </w:tc>
        <w:tc>
          <w:tcPr>
            <w:tcW w:w="3839" w:type="dxa"/>
          </w:tcPr>
          <w:p w14:paraId="39755214" w14:textId="1D38560B" w:rsidR="00347404" w:rsidRPr="00347404" w:rsidRDefault="00347404" w:rsidP="00FA3422">
            <w:pPr>
              <w:widowControl w:val="0"/>
              <w:jc w:val="both"/>
              <w:rPr>
                <w:rFonts w:ascii="Times New Roman" w:cs="Times New Roman"/>
              </w:rPr>
            </w:pPr>
            <w:r w:rsidRPr="00347404">
              <w:rPr>
                <w:rFonts w:ascii="Times New Roman" w:cs="Times New Roman"/>
              </w:rPr>
              <w:t xml:space="preserve">Приказ Министерства труда и социальной защиты РФ от </w:t>
            </w:r>
            <w:r w:rsidR="00924409">
              <w:rPr>
                <w:rFonts w:ascii="Times New Roman" w:cs="Times New Roman"/>
              </w:rPr>
              <w:t xml:space="preserve">              1</w:t>
            </w:r>
            <w:r w:rsidRPr="00347404">
              <w:rPr>
                <w:rFonts w:ascii="Times New Roman" w:cs="Times New Roman"/>
              </w:rPr>
              <w:t xml:space="preserve">9 </w:t>
            </w:r>
            <w:r w:rsidR="00924409">
              <w:rPr>
                <w:rFonts w:ascii="Times New Roman" w:cs="Times New Roman"/>
              </w:rPr>
              <w:t>апреля</w:t>
            </w:r>
            <w:r w:rsidRPr="00347404">
              <w:rPr>
                <w:rFonts w:ascii="Times New Roman" w:cs="Times New Roman"/>
              </w:rPr>
              <w:t xml:space="preserve"> 20</w:t>
            </w:r>
            <w:r w:rsidR="00924409">
              <w:rPr>
                <w:rFonts w:ascii="Times New Roman" w:cs="Times New Roman"/>
              </w:rPr>
              <w:t>21</w:t>
            </w:r>
            <w:r w:rsidRPr="00347404">
              <w:rPr>
                <w:rFonts w:ascii="Times New Roman" w:cs="Times New Roman"/>
              </w:rPr>
              <w:t xml:space="preserve"> г. N </w:t>
            </w:r>
            <w:r w:rsidR="00924409">
              <w:rPr>
                <w:rFonts w:ascii="Times New Roman" w:cs="Times New Roman"/>
              </w:rPr>
              <w:t>250</w:t>
            </w:r>
            <w:r w:rsidRPr="00347404">
              <w:rPr>
                <w:rFonts w:ascii="Times New Roman" w:cs="Times New Roman"/>
              </w:rPr>
              <w:t>н</w:t>
            </w:r>
          </w:p>
        </w:tc>
        <w:tc>
          <w:tcPr>
            <w:tcW w:w="1059" w:type="dxa"/>
          </w:tcPr>
          <w:p w14:paraId="64DAA4D3" w14:textId="675E2C06" w:rsidR="00347404" w:rsidRPr="00347404" w:rsidRDefault="00347404" w:rsidP="00FA3422">
            <w:pPr>
              <w:widowControl w:val="0"/>
              <w:jc w:val="both"/>
              <w:rPr>
                <w:rFonts w:ascii="Times New Roman" w:cs="Times New Roman"/>
                <w:b/>
              </w:rPr>
            </w:pPr>
            <w:r w:rsidRPr="00347404">
              <w:rPr>
                <w:rFonts w:ascii="Times New Roman" w:cs="Times New Roman"/>
                <w:b/>
              </w:rPr>
              <w:t>Р</w:t>
            </w:r>
          </w:p>
        </w:tc>
      </w:tr>
    </w:tbl>
    <w:p w14:paraId="10620F90" w14:textId="77777777" w:rsidR="00347404" w:rsidRDefault="00347404" w:rsidP="00741FFD">
      <w:pPr>
        <w:widowControl w:val="0"/>
        <w:jc w:val="center"/>
        <w:rPr>
          <w:rFonts w:ascii="Times New Roman" w:cs="Times New Roman"/>
          <w:b/>
        </w:rPr>
      </w:pPr>
    </w:p>
    <w:p w14:paraId="1CFBB7CB" w14:textId="77777777" w:rsidR="00C9263C" w:rsidRDefault="00C9263C" w:rsidP="00741FFD">
      <w:pPr>
        <w:widowControl w:val="0"/>
        <w:jc w:val="center"/>
        <w:rPr>
          <w:rFonts w:ascii="Times New Roman" w:cs="Times New Roman"/>
          <w:b/>
        </w:rPr>
      </w:pPr>
    </w:p>
    <w:p w14:paraId="7FC6AE39" w14:textId="77777777" w:rsidR="00D362A7" w:rsidRDefault="00D362A7" w:rsidP="001A42CE">
      <w:pPr>
        <w:pStyle w:val="-31"/>
        <w:ind w:left="0"/>
        <w:jc w:val="both"/>
        <w:rPr>
          <w:rFonts w:ascii="Times New Roman" w:hAnsi="Times New Roman" w:cs="Times New Roman"/>
          <w:b/>
          <w:caps/>
          <w:color w:val="auto"/>
          <w:spacing w:val="-1"/>
          <w:sz w:val="24"/>
          <w:szCs w:val="24"/>
        </w:rPr>
      </w:pPr>
    </w:p>
    <w:p w14:paraId="37204CB9" w14:textId="4DDAFA6D" w:rsidR="00C24BEF" w:rsidRDefault="00C24BEF" w:rsidP="001A42CE">
      <w:pPr>
        <w:pStyle w:val="-31"/>
        <w:ind w:left="0"/>
        <w:jc w:val="both"/>
        <w:rPr>
          <w:rFonts w:ascii="Times New Roman" w:hAnsi="Times New Roman" w:cs="Times New Roman"/>
          <w:b/>
          <w:caps/>
          <w:color w:val="auto"/>
          <w:spacing w:val="-1"/>
          <w:sz w:val="24"/>
          <w:szCs w:val="24"/>
        </w:rPr>
      </w:pPr>
      <w:r>
        <w:rPr>
          <w:rFonts w:ascii="Times New Roman" w:hAnsi="Times New Roman" w:cs="Times New Roman"/>
          <w:b/>
          <w:caps/>
          <w:color w:val="auto"/>
          <w:spacing w:val="-1"/>
          <w:sz w:val="24"/>
          <w:szCs w:val="24"/>
        </w:rPr>
        <w:br w:type="page"/>
      </w:r>
    </w:p>
    <w:p w14:paraId="6DDD86DB" w14:textId="77777777" w:rsidR="00C13F2C" w:rsidRDefault="001C5700" w:rsidP="00C13F2C">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14:paraId="7468A891" w14:textId="668B6E60" w:rsidR="00FA3422" w:rsidRPr="00C13F2C" w:rsidRDefault="00C13F2C" w:rsidP="00C13F2C">
      <w:pPr>
        <w:pStyle w:val="-31"/>
        <w:ind w:left="0" w:firstLine="709"/>
        <w:jc w:val="both"/>
        <w:rPr>
          <w:rFonts w:ascii="Times New Roman" w:hAnsi="Times New Roman" w:cs="Times New Roman"/>
          <w:b/>
          <w:caps/>
          <w:color w:val="auto"/>
          <w:spacing w:val="-1"/>
          <w:sz w:val="24"/>
          <w:szCs w:val="24"/>
        </w:rPr>
      </w:pPr>
      <w:r>
        <w:rPr>
          <w:rFonts w:ascii="Times New Roman" w:hAnsi="Times New Roman" w:cs="Times New Roman"/>
          <w:b/>
          <w:caps/>
          <w:color w:val="auto"/>
          <w:spacing w:val="-1"/>
          <w:sz w:val="24"/>
          <w:szCs w:val="24"/>
        </w:rPr>
        <w:t xml:space="preserve"> </w:t>
      </w:r>
      <w:r w:rsidR="00520450" w:rsidRPr="00602CB5">
        <w:rPr>
          <w:rFonts w:ascii="Times New Roman" w:hAnsi="Times New Roman" w:cs="Times New Roman"/>
          <w:b/>
          <w:bCs/>
          <w:spacing w:val="-1"/>
          <w:sz w:val="24"/>
          <w:szCs w:val="24"/>
        </w:rPr>
        <w:t>ОПК-</w:t>
      </w:r>
      <w:r w:rsidR="00520450">
        <w:rPr>
          <w:rFonts w:ascii="Times New Roman" w:hAnsi="Times New Roman" w:cs="Times New Roman"/>
          <w:b/>
          <w:bCs/>
          <w:spacing w:val="-1"/>
          <w:sz w:val="24"/>
          <w:szCs w:val="24"/>
        </w:rPr>
        <w:t>3</w:t>
      </w:r>
      <w:r w:rsidR="00520450">
        <w:rPr>
          <w:rFonts w:ascii="Times New Roman" w:hAnsi="Times New Roman" w:cs="Times New Roman"/>
          <w:spacing w:val="-1"/>
          <w:sz w:val="24"/>
          <w:szCs w:val="24"/>
        </w:rPr>
        <w:t xml:space="preserve"> – </w:t>
      </w:r>
      <w:r w:rsidR="00520450" w:rsidRPr="00F00071">
        <w:rPr>
          <w:rFonts w:ascii="Times New Roman" w:hAnsi="Times New Roman" w:cs="Times New Roman"/>
          <w:color w:val="auto"/>
          <w:sz w:val="24"/>
          <w:szCs w:val="24"/>
        </w:rPr>
        <w:t xml:space="preserve">Способен проводить занятия </w:t>
      </w:r>
      <w:r w:rsidR="00520450">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14:paraId="6E17C832" w14:textId="77777777"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14:paraId="775128AD" w14:textId="77777777" w:rsidTr="00C9263C">
        <w:trPr>
          <w:jc w:val="center"/>
        </w:trPr>
        <w:tc>
          <w:tcPr>
            <w:tcW w:w="5023" w:type="dxa"/>
          </w:tcPr>
          <w:p w14:paraId="21681A61"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44" w:type="dxa"/>
          </w:tcPr>
          <w:p w14:paraId="31C8CA97"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14:paraId="7F10C40A"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413DB4E2"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2EB5BB83" w14:textId="77777777" w:rsidTr="001A2575">
        <w:trPr>
          <w:jc w:val="center"/>
        </w:trPr>
        <w:tc>
          <w:tcPr>
            <w:tcW w:w="9339" w:type="dxa"/>
            <w:gridSpan w:val="3"/>
          </w:tcPr>
          <w:p w14:paraId="7F92683C"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BB3F3E" w:rsidRPr="00F37E5F" w14:paraId="43808B87" w14:textId="77777777" w:rsidTr="00C9263C">
        <w:trPr>
          <w:jc w:val="center"/>
        </w:trPr>
        <w:tc>
          <w:tcPr>
            <w:tcW w:w="5023" w:type="dxa"/>
          </w:tcPr>
          <w:p w14:paraId="0CE751DB" w14:textId="77777777"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44" w:type="dxa"/>
          </w:tcPr>
          <w:p w14:paraId="213BFA0E" w14:textId="77777777" w:rsidR="00DD1C1D" w:rsidRPr="0033437D"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w:t>
            </w:r>
            <w:r w:rsidR="006E6A2A" w:rsidRPr="0033437D">
              <w:rPr>
                <w:rFonts w:ascii="Times New Roman" w:eastAsia="Times New Roman" w:cs="Times New Roman"/>
                <w:lang w:val="en-US" w:eastAsia="ru-RU"/>
              </w:rPr>
              <w:t>; B/03.6</w:t>
            </w:r>
          </w:p>
          <w:p w14:paraId="14F4A71B" w14:textId="77777777" w:rsidR="00BB3F3E" w:rsidRPr="0033437D" w:rsidRDefault="00DD1C1D" w:rsidP="00635C0E">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/01.6</w:t>
            </w:r>
            <w:r w:rsidR="006E6A2A" w:rsidRPr="0033437D">
              <w:rPr>
                <w:rFonts w:ascii="Times New Roman" w:eastAsia="Times New Roman" w:cs="Times New Roman"/>
                <w:lang w:val="en-US" w:eastAsia="ru-RU"/>
              </w:rPr>
              <w:t xml:space="preserve">; </w:t>
            </w:r>
            <w:r w:rsidR="006E6A2A" w:rsidRPr="00491633">
              <w:rPr>
                <w:rFonts w:ascii="Times New Roman" w:eastAsia="Times New Roman" w:cs="Times New Roman"/>
                <w:lang w:eastAsia="ru-RU"/>
              </w:rPr>
              <w:t>А</w:t>
            </w:r>
            <w:r w:rsidR="006E6A2A" w:rsidRPr="0033437D">
              <w:rPr>
                <w:rFonts w:ascii="Times New Roman" w:eastAsia="Times New Roman" w:cs="Times New Roman"/>
                <w:lang w:val="en-US" w:eastAsia="ru-RU"/>
              </w:rPr>
              <w:t>/04.6</w:t>
            </w:r>
          </w:p>
          <w:p w14:paraId="08BB7D3F" w14:textId="77777777" w:rsidR="006E6A2A" w:rsidRPr="0033437D" w:rsidRDefault="00347404" w:rsidP="00635C0E">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1BC08379" w14:textId="77777777"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3524F6E1" w14:textId="77777777" w:rsidTr="00C9263C">
        <w:trPr>
          <w:jc w:val="center"/>
        </w:trPr>
        <w:tc>
          <w:tcPr>
            <w:tcW w:w="5023" w:type="dxa"/>
          </w:tcPr>
          <w:p w14:paraId="35759A54"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44" w:type="dxa"/>
          </w:tcPr>
          <w:p w14:paraId="7BAE4BA6" w14:textId="77777777" w:rsidR="006E6A2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47404">
              <w:rPr>
                <w:rFonts w:ascii="Times New Roman" w:cs="Times New Roman"/>
                <w:b/>
                <w:lang w:val="en-US" w:eastAsia="ru-RU"/>
              </w:rPr>
              <w:t>:</w:t>
            </w:r>
            <w:r w:rsidRPr="00347404">
              <w:rPr>
                <w:rFonts w:ascii="Times New Roman" w:cs="Times New Roman"/>
                <w:lang w:val="en-US" w:eastAsia="ru-RU"/>
              </w:rPr>
              <w:t xml:space="preserve"> A/01.6; </w:t>
            </w:r>
            <w:r w:rsidRPr="00347404">
              <w:rPr>
                <w:rFonts w:ascii="Times New Roman" w:eastAsia="Times New Roman" w:cs="Times New Roman"/>
                <w:lang w:val="en-US" w:eastAsia="ru-RU"/>
              </w:rPr>
              <w:t>A/03.6</w:t>
            </w:r>
          </w:p>
          <w:p w14:paraId="689915EA" w14:textId="77777777" w:rsidR="006E6A2A" w:rsidRPr="006E6A2A" w:rsidRDefault="006E6A2A" w:rsidP="00DD1C1D">
            <w:pPr>
              <w:rPr>
                <w:rFonts w:ascii="Times New Roman" w:cs="Times New Roman"/>
                <w:b/>
                <w:color w:val="auto"/>
                <w:lang w:val="en-US"/>
              </w:rPr>
            </w:pPr>
            <w:r w:rsidRPr="00347404">
              <w:rPr>
                <w:rFonts w:ascii="Times New Roman" w:eastAsia="Times New Roman" w:cs="Times New Roman"/>
                <w:lang w:val="en-US" w:eastAsia="ru-RU"/>
              </w:rPr>
              <w:t>B/02.6; B/03.6</w:t>
            </w:r>
          </w:p>
          <w:p w14:paraId="53EAA087" w14:textId="77777777" w:rsidR="00347404" w:rsidRPr="00347404" w:rsidRDefault="00347404" w:rsidP="00347404">
            <w:pPr>
              <w:rPr>
                <w:rFonts w:ascii="Times New Roman" w:eastAsia="Times New Roman" w:cs="Times New Roman"/>
                <w:lang w:val="en-US" w:eastAsia="ru-RU"/>
              </w:rPr>
            </w:pPr>
            <w:r w:rsidRPr="00DD1C1D">
              <w:rPr>
                <w:rFonts w:ascii="Times New Roman" w:eastAsia="Times New Roman" w:cs="Times New Roman"/>
                <w:b/>
                <w:lang w:eastAsia="ru-RU"/>
              </w:rPr>
              <w:t>ПДО</w:t>
            </w:r>
            <w:r w:rsidRPr="00347404">
              <w:rPr>
                <w:rFonts w:ascii="Times New Roman" w:eastAsia="Times New Roman" w:cs="Times New Roman"/>
                <w:b/>
                <w:lang w:val="en-US" w:eastAsia="ru-RU"/>
              </w:rPr>
              <w:t>:</w:t>
            </w:r>
            <w:r w:rsidRPr="00347404">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47404">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47404">
              <w:rPr>
                <w:rFonts w:ascii="Times New Roman" w:eastAsia="Times New Roman" w:cs="Times New Roman"/>
                <w:lang w:val="en-US" w:eastAsia="ru-RU"/>
              </w:rPr>
              <w:t>/04.6</w:t>
            </w:r>
          </w:p>
          <w:p w14:paraId="6B1D31CF" w14:textId="77777777" w:rsidR="0053521F"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47404">
              <w:rPr>
                <w:rFonts w:ascii="Times New Roman" w:eastAsia="Times New Roman" w:cs="Times New Roman"/>
                <w:b/>
                <w:lang w:val="en-US" w:eastAsia="ru-RU"/>
              </w:rPr>
              <w:t>:</w:t>
            </w:r>
            <w:r w:rsidRPr="00347404">
              <w:rPr>
                <w:rFonts w:ascii="Verdana" w:eastAsia="Times New Roman" w:hAnsi="Verdana" w:cs="Times New Roman"/>
                <w:color w:val="333333"/>
                <w:sz w:val="23"/>
                <w:szCs w:val="23"/>
                <w:lang w:val="en-US" w:eastAsia="ru-RU"/>
              </w:rPr>
              <w:t xml:space="preserve"> </w:t>
            </w:r>
            <w:r w:rsidRPr="00347404">
              <w:rPr>
                <w:rFonts w:ascii="Times New Roman" w:cs="Times New Roman"/>
                <w:lang w:val="en-US" w:eastAsia="ru-RU"/>
              </w:rPr>
              <w:t>A/01.6</w:t>
            </w:r>
          </w:p>
        </w:tc>
        <w:tc>
          <w:tcPr>
            <w:tcW w:w="1672" w:type="dxa"/>
          </w:tcPr>
          <w:p w14:paraId="5A0CB913"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215A7CC9" w14:textId="77777777" w:rsidTr="00C9263C">
        <w:trPr>
          <w:jc w:val="center"/>
        </w:trPr>
        <w:tc>
          <w:tcPr>
            <w:tcW w:w="5023" w:type="dxa"/>
          </w:tcPr>
          <w:p w14:paraId="661FDB92"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44" w:type="dxa"/>
          </w:tcPr>
          <w:p w14:paraId="6F3754F7" w14:textId="77777777" w:rsidR="00347404" w:rsidRPr="00347404"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47404">
              <w:rPr>
                <w:rFonts w:ascii="Times New Roman" w:cs="Times New Roman"/>
                <w:b/>
                <w:lang w:val="en-US" w:eastAsia="ru-RU"/>
              </w:rPr>
              <w:t>:</w:t>
            </w:r>
            <w:r w:rsidRPr="00347404">
              <w:rPr>
                <w:rFonts w:ascii="Times New Roman" w:cs="Times New Roman"/>
                <w:lang w:val="en-US" w:eastAsia="ru-RU"/>
              </w:rPr>
              <w:t xml:space="preserve"> A/01.6; </w:t>
            </w:r>
            <w:r w:rsidRPr="00347404">
              <w:rPr>
                <w:rFonts w:ascii="Times New Roman" w:eastAsia="Times New Roman" w:cs="Times New Roman"/>
                <w:lang w:val="en-US" w:eastAsia="ru-RU"/>
              </w:rPr>
              <w:t xml:space="preserve">A/03.6; </w:t>
            </w:r>
            <w:r w:rsidR="006E6A2A" w:rsidRPr="00347404">
              <w:rPr>
                <w:rFonts w:ascii="Times New Roman" w:eastAsia="Times New Roman" w:cs="Times New Roman"/>
                <w:lang w:val="en-US" w:eastAsia="ru-RU"/>
              </w:rPr>
              <w:t xml:space="preserve">B/02.6; </w:t>
            </w:r>
            <w:r w:rsidRPr="00347404">
              <w:rPr>
                <w:rFonts w:ascii="Times New Roman" w:eastAsia="Times New Roman" w:cs="Times New Roman"/>
                <w:lang w:val="en-US" w:eastAsia="ru-RU"/>
              </w:rPr>
              <w:t>B/03.6</w:t>
            </w:r>
          </w:p>
          <w:p w14:paraId="38C37B45" w14:textId="77777777" w:rsidR="00347404" w:rsidRPr="00347404" w:rsidRDefault="00347404" w:rsidP="00347404">
            <w:pPr>
              <w:rPr>
                <w:rFonts w:ascii="Times New Roman" w:eastAsia="Times New Roman" w:cs="Times New Roman"/>
                <w:lang w:val="en-US" w:eastAsia="ru-RU"/>
              </w:rPr>
            </w:pPr>
            <w:r w:rsidRPr="00DD1C1D">
              <w:rPr>
                <w:rFonts w:ascii="Times New Roman" w:eastAsia="Times New Roman" w:cs="Times New Roman"/>
                <w:b/>
                <w:lang w:eastAsia="ru-RU"/>
              </w:rPr>
              <w:t>ПДО</w:t>
            </w:r>
            <w:r w:rsidRPr="00347404">
              <w:rPr>
                <w:rFonts w:ascii="Times New Roman" w:eastAsia="Times New Roman" w:cs="Times New Roman"/>
                <w:b/>
                <w:lang w:val="en-US" w:eastAsia="ru-RU"/>
              </w:rPr>
              <w:t>:</w:t>
            </w:r>
            <w:r w:rsidRPr="00347404">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47404">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47404">
              <w:rPr>
                <w:rFonts w:ascii="Times New Roman" w:eastAsia="Times New Roman" w:cs="Times New Roman"/>
                <w:lang w:val="en-US" w:eastAsia="ru-RU"/>
              </w:rPr>
              <w:t>/04.6</w:t>
            </w:r>
          </w:p>
          <w:p w14:paraId="3E5CE381" w14:textId="77777777" w:rsidR="0053521F"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47404">
              <w:rPr>
                <w:rFonts w:ascii="Times New Roman" w:eastAsia="Times New Roman" w:cs="Times New Roman"/>
                <w:b/>
                <w:lang w:val="en-US" w:eastAsia="ru-RU"/>
              </w:rPr>
              <w:t>:</w:t>
            </w:r>
            <w:r w:rsidRPr="00347404">
              <w:rPr>
                <w:rFonts w:ascii="Verdana" w:eastAsia="Times New Roman" w:hAnsi="Verdana" w:cs="Times New Roman"/>
                <w:color w:val="333333"/>
                <w:sz w:val="23"/>
                <w:szCs w:val="23"/>
                <w:lang w:val="en-US" w:eastAsia="ru-RU"/>
              </w:rPr>
              <w:t xml:space="preserve"> </w:t>
            </w:r>
            <w:r w:rsidRPr="00347404">
              <w:rPr>
                <w:rFonts w:ascii="Times New Roman" w:cs="Times New Roman"/>
                <w:lang w:val="en-US" w:eastAsia="ru-RU"/>
              </w:rPr>
              <w:t>A/01.6</w:t>
            </w:r>
          </w:p>
        </w:tc>
        <w:tc>
          <w:tcPr>
            <w:tcW w:w="1672" w:type="dxa"/>
          </w:tcPr>
          <w:p w14:paraId="0C9092C0"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22DE380E" w14:textId="77777777" w:rsidTr="00C9263C">
        <w:trPr>
          <w:jc w:val="center"/>
        </w:trPr>
        <w:tc>
          <w:tcPr>
            <w:tcW w:w="5023" w:type="dxa"/>
          </w:tcPr>
          <w:p w14:paraId="2771E4DE"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14:paraId="5765D4D1"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44" w:type="dxa"/>
          </w:tcPr>
          <w:p w14:paraId="78A22A4B" w14:textId="77777777" w:rsidR="00DD1C1D" w:rsidRPr="0033437D"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 xml:space="preserve">A/03.6; </w:t>
            </w:r>
            <w:r w:rsidR="006E6A2A" w:rsidRPr="0033437D">
              <w:rPr>
                <w:rFonts w:ascii="Times New Roman" w:eastAsia="Times New Roman" w:cs="Times New Roman"/>
                <w:lang w:val="en-US" w:eastAsia="ru-RU"/>
              </w:rPr>
              <w:t xml:space="preserve">B/02.6; </w:t>
            </w:r>
            <w:r w:rsidRPr="0033437D">
              <w:rPr>
                <w:rFonts w:ascii="Times New Roman" w:eastAsia="Times New Roman" w:cs="Times New Roman"/>
                <w:lang w:val="en-US" w:eastAsia="ru-RU"/>
              </w:rPr>
              <w:t xml:space="preserve">B/03.6; </w:t>
            </w:r>
          </w:p>
          <w:p w14:paraId="003D6D52" w14:textId="77777777" w:rsidR="006E6A2A" w:rsidRPr="0033437D" w:rsidRDefault="00DD1C1D" w:rsidP="001A2575">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4F978FD2" w14:textId="77777777" w:rsidR="00C9590B"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04754B81"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442C93B5" w14:textId="77777777" w:rsidTr="00C9263C">
        <w:trPr>
          <w:jc w:val="center"/>
        </w:trPr>
        <w:tc>
          <w:tcPr>
            <w:tcW w:w="5023" w:type="dxa"/>
          </w:tcPr>
          <w:p w14:paraId="421940A9" w14:textId="77777777"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44" w:type="dxa"/>
          </w:tcPr>
          <w:p w14:paraId="5DD2697C"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6C25AEEF" w14:textId="77777777"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72" w:type="dxa"/>
          </w:tcPr>
          <w:p w14:paraId="7CB4EE72"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3D5129" w:rsidRPr="00F37E5F" w14:paraId="067B5DFF" w14:textId="77777777" w:rsidTr="001A2575">
        <w:trPr>
          <w:trHeight w:val="228"/>
          <w:jc w:val="center"/>
        </w:trPr>
        <w:tc>
          <w:tcPr>
            <w:tcW w:w="9339" w:type="dxa"/>
            <w:gridSpan w:val="3"/>
          </w:tcPr>
          <w:p w14:paraId="7D2B702D" w14:textId="77777777"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FC3E30" w:rsidRPr="00F37E5F" w14:paraId="32D707B2" w14:textId="77777777" w:rsidTr="00C9263C">
        <w:trPr>
          <w:trHeight w:val="283"/>
          <w:jc w:val="center"/>
        </w:trPr>
        <w:tc>
          <w:tcPr>
            <w:tcW w:w="5023" w:type="dxa"/>
          </w:tcPr>
          <w:p w14:paraId="45D1A5A0"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использовать средства базовых видов двигательной деятельностипри проведении физкультурно-оздоровительных мероприятий;</w:t>
            </w:r>
          </w:p>
        </w:tc>
        <w:tc>
          <w:tcPr>
            <w:tcW w:w="2644" w:type="dxa"/>
          </w:tcPr>
          <w:p w14:paraId="16CBC87D"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22D72353"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3272FEAB" w14:textId="77777777" w:rsidR="00FC3E3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00A0C5F5" w14:textId="77777777"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14:paraId="135FEB6C" w14:textId="77777777" w:rsidTr="00C9263C">
        <w:trPr>
          <w:trHeight w:val="283"/>
          <w:jc w:val="center"/>
        </w:trPr>
        <w:tc>
          <w:tcPr>
            <w:tcW w:w="5023" w:type="dxa"/>
          </w:tcPr>
          <w:p w14:paraId="7E4EFA46"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r w:rsidR="006E6A2A">
              <w:rPr>
                <w:rFonts w:ascii="Times New Roman" w:eastAsia="Times New Roman" w:cs="Times New Roman"/>
              </w:rPr>
              <w:t xml:space="preserve"> </w:t>
            </w:r>
            <w:r w:rsidRPr="00746B73">
              <w:rPr>
                <w:rFonts w:ascii="Times New Roman" w:eastAsia="Times New Roman" w:cs="Times New Roman"/>
              </w:rPr>
              <w:t>особенностей обучающихся;</w:t>
            </w:r>
          </w:p>
        </w:tc>
        <w:tc>
          <w:tcPr>
            <w:tcW w:w="2644" w:type="dxa"/>
          </w:tcPr>
          <w:p w14:paraId="36E44721"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6E898A3D"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2D892A6A" w14:textId="77777777" w:rsidR="006E6A2A"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022CFFD9"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27BA4A74" w14:textId="77777777" w:rsidTr="00C9263C">
        <w:trPr>
          <w:trHeight w:val="283"/>
          <w:jc w:val="center"/>
        </w:trPr>
        <w:tc>
          <w:tcPr>
            <w:tcW w:w="5023" w:type="dxa"/>
          </w:tcPr>
          <w:p w14:paraId="61D73B91"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применять методы оценки показателей уровня и динамики развития  физических качеств  и функционального состояния у занимающихся;</w:t>
            </w:r>
          </w:p>
        </w:tc>
        <w:tc>
          <w:tcPr>
            <w:tcW w:w="2644" w:type="dxa"/>
          </w:tcPr>
          <w:p w14:paraId="19151666"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59091009" w14:textId="77777777" w:rsidR="00FC3E30"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4BB8FFF6" w14:textId="77777777" w:rsidR="00347404" w:rsidRPr="0033437D" w:rsidRDefault="00347404" w:rsidP="006E6A2A">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13406047"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2183A587" w14:textId="77777777" w:rsidTr="00C9263C">
        <w:trPr>
          <w:trHeight w:val="283"/>
          <w:jc w:val="center"/>
        </w:trPr>
        <w:tc>
          <w:tcPr>
            <w:tcW w:w="5023" w:type="dxa"/>
          </w:tcPr>
          <w:p w14:paraId="30C702A2" w14:textId="77777777"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44" w:type="dxa"/>
          </w:tcPr>
          <w:p w14:paraId="5DBCC70F"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2E2D6BDB"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1F8F8F7F" w14:textId="77777777" w:rsidR="00FC3E3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6180B3EE"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3D5129" w:rsidRPr="00F37E5F" w14:paraId="77AC8B0F" w14:textId="77777777" w:rsidTr="001A2575">
        <w:trPr>
          <w:trHeight w:val="340"/>
          <w:jc w:val="center"/>
        </w:trPr>
        <w:tc>
          <w:tcPr>
            <w:tcW w:w="9339" w:type="dxa"/>
            <w:gridSpan w:val="3"/>
          </w:tcPr>
          <w:p w14:paraId="5271ED61"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411FD0" w:rsidRPr="00F37E5F" w14:paraId="1C5733D5" w14:textId="77777777" w:rsidTr="00C9263C">
        <w:trPr>
          <w:trHeight w:val="283"/>
          <w:jc w:val="center"/>
        </w:trPr>
        <w:tc>
          <w:tcPr>
            <w:tcW w:w="5023" w:type="dxa"/>
          </w:tcPr>
          <w:p w14:paraId="315FC313" w14:textId="77777777" w:rsidR="00411FD0" w:rsidRPr="00746B73" w:rsidRDefault="00411FD0" w:rsidP="00746B73">
            <w:pPr>
              <w:pStyle w:val="Default"/>
              <w:jc w:val="both"/>
            </w:pPr>
            <w:r w:rsidRPr="00746B73">
              <w:t xml:space="preserve">составления комплексов физических упражнений с учетом двигательных режимов, </w:t>
            </w:r>
            <w:r w:rsidRPr="00746B73">
              <w:lastRenderedPageBreak/>
              <w:t>функционального состояния и возраста занимающихся</w:t>
            </w:r>
          </w:p>
        </w:tc>
        <w:tc>
          <w:tcPr>
            <w:tcW w:w="2644" w:type="dxa"/>
          </w:tcPr>
          <w:p w14:paraId="41CB76DC"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lastRenderedPageBreak/>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359BB049"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lastRenderedPageBreak/>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30C6BC9C" w14:textId="77777777" w:rsidR="00411FD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533E6937" w14:textId="77777777" w:rsidR="002B75BD" w:rsidRPr="00746B73" w:rsidRDefault="00C9263C" w:rsidP="00C9263C">
            <w:pPr>
              <w:rPr>
                <w:rFonts w:ascii="Times New Roman" w:cs="Times New Roman"/>
                <w:spacing w:val="-1"/>
              </w:rPr>
            </w:pPr>
            <w:r w:rsidRPr="0033437D">
              <w:rPr>
                <w:rFonts w:ascii="Times New Roman" w:cs="Times New Roman"/>
                <w:bCs/>
                <w:iCs/>
                <w:lang w:val="en-US"/>
              </w:rPr>
              <w:lastRenderedPageBreak/>
              <w:t xml:space="preserve">      </w:t>
            </w:r>
            <w:r w:rsidR="002B75BD">
              <w:rPr>
                <w:rFonts w:ascii="Times New Roman" w:cs="Times New Roman"/>
                <w:bCs/>
                <w:iCs/>
              </w:rPr>
              <w:t>ОПК-3</w:t>
            </w:r>
          </w:p>
        </w:tc>
      </w:tr>
      <w:tr w:rsidR="00411FD0" w:rsidRPr="00F37E5F" w14:paraId="1125662B" w14:textId="77777777" w:rsidTr="00C9263C">
        <w:trPr>
          <w:trHeight w:val="283"/>
          <w:jc w:val="center"/>
        </w:trPr>
        <w:tc>
          <w:tcPr>
            <w:tcW w:w="5023" w:type="dxa"/>
          </w:tcPr>
          <w:p w14:paraId="586C257B"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применения средств базовых видов двигательной деятельности с учетом индивидуальных особенностей занимающихся;</w:t>
            </w:r>
          </w:p>
        </w:tc>
        <w:tc>
          <w:tcPr>
            <w:tcW w:w="2644" w:type="dxa"/>
          </w:tcPr>
          <w:p w14:paraId="47E6B4E0"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78B5E35E"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74E07FDC" w14:textId="77777777" w:rsidR="00411FD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14:paraId="63961EB8"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60F55682" w14:textId="77777777" w:rsidTr="00C9263C">
        <w:trPr>
          <w:trHeight w:val="283"/>
          <w:jc w:val="center"/>
        </w:trPr>
        <w:tc>
          <w:tcPr>
            <w:tcW w:w="5023" w:type="dxa"/>
          </w:tcPr>
          <w:p w14:paraId="62CD339F"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44" w:type="dxa"/>
          </w:tcPr>
          <w:p w14:paraId="754236D8" w14:textId="77777777"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14:paraId="083F05BE" w14:textId="77777777"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14:paraId="74CBF481" w14:textId="77777777" w:rsidR="00347404" w:rsidRPr="0033437D" w:rsidRDefault="00347404" w:rsidP="00347404">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p w14:paraId="4F6FF8B1" w14:textId="77777777" w:rsidR="00411FD0" w:rsidRPr="0033437D" w:rsidRDefault="00411FD0" w:rsidP="006E6A2A">
            <w:pPr>
              <w:rPr>
                <w:rFonts w:ascii="Times New Roman" w:cs="Times New Roman"/>
                <w:b/>
                <w:lang w:val="en-US"/>
              </w:rPr>
            </w:pPr>
          </w:p>
        </w:tc>
        <w:tc>
          <w:tcPr>
            <w:tcW w:w="1672" w:type="dxa"/>
          </w:tcPr>
          <w:p w14:paraId="15A473A6"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bl>
    <w:p w14:paraId="3F04A3B3" w14:textId="77777777" w:rsidR="005F38BB" w:rsidRDefault="005F38BB" w:rsidP="00E80AE3">
      <w:pPr>
        <w:widowControl w:val="0"/>
        <w:rPr>
          <w:rFonts w:ascii="Times New Roman Bold"/>
          <w:b/>
          <w:sz w:val="28"/>
          <w:szCs w:val="28"/>
        </w:rPr>
      </w:pPr>
    </w:p>
    <w:p w14:paraId="3008E823" w14:textId="0E164B98"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C13F2C">
        <w:rPr>
          <w:rFonts w:ascii="Times New Roman Bold"/>
          <w:b/>
        </w:rPr>
        <w:t xml:space="preserve"> </w:t>
      </w:r>
      <w:r w:rsidR="007C5F2F" w:rsidRPr="008E1B0F">
        <w:rPr>
          <w:rFonts w:ascii="Times New Roman Bold" w:hAnsi="Times New Roman Bold"/>
          <w:b/>
          <w:caps/>
        </w:rPr>
        <w:t>Место дисциплины в структуре образовательной программы.</w:t>
      </w:r>
    </w:p>
    <w:p w14:paraId="0359EFF3" w14:textId="3F980E48" w:rsidR="000156D1" w:rsidRDefault="000C109B" w:rsidP="00C13F2C">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33437D">
        <w:rPr>
          <w:rFonts w:ascii="Times New Roman" w:eastAsia="Calibri" w:cs="Times New Roman"/>
          <w:spacing w:val="-1"/>
        </w:rPr>
        <w:t xml:space="preserve"> </w:t>
      </w:r>
      <w:r w:rsidRPr="008E1B0F">
        <w:rPr>
          <w:rFonts w:ascii="Times New Roman" w:eastAsia="Calibri" w:cs="Times New Roman"/>
          <w:spacing w:val="-1"/>
        </w:rPr>
        <w:t xml:space="preserve">в </w:t>
      </w:r>
      <w:r w:rsidR="00D27C09">
        <w:rPr>
          <w:rFonts w:ascii="Times New Roman" w:eastAsia="Calibri" w:cs="Times New Roman"/>
          <w:spacing w:val="-1"/>
        </w:rPr>
        <w:t>6</w:t>
      </w:r>
      <w:r w:rsidR="006F780D">
        <w:rPr>
          <w:rFonts w:ascii="Times New Roman" w:eastAsia="Calibri" w:cs="Times New Roman"/>
          <w:spacing w:val="-1"/>
        </w:rPr>
        <w:t xml:space="preserve"> </w:t>
      </w:r>
      <w:r w:rsidR="00FD549D">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sidR="00FD549D">
        <w:rPr>
          <w:rFonts w:ascii="Times New Roman" w:eastAsia="Calibri" w:cs="Times New Roman"/>
          <w:spacing w:val="-1"/>
        </w:rPr>
        <w:t xml:space="preserve">форме обучения и </w:t>
      </w:r>
      <w:r>
        <w:rPr>
          <w:rFonts w:ascii="Times New Roman" w:eastAsia="Calibri" w:cs="Times New Roman"/>
          <w:spacing w:val="-1"/>
        </w:rPr>
        <w:t xml:space="preserve">в 9 семестре </w:t>
      </w:r>
      <w:r w:rsidR="006F780D">
        <w:rPr>
          <w:rFonts w:ascii="Times New Roman" w:eastAsia="Calibri" w:cs="Times New Roman"/>
          <w:spacing w:val="-1"/>
        </w:rPr>
        <w:t xml:space="preserve">по </w:t>
      </w:r>
      <w:r>
        <w:rPr>
          <w:rFonts w:ascii="Times New Roman" w:eastAsia="Calibri" w:cs="Times New Roman"/>
          <w:spacing w:val="-1"/>
        </w:rPr>
        <w:t xml:space="preserve">заочной формы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14:paraId="6607A323" w14:textId="77777777" w:rsidR="00C13F2C" w:rsidRPr="00C13F2C" w:rsidRDefault="00C13F2C" w:rsidP="00C13F2C">
      <w:pPr>
        <w:ind w:firstLine="709"/>
        <w:jc w:val="both"/>
        <w:rPr>
          <w:rFonts w:ascii="Times New Roman" w:eastAsia="Calibri" w:cs="Times New Roman"/>
          <w:spacing w:val="-1"/>
        </w:rPr>
      </w:pPr>
    </w:p>
    <w:p w14:paraId="2C56FA7F" w14:textId="77777777"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1FD49CFA" w14:textId="77777777"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14:paraId="2AC28D85" w14:textId="77777777" w:rsidTr="006E6A2A">
        <w:trPr>
          <w:trHeight w:val="40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6D732"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A71BB"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8A757" w14:textId="77777777" w:rsidR="00D27C09"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p>
          <w:p w14:paraId="3C79E13C" w14:textId="187B1318" w:rsidR="000C109B" w:rsidRPr="001A2575" w:rsidRDefault="00D27C09" w:rsidP="001A2575">
            <w:pPr>
              <w:jc w:val="center"/>
              <w:rPr>
                <w:rFonts w:ascii="Times New Roman" w:eastAsia="Times New Roman" w:cs="Times New Roman"/>
                <w:spacing w:val="-1"/>
                <w:lang w:eastAsia="ru-RU"/>
              </w:rPr>
            </w:pPr>
            <w:r>
              <w:rPr>
                <w:rFonts w:ascii="Times New Roman" w:eastAsia="Times New Roman" w:cs="Times New Roman"/>
                <w:spacing w:val="-1"/>
                <w:lang w:eastAsia="ru-RU"/>
              </w:rPr>
              <w:t>6</w:t>
            </w:r>
            <w:bookmarkStart w:id="0" w:name="_GoBack"/>
            <w:bookmarkEnd w:id="0"/>
          </w:p>
        </w:tc>
      </w:tr>
      <w:tr w:rsidR="000C109B" w:rsidRPr="008E1B0F" w14:paraId="0B2D50B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BEF2D" w14:textId="77777777" w:rsidR="000C109B" w:rsidRPr="008E1B0F" w:rsidRDefault="000C109B" w:rsidP="00BC2875">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34C3E" w14:textId="77777777" w:rsidR="000C109B" w:rsidRPr="008E1B0F" w:rsidRDefault="000C109B" w:rsidP="00BC2875">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0B786" w14:textId="77777777" w:rsidR="000C109B" w:rsidRPr="008E1B0F" w:rsidRDefault="000C109B" w:rsidP="00BC2875">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14:paraId="5F058024"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E6FCB"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3AD7D"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38014"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r>
      <w:tr w:rsidR="000C109B" w:rsidRPr="008E1B0F" w14:paraId="10C7F9BB"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1CF19" w14:textId="77777777" w:rsidR="000C109B" w:rsidRPr="008E1B0F" w:rsidRDefault="000C109B" w:rsidP="00BC2875">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2F31C"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54AEB"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r>
      <w:tr w:rsidR="000C109B" w:rsidRPr="008E1B0F" w14:paraId="18D5C8E4"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44509"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995CC3"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86D4B"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r>
      <w:tr w:rsidR="000C109B" w:rsidRPr="008E1B0F" w14:paraId="16F10248"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88301" w14:textId="77777777" w:rsidR="000C109B" w:rsidRPr="008E1B0F" w:rsidRDefault="000C109B" w:rsidP="00BC2875">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B5B2"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562EE"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r>
      <w:tr w:rsidR="000C109B" w:rsidRPr="008E1B0F" w14:paraId="5784628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13203" w14:textId="77777777" w:rsidR="000C109B" w:rsidRPr="008E1B0F" w:rsidRDefault="000C109B" w:rsidP="00BC2875">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87D39" w14:textId="77777777" w:rsidR="000C109B" w:rsidRDefault="000C109B" w:rsidP="00BC2875">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8CF44" w14:textId="77777777" w:rsidR="000C109B" w:rsidRDefault="000C109B" w:rsidP="00BC2875">
            <w:pPr>
              <w:jc w:val="center"/>
              <w:rPr>
                <w:rFonts w:ascii="Times New Roman" w:cs="Times New Roman"/>
                <w:lang w:eastAsia="ru-RU"/>
              </w:rPr>
            </w:pPr>
            <w:r>
              <w:rPr>
                <w:rFonts w:ascii="Times New Roman" w:cs="Times New Roman"/>
                <w:lang w:eastAsia="ru-RU"/>
              </w:rPr>
              <w:t>18</w:t>
            </w:r>
          </w:p>
        </w:tc>
      </w:tr>
      <w:tr w:rsidR="000C109B" w:rsidRPr="008E1B0F" w14:paraId="149962AB"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5CF5C" w14:textId="77777777" w:rsidR="000C109B" w:rsidRPr="008E1B0F" w:rsidRDefault="000C109B" w:rsidP="00BC2875">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0B3DF"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1355F"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r>
      <w:tr w:rsidR="000C109B" w:rsidRPr="008E1B0F" w14:paraId="78F56232"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AF5D6"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60A07" w14:textId="77777777"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B8EFA"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8DDE5"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r>
      <w:tr w:rsidR="000C109B" w:rsidRPr="008E1B0F" w14:paraId="1E727692"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78C5075B" w14:textId="77777777" w:rsidR="000C109B" w:rsidRPr="008E1B0F" w:rsidRDefault="000C109B" w:rsidP="00BC2875">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81D2E"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42F92"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1E747"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r>
    </w:tbl>
    <w:p w14:paraId="283B8878" w14:textId="77777777" w:rsidR="00A2352E" w:rsidRDefault="00A2352E" w:rsidP="000C109B">
      <w:pPr>
        <w:pStyle w:val="a6"/>
        <w:widowControl w:val="0"/>
        <w:spacing w:before="0" w:after="0"/>
        <w:rPr>
          <w:rFonts w:ascii="Times New Roman Bold" w:hAnsi="Times New Roman Bold"/>
          <w:bCs/>
          <w:i/>
        </w:rPr>
      </w:pPr>
    </w:p>
    <w:p w14:paraId="0EEF3DBC" w14:textId="77777777"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14:paraId="7B407CCB"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01C7B"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16396"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66794" w14:textId="77777777" w:rsidR="00E45880" w:rsidRPr="001A2575" w:rsidRDefault="00E45880" w:rsidP="001A2575">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DB03A4">
              <w:rPr>
                <w:rFonts w:ascii="Times New Roman" w:eastAsia="Calibri" w:cs="Times New Roman"/>
                <w:spacing w:val="-1"/>
                <w:lang w:eastAsia="ru-RU"/>
              </w:rPr>
              <w:t>9</w:t>
            </w:r>
          </w:p>
        </w:tc>
      </w:tr>
      <w:tr w:rsidR="00E45880" w:rsidRPr="008E1B0F" w14:paraId="4DF6406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06477" w14:textId="77777777"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B18A6"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D760B" w14:textId="77777777" w:rsidR="00E45880" w:rsidRPr="008E1B0F" w:rsidRDefault="0055311D" w:rsidP="003E20C8">
            <w:pPr>
              <w:jc w:val="center"/>
              <w:rPr>
                <w:rFonts w:ascii="Times New Roman" w:cs="Times New Roman"/>
                <w:b/>
                <w:bCs/>
                <w:color w:val="auto"/>
                <w:lang w:eastAsia="ru-RU"/>
              </w:rPr>
            </w:pPr>
            <w:r>
              <w:rPr>
                <w:rFonts w:ascii="Times New Roman" w:cs="Times New Roman"/>
                <w:b/>
                <w:bCs/>
                <w:color w:val="auto"/>
                <w:lang w:eastAsia="ru-RU"/>
              </w:rPr>
              <w:t>14</w:t>
            </w:r>
          </w:p>
        </w:tc>
      </w:tr>
      <w:tr w:rsidR="00B56B66" w:rsidRPr="008E1B0F" w14:paraId="57258D8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0FF3D" w14:textId="77777777"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CB454" w14:textId="77777777" w:rsidR="00B56B66" w:rsidRPr="0055311D" w:rsidRDefault="0055311D" w:rsidP="003E20C8">
            <w:pPr>
              <w:jc w:val="center"/>
              <w:rPr>
                <w:rFonts w:ascii="Times New Roman" w:cs="Times New Roman"/>
                <w:lang w:eastAsia="ru-RU"/>
              </w:rPr>
            </w:pPr>
            <w:r w:rsidRPr="0055311D">
              <w:rPr>
                <w:rFonts w:ascii="Times New Roman" w:cs="Times New Roman"/>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EED62" w14:textId="77777777" w:rsidR="00B56B66" w:rsidRPr="0055311D" w:rsidRDefault="0055311D" w:rsidP="003E20C8">
            <w:pPr>
              <w:jc w:val="center"/>
              <w:rPr>
                <w:rFonts w:ascii="Times New Roman" w:cs="Times New Roman"/>
                <w:color w:val="auto"/>
                <w:lang w:eastAsia="ru-RU"/>
              </w:rPr>
            </w:pPr>
            <w:r w:rsidRPr="0055311D">
              <w:rPr>
                <w:rFonts w:ascii="Times New Roman" w:cs="Times New Roman"/>
                <w:color w:val="auto"/>
                <w:lang w:eastAsia="ru-RU"/>
              </w:rPr>
              <w:t>6</w:t>
            </w:r>
          </w:p>
        </w:tc>
      </w:tr>
      <w:tr w:rsidR="00E45880" w:rsidRPr="008E1B0F" w14:paraId="4FBEAC0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39ECE" w14:textId="77777777"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01D1A"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9473D"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r>
      <w:tr w:rsidR="00E45880" w:rsidRPr="008E1B0F" w14:paraId="18CFD3E6"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968B8" w14:textId="77777777"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34A31"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1EA22"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r>
      <w:tr w:rsidR="00E45880" w:rsidRPr="008E1B0F" w14:paraId="1B35896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0E535" w14:textId="77777777"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62D78"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4150"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14:paraId="679CE802"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53178"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lastRenderedPageBreak/>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7CEDD"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7E14F"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B5230"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14:paraId="274CE259"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097D7623" w14:textId="77777777"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9D54A"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830AE"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050E9"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14:paraId="4B9432CB" w14:textId="77777777" w:rsidR="006F780D" w:rsidRDefault="006F780D" w:rsidP="00E45880">
      <w:pPr>
        <w:pStyle w:val="a6"/>
        <w:widowControl w:val="0"/>
        <w:spacing w:before="0" w:after="0"/>
        <w:jc w:val="both"/>
        <w:rPr>
          <w:rFonts w:ascii="Times New Roman Bold" w:hAnsi="Times New Roman Bold"/>
          <w:b/>
          <w:caps/>
        </w:rPr>
      </w:pPr>
    </w:p>
    <w:p w14:paraId="0F6D7402" w14:textId="77777777"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75083788" w14:textId="77777777"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14:paraId="76E31701" w14:textId="77777777" w:rsidTr="00B56B66">
        <w:trPr>
          <w:trHeight w:val="276"/>
        </w:trPr>
        <w:tc>
          <w:tcPr>
            <w:tcW w:w="562" w:type="dxa"/>
            <w:vMerge w:val="restart"/>
            <w:shd w:val="clear" w:color="auto" w:fill="auto"/>
          </w:tcPr>
          <w:p w14:paraId="57474F32"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14:paraId="65B6157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14:paraId="156364E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2123D65B"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14:paraId="039D6A1E" w14:textId="77777777" w:rsidTr="00B56B66">
        <w:trPr>
          <w:trHeight w:val="276"/>
        </w:trPr>
        <w:tc>
          <w:tcPr>
            <w:tcW w:w="562" w:type="dxa"/>
            <w:vMerge/>
            <w:shd w:val="clear" w:color="auto" w:fill="auto"/>
          </w:tcPr>
          <w:p w14:paraId="00F6792E"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14:paraId="0A9377E9" w14:textId="77777777" w:rsidR="007D7D6F" w:rsidRPr="00436035" w:rsidRDefault="007D7D6F" w:rsidP="00436035">
            <w:pPr>
              <w:rPr>
                <w:rFonts w:ascii="Times New Roman" w:cs="Times New Roman"/>
              </w:rPr>
            </w:pPr>
          </w:p>
        </w:tc>
        <w:tc>
          <w:tcPr>
            <w:tcW w:w="6492" w:type="dxa"/>
            <w:vMerge/>
            <w:shd w:val="clear" w:color="auto" w:fill="auto"/>
          </w:tcPr>
          <w:p w14:paraId="566BE0D7"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14:paraId="60F4F14F" w14:textId="77777777" w:rsidTr="00B56B66">
        <w:tc>
          <w:tcPr>
            <w:tcW w:w="562" w:type="dxa"/>
            <w:shd w:val="clear" w:color="auto" w:fill="auto"/>
          </w:tcPr>
          <w:p w14:paraId="48FCC02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14:paraId="2363E43F" w14:textId="77777777"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14:paraId="4A37FD15" w14:textId="77777777"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14:paraId="6AF1A635" w14:textId="77777777" w:rsidTr="00B56B66">
        <w:tc>
          <w:tcPr>
            <w:tcW w:w="562" w:type="dxa"/>
            <w:shd w:val="clear" w:color="auto" w:fill="auto"/>
          </w:tcPr>
          <w:p w14:paraId="2FDA4602"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14:paraId="63BC7A30" w14:textId="77777777"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14:paraId="50A87DDF" w14:textId="77777777" w:rsidR="007D7D6F" w:rsidRPr="003A0DD1" w:rsidRDefault="003A0DD1" w:rsidP="003A0DD1">
            <w:pPr>
              <w:jc w:val="both"/>
              <w:rPr>
                <w:rFonts w:ascii="Times New Roman"/>
                <w:color w:val="auto"/>
              </w:rPr>
            </w:pPr>
            <w:r w:rsidRPr="009D6910">
              <w:rPr>
                <w:rFonts w:ascii="Times New Roman"/>
                <w:color w:val="auto"/>
              </w:rPr>
              <w:t>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гипер- и гипотонической болезни.</w:t>
            </w:r>
          </w:p>
        </w:tc>
      </w:tr>
      <w:tr w:rsidR="007D7D6F" w:rsidRPr="00002FB2" w14:paraId="20C0240A" w14:textId="77777777" w:rsidTr="00B56B66">
        <w:tc>
          <w:tcPr>
            <w:tcW w:w="562" w:type="dxa"/>
            <w:shd w:val="clear" w:color="auto" w:fill="auto"/>
          </w:tcPr>
          <w:p w14:paraId="5382230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14:paraId="4287CE31" w14:textId="77777777"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14:paraId="6EFDFC2C" w14:textId="77777777"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14:paraId="0847E6DF" w14:textId="77777777" w:rsidTr="00B56B66">
        <w:tc>
          <w:tcPr>
            <w:tcW w:w="562" w:type="dxa"/>
            <w:shd w:val="clear" w:color="auto" w:fill="auto"/>
          </w:tcPr>
          <w:p w14:paraId="06335772"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14:paraId="7AAE72A6" w14:textId="77777777"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14:paraId="11713A07" w14:textId="77777777"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14:paraId="3FCBCB6D" w14:textId="77777777"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14:paraId="3C880FDE" w14:textId="77777777" w:rsidTr="00B56B66">
        <w:tc>
          <w:tcPr>
            <w:tcW w:w="562" w:type="dxa"/>
            <w:shd w:val="clear" w:color="auto" w:fill="auto"/>
          </w:tcPr>
          <w:p w14:paraId="4970BD6C"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14:paraId="051FABDC"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14:paraId="2B10BF4F" w14:textId="77777777"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14:paraId="2CBF8F5C" w14:textId="77777777" w:rsidTr="00B56B66">
        <w:tc>
          <w:tcPr>
            <w:tcW w:w="562" w:type="dxa"/>
            <w:shd w:val="clear" w:color="auto" w:fill="auto"/>
          </w:tcPr>
          <w:p w14:paraId="4AD58D24"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14:paraId="7D948194" w14:textId="77777777"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14:paraId="453C135C" w14:textId="77777777"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14:paraId="2DEE597D" w14:textId="77777777" w:rsidTr="00B56B66">
        <w:trPr>
          <w:trHeight w:val="20"/>
        </w:trPr>
        <w:tc>
          <w:tcPr>
            <w:tcW w:w="562" w:type="dxa"/>
            <w:shd w:val="clear" w:color="auto" w:fill="auto"/>
          </w:tcPr>
          <w:p w14:paraId="4BEB7538"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14:paraId="22FCB30C"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14:paraId="536D94B2" w14:textId="77777777"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14:paraId="56214AD0" w14:textId="77777777" w:rsidTr="00B56B66">
        <w:tc>
          <w:tcPr>
            <w:tcW w:w="562" w:type="dxa"/>
            <w:shd w:val="clear" w:color="auto" w:fill="auto"/>
          </w:tcPr>
          <w:p w14:paraId="2BEBEEAC"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14:paraId="1530034B"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14:paraId="6DFB20AC" w14:textId="77777777"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 xml:space="preserve">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w:t>
            </w:r>
            <w:r w:rsidRPr="004574BA">
              <w:rPr>
                <w:rFonts w:ascii="Times New Roman" w:cs="Times New Roman"/>
              </w:rPr>
              <w:lastRenderedPageBreak/>
              <w:t>при невритах.</w:t>
            </w:r>
          </w:p>
        </w:tc>
      </w:tr>
      <w:tr w:rsidR="007D7D6F" w:rsidRPr="00002FB2" w14:paraId="717D4F65" w14:textId="77777777" w:rsidTr="00B56B66">
        <w:tc>
          <w:tcPr>
            <w:tcW w:w="562" w:type="dxa"/>
            <w:shd w:val="clear" w:color="auto" w:fill="auto"/>
          </w:tcPr>
          <w:p w14:paraId="563FEFCB" w14:textId="77777777"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9.</w:t>
            </w:r>
          </w:p>
        </w:tc>
        <w:tc>
          <w:tcPr>
            <w:tcW w:w="2410" w:type="dxa"/>
            <w:shd w:val="clear" w:color="auto" w:fill="auto"/>
          </w:tcPr>
          <w:p w14:paraId="6DDF1D9A" w14:textId="77777777"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14:paraId="237F9B80" w14:textId="77777777"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14:paraId="3596507C" w14:textId="77777777" w:rsidTr="00B56B66">
        <w:tc>
          <w:tcPr>
            <w:tcW w:w="562" w:type="dxa"/>
            <w:shd w:val="clear" w:color="auto" w:fill="auto"/>
          </w:tcPr>
          <w:p w14:paraId="6F5BC3FC"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410" w:type="dxa"/>
            <w:shd w:val="clear" w:color="auto" w:fill="auto"/>
          </w:tcPr>
          <w:p w14:paraId="2E7A82C6"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14:paraId="2CF7B2E2" w14:textId="77777777"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хирургических вмешательствах на органах грудной и брюшной полостях. Особенности методики ЛФК в пред- и  послеоперационном периодах. Основные формы и средства ЛФК в зависимости от этапа реабилитации.</w:t>
            </w:r>
          </w:p>
        </w:tc>
      </w:tr>
      <w:tr w:rsidR="00C4500B" w:rsidRPr="00002FB2" w14:paraId="27BE367A" w14:textId="77777777" w:rsidTr="00B56B66">
        <w:tc>
          <w:tcPr>
            <w:tcW w:w="562" w:type="dxa"/>
            <w:shd w:val="clear" w:color="auto" w:fill="auto"/>
          </w:tcPr>
          <w:p w14:paraId="629A6A5B"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14:paraId="58EEFF92"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14:paraId="63CF6E10" w14:textId="77777777"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14:paraId="473CB7EB" w14:textId="77777777"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7F6884CA" w14:textId="77777777" w:rsidR="006F780D" w:rsidRPr="006F780D"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14:paraId="67BB3217" w14:textId="77777777"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728"/>
        <w:gridCol w:w="851"/>
        <w:gridCol w:w="708"/>
        <w:gridCol w:w="709"/>
        <w:gridCol w:w="822"/>
      </w:tblGrid>
      <w:tr w:rsidR="005331C6" w:rsidRPr="008A5ED5" w14:paraId="131EBB5C" w14:textId="77777777" w:rsidTr="007634F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37D8E2D" w14:textId="77777777" w:rsidR="005331C6" w:rsidRPr="008A5ED5" w:rsidRDefault="005331C6" w:rsidP="007634F8">
            <w:pPr>
              <w:jc w:val="both"/>
              <w:rPr>
                <w:rFonts w:ascii="Times New Roman" w:cs="Times New Roman"/>
              </w:rPr>
            </w:pPr>
            <w:r w:rsidRPr="008A5ED5">
              <w:rPr>
                <w:rFonts w:ascii="Times New Roman" w:cs="Times New Roman"/>
              </w:rPr>
              <w:t>№ п/п</w:t>
            </w:r>
          </w:p>
        </w:tc>
        <w:tc>
          <w:tcPr>
            <w:tcW w:w="5728" w:type="dxa"/>
            <w:vMerge w:val="restart"/>
            <w:tcBorders>
              <w:top w:val="single" w:sz="4" w:space="0" w:color="auto"/>
              <w:left w:val="single" w:sz="4" w:space="0" w:color="auto"/>
              <w:bottom w:val="single" w:sz="4" w:space="0" w:color="auto"/>
              <w:right w:val="single" w:sz="4" w:space="0" w:color="auto"/>
            </w:tcBorders>
            <w:hideMark/>
          </w:tcPr>
          <w:p w14:paraId="52C40473" w14:textId="77777777" w:rsidR="005331C6" w:rsidRPr="008A5ED5" w:rsidRDefault="005331C6" w:rsidP="007634F8">
            <w:pPr>
              <w:jc w:val="center"/>
              <w:rPr>
                <w:rFonts w:ascii="Times New Roman" w:cs="Times New Roman"/>
              </w:rPr>
            </w:pPr>
            <w:r w:rsidRPr="008A5ED5">
              <w:rPr>
                <w:rFonts w:ascii="Times New Roman" w:cs="Times New Roman"/>
              </w:rPr>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hideMark/>
          </w:tcPr>
          <w:p w14:paraId="44EBA125" w14:textId="77777777" w:rsidR="005331C6" w:rsidRPr="008A5ED5" w:rsidRDefault="005331C6" w:rsidP="007634F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1E91DB77" w14:textId="77777777" w:rsidR="005331C6" w:rsidRPr="008A5ED5" w:rsidRDefault="005331C6" w:rsidP="007634F8">
            <w:pPr>
              <w:jc w:val="center"/>
              <w:rPr>
                <w:rFonts w:ascii="Times New Roman" w:cs="Times New Roman"/>
              </w:rPr>
            </w:pPr>
            <w:r w:rsidRPr="008A5ED5">
              <w:rPr>
                <w:rFonts w:ascii="Times New Roman" w:cs="Times New Roman"/>
              </w:rPr>
              <w:t>Всего</w:t>
            </w:r>
          </w:p>
          <w:p w14:paraId="5C9D2198" w14:textId="77777777" w:rsidR="005331C6" w:rsidRPr="008A5ED5" w:rsidRDefault="005331C6" w:rsidP="007634F8">
            <w:pPr>
              <w:rPr>
                <w:rFonts w:ascii="Times New Roman" w:cs="Times New Roman"/>
              </w:rPr>
            </w:pPr>
            <w:r w:rsidRPr="008A5ED5">
              <w:rPr>
                <w:rFonts w:ascii="Times New Roman" w:cs="Times New Roman"/>
              </w:rPr>
              <w:t>часов</w:t>
            </w:r>
          </w:p>
        </w:tc>
      </w:tr>
      <w:tr w:rsidR="001971B7" w:rsidRPr="008A5ED5" w14:paraId="71AAE291" w14:textId="77777777" w:rsidTr="007634F8">
        <w:trPr>
          <w:trHeight w:val="29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06648F" w14:textId="77777777" w:rsidR="001971B7" w:rsidRPr="008A5ED5" w:rsidRDefault="001971B7" w:rsidP="007634F8">
            <w:pPr>
              <w:rPr>
                <w:rFonts w:ascii="Times New Roman" w:cs="Times New Roman"/>
              </w:rPr>
            </w:pPr>
          </w:p>
        </w:tc>
        <w:tc>
          <w:tcPr>
            <w:tcW w:w="5728" w:type="dxa"/>
            <w:vMerge/>
            <w:tcBorders>
              <w:top w:val="single" w:sz="4" w:space="0" w:color="auto"/>
              <w:left w:val="single" w:sz="4" w:space="0" w:color="auto"/>
              <w:bottom w:val="single" w:sz="4" w:space="0" w:color="auto"/>
              <w:right w:val="single" w:sz="4" w:space="0" w:color="auto"/>
            </w:tcBorders>
            <w:vAlign w:val="center"/>
            <w:hideMark/>
          </w:tcPr>
          <w:p w14:paraId="194C74E7" w14:textId="77777777" w:rsidR="001971B7" w:rsidRPr="008A5ED5" w:rsidRDefault="001971B7" w:rsidP="007634F8">
            <w:pPr>
              <w:rPr>
                <w:rFonts w:asci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252D892D" w14:textId="77777777" w:rsidR="001971B7" w:rsidRPr="008A5ED5" w:rsidRDefault="005331C6" w:rsidP="007634F8">
            <w:pPr>
              <w:ind w:right="-108"/>
              <w:jc w:val="center"/>
              <w:rPr>
                <w:rFonts w:ascii="Times New Roman" w:cs="Times New Roman"/>
              </w:rPr>
            </w:pPr>
            <w:r>
              <w:rPr>
                <w:rFonts w:ascii="Times New Roman" w:cs="Times New Roman"/>
              </w:rPr>
              <w:t>Л</w:t>
            </w:r>
          </w:p>
        </w:tc>
        <w:tc>
          <w:tcPr>
            <w:tcW w:w="708" w:type="dxa"/>
            <w:tcBorders>
              <w:top w:val="single" w:sz="4" w:space="0" w:color="auto"/>
              <w:left w:val="single" w:sz="4" w:space="0" w:color="auto"/>
              <w:bottom w:val="single" w:sz="4" w:space="0" w:color="auto"/>
              <w:right w:val="single" w:sz="4" w:space="0" w:color="auto"/>
            </w:tcBorders>
            <w:hideMark/>
          </w:tcPr>
          <w:p w14:paraId="5EF45338" w14:textId="77777777" w:rsidR="001971B7" w:rsidRPr="008A5ED5" w:rsidRDefault="005331C6" w:rsidP="007634F8">
            <w:pPr>
              <w:jc w:val="center"/>
              <w:rPr>
                <w:rFonts w:ascii="Times New Roman" w:cs="Times New Roman"/>
              </w:rPr>
            </w:pPr>
            <w:r>
              <w:rPr>
                <w:rFonts w:ascii="Times New Roman" w:cs="Times New Roman"/>
              </w:rPr>
              <w:t>ПЗ</w:t>
            </w:r>
          </w:p>
        </w:tc>
        <w:tc>
          <w:tcPr>
            <w:tcW w:w="709" w:type="dxa"/>
            <w:tcBorders>
              <w:top w:val="single" w:sz="4" w:space="0" w:color="auto"/>
              <w:left w:val="single" w:sz="4" w:space="0" w:color="auto"/>
              <w:bottom w:val="single" w:sz="4" w:space="0" w:color="auto"/>
              <w:right w:val="single" w:sz="4" w:space="0" w:color="auto"/>
            </w:tcBorders>
          </w:tcPr>
          <w:p w14:paraId="5E297D4F" w14:textId="77777777" w:rsidR="001971B7" w:rsidRPr="008A5ED5" w:rsidRDefault="005331C6" w:rsidP="007634F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8B9241A" w14:textId="77777777" w:rsidR="001971B7" w:rsidRPr="008A5ED5" w:rsidRDefault="001971B7" w:rsidP="007634F8">
            <w:pPr>
              <w:rPr>
                <w:rFonts w:ascii="Times New Roman" w:cs="Times New Roman"/>
              </w:rPr>
            </w:pPr>
          </w:p>
        </w:tc>
      </w:tr>
      <w:tr w:rsidR="005331C6" w:rsidRPr="008A5ED5" w14:paraId="4D9FD8D8"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43C2CEE2" w14:textId="77777777" w:rsidR="005331C6" w:rsidRPr="008A5ED5" w:rsidRDefault="005331C6" w:rsidP="007634F8">
            <w:pPr>
              <w:jc w:val="both"/>
              <w:rPr>
                <w:rFonts w:ascii="Times New Roman" w:cs="Times New Roman"/>
              </w:rPr>
            </w:pPr>
            <w:r w:rsidRPr="008A5ED5">
              <w:rPr>
                <w:rFonts w:ascii="Times New Roman" w:cs="Times New Roman"/>
              </w:rPr>
              <w:t>1.</w:t>
            </w:r>
          </w:p>
        </w:tc>
        <w:tc>
          <w:tcPr>
            <w:tcW w:w="5728" w:type="dxa"/>
            <w:shd w:val="clear" w:color="auto" w:fill="auto"/>
          </w:tcPr>
          <w:p w14:paraId="238797D5" w14:textId="77777777" w:rsidR="005331C6" w:rsidRPr="00436035" w:rsidRDefault="005331C6" w:rsidP="007634F8">
            <w:pPr>
              <w:rPr>
                <w:rFonts w:ascii="Times New Roman" w:cs="Times New Roman"/>
              </w:rPr>
            </w:pPr>
            <w:r w:rsidRPr="003A0DD1">
              <w:rPr>
                <w:rFonts w:ascii="Times New Roman" w:cs="Times New Roman"/>
              </w:rPr>
              <w:t>Общие основы лечебной физической культуры (ЛФК).</w:t>
            </w:r>
          </w:p>
        </w:tc>
        <w:tc>
          <w:tcPr>
            <w:tcW w:w="851" w:type="dxa"/>
            <w:tcBorders>
              <w:top w:val="single" w:sz="4" w:space="0" w:color="auto"/>
              <w:left w:val="single" w:sz="4" w:space="0" w:color="auto"/>
              <w:bottom w:val="single" w:sz="4" w:space="0" w:color="auto"/>
              <w:right w:val="single" w:sz="4" w:space="0" w:color="auto"/>
            </w:tcBorders>
          </w:tcPr>
          <w:p w14:paraId="23D89727"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472B85AA" w14:textId="77777777" w:rsidR="005331C6" w:rsidRPr="008A5ED5" w:rsidRDefault="00B75AD4"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6BB3A412"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65AA3428" w14:textId="77777777" w:rsidR="005331C6" w:rsidRPr="008A5ED5" w:rsidRDefault="00B75AD4" w:rsidP="007634F8">
            <w:pPr>
              <w:jc w:val="center"/>
              <w:rPr>
                <w:rFonts w:ascii="Times New Roman" w:cs="Times New Roman"/>
              </w:rPr>
            </w:pPr>
            <w:r>
              <w:rPr>
                <w:rFonts w:ascii="Times New Roman" w:cs="Times New Roman"/>
              </w:rPr>
              <w:t>6</w:t>
            </w:r>
          </w:p>
        </w:tc>
      </w:tr>
      <w:tr w:rsidR="005331C6" w:rsidRPr="008A5ED5" w14:paraId="54F0A0FA"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084EA90B" w14:textId="77777777" w:rsidR="005331C6" w:rsidRPr="008A5ED5" w:rsidRDefault="005331C6" w:rsidP="007634F8">
            <w:pPr>
              <w:jc w:val="both"/>
              <w:rPr>
                <w:rFonts w:ascii="Times New Roman" w:cs="Times New Roman"/>
              </w:rPr>
            </w:pPr>
            <w:r w:rsidRPr="008A5ED5">
              <w:rPr>
                <w:rFonts w:ascii="Times New Roman" w:cs="Times New Roman"/>
              </w:rPr>
              <w:t>2.</w:t>
            </w:r>
          </w:p>
        </w:tc>
        <w:tc>
          <w:tcPr>
            <w:tcW w:w="5728" w:type="dxa"/>
            <w:shd w:val="clear" w:color="auto" w:fill="auto"/>
          </w:tcPr>
          <w:p w14:paraId="4CB7C4EA" w14:textId="77777777" w:rsidR="00B75AD4" w:rsidRPr="008D068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1" w:type="dxa"/>
            <w:tcBorders>
              <w:top w:val="single" w:sz="4" w:space="0" w:color="auto"/>
              <w:left w:val="single" w:sz="4" w:space="0" w:color="auto"/>
              <w:bottom w:val="single" w:sz="4" w:space="0" w:color="auto"/>
              <w:right w:val="single" w:sz="4" w:space="0" w:color="auto"/>
            </w:tcBorders>
          </w:tcPr>
          <w:p w14:paraId="410A2E82"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3EA7017A"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7F06D67"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4DA1D837" w14:textId="77777777" w:rsidR="005331C6" w:rsidRPr="008A5ED5" w:rsidRDefault="003A7EFB" w:rsidP="007634F8">
            <w:pPr>
              <w:jc w:val="center"/>
              <w:rPr>
                <w:rFonts w:ascii="Times New Roman" w:cs="Times New Roman"/>
              </w:rPr>
            </w:pPr>
            <w:r>
              <w:rPr>
                <w:rFonts w:ascii="Times New Roman" w:cs="Times New Roman"/>
              </w:rPr>
              <w:t>8</w:t>
            </w:r>
          </w:p>
        </w:tc>
      </w:tr>
      <w:tr w:rsidR="005331C6" w:rsidRPr="008A5ED5" w14:paraId="3E13772C"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2E5C7F59" w14:textId="77777777" w:rsidR="005331C6" w:rsidRPr="008A5ED5" w:rsidRDefault="005331C6" w:rsidP="007634F8">
            <w:pPr>
              <w:jc w:val="both"/>
              <w:rPr>
                <w:rFonts w:ascii="Times New Roman" w:cs="Times New Roman"/>
              </w:rPr>
            </w:pPr>
            <w:r w:rsidRPr="008A5ED5">
              <w:rPr>
                <w:rFonts w:ascii="Times New Roman" w:cs="Times New Roman"/>
              </w:rPr>
              <w:t>3.</w:t>
            </w:r>
          </w:p>
        </w:tc>
        <w:tc>
          <w:tcPr>
            <w:tcW w:w="5728" w:type="dxa"/>
            <w:shd w:val="clear" w:color="auto" w:fill="auto"/>
          </w:tcPr>
          <w:p w14:paraId="2D8E3BB8" w14:textId="77777777" w:rsidR="00B75AD4"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1" w:type="dxa"/>
            <w:tcBorders>
              <w:top w:val="single" w:sz="4" w:space="0" w:color="auto"/>
              <w:left w:val="single" w:sz="4" w:space="0" w:color="auto"/>
              <w:bottom w:val="single" w:sz="4" w:space="0" w:color="auto"/>
              <w:right w:val="single" w:sz="4" w:space="0" w:color="auto"/>
            </w:tcBorders>
          </w:tcPr>
          <w:p w14:paraId="4495D923" w14:textId="77777777" w:rsidR="005331C6" w:rsidRPr="008A5ED5" w:rsidRDefault="00B75AD4"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3B7DEA5"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7FE52BFD"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15D59721"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6516ADB3" w14:textId="77777777" w:rsidTr="007634F8">
        <w:tc>
          <w:tcPr>
            <w:tcW w:w="646" w:type="dxa"/>
            <w:tcBorders>
              <w:top w:val="single" w:sz="4" w:space="0" w:color="auto"/>
              <w:left w:val="single" w:sz="4" w:space="0" w:color="auto"/>
              <w:bottom w:val="single" w:sz="4" w:space="0" w:color="auto"/>
              <w:right w:val="single" w:sz="4" w:space="0" w:color="auto"/>
            </w:tcBorders>
          </w:tcPr>
          <w:p w14:paraId="0BCFB6F1" w14:textId="77777777" w:rsidR="005331C6" w:rsidRPr="008A5ED5" w:rsidRDefault="005331C6" w:rsidP="007634F8">
            <w:pPr>
              <w:jc w:val="both"/>
              <w:rPr>
                <w:rFonts w:ascii="Times New Roman" w:cs="Times New Roman"/>
              </w:rPr>
            </w:pPr>
            <w:r w:rsidRPr="008A5ED5">
              <w:rPr>
                <w:rFonts w:ascii="Times New Roman" w:cs="Times New Roman"/>
              </w:rPr>
              <w:t>4.</w:t>
            </w:r>
          </w:p>
        </w:tc>
        <w:tc>
          <w:tcPr>
            <w:tcW w:w="5728" w:type="dxa"/>
            <w:shd w:val="clear" w:color="auto" w:fill="auto"/>
          </w:tcPr>
          <w:p w14:paraId="3AA9FADE" w14:textId="77777777" w:rsidR="005331C6" w:rsidRPr="007634F8" w:rsidRDefault="005331C6" w:rsidP="007634F8">
            <w:pPr>
              <w:jc w:val="both"/>
              <w:rPr>
                <w:rFonts w:ascii="Times New Roman"/>
                <w:color w:val="auto"/>
              </w:rPr>
            </w:pPr>
            <w:r w:rsidRPr="005728F4">
              <w:rPr>
                <w:rFonts w:ascii="Times New Roman"/>
                <w:color w:val="auto"/>
              </w:rPr>
              <w:t>ЛФК при заболеваниях органов пищеварения.</w:t>
            </w:r>
          </w:p>
        </w:tc>
        <w:tc>
          <w:tcPr>
            <w:tcW w:w="851" w:type="dxa"/>
            <w:tcBorders>
              <w:top w:val="single" w:sz="4" w:space="0" w:color="auto"/>
              <w:left w:val="single" w:sz="4" w:space="0" w:color="auto"/>
              <w:bottom w:val="single" w:sz="4" w:space="0" w:color="auto"/>
              <w:right w:val="single" w:sz="4" w:space="0" w:color="auto"/>
            </w:tcBorders>
          </w:tcPr>
          <w:p w14:paraId="2609DCC9"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6367BF18" w14:textId="77777777" w:rsidR="005331C6" w:rsidRPr="008A5ED5" w:rsidRDefault="00B75AD4"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E1ADEC7"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07E130B8"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A08A1D9" w14:textId="77777777" w:rsidTr="007634F8">
        <w:tc>
          <w:tcPr>
            <w:tcW w:w="646" w:type="dxa"/>
            <w:tcBorders>
              <w:top w:val="single" w:sz="4" w:space="0" w:color="auto"/>
              <w:left w:val="single" w:sz="4" w:space="0" w:color="auto"/>
              <w:bottom w:val="single" w:sz="4" w:space="0" w:color="auto"/>
              <w:right w:val="single" w:sz="4" w:space="0" w:color="auto"/>
            </w:tcBorders>
          </w:tcPr>
          <w:p w14:paraId="3212A856" w14:textId="77777777" w:rsidR="005331C6" w:rsidRPr="008A5ED5" w:rsidRDefault="005331C6" w:rsidP="007634F8">
            <w:pPr>
              <w:jc w:val="both"/>
              <w:rPr>
                <w:rFonts w:ascii="Times New Roman" w:cs="Times New Roman"/>
              </w:rPr>
            </w:pPr>
            <w:r w:rsidRPr="008A5ED5">
              <w:rPr>
                <w:rFonts w:ascii="Times New Roman" w:cs="Times New Roman"/>
              </w:rPr>
              <w:t>5.</w:t>
            </w:r>
          </w:p>
        </w:tc>
        <w:tc>
          <w:tcPr>
            <w:tcW w:w="5728" w:type="dxa"/>
            <w:shd w:val="clear" w:color="auto" w:fill="auto"/>
          </w:tcPr>
          <w:p w14:paraId="10D0ABD5" w14:textId="77777777" w:rsidR="00B75AD4"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1" w:type="dxa"/>
            <w:tcBorders>
              <w:top w:val="single" w:sz="4" w:space="0" w:color="auto"/>
              <w:left w:val="single" w:sz="4" w:space="0" w:color="auto"/>
              <w:bottom w:val="single" w:sz="4" w:space="0" w:color="auto"/>
              <w:right w:val="single" w:sz="4" w:space="0" w:color="auto"/>
            </w:tcBorders>
          </w:tcPr>
          <w:p w14:paraId="305CD3E3"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74396635"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912E8AD"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45752491"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16339E15" w14:textId="77777777" w:rsidTr="007634F8">
        <w:tc>
          <w:tcPr>
            <w:tcW w:w="646" w:type="dxa"/>
            <w:tcBorders>
              <w:top w:val="single" w:sz="4" w:space="0" w:color="auto"/>
              <w:left w:val="single" w:sz="4" w:space="0" w:color="auto"/>
              <w:bottom w:val="single" w:sz="4" w:space="0" w:color="auto"/>
              <w:right w:val="single" w:sz="4" w:space="0" w:color="auto"/>
            </w:tcBorders>
          </w:tcPr>
          <w:p w14:paraId="7835CD22" w14:textId="77777777" w:rsidR="005331C6" w:rsidRPr="008A5ED5" w:rsidRDefault="005331C6" w:rsidP="007634F8">
            <w:pPr>
              <w:jc w:val="both"/>
              <w:rPr>
                <w:rFonts w:ascii="Times New Roman" w:cs="Times New Roman"/>
              </w:rPr>
            </w:pPr>
            <w:r w:rsidRPr="008A5ED5">
              <w:rPr>
                <w:rFonts w:ascii="Times New Roman" w:cs="Times New Roman"/>
              </w:rPr>
              <w:t>6.</w:t>
            </w:r>
          </w:p>
        </w:tc>
        <w:tc>
          <w:tcPr>
            <w:tcW w:w="5728" w:type="dxa"/>
            <w:shd w:val="clear" w:color="auto" w:fill="auto"/>
          </w:tcPr>
          <w:p w14:paraId="430B803F" w14:textId="77777777" w:rsidR="005331C6"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1" w:type="dxa"/>
            <w:tcBorders>
              <w:top w:val="single" w:sz="4" w:space="0" w:color="auto"/>
              <w:left w:val="single" w:sz="4" w:space="0" w:color="auto"/>
              <w:bottom w:val="single" w:sz="4" w:space="0" w:color="auto"/>
              <w:right w:val="single" w:sz="4" w:space="0" w:color="auto"/>
            </w:tcBorders>
          </w:tcPr>
          <w:p w14:paraId="2B43C422"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61C81E9F"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54BA489" w14:textId="77777777" w:rsidR="005331C6"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1F3EF64"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0D71A0E" w14:textId="77777777" w:rsidTr="007634F8">
        <w:tc>
          <w:tcPr>
            <w:tcW w:w="646" w:type="dxa"/>
            <w:tcBorders>
              <w:top w:val="single" w:sz="4" w:space="0" w:color="auto"/>
              <w:left w:val="single" w:sz="4" w:space="0" w:color="auto"/>
              <w:bottom w:val="single" w:sz="4" w:space="0" w:color="auto"/>
              <w:right w:val="single" w:sz="4" w:space="0" w:color="auto"/>
            </w:tcBorders>
          </w:tcPr>
          <w:p w14:paraId="55443B6F" w14:textId="77777777" w:rsidR="005331C6" w:rsidRPr="008A5ED5" w:rsidRDefault="005331C6" w:rsidP="007634F8">
            <w:pPr>
              <w:jc w:val="both"/>
              <w:rPr>
                <w:rFonts w:ascii="Times New Roman" w:cs="Times New Roman"/>
              </w:rPr>
            </w:pPr>
            <w:r w:rsidRPr="008A5ED5">
              <w:rPr>
                <w:rFonts w:ascii="Times New Roman" w:cs="Times New Roman"/>
              </w:rPr>
              <w:t>7.</w:t>
            </w:r>
          </w:p>
        </w:tc>
        <w:tc>
          <w:tcPr>
            <w:tcW w:w="5728" w:type="dxa"/>
            <w:shd w:val="clear" w:color="auto" w:fill="auto"/>
          </w:tcPr>
          <w:p w14:paraId="35A8E6D1" w14:textId="77777777" w:rsidR="005331C6"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1" w:type="dxa"/>
            <w:tcBorders>
              <w:top w:val="single" w:sz="4" w:space="0" w:color="auto"/>
              <w:left w:val="single" w:sz="4" w:space="0" w:color="auto"/>
              <w:bottom w:val="single" w:sz="4" w:space="0" w:color="auto"/>
              <w:right w:val="single" w:sz="4" w:space="0" w:color="auto"/>
            </w:tcBorders>
          </w:tcPr>
          <w:p w14:paraId="2BABC36F"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77753530"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68677A8"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822" w:type="dxa"/>
            <w:tcBorders>
              <w:top w:val="single" w:sz="4" w:space="0" w:color="auto"/>
              <w:left w:val="single" w:sz="4" w:space="0" w:color="auto"/>
              <w:bottom w:val="single" w:sz="4" w:space="0" w:color="auto"/>
              <w:right w:val="single" w:sz="4" w:space="0" w:color="auto"/>
            </w:tcBorders>
          </w:tcPr>
          <w:p w14:paraId="4FA966BC"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14:paraId="1124DE27" w14:textId="77777777" w:rsidTr="007634F8">
        <w:tc>
          <w:tcPr>
            <w:tcW w:w="646" w:type="dxa"/>
            <w:tcBorders>
              <w:top w:val="single" w:sz="4" w:space="0" w:color="auto"/>
              <w:left w:val="single" w:sz="4" w:space="0" w:color="auto"/>
              <w:bottom w:val="single" w:sz="4" w:space="0" w:color="auto"/>
              <w:right w:val="single" w:sz="4" w:space="0" w:color="auto"/>
            </w:tcBorders>
          </w:tcPr>
          <w:p w14:paraId="470F6A2B" w14:textId="77777777" w:rsidR="005331C6" w:rsidRPr="008A5ED5" w:rsidRDefault="005331C6" w:rsidP="007634F8">
            <w:pPr>
              <w:jc w:val="both"/>
              <w:rPr>
                <w:rFonts w:ascii="Times New Roman" w:cs="Times New Roman"/>
              </w:rPr>
            </w:pPr>
            <w:r w:rsidRPr="008A5ED5">
              <w:rPr>
                <w:rFonts w:ascii="Times New Roman" w:cs="Times New Roman"/>
              </w:rPr>
              <w:t>8.</w:t>
            </w:r>
          </w:p>
        </w:tc>
        <w:tc>
          <w:tcPr>
            <w:tcW w:w="5728" w:type="dxa"/>
            <w:shd w:val="clear" w:color="auto" w:fill="auto"/>
          </w:tcPr>
          <w:p w14:paraId="3568E0B8" w14:textId="77777777" w:rsidR="00B75AD4" w:rsidRPr="007634F8"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tc>
        <w:tc>
          <w:tcPr>
            <w:tcW w:w="851" w:type="dxa"/>
            <w:tcBorders>
              <w:top w:val="single" w:sz="4" w:space="0" w:color="auto"/>
              <w:left w:val="single" w:sz="4" w:space="0" w:color="auto"/>
              <w:bottom w:val="single" w:sz="4" w:space="0" w:color="auto"/>
              <w:right w:val="single" w:sz="4" w:space="0" w:color="auto"/>
            </w:tcBorders>
          </w:tcPr>
          <w:p w14:paraId="1381B84E"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72884A6C"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719BF303"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06C6BBF2"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4F230D13" w14:textId="77777777" w:rsidTr="007634F8">
        <w:tc>
          <w:tcPr>
            <w:tcW w:w="646" w:type="dxa"/>
            <w:tcBorders>
              <w:top w:val="single" w:sz="4" w:space="0" w:color="auto"/>
              <w:left w:val="single" w:sz="4" w:space="0" w:color="auto"/>
              <w:bottom w:val="single" w:sz="4" w:space="0" w:color="auto"/>
              <w:right w:val="single" w:sz="4" w:space="0" w:color="auto"/>
            </w:tcBorders>
          </w:tcPr>
          <w:p w14:paraId="4E6B2A3A" w14:textId="77777777" w:rsidR="005331C6" w:rsidRPr="008A5ED5" w:rsidRDefault="005331C6" w:rsidP="007634F8">
            <w:pPr>
              <w:jc w:val="both"/>
              <w:rPr>
                <w:rFonts w:ascii="Times New Roman" w:cs="Times New Roman"/>
              </w:rPr>
            </w:pPr>
            <w:r w:rsidRPr="008A5ED5">
              <w:rPr>
                <w:rFonts w:ascii="Times New Roman" w:cs="Times New Roman"/>
              </w:rPr>
              <w:t>9.</w:t>
            </w:r>
          </w:p>
        </w:tc>
        <w:tc>
          <w:tcPr>
            <w:tcW w:w="5728" w:type="dxa"/>
            <w:shd w:val="clear" w:color="auto" w:fill="auto"/>
          </w:tcPr>
          <w:p w14:paraId="003FC56C"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1" w:type="dxa"/>
            <w:tcBorders>
              <w:top w:val="single" w:sz="4" w:space="0" w:color="auto"/>
              <w:left w:val="single" w:sz="4" w:space="0" w:color="auto"/>
              <w:bottom w:val="single" w:sz="4" w:space="0" w:color="auto"/>
              <w:right w:val="single" w:sz="4" w:space="0" w:color="auto"/>
            </w:tcBorders>
          </w:tcPr>
          <w:p w14:paraId="29856540"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7D8A17BF"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35BDFE43"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4D01E30"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6DC6CBE7" w14:textId="77777777" w:rsidTr="007634F8">
        <w:tc>
          <w:tcPr>
            <w:tcW w:w="646" w:type="dxa"/>
            <w:tcBorders>
              <w:top w:val="single" w:sz="4" w:space="0" w:color="auto"/>
              <w:left w:val="single" w:sz="4" w:space="0" w:color="auto"/>
              <w:bottom w:val="single" w:sz="4" w:space="0" w:color="auto"/>
              <w:right w:val="single" w:sz="4" w:space="0" w:color="auto"/>
            </w:tcBorders>
          </w:tcPr>
          <w:p w14:paraId="0EB9727D" w14:textId="77777777" w:rsidR="005331C6" w:rsidRPr="008A5ED5" w:rsidRDefault="005331C6" w:rsidP="007634F8">
            <w:pPr>
              <w:jc w:val="both"/>
              <w:rPr>
                <w:rFonts w:ascii="Times New Roman" w:cs="Times New Roman"/>
              </w:rPr>
            </w:pPr>
            <w:r>
              <w:rPr>
                <w:rFonts w:ascii="Times New Roman" w:cs="Times New Roman"/>
              </w:rPr>
              <w:t>10.</w:t>
            </w:r>
          </w:p>
        </w:tc>
        <w:tc>
          <w:tcPr>
            <w:tcW w:w="5728" w:type="dxa"/>
            <w:shd w:val="clear" w:color="auto" w:fill="auto"/>
          </w:tcPr>
          <w:p w14:paraId="7B69DE0D" w14:textId="77777777" w:rsidR="005331C6"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1" w:type="dxa"/>
            <w:tcBorders>
              <w:top w:val="single" w:sz="4" w:space="0" w:color="auto"/>
              <w:left w:val="single" w:sz="4" w:space="0" w:color="auto"/>
              <w:bottom w:val="single" w:sz="4" w:space="0" w:color="auto"/>
              <w:right w:val="single" w:sz="4" w:space="0" w:color="auto"/>
            </w:tcBorders>
          </w:tcPr>
          <w:p w14:paraId="2778A537"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5A66F8A2"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3B5D4DE5"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05822B61"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57F5901F" w14:textId="77777777" w:rsidTr="007634F8">
        <w:trPr>
          <w:trHeight w:val="392"/>
        </w:trPr>
        <w:tc>
          <w:tcPr>
            <w:tcW w:w="646" w:type="dxa"/>
            <w:tcBorders>
              <w:top w:val="single" w:sz="4" w:space="0" w:color="auto"/>
              <w:left w:val="single" w:sz="4" w:space="0" w:color="auto"/>
              <w:bottom w:val="single" w:sz="4" w:space="0" w:color="auto"/>
              <w:right w:val="single" w:sz="4" w:space="0" w:color="auto"/>
            </w:tcBorders>
          </w:tcPr>
          <w:p w14:paraId="7E894870" w14:textId="77777777" w:rsidR="005331C6" w:rsidRPr="008A5ED5" w:rsidRDefault="005331C6" w:rsidP="007634F8">
            <w:pPr>
              <w:jc w:val="both"/>
              <w:rPr>
                <w:rFonts w:ascii="Times New Roman" w:cs="Times New Roman"/>
              </w:rPr>
            </w:pPr>
            <w:r>
              <w:rPr>
                <w:rFonts w:ascii="Times New Roman" w:cs="Times New Roman"/>
              </w:rPr>
              <w:t>11.</w:t>
            </w:r>
          </w:p>
        </w:tc>
        <w:tc>
          <w:tcPr>
            <w:tcW w:w="5728" w:type="dxa"/>
            <w:shd w:val="clear" w:color="auto" w:fill="auto"/>
          </w:tcPr>
          <w:p w14:paraId="73ACE3B3"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1" w:type="dxa"/>
            <w:tcBorders>
              <w:top w:val="single" w:sz="4" w:space="0" w:color="auto"/>
              <w:left w:val="single" w:sz="4" w:space="0" w:color="auto"/>
              <w:bottom w:val="single" w:sz="4" w:space="0" w:color="auto"/>
              <w:right w:val="single" w:sz="4" w:space="0" w:color="auto"/>
            </w:tcBorders>
          </w:tcPr>
          <w:p w14:paraId="4AA84356" w14:textId="77777777" w:rsidR="005331C6" w:rsidRPr="008A5ED5" w:rsidRDefault="005331C6"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42C1714"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1A7E3621"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76EF5DFC"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14:paraId="0C0FF6D7" w14:textId="77777777" w:rsidTr="007634F8">
        <w:tc>
          <w:tcPr>
            <w:tcW w:w="646" w:type="dxa"/>
            <w:tcBorders>
              <w:top w:val="single" w:sz="4" w:space="0" w:color="auto"/>
              <w:left w:val="single" w:sz="4" w:space="0" w:color="auto"/>
              <w:bottom w:val="single" w:sz="4" w:space="0" w:color="auto"/>
              <w:right w:val="single" w:sz="4" w:space="0" w:color="auto"/>
            </w:tcBorders>
          </w:tcPr>
          <w:p w14:paraId="02A6CD9B" w14:textId="77777777" w:rsidR="005331C6" w:rsidRPr="008A5ED5" w:rsidRDefault="005331C6"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542A6CB4" w14:textId="77777777" w:rsidR="005331C6" w:rsidRPr="008A5ED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7A991479" w14:textId="77777777" w:rsidR="005331C6" w:rsidRPr="008A5ED5" w:rsidRDefault="005331C6" w:rsidP="007634F8">
            <w:pPr>
              <w:jc w:val="center"/>
              <w:rPr>
                <w:rFonts w:ascii="Times New Roman" w:cs="Times New Roman"/>
              </w:rPr>
            </w:pPr>
            <w:r>
              <w:rPr>
                <w:rFonts w:ascii="Times New Roman" w:cs="Times New Roman"/>
              </w:rPr>
              <w:t>1</w:t>
            </w:r>
            <w:r w:rsidR="004C2141">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5DB36A0E" w14:textId="77777777" w:rsidR="005331C6" w:rsidRPr="008A5ED5" w:rsidRDefault="000938EF" w:rsidP="007634F8">
            <w:pPr>
              <w:jc w:val="center"/>
              <w:rPr>
                <w:rFonts w:ascii="Times New Roman" w:cs="Times New Roman"/>
              </w:rPr>
            </w:pPr>
            <w:r>
              <w:rPr>
                <w:rFonts w:asci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14:paraId="46F87DEB" w14:textId="77777777" w:rsidR="005331C6" w:rsidRDefault="004C2141"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822" w:type="dxa"/>
            <w:tcBorders>
              <w:top w:val="single" w:sz="4" w:space="0" w:color="auto"/>
              <w:left w:val="single" w:sz="4" w:space="0" w:color="auto"/>
              <w:bottom w:val="single" w:sz="4" w:space="0" w:color="auto"/>
              <w:right w:val="single" w:sz="4" w:space="0" w:color="auto"/>
            </w:tcBorders>
          </w:tcPr>
          <w:p w14:paraId="46036A40"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14:paraId="2D6B9DEE" w14:textId="77777777" w:rsidTr="007634F8">
        <w:tc>
          <w:tcPr>
            <w:tcW w:w="646" w:type="dxa"/>
            <w:tcBorders>
              <w:top w:val="single" w:sz="4" w:space="0" w:color="auto"/>
              <w:left w:val="single" w:sz="4" w:space="0" w:color="auto"/>
              <w:bottom w:val="single" w:sz="4" w:space="0" w:color="auto"/>
              <w:right w:val="single" w:sz="4" w:space="0" w:color="auto"/>
            </w:tcBorders>
          </w:tcPr>
          <w:p w14:paraId="5B7D448F"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6FBC1377"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51" w:type="dxa"/>
            <w:tcBorders>
              <w:top w:val="single" w:sz="4" w:space="0" w:color="auto"/>
              <w:left w:val="single" w:sz="4" w:space="0" w:color="auto"/>
              <w:bottom w:val="single" w:sz="4" w:space="0" w:color="auto"/>
              <w:right w:val="single" w:sz="4" w:space="0" w:color="auto"/>
            </w:tcBorders>
          </w:tcPr>
          <w:p w14:paraId="1D439D31"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5F21613"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345B65C"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5471D0FF" w14:textId="77777777" w:rsidR="00942ACD" w:rsidRPr="008A5ED5"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14:paraId="1FCDA670" w14:textId="77777777" w:rsidTr="007634F8">
        <w:tc>
          <w:tcPr>
            <w:tcW w:w="646" w:type="dxa"/>
            <w:tcBorders>
              <w:top w:val="single" w:sz="4" w:space="0" w:color="auto"/>
              <w:left w:val="single" w:sz="4" w:space="0" w:color="auto"/>
              <w:bottom w:val="single" w:sz="4" w:space="0" w:color="auto"/>
              <w:right w:val="single" w:sz="4" w:space="0" w:color="auto"/>
            </w:tcBorders>
          </w:tcPr>
          <w:p w14:paraId="14967E64"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6C7B8E61" w14:textId="77777777" w:rsidR="00942ACD" w:rsidRDefault="00CA73F8"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14:paraId="5B120716"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DA6CDE7"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335FADF"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28E622B1"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14:paraId="2E7337C9" w14:textId="77777777" w:rsidTr="007634F8">
        <w:tc>
          <w:tcPr>
            <w:tcW w:w="646" w:type="dxa"/>
            <w:tcBorders>
              <w:top w:val="single" w:sz="4" w:space="0" w:color="auto"/>
              <w:left w:val="single" w:sz="4" w:space="0" w:color="auto"/>
              <w:bottom w:val="single" w:sz="4" w:space="0" w:color="auto"/>
              <w:right w:val="single" w:sz="4" w:space="0" w:color="auto"/>
            </w:tcBorders>
          </w:tcPr>
          <w:p w14:paraId="2F76CAC4"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7B4D7DE4"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tcPr>
          <w:p w14:paraId="66E398F9" w14:textId="77777777" w:rsidR="00942ACD" w:rsidRPr="003A7EFB" w:rsidRDefault="00942ACD" w:rsidP="007634F8">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708" w:type="dxa"/>
            <w:tcBorders>
              <w:top w:val="single" w:sz="4" w:space="0" w:color="auto"/>
              <w:left w:val="single" w:sz="4" w:space="0" w:color="auto"/>
              <w:bottom w:val="single" w:sz="4" w:space="0" w:color="auto"/>
              <w:right w:val="single" w:sz="4" w:space="0" w:color="auto"/>
            </w:tcBorders>
          </w:tcPr>
          <w:p w14:paraId="4470801E" w14:textId="77777777" w:rsidR="00942ACD" w:rsidRPr="003A7EFB" w:rsidRDefault="00942ACD" w:rsidP="007634F8">
            <w:pPr>
              <w:jc w:val="center"/>
              <w:rPr>
                <w:rFonts w:ascii="Times New Roman" w:cs="Times New Roman"/>
                <w:b/>
              </w:rPr>
            </w:pPr>
            <w:r w:rsidRPr="003A7EFB">
              <w:rPr>
                <w:rFonts w:asci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tcPr>
          <w:p w14:paraId="2AEFDBD0"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822" w:type="dxa"/>
            <w:tcBorders>
              <w:top w:val="single" w:sz="4" w:space="0" w:color="auto"/>
              <w:left w:val="single" w:sz="4" w:space="0" w:color="auto"/>
              <w:bottom w:val="single" w:sz="4" w:space="0" w:color="auto"/>
              <w:right w:val="single" w:sz="4" w:space="0" w:color="auto"/>
            </w:tcBorders>
          </w:tcPr>
          <w:p w14:paraId="4ED07707" w14:textId="77777777" w:rsidR="00942ACD" w:rsidRPr="003A7EFB"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152FF79C" w14:textId="77777777" w:rsidR="00055477" w:rsidRDefault="00055477" w:rsidP="00553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p w14:paraId="6C3ACA20" w14:textId="77777777"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14:paraId="3CD0AFFA" w14:textId="77777777"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6691F25" w14:textId="77777777"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14:paraId="29DC891D" w14:textId="77777777"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14:paraId="0C84D9A2" w14:textId="77777777"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5F9DC2E3" w14:textId="77777777" w:rsidR="00535B2B" w:rsidRPr="008A5ED5" w:rsidRDefault="00535B2B" w:rsidP="003E20C8">
            <w:pPr>
              <w:jc w:val="center"/>
              <w:rPr>
                <w:rFonts w:ascii="Times New Roman" w:cs="Times New Roman"/>
              </w:rPr>
            </w:pPr>
            <w:r w:rsidRPr="008A5ED5">
              <w:rPr>
                <w:rFonts w:ascii="Times New Roman" w:cs="Times New Roman"/>
              </w:rPr>
              <w:t>Всего</w:t>
            </w:r>
          </w:p>
          <w:p w14:paraId="424A70A8" w14:textId="77777777"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14:paraId="6C5BD9C5" w14:textId="77777777"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CFBE695" w14:textId="77777777"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14:paraId="56C9B706" w14:textId="77777777"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137F334E" w14:textId="77777777"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14:paraId="11DFEDD0" w14:textId="77777777"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14:paraId="56B2FA0F" w14:textId="77777777"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B3005D0" w14:textId="77777777" w:rsidR="00535B2B" w:rsidRPr="008A5ED5" w:rsidRDefault="00535B2B" w:rsidP="003E20C8">
            <w:pPr>
              <w:rPr>
                <w:rFonts w:ascii="Times New Roman" w:cs="Times New Roman"/>
              </w:rPr>
            </w:pPr>
          </w:p>
        </w:tc>
      </w:tr>
      <w:tr w:rsidR="00535B2B" w:rsidRPr="008A5ED5" w14:paraId="414A354D"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1ABE5946" w14:textId="77777777"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14:paraId="13738BE7" w14:textId="77777777"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14:paraId="52CADC9B"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4B7E0F48"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E1D295A" w14:textId="77777777"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7FC8469F" w14:textId="77777777" w:rsidR="00535B2B" w:rsidRPr="008A5ED5" w:rsidRDefault="007634F8" w:rsidP="003E20C8">
            <w:pPr>
              <w:jc w:val="center"/>
              <w:rPr>
                <w:rFonts w:ascii="Times New Roman" w:cs="Times New Roman"/>
              </w:rPr>
            </w:pPr>
            <w:r>
              <w:rPr>
                <w:rFonts w:ascii="Times New Roman" w:cs="Times New Roman"/>
              </w:rPr>
              <w:t>6</w:t>
            </w:r>
          </w:p>
        </w:tc>
      </w:tr>
      <w:tr w:rsidR="00535B2B" w:rsidRPr="008A5ED5" w14:paraId="12B327FA"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56EBA868" w14:textId="77777777"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14:paraId="29A88B07" w14:textId="77777777"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14:paraId="41EA5EF0"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748FD65"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262DEE39" w14:textId="77777777" w:rsidR="00535B2B" w:rsidRDefault="0055311D" w:rsidP="003E20C8">
            <w:pPr>
              <w:jc w:val="center"/>
              <w:rPr>
                <w:rFonts w:ascii="Times New Roman" w:cs="Times New Roman"/>
              </w:rPr>
            </w:pPr>
            <w:r>
              <w:rPr>
                <w:rFonts w:asci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14:paraId="4B18D513" w14:textId="77777777" w:rsidR="00535B2B" w:rsidRPr="008A5ED5" w:rsidRDefault="00A41194" w:rsidP="003E20C8">
            <w:pPr>
              <w:jc w:val="center"/>
              <w:rPr>
                <w:rFonts w:ascii="Times New Roman" w:cs="Times New Roman"/>
              </w:rPr>
            </w:pPr>
            <w:r>
              <w:rPr>
                <w:rFonts w:ascii="Times New Roman" w:cs="Times New Roman"/>
              </w:rPr>
              <w:t>11</w:t>
            </w:r>
          </w:p>
        </w:tc>
      </w:tr>
      <w:tr w:rsidR="00535B2B" w:rsidRPr="008A5ED5" w14:paraId="272DF6CE"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7E114EC6" w14:textId="77777777"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14:paraId="79080188"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14:paraId="432FA522"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5DEE464"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2EC9E68"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6A85B99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0</w:t>
            </w:r>
          </w:p>
        </w:tc>
      </w:tr>
      <w:tr w:rsidR="00535B2B" w:rsidRPr="008A5ED5" w14:paraId="11465183" w14:textId="77777777" w:rsidTr="00055477">
        <w:tc>
          <w:tcPr>
            <w:tcW w:w="646" w:type="dxa"/>
            <w:tcBorders>
              <w:top w:val="single" w:sz="4" w:space="0" w:color="auto"/>
              <w:left w:val="single" w:sz="4" w:space="0" w:color="auto"/>
              <w:bottom w:val="single" w:sz="4" w:space="0" w:color="auto"/>
              <w:right w:val="single" w:sz="4" w:space="0" w:color="auto"/>
            </w:tcBorders>
          </w:tcPr>
          <w:p w14:paraId="2961F69B" w14:textId="77777777"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14:paraId="2E3E73DF" w14:textId="77777777"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14:paraId="2CF00A81"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14:paraId="0FCFBE33" w14:textId="77777777" w:rsidR="00535B2B" w:rsidRPr="008A5ED5" w:rsidRDefault="00535B2B" w:rsidP="003E20C8">
            <w:pPr>
              <w:jc w:val="center"/>
              <w:rPr>
                <w:rFonts w:ascii="Times New Roman" w:cs="Times New Roman"/>
              </w:rPr>
            </w:pPr>
            <w:r>
              <w:rPr>
                <w:rFonts w:asci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2FC05B02"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01702336"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6038D08"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71042585" w14:textId="77777777" w:rsidTr="00055477">
        <w:tc>
          <w:tcPr>
            <w:tcW w:w="646" w:type="dxa"/>
            <w:tcBorders>
              <w:top w:val="single" w:sz="4" w:space="0" w:color="auto"/>
              <w:left w:val="single" w:sz="4" w:space="0" w:color="auto"/>
              <w:bottom w:val="single" w:sz="4" w:space="0" w:color="auto"/>
              <w:right w:val="single" w:sz="4" w:space="0" w:color="auto"/>
            </w:tcBorders>
          </w:tcPr>
          <w:p w14:paraId="51B1D938" w14:textId="77777777" w:rsidR="00535B2B" w:rsidRPr="008A5ED5" w:rsidRDefault="00535B2B" w:rsidP="003E20C8">
            <w:pPr>
              <w:jc w:val="both"/>
              <w:rPr>
                <w:rFonts w:ascii="Times New Roman" w:cs="Times New Roman"/>
              </w:rPr>
            </w:pPr>
            <w:r w:rsidRPr="008A5ED5">
              <w:rPr>
                <w:rFonts w:ascii="Times New Roman" w:cs="Times New Roman"/>
              </w:rPr>
              <w:lastRenderedPageBreak/>
              <w:t>5.</w:t>
            </w:r>
          </w:p>
        </w:tc>
        <w:tc>
          <w:tcPr>
            <w:tcW w:w="5445" w:type="dxa"/>
            <w:shd w:val="clear" w:color="auto" w:fill="auto"/>
          </w:tcPr>
          <w:p w14:paraId="2EE70FE3"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14:paraId="7159496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9631C97" w14:textId="77777777"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A4C8AA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2570BCB5"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275B359A" w14:textId="77777777" w:rsidTr="00055477">
        <w:tc>
          <w:tcPr>
            <w:tcW w:w="646" w:type="dxa"/>
            <w:tcBorders>
              <w:top w:val="single" w:sz="4" w:space="0" w:color="auto"/>
              <w:left w:val="single" w:sz="4" w:space="0" w:color="auto"/>
              <w:bottom w:val="single" w:sz="4" w:space="0" w:color="auto"/>
              <w:right w:val="single" w:sz="4" w:space="0" w:color="auto"/>
            </w:tcBorders>
          </w:tcPr>
          <w:p w14:paraId="4720613E" w14:textId="77777777"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14:paraId="403F602A"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0" w:type="dxa"/>
            <w:tcBorders>
              <w:top w:val="single" w:sz="4" w:space="0" w:color="auto"/>
              <w:left w:val="single" w:sz="4" w:space="0" w:color="auto"/>
              <w:bottom w:val="single" w:sz="4" w:space="0" w:color="auto"/>
              <w:right w:val="single" w:sz="4" w:space="0" w:color="auto"/>
            </w:tcBorders>
          </w:tcPr>
          <w:p w14:paraId="5A590086"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37609A5" w14:textId="77777777" w:rsidR="00535B2B" w:rsidRPr="008A5ED5" w:rsidRDefault="007634F8"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025CC72D"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3C51C0B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1A818167" w14:textId="77777777" w:rsidTr="00055477">
        <w:tc>
          <w:tcPr>
            <w:tcW w:w="646" w:type="dxa"/>
            <w:tcBorders>
              <w:top w:val="single" w:sz="4" w:space="0" w:color="auto"/>
              <w:left w:val="single" w:sz="4" w:space="0" w:color="auto"/>
              <w:bottom w:val="single" w:sz="4" w:space="0" w:color="auto"/>
              <w:right w:val="single" w:sz="4" w:space="0" w:color="auto"/>
            </w:tcBorders>
          </w:tcPr>
          <w:p w14:paraId="71242EDB" w14:textId="77777777" w:rsidR="00535B2B" w:rsidRPr="008A5ED5" w:rsidRDefault="00535B2B" w:rsidP="003E20C8">
            <w:pPr>
              <w:jc w:val="both"/>
              <w:rPr>
                <w:rFonts w:ascii="Times New Roman" w:cs="Times New Roman"/>
              </w:rPr>
            </w:pPr>
            <w:r w:rsidRPr="008A5ED5">
              <w:rPr>
                <w:rFonts w:ascii="Times New Roman" w:cs="Times New Roman"/>
              </w:rPr>
              <w:t>7.</w:t>
            </w:r>
          </w:p>
        </w:tc>
        <w:tc>
          <w:tcPr>
            <w:tcW w:w="5445" w:type="dxa"/>
            <w:shd w:val="clear" w:color="auto" w:fill="auto"/>
          </w:tcPr>
          <w:p w14:paraId="14268691"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14:paraId="250517A8"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F695D99"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1838A10F"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9</w:t>
            </w:r>
          </w:p>
        </w:tc>
        <w:tc>
          <w:tcPr>
            <w:tcW w:w="822" w:type="dxa"/>
            <w:tcBorders>
              <w:top w:val="single" w:sz="4" w:space="0" w:color="auto"/>
              <w:left w:val="single" w:sz="4" w:space="0" w:color="auto"/>
              <w:bottom w:val="single" w:sz="4" w:space="0" w:color="auto"/>
              <w:right w:val="single" w:sz="4" w:space="0" w:color="auto"/>
            </w:tcBorders>
          </w:tcPr>
          <w:p w14:paraId="4F877432"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14:paraId="485D2252" w14:textId="77777777" w:rsidTr="00055477">
        <w:tc>
          <w:tcPr>
            <w:tcW w:w="646" w:type="dxa"/>
            <w:tcBorders>
              <w:top w:val="single" w:sz="4" w:space="0" w:color="auto"/>
              <w:left w:val="single" w:sz="4" w:space="0" w:color="auto"/>
              <w:bottom w:val="single" w:sz="4" w:space="0" w:color="auto"/>
              <w:right w:val="single" w:sz="4" w:space="0" w:color="auto"/>
            </w:tcBorders>
          </w:tcPr>
          <w:p w14:paraId="754DFAB9" w14:textId="77777777"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14:paraId="4B986EC9"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14:paraId="31DEFE4C"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2CE64F4"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5303B915"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50E04FAB"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48C2DC81" w14:textId="77777777" w:rsidTr="00055477">
        <w:tc>
          <w:tcPr>
            <w:tcW w:w="646" w:type="dxa"/>
            <w:tcBorders>
              <w:top w:val="single" w:sz="4" w:space="0" w:color="auto"/>
              <w:left w:val="single" w:sz="4" w:space="0" w:color="auto"/>
              <w:bottom w:val="single" w:sz="4" w:space="0" w:color="auto"/>
              <w:right w:val="single" w:sz="4" w:space="0" w:color="auto"/>
            </w:tcBorders>
          </w:tcPr>
          <w:p w14:paraId="37FA7D67" w14:textId="77777777"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14:paraId="1FA9BB8D"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14:paraId="4D8CCF9D"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E058723"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251E2009"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0FBFB657"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6D3176AA" w14:textId="77777777" w:rsidTr="00055477">
        <w:tc>
          <w:tcPr>
            <w:tcW w:w="646" w:type="dxa"/>
            <w:tcBorders>
              <w:top w:val="single" w:sz="4" w:space="0" w:color="auto"/>
              <w:left w:val="single" w:sz="4" w:space="0" w:color="auto"/>
              <w:bottom w:val="single" w:sz="4" w:space="0" w:color="auto"/>
              <w:right w:val="single" w:sz="4" w:space="0" w:color="auto"/>
            </w:tcBorders>
          </w:tcPr>
          <w:p w14:paraId="769223D7" w14:textId="77777777"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14:paraId="5F75ED48"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14:paraId="4A1CDEDD"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09E99DA"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6F812AAA"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94EC03B"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1DC0DAD5" w14:textId="77777777" w:rsidTr="00055477">
        <w:tc>
          <w:tcPr>
            <w:tcW w:w="646" w:type="dxa"/>
            <w:tcBorders>
              <w:top w:val="single" w:sz="4" w:space="0" w:color="auto"/>
              <w:left w:val="single" w:sz="4" w:space="0" w:color="auto"/>
              <w:bottom w:val="single" w:sz="4" w:space="0" w:color="auto"/>
              <w:right w:val="single" w:sz="4" w:space="0" w:color="auto"/>
            </w:tcBorders>
          </w:tcPr>
          <w:p w14:paraId="1DA252CB" w14:textId="77777777"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14:paraId="774EF31C"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14:paraId="2AD1704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FCE5958"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6A466C38"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2AB285B9"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1</w:t>
            </w:r>
          </w:p>
        </w:tc>
      </w:tr>
      <w:tr w:rsidR="00535B2B" w:rsidRPr="008A5ED5" w14:paraId="35E6D10D" w14:textId="77777777" w:rsidTr="00055477">
        <w:tc>
          <w:tcPr>
            <w:tcW w:w="646" w:type="dxa"/>
            <w:tcBorders>
              <w:top w:val="single" w:sz="4" w:space="0" w:color="auto"/>
              <w:left w:val="single" w:sz="4" w:space="0" w:color="auto"/>
              <w:bottom w:val="single" w:sz="4" w:space="0" w:color="auto"/>
              <w:right w:val="single" w:sz="4" w:space="0" w:color="auto"/>
            </w:tcBorders>
          </w:tcPr>
          <w:p w14:paraId="0A97E1F1" w14:textId="77777777"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14:paraId="7FC395BE"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14:paraId="0D5486E6" w14:textId="77777777" w:rsidR="00535B2B" w:rsidRPr="003A7EFB" w:rsidRDefault="0055311D" w:rsidP="003E20C8">
            <w:pPr>
              <w:jc w:val="center"/>
              <w:rPr>
                <w:rFonts w:ascii="Times New Roman" w:cs="Times New Roman"/>
                <w:b/>
              </w:rPr>
            </w:pPr>
            <w:r>
              <w:rPr>
                <w:rFonts w:asci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14:paraId="7EC7D62E" w14:textId="77777777"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14:paraId="53709E7E" w14:textId="77777777" w:rsidR="00535B2B" w:rsidRPr="003A7EF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822" w:type="dxa"/>
            <w:tcBorders>
              <w:top w:val="single" w:sz="4" w:space="0" w:color="auto"/>
              <w:left w:val="single" w:sz="4" w:space="0" w:color="auto"/>
              <w:bottom w:val="single" w:sz="4" w:space="0" w:color="auto"/>
              <w:right w:val="single" w:sz="4" w:space="0" w:color="auto"/>
            </w:tcBorders>
          </w:tcPr>
          <w:p w14:paraId="227D2450"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72EEBE34"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4C03D2F7" w14:textId="77777777"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14:paraId="49C13428" w14:textId="77777777"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14:paraId="7C4E9F73" w14:textId="77777777" w:rsidTr="00635181">
        <w:trPr>
          <w:trHeight w:val="327"/>
        </w:trPr>
        <w:tc>
          <w:tcPr>
            <w:tcW w:w="673" w:type="dxa"/>
            <w:vMerge w:val="restart"/>
          </w:tcPr>
          <w:p w14:paraId="13FAC7FD" w14:textId="77777777" w:rsidR="007634F8" w:rsidRDefault="007634F8" w:rsidP="001D75FB">
            <w:pPr>
              <w:tabs>
                <w:tab w:val="left" w:pos="1305"/>
              </w:tabs>
              <w:jc w:val="center"/>
              <w:rPr>
                <w:rFonts w:ascii="Times New Roman" w:cs="Times New Roman"/>
                <w:b/>
                <w:bCs/>
              </w:rPr>
            </w:pPr>
          </w:p>
          <w:p w14:paraId="16D6E624"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14:paraId="4D47B384" w14:textId="77777777" w:rsidR="009D4F81" w:rsidRPr="000C02BA" w:rsidRDefault="009D4F81" w:rsidP="001D75FB">
            <w:pPr>
              <w:tabs>
                <w:tab w:val="left" w:pos="1305"/>
              </w:tabs>
              <w:jc w:val="center"/>
              <w:rPr>
                <w:rFonts w:ascii="Times New Roman" w:cs="Times New Roman"/>
                <w:b/>
                <w:bCs/>
              </w:rPr>
            </w:pPr>
          </w:p>
          <w:p w14:paraId="52BEB0E2"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14:paraId="7894B773"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337590D0" w14:textId="77777777" w:rsidTr="00635181">
        <w:trPr>
          <w:trHeight w:val="376"/>
        </w:trPr>
        <w:tc>
          <w:tcPr>
            <w:tcW w:w="673" w:type="dxa"/>
            <w:vMerge/>
            <w:vAlign w:val="center"/>
          </w:tcPr>
          <w:p w14:paraId="6F47F589" w14:textId="77777777" w:rsidR="009D4F81" w:rsidRPr="000C02BA" w:rsidRDefault="009D4F81" w:rsidP="001D75FB">
            <w:pPr>
              <w:rPr>
                <w:rFonts w:ascii="Times New Roman" w:cs="Times New Roman"/>
                <w:b/>
                <w:bCs/>
              </w:rPr>
            </w:pPr>
          </w:p>
        </w:tc>
        <w:tc>
          <w:tcPr>
            <w:tcW w:w="6550" w:type="dxa"/>
            <w:vMerge/>
            <w:vAlign w:val="center"/>
          </w:tcPr>
          <w:p w14:paraId="36A3853A" w14:textId="77777777" w:rsidR="009D4F81" w:rsidRPr="000C02BA" w:rsidRDefault="009D4F81" w:rsidP="001D75FB">
            <w:pPr>
              <w:rPr>
                <w:rFonts w:ascii="Times New Roman" w:cs="Times New Roman"/>
                <w:b/>
                <w:bCs/>
              </w:rPr>
            </w:pPr>
          </w:p>
        </w:tc>
        <w:tc>
          <w:tcPr>
            <w:tcW w:w="1134" w:type="dxa"/>
          </w:tcPr>
          <w:p w14:paraId="3A3AD0AC" w14:textId="77777777" w:rsidR="00635181" w:rsidRDefault="00635181" w:rsidP="001D75FB">
            <w:pPr>
              <w:tabs>
                <w:tab w:val="left" w:pos="1202"/>
              </w:tabs>
              <w:jc w:val="center"/>
              <w:rPr>
                <w:rFonts w:ascii="Times New Roman" w:cs="Times New Roman"/>
                <w:b/>
                <w:bCs/>
              </w:rPr>
            </w:pPr>
            <w:r>
              <w:rPr>
                <w:rFonts w:ascii="Times New Roman" w:cs="Times New Roman"/>
                <w:b/>
                <w:bCs/>
              </w:rPr>
              <w:t>б</w:t>
            </w:r>
            <w:r w:rsidR="009D4F81" w:rsidRPr="000C02BA">
              <w:rPr>
                <w:rFonts w:ascii="Times New Roman" w:cs="Times New Roman"/>
                <w:b/>
                <w:bCs/>
              </w:rPr>
              <w:t>иблио</w:t>
            </w:r>
            <w:r>
              <w:rPr>
                <w:rFonts w:ascii="Times New Roman" w:cs="Times New Roman"/>
                <w:b/>
                <w:bCs/>
              </w:rPr>
              <w:t>-</w:t>
            </w:r>
          </w:p>
          <w:p w14:paraId="7D641EB6" w14:textId="77777777"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тека</w:t>
            </w:r>
          </w:p>
        </w:tc>
        <w:tc>
          <w:tcPr>
            <w:tcW w:w="1162" w:type="dxa"/>
          </w:tcPr>
          <w:p w14:paraId="04FB3038" w14:textId="77777777"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14:paraId="63944744" w14:textId="77777777" w:rsidTr="00635181">
        <w:trPr>
          <w:trHeight w:val="376"/>
        </w:trPr>
        <w:tc>
          <w:tcPr>
            <w:tcW w:w="673" w:type="dxa"/>
          </w:tcPr>
          <w:p w14:paraId="40414571"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311DDA3"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Калюжнова, И. А.Лечебная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134" w:type="dxa"/>
          </w:tcPr>
          <w:p w14:paraId="7F708B08" w14:textId="77777777"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14:paraId="1B92A36D" w14:textId="77777777"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14:paraId="72EC5FFD" w14:textId="77777777" w:rsidTr="00635181">
        <w:trPr>
          <w:trHeight w:val="376"/>
        </w:trPr>
        <w:tc>
          <w:tcPr>
            <w:tcW w:w="673" w:type="dxa"/>
          </w:tcPr>
          <w:p w14:paraId="4A7EDE29"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01D984D" w14:textId="77777777"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0A686771"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14:paraId="625506A2"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3388CB39" w14:textId="77777777" w:rsidTr="00635181">
        <w:trPr>
          <w:trHeight w:val="376"/>
        </w:trPr>
        <w:tc>
          <w:tcPr>
            <w:tcW w:w="673" w:type="dxa"/>
          </w:tcPr>
          <w:p w14:paraId="712B5415"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645AE7B"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Текст : электронный // Электронно-библиотечная система ЭЛМАРК (МГАФК) : [сайт]. — </w:t>
            </w:r>
            <w:hyperlink r:id="rId10"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авторизир. пользователей</w:t>
            </w:r>
          </w:p>
        </w:tc>
        <w:tc>
          <w:tcPr>
            <w:tcW w:w="1134" w:type="dxa"/>
          </w:tcPr>
          <w:p w14:paraId="5A435A1B"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64E4AB34" w14:textId="77777777"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14:paraId="4EC29FC5" w14:textId="77777777" w:rsidTr="00635181">
        <w:trPr>
          <w:trHeight w:val="376"/>
        </w:trPr>
        <w:tc>
          <w:tcPr>
            <w:tcW w:w="673" w:type="dxa"/>
          </w:tcPr>
          <w:p w14:paraId="21E921A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7BDA6C5"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11B37A88"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14:paraId="2D707844"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059FB819" w14:textId="77777777" w:rsidTr="00635181">
        <w:trPr>
          <w:trHeight w:val="376"/>
        </w:trPr>
        <w:tc>
          <w:tcPr>
            <w:tcW w:w="673" w:type="dxa"/>
          </w:tcPr>
          <w:p w14:paraId="1B7824F5"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6B2E7D0E"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w:t>
            </w:r>
            <w:r w:rsidRPr="001B200E">
              <w:rPr>
                <w:rFonts w:ascii="Times New Roman" w:eastAsia="Times New Roman" w:cs="Times New Roman"/>
              </w:rPr>
              <w:lastRenderedPageBreak/>
              <w:t xml:space="preserve">библиотечная система ЭЛМАРК (МГАФК) : [сайт]. — </w:t>
            </w:r>
            <w:hyperlink r:id="rId12"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(дата обращения: 23.10.2020). — Режим доступа: для авторизир. пользователей</w:t>
            </w:r>
          </w:p>
        </w:tc>
        <w:tc>
          <w:tcPr>
            <w:tcW w:w="1134" w:type="dxa"/>
          </w:tcPr>
          <w:p w14:paraId="718068CF"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lastRenderedPageBreak/>
              <w:t>1</w:t>
            </w:r>
          </w:p>
        </w:tc>
        <w:tc>
          <w:tcPr>
            <w:tcW w:w="1162" w:type="dxa"/>
          </w:tcPr>
          <w:p w14:paraId="6641CE99"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14:paraId="6359182E" w14:textId="77777777" w:rsidTr="00635181">
        <w:trPr>
          <w:trHeight w:val="376"/>
        </w:trPr>
        <w:tc>
          <w:tcPr>
            <w:tcW w:w="673" w:type="dxa"/>
          </w:tcPr>
          <w:p w14:paraId="5B665BD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0DF23C0" w14:textId="77777777" w:rsidR="009D4F81" w:rsidRPr="000C02BA" w:rsidRDefault="009D4F81" w:rsidP="001D75FB">
            <w:pPr>
              <w:tabs>
                <w:tab w:val="left" w:pos="1305"/>
              </w:tabs>
              <w:rPr>
                <w:rFonts w:ascii="Times New Roman" w:cs="Times New Roman"/>
              </w:rPr>
            </w:pPr>
            <w:r w:rsidRPr="001B200E">
              <w:rPr>
                <w:rFonts w:ascii="Times New Roman" w:cs="Times New Roman"/>
              </w:rPr>
              <w:t>Кузьминова, Т. А.Лечебная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134" w:type="dxa"/>
          </w:tcPr>
          <w:p w14:paraId="0B6B36E6" w14:textId="77777777"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14:paraId="2B25C73C"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64944057" w14:textId="77777777" w:rsidTr="00635181">
        <w:trPr>
          <w:trHeight w:val="877"/>
        </w:trPr>
        <w:tc>
          <w:tcPr>
            <w:tcW w:w="673" w:type="dxa"/>
          </w:tcPr>
          <w:p w14:paraId="6C019AED" w14:textId="77777777" w:rsidR="009D4F81" w:rsidRPr="00836826" w:rsidRDefault="009D4F81" w:rsidP="009D4F81">
            <w:pPr>
              <w:pStyle w:val="af4"/>
              <w:numPr>
                <w:ilvl w:val="0"/>
                <w:numId w:val="77"/>
              </w:numPr>
              <w:ind w:hanging="720"/>
              <w:jc w:val="center"/>
              <w:rPr>
                <w:sz w:val="24"/>
                <w:szCs w:val="24"/>
              </w:rPr>
            </w:pPr>
          </w:p>
        </w:tc>
        <w:tc>
          <w:tcPr>
            <w:tcW w:w="6550" w:type="dxa"/>
          </w:tcPr>
          <w:p w14:paraId="14A16226" w14:textId="77777777"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134" w:type="dxa"/>
          </w:tcPr>
          <w:p w14:paraId="0E3EFC96"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14:paraId="216CC37C"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14:paraId="13B3C4E6" w14:textId="77777777" w:rsidTr="00635181">
        <w:trPr>
          <w:trHeight w:val="877"/>
        </w:trPr>
        <w:tc>
          <w:tcPr>
            <w:tcW w:w="673" w:type="dxa"/>
          </w:tcPr>
          <w:p w14:paraId="267530B5" w14:textId="77777777" w:rsidR="009D4F81" w:rsidRPr="00836826" w:rsidRDefault="009D4F81" w:rsidP="009D4F81">
            <w:pPr>
              <w:pStyle w:val="af4"/>
              <w:numPr>
                <w:ilvl w:val="0"/>
                <w:numId w:val="77"/>
              </w:numPr>
              <w:ind w:hanging="720"/>
              <w:jc w:val="center"/>
              <w:rPr>
                <w:sz w:val="24"/>
                <w:szCs w:val="24"/>
              </w:rPr>
            </w:pPr>
          </w:p>
        </w:tc>
        <w:tc>
          <w:tcPr>
            <w:tcW w:w="6550" w:type="dxa"/>
          </w:tcPr>
          <w:p w14:paraId="78DA6731"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6DB5C207"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70E170DD"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C7821DA" w14:textId="77777777" w:rsidTr="00635181">
        <w:trPr>
          <w:trHeight w:val="877"/>
        </w:trPr>
        <w:tc>
          <w:tcPr>
            <w:tcW w:w="673" w:type="dxa"/>
          </w:tcPr>
          <w:p w14:paraId="729573B5" w14:textId="77777777" w:rsidR="009D4F81" w:rsidRPr="00836826" w:rsidRDefault="009D4F81" w:rsidP="009D4F81">
            <w:pPr>
              <w:pStyle w:val="af4"/>
              <w:numPr>
                <w:ilvl w:val="0"/>
                <w:numId w:val="77"/>
              </w:numPr>
              <w:ind w:hanging="720"/>
              <w:jc w:val="center"/>
              <w:rPr>
                <w:sz w:val="24"/>
                <w:szCs w:val="24"/>
              </w:rPr>
            </w:pPr>
          </w:p>
        </w:tc>
        <w:tc>
          <w:tcPr>
            <w:tcW w:w="6550" w:type="dxa"/>
          </w:tcPr>
          <w:p w14:paraId="6A84E3E2" w14:textId="77777777"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Гинзбург, М. Л.  Спортивная кардиология : учебное пособие ... для подготовки бакалавров / М. Л. Гинзбург ; МГАФК. - Малаховка, 2017. - 124 с. - Библиогр.: с. 120-122</w:t>
            </w:r>
            <w:r w:rsidRPr="00836826">
              <w:rPr>
                <w:rFonts w:ascii="Times New Roman" w:cs="Times New Roman"/>
                <w:color w:val="auto"/>
              </w:rPr>
              <w:t xml:space="preserve">. - Текст : электронный // Электронно-библиотечная система ЭЛМАРК (МГАФК) : [сайт]. — </w:t>
            </w:r>
            <w:hyperlink r:id="rId14"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07273C22"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14:paraId="073A8E77"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33EA48A5" w14:textId="77777777" w:rsidTr="00635181">
        <w:trPr>
          <w:trHeight w:val="877"/>
        </w:trPr>
        <w:tc>
          <w:tcPr>
            <w:tcW w:w="673" w:type="dxa"/>
          </w:tcPr>
          <w:p w14:paraId="57B791FE" w14:textId="77777777" w:rsidR="009D4F81" w:rsidRPr="00836826" w:rsidRDefault="009D4F81" w:rsidP="009D4F81">
            <w:pPr>
              <w:pStyle w:val="af4"/>
              <w:numPr>
                <w:ilvl w:val="0"/>
                <w:numId w:val="77"/>
              </w:numPr>
              <w:ind w:hanging="720"/>
              <w:jc w:val="center"/>
              <w:rPr>
                <w:sz w:val="24"/>
                <w:szCs w:val="24"/>
              </w:rPr>
            </w:pPr>
          </w:p>
        </w:tc>
        <w:tc>
          <w:tcPr>
            <w:tcW w:w="6550" w:type="dxa"/>
          </w:tcPr>
          <w:p w14:paraId="3868A965"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с.406-409. - ISBN 5-7695-2348-4 : 138.55. - Текст (визуальный) : непосредственный.</w:t>
            </w:r>
          </w:p>
        </w:tc>
        <w:tc>
          <w:tcPr>
            <w:tcW w:w="1134" w:type="dxa"/>
          </w:tcPr>
          <w:p w14:paraId="223765A7"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14:paraId="424388F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BF52C33" w14:textId="77777777" w:rsidTr="00635181">
        <w:trPr>
          <w:trHeight w:val="1466"/>
        </w:trPr>
        <w:tc>
          <w:tcPr>
            <w:tcW w:w="673" w:type="dxa"/>
          </w:tcPr>
          <w:p w14:paraId="3DF19E69"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7956EC05"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16A97FC5"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7F975718"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7A0DBB53" w14:textId="77777777" w:rsidTr="006E6A2A">
        <w:trPr>
          <w:trHeight w:val="1122"/>
        </w:trPr>
        <w:tc>
          <w:tcPr>
            <w:tcW w:w="673" w:type="dxa"/>
          </w:tcPr>
          <w:p w14:paraId="37ADA3BA"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1B6EF283"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 ISBN 2227-8397. — Текст :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(дата обращения: 23.10.2020). — Режим доступа: для авторизир. пользователей</w:t>
            </w:r>
          </w:p>
        </w:tc>
        <w:tc>
          <w:tcPr>
            <w:tcW w:w="1134" w:type="dxa"/>
          </w:tcPr>
          <w:p w14:paraId="0A5A3A33"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42776941"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30E56AE5" w14:textId="77777777" w:rsidTr="00635181">
        <w:tc>
          <w:tcPr>
            <w:tcW w:w="673" w:type="dxa"/>
          </w:tcPr>
          <w:p w14:paraId="7BD861C0"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372AF3AB"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05D2B6C6"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14:paraId="7FBA80A0"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512E569" w14:textId="77777777" w:rsidTr="00635181">
        <w:tc>
          <w:tcPr>
            <w:tcW w:w="673" w:type="dxa"/>
          </w:tcPr>
          <w:p w14:paraId="6C4294E7" w14:textId="77777777" w:rsidR="009D4F81" w:rsidRPr="00836826" w:rsidRDefault="009D4F81" w:rsidP="009D4F81">
            <w:pPr>
              <w:pStyle w:val="af4"/>
              <w:numPr>
                <w:ilvl w:val="0"/>
                <w:numId w:val="77"/>
              </w:numPr>
              <w:ind w:hanging="720"/>
              <w:jc w:val="center"/>
              <w:rPr>
                <w:sz w:val="24"/>
                <w:szCs w:val="24"/>
              </w:rPr>
            </w:pPr>
          </w:p>
        </w:tc>
        <w:tc>
          <w:tcPr>
            <w:tcW w:w="6550" w:type="dxa"/>
          </w:tcPr>
          <w:p w14:paraId="51574738"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8"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1C541F5D"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6243FB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14:paraId="20F7DD8A" w14:textId="77777777" w:rsidR="006E6A2A" w:rsidRDefault="006E6A2A" w:rsidP="006E6A2A">
      <w:pPr>
        <w:pStyle w:val="af4"/>
        <w:widowControl w:val="0"/>
        <w:ind w:left="1430"/>
        <w:jc w:val="both"/>
        <w:rPr>
          <w:b/>
          <w:bCs/>
          <w:spacing w:val="-1"/>
          <w:sz w:val="24"/>
          <w:szCs w:val="24"/>
        </w:rPr>
      </w:pPr>
    </w:p>
    <w:p w14:paraId="5FFABC4A" w14:textId="77777777" w:rsidR="007634F8" w:rsidRPr="007634F8" w:rsidRDefault="009D4F81" w:rsidP="007634F8">
      <w:pPr>
        <w:pStyle w:val="af4"/>
        <w:widowControl w:val="0"/>
        <w:numPr>
          <w:ilvl w:val="1"/>
          <w:numId w:val="60"/>
        </w:numPr>
        <w:jc w:val="both"/>
        <w:rPr>
          <w:b/>
          <w:bCs/>
          <w:spacing w:val="-1"/>
          <w:sz w:val="24"/>
          <w:szCs w:val="24"/>
        </w:rPr>
      </w:pPr>
      <w:r w:rsidRPr="007634F8">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75"/>
      </w:tblGrid>
      <w:tr w:rsidR="009D4F81" w:rsidRPr="000C02BA" w14:paraId="1099BA0F" w14:textId="77777777" w:rsidTr="007634F8">
        <w:trPr>
          <w:trHeight w:val="266"/>
        </w:trPr>
        <w:tc>
          <w:tcPr>
            <w:tcW w:w="673" w:type="dxa"/>
            <w:vMerge w:val="restart"/>
          </w:tcPr>
          <w:p w14:paraId="311655D3" w14:textId="77777777" w:rsidR="007634F8" w:rsidRDefault="007634F8" w:rsidP="001D75FB">
            <w:pPr>
              <w:tabs>
                <w:tab w:val="left" w:pos="1305"/>
              </w:tabs>
              <w:jc w:val="center"/>
              <w:rPr>
                <w:rFonts w:ascii="Times New Roman" w:cs="Times New Roman"/>
                <w:b/>
                <w:bCs/>
              </w:rPr>
            </w:pPr>
          </w:p>
          <w:p w14:paraId="40E74B8E"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14:paraId="044A608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550" w:type="dxa"/>
            <w:vMerge w:val="restart"/>
          </w:tcPr>
          <w:p w14:paraId="3464E724" w14:textId="77777777" w:rsidR="009D4F81" w:rsidRPr="000C02BA" w:rsidRDefault="009D4F81" w:rsidP="001D75FB">
            <w:pPr>
              <w:tabs>
                <w:tab w:val="left" w:pos="1305"/>
              </w:tabs>
              <w:jc w:val="center"/>
              <w:rPr>
                <w:rFonts w:ascii="Times New Roman" w:cs="Times New Roman"/>
                <w:b/>
                <w:bCs/>
              </w:rPr>
            </w:pPr>
          </w:p>
          <w:p w14:paraId="1E042559"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309" w:type="dxa"/>
            <w:gridSpan w:val="2"/>
          </w:tcPr>
          <w:p w14:paraId="201995EF"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Кол-во экземпляров</w:t>
            </w:r>
          </w:p>
        </w:tc>
      </w:tr>
      <w:tr w:rsidR="009D4F81" w:rsidRPr="000C02BA" w14:paraId="2B8AA207" w14:textId="77777777" w:rsidTr="007634F8">
        <w:trPr>
          <w:trHeight w:val="248"/>
        </w:trPr>
        <w:tc>
          <w:tcPr>
            <w:tcW w:w="673" w:type="dxa"/>
            <w:vMerge/>
            <w:vAlign w:val="center"/>
          </w:tcPr>
          <w:p w14:paraId="748388D1" w14:textId="77777777" w:rsidR="009D4F81" w:rsidRPr="000C02BA" w:rsidRDefault="009D4F81" w:rsidP="001D75FB">
            <w:pPr>
              <w:rPr>
                <w:rFonts w:ascii="Times New Roman" w:cs="Times New Roman"/>
                <w:b/>
                <w:bCs/>
              </w:rPr>
            </w:pPr>
          </w:p>
        </w:tc>
        <w:tc>
          <w:tcPr>
            <w:tcW w:w="6550" w:type="dxa"/>
            <w:vMerge/>
            <w:vAlign w:val="center"/>
          </w:tcPr>
          <w:p w14:paraId="7524C30B" w14:textId="77777777" w:rsidR="009D4F81" w:rsidRPr="000C02BA" w:rsidRDefault="009D4F81" w:rsidP="001D75FB">
            <w:pPr>
              <w:rPr>
                <w:rFonts w:ascii="Times New Roman" w:cs="Times New Roman"/>
                <w:b/>
                <w:bCs/>
              </w:rPr>
            </w:pPr>
          </w:p>
        </w:tc>
        <w:tc>
          <w:tcPr>
            <w:tcW w:w="1134" w:type="dxa"/>
          </w:tcPr>
          <w:p w14:paraId="1E5B666C" w14:textId="77777777" w:rsidR="009D4F81" w:rsidRPr="006E6A2A" w:rsidRDefault="007634F8"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Б</w:t>
            </w:r>
            <w:r w:rsidR="009D4F81" w:rsidRPr="006E6A2A">
              <w:rPr>
                <w:rFonts w:ascii="Times New Roman" w:cs="Times New Roman"/>
                <w:b/>
                <w:bCs/>
                <w:sz w:val="22"/>
                <w:szCs w:val="22"/>
              </w:rPr>
              <w:t>иблио</w:t>
            </w:r>
            <w:r w:rsidRPr="006E6A2A">
              <w:rPr>
                <w:rFonts w:ascii="Times New Roman" w:cs="Times New Roman"/>
                <w:b/>
                <w:bCs/>
                <w:sz w:val="22"/>
                <w:szCs w:val="22"/>
              </w:rPr>
              <w:t>-</w:t>
            </w:r>
            <w:r w:rsidR="009D4F81" w:rsidRPr="006E6A2A">
              <w:rPr>
                <w:rFonts w:ascii="Times New Roman" w:cs="Times New Roman"/>
                <w:b/>
                <w:bCs/>
                <w:sz w:val="22"/>
                <w:szCs w:val="22"/>
              </w:rPr>
              <w:t>тека</w:t>
            </w:r>
          </w:p>
        </w:tc>
        <w:tc>
          <w:tcPr>
            <w:tcW w:w="1175" w:type="dxa"/>
          </w:tcPr>
          <w:p w14:paraId="33750697"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кафедра</w:t>
            </w:r>
          </w:p>
        </w:tc>
      </w:tr>
      <w:tr w:rsidR="009D4F81" w:rsidRPr="000C02BA" w14:paraId="31C36356" w14:textId="77777777" w:rsidTr="007634F8">
        <w:trPr>
          <w:trHeight w:val="412"/>
        </w:trPr>
        <w:tc>
          <w:tcPr>
            <w:tcW w:w="673" w:type="dxa"/>
          </w:tcPr>
          <w:p w14:paraId="0076B1DA"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4919A5C" w14:textId="77777777" w:rsidR="009D4F81" w:rsidRPr="000C02BA" w:rsidRDefault="009D4F81" w:rsidP="001D75FB">
            <w:pPr>
              <w:tabs>
                <w:tab w:val="left" w:pos="1305"/>
              </w:tabs>
              <w:rPr>
                <w:rFonts w:ascii="Times New Roman" w:cs="Times New Roman"/>
              </w:rPr>
            </w:pPr>
            <w:r w:rsidRPr="00A109C0">
              <w:rPr>
                <w:rFonts w:ascii="Times New Roman" w:cs="Times New Roman"/>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40DBB508" w14:textId="77777777"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175" w:type="dxa"/>
          </w:tcPr>
          <w:p w14:paraId="47BCD1A4"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2CE337CE" w14:textId="77777777" w:rsidTr="007634F8">
        <w:trPr>
          <w:trHeight w:val="412"/>
        </w:trPr>
        <w:tc>
          <w:tcPr>
            <w:tcW w:w="673" w:type="dxa"/>
          </w:tcPr>
          <w:p w14:paraId="2FC69D28"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7187C2DF"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9"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авторизир. пользователей</w:t>
            </w:r>
          </w:p>
        </w:tc>
        <w:tc>
          <w:tcPr>
            <w:tcW w:w="1134" w:type="dxa"/>
          </w:tcPr>
          <w:p w14:paraId="004BDFD3"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75" w:type="dxa"/>
          </w:tcPr>
          <w:p w14:paraId="79D64A09"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0DB67855" w14:textId="77777777" w:rsidTr="007634F8">
        <w:trPr>
          <w:trHeight w:val="412"/>
        </w:trPr>
        <w:tc>
          <w:tcPr>
            <w:tcW w:w="673" w:type="dxa"/>
          </w:tcPr>
          <w:p w14:paraId="23E0975B"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7A1B3667"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и врачебный контроль : учебник / под ред. В. А. Епифанова, Г. Л. Апанасенко. - М. : Медицина, 1990. - 638 с. : ил. </w:t>
            </w:r>
          </w:p>
        </w:tc>
        <w:tc>
          <w:tcPr>
            <w:tcW w:w="1134" w:type="dxa"/>
          </w:tcPr>
          <w:p w14:paraId="0102FE0A"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175" w:type="dxa"/>
          </w:tcPr>
          <w:p w14:paraId="6AD87968"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21FE2B6D" w14:textId="77777777" w:rsidTr="007634F8">
        <w:trPr>
          <w:trHeight w:val="412"/>
        </w:trPr>
        <w:tc>
          <w:tcPr>
            <w:tcW w:w="673" w:type="dxa"/>
          </w:tcPr>
          <w:p w14:paraId="2C3302F6"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3C05660B" w14:textId="77777777" w:rsidR="009D4F81" w:rsidRPr="000C02BA" w:rsidRDefault="009D4F81" w:rsidP="001D75FB">
            <w:pPr>
              <w:tabs>
                <w:tab w:val="left" w:pos="1305"/>
              </w:tabs>
              <w:rPr>
                <w:rFonts w:ascii="Times New Roman" w:cs="Times New Roman"/>
              </w:rPr>
            </w:pPr>
            <w:r w:rsidRPr="001B200E">
              <w:rPr>
                <w:rFonts w:ascii="Times New Roman" w:cs="Times New Roman"/>
              </w:rPr>
              <w:t>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134" w:type="dxa"/>
          </w:tcPr>
          <w:p w14:paraId="36288332" w14:textId="77777777"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175" w:type="dxa"/>
          </w:tcPr>
          <w:p w14:paraId="4B3DEEC7" w14:textId="77777777"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14:paraId="5D56EEE1" w14:textId="77777777" w:rsidTr="007634F8">
        <w:trPr>
          <w:trHeight w:val="412"/>
        </w:trPr>
        <w:tc>
          <w:tcPr>
            <w:tcW w:w="673" w:type="dxa"/>
          </w:tcPr>
          <w:p w14:paraId="2ED4B3FD"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3109BE03"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134" w:type="dxa"/>
          </w:tcPr>
          <w:p w14:paraId="5DCB4F68"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175" w:type="dxa"/>
          </w:tcPr>
          <w:p w14:paraId="5BB22C36"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14:paraId="17578D6B" w14:textId="77777777" w:rsidTr="007634F8">
        <w:trPr>
          <w:trHeight w:val="901"/>
        </w:trPr>
        <w:tc>
          <w:tcPr>
            <w:tcW w:w="673" w:type="dxa"/>
          </w:tcPr>
          <w:p w14:paraId="6B1710B7"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EE93AA8" w14:textId="77777777" w:rsidR="009D4F81" w:rsidRPr="000C02BA" w:rsidRDefault="009D4F81" w:rsidP="001D75FB">
            <w:pPr>
              <w:tabs>
                <w:tab w:val="left" w:pos="1305"/>
              </w:tabs>
              <w:rPr>
                <w:rFonts w:ascii="Times New Roman" w:cs="Times New Roman"/>
              </w:rPr>
            </w:pPr>
            <w:r w:rsidRPr="000C02BA">
              <w:rPr>
                <w:rFonts w:ascii="Times New Roman" w:cs="Times New Roman"/>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w:t>
            </w:r>
            <w:r>
              <w:rPr>
                <w:rFonts w:ascii="Times New Roman" w:cs="Times New Roman"/>
              </w:rPr>
              <w:t xml:space="preserve"> Библиогр.: с. 475-476.</w:t>
            </w:r>
          </w:p>
        </w:tc>
        <w:tc>
          <w:tcPr>
            <w:tcW w:w="1134" w:type="dxa"/>
          </w:tcPr>
          <w:p w14:paraId="047C3AB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175" w:type="dxa"/>
          </w:tcPr>
          <w:p w14:paraId="2CE63A4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2D0D1A19" w14:textId="77777777" w:rsidTr="007634F8">
        <w:tc>
          <w:tcPr>
            <w:tcW w:w="673" w:type="dxa"/>
          </w:tcPr>
          <w:p w14:paraId="14D8F580" w14:textId="77777777" w:rsidR="009D4F81" w:rsidRPr="00836826" w:rsidRDefault="009D4F81" w:rsidP="009D4F81">
            <w:pPr>
              <w:pStyle w:val="af4"/>
              <w:numPr>
                <w:ilvl w:val="0"/>
                <w:numId w:val="78"/>
              </w:numPr>
              <w:ind w:hanging="722"/>
              <w:rPr>
                <w:sz w:val="24"/>
                <w:szCs w:val="24"/>
              </w:rPr>
            </w:pPr>
          </w:p>
        </w:tc>
        <w:tc>
          <w:tcPr>
            <w:tcW w:w="6550" w:type="dxa"/>
          </w:tcPr>
          <w:p w14:paraId="624EE8BE"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134" w:type="dxa"/>
          </w:tcPr>
          <w:p w14:paraId="0843B88A"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175" w:type="dxa"/>
          </w:tcPr>
          <w:p w14:paraId="290B2EBF"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14:paraId="54059215" w14:textId="77777777" w:rsidTr="007634F8">
        <w:tc>
          <w:tcPr>
            <w:tcW w:w="673" w:type="dxa"/>
          </w:tcPr>
          <w:p w14:paraId="6AAEFA36"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5C1CE3F"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 Москва : Лазер-Видео Мультимедиа, 2006. - 1 CD. - 375.16. - Электронная программа (визуальная). Электронные данные : электронные.</w:t>
            </w:r>
          </w:p>
        </w:tc>
        <w:tc>
          <w:tcPr>
            <w:tcW w:w="1134" w:type="dxa"/>
          </w:tcPr>
          <w:p w14:paraId="07121E8E" w14:textId="77777777"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175" w:type="dxa"/>
          </w:tcPr>
          <w:p w14:paraId="5D2AF4FE" w14:textId="77777777"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14:paraId="094C7FD4" w14:textId="77777777" w:rsidTr="007634F8">
        <w:tc>
          <w:tcPr>
            <w:tcW w:w="673" w:type="dxa"/>
          </w:tcPr>
          <w:p w14:paraId="74C2195A"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55376D9" w14:textId="77777777" w:rsidR="009D4F81" w:rsidRPr="00277B41" w:rsidRDefault="009D4F81" w:rsidP="001D75FB">
            <w:pPr>
              <w:tabs>
                <w:tab w:val="left" w:pos="1305"/>
              </w:tabs>
              <w:jc w:val="both"/>
              <w:rPr>
                <w:rFonts w:ascii="Times New Roman" w:cs="Times New Roman"/>
                <w:color w:val="auto"/>
              </w:rPr>
            </w:pPr>
            <w:r w:rsidRPr="00277B41">
              <w:rPr>
                <w:rFonts w:ascii="Times New Roman" w:cs="Times New Roman"/>
                <w:color w:val="auto"/>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134" w:type="dxa"/>
          </w:tcPr>
          <w:p w14:paraId="7E03450F"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5E7D55AC"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799568B7" w14:textId="77777777" w:rsidTr="007634F8">
        <w:tc>
          <w:tcPr>
            <w:tcW w:w="673" w:type="dxa"/>
          </w:tcPr>
          <w:p w14:paraId="56D0A169"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CCD183B"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гимнастика для позвоночника. - Москва :Реплимастер, 2006. - 1 CD диск. - 291.54. - Электронная программа (визуальная). Электронные данные : электронные.</w:t>
            </w:r>
          </w:p>
        </w:tc>
        <w:tc>
          <w:tcPr>
            <w:tcW w:w="1134" w:type="dxa"/>
          </w:tcPr>
          <w:p w14:paraId="0327562C"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175" w:type="dxa"/>
          </w:tcPr>
          <w:p w14:paraId="17217515"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3B33DAEE" w14:textId="77777777" w:rsidTr="007634F8">
        <w:tc>
          <w:tcPr>
            <w:tcW w:w="673" w:type="dxa"/>
          </w:tcPr>
          <w:p w14:paraId="73DF2D43"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3D85C0C"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134" w:type="dxa"/>
          </w:tcPr>
          <w:p w14:paraId="2E502A2D"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175" w:type="dxa"/>
          </w:tcPr>
          <w:p w14:paraId="546ED6D0"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74378FFB" w14:textId="77777777" w:rsidTr="007634F8">
        <w:tc>
          <w:tcPr>
            <w:tcW w:w="673" w:type="dxa"/>
          </w:tcPr>
          <w:p w14:paraId="4F62AF7B"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7F2E56A"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134" w:type="dxa"/>
          </w:tcPr>
          <w:p w14:paraId="5C57E447"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175" w:type="dxa"/>
          </w:tcPr>
          <w:p w14:paraId="32DD70A7"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14:paraId="05CE70F6" w14:textId="77777777" w:rsidTr="007634F8">
        <w:tc>
          <w:tcPr>
            <w:tcW w:w="673" w:type="dxa"/>
          </w:tcPr>
          <w:p w14:paraId="129B7DCF"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723617C8"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134" w:type="dxa"/>
          </w:tcPr>
          <w:p w14:paraId="203B4C98"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1DF61D4A"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7CE7ED38" w14:textId="77777777" w:rsidTr="007634F8">
        <w:tc>
          <w:tcPr>
            <w:tcW w:w="673" w:type="dxa"/>
          </w:tcPr>
          <w:p w14:paraId="5BD02F02"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CA84EEB"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Янгулова Т. И.   Лечебная физкультура: анатомия упражнений / Т. И. Янгулова. - Ростов н/Д : Феникс, 2010. - 175 с. : ил. - ISBN 978-5-222-16994-0 : 800.80. </w:t>
            </w:r>
          </w:p>
        </w:tc>
        <w:tc>
          <w:tcPr>
            <w:tcW w:w="1134" w:type="dxa"/>
          </w:tcPr>
          <w:p w14:paraId="3FE87C7D"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175" w:type="dxa"/>
          </w:tcPr>
          <w:p w14:paraId="54FCAF8F"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14:paraId="563E24FF" w14:textId="77777777" w:rsidTr="007634F8">
        <w:tc>
          <w:tcPr>
            <w:tcW w:w="673" w:type="dxa"/>
          </w:tcPr>
          <w:p w14:paraId="6884693D"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AC63894"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Лечебная физическая культура в медицинской реабилитации детей после тяжелой черепно-</w:t>
            </w:r>
            <w:r w:rsidRPr="00836826">
              <w:rPr>
                <w:rFonts w:ascii="Times New Roman" w:eastAsia="Times New Roman" w:cs="Times New Roman"/>
                <w:color w:val="auto"/>
              </w:rPr>
              <w:lastRenderedPageBreak/>
              <w:t xml:space="preserve">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20"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6175636D"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lastRenderedPageBreak/>
              <w:t>1</w:t>
            </w:r>
          </w:p>
        </w:tc>
        <w:tc>
          <w:tcPr>
            <w:tcW w:w="1175" w:type="dxa"/>
          </w:tcPr>
          <w:p w14:paraId="6F742862"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25B14D33" w14:textId="77777777" w:rsidTr="007634F8">
        <w:tc>
          <w:tcPr>
            <w:tcW w:w="673" w:type="dxa"/>
          </w:tcPr>
          <w:p w14:paraId="291E2BF8"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589A110" w14:textId="77777777"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134" w:type="dxa"/>
          </w:tcPr>
          <w:p w14:paraId="0BF49FBC"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175" w:type="dxa"/>
          </w:tcPr>
          <w:p w14:paraId="42A09642"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401873CA" w14:textId="77777777" w:rsidTr="007634F8">
        <w:tc>
          <w:tcPr>
            <w:tcW w:w="673" w:type="dxa"/>
          </w:tcPr>
          <w:p w14:paraId="1DEB7499"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6CE4C79A"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физкультура и массаж в комплексной реабилитации спортсменов</w:t>
            </w:r>
            <w:r w:rsidRPr="00277B41">
              <w:rPr>
                <w:rFonts w:ascii="Times New Roman" w:eastAsia="Times New Roman" w:cs="Times New Roman"/>
                <w:color w:val="auto"/>
              </w:rPr>
              <w:t xml:space="preserve"> : учебное пособие / О. Б. Крысюк, В. Ф. Лутков, Г. И. Смирнов, Д. И. Шадрин ; НГУ им. П. Ф. Лесгафта. - Санкт-Петербург, 2014. - Текст : электронный // Электронно-библиотечная система ЭЛМАРК (МГАФК) : [сайт]. — </w:t>
            </w:r>
            <w:hyperlink r:id="rId21"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1FCA5DBA"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17A68E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7FBCDFFB" w14:textId="77777777" w:rsidTr="007634F8">
        <w:tc>
          <w:tcPr>
            <w:tcW w:w="673" w:type="dxa"/>
          </w:tcPr>
          <w:p w14:paraId="051ED37E"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AA44AB7"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физическая культура при заболеваниях сердечно-сосудистой и дыхательной систем</w:t>
            </w:r>
            <w:r w:rsidRPr="00277B41">
              <w:rPr>
                <w:rFonts w:ascii="Times New Roman" w:eastAsia="Times New Roman" w:cs="Times New Roman"/>
                <w:color w:val="auto"/>
              </w:rPr>
              <w:t xml:space="preserve"> : учебное пособие / А. Н. Лобов, В. А. Епифанов, В. Н. Левин, Д. М. Шведов ; под ред. В. А. Маргазина и А. В. Коромыслова. - Санкт-Петербург :СпецЛит, 2015. - 234 с. : ил. - Библиогр.: с. 234. - ISBN 978-5-299-00678-0 : 925.00. - Текст (визуальный) : непосредственный.</w:t>
            </w:r>
          </w:p>
        </w:tc>
        <w:tc>
          <w:tcPr>
            <w:tcW w:w="1134" w:type="dxa"/>
          </w:tcPr>
          <w:p w14:paraId="5BD2FBF6"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4818F006"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273E7A8" w14:textId="77777777" w:rsidTr="007634F8">
        <w:tc>
          <w:tcPr>
            <w:tcW w:w="673" w:type="dxa"/>
          </w:tcPr>
          <w:p w14:paraId="0BE99D2B"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C3F2D33"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134" w:type="dxa"/>
          </w:tcPr>
          <w:p w14:paraId="3EB5C84E"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5ED23CD0"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68EE85B" w14:textId="77777777" w:rsidTr="007634F8">
        <w:tc>
          <w:tcPr>
            <w:tcW w:w="673" w:type="dxa"/>
          </w:tcPr>
          <w:p w14:paraId="738AE7AD"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2E6DB46"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134" w:type="dxa"/>
          </w:tcPr>
          <w:p w14:paraId="5D76D6FB" w14:textId="77777777"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175" w:type="dxa"/>
          </w:tcPr>
          <w:p w14:paraId="3322511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308F9A6" w14:textId="77777777" w:rsidTr="007634F8">
        <w:tc>
          <w:tcPr>
            <w:tcW w:w="673" w:type="dxa"/>
          </w:tcPr>
          <w:p w14:paraId="7374B995"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600070C1"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реабилитации </w:t>
            </w:r>
            <w:r w:rsidRPr="00A8351F">
              <w:rPr>
                <w:rFonts w:ascii="Times New Roman" w:eastAsia="Times New Roman" w:cs="Times New Roman"/>
                <w:color w:val="auto"/>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:непосредственный.</w:t>
            </w:r>
          </w:p>
        </w:tc>
        <w:tc>
          <w:tcPr>
            <w:tcW w:w="1134" w:type="dxa"/>
          </w:tcPr>
          <w:p w14:paraId="0BF27E0C" w14:textId="77777777"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175" w:type="dxa"/>
          </w:tcPr>
          <w:p w14:paraId="70DA5558"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71F0CBC" w14:textId="77777777" w:rsidTr="007634F8">
        <w:tc>
          <w:tcPr>
            <w:tcW w:w="673" w:type="dxa"/>
          </w:tcPr>
          <w:p w14:paraId="0A5DFF58"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31982A0"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(дата обращения: 23.10.2020). — Режим доступа: для авторизир. пользователей</w:t>
            </w:r>
          </w:p>
        </w:tc>
        <w:tc>
          <w:tcPr>
            <w:tcW w:w="1134" w:type="dxa"/>
          </w:tcPr>
          <w:p w14:paraId="14B512AE"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019A4A3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22D733D" w14:textId="77777777" w:rsidTr="007634F8">
        <w:tc>
          <w:tcPr>
            <w:tcW w:w="673" w:type="dxa"/>
          </w:tcPr>
          <w:p w14:paraId="1D384478"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2A7691B" w14:textId="77777777"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культурой : учебное </w:t>
            </w:r>
            <w:r w:rsidRPr="00A8351F">
              <w:rPr>
                <w:rFonts w:ascii="Times New Roman" w:eastAsia="Times New Roman" w:cs="Times New Roman"/>
                <w:color w:val="auto"/>
              </w:rPr>
              <w:lastRenderedPageBreak/>
              <w:t xml:space="preserve">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3"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авторизир. пользователей  </w:t>
            </w:r>
          </w:p>
        </w:tc>
        <w:tc>
          <w:tcPr>
            <w:tcW w:w="1134" w:type="dxa"/>
          </w:tcPr>
          <w:p w14:paraId="3B77E0CD" w14:textId="77777777" w:rsidR="009D4F81" w:rsidRPr="00836826" w:rsidRDefault="009D4F81" w:rsidP="001D75FB">
            <w:pPr>
              <w:jc w:val="center"/>
              <w:rPr>
                <w:rFonts w:ascii="Times New Roman" w:cs="Times New Roman"/>
                <w:color w:val="auto"/>
              </w:rPr>
            </w:pPr>
            <w:r>
              <w:rPr>
                <w:rFonts w:ascii="Times New Roman" w:cs="Times New Roman"/>
                <w:color w:val="auto"/>
              </w:rPr>
              <w:lastRenderedPageBreak/>
              <w:t>1</w:t>
            </w:r>
          </w:p>
        </w:tc>
        <w:tc>
          <w:tcPr>
            <w:tcW w:w="1175" w:type="dxa"/>
          </w:tcPr>
          <w:p w14:paraId="00F7EC36"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1C8530B" w14:textId="77777777" w:rsidTr="007634F8">
        <w:tc>
          <w:tcPr>
            <w:tcW w:w="673" w:type="dxa"/>
          </w:tcPr>
          <w:p w14:paraId="64AAB7A9"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454C529"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color w:val="auto"/>
              </w:rPr>
              <w:t xml:space="preserve">Рипа, М. Д.  Методы лечебной и адаптивной физической культуры : учебное пособие для среднего профессионального образования / М. Д. Рипа, И. В. Кулькова. — 2-е изд., испр. и доп. — Москва : Издательство Юрайт, 2020. — 158 с. — (Профессиональное образование). — ISBN 978-5-534-07858-9. — Текст : электронный // ЭБС Юрайт [сайт]. — </w:t>
            </w:r>
            <w:hyperlink r:id="rId24"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134" w:type="dxa"/>
          </w:tcPr>
          <w:p w14:paraId="431C658D"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37099C8"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14:paraId="7D26881C" w14:textId="77777777" w:rsidR="009D4F81" w:rsidRDefault="009D4F81" w:rsidP="009D4F81">
      <w:pPr>
        <w:contextualSpacing/>
        <w:rPr>
          <w:rFonts w:ascii="Times New Roman" w:eastAsia="Times New Roman" w:cs="Times New Roman"/>
          <w:b/>
          <w:color w:val="333333"/>
          <w:lang w:eastAsia="ru-RU"/>
        </w:rPr>
      </w:pPr>
    </w:p>
    <w:p w14:paraId="4A40A671" w14:textId="77777777" w:rsidR="009D4F81"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2DBCC92"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Антиплагиат: российская система обнаружения текстовых заимствований </w:t>
      </w:r>
      <w:hyperlink r:id="rId25" w:history="1">
        <w:r w:rsidRPr="00E211CA">
          <w:rPr>
            <w:rFonts w:ascii="Times New Roman" w:eastAsia="Calibri" w:cs="Times New Roman"/>
            <w:color w:val="0000FF"/>
            <w:u w:val="single"/>
            <w:bdr w:val="none" w:sz="0" w:space="0" w:color="auto"/>
            <w:lang w:eastAsia="ru-RU"/>
          </w:rPr>
          <w:t>https://antiplagiat.ru/</w:t>
        </w:r>
      </w:hyperlink>
      <w:r w:rsidRPr="00E211CA">
        <w:rPr>
          <w:rFonts w:ascii="Times New Roman" w:eastAsia="Calibri" w:cs="Times New Roman"/>
          <w:color w:val="auto"/>
          <w:bdr w:val="none" w:sz="0" w:space="0" w:color="auto"/>
          <w:lang w:eastAsia="ru-RU"/>
        </w:rPr>
        <w:t xml:space="preserve"> </w:t>
      </w:r>
    </w:p>
    <w:p w14:paraId="0543E485"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Министерство науки и высшего образования Российской Федерации </w:t>
      </w:r>
      <w:hyperlink r:id="rId26" w:history="1">
        <w:r w:rsidRPr="00E211CA">
          <w:rPr>
            <w:rFonts w:ascii="Times New Roman" w:eastAsia="Calibri" w:cs="Times New Roman"/>
            <w:color w:val="0066CC"/>
            <w:u w:val="single"/>
            <w:bdr w:val="none" w:sz="0" w:space="0" w:color="auto"/>
            <w:lang w:eastAsia="ru-RU"/>
          </w:rPr>
          <w:t>https://minobrnauki.gov.ru/</w:t>
        </w:r>
      </w:hyperlink>
    </w:p>
    <w:p w14:paraId="18A26FE0"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E211CA">
        <w:rPr>
          <w:rFonts w:ascii="Times New Roman" w:eastAsia="Calibri" w:cs="Times New Roman"/>
          <w:bdr w:val="none" w:sz="0" w:space="0" w:color="auto"/>
          <w:lang w:eastAsia="ru-RU"/>
        </w:rPr>
        <w:t xml:space="preserve">Министерство спорта Российской Федерации </w:t>
      </w:r>
      <w:hyperlink r:id="rId27" w:history="1">
        <w:r w:rsidRPr="00E211CA">
          <w:rPr>
            <w:rFonts w:ascii="Times New Roman" w:eastAsia="Calibri" w:cs="Times New Roman"/>
            <w:color w:val="0000FF"/>
            <w:sz w:val="20"/>
            <w:szCs w:val="20"/>
            <w:u w:val="single"/>
            <w:bdr w:val="none" w:sz="0" w:space="0" w:color="auto"/>
            <w:lang w:eastAsia="ru-RU"/>
          </w:rPr>
          <w:t>http://www.minsport.gov.ru/</w:t>
        </w:r>
      </w:hyperlink>
    </w:p>
    <w:p w14:paraId="2AAAA8A3"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E211CA">
        <w:rPr>
          <w:rFonts w:ascii="Times New Roman" w:eastAsia="Calibri" w:cs="Times New Roman"/>
          <w:bdr w:val="none" w:sz="0" w:space="0" w:color="auto"/>
          <w:lang w:eastAsia="ru-RU"/>
        </w:rPr>
        <w:t xml:space="preserve">Московская государственная академия физической культуры </w:t>
      </w:r>
      <w:hyperlink r:id="rId28" w:history="1">
        <w:r w:rsidRPr="00E211CA">
          <w:rPr>
            <w:rFonts w:ascii="Times New Roman" w:eastAsia="Calibri" w:cs="Times New Roman"/>
            <w:color w:val="0000FF"/>
            <w:u w:val="single"/>
            <w:bdr w:val="none" w:sz="0" w:space="0" w:color="auto"/>
            <w:lang w:eastAsia="ru-RU"/>
          </w:rPr>
          <w:t>https://mgafk.ru/</w:t>
        </w:r>
      </w:hyperlink>
      <w:r w:rsidRPr="00E211CA">
        <w:rPr>
          <w:rFonts w:ascii="Times New Roman" w:eastAsia="Calibri" w:cs="Times New Roman"/>
          <w:bdr w:val="none" w:sz="0" w:space="0" w:color="auto"/>
          <w:lang w:eastAsia="ru-RU"/>
        </w:rPr>
        <w:t xml:space="preserve"> </w:t>
      </w:r>
    </w:p>
    <w:p w14:paraId="70143AE5"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E211CA">
        <w:rPr>
          <w:rFonts w:ascii="Times New Roman" w:eastAsia="Calibri" w:cs="Times New Roman"/>
          <w:bCs/>
          <w:bdr w:val="none" w:sz="0" w:space="0" w:color="auto"/>
          <w:lang w:eastAsia="ru-RU"/>
        </w:rPr>
        <w:t xml:space="preserve">Образовательная платформа МГАФК (SAKAI) </w:t>
      </w:r>
      <w:hyperlink r:id="rId29" w:history="1">
        <w:r w:rsidRPr="00E211CA">
          <w:rPr>
            <w:rFonts w:ascii="Times New Roman" w:eastAsia="Calibri" w:cs="Times New Roman"/>
            <w:bCs/>
            <w:color w:val="0000FF"/>
            <w:u w:val="single"/>
            <w:bdr w:val="none" w:sz="0" w:space="0" w:color="auto"/>
            <w:lang w:eastAsia="ru-RU"/>
          </w:rPr>
          <w:t>https://edu.mgafk.ru/portal</w:t>
        </w:r>
      </w:hyperlink>
      <w:r w:rsidRPr="00E211CA">
        <w:rPr>
          <w:rFonts w:ascii="Times New Roman" w:eastAsia="Calibri" w:cs="Times New Roman"/>
          <w:bCs/>
          <w:bdr w:val="none" w:sz="0" w:space="0" w:color="auto"/>
          <w:lang w:eastAsia="ru-RU"/>
        </w:rPr>
        <w:t xml:space="preserve"> </w:t>
      </w:r>
    </w:p>
    <w:p w14:paraId="5324608C"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Сервис организации видеоконференцсвязи, вебинаров, онлайн-конференций, интерактивные доски </w:t>
      </w:r>
      <w:r w:rsidRPr="00E211CA">
        <w:rPr>
          <w:rFonts w:ascii="Times New Roman" w:eastAsia="Calibri" w:cs="Times New Roman"/>
          <w:bCs/>
          <w:bdr w:val="none" w:sz="0" w:space="0" w:color="auto"/>
          <w:lang w:eastAsia="ru-RU"/>
        </w:rPr>
        <w:t>МГАФК</w:t>
      </w:r>
      <w:r w:rsidRPr="00E211CA">
        <w:rPr>
          <w:rFonts w:ascii="Times New Roman" w:eastAsia="Calibri" w:cs="Times New Roman"/>
          <w:color w:val="auto"/>
          <w:bdr w:val="none" w:sz="0" w:space="0" w:color="auto"/>
          <w:lang w:eastAsia="ru-RU"/>
        </w:rPr>
        <w:t xml:space="preserve"> </w:t>
      </w:r>
      <w:hyperlink r:id="rId30" w:history="1">
        <w:r w:rsidRPr="00E211CA">
          <w:rPr>
            <w:rFonts w:ascii="Times New Roman" w:eastAsia="Calibri" w:cs="Times New Roman"/>
            <w:color w:val="0000FF"/>
            <w:u w:val="single"/>
            <w:bdr w:val="none" w:sz="0" w:space="0" w:color="auto"/>
            <w:lang w:eastAsia="ru-RU"/>
          </w:rPr>
          <w:t>https://vks.mgafk.ru/</w:t>
        </w:r>
      </w:hyperlink>
      <w:r w:rsidRPr="00E211CA">
        <w:rPr>
          <w:rFonts w:ascii="Times New Roman" w:eastAsia="Calibri" w:cs="Times New Roman"/>
          <w:color w:val="auto"/>
          <w:bdr w:val="none" w:sz="0" w:space="0" w:color="auto"/>
          <w:lang w:eastAsia="ru-RU"/>
        </w:rPr>
        <w:t xml:space="preserve"> </w:t>
      </w:r>
    </w:p>
    <w:p w14:paraId="3598B05B"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Федеральная служба по надзору в сфере образования и науки </w:t>
      </w:r>
      <w:hyperlink r:id="rId31" w:history="1">
        <w:r w:rsidRPr="00E211CA">
          <w:rPr>
            <w:rFonts w:ascii="Times New Roman" w:eastAsia="Calibri" w:cs="Times New Roman"/>
            <w:color w:val="0066CC"/>
            <w:u w:val="single"/>
            <w:bdr w:val="none" w:sz="0" w:space="0" w:color="auto"/>
            <w:lang w:eastAsia="ru-RU"/>
          </w:rPr>
          <w:t>http://obrnadzor.gov.ru/ru/</w:t>
        </w:r>
      </w:hyperlink>
    </w:p>
    <w:p w14:paraId="3DB25033"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Федеральный портал «Российское образование» </w:t>
      </w:r>
      <w:hyperlink r:id="rId32" w:history="1">
        <w:r w:rsidRPr="00E211CA">
          <w:rPr>
            <w:rFonts w:ascii="Times New Roman" w:eastAsia="Calibri" w:cs="Times New Roman"/>
            <w:color w:val="0000FF"/>
            <w:u w:val="single"/>
            <w:bdr w:val="none" w:sz="0" w:space="0" w:color="auto"/>
            <w:lang w:eastAsia="ru-RU"/>
          </w:rPr>
          <w:t>http://www.edu.ru</w:t>
        </w:r>
      </w:hyperlink>
    </w:p>
    <w:p w14:paraId="7CBB96C1"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E211CA">
        <w:rPr>
          <w:rFonts w:ascii="Times New Roman" w:eastAsia="Calibri" w:cs="Times New Roman"/>
          <w:color w:val="2F2F2F"/>
          <w:bdr w:val="none" w:sz="0" w:space="0" w:color="auto"/>
          <w:lang w:eastAsia="ru-RU"/>
        </w:rPr>
        <w:t xml:space="preserve">Федеральный центр и информационно-образовательных ресурсов </w:t>
      </w:r>
      <w:hyperlink r:id="rId33" w:history="1">
        <w:r w:rsidRPr="00E211CA">
          <w:rPr>
            <w:rFonts w:ascii="Times New Roman" w:eastAsia="Calibri" w:cs="Times New Roman"/>
            <w:color w:val="0000FF"/>
            <w:sz w:val="20"/>
            <w:szCs w:val="20"/>
            <w:u w:val="single"/>
            <w:bdr w:val="none" w:sz="0" w:space="0" w:color="auto"/>
            <w:lang w:eastAsia="ru-RU"/>
          </w:rPr>
          <w:t>http://fcior.edu.ru/</w:t>
        </w:r>
      </w:hyperlink>
      <w:r w:rsidRPr="00E211CA">
        <w:rPr>
          <w:rFonts w:ascii="Times New Roman" w:eastAsia="Calibri" w:cs="Times New Roman"/>
          <w:sz w:val="20"/>
          <w:szCs w:val="20"/>
          <w:bdr w:val="none" w:sz="0" w:space="0" w:color="auto"/>
          <w:lang w:eastAsia="ru-RU"/>
        </w:rPr>
        <w:t xml:space="preserve"> </w:t>
      </w:r>
    </w:p>
    <w:p w14:paraId="43936F56"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Электронная библиотечная система ЭЛМАРК (МГАФК)</w:t>
      </w:r>
      <w:r w:rsidRPr="00E211CA">
        <w:rPr>
          <w:rFonts w:ascii="Courier New" w:eastAsia="Calibri" w:hAnsi="Courier New" w:cs="Courier New"/>
          <w:bdr w:val="none" w:sz="0" w:space="0" w:color="auto"/>
          <w:lang w:eastAsia="ru-RU"/>
        </w:rPr>
        <w:t xml:space="preserve"> </w:t>
      </w:r>
      <w:hyperlink r:id="rId34" w:history="1">
        <w:r w:rsidRPr="00E211CA">
          <w:rPr>
            <w:rFonts w:ascii="Times New Roman" w:eastAsia="Calibri" w:cs="Times New Roman"/>
            <w:color w:val="0066CC"/>
            <w:u w:val="single"/>
            <w:bdr w:val="none" w:sz="0" w:space="0" w:color="auto"/>
            <w:lang w:val="en-US" w:eastAsia="ru-RU"/>
          </w:rPr>
          <w:t>http</w:t>
        </w:r>
        <w:r w:rsidRPr="00E211CA">
          <w:rPr>
            <w:rFonts w:ascii="Times New Roman" w:eastAsia="Calibri" w:cs="Times New Roman"/>
            <w:color w:val="0066CC"/>
            <w:u w:val="single"/>
            <w:bdr w:val="none" w:sz="0" w:space="0" w:color="auto"/>
            <w:lang w:eastAsia="ru-RU"/>
          </w:rPr>
          <w:t>://lib.mgafk.ru</w:t>
        </w:r>
      </w:hyperlink>
    </w:p>
    <w:p w14:paraId="0A230E96"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«Юрайт» </w:t>
      </w:r>
      <w:hyperlink r:id="rId35" w:history="1">
        <w:r w:rsidRPr="00E211CA">
          <w:rPr>
            <w:rFonts w:ascii="Times New Roman" w:eastAsia="Calibri" w:cs="Times New Roman"/>
            <w:color w:val="0000FF"/>
            <w:u w:val="single"/>
            <w:bdr w:val="none" w:sz="0" w:space="0" w:color="auto"/>
            <w:lang w:eastAsia="ru-RU"/>
          </w:rPr>
          <w:t>https://urait.ru/</w:t>
        </w:r>
      </w:hyperlink>
    </w:p>
    <w:p w14:paraId="7DF349E2"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Elibrary </w:t>
      </w:r>
      <w:hyperlink r:id="rId36" w:history="1">
        <w:r w:rsidRPr="00E211CA">
          <w:rPr>
            <w:rFonts w:ascii="Times New Roman" w:eastAsia="Calibri" w:cs="Times New Roman"/>
            <w:color w:val="0000FF"/>
            <w:u w:val="single"/>
            <w:bdr w:val="none" w:sz="0" w:space="0" w:color="auto"/>
            <w:lang w:eastAsia="ru-RU"/>
          </w:rPr>
          <w:t>https://elibrary.ru</w:t>
        </w:r>
      </w:hyperlink>
    </w:p>
    <w:p w14:paraId="7966688C"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IPRbooks </w:t>
      </w:r>
      <w:hyperlink r:id="rId37" w:history="1">
        <w:r w:rsidRPr="00E211CA">
          <w:rPr>
            <w:rFonts w:ascii="Times New Roman" w:eastAsia="Calibri" w:cs="Times New Roman"/>
            <w:color w:val="0000FF"/>
            <w:u w:val="single"/>
            <w:bdr w:val="none" w:sz="0" w:space="0" w:color="auto"/>
            <w:lang w:eastAsia="ru-RU"/>
          </w:rPr>
          <w:t>http://www.iprbookshop.ru</w:t>
        </w:r>
      </w:hyperlink>
    </w:p>
    <w:p w14:paraId="68C5B007" w14:textId="77777777" w:rsidR="00C24BEF" w:rsidRPr="00E211CA" w:rsidRDefault="00C24BEF" w:rsidP="00C24BEF">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РУКОНТ </w:t>
      </w:r>
      <w:hyperlink r:id="rId38" w:history="1">
        <w:r w:rsidRPr="00E211CA">
          <w:rPr>
            <w:rFonts w:ascii="Times New Roman" w:eastAsia="Calibri" w:cs="Times New Roman"/>
            <w:color w:val="0000FF"/>
            <w:u w:val="single"/>
            <w:bdr w:val="none" w:sz="0" w:space="0" w:color="auto"/>
            <w:lang w:eastAsia="ru-RU"/>
          </w:rPr>
          <w:t>https://lib.rucont.ru</w:t>
        </w:r>
      </w:hyperlink>
    </w:p>
    <w:p w14:paraId="7B2F502F" w14:textId="77777777" w:rsidR="00C24BEF" w:rsidRPr="00C24BEF" w:rsidRDefault="00C24BEF" w:rsidP="00C24BEF">
      <w:pPr>
        <w:rPr>
          <w:rFonts w:ascii="Times New Roman" w:cs="Times New Roman"/>
          <w:b/>
          <w:color w:val="333333"/>
        </w:rPr>
      </w:pPr>
    </w:p>
    <w:p w14:paraId="289BB534" w14:textId="77777777" w:rsidR="00C13F2C" w:rsidRDefault="00C13F2C" w:rsidP="009D4F81">
      <w:pPr>
        <w:shd w:val="clear" w:color="auto" w:fill="FFFFFF"/>
        <w:tabs>
          <w:tab w:val="left" w:pos="993"/>
        </w:tabs>
        <w:jc w:val="both"/>
      </w:pPr>
    </w:p>
    <w:p w14:paraId="6EE341F4" w14:textId="77777777" w:rsidR="0033437D" w:rsidRDefault="0033437D" w:rsidP="0033437D">
      <w:pPr>
        <w:pStyle w:val="af4"/>
        <w:numPr>
          <w:ilvl w:val="0"/>
          <w:numId w:val="84"/>
        </w:numPr>
        <w:shd w:val="clear" w:color="auto" w:fill="FFFFFF"/>
        <w:tabs>
          <w:tab w:val="left" w:pos="1134"/>
          <w:tab w:val="left" w:pos="1276"/>
          <w:tab w:val="left" w:pos="1418"/>
        </w:tabs>
        <w:rPr>
          <w:b/>
          <w:caps/>
          <w:spacing w:val="-1"/>
          <w:sz w:val="24"/>
          <w:szCs w:val="24"/>
        </w:rPr>
      </w:pPr>
      <w:r w:rsidRPr="006E6A2A">
        <w:rPr>
          <w:b/>
          <w:caps/>
          <w:spacing w:val="-1"/>
          <w:sz w:val="24"/>
          <w:szCs w:val="24"/>
        </w:rPr>
        <w:t>Материально-техническое обеспечение дисциплины</w:t>
      </w:r>
    </w:p>
    <w:p w14:paraId="1F662EF8" w14:textId="77777777" w:rsidR="0033437D" w:rsidRDefault="0033437D" w:rsidP="0033437D">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p w14:paraId="2E24A75A" w14:textId="77777777" w:rsidR="0033437D" w:rsidRPr="006E6A2A" w:rsidRDefault="0033437D" w:rsidP="0033437D">
      <w:pPr>
        <w:pStyle w:val="af4"/>
        <w:shd w:val="clear" w:color="auto" w:fill="FFFFFF"/>
        <w:tabs>
          <w:tab w:val="left" w:pos="1134"/>
          <w:tab w:val="left" w:pos="1276"/>
          <w:tab w:val="left" w:pos="1418"/>
        </w:tabs>
        <w:ind w:left="1070"/>
        <w:rPr>
          <w:b/>
          <w:caps/>
          <w:spacing w:val="-1"/>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5"/>
      </w:tblGrid>
      <w:tr w:rsidR="0033437D" w:rsidRPr="00A9019C" w14:paraId="44AEA04F" w14:textId="77777777" w:rsidTr="00924409">
        <w:tc>
          <w:tcPr>
            <w:tcW w:w="3369" w:type="dxa"/>
            <w:shd w:val="clear" w:color="auto" w:fill="auto"/>
          </w:tcPr>
          <w:p w14:paraId="4F34F791" w14:textId="77777777" w:rsidR="0033437D" w:rsidRPr="00A9019C" w:rsidRDefault="0033437D" w:rsidP="00924409">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14:paraId="3E0A67A4" w14:textId="77777777" w:rsidR="0033437D" w:rsidRDefault="0033437D" w:rsidP="00924409">
            <w:pPr>
              <w:ind w:firstLine="397"/>
              <w:jc w:val="center"/>
              <w:rPr>
                <w:rFonts w:ascii="Times New Roman" w:cs="Times New Roman"/>
                <w:b/>
              </w:rPr>
            </w:pPr>
          </w:p>
          <w:p w14:paraId="3036E2FC" w14:textId="77777777" w:rsidR="0033437D" w:rsidRPr="00A9019C" w:rsidRDefault="0033437D" w:rsidP="0092440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33437D" w:rsidRPr="00A9019C" w14:paraId="7FA4AA27" w14:textId="77777777" w:rsidTr="00924409">
        <w:trPr>
          <w:trHeight w:val="1030"/>
        </w:trPr>
        <w:tc>
          <w:tcPr>
            <w:tcW w:w="3369" w:type="dxa"/>
            <w:shd w:val="clear" w:color="auto" w:fill="auto"/>
          </w:tcPr>
          <w:p w14:paraId="7A48CA77" w14:textId="77777777" w:rsidR="0033437D" w:rsidRPr="00A619D3" w:rsidRDefault="0033437D" w:rsidP="00924409">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14:paraId="558C3A47" w14:textId="77777777" w:rsidR="0033437D" w:rsidRPr="00A619D3" w:rsidRDefault="0033437D" w:rsidP="00924409">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33437D" w:rsidRPr="00A9019C" w14:paraId="437FD42F" w14:textId="77777777" w:rsidTr="00924409">
        <w:tc>
          <w:tcPr>
            <w:tcW w:w="3369" w:type="dxa"/>
            <w:shd w:val="clear" w:color="auto" w:fill="auto"/>
          </w:tcPr>
          <w:p w14:paraId="6B209DBD" w14:textId="77777777" w:rsidR="0033437D" w:rsidRDefault="0033437D" w:rsidP="00924409">
            <w:pPr>
              <w:jc w:val="both"/>
              <w:rPr>
                <w:rFonts w:ascii="Times New Roman"/>
              </w:rPr>
            </w:pPr>
            <w:r w:rsidRPr="00A619D3">
              <w:rPr>
                <w:rFonts w:ascii="Times New Roman"/>
              </w:rPr>
              <w:lastRenderedPageBreak/>
              <w:t>аудитория для семинарских занятий, текущей и промежуточной аттестации  (аудитории № 311, 312, 318, 321, 317</w:t>
            </w:r>
            <w:r>
              <w:rPr>
                <w:rFonts w:ascii="Times New Roman"/>
              </w:rPr>
              <w:t>, учебно-исследовательская лаборатория №323</w:t>
            </w:r>
            <w:r w:rsidRPr="00A619D3">
              <w:rPr>
                <w:rFonts w:ascii="Times New Roman"/>
              </w:rPr>
              <w:t xml:space="preserve">; 122) </w:t>
            </w:r>
          </w:p>
          <w:p w14:paraId="5D505A5D" w14:textId="77777777" w:rsidR="0033437D" w:rsidRDefault="0033437D" w:rsidP="00924409">
            <w:pPr>
              <w:jc w:val="both"/>
              <w:rPr>
                <w:rFonts w:ascii="Times New Roman"/>
              </w:rPr>
            </w:pPr>
            <w:r>
              <w:rPr>
                <w:rFonts w:ascii="Times New Roman"/>
              </w:rPr>
              <w:t>Зал лечебной физической культуры (№325)</w:t>
            </w:r>
          </w:p>
          <w:p w14:paraId="6EA7819E" w14:textId="77777777" w:rsidR="0033437D" w:rsidRPr="00A9019C" w:rsidRDefault="0033437D" w:rsidP="00924409">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6095" w:type="dxa"/>
            <w:shd w:val="clear" w:color="auto" w:fill="auto"/>
          </w:tcPr>
          <w:p w14:paraId="2B247074" w14:textId="77777777" w:rsidR="0033437D" w:rsidRPr="00A619D3" w:rsidRDefault="0033437D" w:rsidP="00924409">
            <w:pPr>
              <w:ind w:left="-52"/>
              <w:jc w:val="both"/>
              <w:rPr>
                <w:rFonts w:ascii="Times New Roman"/>
              </w:rPr>
            </w:pPr>
            <w:r w:rsidRPr="00A619D3">
              <w:rPr>
                <w:rFonts w:ascii="Times New Roman"/>
              </w:rPr>
              <w:t xml:space="preserve">автоматизированное рабочее местобучающегося с нарушением зрения «ЭлСиС 207», </w:t>
            </w:r>
          </w:p>
          <w:p w14:paraId="2FFAD4E7" w14:textId="77777777" w:rsidR="0033437D" w:rsidRPr="00A619D3" w:rsidRDefault="0033437D" w:rsidP="00924409">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14:paraId="44C675B0" w14:textId="77777777" w:rsidR="0033437D" w:rsidRPr="00A619D3" w:rsidRDefault="0033437D" w:rsidP="00924409">
            <w:pPr>
              <w:ind w:left="-52"/>
              <w:jc w:val="both"/>
              <w:rPr>
                <w:rFonts w:ascii="Times New Roman"/>
              </w:rPr>
            </w:pPr>
            <w:r w:rsidRPr="00A619D3">
              <w:rPr>
                <w:rFonts w:ascii="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14:paraId="0C9DBDA1" w14:textId="77777777" w:rsidR="0033437D" w:rsidRPr="00A619D3" w:rsidRDefault="0033437D" w:rsidP="00924409">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14:paraId="1A80710E" w14:textId="77777777" w:rsidR="0033437D" w:rsidRPr="00A619D3" w:rsidRDefault="0033437D" w:rsidP="00924409">
            <w:pPr>
              <w:ind w:left="-52"/>
              <w:jc w:val="both"/>
              <w:rPr>
                <w:rFonts w:ascii="Times New Roman"/>
              </w:rPr>
            </w:pPr>
            <w:r w:rsidRPr="00A619D3">
              <w:rPr>
                <w:rFonts w:ascii="Times New Roman"/>
              </w:rPr>
              <w:t>электронный видеоувеличитель «</w:t>
            </w:r>
            <w:r w:rsidRPr="00A619D3">
              <w:rPr>
                <w:rFonts w:ascii="Times New Roman"/>
                <w:lang w:val="en-US"/>
              </w:rPr>
              <w:t>ONYXDeskset</w:t>
            </w:r>
            <w:r w:rsidRPr="00A619D3">
              <w:rPr>
                <w:rFonts w:ascii="Times New Roman"/>
              </w:rPr>
              <w:t xml:space="preserve"> Н</w:t>
            </w:r>
            <w:r w:rsidRPr="00A619D3">
              <w:rPr>
                <w:rFonts w:ascii="Times New Roman"/>
                <w:lang w:val="en-US"/>
              </w:rPr>
              <w:t>D</w:t>
            </w:r>
            <w:r w:rsidRPr="00A619D3">
              <w:rPr>
                <w:rFonts w:ascii="Times New Roman"/>
              </w:rPr>
              <w:t xml:space="preserve">,  принтер Брайля, </w:t>
            </w:r>
          </w:p>
          <w:p w14:paraId="4C7DD5F7" w14:textId="77777777" w:rsidR="0033437D" w:rsidRDefault="0033437D" w:rsidP="00924409">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14:paraId="12864132" w14:textId="77777777" w:rsidR="0033437D" w:rsidRPr="00A9019C" w:rsidRDefault="0033437D" w:rsidP="00924409">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  гимнастические резиновые мячи, эспандеры, фитнес-ленты, утяжелители, гантели, роликовые массажеры,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33437D" w:rsidRPr="00A9019C" w14:paraId="3B7BC9BA" w14:textId="77777777" w:rsidTr="00924409">
        <w:tc>
          <w:tcPr>
            <w:tcW w:w="3369" w:type="dxa"/>
            <w:shd w:val="clear" w:color="auto" w:fill="auto"/>
          </w:tcPr>
          <w:p w14:paraId="19FBF1AF" w14:textId="77777777" w:rsidR="0033437D" w:rsidRPr="00A9019C" w:rsidRDefault="0033437D" w:rsidP="00924409">
            <w:pPr>
              <w:ind w:hanging="26"/>
              <w:rPr>
                <w:rFonts w:ascii="Times New Roman" w:cs="Times New Roman"/>
              </w:rPr>
            </w:pPr>
            <w:r w:rsidRPr="00A619D3">
              <w:rPr>
                <w:rFonts w:ascii="Times New Roman"/>
              </w:rPr>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14:paraId="71737B8C" w14:textId="77777777" w:rsidR="0033437D" w:rsidRPr="00A619D3" w:rsidRDefault="0033437D" w:rsidP="00924409">
            <w:pPr>
              <w:spacing w:line="20" w:lineRule="atLeast"/>
              <w:jc w:val="both"/>
              <w:rPr>
                <w:rFonts w:ascii="Times New Roman"/>
              </w:rPr>
            </w:pPr>
            <w:r w:rsidRPr="00A619D3">
              <w:rPr>
                <w:rFonts w:ascii="Times New Roman"/>
              </w:rPr>
              <w:t>мультимедийное оборудование, экран.</w:t>
            </w:r>
          </w:p>
          <w:p w14:paraId="765793CE" w14:textId="77777777" w:rsidR="0033437D" w:rsidRPr="00A619D3" w:rsidRDefault="0033437D" w:rsidP="00924409">
            <w:pPr>
              <w:ind w:left="-52"/>
              <w:jc w:val="both"/>
              <w:rPr>
                <w:rFonts w:ascii="Times New Roman"/>
              </w:rPr>
            </w:pPr>
            <w:r w:rsidRPr="00A619D3">
              <w:rPr>
                <w:rFonts w:ascii="Times New Roman"/>
              </w:rPr>
              <w:t xml:space="preserve">учебная и методическая литература, </w:t>
            </w:r>
          </w:p>
          <w:p w14:paraId="18CE400C" w14:textId="77777777" w:rsidR="0033437D" w:rsidRPr="00A9019C" w:rsidRDefault="0033437D" w:rsidP="00924409">
            <w:pPr>
              <w:ind w:left="-52"/>
              <w:jc w:val="both"/>
              <w:rPr>
                <w:rFonts w:ascii="Times New Roman" w:cs="Times New Roman"/>
              </w:rPr>
            </w:pPr>
            <w:r w:rsidRPr="00A619D3">
              <w:rPr>
                <w:rFonts w:ascii="Times New Roman"/>
              </w:rPr>
              <w:t>демонстрационные учебно-наглядные пособия</w:t>
            </w:r>
          </w:p>
        </w:tc>
      </w:tr>
    </w:tbl>
    <w:p w14:paraId="16F6B559" w14:textId="77777777" w:rsidR="0033437D" w:rsidRDefault="0033437D" w:rsidP="0033437D">
      <w:pPr>
        <w:jc w:val="right"/>
        <w:rPr>
          <w:rFonts w:ascii="Times New Roman" w:cs="Times New Roman"/>
          <w:i/>
        </w:rPr>
      </w:pPr>
    </w:p>
    <w:p w14:paraId="1197C378" w14:textId="77777777" w:rsidR="0033437D" w:rsidRPr="00970756" w:rsidRDefault="0033437D" w:rsidP="0033437D">
      <w:pPr>
        <w:widowControl w:val="0"/>
        <w:ind w:firstLine="709"/>
        <w:rPr>
          <w:rFonts w:ascii="Times New Roman" w:cs="Times New Roman"/>
          <w:i/>
        </w:rPr>
      </w:pPr>
      <w:r w:rsidRPr="00970756">
        <w:rPr>
          <w:rFonts w:ascii="Times New Roman" w:cs="Times New Roman"/>
          <w:b/>
        </w:rPr>
        <w:t xml:space="preserve">8.2.Программное обеспечение. </w:t>
      </w:r>
    </w:p>
    <w:p w14:paraId="0632858D" w14:textId="77777777" w:rsidR="0033437D" w:rsidRPr="00970756" w:rsidRDefault="0033437D" w:rsidP="0033437D">
      <w:pPr>
        <w:widowControl w:val="0"/>
        <w:ind w:firstLine="709"/>
        <w:jc w:val="both"/>
        <w:rPr>
          <w:rFonts w:ascii="Times New Roman" w:cs="Times New Roman"/>
        </w:rPr>
      </w:pPr>
      <w:r w:rsidRPr="00970756">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5EDAC28B" w14:textId="77777777" w:rsidR="00C13F2C" w:rsidRPr="00970756" w:rsidRDefault="00C13F2C" w:rsidP="0033437D">
      <w:pPr>
        <w:jc w:val="both"/>
        <w:rPr>
          <w:rFonts w:ascii="Times New Roman" w:cs="Times New Roman"/>
        </w:rPr>
      </w:pPr>
    </w:p>
    <w:p w14:paraId="08503A73"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06" w:firstLine="709"/>
        <w:jc w:val="both"/>
        <w:outlineLvl w:val="2"/>
        <w:rPr>
          <w:rFonts w:ascii="Times New Roman" w:eastAsia="Calibri" w:cs="Times New Roman"/>
          <w:bCs/>
          <w:color w:val="auto"/>
          <w:spacing w:val="-1"/>
          <w:bdr w:val="none" w:sz="0" w:space="0" w:color="auto"/>
        </w:rPr>
      </w:pPr>
      <w:r w:rsidRPr="00E211CA">
        <w:rPr>
          <w:rFonts w:ascii="Times New Roman" w:eastAsia="Calibri" w:cs="Times New Roman"/>
          <w:b/>
          <w:bCs/>
          <w:color w:val="auto"/>
          <w:spacing w:val="-1"/>
          <w:bdr w:val="none" w:sz="0" w:space="0" w:color="auto"/>
        </w:rPr>
        <w:t xml:space="preserve">8.3 Изучение дисциплины инвалидами </w:t>
      </w:r>
      <w:r w:rsidRPr="00E211CA">
        <w:rPr>
          <w:rFonts w:ascii="Times New Roman" w:eastAsia="Calibri" w:cs="Times New Roman"/>
          <w:b/>
          <w:bCs/>
          <w:color w:val="auto"/>
          <w:bdr w:val="none" w:sz="0" w:space="0" w:color="auto"/>
        </w:rPr>
        <w:t xml:space="preserve">и </w:t>
      </w:r>
      <w:r w:rsidRPr="00E211CA">
        <w:rPr>
          <w:rFonts w:ascii="Times New Roman" w:eastAsia="Calibri" w:cs="Times New Roman"/>
          <w:b/>
          <w:bCs/>
          <w:color w:val="auto"/>
          <w:spacing w:val="-1"/>
          <w:bdr w:val="none" w:sz="0" w:space="0" w:color="auto"/>
        </w:rPr>
        <w:t xml:space="preserve">обучающимися </w:t>
      </w:r>
      <w:r w:rsidRPr="00E211CA">
        <w:rPr>
          <w:rFonts w:ascii="Times New Roman" w:eastAsia="Calibri" w:cs="Times New Roman"/>
          <w:b/>
          <w:bCs/>
          <w:color w:val="auto"/>
          <w:bdr w:val="none" w:sz="0" w:space="0" w:color="auto"/>
        </w:rPr>
        <w:t xml:space="preserve">с ограниченными </w:t>
      </w:r>
      <w:r w:rsidRPr="00E211CA">
        <w:rPr>
          <w:rFonts w:ascii="Times New Roman" w:eastAsia="Calibri" w:cs="Times New Roman"/>
          <w:b/>
          <w:bCs/>
          <w:color w:val="auto"/>
          <w:spacing w:val="-1"/>
          <w:bdr w:val="none" w:sz="0" w:space="0" w:color="auto"/>
        </w:rPr>
        <w:t xml:space="preserve">возможностями здоровья </w:t>
      </w:r>
      <w:r w:rsidRPr="00E211CA">
        <w:rPr>
          <w:rFonts w:ascii="Times New Roman" w:eastAsia="Calibri" w:cs="Times New Roman"/>
          <w:bCs/>
          <w:color w:val="auto"/>
          <w:spacing w:val="-1"/>
          <w:bdr w:val="none" w:sz="0" w:space="0" w:color="auto"/>
        </w:rPr>
        <w:t xml:space="preserve">осуществляется </w:t>
      </w:r>
      <w:r w:rsidRPr="00E211CA">
        <w:rPr>
          <w:rFonts w:ascii="Times New Roman" w:eastAsia="Calibri" w:cs="Times New Roman"/>
          <w:bCs/>
          <w:color w:val="auto"/>
          <w:bdr w:val="none" w:sz="0" w:space="0" w:color="auto"/>
        </w:rPr>
        <w:t xml:space="preserve">с </w:t>
      </w:r>
      <w:r w:rsidRPr="00E211CA">
        <w:rPr>
          <w:rFonts w:ascii="Times New Roman" w:eastAsia="Calibri" w:cs="Times New Roman"/>
          <w:bCs/>
          <w:color w:val="auto"/>
          <w:spacing w:val="-1"/>
          <w:bdr w:val="none" w:sz="0" w:space="0" w:color="auto"/>
        </w:rPr>
        <w:t>учетом особенностей психофизического развития, индивидуальных возможностей</w:t>
      </w:r>
      <w:r w:rsidRPr="00E211CA">
        <w:rPr>
          <w:rFonts w:ascii="Times New Roman" w:eastAsia="Calibri" w:cs="Times New Roman"/>
          <w:bCs/>
          <w:color w:val="auto"/>
          <w:bdr w:val="none" w:sz="0" w:space="0" w:color="auto"/>
        </w:rPr>
        <w:t xml:space="preserve"> и </w:t>
      </w:r>
      <w:r w:rsidRPr="00E211CA">
        <w:rPr>
          <w:rFonts w:ascii="Times New Roman" w:eastAsia="Calibri" w:cs="Times New Roman"/>
          <w:bCs/>
          <w:color w:val="auto"/>
          <w:spacing w:val="-1"/>
          <w:bdr w:val="none" w:sz="0" w:space="0" w:color="auto"/>
        </w:rPr>
        <w:t xml:space="preserve">состояния здоровья обучающихся. Для данной категории обучающихся обеспечен беспрепятственный </w:t>
      </w:r>
      <w:r w:rsidRPr="00E211CA">
        <w:rPr>
          <w:rFonts w:ascii="Times New Roman" w:eastAsia="Calibri" w:cs="Times New Roman"/>
          <w:bCs/>
          <w:color w:val="auto"/>
          <w:spacing w:val="-2"/>
          <w:bdr w:val="none" w:sz="0" w:space="0" w:color="auto"/>
        </w:rPr>
        <w:t xml:space="preserve">доступ </w:t>
      </w:r>
      <w:r w:rsidRPr="00E211CA">
        <w:rPr>
          <w:rFonts w:ascii="Times New Roman" w:eastAsia="Calibri" w:cs="Times New Roman"/>
          <w:bCs/>
          <w:color w:val="auto"/>
          <w:bdr w:val="none" w:sz="0" w:space="0" w:color="auto"/>
        </w:rPr>
        <w:t xml:space="preserve">в </w:t>
      </w:r>
      <w:r w:rsidRPr="00E211CA">
        <w:rPr>
          <w:rFonts w:ascii="Times New Roman" w:eastAsia="Calibri" w:cs="Times New Roman"/>
          <w:bCs/>
          <w:color w:val="auto"/>
          <w:spacing w:val="-1"/>
          <w:bdr w:val="none" w:sz="0" w:space="0" w:color="auto"/>
        </w:rPr>
        <w:t xml:space="preserve">учебные помещения Академии. Созданы следующие специальные условия: </w:t>
      </w:r>
    </w:p>
    <w:p w14:paraId="08DF15DD"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8.3.1.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и лиц с</w:t>
      </w:r>
      <w:r w:rsidRPr="00E211CA">
        <w:rPr>
          <w:rFonts w:ascii="Times New Roman" w:eastAsia="Calibri" w:cs="Times New Roman"/>
          <w:bCs/>
          <w:i/>
          <w:iCs/>
          <w:color w:val="auto"/>
          <w:spacing w:val="-1"/>
          <w:bdr w:val="none" w:sz="0" w:space="0" w:color="auto"/>
        </w:rPr>
        <w:t xml:space="preserve"> ограниченными возможностями</w:t>
      </w:r>
      <w:r w:rsidRPr="00E211CA">
        <w:rPr>
          <w:rFonts w:ascii="Times New Roman" w:eastAsia="Calibri" w:cs="Times New Roman"/>
          <w:bCs/>
          <w:i/>
          <w:iCs/>
          <w:color w:val="auto"/>
          <w:bdr w:val="none" w:sz="0" w:space="0" w:color="auto"/>
        </w:rPr>
        <w:t xml:space="preserve"> здоровья по зрению:</w:t>
      </w:r>
    </w:p>
    <w:p w14:paraId="715668B8"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lang w:eastAsia="ru-RU"/>
        </w:rPr>
      </w:pPr>
      <w:r w:rsidRPr="00E211CA">
        <w:rPr>
          <w:rFonts w:ascii="Times New Roman" w:eastAsia="Calibri" w:cs="Times New Roman"/>
          <w:i/>
          <w:iCs/>
          <w:color w:val="auto"/>
          <w:bdr w:val="none" w:sz="0" w:space="0" w:color="auto"/>
          <w:lang w:eastAsia="ru-RU"/>
        </w:rPr>
        <w:t xml:space="preserve">- </w:t>
      </w:r>
      <w:r w:rsidRPr="00E211CA">
        <w:rPr>
          <w:rFonts w:ascii="Times New Roman" w:eastAsia="Calibri" w:cs="Times New Roman"/>
          <w:iCs/>
          <w:color w:val="auto"/>
          <w:bdr w:val="none" w:sz="0" w:space="0" w:color="auto"/>
          <w:lang w:eastAsia="ru-RU"/>
        </w:rPr>
        <w:t>о</w:t>
      </w:r>
      <w:r w:rsidRPr="00E211CA">
        <w:rPr>
          <w:rFonts w:ascii="Times New Roman" w:eastAsia="Calibri" w:cs="Times New Roman"/>
          <w:color w:val="auto"/>
          <w:spacing w:val="-1"/>
          <w:bdr w:val="none" w:sz="0" w:space="0" w:color="auto"/>
          <w:lang w:eastAsia="ru-RU"/>
        </w:rPr>
        <w:t xml:space="preserve">беспечен доступ </w:t>
      </w:r>
      <w:r w:rsidRPr="00E211CA">
        <w:rPr>
          <w:rFonts w:ascii="Times New Roman" w:eastAsia="Calibri" w:cs="Times New Roman"/>
          <w:color w:val="auto"/>
          <w:bdr w:val="none" w:sz="0" w:space="0" w:color="auto"/>
          <w:lang w:eastAsia="ru-RU"/>
        </w:rPr>
        <w:t xml:space="preserve">обучающихся, </w:t>
      </w:r>
      <w:r w:rsidRPr="00E211CA">
        <w:rPr>
          <w:rFonts w:ascii="Times New Roman" w:eastAsia="Calibri" w:cs="Times New Roman"/>
          <w:color w:val="auto"/>
          <w:spacing w:val="-1"/>
          <w:bdr w:val="none" w:sz="0" w:space="0" w:color="auto"/>
          <w:lang w:eastAsia="ru-RU"/>
        </w:rPr>
        <w:t xml:space="preserve">являющихся слепыми или слабовидящими </w:t>
      </w:r>
      <w:r w:rsidRPr="00E211CA">
        <w:rPr>
          <w:rFonts w:ascii="Times New Roman" w:eastAsia="Calibri" w:cs="Times New Roman"/>
          <w:color w:val="auto"/>
          <w:bdr w:val="none" w:sz="0" w:space="0" w:color="auto"/>
          <w:lang w:eastAsia="ru-RU"/>
        </w:rPr>
        <w:t xml:space="preserve">к </w:t>
      </w:r>
      <w:r w:rsidRPr="00E211CA">
        <w:rPr>
          <w:rFonts w:ascii="Times New Roman" w:eastAsia="Calibri" w:cs="Times New Roman"/>
          <w:color w:val="auto"/>
          <w:spacing w:val="-1"/>
          <w:bdr w:val="none" w:sz="0" w:space="0" w:color="auto"/>
          <w:lang w:eastAsia="ru-RU"/>
        </w:rPr>
        <w:t>зданиям Академии;</w:t>
      </w:r>
    </w:p>
    <w:p w14:paraId="1AFC45D8"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E211CA">
        <w:rPr>
          <w:rFonts w:ascii="Times New Roman" w:eastAsia="Calibri" w:cs="Times New Roman"/>
          <w:color w:val="auto"/>
          <w:spacing w:val="-1"/>
          <w:bdr w:val="none" w:sz="0" w:space="0" w:color="auto"/>
          <w:lang w:eastAsia="ru-RU"/>
        </w:rPr>
        <w:t xml:space="preserve">- </w:t>
      </w:r>
      <w:r w:rsidRPr="00E211CA">
        <w:rPr>
          <w:rFonts w:ascii="Times New Roman" w:eastAsia="Calibri" w:cs="Times New Roman"/>
          <w:iCs/>
          <w:color w:val="auto"/>
          <w:bdr w:val="none" w:sz="0" w:space="0" w:color="auto"/>
          <w:lang w:eastAsia="ru-RU"/>
        </w:rPr>
        <w:t>э</w:t>
      </w:r>
      <w:r w:rsidRPr="00E211CA">
        <w:rPr>
          <w:rFonts w:ascii="Times New Roman" w:eastAsia="Calibri" w:cs="Times New Roman"/>
          <w:color w:val="auto"/>
          <w:bdr w:val="none" w:sz="0" w:space="0" w:color="auto"/>
          <w:lang w:eastAsia="ru-RU"/>
        </w:rPr>
        <w:t>лектронный видео увеличитель "ONYX Deskset HD 22 (в полной комплектации);</w:t>
      </w:r>
    </w:p>
    <w:p w14:paraId="5B1031A1"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 </w:t>
      </w:r>
      <w:r w:rsidRPr="00E211CA">
        <w:rPr>
          <w:rFonts w:ascii="Times New Roman" w:eastAsia="Calibri" w:cs="Times New Roman"/>
          <w:color w:val="auto"/>
          <w:bdr w:val="none" w:sz="0" w:space="0" w:color="auto"/>
          <w:shd w:val="clear" w:color="auto" w:fill="FFFFFF"/>
          <w:lang w:eastAsia="ru-RU"/>
        </w:rPr>
        <w:t>портативный компьютер с вводом/выводом шрифтом Брайля и синтезатором речи;</w:t>
      </w:r>
      <w:r w:rsidRPr="00E211CA">
        <w:rPr>
          <w:rFonts w:ascii="Times New Roman" w:eastAsia="Calibri" w:cs="Times New Roman"/>
          <w:color w:val="auto"/>
          <w:bdr w:val="none" w:sz="0" w:space="0" w:color="auto"/>
          <w:lang w:eastAsia="ru-RU"/>
        </w:rPr>
        <w:t xml:space="preserve"> </w:t>
      </w:r>
    </w:p>
    <w:p w14:paraId="174CD63E"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lang w:eastAsia="ru-RU"/>
        </w:rPr>
      </w:pPr>
      <w:r w:rsidRPr="00E211CA">
        <w:rPr>
          <w:rFonts w:ascii="Times New Roman" w:eastAsia="Calibri" w:cs="Times New Roman"/>
          <w:color w:val="auto"/>
          <w:bdr w:val="none" w:sz="0" w:space="0" w:color="auto"/>
          <w:lang w:eastAsia="ru-RU"/>
        </w:rPr>
        <w:t xml:space="preserve">- принтер Брайля; </w:t>
      </w:r>
    </w:p>
    <w:p w14:paraId="79C3B973"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lang w:eastAsia="ru-RU"/>
        </w:rPr>
      </w:pPr>
      <w:r w:rsidRPr="00E211CA">
        <w:rPr>
          <w:rFonts w:ascii="Times New Roman" w:eastAsia="Calibri" w:cs="Times New Roman"/>
          <w:color w:val="auto"/>
          <w:bdr w:val="none" w:sz="0" w:space="0" w:color="auto"/>
          <w:shd w:val="clear" w:color="auto" w:fill="FFFFFF"/>
          <w:lang w:eastAsia="ru-RU"/>
        </w:rPr>
        <w:t xml:space="preserve">- </w:t>
      </w:r>
      <w:r w:rsidRPr="00E211CA">
        <w:rPr>
          <w:rFonts w:ascii="Times New Roman" w:eastAsia="Calibri" w:cs="Times New Roman"/>
          <w:color w:val="auto"/>
          <w:bdr w:val="none" w:sz="0" w:space="0" w:color="auto"/>
          <w:shd w:val="clear" w:color="auto" w:fill="FEFEFE"/>
          <w:lang w:eastAsia="ru-RU"/>
        </w:rPr>
        <w:t>портативное устройство для чтения и увеличения.</w:t>
      </w:r>
      <w:r w:rsidRPr="00E211CA">
        <w:rPr>
          <w:rFonts w:ascii="Times New Roman" w:eastAsia="Calibri" w:cs="Times New Roman"/>
          <w:color w:val="auto"/>
          <w:bdr w:val="none" w:sz="0" w:space="0" w:color="auto"/>
          <w:shd w:val="clear" w:color="auto" w:fill="FFFFFF"/>
          <w:lang w:eastAsia="ru-RU"/>
        </w:rPr>
        <w:t xml:space="preserve"> </w:t>
      </w:r>
    </w:p>
    <w:p w14:paraId="64AE6211"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8.3.2.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и лиц с</w:t>
      </w:r>
      <w:r w:rsidRPr="00E211CA">
        <w:rPr>
          <w:rFonts w:ascii="Times New Roman" w:eastAsia="Calibri" w:cs="Times New Roman"/>
          <w:bCs/>
          <w:i/>
          <w:iCs/>
          <w:color w:val="auto"/>
          <w:spacing w:val="-1"/>
          <w:bdr w:val="none" w:sz="0" w:space="0" w:color="auto"/>
        </w:rPr>
        <w:t xml:space="preserve"> ограниченными возможностями</w:t>
      </w:r>
      <w:r w:rsidRPr="00E211CA">
        <w:rPr>
          <w:rFonts w:ascii="Times New Roman" w:eastAsia="Calibri" w:cs="Times New Roman"/>
          <w:bCs/>
          <w:i/>
          <w:iCs/>
          <w:color w:val="auto"/>
          <w:bdr w:val="none" w:sz="0" w:space="0" w:color="auto"/>
        </w:rPr>
        <w:t xml:space="preserve"> здоровья по слуху:</w:t>
      </w:r>
    </w:p>
    <w:p w14:paraId="10F51898"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rPr>
        <w:t>акустическая система</w:t>
      </w:r>
      <w:r w:rsidRPr="00E211CA">
        <w:rPr>
          <w:rFonts w:ascii="Times New Roman" w:eastAsia="Calibri" w:cs="Times New Roman"/>
          <w:bCs/>
          <w:color w:val="auto"/>
          <w:bdr w:val="none" w:sz="0" w:space="0" w:color="auto"/>
          <w:shd w:val="clear" w:color="auto" w:fill="FFFFFF"/>
        </w:rPr>
        <w:t xml:space="preserve"> Front Row to Go в комплекте (системы свободного звукового поля);</w:t>
      </w:r>
    </w:p>
    <w:p w14:paraId="25BD40B5"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sz w:val="28"/>
          <w:szCs w:val="28"/>
          <w:bdr w:val="none" w:sz="0" w:space="0" w:color="auto"/>
          <w:shd w:val="clear" w:color="auto" w:fill="FFFFFF"/>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shd w:val="clear" w:color="auto" w:fill="FFFFFF"/>
        </w:rPr>
        <w:t>«ElBrailleW14J G2;</w:t>
      </w:r>
      <w:r w:rsidRPr="00E211CA">
        <w:rPr>
          <w:rFonts w:ascii="Times New Roman" w:eastAsia="Calibri" w:cs="Times New Roman"/>
          <w:bCs/>
          <w:color w:val="auto"/>
          <w:sz w:val="28"/>
          <w:szCs w:val="28"/>
          <w:bdr w:val="none" w:sz="0" w:space="0" w:color="auto"/>
          <w:shd w:val="clear" w:color="auto" w:fill="FFFFFF"/>
        </w:rPr>
        <w:t xml:space="preserve"> </w:t>
      </w:r>
    </w:p>
    <w:p w14:paraId="68683026"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lastRenderedPageBreak/>
        <w:t>- FM- приёмник ARC с индукционной петлей;</w:t>
      </w:r>
    </w:p>
    <w:p w14:paraId="000C1E31"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t>- FM-передатчик AMIGO T31;</w:t>
      </w:r>
    </w:p>
    <w:p w14:paraId="6BEEDEFE"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t>-  радиокласс (радиомикрофон) «Сонет-РСМ» РМ- 2-1 (заушный индуктор и индукционная петля).</w:t>
      </w:r>
    </w:p>
    <w:p w14:paraId="45EDA206"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8.3.3.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 xml:space="preserve">и лиц с </w:t>
      </w:r>
      <w:r w:rsidRPr="00E211CA">
        <w:rPr>
          <w:rFonts w:ascii="Times New Roman" w:eastAsia="Calibri" w:cs="Times New Roman"/>
          <w:bCs/>
          <w:i/>
          <w:iCs/>
          <w:color w:val="auto"/>
          <w:spacing w:val="-1"/>
          <w:bdr w:val="none" w:sz="0" w:space="0" w:color="auto"/>
        </w:rPr>
        <w:t xml:space="preserve">ограниченными возможностями здоровья, имеющих нарушения опорно-двигательного </w:t>
      </w:r>
      <w:r w:rsidRPr="00E211CA">
        <w:rPr>
          <w:rFonts w:ascii="Times New Roman" w:eastAsia="Calibri" w:cs="Times New Roman"/>
          <w:bCs/>
          <w:i/>
          <w:iCs/>
          <w:color w:val="auto"/>
          <w:bdr w:val="none" w:sz="0" w:space="0" w:color="auto"/>
        </w:rPr>
        <w:t>аппарата:</w:t>
      </w:r>
    </w:p>
    <w:p w14:paraId="486D8916"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shd w:val="clear" w:color="auto" w:fill="FFFFFF"/>
        </w:rPr>
        <w:t>автоматизированное рабочее место обучающегося с нарушением ОДА и ДЦП (ауд. №№ 120, 122).</w:t>
      </w:r>
    </w:p>
    <w:p w14:paraId="2D30E0B8" w14:textId="77777777" w:rsidR="00C24BEF" w:rsidRPr="00E211CA" w:rsidRDefault="00C24BEF" w:rsidP="00C24B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Calibri" w:cs="Times New Roman"/>
          <w:i/>
          <w:color w:val="auto"/>
          <w:bdr w:val="none" w:sz="0" w:space="0" w:color="auto"/>
          <w:lang w:eastAsia="ru-RU"/>
        </w:rPr>
      </w:pPr>
    </w:p>
    <w:p w14:paraId="567E404B" w14:textId="77777777" w:rsidR="006E6A2A" w:rsidRPr="0033437D" w:rsidRDefault="0033437D" w:rsidP="0033437D">
      <w:pPr>
        <w:rPr>
          <w:rFonts w:ascii="Times New Roman" w:eastAsia="Calibri" w:cs="Times New Roman"/>
        </w:rPr>
      </w:pPr>
      <w:r>
        <w:rPr>
          <w:rFonts w:ascii="Times New Roman" w:cs="Times New Roman"/>
          <w:i/>
        </w:rPr>
        <w:br w:type="page"/>
      </w:r>
    </w:p>
    <w:p w14:paraId="44755DC1" w14:textId="77777777" w:rsidR="00347404" w:rsidRPr="000C02BA" w:rsidRDefault="00347404" w:rsidP="009D4F81">
      <w:pPr>
        <w:shd w:val="clear" w:color="auto" w:fill="FFFFFF"/>
        <w:tabs>
          <w:tab w:val="left" w:pos="993"/>
        </w:tabs>
        <w:jc w:val="both"/>
      </w:pPr>
    </w:p>
    <w:p w14:paraId="20078933"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276"/>
          <w:tab w:val="left" w:pos="1418"/>
        </w:tabs>
        <w:ind w:left="720"/>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Приложение к Рабочей программе дисциплины</w:t>
      </w:r>
    </w:p>
    <w:p w14:paraId="5C2721A6"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«Лечебная физическая культура»</w:t>
      </w:r>
    </w:p>
    <w:p w14:paraId="6442B904"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bdr w:val="none" w:sz="0" w:space="0" w:color="auto"/>
          <w:lang w:eastAsia="ru-RU"/>
        </w:rPr>
      </w:pPr>
    </w:p>
    <w:p w14:paraId="6EC0B4E1"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Министерство спорта Российской Федерации </w:t>
      </w:r>
    </w:p>
    <w:p w14:paraId="71E80130"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6C828C8A"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Федеральное государственное бюджетное образовательное учреждение </w:t>
      </w:r>
    </w:p>
    <w:p w14:paraId="67567EF2"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высшего образования</w:t>
      </w:r>
    </w:p>
    <w:p w14:paraId="7C50EAA5"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«Московская государственная академия физической культуры»</w:t>
      </w:r>
    </w:p>
    <w:p w14:paraId="4746A8E3" w14:textId="77777777" w:rsidR="00C13F2C" w:rsidRPr="00320212" w:rsidRDefault="00C13F2C" w:rsidP="00C13F2C">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7CC9EA7F"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Кафедра адаптивной физической культуры и спортивной медицины</w:t>
      </w:r>
    </w:p>
    <w:p w14:paraId="693608C3"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58FB2024"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УТВЕРЖДЕНО</w:t>
      </w:r>
    </w:p>
    <w:p w14:paraId="350CF639"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решением Учебно-методической комиссии     </w:t>
      </w:r>
    </w:p>
    <w:p w14:paraId="4D4EA6D2"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протокол № 6/23 от «20» июня 2023 г.</w:t>
      </w:r>
    </w:p>
    <w:p w14:paraId="5D62B661"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Председатель УМК, </w:t>
      </w:r>
    </w:p>
    <w:p w14:paraId="2EFB9D40"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И.о проректора по учебной работе</w:t>
      </w:r>
    </w:p>
    <w:p w14:paraId="05CC7D51"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___________________А.П.Морозов</w:t>
      </w:r>
    </w:p>
    <w:p w14:paraId="10F03078"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69802D3B"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75540EC4"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Фонд оценочных средств</w:t>
      </w:r>
    </w:p>
    <w:p w14:paraId="34C76958"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по дисциплине </w:t>
      </w:r>
    </w:p>
    <w:p w14:paraId="61211D6C"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4E72AAE0" w14:textId="7B420A0E" w:rsidR="00C13F2C" w:rsidRDefault="00C13F2C" w:rsidP="00C13F2C">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Лечебная физическая культура</w:t>
      </w:r>
    </w:p>
    <w:p w14:paraId="2F88A3B0" w14:textId="77777777" w:rsidR="00C13F2C" w:rsidRPr="00320212" w:rsidRDefault="00C13F2C" w:rsidP="00C13F2C">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201229C5"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Pr>
          <w:rFonts w:ascii="Times New Roman" w:eastAsia="Calibri" w:cs="Times New Roman"/>
          <w:b/>
          <w:bCs/>
          <w:color w:val="auto"/>
          <w:bdr w:val="none" w:sz="0" w:space="0" w:color="auto"/>
          <w:lang w:eastAsia="ru-RU"/>
        </w:rPr>
        <w:t xml:space="preserve">            </w:t>
      </w:r>
      <w:r w:rsidRPr="00320212">
        <w:rPr>
          <w:rFonts w:ascii="Times New Roman" w:eastAsia="Calibri" w:cs="Times New Roman"/>
          <w:b/>
          <w:bCs/>
          <w:color w:val="auto"/>
          <w:bdr w:val="none" w:sz="0" w:space="0" w:color="auto"/>
          <w:lang w:eastAsia="ru-RU"/>
        </w:rPr>
        <w:t>49.03.0</w:t>
      </w:r>
      <w:r>
        <w:rPr>
          <w:rFonts w:ascii="Times New Roman" w:eastAsia="Calibri" w:cs="Times New Roman"/>
          <w:b/>
          <w:bCs/>
          <w:color w:val="auto"/>
          <w:bdr w:val="none" w:sz="0" w:space="0" w:color="auto"/>
          <w:lang w:eastAsia="ru-RU"/>
        </w:rPr>
        <w:t>1</w:t>
      </w:r>
      <w:r w:rsidRPr="00320212">
        <w:rPr>
          <w:rFonts w:ascii="Times New Roman" w:eastAsia="Calibri" w:cs="Times New Roman"/>
          <w:b/>
          <w:bCs/>
          <w:color w:val="auto"/>
          <w:bdr w:val="none" w:sz="0" w:space="0" w:color="auto"/>
          <w:lang w:eastAsia="ru-RU"/>
        </w:rPr>
        <w:t xml:space="preserve"> «Физическая культура</w:t>
      </w:r>
      <w:r>
        <w:rPr>
          <w:rFonts w:ascii="Times New Roman" w:eastAsia="Calibri" w:cs="Times New Roman"/>
          <w:b/>
          <w:bCs/>
          <w:color w:val="auto"/>
          <w:bdr w:val="none" w:sz="0" w:space="0" w:color="auto"/>
          <w:lang w:eastAsia="ru-RU"/>
        </w:rPr>
        <w:t>»</w:t>
      </w:r>
    </w:p>
    <w:p w14:paraId="73D92E99" w14:textId="77777777" w:rsidR="00C13F2C" w:rsidRPr="00320212" w:rsidRDefault="00C13F2C" w:rsidP="00C13F2C">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Уровень высшего образования - бакалавриат</w:t>
      </w:r>
    </w:p>
    <w:p w14:paraId="6DDDA116"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6A79AC6B"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8D88692" w14:textId="77777777" w:rsidR="00C13F2C" w:rsidRDefault="00C13F2C" w:rsidP="00C13F2C">
      <w:pPr>
        <w:jc w:val="center"/>
        <w:rPr>
          <w:rFonts w:ascii="Times New Roman" w:eastAsia="Calibri" w:cs="Times New Roman"/>
          <w:b/>
          <w:bCs/>
          <w:i/>
          <w:iCs/>
          <w:color w:val="auto"/>
          <w:bdr w:val="none" w:sz="0" w:space="0" w:color="auto"/>
          <w:lang w:eastAsia="ru-RU"/>
        </w:rPr>
      </w:pPr>
      <w:r w:rsidRPr="00320212">
        <w:rPr>
          <w:rFonts w:ascii="Times New Roman" w:eastAsia="Calibri" w:cs="Times New Roman"/>
          <w:b/>
          <w:bCs/>
          <w:i/>
          <w:iCs/>
          <w:color w:val="auto"/>
          <w:bdr w:val="none" w:sz="0" w:space="0" w:color="auto"/>
          <w:lang w:eastAsia="ru-RU"/>
        </w:rPr>
        <w:t xml:space="preserve">ОПОП  </w:t>
      </w:r>
    </w:p>
    <w:p w14:paraId="37C1559B" w14:textId="3AFF9D4B" w:rsidR="00C13F2C" w:rsidRPr="00C13F2C" w:rsidRDefault="00C13F2C" w:rsidP="00C13F2C">
      <w:pPr>
        <w:jc w:val="center"/>
        <w:rPr>
          <w:rFonts w:ascii="Times New Roman" w:eastAsia="Calibri" w:cs="Times New Roman"/>
          <w:b/>
          <w:bCs/>
          <w:color w:val="auto"/>
          <w:bdr w:val="none" w:sz="0" w:space="0" w:color="auto"/>
          <w:lang w:eastAsia="ru-RU"/>
        </w:rPr>
      </w:pPr>
      <w:r w:rsidRPr="00C13F2C">
        <w:rPr>
          <w:rFonts w:ascii="Times New Roman" w:eastAsia="Calibri" w:cs="Times New Roman"/>
          <w:b/>
          <w:bCs/>
          <w:color w:val="auto"/>
          <w:bdr w:val="none" w:sz="0" w:space="0" w:color="auto"/>
          <w:lang w:eastAsia="ru-RU"/>
        </w:rPr>
        <w:t xml:space="preserve">«Спортивный менеджмент» </w:t>
      </w:r>
    </w:p>
    <w:p w14:paraId="0EFDF108"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color w:val="auto"/>
          <w:bdr w:val="none" w:sz="0" w:space="0" w:color="auto"/>
          <w:lang w:eastAsia="ru-RU"/>
        </w:rPr>
      </w:pPr>
    </w:p>
    <w:p w14:paraId="3F146B97"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Форма обучения </w:t>
      </w:r>
    </w:p>
    <w:p w14:paraId="0D7055BA"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color w:val="auto"/>
          <w:bdr w:val="none" w:sz="0" w:space="0" w:color="auto"/>
          <w:lang w:eastAsia="ru-RU"/>
        </w:rPr>
      </w:pPr>
      <w:r w:rsidRPr="00320212">
        <w:rPr>
          <w:rFonts w:ascii="Times New Roman" w:eastAsia="Calibri" w:cs="Times New Roman"/>
          <w:bCs/>
          <w:color w:val="auto"/>
          <w:bdr w:val="none" w:sz="0" w:space="0" w:color="auto"/>
          <w:lang w:eastAsia="ru-RU"/>
        </w:rPr>
        <w:t>очная/заочная</w:t>
      </w:r>
    </w:p>
    <w:p w14:paraId="29957A31"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667D776D"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765B7154"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2D179076"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Рассмотрено и одобрено на заседании кафедры</w:t>
      </w:r>
    </w:p>
    <w:p w14:paraId="7C0DDCE6"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(протокол № 16 от «05» июня 2023 г.) </w:t>
      </w:r>
    </w:p>
    <w:p w14:paraId="3AE0622F"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Зав. кафедрой, к.б.н., доцент</w:t>
      </w:r>
    </w:p>
    <w:p w14:paraId="4D237E03"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____________И.В. Осадченко</w:t>
      </w:r>
    </w:p>
    <w:p w14:paraId="65A62A3B"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                                                                                                            «05» июня 203 г.</w:t>
      </w:r>
    </w:p>
    <w:p w14:paraId="32AEFDEA"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7E4FC3BC"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5514F94F"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w:t>
      </w:r>
    </w:p>
    <w:p w14:paraId="20AD28D6"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2E046B1E"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7A8E1B69"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Малаховка, 2023 год</w:t>
      </w:r>
    </w:p>
    <w:p w14:paraId="38BE9038" w14:textId="77777777" w:rsidR="00C13F2C" w:rsidRPr="00320212" w:rsidRDefault="00C13F2C" w:rsidP="00C13F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sz w:val="28"/>
          <w:szCs w:val="28"/>
          <w:bdr w:val="none" w:sz="0" w:space="0" w:color="auto"/>
          <w:lang w:eastAsia="ru-RU"/>
        </w:rPr>
      </w:pPr>
    </w:p>
    <w:p w14:paraId="01AF7E9A" w14:textId="77777777" w:rsidR="00C13F2C" w:rsidRPr="00DA1808" w:rsidRDefault="00C13F2C" w:rsidP="00C13F2C">
      <w:pPr>
        <w:shd w:val="clear" w:color="auto" w:fill="FFFFFF"/>
        <w:tabs>
          <w:tab w:val="left" w:pos="993"/>
        </w:tabs>
        <w:jc w:val="both"/>
        <w:rPr>
          <w:rFonts w:ascii="Times New Roman" w:cs="Times New Roman"/>
        </w:rPr>
      </w:pPr>
      <w:r w:rsidRPr="00320212">
        <w:rPr>
          <w:rFonts w:ascii="Times New Roman" w:eastAsia="Calibri" w:cs="Times New Roman"/>
          <w:color w:val="auto"/>
          <w:sz w:val="28"/>
          <w:szCs w:val="28"/>
          <w:bdr w:val="none" w:sz="0" w:space="0" w:color="auto"/>
          <w:lang w:eastAsia="ru-RU"/>
        </w:rPr>
        <w:br w:type="page"/>
      </w:r>
    </w:p>
    <w:p w14:paraId="1551259B" w14:textId="77777777" w:rsidR="006E6A2A" w:rsidRPr="000E4512" w:rsidRDefault="006E6A2A" w:rsidP="006E6A2A">
      <w:pPr>
        <w:rPr>
          <w:rFonts w:ascii="Times New Roman" w:cs="Times New Roman"/>
        </w:rPr>
      </w:pPr>
    </w:p>
    <w:p w14:paraId="651C606E" w14:textId="77777777"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14:paraId="0CAC53DA" w14:textId="77777777"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14:paraId="6F5CD746" w14:textId="7777777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14:paraId="4A197749" w14:textId="77777777"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14:paraId="4E0201FC" w14:textId="77777777"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14:paraId="3E1311EA" w14:textId="77777777"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14:paraId="7CA31106" w14:textId="77777777" w:rsidR="00D17997" w:rsidRPr="0031530D" w:rsidRDefault="00D17997" w:rsidP="008D36AE">
            <w:pPr>
              <w:jc w:val="center"/>
              <w:rPr>
                <w:spacing w:val="-1"/>
              </w:rPr>
            </w:pPr>
            <w:r w:rsidRPr="0031530D">
              <w:rPr>
                <w:spacing w:val="-1"/>
              </w:rPr>
              <w:t>ЗУНы</w:t>
            </w:r>
          </w:p>
        </w:tc>
        <w:tc>
          <w:tcPr>
            <w:tcW w:w="1637" w:type="dxa"/>
            <w:tcBorders>
              <w:top w:val="single" w:sz="4" w:space="0" w:color="000000"/>
              <w:left w:val="single" w:sz="4" w:space="0" w:color="000000"/>
              <w:bottom w:val="single" w:sz="4" w:space="0" w:color="000000"/>
              <w:right w:val="single" w:sz="4" w:space="0" w:color="000000"/>
            </w:tcBorders>
          </w:tcPr>
          <w:p w14:paraId="16D11D46" w14:textId="77777777"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14:paraId="011D3B75"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57BB9842" w14:textId="77777777"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14:paraId="52CCF152"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1B52AC5C" w14:textId="77777777" w:rsidR="004F073F" w:rsidRPr="0033437D" w:rsidRDefault="0033437D" w:rsidP="004F073F">
            <w:pPr>
              <w:rPr>
                <w:rFonts w:ascii="Times New Roman" w:cs="Times New Roman"/>
                <w:b/>
                <w:lang w:eastAsia="ru-RU"/>
              </w:rPr>
            </w:pPr>
            <w:r w:rsidRPr="0033437D">
              <w:rPr>
                <w:rFonts w:ascii="Times New Roman" w:cs="Times New Roman"/>
                <w:b/>
                <w:lang w:eastAsia="ru-RU"/>
              </w:rPr>
              <w:t>ПС 01.001: П</w:t>
            </w:r>
          </w:p>
          <w:p w14:paraId="4DAB0988" w14:textId="77777777" w:rsidR="004F073F" w:rsidRDefault="004F073F" w:rsidP="004F073F">
            <w:pPr>
              <w:rPr>
                <w:rFonts w:ascii="Times New Roman" w:cs="Times New Roman"/>
                <w:color w:val="auto"/>
              </w:rPr>
            </w:pPr>
            <w:r w:rsidRPr="0033437D">
              <w:rPr>
                <w:rFonts w:ascii="Times New Roman" w:cs="Times New Roman"/>
                <w:b/>
                <w:u w:val="single"/>
                <w:lang w:eastAsia="ru-RU"/>
              </w:rPr>
              <w:t>A/01.6</w:t>
            </w:r>
            <w:r w:rsidRPr="0033437D">
              <w:rPr>
                <w:rFonts w:ascii="Times New Roman" w:cs="Times New Roman"/>
                <w:b/>
                <w:bCs/>
                <w:color w:val="auto"/>
                <w:u w:val="single"/>
              </w:rPr>
              <w:t xml:space="preserve"> </w:t>
            </w:r>
            <w:r w:rsidRPr="004F073F">
              <w:rPr>
                <w:rFonts w:ascii="Times New Roman" w:cs="Times New Roman"/>
                <w:color w:val="auto"/>
              </w:rPr>
              <w:t>Общепедагогическая функция. Обучение.</w:t>
            </w:r>
          </w:p>
          <w:p w14:paraId="35998484" w14:textId="77777777" w:rsidR="004F073F" w:rsidRPr="0033437D" w:rsidRDefault="004F073F" w:rsidP="004F073F">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A/03.6 </w:t>
            </w:r>
          </w:p>
          <w:p w14:paraId="5D7D9B2F" w14:textId="77777777" w:rsidR="004F073F" w:rsidRDefault="004F073F" w:rsidP="004F073F">
            <w:pPr>
              <w:rPr>
                <w:rFonts w:ascii="Times New Roman" w:eastAsia="Times New Roman" w:cs="Times New Roman"/>
                <w:lang w:eastAsia="ru-RU"/>
              </w:rPr>
            </w:pPr>
            <w:r>
              <w:rPr>
                <w:rFonts w:ascii="Times New Roman" w:eastAsia="Times New Roman" w:cs="Times New Roman"/>
                <w:lang w:eastAsia="ru-RU"/>
              </w:rPr>
              <w:t>Развивающая деятельность</w:t>
            </w:r>
          </w:p>
          <w:p w14:paraId="36B7551B" w14:textId="77777777"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B/01.5</w:t>
            </w:r>
          </w:p>
          <w:p w14:paraId="3248D064" w14:textId="77777777" w:rsidR="00D62991" w:rsidRDefault="00D62991" w:rsidP="004F073F">
            <w:pPr>
              <w:rPr>
                <w:rFonts w:ascii="Times New Roman" w:eastAsia="Times New Roman" w:cs="Times New Roman"/>
                <w:lang w:eastAsia="ru-RU"/>
              </w:rPr>
            </w:pPr>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дошкольного</w:t>
            </w:r>
            <w:r>
              <w:t xml:space="preserve"> </w:t>
            </w:r>
            <w:r>
              <w:t>образования</w:t>
            </w:r>
          </w:p>
          <w:p w14:paraId="2E6F4F2A" w14:textId="77777777" w:rsidR="004F073F" w:rsidRPr="0033437D" w:rsidRDefault="004F073F" w:rsidP="004F073F">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B/02.6</w:t>
            </w:r>
          </w:p>
          <w:p w14:paraId="7F3CD8FE" w14:textId="77777777" w:rsidR="006134E4" w:rsidRDefault="004F073F" w:rsidP="004F073F">
            <w:pPr>
              <w:rPr>
                <w:rFonts w:ascii="Times New Roman" w:eastAsia="Times New Roman" w:cs="Times New Roman"/>
                <w:lang w:eastAsia="ru-RU"/>
              </w:rPr>
            </w:pPr>
            <w:r>
              <w:rPr>
                <w:rFonts w:ascii="Times New Roman" w:eastAsia="Times New Roman" w:cs="Times New Roman"/>
                <w:lang w:eastAsia="ru-RU"/>
              </w:rPr>
              <w:t>Педгогическая деятельность по реализации программ начального общего образования.</w:t>
            </w:r>
          </w:p>
          <w:p w14:paraId="5C5D8733" w14:textId="77777777"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B/03.6</w:t>
            </w:r>
          </w:p>
          <w:p w14:paraId="0B18A458" w14:textId="77777777" w:rsidR="00D62991" w:rsidRDefault="00D62991" w:rsidP="004F073F">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основного</w:t>
            </w:r>
            <w:r>
              <w:t xml:space="preserve"> </w:t>
            </w:r>
            <w:r>
              <w:t>и</w:t>
            </w:r>
            <w:r>
              <w:t xml:space="preserve"> </w:t>
            </w:r>
            <w:r>
              <w:t>среднего</w:t>
            </w:r>
            <w:r>
              <w:t xml:space="preserve"> </w:t>
            </w:r>
            <w:r>
              <w:t>общего</w:t>
            </w:r>
            <w:r>
              <w:t xml:space="preserve"> </w:t>
            </w:r>
            <w:r>
              <w:t>образования</w:t>
            </w:r>
          </w:p>
          <w:p w14:paraId="4B657E43" w14:textId="77777777" w:rsidR="00D62991" w:rsidRPr="0033437D" w:rsidRDefault="0033437D" w:rsidP="00D62991">
            <w:pPr>
              <w:rPr>
                <w:rFonts w:ascii="Times New Roman" w:eastAsia="Times New Roman" w:cs="Times New Roman"/>
                <w:lang w:eastAsia="ru-RU"/>
              </w:rPr>
            </w:pPr>
            <w:r w:rsidRPr="0033437D">
              <w:rPr>
                <w:rFonts w:ascii="Times New Roman" w:eastAsia="Times New Roman" w:cs="Times New Roman"/>
                <w:b/>
                <w:lang w:eastAsia="ru-RU"/>
              </w:rPr>
              <w:t>ПС 01.003: ПДО</w:t>
            </w:r>
          </w:p>
          <w:p w14:paraId="0FA9B652" w14:textId="77777777"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А/01.6 </w:t>
            </w:r>
          </w:p>
          <w:p w14:paraId="7CC4236E" w14:textId="77777777" w:rsidR="00D62991" w:rsidRDefault="00D62991" w:rsidP="00D62991">
            <w:pPr>
              <w:rPr>
                <w:rFonts w:ascii="Times New Roman" w:cs="Times New Roman"/>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0B902348" w14:textId="77777777"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А/04.6 </w:t>
            </w:r>
          </w:p>
          <w:p w14:paraId="33A63F6C" w14:textId="77777777" w:rsidR="00D62991" w:rsidRDefault="00D62991" w:rsidP="00D62991">
            <w:r>
              <w:rPr>
                <w:rFonts w:ascii="Times New Roman" w:cs="Times New Roman"/>
              </w:rPr>
              <w:t>Педагогический контроль и оценка освоения дополнительной общеобразовательной программы</w:t>
            </w:r>
          </w:p>
          <w:p w14:paraId="0BDBE9E7" w14:textId="77777777" w:rsidR="009D64EA" w:rsidRPr="0033437D" w:rsidRDefault="0033437D" w:rsidP="009D64EA">
            <w:pPr>
              <w:rPr>
                <w:rFonts w:ascii="Times New Roman" w:eastAsia="Times New Roman" w:cs="Times New Roman"/>
                <w:b/>
                <w:bCs/>
                <w:lang w:eastAsia="ru-RU"/>
              </w:rPr>
            </w:pPr>
            <w:r w:rsidRPr="0033437D">
              <w:rPr>
                <w:rFonts w:ascii="Times New Roman" w:eastAsia="Times New Roman" w:cs="Times New Roman"/>
                <w:b/>
                <w:bCs/>
                <w:lang w:eastAsia="ru-RU"/>
              </w:rPr>
              <w:t xml:space="preserve">ПС 05.008: </w:t>
            </w:r>
            <w:r w:rsidR="009D64EA" w:rsidRPr="0033437D">
              <w:rPr>
                <w:rFonts w:ascii="Times New Roman" w:eastAsia="Times New Roman" w:cs="Times New Roman"/>
                <w:b/>
                <w:bCs/>
                <w:lang w:eastAsia="ru-RU"/>
              </w:rPr>
              <w:t>Р</w:t>
            </w:r>
          </w:p>
          <w:p w14:paraId="0EA90A54" w14:textId="77777777" w:rsidR="009D64EA" w:rsidRPr="0033437D" w:rsidRDefault="009D64EA" w:rsidP="009D64EA">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А/01.6 </w:t>
            </w:r>
          </w:p>
          <w:p w14:paraId="05FDEFF7" w14:textId="77777777" w:rsidR="00BE0F17" w:rsidRPr="009D64EA" w:rsidRDefault="009D64EA" w:rsidP="009D64EA">
            <w:pPr>
              <w:rPr>
                <w:rFonts w:ascii="Times New Roman" w:eastAsia="Times New Roman" w:cs="Times New Roman"/>
                <w:lang w:eastAsia="ru-RU"/>
              </w:rPr>
            </w:pPr>
            <w:r w:rsidRPr="009D64EA">
              <w:rPr>
                <w:rFonts w:ascii="Times New Roman" w:eastAsia="Times New Roman" w:cs="Times New Roman"/>
                <w:color w:val="333333"/>
                <w:lang w:eastAsia="ru-RU"/>
              </w:rPr>
              <w:t xml:space="preserve">Управление эксплуатацией инвентаря и оборудования, используемого для деятельности в области </w:t>
            </w:r>
            <w:r w:rsidRPr="009D64EA">
              <w:rPr>
                <w:rFonts w:ascii="Times New Roman" w:eastAsia="Times New Roman" w:cs="Times New Roman"/>
                <w:color w:val="333333"/>
                <w:lang w:eastAsia="ru-RU"/>
              </w:rPr>
              <w:lastRenderedPageBreak/>
              <w:t>физической культуры и спорта по месту работы, месту жительства и месту отдыха, а также в образовательных организациях</w:t>
            </w:r>
          </w:p>
        </w:tc>
        <w:tc>
          <w:tcPr>
            <w:tcW w:w="3828" w:type="dxa"/>
            <w:tcBorders>
              <w:top w:val="single" w:sz="4" w:space="0" w:color="000000"/>
              <w:left w:val="single" w:sz="4" w:space="0" w:color="000000"/>
              <w:bottom w:val="single" w:sz="4" w:space="0" w:color="000000"/>
              <w:right w:val="single" w:sz="4" w:space="0" w:color="000000"/>
            </w:tcBorders>
          </w:tcPr>
          <w:p w14:paraId="79EB9A16" w14:textId="77777777" w:rsidR="004F073F" w:rsidRDefault="004F073F" w:rsidP="006E6A2A">
            <w:pPr>
              <w:rPr>
                <w:b/>
                <w:i/>
                <w:spacing w:val="-1"/>
              </w:rPr>
            </w:pPr>
            <w:r w:rsidRPr="0031530D">
              <w:rPr>
                <w:b/>
                <w:i/>
                <w:spacing w:val="-1"/>
              </w:rPr>
              <w:lastRenderedPageBreak/>
              <w:t>Знает</w:t>
            </w:r>
            <w:r w:rsidRPr="0031530D">
              <w:rPr>
                <w:b/>
                <w:i/>
                <w:spacing w:val="-1"/>
              </w:rPr>
              <w:t>:</w:t>
            </w:r>
          </w:p>
          <w:p w14:paraId="5E834982" w14:textId="77777777" w:rsidR="00D17997" w:rsidRDefault="004F073F" w:rsidP="006E6A2A">
            <w:pPr>
              <w:rPr>
                <w:rFonts w:ascii="Times New Roman" w:eastAsia="Times New Roman" w:cs="Times New Roman"/>
              </w:rPr>
            </w:pPr>
            <w:r>
              <w:rPr>
                <w:rFonts w:ascii="Times New Roman" w:eastAsia="Times New Roman" w:cs="Times New Roman"/>
              </w:rPr>
              <w:t xml:space="preserve">- </w:t>
            </w: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p w14:paraId="6DA7E275" w14:textId="77777777" w:rsidR="004F073F" w:rsidRDefault="004F073F" w:rsidP="006E6A2A">
            <w:pPr>
              <w:rPr>
                <w:rFonts w:ascii="Times New Roman" w:eastAsia="Times New Roman" w:cs="Times New Roman"/>
              </w:rPr>
            </w:pPr>
            <w:r>
              <w:rPr>
                <w:rFonts w:ascii="Times New Roman" w:eastAsia="Times New Roman" w:cs="Times New Roman"/>
              </w:rPr>
              <w:t xml:space="preserve">- </w:t>
            </w: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p w14:paraId="5CA7815D" w14:textId="77777777" w:rsidR="004F073F" w:rsidRDefault="004F073F" w:rsidP="006E6A2A">
            <w:r>
              <w:t xml:space="preserve">- </w:t>
            </w:r>
            <w:r w:rsidRPr="004F073F">
              <w:t>методику</w:t>
            </w:r>
            <w:r w:rsidRPr="004F073F">
              <w:t xml:space="preserve"> </w:t>
            </w:r>
            <w:r w:rsidRPr="004F073F">
              <w:t>проведения</w:t>
            </w:r>
            <w:r w:rsidR="00D62991" w:rsidRPr="006E6A2A">
              <w:t xml:space="preserve"> </w:t>
            </w:r>
            <w:r w:rsidRPr="004F073F">
              <w:t>физкультурно</w:t>
            </w:r>
            <w:r w:rsidRPr="004F073F">
              <w:t>-</w:t>
            </w:r>
            <w:r w:rsidRPr="004F073F">
              <w:t>оздоровительных</w:t>
            </w:r>
            <w:r w:rsidRPr="004F073F">
              <w:t xml:space="preserve"> </w:t>
            </w:r>
            <w:r w:rsidRPr="004F073F">
              <w:t>занятий</w:t>
            </w:r>
            <w:r w:rsidRPr="004F073F">
              <w:t xml:space="preserve"> </w:t>
            </w:r>
            <w:r w:rsidRPr="004F073F">
              <w:t>с</w:t>
            </w:r>
            <w:r w:rsidRPr="004F073F">
              <w:t xml:space="preserve"> </w:t>
            </w:r>
            <w:r w:rsidRPr="004F073F">
              <w:t>использованием</w:t>
            </w:r>
            <w:r w:rsidRPr="004F073F">
              <w:t xml:space="preserve"> </w:t>
            </w:r>
            <w:r w:rsidRPr="004F073F">
              <w:t>средств</w:t>
            </w:r>
            <w:r w:rsidRPr="004F073F">
              <w:t xml:space="preserve"> </w:t>
            </w:r>
            <w:r w:rsidRPr="004F073F">
              <w:t>базовых</w:t>
            </w:r>
            <w:r w:rsidRPr="004F073F">
              <w:t xml:space="preserve"> </w:t>
            </w:r>
            <w:r w:rsidRPr="004F073F">
              <w:t>видов</w:t>
            </w:r>
            <w:r w:rsidRPr="004F073F">
              <w:t xml:space="preserve"> </w:t>
            </w:r>
            <w:r w:rsidRPr="004F073F">
              <w:t>двигательной</w:t>
            </w:r>
            <w:r w:rsidRPr="004F073F">
              <w:t xml:space="preserve"> </w:t>
            </w:r>
            <w:r w:rsidRPr="004F073F">
              <w:t>деятельности</w:t>
            </w:r>
            <w:r w:rsidRPr="004F073F">
              <w:t>;</w:t>
            </w:r>
          </w:p>
          <w:p w14:paraId="211AA521" w14:textId="77777777" w:rsidR="004F073F" w:rsidRDefault="004F073F" w:rsidP="006E6A2A">
            <w:pPr>
              <w:rPr>
                <w:rFonts w:ascii="Times New Roman" w:eastAsia="Calibri" w:cs="Times New Roman"/>
                <w:lang w:eastAsia="ru-RU" w:bidi="hi-IN"/>
              </w:rPr>
            </w:pPr>
            <w:r>
              <w:rPr>
                <w:rFonts w:ascii="Times New Roman" w:eastAsia="Calibri" w:cs="Times New Roman"/>
                <w:lang w:eastAsia="ru-RU" w:bidi="hi-IN"/>
              </w:rPr>
              <w:t xml:space="preserve">- </w:t>
            </w: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p w14:paraId="163D9C63" w14:textId="77777777" w:rsidR="004F073F" w:rsidRDefault="004F073F" w:rsidP="006E6A2A">
            <w:pPr>
              <w:tabs>
                <w:tab w:val="right" w:leader="underscore" w:pos="9356"/>
              </w:tabs>
              <w:rPr>
                <w:b/>
                <w:i/>
              </w:rPr>
            </w:pPr>
            <w:r w:rsidRPr="00D425FE">
              <w:rPr>
                <w:b/>
                <w:i/>
              </w:rPr>
              <w:t>Умеет</w:t>
            </w:r>
            <w:r w:rsidRPr="00D425FE">
              <w:rPr>
                <w:b/>
                <w:i/>
              </w:rPr>
              <w:t>:</w:t>
            </w:r>
          </w:p>
          <w:p w14:paraId="54A53AAF" w14:textId="77777777" w:rsidR="004F073F" w:rsidRPr="006F653C" w:rsidRDefault="004F073F" w:rsidP="006E6A2A">
            <w:pPr>
              <w:rPr>
                <w:rFonts w:ascii="Times New Roman" w:cs="Times New Roman"/>
              </w:rPr>
            </w:pPr>
            <w:r w:rsidRPr="006F653C">
              <w:rPr>
                <w:rFonts w:ascii="Times New Roman" w:cs="Times New Roman"/>
              </w:rPr>
              <w:t>- использовать средства базовых видов двигательной деятельностипри проведении физкультурно-оздоровительных мероприятий;</w:t>
            </w:r>
          </w:p>
          <w:p w14:paraId="61C938AB" w14:textId="77777777" w:rsidR="004F073F" w:rsidRPr="006F653C" w:rsidRDefault="004F073F" w:rsidP="006E6A2A">
            <w:pPr>
              <w:rPr>
                <w:rFonts w:ascii="Times New Roman" w:cs="Times New Roman"/>
              </w:rPr>
            </w:pPr>
            <w:r w:rsidRPr="006F653C">
              <w:rPr>
                <w:rFonts w:ascii="Times New Roman" w:cs="Times New Roman"/>
              </w:rPr>
              <w:t xml:space="preserve">- нормировать и регулировать физические нагрузки на занятиях с учетом индивидуальных </w:t>
            </w:r>
          </w:p>
          <w:p w14:paraId="7F8FE3F0" w14:textId="77777777" w:rsidR="004F073F" w:rsidRPr="006F653C" w:rsidRDefault="004F073F" w:rsidP="006E6A2A">
            <w:pPr>
              <w:rPr>
                <w:rFonts w:ascii="Times New Roman" w:cs="Times New Roman"/>
              </w:rPr>
            </w:pPr>
            <w:r w:rsidRPr="006F653C">
              <w:rPr>
                <w:rFonts w:ascii="Times New Roman" w:cs="Times New Roman"/>
              </w:rPr>
              <w:t>особенностей обучающихся;</w:t>
            </w:r>
          </w:p>
          <w:p w14:paraId="4E287D00" w14:textId="77777777" w:rsidR="004F073F" w:rsidRPr="006F653C" w:rsidRDefault="004F073F" w:rsidP="006E6A2A">
            <w:pPr>
              <w:rPr>
                <w:rFonts w:ascii="Times New Roman" w:cs="Times New Roman"/>
              </w:rPr>
            </w:pPr>
            <w:r w:rsidRPr="006F653C">
              <w:rPr>
                <w:rFonts w:ascii="Times New Roman" w:cs="Times New Roman"/>
              </w:rPr>
              <w:t>- применять методы оценки показателей уровня и динамики развития  физических качеств  и функционального состояния у занимающихся;</w:t>
            </w:r>
          </w:p>
          <w:p w14:paraId="02504AEF" w14:textId="77777777" w:rsidR="00D62991" w:rsidRPr="006E6A2A" w:rsidRDefault="004F073F" w:rsidP="006E6A2A">
            <w:pPr>
              <w:rPr>
                <w:rFonts w:ascii="Times New Roman" w:cs="Times New Roman"/>
              </w:rPr>
            </w:pPr>
            <w:r w:rsidRPr="006F653C">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14:paraId="5D5775CF" w14:textId="77777777" w:rsidR="004F073F" w:rsidRPr="004F073F" w:rsidRDefault="006E6A2A" w:rsidP="006E6A2A">
            <w:pPr>
              <w:ind w:right="19"/>
              <w:rPr>
                <w:b/>
                <w:i/>
                <w:spacing w:val="-1"/>
              </w:rPr>
            </w:pPr>
            <w:r>
              <w:rPr>
                <w:b/>
                <w:i/>
                <w:spacing w:val="-1"/>
              </w:rPr>
              <w:t>Име</w:t>
            </w:r>
            <w:r w:rsidR="004F073F" w:rsidRPr="0031530D">
              <w:rPr>
                <w:b/>
                <w:i/>
                <w:spacing w:val="-1"/>
              </w:rPr>
              <w:t>ет</w:t>
            </w:r>
            <w:r w:rsidR="004F073F" w:rsidRPr="0031530D">
              <w:rPr>
                <w:b/>
                <w:i/>
                <w:spacing w:val="-1"/>
              </w:rPr>
              <w:t xml:space="preserve"> </w:t>
            </w:r>
            <w:r w:rsidR="004F073F" w:rsidRPr="0031530D">
              <w:rPr>
                <w:b/>
                <w:i/>
                <w:spacing w:val="-1"/>
              </w:rPr>
              <w:t>опыт</w:t>
            </w:r>
            <w:r w:rsidR="004F073F" w:rsidRPr="0031530D">
              <w:rPr>
                <w:b/>
                <w:i/>
                <w:spacing w:val="-1"/>
              </w:rPr>
              <w:t>:</w:t>
            </w:r>
          </w:p>
          <w:p w14:paraId="7F4F6EDF" w14:textId="77777777" w:rsidR="004F073F" w:rsidRPr="006F653C" w:rsidRDefault="004F073F" w:rsidP="006E6A2A">
            <w:pPr>
              <w:rPr>
                <w:rFonts w:ascii="Times New Roman" w:cs="Times New Roman"/>
              </w:rPr>
            </w:pPr>
            <w:r w:rsidRPr="006F653C">
              <w:rPr>
                <w:rFonts w:ascii="Times New Roman" w:cs="Times New Roman"/>
              </w:rPr>
              <w:t>- составления комплексов физических упражнений с учетом двигательных</w:t>
            </w:r>
            <w:r>
              <w:rPr>
                <w:rFonts w:ascii="Times New Roman" w:cs="Times New Roman"/>
              </w:rPr>
              <w:t xml:space="preserve"> </w:t>
            </w:r>
            <w:r w:rsidRPr="006F653C">
              <w:rPr>
                <w:rFonts w:ascii="Times New Roman" w:cs="Times New Roman"/>
              </w:rPr>
              <w:t xml:space="preserve">режимов, </w:t>
            </w:r>
            <w:r w:rsidRPr="006F653C">
              <w:rPr>
                <w:rFonts w:ascii="Times New Roman" w:cs="Times New Roman"/>
              </w:rPr>
              <w:lastRenderedPageBreak/>
              <w:t>функционального состояния и возраста занимающихся</w:t>
            </w:r>
          </w:p>
          <w:p w14:paraId="255D6EB4" w14:textId="77777777" w:rsidR="004F073F" w:rsidRPr="006F653C" w:rsidRDefault="004F073F" w:rsidP="004F073F">
            <w:pPr>
              <w:rPr>
                <w:rFonts w:ascii="Times New Roman" w:cs="Times New Roman"/>
              </w:rPr>
            </w:pPr>
            <w:r w:rsidRPr="006F653C">
              <w:rPr>
                <w:rFonts w:ascii="Times New Roman" w:cs="Times New Roman"/>
              </w:rPr>
              <w:t>- применения средств базовых видов двигательной деятельности с учетом индивидуальных особенностей занимающихся;</w:t>
            </w:r>
          </w:p>
          <w:p w14:paraId="0C6CB574" w14:textId="77777777" w:rsidR="004F073F" w:rsidRPr="004F073F" w:rsidRDefault="004F073F" w:rsidP="004F073F">
            <w:r w:rsidRPr="006F653C">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4179D03F" w14:textId="77777777"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sidR="00D62991">
              <w:rPr>
                <w:spacing w:val="-1"/>
                <w:sz w:val="22"/>
                <w:szCs w:val="22"/>
              </w:rPr>
              <w:t>разрабатывать</w:t>
            </w:r>
            <w:r w:rsidR="00D62991">
              <w:rPr>
                <w:spacing w:val="-1"/>
                <w:sz w:val="22"/>
                <w:szCs w:val="22"/>
              </w:rPr>
              <w:t xml:space="preserve"> </w:t>
            </w:r>
            <w:r w:rsidR="00D62991">
              <w:rPr>
                <w:spacing w:val="-1"/>
                <w:sz w:val="22"/>
                <w:szCs w:val="22"/>
              </w:rPr>
              <w:t>программы</w:t>
            </w:r>
            <w:r w:rsidR="00D62991">
              <w:rPr>
                <w:spacing w:val="-1"/>
                <w:sz w:val="22"/>
                <w:szCs w:val="22"/>
              </w:rPr>
              <w:t xml:space="preserve"> </w:t>
            </w:r>
            <w:r w:rsidR="00D62991">
              <w:rPr>
                <w:spacing w:val="-1"/>
                <w:sz w:val="22"/>
                <w:szCs w:val="22"/>
              </w:rPr>
              <w:t>по</w:t>
            </w:r>
            <w:r w:rsidR="00D62991">
              <w:rPr>
                <w:spacing w:val="-1"/>
                <w:sz w:val="22"/>
                <w:szCs w:val="22"/>
              </w:rPr>
              <w:t xml:space="preserve"> </w:t>
            </w:r>
            <w:r w:rsidR="00D62991">
              <w:rPr>
                <w:spacing w:val="-1"/>
                <w:sz w:val="22"/>
                <w:szCs w:val="22"/>
              </w:rPr>
              <w:t>оздоровительной</w:t>
            </w:r>
            <w:r w:rsidR="00D62991">
              <w:rPr>
                <w:spacing w:val="-1"/>
                <w:sz w:val="22"/>
                <w:szCs w:val="22"/>
              </w:rPr>
              <w:t xml:space="preserve"> </w:t>
            </w:r>
            <w:r w:rsidR="00D62991">
              <w:rPr>
                <w:spacing w:val="-1"/>
                <w:sz w:val="22"/>
                <w:szCs w:val="22"/>
              </w:rPr>
              <w:t>физической</w:t>
            </w:r>
            <w:r w:rsidR="00D62991">
              <w:rPr>
                <w:spacing w:val="-1"/>
                <w:sz w:val="22"/>
                <w:szCs w:val="22"/>
              </w:rPr>
              <w:t xml:space="preserve"> </w:t>
            </w:r>
            <w:r w:rsidR="00D62991">
              <w:rPr>
                <w:spacing w:val="-1"/>
                <w:sz w:val="22"/>
                <w:szCs w:val="22"/>
              </w:rPr>
              <w:t>культуре</w:t>
            </w:r>
            <w:r w:rsidR="00D62991">
              <w:rPr>
                <w:spacing w:val="-1"/>
                <w:sz w:val="22"/>
                <w:szCs w:val="22"/>
              </w:rPr>
              <w:t xml:space="preserve"> </w:t>
            </w:r>
            <w:r>
              <w:rPr>
                <w:spacing w:val="-1"/>
                <w:sz w:val="22"/>
                <w:szCs w:val="22"/>
              </w:rPr>
              <w:t>и</w:t>
            </w:r>
            <w:r>
              <w:rPr>
                <w:spacing w:val="-1"/>
                <w:sz w:val="22"/>
                <w:szCs w:val="22"/>
              </w:rPr>
              <w:t xml:space="preserve"> </w:t>
            </w:r>
          </w:p>
          <w:p w14:paraId="7936E80F" w14:textId="77777777"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r w:rsidR="00D62991">
              <w:rPr>
                <w:spacing w:val="-1"/>
                <w:sz w:val="22"/>
                <w:szCs w:val="22"/>
              </w:rPr>
              <w:t>двиг</w:t>
            </w:r>
            <w:r>
              <w:rPr>
                <w:spacing w:val="-1"/>
                <w:sz w:val="22"/>
                <w:szCs w:val="22"/>
              </w:rPr>
              <w:t>аельной</w:t>
            </w:r>
            <w:r>
              <w:rPr>
                <w:spacing w:val="-1"/>
                <w:sz w:val="22"/>
                <w:szCs w:val="22"/>
              </w:rPr>
              <w:t xml:space="preserve"> </w:t>
            </w:r>
            <w:r>
              <w:rPr>
                <w:spacing w:val="-1"/>
                <w:sz w:val="22"/>
                <w:szCs w:val="22"/>
              </w:rPr>
              <w:t>деятельности</w:t>
            </w:r>
          </w:p>
          <w:p w14:paraId="4A718C39" w14:textId="77777777"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bl>
    <w:p w14:paraId="597E9553" w14:textId="77777777" w:rsidR="00884510" w:rsidRDefault="00884510" w:rsidP="00EA0B00">
      <w:pPr>
        <w:rPr>
          <w:rFonts w:ascii="Times New Roman"/>
          <w:b/>
          <w:sz w:val="28"/>
          <w:szCs w:val="28"/>
        </w:rPr>
      </w:pPr>
    </w:p>
    <w:p w14:paraId="6833763B" w14:textId="77777777"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194B9C03" w14:textId="77777777"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14:paraId="04ACEC1F"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14:paraId="78EB0A3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14:paraId="6BF4FA6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14:paraId="303875B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14:paraId="01092EB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14:paraId="585233F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14:paraId="64A1675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14:paraId="1F07937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14:paraId="00B1CC1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14:paraId="3FEEA81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14:paraId="41B2E36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14:paraId="06CBC1F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14:paraId="51DBD8E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14:paraId="7A1CB8A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14:paraId="3AE5F63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14:paraId="232300A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14:paraId="10DC153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14:paraId="66272BC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14:paraId="07C69B9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14:paraId="694B380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14:paraId="05B17EC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14:paraId="0558383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14:paraId="247031E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14:paraId="7F3721B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14:paraId="011454A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14:paraId="04012E8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14:paraId="3C62443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14:paraId="20E0A5A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14:paraId="654072F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14:paraId="7487C33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lastRenderedPageBreak/>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14:paraId="1758685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14:paraId="35A7081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14:paraId="63EEA00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14:paraId="547D99B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14:paraId="717FAA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14:paraId="49C8245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14:paraId="1E27A59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14:paraId="7207F58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14:paraId="3663494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14:paraId="19FF382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14:paraId="6F19362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14:paraId="35408E0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14:paraId="0894899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14:paraId="4570304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14:paraId="7BF9621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14:paraId="2934288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14:paraId="5104852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14:paraId="35754AD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14:paraId="6FC5D95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14:paraId="1431109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14:paraId="39564D1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14:paraId="3ED85C3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14:paraId="0D55D92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14:paraId="3177C79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14:paraId="5B2FD3D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14:paraId="54DE30C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14:paraId="6B02F89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14:paraId="6C06D98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14:paraId="5DD4A7E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14:paraId="423A0CE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14:paraId="480CE3E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14:paraId="3190491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14:paraId="0751FE2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14:paraId="6F9115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14:paraId="2BEC49E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варусном искривлении ног в коленных суставах.</w:t>
      </w:r>
    </w:p>
    <w:p w14:paraId="22DCE03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14:paraId="0E93678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14:paraId="47F7073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14:paraId="6ADDE2F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14:paraId="5D59DB5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14:paraId="5B40E4A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14:paraId="63900BF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14:paraId="2828F3C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14:paraId="461BFCD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14:paraId="3ABFBA1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14:paraId="6853EDF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14:paraId="76DCC0C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14:paraId="0DDC2D9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14:paraId="52CCF20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lastRenderedPageBreak/>
        <w:t>ЛФК при переломах диафиза костей голени.</w:t>
      </w:r>
    </w:p>
    <w:p w14:paraId="1B6D2AD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14:paraId="46124EF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14:paraId="476BCB5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14:paraId="0D64CD9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14:paraId="6F30769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14:paraId="3142836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14:paraId="5FB7ECB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14:paraId="2E00402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14:paraId="5AAB048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14:paraId="6DDA2E8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14:paraId="663899D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14:paraId="24726CA7" w14:textId="77777777"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14:paraId="54BF0833" w14:textId="77777777" w:rsidR="001C434B" w:rsidRPr="00B62BE6" w:rsidRDefault="001C434B" w:rsidP="001C434B">
      <w:pPr>
        <w:shd w:val="clear" w:color="auto" w:fill="FFFFFF"/>
        <w:rPr>
          <w:rFonts w:ascii="Times New Roman" w:cs="Times New Roman"/>
          <w:iCs/>
          <w:spacing w:val="-1"/>
        </w:rPr>
      </w:pPr>
    </w:p>
    <w:p w14:paraId="3FAA7BF2" w14:textId="77777777"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14:paraId="0A61D094"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14:paraId="658B7330"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14:paraId="31CEE5D6"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14:paraId="6953FDB5"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14:paraId="56390715"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14:paraId="64D193E8"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14:paraId="57241EF8" w14:textId="77777777"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14:paraId="1FC4FB52"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14:paraId="62EA297E"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14:paraId="4C46A329"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14:paraId="4CEE344F" w14:textId="77777777"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14:paraId="6959A16C" w14:textId="77777777"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14:paraId="2E92AD9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14:paraId="4C19346B"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14:paraId="7DFCD52B"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14:paraId="678ACCD4"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14:paraId="52E0C4BF"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14:paraId="13E8A42A"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14:paraId="5EEE8B64"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14:paraId="006654A6"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14:paraId="70CA0532"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14:paraId="11364568"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14:paraId="6A115A68" w14:textId="77777777"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14:paraId="36C62764" w14:textId="77777777"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14:paraId="6AE1F879" w14:textId="77777777" w:rsidR="00F50326" w:rsidRDefault="00F50326" w:rsidP="00F50326">
      <w:pPr>
        <w:shd w:val="clear" w:color="auto" w:fill="FFFFFF"/>
        <w:rPr>
          <w:rFonts w:ascii="Times New Roman" w:cs="Times New Roman"/>
          <w:color w:val="FF0000"/>
          <w:spacing w:val="-1"/>
        </w:rPr>
      </w:pPr>
    </w:p>
    <w:p w14:paraId="7A062F4B" w14:textId="77777777"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14:paraId="5A513B78" w14:textId="77777777" w:rsidR="00F50326" w:rsidRPr="00D84D5E" w:rsidRDefault="00F50326" w:rsidP="00F50326">
      <w:pPr>
        <w:shd w:val="clear" w:color="auto" w:fill="FFFFFF"/>
        <w:tabs>
          <w:tab w:val="left" w:pos="2027"/>
        </w:tabs>
        <w:rPr>
          <w:rFonts w:ascii="Times New Roman" w:cs="Times New Roman"/>
          <w:b/>
          <w:bCs/>
          <w:color w:val="auto"/>
          <w:spacing w:val="-1"/>
        </w:rPr>
      </w:pPr>
      <w:r w:rsidRPr="00D84D5E">
        <w:rPr>
          <w:rFonts w:ascii="Times New Roman" w:cs="Times New Roman"/>
          <w:b/>
          <w:bCs/>
          <w:color w:val="auto"/>
          <w:spacing w:val="-1"/>
        </w:rPr>
        <w:t>Практичесая работа №1</w:t>
      </w:r>
    </w:p>
    <w:p w14:paraId="796341BB"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14:paraId="6FDDACA6"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google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14:paraId="2635571D" w14:textId="77777777"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lastRenderedPageBreak/>
        <w:t>Задачи: определить толерантность больного к физической нагрузке.</w:t>
      </w:r>
    </w:p>
    <w:p w14:paraId="675BC248" w14:textId="77777777"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r w:rsidRPr="00D84D5E">
        <w:rPr>
          <w:rFonts w:ascii="Georgia" w:eastAsia="Times New Roman" w:hAnsi="Georgia" w:cs="Times New Roman"/>
          <w:color w:val="333333"/>
          <w:lang w:eastAsia="ru-RU"/>
        </w:rPr>
        <w:t xml:space="preserve">Провести  велоэргометрическую пробу  со ступенчато непрерывно возрастающей физической нагрузкой в течение 3 мин, начиная со 150 кгм/мин (25 вт) – 1 ступень, затем на каждой новой ступени нагрузка повышается на 150 кгм/мин:  2 ступень – 300 кгм/мин (50 вт), 3 ступень – 450 кгм/мин (75 вт), 4 ступень – 600 кгм/мин (100 вт),  до определения предельно переносимой больным нагрузки. </w:t>
      </w:r>
    </w:p>
    <w:p w14:paraId="463940B0" w14:textId="77777777"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С помощью программы Statistic рассчитать среднее артериальное давление по формуле:</w:t>
      </w:r>
      <w:r w:rsidRPr="00D84D5E">
        <w:br/>
      </w:r>
      <w:r w:rsidRPr="00D84D5E">
        <w:rPr>
          <w:rFonts w:ascii="Times New Roman" w:cs="Times New Roman"/>
        </w:rPr>
        <w:t xml:space="preserve">АД ср. = АДд – (АД с – </w:t>
      </w:r>
      <w:bookmarkStart w:id="1" w:name="_Hlk106448968"/>
      <w:r w:rsidRPr="00D84D5E">
        <w:rPr>
          <w:rFonts w:ascii="Times New Roman" w:cs="Times New Roman"/>
        </w:rPr>
        <w:t xml:space="preserve">АД д) </w:t>
      </w:r>
      <w:bookmarkEnd w:id="1"/>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14:paraId="1D73756F" w14:textId="77777777" w:rsidR="00AF35A7" w:rsidRPr="007E6C19" w:rsidRDefault="00AF35A7" w:rsidP="00E34D98">
      <w:pPr>
        <w:shd w:val="clear" w:color="auto" w:fill="FFFFFF"/>
        <w:rPr>
          <w:rFonts w:ascii="Times New Roman" w:cs="Times New Roman"/>
          <w:color w:val="FF0000"/>
          <w:spacing w:val="-1"/>
        </w:rPr>
      </w:pPr>
    </w:p>
    <w:p w14:paraId="716CE077" w14:textId="77777777"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14:paraId="78EC1775" w14:textId="77777777" w:rsidR="00122854"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Практичекая</w:t>
      </w:r>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14:paraId="144CE8CE" w14:textId="77777777"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14:paraId="658BDFB4"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14:paraId="4211F76C" w14:textId="77777777"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14:paraId="464DCDD0"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14:paraId="31DD8DC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14:paraId="1B944C95"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234AA255"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0142652F"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14:paraId="6B30686E"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14:paraId="3B23322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048FB95"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14:paraId="1AE85A0C"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14:paraId="5ED34CCF"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B3681DB" w14:textId="77777777"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14:paraId="2520948A" w14:textId="77777777"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14:paraId="6DEF2DD9" w14:textId="77777777"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14:paraId="0BBED51F"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14:paraId="3302C055" w14:textId="77777777"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14:paraId="0B994DF4"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135051A6"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14:paraId="0B591623"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14:paraId="73B30578"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35E5B4BF"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4853C972"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14:paraId="5163EDE2"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01A9DE48"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14:paraId="6CC12833"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14:paraId="493027A3"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576D6803"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14:paraId="1B3C2617"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14:paraId="6D8E0284" w14:textId="77777777"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14:paraId="7C036AB3"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lastRenderedPageBreak/>
        <w:t>Содержание работы:</w:t>
      </w:r>
    </w:p>
    <w:p w14:paraId="2A2152D5"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14:paraId="5B738E51"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14:paraId="7B27AA90"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3BC76128"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6AE70555"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14:paraId="3BC48ADC"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E0FF2D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14:paraId="44E4D31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14:paraId="1981F172"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91853B8" w14:textId="77777777"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14:paraId="25508141"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14:paraId="1C7B5210" w14:textId="77777777"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«ЛФКпри остром нарушении мозгового кровообращения»</w:t>
      </w:r>
    </w:p>
    <w:p w14:paraId="4207F32C" w14:textId="77777777"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14:paraId="4608C423"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14:paraId="595954CB"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316E708"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30A9FE57"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048F20AF"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14:paraId="01E57B39"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BB4DC2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14:paraId="446F731B"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029FAB9A" w14:textId="77777777" w:rsidR="00122854" w:rsidRPr="00CE7B6D" w:rsidRDefault="00122854" w:rsidP="00CE7B6D">
      <w:pPr>
        <w:pStyle w:val="af4"/>
        <w:shd w:val="clear" w:color="auto" w:fill="FFFFFF"/>
        <w:ind w:left="0"/>
        <w:rPr>
          <w:b/>
          <w:bCs/>
          <w:color w:val="000000"/>
          <w:spacing w:val="-1"/>
          <w:sz w:val="24"/>
          <w:szCs w:val="24"/>
        </w:rPr>
      </w:pPr>
    </w:p>
    <w:p w14:paraId="4286EFCA"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14:paraId="4DA9DEBE"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14:paraId="08D2FF03"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14:paraId="218DBD5B"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55A6066D"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14:paraId="5D51708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18576262"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6B6613EE"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4617727E"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14:paraId="0C902E4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124D3AB5"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14:paraId="37D1F976" w14:textId="77777777"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0D5BF731" w14:textId="77777777" w:rsidR="004137B4" w:rsidRDefault="004137B4" w:rsidP="004137B4">
      <w:pPr>
        <w:pStyle w:val="af4"/>
        <w:shd w:val="clear" w:color="auto" w:fill="FFFFFF"/>
        <w:ind w:left="0"/>
        <w:rPr>
          <w:color w:val="000000"/>
          <w:spacing w:val="-1"/>
          <w:sz w:val="24"/>
          <w:szCs w:val="24"/>
        </w:rPr>
      </w:pPr>
    </w:p>
    <w:p w14:paraId="1C26C5AE" w14:textId="77777777"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14:paraId="167A6481" w14:textId="77777777" w:rsidR="00122854" w:rsidRPr="00CE7B6D" w:rsidRDefault="004137B4" w:rsidP="00BB11C1">
      <w:pPr>
        <w:pStyle w:val="af4"/>
        <w:shd w:val="clear" w:color="auto" w:fill="FFFFFF"/>
        <w:ind w:left="0"/>
        <w:contextualSpacing w:val="0"/>
        <w:rPr>
          <w:b/>
          <w:bCs/>
          <w:color w:val="000000"/>
          <w:spacing w:val="-1"/>
          <w:sz w:val="24"/>
          <w:szCs w:val="24"/>
        </w:rPr>
      </w:pPr>
      <w:r>
        <w:rPr>
          <w:rFonts w:eastAsia="Arial Unicode MS"/>
          <w:b/>
          <w:bCs/>
          <w:color w:val="000000"/>
          <w:sz w:val="24"/>
          <w:szCs w:val="24"/>
          <w:bdr w:val="nil"/>
        </w:rPr>
        <w:t>Практческая</w:t>
      </w:r>
      <w:r w:rsidR="00122854" w:rsidRPr="00CE7B6D">
        <w:rPr>
          <w:b/>
          <w:bCs/>
          <w:color w:val="000000"/>
          <w:spacing w:val="-1"/>
          <w:sz w:val="24"/>
          <w:szCs w:val="24"/>
        </w:rPr>
        <w:t xml:space="preserve">работа № </w:t>
      </w:r>
      <w:r w:rsidR="00F50326">
        <w:rPr>
          <w:b/>
          <w:bCs/>
          <w:color w:val="000000"/>
          <w:spacing w:val="-1"/>
          <w:sz w:val="24"/>
          <w:szCs w:val="24"/>
        </w:rPr>
        <w:t>7</w:t>
      </w:r>
      <w:r>
        <w:rPr>
          <w:b/>
          <w:bCs/>
          <w:color w:val="000000"/>
          <w:spacing w:val="-1"/>
          <w:sz w:val="24"/>
          <w:szCs w:val="24"/>
        </w:rPr>
        <w:t>.</w:t>
      </w:r>
    </w:p>
    <w:p w14:paraId="706E567E"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14:paraId="53F9115D"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14:paraId="151C04B7"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6EED917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14:paraId="2AF313F2"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4A50F2E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 xml:space="preserve">3. Определите задачи ЛФК, показания и противопоказания на различных этапах реабилитации. </w:t>
      </w:r>
    </w:p>
    <w:p w14:paraId="1E841091"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4B7C536E"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14:paraId="7B998B1C"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4C7A9D71"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14:paraId="16F6E406"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14:paraId="18968A35" w14:textId="77777777"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6240C66E" w14:textId="77777777"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14:paraId="6A09461F"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14:paraId="00D3FD24"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14:paraId="5FA2F471"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09886CE5"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14:paraId="51C643F7"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14:paraId="3E2A2C1A"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72EAC552"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33A0DFDD"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14:paraId="3DB8EB8A"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A30E732"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14:paraId="41224FBE"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14:paraId="5C59F920" w14:textId="77777777" w:rsidR="00BB11C1" w:rsidRDefault="00BB11C1" w:rsidP="00BB11C1">
      <w:pPr>
        <w:pStyle w:val="af4"/>
        <w:shd w:val="clear" w:color="auto" w:fill="FFFFFF"/>
        <w:ind w:left="0"/>
        <w:contextualSpacing w:val="0"/>
        <w:rPr>
          <w:b/>
          <w:bCs/>
          <w:color w:val="000000"/>
          <w:spacing w:val="-1"/>
          <w:sz w:val="24"/>
          <w:szCs w:val="24"/>
        </w:rPr>
      </w:pPr>
    </w:p>
    <w:p w14:paraId="02B716F2" w14:textId="77777777"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14:paraId="44F7FEFB"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14:paraId="78FDBE72"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14:paraId="39801566" w14:textId="77777777"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14:paraId="01C1B8CF"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7FDB8D00"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14:paraId="24BD34D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14:paraId="09A1B012"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14:paraId="1AEC5558"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7792CA49"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14:paraId="556750FF" w14:textId="77777777"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14:paraId="779B37DA" w14:textId="77777777"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14:paraId="18BA91A5"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14:paraId="48722CB3"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14:paraId="5F29ACFC" w14:textId="77777777" w:rsidR="00B67F74" w:rsidRDefault="00B67F74" w:rsidP="00BB11C1">
      <w:pPr>
        <w:pStyle w:val="af4"/>
        <w:shd w:val="clear" w:color="auto" w:fill="FFFFFF"/>
        <w:ind w:left="0"/>
        <w:contextualSpacing w:val="0"/>
        <w:rPr>
          <w:b/>
          <w:bCs/>
          <w:color w:val="000000"/>
          <w:spacing w:val="-1"/>
          <w:sz w:val="24"/>
          <w:szCs w:val="24"/>
        </w:rPr>
      </w:pPr>
    </w:p>
    <w:p w14:paraId="5CDE3735"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14:paraId="53F8C92A"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14:paraId="0A4A3318" w14:textId="77777777"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F50326">
        <w:rPr>
          <w:b/>
          <w:bCs/>
          <w:color w:val="000000"/>
          <w:spacing w:val="-1"/>
          <w:sz w:val="24"/>
          <w:szCs w:val="24"/>
        </w:rPr>
        <w:t xml:space="preserve">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14:paraId="5B96C33C"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41CCB262"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14:paraId="64E42E6B"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14:paraId="20D5B064"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14:paraId="40DCA6EC"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BFC8738"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14:paraId="51DC673A"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14:paraId="0F710DE4"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lastRenderedPageBreak/>
        <w:t xml:space="preserve">Задание:  </w:t>
      </w:r>
    </w:p>
    <w:p w14:paraId="7F2E93EE"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14:paraId="38EE02D4"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14:paraId="1DEF521D"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012DE6E0" w14:textId="77777777"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14:paraId="58FEC5AA"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14:paraId="40F1DDA1"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14:paraId="19D04ABF"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14:paraId="66D05262"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14:paraId="60F56100"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14:paraId="40973051"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14:paraId="03255BD0"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14:paraId="4B3FD982"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14:paraId="6B882AB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14:paraId="61DC95AF"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14:paraId="666752AF"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14:paraId="24DBE3EF"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14:paraId="22C411EE"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14:paraId="56F0A396"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14:paraId="68C0A04F"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14:paraId="40D2E95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14:paraId="764E84FF"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14:paraId="3D51150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14:paraId="6AA0D16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14:paraId="368E8C80"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14:paraId="15B0DECC"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14:paraId="3D5FF8D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14:paraId="25DA7446"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14:paraId="48AB7A4B" w14:textId="77777777"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14:paraId="757F796B"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14:paraId="3661E679"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14:paraId="64D3794F"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14:paraId="1FE1C53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14:paraId="33585A1A"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14:paraId="5F855FF9"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14:paraId="1ABFCD11"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14:paraId="4B2AD772"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14:paraId="45981B30"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14:paraId="7757D40E"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14:paraId="7F6F1232"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14:paraId="631A04C5"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14:paraId="7835D61A"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14:paraId="446389CC"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14:paraId="39AA35B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14:paraId="51DCA3AC"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14:paraId="187FDBAC"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14:paraId="7C1B1552"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Специальные упражнения лечебной гимнастики, применяемые в первые дни после операции на грудной клетке и брюшной полости.</w:t>
      </w:r>
    </w:p>
    <w:p w14:paraId="360DE1B4"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14:paraId="4D98740E"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14:paraId="6CA929BB"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14:paraId="30B2D34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14:paraId="57615896"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14:paraId="4C9058FE"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58B2F4B2"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14:paraId="64622422" w14:textId="77777777"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Лечебная физичсекая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14:paraId="24111388"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14:paraId="3E270074"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794936E2"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14:paraId="08CB66A7"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E2DD388" w14:textId="77777777"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14:paraId="3F18F175"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3AF3E275"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39436AE3" w14:textId="77777777"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6A684BC5" w14:textId="77777777"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 xml:space="preserve">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w:t>
      </w:r>
      <w:r w:rsidRPr="00D25D8B">
        <w:rPr>
          <w:rFonts w:ascii="Times New Roman" w:hAnsi="Times New Roman" w:cs="Times New Roman"/>
          <w:bCs/>
          <w:sz w:val="24"/>
          <w:szCs w:val="24"/>
        </w:rPr>
        <w:lastRenderedPageBreak/>
        <w:t>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3E2FC572"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14:paraId="49B66A13" w14:textId="77777777"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14:paraId="76103590" w14:textId="77777777"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14:paraId="66E3CD45" w14:textId="77777777"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14:paraId="4C46C8ED" w14:textId="77777777"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52970569" w14:textId="77777777"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06B77AC5" w14:textId="77777777"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письменнойчасти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47ED8114" w14:textId="77777777"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в письменном</w:t>
      </w:r>
      <w:r w:rsidR="008E3A3B">
        <w:rPr>
          <w:rFonts w:ascii="Times New Roman" w:eastAsia="Times New Roman" w:cs="Times New Roman"/>
          <w:color w:val="auto"/>
          <w:bdr w:val="none" w:sz="0" w:space="0" w:color="auto"/>
          <w:lang w:eastAsia="ru-RU"/>
        </w:rPr>
        <w:t>й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14:paraId="7D7DA7DD" w14:textId="77777777"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14:paraId="589DD40D" w14:textId="77777777"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14:paraId="39DCDFD9"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14:paraId="69845B9A" w14:textId="61740172" w:rsidR="00562441"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3A68510D" w14:textId="4EFA2302" w:rsidR="00C13F2C" w:rsidRDefault="00C13F2C" w:rsidP="00562441">
      <w:pPr>
        <w:pStyle w:val="c3"/>
        <w:shd w:val="clear" w:color="auto" w:fill="FFFFFF"/>
        <w:spacing w:before="0" w:beforeAutospacing="0" w:after="0" w:afterAutospacing="0"/>
        <w:ind w:firstLine="568"/>
        <w:jc w:val="both"/>
        <w:rPr>
          <w:rStyle w:val="c0"/>
        </w:rPr>
      </w:pPr>
    </w:p>
    <w:p w14:paraId="6D1DE1E9" w14:textId="77777777" w:rsidR="00C13F2C" w:rsidRPr="003E08A3" w:rsidRDefault="00C13F2C" w:rsidP="00562441">
      <w:pPr>
        <w:pStyle w:val="c3"/>
        <w:shd w:val="clear" w:color="auto" w:fill="FFFFFF"/>
        <w:spacing w:before="0" w:beforeAutospacing="0" w:after="0" w:afterAutospacing="0"/>
        <w:ind w:firstLine="568"/>
        <w:jc w:val="both"/>
        <w:rPr>
          <w:rStyle w:val="c0"/>
        </w:rPr>
      </w:pPr>
    </w:p>
    <w:p w14:paraId="15BAFFA2" w14:textId="77777777"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lastRenderedPageBreak/>
        <w:t>Критерии оценки презентацией:</w:t>
      </w:r>
    </w:p>
    <w:p w14:paraId="41EDB7C7" w14:textId="77777777"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14:paraId="57B02389" w14:textId="77777777"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14:paraId="1B501B3C" w14:textId="77777777"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14:paraId="6B3185D1" w14:textId="77777777"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14:paraId="65E78588" w14:textId="77777777"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14:paraId="7DFA8DBE"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14:paraId="101C9BFA" w14:textId="77777777"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14:paraId="3498734E"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14:paraId="578C34A0"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38CBCE4B"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14:paraId="7DB5E9DC" w14:textId="77777777"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14:paraId="46D99C3A" w14:textId="77777777"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FD2B528" w14:textId="417C87D6" w:rsidR="00C13F2C"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4F47742E" w14:textId="77777777"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14:paraId="0340F4B0"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14:paraId="6DF7AD98"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14:paraId="51CBA01F"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0BCAB86E"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7B120E67"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7EBF7954" w14:textId="77777777"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9"/>
      <w:footerReference w:type="default" r:id="rId40"/>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104E4" w14:textId="77777777" w:rsidR="00221E1B" w:rsidRDefault="00221E1B">
      <w:r>
        <w:separator/>
      </w:r>
    </w:p>
  </w:endnote>
  <w:endnote w:type="continuationSeparator" w:id="0">
    <w:p w14:paraId="7FCCD9F9" w14:textId="77777777" w:rsidR="00221E1B" w:rsidRDefault="0022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20460"/>
      <w:docPartObj>
        <w:docPartGallery w:val="Page Numbers (Bottom of Page)"/>
        <w:docPartUnique/>
      </w:docPartObj>
    </w:sdtPr>
    <w:sdtEndPr/>
    <w:sdtContent>
      <w:p w14:paraId="1F660DC8" w14:textId="77777777" w:rsidR="00924409" w:rsidRDefault="00924409">
        <w:pPr>
          <w:pStyle w:val="af5"/>
          <w:jc w:val="right"/>
        </w:pPr>
        <w:r>
          <w:fldChar w:fldCharType="begin"/>
        </w:r>
        <w:r>
          <w:instrText>PAGE   \* MERGEFORMAT</w:instrText>
        </w:r>
        <w:r>
          <w:fldChar w:fldCharType="separate"/>
        </w:r>
        <w:r w:rsidR="00D27C09">
          <w:rPr>
            <w:noProof/>
          </w:rPr>
          <w:t>4</w:t>
        </w:r>
        <w:r>
          <w:fldChar w:fldCharType="end"/>
        </w:r>
      </w:p>
    </w:sdtContent>
  </w:sdt>
  <w:p w14:paraId="292B85F4" w14:textId="77777777" w:rsidR="00924409" w:rsidRDefault="0092440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B0EE6" w14:textId="77777777" w:rsidR="00221E1B" w:rsidRDefault="00221E1B">
      <w:r>
        <w:separator/>
      </w:r>
    </w:p>
  </w:footnote>
  <w:footnote w:type="continuationSeparator" w:id="0">
    <w:p w14:paraId="3A6C7620" w14:textId="77777777" w:rsidR="00221E1B" w:rsidRDefault="0022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9012" w14:textId="77777777" w:rsidR="00924409" w:rsidRDefault="0092440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3">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4">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7">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8">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9">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2">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4">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6">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1">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3">
    <w:nsid w:val="535474E9"/>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4">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5">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6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1">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8">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1">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4">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5">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9">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1">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2">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3">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70"/>
  </w:num>
  <w:num w:numId="4">
    <w:abstractNumId w:val="52"/>
  </w:num>
  <w:num w:numId="5">
    <w:abstractNumId w:val="77"/>
  </w:num>
  <w:num w:numId="6">
    <w:abstractNumId w:val="7"/>
  </w:num>
  <w:num w:numId="7">
    <w:abstractNumId w:val="67"/>
  </w:num>
  <w:num w:numId="8">
    <w:abstractNumId w:val="1"/>
  </w:num>
  <w:num w:numId="9">
    <w:abstractNumId w:val="34"/>
  </w:num>
  <w:num w:numId="10">
    <w:abstractNumId w:val="37"/>
  </w:num>
  <w:num w:numId="11">
    <w:abstractNumId w:val="30"/>
  </w:num>
  <w:num w:numId="12">
    <w:abstractNumId w:val="50"/>
  </w:num>
  <w:num w:numId="13">
    <w:abstractNumId w:val="41"/>
  </w:num>
  <w:num w:numId="14">
    <w:abstractNumId w:val="33"/>
  </w:num>
  <w:num w:numId="15">
    <w:abstractNumId w:val="24"/>
  </w:num>
  <w:num w:numId="16">
    <w:abstractNumId w:val="16"/>
  </w:num>
  <w:num w:numId="17">
    <w:abstractNumId w:val="29"/>
  </w:num>
  <w:num w:numId="18">
    <w:abstractNumId w:val="9"/>
  </w:num>
  <w:num w:numId="19">
    <w:abstractNumId w:val="54"/>
  </w:num>
  <w:num w:numId="20">
    <w:abstractNumId w:val="26"/>
  </w:num>
  <w:num w:numId="21">
    <w:abstractNumId w:val="32"/>
  </w:num>
  <w:num w:numId="22">
    <w:abstractNumId w:val="15"/>
  </w:num>
  <w:num w:numId="23">
    <w:abstractNumId w:val="59"/>
  </w:num>
  <w:num w:numId="24">
    <w:abstractNumId w:val="5"/>
  </w:num>
  <w:num w:numId="25">
    <w:abstractNumId w:val="72"/>
  </w:num>
  <w:num w:numId="26">
    <w:abstractNumId w:val="0"/>
  </w:num>
  <w:num w:numId="27">
    <w:abstractNumId w:val="13"/>
  </w:num>
  <w:num w:numId="28">
    <w:abstractNumId w:val="10"/>
  </w:num>
  <w:num w:numId="29">
    <w:abstractNumId w:val="14"/>
  </w:num>
  <w:num w:numId="30">
    <w:abstractNumId w:val="12"/>
  </w:num>
  <w:num w:numId="31">
    <w:abstractNumId w:val="58"/>
  </w:num>
  <w:num w:numId="32">
    <w:abstractNumId w:val="22"/>
  </w:num>
  <w:num w:numId="33">
    <w:abstractNumId w:val="3"/>
  </w:num>
  <w:num w:numId="34">
    <w:abstractNumId w:val="25"/>
  </w:num>
  <w:num w:numId="35">
    <w:abstractNumId w:val="60"/>
  </w:num>
  <w:num w:numId="36">
    <w:abstractNumId w:val="38"/>
  </w:num>
  <w:num w:numId="37">
    <w:abstractNumId w:val="56"/>
  </w:num>
  <w:num w:numId="38">
    <w:abstractNumId w:val="80"/>
  </w:num>
  <w:num w:numId="39">
    <w:abstractNumId w:val="63"/>
  </w:num>
  <w:num w:numId="40">
    <w:abstractNumId w:val="51"/>
  </w:num>
  <w:num w:numId="41">
    <w:abstractNumId w:val="82"/>
  </w:num>
  <w:num w:numId="42">
    <w:abstractNumId w:val="79"/>
  </w:num>
  <w:num w:numId="43">
    <w:abstractNumId w:val="65"/>
  </w:num>
  <w:num w:numId="44">
    <w:abstractNumId w:val="2"/>
  </w:num>
  <w:num w:numId="45">
    <w:abstractNumId w:val="75"/>
  </w:num>
  <w:num w:numId="46">
    <w:abstractNumId w:val="18"/>
  </w:num>
  <w:num w:numId="47">
    <w:abstractNumId w:val="74"/>
  </w:num>
  <w:num w:numId="48">
    <w:abstractNumId w:val="8"/>
  </w:num>
  <w:num w:numId="49">
    <w:abstractNumId w:val="36"/>
  </w:num>
  <w:num w:numId="50">
    <w:abstractNumId w:val="69"/>
  </w:num>
  <w:num w:numId="51">
    <w:abstractNumId w:val="21"/>
  </w:num>
  <w:num w:numId="52">
    <w:abstractNumId w:val="23"/>
  </w:num>
  <w:num w:numId="53">
    <w:abstractNumId w:val="66"/>
  </w:num>
  <w:num w:numId="54">
    <w:abstractNumId w:val="43"/>
  </w:num>
  <w:num w:numId="55">
    <w:abstractNumId w:val="45"/>
  </w:num>
  <w:num w:numId="56">
    <w:abstractNumId w:val="81"/>
  </w:num>
  <w:num w:numId="57">
    <w:abstractNumId w:val="78"/>
  </w:num>
  <w:num w:numId="58">
    <w:abstractNumId w:val="42"/>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44"/>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71"/>
  </w:num>
  <w:num w:numId="65">
    <w:abstractNumId w:val="68"/>
  </w:num>
  <w:num w:numId="66">
    <w:abstractNumId w:val="64"/>
  </w:num>
  <w:num w:numId="67">
    <w:abstractNumId w:val="61"/>
  </w:num>
  <w:num w:numId="68">
    <w:abstractNumId w:val="19"/>
  </w:num>
  <w:num w:numId="69">
    <w:abstractNumId w:val="55"/>
  </w:num>
  <w:num w:numId="70">
    <w:abstractNumId w:val="62"/>
  </w:num>
  <w:num w:numId="71">
    <w:abstractNumId w:val="20"/>
  </w:num>
  <w:num w:numId="72">
    <w:abstractNumId w:val="46"/>
  </w:num>
  <w:num w:numId="73">
    <w:abstractNumId w:val="4"/>
  </w:num>
  <w:num w:numId="74">
    <w:abstractNumId w:val="35"/>
  </w:num>
  <w:num w:numId="75">
    <w:abstractNumId w:val="39"/>
  </w:num>
  <w:num w:numId="76">
    <w:abstractNumId w:val="27"/>
  </w:num>
  <w:num w:numId="77">
    <w:abstractNumId w:val="76"/>
  </w:num>
  <w:num w:numId="78">
    <w:abstractNumId w:val="83"/>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7"/>
  </w:num>
  <w:num w:numId="82">
    <w:abstractNumId w:val="6"/>
  </w:num>
  <w:num w:numId="83">
    <w:abstractNumId w:val="31"/>
  </w:num>
  <w:num w:numId="84">
    <w:abstractNumId w:val="53"/>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9506F"/>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42CE"/>
    <w:rsid w:val="001A6CFF"/>
    <w:rsid w:val="001B1175"/>
    <w:rsid w:val="001B1C10"/>
    <w:rsid w:val="001B5186"/>
    <w:rsid w:val="001B62EC"/>
    <w:rsid w:val="001B65D8"/>
    <w:rsid w:val="001B7684"/>
    <w:rsid w:val="001B7FA3"/>
    <w:rsid w:val="001C3CDD"/>
    <w:rsid w:val="001C434B"/>
    <w:rsid w:val="001C5700"/>
    <w:rsid w:val="001D75FB"/>
    <w:rsid w:val="001F366C"/>
    <w:rsid w:val="001F3942"/>
    <w:rsid w:val="002119EC"/>
    <w:rsid w:val="0021417B"/>
    <w:rsid w:val="0021428C"/>
    <w:rsid w:val="0021690F"/>
    <w:rsid w:val="002217B2"/>
    <w:rsid w:val="00221C39"/>
    <w:rsid w:val="00221E1B"/>
    <w:rsid w:val="00222091"/>
    <w:rsid w:val="002246FA"/>
    <w:rsid w:val="00225365"/>
    <w:rsid w:val="0023194F"/>
    <w:rsid w:val="00232799"/>
    <w:rsid w:val="0023460C"/>
    <w:rsid w:val="00236CD7"/>
    <w:rsid w:val="002431D4"/>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1B2B"/>
    <w:rsid w:val="003074B4"/>
    <w:rsid w:val="0030778A"/>
    <w:rsid w:val="00307B04"/>
    <w:rsid w:val="0031022B"/>
    <w:rsid w:val="00312E42"/>
    <w:rsid w:val="00322035"/>
    <w:rsid w:val="00331DEA"/>
    <w:rsid w:val="0033437D"/>
    <w:rsid w:val="00336D80"/>
    <w:rsid w:val="00340DF5"/>
    <w:rsid w:val="00342DC5"/>
    <w:rsid w:val="0034356D"/>
    <w:rsid w:val="00347404"/>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B74C7"/>
    <w:rsid w:val="004C2141"/>
    <w:rsid w:val="004C3113"/>
    <w:rsid w:val="004C568E"/>
    <w:rsid w:val="004D277B"/>
    <w:rsid w:val="004E15D2"/>
    <w:rsid w:val="004E25BE"/>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5311D"/>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A6255"/>
    <w:rsid w:val="005B0CFF"/>
    <w:rsid w:val="005B4BEE"/>
    <w:rsid w:val="005C0B6F"/>
    <w:rsid w:val="005C0CD1"/>
    <w:rsid w:val="005C4F36"/>
    <w:rsid w:val="005C5472"/>
    <w:rsid w:val="005D4E51"/>
    <w:rsid w:val="005D6B4F"/>
    <w:rsid w:val="005E5092"/>
    <w:rsid w:val="005E51E5"/>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E6A2A"/>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634F8"/>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00A3"/>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409"/>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3996"/>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64EA"/>
    <w:rsid w:val="009D7784"/>
    <w:rsid w:val="009E1B0B"/>
    <w:rsid w:val="009E219F"/>
    <w:rsid w:val="009E5947"/>
    <w:rsid w:val="009F108D"/>
    <w:rsid w:val="009F1A33"/>
    <w:rsid w:val="009F4D75"/>
    <w:rsid w:val="00A000F8"/>
    <w:rsid w:val="00A055F0"/>
    <w:rsid w:val="00A102B5"/>
    <w:rsid w:val="00A12D57"/>
    <w:rsid w:val="00A13069"/>
    <w:rsid w:val="00A1369F"/>
    <w:rsid w:val="00A22D1B"/>
    <w:rsid w:val="00A2352E"/>
    <w:rsid w:val="00A2363E"/>
    <w:rsid w:val="00A23706"/>
    <w:rsid w:val="00A24720"/>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2875"/>
    <w:rsid w:val="00BC49A6"/>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13F2C"/>
    <w:rsid w:val="00C168CB"/>
    <w:rsid w:val="00C24BEF"/>
    <w:rsid w:val="00C370C4"/>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263C"/>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7C0D"/>
    <w:rsid w:val="00D019A3"/>
    <w:rsid w:val="00D0426E"/>
    <w:rsid w:val="00D0581D"/>
    <w:rsid w:val="00D05999"/>
    <w:rsid w:val="00D1009C"/>
    <w:rsid w:val="00D133DF"/>
    <w:rsid w:val="00D170E4"/>
    <w:rsid w:val="00D17997"/>
    <w:rsid w:val="00D17EFC"/>
    <w:rsid w:val="00D20777"/>
    <w:rsid w:val="00D22E4C"/>
    <w:rsid w:val="00D25D8B"/>
    <w:rsid w:val="00D265B1"/>
    <w:rsid w:val="00D27C09"/>
    <w:rsid w:val="00D30E36"/>
    <w:rsid w:val="00D3173F"/>
    <w:rsid w:val="00D33A60"/>
    <w:rsid w:val="00D34CBB"/>
    <w:rsid w:val="00D362A7"/>
    <w:rsid w:val="00D42FB1"/>
    <w:rsid w:val="00D46479"/>
    <w:rsid w:val="00D471FB"/>
    <w:rsid w:val="00D47734"/>
    <w:rsid w:val="00D511B3"/>
    <w:rsid w:val="00D55713"/>
    <w:rsid w:val="00D627E1"/>
    <w:rsid w:val="00D62991"/>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448A"/>
    <w:rsid w:val="00E21DA7"/>
    <w:rsid w:val="00E22774"/>
    <w:rsid w:val="00E26C0A"/>
    <w:rsid w:val="00E26F2D"/>
    <w:rsid w:val="00E2792B"/>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298E"/>
    <w:rsid w:val="00EE4838"/>
    <w:rsid w:val="00EE5397"/>
    <w:rsid w:val="00EE5C02"/>
    <w:rsid w:val="00EE6255"/>
    <w:rsid w:val="00F0226C"/>
    <w:rsid w:val="00F05411"/>
    <w:rsid w:val="00F11C38"/>
    <w:rsid w:val="00F207C4"/>
    <w:rsid w:val="00F2291E"/>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3422"/>
    <w:rsid w:val="00FA78BB"/>
    <w:rsid w:val="00FB7ABA"/>
    <w:rsid w:val="00FC10CC"/>
    <w:rsid w:val="00FC1C37"/>
    <w:rsid w:val="00FC3714"/>
    <w:rsid w:val="00FC3E30"/>
    <w:rsid w:val="00FC45E5"/>
    <w:rsid w:val="00FC4FB7"/>
    <w:rsid w:val="00FC5251"/>
    <w:rsid w:val="00FD1296"/>
    <w:rsid w:val="00FD1F76"/>
    <w:rsid w:val="00FD549D"/>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3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0"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301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3">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0"/>
    <w:rsid w:val="00E3728F"/>
    <w:pPr>
      <w:numPr>
        <w:numId w:val="24"/>
      </w:numPr>
    </w:pPr>
  </w:style>
  <w:style w:type="numbering" w:customStyle="1" w:styleId="220">
    <w:name w:val="Импортированный стиль 22"/>
    <w:rsid w:val="00E3728F"/>
  </w:style>
  <w:style w:type="numbering" w:customStyle="1" w:styleId="List23">
    <w:name w:val="List 23"/>
    <w:basedOn w:val="230"/>
    <w:rsid w:val="00E3728F"/>
    <w:pPr>
      <w:numPr>
        <w:numId w:val="25"/>
      </w:numPr>
    </w:pPr>
  </w:style>
  <w:style w:type="numbering" w:customStyle="1" w:styleId="230">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20">
    <w:name w:val="Заголовок 2 Знак"/>
    <w:basedOn w:val="a1"/>
    <w:link w:val="2"/>
    <w:uiPriority w:val="9"/>
    <w:semiHidden/>
    <w:rsid w:val="00301B2B"/>
    <w:rPr>
      <w:rFonts w:asciiTheme="majorHAnsi" w:eastAsiaTheme="majorEastAsia" w:hAnsiTheme="majorHAnsi" w:cstheme="majorBidi"/>
      <w:color w:val="2F5496" w:themeColor="accent1" w:themeShade="BF"/>
      <w:sz w:val="26"/>
      <w:szCs w:val="26"/>
      <w:u w:color="000000"/>
      <w:bdr w:val="nil"/>
      <w:lang w:eastAsia="en-US"/>
    </w:rPr>
  </w:style>
  <w:style w:type="paragraph" w:customStyle="1" w:styleId="aff">
    <w:name w:val="Информация об изменениях"/>
    <w:basedOn w:val="a0"/>
    <w:next w:val="a0"/>
    <w:uiPriority w:val="99"/>
    <w:rsid w:val="00C926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296">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20http://lib.mgafk.ru" TargetMode="External"/><Relationship Id="rId18" Type="http://schemas.openxmlformats.org/officeDocument/2006/relationships/hyperlink" Target="http://www.iprbookshop.ru/70632.html%20" TargetMode="External"/><Relationship Id="rId26" Type="http://schemas.openxmlformats.org/officeDocument/2006/relationships/hyperlink" Target="https://minobrnauk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lib.mgafk.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URL:%20http://lib.mgafk.ru" TargetMode="External"/><Relationship Id="rId17" Type="http://schemas.openxmlformats.org/officeDocument/2006/relationships/hyperlink" Target="http://www.iprbookshop.ru/74267.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www.iprbookshop.ru/74266.html" TargetMode="External"/><Relationship Id="rId20" Type="http://schemas.openxmlformats.org/officeDocument/2006/relationships/hyperlink" Target="URL:%20http://lib.mgafk.ru%20" TargetMode="External"/><Relationship Id="rId29" Type="http://schemas.openxmlformats.org/officeDocument/2006/relationships/hyperlink" Target="https://edu.mgafk.ru/port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 TargetMode="External"/><Relationship Id="rId24" Type="http://schemas.openxmlformats.org/officeDocument/2006/relationships/hyperlink" Target="URL:%20https://urait.ru/bcode/453965%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prbookshop.ru/74265.html%20" TargetMode="External"/><Relationship Id="rId23" Type="http://schemas.openxmlformats.org/officeDocument/2006/relationships/hyperlink" Target="URL:%20http://lib.mgafk.ru"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 Type="http://schemas.microsoft.com/office/2007/relationships/stylesWithEffects" Target="stylesWithEffects.xml"/><Relationship Id="rId9" Type="http://schemas.openxmlformats.org/officeDocument/2006/relationships/hyperlink" Target="http://internet.garant.ru/document/redirect/71249184/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98E0-BA09-4075-815F-BC577EB8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9210</Words>
  <Characters>52502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Ильичева</dc:creator>
  <cp:lastModifiedBy>Пользователь Windows</cp:lastModifiedBy>
  <cp:revision>9</cp:revision>
  <cp:lastPrinted>2021-11-08T07:29:00Z</cp:lastPrinted>
  <dcterms:created xsi:type="dcterms:W3CDTF">2022-07-12T16:43:00Z</dcterms:created>
  <dcterms:modified xsi:type="dcterms:W3CDTF">2023-11-24T06:42:00Z</dcterms:modified>
</cp:coreProperties>
</file>