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Министерство  спорта  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3130DE" w:rsidRPr="001B3671" w14:paraId="18DC0BD6" w14:textId="77777777" w:rsidTr="000C3DCC">
        <w:tc>
          <w:tcPr>
            <w:tcW w:w="4617" w:type="dxa"/>
            <w:hideMark/>
          </w:tcPr>
          <w:p w14:paraId="027AA967"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36C18DD0"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3A6A43A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19B2150B"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к.б.н., доцент И.В.Осадченко</w:t>
            </w:r>
          </w:p>
          <w:p w14:paraId="5FDE036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_______________________________</w:t>
            </w:r>
          </w:p>
          <w:p w14:paraId="6334D63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c>
          <w:tcPr>
            <w:tcW w:w="4454" w:type="dxa"/>
            <w:hideMark/>
          </w:tcPr>
          <w:p w14:paraId="7D0BC3D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4765F01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CB8977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и.о.проректора по учебной  работе</w:t>
            </w:r>
          </w:p>
          <w:p w14:paraId="4097ACC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к.п.н., доцент А.П.Морозов</w:t>
            </w:r>
          </w:p>
          <w:p w14:paraId="15CB8A5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3C86C262"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r>
    </w:tbl>
    <w:p w14:paraId="032F27F1"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Б1.О.0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65396E8D" w14:textId="23276957" w:rsidR="00CB3A48" w:rsidRPr="00706F3E" w:rsidRDefault="00687361" w:rsidP="00CB3A48">
      <w:pPr>
        <w:suppressAutoHyphens/>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w:t>
      </w:r>
      <w:r w:rsidR="00CB3A48" w:rsidRPr="00706F3E">
        <w:rPr>
          <w:rFonts w:ascii="Times New Roman" w:eastAsia="Times New Roman" w:hAnsi="Times New Roman" w:cs="Times New Roman"/>
          <w:sz w:val="24"/>
          <w:szCs w:val="24"/>
          <w:lang w:eastAsia="ru-RU"/>
        </w:rPr>
        <w:t>ОП: «Психолого-педагогический аспект культурно-просветительской деятельности в сфере физической культуры»</w:t>
      </w:r>
    </w:p>
    <w:p w14:paraId="417B4448" w14:textId="06672E9E"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p>
    <w:p w14:paraId="30F75B1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4737D858"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r w:rsidR="002D5B4E" w:rsidRPr="001B3671">
        <w:rPr>
          <w:rFonts w:ascii="Times New Roman" w:eastAsia="Times New Roman" w:hAnsi="Times New Roman" w:cs="Times New Roman"/>
          <w:b/>
          <w:sz w:val="24"/>
          <w:szCs w:val="24"/>
          <w:lang w:eastAsia="ar-SA"/>
        </w:rPr>
        <w:t>/заочная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0"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Вощинина </w:t>
            </w:r>
          </w:p>
          <w:p w14:paraId="6FEA9C1D"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«20» июня 2023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77777777" w:rsidR="003130DE" w:rsidRPr="001B3671" w:rsidRDefault="003130DE" w:rsidP="003130DE">
            <w:pPr>
              <w:jc w:val="center"/>
              <w:rPr>
                <w:sz w:val="24"/>
                <w:szCs w:val="24"/>
              </w:rPr>
            </w:pPr>
            <w:r w:rsidRPr="001B3671">
              <w:rPr>
                <w:sz w:val="24"/>
                <w:szCs w:val="24"/>
              </w:rPr>
              <w:t>(протокол № 9 от 24.05.2023)</w:t>
            </w:r>
          </w:p>
          <w:p w14:paraId="40BA823A" w14:textId="77777777" w:rsidR="003130DE" w:rsidRPr="001B3671" w:rsidRDefault="003130DE" w:rsidP="003130DE">
            <w:pPr>
              <w:jc w:val="center"/>
              <w:rPr>
                <w:sz w:val="24"/>
                <w:szCs w:val="24"/>
              </w:rPr>
            </w:pPr>
            <w:r w:rsidRPr="001B3671">
              <w:rPr>
                <w:sz w:val="24"/>
                <w:szCs w:val="24"/>
              </w:rPr>
              <w:t>Зав. кафедрой к.п.н., 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0"/>
    </w:tbl>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267035C0"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Малаховка 202</w:t>
      </w:r>
      <w:r w:rsidR="003130DE" w:rsidRPr="001B3671">
        <w:rPr>
          <w:rFonts w:ascii="Times New Roman" w:eastAsia="Times New Roman" w:hAnsi="Times New Roman" w:cs="Times New Roman"/>
          <w:b/>
          <w:sz w:val="24"/>
          <w:szCs w:val="24"/>
          <w:lang w:eastAsia="ar-SA"/>
        </w:rPr>
        <w:t>3</w:t>
      </w:r>
    </w:p>
    <w:p w14:paraId="1C7A6FDD" w14:textId="0B8EB4EA" w:rsidR="00853DB1" w:rsidRPr="00687361" w:rsidRDefault="00853DB1" w:rsidP="00853DB1">
      <w:pPr>
        <w:spacing w:after="0" w:line="240" w:lineRule="auto"/>
        <w:rPr>
          <w:rFonts w:ascii="Times New Roman" w:eastAsia="Times New Roman" w:hAnsi="Times New Roman" w:cs="Times New Roman"/>
          <w:lang w:eastAsia="ru-RU"/>
        </w:rPr>
      </w:pPr>
      <w:r w:rsidRPr="001B3671">
        <w:rPr>
          <w:rFonts w:ascii="Times New Roman" w:eastAsia="Times New Roman" w:hAnsi="Times New Roman" w:cs="Times New Roman"/>
          <w:b/>
          <w:sz w:val="24"/>
          <w:szCs w:val="24"/>
          <w:lang w:eastAsia="ar-SA"/>
        </w:rPr>
        <w:br w:type="page"/>
      </w:r>
      <w:r w:rsidRPr="00687361">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w:t>
      </w:r>
      <w:r w:rsidR="004C07EE" w:rsidRPr="004C07EE">
        <w:rPr>
          <w:rFonts w:ascii="Times New Roman" w:eastAsia="Times New Roman" w:hAnsi="Times New Roman" w:cs="Times New Roman"/>
          <w:lang w:eastAsia="ru-RU"/>
        </w:rPr>
        <w:t xml:space="preserve">49.04.01 </w:t>
      </w:r>
      <w:r w:rsidR="004C07EE">
        <w:rPr>
          <w:rFonts w:ascii="Times New Roman" w:eastAsia="Times New Roman" w:hAnsi="Times New Roman" w:cs="Times New Roman"/>
          <w:lang w:eastAsia="ru-RU"/>
        </w:rPr>
        <w:t>«</w:t>
      </w:r>
      <w:r w:rsidR="004C07EE" w:rsidRPr="004C07EE">
        <w:rPr>
          <w:rFonts w:ascii="Times New Roman" w:eastAsia="Times New Roman" w:hAnsi="Times New Roman" w:cs="Times New Roman"/>
          <w:lang w:eastAsia="ru-RU"/>
        </w:rPr>
        <w:t>Физическая культура</w:t>
      </w:r>
      <w:r w:rsidR="004C07EE">
        <w:rPr>
          <w:rFonts w:ascii="Times New Roman" w:eastAsia="Times New Roman" w:hAnsi="Times New Roman" w:cs="Times New Roman"/>
          <w:lang w:eastAsia="ru-RU"/>
        </w:rPr>
        <w:t>»</w:t>
      </w:r>
      <w:r w:rsidRPr="00687361">
        <w:rPr>
          <w:rFonts w:ascii="Times New Roman" w:eastAsia="Times New Roman" w:hAnsi="Times New Roman" w:cs="Times New Roman"/>
          <w:lang w:eastAsia="ar-SA"/>
        </w:rPr>
        <w:t xml:space="preserve">  (уровень магистратуры)</w:t>
      </w:r>
      <w:r w:rsidRPr="00687361">
        <w:rPr>
          <w:rFonts w:ascii="Times New Roman" w:eastAsia="Times New Roman" w:hAnsi="Times New Roman" w:cs="Times New Roman"/>
          <w:b/>
          <w:lang w:eastAsia="ar-SA"/>
        </w:rPr>
        <w:t xml:space="preserve"> </w:t>
      </w:r>
      <w:r w:rsidRPr="00687361">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687361">
        <w:rPr>
          <w:rFonts w:ascii="Times New Roman" w:eastAsia="Times New Roman" w:hAnsi="Times New Roman" w:cs="Times New Roman"/>
          <w:lang w:eastAsia="ar-SA"/>
        </w:rPr>
        <w:t>от  19 сентября 2017 г.  № 947</w:t>
      </w:r>
    </w:p>
    <w:p w14:paraId="20223792" w14:textId="77777777" w:rsidR="00853DB1" w:rsidRPr="00687361" w:rsidRDefault="00853DB1" w:rsidP="00853DB1">
      <w:pPr>
        <w:spacing w:after="0" w:line="240" w:lineRule="auto"/>
        <w:jc w:val="both"/>
        <w:rPr>
          <w:rFonts w:ascii="Times New Roman" w:eastAsia="Times New Roman" w:hAnsi="Times New Roman" w:cs="Times New Roman"/>
          <w:b/>
          <w:lang w:eastAsia="ru-RU"/>
        </w:rPr>
      </w:pPr>
    </w:p>
    <w:p w14:paraId="5BBA9E0D" w14:textId="37C76EDA"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Составител</w:t>
      </w:r>
      <w:r w:rsidR="005251FA">
        <w:rPr>
          <w:rFonts w:ascii="Times New Roman" w:eastAsia="Times New Roman" w:hAnsi="Times New Roman" w:cs="Times New Roman"/>
          <w:b/>
          <w:lang w:eastAsia="ru-RU"/>
        </w:rPr>
        <w:t>ь</w:t>
      </w:r>
      <w:r w:rsidRPr="00687361">
        <w:rPr>
          <w:rFonts w:ascii="Times New Roman" w:eastAsia="Times New Roman" w:hAnsi="Times New Roman" w:cs="Times New Roman"/>
          <w:b/>
          <w:lang w:eastAsia="ru-RU"/>
        </w:rPr>
        <w:t xml:space="preserve"> рабочей программы: </w:t>
      </w:r>
    </w:p>
    <w:p w14:paraId="214E338A" w14:textId="77777777" w:rsidR="00853DB1" w:rsidRPr="00687361" w:rsidRDefault="00853DB1" w:rsidP="00853DB1">
      <w:pPr>
        <w:suppressAutoHyphens/>
        <w:spacing w:after="0" w:line="240" w:lineRule="auto"/>
        <w:ind w:firstLine="567"/>
        <w:rPr>
          <w:rFonts w:ascii="Times New Roman" w:eastAsia="Times New Roman" w:hAnsi="Times New Roman" w:cs="Times New Roman"/>
          <w:b/>
          <w:lang w:eastAsia="ru-RU"/>
        </w:rPr>
      </w:pPr>
    </w:p>
    <w:p w14:paraId="501BEE4D" w14:textId="78F47F14" w:rsidR="00853DB1" w:rsidRPr="00687361" w:rsidRDefault="00853DB1" w:rsidP="005251FA">
      <w:pPr>
        <w:suppressAutoHyphens/>
        <w:spacing w:after="0" w:line="240" w:lineRule="auto"/>
        <w:rPr>
          <w:rFonts w:ascii="Times New Roman" w:eastAsia="Times New Roman" w:hAnsi="Times New Roman" w:cs="Times New Roman"/>
          <w:i/>
          <w:lang w:eastAsia="ar-SA"/>
        </w:rPr>
      </w:pPr>
      <w:r w:rsidRPr="00687361">
        <w:rPr>
          <w:rFonts w:ascii="Times New Roman" w:eastAsia="Times New Roman" w:hAnsi="Times New Roman" w:cs="Times New Roman"/>
          <w:lang w:eastAsia="ar-SA"/>
        </w:rPr>
        <w:t xml:space="preserve">Н.А.Шнайдер, к.п.н., доцент                                </w:t>
      </w:r>
    </w:p>
    <w:p w14:paraId="5A91F083" w14:textId="77777777" w:rsidR="00853DB1" w:rsidRPr="00687361" w:rsidRDefault="00853DB1" w:rsidP="00853DB1">
      <w:pPr>
        <w:suppressAutoHyphens/>
        <w:spacing w:after="0" w:line="240" w:lineRule="auto"/>
        <w:ind w:firstLine="567"/>
        <w:rPr>
          <w:rFonts w:ascii="Times New Roman" w:eastAsia="Times New Roman" w:hAnsi="Times New Roman" w:cs="Times New Roman"/>
          <w:lang w:eastAsia="ar-SA"/>
        </w:rPr>
      </w:pPr>
    </w:p>
    <w:p w14:paraId="7273AC14" w14:textId="5A9D820F"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E615C58" w14:textId="77777777" w:rsidR="00AB3337" w:rsidRPr="00BA4A30" w:rsidRDefault="00AB3337" w:rsidP="00AB3337">
      <w:pPr>
        <w:suppressAutoHyphens/>
        <w:spacing w:after="0" w:line="240" w:lineRule="auto"/>
        <w:ind w:firstLine="567"/>
        <w:rPr>
          <w:rFonts w:ascii="Times New Roman" w:eastAsia="Times New Roman" w:hAnsi="Times New Roman" w:cs="Times New Roman"/>
          <w:b/>
          <w:lang w:eastAsia="ar-SA"/>
        </w:rPr>
      </w:pPr>
      <w:r w:rsidRPr="00BA4A30">
        <w:rPr>
          <w:rFonts w:ascii="Times New Roman" w:eastAsia="Times New Roman" w:hAnsi="Times New Roman" w:cs="Times New Roman"/>
          <w:b/>
          <w:lang w:eastAsia="ar-SA"/>
        </w:rPr>
        <w:t>Рецензенты:</w:t>
      </w:r>
    </w:p>
    <w:p w14:paraId="679370F5" w14:textId="77777777" w:rsidR="00AB3337" w:rsidRDefault="00AB3337" w:rsidP="006D0005">
      <w:pPr>
        <w:suppressAutoHyphens/>
        <w:spacing w:after="0" w:line="240" w:lineRule="auto"/>
        <w:ind w:firstLine="567"/>
        <w:rPr>
          <w:rFonts w:ascii="Times New Roman" w:eastAsia="Times New Roman" w:hAnsi="Times New Roman" w:cs="Times New Roman"/>
          <w:b/>
          <w:lang w:eastAsia="ar-SA"/>
        </w:rPr>
      </w:pPr>
    </w:p>
    <w:p w14:paraId="18B37136" w14:textId="77777777" w:rsidR="00591004" w:rsidRDefault="00591004" w:rsidP="006D0005">
      <w:pPr>
        <w:suppressAutoHyphens/>
        <w:spacing w:after="0" w:line="240" w:lineRule="auto"/>
        <w:ind w:firstLine="567"/>
        <w:rPr>
          <w:rFonts w:ascii="Times New Roman" w:eastAsia="Times New Roman" w:hAnsi="Times New Roman" w:cs="Times New Roman"/>
          <w:b/>
          <w:lang w:eastAsia="ar-SA"/>
        </w:rPr>
      </w:pPr>
    </w:p>
    <w:p w14:paraId="0830220A" w14:textId="77777777" w:rsidR="005251FA" w:rsidRDefault="005251FA" w:rsidP="005251FA">
      <w:pPr>
        <w:suppressAutoHyphens/>
        <w:spacing w:after="0" w:line="240" w:lineRule="auto"/>
        <w:rPr>
          <w:rFonts w:ascii="Times New Roman" w:eastAsia="Times New Roman" w:hAnsi="Times New Roman" w:cs="Times New Roman"/>
          <w:lang w:eastAsia="ar-SA"/>
        </w:rPr>
      </w:pPr>
      <w:r w:rsidRPr="005251FA">
        <w:rPr>
          <w:rFonts w:ascii="Times New Roman" w:eastAsia="Times New Roman" w:hAnsi="Times New Roman" w:cs="Times New Roman"/>
          <w:lang w:eastAsia="ar-SA"/>
        </w:rPr>
        <w:t xml:space="preserve">К.С.Дунаев, д.п.н., профессор, кафедра теории и методики </w:t>
      </w:r>
    </w:p>
    <w:p w14:paraId="0E4834D5" w14:textId="56BC12F5" w:rsidR="005251FA" w:rsidRPr="005251FA" w:rsidRDefault="005251FA" w:rsidP="005251FA">
      <w:pPr>
        <w:suppressAutoHyphens/>
        <w:spacing w:after="0" w:line="240" w:lineRule="auto"/>
        <w:rPr>
          <w:rFonts w:ascii="Times New Roman" w:eastAsia="Times New Roman" w:hAnsi="Times New Roman" w:cs="Times New Roman"/>
          <w:lang w:eastAsia="ar-SA"/>
        </w:rPr>
      </w:pPr>
      <w:r w:rsidRPr="005251FA">
        <w:rPr>
          <w:rFonts w:ascii="Times New Roman" w:eastAsia="Times New Roman" w:hAnsi="Times New Roman" w:cs="Times New Roman"/>
          <w:lang w:eastAsia="ar-SA"/>
        </w:rPr>
        <w:t>физической культуры и спорта</w:t>
      </w:r>
    </w:p>
    <w:p w14:paraId="031F79A4" w14:textId="77777777" w:rsidR="005251FA" w:rsidRPr="005251FA" w:rsidRDefault="005251FA" w:rsidP="005251FA">
      <w:pPr>
        <w:suppressAutoHyphens/>
        <w:spacing w:after="0" w:line="240" w:lineRule="auto"/>
        <w:rPr>
          <w:rFonts w:ascii="Times New Roman" w:eastAsia="Times New Roman" w:hAnsi="Times New Roman" w:cs="Times New Roman"/>
          <w:lang w:eastAsia="ar-SA"/>
        </w:rPr>
      </w:pPr>
    </w:p>
    <w:p w14:paraId="698A4D23" w14:textId="77777777" w:rsidR="005251FA" w:rsidRPr="005251FA" w:rsidRDefault="005251FA" w:rsidP="005251FA">
      <w:pPr>
        <w:suppressAutoHyphens/>
        <w:spacing w:after="0" w:line="240" w:lineRule="auto"/>
        <w:ind w:firstLine="567"/>
        <w:rPr>
          <w:rFonts w:ascii="Times New Roman" w:eastAsia="Times New Roman" w:hAnsi="Times New Roman" w:cs="Times New Roman"/>
          <w:lang w:eastAsia="ar-SA"/>
        </w:rPr>
      </w:pPr>
    </w:p>
    <w:p w14:paraId="79BE1945" w14:textId="77777777" w:rsidR="005251FA" w:rsidRPr="005251FA" w:rsidRDefault="005251FA" w:rsidP="005251FA">
      <w:pPr>
        <w:suppressAutoHyphens/>
        <w:spacing w:after="0" w:line="240" w:lineRule="auto"/>
        <w:ind w:firstLine="567"/>
        <w:rPr>
          <w:rFonts w:ascii="Times New Roman" w:eastAsia="Times New Roman" w:hAnsi="Times New Roman" w:cs="Times New Roman"/>
          <w:lang w:eastAsia="ar-SA"/>
        </w:rPr>
      </w:pPr>
    </w:p>
    <w:p w14:paraId="0CDC6FF2" w14:textId="77777777" w:rsidR="005251FA" w:rsidRPr="005251FA" w:rsidRDefault="005251FA" w:rsidP="005251FA">
      <w:pPr>
        <w:tabs>
          <w:tab w:val="left" w:pos="8222"/>
        </w:tabs>
        <w:suppressAutoHyphens/>
        <w:spacing w:after="0" w:line="240" w:lineRule="auto"/>
        <w:rPr>
          <w:rFonts w:ascii="Times New Roman" w:eastAsia="Times New Roman" w:hAnsi="Times New Roman" w:cs="Times New Roman"/>
          <w:lang w:eastAsia="ar-SA"/>
        </w:rPr>
      </w:pPr>
      <w:r w:rsidRPr="005251FA">
        <w:rPr>
          <w:rFonts w:ascii="Times New Roman" w:eastAsia="Times New Roman" w:hAnsi="Times New Roman" w:cs="Times New Roman"/>
          <w:lang w:eastAsia="ar-SA"/>
        </w:rPr>
        <w:t>В.В.Буторин</w:t>
      </w:r>
      <w:r w:rsidRPr="005251FA">
        <w:rPr>
          <w:rFonts w:ascii="Calibri" w:eastAsia="Calibri" w:hAnsi="Calibri" w:cs="Times New Roman"/>
        </w:rPr>
        <w:t xml:space="preserve"> </w:t>
      </w:r>
      <w:r w:rsidRPr="005251FA">
        <w:rPr>
          <w:rFonts w:ascii="Times New Roman" w:eastAsia="Times New Roman" w:hAnsi="Times New Roman" w:cs="Times New Roman"/>
          <w:lang w:eastAsia="ar-SA"/>
        </w:rPr>
        <w:t>к.п.н., доцент, кафедра педагогики и психологии</w:t>
      </w:r>
    </w:p>
    <w:p w14:paraId="7FBF3E66" w14:textId="77777777" w:rsidR="005251FA" w:rsidRPr="005251FA" w:rsidRDefault="005251FA" w:rsidP="005251FA">
      <w:pPr>
        <w:tabs>
          <w:tab w:val="left" w:pos="8222"/>
        </w:tabs>
        <w:suppressAutoHyphens/>
        <w:spacing w:after="0" w:line="240" w:lineRule="auto"/>
        <w:rPr>
          <w:rFonts w:ascii="Times New Roman" w:eastAsia="Times New Roman" w:hAnsi="Times New Roman" w:cs="Times New Roman"/>
          <w:lang w:eastAsia="ar-SA"/>
        </w:rPr>
      </w:pPr>
    </w:p>
    <w:p w14:paraId="66C9C4B1" w14:textId="77777777" w:rsidR="005251FA" w:rsidRPr="005251FA" w:rsidRDefault="005251FA" w:rsidP="005251FA">
      <w:pPr>
        <w:spacing w:after="0" w:line="240" w:lineRule="auto"/>
        <w:ind w:firstLine="567"/>
        <w:rPr>
          <w:rFonts w:ascii="Times New Roman" w:eastAsia="Times New Roman" w:hAnsi="Times New Roman" w:cs="Times New Roman"/>
          <w:lang w:eastAsia="ar-SA"/>
        </w:rPr>
      </w:pPr>
    </w:p>
    <w:p w14:paraId="1A7CB296" w14:textId="77777777" w:rsidR="00AB3337" w:rsidRPr="006976D5" w:rsidRDefault="00AB3337" w:rsidP="00AB3337">
      <w:pPr>
        <w:spacing w:after="0" w:line="240" w:lineRule="auto"/>
        <w:ind w:firstLine="567"/>
        <w:rPr>
          <w:rFonts w:ascii="Times New Roman" w:eastAsia="Times New Roman" w:hAnsi="Times New Roman" w:cs="Times New Roman"/>
          <w:lang w:eastAsia="ar-SA"/>
        </w:rPr>
      </w:pPr>
    </w:p>
    <w:p w14:paraId="0E26A5C5" w14:textId="77777777" w:rsidR="006D0005" w:rsidRPr="006D0005" w:rsidRDefault="006D0005" w:rsidP="006D0005">
      <w:pPr>
        <w:spacing w:after="0" w:line="240" w:lineRule="auto"/>
        <w:rPr>
          <w:rFonts w:ascii="Times New Roman" w:eastAsia="Times New Roman" w:hAnsi="Times New Roman" w:cs="Times New Roman"/>
          <w:lang w:eastAsia="ar-SA"/>
        </w:rPr>
      </w:pPr>
    </w:p>
    <w:p w14:paraId="360E713E" w14:textId="77777777" w:rsidR="00D77F53" w:rsidRDefault="00D77F53" w:rsidP="00853DB1">
      <w:pPr>
        <w:spacing w:after="0" w:line="240" w:lineRule="auto"/>
        <w:rPr>
          <w:rFonts w:ascii="Times New Roman" w:eastAsia="Times New Roman" w:hAnsi="Times New Roman" w:cs="Times New Roman"/>
          <w:lang w:eastAsia="ar-SA"/>
        </w:rPr>
      </w:pPr>
    </w:p>
    <w:p w14:paraId="631B1556"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D77F53" w:rsidRDefault="00D77F53" w:rsidP="00D77F53">
      <w:pPr>
        <w:spacing w:after="0" w:line="240" w:lineRule="auto"/>
        <w:jc w:val="center"/>
        <w:rPr>
          <w:rFonts w:ascii="Times New Roman" w:eastAsia="Times New Roman" w:hAnsi="Times New Roman" w:cs="Times New Roman"/>
          <w:b/>
          <w:sz w:val="24"/>
          <w:szCs w:val="24"/>
          <w:lang w:eastAsia="ru-RU"/>
        </w:rPr>
      </w:pPr>
      <w:r w:rsidRPr="00D77F53">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Pr>
          <w:rFonts w:ascii="Times New Roman" w:eastAsia="Times New Roman" w:hAnsi="Times New Roman" w:cs="Times New Roman"/>
          <w:b/>
          <w:sz w:val="24"/>
          <w:szCs w:val="24"/>
          <w:lang w:eastAsia="ru-RU"/>
        </w:rPr>
        <w:t>1</w:t>
      </w:r>
      <w:r w:rsidRPr="00D77F53">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D77F53"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D77F53" w:rsidRDefault="00D77F53" w:rsidP="00D77F53">
            <w:pPr>
              <w:widowControl w:val="0"/>
              <w:spacing w:after="0" w:line="240" w:lineRule="auto"/>
              <w:jc w:val="center"/>
              <w:rPr>
                <w:rFonts w:ascii="Times New Roman" w:eastAsia="Calibri" w:hAnsi="Times New Roman" w:cs="Times New Roman"/>
                <w:b/>
                <w:sz w:val="24"/>
                <w:szCs w:val="24"/>
              </w:rPr>
            </w:pPr>
            <w:r w:rsidRPr="00D77F53">
              <w:rPr>
                <w:rFonts w:ascii="Times New Roman" w:eastAsia="Calibri" w:hAnsi="Times New Roman" w:cs="Times New Roman"/>
                <w:b/>
                <w:sz w:val="24"/>
                <w:szCs w:val="24"/>
              </w:rPr>
              <w:t xml:space="preserve">Приказ </w:t>
            </w:r>
          </w:p>
          <w:p w14:paraId="7A993517"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Аббрев. исп. в РПД</w:t>
            </w:r>
          </w:p>
        </w:tc>
      </w:tr>
      <w:tr w:rsidR="00D77F53" w:rsidRPr="00D77F53"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D77F53"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05 Физическая культура и спорт</w:t>
            </w:r>
          </w:p>
        </w:tc>
      </w:tr>
      <w:tr w:rsidR="00D77F53" w:rsidRPr="00D77F53"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D77F53" w:rsidRDefault="00735A77"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D77F53" w:rsidRPr="00D77F53">
                <w:rPr>
                  <w:rFonts w:ascii="Times New Roman" w:eastAsia="Times New Roman" w:hAnsi="Times New Roman" w:cs="Times New Roman"/>
                  <w:color w:val="000000"/>
                  <w:kern w:val="32"/>
                  <w:sz w:val="24"/>
                  <w:szCs w:val="24"/>
                </w:rPr>
                <w:t xml:space="preserve"> "Тренер"</w:t>
              </w:r>
            </w:hyperlink>
          </w:p>
          <w:p w14:paraId="08E1FDF1" w14:textId="77777777" w:rsidR="00D77F53" w:rsidRPr="00D77F53"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Т</w:t>
            </w:r>
          </w:p>
        </w:tc>
      </w:tr>
      <w:tr w:rsidR="00D77F53" w:rsidRPr="00D77F53"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D77F53"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D77F53">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D77F53" w:rsidRDefault="00735A77"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D77F53" w:rsidRPr="00D77F53">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7277DD33" w:rsidR="00D77F53" w:rsidRPr="00D77F53" w:rsidRDefault="00735A77" w:rsidP="00D77F53">
            <w:pPr>
              <w:widowControl w:val="0"/>
              <w:spacing w:after="0" w:line="240" w:lineRule="auto"/>
              <w:jc w:val="both"/>
              <w:rPr>
                <w:rFonts w:ascii="Times New Roman" w:eastAsia="Times New Roman" w:hAnsi="Times New Roman" w:cs="Times New Roman"/>
                <w:color w:val="000000"/>
                <w:sz w:val="24"/>
                <w:szCs w:val="24"/>
              </w:rPr>
            </w:pPr>
            <w:r w:rsidRPr="00735A77">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bookmarkStart w:id="1" w:name="_GoBack"/>
            <w:bookmarkEnd w:id="1"/>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D77F53"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D77F53">
              <w:rPr>
                <w:rFonts w:ascii="Times New Roman" w:eastAsia="Calibri" w:hAnsi="Times New Roman" w:cs="Times New Roman"/>
                <w:b/>
                <w:sz w:val="24"/>
                <w:szCs w:val="24"/>
              </w:rPr>
              <w:t>Р</w:t>
            </w:r>
          </w:p>
        </w:tc>
      </w:tr>
    </w:tbl>
    <w:p w14:paraId="022F8AEE" w14:textId="77777777" w:rsidR="00D77F53" w:rsidRPr="00D77F53"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77F53">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12309DE0" w:rsidR="00C20C0C" w:rsidRPr="00C20C0C" w:rsidRDefault="00543819" w:rsidP="00C20C0C">
      <w:pPr>
        <w:shd w:val="clear" w:color="auto" w:fill="FFFFFF"/>
        <w:ind w:firstLine="708"/>
        <w:jc w:val="center"/>
        <w:rPr>
          <w:rFonts w:ascii="Times New Roman" w:eastAsia="Calibri" w:hAnsi="Times New Roman" w:cs="Times New Roman"/>
          <w:b/>
          <w:caps/>
          <w:color w:val="000000"/>
          <w:spacing w:val="-1"/>
          <w:sz w:val="24"/>
          <w:szCs w:val="24"/>
        </w:rPr>
      </w:pPr>
      <w:r w:rsidRPr="00C20C0C">
        <w:rPr>
          <w:rFonts w:ascii="Times New Roman" w:eastAsia="Calibri" w:hAnsi="Times New Roman" w:cs="Times New Roman"/>
          <w:b/>
          <w:color w:val="000000"/>
          <w:spacing w:val="-1"/>
          <w:sz w:val="24"/>
          <w:szCs w:val="24"/>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0C3DCC">
        <w:trPr>
          <w:trHeight w:val="2330"/>
        </w:trPr>
        <w:tc>
          <w:tcPr>
            <w:tcW w:w="4106" w:type="dxa"/>
          </w:tcPr>
          <w:p w14:paraId="3FB08CDE"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0C3DCC">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
          <w:p w14:paraId="3675DEBC" w14:textId="77777777" w:rsidR="00AB3337" w:rsidRPr="0016232C" w:rsidRDefault="00AB3337" w:rsidP="000C3DCC">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62EEAA09" w14:textId="77777777" w:rsidR="00AB3337" w:rsidRPr="0016232C" w:rsidRDefault="00AB3337" w:rsidP="000C3DCC">
            <w:pPr>
              <w:widowControl w:val="0"/>
              <w:suppressAutoHyphens w:val="0"/>
              <w:rPr>
                <w:rFonts w:eastAsia="Calibri"/>
                <w:b/>
                <w:color w:val="000000"/>
                <w:sz w:val="22"/>
                <w:szCs w:val="22"/>
                <w:lang w:eastAsia="en-US" w:bidi="ru-RU"/>
              </w:rPr>
            </w:pPr>
          </w:p>
          <w:p w14:paraId="78FE1001" w14:textId="77777777" w:rsidR="00AB3337" w:rsidRPr="0016232C" w:rsidRDefault="00AB3337" w:rsidP="000C3DCC">
            <w:pPr>
              <w:suppressAutoHyphens w:val="0"/>
              <w:rPr>
                <w:rFonts w:eastAsia="Calibri"/>
                <w:b/>
                <w:sz w:val="22"/>
                <w:szCs w:val="22"/>
                <w:lang w:eastAsia="en-US"/>
              </w:rPr>
            </w:pPr>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
          <w:p w14:paraId="45B8F66A" w14:textId="77777777" w:rsidR="00AB3337" w:rsidRPr="000C3DCC" w:rsidRDefault="00AB3337" w:rsidP="000C3DCC">
            <w:pPr>
              <w:rPr>
                <w:rFonts w:eastAsia="Calibri"/>
                <w:bCs/>
                <w:iCs/>
                <w:color w:val="000000"/>
                <w:spacing w:val="-1"/>
              </w:rPr>
            </w:pPr>
            <w:r w:rsidRPr="000C3DCC">
              <w:rPr>
                <w:rFonts w:eastAsia="Calibri"/>
                <w:bCs/>
                <w:iCs/>
                <w:color w:val="000000"/>
                <w:spacing w:val="-1"/>
              </w:rPr>
              <w:t>E/05.7</w:t>
            </w:r>
          </w:p>
          <w:p w14:paraId="63D22AAE" w14:textId="77777777" w:rsidR="00AB3337" w:rsidRPr="0016232C" w:rsidRDefault="00AB3337" w:rsidP="000C3DCC">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10BC3DD0"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B3337" w:rsidRPr="0016232C" w14:paraId="2DF5B6FE" w14:textId="77777777" w:rsidTr="000C3DCC">
        <w:tc>
          <w:tcPr>
            <w:tcW w:w="4106" w:type="dxa"/>
          </w:tcPr>
          <w:p w14:paraId="1C0D06CD"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396839EB"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6E82CB3A" w14:textId="77777777" w:rsidR="00AB3337" w:rsidRPr="0016232C" w:rsidRDefault="00AB3337" w:rsidP="000C3DCC">
            <w:pPr>
              <w:suppressAutoHyphens w:val="0"/>
              <w:rPr>
                <w:rFonts w:eastAsia="Calibri"/>
                <w:sz w:val="22"/>
                <w:szCs w:val="22"/>
                <w:lang w:eastAsia="en-US"/>
              </w:rPr>
            </w:pPr>
            <w:r w:rsidRPr="00646038">
              <w:rPr>
                <w:rFonts w:eastAsia="Calibri"/>
                <w:sz w:val="22"/>
                <w:szCs w:val="22"/>
                <w:lang w:eastAsia="en-US"/>
              </w:rPr>
              <w:t>G/01.7, G/02.7</w:t>
            </w:r>
          </w:p>
          <w:p w14:paraId="2ABB6EA0" w14:textId="77777777" w:rsidR="00AB3337" w:rsidRPr="00646038" w:rsidRDefault="00AB3337" w:rsidP="000C3DCC">
            <w:pPr>
              <w:suppressAutoHyphens w:val="0"/>
              <w:rPr>
                <w:rFonts w:eastAsia="Calibri"/>
                <w:bCs/>
                <w:sz w:val="22"/>
                <w:szCs w:val="22"/>
                <w:lang w:eastAsia="en-US"/>
              </w:rPr>
            </w:pPr>
            <w:r w:rsidRPr="00646038">
              <w:rPr>
                <w:rFonts w:eastAsia="Calibri"/>
                <w:bCs/>
                <w:sz w:val="22"/>
                <w:szCs w:val="22"/>
                <w:lang w:eastAsia="en-US"/>
              </w:rPr>
              <w:t>H/02.7</w:t>
            </w:r>
          </w:p>
          <w:p w14:paraId="738FC205" w14:textId="77777777" w:rsidR="00AB3337" w:rsidRDefault="00AB3337" w:rsidP="000C3DCC">
            <w:pPr>
              <w:suppressAutoHyphens w:val="0"/>
              <w:rPr>
                <w:rFonts w:eastAsia="Calibri"/>
                <w:b/>
                <w:sz w:val="22"/>
                <w:szCs w:val="22"/>
                <w:lang w:eastAsia="en-US"/>
              </w:rPr>
            </w:pPr>
          </w:p>
          <w:p w14:paraId="6D13281C" w14:textId="77777777" w:rsidR="00AB3337" w:rsidRPr="0016232C" w:rsidRDefault="00AB3337" w:rsidP="000C3DCC">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2F6A266"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E/05.7</w:t>
            </w:r>
          </w:p>
          <w:p w14:paraId="1AC0F002"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G/01.7, G/02.7</w:t>
            </w:r>
          </w:p>
          <w:p w14:paraId="76C4451B" w14:textId="77777777" w:rsidR="00AB3337" w:rsidRDefault="00AB3337" w:rsidP="000C3DCC">
            <w:pPr>
              <w:suppressAutoHyphens w:val="0"/>
              <w:rPr>
                <w:rFonts w:eastAsia="Calibri"/>
                <w:color w:val="000000"/>
                <w:spacing w:val="-1"/>
                <w:sz w:val="22"/>
                <w:szCs w:val="22"/>
                <w:lang w:eastAsia="en-US"/>
              </w:rPr>
            </w:pPr>
          </w:p>
          <w:p w14:paraId="629C087B" w14:textId="77777777" w:rsidR="00AB3337" w:rsidRPr="0016232C"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B3337" w:rsidRPr="0016232C" w14:paraId="1764EDEA" w14:textId="77777777" w:rsidTr="000C3DCC">
        <w:trPr>
          <w:trHeight w:val="2351"/>
        </w:trPr>
        <w:tc>
          <w:tcPr>
            <w:tcW w:w="4106" w:type="dxa"/>
          </w:tcPr>
          <w:p w14:paraId="467A003F"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0C3DCC">
            <w:pPr>
              <w:suppressAutoHyphens w:val="0"/>
              <w:rPr>
                <w:rFonts w:eastAsia="Calibri"/>
                <w:b/>
                <w:sz w:val="22"/>
                <w:szCs w:val="22"/>
                <w:lang w:eastAsia="en-US"/>
              </w:rPr>
            </w:pPr>
          </w:p>
        </w:tc>
        <w:tc>
          <w:tcPr>
            <w:tcW w:w="2410" w:type="dxa"/>
          </w:tcPr>
          <w:p w14:paraId="0BE392DD"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485DDDC"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G/01.7</w:t>
            </w:r>
          </w:p>
          <w:p w14:paraId="0E9D15E5"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 xml:space="preserve">05.008 Р </w:t>
            </w:r>
          </w:p>
          <w:p w14:paraId="3B5DA4EB" w14:textId="77777777" w:rsidR="00AB3337" w:rsidRPr="0016232C"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128CA417"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1CF4A154"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w:t>
      </w:r>
      <w:r w:rsidR="004D2094">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lastRenderedPageBreak/>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r>
      <w:tr w:rsidR="00AB3337" w:rsidRPr="0016232C"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AB3337" w:rsidRPr="0016232C"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33"/>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Магистерские диссертации, формы проведения научных  исследований.</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посвященных  проблемам</w:t>
            </w:r>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Написание    писем,    резюме,    аннотации, реферата.  Оформление  документов,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Функции  существительного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Способы перевода существительных, характерных  для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заместители  существительных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2"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lastRenderedPageBreak/>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2"/>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0CE3F596" w14:textId="77777777" w:rsidR="00C20C0C" w:rsidRPr="0016232C"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6232C" w:rsidRDefault="00C20C0C" w:rsidP="000C3DC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0C3DCC">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2DFB7877"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6.1.Основная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атлетика=Track and Field+Athletics</w:t>
            </w:r>
            <w:r w:rsidRPr="00687361">
              <w:rPr>
                <w:rFonts w:ascii="Times New Roman" w:eastAsia="Times New Roman" w:hAnsi="Times New Roman" w:cs="Times New Roman"/>
              </w:rPr>
              <w:t xml:space="preserve"> : учебно-методическое пособие / сост. Н. А. Шнайдер. - Москва : Спорт, 2016. - 141 с. - Библиогр.: с. 141. - ISBN 978-5-906839-12-1 :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Библиогр.: с. 141. - ISBN 978-5-906839-12-1. - Текст :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Глембоцкая, Я. И. </w:t>
            </w:r>
            <w:r w:rsidRPr="00687361">
              <w:rPr>
                <w:rFonts w:ascii="Times New Roman" w:eastAsia="Times New Roman" w:hAnsi="Times New Roman" w:cs="Times New Roman"/>
              </w:rPr>
              <w:t>Футбол=Soccer : учебное пособие по английскому языку ... для бакалавров / Я. И. Глембоцкая ; МГАФК. - Москва : Спорт, 2016. - 87 с. : ил. - Библиогр.: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Глембоцкая, Я. И. SOCCER. Избранный вид спорта: футбол : учебное пособие по английскому языку / Я. И. Глембоцкая ; МГАФК. - Москва, 2015. - Библиогр.: с. 120-121. - Текст : электронный // Электронно-библиотечная система ЭЛМАРК </w:t>
            </w:r>
            <w:r w:rsidRPr="00687361">
              <w:rPr>
                <w:rFonts w:ascii="Times New Roman" w:eastAsia="Times New Roman" w:hAnsi="Times New Roman" w:cs="Times New Roman"/>
                <w:bCs/>
              </w:rPr>
              <w:lastRenderedPageBreak/>
              <w:t xml:space="preserve">(МГАФК)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Глембоцкая, Я. И. </w:t>
            </w:r>
            <w:r w:rsidRPr="00687361">
              <w:rPr>
                <w:rFonts w:ascii="Times New Roman" w:eastAsia="Times New Roman" w:hAnsi="Times New Roman" w:cs="Times New Roman"/>
              </w:rPr>
              <w:t>Фигурное катание=Figure skating : лексико-грамматический практикум английского языка / Я. И. Глембоцкая ; МГАФК. - Москва : Спорт, 2016. - 73 с. : ил. - Библиогр.: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Глембоцкая, Я. И. Figure skating = Фигурное катание : лексико-грамматический практикум по английскому языку / Я. И. Глембоцкая ; МГАФК. - Малаховка : Спорт, 2016. - 76 с. : ил. - Библиогр.: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для авторизир.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Английский язык</w:t>
            </w:r>
            <w:r w:rsidRPr="00687361">
              <w:rPr>
                <w:rFonts w:ascii="Times New Roman" w:eastAsia="Times New Roman" w:hAnsi="Times New Roman" w:cs="Times New Roman"/>
                <w:lang w:eastAsia="ru-RU"/>
              </w:rPr>
              <w:t xml:space="preserve">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w:t>
            </w:r>
            <w:r w:rsidRPr="00687361">
              <w:rPr>
                <w:rFonts w:ascii="Times New Roman" w:eastAsia="Times New Roman" w:hAnsi="Times New Roman" w:cs="Times New Roman"/>
              </w:rPr>
              <w:t xml:space="preserve">: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авторизир.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Канарский, С. П. </w:t>
            </w:r>
            <w:r w:rsidRPr="00687361">
              <w:rPr>
                <w:rFonts w:ascii="Times New Roman" w:eastAsia="Times New Roman" w:hAnsi="Times New Roman" w:cs="Times New Roman"/>
              </w:rPr>
              <w:t>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Библиогр.: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Библиогр.: с. 153-160. - Текст :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Библиогр.: с. 276-277. - Текст : </w:t>
            </w:r>
            <w:r w:rsidRPr="00687361">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Кашпарова, В. С. Английский язык : учебное пособие / В. С. Кашпарова,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культура=Adapted physical education : учебно-методическое пособие по английскому языку для студентов вузов физической культуры / В. С. Спасова, Е. В. Пахомова ; МГАФК. - Малаховка, 2016. - 86 с. : ил. - Библиогр.: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r w:rsidRPr="00687361">
              <w:rPr>
                <w:rFonts w:ascii="Times New Roman" w:eastAsia="Times New Roman" w:hAnsi="Times New Roman" w:cs="Times New Roman"/>
                <w:lang w:eastAsia="ru-RU"/>
              </w:rPr>
              <w:t xml:space="preserve">Adapted physical education = Адаптивная физическая культура : учебно-методичекое пособие / В. С. Спасова, Е. В. Пахомова ; МГАФК. - Малаховка, 2016. - 88 с. : ил. - Библиогр.: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ред Н. А. Шнайдер, С. П. Канарского. - 2-е изд., испр. и доп. - Малаховка, 2016. - 137 с. : ил. - Библиогр.: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испр. и доп. - Малаховка, 2016. - 176 с. : ил. - Библиогр.: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rPr>
              <w:t xml:space="preserve">Яковлюк, А. Н. </w:t>
            </w:r>
            <w:r w:rsidRPr="00687361">
              <w:rPr>
                <w:rFonts w:ascii="Times New Roman" w:eastAsia="Times New Roman" w:hAnsi="Times New Roman" w:cs="Times New Roman"/>
              </w:rPr>
              <w:t xml:space="preserve">Иностранный язык. Английский в международном общении : учебное пособие / А. Н. Яковлюк, М. В. Поляничко ; НГУ им. П. Ф. Лесгафта. - Санкт-Петербург, 2017. - Библиогр.: с. 89. - Текст :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Кисметова, Г. Н. Профессионально-ориентированный английский язык для специальности "Физическая культура и спорт" : учебное пособие / Г. Н. Кисметова, Б. Б. Утегалиева, Н. Т. Худайбергенова ; Каз. акад. спорта и туризма. - Алматы, 2017. - Библиогр.: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mgafk</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English Masters Course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СпецЛит, 2013. — 446 c. — ISBN 978-5-299-00541-7. — Текст :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A3CE919" w14:textId="77777777" w:rsidR="003130DE" w:rsidRPr="007E6961" w:rsidRDefault="003130DE" w:rsidP="003130DE">
      <w:pPr>
        <w:widowControl w:val="0"/>
        <w:spacing w:after="0" w:line="240" w:lineRule="auto"/>
        <w:ind w:firstLine="709"/>
        <w:jc w:val="both"/>
        <w:rPr>
          <w:rFonts w:ascii="Times New Roman" w:eastAsia="Times New Roman" w:hAnsi="Times New Roman" w:cs="Courier New"/>
          <w:b/>
          <w:color w:val="000000"/>
          <w:lang w:eastAsia="ru-RU"/>
        </w:rPr>
      </w:pPr>
      <w:r w:rsidRPr="007E696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DC71A67"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E6961">
          <w:rPr>
            <w:rFonts w:ascii="Times New Roman" w:eastAsia="Times New Roman" w:hAnsi="Times New Roman" w:cs="Times New Roman"/>
            <w:color w:val="0563C1"/>
            <w:u w:val="single"/>
            <w:lang w:eastAsia="ru-RU"/>
          </w:rPr>
          <w:t>https://antiplagiat.ru/</w:t>
        </w:r>
      </w:hyperlink>
      <w:r w:rsidRPr="007E6961">
        <w:rPr>
          <w:rFonts w:ascii="Times New Roman" w:eastAsia="Times New Roman" w:hAnsi="Times New Roman" w:cs="Times New Roman"/>
          <w:lang w:eastAsia="ru-RU"/>
        </w:rPr>
        <w:t xml:space="preserve"> </w:t>
      </w:r>
    </w:p>
    <w:p w14:paraId="5A4CD5B5"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E6961">
          <w:rPr>
            <w:rFonts w:ascii="Times New Roman" w:eastAsia="Calibri" w:hAnsi="Times New Roman" w:cs="Times New Roman"/>
            <w:color w:val="0066CC"/>
            <w:u w:val="single"/>
          </w:rPr>
          <w:t>https://minobrnauki.gov.ru/</w:t>
        </w:r>
      </w:hyperlink>
    </w:p>
    <w:p w14:paraId="50AF56FF"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E6961">
          <w:rPr>
            <w:rFonts w:ascii="Times New Roman" w:eastAsia="Times New Roman" w:hAnsi="Times New Roman" w:cs="Times New Roman"/>
            <w:color w:val="0563C1"/>
            <w:u w:val="single"/>
            <w:lang w:eastAsia="ru-RU"/>
          </w:rPr>
          <w:t>http://www.minsport.gov.ru/</w:t>
        </w:r>
      </w:hyperlink>
    </w:p>
    <w:p w14:paraId="71A9511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E6961">
          <w:rPr>
            <w:rFonts w:ascii="Times New Roman" w:eastAsia="Times New Roman" w:hAnsi="Times New Roman" w:cs="Times New Roman"/>
            <w:color w:val="0563C1"/>
            <w:u w:val="single"/>
            <w:lang w:eastAsia="ru-RU"/>
          </w:rPr>
          <w:t>https://mgafk.ru/</w:t>
        </w:r>
      </w:hyperlink>
      <w:r w:rsidRPr="007E6961">
        <w:rPr>
          <w:rFonts w:ascii="Times New Roman" w:eastAsia="Times New Roman" w:hAnsi="Times New Roman" w:cs="Times New Roman"/>
          <w:color w:val="000000"/>
          <w:lang w:eastAsia="ru-RU"/>
        </w:rPr>
        <w:t xml:space="preserve"> </w:t>
      </w:r>
    </w:p>
    <w:p w14:paraId="07990B7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E6961">
          <w:rPr>
            <w:rFonts w:ascii="Times New Roman" w:eastAsia="Times New Roman" w:hAnsi="Times New Roman" w:cs="Times New Roman"/>
            <w:bCs/>
            <w:color w:val="0563C1"/>
            <w:u w:val="single"/>
            <w:lang w:eastAsia="ru-RU"/>
          </w:rPr>
          <w:t>https://edu.mgafk.ru/portal</w:t>
        </w:r>
      </w:hyperlink>
      <w:r w:rsidRPr="007E6961">
        <w:rPr>
          <w:rFonts w:ascii="Times New Roman" w:eastAsia="Times New Roman" w:hAnsi="Times New Roman" w:cs="Times New Roman"/>
          <w:bCs/>
          <w:color w:val="000000"/>
          <w:lang w:eastAsia="ru-RU"/>
        </w:rPr>
        <w:t xml:space="preserve"> </w:t>
      </w:r>
    </w:p>
    <w:p w14:paraId="1559B6EA"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E6961">
        <w:rPr>
          <w:rFonts w:ascii="Times New Roman" w:eastAsia="Times New Roman" w:hAnsi="Times New Roman" w:cs="Times New Roman"/>
          <w:bCs/>
          <w:color w:val="000000"/>
          <w:lang w:eastAsia="ru-RU"/>
        </w:rPr>
        <w:t>МГАФК</w:t>
      </w:r>
      <w:r w:rsidRPr="007E6961">
        <w:rPr>
          <w:rFonts w:ascii="Times New Roman" w:eastAsia="Times New Roman" w:hAnsi="Times New Roman" w:cs="Times New Roman"/>
          <w:lang w:eastAsia="ru-RU"/>
        </w:rPr>
        <w:t xml:space="preserve"> </w:t>
      </w:r>
      <w:hyperlink r:id="rId30" w:history="1">
        <w:r w:rsidRPr="007E6961">
          <w:rPr>
            <w:rFonts w:ascii="Times New Roman" w:eastAsia="Times New Roman" w:hAnsi="Times New Roman" w:cs="Times New Roman"/>
            <w:color w:val="0563C1"/>
            <w:u w:val="single"/>
            <w:lang w:eastAsia="ru-RU"/>
          </w:rPr>
          <w:t>https://vks.mgafk.ru/</w:t>
        </w:r>
      </w:hyperlink>
      <w:r w:rsidRPr="007E6961">
        <w:rPr>
          <w:rFonts w:ascii="Times New Roman" w:eastAsia="Times New Roman" w:hAnsi="Times New Roman" w:cs="Times New Roman"/>
          <w:lang w:eastAsia="ru-RU"/>
        </w:rPr>
        <w:t xml:space="preserve"> </w:t>
      </w:r>
    </w:p>
    <w:p w14:paraId="2DCAEAF4"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E6961">
          <w:rPr>
            <w:rFonts w:ascii="Times New Roman" w:eastAsia="Calibri" w:hAnsi="Times New Roman" w:cs="Times New Roman"/>
            <w:color w:val="0066CC"/>
            <w:u w:val="single"/>
          </w:rPr>
          <w:t>http://obrnadzor.gov.ru/ru/</w:t>
        </w:r>
      </w:hyperlink>
    </w:p>
    <w:p w14:paraId="5CA4521A"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Федеральный портал «Российское образование» </w:t>
      </w:r>
      <w:hyperlink r:id="rId32" w:history="1">
        <w:r w:rsidRPr="007E6961">
          <w:rPr>
            <w:rFonts w:ascii="Times New Roman" w:eastAsia="Calibri" w:hAnsi="Times New Roman" w:cs="Times New Roman"/>
            <w:color w:val="0000FF"/>
            <w:u w:val="single"/>
          </w:rPr>
          <w:t>http://www.edu.ru</w:t>
        </w:r>
      </w:hyperlink>
    </w:p>
    <w:p w14:paraId="26EEA9E1"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E6961">
          <w:rPr>
            <w:rFonts w:ascii="Times New Roman" w:eastAsia="Times New Roman" w:hAnsi="Times New Roman" w:cs="Times New Roman"/>
            <w:color w:val="0563C1"/>
            <w:u w:val="single"/>
            <w:lang w:eastAsia="ru-RU"/>
          </w:rPr>
          <w:t>http://fcior.edu.ru/</w:t>
        </w:r>
      </w:hyperlink>
      <w:r w:rsidRPr="007E6961">
        <w:rPr>
          <w:rFonts w:ascii="Times New Roman" w:eastAsia="Times New Roman" w:hAnsi="Times New Roman" w:cs="Times New Roman"/>
          <w:color w:val="000000"/>
          <w:lang w:eastAsia="ru-RU"/>
        </w:rPr>
        <w:t xml:space="preserve"> </w:t>
      </w:r>
    </w:p>
    <w:p w14:paraId="2CF7EEF0"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Электронная библиотечная система ЭЛМАРК (МГАФК)</w:t>
      </w:r>
      <w:r w:rsidRPr="007E6961">
        <w:rPr>
          <w:rFonts w:ascii="Courier New" w:eastAsia="Times New Roman" w:hAnsi="Courier New" w:cs="Courier New"/>
          <w:color w:val="000000"/>
          <w:lang w:eastAsia="ru-RU"/>
        </w:rPr>
        <w:t xml:space="preserve"> </w:t>
      </w:r>
      <w:hyperlink r:id="rId34" w:history="1">
        <w:r w:rsidRPr="007E6961">
          <w:rPr>
            <w:rFonts w:ascii="Times New Roman" w:eastAsia="Times New Roman" w:hAnsi="Times New Roman" w:cs="Times New Roman"/>
            <w:color w:val="0066CC"/>
            <w:u w:val="single"/>
            <w:lang w:val="en-US" w:eastAsia="ru-RU"/>
          </w:rPr>
          <w:t>http</w:t>
        </w:r>
        <w:r w:rsidRPr="007E6961">
          <w:rPr>
            <w:rFonts w:ascii="Times New Roman" w:eastAsia="Times New Roman" w:hAnsi="Times New Roman" w:cs="Times New Roman"/>
            <w:color w:val="0066CC"/>
            <w:u w:val="single"/>
            <w:lang w:eastAsia="ru-RU"/>
          </w:rPr>
          <w:t>://lib.mgafk.ru</w:t>
        </w:r>
      </w:hyperlink>
    </w:p>
    <w:p w14:paraId="3E962AA1"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«Юрайт» </w:t>
      </w:r>
      <w:hyperlink r:id="rId35" w:history="1">
        <w:r w:rsidRPr="007E6961">
          <w:rPr>
            <w:rFonts w:ascii="Times New Roman" w:eastAsia="Times New Roman" w:hAnsi="Times New Roman" w:cs="Times New Roman"/>
            <w:color w:val="0563C1"/>
            <w:u w:val="single"/>
            <w:lang w:eastAsia="ru-RU"/>
          </w:rPr>
          <w:t>https://urait.ru/</w:t>
        </w:r>
      </w:hyperlink>
    </w:p>
    <w:p w14:paraId="21EE3A3B"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Elibrary </w:t>
      </w:r>
      <w:hyperlink r:id="rId36" w:history="1">
        <w:r w:rsidRPr="007E6961">
          <w:rPr>
            <w:rFonts w:ascii="Times New Roman" w:eastAsia="Times New Roman" w:hAnsi="Times New Roman" w:cs="Times New Roman"/>
            <w:color w:val="0000FF"/>
            <w:u w:val="single"/>
            <w:lang w:eastAsia="ru-RU"/>
          </w:rPr>
          <w:t>https://elibrary.ru</w:t>
        </w:r>
      </w:hyperlink>
    </w:p>
    <w:p w14:paraId="4B3CB7CF"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IPRbooks </w:t>
      </w:r>
      <w:hyperlink r:id="rId37" w:history="1">
        <w:r w:rsidRPr="007E6961">
          <w:rPr>
            <w:rFonts w:ascii="Times New Roman" w:eastAsia="Times New Roman" w:hAnsi="Times New Roman" w:cs="Times New Roman"/>
            <w:color w:val="0000FF"/>
            <w:u w:val="single"/>
            <w:lang w:eastAsia="ru-RU"/>
          </w:rPr>
          <w:t>http://www.iprbookshop.ru</w:t>
        </w:r>
      </w:hyperlink>
    </w:p>
    <w:p w14:paraId="736459E3"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РУКОНТ </w:t>
      </w:r>
      <w:hyperlink r:id="rId38" w:history="1">
        <w:r w:rsidRPr="007E6961">
          <w:rPr>
            <w:rFonts w:ascii="Times New Roman" w:eastAsia="Times New Roman" w:hAnsi="Times New Roman" w:cs="Times New Roman"/>
            <w:color w:val="0563C1"/>
            <w:u w:val="single"/>
            <w:lang w:eastAsia="ru-RU"/>
          </w:rPr>
          <w:t>https://lib.rucont.ru</w:t>
        </w:r>
      </w:hyperlink>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8.3.1.для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лектронный видео увеличитель "ONYX Deskset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lastRenderedPageBreak/>
        <w:t xml:space="preserve">8.3.3.для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6EDF62C2" w14:textId="77777777" w:rsidR="003130DE" w:rsidRPr="003130DE" w:rsidRDefault="003130DE" w:rsidP="003130DE">
      <w:pPr>
        <w:spacing w:after="0" w:line="240" w:lineRule="auto"/>
        <w:jc w:val="center"/>
        <w:rPr>
          <w:rFonts w:ascii="Times New Roman" w:eastAsia="Times New Roman" w:hAnsi="Times New Roman" w:cs="Times New Roman"/>
          <w:b/>
          <w:sz w:val="24"/>
          <w:szCs w:val="24"/>
          <w:lang w:eastAsia="ru-RU"/>
        </w:rPr>
      </w:pPr>
    </w:p>
    <w:p w14:paraId="0ADCB1DA"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УТВЕРЖДЕНО</w:t>
      </w:r>
    </w:p>
    <w:p w14:paraId="4F9FB7F5"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решением Учебно-методической комиссии     </w:t>
      </w:r>
    </w:p>
    <w:p w14:paraId="3D6121F2"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протокол № 6/23 от «20» июня 2023 г.</w:t>
      </w:r>
    </w:p>
    <w:p w14:paraId="526028FD"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Председатель УМК, </w:t>
      </w:r>
    </w:p>
    <w:p w14:paraId="4E11573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и.о.проректора по учебной работе</w:t>
      </w:r>
    </w:p>
    <w:p w14:paraId="0A4BA2A3"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___________________А.П.Морозов</w:t>
      </w:r>
    </w:p>
    <w:p w14:paraId="12AB0FE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«20» июня 2023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Б1.О.0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300B66C6" w14:textId="0A442D4F" w:rsidR="00CB3A48" w:rsidRPr="00706F3E" w:rsidRDefault="00C20C0C" w:rsidP="00CB3A4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002D5B4E" w:rsidRPr="003130DE">
        <w:rPr>
          <w:rFonts w:ascii="Times New Roman" w:eastAsia="Times New Roman" w:hAnsi="Times New Roman" w:cs="Times New Roman"/>
          <w:sz w:val="24"/>
          <w:szCs w:val="24"/>
          <w:lang w:eastAsia="ru-RU"/>
        </w:rPr>
        <w:t xml:space="preserve">ОП: </w:t>
      </w:r>
      <w:r w:rsidR="00CB3A48" w:rsidRPr="00706F3E">
        <w:rPr>
          <w:rFonts w:ascii="Times New Roman" w:eastAsia="Times New Roman" w:hAnsi="Times New Roman" w:cs="Times New Roman"/>
          <w:sz w:val="24"/>
          <w:szCs w:val="24"/>
          <w:lang w:eastAsia="ru-RU"/>
        </w:rPr>
        <w:t>«Психолого-педагогический аспект культурно-просветительской деятельности в сфере физической культуры»</w:t>
      </w: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7C7BB738"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r w:rsidR="002D5B4E" w:rsidRPr="003130DE">
        <w:rPr>
          <w:rFonts w:ascii="Times New Roman" w:eastAsia="Times New Roman" w:hAnsi="Times New Roman" w:cs="Times New Roman"/>
          <w:b/>
          <w:sz w:val="24"/>
          <w:szCs w:val="24"/>
          <w:lang w:eastAsia="ar-SA"/>
        </w:rPr>
        <w:t>/заочная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39DA7ED6" w14:textId="77777777" w:rsidR="00AB3337" w:rsidRPr="003130DE" w:rsidRDefault="00AB3337" w:rsidP="000C3DCC">
            <w:pPr>
              <w:jc w:val="right"/>
              <w:rPr>
                <w:sz w:val="24"/>
                <w:szCs w:val="24"/>
              </w:rPr>
            </w:pPr>
            <w:r w:rsidRPr="003130DE">
              <w:rPr>
                <w:sz w:val="24"/>
                <w:szCs w:val="24"/>
              </w:rPr>
              <w:t xml:space="preserve">Рассмотрено и одобрено на заседании кафедры </w:t>
            </w:r>
          </w:p>
          <w:p w14:paraId="0E409DBB" w14:textId="4BAF9DB2" w:rsidR="00AB3337" w:rsidRPr="003130DE" w:rsidRDefault="00AB3337" w:rsidP="000C3DCC">
            <w:pPr>
              <w:jc w:val="right"/>
              <w:rPr>
                <w:sz w:val="24"/>
                <w:szCs w:val="24"/>
              </w:rPr>
            </w:pPr>
            <w:r w:rsidRPr="003130DE">
              <w:rPr>
                <w:sz w:val="24"/>
                <w:szCs w:val="24"/>
              </w:rPr>
              <w:t xml:space="preserve">(протокол № </w:t>
            </w:r>
            <w:r w:rsidR="003130DE">
              <w:rPr>
                <w:sz w:val="24"/>
                <w:szCs w:val="24"/>
              </w:rPr>
              <w:t>9</w:t>
            </w:r>
            <w:r w:rsidRPr="003130DE">
              <w:rPr>
                <w:sz w:val="24"/>
                <w:szCs w:val="24"/>
              </w:rPr>
              <w:t xml:space="preserve"> от </w:t>
            </w:r>
            <w:r w:rsidR="003130DE">
              <w:rPr>
                <w:sz w:val="24"/>
                <w:szCs w:val="24"/>
              </w:rPr>
              <w:t>24</w:t>
            </w:r>
            <w:r w:rsidRPr="003130DE">
              <w:rPr>
                <w:sz w:val="24"/>
                <w:szCs w:val="24"/>
              </w:rPr>
              <w:t xml:space="preserve"> ма</w:t>
            </w:r>
            <w:r w:rsidR="003130DE">
              <w:rPr>
                <w:sz w:val="24"/>
                <w:szCs w:val="24"/>
              </w:rPr>
              <w:t>я</w:t>
            </w:r>
            <w:r w:rsidRPr="003130DE">
              <w:rPr>
                <w:sz w:val="24"/>
                <w:szCs w:val="24"/>
              </w:rPr>
              <w:t xml:space="preserve"> 202</w:t>
            </w:r>
            <w:r w:rsidR="003130DE">
              <w:rPr>
                <w:sz w:val="24"/>
                <w:szCs w:val="24"/>
              </w:rPr>
              <w:t>3</w:t>
            </w:r>
            <w:r w:rsidRPr="003130DE">
              <w:rPr>
                <w:sz w:val="24"/>
                <w:szCs w:val="24"/>
              </w:rPr>
              <w:t xml:space="preserve"> г.)</w:t>
            </w:r>
          </w:p>
          <w:p w14:paraId="5FEFB512" w14:textId="77777777" w:rsidR="00AB3337" w:rsidRPr="003130DE" w:rsidRDefault="00AB3337" w:rsidP="000C3DCC">
            <w:pPr>
              <w:ind w:hanging="9"/>
              <w:jc w:val="right"/>
              <w:rPr>
                <w:sz w:val="24"/>
                <w:szCs w:val="24"/>
              </w:rPr>
            </w:pPr>
            <w:r w:rsidRPr="003130DE">
              <w:rPr>
                <w:sz w:val="24"/>
                <w:szCs w:val="24"/>
              </w:rPr>
              <w:t>Зав. кафедрой к.п.н., доцент</w:t>
            </w:r>
          </w:p>
          <w:p w14:paraId="0A025ED7" w14:textId="77777777" w:rsidR="00AB3337" w:rsidRPr="003130DE" w:rsidRDefault="00AB3337" w:rsidP="000C3DCC">
            <w:pPr>
              <w:ind w:hanging="9"/>
              <w:jc w:val="right"/>
              <w:rPr>
                <w:sz w:val="24"/>
                <w:szCs w:val="24"/>
              </w:rPr>
            </w:pPr>
          </w:p>
          <w:p w14:paraId="17FD15C8" w14:textId="77777777" w:rsidR="00AB3337" w:rsidRPr="003130DE" w:rsidRDefault="00AB3337" w:rsidP="000C3DCC">
            <w:pPr>
              <w:ind w:hanging="9"/>
              <w:jc w:val="right"/>
              <w:rPr>
                <w:sz w:val="24"/>
                <w:szCs w:val="24"/>
              </w:rPr>
            </w:pPr>
            <w:r w:rsidRPr="003130DE">
              <w:rPr>
                <w:sz w:val="24"/>
                <w:szCs w:val="24"/>
              </w:rPr>
              <w:t xml:space="preserve"> _________Шнайдер Н.А.</w:t>
            </w:r>
          </w:p>
          <w:p w14:paraId="63394B8F" w14:textId="77777777" w:rsidR="00AB3337" w:rsidRPr="003130DE" w:rsidRDefault="00AB3337" w:rsidP="000C3DCC">
            <w:pPr>
              <w:ind w:hanging="9"/>
              <w:jc w:val="right"/>
              <w:rPr>
                <w:b/>
                <w:sz w:val="24"/>
                <w:szCs w:val="24"/>
                <w:lang w:eastAsia="ar-SA"/>
              </w:rPr>
            </w:pPr>
          </w:p>
        </w:tc>
      </w:tr>
    </w:tbl>
    <w:p w14:paraId="365B86DE" w14:textId="77777777" w:rsidR="00AB3337" w:rsidRPr="003130DE" w:rsidRDefault="00AB3337" w:rsidP="00AB333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14:paraId="7051B901"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0A334AB6" w14:textId="7452CE86"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Calibri" w:hAnsi="Times New Roman" w:cs="Times New Roman"/>
          <w:b/>
          <w:bCs/>
          <w:sz w:val="24"/>
          <w:szCs w:val="24"/>
          <w:lang w:eastAsia="ru-RU"/>
        </w:rPr>
        <w:t>Малаховка, 202</w:t>
      </w:r>
      <w:r w:rsidR="003130DE">
        <w:rPr>
          <w:rFonts w:ascii="Times New Roman" w:eastAsia="Calibri" w:hAnsi="Times New Roman" w:cs="Times New Roman"/>
          <w:b/>
          <w:bCs/>
          <w:sz w:val="24"/>
          <w:szCs w:val="24"/>
          <w:lang w:eastAsia="ru-RU"/>
        </w:rPr>
        <w:t>3</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F7A17B3" w14:textId="5A792E39" w:rsidR="006D0005" w:rsidRPr="00543819" w:rsidRDefault="00543819" w:rsidP="00543819">
      <w:pPr>
        <w:pStyle w:val="af1"/>
        <w:numPr>
          <w:ilvl w:val="0"/>
          <w:numId w:val="36"/>
        </w:numPr>
        <w:shd w:val="clear" w:color="auto" w:fill="FFFFFF"/>
        <w:spacing w:after="0" w:line="240" w:lineRule="auto"/>
        <w:contextualSpacing/>
        <w:jc w:val="center"/>
        <w:rPr>
          <w:rFonts w:ascii="Times New Roman" w:eastAsia="Times New Roman" w:hAnsi="Times New Roman"/>
          <w:b/>
          <w:lang w:eastAsia="ru-RU"/>
        </w:rPr>
      </w:pPr>
      <w:r w:rsidRPr="00543819">
        <w:rPr>
          <w:rFonts w:ascii="Times New Roman" w:eastAsia="Times New Roman" w:hAnsi="Times New Roman"/>
          <w:b/>
          <w:lang w:eastAsia="ru-RU"/>
        </w:rPr>
        <w:lastRenderedPageBreak/>
        <w:t>Паспорт фонда оценочных средств по дисциплине</w:t>
      </w:r>
    </w:p>
    <w:p w14:paraId="2597EBC7" w14:textId="77777777" w:rsidR="004261A3" w:rsidRPr="00C20C0C"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4261A3" w14:paraId="6FE61EF4" w14:textId="77777777" w:rsidTr="004261A3">
        <w:trPr>
          <w:jc w:val="center"/>
        </w:trPr>
        <w:tc>
          <w:tcPr>
            <w:tcW w:w="1980" w:type="dxa"/>
          </w:tcPr>
          <w:p w14:paraId="2D008086" w14:textId="77777777" w:rsidR="004261A3" w:rsidRPr="004261A3" w:rsidRDefault="004261A3" w:rsidP="004261A3">
            <w:pPr>
              <w:spacing w:after="0"/>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Формируемые компетенции</w:t>
            </w:r>
          </w:p>
        </w:tc>
        <w:tc>
          <w:tcPr>
            <w:tcW w:w="2268" w:type="dxa"/>
          </w:tcPr>
          <w:p w14:paraId="074F4D08"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Трудовые функции</w:t>
            </w:r>
          </w:p>
          <w:p w14:paraId="084ACFCD"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p>
        </w:tc>
        <w:tc>
          <w:tcPr>
            <w:tcW w:w="3260" w:type="dxa"/>
          </w:tcPr>
          <w:p w14:paraId="39129F2D" w14:textId="00AF9C58" w:rsidR="004261A3" w:rsidRPr="004261A3" w:rsidRDefault="004261A3" w:rsidP="00543819">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ЗУН</w:t>
            </w:r>
          </w:p>
        </w:tc>
        <w:tc>
          <w:tcPr>
            <w:tcW w:w="4336" w:type="dxa"/>
          </w:tcPr>
          <w:p w14:paraId="1A714190"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Индикаторы достижения</w:t>
            </w:r>
          </w:p>
          <w:p w14:paraId="05ECFE58"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(проверяемые действия)</w:t>
            </w:r>
          </w:p>
        </w:tc>
      </w:tr>
      <w:tr w:rsidR="00B4592A" w:rsidRPr="004261A3" w14:paraId="24060063" w14:textId="77777777" w:rsidTr="004261A3">
        <w:trPr>
          <w:jc w:val="center"/>
        </w:trPr>
        <w:tc>
          <w:tcPr>
            <w:tcW w:w="1980" w:type="dxa"/>
          </w:tcPr>
          <w:p w14:paraId="2394EF1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t>УК-4</w:t>
            </w:r>
          </w:p>
          <w:p w14:paraId="75B058D6" w14:textId="23A47DCD"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14:paraId="3B2DF2EA" w14:textId="0C2DD730" w:rsidR="00B4592A" w:rsidRPr="00B4592A" w:rsidRDefault="00B4592A" w:rsidP="00B4592A">
            <w:pPr>
              <w:spacing w:after="0" w:line="240" w:lineRule="auto"/>
              <w:rPr>
                <w:rFonts w:ascii="Times New Roman" w:eastAsia="Calibri" w:hAnsi="Times New Roman" w:cs="Times New Roman"/>
                <w:b/>
                <w:bCs/>
                <w:i/>
                <w:iCs/>
                <w:color w:val="000000"/>
                <w:spacing w:val="-1"/>
              </w:rPr>
            </w:pPr>
            <w:r w:rsidRPr="00B4592A">
              <w:rPr>
                <w:rFonts w:ascii="Times New Roman" w:eastAsia="Calibri" w:hAnsi="Times New Roman" w:cs="Times New Roman"/>
                <w:b/>
                <w:bCs/>
                <w:i/>
                <w:iCs/>
                <w:color w:val="000000"/>
                <w:spacing w:val="-1"/>
              </w:rPr>
              <w:t>Необходимые знания:</w:t>
            </w:r>
          </w:p>
          <w:p w14:paraId="0930D8F5" w14:textId="77777777" w:rsidR="00B4592A" w:rsidRDefault="00B4592A" w:rsidP="00B4592A">
            <w:pPr>
              <w:spacing w:after="0" w:line="240" w:lineRule="auto"/>
              <w:rPr>
                <w:rFonts w:ascii="Times New Roman" w:eastAsia="Calibri" w:hAnsi="Times New Roman" w:cs="Times New Roman"/>
                <w:b/>
                <w:bCs/>
                <w:iCs/>
                <w:color w:val="000000"/>
                <w:spacing w:val="-1"/>
              </w:rPr>
            </w:pPr>
          </w:p>
          <w:p w14:paraId="7AFA7011" w14:textId="6CCCD5BE"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74AA46A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4364F531"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37537629" w14:textId="77777777" w:rsidR="00B4592A" w:rsidRDefault="00B4592A" w:rsidP="00B4592A">
            <w:pPr>
              <w:spacing w:after="0" w:line="240" w:lineRule="auto"/>
              <w:rPr>
                <w:rFonts w:ascii="Times New Roman" w:eastAsia="Calibri" w:hAnsi="Times New Roman" w:cs="Times New Roman"/>
                <w:b/>
                <w:bCs/>
              </w:rPr>
            </w:pPr>
          </w:p>
          <w:p w14:paraId="131F3D22" w14:textId="55A508E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2C944C55" w14:textId="77777777" w:rsidR="00B4592A" w:rsidRDefault="00B4592A" w:rsidP="00B4592A">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50413531" w14:textId="77777777" w:rsidR="00B4592A" w:rsidRPr="00E17FAD" w:rsidRDefault="00B4592A" w:rsidP="00B4592A">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70A26A3F" w14:textId="77777777" w:rsidR="00B4592A" w:rsidRDefault="00B4592A" w:rsidP="00B4592A">
            <w:pPr>
              <w:spacing w:after="0" w:line="240" w:lineRule="auto"/>
              <w:rPr>
                <w:rFonts w:ascii="Times New Roman" w:eastAsia="Calibri" w:hAnsi="Times New Roman" w:cs="Times New Roman"/>
                <w:b/>
                <w:bCs/>
              </w:rPr>
            </w:pPr>
          </w:p>
          <w:p w14:paraId="21D2DDBD" w14:textId="77777777" w:rsidR="00B4592A" w:rsidRPr="00A709D1" w:rsidRDefault="00B4592A" w:rsidP="00B4592A">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094CFE2F" w14:textId="31915009" w:rsidR="00B4592A" w:rsidRPr="004261A3" w:rsidRDefault="00B4592A" w:rsidP="00B4592A">
            <w:pPr>
              <w:spacing w:after="0"/>
              <w:rPr>
                <w:rFonts w:ascii="Times New Roman" w:eastAsia="Calibri" w:hAnsi="Times New Roman" w:cs="Times New Roman"/>
                <w:color w:val="000000"/>
                <w:spacing w:val="-1"/>
                <w:sz w:val="24"/>
                <w:szCs w:val="24"/>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3260" w:type="dxa"/>
          </w:tcPr>
          <w:p w14:paraId="0AA8D9BD" w14:textId="77777777" w:rsidR="00543819" w:rsidRPr="004261A3" w:rsidRDefault="00543819" w:rsidP="00543819">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Зна</w:t>
            </w:r>
            <w:r>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443A4E71" w14:textId="0AB5EF72" w:rsidR="00B4592A" w:rsidRPr="004261A3" w:rsidRDefault="00543819" w:rsidP="00543819">
            <w:pPr>
              <w:rPr>
                <w:rFonts w:ascii="Times New Roman" w:eastAsia="Calibri" w:hAnsi="Times New Roman" w:cs="Times New Roman"/>
                <w:i/>
                <w:color w:val="000000"/>
                <w:spacing w:val="-1"/>
                <w:sz w:val="24"/>
                <w:szCs w:val="24"/>
              </w:rPr>
            </w:pPr>
            <w:r w:rsidRPr="004261A3">
              <w:rPr>
                <w:rFonts w:ascii="Times New Roman" w:eastAsia="Calibri" w:hAnsi="Times New Roman" w:cs="Times New Roman"/>
              </w:rPr>
              <w:t>иностранн</w:t>
            </w:r>
            <w:r>
              <w:rPr>
                <w:rFonts w:ascii="Times New Roman" w:eastAsia="Calibri" w:hAnsi="Times New Roman" w:cs="Times New Roman"/>
              </w:rPr>
              <w:t>ого</w:t>
            </w:r>
            <w:r w:rsidRPr="004261A3">
              <w:rPr>
                <w:rFonts w:ascii="Times New Roman" w:eastAsia="Calibri" w:hAnsi="Times New Roman" w:cs="Times New Roman"/>
              </w:rPr>
              <w:t xml:space="preserve"> язык</w:t>
            </w:r>
            <w:r>
              <w:rPr>
                <w:rFonts w:ascii="Times New Roman" w:eastAsia="Calibri" w:hAnsi="Times New Roman" w:cs="Times New Roman"/>
              </w:rPr>
              <w:t xml:space="preserve">а </w:t>
            </w:r>
            <w:r w:rsidRPr="004261A3">
              <w:rPr>
                <w:rFonts w:ascii="Times New Roman" w:eastAsia="Calibri" w:hAnsi="Times New Roman" w:cs="Times New Roman"/>
              </w:rPr>
              <w:t xml:space="preserve"> как способност</w:t>
            </w:r>
            <w:r>
              <w:rPr>
                <w:rFonts w:ascii="Times New Roman" w:eastAsia="Calibri" w:hAnsi="Times New Roman" w:cs="Times New Roman"/>
              </w:rPr>
              <w:t>и</w:t>
            </w:r>
            <w:r w:rsidRPr="004261A3">
              <w:rPr>
                <w:rFonts w:ascii="Times New Roman" w:eastAsia="Calibri" w:hAnsi="Times New Roman" w:cs="Times New Roman"/>
              </w:rPr>
              <w:t xml:space="preserve"> к</w:t>
            </w:r>
            <w:r>
              <w:rPr>
                <w:rFonts w:ascii="Times New Roman" w:eastAsia="Calibri" w:hAnsi="Times New Roman" w:cs="Times New Roman"/>
              </w:rPr>
              <w:t xml:space="preserve"> </w:t>
            </w:r>
            <w:r w:rsidRPr="004261A3">
              <w:rPr>
                <w:rFonts w:ascii="Times New Roman" w:eastAsia="Calibri" w:hAnsi="Times New Roman" w:cs="Times New Roman"/>
              </w:rPr>
              <w:t>коммуникациям в устной и письменной формах для решения задач академической и профессиональной деятельности;</w:t>
            </w:r>
          </w:p>
        </w:tc>
        <w:tc>
          <w:tcPr>
            <w:tcW w:w="4336" w:type="dxa"/>
          </w:tcPr>
          <w:p w14:paraId="6AB01B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Знает:</w:t>
            </w:r>
          </w:p>
          <w:p w14:paraId="01146FE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пути сбора информации из различных источников, в том числе из интервью, </w:t>
            </w:r>
            <w:r w:rsidRPr="005F2919">
              <w:rPr>
                <w:rFonts w:ascii="Times New Roman" w:eastAsia="Calibri" w:hAnsi="Times New Roman" w:cs="Times New Roman"/>
              </w:rPr>
              <w:lastRenderedPageBreak/>
              <w:t>анализа специальной литературы, статистических сборников, иных отчетных данных на иностранном языке;</w:t>
            </w:r>
          </w:p>
          <w:p w14:paraId="19747700" w14:textId="3A63ECF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4261A3" w14:paraId="2F3D603F" w14:textId="77777777" w:rsidTr="004261A3">
        <w:trPr>
          <w:trHeight w:val="2360"/>
          <w:jc w:val="center"/>
        </w:trPr>
        <w:tc>
          <w:tcPr>
            <w:tcW w:w="1980" w:type="dxa"/>
          </w:tcPr>
          <w:p w14:paraId="1170C2DB"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424FB888" w14:textId="6B6575F3"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4261A3">
              <w:rPr>
                <w:rFonts w:ascii="Times New Roman" w:eastAsia="Calibri" w:hAnsi="Times New Roman" w:cs="Times New Roman"/>
                <w:color w:val="000000"/>
                <w:spacing w:val="-1"/>
                <w:sz w:val="24"/>
                <w:szCs w:val="24"/>
              </w:rPr>
              <w:t xml:space="preserve"> </w:t>
            </w:r>
          </w:p>
        </w:tc>
        <w:tc>
          <w:tcPr>
            <w:tcW w:w="2268" w:type="dxa"/>
          </w:tcPr>
          <w:p w14:paraId="6DC27D0A"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69D1301D" w14:textId="77777777" w:rsidR="00B4592A" w:rsidRDefault="00B4592A" w:rsidP="00B4592A">
            <w:pPr>
              <w:spacing w:after="0" w:line="240" w:lineRule="auto"/>
              <w:rPr>
                <w:rFonts w:ascii="Times New Roman" w:eastAsia="Calibri" w:hAnsi="Times New Roman" w:cs="Times New Roman"/>
                <w:b/>
                <w:bCs/>
                <w:color w:val="000000"/>
                <w:spacing w:val="-1"/>
              </w:rPr>
            </w:pPr>
          </w:p>
          <w:p w14:paraId="1E08156A" w14:textId="372A38C8" w:rsidR="00B4592A" w:rsidRPr="0016232C" w:rsidRDefault="00B4592A" w:rsidP="00B4592A">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1C3717B4" w14:textId="77777777" w:rsidR="00B4592A" w:rsidRDefault="00B4592A" w:rsidP="00B4592A">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08950F4A"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59783484" w14:textId="77777777" w:rsidR="00B4592A" w:rsidRDefault="00B4592A" w:rsidP="00B4592A">
            <w:pPr>
              <w:spacing w:after="0" w:line="240" w:lineRule="auto"/>
              <w:rPr>
                <w:rFonts w:ascii="Times New Roman" w:eastAsia="Calibri" w:hAnsi="Times New Roman" w:cs="Times New Roman"/>
                <w:b/>
                <w:bCs/>
              </w:rPr>
            </w:pPr>
          </w:p>
          <w:p w14:paraId="7383935A"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19B8D703"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631D568B" w14:textId="77777777" w:rsidR="00B4592A" w:rsidRPr="0016232C" w:rsidRDefault="00B4592A" w:rsidP="00B4592A">
            <w:pPr>
              <w:spacing w:after="0" w:line="240" w:lineRule="auto"/>
              <w:rPr>
                <w:rFonts w:ascii="Times New Roman" w:eastAsia="Calibri" w:hAnsi="Times New Roman" w:cs="Times New Roman"/>
              </w:rPr>
            </w:pPr>
          </w:p>
          <w:p w14:paraId="778E0522"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E67E61C" w14:textId="77777777" w:rsidR="00B4592A" w:rsidRPr="00A709D1" w:rsidRDefault="00B4592A" w:rsidP="00B4592A">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12F38449" w14:textId="77777777" w:rsidR="00B4592A" w:rsidRPr="0016232C"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23269C45" w14:textId="77777777" w:rsidR="00B4592A" w:rsidRDefault="00B4592A" w:rsidP="00B4592A">
            <w:pPr>
              <w:spacing w:after="0" w:line="240" w:lineRule="auto"/>
              <w:rPr>
                <w:rFonts w:ascii="Times New Roman" w:eastAsia="Calibri" w:hAnsi="Times New Roman" w:cs="Times New Roman"/>
                <w:b/>
                <w:bCs/>
              </w:rPr>
            </w:pPr>
          </w:p>
          <w:p w14:paraId="1B45BBF1"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5D47BADB"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07EBD714" w14:textId="77777777" w:rsidR="00B4592A" w:rsidRPr="004261A3" w:rsidRDefault="00B4592A" w:rsidP="00B4592A">
            <w:pPr>
              <w:spacing w:after="0"/>
              <w:rPr>
                <w:rFonts w:ascii="Times New Roman" w:eastAsia="Calibri" w:hAnsi="Times New Roman" w:cs="Times New Roman"/>
                <w:color w:val="000000"/>
                <w:spacing w:val="-1"/>
                <w:sz w:val="24"/>
                <w:szCs w:val="24"/>
              </w:rPr>
            </w:pPr>
          </w:p>
        </w:tc>
        <w:tc>
          <w:tcPr>
            <w:tcW w:w="3260" w:type="dxa"/>
          </w:tcPr>
          <w:p w14:paraId="098E1C06" w14:textId="440A9853" w:rsidR="00B4592A" w:rsidRPr="004261A3" w:rsidRDefault="00B4592A" w:rsidP="00B4592A">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Уме</w:t>
            </w:r>
            <w:r w:rsidR="00520E0F">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66122F27"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использовать иностранный язык</w:t>
            </w:r>
          </w:p>
          <w:p w14:paraId="62A7E1E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как способность к коммуникациям в устной и письменной формах для решения задач</w:t>
            </w:r>
          </w:p>
          <w:p w14:paraId="5D933D7A"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академической и профессиональной</w:t>
            </w:r>
          </w:p>
          <w:p w14:paraId="74AA5F3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деятельности</w:t>
            </w:r>
            <w:r w:rsidRPr="004261A3">
              <w:rPr>
                <w:rFonts w:ascii="Times New Roman" w:eastAsia="Calibri" w:hAnsi="Times New Roman" w:cs="Times New Roman"/>
              </w:rPr>
              <w:tab/>
              <w:t>и представлять результаты</w:t>
            </w:r>
          </w:p>
          <w:p w14:paraId="2BD5C116" w14:textId="471492E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этой деятельности на различных мероприятиях, включая международные</w:t>
            </w:r>
          </w:p>
          <w:p w14:paraId="0D2A8A74" w14:textId="72802290" w:rsidR="00B4592A" w:rsidRPr="004261A3" w:rsidRDefault="00B4592A" w:rsidP="00B4592A">
            <w:pPr>
              <w:spacing w:after="0"/>
              <w:rPr>
                <w:rFonts w:ascii="Times New Roman" w:eastAsia="Calibri" w:hAnsi="Times New Roman" w:cs="Times New Roman"/>
                <w:color w:val="000000"/>
                <w:spacing w:val="-1"/>
                <w:sz w:val="24"/>
                <w:szCs w:val="24"/>
              </w:rPr>
            </w:pPr>
          </w:p>
        </w:tc>
        <w:tc>
          <w:tcPr>
            <w:tcW w:w="4336" w:type="dxa"/>
          </w:tcPr>
          <w:p w14:paraId="181401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Умеет:</w:t>
            </w:r>
          </w:p>
          <w:p w14:paraId="5282C408"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собирать информацию из различных источников, в том числе из интервью, </w:t>
            </w:r>
            <w:r w:rsidRPr="005F2919">
              <w:rPr>
                <w:rFonts w:ascii="Times New Roman" w:eastAsia="Calibri" w:hAnsi="Times New Roman" w:cs="Times New Roman"/>
              </w:rPr>
              <w:lastRenderedPageBreak/>
              <w:t>статистических сборников, иных отчетных данных на иностранном языке;</w:t>
            </w:r>
          </w:p>
          <w:p w14:paraId="74E0208A"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изучать результаты зарубежных научных исследований в области ФКиС на иностранном языке;</w:t>
            </w:r>
          </w:p>
        </w:tc>
      </w:tr>
      <w:tr w:rsidR="00B4592A" w:rsidRPr="004261A3" w14:paraId="24B1A956" w14:textId="77777777" w:rsidTr="004261A3">
        <w:trPr>
          <w:trHeight w:val="2360"/>
          <w:jc w:val="center"/>
        </w:trPr>
        <w:tc>
          <w:tcPr>
            <w:tcW w:w="1980" w:type="dxa"/>
          </w:tcPr>
          <w:p w14:paraId="2E6AD72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603F6002" w14:textId="53CC3281" w:rsidR="00B4592A" w:rsidRPr="004261A3" w:rsidRDefault="00B4592A" w:rsidP="00B4592A">
            <w:pPr>
              <w:spacing w:after="0" w:line="240" w:lineRule="auto"/>
              <w:jc w:val="both"/>
              <w:rPr>
                <w:rFonts w:ascii="Times New Roman" w:eastAsia="Calibri" w:hAnsi="Times New Roman" w:cs="Times New Roman"/>
                <w:b/>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14:paraId="354315CD"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69A82C31"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p>
          <w:p w14:paraId="73B4420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5559B12"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202AF90D"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2BA136B3" w14:textId="77777777" w:rsidR="00B4592A" w:rsidRPr="0016232C" w:rsidRDefault="00B4592A" w:rsidP="00B4592A">
            <w:pPr>
              <w:spacing w:after="0" w:line="240" w:lineRule="auto"/>
              <w:rPr>
                <w:rFonts w:ascii="Times New Roman" w:eastAsia="Calibri" w:hAnsi="Times New Roman" w:cs="Times New Roman"/>
                <w:iCs/>
                <w:color w:val="000000"/>
                <w:spacing w:val="-1"/>
              </w:rPr>
            </w:pPr>
          </w:p>
          <w:p w14:paraId="62BC35BC"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17029604" w14:textId="77777777" w:rsidR="00B4592A" w:rsidRPr="008910E4" w:rsidRDefault="00B4592A" w:rsidP="00B4592A">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5941C8C1" w14:textId="77777777" w:rsidR="00B4592A"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 xml:space="preserve">Представление интересов </w:t>
            </w:r>
          </w:p>
          <w:p w14:paraId="7A531433" w14:textId="4BBF81E2" w:rsidR="00B4592A" w:rsidRPr="004261A3" w:rsidRDefault="00B4592A" w:rsidP="00B4592A">
            <w:pPr>
              <w:spacing w:after="0"/>
              <w:rPr>
                <w:rFonts w:ascii="Times New Roman" w:eastAsia="Calibri" w:hAnsi="Times New Roman" w:cs="Times New Roman"/>
                <w:b/>
                <w:color w:val="000000"/>
                <w:spacing w:val="-1"/>
                <w:sz w:val="24"/>
                <w:szCs w:val="24"/>
              </w:rPr>
            </w:pPr>
            <w:r w:rsidRPr="00A709D1">
              <w:rPr>
                <w:rFonts w:ascii="Times New Roman" w:eastAsia="Calibri" w:hAnsi="Times New Roman" w:cs="Times New Roman"/>
              </w:rPr>
              <w:t>организации на переговорах</w:t>
            </w:r>
          </w:p>
        </w:tc>
        <w:tc>
          <w:tcPr>
            <w:tcW w:w="3260" w:type="dxa"/>
          </w:tcPr>
          <w:p w14:paraId="38BAF45C" w14:textId="5533C6D7" w:rsidR="00B4592A" w:rsidRPr="004261A3" w:rsidRDefault="00543819" w:rsidP="00B4592A">
            <w:pPr>
              <w:spacing w:after="0"/>
              <w:rPr>
                <w:rFonts w:ascii="Times New Roman" w:eastAsia="Calibri" w:hAnsi="Times New Roman" w:cs="Times New Roman"/>
                <w:b/>
                <w:i/>
                <w:color w:val="000000"/>
                <w:spacing w:val="-1"/>
                <w:sz w:val="24"/>
                <w:szCs w:val="24"/>
              </w:rPr>
            </w:pPr>
            <w:r>
              <w:rPr>
                <w:rFonts w:ascii="Times New Roman" w:eastAsia="Calibri" w:hAnsi="Times New Roman" w:cs="Times New Roman"/>
                <w:b/>
                <w:i/>
                <w:color w:val="000000"/>
                <w:spacing w:val="-1"/>
                <w:sz w:val="24"/>
                <w:szCs w:val="24"/>
              </w:rPr>
              <w:t>Навыки</w:t>
            </w:r>
            <w:r w:rsidR="00B4592A" w:rsidRPr="004261A3">
              <w:rPr>
                <w:rFonts w:ascii="Times New Roman" w:eastAsia="Calibri" w:hAnsi="Times New Roman" w:cs="Times New Roman"/>
                <w:b/>
                <w:i/>
                <w:color w:val="000000"/>
                <w:spacing w:val="-1"/>
                <w:sz w:val="24"/>
                <w:szCs w:val="24"/>
              </w:rPr>
              <w:t>:</w:t>
            </w:r>
          </w:p>
          <w:p w14:paraId="375E1239" w14:textId="5191C6E5"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использования</w:t>
            </w:r>
            <w:r w:rsidRPr="004261A3">
              <w:rPr>
                <w:rFonts w:ascii="Times New Roman" w:eastAsia="Calibri" w:hAnsi="Times New Roman" w:cs="Times New Roman"/>
              </w:rPr>
              <w:tab/>
              <w:t xml:space="preserve"> иностранного языка,</w:t>
            </w:r>
            <w:r>
              <w:rPr>
                <w:rFonts w:ascii="Times New Roman" w:eastAsia="Calibri" w:hAnsi="Times New Roman" w:cs="Times New Roman"/>
              </w:rPr>
              <w:t xml:space="preserve"> </w:t>
            </w:r>
            <w:r w:rsidRPr="004261A3">
              <w:rPr>
                <w:rFonts w:ascii="Times New Roman" w:eastAsia="Calibri" w:hAnsi="Times New Roman" w:cs="Times New Roman"/>
              </w:rPr>
              <w:t>необходимы</w:t>
            </w:r>
            <w:r w:rsidR="00543819">
              <w:rPr>
                <w:rFonts w:ascii="Times New Roman" w:eastAsia="Calibri" w:hAnsi="Times New Roman" w:cs="Times New Roman"/>
              </w:rPr>
              <w:t>е</w:t>
            </w:r>
            <w:r w:rsidRPr="004261A3">
              <w:rPr>
                <w:rFonts w:ascii="Times New Roman" w:eastAsia="Calibri" w:hAnsi="Times New Roman" w:cs="Times New Roman"/>
              </w:rPr>
              <w:t xml:space="preserve"> для эффективного участия </w:t>
            </w:r>
          </w:p>
          <w:p w14:paraId="2EEDDD64"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в академической и профессиональной</w:t>
            </w:r>
          </w:p>
          <w:p w14:paraId="76530025"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дискуссии.</w:t>
            </w:r>
            <w:r w:rsidRPr="004261A3">
              <w:rPr>
                <w:rFonts w:ascii="Times New Roman" w:eastAsia="Calibri" w:hAnsi="Times New Roman" w:cs="Times New Roman"/>
              </w:rPr>
              <w:tab/>
            </w:r>
          </w:p>
          <w:p w14:paraId="603AE2CF" w14:textId="04A469DC" w:rsidR="00B4592A" w:rsidRPr="004261A3" w:rsidRDefault="00B4592A" w:rsidP="00B4592A">
            <w:pPr>
              <w:spacing w:after="0"/>
              <w:rPr>
                <w:rFonts w:ascii="Times New Roman" w:eastAsia="Calibri" w:hAnsi="Times New Roman" w:cs="Times New Roman"/>
                <w:b/>
                <w:i/>
                <w:color w:val="000000"/>
                <w:spacing w:val="-1"/>
                <w:sz w:val="24"/>
                <w:szCs w:val="24"/>
              </w:rPr>
            </w:pPr>
          </w:p>
        </w:tc>
        <w:tc>
          <w:tcPr>
            <w:tcW w:w="4336" w:type="dxa"/>
          </w:tcPr>
          <w:p w14:paraId="1269C37E" w14:textId="51A8F2E3" w:rsidR="00B4592A" w:rsidRPr="005F2919" w:rsidRDefault="00B4592A" w:rsidP="00B4592A">
            <w:pPr>
              <w:spacing w:after="0" w:line="240" w:lineRule="auto"/>
              <w:rPr>
                <w:rFonts w:ascii="Times New Roman" w:eastAsia="Calibri" w:hAnsi="Times New Roman" w:cs="Times New Roman"/>
                <w:b/>
              </w:rPr>
            </w:pPr>
            <w:r>
              <w:rPr>
                <w:rFonts w:ascii="Times New Roman" w:eastAsia="Calibri" w:hAnsi="Times New Roman" w:cs="Times New Roman"/>
                <w:b/>
              </w:rPr>
              <w:t>Владеет:</w:t>
            </w:r>
          </w:p>
          <w:p w14:paraId="38176890" w14:textId="0512F216" w:rsidR="00B4592A" w:rsidRPr="00B4592A" w:rsidRDefault="00B4592A" w:rsidP="00B4592A">
            <w:pPr>
              <w:spacing w:after="0" w:line="240" w:lineRule="auto"/>
              <w:rPr>
                <w:rFonts w:ascii="Times New Roman" w:eastAsia="Calibri" w:hAnsi="Times New Roman" w:cs="Times New Roman"/>
              </w:rPr>
            </w:pPr>
            <w:r>
              <w:rPr>
                <w:rFonts w:ascii="Times New Roman" w:eastAsia="Calibri" w:hAnsi="Times New Roman" w:cs="Times New Roman"/>
              </w:rPr>
              <w:t xml:space="preserve">навыками </w:t>
            </w:r>
            <w:r w:rsidRPr="00B4592A">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критического оценивания научно-педагогической информации,</w:t>
            </w:r>
          </w:p>
          <w:p w14:paraId="51556592"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 xml:space="preserve">письменной реализации коммуникативных намерений (составление делового письма, запроса, делового предложения, </w:t>
            </w:r>
            <w:r w:rsidRPr="00B4592A">
              <w:rPr>
                <w:rFonts w:ascii="Times New Roman" w:eastAsia="Calibri" w:hAnsi="Times New Roman" w:cs="Times New Roman"/>
              </w:rPr>
              <w:lastRenderedPageBreak/>
              <w:t>благодарности, заявка на участие в конференции, заполнение анкеты) на иностранном языке;</w:t>
            </w:r>
          </w:p>
          <w:p w14:paraId="5E91ED93"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использования информационно-</w:t>
            </w:r>
          </w:p>
          <w:p w14:paraId="4E1C09D2" w14:textId="75493BF5"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B4592A">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2.1.Перечень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2.1.1</w:t>
      </w:r>
      <w:r w:rsidR="00B41A15">
        <w:rPr>
          <w:rFonts w:ascii="Times New Roman" w:eastAsia="Times New Roman" w:hAnsi="Times New Roman" w:cs="Times New Roman"/>
          <w:b/>
          <w:bCs/>
          <w:i/>
          <w:lang w:eastAsia="ru-RU"/>
        </w:rPr>
        <w:t xml:space="preserve">.Образец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75EE50E8" w14:textId="01B41E13" w:rsidR="00086AA3" w:rsidRDefault="00086AA3" w:rsidP="00086AA3">
      <w:pPr>
        <w:spacing w:after="0" w:line="240" w:lineRule="auto"/>
        <w:outlineLvl w:val="0"/>
        <w:rPr>
          <w:rFonts w:ascii="Times New Roman" w:eastAsia="Times New Roman" w:hAnsi="Times New Roman" w:cs="Times New Roman"/>
          <w:b/>
          <w:bCs/>
          <w:kern w:val="36"/>
          <w:lang w:eastAsia="ru-RU"/>
        </w:rPr>
      </w:pPr>
      <w:r w:rsidRPr="00086AA3">
        <w:rPr>
          <w:rFonts w:ascii="Times New Roman" w:eastAsia="Times New Roman" w:hAnsi="Times New Roman" w:cs="Times New Roman"/>
          <w:b/>
          <w:bCs/>
          <w:kern w:val="36"/>
          <w:lang w:eastAsia="ru-RU"/>
        </w:rPr>
        <w:t>Экзаменационный билет № 1</w:t>
      </w:r>
    </w:p>
    <w:p w14:paraId="75F27AEB" w14:textId="77777777" w:rsidR="004D2094" w:rsidRPr="00086AA3" w:rsidRDefault="004D2094" w:rsidP="00086AA3">
      <w:pPr>
        <w:spacing w:after="0" w:line="240" w:lineRule="auto"/>
        <w:outlineLvl w:val="0"/>
        <w:rPr>
          <w:rFonts w:ascii="Times New Roman" w:eastAsia="Times New Roman" w:hAnsi="Times New Roman" w:cs="Times New Roman"/>
          <w:b/>
          <w:bCs/>
          <w:kern w:val="36"/>
          <w:lang w:eastAsia="ru-RU"/>
        </w:rPr>
      </w:pPr>
    </w:p>
    <w:p w14:paraId="4CFC32CE" w14:textId="77777777" w:rsidR="004D2094" w:rsidRPr="00086AA3" w:rsidRDefault="004D2094" w:rsidP="004D2094">
      <w:pPr>
        <w:spacing w:after="0" w:line="240" w:lineRule="auto"/>
        <w:rPr>
          <w:rFonts w:ascii="Times New Roman" w:eastAsia="Times New Roman" w:hAnsi="Times New Roman" w:cs="Times New Roman"/>
          <w:b/>
          <w:bCs/>
          <w:kern w:val="36"/>
          <w:lang w:eastAsia="ru-RU"/>
        </w:rPr>
      </w:pPr>
    </w:p>
    <w:p w14:paraId="0235F257"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Прочитать, перевести текст (письменно).</w:t>
      </w:r>
    </w:p>
    <w:p w14:paraId="6A9E9D7D"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Составить аннотацию на английском языке (письменно).</w:t>
      </w:r>
    </w:p>
    <w:p w14:paraId="620CB2DB" w14:textId="77777777" w:rsidR="004D2094" w:rsidRPr="00131C6E" w:rsidRDefault="004D2094" w:rsidP="004D2094">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131C6E">
        <w:rPr>
          <w:rFonts w:ascii="Times New Roman" w:eastAsia="Times New Roman" w:hAnsi="Times New Roman" w:cs="Times New Roman"/>
          <w:bCs/>
          <w:kern w:val="36"/>
          <w:lang w:eastAsia="ar-SA"/>
        </w:rPr>
        <w:t>Передать содержание на английском языке (устно).</w:t>
      </w: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99349C0" w14:textId="77777777" w:rsidR="00086AA3" w:rsidRPr="00086AA3" w:rsidRDefault="00086AA3" w:rsidP="00086AA3">
      <w:pPr>
        <w:spacing w:after="0" w:line="240" w:lineRule="auto"/>
        <w:jc w:val="center"/>
        <w:rPr>
          <w:rFonts w:ascii="Times New Roman" w:eastAsia="Calibri" w:hAnsi="Times New Roman" w:cs="Times New Roman"/>
          <w:b/>
          <w:lang w:val="en-US"/>
        </w:rPr>
      </w:pPr>
      <w:r w:rsidRPr="00086AA3">
        <w:rPr>
          <w:rFonts w:ascii="Times New Roman" w:eastAsia="Calibri" w:hAnsi="Times New Roman" w:cs="Times New Roman"/>
          <w:b/>
          <w:lang w:val="en-US"/>
        </w:rPr>
        <w:t>FITNESS AND HEALTH</w:t>
      </w:r>
    </w:p>
    <w:p w14:paraId="52813286"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417C2E79"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540FB218" w14:textId="77777777" w:rsidR="00086AA3" w:rsidRPr="00086AA3" w:rsidRDefault="00086AA3" w:rsidP="00086AA3">
      <w:pPr>
        <w:spacing w:after="0" w:line="240" w:lineRule="auto"/>
        <w:rPr>
          <w:rFonts w:ascii="Times New Roman" w:eastAsia="Calibri" w:hAnsi="Times New Roman" w:cs="Times New Roman"/>
          <w:lang w:val="en-US"/>
        </w:rPr>
      </w:pPr>
      <w:r w:rsidRPr="00086AA3">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79303043" w14:textId="77777777" w:rsidR="00086AA3" w:rsidRPr="00086AA3" w:rsidRDefault="00086AA3" w:rsidP="00086AA3">
      <w:pPr>
        <w:spacing w:after="0" w:line="240" w:lineRule="auto"/>
        <w:rPr>
          <w:rFonts w:ascii="Times New Roman" w:eastAsia="Calibri" w:hAnsi="Times New Roman" w:cs="Times New Roman"/>
        </w:rPr>
      </w:pPr>
      <w:r w:rsidRPr="00086AA3">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will</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certainly</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like</w:t>
      </w:r>
      <w:r w:rsidRPr="00086AA3">
        <w:rPr>
          <w:rFonts w:ascii="Times New Roman" w:eastAsia="Calibri" w:hAnsi="Times New Roman" w:cs="Times New Roman"/>
        </w:rPr>
        <w:t xml:space="preserve"> </w:t>
      </w:r>
      <w:r w:rsidRPr="00086AA3">
        <w:rPr>
          <w:rFonts w:ascii="Times New Roman" w:eastAsia="Calibri" w:hAnsi="Times New Roman" w:cs="Times New Roman"/>
          <w:lang w:val="en-US"/>
        </w:rPr>
        <w:t>it</w:t>
      </w:r>
      <w:r w:rsidRPr="00086AA3">
        <w:rPr>
          <w:rFonts w:ascii="Times New Roman" w:eastAsia="Calibri" w:hAnsi="Times New Roman" w:cs="Times New Roman"/>
        </w:rPr>
        <w:t>!</w:t>
      </w:r>
    </w:p>
    <w:p w14:paraId="48B8699C" w14:textId="77777777" w:rsidR="00086AA3" w:rsidRPr="00086AA3" w:rsidRDefault="00086AA3" w:rsidP="00086AA3">
      <w:pPr>
        <w:spacing w:after="0" w:line="240" w:lineRule="auto"/>
        <w:rPr>
          <w:rFonts w:ascii="Times New Roman" w:eastAsia="Calibri" w:hAnsi="Times New Roman" w:cs="Times New Roman"/>
        </w:rPr>
      </w:pPr>
    </w:p>
    <w:p w14:paraId="7F935831" w14:textId="00B5D236" w:rsidR="00086AA3" w:rsidRDefault="004D2094" w:rsidP="00086AA3">
      <w:pPr>
        <w:spacing w:after="0" w:line="240" w:lineRule="auto"/>
        <w:rPr>
          <w:rFonts w:ascii="Times New Roman" w:eastAsia="Times New Roman" w:hAnsi="Times New Roman" w:cs="Times New Roman"/>
          <w:bCs/>
          <w:kern w:val="36"/>
          <w:lang w:eastAsia="ar-SA"/>
        </w:rPr>
      </w:pPr>
      <w:r>
        <w:rPr>
          <w:rFonts w:ascii="Times New Roman" w:eastAsia="Times New Roman" w:hAnsi="Times New Roman" w:cs="Times New Roman"/>
          <w:b/>
          <w:bCs/>
          <w:kern w:val="36"/>
          <w:lang w:eastAsia="ar-SA"/>
        </w:rPr>
        <w:t>4</w:t>
      </w:r>
      <w:r w:rsidRPr="004D2094">
        <w:rPr>
          <w:rFonts w:ascii="Times New Roman" w:eastAsia="Times New Roman" w:hAnsi="Times New Roman" w:cs="Times New Roman"/>
          <w:b/>
          <w:bCs/>
          <w:kern w:val="36"/>
          <w:lang w:eastAsia="ar-SA"/>
        </w:rPr>
        <w:t xml:space="preserve">. </w:t>
      </w:r>
      <w:r w:rsidRPr="004D2094">
        <w:rPr>
          <w:rFonts w:ascii="Times New Roman" w:eastAsia="Times New Roman" w:hAnsi="Times New Roman" w:cs="Times New Roman"/>
          <w:bCs/>
          <w:kern w:val="36"/>
          <w:lang w:eastAsia="ar-SA"/>
        </w:rPr>
        <w:t>Вести беседу на английском языке по теме «Мое научное исследование» (устно)</w:t>
      </w:r>
    </w:p>
    <w:p w14:paraId="5A4E1CCF" w14:textId="77777777" w:rsidR="004D2094" w:rsidRPr="004D2094" w:rsidRDefault="004D2094"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1.</w:t>
      </w:r>
      <w:r w:rsidRPr="00086AA3">
        <w:rPr>
          <w:rFonts w:ascii="Times New Roman" w:eastAsia="Times New Roman" w:hAnsi="Times New Roman" w:cs="Times New Roman"/>
          <w:b/>
          <w:i/>
          <w:u w:val="single"/>
          <w:lang w:eastAsia="ru-RU"/>
        </w:rPr>
        <w:t xml:space="preserve"> </w:t>
      </w:r>
      <w:bookmarkStart w:id="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2.</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Where do master students  submit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w:t>
      </w:r>
      <w:r w:rsidRPr="004026E0">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4026E0">
        <w:rPr>
          <w:rFonts w:ascii="Times New Roman" w:eastAsia="Times New Roman" w:hAnsi="Times New Roman" w:cs="Times New Roman"/>
          <w:b/>
          <w:i/>
          <w:u w:val="single"/>
          <w:lang w:eastAsia="ru-RU"/>
        </w:rPr>
        <w:t>.</w:t>
      </w:r>
      <w:r w:rsidRPr="004026E0">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Is there much or little material published on the subject of  your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2.2.1.Тематика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education </w:t>
      </w:r>
      <w:r>
        <w:rPr>
          <w:rFonts w:ascii="Times New Roman" w:eastAsia="Times New Roman" w:hAnsi="Times New Roman"/>
          <w:lang w:val="en-US" w:eastAsia="ru-RU"/>
        </w:rPr>
        <w:t xml:space="preserve"> in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644F57A"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4D2094"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4D2094"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4D2094"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4D2094"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4D2094"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It is  differentiated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7777777" w:rsidR="00086AA3" w:rsidRPr="00086AA3" w:rsidRDefault="00086AA3"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r w:rsidRPr="00CD4F24">
        <w:rPr>
          <w:rFonts w:ascii="Times New Roman" w:eastAsia="Times New Roman" w:hAnsi="Times New Roman" w:cs="Times New Roman"/>
          <w:lang w:eastAsia="ru-RU"/>
        </w:rPr>
        <w:t>Тrue /False</w:t>
      </w:r>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r w:rsidRPr="00CD4F24">
              <w:rPr>
                <w:b/>
                <w:sz w:val="22"/>
                <w:szCs w:val="22"/>
              </w:rPr>
              <w:t>Тrue /False</w:t>
            </w:r>
          </w:p>
        </w:tc>
      </w:tr>
      <w:tr w:rsidR="00086AA3" w:rsidRPr="004D2094"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4D2094"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4D2094"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In the US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4D2094"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Many universities in the US are made up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4D2094"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4D2094"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4D2094"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086AA3">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5" w:name="_Hlk37188111"/>
      <w:r w:rsidRPr="00086AA3">
        <w:rPr>
          <w:rFonts w:ascii="Times New Roman" w:eastAsia="Times New Roman" w:hAnsi="Times New Roman" w:cs="Times New Roman"/>
          <w:color w:val="000000"/>
          <w:spacing w:val="-1"/>
          <w:lang w:eastAsia="ru-RU"/>
        </w:rPr>
        <w:t xml:space="preserve">Подготовить </w:t>
      </w:r>
      <w:bookmarkEnd w:id="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для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r w:rsidRPr="00086AA3">
        <w:rPr>
          <w:rFonts w:ascii="Times New Roman" w:eastAsia="Times New Roman" w:hAnsi="Times New Roman" w:cs="Times New Roman"/>
          <w:color w:val="000000"/>
          <w:spacing w:val="-1"/>
          <w:lang w:eastAsia="ru-RU"/>
        </w:rPr>
        <w:t xml:space="preserve">В  качестве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1991-1998  Broadfield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 levels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1998-2001  University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(Honours)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2001-2008  London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r w:rsidRPr="00086AA3">
        <w:rPr>
          <w:rFonts w:ascii="Times New Roman" w:eastAsia="Times New Roman" w:hAnsi="Times New Roman" w:cs="Times New Roman"/>
          <w:color w:val="000000"/>
          <w:spacing w:val="-1"/>
          <w:lang w:eastAsia="ru-RU"/>
        </w:rPr>
        <w:t>В  качестве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 xml:space="preserve">Futura Gmbh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Blumenstrasse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Dear Ms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Title (полное название статьи);</w:t>
      </w:r>
      <w:r w:rsidRPr="00086AA3">
        <w:rPr>
          <w:rFonts w:ascii="Times New Roman" w:eastAsia="Times New Roman" w:hAnsi="Times New Roman" w:cs="Times New Roman"/>
          <w:i/>
          <w:bdr w:val="none" w:sz="0" w:space="0" w:color="auto" w:frame="1"/>
          <w:lang w:eastAsia="ru-RU"/>
        </w:rPr>
        <w:br/>
        <w:t>II. Author(s) (имена авторов статьи);</w:t>
      </w:r>
      <w:r w:rsidRPr="00086AA3">
        <w:rPr>
          <w:rFonts w:ascii="Times New Roman" w:eastAsia="Times New Roman" w:hAnsi="Times New Roman" w:cs="Times New Roman"/>
          <w:i/>
          <w:bdr w:val="none" w:sz="0" w:space="0" w:color="auto" w:frame="1"/>
          <w:lang w:eastAsia="ru-RU"/>
        </w:rPr>
        <w:br/>
        <w:t>III. Data on author(s) (адреса авторов);</w:t>
      </w:r>
      <w:r w:rsidRPr="00086AA3">
        <w:rPr>
          <w:rFonts w:ascii="Times New Roman" w:eastAsia="Times New Roman" w:hAnsi="Times New Roman" w:cs="Times New Roman"/>
          <w:i/>
          <w:bdr w:val="none" w:sz="0" w:space="0" w:color="auto" w:frame="1"/>
          <w:lang w:eastAsia="ru-RU"/>
        </w:rPr>
        <w:br/>
        <w:t>IV. Abstract (10-12 строчек:аннотация, т.е.квинтэссенция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Running title (укороченный вариант названия статьи);</w:t>
      </w:r>
      <w:r w:rsidRPr="00086AA3">
        <w:rPr>
          <w:rFonts w:ascii="Times New Roman" w:eastAsia="Times New Roman" w:hAnsi="Times New Roman" w:cs="Times New Roman"/>
          <w:i/>
          <w:bdr w:val="none" w:sz="0" w:space="0" w:color="auto" w:frame="1"/>
          <w:lang w:eastAsia="ru-RU"/>
        </w:rPr>
        <w:br/>
        <w:t>VI. Key words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Introduction (введение);</w:t>
      </w:r>
      <w:r w:rsidRPr="00086AA3">
        <w:rPr>
          <w:rFonts w:ascii="Times New Roman" w:eastAsia="Times New Roman" w:hAnsi="Times New Roman" w:cs="Times New Roman"/>
          <w:i/>
          <w:bdr w:val="none" w:sz="0" w:space="0" w:color="auto" w:frame="1"/>
          <w:lang w:eastAsia="ru-RU"/>
        </w:rPr>
        <w:br/>
        <w:t>7.2. Research &amp; Results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7.3. Discussion (обсуждение);</w:t>
      </w:r>
      <w:r w:rsidRPr="00086AA3">
        <w:rPr>
          <w:rFonts w:ascii="Times New Roman" w:eastAsia="Times New Roman" w:hAnsi="Times New Roman" w:cs="Times New Roman"/>
          <w:i/>
          <w:bdr w:val="none" w:sz="0" w:space="0" w:color="auto" w:frame="1"/>
          <w:lang w:eastAsia="ru-RU"/>
        </w:rPr>
        <w:br/>
        <w:t>7.4. Summary &amp; Conclusions (выводы и заключение);</w:t>
      </w:r>
      <w:r w:rsidRPr="00086AA3">
        <w:rPr>
          <w:rFonts w:ascii="Times New Roman" w:eastAsia="Times New Roman" w:hAnsi="Times New Roman" w:cs="Times New Roman"/>
          <w:i/>
          <w:bdr w:val="none" w:sz="0" w:space="0" w:color="auto" w:frame="1"/>
          <w:lang w:eastAsia="ru-RU"/>
        </w:rPr>
        <w:br/>
        <w:t>7.5. Acknowledgements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References (ссылки на использованную литературу);</w:t>
      </w:r>
      <w:r w:rsidRPr="00086AA3">
        <w:rPr>
          <w:rFonts w:ascii="Times New Roman" w:eastAsia="Times New Roman" w:hAnsi="Times New Roman" w:cs="Times New Roman"/>
          <w:i/>
          <w:bdr w:val="none" w:sz="0" w:space="0" w:color="auto" w:frame="1"/>
          <w:lang w:eastAsia="ru-RU"/>
        </w:rPr>
        <w:br/>
        <w:t>7.7. Figures, Plates and Legends (качественные иллюстрации – пронумерованные рисунки, фотографии, графики, таблицы и пояснения к ним, включающие увеличения, расшифровки аббревиированных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a cover letter</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Malakhovka,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w:t>
      </w:r>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8" w:name="_Hlk37190241"/>
      <w:r w:rsidRPr="00086AA3">
        <w:rPr>
          <w:rFonts w:ascii="Times New Roman" w:eastAsia="Times New Roman" w:hAnsi="Times New Roman" w:cs="Times New Roman"/>
          <w:i/>
          <w:lang w:val="en-US" w:eastAsia="ru-RU"/>
        </w:rPr>
        <w:t xml:space="preserve"> European College of Sport Sciences</w:t>
      </w:r>
      <w:bookmarkEnd w:id="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City, State zipcode</w:t>
      </w:r>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Mr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the  </w:t>
      </w:r>
      <w:bookmarkStart w:id="9" w:name="_Hlk37190486"/>
      <w:bookmarkStart w:id="10" w:name="_Hlk37190448"/>
      <w:r w:rsidRPr="00086AA3">
        <w:rPr>
          <w:rFonts w:ascii="Times New Roman" w:eastAsia="Times New Roman" w:hAnsi="Times New Roman" w:cs="Times New Roman"/>
          <w:b/>
          <w:bCs/>
          <w:i/>
          <w:lang w:val="en-US" w:eastAsia="ru-RU"/>
        </w:rPr>
        <w:t>“Sport Training”</w:t>
      </w:r>
      <w:bookmarkEnd w:id="9"/>
      <w:r w:rsidRPr="00086AA3">
        <w:rPr>
          <w:rFonts w:ascii="Times New Roman" w:eastAsia="Times New Roman" w:hAnsi="Times New Roman" w:cs="Times New Roman"/>
          <w:i/>
          <w:lang w:val="en-US" w:eastAsia="ru-RU"/>
        </w:rPr>
        <w:t xml:space="preserve">  </w:t>
      </w:r>
      <w:bookmarkEnd w:id="10"/>
      <w:r w:rsidRPr="00086AA3">
        <w:rPr>
          <w:rFonts w:ascii="Times New Roman" w:eastAsia="Times New Roman" w:hAnsi="Times New Roman" w:cs="Times New Roman"/>
          <w:i/>
          <w:lang w:val="en-US" w:eastAsia="ru-RU"/>
        </w:rPr>
        <w:t xml:space="preserve">department of </w:t>
      </w:r>
      <w:bookmarkStart w:id="1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Dear Ms Brown,</w:t>
      </w:r>
      <w:r w:rsidRPr="00086AA3">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2"/>
      <w:r w:rsidRPr="00086AA3">
        <w:rPr>
          <w:rFonts w:ascii="Times New Roman" w:eastAsia="Times New Roman" w:hAnsi="Times New Roman" w:cs="Times New Roman"/>
          <w:i/>
          <w:lang w:val="en-US" w:eastAsia="ru-RU"/>
        </w:rPr>
        <w:t xml:space="preserve"> which I hope might fit the “Sport Training” slot of </w:t>
      </w:r>
      <w:bookmarkStart w:id="13" w:name="_Hlk37190626"/>
      <w:r w:rsidRPr="00086AA3">
        <w:rPr>
          <w:rFonts w:ascii="Times New Roman" w:eastAsia="Times New Roman" w:hAnsi="Times New Roman" w:cs="Times New Roman"/>
          <w:i/>
          <w:lang w:val="en-US" w:eastAsia="ru-RU"/>
        </w:rPr>
        <w:t>“Collection of Scientific Papers of European College of Sport Sciences”</w:t>
      </w:r>
      <w:bookmarkEnd w:id="1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Ms Strong, I am sending a manuscript entitled </w:t>
      </w:r>
      <w:r w:rsidRPr="00086AA3">
        <w:rPr>
          <w:rFonts w:ascii="Times New Roman" w:eastAsia="Times New Roman" w:hAnsi="Times New Roman" w:cs="Times New Roman"/>
          <w:b/>
          <w:bCs/>
          <w:i/>
          <w:u w:val="single"/>
          <w:lang w:val="en-US" w:eastAsia="ru-RU"/>
        </w:rPr>
        <w:t xml:space="preserve">название вашей статьи на английском языке </w:t>
      </w:r>
      <w:r w:rsidRPr="00086AA3">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1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CB3A48">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1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перевод  научной статьи и глоссарий (словарь научных терминов) (не менее 50) </w:t>
      </w:r>
    </w:p>
    <w:p w14:paraId="551BA684" w14:textId="480E844A" w:rsidR="00086AA3" w:rsidRPr="00CB3A48"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CB3A4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CB3A48"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9"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40"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41"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42"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43"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4"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5"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are usually followed by a </w:t>
      </w:r>
      <w:hyperlink r:id="rId47"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may be presented in written form as </w:t>
      </w:r>
      <w:hyperlink r:id="rId48"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9"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50" w:tooltip="Proceedings" w:history="1">
        <w:r w:rsidRPr="00086AA3">
          <w:rPr>
            <w:rFonts w:ascii="Times New Roman" w:eastAsia="Times New Roman" w:hAnsi="Times New Roman" w:cs="Times New Roman"/>
            <w:lang w:val="en-US" w:eastAsia="ru-RU"/>
          </w:rPr>
          <w:t>proceedings</w:t>
        </w:r>
      </w:hyperlink>
      <w:r w:rsidRPr="00086AA3">
        <w:rPr>
          <w:rFonts w:ascii="Times New Roman" w:eastAsia="Times New Roman" w:hAnsi="Times New Roman" w:cs="Times New Roman"/>
          <w:lang w:val="en-US" w:eastAsia="ru-RU"/>
        </w:rPr>
        <w:t xml:space="preserve">. Usually a conference will include </w:t>
      </w:r>
      <w:hyperlink r:id="rId51"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6"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9"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are being provided which exploit the potential of WiFi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3. My scientific supervisor is Candidate/Doctor  of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  </w:t>
      </w:r>
      <w:r w:rsidR="004A03D6">
        <w:rPr>
          <w:rFonts w:ascii="Times New Roman" w:eastAsia="Times New Roman" w:hAnsi="Times New Roman" w:cs="Times New Roman"/>
          <w:b/>
          <w:i/>
          <w:lang w:eastAsia="ru-RU"/>
        </w:rPr>
        <w:t>7</w:t>
      </w:r>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неверно понял некоторые  факты;</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оформлена правильно,   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B0FEC"/>
    <w:multiLevelType w:val="hybridMultilevel"/>
    <w:tmpl w:val="47285ABC"/>
    <w:lvl w:ilvl="0" w:tplc="CAB61FA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8"/>
  </w:num>
  <w:num w:numId="5">
    <w:abstractNumId w:val="18"/>
  </w:num>
  <w:num w:numId="6">
    <w:abstractNumId w:val="33"/>
  </w:num>
  <w:num w:numId="7">
    <w:abstractNumId w:val="10"/>
  </w:num>
  <w:num w:numId="8">
    <w:abstractNumId w:val="9"/>
  </w:num>
  <w:num w:numId="9">
    <w:abstractNumId w:val="3"/>
  </w:num>
  <w:num w:numId="10">
    <w:abstractNumId w:val="5"/>
  </w:num>
  <w:num w:numId="11">
    <w:abstractNumId w:val="16"/>
  </w:num>
  <w:num w:numId="12">
    <w:abstractNumId w:val="11"/>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2"/>
  </w:num>
  <w:num w:numId="18">
    <w:abstractNumId w:val="15"/>
  </w:num>
  <w:num w:numId="19">
    <w:abstractNumId w:val="26"/>
  </w:num>
  <w:num w:numId="20">
    <w:abstractNumId w:val="24"/>
  </w:num>
  <w:num w:numId="21">
    <w:abstractNumId w:val="27"/>
  </w:num>
  <w:num w:numId="22">
    <w:abstractNumId w:val="30"/>
  </w:num>
  <w:num w:numId="23">
    <w:abstractNumId w:val="25"/>
  </w:num>
  <w:num w:numId="24">
    <w:abstractNumId w:val="6"/>
  </w:num>
  <w:num w:numId="25">
    <w:abstractNumId w:val="17"/>
  </w:num>
  <w:num w:numId="26">
    <w:abstractNumId w:val="7"/>
  </w:num>
  <w:num w:numId="27">
    <w:abstractNumId w:val="23"/>
  </w:num>
  <w:num w:numId="28">
    <w:abstractNumId w:val="31"/>
  </w:num>
  <w:num w:numId="29">
    <w:abstractNumId w:val="20"/>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13"/>
  </w:num>
  <w:num w:numId="3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86AA3"/>
    <w:rsid w:val="000C3DCC"/>
    <w:rsid w:val="001A1BF3"/>
    <w:rsid w:val="001A301C"/>
    <w:rsid w:val="001B3671"/>
    <w:rsid w:val="00210190"/>
    <w:rsid w:val="00231B76"/>
    <w:rsid w:val="00240B2C"/>
    <w:rsid w:val="002412AE"/>
    <w:rsid w:val="002D5B4E"/>
    <w:rsid w:val="003130DE"/>
    <w:rsid w:val="00343402"/>
    <w:rsid w:val="004026E0"/>
    <w:rsid w:val="004261A3"/>
    <w:rsid w:val="004A03D6"/>
    <w:rsid w:val="004C07EE"/>
    <w:rsid w:val="004D2094"/>
    <w:rsid w:val="00520E0F"/>
    <w:rsid w:val="005251FA"/>
    <w:rsid w:val="00543819"/>
    <w:rsid w:val="00591004"/>
    <w:rsid w:val="0059281D"/>
    <w:rsid w:val="006249CF"/>
    <w:rsid w:val="00687361"/>
    <w:rsid w:val="006D0005"/>
    <w:rsid w:val="006E081C"/>
    <w:rsid w:val="006E09BD"/>
    <w:rsid w:val="007078DB"/>
    <w:rsid w:val="00735A77"/>
    <w:rsid w:val="00853DB1"/>
    <w:rsid w:val="009D57BD"/>
    <w:rsid w:val="00A27842"/>
    <w:rsid w:val="00AB3337"/>
    <w:rsid w:val="00B41A15"/>
    <w:rsid w:val="00B4592A"/>
    <w:rsid w:val="00BC02DF"/>
    <w:rsid w:val="00C20C0C"/>
    <w:rsid w:val="00C804F7"/>
    <w:rsid w:val="00CB3A48"/>
    <w:rsid w:val="00CC396E"/>
    <w:rsid w:val="00CD3F47"/>
    <w:rsid w:val="00CD4F24"/>
    <w:rsid w:val="00D40D2A"/>
    <w:rsid w:val="00D77F53"/>
    <w:rsid w:val="00E050FF"/>
    <w:rsid w:val="00E32D27"/>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1776">
      <w:bodyDiv w:val="1"/>
      <w:marLeft w:val="0"/>
      <w:marRight w:val="0"/>
      <w:marTop w:val="0"/>
      <w:marBottom w:val="0"/>
      <w:divBdr>
        <w:top w:val="none" w:sz="0" w:space="0" w:color="auto"/>
        <w:left w:val="none" w:sz="0" w:space="0" w:color="auto"/>
        <w:bottom w:val="none" w:sz="0" w:space="0" w:color="auto"/>
        <w:right w:val="none" w:sz="0" w:space="0" w:color="auto"/>
      </w:divBdr>
    </w:div>
    <w:div w:id="21239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61" Type="http://schemas.openxmlformats.org/officeDocument/2006/relationships/theme" Target="theme/theme1.xml"/><Relationship Id="rId1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8262</Words>
  <Characters>47095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9</cp:revision>
  <dcterms:created xsi:type="dcterms:W3CDTF">2023-06-21T11:27:00Z</dcterms:created>
  <dcterms:modified xsi:type="dcterms:W3CDTF">2023-06-26T13:12:00Z</dcterms:modified>
</cp:coreProperties>
</file>