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BA" w:rsidRPr="00930383" w:rsidRDefault="00E851BA" w:rsidP="00E851BA">
      <w:pPr>
        <w:jc w:val="right"/>
        <w:rPr>
          <w:rFonts w:ascii="Times New Roman" w:hAnsi="Times New Roman" w:cs="Times New Roman"/>
          <w:i/>
          <w:sz w:val="20"/>
          <w:szCs w:val="20"/>
        </w:rPr>
      </w:pPr>
      <w:r w:rsidRPr="00930383">
        <w:rPr>
          <w:rFonts w:ascii="Times New Roman" w:hAnsi="Times New Roman" w:cs="Times New Roman"/>
          <w:i/>
          <w:sz w:val="20"/>
          <w:szCs w:val="20"/>
        </w:rPr>
        <w:t>Набор 202</w:t>
      </w:r>
      <w:r w:rsidR="00A464FE" w:rsidRPr="00930383">
        <w:rPr>
          <w:rFonts w:ascii="Times New Roman" w:hAnsi="Times New Roman" w:cs="Times New Roman"/>
          <w:i/>
          <w:sz w:val="20"/>
          <w:szCs w:val="20"/>
        </w:rPr>
        <w:t>1</w:t>
      </w:r>
      <w:r w:rsidRPr="00930383">
        <w:rPr>
          <w:rFonts w:ascii="Times New Roman" w:hAnsi="Times New Roman" w:cs="Times New Roman"/>
          <w:i/>
          <w:sz w:val="20"/>
          <w:szCs w:val="20"/>
        </w:rPr>
        <w:t xml:space="preserve"> г.</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Министерство спорта Российской Федерации</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Федеральное государственное бюджетное образовательное учреждение</w:t>
      </w:r>
    </w:p>
    <w:p w:rsidR="00E851BA" w:rsidRPr="00402A1B" w:rsidRDefault="00E851BA" w:rsidP="00E851BA">
      <w:pPr>
        <w:jc w:val="center"/>
        <w:rPr>
          <w:rFonts w:ascii="Times New Roman" w:hAnsi="Times New Roman" w:cs="Times New Roman"/>
        </w:rPr>
      </w:pPr>
      <w:proofErr w:type="gramStart"/>
      <w:r w:rsidRPr="00402A1B">
        <w:rPr>
          <w:rFonts w:ascii="Times New Roman" w:hAnsi="Times New Roman" w:cs="Times New Roman"/>
        </w:rPr>
        <w:t>высшего</w:t>
      </w:r>
      <w:proofErr w:type="gramEnd"/>
      <w:r w:rsidRPr="00402A1B">
        <w:rPr>
          <w:rFonts w:ascii="Times New Roman" w:hAnsi="Times New Roman" w:cs="Times New Roman"/>
        </w:rPr>
        <w:t xml:space="preserve"> образования</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«Московская государственная академия физической культуры»</w:t>
      </w:r>
    </w:p>
    <w:p w:rsidR="00E851BA" w:rsidRPr="00402A1B" w:rsidRDefault="00E851BA" w:rsidP="00E851BA">
      <w:pPr>
        <w:jc w:val="center"/>
        <w:rPr>
          <w:rFonts w:ascii="Times New Roman" w:hAnsi="Times New Roman" w:cs="Times New Roman"/>
        </w:rPr>
      </w:pP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Кафедра управления, экономики и истории физической культуры</w:t>
      </w:r>
      <w:r w:rsidR="004C5AAA" w:rsidRPr="00402A1B">
        <w:rPr>
          <w:rFonts w:ascii="Times New Roman" w:hAnsi="Times New Roman" w:cs="Times New Roman"/>
        </w:rPr>
        <w:t xml:space="preserve"> и спорта</w:t>
      </w:r>
    </w:p>
    <w:p w:rsidR="00E851BA" w:rsidRPr="00402A1B" w:rsidRDefault="00E851BA" w:rsidP="00E851BA">
      <w:pPr>
        <w:numPr>
          <w:ilvl w:val="0"/>
          <w:numId w:val="1"/>
        </w:numPr>
        <w:ind w:left="709" w:firstLine="707"/>
        <w:jc w:val="center"/>
        <w:rPr>
          <w:rFonts w:ascii="Times New Roman" w:hAnsi="Times New Roman" w:cs="Times New Roman"/>
        </w:rPr>
      </w:pPr>
    </w:p>
    <w:tbl>
      <w:tblPr>
        <w:tblW w:w="0" w:type="auto"/>
        <w:tblLook w:val="04A0" w:firstRow="1" w:lastRow="0" w:firstColumn="1" w:lastColumn="0" w:noHBand="0" w:noVBand="1"/>
      </w:tblPr>
      <w:tblGrid>
        <w:gridCol w:w="4617"/>
        <w:gridCol w:w="4454"/>
      </w:tblGrid>
      <w:tr w:rsidR="00E851BA" w:rsidRPr="00402A1B" w:rsidTr="003D2D51">
        <w:tc>
          <w:tcPr>
            <w:tcW w:w="4617" w:type="dxa"/>
            <w:hideMark/>
          </w:tcPr>
          <w:p w:rsidR="00E851BA" w:rsidRPr="00402A1B" w:rsidRDefault="00E851BA" w:rsidP="003D2D51">
            <w:pPr>
              <w:jc w:val="center"/>
              <w:rPr>
                <w:rFonts w:ascii="Times New Roman" w:hAnsi="Times New Roman" w:cs="Times New Roman"/>
              </w:rPr>
            </w:pPr>
            <w:r w:rsidRPr="00402A1B">
              <w:rPr>
                <w:rFonts w:ascii="Times New Roman" w:hAnsi="Times New Roman" w:cs="Times New Roman"/>
              </w:rPr>
              <w:t>СОГЛАСОВАНО</w:t>
            </w:r>
          </w:p>
          <w:p w:rsidR="00E851BA" w:rsidRPr="00402A1B" w:rsidRDefault="00E851BA" w:rsidP="003D2D51">
            <w:pPr>
              <w:jc w:val="center"/>
              <w:rPr>
                <w:rFonts w:ascii="Times New Roman" w:hAnsi="Times New Roman" w:cs="Times New Roman"/>
              </w:rPr>
            </w:pPr>
            <w:r w:rsidRPr="00402A1B">
              <w:rPr>
                <w:rFonts w:ascii="Times New Roman" w:hAnsi="Times New Roman" w:cs="Times New Roman"/>
              </w:rPr>
              <w:t>Начальник Учебно-</w:t>
            </w:r>
          </w:p>
          <w:p w:rsidR="00E851BA" w:rsidRPr="00402A1B" w:rsidRDefault="00E851BA" w:rsidP="003D2D51">
            <w:pPr>
              <w:jc w:val="center"/>
              <w:rPr>
                <w:rFonts w:ascii="Times New Roman" w:hAnsi="Times New Roman" w:cs="Times New Roman"/>
              </w:rPr>
            </w:pPr>
            <w:proofErr w:type="gramStart"/>
            <w:r w:rsidRPr="00402A1B">
              <w:rPr>
                <w:rFonts w:ascii="Times New Roman" w:hAnsi="Times New Roman" w:cs="Times New Roman"/>
              </w:rPr>
              <w:t>методического</w:t>
            </w:r>
            <w:proofErr w:type="gramEnd"/>
            <w:r w:rsidRPr="00402A1B">
              <w:rPr>
                <w:rFonts w:ascii="Times New Roman" w:hAnsi="Times New Roman" w:cs="Times New Roman"/>
              </w:rPr>
              <w:t xml:space="preserve"> управления </w:t>
            </w:r>
          </w:p>
          <w:p w:rsidR="00E851BA" w:rsidRPr="00402A1B" w:rsidRDefault="00E851BA" w:rsidP="003D2D51">
            <w:pPr>
              <w:jc w:val="center"/>
              <w:rPr>
                <w:rFonts w:ascii="Times New Roman" w:hAnsi="Times New Roman" w:cs="Times New Roman"/>
              </w:rPr>
            </w:pPr>
            <w:proofErr w:type="spellStart"/>
            <w:r w:rsidRPr="00402A1B">
              <w:rPr>
                <w:rFonts w:ascii="Times New Roman" w:hAnsi="Times New Roman" w:cs="Times New Roman"/>
              </w:rPr>
              <w:t>к.п.н</w:t>
            </w:r>
            <w:proofErr w:type="spellEnd"/>
            <w:r w:rsidRPr="00402A1B">
              <w:rPr>
                <w:rFonts w:ascii="Times New Roman" w:hAnsi="Times New Roman" w:cs="Times New Roman"/>
              </w:rPr>
              <w:t>. А.С. Солнцева</w:t>
            </w:r>
          </w:p>
          <w:p w:rsidR="00E851BA" w:rsidRPr="00402A1B" w:rsidRDefault="00E851BA" w:rsidP="003D2D51">
            <w:pPr>
              <w:jc w:val="center"/>
              <w:rPr>
                <w:rFonts w:ascii="Times New Roman" w:hAnsi="Times New Roman" w:cs="Times New Roman"/>
              </w:rPr>
            </w:pPr>
            <w:r w:rsidRPr="00402A1B">
              <w:rPr>
                <w:rFonts w:ascii="Times New Roman" w:hAnsi="Times New Roman" w:cs="Times New Roman"/>
              </w:rPr>
              <w:t>_______________________________</w:t>
            </w:r>
          </w:p>
          <w:p w:rsidR="00E851BA" w:rsidRPr="00402A1B" w:rsidRDefault="00930383" w:rsidP="00A464FE">
            <w:pPr>
              <w:jc w:val="center"/>
              <w:rPr>
                <w:rFonts w:ascii="Times New Roman" w:hAnsi="Times New Roman" w:cs="Times New Roman"/>
              </w:rPr>
            </w:pPr>
            <w:r w:rsidRPr="00402A1B">
              <w:rPr>
                <w:rFonts w:ascii="Times New Roman" w:hAnsi="Times New Roman" w:cs="Times New Roman"/>
              </w:rPr>
              <w:t>«15» июня 2021 г.</w:t>
            </w:r>
          </w:p>
        </w:tc>
        <w:tc>
          <w:tcPr>
            <w:tcW w:w="4454" w:type="dxa"/>
            <w:hideMark/>
          </w:tcPr>
          <w:p w:rsidR="00E851BA" w:rsidRPr="00402A1B" w:rsidRDefault="00E851BA" w:rsidP="003D2D51">
            <w:pPr>
              <w:jc w:val="center"/>
              <w:rPr>
                <w:rFonts w:ascii="Times New Roman" w:hAnsi="Times New Roman" w:cs="Times New Roman"/>
              </w:rPr>
            </w:pPr>
            <w:r w:rsidRPr="00402A1B">
              <w:rPr>
                <w:rFonts w:ascii="Times New Roman" w:hAnsi="Times New Roman" w:cs="Times New Roman"/>
              </w:rPr>
              <w:t>УТВЕРЖДЕНО</w:t>
            </w:r>
          </w:p>
          <w:p w:rsidR="00E851BA" w:rsidRPr="00402A1B" w:rsidRDefault="00E851BA" w:rsidP="003D2D51">
            <w:pPr>
              <w:jc w:val="center"/>
              <w:rPr>
                <w:rFonts w:ascii="Times New Roman" w:hAnsi="Times New Roman" w:cs="Times New Roman"/>
              </w:rPr>
            </w:pPr>
            <w:r w:rsidRPr="00402A1B">
              <w:rPr>
                <w:rFonts w:ascii="Times New Roman" w:hAnsi="Times New Roman" w:cs="Times New Roman"/>
              </w:rPr>
              <w:t>Председатель УМК</w:t>
            </w:r>
          </w:p>
          <w:p w:rsidR="00E851BA" w:rsidRPr="00402A1B" w:rsidRDefault="00E851BA" w:rsidP="003D2D51">
            <w:pPr>
              <w:jc w:val="center"/>
              <w:rPr>
                <w:rFonts w:ascii="Times New Roman" w:hAnsi="Times New Roman" w:cs="Times New Roman"/>
              </w:rPr>
            </w:pPr>
            <w:proofErr w:type="gramStart"/>
            <w:r w:rsidRPr="00402A1B">
              <w:rPr>
                <w:rFonts w:ascii="Times New Roman" w:hAnsi="Times New Roman" w:cs="Times New Roman"/>
              </w:rPr>
              <w:t>проректор</w:t>
            </w:r>
            <w:proofErr w:type="gramEnd"/>
            <w:r w:rsidRPr="00402A1B">
              <w:rPr>
                <w:rFonts w:ascii="Times New Roman" w:hAnsi="Times New Roman" w:cs="Times New Roman"/>
              </w:rPr>
              <w:t xml:space="preserve"> по учебной работе</w:t>
            </w:r>
          </w:p>
          <w:p w:rsidR="00E851BA" w:rsidRPr="00402A1B" w:rsidRDefault="00E851BA" w:rsidP="003D2D51">
            <w:pPr>
              <w:jc w:val="center"/>
              <w:rPr>
                <w:rFonts w:ascii="Times New Roman" w:hAnsi="Times New Roman" w:cs="Times New Roman"/>
              </w:rPr>
            </w:pPr>
            <w:proofErr w:type="spellStart"/>
            <w:r w:rsidRPr="00402A1B">
              <w:rPr>
                <w:rFonts w:ascii="Times New Roman" w:hAnsi="Times New Roman" w:cs="Times New Roman"/>
              </w:rPr>
              <w:t>к.п.н</w:t>
            </w:r>
            <w:proofErr w:type="spellEnd"/>
            <w:r w:rsidRPr="00402A1B">
              <w:rPr>
                <w:rFonts w:ascii="Times New Roman" w:hAnsi="Times New Roman" w:cs="Times New Roman"/>
              </w:rPr>
              <w:t>., профессор А.Н Таланцев</w:t>
            </w:r>
          </w:p>
          <w:p w:rsidR="00E851BA" w:rsidRPr="00402A1B" w:rsidRDefault="00E851BA" w:rsidP="003D2D51">
            <w:pPr>
              <w:jc w:val="center"/>
              <w:rPr>
                <w:rFonts w:ascii="Times New Roman" w:hAnsi="Times New Roman" w:cs="Times New Roman"/>
              </w:rPr>
            </w:pPr>
            <w:r w:rsidRPr="00402A1B">
              <w:rPr>
                <w:rFonts w:ascii="Times New Roman" w:hAnsi="Times New Roman" w:cs="Times New Roman"/>
              </w:rPr>
              <w:t>______________________________</w:t>
            </w:r>
          </w:p>
          <w:p w:rsidR="00E851BA" w:rsidRPr="00402A1B" w:rsidRDefault="00930383" w:rsidP="00A464FE">
            <w:pPr>
              <w:jc w:val="center"/>
              <w:rPr>
                <w:rFonts w:ascii="Times New Roman" w:hAnsi="Times New Roman" w:cs="Times New Roman"/>
              </w:rPr>
            </w:pPr>
            <w:r w:rsidRPr="00402A1B">
              <w:rPr>
                <w:rFonts w:ascii="Times New Roman" w:hAnsi="Times New Roman" w:cs="Times New Roman"/>
              </w:rPr>
              <w:t>«15» июня 2021 г.</w:t>
            </w:r>
          </w:p>
        </w:tc>
      </w:tr>
    </w:tbl>
    <w:p w:rsidR="00E851BA" w:rsidRPr="00402A1B" w:rsidRDefault="00E851BA" w:rsidP="00E851BA">
      <w:pPr>
        <w:jc w:val="center"/>
        <w:rPr>
          <w:rFonts w:ascii="Times New Roman" w:hAnsi="Times New Roman" w:cs="Times New Roman"/>
          <w:b/>
        </w:rPr>
      </w:pPr>
    </w:p>
    <w:p w:rsidR="002B21DE" w:rsidRPr="00402A1B" w:rsidRDefault="002B21DE"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РАБОЧАЯ ПРОГРАММА ДИСЦИПЛИНЫ</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w:t>
      </w:r>
      <w:r w:rsidR="008E7BDC" w:rsidRPr="00402A1B">
        <w:rPr>
          <w:rFonts w:ascii="Times New Roman" w:hAnsi="Times New Roman" w:cs="Times New Roman"/>
          <w:b/>
        </w:rPr>
        <w:t>БИЗНЕС-ПЛАНИРОВАНИЕ</w:t>
      </w:r>
      <w:r w:rsidRPr="00402A1B">
        <w:rPr>
          <w:rFonts w:ascii="Times New Roman" w:hAnsi="Times New Roman" w:cs="Times New Roman"/>
          <w:b/>
        </w:rPr>
        <w:t>»</w:t>
      </w:r>
    </w:p>
    <w:p w:rsidR="00E851BA" w:rsidRPr="00402A1B" w:rsidRDefault="00E851BA" w:rsidP="00E851BA">
      <w:pPr>
        <w:jc w:val="center"/>
        <w:rPr>
          <w:rFonts w:ascii="Times New Roman" w:hAnsi="Times New Roman" w:cs="Times New Roman"/>
          <w:b/>
          <w:iCs/>
        </w:rPr>
      </w:pPr>
      <w:r w:rsidRPr="00402A1B">
        <w:rPr>
          <w:rFonts w:ascii="Times New Roman" w:hAnsi="Times New Roman" w:cs="Times New Roman"/>
          <w:b/>
          <w:iCs/>
        </w:rPr>
        <w:t>Б1.</w:t>
      </w:r>
      <w:r w:rsidR="008E7BDC" w:rsidRPr="00402A1B">
        <w:rPr>
          <w:rFonts w:ascii="Times New Roman" w:hAnsi="Times New Roman" w:cs="Times New Roman"/>
          <w:b/>
          <w:iCs/>
        </w:rPr>
        <w:t>В</w:t>
      </w:r>
      <w:r w:rsidRPr="00402A1B">
        <w:rPr>
          <w:rFonts w:ascii="Times New Roman" w:hAnsi="Times New Roman" w:cs="Times New Roman"/>
          <w:b/>
          <w:iCs/>
        </w:rPr>
        <w:t>.</w:t>
      </w:r>
      <w:r w:rsidR="008E7BDC" w:rsidRPr="00402A1B">
        <w:rPr>
          <w:rFonts w:ascii="Times New Roman" w:hAnsi="Times New Roman" w:cs="Times New Roman"/>
          <w:b/>
          <w:iCs/>
        </w:rPr>
        <w:t>1</w:t>
      </w:r>
      <w:r w:rsidR="00930383" w:rsidRPr="00402A1B">
        <w:rPr>
          <w:rFonts w:ascii="Times New Roman" w:hAnsi="Times New Roman" w:cs="Times New Roman"/>
          <w:b/>
          <w:iCs/>
        </w:rPr>
        <w:t>9</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Направление подготовки</w:t>
      </w:r>
      <w:r w:rsidRPr="00402A1B">
        <w:rPr>
          <w:rFonts w:ascii="Times New Roman" w:hAnsi="Times New Roman" w:cs="Times New Roman"/>
        </w:rPr>
        <w:t xml:space="preserve"> </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b/>
        </w:rPr>
        <w:t>38.03.02 МЕНЕДЖМЕНТ</w:t>
      </w:r>
      <w:r w:rsidRPr="00402A1B">
        <w:rPr>
          <w:rFonts w:ascii="Times New Roman" w:hAnsi="Times New Roman" w:cs="Times New Roman"/>
        </w:rPr>
        <w:t xml:space="preserve"> </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ОПОП:</w:t>
      </w: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i/>
        </w:rPr>
        <w:t>«Менеджмент организации»</w:t>
      </w:r>
    </w:p>
    <w:p w:rsidR="00E851BA" w:rsidRPr="00402A1B" w:rsidRDefault="00E851BA" w:rsidP="00E851BA">
      <w:pPr>
        <w:jc w:val="center"/>
        <w:rPr>
          <w:rFonts w:ascii="Times New Roman" w:hAnsi="Times New Roman" w:cs="Times New Roman"/>
          <w:b/>
          <w:i/>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Квалификация выпускника</w:t>
      </w:r>
    </w:p>
    <w:p w:rsidR="00E851BA" w:rsidRPr="00402A1B" w:rsidRDefault="00E851BA" w:rsidP="00E851BA">
      <w:pPr>
        <w:jc w:val="center"/>
        <w:rPr>
          <w:rFonts w:ascii="Times New Roman" w:hAnsi="Times New Roman" w:cs="Times New Roman"/>
          <w:b/>
        </w:rPr>
      </w:pPr>
      <w:proofErr w:type="gramStart"/>
      <w:r w:rsidRPr="00402A1B">
        <w:rPr>
          <w:rFonts w:ascii="Times New Roman" w:hAnsi="Times New Roman" w:cs="Times New Roman"/>
          <w:i/>
        </w:rPr>
        <w:t>бакалавр</w:t>
      </w:r>
      <w:proofErr w:type="gramEnd"/>
    </w:p>
    <w:p w:rsidR="00E851BA" w:rsidRPr="00402A1B" w:rsidRDefault="00E851BA" w:rsidP="00E851BA">
      <w:pP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Форма обучения</w:t>
      </w:r>
    </w:p>
    <w:p w:rsidR="00E851BA" w:rsidRPr="00402A1B" w:rsidRDefault="00E851BA" w:rsidP="00E851BA">
      <w:pPr>
        <w:jc w:val="center"/>
        <w:rPr>
          <w:rFonts w:ascii="Times New Roman" w:hAnsi="Times New Roman" w:cs="Times New Roman"/>
        </w:rPr>
      </w:pPr>
      <w:proofErr w:type="gramStart"/>
      <w:r w:rsidRPr="00402A1B">
        <w:rPr>
          <w:rFonts w:ascii="Times New Roman" w:hAnsi="Times New Roman" w:cs="Times New Roman"/>
        </w:rPr>
        <w:t>очная</w:t>
      </w:r>
      <w:proofErr w:type="gramEnd"/>
      <w:r w:rsidRPr="00402A1B">
        <w:rPr>
          <w:rFonts w:ascii="Times New Roman" w:hAnsi="Times New Roman" w:cs="Times New Roman"/>
        </w:rPr>
        <w:t xml:space="preserve"> </w:t>
      </w:r>
    </w:p>
    <w:p w:rsidR="00E851BA" w:rsidRPr="00402A1B" w:rsidRDefault="00E851BA" w:rsidP="00E851BA">
      <w:pPr>
        <w:jc w:val="center"/>
        <w:rPr>
          <w:rFonts w:ascii="Times New Roman" w:hAnsi="Times New Roman" w:cs="Times New Roman"/>
        </w:rPr>
      </w:pPr>
    </w:p>
    <w:p w:rsidR="00E851BA" w:rsidRPr="00402A1B" w:rsidRDefault="00E851BA" w:rsidP="00E851BA">
      <w:pPr>
        <w:jc w:val="center"/>
        <w:rPr>
          <w:rFonts w:ascii="Times New Roman" w:hAnsi="Times New Roman" w:cs="Times New Roman"/>
        </w:rPr>
      </w:pPr>
    </w:p>
    <w:tbl>
      <w:tblPr>
        <w:tblW w:w="9747" w:type="dxa"/>
        <w:jc w:val="center"/>
        <w:tblLayout w:type="fixed"/>
        <w:tblLook w:val="04A0" w:firstRow="1" w:lastRow="0" w:firstColumn="1" w:lastColumn="0" w:noHBand="0" w:noVBand="1"/>
      </w:tblPr>
      <w:tblGrid>
        <w:gridCol w:w="2802"/>
        <w:gridCol w:w="2693"/>
        <w:gridCol w:w="4252"/>
      </w:tblGrid>
      <w:tr w:rsidR="00E851BA" w:rsidRPr="00402A1B" w:rsidTr="003D2D51">
        <w:trPr>
          <w:jc w:val="center"/>
        </w:trPr>
        <w:tc>
          <w:tcPr>
            <w:tcW w:w="2802" w:type="dxa"/>
          </w:tcPr>
          <w:p w:rsidR="00E851BA" w:rsidRPr="00402A1B" w:rsidRDefault="00E851BA" w:rsidP="003D2D51">
            <w:pPr>
              <w:ind w:left="-113" w:right="-113"/>
              <w:jc w:val="center"/>
              <w:rPr>
                <w:rFonts w:ascii="Times New Roman" w:hAnsi="Times New Roman" w:cs="Times New Roman"/>
              </w:rPr>
            </w:pPr>
            <w:r w:rsidRPr="00402A1B">
              <w:rPr>
                <w:rFonts w:ascii="Times New Roman" w:hAnsi="Times New Roman" w:cs="Times New Roman"/>
              </w:rPr>
              <w:t>СОГЛАСОВАНО</w:t>
            </w:r>
          </w:p>
          <w:p w:rsidR="00E851BA" w:rsidRPr="00402A1B" w:rsidRDefault="00E851BA" w:rsidP="00402A1B">
            <w:pPr>
              <w:ind w:left="-113" w:right="-113"/>
              <w:jc w:val="center"/>
              <w:rPr>
                <w:rFonts w:ascii="Times New Roman" w:hAnsi="Times New Roman" w:cs="Times New Roman"/>
              </w:rPr>
            </w:pPr>
            <w:r w:rsidRPr="00402A1B">
              <w:rPr>
                <w:rFonts w:ascii="Times New Roman" w:hAnsi="Times New Roman" w:cs="Times New Roman"/>
              </w:rPr>
              <w:t xml:space="preserve">Декан </w:t>
            </w:r>
            <w:r w:rsidR="00402A1B">
              <w:rPr>
                <w:rFonts w:ascii="Times New Roman" w:hAnsi="Times New Roman" w:cs="Times New Roman"/>
              </w:rPr>
              <w:t>социально-педагогического факультета</w:t>
            </w:r>
            <w:r w:rsidRPr="00402A1B">
              <w:rPr>
                <w:rFonts w:ascii="Times New Roman" w:hAnsi="Times New Roman" w:cs="Times New Roman"/>
              </w:rPr>
              <w:t xml:space="preserve">, </w:t>
            </w:r>
          </w:p>
          <w:p w:rsidR="00E851BA" w:rsidRPr="00402A1B" w:rsidRDefault="00E851BA" w:rsidP="003D2D51">
            <w:pPr>
              <w:ind w:left="-113" w:right="-113"/>
              <w:jc w:val="center"/>
              <w:rPr>
                <w:rFonts w:ascii="Times New Roman" w:hAnsi="Times New Roman" w:cs="Times New Roman"/>
              </w:rPr>
            </w:pPr>
            <w:r w:rsidRPr="00402A1B">
              <w:rPr>
                <w:rFonts w:ascii="Times New Roman" w:hAnsi="Times New Roman" w:cs="Times New Roman"/>
              </w:rPr>
              <w:t>к.п</w:t>
            </w:r>
            <w:r w:rsidR="00402A1B">
              <w:rPr>
                <w:rFonts w:ascii="Times New Roman" w:hAnsi="Times New Roman" w:cs="Times New Roman"/>
              </w:rPr>
              <w:t>с</w:t>
            </w:r>
            <w:r w:rsidRPr="00402A1B">
              <w:rPr>
                <w:rFonts w:ascii="Times New Roman" w:hAnsi="Times New Roman" w:cs="Times New Roman"/>
              </w:rPr>
              <w:t>.н., доцент</w:t>
            </w:r>
          </w:p>
          <w:p w:rsidR="00E851BA" w:rsidRPr="00402A1B" w:rsidRDefault="00E851BA" w:rsidP="003D2D51">
            <w:pPr>
              <w:ind w:left="-113" w:right="-113"/>
              <w:jc w:val="center"/>
              <w:rPr>
                <w:rFonts w:ascii="Times New Roman" w:hAnsi="Times New Roman" w:cs="Times New Roman"/>
              </w:rPr>
            </w:pPr>
            <w:r w:rsidRPr="00402A1B">
              <w:rPr>
                <w:rFonts w:ascii="Times New Roman" w:hAnsi="Times New Roman" w:cs="Times New Roman"/>
              </w:rPr>
              <w:t>________</w:t>
            </w:r>
            <w:r w:rsidR="00402A1B">
              <w:rPr>
                <w:rFonts w:ascii="Times New Roman" w:hAnsi="Times New Roman" w:cs="Times New Roman"/>
              </w:rPr>
              <w:t>В.А. Дерючева</w:t>
            </w:r>
            <w:r w:rsidRPr="00402A1B">
              <w:rPr>
                <w:rFonts w:ascii="Times New Roman" w:hAnsi="Times New Roman" w:cs="Times New Roman"/>
              </w:rPr>
              <w:t xml:space="preserve"> </w:t>
            </w:r>
          </w:p>
          <w:p w:rsidR="00E851BA" w:rsidRPr="00402A1B" w:rsidRDefault="00E851BA" w:rsidP="00A464FE">
            <w:pPr>
              <w:ind w:left="-113" w:right="-113"/>
              <w:jc w:val="center"/>
              <w:rPr>
                <w:rFonts w:ascii="Times New Roman" w:hAnsi="Times New Roman" w:cs="Times New Roman"/>
              </w:rPr>
            </w:pPr>
          </w:p>
        </w:tc>
        <w:tc>
          <w:tcPr>
            <w:tcW w:w="2693" w:type="dxa"/>
          </w:tcPr>
          <w:p w:rsidR="00E851BA" w:rsidRPr="00402A1B" w:rsidRDefault="00E851BA" w:rsidP="00A464FE">
            <w:pPr>
              <w:ind w:left="-113" w:right="-113"/>
              <w:jc w:val="center"/>
              <w:rPr>
                <w:rFonts w:ascii="Times New Roman" w:hAnsi="Times New Roman" w:cs="Times New Roman"/>
              </w:rPr>
            </w:pPr>
          </w:p>
        </w:tc>
        <w:tc>
          <w:tcPr>
            <w:tcW w:w="4252" w:type="dxa"/>
            <w:hideMark/>
          </w:tcPr>
          <w:p w:rsidR="00C2185B" w:rsidRPr="00C2185B" w:rsidRDefault="00E851BA" w:rsidP="00C2185B">
            <w:pPr>
              <w:ind w:left="-113" w:right="-113"/>
              <w:jc w:val="center"/>
              <w:rPr>
                <w:rFonts w:ascii="Times New Roman" w:eastAsiaTheme="minorHAnsi" w:hAnsi="Times New Roman" w:cs="Times New Roman"/>
                <w:lang w:eastAsia="en-US"/>
              </w:rPr>
            </w:pPr>
            <w:r w:rsidRPr="00402A1B">
              <w:rPr>
                <w:rFonts w:ascii="Times New Roman" w:hAnsi="Times New Roman" w:cs="Times New Roman"/>
              </w:rPr>
              <w:t xml:space="preserve">Программа рассмотрена и одобрена на заседании кафедры </w:t>
            </w:r>
            <w:r w:rsidR="00C2185B" w:rsidRPr="00C2185B">
              <w:rPr>
                <w:rFonts w:ascii="Times New Roman" w:eastAsiaTheme="minorHAnsi" w:hAnsi="Times New Roman" w:cs="Times New Roman"/>
                <w:lang w:eastAsia="en-US"/>
              </w:rPr>
              <w:t xml:space="preserve">(протокол № 16 </w:t>
            </w:r>
          </w:p>
          <w:p w:rsidR="00C2185B" w:rsidRPr="00C2185B" w:rsidRDefault="00C2185B" w:rsidP="00C2185B">
            <w:pPr>
              <w:ind w:left="-113" w:right="-113"/>
              <w:jc w:val="center"/>
              <w:rPr>
                <w:rFonts w:ascii="Times New Roman" w:eastAsiaTheme="minorHAnsi" w:hAnsi="Times New Roman" w:cs="Times New Roman"/>
                <w:lang w:eastAsia="en-US"/>
              </w:rPr>
            </w:pPr>
            <w:proofErr w:type="gramStart"/>
            <w:r w:rsidRPr="00C2185B">
              <w:rPr>
                <w:rFonts w:ascii="Times New Roman" w:eastAsiaTheme="minorHAnsi" w:hAnsi="Times New Roman" w:cs="Times New Roman"/>
                <w:lang w:eastAsia="en-US"/>
              </w:rPr>
              <w:t>от</w:t>
            </w:r>
            <w:proofErr w:type="gramEnd"/>
            <w:r w:rsidRPr="00C2185B">
              <w:rPr>
                <w:rFonts w:ascii="Times New Roman" w:eastAsiaTheme="minorHAnsi" w:hAnsi="Times New Roman" w:cs="Times New Roman"/>
                <w:lang w:eastAsia="en-US"/>
              </w:rPr>
              <w:t xml:space="preserve"> «26» мая 2021 г.)</w:t>
            </w:r>
          </w:p>
          <w:p w:rsidR="00E851BA" w:rsidRPr="00402A1B" w:rsidRDefault="00E851BA" w:rsidP="003D2D51">
            <w:pPr>
              <w:ind w:left="-113" w:right="-113"/>
              <w:jc w:val="center"/>
              <w:rPr>
                <w:rFonts w:ascii="Times New Roman" w:hAnsi="Times New Roman" w:cs="Times New Roman"/>
              </w:rPr>
            </w:pPr>
            <w:r w:rsidRPr="00402A1B">
              <w:rPr>
                <w:rFonts w:ascii="Times New Roman" w:hAnsi="Times New Roman" w:cs="Times New Roman"/>
              </w:rPr>
              <w:t xml:space="preserve">Заведующий кафедрой, </w:t>
            </w:r>
            <w:proofErr w:type="spellStart"/>
            <w:r w:rsidRPr="00402A1B">
              <w:rPr>
                <w:rFonts w:ascii="Times New Roman" w:hAnsi="Times New Roman" w:cs="Times New Roman"/>
              </w:rPr>
              <w:t>д.п.н</w:t>
            </w:r>
            <w:proofErr w:type="spellEnd"/>
            <w:r w:rsidRPr="00402A1B">
              <w:rPr>
                <w:rFonts w:ascii="Times New Roman" w:hAnsi="Times New Roman" w:cs="Times New Roman"/>
              </w:rPr>
              <w:t xml:space="preserve">., профессор </w:t>
            </w:r>
          </w:p>
          <w:p w:rsidR="00E851BA" w:rsidRPr="00402A1B" w:rsidRDefault="00E851BA" w:rsidP="003D2D51">
            <w:pPr>
              <w:ind w:left="-113" w:right="-113"/>
              <w:jc w:val="center"/>
              <w:rPr>
                <w:rFonts w:ascii="Times New Roman" w:hAnsi="Times New Roman" w:cs="Times New Roman"/>
              </w:rPr>
            </w:pPr>
            <w:r w:rsidRPr="00402A1B">
              <w:rPr>
                <w:rFonts w:ascii="Times New Roman" w:hAnsi="Times New Roman" w:cs="Times New Roman"/>
              </w:rPr>
              <w:t>___________</w:t>
            </w:r>
            <w:proofErr w:type="spellStart"/>
            <w:r w:rsidRPr="00402A1B">
              <w:rPr>
                <w:rFonts w:ascii="Times New Roman" w:hAnsi="Times New Roman" w:cs="Times New Roman"/>
              </w:rPr>
              <w:t>Починкин</w:t>
            </w:r>
            <w:proofErr w:type="spellEnd"/>
            <w:r w:rsidRPr="00402A1B">
              <w:rPr>
                <w:rFonts w:ascii="Times New Roman" w:hAnsi="Times New Roman" w:cs="Times New Roman"/>
              </w:rPr>
              <w:t xml:space="preserve"> А.В.</w:t>
            </w:r>
          </w:p>
          <w:p w:rsidR="00A464FE" w:rsidRPr="00402A1B" w:rsidRDefault="00A464FE" w:rsidP="003D2D51">
            <w:pPr>
              <w:ind w:left="-113" w:right="-113"/>
              <w:jc w:val="center"/>
              <w:rPr>
                <w:rFonts w:ascii="Times New Roman" w:hAnsi="Times New Roman" w:cs="Times New Roman"/>
              </w:rPr>
            </w:pPr>
          </w:p>
        </w:tc>
      </w:tr>
    </w:tbl>
    <w:p w:rsidR="00E851BA" w:rsidRPr="00402A1B" w:rsidRDefault="00E851BA" w:rsidP="00E851BA">
      <w:pPr>
        <w:rPr>
          <w:rFonts w:ascii="Times New Roman" w:hAnsi="Times New Roman" w:cs="Times New Roman"/>
          <w:b/>
        </w:rPr>
      </w:pPr>
    </w:p>
    <w:p w:rsidR="00E851BA" w:rsidRPr="00402A1B" w:rsidRDefault="00E851BA" w:rsidP="00E851BA">
      <w:pPr>
        <w:rPr>
          <w:rFonts w:ascii="Times New Roman" w:hAnsi="Times New Roman" w:cs="Times New Roman"/>
          <w:b/>
        </w:rPr>
      </w:pPr>
    </w:p>
    <w:p w:rsidR="00E851BA" w:rsidRPr="00402A1B" w:rsidRDefault="00E851BA" w:rsidP="00E851BA">
      <w:pPr>
        <w:rPr>
          <w:rFonts w:ascii="Times New Roman" w:hAnsi="Times New Roman" w:cs="Times New Roman"/>
          <w:b/>
        </w:rPr>
      </w:pPr>
    </w:p>
    <w:p w:rsidR="008168E1" w:rsidRPr="00914275" w:rsidRDefault="00E851BA" w:rsidP="008168E1">
      <w:pPr>
        <w:jc w:val="center"/>
        <w:rPr>
          <w:rFonts w:ascii="Times New Roman" w:hAnsi="Times New Roman" w:cs="Tahoma"/>
          <w:i/>
          <w:color w:val="auto"/>
          <w:sz w:val="28"/>
          <w:szCs w:val="28"/>
        </w:rPr>
      </w:pPr>
      <w:r w:rsidRPr="00402A1B">
        <w:rPr>
          <w:rFonts w:ascii="Times New Roman" w:hAnsi="Times New Roman" w:cs="Times New Roman"/>
          <w:b/>
        </w:rPr>
        <w:t>Малаховка 202</w:t>
      </w:r>
      <w:r w:rsidR="00A464FE" w:rsidRPr="00402A1B">
        <w:rPr>
          <w:rFonts w:ascii="Times New Roman" w:hAnsi="Times New Roman" w:cs="Times New Roman"/>
          <w:b/>
        </w:rPr>
        <w:t>1</w:t>
      </w:r>
      <w:r w:rsidR="008168E1" w:rsidRPr="00914275">
        <w:rPr>
          <w:rFonts w:ascii="Times New Roman" w:hAnsi="Times New Roman" w:cs="Tahoma"/>
          <w:i/>
          <w:color w:val="auto"/>
          <w:sz w:val="28"/>
          <w:szCs w:val="28"/>
        </w:rPr>
        <w:br w:type="page"/>
      </w:r>
    </w:p>
    <w:p w:rsidR="00A46B32" w:rsidRPr="00BC0CE0" w:rsidRDefault="00A46B32" w:rsidP="00735F18">
      <w:pPr>
        <w:jc w:val="right"/>
        <w:rPr>
          <w:rFonts w:ascii="Times New Roman" w:hAnsi="Times New Roman" w:cs="Tahoma"/>
          <w:i/>
          <w:color w:val="auto"/>
        </w:rPr>
      </w:pPr>
    </w:p>
    <w:p w:rsidR="00DB446B" w:rsidRPr="00987AAB" w:rsidRDefault="00DB446B" w:rsidP="00DB446B">
      <w:pPr>
        <w:jc w:val="both"/>
        <w:rPr>
          <w:rFonts w:ascii="Times New Roman" w:hAnsi="Times New Roman" w:cs="Times New Roman"/>
        </w:rPr>
      </w:pPr>
      <w:r w:rsidRPr="00987AAB">
        <w:rPr>
          <w:rFonts w:ascii="Times New Roman" w:hAns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987AAB">
        <w:rPr>
          <w:rFonts w:ascii="Times New Roman" w:hAnsi="Times New Roman" w:cs="Times New Roman"/>
          <w:spacing w:val="-6"/>
        </w:rPr>
        <w:t xml:space="preserve">(зарегистрирован Министерством юстиции Российской Федерации 25 августа 2020 г., регистрационный </w:t>
      </w:r>
      <w:r w:rsidRPr="00987AAB">
        <w:rPr>
          <w:rFonts w:ascii="Times New Roman" w:hAnsi="Times New Roman" w:cs="Times New Roman"/>
        </w:rPr>
        <w:t>N</w:t>
      </w:r>
      <w:r w:rsidRPr="00987AAB">
        <w:rPr>
          <w:rFonts w:ascii="Times New Roman" w:hAnsi="Times New Roman" w:cs="Times New Roman"/>
          <w:spacing w:val="-6"/>
        </w:rPr>
        <w:t xml:space="preserve"> 59449) с учетом</w:t>
      </w:r>
      <w:r w:rsidRPr="00987AAB">
        <w:rPr>
          <w:rFonts w:ascii="Times New Roman" w:hAnsi="Times New Roman" w:cs="Times New Roman"/>
        </w:rPr>
        <w:t xml:space="preserve"> изменений, внесенных приказом Министерства науки и высшего образования Российской Федерации N 1456 от </w:t>
      </w:r>
      <w:r w:rsidRPr="00987AAB">
        <w:rPr>
          <w:rFonts w:ascii="Times New Roman" w:hAnsi="Times New Roman" w:cs="Times New Roman"/>
        </w:rPr>
        <w:br w:type="textWrapping" w:clear="all"/>
        <w:t xml:space="preserve">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w:t>
      </w:r>
      <w:r w:rsidRPr="00987AAB">
        <w:rPr>
          <w:rFonts w:ascii="Times New Roman" w:hAnsi="Times New Roman" w:cs="Times New Roman"/>
        </w:rPr>
        <w:br w:type="textWrapping" w:clear="all"/>
        <w:t>N 63650).</w:t>
      </w:r>
    </w:p>
    <w:p w:rsidR="008168E1" w:rsidRPr="00987AAB" w:rsidRDefault="008168E1" w:rsidP="00A46B32">
      <w:pPr>
        <w:rPr>
          <w:rFonts w:ascii="Times New Roman" w:hAnsi="Times New Roman" w:cs="Times New Roman"/>
          <w:color w:val="auto"/>
        </w:rPr>
      </w:pPr>
    </w:p>
    <w:p w:rsidR="00A46B32" w:rsidRPr="00987AAB" w:rsidRDefault="00A46B32" w:rsidP="00A46B32">
      <w:pPr>
        <w:rPr>
          <w:rFonts w:ascii="Times New Roman" w:hAnsi="Times New Roman" w:cs="Times New Roman"/>
          <w:b/>
        </w:rPr>
      </w:pPr>
      <w:r w:rsidRPr="00987AAB">
        <w:rPr>
          <w:rFonts w:ascii="Times New Roman" w:hAnsi="Times New Roman" w:cs="Times New Roman"/>
          <w:b/>
        </w:rPr>
        <w:t xml:space="preserve">Составитель рабочей программы: </w:t>
      </w:r>
    </w:p>
    <w:p w:rsidR="00A46B32" w:rsidRPr="00987AAB" w:rsidRDefault="00A46B32" w:rsidP="00A46B32">
      <w:pPr>
        <w:jc w:val="both"/>
        <w:rPr>
          <w:rFonts w:ascii="Times New Roman" w:hAnsi="Times New Roman" w:cs="Times New Roman"/>
        </w:rPr>
      </w:pPr>
      <w:r w:rsidRPr="00987AAB">
        <w:rPr>
          <w:rFonts w:ascii="Times New Roman" w:hAnsi="Times New Roman" w:cs="Times New Roman"/>
        </w:rPr>
        <w:t xml:space="preserve">Гончарова Е.А., к.э.н., доцент, </w:t>
      </w:r>
    </w:p>
    <w:p w:rsidR="00A46B32" w:rsidRPr="00987AAB" w:rsidRDefault="00A46B32" w:rsidP="00A46B32">
      <w:pPr>
        <w:jc w:val="both"/>
        <w:rPr>
          <w:rFonts w:ascii="Times New Roman" w:hAnsi="Times New Roman" w:cs="Times New Roman"/>
        </w:rPr>
      </w:pPr>
      <w:proofErr w:type="gramStart"/>
      <w:r w:rsidRPr="00987AAB">
        <w:rPr>
          <w:rFonts w:ascii="Times New Roman" w:hAnsi="Times New Roman" w:cs="Times New Roman"/>
        </w:rPr>
        <w:t>доцент</w:t>
      </w:r>
      <w:proofErr w:type="gramEnd"/>
      <w:r w:rsidRPr="00987AAB">
        <w:rPr>
          <w:rFonts w:ascii="Times New Roman" w:hAnsi="Times New Roman" w:cs="Times New Roman"/>
        </w:rPr>
        <w:t xml:space="preserve"> кафедры управления, экономики </w:t>
      </w:r>
    </w:p>
    <w:p w:rsidR="00A46B32" w:rsidRPr="00987AAB" w:rsidRDefault="00D762CF" w:rsidP="00A46B32">
      <w:pPr>
        <w:jc w:val="both"/>
        <w:rPr>
          <w:rFonts w:ascii="Times New Roman" w:hAnsi="Times New Roman" w:cs="Times New Roman"/>
        </w:rPr>
      </w:pPr>
      <w:proofErr w:type="gramStart"/>
      <w:r w:rsidRPr="00987AAB">
        <w:rPr>
          <w:rFonts w:ascii="Times New Roman" w:hAnsi="Times New Roman" w:cs="Times New Roman"/>
        </w:rPr>
        <w:t>и</w:t>
      </w:r>
      <w:proofErr w:type="gramEnd"/>
      <w:r w:rsidRPr="00987AAB">
        <w:rPr>
          <w:rFonts w:ascii="Times New Roman" w:hAnsi="Times New Roman" w:cs="Times New Roman"/>
        </w:rPr>
        <w:t xml:space="preserve"> </w:t>
      </w:r>
      <w:r w:rsidR="00A46B32" w:rsidRPr="00987AAB">
        <w:rPr>
          <w:rFonts w:ascii="Times New Roman" w:hAnsi="Times New Roman" w:cs="Times New Roman"/>
        </w:rPr>
        <w:t xml:space="preserve">истории физической культуры </w:t>
      </w:r>
    </w:p>
    <w:p w:rsidR="00A46B32" w:rsidRPr="00987AAB" w:rsidRDefault="00D762CF" w:rsidP="00A46B32">
      <w:pPr>
        <w:jc w:val="both"/>
        <w:rPr>
          <w:rFonts w:ascii="Times New Roman" w:hAnsi="Times New Roman" w:cs="Times New Roman"/>
        </w:rPr>
      </w:pPr>
      <w:proofErr w:type="gramStart"/>
      <w:r w:rsidRPr="00987AAB">
        <w:rPr>
          <w:rFonts w:ascii="Times New Roman" w:hAnsi="Times New Roman" w:cs="Times New Roman"/>
        </w:rPr>
        <w:t>и</w:t>
      </w:r>
      <w:proofErr w:type="gramEnd"/>
      <w:r w:rsidRPr="00987AAB">
        <w:rPr>
          <w:rFonts w:ascii="Times New Roman" w:hAnsi="Times New Roman" w:cs="Times New Roman"/>
        </w:rPr>
        <w:t xml:space="preserve"> </w:t>
      </w:r>
      <w:r w:rsidR="00A46B32" w:rsidRPr="00987AAB">
        <w:rPr>
          <w:rFonts w:ascii="Times New Roman" w:hAnsi="Times New Roman" w:cs="Times New Roman"/>
        </w:rPr>
        <w:t>спорта ФГБОУ ВО МГАФК</w:t>
      </w:r>
    </w:p>
    <w:p w:rsidR="00A46B32" w:rsidRPr="00987AAB" w:rsidRDefault="00A46B32" w:rsidP="00A46B32">
      <w:pPr>
        <w:rPr>
          <w:rFonts w:ascii="Times New Roman" w:hAnsi="Times New Roman" w:cs="Times New Roman"/>
          <w:b/>
        </w:rPr>
      </w:pPr>
    </w:p>
    <w:p w:rsidR="00A46B32" w:rsidRPr="00987AAB" w:rsidRDefault="00A46B32" w:rsidP="00A46B32">
      <w:pPr>
        <w:rPr>
          <w:rFonts w:ascii="Times New Roman" w:hAnsi="Times New Roman" w:cs="Times New Roman"/>
          <w:b/>
        </w:rPr>
      </w:pPr>
      <w:r w:rsidRPr="00987AAB">
        <w:rPr>
          <w:rFonts w:ascii="Times New Roman" w:hAnsi="Times New Roman" w:cs="Times New Roman"/>
          <w:b/>
        </w:rPr>
        <w:t xml:space="preserve">Рецензенты: </w:t>
      </w:r>
    </w:p>
    <w:p w:rsidR="00A46B32" w:rsidRPr="00987AAB" w:rsidRDefault="00A46B32" w:rsidP="00A46B32">
      <w:pPr>
        <w:jc w:val="both"/>
        <w:rPr>
          <w:rFonts w:ascii="Times New Roman" w:hAnsi="Times New Roman" w:cs="Times New Roman"/>
        </w:rPr>
      </w:pPr>
      <w:proofErr w:type="spellStart"/>
      <w:r w:rsidRPr="00987AAB">
        <w:rPr>
          <w:rFonts w:ascii="Times New Roman" w:hAnsi="Times New Roman" w:cs="Times New Roman"/>
        </w:rPr>
        <w:t>Починкин</w:t>
      </w:r>
      <w:proofErr w:type="spellEnd"/>
      <w:r w:rsidRPr="00987AAB">
        <w:rPr>
          <w:rFonts w:ascii="Times New Roman" w:hAnsi="Times New Roman" w:cs="Times New Roman"/>
        </w:rPr>
        <w:t xml:space="preserve"> А.В., </w:t>
      </w:r>
      <w:proofErr w:type="spellStart"/>
      <w:r w:rsidRPr="00987AAB">
        <w:rPr>
          <w:rFonts w:ascii="Times New Roman" w:hAnsi="Times New Roman" w:cs="Times New Roman"/>
        </w:rPr>
        <w:t>д.п.н</w:t>
      </w:r>
      <w:proofErr w:type="spellEnd"/>
      <w:r w:rsidRPr="00987AAB">
        <w:rPr>
          <w:rFonts w:ascii="Times New Roman" w:hAnsi="Times New Roman" w:cs="Times New Roman"/>
        </w:rPr>
        <w:t xml:space="preserve">., профессор, </w:t>
      </w:r>
    </w:p>
    <w:p w:rsidR="00A46B32" w:rsidRPr="00987AAB" w:rsidRDefault="00A46B32" w:rsidP="00A46B32">
      <w:pPr>
        <w:jc w:val="both"/>
        <w:rPr>
          <w:rFonts w:ascii="Times New Roman" w:hAnsi="Times New Roman" w:cs="Times New Roman"/>
        </w:rPr>
      </w:pPr>
      <w:proofErr w:type="gramStart"/>
      <w:r w:rsidRPr="00987AAB">
        <w:rPr>
          <w:rFonts w:ascii="Times New Roman" w:hAnsi="Times New Roman" w:cs="Times New Roman"/>
        </w:rPr>
        <w:t>заведующий</w:t>
      </w:r>
      <w:proofErr w:type="gramEnd"/>
      <w:r w:rsidRPr="00987AAB">
        <w:rPr>
          <w:rFonts w:ascii="Times New Roman" w:hAnsi="Times New Roman" w:cs="Times New Roman"/>
        </w:rPr>
        <w:t xml:space="preserve"> кафедрой </w:t>
      </w:r>
    </w:p>
    <w:p w:rsidR="00A46B32" w:rsidRPr="00987AAB" w:rsidRDefault="00A46B32" w:rsidP="00A46B32">
      <w:pPr>
        <w:jc w:val="both"/>
        <w:rPr>
          <w:rFonts w:ascii="Times New Roman" w:hAnsi="Times New Roman" w:cs="Times New Roman"/>
        </w:rPr>
      </w:pPr>
      <w:proofErr w:type="gramStart"/>
      <w:r w:rsidRPr="00987AAB">
        <w:rPr>
          <w:rFonts w:ascii="Times New Roman" w:hAnsi="Times New Roman" w:cs="Times New Roman"/>
        </w:rPr>
        <w:t>управления</w:t>
      </w:r>
      <w:proofErr w:type="gramEnd"/>
      <w:r w:rsidRPr="00987AAB">
        <w:rPr>
          <w:rFonts w:ascii="Times New Roman" w:hAnsi="Times New Roman" w:cs="Times New Roman"/>
        </w:rPr>
        <w:t xml:space="preserve">, экономики </w:t>
      </w:r>
    </w:p>
    <w:p w:rsidR="00A46B32" w:rsidRPr="00987AAB" w:rsidRDefault="00D762CF" w:rsidP="00A46B32">
      <w:pPr>
        <w:jc w:val="both"/>
        <w:rPr>
          <w:rFonts w:ascii="Times New Roman" w:hAnsi="Times New Roman" w:cs="Times New Roman"/>
        </w:rPr>
      </w:pPr>
      <w:proofErr w:type="gramStart"/>
      <w:r w:rsidRPr="00987AAB">
        <w:rPr>
          <w:rFonts w:ascii="Times New Roman" w:hAnsi="Times New Roman" w:cs="Times New Roman"/>
        </w:rPr>
        <w:t>и</w:t>
      </w:r>
      <w:proofErr w:type="gramEnd"/>
      <w:r w:rsidRPr="00987AAB">
        <w:rPr>
          <w:rFonts w:ascii="Times New Roman" w:hAnsi="Times New Roman" w:cs="Times New Roman"/>
        </w:rPr>
        <w:t xml:space="preserve"> </w:t>
      </w:r>
      <w:r w:rsidR="00A46B32" w:rsidRPr="00987AAB">
        <w:rPr>
          <w:rFonts w:ascii="Times New Roman" w:hAnsi="Times New Roman" w:cs="Times New Roman"/>
        </w:rPr>
        <w:t xml:space="preserve">истории физической культуры </w:t>
      </w:r>
    </w:p>
    <w:p w:rsidR="00A46B32" w:rsidRPr="00987AAB" w:rsidRDefault="00D762CF" w:rsidP="00A46B32">
      <w:pPr>
        <w:jc w:val="both"/>
        <w:rPr>
          <w:rFonts w:ascii="Times New Roman" w:hAnsi="Times New Roman" w:cs="Times New Roman"/>
        </w:rPr>
      </w:pPr>
      <w:proofErr w:type="gramStart"/>
      <w:r w:rsidRPr="00987AAB">
        <w:rPr>
          <w:rFonts w:ascii="Times New Roman" w:hAnsi="Times New Roman" w:cs="Times New Roman"/>
        </w:rPr>
        <w:t>и</w:t>
      </w:r>
      <w:proofErr w:type="gramEnd"/>
      <w:r w:rsidRPr="00987AAB">
        <w:rPr>
          <w:rFonts w:ascii="Times New Roman" w:hAnsi="Times New Roman" w:cs="Times New Roman"/>
        </w:rPr>
        <w:t xml:space="preserve"> </w:t>
      </w:r>
      <w:r w:rsidR="00A46B32" w:rsidRPr="00987AAB">
        <w:rPr>
          <w:rFonts w:ascii="Times New Roman" w:hAnsi="Times New Roman" w:cs="Times New Roman"/>
        </w:rPr>
        <w:t>спорта ФГБОУ ВО МГАФК</w:t>
      </w:r>
    </w:p>
    <w:p w:rsidR="00A46B32" w:rsidRPr="00987AAB" w:rsidRDefault="00A46B32" w:rsidP="00A46B32">
      <w:pPr>
        <w:jc w:val="both"/>
        <w:rPr>
          <w:rFonts w:ascii="Times New Roman" w:hAnsi="Times New Roman" w:cs="Times New Roman"/>
        </w:rPr>
      </w:pPr>
    </w:p>
    <w:p w:rsidR="00A46B32" w:rsidRPr="00987AAB" w:rsidRDefault="00A46B32" w:rsidP="00A46B32">
      <w:pPr>
        <w:jc w:val="both"/>
        <w:rPr>
          <w:rFonts w:ascii="Times New Roman" w:hAnsi="Times New Roman" w:cs="Times New Roman"/>
        </w:rPr>
      </w:pPr>
      <w:proofErr w:type="spellStart"/>
      <w:r w:rsidRPr="00987AAB">
        <w:rPr>
          <w:rFonts w:ascii="Times New Roman" w:hAnsi="Times New Roman" w:cs="Times New Roman"/>
        </w:rPr>
        <w:t>Верстина</w:t>
      </w:r>
      <w:proofErr w:type="spellEnd"/>
      <w:r w:rsidRPr="00987AAB">
        <w:rPr>
          <w:rFonts w:ascii="Times New Roman" w:hAnsi="Times New Roman" w:cs="Times New Roman"/>
        </w:rPr>
        <w:t xml:space="preserve"> Н.Г., д.э.н., профессор, </w:t>
      </w:r>
    </w:p>
    <w:p w:rsidR="00A46B32" w:rsidRPr="00987AAB" w:rsidRDefault="00A46B32" w:rsidP="00A46B32">
      <w:pPr>
        <w:jc w:val="both"/>
        <w:rPr>
          <w:rFonts w:ascii="Times New Roman" w:hAnsi="Times New Roman" w:cs="Times New Roman"/>
        </w:rPr>
      </w:pPr>
      <w:proofErr w:type="gramStart"/>
      <w:r w:rsidRPr="00987AAB">
        <w:rPr>
          <w:rFonts w:ascii="Times New Roman" w:hAnsi="Times New Roman" w:cs="Times New Roman"/>
        </w:rPr>
        <w:t>заведующий</w:t>
      </w:r>
      <w:proofErr w:type="gramEnd"/>
      <w:r w:rsidRPr="00987AAB">
        <w:rPr>
          <w:rFonts w:ascii="Times New Roman" w:hAnsi="Times New Roman" w:cs="Times New Roman"/>
        </w:rPr>
        <w:t xml:space="preserve"> кафедрой </w:t>
      </w:r>
    </w:p>
    <w:p w:rsidR="00A46B32" w:rsidRPr="00987AAB" w:rsidRDefault="00A46B32" w:rsidP="00A46B32">
      <w:pPr>
        <w:jc w:val="both"/>
        <w:rPr>
          <w:rFonts w:ascii="Times New Roman" w:hAnsi="Times New Roman" w:cs="Times New Roman"/>
        </w:rPr>
      </w:pPr>
      <w:r w:rsidRPr="00987AAB">
        <w:rPr>
          <w:rFonts w:ascii="Times New Roman" w:hAnsi="Times New Roman" w:cs="Times New Roman"/>
        </w:rPr>
        <w:t>«Менеджмент и инновации»</w:t>
      </w:r>
    </w:p>
    <w:p w:rsidR="00A46B32" w:rsidRPr="00987AAB" w:rsidRDefault="00A46B32" w:rsidP="00A46B32">
      <w:pPr>
        <w:jc w:val="both"/>
        <w:rPr>
          <w:rFonts w:ascii="Times New Roman" w:hAnsi="Times New Roman" w:cs="Times New Roman"/>
        </w:rPr>
      </w:pPr>
      <w:r w:rsidRPr="00987AAB">
        <w:rPr>
          <w:rFonts w:ascii="Times New Roman" w:hAnsi="Times New Roman" w:cs="Times New Roman"/>
        </w:rPr>
        <w:t>ФГБОУ ВО МГСУ</w:t>
      </w:r>
    </w:p>
    <w:p w:rsidR="00A46B32" w:rsidRPr="00987AAB" w:rsidRDefault="00A46B32" w:rsidP="00A46B32">
      <w:pPr>
        <w:pStyle w:val="ac"/>
        <w:ind w:left="0" w:right="-852" w:firstLine="709"/>
        <w:rPr>
          <w:rFonts w:ascii="Times New Roman" w:hAnsi="Times New Roman" w:cs="Times New Roman"/>
          <w:b/>
        </w:rPr>
      </w:pPr>
    </w:p>
    <w:p w:rsidR="00A46B32" w:rsidRPr="00987AAB" w:rsidRDefault="00A46B32" w:rsidP="00A46B32">
      <w:pPr>
        <w:pStyle w:val="ac"/>
        <w:ind w:left="0" w:right="-852" w:firstLine="709"/>
        <w:rPr>
          <w:rFonts w:ascii="Times New Roman" w:hAnsi="Times New Roman" w:cs="Times New Roman"/>
          <w:b/>
        </w:rPr>
      </w:pPr>
    </w:p>
    <w:p w:rsidR="00A46B32" w:rsidRPr="00987AAB" w:rsidRDefault="00A46B32" w:rsidP="00A46B32">
      <w:pPr>
        <w:pStyle w:val="ac"/>
        <w:ind w:left="0" w:right="-852" w:firstLine="709"/>
        <w:rPr>
          <w:rFonts w:ascii="Times New Roman" w:hAnsi="Times New Roman" w:cs="Times New Roman"/>
          <w:b/>
        </w:rPr>
      </w:pPr>
    </w:p>
    <w:p w:rsidR="00DB446B" w:rsidRPr="00987AAB" w:rsidRDefault="00DB446B" w:rsidP="00DB446B">
      <w:pPr>
        <w:rPr>
          <w:rFonts w:ascii="Times New Roman" w:hAnsi="Times New Roman" w:cs="Times New Roman"/>
          <w:b/>
        </w:rPr>
      </w:pPr>
      <w:r w:rsidRPr="00987AAB">
        <w:rPr>
          <w:rFonts w:ascii="Times New Roman" w:hAnsi="Times New Roman" w:cs="Times New Roman"/>
          <w:b/>
        </w:rPr>
        <w:t>Ссылки на используемые в разработке РПД дисциплины профессиональные стандарты (в соответствии с ФГОС ВО 38.03.02):</w:t>
      </w:r>
    </w:p>
    <w:tbl>
      <w:tblPr>
        <w:tblStyle w:val="af8"/>
        <w:tblW w:w="9782" w:type="dxa"/>
        <w:jc w:val="center"/>
        <w:tblLook w:val="04A0" w:firstRow="1" w:lastRow="0" w:firstColumn="1" w:lastColumn="0" w:noHBand="0" w:noVBand="1"/>
      </w:tblPr>
      <w:tblGrid>
        <w:gridCol w:w="876"/>
        <w:gridCol w:w="4662"/>
        <w:gridCol w:w="3185"/>
        <w:gridCol w:w="1059"/>
      </w:tblGrid>
      <w:tr w:rsidR="00DB446B" w:rsidRPr="00987AAB" w:rsidTr="00B417E2">
        <w:trPr>
          <w:jc w:val="center"/>
        </w:trPr>
        <w:tc>
          <w:tcPr>
            <w:tcW w:w="766" w:type="dxa"/>
            <w:vAlign w:val="center"/>
          </w:tcPr>
          <w:p w:rsidR="00DB446B" w:rsidRPr="00987AAB" w:rsidRDefault="00DB446B" w:rsidP="00B417E2">
            <w:pPr>
              <w:jc w:val="center"/>
              <w:rPr>
                <w:rFonts w:ascii="Times New Roman" w:hAnsi="Times New Roman" w:cs="Times New Roman"/>
                <w:b/>
              </w:rPr>
            </w:pPr>
            <w:r w:rsidRPr="00987AAB">
              <w:rPr>
                <w:rFonts w:ascii="Times New Roman" w:hAnsi="Times New Roman" w:cs="Times New Roman"/>
                <w:b/>
              </w:rPr>
              <w:t>Код ПС</w:t>
            </w:r>
          </w:p>
        </w:tc>
        <w:tc>
          <w:tcPr>
            <w:tcW w:w="4825" w:type="dxa"/>
            <w:vAlign w:val="center"/>
          </w:tcPr>
          <w:p w:rsidR="00DB446B" w:rsidRPr="00987AAB" w:rsidRDefault="00DB446B" w:rsidP="00B417E2">
            <w:pPr>
              <w:jc w:val="center"/>
              <w:rPr>
                <w:rFonts w:ascii="Times New Roman" w:hAnsi="Times New Roman" w:cs="Times New Roman"/>
                <w:b/>
              </w:rPr>
            </w:pPr>
            <w:r w:rsidRPr="00987AAB">
              <w:rPr>
                <w:rFonts w:ascii="Times New Roman" w:hAnsi="Times New Roman" w:cs="Times New Roman"/>
                <w:b/>
              </w:rPr>
              <w:t>Профессиональный стандарт</w:t>
            </w:r>
          </w:p>
        </w:tc>
        <w:tc>
          <w:tcPr>
            <w:tcW w:w="3260" w:type="dxa"/>
            <w:vAlign w:val="center"/>
          </w:tcPr>
          <w:p w:rsidR="00DB446B" w:rsidRPr="00987AAB" w:rsidRDefault="00DB446B" w:rsidP="00B417E2">
            <w:pPr>
              <w:jc w:val="center"/>
              <w:rPr>
                <w:rFonts w:ascii="Times New Roman" w:hAnsi="Times New Roman" w:cs="Times New Roman"/>
                <w:b/>
              </w:rPr>
            </w:pPr>
            <w:r w:rsidRPr="00987AAB">
              <w:rPr>
                <w:rFonts w:ascii="Times New Roman" w:hAnsi="Times New Roman" w:cs="Times New Roman"/>
                <w:b/>
              </w:rPr>
              <w:t>Приказ Министерства труда и социальной защиты РФ</w:t>
            </w:r>
          </w:p>
        </w:tc>
        <w:tc>
          <w:tcPr>
            <w:tcW w:w="931" w:type="dxa"/>
            <w:vAlign w:val="center"/>
          </w:tcPr>
          <w:p w:rsidR="00DB446B" w:rsidRPr="00987AAB" w:rsidRDefault="00DB446B" w:rsidP="00B417E2">
            <w:pPr>
              <w:jc w:val="center"/>
              <w:rPr>
                <w:rFonts w:ascii="Times New Roman" w:hAnsi="Times New Roman" w:cs="Times New Roman"/>
                <w:b/>
              </w:rPr>
            </w:pPr>
            <w:proofErr w:type="spellStart"/>
            <w:r w:rsidRPr="00987AAB">
              <w:rPr>
                <w:rFonts w:ascii="Times New Roman" w:hAnsi="Times New Roman" w:cs="Times New Roman"/>
                <w:b/>
              </w:rPr>
              <w:t>Аббрев</w:t>
            </w:r>
            <w:proofErr w:type="spellEnd"/>
            <w:r w:rsidRPr="00987AAB">
              <w:rPr>
                <w:rFonts w:ascii="Times New Roman" w:hAnsi="Times New Roman" w:cs="Times New Roman"/>
                <w:b/>
              </w:rPr>
              <w:t>. исп. в РПД</w:t>
            </w:r>
          </w:p>
        </w:tc>
      </w:tr>
      <w:tr w:rsidR="00DB446B" w:rsidRPr="00987AAB" w:rsidTr="00B417E2">
        <w:trPr>
          <w:jc w:val="center"/>
        </w:trPr>
        <w:tc>
          <w:tcPr>
            <w:tcW w:w="9782" w:type="dxa"/>
            <w:gridSpan w:val="4"/>
          </w:tcPr>
          <w:p w:rsidR="00DB446B" w:rsidRPr="00987AAB" w:rsidRDefault="00DB446B" w:rsidP="00B417E2">
            <w:pPr>
              <w:jc w:val="center"/>
              <w:rPr>
                <w:rFonts w:ascii="Times New Roman" w:hAnsi="Times New Roman" w:cs="Times New Roman"/>
                <w:b/>
              </w:rPr>
            </w:pPr>
            <w:r w:rsidRPr="00987AAB">
              <w:rPr>
                <w:rFonts w:ascii="Times New Roman" w:hAnsi="Times New Roman" w:cs="Times New Roman"/>
                <w:b/>
              </w:rPr>
              <w:t>08 Финансы и экономика</w:t>
            </w:r>
          </w:p>
        </w:tc>
      </w:tr>
      <w:tr w:rsidR="00DB446B" w:rsidRPr="00987AAB" w:rsidTr="00B417E2">
        <w:trPr>
          <w:jc w:val="center"/>
        </w:trPr>
        <w:tc>
          <w:tcPr>
            <w:tcW w:w="766" w:type="dxa"/>
          </w:tcPr>
          <w:p w:rsidR="00DB446B" w:rsidRPr="00987AAB" w:rsidRDefault="00DB446B" w:rsidP="00B417E2">
            <w:pPr>
              <w:jc w:val="both"/>
              <w:rPr>
                <w:rFonts w:ascii="Times New Roman" w:hAnsi="Times New Roman" w:cs="Times New Roman"/>
              </w:rPr>
            </w:pPr>
            <w:r w:rsidRPr="00987AAB">
              <w:rPr>
                <w:rFonts w:ascii="Times New Roman" w:hAnsi="Times New Roman" w:cs="Times New Roman"/>
              </w:rPr>
              <w:t>08.006</w:t>
            </w:r>
          </w:p>
        </w:tc>
        <w:tc>
          <w:tcPr>
            <w:tcW w:w="4825" w:type="dxa"/>
          </w:tcPr>
          <w:p w:rsidR="00DB446B" w:rsidRPr="00987AAB" w:rsidRDefault="00300F8B" w:rsidP="00B417E2">
            <w:pPr>
              <w:pStyle w:val="1"/>
              <w:spacing w:before="0"/>
              <w:jc w:val="both"/>
              <w:outlineLvl w:val="0"/>
              <w:rPr>
                <w:rFonts w:ascii="Times New Roman" w:hAnsi="Times New Roman" w:cs="Times New Roman"/>
                <w:color w:val="auto"/>
                <w:sz w:val="24"/>
                <w:szCs w:val="24"/>
              </w:rPr>
            </w:pPr>
            <w:hyperlink r:id="rId6" w:history="1">
              <w:r w:rsidR="00DB446B" w:rsidRPr="00987AAB">
                <w:rPr>
                  <w:rStyle w:val="af7"/>
                  <w:rFonts w:ascii="Times New Roman" w:hAnsi="Times New Roman"/>
                  <w:b w:val="0"/>
                  <w:bCs w:val="0"/>
                  <w:color w:val="auto"/>
                  <w:sz w:val="24"/>
                  <w:szCs w:val="24"/>
                </w:rPr>
                <w:t>"Специалист по внутреннему контролю (внутренний контролер)"</w:t>
              </w:r>
            </w:hyperlink>
          </w:p>
        </w:tc>
        <w:tc>
          <w:tcPr>
            <w:tcW w:w="3260" w:type="dxa"/>
          </w:tcPr>
          <w:p w:rsidR="00DB446B" w:rsidRPr="00987AAB" w:rsidRDefault="00DB446B" w:rsidP="00DB446B">
            <w:pPr>
              <w:jc w:val="both"/>
              <w:rPr>
                <w:rFonts w:ascii="Times New Roman" w:hAnsi="Times New Roman" w:cs="Times New Roman"/>
              </w:rPr>
            </w:pPr>
            <w:r w:rsidRPr="00987AAB">
              <w:rPr>
                <w:rFonts w:ascii="Times New Roman" w:hAnsi="Times New Roman" w:cs="Times New Roman"/>
              </w:rPr>
              <w:t xml:space="preserve">Приказ Министерства труда и социальной защиты РФ </w:t>
            </w:r>
            <w:r w:rsidRPr="00987AAB">
              <w:rPr>
                <w:rFonts w:ascii="Times New Roman" w:hAnsi="Times New Roman" w:cs="Times New Roman"/>
              </w:rPr>
              <w:br w:type="textWrapping" w:clear="all"/>
              <w:t>N 236н от 22 апреля 2015 года (Зарегистрировано в Минюсте России 13.05. 2015 N 37271)</w:t>
            </w:r>
          </w:p>
        </w:tc>
        <w:tc>
          <w:tcPr>
            <w:tcW w:w="931" w:type="dxa"/>
          </w:tcPr>
          <w:p w:rsidR="00DB446B" w:rsidRPr="00987AAB" w:rsidRDefault="000E27CC" w:rsidP="00B417E2">
            <w:pPr>
              <w:jc w:val="both"/>
              <w:rPr>
                <w:rFonts w:ascii="Times New Roman" w:hAnsi="Times New Roman" w:cs="Times New Roman"/>
                <w:b/>
              </w:rPr>
            </w:pPr>
            <w:r>
              <w:rPr>
                <w:rFonts w:ascii="Times New Roman" w:hAnsi="Times New Roman" w:cs="Times New Roman"/>
                <w:b/>
              </w:rPr>
              <w:t>С</w:t>
            </w:r>
            <w:r w:rsidR="00DB446B" w:rsidRPr="00987AAB">
              <w:rPr>
                <w:rFonts w:ascii="Times New Roman" w:hAnsi="Times New Roman" w:cs="Times New Roman"/>
                <w:b/>
              </w:rPr>
              <w:t>ВК</w:t>
            </w:r>
          </w:p>
        </w:tc>
      </w:tr>
    </w:tbl>
    <w:p w:rsidR="00DB446B" w:rsidRPr="00987AAB" w:rsidRDefault="00A46B32" w:rsidP="00DB446B">
      <w:pPr>
        <w:spacing w:after="200" w:line="276" w:lineRule="auto"/>
        <w:rPr>
          <w:rFonts w:ascii="Times New Roman" w:hAnsi="Times New Roman" w:cs="Times New Roman"/>
          <w:bCs/>
          <w:caps/>
          <w:spacing w:val="-1"/>
        </w:rPr>
      </w:pPr>
      <w:r w:rsidRPr="00987AAB">
        <w:rPr>
          <w:rFonts w:ascii="Times New Roman" w:hAnsi="Times New Roman" w:cs="Times New Roman"/>
          <w:b/>
        </w:rPr>
        <w:br w:type="page"/>
      </w:r>
    </w:p>
    <w:p w:rsidR="00DB446B" w:rsidRPr="00987AAB" w:rsidRDefault="00DB446B" w:rsidP="00DB446B">
      <w:pPr>
        <w:pStyle w:val="ac"/>
        <w:ind w:left="0" w:firstLine="709"/>
        <w:jc w:val="both"/>
        <w:rPr>
          <w:rFonts w:ascii="Times New Roman" w:hAnsi="Times New Roman" w:cs="Times New Roman"/>
          <w:spacing w:val="-1"/>
        </w:rPr>
      </w:pPr>
      <w:r w:rsidRPr="00987AAB">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0650B1" w:rsidRPr="00987AAB" w:rsidRDefault="000650B1" w:rsidP="000650B1">
      <w:pPr>
        <w:shd w:val="clear" w:color="auto" w:fill="FFFFFF"/>
        <w:ind w:right="-1" w:firstLine="709"/>
        <w:jc w:val="both"/>
        <w:rPr>
          <w:rFonts w:ascii="Times New Roman" w:hAnsi="Times New Roman" w:cs="Times New Roman"/>
          <w:b/>
          <w:bCs/>
          <w:iCs/>
        </w:rPr>
      </w:pPr>
    </w:p>
    <w:p w:rsidR="00DB446B" w:rsidRPr="00987AAB" w:rsidRDefault="00DB446B" w:rsidP="000650B1">
      <w:pPr>
        <w:shd w:val="clear" w:color="auto" w:fill="FFFFFF"/>
        <w:ind w:right="-1" w:firstLine="709"/>
        <w:jc w:val="both"/>
        <w:rPr>
          <w:rFonts w:ascii="Times New Roman" w:hAnsi="Times New Roman" w:cs="Times New Roman"/>
          <w:iCs/>
        </w:rPr>
      </w:pPr>
      <w:r w:rsidRPr="00987AAB">
        <w:rPr>
          <w:rFonts w:ascii="Times New Roman" w:hAnsi="Times New Roman" w:cs="Times New Roman"/>
          <w:b/>
          <w:bCs/>
          <w:iCs/>
        </w:rPr>
        <w:t>ПК-3.</w:t>
      </w:r>
      <w:r w:rsidRPr="00987AAB">
        <w:rPr>
          <w:rFonts w:ascii="Times New Roman" w:hAnsi="Times New Roman" w:cs="Times New Roman"/>
          <w:iCs/>
        </w:rPr>
        <w:t xml:space="preserve"> 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p>
    <w:p w:rsidR="00DB446B" w:rsidRPr="00987AAB" w:rsidRDefault="00DB446B" w:rsidP="000650B1">
      <w:pPr>
        <w:pStyle w:val="ac"/>
        <w:ind w:left="0" w:firstLine="709"/>
        <w:jc w:val="both"/>
        <w:rPr>
          <w:rFonts w:ascii="Times New Roman" w:hAnsi="Times New Roman" w:cs="Times New Roman"/>
          <w:bCs/>
          <w:caps/>
          <w:spacing w:val="-1"/>
        </w:rPr>
      </w:pPr>
    </w:p>
    <w:p w:rsidR="00DB446B" w:rsidRPr="00987AAB" w:rsidRDefault="00DB446B" w:rsidP="00AC5FD3">
      <w:pPr>
        <w:pStyle w:val="ac"/>
        <w:ind w:left="0" w:firstLine="709"/>
        <w:jc w:val="both"/>
        <w:rPr>
          <w:rFonts w:ascii="Times New Roman" w:hAnsi="Times New Roman" w:cs="Times New Roman"/>
          <w:bCs/>
          <w:caps/>
          <w:spacing w:val="-1"/>
        </w:rPr>
      </w:pPr>
    </w:p>
    <w:p w:rsidR="00DB446B" w:rsidRPr="00987AAB" w:rsidRDefault="00DB446B" w:rsidP="00AC5FD3">
      <w:pPr>
        <w:pStyle w:val="ac"/>
        <w:ind w:left="0" w:firstLine="709"/>
        <w:jc w:val="both"/>
        <w:rPr>
          <w:rFonts w:ascii="Times New Roman" w:hAnsi="Times New Roman" w:cs="Times New Roman"/>
          <w:bCs/>
          <w:caps/>
          <w:spacing w:val="-1"/>
        </w:rPr>
      </w:pPr>
    </w:p>
    <w:p w:rsidR="00DB446B" w:rsidRPr="00987AAB" w:rsidRDefault="00DB446B" w:rsidP="00AC5FD3">
      <w:pPr>
        <w:pStyle w:val="ac"/>
        <w:ind w:left="0" w:firstLine="709"/>
        <w:jc w:val="both"/>
        <w:rPr>
          <w:rFonts w:ascii="Times New Roman" w:hAnsi="Times New Roman" w:cs="Times New Roman"/>
          <w:bCs/>
          <w:caps/>
          <w:spacing w:val="-1"/>
        </w:rPr>
        <w:sectPr w:rsidR="00DB446B" w:rsidRPr="00987AAB" w:rsidSect="00DB446B">
          <w:pgSz w:w="11906" w:h="16838"/>
          <w:pgMar w:top="1134" w:right="567" w:bottom="1134" w:left="1134" w:header="709" w:footer="709" w:gutter="0"/>
          <w:cols w:space="708"/>
          <w:docGrid w:linePitch="360"/>
        </w:sectPr>
      </w:pPr>
    </w:p>
    <w:p w:rsidR="00371DC6" w:rsidRPr="00987AAB" w:rsidRDefault="00371DC6" w:rsidP="00AC5FD3">
      <w:pPr>
        <w:shd w:val="clear" w:color="auto" w:fill="FFFFFF"/>
        <w:ind w:firstLine="993"/>
        <w:jc w:val="both"/>
        <w:rPr>
          <w:rFonts w:ascii="Times New Roman" w:hAnsi="Times New Roman" w:cs="Times New Roman"/>
          <w:spacing w:val="-1"/>
        </w:rPr>
      </w:pPr>
      <w:r w:rsidRPr="00987AAB">
        <w:rPr>
          <w:rFonts w:ascii="Times New Roman" w:hAnsi="Times New Roman" w:cs="Times New Roman"/>
          <w:caps/>
          <w:spacing w:val="-1"/>
        </w:rPr>
        <w:lastRenderedPageBreak/>
        <w:t>РЕЗУЛЬТАТЫ ОБУЧЕНИЯ ПО ДИСЦИПЛИНЕ: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410"/>
        <w:gridCol w:w="2126"/>
      </w:tblGrid>
      <w:tr w:rsidR="00A376A3" w:rsidRPr="00987AAB" w:rsidTr="000E27CC">
        <w:tc>
          <w:tcPr>
            <w:tcW w:w="5245" w:type="dxa"/>
            <w:vAlign w:val="center"/>
          </w:tcPr>
          <w:p w:rsidR="00371DC6" w:rsidRPr="00987AAB" w:rsidRDefault="001529EA" w:rsidP="00FE60FA">
            <w:pPr>
              <w:ind w:left="-113" w:right="-113"/>
              <w:jc w:val="center"/>
              <w:rPr>
                <w:rFonts w:ascii="Times New Roman" w:hAnsi="Times New Roman" w:cs="Times New Roman"/>
                <w:spacing w:val="-1"/>
              </w:rPr>
            </w:pPr>
            <w:r w:rsidRPr="00987AAB">
              <w:rPr>
                <w:rFonts w:ascii="Times New Roman" w:hAnsi="Times New Roman" w:cs="Times New Roman"/>
                <w:spacing w:val="-1"/>
              </w:rPr>
              <w:t>Планируемые результаты обучения</w:t>
            </w:r>
          </w:p>
        </w:tc>
        <w:tc>
          <w:tcPr>
            <w:tcW w:w="2410" w:type="dxa"/>
            <w:vAlign w:val="center"/>
          </w:tcPr>
          <w:p w:rsidR="00371DC6" w:rsidRPr="00987AAB" w:rsidRDefault="00371DC6" w:rsidP="00AC5FD3">
            <w:pPr>
              <w:ind w:left="-113" w:right="-113"/>
              <w:jc w:val="center"/>
              <w:rPr>
                <w:rFonts w:ascii="Times New Roman" w:hAnsi="Times New Roman" w:cs="Times New Roman"/>
                <w:spacing w:val="-1"/>
              </w:rPr>
            </w:pPr>
            <w:r w:rsidRPr="00987AAB">
              <w:rPr>
                <w:rFonts w:ascii="Times New Roman" w:hAnsi="Times New Roman" w:cs="Times New Roman"/>
                <w:spacing w:val="-1"/>
              </w:rPr>
              <w:t>Соотнесенные профессиональные стандарты</w:t>
            </w:r>
          </w:p>
        </w:tc>
        <w:tc>
          <w:tcPr>
            <w:tcW w:w="2126" w:type="dxa"/>
            <w:vAlign w:val="center"/>
          </w:tcPr>
          <w:p w:rsidR="00371DC6" w:rsidRPr="00987AAB" w:rsidRDefault="00371DC6" w:rsidP="00FE60FA">
            <w:pPr>
              <w:ind w:left="-113" w:right="-113"/>
              <w:jc w:val="center"/>
              <w:rPr>
                <w:rFonts w:ascii="Times New Roman" w:hAnsi="Times New Roman" w:cs="Times New Roman"/>
                <w:spacing w:val="-1"/>
              </w:rPr>
            </w:pPr>
            <w:r w:rsidRPr="00987AAB">
              <w:rPr>
                <w:rFonts w:ascii="Times New Roman" w:hAnsi="Times New Roman" w:cs="Times New Roman"/>
                <w:spacing w:val="-1"/>
              </w:rPr>
              <w:t>Формируемые компетенции</w:t>
            </w:r>
          </w:p>
        </w:tc>
      </w:tr>
      <w:tr w:rsidR="00A376A3" w:rsidRPr="00987AAB" w:rsidTr="000E27CC">
        <w:trPr>
          <w:trHeight w:val="286"/>
        </w:trPr>
        <w:tc>
          <w:tcPr>
            <w:tcW w:w="5245" w:type="dxa"/>
          </w:tcPr>
          <w:p w:rsidR="00A376A3" w:rsidRPr="00987AAB" w:rsidRDefault="00A376A3" w:rsidP="001529EA">
            <w:pPr>
              <w:pStyle w:val="af9"/>
              <w:ind w:left="-57" w:right="-113"/>
              <w:rPr>
                <w:rFonts w:ascii="Times New Roman" w:hAnsi="Times New Roman" w:cs="Times New Roman"/>
                <w:b/>
              </w:rPr>
            </w:pPr>
            <w:r w:rsidRPr="00987AAB">
              <w:rPr>
                <w:rFonts w:ascii="Times New Roman" w:hAnsi="Times New Roman" w:cs="Times New Roman"/>
                <w:b/>
              </w:rPr>
              <w:t>Знания:</w:t>
            </w:r>
          </w:p>
          <w:p w:rsidR="00605A85" w:rsidRPr="00987AAB" w:rsidRDefault="00605A85" w:rsidP="004B04A6">
            <w:pPr>
              <w:ind w:left="-57" w:right="-113"/>
              <w:rPr>
                <w:rFonts w:ascii="Times New Roman" w:hAnsi="Times New Roman" w:cs="Times New Roman"/>
                <w:bCs/>
                <w:iCs/>
              </w:rPr>
            </w:pPr>
            <w:r w:rsidRPr="00987AAB">
              <w:rPr>
                <w:rFonts w:ascii="Times New Roman" w:hAnsi="Times New Roman" w:cs="Times New Roman"/>
                <w:bCs/>
                <w:iCs/>
              </w:rPr>
              <w:t>- основных бизнес-процессов в организации;</w:t>
            </w:r>
          </w:p>
          <w:p w:rsidR="000B22A1" w:rsidRPr="00987AAB" w:rsidRDefault="00605A85" w:rsidP="00605A85">
            <w:pPr>
              <w:ind w:left="-57" w:right="-113"/>
              <w:rPr>
                <w:rFonts w:ascii="Times New Roman" w:hAnsi="Times New Roman" w:cs="Times New Roman"/>
                <w:b/>
              </w:rPr>
            </w:pPr>
            <w:r w:rsidRPr="00987AAB">
              <w:rPr>
                <w:rFonts w:ascii="Times New Roman" w:hAnsi="Times New Roman" w:cs="Times New Roman"/>
                <w:spacing w:val="-1"/>
              </w:rPr>
              <w:t>- п</w:t>
            </w:r>
            <w:r w:rsidRPr="00987AAB">
              <w:rPr>
                <w:rFonts w:ascii="Times New Roman" w:hAnsi="Times New Roman" w:cs="Times New Roman"/>
                <w:bCs/>
                <w:iCs/>
              </w:rPr>
              <w:t>равовой и нормативной базы, внутренних регламентов экономического субъекта</w:t>
            </w:r>
          </w:p>
        </w:tc>
        <w:tc>
          <w:tcPr>
            <w:tcW w:w="2410" w:type="dxa"/>
            <w:vMerge w:val="restart"/>
          </w:tcPr>
          <w:p w:rsidR="00605A85" w:rsidRPr="00987AAB" w:rsidRDefault="000E27CC" w:rsidP="00605A85">
            <w:pPr>
              <w:rPr>
                <w:rFonts w:ascii="Times New Roman" w:hAnsi="Times New Roman" w:cs="Times New Roman"/>
                <w:b/>
                <w:i/>
              </w:rPr>
            </w:pPr>
            <w:r>
              <w:rPr>
                <w:rFonts w:ascii="Times New Roman" w:hAnsi="Times New Roman" w:cs="Times New Roman"/>
                <w:b/>
                <w:i/>
              </w:rPr>
              <w:t>С</w:t>
            </w:r>
            <w:r w:rsidR="00605A85" w:rsidRPr="00987AAB">
              <w:rPr>
                <w:rFonts w:ascii="Times New Roman" w:hAnsi="Times New Roman" w:cs="Times New Roman"/>
                <w:b/>
                <w:i/>
              </w:rPr>
              <w:t>ВК 08.006</w:t>
            </w:r>
          </w:p>
          <w:p w:rsidR="00605A85" w:rsidRPr="00987AAB" w:rsidRDefault="00605A85" w:rsidP="00605A85">
            <w:pPr>
              <w:rPr>
                <w:rFonts w:ascii="Times New Roman" w:hAnsi="Times New Roman" w:cs="Times New Roman"/>
                <w:b/>
                <w:i/>
              </w:rPr>
            </w:pPr>
            <w:r w:rsidRPr="00987AAB">
              <w:rPr>
                <w:rFonts w:ascii="Times New Roman" w:hAnsi="Times New Roman" w:cs="Times New Roman"/>
                <w:b/>
                <w:i/>
              </w:rPr>
              <w:t>Специалист по внутреннему контролю (внутренний контролер)</w:t>
            </w:r>
          </w:p>
          <w:p w:rsidR="00605A85" w:rsidRPr="00987AAB" w:rsidRDefault="00605A85" w:rsidP="00605A85">
            <w:pPr>
              <w:rPr>
                <w:rFonts w:ascii="Times New Roman" w:hAnsi="Times New Roman" w:cs="Times New Roman"/>
              </w:rPr>
            </w:pPr>
            <w:r w:rsidRPr="00987AAB">
              <w:rPr>
                <w:rFonts w:ascii="Times New Roman" w:hAnsi="Times New Roman" w:cs="Times New Roman"/>
              </w:rPr>
              <w:t>C/03.6</w:t>
            </w:r>
          </w:p>
          <w:p w:rsidR="00A376A3" w:rsidRPr="00987AAB" w:rsidRDefault="00605A85" w:rsidP="002C3F79">
            <w:pPr>
              <w:ind w:left="34" w:right="-113"/>
              <w:rPr>
                <w:rFonts w:ascii="Times New Roman" w:hAnsi="Times New Roman" w:cs="Times New Roman"/>
                <w:b/>
                <w:i/>
                <w:spacing w:val="-1"/>
              </w:rPr>
            </w:pPr>
            <w:r w:rsidRPr="00987AAB">
              <w:rPr>
                <w:rFonts w:ascii="Times New Roman" w:hAnsi="Times New Roman" w:cs="Times New Roman"/>
              </w:rPr>
              <w:t>Планирование</w:t>
            </w:r>
            <w:r w:rsidRPr="00987AAB">
              <w:rPr>
                <w:rFonts w:ascii="Times New Roman" w:hAnsi="Times New Roman" w:cs="Times New Roman"/>
                <w:spacing w:val="-8"/>
              </w:rPr>
              <w:t xml:space="preserve"> </w:t>
            </w:r>
            <w:r w:rsidRPr="00987AAB">
              <w:rPr>
                <w:rFonts w:ascii="Times New Roman" w:hAnsi="Times New Roman" w:cs="Times New Roman"/>
              </w:rPr>
              <w:t>работы</w:t>
            </w:r>
            <w:r w:rsidRPr="00987AAB">
              <w:rPr>
                <w:rFonts w:ascii="Times New Roman" w:hAnsi="Times New Roman" w:cs="Times New Roman"/>
                <w:spacing w:val="-7"/>
              </w:rPr>
              <w:t xml:space="preserve"> </w:t>
            </w:r>
            <w:r w:rsidRPr="00987AAB">
              <w:rPr>
                <w:rFonts w:ascii="Times New Roman" w:hAnsi="Times New Roman" w:cs="Times New Roman"/>
              </w:rPr>
              <w:t>структурного подразделения</w:t>
            </w:r>
          </w:p>
        </w:tc>
        <w:tc>
          <w:tcPr>
            <w:tcW w:w="2126" w:type="dxa"/>
            <w:vMerge w:val="restart"/>
          </w:tcPr>
          <w:p w:rsidR="00A376A3" w:rsidRPr="00987AAB" w:rsidRDefault="00605A85" w:rsidP="00C41728">
            <w:pPr>
              <w:ind w:left="-57" w:right="-113"/>
              <w:rPr>
                <w:rFonts w:ascii="Times New Roman" w:hAnsi="Times New Roman" w:cs="Times New Roman"/>
                <w:spacing w:val="-1"/>
              </w:rPr>
            </w:pPr>
            <w:r w:rsidRPr="00987AAB">
              <w:rPr>
                <w:rFonts w:ascii="Times New Roman" w:hAnsi="Times New Roman" w:cs="Times New Roman"/>
                <w:b/>
                <w:bCs/>
                <w:iCs/>
              </w:rPr>
              <w:t>ПК-3.</w:t>
            </w:r>
            <w:r w:rsidRPr="00987AAB">
              <w:rPr>
                <w:rFonts w:ascii="Times New Roman" w:hAnsi="Times New Roman" w:cs="Times New Roman"/>
                <w:iCs/>
              </w:rPr>
              <w:t xml:space="preserve"> 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p>
        </w:tc>
      </w:tr>
      <w:tr w:rsidR="00A376A3" w:rsidRPr="00987AAB" w:rsidTr="000E27CC">
        <w:trPr>
          <w:trHeight w:val="286"/>
        </w:trPr>
        <w:tc>
          <w:tcPr>
            <w:tcW w:w="5245" w:type="dxa"/>
          </w:tcPr>
          <w:p w:rsidR="00A376A3" w:rsidRPr="00987AAB" w:rsidRDefault="00A376A3" w:rsidP="001529EA">
            <w:pPr>
              <w:pStyle w:val="af9"/>
              <w:ind w:left="-57" w:right="-113"/>
              <w:rPr>
                <w:rFonts w:ascii="Times New Roman" w:hAnsi="Times New Roman" w:cs="Times New Roman"/>
                <w:b/>
              </w:rPr>
            </w:pPr>
            <w:r w:rsidRPr="00987AAB">
              <w:rPr>
                <w:rFonts w:ascii="Times New Roman" w:hAnsi="Times New Roman" w:cs="Times New Roman"/>
                <w:b/>
              </w:rPr>
              <w:t>Умения:</w:t>
            </w:r>
          </w:p>
          <w:p w:rsidR="00605A85" w:rsidRPr="00987AAB" w:rsidRDefault="00605A85" w:rsidP="004B04A6">
            <w:pPr>
              <w:ind w:left="-57" w:right="-113"/>
              <w:rPr>
                <w:rFonts w:ascii="Times New Roman" w:hAnsi="Times New Roman" w:cs="Times New Roman"/>
                <w:bCs/>
                <w:iCs/>
              </w:rPr>
            </w:pPr>
            <w:r w:rsidRPr="00987AAB">
              <w:rPr>
                <w:rFonts w:ascii="Times New Roman" w:hAnsi="Times New Roman" w:cs="Times New Roman"/>
                <w:bCs/>
                <w:iCs/>
              </w:rPr>
              <w:t>- 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p>
          <w:p w:rsidR="00A376A3" w:rsidRPr="00987AAB" w:rsidRDefault="00605A85" w:rsidP="00605A85">
            <w:pPr>
              <w:ind w:left="-57" w:right="-113"/>
              <w:rPr>
                <w:rFonts w:ascii="Times New Roman" w:hAnsi="Times New Roman" w:cs="Times New Roman"/>
              </w:rPr>
            </w:pPr>
            <w:r w:rsidRPr="00987AAB">
              <w:rPr>
                <w:rFonts w:ascii="Times New Roman" w:hAnsi="Times New Roman" w:cs="Times New Roman"/>
                <w:bCs/>
                <w:iCs/>
              </w:rPr>
              <w:t>- разрабатывать перспективные годовые и оперативные планы работы</w:t>
            </w:r>
          </w:p>
        </w:tc>
        <w:tc>
          <w:tcPr>
            <w:tcW w:w="2410" w:type="dxa"/>
            <w:vMerge/>
          </w:tcPr>
          <w:p w:rsidR="00A376A3" w:rsidRPr="00987AAB" w:rsidRDefault="00A376A3" w:rsidP="001529EA">
            <w:pPr>
              <w:ind w:left="-57" w:right="-113"/>
              <w:rPr>
                <w:rFonts w:ascii="Times New Roman" w:hAnsi="Times New Roman" w:cs="Times New Roman"/>
                <w:b/>
                <w:i/>
                <w:spacing w:val="-1"/>
              </w:rPr>
            </w:pPr>
          </w:p>
        </w:tc>
        <w:tc>
          <w:tcPr>
            <w:tcW w:w="2126" w:type="dxa"/>
            <w:vMerge/>
          </w:tcPr>
          <w:p w:rsidR="00A376A3" w:rsidRPr="00987AAB" w:rsidRDefault="00A376A3" w:rsidP="001529EA">
            <w:pPr>
              <w:ind w:left="-57" w:right="-113"/>
              <w:jc w:val="both"/>
              <w:rPr>
                <w:rFonts w:ascii="Times New Roman" w:hAnsi="Times New Roman" w:cs="Times New Roman"/>
                <w:spacing w:val="-1"/>
              </w:rPr>
            </w:pPr>
          </w:p>
        </w:tc>
      </w:tr>
      <w:tr w:rsidR="00A376A3" w:rsidRPr="00987AAB" w:rsidTr="000E27CC">
        <w:trPr>
          <w:trHeight w:val="286"/>
        </w:trPr>
        <w:tc>
          <w:tcPr>
            <w:tcW w:w="5245" w:type="dxa"/>
          </w:tcPr>
          <w:p w:rsidR="00A376A3" w:rsidRPr="00987AAB" w:rsidRDefault="00A376A3" w:rsidP="001529EA">
            <w:pPr>
              <w:pStyle w:val="af9"/>
              <w:ind w:left="-57" w:right="-113"/>
              <w:rPr>
                <w:rFonts w:ascii="Times New Roman" w:hAnsi="Times New Roman" w:cs="Times New Roman"/>
                <w:b/>
              </w:rPr>
            </w:pPr>
            <w:r w:rsidRPr="00987AAB">
              <w:rPr>
                <w:rFonts w:ascii="Times New Roman" w:hAnsi="Times New Roman" w:cs="Times New Roman"/>
                <w:b/>
              </w:rPr>
              <w:t>Навыки и/или опыт деятельности:</w:t>
            </w:r>
          </w:p>
          <w:p w:rsidR="00605A85" w:rsidRPr="00987AAB" w:rsidRDefault="00605A85" w:rsidP="004B04A6">
            <w:pPr>
              <w:ind w:left="-57" w:right="-113"/>
              <w:rPr>
                <w:rFonts w:ascii="Times New Roman" w:hAnsi="Times New Roman" w:cs="Times New Roman"/>
                <w:bCs/>
                <w:iCs/>
              </w:rPr>
            </w:pPr>
            <w:r w:rsidRPr="00987AAB">
              <w:rPr>
                <w:rFonts w:ascii="Times New Roman" w:hAnsi="Times New Roman" w:cs="Times New Roman"/>
                <w:bCs/>
                <w:iCs/>
              </w:rPr>
              <w:t>- оптимизации бизнес-процессов с целью достижения наибольшей эффективности работы;</w:t>
            </w:r>
          </w:p>
          <w:p w:rsidR="00A376A3" w:rsidRPr="00987AAB" w:rsidRDefault="00605A85" w:rsidP="004B04A6">
            <w:pPr>
              <w:ind w:left="-57" w:right="-113"/>
              <w:rPr>
                <w:rFonts w:ascii="Times New Roman" w:hAnsi="Times New Roman" w:cs="Times New Roman"/>
                <w:b/>
              </w:rPr>
            </w:pPr>
            <w:r w:rsidRPr="00987AAB">
              <w:rPr>
                <w:rFonts w:ascii="Times New Roman" w:hAnsi="Times New Roman" w:cs="Times New Roman"/>
                <w:bCs/>
                <w:iCs/>
              </w:rPr>
              <w:t>- организации подготовки распорядительных документов по проведению контрольных мероприятий</w:t>
            </w:r>
          </w:p>
        </w:tc>
        <w:tc>
          <w:tcPr>
            <w:tcW w:w="2410" w:type="dxa"/>
            <w:vMerge/>
          </w:tcPr>
          <w:p w:rsidR="00A376A3" w:rsidRPr="00987AAB" w:rsidRDefault="00A376A3" w:rsidP="001529EA">
            <w:pPr>
              <w:ind w:left="-57" w:right="-113"/>
              <w:rPr>
                <w:rFonts w:ascii="Times New Roman" w:hAnsi="Times New Roman" w:cs="Times New Roman"/>
                <w:b/>
                <w:i/>
                <w:spacing w:val="-1"/>
              </w:rPr>
            </w:pPr>
          </w:p>
        </w:tc>
        <w:tc>
          <w:tcPr>
            <w:tcW w:w="2126" w:type="dxa"/>
            <w:vMerge/>
          </w:tcPr>
          <w:p w:rsidR="00A376A3" w:rsidRPr="00987AAB" w:rsidRDefault="00A376A3" w:rsidP="001529EA">
            <w:pPr>
              <w:ind w:left="-57" w:right="-113"/>
              <w:jc w:val="both"/>
              <w:rPr>
                <w:rFonts w:ascii="Times New Roman" w:hAnsi="Times New Roman" w:cs="Times New Roman"/>
                <w:spacing w:val="-1"/>
              </w:rPr>
            </w:pPr>
          </w:p>
        </w:tc>
      </w:tr>
    </w:tbl>
    <w:p w:rsidR="00244962" w:rsidRPr="00987AAB" w:rsidRDefault="00244962" w:rsidP="00371DC6">
      <w:pPr>
        <w:pStyle w:val="ac"/>
        <w:jc w:val="both"/>
        <w:rPr>
          <w:rFonts w:ascii="Times New Roman" w:hAnsi="Times New Roman" w:cs="Times New Roman"/>
          <w:i/>
          <w:spacing w:val="-1"/>
        </w:rPr>
      </w:pPr>
    </w:p>
    <w:p w:rsidR="00FE60FA" w:rsidRPr="00987AAB" w:rsidRDefault="00FE60FA">
      <w:pPr>
        <w:widowControl/>
        <w:spacing w:after="200" w:line="276" w:lineRule="auto"/>
        <w:rPr>
          <w:rFonts w:ascii="Times New Roman" w:hAnsi="Times New Roman" w:cs="Times New Roman"/>
          <w:b/>
          <w:bCs/>
          <w:caps/>
          <w:spacing w:val="-1"/>
        </w:rPr>
        <w:sectPr w:rsidR="00FE60FA" w:rsidRPr="00987AAB" w:rsidSect="000E27CC">
          <w:pgSz w:w="11906" w:h="16838"/>
          <w:pgMar w:top="1134" w:right="567" w:bottom="1134" w:left="1134" w:header="709" w:footer="709" w:gutter="0"/>
          <w:cols w:space="708"/>
          <w:docGrid w:linePitch="360"/>
        </w:sectPr>
      </w:pPr>
    </w:p>
    <w:p w:rsidR="007212DF" w:rsidRPr="00987AAB" w:rsidRDefault="007212DF" w:rsidP="007212DF">
      <w:pPr>
        <w:pStyle w:val="ac"/>
        <w:ind w:left="0" w:firstLine="709"/>
        <w:jc w:val="both"/>
        <w:rPr>
          <w:rFonts w:ascii="Times New Roman" w:hAnsi="Times New Roman" w:cs="Times New Roman"/>
          <w:bCs/>
          <w:caps/>
          <w:spacing w:val="-1"/>
        </w:rPr>
      </w:pPr>
      <w:r w:rsidRPr="00987AAB">
        <w:rPr>
          <w:rFonts w:ascii="Times New Roman" w:hAnsi="Times New Roman" w:cs="Times New Roman"/>
          <w:bCs/>
          <w:caps/>
          <w:spacing w:val="-1"/>
        </w:rPr>
        <w:lastRenderedPageBreak/>
        <w:t>2. Место дисциплины в структуре Образовательной Программы:</w:t>
      </w:r>
    </w:p>
    <w:p w:rsidR="007212DF" w:rsidRPr="00987AAB" w:rsidRDefault="007212DF" w:rsidP="007212DF">
      <w:pPr>
        <w:ind w:firstLine="709"/>
        <w:jc w:val="both"/>
        <w:rPr>
          <w:rFonts w:ascii="Times New Roman" w:hAnsi="Times New Roman" w:cs="Times New Roman"/>
          <w:spacing w:val="-1"/>
        </w:rPr>
      </w:pPr>
      <w:r w:rsidRPr="00987AAB">
        <w:rPr>
          <w:rFonts w:ascii="Times New Roman" w:hAnsi="Times New Roman" w:cs="Times New Roman"/>
          <w:spacing w:val="-1"/>
        </w:rPr>
        <w:t xml:space="preserve">Дисциплина в структуре образовательной программы относится </w:t>
      </w:r>
      <w:r w:rsidRPr="00987AAB">
        <w:rPr>
          <w:rFonts w:ascii="Times New Roman" w:hAnsi="Times New Roman" w:cs="Times New Roman"/>
          <w:i/>
          <w:spacing w:val="-1"/>
        </w:rPr>
        <w:t>к части формируемой участниками образовательных отношений</w:t>
      </w:r>
      <w:r w:rsidRPr="00987AAB">
        <w:rPr>
          <w:rFonts w:ascii="Times New Roman" w:hAnsi="Times New Roman" w:cs="Times New Roman"/>
          <w:spacing w:val="-1"/>
        </w:rPr>
        <w:t xml:space="preserve">. </w:t>
      </w:r>
    </w:p>
    <w:p w:rsidR="007212DF" w:rsidRPr="00987AAB" w:rsidRDefault="007212DF" w:rsidP="007212DF">
      <w:pPr>
        <w:ind w:firstLine="709"/>
        <w:jc w:val="both"/>
        <w:rPr>
          <w:rFonts w:ascii="Times New Roman" w:hAnsi="Times New Roman" w:cs="Times New Roman"/>
          <w:spacing w:val="-1"/>
        </w:rPr>
      </w:pPr>
      <w:r w:rsidRPr="00987AAB">
        <w:rPr>
          <w:rFonts w:ascii="Times New Roman" w:hAnsi="Times New Roman" w:cs="Times New Roman"/>
          <w:spacing w:val="-1"/>
        </w:rPr>
        <w:t xml:space="preserve">В соответствии с рабочим учебным планом дисциплина изучается в </w:t>
      </w:r>
      <w:r w:rsidR="003C1909" w:rsidRPr="00987AAB">
        <w:rPr>
          <w:rFonts w:ascii="Times New Roman" w:hAnsi="Times New Roman" w:cs="Times New Roman"/>
          <w:spacing w:val="-1"/>
        </w:rPr>
        <w:br w:type="textWrapping" w:clear="all"/>
      </w:r>
      <w:r w:rsidR="00573838" w:rsidRPr="00987AAB">
        <w:rPr>
          <w:rFonts w:ascii="Times New Roman" w:hAnsi="Times New Roman" w:cs="Times New Roman"/>
          <w:b/>
          <w:spacing w:val="-1"/>
        </w:rPr>
        <w:t>6</w:t>
      </w:r>
      <w:r w:rsidRPr="00987AAB">
        <w:rPr>
          <w:rFonts w:ascii="Times New Roman" w:hAnsi="Times New Roman" w:cs="Times New Roman"/>
          <w:b/>
          <w:spacing w:val="-1"/>
        </w:rPr>
        <w:t xml:space="preserve"> семестре</w:t>
      </w:r>
      <w:r w:rsidRPr="00987AAB">
        <w:rPr>
          <w:rFonts w:ascii="Times New Roman" w:hAnsi="Times New Roman" w:cs="Times New Roman"/>
          <w:spacing w:val="-1"/>
        </w:rPr>
        <w:t xml:space="preserve">. Вид промежуточной аттестации: </w:t>
      </w:r>
      <w:r w:rsidRPr="00987AAB">
        <w:rPr>
          <w:rFonts w:ascii="Times New Roman" w:hAnsi="Times New Roman" w:cs="Times New Roman"/>
          <w:b/>
          <w:color w:val="auto"/>
          <w:spacing w:val="-1"/>
        </w:rPr>
        <w:t>зачет</w:t>
      </w:r>
      <w:r w:rsidR="00573838" w:rsidRPr="00987AAB">
        <w:rPr>
          <w:rFonts w:ascii="Times New Roman" w:hAnsi="Times New Roman" w:cs="Times New Roman"/>
          <w:spacing w:val="-1"/>
        </w:rPr>
        <w:t xml:space="preserve"> в </w:t>
      </w:r>
      <w:r w:rsidR="00573838" w:rsidRPr="00987AAB">
        <w:rPr>
          <w:rFonts w:ascii="Times New Roman" w:hAnsi="Times New Roman" w:cs="Times New Roman"/>
          <w:b/>
          <w:spacing w:val="-1"/>
        </w:rPr>
        <w:t>6 семестре</w:t>
      </w:r>
      <w:r w:rsidRPr="00987AAB">
        <w:rPr>
          <w:rFonts w:ascii="Times New Roman" w:hAnsi="Times New Roman" w:cs="Times New Roman"/>
          <w:spacing w:val="-1"/>
        </w:rPr>
        <w:t xml:space="preserve">. </w:t>
      </w:r>
    </w:p>
    <w:p w:rsidR="007212DF" w:rsidRPr="00987AAB" w:rsidRDefault="007212DF" w:rsidP="007212DF">
      <w:pPr>
        <w:ind w:firstLine="709"/>
        <w:jc w:val="both"/>
        <w:rPr>
          <w:rFonts w:ascii="Times New Roman" w:hAnsi="Times New Roman" w:cs="Times New Roman"/>
          <w:spacing w:val="-1"/>
        </w:rPr>
      </w:pPr>
    </w:p>
    <w:p w:rsidR="00F8412B" w:rsidRPr="00987AAB" w:rsidRDefault="00F8412B" w:rsidP="00F8412B">
      <w:pPr>
        <w:pStyle w:val="ac"/>
        <w:widowControl/>
        <w:tabs>
          <w:tab w:val="left" w:pos="1134"/>
        </w:tabs>
        <w:ind w:left="709"/>
        <w:contextualSpacing/>
        <w:jc w:val="both"/>
        <w:rPr>
          <w:rFonts w:ascii="Times New Roman" w:hAnsi="Times New Roman" w:cs="Times New Roman"/>
          <w:caps/>
          <w:spacing w:val="-1"/>
        </w:rPr>
      </w:pPr>
      <w:r w:rsidRPr="00987AAB">
        <w:rPr>
          <w:rFonts w:ascii="Times New Roman" w:hAnsi="Times New Roman" w:cs="Times New Roman"/>
          <w:caps/>
          <w:spacing w:val="-1"/>
        </w:rPr>
        <w:t>3. Объем дисциплины и виды учебной работы:</w:t>
      </w:r>
    </w:p>
    <w:p w:rsidR="00605A85" w:rsidRPr="00987AAB" w:rsidRDefault="00605A85" w:rsidP="00F8412B">
      <w:pPr>
        <w:pStyle w:val="ac"/>
        <w:widowControl/>
        <w:tabs>
          <w:tab w:val="left" w:pos="1134"/>
        </w:tabs>
        <w:ind w:left="709"/>
        <w:contextualSpacing/>
        <w:jc w:val="both"/>
        <w:rPr>
          <w:rFonts w:ascii="Times New Roman" w:hAnsi="Times New Roman" w:cs="Times New Roman"/>
          <w:caps/>
          <w:spacing w:val="-1"/>
        </w:rPr>
      </w:pPr>
    </w:p>
    <w:tbl>
      <w:tblPr>
        <w:tblW w:w="10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9"/>
        <w:gridCol w:w="3686"/>
        <w:gridCol w:w="1588"/>
        <w:gridCol w:w="1247"/>
      </w:tblGrid>
      <w:tr w:rsidR="00605A85" w:rsidRPr="00987AAB" w:rsidTr="003C1909">
        <w:trPr>
          <w:jc w:val="center"/>
        </w:trPr>
        <w:tc>
          <w:tcPr>
            <w:tcW w:w="7295" w:type="dxa"/>
            <w:gridSpan w:val="2"/>
            <w:vMerge w:val="restart"/>
            <w:vAlign w:val="center"/>
          </w:tcPr>
          <w:p w:rsidR="00605A85" w:rsidRPr="00987AAB" w:rsidRDefault="00605A85" w:rsidP="00B417E2">
            <w:pPr>
              <w:jc w:val="center"/>
              <w:rPr>
                <w:rFonts w:ascii="Times New Roman" w:hAnsi="Times New Roman" w:cs="Times New Roman"/>
                <w:spacing w:val="-1"/>
              </w:rPr>
            </w:pPr>
            <w:r w:rsidRPr="00987AAB">
              <w:rPr>
                <w:rFonts w:ascii="Times New Roman" w:hAnsi="Times New Roman" w:cs="Times New Roman"/>
                <w:spacing w:val="-1"/>
              </w:rPr>
              <w:t>Вид учебной работы</w:t>
            </w:r>
          </w:p>
        </w:tc>
        <w:tc>
          <w:tcPr>
            <w:tcW w:w="1588" w:type="dxa"/>
            <w:vMerge w:val="restart"/>
            <w:vAlign w:val="center"/>
          </w:tcPr>
          <w:p w:rsidR="00605A85" w:rsidRPr="00987AAB" w:rsidRDefault="00605A85" w:rsidP="00B417E2">
            <w:pPr>
              <w:jc w:val="center"/>
              <w:rPr>
                <w:rFonts w:ascii="Times New Roman" w:hAnsi="Times New Roman" w:cs="Times New Roman"/>
                <w:spacing w:val="-1"/>
              </w:rPr>
            </w:pPr>
            <w:r w:rsidRPr="00987AAB">
              <w:rPr>
                <w:rFonts w:ascii="Times New Roman" w:hAnsi="Times New Roman" w:cs="Times New Roman"/>
                <w:spacing w:val="-1"/>
              </w:rPr>
              <w:t>Всего часов</w:t>
            </w:r>
          </w:p>
        </w:tc>
        <w:tc>
          <w:tcPr>
            <w:tcW w:w="1247" w:type="dxa"/>
            <w:vAlign w:val="center"/>
          </w:tcPr>
          <w:p w:rsidR="00605A85" w:rsidRPr="00987AAB" w:rsidRDefault="00605A85" w:rsidP="00B417E2">
            <w:pPr>
              <w:ind w:left="-108" w:right="-108"/>
              <w:jc w:val="center"/>
              <w:rPr>
                <w:rFonts w:ascii="Times New Roman" w:hAnsi="Times New Roman" w:cs="Times New Roman"/>
                <w:spacing w:val="-1"/>
              </w:rPr>
            </w:pPr>
            <w:proofErr w:type="gramStart"/>
            <w:r w:rsidRPr="00987AAB">
              <w:rPr>
                <w:rFonts w:ascii="Times New Roman" w:hAnsi="Times New Roman" w:cs="Times New Roman"/>
                <w:spacing w:val="-1"/>
              </w:rPr>
              <w:t>семестр</w:t>
            </w:r>
            <w:proofErr w:type="gramEnd"/>
          </w:p>
        </w:tc>
      </w:tr>
      <w:tr w:rsidR="00605A85" w:rsidRPr="00987AAB" w:rsidTr="003C1909">
        <w:trPr>
          <w:trHeight w:val="183"/>
          <w:jc w:val="center"/>
        </w:trPr>
        <w:tc>
          <w:tcPr>
            <w:tcW w:w="7295" w:type="dxa"/>
            <w:gridSpan w:val="2"/>
            <w:vMerge/>
            <w:vAlign w:val="center"/>
          </w:tcPr>
          <w:p w:rsidR="00605A85" w:rsidRPr="00987AAB" w:rsidRDefault="00605A85" w:rsidP="00B417E2">
            <w:pPr>
              <w:jc w:val="center"/>
              <w:rPr>
                <w:rFonts w:ascii="Times New Roman" w:hAnsi="Times New Roman" w:cs="Times New Roman"/>
                <w:spacing w:val="-1"/>
              </w:rPr>
            </w:pPr>
          </w:p>
        </w:tc>
        <w:tc>
          <w:tcPr>
            <w:tcW w:w="1588" w:type="dxa"/>
            <w:vMerge/>
            <w:vAlign w:val="center"/>
          </w:tcPr>
          <w:p w:rsidR="00605A85" w:rsidRPr="00987AAB" w:rsidRDefault="00605A85" w:rsidP="00B417E2">
            <w:pPr>
              <w:jc w:val="center"/>
              <w:rPr>
                <w:rFonts w:ascii="Times New Roman" w:hAnsi="Times New Roman" w:cs="Times New Roman"/>
                <w:spacing w:val="-1"/>
              </w:rPr>
            </w:pPr>
          </w:p>
        </w:tc>
        <w:tc>
          <w:tcPr>
            <w:tcW w:w="1247" w:type="dxa"/>
            <w:vAlign w:val="center"/>
          </w:tcPr>
          <w:p w:rsidR="00605A85" w:rsidRPr="00987AAB" w:rsidRDefault="00605A85" w:rsidP="00B417E2">
            <w:pPr>
              <w:jc w:val="center"/>
              <w:rPr>
                <w:rFonts w:ascii="Times New Roman" w:hAnsi="Times New Roman" w:cs="Times New Roman"/>
                <w:spacing w:val="-1"/>
              </w:rPr>
            </w:pPr>
            <w:r w:rsidRPr="00987AAB">
              <w:rPr>
                <w:rFonts w:ascii="Times New Roman" w:hAnsi="Times New Roman" w:cs="Times New Roman"/>
                <w:spacing w:val="-1"/>
              </w:rPr>
              <w:t>6</w:t>
            </w:r>
          </w:p>
        </w:tc>
      </w:tr>
      <w:tr w:rsidR="001C1653" w:rsidRPr="00987AAB" w:rsidTr="003C1909">
        <w:trPr>
          <w:jc w:val="center"/>
        </w:trPr>
        <w:tc>
          <w:tcPr>
            <w:tcW w:w="7295" w:type="dxa"/>
            <w:gridSpan w:val="2"/>
            <w:vAlign w:val="center"/>
          </w:tcPr>
          <w:p w:rsidR="001C1653" w:rsidRPr="00987AAB" w:rsidRDefault="001C1653" w:rsidP="00B417E2">
            <w:pPr>
              <w:rPr>
                <w:rFonts w:ascii="Times New Roman" w:hAnsi="Times New Roman" w:cs="Times New Roman"/>
                <w:b/>
                <w:spacing w:val="-1"/>
              </w:rPr>
            </w:pPr>
            <w:r w:rsidRPr="00987AAB">
              <w:rPr>
                <w:rFonts w:ascii="Times New Roman" w:hAnsi="Times New Roman" w:cs="Times New Roman"/>
                <w:b/>
                <w:spacing w:val="-1"/>
              </w:rPr>
              <w:t xml:space="preserve">Контактная работа преподавателя с обучающимися </w:t>
            </w:r>
          </w:p>
        </w:tc>
        <w:tc>
          <w:tcPr>
            <w:tcW w:w="1588" w:type="dxa"/>
          </w:tcPr>
          <w:p w:rsidR="001C1653" w:rsidRPr="00987AAB" w:rsidRDefault="001C1653" w:rsidP="00B417E2">
            <w:pPr>
              <w:jc w:val="center"/>
              <w:rPr>
                <w:rFonts w:ascii="Times New Roman" w:hAnsi="Times New Roman" w:cs="Times New Roman"/>
                <w:b/>
              </w:rPr>
            </w:pPr>
            <w:r w:rsidRPr="00987AAB">
              <w:rPr>
                <w:rFonts w:ascii="Times New Roman" w:hAnsi="Times New Roman" w:cs="Times New Roman"/>
                <w:b/>
              </w:rPr>
              <w:t>36</w:t>
            </w:r>
          </w:p>
        </w:tc>
        <w:tc>
          <w:tcPr>
            <w:tcW w:w="1247" w:type="dxa"/>
          </w:tcPr>
          <w:p w:rsidR="001C1653" w:rsidRPr="00987AAB" w:rsidRDefault="001C1653" w:rsidP="00B417E2">
            <w:pPr>
              <w:jc w:val="center"/>
              <w:rPr>
                <w:rFonts w:ascii="Times New Roman" w:hAnsi="Times New Roman" w:cs="Times New Roman"/>
                <w:b/>
              </w:rPr>
            </w:pPr>
            <w:r w:rsidRPr="00987AAB">
              <w:rPr>
                <w:rFonts w:ascii="Times New Roman" w:hAnsi="Times New Roman" w:cs="Times New Roman"/>
                <w:b/>
              </w:rPr>
              <w:t>36</w:t>
            </w:r>
          </w:p>
        </w:tc>
      </w:tr>
      <w:tr w:rsidR="001C1653" w:rsidRPr="00987AAB" w:rsidTr="003C1909">
        <w:trPr>
          <w:jc w:val="center"/>
        </w:trPr>
        <w:tc>
          <w:tcPr>
            <w:tcW w:w="7295" w:type="dxa"/>
            <w:gridSpan w:val="2"/>
            <w:vAlign w:val="center"/>
          </w:tcPr>
          <w:p w:rsidR="001C1653" w:rsidRPr="00987AAB" w:rsidRDefault="001C1653" w:rsidP="00B417E2">
            <w:pPr>
              <w:rPr>
                <w:rFonts w:ascii="Times New Roman" w:hAnsi="Times New Roman" w:cs="Times New Roman"/>
                <w:spacing w:val="-1"/>
              </w:rPr>
            </w:pPr>
            <w:r w:rsidRPr="00987AAB">
              <w:rPr>
                <w:rFonts w:ascii="Times New Roman" w:hAnsi="Times New Roman" w:cs="Times New Roman"/>
                <w:spacing w:val="-1"/>
              </w:rPr>
              <w:t>В том числе:</w:t>
            </w:r>
          </w:p>
        </w:tc>
        <w:tc>
          <w:tcPr>
            <w:tcW w:w="1588" w:type="dxa"/>
            <w:vAlign w:val="center"/>
          </w:tcPr>
          <w:p w:rsidR="001C1653" w:rsidRPr="00987AAB" w:rsidRDefault="001C1653" w:rsidP="00B417E2">
            <w:pPr>
              <w:jc w:val="center"/>
              <w:rPr>
                <w:rFonts w:ascii="Times New Roman" w:hAnsi="Times New Roman" w:cs="Times New Roman"/>
                <w:spacing w:val="-1"/>
              </w:rPr>
            </w:pPr>
          </w:p>
        </w:tc>
        <w:tc>
          <w:tcPr>
            <w:tcW w:w="1247" w:type="dxa"/>
            <w:vAlign w:val="center"/>
          </w:tcPr>
          <w:p w:rsidR="001C1653" w:rsidRPr="00987AAB" w:rsidRDefault="001C1653" w:rsidP="00B417E2">
            <w:pPr>
              <w:jc w:val="center"/>
              <w:rPr>
                <w:rFonts w:ascii="Times New Roman" w:hAnsi="Times New Roman" w:cs="Times New Roman"/>
                <w:spacing w:val="-1"/>
              </w:rPr>
            </w:pPr>
          </w:p>
        </w:tc>
      </w:tr>
      <w:tr w:rsidR="001C1653" w:rsidRPr="00987AAB" w:rsidTr="003C1909">
        <w:trPr>
          <w:jc w:val="center"/>
        </w:trPr>
        <w:tc>
          <w:tcPr>
            <w:tcW w:w="7295" w:type="dxa"/>
            <w:gridSpan w:val="2"/>
            <w:vAlign w:val="center"/>
          </w:tcPr>
          <w:p w:rsidR="001C1653" w:rsidRPr="00987AAB" w:rsidRDefault="001C1653" w:rsidP="00B417E2">
            <w:pPr>
              <w:rPr>
                <w:rFonts w:ascii="Times New Roman" w:hAnsi="Times New Roman" w:cs="Times New Roman"/>
                <w:spacing w:val="-1"/>
              </w:rPr>
            </w:pPr>
            <w:r w:rsidRPr="00987AAB">
              <w:rPr>
                <w:rFonts w:ascii="Times New Roman" w:hAnsi="Times New Roman" w:cs="Times New Roman"/>
                <w:spacing w:val="-1"/>
              </w:rPr>
              <w:t>Лекции</w:t>
            </w:r>
          </w:p>
        </w:tc>
        <w:tc>
          <w:tcPr>
            <w:tcW w:w="1588" w:type="dxa"/>
          </w:tcPr>
          <w:p w:rsidR="001C1653" w:rsidRPr="00987AAB" w:rsidRDefault="001C1653" w:rsidP="00B417E2">
            <w:pPr>
              <w:jc w:val="center"/>
              <w:rPr>
                <w:rFonts w:ascii="Times New Roman" w:hAnsi="Times New Roman" w:cs="Times New Roman"/>
              </w:rPr>
            </w:pPr>
            <w:r w:rsidRPr="00987AAB">
              <w:rPr>
                <w:rFonts w:ascii="Times New Roman" w:hAnsi="Times New Roman" w:cs="Times New Roman"/>
              </w:rPr>
              <w:t>12</w:t>
            </w:r>
          </w:p>
        </w:tc>
        <w:tc>
          <w:tcPr>
            <w:tcW w:w="1247" w:type="dxa"/>
          </w:tcPr>
          <w:p w:rsidR="001C1653" w:rsidRPr="00987AAB" w:rsidRDefault="001C1653" w:rsidP="001C1653">
            <w:pPr>
              <w:jc w:val="center"/>
              <w:rPr>
                <w:rFonts w:ascii="Times New Roman" w:hAnsi="Times New Roman" w:cs="Times New Roman"/>
              </w:rPr>
            </w:pPr>
            <w:r w:rsidRPr="00987AAB">
              <w:rPr>
                <w:rFonts w:ascii="Times New Roman" w:hAnsi="Times New Roman" w:cs="Times New Roman"/>
              </w:rPr>
              <w:t>12</w:t>
            </w:r>
          </w:p>
        </w:tc>
      </w:tr>
      <w:tr w:rsidR="001C1653" w:rsidRPr="00987AAB" w:rsidTr="003C1909">
        <w:trPr>
          <w:jc w:val="center"/>
        </w:trPr>
        <w:tc>
          <w:tcPr>
            <w:tcW w:w="7295" w:type="dxa"/>
            <w:gridSpan w:val="2"/>
            <w:vAlign w:val="center"/>
          </w:tcPr>
          <w:p w:rsidR="001C1653" w:rsidRPr="00987AAB" w:rsidRDefault="001C1653" w:rsidP="00B417E2">
            <w:pPr>
              <w:rPr>
                <w:rFonts w:ascii="Times New Roman" w:hAnsi="Times New Roman" w:cs="Times New Roman"/>
                <w:spacing w:val="-1"/>
              </w:rPr>
            </w:pPr>
            <w:r w:rsidRPr="00987AAB">
              <w:rPr>
                <w:rFonts w:ascii="Times New Roman" w:hAnsi="Times New Roman" w:cs="Times New Roman"/>
                <w:spacing w:val="-1"/>
              </w:rPr>
              <w:t xml:space="preserve">Семинары </w:t>
            </w:r>
          </w:p>
        </w:tc>
        <w:tc>
          <w:tcPr>
            <w:tcW w:w="1588" w:type="dxa"/>
          </w:tcPr>
          <w:p w:rsidR="001C1653" w:rsidRPr="00987AAB" w:rsidRDefault="001C1653" w:rsidP="00B417E2">
            <w:pPr>
              <w:jc w:val="center"/>
              <w:rPr>
                <w:rFonts w:ascii="Times New Roman" w:hAnsi="Times New Roman" w:cs="Times New Roman"/>
              </w:rPr>
            </w:pPr>
            <w:r w:rsidRPr="00987AAB">
              <w:rPr>
                <w:rFonts w:ascii="Times New Roman" w:hAnsi="Times New Roman" w:cs="Times New Roman"/>
              </w:rPr>
              <w:t>24</w:t>
            </w:r>
          </w:p>
        </w:tc>
        <w:tc>
          <w:tcPr>
            <w:tcW w:w="1247" w:type="dxa"/>
          </w:tcPr>
          <w:p w:rsidR="001C1653" w:rsidRPr="00987AAB" w:rsidRDefault="001C1653" w:rsidP="00B417E2">
            <w:pPr>
              <w:jc w:val="center"/>
              <w:rPr>
                <w:rFonts w:ascii="Times New Roman" w:hAnsi="Times New Roman" w:cs="Times New Roman"/>
              </w:rPr>
            </w:pPr>
            <w:r w:rsidRPr="00987AAB">
              <w:rPr>
                <w:rFonts w:ascii="Times New Roman" w:hAnsi="Times New Roman" w:cs="Times New Roman"/>
              </w:rPr>
              <w:t>24</w:t>
            </w:r>
          </w:p>
        </w:tc>
      </w:tr>
      <w:tr w:rsidR="00605A85" w:rsidRPr="00987AAB" w:rsidTr="003C1909">
        <w:trPr>
          <w:jc w:val="center"/>
        </w:trPr>
        <w:tc>
          <w:tcPr>
            <w:tcW w:w="7295" w:type="dxa"/>
            <w:gridSpan w:val="2"/>
            <w:vAlign w:val="center"/>
          </w:tcPr>
          <w:p w:rsidR="00605A85" w:rsidRPr="00987AAB" w:rsidRDefault="00605A85" w:rsidP="00300F8B">
            <w:pPr>
              <w:rPr>
                <w:rFonts w:ascii="Times New Roman" w:hAnsi="Times New Roman" w:cs="Times New Roman"/>
                <w:spacing w:val="-1"/>
              </w:rPr>
            </w:pPr>
            <w:r w:rsidRPr="00987AAB">
              <w:rPr>
                <w:rFonts w:ascii="Times New Roman" w:hAnsi="Times New Roman" w:cs="Times New Roman"/>
                <w:spacing w:val="-1"/>
              </w:rPr>
              <w:t xml:space="preserve">Промежуточная аттестация </w:t>
            </w:r>
            <w:bookmarkStart w:id="0" w:name="_GoBack"/>
            <w:bookmarkEnd w:id="0"/>
          </w:p>
        </w:tc>
        <w:tc>
          <w:tcPr>
            <w:tcW w:w="2835" w:type="dxa"/>
            <w:gridSpan w:val="2"/>
          </w:tcPr>
          <w:p w:rsidR="00605A85" w:rsidRPr="00987AAB" w:rsidRDefault="001C1653" w:rsidP="00B417E2">
            <w:pPr>
              <w:jc w:val="center"/>
              <w:rPr>
                <w:rFonts w:ascii="Times New Roman" w:hAnsi="Times New Roman" w:cs="Times New Roman"/>
              </w:rPr>
            </w:pPr>
            <w:proofErr w:type="gramStart"/>
            <w:r w:rsidRPr="00987AAB">
              <w:rPr>
                <w:rFonts w:ascii="Times New Roman" w:hAnsi="Times New Roman" w:cs="Times New Roman"/>
                <w:spacing w:val="-1"/>
              </w:rPr>
              <w:t>зачет</w:t>
            </w:r>
            <w:proofErr w:type="gramEnd"/>
          </w:p>
        </w:tc>
      </w:tr>
      <w:tr w:rsidR="00605A85" w:rsidRPr="00987AAB" w:rsidTr="003C1909">
        <w:trPr>
          <w:jc w:val="center"/>
        </w:trPr>
        <w:tc>
          <w:tcPr>
            <w:tcW w:w="7295" w:type="dxa"/>
            <w:gridSpan w:val="2"/>
            <w:vAlign w:val="center"/>
          </w:tcPr>
          <w:p w:rsidR="00605A85" w:rsidRPr="00987AAB" w:rsidRDefault="00605A85" w:rsidP="00B417E2">
            <w:pPr>
              <w:rPr>
                <w:rFonts w:ascii="Times New Roman" w:hAnsi="Times New Roman" w:cs="Times New Roman"/>
                <w:b/>
                <w:spacing w:val="-1"/>
              </w:rPr>
            </w:pPr>
            <w:r w:rsidRPr="00987AAB">
              <w:rPr>
                <w:rFonts w:ascii="Times New Roman" w:hAnsi="Times New Roman" w:cs="Times New Roman"/>
                <w:b/>
                <w:spacing w:val="-1"/>
              </w:rPr>
              <w:t xml:space="preserve">Самостоятельная работа студента </w:t>
            </w:r>
          </w:p>
        </w:tc>
        <w:tc>
          <w:tcPr>
            <w:tcW w:w="1588" w:type="dxa"/>
          </w:tcPr>
          <w:p w:rsidR="00605A85" w:rsidRPr="00987AAB" w:rsidRDefault="001C1653" w:rsidP="00B417E2">
            <w:pPr>
              <w:jc w:val="center"/>
              <w:rPr>
                <w:rFonts w:ascii="Times New Roman" w:hAnsi="Times New Roman" w:cs="Times New Roman"/>
                <w:b/>
              </w:rPr>
            </w:pPr>
            <w:r w:rsidRPr="00987AAB">
              <w:rPr>
                <w:rFonts w:ascii="Times New Roman" w:hAnsi="Times New Roman" w:cs="Times New Roman"/>
                <w:b/>
              </w:rPr>
              <w:t>3</w:t>
            </w:r>
            <w:r w:rsidR="00605A85" w:rsidRPr="00987AAB">
              <w:rPr>
                <w:rFonts w:ascii="Times New Roman" w:hAnsi="Times New Roman" w:cs="Times New Roman"/>
                <w:b/>
              </w:rPr>
              <w:t>6</w:t>
            </w:r>
          </w:p>
        </w:tc>
        <w:tc>
          <w:tcPr>
            <w:tcW w:w="1247" w:type="dxa"/>
          </w:tcPr>
          <w:p w:rsidR="00605A85" w:rsidRPr="00987AAB" w:rsidRDefault="001C1653" w:rsidP="00B417E2">
            <w:pPr>
              <w:jc w:val="center"/>
              <w:rPr>
                <w:rFonts w:ascii="Times New Roman" w:hAnsi="Times New Roman" w:cs="Times New Roman"/>
                <w:b/>
              </w:rPr>
            </w:pPr>
            <w:r w:rsidRPr="00987AAB">
              <w:rPr>
                <w:rFonts w:ascii="Times New Roman" w:hAnsi="Times New Roman" w:cs="Times New Roman"/>
                <w:b/>
              </w:rPr>
              <w:t>3</w:t>
            </w:r>
            <w:r w:rsidR="00605A85" w:rsidRPr="00987AAB">
              <w:rPr>
                <w:rFonts w:ascii="Times New Roman" w:hAnsi="Times New Roman" w:cs="Times New Roman"/>
                <w:b/>
              </w:rPr>
              <w:t>6</w:t>
            </w:r>
          </w:p>
        </w:tc>
      </w:tr>
      <w:tr w:rsidR="00605A85" w:rsidRPr="00987AAB" w:rsidTr="003C1909">
        <w:trPr>
          <w:jc w:val="center"/>
        </w:trPr>
        <w:tc>
          <w:tcPr>
            <w:tcW w:w="3609" w:type="dxa"/>
            <w:vMerge w:val="restart"/>
            <w:vAlign w:val="center"/>
          </w:tcPr>
          <w:p w:rsidR="00605A85" w:rsidRPr="00987AAB" w:rsidRDefault="00605A85" w:rsidP="00B417E2">
            <w:pPr>
              <w:rPr>
                <w:rFonts w:ascii="Times New Roman" w:hAnsi="Times New Roman" w:cs="Times New Roman"/>
                <w:b/>
                <w:spacing w:val="-1"/>
              </w:rPr>
            </w:pPr>
            <w:r w:rsidRPr="00987AAB">
              <w:rPr>
                <w:rFonts w:ascii="Times New Roman" w:hAnsi="Times New Roman" w:cs="Times New Roman"/>
                <w:b/>
                <w:spacing w:val="-1"/>
              </w:rPr>
              <w:t>Общая трудоемкость</w:t>
            </w:r>
          </w:p>
        </w:tc>
        <w:tc>
          <w:tcPr>
            <w:tcW w:w="3686" w:type="dxa"/>
            <w:vAlign w:val="center"/>
          </w:tcPr>
          <w:p w:rsidR="00605A85" w:rsidRPr="00987AAB" w:rsidRDefault="00605A85" w:rsidP="00B417E2">
            <w:pPr>
              <w:jc w:val="center"/>
              <w:rPr>
                <w:rFonts w:ascii="Times New Roman" w:hAnsi="Times New Roman" w:cs="Times New Roman"/>
                <w:b/>
                <w:spacing w:val="-1"/>
              </w:rPr>
            </w:pPr>
            <w:proofErr w:type="gramStart"/>
            <w:r w:rsidRPr="00987AAB">
              <w:rPr>
                <w:rFonts w:ascii="Times New Roman" w:hAnsi="Times New Roman" w:cs="Times New Roman"/>
                <w:b/>
                <w:spacing w:val="-1"/>
              </w:rPr>
              <w:t>часы</w:t>
            </w:r>
            <w:proofErr w:type="gramEnd"/>
          </w:p>
        </w:tc>
        <w:tc>
          <w:tcPr>
            <w:tcW w:w="1588" w:type="dxa"/>
            <w:vAlign w:val="center"/>
          </w:tcPr>
          <w:p w:rsidR="00605A85" w:rsidRPr="00987AAB" w:rsidRDefault="001C1653" w:rsidP="00B417E2">
            <w:pPr>
              <w:jc w:val="center"/>
              <w:rPr>
                <w:rFonts w:ascii="Times New Roman" w:hAnsi="Times New Roman" w:cs="Times New Roman"/>
                <w:b/>
              </w:rPr>
            </w:pPr>
            <w:r w:rsidRPr="00987AAB">
              <w:rPr>
                <w:rFonts w:ascii="Times New Roman" w:hAnsi="Times New Roman" w:cs="Times New Roman"/>
                <w:b/>
              </w:rPr>
              <w:t>72</w:t>
            </w:r>
          </w:p>
        </w:tc>
        <w:tc>
          <w:tcPr>
            <w:tcW w:w="1247" w:type="dxa"/>
            <w:vAlign w:val="center"/>
          </w:tcPr>
          <w:p w:rsidR="00605A85" w:rsidRPr="00987AAB" w:rsidRDefault="001C1653" w:rsidP="00B417E2">
            <w:pPr>
              <w:jc w:val="center"/>
              <w:rPr>
                <w:rFonts w:ascii="Times New Roman" w:hAnsi="Times New Roman" w:cs="Times New Roman"/>
                <w:b/>
                <w:spacing w:val="-1"/>
              </w:rPr>
            </w:pPr>
            <w:r w:rsidRPr="00987AAB">
              <w:rPr>
                <w:rFonts w:ascii="Times New Roman" w:hAnsi="Times New Roman" w:cs="Times New Roman"/>
                <w:b/>
              </w:rPr>
              <w:t>72</w:t>
            </w:r>
          </w:p>
        </w:tc>
      </w:tr>
      <w:tr w:rsidR="00605A85" w:rsidRPr="00987AAB" w:rsidTr="003C1909">
        <w:trPr>
          <w:jc w:val="center"/>
        </w:trPr>
        <w:tc>
          <w:tcPr>
            <w:tcW w:w="3609" w:type="dxa"/>
            <w:vMerge/>
            <w:vAlign w:val="center"/>
          </w:tcPr>
          <w:p w:rsidR="00605A85" w:rsidRPr="00987AAB" w:rsidRDefault="00605A85" w:rsidP="00B417E2">
            <w:pPr>
              <w:jc w:val="center"/>
              <w:rPr>
                <w:rFonts w:ascii="Times New Roman" w:hAnsi="Times New Roman" w:cs="Times New Roman"/>
                <w:b/>
                <w:spacing w:val="-1"/>
              </w:rPr>
            </w:pPr>
          </w:p>
        </w:tc>
        <w:tc>
          <w:tcPr>
            <w:tcW w:w="3686" w:type="dxa"/>
            <w:vAlign w:val="center"/>
          </w:tcPr>
          <w:p w:rsidR="00605A85" w:rsidRPr="00987AAB" w:rsidRDefault="00605A85" w:rsidP="00B417E2">
            <w:pPr>
              <w:jc w:val="center"/>
              <w:rPr>
                <w:rFonts w:ascii="Times New Roman" w:hAnsi="Times New Roman" w:cs="Times New Roman"/>
                <w:b/>
                <w:spacing w:val="-1"/>
              </w:rPr>
            </w:pPr>
            <w:proofErr w:type="gramStart"/>
            <w:r w:rsidRPr="00987AAB">
              <w:rPr>
                <w:rFonts w:ascii="Times New Roman" w:hAnsi="Times New Roman" w:cs="Times New Roman"/>
                <w:b/>
                <w:spacing w:val="-1"/>
              </w:rPr>
              <w:t>зачетные</w:t>
            </w:r>
            <w:proofErr w:type="gramEnd"/>
            <w:r w:rsidRPr="00987AAB">
              <w:rPr>
                <w:rFonts w:ascii="Times New Roman" w:hAnsi="Times New Roman" w:cs="Times New Roman"/>
                <w:b/>
                <w:spacing w:val="-1"/>
              </w:rPr>
              <w:t xml:space="preserve"> единицы</w:t>
            </w:r>
          </w:p>
        </w:tc>
        <w:tc>
          <w:tcPr>
            <w:tcW w:w="1588" w:type="dxa"/>
            <w:vAlign w:val="center"/>
          </w:tcPr>
          <w:p w:rsidR="00605A85" w:rsidRPr="00987AAB" w:rsidRDefault="001C1653" w:rsidP="00B417E2">
            <w:pPr>
              <w:jc w:val="center"/>
              <w:rPr>
                <w:rFonts w:ascii="Times New Roman" w:hAnsi="Times New Roman" w:cs="Times New Roman"/>
                <w:b/>
              </w:rPr>
            </w:pPr>
            <w:r w:rsidRPr="00987AAB">
              <w:rPr>
                <w:rFonts w:ascii="Times New Roman" w:hAnsi="Times New Roman" w:cs="Times New Roman"/>
                <w:b/>
              </w:rPr>
              <w:t>2</w:t>
            </w:r>
          </w:p>
        </w:tc>
        <w:tc>
          <w:tcPr>
            <w:tcW w:w="1247" w:type="dxa"/>
            <w:vAlign w:val="center"/>
          </w:tcPr>
          <w:p w:rsidR="00605A85" w:rsidRPr="00987AAB" w:rsidRDefault="001C1653" w:rsidP="00B417E2">
            <w:pPr>
              <w:jc w:val="center"/>
              <w:rPr>
                <w:rFonts w:ascii="Times New Roman" w:hAnsi="Times New Roman" w:cs="Times New Roman"/>
                <w:b/>
                <w:spacing w:val="-1"/>
              </w:rPr>
            </w:pPr>
            <w:r w:rsidRPr="00987AAB">
              <w:rPr>
                <w:rFonts w:ascii="Times New Roman" w:hAnsi="Times New Roman" w:cs="Times New Roman"/>
                <w:b/>
                <w:spacing w:val="-1"/>
              </w:rPr>
              <w:t>2</w:t>
            </w:r>
          </w:p>
        </w:tc>
      </w:tr>
    </w:tbl>
    <w:p w:rsidR="00605A85" w:rsidRPr="00987AAB" w:rsidRDefault="00605A85" w:rsidP="00F8412B">
      <w:pPr>
        <w:pStyle w:val="ac"/>
        <w:widowControl/>
        <w:tabs>
          <w:tab w:val="left" w:pos="1134"/>
        </w:tabs>
        <w:ind w:left="709"/>
        <w:contextualSpacing/>
        <w:jc w:val="both"/>
        <w:rPr>
          <w:rFonts w:ascii="Times New Roman" w:hAnsi="Times New Roman" w:cs="Times New Roman"/>
          <w:caps/>
          <w:spacing w:val="-1"/>
        </w:rPr>
      </w:pPr>
    </w:p>
    <w:p w:rsidR="00F8412B" w:rsidRPr="00987AAB" w:rsidRDefault="00F8412B" w:rsidP="00F8412B">
      <w:pPr>
        <w:pStyle w:val="ac"/>
        <w:widowControl/>
        <w:tabs>
          <w:tab w:val="left" w:pos="1134"/>
        </w:tabs>
        <w:ind w:left="709"/>
        <w:contextualSpacing/>
        <w:jc w:val="both"/>
        <w:rPr>
          <w:rFonts w:ascii="Times New Roman" w:hAnsi="Times New Roman" w:cs="Times New Roman"/>
          <w:caps/>
          <w:spacing w:val="-1"/>
        </w:rPr>
      </w:pPr>
      <w:r w:rsidRPr="00987AAB">
        <w:rPr>
          <w:rFonts w:ascii="Times New Roman" w:hAnsi="Times New Roman" w:cs="Times New Roman"/>
          <w:caps/>
          <w:spacing w:val="-1"/>
        </w:rPr>
        <w:t>4. Содержание дисциплины:</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27"/>
        <w:gridCol w:w="7573"/>
      </w:tblGrid>
      <w:tr w:rsidR="00101274" w:rsidRPr="00987AAB" w:rsidTr="00F8412B">
        <w:trPr>
          <w:cantSplit/>
          <w:trHeight w:val="518"/>
          <w:jc w:val="center"/>
        </w:trPr>
        <w:tc>
          <w:tcPr>
            <w:tcW w:w="425" w:type="dxa"/>
            <w:vAlign w:val="center"/>
          </w:tcPr>
          <w:p w:rsidR="00101274" w:rsidRPr="00987AAB" w:rsidRDefault="00101274" w:rsidP="003A4889">
            <w:pPr>
              <w:spacing w:line="216" w:lineRule="auto"/>
              <w:ind w:left="-193" w:right="-204"/>
              <w:jc w:val="center"/>
              <w:rPr>
                <w:rFonts w:ascii="Times New Roman" w:hAnsi="Times New Roman" w:cs="Times New Roman"/>
                <w:spacing w:val="-1"/>
              </w:rPr>
            </w:pPr>
            <w:r w:rsidRPr="00987AAB">
              <w:rPr>
                <w:rFonts w:ascii="Times New Roman" w:hAnsi="Times New Roman" w:cs="Times New Roman"/>
                <w:spacing w:val="-1"/>
              </w:rPr>
              <w:t xml:space="preserve">№ </w:t>
            </w:r>
          </w:p>
          <w:p w:rsidR="00101274" w:rsidRPr="00987AAB" w:rsidRDefault="00101274" w:rsidP="003A4889">
            <w:pPr>
              <w:spacing w:line="216" w:lineRule="auto"/>
              <w:ind w:left="-193" w:right="-204"/>
              <w:jc w:val="center"/>
              <w:rPr>
                <w:rFonts w:ascii="Times New Roman" w:hAnsi="Times New Roman" w:cs="Times New Roman"/>
                <w:spacing w:val="-1"/>
              </w:rPr>
            </w:pPr>
            <w:proofErr w:type="gramStart"/>
            <w:r w:rsidRPr="00987AAB">
              <w:rPr>
                <w:rFonts w:ascii="Times New Roman" w:hAnsi="Times New Roman" w:cs="Times New Roman"/>
                <w:spacing w:val="-1"/>
              </w:rPr>
              <w:t>п</w:t>
            </w:r>
            <w:proofErr w:type="gramEnd"/>
            <w:r w:rsidRPr="00987AAB">
              <w:rPr>
                <w:rFonts w:ascii="Times New Roman" w:hAnsi="Times New Roman" w:cs="Times New Roman"/>
                <w:spacing w:val="-1"/>
              </w:rPr>
              <w:t>/п</w:t>
            </w:r>
          </w:p>
        </w:tc>
        <w:tc>
          <w:tcPr>
            <w:tcW w:w="2127" w:type="dxa"/>
            <w:vAlign w:val="center"/>
          </w:tcPr>
          <w:p w:rsidR="00101274" w:rsidRPr="00987AAB" w:rsidRDefault="00F8412B" w:rsidP="003A4889">
            <w:pPr>
              <w:spacing w:line="216" w:lineRule="auto"/>
              <w:ind w:left="-193" w:right="-204"/>
              <w:jc w:val="center"/>
              <w:rPr>
                <w:rFonts w:ascii="Times New Roman" w:hAnsi="Times New Roman" w:cs="Times New Roman"/>
                <w:spacing w:val="-1"/>
              </w:rPr>
            </w:pPr>
            <w:r w:rsidRPr="00987AAB">
              <w:rPr>
                <w:rFonts w:ascii="Times New Roman" w:hAnsi="Times New Roman" w:cs="Times New Roman"/>
                <w:spacing w:val="-1"/>
              </w:rPr>
              <w:t>Тема (раздел)</w:t>
            </w:r>
          </w:p>
        </w:tc>
        <w:tc>
          <w:tcPr>
            <w:tcW w:w="7573" w:type="dxa"/>
            <w:vAlign w:val="center"/>
          </w:tcPr>
          <w:p w:rsidR="00101274" w:rsidRPr="00987AAB" w:rsidRDefault="00101274" w:rsidP="003A4889">
            <w:pPr>
              <w:spacing w:line="216" w:lineRule="auto"/>
              <w:ind w:left="-193" w:right="-204"/>
              <w:jc w:val="center"/>
              <w:rPr>
                <w:rFonts w:ascii="Times New Roman" w:hAnsi="Times New Roman" w:cs="Times New Roman"/>
                <w:spacing w:val="-1"/>
              </w:rPr>
            </w:pPr>
            <w:r w:rsidRPr="00987AAB">
              <w:rPr>
                <w:rFonts w:ascii="Times New Roman" w:hAnsi="Times New Roman" w:cs="Times New Roman"/>
                <w:spacing w:val="-1"/>
              </w:rPr>
              <w:t xml:space="preserve">Содержание раздела </w:t>
            </w:r>
          </w:p>
        </w:tc>
      </w:tr>
      <w:tr w:rsidR="00101274" w:rsidRPr="00987AAB" w:rsidTr="00F8412B">
        <w:trPr>
          <w:jc w:val="center"/>
        </w:trPr>
        <w:tc>
          <w:tcPr>
            <w:tcW w:w="425" w:type="dxa"/>
          </w:tcPr>
          <w:p w:rsidR="00101274" w:rsidRPr="00987AAB" w:rsidRDefault="00101274" w:rsidP="002B21DE">
            <w:pPr>
              <w:ind w:right="19"/>
              <w:rPr>
                <w:rFonts w:ascii="Times New Roman" w:hAnsi="Times New Roman" w:cs="Times New Roman"/>
                <w:spacing w:val="-1"/>
              </w:rPr>
            </w:pPr>
            <w:r w:rsidRPr="00987AAB">
              <w:rPr>
                <w:rFonts w:ascii="Times New Roman" w:hAnsi="Times New Roman" w:cs="Times New Roman"/>
                <w:spacing w:val="-1"/>
              </w:rPr>
              <w:t>1</w:t>
            </w:r>
          </w:p>
        </w:tc>
        <w:tc>
          <w:tcPr>
            <w:tcW w:w="2127" w:type="dxa"/>
          </w:tcPr>
          <w:p w:rsidR="00101274" w:rsidRPr="00987AAB" w:rsidRDefault="00101274" w:rsidP="002B21DE">
            <w:pPr>
              <w:shd w:val="clear" w:color="auto" w:fill="FFFFFF"/>
              <w:ind w:right="-113"/>
              <w:rPr>
                <w:rFonts w:ascii="Times New Roman" w:hAnsi="Times New Roman" w:cs="Times New Roman"/>
              </w:rPr>
            </w:pPr>
            <w:r w:rsidRPr="00987AAB">
              <w:rPr>
                <w:rFonts w:ascii="Times New Roman" w:hAnsi="Times New Roman" w:cs="Times New Roman"/>
              </w:rPr>
              <w:t>Теоретико-методологические основы бизнес-планирования</w:t>
            </w:r>
          </w:p>
        </w:tc>
        <w:tc>
          <w:tcPr>
            <w:tcW w:w="7573" w:type="dxa"/>
          </w:tcPr>
          <w:p w:rsidR="00101274" w:rsidRPr="00987AAB" w:rsidRDefault="00101274" w:rsidP="00101274">
            <w:pPr>
              <w:spacing w:line="216" w:lineRule="auto"/>
              <w:ind w:right="-108"/>
              <w:rPr>
                <w:rFonts w:ascii="Times New Roman" w:hAnsi="Times New Roman" w:cs="Times New Roman"/>
              </w:rPr>
            </w:pPr>
            <w:r w:rsidRPr="00987AAB">
              <w:rPr>
                <w:rFonts w:ascii="Times New Roman" w:hAnsi="Times New Roman" w:cs="Times New Roman"/>
              </w:rPr>
              <w:t xml:space="preserve">Тема 1. </w:t>
            </w:r>
            <w:r w:rsidRPr="00987AAB">
              <w:rPr>
                <w:rFonts w:ascii="Times New Roman" w:hAnsi="Times New Roman" w:cs="Times New Roman"/>
                <w:bCs/>
                <w:spacing w:val="-4"/>
              </w:rPr>
              <w:t>Содержание и организация бизнес-планирования в организации</w:t>
            </w:r>
          </w:p>
          <w:p w:rsidR="00101274" w:rsidRPr="00987AAB" w:rsidRDefault="00101274"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1.1. Теоретические основы бизнеса</w:t>
            </w:r>
          </w:p>
          <w:p w:rsidR="00101274" w:rsidRPr="00987AAB" w:rsidRDefault="00101274"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1.2. Сущность и значение бизнес-планирования в управлении организацией</w:t>
            </w:r>
          </w:p>
          <w:p w:rsidR="00101274" w:rsidRPr="00987AAB" w:rsidRDefault="00101274"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1.3. Организация процесса бизнес-планирования в организации</w:t>
            </w:r>
          </w:p>
          <w:p w:rsidR="00101274" w:rsidRPr="00987AAB" w:rsidRDefault="00101274"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bCs/>
                <w:spacing w:val="-4"/>
              </w:rPr>
            </w:pPr>
            <w:r w:rsidRPr="00987AAB">
              <w:rPr>
                <w:rFonts w:ascii="Times New Roman" w:hAnsi="Times New Roman" w:cs="Times New Roman"/>
              </w:rPr>
              <w:t>1.4. Роль, практика и неиспользуемые возможности бизнес-планирования в Российской Федерации</w:t>
            </w:r>
          </w:p>
          <w:p w:rsidR="00101274" w:rsidRPr="00987AAB" w:rsidRDefault="00101274" w:rsidP="00101274">
            <w:pPr>
              <w:spacing w:line="216" w:lineRule="auto"/>
              <w:rPr>
                <w:rFonts w:ascii="Times New Roman" w:hAnsi="Times New Roman" w:cs="Times New Roman"/>
              </w:rPr>
            </w:pPr>
            <w:r w:rsidRPr="00987AAB">
              <w:rPr>
                <w:rFonts w:ascii="Times New Roman" w:hAnsi="Times New Roman" w:cs="Times New Roman"/>
              </w:rPr>
              <w:t xml:space="preserve">Тема 2. </w:t>
            </w:r>
            <w:r w:rsidRPr="00987AAB">
              <w:rPr>
                <w:rFonts w:ascii="Times New Roman" w:hAnsi="Times New Roman" w:cs="Times New Roman"/>
                <w:bCs/>
                <w:spacing w:val="-4"/>
              </w:rPr>
              <w:t>Бизнес-план организации</w:t>
            </w:r>
          </w:p>
          <w:p w:rsidR="00101274" w:rsidRPr="00987AAB" w:rsidRDefault="00101274" w:rsidP="00101274">
            <w:pPr>
              <w:spacing w:line="216" w:lineRule="auto"/>
              <w:jc w:val="both"/>
              <w:rPr>
                <w:rFonts w:ascii="Times New Roman" w:hAnsi="Times New Roman" w:cs="Times New Roman"/>
              </w:rPr>
            </w:pPr>
            <w:r w:rsidRPr="00987AAB">
              <w:rPr>
                <w:rFonts w:ascii="Times New Roman" w:hAnsi="Times New Roman" w:cs="Times New Roman"/>
              </w:rPr>
              <w:t>2.1. Понятие, цель, задачи и особенности составления бизнес-плана</w:t>
            </w:r>
          </w:p>
          <w:p w:rsidR="00101274" w:rsidRPr="00987AAB" w:rsidRDefault="00101274" w:rsidP="00101274">
            <w:pPr>
              <w:spacing w:line="216" w:lineRule="auto"/>
              <w:jc w:val="both"/>
              <w:rPr>
                <w:rFonts w:ascii="Times New Roman" w:hAnsi="Times New Roman" w:cs="Times New Roman"/>
                <w:spacing w:val="5"/>
              </w:rPr>
            </w:pPr>
            <w:r w:rsidRPr="00987AAB">
              <w:rPr>
                <w:rFonts w:ascii="Times New Roman" w:hAnsi="Times New Roman" w:cs="Times New Roman"/>
              </w:rPr>
              <w:t>2.2. Отличие бизнес-плана от других плановых документов</w:t>
            </w:r>
          </w:p>
        </w:tc>
      </w:tr>
      <w:tr w:rsidR="00101274" w:rsidRPr="00987AAB" w:rsidTr="00F8412B">
        <w:trPr>
          <w:jc w:val="center"/>
        </w:trPr>
        <w:tc>
          <w:tcPr>
            <w:tcW w:w="425" w:type="dxa"/>
          </w:tcPr>
          <w:p w:rsidR="00101274" w:rsidRPr="00987AAB" w:rsidRDefault="00101274" w:rsidP="002B21DE">
            <w:pPr>
              <w:ind w:right="19"/>
              <w:rPr>
                <w:rFonts w:ascii="Times New Roman" w:hAnsi="Times New Roman" w:cs="Times New Roman"/>
                <w:spacing w:val="-1"/>
              </w:rPr>
            </w:pPr>
            <w:r w:rsidRPr="00987AAB">
              <w:rPr>
                <w:rFonts w:ascii="Times New Roman" w:hAnsi="Times New Roman" w:cs="Times New Roman"/>
                <w:spacing w:val="-1"/>
              </w:rPr>
              <w:t>2</w:t>
            </w:r>
          </w:p>
        </w:tc>
        <w:tc>
          <w:tcPr>
            <w:tcW w:w="2127" w:type="dxa"/>
          </w:tcPr>
          <w:p w:rsidR="00101274" w:rsidRPr="00987AAB" w:rsidRDefault="00101274" w:rsidP="002B21DE">
            <w:pPr>
              <w:shd w:val="clear" w:color="auto" w:fill="FFFFFF"/>
              <w:ind w:right="-108"/>
              <w:rPr>
                <w:rFonts w:ascii="Times New Roman" w:hAnsi="Times New Roman" w:cs="Times New Roman"/>
              </w:rPr>
            </w:pPr>
            <w:r w:rsidRPr="00987AAB">
              <w:rPr>
                <w:rFonts w:ascii="Times New Roman" w:hAnsi="Times New Roman" w:cs="Times New Roman"/>
              </w:rPr>
              <w:t>Содержание основных разделов бизнес-плана и их детализация</w:t>
            </w:r>
          </w:p>
        </w:tc>
        <w:tc>
          <w:tcPr>
            <w:tcW w:w="7573" w:type="dxa"/>
          </w:tcPr>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bCs/>
                <w:spacing w:val="-4"/>
              </w:rPr>
            </w:pPr>
            <w:r w:rsidRPr="00987AAB">
              <w:rPr>
                <w:rFonts w:ascii="Times New Roman" w:hAnsi="Times New Roman" w:cs="Times New Roman"/>
                <w:spacing w:val="-1"/>
              </w:rPr>
              <w:t>Тема</w:t>
            </w:r>
            <w:r w:rsidRPr="00987AAB">
              <w:rPr>
                <w:rFonts w:ascii="Times New Roman" w:hAnsi="Times New Roman" w:cs="Times New Roman"/>
                <w:bCs/>
                <w:spacing w:val="-4"/>
              </w:rPr>
              <w:t xml:space="preserve"> 3. Структура и содержание разделов бизнес-плана</w:t>
            </w:r>
          </w:p>
          <w:p w:rsidR="00101274" w:rsidRPr="00987AAB" w:rsidRDefault="00101274" w:rsidP="002B21DE">
            <w:pPr>
              <w:autoSpaceDE w:val="0"/>
              <w:autoSpaceDN w:val="0"/>
              <w:adjustRightInd w:val="0"/>
              <w:ind w:right="-108"/>
              <w:contextualSpacing/>
              <w:rPr>
                <w:rFonts w:ascii="Times New Roman" w:hAnsi="Times New Roman" w:cs="Times New Roman"/>
              </w:rPr>
            </w:pPr>
            <w:r w:rsidRPr="00987AAB">
              <w:rPr>
                <w:rFonts w:ascii="Times New Roman" w:hAnsi="Times New Roman" w:cs="Times New Roman"/>
              </w:rPr>
              <w:t>3.1. Общая структура бизнес-плана</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3.2. Титульный лист, оглавление, меморандум конфиденциальности, резюме бизнес-плана</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3.3. История бизнеса организации (описание отрасли)</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3.4. Характеристика объекта бизнеса организации</w:t>
            </w:r>
            <w:r w:rsidR="00355B57" w:rsidRPr="00987AAB">
              <w:rPr>
                <w:rFonts w:ascii="Times New Roman" w:hAnsi="Times New Roman" w:cs="Times New Roman"/>
              </w:rPr>
              <w:t xml:space="preserve"> (описание продукта, услуги)</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3.5. Анализ бизнес-среды организации</w:t>
            </w:r>
          </w:p>
          <w:p w:rsidR="00355B57"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 xml:space="preserve">3.6. </w:t>
            </w:r>
            <w:r w:rsidR="00355B57" w:rsidRPr="00987AAB">
              <w:rPr>
                <w:rFonts w:ascii="Times New Roman" w:hAnsi="Times New Roman" w:cs="Times New Roman"/>
              </w:rPr>
              <w:t>План маркетинга</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3.7. Производственный план</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 xml:space="preserve">3.8. </w:t>
            </w:r>
            <w:r w:rsidR="00355B57" w:rsidRPr="00987AAB">
              <w:rPr>
                <w:rFonts w:ascii="Times New Roman" w:hAnsi="Times New Roman" w:cs="Times New Roman"/>
              </w:rPr>
              <w:t>Организационный план</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 xml:space="preserve">3.9. </w:t>
            </w:r>
            <w:r w:rsidR="00355B57" w:rsidRPr="00987AAB">
              <w:rPr>
                <w:rFonts w:ascii="Times New Roman" w:hAnsi="Times New Roman" w:cs="Times New Roman"/>
              </w:rPr>
              <w:t>Финансовый план</w:t>
            </w:r>
          </w:p>
          <w:p w:rsidR="00101274" w:rsidRPr="00987AAB" w:rsidRDefault="00101274"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3.10. Оценка и страхование риска</w:t>
            </w:r>
          </w:p>
          <w:p w:rsidR="00101274" w:rsidRPr="00987AAB" w:rsidRDefault="00101274" w:rsidP="002B21DE">
            <w:pPr>
              <w:shd w:val="clear" w:color="auto" w:fill="FFFFFF"/>
              <w:tabs>
                <w:tab w:val="left" w:pos="299"/>
                <w:tab w:val="left" w:leader="dot" w:pos="5568"/>
              </w:tabs>
              <w:autoSpaceDE w:val="0"/>
              <w:autoSpaceDN w:val="0"/>
              <w:adjustRightInd w:val="0"/>
              <w:ind w:right="-113"/>
              <w:rPr>
                <w:rFonts w:ascii="Times New Roman" w:hAnsi="Times New Roman" w:cs="Times New Roman"/>
                <w:bCs/>
                <w:spacing w:val="-4"/>
              </w:rPr>
            </w:pPr>
            <w:r w:rsidRPr="00987AAB">
              <w:rPr>
                <w:rFonts w:ascii="Times New Roman" w:hAnsi="Times New Roman" w:cs="Times New Roman"/>
                <w:spacing w:val="-1"/>
              </w:rPr>
              <w:t>Тема</w:t>
            </w:r>
            <w:r w:rsidRPr="00987AAB">
              <w:rPr>
                <w:rFonts w:ascii="Times New Roman" w:hAnsi="Times New Roman" w:cs="Times New Roman"/>
                <w:bCs/>
                <w:spacing w:val="-4"/>
              </w:rPr>
              <w:t xml:space="preserve"> 4. Общие рекомендации по составлению бизнес-плана</w:t>
            </w:r>
          </w:p>
          <w:p w:rsidR="00101274" w:rsidRPr="00987AAB" w:rsidRDefault="00101274" w:rsidP="00101274">
            <w:pPr>
              <w:shd w:val="clear" w:color="auto" w:fill="FFFFFF"/>
              <w:tabs>
                <w:tab w:val="left" w:pos="299"/>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4.1. Методика составления бизнес-плана</w:t>
            </w:r>
          </w:p>
          <w:p w:rsidR="00101274" w:rsidRPr="00987AAB" w:rsidRDefault="00101274" w:rsidP="00101274">
            <w:pPr>
              <w:shd w:val="clear" w:color="auto" w:fill="FFFFFF"/>
              <w:tabs>
                <w:tab w:val="left" w:pos="299"/>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4.2. Рекомендации по применению компьютерных технологий в бизнес-планировании</w:t>
            </w:r>
          </w:p>
        </w:tc>
      </w:tr>
    </w:tbl>
    <w:p w:rsidR="00F8412B" w:rsidRPr="00987AAB" w:rsidRDefault="00F8412B" w:rsidP="00F8412B">
      <w:pPr>
        <w:pStyle w:val="ac"/>
        <w:widowControl/>
        <w:tabs>
          <w:tab w:val="left" w:pos="1134"/>
        </w:tabs>
        <w:ind w:left="709"/>
        <w:contextualSpacing/>
        <w:jc w:val="both"/>
        <w:rPr>
          <w:rFonts w:ascii="Times New Roman" w:hAnsi="Times New Roman" w:cs="Times New Roman"/>
          <w:b/>
          <w:spacing w:val="-1"/>
        </w:rPr>
      </w:pPr>
    </w:p>
    <w:p w:rsidR="00F8412B" w:rsidRPr="00987AAB" w:rsidRDefault="00F8412B" w:rsidP="00F8412B">
      <w:pPr>
        <w:pStyle w:val="ac"/>
        <w:widowControl/>
        <w:tabs>
          <w:tab w:val="left" w:pos="1134"/>
        </w:tabs>
        <w:ind w:left="709"/>
        <w:contextualSpacing/>
        <w:jc w:val="both"/>
        <w:rPr>
          <w:rFonts w:ascii="Times New Roman" w:hAnsi="Times New Roman" w:cs="Times New Roman"/>
          <w:caps/>
          <w:spacing w:val="-1"/>
        </w:rPr>
      </w:pPr>
      <w:r w:rsidRPr="00987AAB">
        <w:rPr>
          <w:rFonts w:ascii="Times New Roman" w:hAnsi="Times New Roman" w:cs="Times New Roman"/>
          <w:caps/>
          <w:spacing w:val="-1"/>
        </w:rPr>
        <w:t xml:space="preserve">5. РАЗДЕЛЫ ДИСЦИПЛИНЫ и ВИДЫ УЧЕБНОЙ РАБОТЫ: </w:t>
      </w:r>
    </w:p>
    <w:p w:rsidR="00A70AE7" w:rsidRPr="00987AAB" w:rsidRDefault="00A70AE7" w:rsidP="00A70AE7">
      <w:pPr>
        <w:jc w:val="center"/>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78"/>
        <w:gridCol w:w="850"/>
        <w:gridCol w:w="709"/>
        <w:gridCol w:w="992"/>
        <w:gridCol w:w="851"/>
      </w:tblGrid>
      <w:tr w:rsidR="00EA463B" w:rsidRPr="00987AAB" w:rsidTr="00AA1717">
        <w:trPr>
          <w:trHeight w:val="29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t xml:space="preserve">№ </w:t>
            </w:r>
            <w:r w:rsidRPr="00987AAB">
              <w:rPr>
                <w:rFonts w:ascii="Times New Roman" w:hAnsi="Times New Roman" w:cs="Times New Roman"/>
                <w:color w:val="auto"/>
              </w:rPr>
              <w:lastRenderedPageBreak/>
              <w:t>п/п</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lastRenderedPageBreak/>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Виды учебной работы</w:t>
            </w:r>
          </w:p>
        </w:tc>
        <w:tc>
          <w:tcPr>
            <w:tcW w:w="851" w:type="dxa"/>
            <w:vMerge w:val="restart"/>
            <w:tcBorders>
              <w:top w:val="single" w:sz="4" w:space="0" w:color="auto"/>
              <w:left w:val="single" w:sz="4" w:space="0" w:color="auto"/>
              <w:right w:val="single" w:sz="4" w:space="0" w:color="auto"/>
            </w:tcBorders>
            <w:vAlign w:val="center"/>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t xml:space="preserve">Всего </w:t>
            </w:r>
            <w:r w:rsidRPr="00987AAB">
              <w:rPr>
                <w:rFonts w:ascii="Times New Roman" w:hAnsi="Times New Roman" w:cs="Times New Roman"/>
                <w:color w:val="auto"/>
              </w:rPr>
              <w:lastRenderedPageBreak/>
              <w:t>часов</w:t>
            </w:r>
          </w:p>
        </w:tc>
      </w:tr>
      <w:tr w:rsidR="00EA463B" w:rsidRPr="00987AAB" w:rsidTr="00AA1717">
        <w:trPr>
          <w:trHeight w:val="168"/>
        </w:trPr>
        <w:tc>
          <w:tcPr>
            <w:tcW w:w="426" w:type="dxa"/>
            <w:vMerge/>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widowControl/>
              <w:ind w:left="-113" w:right="-113"/>
              <w:rPr>
                <w:rFonts w:ascii="Times New Roman" w:hAnsi="Times New Roman" w:cs="Times New Roman"/>
                <w:color w:val="auto"/>
              </w:rPr>
            </w:pPr>
          </w:p>
        </w:tc>
        <w:tc>
          <w:tcPr>
            <w:tcW w:w="6378" w:type="dxa"/>
            <w:vMerge/>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widowControl/>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С</w:t>
            </w:r>
            <w:r w:rsidR="00F8412B" w:rsidRPr="00987AAB">
              <w:rPr>
                <w:rFonts w:ascii="Times New Roman" w:hAnsi="Times New Roman" w:cs="Times New Roman"/>
                <w:color w:val="auto"/>
              </w:rPr>
              <w:t>З</w:t>
            </w:r>
          </w:p>
        </w:tc>
        <w:tc>
          <w:tcPr>
            <w:tcW w:w="992"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СРС</w:t>
            </w:r>
          </w:p>
        </w:tc>
        <w:tc>
          <w:tcPr>
            <w:tcW w:w="851" w:type="dxa"/>
            <w:vMerge/>
            <w:tcBorders>
              <w:left w:val="single" w:sz="4" w:space="0" w:color="auto"/>
              <w:bottom w:val="single" w:sz="4" w:space="0" w:color="auto"/>
              <w:right w:val="single" w:sz="4" w:space="0" w:color="auto"/>
            </w:tcBorders>
            <w:vAlign w:val="center"/>
          </w:tcPr>
          <w:p w:rsidR="00EA463B" w:rsidRPr="00987AAB" w:rsidRDefault="00EA463B" w:rsidP="002B21DE">
            <w:pPr>
              <w:widowControl/>
              <w:jc w:val="center"/>
              <w:rPr>
                <w:rFonts w:ascii="Times New Roman" w:hAnsi="Times New Roman" w:cs="Times New Roman"/>
                <w:color w:val="auto"/>
              </w:rPr>
            </w:pPr>
          </w:p>
        </w:tc>
      </w:tr>
      <w:tr w:rsidR="00EA463B" w:rsidRPr="00987AAB" w:rsidTr="00AA1717">
        <w:tc>
          <w:tcPr>
            <w:tcW w:w="426"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lastRenderedPageBreak/>
              <w:t>1.</w:t>
            </w:r>
          </w:p>
        </w:tc>
        <w:tc>
          <w:tcPr>
            <w:tcW w:w="6378"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shd w:val="clear" w:color="auto" w:fill="FFFFFF"/>
              <w:ind w:right="-113"/>
              <w:rPr>
                <w:rFonts w:ascii="Times New Roman" w:hAnsi="Times New Roman" w:cs="Times New Roman"/>
              </w:rPr>
            </w:pPr>
            <w:r w:rsidRPr="00987AAB">
              <w:rPr>
                <w:rFonts w:ascii="Times New Roman" w:hAnsi="Times New Roman" w:cs="Times New Roman"/>
              </w:rPr>
              <w:t xml:space="preserve">Теоретико-методологические основы бизнес-планирования </w:t>
            </w: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12</w:t>
            </w:r>
          </w:p>
        </w:tc>
        <w:tc>
          <w:tcPr>
            <w:tcW w:w="851"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26</w:t>
            </w:r>
          </w:p>
        </w:tc>
      </w:tr>
      <w:tr w:rsidR="00EA463B" w:rsidRPr="00987AAB" w:rsidTr="00AA1717">
        <w:tc>
          <w:tcPr>
            <w:tcW w:w="426"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t>2.</w:t>
            </w:r>
          </w:p>
        </w:tc>
        <w:tc>
          <w:tcPr>
            <w:tcW w:w="6378"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shd w:val="clear" w:color="auto" w:fill="FFFFFF"/>
              <w:ind w:right="-113"/>
              <w:rPr>
                <w:rFonts w:ascii="Times New Roman" w:hAnsi="Times New Roman" w:cs="Times New Roman"/>
              </w:rPr>
            </w:pPr>
            <w:r w:rsidRPr="00987AAB">
              <w:rPr>
                <w:rFonts w:ascii="Times New Roman" w:hAnsi="Times New Roman" w:cs="Times New Roman"/>
              </w:rPr>
              <w:t>Содержание основных разделов бизнес-плана и их детализация</w:t>
            </w: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14</w:t>
            </w:r>
          </w:p>
        </w:tc>
        <w:tc>
          <w:tcPr>
            <w:tcW w:w="992"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24</w:t>
            </w:r>
          </w:p>
        </w:tc>
        <w:tc>
          <w:tcPr>
            <w:tcW w:w="851"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46</w:t>
            </w:r>
          </w:p>
        </w:tc>
      </w:tr>
      <w:tr w:rsidR="00EA463B" w:rsidRPr="00987AAB" w:rsidTr="00AA1717">
        <w:tc>
          <w:tcPr>
            <w:tcW w:w="6804" w:type="dxa"/>
            <w:gridSpan w:val="2"/>
            <w:tcBorders>
              <w:top w:val="single" w:sz="4" w:space="0" w:color="auto"/>
              <w:left w:val="single" w:sz="4" w:space="0" w:color="auto"/>
              <w:bottom w:val="single" w:sz="4" w:space="0" w:color="auto"/>
              <w:right w:val="single" w:sz="4" w:space="0" w:color="auto"/>
            </w:tcBorders>
          </w:tcPr>
          <w:p w:rsidR="00EA463B" w:rsidRPr="00987AAB" w:rsidRDefault="00EA463B" w:rsidP="002B21DE">
            <w:pPr>
              <w:rPr>
                <w:rFonts w:ascii="Times New Roman" w:hAnsi="Times New Roman" w:cs="Times New Roman"/>
              </w:rPr>
            </w:pPr>
            <w:r w:rsidRPr="00987AAB">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912F19">
            <w:pPr>
              <w:jc w:val="center"/>
              <w:rPr>
                <w:rFonts w:ascii="Times New Roman" w:hAnsi="Times New Roman" w:cs="Times New Roman"/>
                <w:b/>
              </w:rPr>
            </w:pPr>
            <w:r w:rsidRPr="00987AAB">
              <w:rPr>
                <w:rFonts w:ascii="Times New Roman" w:hAnsi="Times New Roman" w:cs="Times New Roman"/>
                <w:b/>
              </w:rPr>
              <w:t>12</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912F19">
            <w:pPr>
              <w:jc w:val="center"/>
              <w:rPr>
                <w:rFonts w:ascii="Times New Roman" w:hAnsi="Times New Roman" w:cs="Times New Roman"/>
                <w:b/>
              </w:rPr>
            </w:pPr>
            <w:r w:rsidRPr="00987AAB">
              <w:rPr>
                <w:rFonts w:ascii="Times New Roman" w:hAnsi="Times New Roman" w:cs="Times New Roman"/>
                <w:b/>
              </w:rPr>
              <w:t>24</w:t>
            </w:r>
          </w:p>
        </w:tc>
        <w:tc>
          <w:tcPr>
            <w:tcW w:w="992"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912F19">
            <w:pPr>
              <w:jc w:val="center"/>
              <w:rPr>
                <w:rFonts w:ascii="Times New Roman" w:hAnsi="Times New Roman" w:cs="Times New Roman"/>
                <w:b/>
              </w:rPr>
            </w:pPr>
            <w:r w:rsidRPr="00987AAB">
              <w:rPr>
                <w:rFonts w:ascii="Times New Roman" w:hAnsi="Times New Roman" w:cs="Times New Roman"/>
                <w:b/>
              </w:rPr>
              <w:t>36</w:t>
            </w:r>
          </w:p>
        </w:tc>
        <w:tc>
          <w:tcPr>
            <w:tcW w:w="851"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912F19">
            <w:pPr>
              <w:jc w:val="center"/>
              <w:rPr>
                <w:rFonts w:ascii="Times New Roman" w:hAnsi="Times New Roman" w:cs="Times New Roman"/>
                <w:b/>
              </w:rPr>
            </w:pPr>
            <w:r w:rsidRPr="00987AAB">
              <w:rPr>
                <w:rFonts w:ascii="Times New Roman" w:hAnsi="Times New Roman" w:cs="Times New Roman"/>
                <w:b/>
              </w:rPr>
              <w:t>72</w:t>
            </w:r>
          </w:p>
        </w:tc>
      </w:tr>
    </w:tbl>
    <w:p w:rsidR="00912F19" w:rsidRPr="00987AAB" w:rsidRDefault="00912F19" w:rsidP="00A70AE7">
      <w:pPr>
        <w:jc w:val="center"/>
        <w:rPr>
          <w:rFonts w:ascii="Times New Roman" w:hAnsi="Times New Roman" w:cs="Times New Roman"/>
          <w:i/>
        </w:rPr>
      </w:pPr>
    </w:p>
    <w:p w:rsidR="002E3639" w:rsidRPr="00987AAB" w:rsidRDefault="002E3639" w:rsidP="00E77C65">
      <w:pPr>
        <w:pStyle w:val="ac"/>
        <w:widowControl/>
        <w:numPr>
          <w:ilvl w:val="0"/>
          <w:numId w:val="3"/>
        </w:numPr>
        <w:shd w:val="clear" w:color="auto" w:fill="FFFFFF"/>
        <w:tabs>
          <w:tab w:val="left" w:pos="993"/>
        </w:tabs>
        <w:ind w:left="0" w:firstLine="709"/>
        <w:contextualSpacing/>
        <w:jc w:val="both"/>
        <w:rPr>
          <w:rFonts w:ascii="Times New Roman" w:hAnsi="Times New Roman" w:cs="Times New Roman"/>
        </w:rPr>
      </w:pPr>
      <w:r w:rsidRPr="00987AAB">
        <w:rPr>
          <w:rFonts w:ascii="Times New Roman" w:hAnsi="Times New Roman" w:cs="Times New Roman"/>
          <w:caps/>
          <w:spacing w:val="-1"/>
        </w:rPr>
        <w:t xml:space="preserve">Перечень основной и дополнительной литературы, </w:t>
      </w:r>
      <w:r w:rsidRPr="00987AAB">
        <w:rPr>
          <w:rFonts w:ascii="Times New Roman" w:hAnsi="Times New Roman" w:cs="Times New Roman"/>
        </w:rPr>
        <w:t xml:space="preserve">необходимый для освоения дисциплины </w:t>
      </w:r>
    </w:p>
    <w:p w:rsidR="00DA75D8" w:rsidRPr="00987AAB" w:rsidRDefault="00DA75D8" w:rsidP="00E77C65">
      <w:pPr>
        <w:pStyle w:val="ac"/>
        <w:widowControl/>
        <w:numPr>
          <w:ilvl w:val="1"/>
          <w:numId w:val="5"/>
        </w:numPr>
        <w:shd w:val="clear" w:color="auto" w:fill="FFFFFF"/>
        <w:tabs>
          <w:tab w:val="left" w:pos="1134"/>
        </w:tabs>
        <w:ind w:hanging="720"/>
        <w:contextualSpacing/>
        <w:jc w:val="both"/>
        <w:rPr>
          <w:rFonts w:ascii="Times New Roman" w:hAnsi="Times New Roman" w:cs="Times New Roman"/>
        </w:rPr>
      </w:pPr>
      <w:r w:rsidRPr="00987AAB">
        <w:rPr>
          <w:rFonts w:ascii="Times New Roman" w:hAnsi="Times New Roman" w:cs="Times New Roman"/>
        </w:rPr>
        <w:t>Основная литература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477"/>
        <w:gridCol w:w="1251"/>
        <w:gridCol w:w="835"/>
      </w:tblGrid>
      <w:tr w:rsidR="00C46F22" w:rsidRPr="00987AAB" w:rsidTr="00C46F22">
        <w:trPr>
          <w:trHeight w:val="8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b/>
                <w:color w:val="auto"/>
              </w:rPr>
            </w:pPr>
            <w:r w:rsidRPr="00987AAB">
              <w:rPr>
                <w:rFonts w:ascii="Times New Roman" w:hAnsi="Times New Roman" w:cs="Times New Roman"/>
                <w:color w:val="auto"/>
              </w:rPr>
              <w:t>№ п/п</w:t>
            </w:r>
          </w:p>
        </w:tc>
        <w:tc>
          <w:tcPr>
            <w:tcW w:w="7654"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Наименование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spacing w:val="-4"/>
              </w:rPr>
            </w:pPr>
            <w:r w:rsidRPr="00987AAB">
              <w:rPr>
                <w:rFonts w:ascii="Times New Roman" w:hAnsi="Times New Roman" w:cs="Times New Roman"/>
                <w:color w:val="auto"/>
                <w:spacing w:val="-4"/>
              </w:rPr>
              <w:t>Кол-во экземпляров</w:t>
            </w:r>
          </w:p>
        </w:tc>
      </w:tr>
      <w:tr w:rsidR="00C46F22" w:rsidRPr="00987AAB" w:rsidTr="00C46F22">
        <w:trPr>
          <w:trHeight w:val="75"/>
        </w:trPr>
        <w:tc>
          <w:tcPr>
            <w:tcW w:w="426"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ind w:left="-113" w:right="-113"/>
              <w:jc w:val="center"/>
              <w:rPr>
                <w:rFonts w:ascii="Times New Roman" w:hAnsi="Times New Roman" w:cs="Times New Roman"/>
                <w:b/>
                <w:color w:val="auto"/>
              </w:rPr>
            </w:pPr>
          </w:p>
        </w:tc>
        <w:tc>
          <w:tcPr>
            <w:tcW w:w="7654"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jc w:val="center"/>
              <w:rPr>
                <w:rFonts w:ascii="Times New Roman" w:hAnsi="Times New Roman" w:cs="Times New Roman"/>
                <w:b/>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proofErr w:type="gramStart"/>
            <w:r w:rsidRPr="00987AAB">
              <w:rPr>
                <w:rFonts w:ascii="Times New Roman" w:hAnsi="Times New Roman" w:cs="Times New Roman"/>
                <w:color w:val="auto"/>
              </w:rPr>
              <w:t>библиотека</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proofErr w:type="gramStart"/>
            <w:r w:rsidRPr="00987AAB">
              <w:rPr>
                <w:rFonts w:ascii="Times New Roman" w:hAnsi="Times New Roman" w:cs="Times New Roman"/>
                <w:color w:val="auto"/>
              </w:rPr>
              <w:t>кафедра</w:t>
            </w:r>
            <w:proofErr w:type="gramEnd"/>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1.</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Баринов, В. А. 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- 4-е изд., </w:t>
            </w:r>
            <w:proofErr w:type="spellStart"/>
            <w:r w:rsidRPr="00987AAB">
              <w:rPr>
                <w:rFonts w:ascii="Times New Roman" w:hAnsi="Times New Roman" w:cs="Times New Roman"/>
              </w:rPr>
              <w:t>перераб</w:t>
            </w:r>
            <w:proofErr w:type="spellEnd"/>
            <w:proofErr w:type="gramStart"/>
            <w:r w:rsidRPr="00987AAB">
              <w:rPr>
                <w:rFonts w:ascii="Times New Roman" w:hAnsi="Times New Roman" w:cs="Times New Roman"/>
              </w:rPr>
              <w:t>. и</w:t>
            </w:r>
            <w:proofErr w:type="gramEnd"/>
            <w:r w:rsidRPr="00987AAB">
              <w:rPr>
                <w:rFonts w:ascii="Times New Roman" w:hAnsi="Times New Roman" w:cs="Times New Roman"/>
              </w:rPr>
              <w:t xml:space="preserve"> доп. - Москва : Форум, 2015. - 271 </w:t>
            </w:r>
            <w:proofErr w:type="gramStart"/>
            <w:r w:rsidRPr="00987AAB">
              <w:rPr>
                <w:rFonts w:ascii="Times New Roman" w:hAnsi="Times New Roman" w:cs="Times New Roman"/>
              </w:rPr>
              <w:t>с. :</w:t>
            </w:r>
            <w:proofErr w:type="gramEnd"/>
            <w:r w:rsidRPr="00987AAB">
              <w:rPr>
                <w:rFonts w:ascii="Times New Roman" w:hAnsi="Times New Roman" w:cs="Times New Roman"/>
              </w:rPr>
              <w:t xml:space="preserve"> табл. - (Профессиональное образование). - </w:t>
            </w:r>
            <w:proofErr w:type="gramStart"/>
            <w:r w:rsidRPr="00987AAB">
              <w:rPr>
                <w:rFonts w:ascii="Times New Roman" w:hAnsi="Times New Roman" w:cs="Times New Roman"/>
              </w:rPr>
              <w:t>Библиогр.:</w:t>
            </w:r>
            <w:proofErr w:type="gramEnd"/>
            <w:r w:rsidRPr="00987AAB">
              <w:rPr>
                <w:rFonts w:ascii="Times New Roman" w:hAnsi="Times New Roman" w:cs="Times New Roman"/>
              </w:rPr>
              <w:t xml:space="preserve"> с. 131. - Текст (визуальный</w:t>
            </w:r>
            <w:proofErr w:type="gramStart"/>
            <w:r w:rsidRPr="00987AAB">
              <w:rPr>
                <w:rFonts w:ascii="Times New Roman" w:hAnsi="Times New Roman" w:cs="Times New Roman"/>
              </w:rPr>
              <w:t>) :</w:t>
            </w:r>
            <w:proofErr w:type="gramEnd"/>
            <w:r w:rsidRPr="00987AAB">
              <w:rPr>
                <w:rFonts w:ascii="Times New Roman" w:hAnsi="Times New Roman" w:cs="Times New Roman"/>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2.</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Баринов, В. А. 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- 4-е изд., </w:t>
            </w:r>
            <w:proofErr w:type="spellStart"/>
            <w:r w:rsidRPr="00987AAB">
              <w:rPr>
                <w:rFonts w:ascii="Times New Roman" w:hAnsi="Times New Roman" w:cs="Times New Roman"/>
              </w:rPr>
              <w:t>перераб</w:t>
            </w:r>
            <w:proofErr w:type="spellEnd"/>
            <w:proofErr w:type="gramStart"/>
            <w:r w:rsidRPr="00987AAB">
              <w:rPr>
                <w:rFonts w:ascii="Times New Roman" w:hAnsi="Times New Roman" w:cs="Times New Roman"/>
              </w:rPr>
              <w:t>. и</w:t>
            </w:r>
            <w:proofErr w:type="gramEnd"/>
            <w:r w:rsidRPr="00987AAB">
              <w:rPr>
                <w:rFonts w:ascii="Times New Roman" w:hAnsi="Times New Roman" w:cs="Times New Roman"/>
              </w:rPr>
              <w:t xml:space="preserve"> доп. - Москва : Форум, 2015. - 271 </w:t>
            </w:r>
            <w:proofErr w:type="gramStart"/>
            <w:r w:rsidRPr="00987AAB">
              <w:rPr>
                <w:rFonts w:ascii="Times New Roman" w:hAnsi="Times New Roman" w:cs="Times New Roman"/>
              </w:rPr>
              <w:t>с. :</w:t>
            </w:r>
            <w:proofErr w:type="gramEnd"/>
            <w:r w:rsidRPr="00987AAB">
              <w:rPr>
                <w:rFonts w:ascii="Times New Roman" w:hAnsi="Times New Roman" w:cs="Times New Roman"/>
              </w:rPr>
              <w:t xml:space="preserve"> табл. - (Профессиональное образование). - </w:t>
            </w:r>
            <w:proofErr w:type="gramStart"/>
            <w:r w:rsidRPr="00987AAB">
              <w:rPr>
                <w:rFonts w:ascii="Times New Roman" w:hAnsi="Times New Roman" w:cs="Times New Roman"/>
              </w:rPr>
              <w:t>Библиогр.:</w:t>
            </w:r>
            <w:proofErr w:type="gramEnd"/>
            <w:r w:rsidRPr="00987AAB">
              <w:rPr>
                <w:rFonts w:ascii="Times New Roman" w:hAnsi="Times New Roman" w:cs="Times New Roman"/>
              </w:rPr>
              <w:t xml:space="preserve"> с. 131. - Текст (визуальный</w:t>
            </w:r>
            <w:proofErr w:type="gramStart"/>
            <w:r w:rsidRPr="00987AAB">
              <w:rPr>
                <w:rFonts w:ascii="Times New Roman" w:hAnsi="Times New Roman" w:cs="Times New Roman"/>
              </w:rPr>
              <w:t>) :</w:t>
            </w:r>
            <w:proofErr w:type="gramEnd"/>
            <w:r w:rsidRPr="00987AAB">
              <w:rPr>
                <w:rFonts w:ascii="Times New Roman" w:hAnsi="Times New Roman" w:cs="Times New Roman"/>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3.</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proofErr w:type="spellStart"/>
            <w:r w:rsidRPr="00987AAB">
              <w:rPr>
                <w:rFonts w:ascii="Times New Roman" w:hAnsi="Times New Roman" w:cs="Times New Roman"/>
              </w:rPr>
              <w:t>Виткалова</w:t>
            </w:r>
            <w:proofErr w:type="spellEnd"/>
            <w:r w:rsidRPr="00987AAB">
              <w:rPr>
                <w:rFonts w:ascii="Times New Roman" w:hAnsi="Times New Roman" w:cs="Times New Roman"/>
              </w:rPr>
              <w:t xml:space="preserve">, А. П. Внутрифирменное </w:t>
            </w:r>
            <w:proofErr w:type="gramStart"/>
            <w:r w:rsidRPr="00987AAB">
              <w:rPr>
                <w:rFonts w:ascii="Times New Roman" w:hAnsi="Times New Roman" w:cs="Times New Roman"/>
              </w:rPr>
              <w:t>бюджетирование :</w:t>
            </w:r>
            <w:proofErr w:type="gramEnd"/>
            <w:r w:rsidRPr="00987AAB">
              <w:rPr>
                <w:rFonts w:ascii="Times New Roman" w:hAnsi="Times New Roman" w:cs="Times New Roman"/>
              </w:rPr>
              <w:t xml:space="preserve"> учебное пособие для бакалавров / А. П. </w:t>
            </w:r>
            <w:proofErr w:type="spellStart"/>
            <w:r w:rsidRPr="00987AAB">
              <w:rPr>
                <w:rFonts w:ascii="Times New Roman" w:hAnsi="Times New Roman" w:cs="Times New Roman"/>
              </w:rPr>
              <w:t>Виткалова</w:t>
            </w:r>
            <w:proofErr w:type="spellEnd"/>
            <w:r w:rsidRPr="00987AAB">
              <w:rPr>
                <w:rFonts w:ascii="Times New Roman" w:hAnsi="Times New Roman" w:cs="Times New Roman"/>
              </w:rPr>
              <w:t xml:space="preserve">. — </w:t>
            </w:r>
            <w:proofErr w:type="gramStart"/>
            <w:r w:rsidRPr="00987AAB">
              <w:rPr>
                <w:rFonts w:ascii="Times New Roman" w:hAnsi="Times New Roman" w:cs="Times New Roman"/>
              </w:rPr>
              <w:t>Москва :</w:t>
            </w:r>
            <w:proofErr w:type="gramEnd"/>
            <w:r w:rsidRPr="00987AAB">
              <w:rPr>
                <w:rFonts w:ascii="Times New Roman" w:hAnsi="Times New Roman" w:cs="Times New Roman"/>
              </w:rPr>
              <w:t xml:space="preserve"> Дашков и К, Ай Пи Эр Медиа, 2019. — 128 c. — ISBN 978-5-394-02203-6. — </w:t>
            </w:r>
            <w:proofErr w:type="gramStart"/>
            <w:r w:rsidRPr="00987AAB">
              <w:rPr>
                <w:rFonts w:ascii="Times New Roman" w:hAnsi="Times New Roman" w:cs="Times New Roman"/>
              </w:rPr>
              <w:t>Текст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7" w:history="1">
              <w:r w:rsidRPr="00987AAB">
                <w:rPr>
                  <w:rStyle w:val="a3"/>
                </w:rPr>
                <w:t>http://www.iprbookshop.ru/83131.html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proofErr w:type="gramStart"/>
            <w:r w:rsidRPr="00987AAB">
              <w:rPr>
                <w:rFonts w:ascii="Times New Roman" w:hAnsi="Times New Roman" w:cs="Times New Roman"/>
              </w:rPr>
              <w:t>. пользователей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rPr>
            </w:pPr>
            <w:r w:rsidRPr="00987AA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4.</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В. З. Черняк, Н. Д. </w:t>
            </w:r>
            <w:proofErr w:type="spellStart"/>
            <w:r w:rsidRPr="00987AAB">
              <w:rPr>
                <w:rFonts w:ascii="Times New Roman" w:hAnsi="Times New Roman" w:cs="Times New Roman"/>
              </w:rPr>
              <w:t>Эриашвили</w:t>
            </w:r>
            <w:proofErr w:type="spellEnd"/>
            <w:r w:rsidRPr="00987AAB">
              <w:rPr>
                <w:rFonts w:ascii="Times New Roman" w:hAnsi="Times New Roman" w:cs="Times New Roman"/>
              </w:rPr>
              <w:t xml:space="preserve">, Е. Н. </w:t>
            </w:r>
            <w:proofErr w:type="spellStart"/>
            <w:r w:rsidRPr="00987AAB">
              <w:rPr>
                <w:rFonts w:ascii="Times New Roman" w:hAnsi="Times New Roman" w:cs="Times New Roman"/>
              </w:rPr>
              <w:t>Барикаев</w:t>
            </w:r>
            <w:proofErr w:type="spellEnd"/>
            <w:r w:rsidRPr="00987AAB">
              <w:rPr>
                <w:rFonts w:ascii="Times New Roman" w:hAnsi="Times New Roman" w:cs="Times New Roman"/>
              </w:rPr>
              <w:t xml:space="preserve">, Н. В. Артемьев. — </w:t>
            </w:r>
            <w:proofErr w:type="gramStart"/>
            <w:r w:rsidRPr="00987AAB">
              <w:rPr>
                <w:rFonts w:ascii="Times New Roman" w:hAnsi="Times New Roman" w:cs="Times New Roman"/>
              </w:rPr>
              <w:t>Москва :</w:t>
            </w:r>
            <w:proofErr w:type="gramEnd"/>
            <w:r w:rsidRPr="00987AAB">
              <w:rPr>
                <w:rFonts w:ascii="Times New Roman" w:hAnsi="Times New Roman" w:cs="Times New Roman"/>
              </w:rPr>
              <w:t xml:space="preserve"> ЮНИТИ-ДАНА, 2012. — 591 c. — ISBN 978-5-238-01812-6. — </w:t>
            </w:r>
            <w:proofErr w:type="gramStart"/>
            <w:r w:rsidRPr="00987AAB">
              <w:rPr>
                <w:rFonts w:ascii="Times New Roman" w:hAnsi="Times New Roman" w:cs="Times New Roman"/>
              </w:rPr>
              <w:t>Текст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8" w:history="1">
              <w:r w:rsidRPr="00987AAB">
                <w:rPr>
                  <w:rStyle w:val="a3"/>
                </w:rPr>
                <w:t>http://www.iprbookshop.ru/10492.html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proofErr w:type="gramStart"/>
            <w:r w:rsidRPr="00987AAB">
              <w:rPr>
                <w:rFonts w:ascii="Times New Roman" w:hAnsi="Times New Roman" w:cs="Times New Roman"/>
              </w:rPr>
              <w:t>. пользователей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rPr>
            </w:pPr>
            <w:r w:rsidRPr="00987AA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5.</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Бекетова, О. Н. 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О. Н. Бекетова, В. И. Найденков. — 2-е изд. — </w:t>
            </w:r>
            <w:proofErr w:type="gramStart"/>
            <w:r w:rsidRPr="00987AAB">
              <w:rPr>
                <w:rFonts w:ascii="Times New Roman" w:hAnsi="Times New Roman" w:cs="Times New Roman"/>
              </w:rPr>
              <w:t>Саратов :</w:t>
            </w:r>
            <w:proofErr w:type="gramEnd"/>
            <w:r w:rsidRPr="00987AAB">
              <w:rPr>
                <w:rFonts w:ascii="Times New Roman" w:hAnsi="Times New Roman" w:cs="Times New Roman"/>
              </w:rPr>
              <w:t xml:space="preserve"> Научная книга, 2019. — 159 c. — ISBN 978-5-9758-1885-0. — </w:t>
            </w:r>
            <w:proofErr w:type="gramStart"/>
            <w:r w:rsidRPr="00987AAB">
              <w:rPr>
                <w:rFonts w:ascii="Times New Roman" w:hAnsi="Times New Roman" w:cs="Times New Roman"/>
              </w:rPr>
              <w:t>Текст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9" w:history="1">
              <w:r w:rsidRPr="00987AAB">
                <w:rPr>
                  <w:rStyle w:val="a3"/>
                </w:rPr>
                <w:t>http://www.iprbookshop.ru/81001.html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proofErr w:type="gramStart"/>
            <w:r w:rsidRPr="00987AAB">
              <w:rPr>
                <w:rFonts w:ascii="Times New Roman" w:hAnsi="Times New Roman" w:cs="Times New Roman"/>
              </w:rPr>
              <w:t>. пользователей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rPr>
            </w:pPr>
            <w:r w:rsidRPr="00987AA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bl>
    <w:p w:rsidR="00C46F22" w:rsidRPr="00987AAB" w:rsidRDefault="00C46F22" w:rsidP="00C46F22">
      <w:pPr>
        <w:pStyle w:val="ac"/>
        <w:widowControl/>
        <w:numPr>
          <w:ilvl w:val="1"/>
          <w:numId w:val="5"/>
        </w:numPr>
        <w:shd w:val="clear" w:color="auto" w:fill="FFFFFF"/>
        <w:tabs>
          <w:tab w:val="left" w:pos="1134"/>
        </w:tabs>
        <w:ind w:hanging="720"/>
        <w:contextualSpacing/>
        <w:jc w:val="both"/>
        <w:rPr>
          <w:rFonts w:ascii="Times New Roman" w:hAnsi="Times New Roman" w:cs="Times New Roman"/>
        </w:rPr>
      </w:pPr>
      <w:r w:rsidRPr="00987AAB">
        <w:rPr>
          <w:rFonts w:ascii="Times New Roman" w:hAnsi="Times New Roman" w:cs="Times New Roman"/>
        </w:rPr>
        <w:t>Дополнительная литература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477"/>
        <w:gridCol w:w="1251"/>
        <w:gridCol w:w="835"/>
      </w:tblGrid>
      <w:tr w:rsidR="00C46F22" w:rsidRPr="00987AAB" w:rsidTr="00C46F22">
        <w:trPr>
          <w:trHeight w:val="208"/>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b/>
                <w:color w:val="auto"/>
              </w:rPr>
            </w:pPr>
            <w:r w:rsidRPr="00987AAB">
              <w:rPr>
                <w:rFonts w:ascii="Times New Roman" w:hAnsi="Times New Roman" w:cs="Times New Roman"/>
                <w:color w:val="auto"/>
              </w:rPr>
              <w:t>№ п/п</w:t>
            </w:r>
          </w:p>
        </w:tc>
        <w:tc>
          <w:tcPr>
            <w:tcW w:w="7654"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Наименование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spacing w:val="-4"/>
              </w:rPr>
            </w:pPr>
            <w:r w:rsidRPr="00987AAB">
              <w:rPr>
                <w:rFonts w:ascii="Times New Roman" w:hAnsi="Times New Roman" w:cs="Times New Roman"/>
                <w:color w:val="auto"/>
                <w:spacing w:val="-4"/>
              </w:rPr>
              <w:t>Кол-во экземпляров</w:t>
            </w:r>
          </w:p>
        </w:tc>
      </w:tr>
      <w:tr w:rsidR="00C46F22" w:rsidRPr="00987AAB" w:rsidTr="00C46F22">
        <w:trPr>
          <w:trHeight w:val="64"/>
        </w:trPr>
        <w:tc>
          <w:tcPr>
            <w:tcW w:w="426"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ind w:left="-113" w:right="-113"/>
              <w:jc w:val="center"/>
              <w:rPr>
                <w:rFonts w:ascii="Times New Roman" w:hAnsi="Times New Roman" w:cs="Times New Roman"/>
                <w:b/>
                <w:color w:val="auto"/>
              </w:rPr>
            </w:pPr>
          </w:p>
        </w:tc>
        <w:tc>
          <w:tcPr>
            <w:tcW w:w="7654"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jc w:val="center"/>
              <w:rPr>
                <w:rFonts w:ascii="Times New Roman" w:hAnsi="Times New Roman" w:cs="Times New Roman"/>
                <w:b/>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proofErr w:type="gramStart"/>
            <w:r w:rsidRPr="00987AAB">
              <w:rPr>
                <w:rFonts w:ascii="Times New Roman" w:hAnsi="Times New Roman" w:cs="Times New Roman"/>
                <w:color w:val="auto"/>
              </w:rPr>
              <w:t>библиотека</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proofErr w:type="gramStart"/>
            <w:r w:rsidRPr="00987AAB">
              <w:rPr>
                <w:rFonts w:ascii="Times New Roman" w:hAnsi="Times New Roman" w:cs="Times New Roman"/>
                <w:color w:val="auto"/>
              </w:rPr>
              <w:t>кафедра</w:t>
            </w:r>
            <w:proofErr w:type="gramEnd"/>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1.</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both"/>
              <w:rPr>
                <w:rFonts w:ascii="Times New Roman" w:hAnsi="Times New Roman" w:cs="Times New Roman"/>
                <w:color w:val="auto"/>
              </w:rPr>
            </w:pPr>
            <w:proofErr w:type="spellStart"/>
            <w:r w:rsidRPr="00987AAB">
              <w:rPr>
                <w:rFonts w:ascii="Times New Roman" w:hAnsi="Times New Roman" w:cs="Times New Roman"/>
              </w:rPr>
              <w:t>Гомола</w:t>
            </w:r>
            <w:proofErr w:type="spellEnd"/>
            <w:r w:rsidRPr="00987AAB">
              <w:rPr>
                <w:rFonts w:ascii="Times New Roman" w:hAnsi="Times New Roman" w:cs="Times New Roman"/>
              </w:rPr>
              <w:t>, А. И. 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для студентов средних профессиональных учебных заведений. 5-е изд., </w:t>
            </w:r>
            <w:proofErr w:type="gramStart"/>
            <w:r w:rsidRPr="00987AAB">
              <w:rPr>
                <w:rFonts w:ascii="Times New Roman" w:hAnsi="Times New Roman" w:cs="Times New Roman"/>
              </w:rPr>
              <w:t>стер.-</w:t>
            </w:r>
            <w:proofErr w:type="gramEnd"/>
            <w:r w:rsidRPr="00987AAB">
              <w:rPr>
                <w:rFonts w:ascii="Times New Roman" w:hAnsi="Times New Roman" w:cs="Times New Roman"/>
              </w:rPr>
              <w:t xml:space="preserve"> М. : Академия, 2009.- 144 с. - Текст (визуальный) :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6</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32"/>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2.</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both"/>
              <w:rPr>
                <w:rFonts w:ascii="Times New Roman" w:hAnsi="Times New Roman" w:cs="Times New Roman"/>
                <w:color w:val="auto"/>
              </w:rPr>
            </w:pPr>
            <w:r w:rsidRPr="00987AAB">
              <w:rPr>
                <w:rFonts w:ascii="Times New Roman" w:hAnsi="Times New Roman" w:cs="Times New Roman"/>
                <w:color w:val="auto"/>
              </w:rPr>
              <w:t>Горемыкин</w:t>
            </w:r>
            <w:r w:rsidRPr="00987AAB">
              <w:rPr>
                <w:rFonts w:ascii="Times New Roman" w:hAnsi="Times New Roman" w:cs="Times New Roman"/>
              </w:rPr>
              <w:t>,</w:t>
            </w:r>
            <w:r w:rsidRPr="00987AAB">
              <w:rPr>
                <w:rFonts w:ascii="Times New Roman" w:hAnsi="Times New Roman" w:cs="Times New Roman"/>
                <w:color w:val="auto"/>
              </w:rPr>
              <w:t xml:space="preserve"> В. А. Бизнес-план. Методика разработки 45 реальных образцов бизнес-планов: учебное пособие / В. А. Горемыкин, А. Ю. Богомолов. – 3-е изд., доп. и </w:t>
            </w:r>
            <w:proofErr w:type="spellStart"/>
            <w:r w:rsidRPr="00987AAB">
              <w:rPr>
                <w:rFonts w:ascii="Times New Roman" w:hAnsi="Times New Roman" w:cs="Times New Roman"/>
                <w:color w:val="auto"/>
              </w:rPr>
              <w:t>перераб</w:t>
            </w:r>
            <w:proofErr w:type="spellEnd"/>
            <w:r w:rsidRPr="00987AAB">
              <w:rPr>
                <w:rFonts w:ascii="Times New Roman" w:hAnsi="Times New Roman" w:cs="Times New Roman"/>
                <w:color w:val="auto"/>
              </w:rPr>
              <w:t>. – М.: Ось-89, 2002. – 864 с.</w:t>
            </w:r>
            <w:r w:rsidRPr="00987AAB">
              <w:rPr>
                <w:rFonts w:ascii="Times New Roman" w:hAnsi="Times New Roman" w:cs="Times New Roman"/>
              </w:rPr>
              <w:t xml:space="preserve"> - Текст (визуальный</w:t>
            </w:r>
            <w:proofErr w:type="gramStart"/>
            <w:r w:rsidRPr="00987AAB">
              <w:rPr>
                <w:rFonts w:ascii="Times New Roman" w:hAnsi="Times New Roman" w:cs="Times New Roman"/>
              </w:rPr>
              <w:t>) :</w:t>
            </w:r>
            <w:proofErr w:type="gramEnd"/>
            <w:r w:rsidRPr="00987AAB">
              <w:rPr>
                <w:rFonts w:ascii="Times New Roman" w:hAnsi="Times New Roman" w:cs="Times New Roman"/>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3.</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13"/>
              <w:rPr>
                <w:rFonts w:ascii="Times New Roman" w:hAnsi="Times New Roman" w:cs="Times New Roman"/>
                <w:color w:val="auto"/>
              </w:rPr>
            </w:pPr>
            <w:proofErr w:type="spellStart"/>
            <w:r w:rsidRPr="00987AAB">
              <w:rPr>
                <w:rFonts w:ascii="Times New Roman" w:hAnsi="Times New Roman" w:cs="Times New Roman"/>
                <w:color w:val="auto"/>
              </w:rPr>
              <w:t>Липсиц</w:t>
            </w:r>
            <w:proofErr w:type="spellEnd"/>
            <w:r w:rsidRPr="00987AAB">
              <w:rPr>
                <w:rFonts w:ascii="Times New Roman" w:hAnsi="Times New Roman" w:cs="Times New Roman"/>
              </w:rPr>
              <w:t>,</w:t>
            </w:r>
            <w:r w:rsidRPr="00987AAB">
              <w:rPr>
                <w:rFonts w:ascii="Times New Roman" w:hAnsi="Times New Roman" w:cs="Times New Roman"/>
                <w:color w:val="auto"/>
              </w:rPr>
              <w:t xml:space="preserve"> И. В. Бизнес-план – основа успеха: практическое пособие / И. В. </w:t>
            </w:r>
            <w:proofErr w:type="spellStart"/>
            <w:r w:rsidRPr="00987AAB">
              <w:rPr>
                <w:rFonts w:ascii="Times New Roman" w:hAnsi="Times New Roman" w:cs="Times New Roman"/>
                <w:color w:val="auto"/>
              </w:rPr>
              <w:t>Липсиц</w:t>
            </w:r>
            <w:proofErr w:type="spellEnd"/>
            <w:r w:rsidRPr="00987AAB">
              <w:rPr>
                <w:rFonts w:ascii="Times New Roman" w:hAnsi="Times New Roman" w:cs="Times New Roman"/>
                <w:color w:val="auto"/>
              </w:rPr>
              <w:t>. – М.: Машиностроение, 1992. – 80 с.</w:t>
            </w:r>
            <w:r w:rsidRPr="00987AAB">
              <w:rPr>
                <w:rFonts w:ascii="Times New Roman" w:hAnsi="Times New Roman" w:cs="Times New Roman"/>
              </w:rPr>
              <w:t xml:space="preserve"> - Текст (визуальный</w:t>
            </w:r>
            <w:proofErr w:type="gramStart"/>
            <w:r w:rsidRPr="00987AAB">
              <w:rPr>
                <w:rFonts w:ascii="Times New Roman" w:hAnsi="Times New Roman" w:cs="Times New Roman"/>
              </w:rPr>
              <w:t>) :</w:t>
            </w:r>
            <w:proofErr w:type="gramEnd"/>
            <w:r w:rsidRPr="00987AAB">
              <w:rPr>
                <w:rFonts w:ascii="Times New Roman" w:hAnsi="Times New Roman" w:cs="Times New Roman"/>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4.</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 xml:space="preserve">Савкина, Р. В. Планирование на </w:t>
            </w:r>
            <w:proofErr w:type="gramStart"/>
            <w:r w:rsidRPr="00987AAB">
              <w:rPr>
                <w:rFonts w:ascii="Times New Roman" w:hAnsi="Times New Roman" w:cs="Times New Roman"/>
              </w:rPr>
              <w:t>предприятии :</w:t>
            </w:r>
            <w:proofErr w:type="gramEnd"/>
            <w:r w:rsidRPr="00987AAB">
              <w:rPr>
                <w:rFonts w:ascii="Times New Roman" w:hAnsi="Times New Roman" w:cs="Times New Roman"/>
              </w:rPr>
              <w:t xml:space="preserve"> учебник / Р. В. Савкина. - 2-е изд., </w:t>
            </w:r>
            <w:proofErr w:type="spellStart"/>
            <w:r w:rsidRPr="00987AAB">
              <w:rPr>
                <w:rFonts w:ascii="Times New Roman" w:hAnsi="Times New Roman" w:cs="Times New Roman"/>
              </w:rPr>
              <w:t>перераб</w:t>
            </w:r>
            <w:proofErr w:type="spellEnd"/>
            <w:r w:rsidRPr="00987AAB">
              <w:rPr>
                <w:rFonts w:ascii="Times New Roman" w:hAnsi="Times New Roman" w:cs="Times New Roman"/>
              </w:rPr>
              <w:t xml:space="preserve">. - </w:t>
            </w:r>
            <w:proofErr w:type="gramStart"/>
            <w:r w:rsidRPr="00987AAB">
              <w:rPr>
                <w:rFonts w:ascii="Times New Roman" w:hAnsi="Times New Roman" w:cs="Times New Roman"/>
              </w:rPr>
              <w:t>М. :</w:t>
            </w:r>
            <w:proofErr w:type="gramEnd"/>
            <w:r w:rsidRPr="00987AAB">
              <w:rPr>
                <w:rFonts w:ascii="Times New Roman" w:hAnsi="Times New Roman" w:cs="Times New Roman"/>
              </w:rPr>
              <w:t xml:space="preserve"> Дашков и К, 2015. - 319 с. - Текст </w:t>
            </w:r>
            <w:r w:rsidRPr="00987AAB">
              <w:rPr>
                <w:rFonts w:ascii="Times New Roman" w:hAnsi="Times New Roman" w:cs="Times New Roman"/>
              </w:rPr>
              <w:lastRenderedPageBreak/>
              <w:t>(визуальный</w:t>
            </w:r>
            <w:proofErr w:type="gramStart"/>
            <w:r w:rsidRPr="00987AAB">
              <w:rPr>
                <w:rFonts w:ascii="Times New Roman" w:hAnsi="Times New Roman" w:cs="Times New Roman"/>
              </w:rPr>
              <w:t>) :</w:t>
            </w:r>
            <w:proofErr w:type="gramEnd"/>
            <w:r w:rsidRPr="00987AAB">
              <w:rPr>
                <w:rFonts w:ascii="Times New Roman" w:hAnsi="Times New Roman" w:cs="Times New Roman"/>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lastRenderedPageBreak/>
              <w:t>7</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lastRenderedPageBreak/>
              <w:t>5.</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proofErr w:type="spellStart"/>
            <w:r w:rsidRPr="00987AAB">
              <w:rPr>
                <w:rFonts w:ascii="Times New Roman" w:hAnsi="Times New Roman" w:cs="Times New Roman"/>
              </w:rPr>
              <w:t>Ронда</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Абрамс</w:t>
            </w:r>
            <w:proofErr w:type="spellEnd"/>
            <w:r w:rsidRPr="00987AAB">
              <w:rPr>
                <w:rFonts w:ascii="Times New Roman" w:hAnsi="Times New Roman" w:cs="Times New Roman"/>
              </w:rPr>
              <w:t xml:space="preserve"> Бизнес-план на 100%: стратегия и тактика эффективного бизнеса / </w:t>
            </w:r>
            <w:proofErr w:type="spellStart"/>
            <w:r w:rsidRPr="00987AAB">
              <w:rPr>
                <w:rFonts w:ascii="Times New Roman" w:hAnsi="Times New Roman" w:cs="Times New Roman"/>
              </w:rPr>
              <w:t>Абрамс</w:t>
            </w:r>
            <w:proofErr w:type="spellEnd"/>
            <w:r w:rsidRPr="00987AAB">
              <w:rPr>
                <w:rFonts w:ascii="Times New Roman" w:hAnsi="Times New Roman" w:cs="Times New Roman"/>
              </w:rPr>
              <w:t xml:space="preserve"> </w:t>
            </w:r>
            <w:proofErr w:type="spellStart"/>
            <w:proofErr w:type="gramStart"/>
            <w:r w:rsidRPr="00987AAB">
              <w:rPr>
                <w:rFonts w:ascii="Times New Roman" w:hAnsi="Times New Roman" w:cs="Times New Roman"/>
              </w:rPr>
              <w:t>Ронда</w:t>
            </w:r>
            <w:proofErr w:type="spellEnd"/>
            <w:r w:rsidRPr="00987AAB">
              <w:rPr>
                <w:rFonts w:ascii="Times New Roman" w:hAnsi="Times New Roman" w:cs="Times New Roman"/>
              </w:rPr>
              <w:t xml:space="preserve"> ;</w:t>
            </w:r>
            <w:proofErr w:type="gramEnd"/>
            <w:r w:rsidRPr="00987AAB">
              <w:rPr>
                <w:rFonts w:ascii="Times New Roman" w:hAnsi="Times New Roman" w:cs="Times New Roman"/>
              </w:rPr>
              <w:t xml:space="preserve"> перевод С. Комаров ; под редакцией Ю. С. Вербы [и др.]. — </w:t>
            </w:r>
            <w:proofErr w:type="gramStart"/>
            <w:r w:rsidRPr="00987AAB">
              <w:rPr>
                <w:rFonts w:ascii="Times New Roman" w:hAnsi="Times New Roman" w:cs="Times New Roman"/>
              </w:rPr>
              <w:t>Москва :</w:t>
            </w:r>
            <w:proofErr w:type="gramEnd"/>
            <w:r w:rsidRPr="00987AAB">
              <w:rPr>
                <w:rFonts w:ascii="Times New Roman" w:hAnsi="Times New Roman" w:cs="Times New Roman"/>
              </w:rPr>
              <w:t xml:space="preserve"> Альпина </w:t>
            </w:r>
            <w:proofErr w:type="spellStart"/>
            <w:r w:rsidRPr="00987AAB">
              <w:rPr>
                <w:rFonts w:ascii="Times New Roman" w:hAnsi="Times New Roman" w:cs="Times New Roman"/>
              </w:rPr>
              <w:t>Паблишер</w:t>
            </w:r>
            <w:proofErr w:type="spellEnd"/>
            <w:r w:rsidRPr="00987AAB">
              <w:rPr>
                <w:rFonts w:ascii="Times New Roman" w:hAnsi="Times New Roman" w:cs="Times New Roman"/>
              </w:rPr>
              <w:t xml:space="preserve">, 2019. — 496 c. — ISBN 978-5-9614-4548-0. — </w:t>
            </w:r>
            <w:proofErr w:type="gramStart"/>
            <w:r w:rsidRPr="00987AAB">
              <w:rPr>
                <w:rFonts w:ascii="Times New Roman" w:hAnsi="Times New Roman" w:cs="Times New Roman"/>
              </w:rPr>
              <w:t>Текст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10" w:history="1">
              <w:r w:rsidRPr="00987AAB">
                <w:rPr>
                  <w:rStyle w:val="a3"/>
                </w:rPr>
                <w:t>http://www.iprbookshop.ru/ 86727.html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proofErr w:type="gramStart"/>
            <w:r w:rsidRPr="00987AAB">
              <w:rPr>
                <w:rFonts w:ascii="Times New Roman" w:hAnsi="Times New Roman" w:cs="Times New Roman"/>
              </w:rPr>
              <w:t>. пользователей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6.</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10"/>
              <w:rPr>
                <w:rFonts w:ascii="Times New Roman" w:hAnsi="Times New Roman" w:cs="Times New Roman"/>
                <w:color w:val="auto"/>
              </w:rPr>
            </w:pPr>
            <w:r w:rsidRPr="00987AAB">
              <w:rPr>
                <w:rFonts w:ascii="Times New Roman" w:hAnsi="Times New Roman" w:cs="Times New Roman"/>
                <w:color w:val="auto"/>
              </w:rPr>
              <w:t xml:space="preserve">Букин Д. С. Основы маркетинга и менеджмента / Д. С. Букин. - </w:t>
            </w:r>
            <w:proofErr w:type="gramStart"/>
            <w:r w:rsidRPr="00987AAB">
              <w:rPr>
                <w:rFonts w:ascii="Times New Roman" w:hAnsi="Times New Roman" w:cs="Times New Roman"/>
                <w:color w:val="auto"/>
              </w:rPr>
              <w:t>Москва :</w:t>
            </w:r>
            <w:proofErr w:type="gramEnd"/>
            <w:r w:rsidRPr="00987AAB">
              <w:rPr>
                <w:rFonts w:ascii="Times New Roman" w:hAnsi="Times New Roman" w:cs="Times New Roman"/>
                <w:color w:val="auto"/>
              </w:rPr>
              <w:t xml:space="preserve"> ООО "ИД "Равновесие", 2009. - 1 CD диск. - 413.58. - Электронная программа (визуальная). Электронные </w:t>
            </w:r>
            <w:proofErr w:type="gramStart"/>
            <w:r w:rsidRPr="00987AAB">
              <w:rPr>
                <w:rFonts w:ascii="Times New Roman" w:hAnsi="Times New Roman" w:cs="Times New Roman"/>
                <w:color w:val="auto"/>
              </w:rPr>
              <w:t>данные :</w:t>
            </w:r>
            <w:proofErr w:type="gramEnd"/>
            <w:r w:rsidRPr="00987AAB">
              <w:rPr>
                <w:rFonts w:ascii="Times New Roman" w:hAnsi="Times New Roman" w:cs="Times New Roman"/>
                <w:color w:val="auto"/>
              </w:rPr>
              <w:t xml:space="preserve"> электронные.</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lang w:val="en-US"/>
              </w:rPr>
            </w:pPr>
            <w:r w:rsidRPr="00987AAB">
              <w:rPr>
                <w:rFonts w:ascii="Times New Roman" w:hAnsi="Times New Roman" w:cs="Times New Roman"/>
                <w:color w:val="auto"/>
                <w:lang w:val="en-US"/>
              </w:rPr>
              <w:t>2</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7.</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10"/>
              <w:rPr>
                <w:rFonts w:ascii="Times New Roman" w:hAnsi="Times New Roman" w:cs="Times New Roman"/>
                <w:color w:val="auto"/>
              </w:rPr>
            </w:pPr>
            <w:r w:rsidRPr="00987AAB">
              <w:rPr>
                <w:rFonts w:ascii="Times New Roman" w:hAnsi="Times New Roman" w:cs="Times New Roman"/>
                <w:color w:val="auto"/>
              </w:rPr>
              <w:t xml:space="preserve">Словарь делового человека / сост. О. В. </w:t>
            </w:r>
            <w:proofErr w:type="spellStart"/>
            <w:r w:rsidRPr="00987AAB">
              <w:rPr>
                <w:rFonts w:ascii="Times New Roman" w:hAnsi="Times New Roman" w:cs="Times New Roman"/>
                <w:color w:val="auto"/>
              </w:rPr>
              <w:t>Амуржуев</w:t>
            </w:r>
            <w:proofErr w:type="spellEnd"/>
            <w:r w:rsidRPr="00987AAB">
              <w:rPr>
                <w:rFonts w:ascii="Times New Roman" w:hAnsi="Times New Roman" w:cs="Times New Roman"/>
                <w:color w:val="auto"/>
              </w:rPr>
              <w:t xml:space="preserve"> [и др.]. - </w:t>
            </w:r>
            <w:proofErr w:type="gramStart"/>
            <w:r w:rsidRPr="00987AAB">
              <w:rPr>
                <w:rFonts w:ascii="Times New Roman" w:hAnsi="Times New Roman" w:cs="Times New Roman"/>
                <w:color w:val="auto"/>
              </w:rPr>
              <w:t>Москва :</w:t>
            </w:r>
            <w:proofErr w:type="gramEnd"/>
            <w:r w:rsidRPr="00987AAB">
              <w:rPr>
                <w:rFonts w:ascii="Times New Roman" w:hAnsi="Times New Roman" w:cs="Times New Roman"/>
                <w:color w:val="auto"/>
              </w:rPr>
              <w:t xml:space="preserve"> Экономика, 1992. - 236 с. - ISBN 5-282-01464-</w:t>
            </w:r>
            <w:proofErr w:type="gramStart"/>
            <w:r w:rsidRPr="00987AAB">
              <w:rPr>
                <w:rFonts w:ascii="Times New Roman" w:hAnsi="Times New Roman" w:cs="Times New Roman"/>
                <w:color w:val="auto"/>
              </w:rPr>
              <w:t>5 :</w:t>
            </w:r>
            <w:proofErr w:type="gramEnd"/>
            <w:r w:rsidRPr="00987AAB">
              <w:rPr>
                <w:rFonts w:ascii="Times New Roman" w:hAnsi="Times New Roman" w:cs="Times New Roman"/>
                <w:color w:val="auto"/>
              </w:rPr>
              <w:t xml:space="preserve"> 960.00. - Текст (визуальный</w:t>
            </w:r>
            <w:proofErr w:type="gramStart"/>
            <w:r w:rsidRPr="00987AAB">
              <w:rPr>
                <w:rFonts w:ascii="Times New Roman" w:hAnsi="Times New Roman" w:cs="Times New Roman"/>
                <w:color w:val="auto"/>
              </w:rPr>
              <w:t>) :</w:t>
            </w:r>
            <w:proofErr w:type="gramEnd"/>
            <w:r w:rsidRPr="00987AAB">
              <w:rPr>
                <w:rFonts w:ascii="Times New Roman" w:hAnsi="Times New Roman" w:cs="Times New Roman"/>
                <w:color w:val="auto"/>
              </w:rPr>
              <w:t xml:space="preserve"> непосредственный.</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8.</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10"/>
              <w:rPr>
                <w:rFonts w:ascii="Times New Roman" w:hAnsi="Times New Roman" w:cs="Times New Roman"/>
                <w:color w:val="auto"/>
              </w:rPr>
            </w:pPr>
            <w:proofErr w:type="spellStart"/>
            <w:r w:rsidRPr="00987AAB">
              <w:rPr>
                <w:rFonts w:ascii="Times New Roman" w:hAnsi="Times New Roman" w:cs="Times New Roman"/>
                <w:color w:val="auto"/>
              </w:rPr>
              <w:t>Microsoft</w:t>
            </w:r>
            <w:proofErr w:type="spellEnd"/>
            <w:r w:rsidRPr="00987AAB">
              <w:rPr>
                <w:rFonts w:ascii="Times New Roman" w:hAnsi="Times New Roman" w:cs="Times New Roman"/>
                <w:color w:val="auto"/>
              </w:rPr>
              <w:t xml:space="preserve"> </w:t>
            </w:r>
            <w:proofErr w:type="spellStart"/>
            <w:r w:rsidRPr="00987AAB">
              <w:rPr>
                <w:rFonts w:ascii="Times New Roman" w:hAnsi="Times New Roman" w:cs="Times New Roman"/>
                <w:color w:val="auto"/>
              </w:rPr>
              <w:t>Project</w:t>
            </w:r>
            <w:proofErr w:type="spellEnd"/>
            <w:r w:rsidRPr="00987AAB">
              <w:rPr>
                <w:rFonts w:ascii="Times New Roman" w:hAnsi="Times New Roman" w:cs="Times New Roman"/>
                <w:color w:val="auto"/>
              </w:rPr>
              <w:t xml:space="preserve"> </w:t>
            </w:r>
            <w:proofErr w:type="gramStart"/>
            <w:r w:rsidRPr="00987AAB">
              <w:rPr>
                <w:rFonts w:ascii="Times New Roman" w:hAnsi="Times New Roman" w:cs="Times New Roman"/>
                <w:color w:val="auto"/>
              </w:rPr>
              <w:t>2003 :</w:t>
            </w:r>
            <w:proofErr w:type="gramEnd"/>
            <w:r w:rsidRPr="00987AAB">
              <w:rPr>
                <w:rFonts w:ascii="Times New Roman" w:hAnsi="Times New Roman" w:cs="Times New Roman"/>
                <w:color w:val="auto"/>
              </w:rPr>
              <w:t xml:space="preserve"> интерактивный курс. - </w:t>
            </w:r>
            <w:proofErr w:type="gramStart"/>
            <w:r w:rsidRPr="00987AAB">
              <w:rPr>
                <w:rFonts w:ascii="Times New Roman" w:hAnsi="Times New Roman" w:cs="Times New Roman"/>
                <w:color w:val="auto"/>
              </w:rPr>
              <w:t>Москва :</w:t>
            </w:r>
            <w:proofErr w:type="gramEnd"/>
            <w:r w:rsidRPr="00987AAB">
              <w:rPr>
                <w:rFonts w:ascii="Times New Roman" w:hAnsi="Times New Roman" w:cs="Times New Roman"/>
                <w:color w:val="auto"/>
              </w:rPr>
              <w:t xml:space="preserve"> Новая школа, 2006. - 1 CD. - 341.00. - Электронная программа (визуальная). Электронные </w:t>
            </w:r>
            <w:proofErr w:type="gramStart"/>
            <w:r w:rsidRPr="00987AAB">
              <w:rPr>
                <w:rFonts w:ascii="Times New Roman" w:hAnsi="Times New Roman" w:cs="Times New Roman"/>
                <w:color w:val="auto"/>
              </w:rPr>
              <w:t>данные :</w:t>
            </w:r>
            <w:proofErr w:type="gramEnd"/>
            <w:r w:rsidRPr="00987AAB">
              <w:rPr>
                <w:rFonts w:ascii="Times New Roman" w:hAnsi="Times New Roman" w:cs="Times New Roman"/>
                <w:color w:val="auto"/>
              </w:rPr>
              <w:t xml:space="preserve"> электронные.</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340"/>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9.</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10"/>
              <w:rPr>
                <w:rFonts w:ascii="Times New Roman" w:hAnsi="Times New Roman" w:cs="Times New Roman"/>
                <w:color w:val="auto"/>
              </w:rPr>
            </w:pPr>
            <w:r w:rsidRPr="00987AAB">
              <w:rPr>
                <w:rFonts w:ascii="Times New Roman" w:hAnsi="Times New Roman" w:cs="Times New Roman"/>
                <w:color w:val="auto"/>
              </w:rPr>
              <w:t>Черняк, В. З. Бизнес-</w:t>
            </w:r>
            <w:proofErr w:type="gramStart"/>
            <w:r w:rsidRPr="00987AAB">
              <w:rPr>
                <w:rFonts w:ascii="Times New Roman" w:hAnsi="Times New Roman" w:cs="Times New Roman"/>
                <w:color w:val="auto"/>
              </w:rPr>
              <w:t>планирование :</w:t>
            </w:r>
            <w:proofErr w:type="gramEnd"/>
            <w:r w:rsidRPr="00987AAB">
              <w:rPr>
                <w:rFonts w:ascii="Times New Roman" w:hAnsi="Times New Roman" w:cs="Times New Roman"/>
                <w:color w:val="auto"/>
              </w:rPr>
              <w:t xml:space="preserve"> электронный учебник / В. З. Черняк. - </w:t>
            </w:r>
            <w:proofErr w:type="gramStart"/>
            <w:r w:rsidRPr="00987AAB">
              <w:rPr>
                <w:rFonts w:ascii="Times New Roman" w:hAnsi="Times New Roman" w:cs="Times New Roman"/>
                <w:color w:val="auto"/>
              </w:rPr>
              <w:t>Москва :</w:t>
            </w:r>
            <w:proofErr w:type="gramEnd"/>
            <w:r w:rsidRPr="00987AAB">
              <w:rPr>
                <w:rFonts w:ascii="Times New Roman" w:hAnsi="Times New Roman" w:cs="Times New Roman"/>
                <w:color w:val="auto"/>
              </w:rPr>
              <w:t xml:space="preserve"> </w:t>
            </w:r>
            <w:proofErr w:type="spellStart"/>
            <w:r w:rsidRPr="00987AAB">
              <w:rPr>
                <w:rFonts w:ascii="Times New Roman" w:hAnsi="Times New Roman" w:cs="Times New Roman"/>
                <w:color w:val="auto"/>
              </w:rPr>
              <w:t>КноРус</w:t>
            </w:r>
            <w:proofErr w:type="spellEnd"/>
            <w:r w:rsidRPr="00987AAB">
              <w:rPr>
                <w:rFonts w:ascii="Times New Roman" w:hAnsi="Times New Roman" w:cs="Times New Roman"/>
                <w:color w:val="auto"/>
              </w:rPr>
              <w:t xml:space="preserve">, 2010. - (Электронный учебник). - 1 CD. - 507.37. - Электронная программа (визуальная). Электронные </w:t>
            </w:r>
            <w:proofErr w:type="gramStart"/>
            <w:r w:rsidRPr="00987AAB">
              <w:rPr>
                <w:rFonts w:ascii="Times New Roman" w:hAnsi="Times New Roman" w:cs="Times New Roman"/>
                <w:color w:val="auto"/>
              </w:rPr>
              <w:t>данные :</w:t>
            </w:r>
            <w:proofErr w:type="gramEnd"/>
            <w:r w:rsidRPr="00987AAB">
              <w:rPr>
                <w:rFonts w:ascii="Times New Roman" w:hAnsi="Times New Roman" w:cs="Times New Roman"/>
                <w:color w:val="auto"/>
              </w:rPr>
              <w:t xml:space="preserve"> электронные.</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bl>
    <w:p w:rsidR="00C46F22" w:rsidRPr="00987AAB" w:rsidRDefault="00C46F22" w:rsidP="00C46F22">
      <w:pPr>
        <w:pStyle w:val="ac"/>
        <w:widowControl/>
        <w:shd w:val="clear" w:color="auto" w:fill="FFFFFF"/>
        <w:tabs>
          <w:tab w:val="left" w:pos="1134"/>
        </w:tabs>
        <w:ind w:left="1429"/>
        <w:contextualSpacing/>
        <w:jc w:val="both"/>
        <w:rPr>
          <w:rFonts w:ascii="Times New Roman" w:hAnsi="Times New Roman" w:cs="Times New Roman"/>
        </w:rPr>
      </w:pPr>
    </w:p>
    <w:p w:rsidR="00C46F22" w:rsidRPr="00987AAB" w:rsidRDefault="00C46F22" w:rsidP="00C46F22">
      <w:pPr>
        <w:pStyle w:val="ac"/>
        <w:widowControl/>
        <w:numPr>
          <w:ilvl w:val="1"/>
          <w:numId w:val="5"/>
        </w:numPr>
        <w:shd w:val="clear" w:color="auto" w:fill="FFFFFF"/>
        <w:tabs>
          <w:tab w:val="left" w:pos="1134"/>
        </w:tabs>
        <w:ind w:left="0" w:firstLine="709"/>
        <w:contextualSpacing/>
        <w:jc w:val="both"/>
        <w:rPr>
          <w:rFonts w:ascii="Times New Roman" w:hAnsi="Times New Roman" w:cs="Times New Roman"/>
        </w:rPr>
      </w:pPr>
      <w:r w:rsidRPr="00987AAB">
        <w:rPr>
          <w:rFonts w:ascii="Times New Roman" w:hAnsi="Times New Roman" w:cs="Times New Roman"/>
        </w:rPr>
        <w:t>Перечень учебно-методического обеспечения для самостоятельной работы обучающихся по дисциплине</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477"/>
        <w:gridCol w:w="1251"/>
        <w:gridCol w:w="835"/>
      </w:tblGrid>
      <w:tr w:rsidR="00C46F22" w:rsidRPr="00987AAB" w:rsidTr="00C46F22">
        <w:trPr>
          <w:trHeight w:val="8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b/>
                <w:color w:val="auto"/>
              </w:rPr>
            </w:pPr>
            <w:r w:rsidRPr="00987AAB">
              <w:rPr>
                <w:rFonts w:ascii="Times New Roman" w:hAnsi="Times New Roman" w:cs="Times New Roman"/>
                <w:color w:val="auto"/>
              </w:rPr>
              <w:t>№ п/п</w:t>
            </w:r>
          </w:p>
        </w:tc>
        <w:tc>
          <w:tcPr>
            <w:tcW w:w="7654"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Наименование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spacing w:val="-4"/>
              </w:rPr>
            </w:pPr>
            <w:r w:rsidRPr="00987AAB">
              <w:rPr>
                <w:rFonts w:ascii="Times New Roman" w:hAnsi="Times New Roman" w:cs="Times New Roman"/>
                <w:color w:val="auto"/>
                <w:spacing w:val="-4"/>
              </w:rPr>
              <w:t>Кол-во экземпляров</w:t>
            </w:r>
          </w:p>
        </w:tc>
      </w:tr>
      <w:tr w:rsidR="00C46F22" w:rsidRPr="00987AAB" w:rsidTr="00C46F22">
        <w:trPr>
          <w:trHeight w:val="75"/>
        </w:trPr>
        <w:tc>
          <w:tcPr>
            <w:tcW w:w="426"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ind w:left="-113" w:right="-113"/>
              <w:jc w:val="center"/>
              <w:rPr>
                <w:rFonts w:ascii="Times New Roman" w:hAnsi="Times New Roman" w:cs="Times New Roman"/>
                <w:b/>
                <w:color w:val="auto"/>
              </w:rPr>
            </w:pPr>
          </w:p>
        </w:tc>
        <w:tc>
          <w:tcPr>
            <w:tcW w:w="7654"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jc w:val="center"/>
              <w:rPr>
                <w:rFonts w:ascii="Times New Roman" w:hAnsi="Times New Roman" w:cs="Times New Roman"/>
                <w:b/>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proofErr w:type="gramStart"/>
            <w:r w:rsidRPr="00987AAB">
              <w:rPr>
                <w:rFonts w:ascii="Times New Roman" w:hAnsi="Times New Roman" w:cs="Times New Roman"/>
                <w:color w:val="auto"/>
              </w:rPr>
              <w:t>библиотека</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proofErr w:type="gramStart"/>
            <w:r w:rsidRPr="00987AAB">
              <w:rPr>
                <w:rFonts w:ascii="Times New Roman" w:hAnsi="Times New Roman" w:cs="Times New Roman"/>
                <w:color w:val="auto"/>
              </w:rPr>
              <w:t>кафедра</w:t>
            </w:r>
            <w:proofErr w:type="gramEnd"/>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1.</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Баринов, В. А. 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- 4-е изд., </w:t>
            </w:r>
            <w:proofErr w:type="spellStart"/>
            <w:r w:rsidRPr="00987AAB">
              <w:rPr>
                <w:rFonts w:ascii="Times New Roman" w:hAnsi="Times New Roman" w:cs="Times New Roman"/>
              </w:rPr>
              <w:t>перераб</w:t>
            </w:r>
            <w:proofErr w:type="spellEnd"/>
            <w:proofErr w:type="gramStart"/>
            <w:r w:rsidRPr="00987AAB">
              <w:rPr>
                <w:rFonts w:ascii="Times New Roman" w:hAnsi="Times New Roman" w:cs="Times New Roman"/>
              </w:rPr>
              <w:t>. и</w:t>
            </w:r>
            <w:proofErr w:type="gramEnd"/>
            <w:r w:rsidRPr="00987AAB">
              <w:rPr>
                <w:rFonts w:ascii="Times New Roman" w:hAnsi="Times New Roman" w:cs="Times New Roman"/>
              </w:rPr>
              <w:t xml:space="preserve"> доп. - Москва : Форум, 2015. - 271 </w:t>
            </w:r>
            <w:proofErr w:type="gramStart"/>
            <w:r w:rsidRPr="00987AAB">
              <w:rPr>
                <w:rFonts w:ascii="Times New Roman" w:hAnsi="Times New Roman" w:cs="Times New Roman"/>
              </w:rPr>
              <w:t>с. :</w:t>
            </w:r>
            <w:proofErr w:type="gramEnd"/>
            <w:r w:rsidRPr="00987AAB">
              <w:rPr>
                <w:rFonts w:ascii="Times New Roman" w:hAnsi="Times New Roman" w:cs="Times New Roman"/>
              </w:rPr>
              <w:t xml:space="preserve"> табл. - (Профессиональное образование). - </w:t>
            </w:r>
            <w:proofErr w:type="gramStart"/>
            <w:r w:rsidRPr="00987AAB">
              <w:rPr>
                <w:rFonts w:ascii="Times New Roman" w:hAnsi="Times New Roman" w:cs="Times New Roman"/>
              </w:rPr>
              <w:t>Библиогр.:</w:t>
            </w:r>
            <w:proofErr w:type="gramEnd"/>
            <w:r w:rsidRPr="00987AAB">
              <w:rPr>
                <w:rFonts w:ascii="Times New Roman" w:hAnsi="Times New Roman" w:cs="Times New Roman"/>
              </w:rPr>
              <w:t xml:space="preserve"> с. 131. - Текст (визуальный</w:t>
            </w:r>
            <w:proofErr w:type="gramStart"/>
            <w:r w:rsidRPr="00987AAB">
              <w:rPr>
                <w:rFonts w:ascii="Times New Roman" w:hAnsi="Times New Roman" w:cs="Times New Roman"/>
              </w:rPr>
              <w:t>) :</w:t>
            </w:r>
            <w:proofErr w:type="gramEnd"/>
            <w:r w:rsidRPr="00987AAB">
              <w:rPr>
                <w:rFonts w:ascii="Times New Roman" w:hAnsi="Times New Roman" w:cs="Times New Roman"/>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2.</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Баринов, В. А. 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- 4-е изд., </w:t>
            </w:r>
            <w:proofErr w:type="spellStart"/>
            <w:r w:rsidRPr="00987AAB">
              <w:rPr>
                <w:rFonts w:ascii="Times New Roman" w:hAnsi="Times New Roman" w:cs="Times New Roman"/>
              </w:rPr>
              <w:t>перераб</w:t>
            </w:r>
            <w:proofErr w:type="spellEnd"/>
            <w:proofErr w:type="gramStart"/>
            <w:r w:rsidRPr="00987AAB">
              <w:rPr>
                <w:rFonts w:ascii="Times New Roman" w:hAnsi="Times New Roman" w:cs="Times New Roman"/>
              </w:rPr>
              <w:t>. и</w:t>
            </w:r>
            <w:proofErr w:type="gramEnd"/>
            <w:r w:rsidRPr="00987AAB">
              <w:rPr>
                <w:rFonts w:ascii="Times New Roman" w:hAnsi="Times New Roman" w:cs="Times New Roman"/>
              </w:rPr>
              <w:t xml:space="preserve"> доп. - Москва : Форум, 2015. - 271 </w:t>
            </w:r>
            <w:proofErr w:type="gramStart"/>
            <w:r w:rsidRPr="00987AAB">
              <w:rPr>
                <w:rFonts w:ascii="Times New Roman" w:hAnsi="Times New Roman" w:cs="Times New Roman"/>
              </w:rPr>
              <w:t>с. :</w:t>
            </w:r>
            <w:proofErr w:type="gramEnd"/>
            <w:r w:rsidRPr="00987AAB">
              <w:rPr>
                <w:rFonts w:ascii="Times New Roman" w:hAnsi="Times New Roman" w:cs="Times New Roman"/>
              </w:rPr>
              <w:t xml:space="preserve"> табл. - (Профессиональное образование). - </w:t>
            </w:r>
            <w:proofErr w:type="gramStart"/>
            <w:r w:rsidRPr="00987AAB">
              <w:rPr>
                <w:rFonts w:ascii="Times New Roman" w:hAnsi="Times New Roman" w:cs="Times New Roman"/>
              </w:rPr>
              <w:t>Библиогр.:</w:t>
            </w:r>
            <w:proofErr w:type="gramEnd"/>
            <w:r w:rsidRPr="00987AAB">
              <w:rPr>
                <w:rFonts w:ascii="Times New Roman" w:hAnsi="Times New Roman" w:cs="Times New Roman"/>
              </w:rPr>
              <w:t xml:space="preserve"> с. 131. - Текст (визуальный</w:t>
            </w:r>
            <w:proofErr w:type="gramStart"/>
            <w:r w:rsidRPr="00987AAB">
              <w:rPr>
                <w:rFonts w:ascii="Times New Roman" w:hAnsi="Times New Roman" w:cs="Times New Roman"/>
              </w:rPr>
              <w:t>) :</w:t>
            </w:r>
            <w:proofErr w:type="gramEnd"/>
            <w:r w:rsidRPr="00987AAB">
              <w:rPr>
                <w:rFonts w:ascii="Times New Roman" w:hAnsi="Times New Roman" w:cs="Times New Roman"/>
              </w:rPr>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3.</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proofErr w:type="spellStart"/>
            <w:r w:rsidRPr="00987AAB">
              <w:rPr>
                <w:rFonts w:ascii="Times New Roman" w:hAnsi="Times New Roman" w:cs="Times New Roman"/>
              </w:rPr>
              <w:t>Виткалова</w:t>
            </w:r>
            <w:proofErr w:type="spellEnd"/>
            <w:r w:rsidRPr="00987AAB">
              <w:rPr>
                <w:rFonts w:ascii="Times New Roman" w:hAnsi="Times New Roman" w:cs="Times New Roman"/>
              </w:rPr>
              <w:t xml:space="preserve">, А. П. Внутрифирменное </w:t>
            </w:r>
            <w:proofErr w:type="gramStart"/>
            <w:r w:rsidRPr="00987AAB">
              <w:rPr>
                <w:rFonts w:ascii="Times New Roman" w:hAnsi="Times New Roman" w:cs="Times New Roman"/>
              </w:rPr>
              <w:t>бюджетирование :</w:t>
            </w:r>
            <w:proofErr w:type="gramEnd"/>
            <w:r w:rsidRPr="00987AAB">
              <w:rPr>
                <w:rFonts w:ascii="Times New Roman" w:hAnsi="Times New Roman" w:cs="Times New Roman"/>
              </w:rPr>
              <w:t xml:space="preserve"> учебное пособие для бакалавров / А. П. </w:t>
            </w:r>
            <w:proofErr w:type="spellStart"/>
            <w:r w:rsidRPr="00987AAB">
              <w:rPr>
                <w:rFonts w:ascii="Times New Roman" w:hAnsi="Times New Roman" w:cs="Times New Roman"/>
              </w:rPr>
              <w:t>Виткалова</w:t>
            </w:r>
            <w:proofErr w:type="spellEnd"/>
            <w:r w:rsidRPr="00987AAB">
              <w:rPr>
                <w:rFonts w:ascii="Times New Roman" w:hAnsi="Times New Roman" w:cs="Times New Roman"/>
              </w:rPr>
              <w:t xml:space="preserve">. — </w:t>
            </w:r>
            <w:proofErr w:type="gramStart"/>
            <w:r w:rsidRPr="00987AAB">
              <w:rPr>
                <w:rFonts w:ascii="Times New Roman" w:hAnsi="Times New Roman" w:cs="Times New Roman"/>
              </w:rPr>
              <w:t>Москва :</w:t>
            </w:r>
            <w:proofErr w:type="gramEnd"/>
            <w:r w:rsidRPr="00987AAB">
              <w:rPr>
                <w:rFonts w:ascii="Times New Roman" w:hAnsi="Times New Roman" w:cs="Times New Roman"/>
              </w:rPr>
              <w:t xml:space="preserve"> Дашков и К, Ай Пи Эр Медиа, 2019. — 128 c. — ISBN 978-5-394-02203-6. — </w:t>
            </w:r>
            <w:proofErr w:type="gramStart"/>
            <w:r w:rsidRPr="00987AAB">
              <w:rPr>
                <w:rFonts w:ascii="Times New Roman" w:hAnsi="Times New Roman" w:cs="Times New Roman"/>
              </w:rPr>
              <w:t>Текст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11" w:history="1">
              <w:r w:rsidRPr="00987AAB">
                <w:rPr>
                  <w:rStyle w:val="a3"/>
                </w:rPr>
                <w:t>http://www.iprbookshop.ru/83131.html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proofErr w:type="gramStart"/>
            <w:r w:rsidRPr="00987AAB">
              <w:rPr>
                <w:rFonts w:ascii="Times New Roman" w:hAnsi="Times New Roman" w:cs="Times New Roman"/>
              </w:rPr>
              <w:t>. пользователей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rPr>
            </w:pPr>
            <w:r w:rsidRPr="00987AA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4.</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В. З. Черняк, Н. Д. </w:t>
            </w:r>
            <w:proofErr w:type="spellStart"/>
            <w:r w:rsidRPr="00987AAB">
              <w:rPr>
                <w:rFonts w:ascii="Times New Roman" w:hAnsi="Times New Roman" w:cs="Times New Roman"/>
              </w:rPr>
              <w:t>Эриашвили</w:t>
            </w:r>
            <w:proofErr w:type="spellEnd"/>
            <w:r w:rsidRPr="00987AAB">
              <w:rPr>
                <w:rFonts w:ascii="Times New Roman" w:hAnsi="Times New Roman" w:cs="Times New Roman"/>
              </w:rPr>
              <w:t xml:space="preserve">, Е. Н. </w:t>
            </w:r>
            <w:proofErr w:type="spellStart"/>
            <w:r w:rsidRPr="00987AAB">
              <w:rPr>
                <w:rFonts w:ascii="Times New Roman" w:hAnsi="Times New Roman" w:cs="Times New Roman"/>
              </w:rPr>
              <w:t>Барикаев</w:t>
            </w:r>
            <w:proofErr w:type="spellEnd"/>
            <w:r w:rsidRPr="00987AAB">
              <w:rPr>
                <w:rFonts w:ascii="Times New Roman" w:hAnsi="Times New Roman" w:cs="Times New Roman"/>
              </w:rPr>
              <w:t xml:space="preserve">, Н. В. Артемьев. — </w:t>
            </w:r>
            <w:proofErr w:type="gramStart"/>
            <w:r w:rsidRPr="00987AAB">
              <w:rPr>
                <w:rFonts w:ascii="Times New Roman" w:hAnsi="Times New Roman" w:cs="Times New Roman"/>
              </w:rPr>
              <w:t>Москва :</w:t>
            </w:r>
            <w:proofErr w:type="gramEnd"/>
            <w:r w:rsidRPr="00987AAB">
              <w:rPr>
                <w:rFonts w:ascii="Times New Roman" w:hAnsi="Times New Roman" w:cs="Times New Roman"/>
              </w:rPr>
              <w:t xml:space="preserve"> ЮНИТИ-ДАНА, 2012. — 591 c. — ISBN 978-5-238-01812-6. — </w:t>
            </w:r>
            <w:proofErr w:type="gramStart"/>
            <w:r w:rsidRPr="00987AAB">
              <w:rPr>
                <w:rFonts w:ascii="Times New Roman" w:hAnsi="Times New Roman" w:cs="Times New Roman"/>
              </w:rPr>
              <w:t>Текст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12" w:history="1">
              <w:r w:rsidRPr="00987AAB">
                <w:rPr>
                  <w:rStyle w:val="a3"/>
                </w:rPr>
                <w:t>http://www.iprbookshop.ru/10492.html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proofErr w:type="gramStart"/>
            <w:r w:rsidRPr="00987AAB">
              <w:rPr>
                <w:rFonts w:ascii="Times New Roman" w:hAnsi="Times New Roman" w:cs="Times New Roman"/>
              </w:rPr>
              <w:t>. пользователей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rPr>
            </w:pPr>
            <w:r w:rsidRPr="00987AA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C46F22">
        <w:trPr>
          <w:trHeight w:val="169"/>
        </w:trPr>
        <w:tc>
          <w:tcPr>
            <w:tcW w:w="42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5.</w:t>
            </w:r>
          </w:p>
        </w:tc>
        <w:tc>
          <w:tcPr>
            <w:tcW w:w="7654"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Бекетова, О. Н. Бизнес-</w:t>
            </w:r>
            <w:proofErr w:type="gramStart"/>
            <w:r w:rsidRPr="00987AAB">
              <w:rPr>
                <w:rFonts w:ascii="Times New Roman" w:hAnsi="Times New Roman" w:cs="Times New Roman"/>
              </w:rPr>
              <w:t>планирование :</w:t>
            </w:r>
            <w:proofErr w:type="gramEnd"/>
            <w:r w:rsidRPr="00987AAB">
              <w:rPr>
                <w:rFonts w:ascii="Times New Roman" w:hAnsi="Times New Roman" w:cs="Times New Roman"/>
              </w:rPr>
              <w:t xml:space="preserve"> учебное пособие / О. Н. Бекетова, В. И. Найденков. — 2-е изд. — </w:t>
            </w:r>
            <w:proofErr w:type="gramStart"/>
            <w:r w:rsidRPr="00987AAB">
              <w:rPr>
                <w:rFonts w:ascii="Times New Roman" w:hAnsi="Times New Roman" w:cs="Times New Roman"/>
              </w:rPr>
              <w:t>Саратов :</w:t>
            </w:r>
            <w:proofErr w:type="gramEnd"/>
            <w:r w:rsidRPr="00987AAB">
              <w:rPr>
                <w:rFonts w:ascii="Times New Roman" w:hAnsi="Times New Roman" w:cs="Times New Roman"/>
              </w:rPr>
              <w:t xml:space="preserve"> Научная книга, 2019. — 159 c. — ISBN 978-5-9758-1885-0. — </w:t>
            </w:r>
            <w:proofErr w:type="gramStart"/>
            <w:r w:rsidRPr="00987AAB">
              <w:rPr>
                <w:rFonts w:ascii="Times New Roman" w:hAnsi="Times New Roman" w:cs="Times New Roman"/>
              </w:rPr>
              <w:t>Текст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13" w:history="1">
              <w:r w:rsidRPr="00987AAB">
                <w:rPr>
                  <w:rStyle w:val="a3"/>
                </w:rPr>
                <w:t>http://www.iprbookshop.ru/81001.html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proofErr w:type="gramStart"/>
            <w:r w:rsidRPr="00987AAB">
              <w:rPr>
                <w:rFonts w:ascii="Times New Roman" w:hAnsi="Times New Roman" w:cs="Times New Roman"/>
              </w:rPr>
              <w:t>. пользователей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rPr>
            </w:pPr>
            <w:r w:rsidRPr="00987AA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bl>
    <w:p w:rsidR="00C46F22" w:rsidRPr="00987AAB" w:rsidRDefault="00C46F22" w:rsidP="00C46F22">
      <w:pPr>
        <w:tabs>
          <w:tab w:val="left" w:pos="142"/>
          <w:tab w:val="left" w:pos="1134"/>
        </w:tabs>
        <w:ind w:left="709"/>
        <w:jc w:val="both"/>
        <w:rPr>
          <w:rFonts w:ascii="Times New Roman" w:hAnsi="Times New Roman" w:cs="Times New Roman"/>
        </w:rPr>
      </w:pPr>
    </w:p>
    <w:p w:rsidR="00DE73AE" w:rsidRPr="00987AAB" w:rsidRDefault="00DE73AE" w:rsidP="00DE73AE">
      <w:pPr>
        <w:pBdr>
          <w:top w:val="nil"/>
          <w:left w:val="nil"/>
          <w:bottom w:val="nil"/>
          <w:right w:val="nil"/>
          <w:between w:val="nil"/>
          <w:bar w:val="nil"/>
        </w:pBdr>
        <w:tabs>
          <w:tab w:val="left" w:pos="0"/>
        </w:tabs>
        <w:ind w:right="-1" w:firstLine="709"/>
        <w:jc w:val="both"/>
        <w:rPr>
          <w:rFonts w:ascii="Times New Roman" w:hAnsi="Times New Roman" w:cs="Times New Roman"/>
        </w:rPr>
      </w:pPr>
      <w:r w:rsidRPr="00987AAB">
        <w:rPr>
          <w:rFonts w:ascii="Times New Roman" w:eastAsia="Calibri" w:hAnsi="Times New Roman" w:cs="Times New Roman"/>
          <w:bdr w:val="nil"/>
          <w:lang w:eastAsia="en-US"/>
        </w:rPr>
        <w:t xml:space="preserve">7. ПЕРЕЧЕНЬ РЕСУРСОВ ИНФОРМАЦИОННО-КОММУНИКАЦИОННОЙ СЕТИ «ИНТЕРНЕТ». Информационно-справочные и поисковые системы, профессиональные базы данных. </w:t>
      </w:r>
      <w:r w:rsidRPr="00987AAB">
        <w:rPr>
          <w:rFonts w:ascii="Times New Roman" w:eastAsia="Calibri" w:hAnsi="Times New Roman" w:cs="Times New Roman"/>
          <w:bCs/>
          <w:bdr w:val="nil"/>
          <w:lang w:eastAsia="en-US"/>
        </w:rPr>
        <w:t>Современные профессиональные базы данных</w:t>
      </w:r>
    </w:p>
    <w:p w:rsidR="00C46F22" w:rsidRPr="00987AAB" w:rsidRDefault="00C46F22" w:rsidP="00C4740E">
      <w:pPr>
        <w:widowControl/>
        <w:numPr>
          <w:ilvl w:val="0"/>
          <w:numId w:val="2"/>
        </w:numPr>
        <w:tabs>
          <w:tab w:val="left" w:pos="284"/>
        </w:tabs>
        <w:ind w:left="709" w:hanging="709"/>
        <w:contextualSpacing/>
        <w:jc w:val="both"/>
        <w:rPr>
          <w:rFonts w:ascii="Times New Roman" w:hAnsi="Times New Roman" w:cs="Times New Roman"/>
          <w:color w:val="auto"/>
        </w:rPr>
      </w:pPr>
      <w:r w:rsidRPr="00987AAB">
        <w:rPr>
          <w:rFonts w:ascii="Times New Roman" w:hAnsi="Times New Roman" w:cs="Times New Roman"/>
          <w:color w:val="auto"/>
        </w:rPr>
        <w:t>Электронная библиотечная система ЭЛМАРК (МГАФК)</w:t>
      </w:r>
      <w:r w:rsidRPr="00987AAB">
        <w:rPr>
          <w:rFonts w:ascii="Times New Roman" w:hAnsi="Times New Roman" w:cs="Times New Roman"/>
        </w:rPr>
        <w:t xml:space="preserve"> </w:t>
      </w:r>
      <w:hyperlink r:id="rId14" w:history="1">
        <w:r w:rsidRPr="00987AAB">
          <w:rPr>
            <w:rFonts w:ascii="Times New Roman" w:hAnsi="Times New Roman" w:cs="Times New Roman"/>
            <w:color w:val="0066CC"/>
            <w:u w:val="single"/>
            <w:lang w:val="en-US"/>
          </w:rPr>
          <w:t>http</w:t>
        </w:r>
        <w:r w:rsidRPr="00987AAB">
          <w:rPr>
            <w:rFonts w:ascii="Times New Roman" w:hAnsi="Times New Roman" w:cs="Times New Roman"/>
            <w:color w:val="0066CC"/>
            <w:u w:val="single"/>
          </w:rPr>
          <w:t>://lib.mgafk.ru</w:t>
        </w:r>
      </w:hyperlink>
    </w:p>
    <w:p w:rsidR="00C46F22" w:rsidRPr="00987AAB" w:rsidRDefault="00C46F22" w:rsidP="00C4740E">
      <w:pPr>
        <w:widowControl/>
        <w:numPr>
          <w:ilvl w:val="0"/>
          <w:numId w:val="2"/>
        </w:numPr>
        <w:tabs>
          <w:tab w:val="left" w:pos="284"/>
        </w:tabs>
        <w:ind w:left="709" w:hanging="709"/>
        <w:contextualSpacing/>
        <w:jc w:val="both"/>
        <w:rPr>
          <w:rFonts w:ascii="Times New Roman" w:hAnsi="Times New Roman" w:cs="Times New Roman"/>
          <w:color w:val="auto"/>
        </w:rPr>
      </w:pPr>
      <w:r w:rsidRPr="00987AAB">
        <w:rPr>
          <w:rFonts w:ascii="Times New Roman" w:hAnsi="Times New Roman" w:cs="Times New Roman"/>
          <w:color w:val="auto"/>
        </w:rPr>
        <w:t xml:space="preserve">Электронно-библиотечная система Elibrary </w:t>
      </w:r>
      <w:hyperlink r:id="rId15" w:history="1">
        <w:r w:rsidRPr="00987AAB">
          <w:rPr>
            <w:rFonts w:ascii="Times New Roman" w:hAnsi="Times New Roman" w:cs="Times New Roman"/>
            <w:color w:val="0000FF"/>
            <w:u w:val="single"/>
          </w:rPr>
          <w:t>https://elibrary.ru</w:t>
        </w:r>
      </w:hyperlink>
    </w:p>
    <w:p w:rsidR="00C46F22" w:rsidRPr="00987AAB" w:rsidRDefault="00C46F22" w:rsidP="00C4740E">
      <w:pPr>
        <w:widowControl/>
        <w:numPr>
          <w:ilvl w:val="0"/>
          <w:numId w:val="2"/>
        </w:numPr>
        <w:tabs>
          <w:tab w:val="left" w:pos="284"/>
        </w:tabs>
        <w:ind w:left="709" w:hanging="709"/>
        <w:contextualSpacing/>
        <w:jc w:val="both"/>
        <w:rPr>
          <w:rFonts w:ascii="Times New Roman" w:hAnsi="Times New Roman" w:cs="Times New Roman"/>
          <w:color w:val="auto"/>
        </w:rPr>
      </w:pPr>
      <w:r w:rsidRPr="00987AAB">
        <w:rPr>
          <w:rFonts w:ascii="Times New Roman" w:hAnsi="Times New Roman" w:cs="Times New Roman"/>
          <w:color w:val="auto"/>
        </w:rPr>
        <w:t xml:space="preserve">Электронно-библиотечная система </w:t>
      </w:r>
      <w:proofErr w:type="spellStart"/>
      <w:r w:rsidRPr="00987AAB">
        <w:rPr>
          <w:rFonts w:ascii="Times New Roman" w:hAnsi="Times New Roman" w:cs="Times New Roman"/>
          <w:color w:val="auto"/>
        </w:rPr>
        <w:t>IPRbooks</w:t>
      </w:r>
      <w:proofErr w:type="spellEnd"/>
      <w:r w:rsidRPr="00987AAB">
        <w:rPr>
          <w:rFonts w:ascii="Times New Roman" w:hAnsi="Times New Roman" w:cs="Times New Roman"/>
          <w:color w:val="auto"/>
        </w:rPr>
        <w:t xml:space="preserve"> </w:t>
      </w:r>
      <w:hyperlink r:id="rId16" w:history="1">
        <w:r w:rsidRPr="00987AAB">
          <w:rPr>
            <w:rFonts w:ascii="Times New Roman" w:hAnsi="Times New Roman" w:cs="Times New Roman"/>
            <w:color w:val="0000FF"/>
            <w:u w:val="single"/>
          </w:rPr>
          <w:t>http://www.iprbookshop.ru</w:t>
        </w:r>
      </w:hyperlink>
    </w:p>
    <w:p w:rsidR="00C46F22" w:rsidRPr="00987AAB" w:rsidRDefault="00C46F22" w:rsidP="00C4740E">
      <w:pPr>
        <w:widowControl/>
        <w:numPr>
          <w:ilvl w:val="0"/>
          <w:numId w:val="2"/>
        </w:numPr>
        <w:tabs>
          <w:tab w:val="left" w:pos="284"/>
        </w:tabs>
        <w:autoSpaceDE w:val="0"/>
        <w:autoSpaceDN w:val="0"/>
        <w:adjustRightInd w:val="0"/>
        <w:ind w:left="709" w:hanging="709"/>
        <w:contextualSpacing/>
        <w:rPr>
          <w:rFonts w:ascii="Times New Roman" w:hAnsi="Times New Roman" w:cs="Times New Roman"/>
          <w:color w:val="auto"/>
        </w:rPr>
      </w:pPr>
      <w:r w:rsidRPr="00987AAB">
        <w:rPr>
          <w:rFonts w:ascii="Times New Roman" w:hAnsi="Times New Roman" w:cs="Times New Roman"/>
          <w:color w:val="auto"/>
        </w:rPr>
        <w:t>Электронно-библиотечная система «</w:t>
      </w:r>
      <w:proofErr w:type="spellStart"/>
      <w:r w:rsidRPr="00987AAB">
        <w:rPr>
          <w:rFonts w:ascii="Times New Roman" w:hAnsi="Times New Roman" w:cs="Times New Roman"/>
          <w:color w:val="auto"/>
        </w:rPr>
        <w:t>Юрайт</w:t>
      </w:r>
      <w:proofErr w:type="spellEnd"/>
      <w:r w:rsidRPr="00987AAB">
        <w:rPr>
          <w:rFonts w:ascii="Times New Roman" w:hAnsi="Times New Roman" w:cs="Times New Roman"/>
          <w:color w:val="auto"/>
        </w:rPr>
        <w:t xml:space="preserve">» </w:t>
      </w:r>
      <w:hyperlink r:id="rId17" w:history="1">
        <w:r w:rsidRPr="00987AAB">
          <w:rPr>
            <w:rStyle w:val="a3"/>
          </w:rPr>
          <w:t>https://urait.ru/</w:t>
        </w:r>
      </w:hyperlink>
    </w:p>
    <w:p w:rsidR="00C46F22" w:rsidRPr="00987AAB" w:rsidRDefault="00C46F22" w:rsidP="00C4740E">
      <w:pPr>
        <w:widowControl/>
        <w:numPr>
          <w:ilvl w:val="0"/>
          <w:numId w:val="2"/>
        </w:numPr>
        <w:tabs>
          <w:tab w:val="left" w:pos="284"/>
        </w:tabs>
        <w:autoSpaceDE w:val="0"/>
        <w:autoSpaceDN w:val="0"/>
        <w:adjustRightInd w:val="0"/>
        <w:ind w:left="709" w:hanging="709"/>
        <w:contextualSpacing/>
        <w:rPr>
          <w:rFonts w:ascii="Times New Roman" w:hAnsi="Times New Roman" w:cs="Times New Roman"/>
          <w:color w:val="auto"/>
        </w:rPr>
      </w:pPr>
      <w:r w:rsidRPr="00987AAB">
        <w:rPr>
          <w:rFonts w:ascii="Times New Roman" w:hAnsi="Times New Roman" w:cs="Times New Roman"/>
          <w:color w:val="auto"/>
        </w:rPr>
        <w:t xml:space="preserve">Электронно-библиотечная система РУКОНТ </w:t>
      </w:r>
      <w:hyperlink r:id="rId18" w:history="1">
        <w:r w:rsidRPr="00987AAB">
          <w:rPr>
            <w:rStyle w:val="a3"/>
          </w:rPr>
          <w:t>https://lib.rucont.ru</w:t>
        </w:r>
      </w:hyperlink>
    </w:p>
    <w:p w:rsidR="00C46F22" w:rsidRPr="00987AAB" w:rsidRDefault="00C46F22" w:rsidP="00C4740E">
      <w:pPr>
        <w:widowControl/>
        <w:numPr>
          <w:ilvl w:val="0"/>
          <w:numId w:val="2"/>
        </w:numPr>
        <w:tabs>
          <w:tab w:val="left" w:pos="284"/>
        </w:tabs>
        <w:autoSpaceDE w:val="0"/>
        <w:autoSpaceDN w:val="0"/>
        <w:adjustRightInd w:val="0"/>
        <w:ind w:left="709" w:hanging="709"/>
        <w:contextualSpacing/>
        <w:rPr>
          <w:rFonts w:ascii="Times New Roman" w:eastAsia="Calibri" w:hAnsi="Times New Roman" w:cs="Times New Roman"/>
          <w:color w:val="2F2F2F"/>
          <w:lang w:eastAsia="en-US"/>
        </w:rPr>
      </w:pPr>
      <w:r w:rsidRPr="00987AAB">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19" w:history="1">
        <w:r w:rsidRPr="00987AAB">
          <w:rPr>
            <w:rFonts w:ascii="Times New Roman" w:eastAsia="Calibri" w:hAnsi="Times New Roman" w:cs="Times New Roman"/>
            <w:color w:val="0066CC"/>
            <w:u w:val="single"/>
            <w:lang w:eastAsia="en-US"/>
          </w:rPr>
          <w:t>https://minobrnauki.gov.ru/</w:t>
        </w:r>
      </w:hyperlink>
    </w:p>
    <w:p w:rsidR="00C46F22" w:rsidRPr="00987AAB" w:rsidRDefault="00C46F22" w:rsidP="00C4740E">
      <w:pPr>
        <w:widowControl/>
        <w:numPr>
          <w:ilvl w:val="0"/>
          <w:numId w:val="2"/>
        </w:numPr>
        <w:tabs>
          <w:tab w:val="left" w:pos="284"/>
        </w:tabs>
        <w:autoSpaceDE w:val="0"/>
        <w:autoSpaceDN w:val="0"/>
        <w:adjustRightInd w:val="0"/>
        <w:ind w:left="709" w:hanging="709"/>
        <w:contextualSpacing/>
        <w:rPr>
          <w:rFonts w:ascii="Times New Roman" w:eastAsia="Calibri" w:hAnsi="Times New Roman" w:cs="Times New Roman"/>
          <w:color w:val="2F2F2F"/>
          <w:lang w:eastAsia="en-US"/>
        </w:rPr>
      </w:pPr>
      <w:r w:rsidRPr="00987AAB">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0" w:history="1">
        <w:r w:rsidRPr="00987AAB">
          <w:rPr>
            <w:rFonts w:ascii="Times New Roman" w:eastAsia="Calibri" w:hAnsi="Times New Roman" w:cs="Times New Roman"/>
            <w:color w:val="0066CC"/>
            <w:u w:val="single"/>
            <w:lang w:eastAsia="en-US"/>
          </w:rPr>
          <w:t>http://obrnadzor.gov.ru/ru/</w:t>
        </w:r>
      </w:hyperlink>
    </w:p>
    <w:p w:rsidR="00C46F22" w:rsidRPr="00987AAB" w:rsidRDefault="00C46F22" w:rsidP="00C4740E">
      <w:pPr>
        <w:widowControl/>
        <w:numPr>
          <w:ilvl w:val="0"/>
          <w:numId w:val="2"/>
        </w:numPr>
        <w:tabs>
          <w:tab w:val="left" w:pos="284"/>
        </w:tabs>
        <w:autoSpaceDE w:val="0"/>
        <w:autoSpaceDN w:val="0"/>
        <w:adjustRightInd w:val="0"/>
        <w:ind w:left="709" w:hanging="709"/>
        <w:contextualSpacing/>
        <w:rPr>
          <w:rFonts w:ascii="Times New Roman" w:eastAsia="Calibri" w:hAnsi="Times New Roman" w:cs="Times New Roman"/>
          <w:color w:val="2F2F2F"/>
          <w:lang w:eastAsia="en-US"/>
        </w:rPr>
      </w:pPr>
      <w:r w:rsidRPr="00987AAB">
        <w:rPr>
          <w:rFonts w:ascii="Times New Roman" w:eastAsia="Calibri" w:hAnsi="Times New Roman" w:cs="Times New Roman"/>
          <w:color w:val="2F2F2F"/>
          <w:lang w:eastAsia="en-US"/>
        </w:rPr>
        <w:t xml:space="preserve">Федеральный портал «Российское образование» </w:t>
      </w:r>
      <w:hyperlink r:id="rId21" w:history="1">
        <w:r w:rsidRPr="00987AAB">
          <w:rPr>
            <w:rFonts w:ascii="Times New Roman" w:eastAsia="Calibri" w:hAnsi="Times New Roman" w:cs="Times New Roman"/>
            <w:color w:val="0000FF"/>
            <w:u w:val="single"/>
            <w:lang w:eastAsia="en-US"/>
          </w:rPr>
          <w:t>http://www.edu.ru</w:t>
        </w:r>
      </w:hyperlink>
    </w:p>
    <w:p w:rsidR="00C46F22" w:rsidRPr="00987AAB" w:rsidRDefault="00C46F22" w:rsidP="00C4740E">
      <w:pPr>
        <w:widowControl/>
        <w:numPr>
          <w:ilvl w:val="0"/>
          <w:numId w:val="2"/>
        </w:numPr>
        <w:tabs>
          <w:tab w:val="left" w:pos="284"/>
        </w:tabs>
        <w:autoSpaceDE w:val="0"/>
        <w:autoSpaceDN w:val="0"/>
        <w:adjustRightInd w:val="0"/>
        <w:ind w:left="709" w:right="-567" w:hanging="709"/>
        <w:contextualSpacing/>
        <w:rPr>
          <w:rFonts w:ascii="Times New Roman" w:eastAsia="Calibri" w:hAnsi="Times New Roman" w:cs="Times New Roman"/>
          <w:color w:val="auto"/>
          <w:spacing w:val="-6"/>
          <w:lang w:eastAsia="en-US"/>
        </w:rPr>
      </w:pPr>
      <w:r w:rsidRPr="00987AAB">
        <w:rPr>
          <w:rFonts w:ascii="Times New Roman" w:eastAsia="Calibri" w:hAnsi="Times New Roman" w:cs="Times New Roman"/>
          <w:color w:val="2F2F2F"/>
          <w:spacing w:val="-6"/>
          <w:lang w:eastAsia="en-US"/>
        </w:rPr>
        <w:t xml:space="preserve">Информационная система «Единое окно доступа к образовательным ресурсам» </w:t>
      </w:r>
      <w:hyperlink r:id="rId22" w:history="1">
        <w:r w:rsidR="00C4740E" w:rsidRPr="00987AAB">
          <w:rPr>
            <w:rStyle w:val="a3"/>
            <w:rFonts w:eastAsia="Calibri"/>
            <w:spacing w:val="-6"/>
            <w:lang w:eastAsia="en-US"/>
          </w:rPr>
          <w:t>http://window.edu.ru</w:t>
        </w:r>
      </w:hyperlink>
    </w:p>
    <w:p w:rsidR="00C46F22" w:rsidRPr="00987AAB" w:rsidRDefault="00C46F22" w:rsidP="00C4740E">
      <w:pPr>
        <w:widowControl/>
        <w:numPr>
          <w:ilvl w:val="0"/>
          <w:numId w:val="2"/>
        </w:numPr>
        <w:tabs>
          <w:tab w:val="left" w:pos="426"/>
        </w:tabs>
        <w:autoSpaceDE w:val="0"/>
        <w:autoSpaceDN w:val="0"/>
        <w:adjustRightInd w:val="0"/>
        <w:ind w:left="426" w:hanging="426"/>
        <w:contextualSpacing/>
        <w:rPr>
          <w:rFonts w:ascii="Times New Roman" w:hAnsi="Times New Roman" w:cs="Times New Roman"/>
        </w:rPr>
      </w:pPr>
      <w:r w:rsidRPr="00987AAB">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3" w:history="1">
        <w:r w:rsidRPr="00987AAB">
          <w:rPr>
            <w:rFonts w:ascii="Times New Roman" w:eastAsia="Calibri" w:hAnsi="Times New Roman" w:cs="Times New Roman"/>
            <w:color w:val="0000FF"/>
            <w:u w:val="single"/>
            <w:lang w:eastAsia="en-US"/>
          </w:rPr>
          <w:t>http://fcior.edu.ru</w:t>
        </w:r>
      </w:hyperlink>
    </w:p>
    <w:p w:rsidR="00C46F22" w:rsidRPr="00987AAB" w:rsidRDefault="00C46F22" w:rsidP="00C4740E">
      <w:pPr>
        <w:widowControl/>
        <w:numPr>
          <w:ilvl w:val="0"/>
          <w:numId w:val="2"/>
        </w:numPr>
        <w:tabs>
          <w:tab w:val="left" w:pos="426"/>
        </w:tabs>
        <w:autoSpaceDE w:val="0"/>
        <w:autoSpaceDN w:val="0"/>
        <w:adjustRightInd w:val="0"/>
        <w:ind w:left="426" w:hanging="426"/>
        <w:contextualSpacing/>
        <w:rPr>
          <w:rFonts w:ascii="Times New Roman" w:hAnsi="Times New Roman" w:cs="Times New Roman"/>
        </w:rPr>
      </w:pPr>
      <w:r w:rsidRPr="00987AAB">
        <w:rPr>
          <w:rFonts w:ascii="Times New Roman" w:hAnsi="Times New Roman" w:cs="Times New Roman"/>
        </w:rPr>
        <w:t xml:space="preserve">Министерство спорта Российской Федерации </w:t>
      </w:r>
      <w:hyperlink r:id="rId24" w:history="1">
        <w:r w:rsidRPr="00987AAB">
          <w:rPr>
            <w:rStyle w:val="a3"/>
          </w:rPr>
          <w:t>https://minsport.gov.ru/</w:t>
        </w:r>
      </w:hyperlink>
    </w:p>
    <w:p w:rsidR="00C46F22" w:rsidRPr="00987AAB" w:rsidRDefault="00C46F22" w:rsidP="00C4740E">
      <w:pPr>
        <w:pStyle w:val="ac"/>
        <w:widowControl/>
        <w:numPr>
          <w:ilvl w:val="0"/>
          <w:numId w:val="2"/>
        </w:numPr>
        <w:tabs>
          <w:tab w:val="left" w:pos="426"/>
          <w:tab w:val="left" w:pos="1134"/>
        </w:tabs>
        <w:ind w:left="426" w:hanging="426"/>
        <w:contextualSpacing/>
        <w:jc w:val="both"/>
        <w:rPr>
          <w:rFonts w:ascii="Times New Roman" w:hAnsi="Times New Roman" w:cs="Times New Roman"/>
        </w:rPr>
      </w:pPr>
      <w:r w:rsidRPr="00987AAB">
        <w:rPr>
          <w:rFonts w:ascii="Times New Roman" w:hAnsi="Times New Roman" w:cs="Times New Roman"/>
        </w:rPr>
        <w:t xml:space="preserve">Учебные материалы Федерального образовательного портала – экономика, социология, менеджмент </w:t>
      </w:r>
      <w:hyperlink r:id="rId25" w:history="1">
        <w:r w:rsidRPr="00987AAB">
          <w:rPr>
            <w:rFonts w:ascii="Times New Roman" w:hAnsi="Times New Roman" w:cs="Times New Roman"/>
            <w:color w:val="0000FF"/>
            <w:u w:val="single"/>
          </w:rPr>
          <w:t>http://www.ecsocman.edu.ru</w:t>
        </w:r>
      </w:hyperlink>
    </w:p>
    <w:p w:rsidR="00C46F22" w:rsidRPr="00987AAB" w:rsidRDefault="00C46F22" w:rsidP="00C4740E">
      <w:pPr>
        <w:pStyle w:val="ac"/>
        <w:widowControl/>
        <w:numPr>
          <w:ilvl w:val="0"/>
          <w:numId w:val="2"/>
        </w:numPr>
        <w:tabs>
          <w:tab w:val="left" w:pos="426"/>
          <w:tab w:val="left" w:pos="1134"/>
        </w:tabs>
        <w:ind w:left="426" w:hanging="426"/>
        <w:contextualSpacing/>
        <w:rPr>
          <w:rFonts w:ascii="Times New Roman" w:hAnsi="Times New Roman" w:cs="Times New Roman"/>
        </w:rPr>
      </w:pPr>
      <w:r w:rsidRPr="00987AAB">
        <w:rPr>
          <w:rFonts w:ascii="Times New Roman" w:hAnsi="Times New Roman" w:cs="Times New Roman"/>
        </w:rPr>
        <w:t xml:space="preserve">Информационный портал консалтинговой группы «MD-Бизнес-план» </w:t>
      </w:r>
      <w:hyperlink r:id="rId26" w:history="1">
        <w:r w:rsidRPr="00987AAB">
          <w:rPr>
            <w:rFonts w:ascii="Times New Roman" w:hAnsi="Times New Roman" w:cs="Times New Roman"/>
            <w:color w:val="0000FF"/>
            <w:u w:val="single"/>
          </w:rPr>
          <w:t>http://www.md-bplan.ru</w:t>
        </w:r>
      </w:hyperlink>
    </w:p>
    <w:p w:rsidR="00C46F22" w:rsidRPr="00987AAB" w:rsidRDefault="00C46F22" w:rsidP="00C4740E">
      <w:pPr>
        <w:pStyle w:val="ac"/>
        <w:widowControl/>
        <w:numPr>
          <w:ilvl w:val="0"/>
          <w:numId w:val="2"/>
        </w:numPr>
        <w:tabs>
          <w:tab w:val="left" w:pos="426"/>
          <w:tab w:val="left" w:pos="1134"/>
        </w:tabs>
        <w:ind w:left="426" w:hanging="426"/>
        <w:contextualSpacing/>
        <w:rPr>
          <w:rFonts w:ascii="Times New Roman" w:hAnsi="Times New Roman" w:cs="Times New Roman"/>
        </w:rPr>
      </w:pPr>
      <w:r w:rsidRPr="00987AAB">
        <w:rPr>
          <w:rFonts w:ascii="Times New Roman" w:hAnsi="Times New Roman" w:cs="Times New Roman"/>
        </w:rPr>
        <w:t>И</w:t>
      </w:r>
      <w:hyperlink r:id="rId27" w:history="1">
        <w:r w:rsidRPr="00987AAB">
          <w:rPr>
            <w:rFonts w:ascii="Times New Roman" w:hAnsi="Times New Roman" w:cs="Times New Roman"/>
          </w:rPr>
          <w:t>нтерактивный портал помощи малому бизнесу при разработке бизнес- плана</w:t>
        </w:r>
      </w:hyperlink>
      <w:r w:rsidRPr="00987AAB">
        <w:rPr>
          <w:rFonts w:ascii="Times New Roman" w:hAnsi="Times New Roman" w:cs="Times New Roman"/>
        </w:rPr>
        <w:t xml:space="preserve"> </w:t>
      </w:r>
      <w:hyperlink r:id="rId28" w:history="1">
        <w:r w:rsidRPr="00987AAB">
          <w:rPr>
            <w:rFonts w:ascii="Times New Roman" w:hAnsi="Times New Roman" w:cs="Times New Roman"/>
            <w:color w:val="0000FF"/>
            <w:u w:val="single"/>
          </w:rPr>
          <w:t>http://www.businessproekt.ru</w:t>
        </w:r>
      </w:hyperlink>
    </w:p>
    <w:p w:rsidR="00C46F22" w:rsidRPr="00987AAB" w:rsidRDefault="00C46F22" w:rsidP="00C4740E">
      <w:pPr>
        <w:pStyle w:val="ac"/>
        <w:widowControl/>
        <w:numPr>
          <w:ilvl w:val="0"/>
          <w:numId w:val="2"/>
        </w:numPr>
        <w:tabs>
          <w:tab w:val="left" w:pos="426"/>
          <w:tab w:val="left" w:pos="1134"/>
        </w:tabs>
        <w:ind w:left="426" w:hanging="426"/>
        <w:contextualSpacing/>
        <w:jc w:val="both"/>
        <w:rPr>
          <w:rFonts w:ascii="Times New Roman" w:hAnsi="Times New Roman" w:cs="Times New Roman"/>
        </w:rPr>
      </w:pPr>
      <w:r w:rsidRPr="00987AAB">
        <w:rPr>
          <w:rFonts w:ascii="Times New Roman" w:hAnsi="Times New Roman" w:cs="Times New Roman"/>
        </w:rPr>
        <w:t xml:space="preserve">Сайт «Бизнес-план для практиков» </w:t>
      </w:r>
      <w:hyperlink r:id="rId29" w:history="1">
        <w:r w:rsidRPr="00987AAB">
          <w:rPr>
            <w:rFonts w:ascii="Times New Roman" w:hAnsi="Times New Roman" w:cs="Times New Roman"/>
            <w:color w:val="0000FF"/>
            <w:u w:val="single"/>
          </w:rPr>
          <w:t>http://www.probp.ru</w:t>
        </w:r>
      </w:hyperlink>
    </w:p>
    <w:p w:rsidR="00C46F22" w:rsidRPr="00987AAB" w:rsidRDefault="00C46F22" w:rsidP="00C46F22">
      <w:pPr>
        <w:pStyle w:val="ac"/>
        <w:tabs>
          <w:tab w:val="left" w:pos="142"/>
          <w:tab w:val="left" w:pos="1134"/>
        </w:tabs>
        <w:ind w:left="709"/>
        <w:jc w:val="both"/>
        <w:rPr>
          <w:rFonts w:ascii="Times New Roman" w:hAnsi="Times New Roman" w:cs="Times New Roman"/>
        </w:rPr>
      </w:pPr>
    </w:p>
    <w:p w:rsidR="00D043C9" w:rsidRPr="00987AAB" w:rsidRDefault="002E3639" w:rsidP="00DE73AE">
      <w:pPr>
        <w:pStyle w:val="ac"/>
        <w:widowControl/>
        <w:numPr>
          <w:ilvl w:val="0"/>
          <w:numId w:val="4"/>
        </w:numPr>
        <w:shd w:val="clear" w:color="auto" w:fill="FFFFFF"/>
        <w:tabs>
          <w:tab w:val="left" w:pos="993"/>
        </w:tabs>
        <w:ind w:firstLine="259"/>
        <w:contextualSpacing/>
        <w:jc w:val="both"/>
        <w:rPr>
          <w:rFonts w:ascii="Times New Roman" w:hAnsi="Times New Roman" w:cs="Times New Roman"/>
          <w:caps/>
          <w:spacing w:val="-1"/>
        </w:rPr>
      </w:pPr>
      <w:r w:rsidRPr="00987AAB">
        <w:rPr>
          <w:rFonts w:ascii="Times New Roman" w:hAnsi="Times New Roman" w:cs="Times New Roman"/>
          <w:caps/>
          <w:spacing w:val="-1"/>
        </w:rPr>
        <w:t>Материально-техническое обеспечение дисциплины</w:t>
      </w:r>
      <w:r w:rsidR="00D043C9" w:rsidRPr="00987AAB">
        <w:rPr>
          <w:rFonts w:ascii="Times New Roman" w:hAnsi="Times New Roman" w:cs="Times New Roman"/>
          <w:caps/>
          <w:spacing w:val="-1"/>
        </w:rPr>
        <w:t>:</w:t>
      </w:r>
      <w:r w:rsidRPr="00987AAB">
        <w:rPr>
          <w:rFonts w:ascii="Times New Roman" w:hAnsi="Times New Roman" w:cs="Times New Roman"/>
          <w:caps/>
          <w:spacing w:val="-1"/>
        </w:rPr>
        <w:t xml:space="preserve"> </w:t>
      </w:r>
    </w:p>
    <w:p w:rsidR="00DA75D8" w:rsidRPr="00987AAB" w:rsidRDefault="00DA75D8" w:rsidP="00E77C65">
      <w:pPr>
        <w:pStyle w:val="ac"/>
        <w:widowControl/>
        <w:numPr>
          <w:ilvl w:val="1"/>
          <w:numId w:val="4"/>
        </w:numPr>
        <w:shd w:val="clear" w:color="auto" w:fill="FFFFFF"/>
        <w:tabs>
          <w:tab w:val="left" w:pos="1134"/>
          <w:tab w:val="left" w:pos="1276"/>
        </w:tabs>
        <w:ind w:left="0" w:firstLine="709"/>
        <w:contextualSpacing/>
        <w:jc w:val="both"/>
        <w:rPr>
          <w:rFonts w:ascii="Times New Roman" w:hAnsi="Times New Roman" w:cs="Times New Roman"/>
          <w:i/>
        </w:rPr>
      </w:pPr>
      <w:r w:rsidRPr="00987AAB">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701"/>
        <w:gridCol w:w="3880"/>
        <w:gridCol w:w="3975"/>
      </w:tblGrid>
      <w:tr w:rsidR="00DA75D8" w:rsidRPr="00987AAB" w:rsidTr="00D043C9">
        <w:trPr>
          <w:jc w:val="center"/>
        </w:trPr>
        <w:tc>
          <w:tcPr>
            <w:tcW w:w="421" w:type="dxa"/>
            <w:shd w:val="clear" w:color="auto" w:fill="auto"/>
            <w:vAlign w:val="center"/>
          </w:tcPr>
          <w:p w:rsidR="00DA75D8" w:rsidRPr="00987AAB" w:rsidRDefault="00DA75D8" w:rsidP="00FC6EDF">
            <w:pPr>
              <w:ind w:left="-113" w:right="-113"/>
              <w:jc w:val="center"/>
              <w:rPr>
                <w:rFonts w:ascii="Times New Roman" w:hAnsi="Times New Roman" w:cs="Times New Roman"/>
              </w:rPr>
            </w:pPr>
            <w:r w:rsidRPr="00987AAB">
              <w:rPr>
                <w:rFonts w:ascii="Times New Roman" w:hAnsi="Times New Roman" w:cs="Times New Roman"/>
              </w:rPr>
              <w:t>№ п\п</w:t>
            </w:r>
          </w:p>
        </w:tc>
        <w:tc>
          <w:tcPr>
            <w:tcW w:w="1737" w:type="dxa"/>
            <w:shd w:val="clear" w:color="auto" w:fill="auto"/>
            <w:vAlign w:val="center"/>
          </w:tcPr>
          <w:p w:rsidR="00DA75D8" w:rsidRPr="00987AAB" w:rsidRDefault="00DA75D8" w:rsidP="00FC6EDF">
            <w:pPr>
              <w:ind w:left="-113" w:right="-113"/>
              <w:jc w:val="center"/>
              <w:rPr>
                <w:rFonts w:ascii="Times New Roman" w:hAnsi="Times New Roman" w:cs="Times New Roman"/>
              </w:rPr>
            </w:pPr>
            <w:r w:rsidRPr="00987AAB">
              <w:rPr>
                <w:rFonts w:ascii="Times New Roman" w:hAnsi="Times New Roman" w:cs="Times New Roman"/>
              </w:rPr>
              <w:t xml:space="preserve">Наименование дисциплины </w:t>
            </w:r>
          </w:p>
          <w:p w:rsidR="00DA75D8" w:rsidRPr="00987AAB" w:rsidRDefault="00DA75D8" w:rsidP="00FC6EDF">
            <w:pPr>
              <w:ind w:left="-113" w:right="-113"/>
              <w:jc w:val="center"/>
              <w:rPr>
                <w:rFonts w:ascii="Times New Roman" w:hAnsi="Times New Roman" w:cs="Times New Roman"/>
              </w:rPr>
            </w:pPr>
            <w:proofErr w:type="gramStart"/>
            <w:r w:rsidRPr="00987AAB">
              <w:rPr>
                <w:rFonts w:ascii="Times New Roman" w:hAnsi="Times New Roman" w:cs="Times New Roman"/>
              </w:rPr>
              <w:t>в</w:t>
            </w:r>
            <w:proofErr w:type="gramEnd"/>
            <w:r w:rsidRPr="00987AAB">
              <w:rPr>
                <w:rFonts w:ascii="Times New Roman" w:hAnsi="Times New Roman" w:cs="Times New Roman"/>
              </w:rPr>
              <w:t xml:space="preserve"> соответствии</w:t>
            </w:r>
          </w:p>
          <w:p w:rsidR="00DA75D8" w:rsidRPr="00987AAB" w:rsidRDefault="00DA75D8" w:rsidP="00FC6EDF">
            <w:pPr>
              <w:ind w:left="-113" w:right="-113"/>
              <w:jc w:val="center"/>
              <w:rPr>
                <w:rFonts w:ascii="Times New Roman" w:hAnsi="Times New Roman" w:cs="Times New Roman"/>
              </w:rPr>
            </w:pPr>
            <w:proofErr w:type="gramStart"/>
            <w:r w:rsidRPr="00987AAB">
              <w:rPr>
                <w:rFonts w:ascii="Times New Roman" w:hAnsi="Times New Roman" w:cs="Times New Roman"/>
              </w:rPr>
              <w:t>с</w:t>
            </w:r>
            <w:proofErr w:type="gramEnd"/>
            <w:r w:rsidRPr="00987AAB">
              <w:rPr>
                <w:rFonts w:ascii="Times New Roman" w:hAnsi="Times New Roman" w:cs="Times New Roman"/>
              </w:rPr>
              <w:t xml:space="preserve"> УП</w:t>
            </w:r>
          </w:p>
        </w:tc>
        <w:tc>
          <w:tcPr>
            <w:tcW w:w="3969" w:type="dxa"/>
            <w:shd w:val="clear" w:color="auto" w:fill="auto"/>
            <w:vAlign w:val="center"/>
          </w:tcPr>
          <w:p w:rsidR="00DA75D8" w:rsidRPr="00987AAB" w:rsidRDefault="00DA75D8" w:rsidP="00FC6EDF">
            <w:pPr>
              <w:ind w:left="-113" w:right="-113"/>
              <w:jc w:val="center"/>
              <w:rPr>
                <w:rFonts w:ascii="Times New Roman" w:hAnsi="Times New Roman" w:cs="Times New Roman"/>
              </w:rPr>
            </w:pPr>
            <w:r w:rsidRPr="00987AAB">
              <w:rPr>
                <w:rFonts w:ascii="Times New Roman" w:hAnsi="Times New Roman" w:cs="Times New Roman"/>
              </w:rPr>
              <w:t>Наименование специальных помещений и помещений для самостоятельной работы</w:t>
            </w:r>
          </w:p>
        </w:tc>
        <w:tc>
          <w:tcPr>
            <w:tcW w:w="4067" w:type="dxa"/>
            <w:shd w:val="clear" w:color="auto" w:fill="auto"/>
            <w:vAlign w:val="center"/>
          </w:tcPr>
          <w:p w:rsidR="00DA75D8" w:rsidRPr="00987AAB" w:rsidRDefault="00DA75D8" w:rsidP="00FC6EDF">
            <w:pPr>
              <w:ind w:left="-113" w:right="-113"/>
              <w:jc w:val="center"/>
              <w:rPr>
                <w:rFonts w:ascii="Times New Roman" w:hAnsi="Times New Roman" w:cs="Times New Roman"/>
              </w:rPr>
            </w:pPr>
            <w:r w:rsidRPr="00987AAB">
              <w:rPr>
                <w:rFonts w:ascii="Times New Roman" w:hAnsi="Times New Roman" w:cs="Times New Roman"/>
              </w:rPr>
              <w:t>Оснащенность специальных помещений и помещений для самостоятельной работы</w:t>
            </w:r>
          </w:p>
        </w:tc>
      </w:tr>
      <w:tr w:rsidR="00DA75D8" w:rsidRPr="00987AAB" w:rsidTr="00D043C9">
        <w:trPr>
          <w:jc w:val="center"/>
        </w:trPr>
        <w:tc>
          <w:tcPr>
            <w:tcW w:w="421" w:type="dxa"/>
            <w:vMerge w:val="restart"/>
            <w:shd w:val="clear" w:color="auto" w:fill="auto"/>
          </w:tcPr>
          <w:p w:rsidR="00DA75D8" w:rsidRPr="00987AAB" w:rsidRDefault="00DA75D8" w:rsidP="00FC6EDF">
            <w:pPr>
              <w:jc w:val="both"/>
              <w:rPr>
                <w:rFonts w:ascii="Times New Roman" w:hAnsi="Times New Roman" w:cs="Times New Roman"/>
              </w:rPr>
            </w:pPr>
            <w:r w:rsidRPr="00987AAB">
              <w:rPr>
                <w:rFonts w:ascii="Times New Roman" w:hAnsi="Times New Roman" w:cs="Times New Roman"/>
              </w:rPr>
              <w:t>1</w:t>
            </w:r>
          </w:p>
        </w:tc>
        <w:tc>
          <w:tcPr>
            <w:tcW w:w="1737" w:type="dxa"/>
            <w:vMerge w:val="restart"/>
            <w:shd w:val="clear" w:color="auto" w:fill="auto"/>
          </w:tcPr>
          <w:p w:rsidR="00DA75D8" w:rsidRPr="00987AAB" w:rsidRDefault="009F6A57" w:rsidP="00FC6EDF">
            <w:pPr>
              <w:ind w:right="-81"/>
              <w:rPr>
                <w:rFonts w:ascii="Times New Roman" w:hAnsi="Times New Roman" w:cs="Times New Roman"/>
              </w:rPr>
            </w:pPr>
            <w:r w:rsidRPr="00987AAB">
              <w:rPr>
                <w:rFonts w:ascii="Times New Roman" w:hAnsi="Times New Roman" w:cs="Times New Roman"/>
              </w:rPr>
              <w:t>Бизнес-планирование</w:t>
            </w:r>
          </w:p>
        </w:tc>
        <w:tc>
          <w:tcPr>
            <w:tcW w:w="3969" w:type="dxa"/>
            <w:shd w:val="clear" w:color="auto" w:fill="auto"/>
          </w:tcPr>
          <w:p w:rsidR="00DA75D8" w:rsidRPr="00987AAB" w:rsidRDefault="00DA75D8" w:rsidP="00FC6EDF">
            <w:pPr>
              <w:ind w:right="-67"/>
              <w:rPr>
                <w:rFonts w:ascii="Times New Roman" w:hAnsi="Times New Roman" w:cs="Times New Roman"/>
                <w:b/>
              </w:rPr>
            </w:pPr>
            <w:r w:rsidRPr="00987AAB">
              <w:rPr>
                <w:rFonts w:ascii="Times New Roman" w:hAnsi="Times New Roman" w:cs="Times New Roman"/>
              </w:rPr>
              <w:t>Аудитория для проведения занятий лекционного типа (лекционный зал № 1, № 2)</w:t>
            </w:r>
          </w:p>
        </w:tc>
        <w:tc>
          <w:tcPr>
            <w:tcW w:w="4067" w:type="dxa"/>
            <w:shd w:val="clear" w:color="auto" w:fill="auto"/>
          </w:tcPr>
          <w:p w:rsidR="00DA75D8" w:rsidRPr="00987AAB" w:rsidRDefault="00DA75D8" w:rsidP="00D043C9">
            <w:pPr>
              <w:ind w:right="-106"/>
              <w:rPr>
                <w:rFonts w:ascii="Times New Roman" w:hAnsi="Times New Roman" w:cs="Times New Roman"/>
                <w:b/>
              </w:rPr>
            </w:pPr>
            <w:r w:rsidRPr="00987AAB">
              <w:rPr>
                <w:rFonts w:ascii="Times New Roman" w:hAnsi="Times New Roman" w:cs="Times New Roman"/>
              </w:rPr>
              <w:t xml:space="preserve">Электронно-интерактивная доска, мультимедийное оборудование, колонки для усиления звука, микрофоны, экран, </w:t>
            </w:r>
            <w:proofErr w:type="spellStart"/>
            <w:proofErr w:type="gramStart"/>
            <w:r w:rsidRPr="00987AAB">
              <w:rPr>
                <w:rFonts w:ascii="Times New Roman" w:hAnsi="Times New Roman" w:cs="Times New Roman"/>
              </w:rPr>
              <w:t>демонстрацион</w:t>
            </w:r>
            <w:r w:rsidR="00D043C9" w:rsidRPr="00987AAB">
              <w:rPr>
                <w:rFonts w:ascii="Times New Roman" w:hAnsi="Times New Roman" w:cs="Times New Roman"/>
              </w:rPr>
              <w:t>-</w:t>
            </w:r>
            <w:r w:rsidRPr="00987AAB">
              <w:rPr>
                <w:rFonts w:ascii="Times New Roman" w:hAnsi="Times New Roman" w:cs="Times New Roman"/>
              </w:rPr>
              <w:t>ные</w:t>
            </w:r>
            <w:proofErr w:type="spellEnd"/>
            <w:proofErr w:type="gramEnd"/>
            <w:r w:rsidRPr="00987AAB">
              <w:rPr>
                <w:rFonts w:ascii="Times New Roman" w:hAnsi="Times New Roman" w:cs="Times New Roman"/>
              </w:rPr>
              <w:t xml:space="preserve"> учебно-наглядные пособия</w:t>
            </w:r>
          </w:p>
        </w:tc>
      </w:tr>
      <w:tr w:rsidR="00DA75D8" w:rsidRPr="00987AAB" w:rsidTr="00D043C9">
        <w:trPr>
          <w:jc w:val="center"/>
        </w:trPr>
        <w:tc>
          <w:tcPr>
            <w:tcW w:w="421" w:type="dxa"/>
            <w:vMerge/>
            <w:shd w:val="clear" w:color="auto" w:fill="auto"/>
          </w:tcPr>
          <w:p w:rsidR="00DA75D8" w:rsidRPr="00987AAB" w:rsidRDefault="00DA75D8" w:rsidP="00FC6EDF">
            <w:pPr>
              <w:jc w:val="both"/>
              <w:rPr>
                <w:rFonts w:ascii="Times New Roman" w:hAnsi="Times New Roman" w:cs="Times New Roman"/>
                <w:b/>
              </w:rPr>
            </w:pPr>
          </w:p>
        </w:tc>
        <w:tc>
          <w:tcPr>
            <w:tcW w:w="1737" w:type="dxa"/>
            <w:vMerge/>
            <w:shd w:val="clear" w:color="auto" w:fill="auto"/>
          </w:tcPr>
          <w:p w:rsidR="00DA75D8" w:rsidRPr="00987AAB" w:rsidRDefault="00DA75D8" w:rsidP="00FC6EDF">
            <w:pPr>
              <w:ind w:right="-81"/>
              <w:rPr>
                <w:rFonts w:ascii="Times New Roman" w:hAnsi="Times New Roman" w:cs="Times New Roman"/>
              </w:rPr>
            </w:pPr>
          </w:p>
        </w:tc>
        <w:tc>
          <w:tcPr>
            <w:tcW w:w="3969" w:type="dxa"/>
            <w:shd w:val="clear" w:color="auto" w:fill="auto"/>
          </w:tcPr>
          <w:p w:rsidR="00DA75D8" w:rsidRPr="00987AAB" w:rsidRDefault="00DA75D8" w:rsidP="00FC6EDF">
            <w:pPr>
              <w:ind w:right="-148"/>
              <w:rPr>
                <w:rFonts w:ascii="Times New Roman" w:hAnsi="Times New Roman" w:cs="Times New Roman"/>
              </w:rPr>
            </w:pPr>
            <w:r w:rsidRPr="00987AAB">
              <w:rPr>
                <w:rFonts w:ascii="Times New Roman" w:hAnsi="Times New Roman" w:cs="Times New Roman"/>
              </w:rPr>
              <w:t>Учебная аудитория для проведения занятий семинарского типа, текущей и промежуточной аттестации (1-101)</w:t>
            </w:r>
          </w:p>
        </w:tc>
        <w:tc>
          <w:tcPr>
            <w:tcW w:w="4067" w:type="dxa"/>
            <w:shd w:val="clear" w:color="auto" w:fill="auto"/>
          </w:tcPr>
          <w:p w:rsidR="00DA75D8" w:rsidRPr="00987AAB" w:rsidRDefault="00DA75D8" w:rsidP="00FC6EDF">
            <w:pPr>
              <w:ind w:right="-106"/>
              <w:rPr>
                <w:rFonts w:ascii="Times New Roman" w:hAnsi="Times New Roman" w:cs="Times New Roman"/>
              </w:rPr>
            </w:pPr>
            <w:r w:rsidRPr="00987AAB">
              <w:rPr>
                <w:rFonts w:ascii="Times New Roman" w:hAnsi="Times New Roman" w:cs="Times New Roman"/>
              </w:rPr>
              <w:t>Мультимедийное оборудование, экран, демонстрационные учебно-наглядные пособия</w:t>
            </w:r>
          </w:p>
        </w:tc>
      </w:tr>
      <w:tr w:rsidR="00DA75D8" w:rsidRPr="00987AAB" w:rsidTr="00D043C9">
        <w:trPr>
          <w:jc w:val="center"/>
        </w:trPr>
        <w:tc>
          <w:tcPr>
            <w:tcW w:w="421" w:type="dxa"/>
            <w:vMerge/>
            <w:shd w:val="clear" w:color="auto" w:fill="auto"/>
          </w:tcPr>
          <w:p w:rsidR="00DA75D8" w:rsidRPr="00987AAB" w:rsidRDefault="00DA75D8" w:rsidP="00FC6EDF">
            <w:pPr>
              <w:jc w:val="both"/>
              <w:rPr>
                <w:rFonts w:ascii="Times New Roman" w:hAnsi="Times New Roman" w:cs="Times New Roman"/>
                <w:b/>
              </w:rPr>
            </w:pPr>
          </w:p>
        </w:tc>
        <w:tc>
          <w:tcPr>
            <w:tcW w:w="1737" w:type="dxa"/>
            <w:vMerge/>
            <w:shd w:val="clear" w:color="auto" w:fill="auto"/>
          </w:tcPr>
          <w:p w:rsidR="00DA75D8" w:rsidRPr="00987AAB" w:rsidRDefault="00DA75D8" w:rsidP="00FC6EDF">
            <w:pPr>
              <w:ind w:right="-81"/>
              <w:rPr>
                <w:rFonts w:ascii="Times New Roman" w:hAnsi="Times New Roman" w:cs="Times New Roman"/>
              </w:rPr>
            </w:pPr>
          </w:p>
        </w:tc>
        <w:tc>
          <w:tcPr>
            <w:tcW w:w="3969" w:type="dxa"/>
            <w:shd w:val="clear" w:color="auto" w:fill="auto"/>
          </w:tcPr>
          <w:p w:rsidR="00DA75D8" w:rsidRPr="00987AAB" w:rsidRDefault="00DA75D8" w:rsidP="00FC6EDF">
            <w:pPr>
              <w:ind w:right="-148"/>
              <w:rPr>
                <w:rFonts w:ascii="Times New Roman" w:hAnsi="Times New Roman" w:cs="Times New Roman"/>
              </w:rPr>
            </w:pPr>
            <w:r w:rsidRPr="00987AAB">
              <w:rPr>
                <w:rFonts w:ascii="Times New Roman" w:hAnsi="Times New Roman" w:cs="Times New Roman"/>
              </w:rPr>
              <w:t xml:space="preserve">Аудитория для групповых и индивидуальных консультаций </w:t>
            </w:r>
          </w:p>
          <w:p w:rsidR="00DA75D8" w:rsidRPr="00987AAB" w:rsidRDefault="00DA75D8" w:rsidP="00FC6EDF">
            <w:pPr>
              <w:ind w:right="-148"/>
              <w:rPr>
                <w:rFonts w:ascii="Times New Roman" w:hAnsi="Times New Roman" w:cs="Times New Roman"/>
              </w:rPr>
            </w:pPr>
            <w:r w:rsidRPr="00987AAB">
              <w:rPr>
                <w:rFonts w:ascii="Times New Roman" w:hAnsi="Times New Roman" w:cs="Times New Roman"/>
              </w:rPr>
              <w:t>(1-216)</w:t>
            </w:r>
          </w:p>
        </w:tc>
        <w:tc>
          <w:tcPr>
            <w:tcW w:w="4067" w:type="dxa"/>
            <w:shd w:val="clear" w:color="auto" w:fill="auto"/>
          </w:tcPr>
          <w:p w:rsidR="00DA75D8" w:rsidRPr="00987AAB" w:rsidRDefault="00DA75D8" w:rsidP="00FC6EDF">
            <w:pPr>
              <w:ind w:right="-106"/>
              <w:rPr>
                <w:rFonts w:ascii="Times New Roman" w:hAnsi="Times New Roman" w:cs="Times New Roman"/>
              </w:rPr>
            </w:pPr>
            <w:r w:rsidRPr="00987AAB">
              <w:rPr>
                <w:rFonts w:ascii="Times New Roman" w:hAnsi="Times New Roman" w:cs="Times New Roman"/>
              </w:rPr>
              <w:t>Компьютер с выходом в интернет, МФУ, учебно-методическая литература</w:t>
            </w:r>
          </w:p>
        </w:tc>
      </w:tr>
      <w:tr w:rsidR="00DA75D8" w:rsidRPr="00987AAB" w:rsidTr="00D043C9">
        <w:trPr>
          <w:jc w:val="center"/>
        </w:trPr>
        <w:tc>
          <w:tcPr>
            <w:tcW w:w="421" w:type="dxa"/>
            <w:vMerge/>
            <w:tcBorders>
              <w:bottom w:val="single" w:sz="2" w:space="0" w:color="auto"/>
            </w:tcBorders>
            <w:shd w:val="clear" w:color="auto" w:fill="auto"/>
          </w:tcPr>
          <w:p w:rsidR="00DA75D8" w:rsidRPr="00987AAB" w:rsidRDefault="00DA75D8" w:rsidP="00FC6EDF">
            <w:pPr>
              <w:jc w:val="both"/>
              <w:rPr>
                <w:rFonts w:ascii="Times New Roman" w:hAnsi="Times New Roman" w:cs="Times New Roman"/>
                <w:b/>
              </w:rPr>
            </w:pPr>
          </w:p>
        </w:tc>
        <w:tc>
          <w:tcPr>
            <w:tcW w:w="1737" w:type="dxa"/>
            <w:vMerge/>
            <w:tcBorders>
              <w:bottom w:val="single" w:sz="2" w:space="0" w:color="auto"/>
            </w:tcBorders>
            <w:shd w:val="clear" w:color="auto" w:fill="auto"/>
          </w:tcPr>
          <w:p w:rsidR="00DA75D8" w:rsidRPr="00987AAB" w:rsidRDefault="00DA75D8" w:rsidP="00FC6EDF">
            <w:pPr>
              <w:ind w:right="-81"/>
              <w:rPr>
                <w:rFonts w:ascii="Times New Roman" w:hAnsi="Times New Roman" w:cs="Times New Roman"/>
              </w:rPr>
            </w:pPr>
          </w:p>
        </w:tc>
        <w:tc>
          <w:tcPr>
            <w:tcW w:w="3969" w:type="dxa"/>
            <w:shd w:val="clear" w:color="auto" w:fill="auto"/>
          </w:tcPr>
          <w:p w:rsidR="00DA75D8" w:rsidRPr="00987AAB" w:rsidRDefault="00DA75D8" w:rsidP="00FC6EDF">
            <w:pPr>
              <w:ind w:right="-148"/>
              <w:rPr>
                <w:rFonts w:ascii="Times New Roman" w:hAnsi="Times New Roman" w:cs="Times New Roman"/>
              </w:rPr>
            </w:pPr>
            <w:r w:rsidRPr="00987AAB">
              <w:rPr>
                <w:rFonts w:ascii="Times New Roman" w:hAnsi="Times New Roman" w:cs="Times New Roman"/>
              </w:rPr>
              <w:t>Помещение для самостоятельной работы (1-216)</w:t>
            </w:r>
          </w:p>
        </w:tc>
        <w:tc>
          <w:tcPr>
            <w:tcW w:w="4067" w:type="dxa"/>
            <w:shd w:val="clear" w:color="auto" w:fill="auto"/>
          </w:tcPr>
          <w:p w:rsidR="00DA75D8" w:rsidRPr="00987AAB" w:rsidRDefault="00DA75D8" w:rsidP="00FC6EDF">
            <w:pPr>
              <w:ind w:right="-106"/>
              <w:rPr>
                <w:rFonts w:ascii="Times New Roman" w:hAnsi="Times New Roman" w:cs="Times New Roman"/>
              </w:rPr>
            </w:pPr>
            <w:r w:rsidRPr="00987AAB">
              <w:rPr>
                <w:rFonts w:ascii="Times New Roman" w:hAnsi="Times New Roman" w:cs="Times New Roman"/>
              </w:rPr>
              <w:t>Компьютер с выходом в интернет, МФУ, учебно-методическая литература</w:t>
            </w:r>
          </w:p>
        </w:tc>
      </w:tr>
    </w:tbl>
    <w:p w:rsidR="00DA75D8" w:rsidRPr="00987AAB" w:rsidRDefault="00DA75D8" w:rsidP="00E77C65">
      <w:pPr>
        <w:pStyle w:val="ac"/>
        <w:widowControl/>
        <w:numPr>
          <w:ilvl w:val="1"/>
          <w:numId w:val="4"/>
        </w:numPr>
        <w:shd w:val="clear" w:color="auto" w:fill="FFFFFF"/>
        <w:tabs>
          <w:tab w:val="left" w:pos="1134"/>
          <w:tab w:val="left" w:pos="1276"/>
        </w:tabs>
        <w:ind w:left="0" w:firstLine="709"/>
        <w:contextualSpacing/>
        <w:jc w:val="both"/>
        <w:rPr>
          <w:rFonts w:ascii="Times New Roman" w:hAnsi="Times New Roman" w:cs="Times New Roman"/>
          <w:i/>
        </w:rPr>
      </w:pPr>
      <w:r w:rsidRPr="00987AAB">
        <w:rPr>
          <w:rFonts w:ascii="Times New Roman" w:hAnsi="Times New Roman" w:cs="Times New Roman"/>
          <w:i/>
        </w:rPr>
        <w:t xml:space="preserve">Программное обеспечение: </w:t>
      </w:r>
    </w:p>
    <w:p w:rsidR="00DA75D8" w:rsidRPr="00987AAB"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987AAB">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87AAB">
        <w:rPr>
          <w:rFonts w:ascii="Times New Roman" w:hAnsi="Times New Roman" w:cs="Times New Roman"/>
        </w:rPr>
        <w:t>Libre</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Office</w:t>
      </w:r>
      <w:proofErr w:type="spellEnd"/>
      <w:r w:rsidRPr="00987AAB">
        <w:rPr>
          <w:rFonts w:ascii="Times New Roman" w:hAnsi="Times New Roman" w:cs="Times New Roman"/>
        </w:rPr>
        <w:t xml:space="preserve"> или одна из лицензионных версий «</w:t>
      </w:r>
      <w:proofErr w:type="spellStart"/>
      <w:r w:rsidRPr="00987AAB">
        <w:rPr>
          <w:rFonts w:ascii="Times New Roman" w:hAnsi="Times New Roman" w:cs="Times New Roman"/>
        </w:rPr>
        <w:t>Microsoft</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Office</w:t>
      </w:r>
      <w:proofErr w:type="spellEnd"/>
      <w:r w:rsidRPr="00987AAB">
        <w:rPr>
          <w:rFonts w:ascii="Times New Roman" w:hAnsi="Times New Roman" w:cs="Times New Roman"/>
        </w:rPr>
        <w:t xml:space="preserve">». </w:t>
      </w:r>
    </w:p>
    <w:p w:rsidR="00DA75D8" w:rsidRPr="00987AAB"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987AAB">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DA75D8" w:rsidRPr="00987AAB" w:rsidRDefault="00DA75D8" w:rsidP="00DA75D8">
      <w:pPr>
        <w:pStyle w:val="aa"/>
        <w:kinsoku w:val="0"/>
        <w:overflowPunct w:val="0"/>
        <w:spacing w:line="240" w:lineRule="auto"/>
        <w:ind w:right="106" w:firstLine="709"/>
        <w:jc w:val="both"/>
        <w:rPr>
          <w:rFonts w:ascii="Times New Roman" w:hAnsi="Times New Roman"/>
          <w:spacing w:val="-1"/>
        </w:rPr>
      </w:pPr>
      <w:r w:rsidRPr="00987AAB">
        <w:rPr>
          <w:rFonts w:ascii="Times New Roman" w:hAnsi="Times New Roman"/>
          <w:i/>
          <w:spacing w:val="-1"/>
        </w:rPr>
        <w:t xml:space="preserve">8.3 Изучение дисциплины инвалидами </w:t>
      </w:r>
      <w:r w:rsidRPr="00987AAB">
        <w:rPr>
          <w:rFonts w:ascii="Times New Roman" w:hAnsi="Times New Roman"/>
          <w:i/>
        </w:rPr>
        <w:t xml:space="preserve">и </w:t>
      </w:r>
      <w:r w:rsidRPr="00987AAB">
        <w:rPr>
          <w:rFonts w:ascii="Times New Roman" w:hAnsi="Times New Roman"/>
          <w:i/>
          <w:spacing w:val="-1"/>
        </w:rPr>
        <w:t xml:space="preserve">обучающимися </w:t>
      </w:r>
      <w:r w:rsidRPr="00987AAB">
        <w:rPr>
          <w:rFonts w:ascii="Times New Roman" w:hAnsi="Times New Roman"/>
          <w:i/>
        </w:rPr>
        <w:t xml:space="preserve">с ограниченными </w:t>
      </w:r>
      <w:r w:rsidRPr="00987AAB">
        <w:rPr>
          <w:rFonts w:ascii="Times New Roman" w:hAnsi="Times New Roman"/>
          <w:i/>
          <w:spacing w:val="-1"/>
        </w:rPr>
        <w:t>возможностями здоровья</w:t>
      </w:r>
      <w:r w:rsidRPr="00987AAB">
        <w:rPr>
          <w:rFonts w:ascii="Times New Roman" w:hAnsi="Times New Roman"/>
          <w:spacing w:val="-1"/>
        </w:rPr>
        <w:t xml:space="preserve"> осуществляется </w:t>
      </w:r>
      <w:r w:rsidRPr="00987AAB">
        <w:rPr>
          <w:rFonts w:ascii="Times New Roman" w:hAnsi="Times New Roman"/>
        </w:rPr>
        <w:t xml:space="preserve">с </w:t>
      </w:r>
      <w:r w:rsidRPr="00987AAB">
        <w:rPr>
          <w:rFonts w:ascii="Times New Roman" w:hAnsi="Times New Roman"/>
          <w:spacing w:val="-1"/>
        </w:rPr>
        <w:t xml:space="preserve">учетом особенностей психофизического развития, индивидуальных </w:t>
      </w:r>
      <w:r w:rsidRPr="00987AAB">
        <w:rPr>
          <w:rFonts w:ascii="Times New Roman" w:hAnsi="Times New Roman"/>
          <w:spacing w:val="-1"/>
        </w:rPr>
        <w:lastRenderedPageBreak/>
        <w:t>возможностей</w:t>
      </w:r>
      <w:r w:rsidRPr="00987AAB">
        <w:rPr>
          <w:rFonts w:ascii="Times New Roman" w:hAnsi="Times New Roman"/>
        </w:rPr>
        <w:t xml:space="preserve"> и </w:t>
      </w:r>
      <w:r w:rsidRPr="00987AAB">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987AAB">
        <w:rPr>
          <w:rFonts w:ascii="Times New Roman" w:hAnsi="Times New Roman"/>
          <w:spacing w:val="-2"/>
        </w:rPr>
        <w:t xml:space="preserve">доступ </w:t>
      </w:r>
      <w:r w:rsidRPr="00987AAB">
        <w:rPr>
          <w:rFonts w:ascii="Times New Roman" w:hAnsi="Times New Roman"/>
        </w:rPr>
        <w:t xml:space="preserve">в </w:t>
      </w:r>
      <w:r w:rsidRPr="00987AAB">
        <w:rPr>
          <w:rFonts w:ascii="Times New Roman" w:hAnsi="Times New Roman"/>
          <w:spacing w:val="-1"/>
        </w:rPr>
        <w:t xml:space="preserve">учебные помещения Академии. Созданы следующие специальные условия: </w:t>
      </w:r>
    </w:p>
    <w:p w:rsidR="00DA75D8" w:rsidRPr="00987AAB" w:rsidRDefault="00DA75D8" w:rsidP="00DA75D8">
      <w:pPr>
        <w:pStyle w:val="aa"/>
        <w:kinsoku w:val="0"/>
        <w:overflowPunct w:val="0"/>
        <w:spacing w:line="240" w:lineRule="auto"/>
        <w:ind w:firstLine="709"/>
        <w:jc w:val="both"/>
        <w:rPr>
          <w:rFonts w:ascii="Times New Roman" w:hAnsi="Times New Roman"/>
          <w:i/>
          <w:iCs/>
        </w:rPr>
      </w:pPr>
      <w:r w:rsidRPr="00987AAB">
        <w:rPr>
          <w:rFonts w:ascii="Times New Roman" w:hAnsi="Times New Roman"/>
          <w:i/>
          <w:iCs/>
        </w:rPr>
        <w:t>8.3.1</w:t>
      </w:r>
      <w:proofErr w:type="gramStart"/>
      <w:r w:rsidRPr="00987AAB">
        <w:rPr>
          <w:rFonts w:ascii="Times New Roman" w:hAnsi="Times New Roman"/>
          <w:i/>
          <w:iCs/>
        </w:rPr>
        <w:t>. для</w:t>
      </w:r>
      <w:proofErr w:type="gramEnd"/>
      <w:r w:rsidRPr="00987AAB">
        <w:rPr>
          <w:rFonts w:ascii="Times New Roman" w:hAnsi="Times New Roman"/>
          <w:i/>
          <w:iCs/>
        </w:rPr>
        <w:t xml:space="preserve"> </w:t>
      </w:r>
      <w:r w:rsidRPr="00987AAB">
        <w:rPr>
          <w:rFonts w:ascii="Times New Roman" w:hAnsi="Times New Roman"/>
          <w:i/>
          <w:iCs/>
          <w:spacing w:val="-1"/>
        </w:rPr>
        <w:t xml:space="preserve">инвалидов </w:t>
      </w:r>
      <w:r w:rsidRPr="00987AAB">
        <w:rPr>
          <w:rFonts w:ascii="Times New Roman" w:hAnsi="Times New Roman"/>
          <w:i/>
          <w:iCs/>
        </w:rPr>
        <w:t>и лиц с</w:t>
      </w:r>
      <w:r w:rsidRPr="00987AAB">
        <w:rPr>
          <w:rFonts w:ascii="Times New Roman" w:hAnsi="Times New Roman"/>
          <w:i/>
          <w:iCs/>
          <w:spacing w:val="-1"/>
        </w:rPr>
        <w:t xml:space="preserve"> ограниченными возможностями</w:t>
      </w:r>
      <w:r w:rsidRPr="00987AAB">
        <w:rPr>
          <w:rFonts w:ascii="Times New Roman" w:hAnsi="Times New Roman"/>
          <w:i/>
          <w:iCs/>
        </w:rPr>
        <w:t xml:space="preserve"> здоровья по зрению:</w:t>
      </w:r>
    </w:p>
    <w:p w:rsidR="00DA75D8" w:rsidRPr="00987AAB" w:rsidRDefault="00DA75D8" w:rsidP="00DA75D8">
      <w:pPr>
        <w:ind w:firstLine="709"/>
        <w:jc w:val="both"/>
        <w:rPr>
          <w:rFonts w:ascii="Times New Roman" w:hAnsi="Times New Roman" w:cs="Times New Roman"/>
          <w:spacing w:val="-1"/>
        </w:rPr>
      </w:pPr>
      <w:r w:rsidRPr="00987AAB">
        <w:rPr>
          <w:rFonts w:ascii="Times New Roman" w:hAnsi="Times New Roman" w:cs="Times New Roman"/>
          <w:i/>
          <w:iCs/>
        </w:rPr>
        <w:t xml:space="preserve">- </w:t>
      </w:r>
      <w:r w:rsidRPr="00987AAB">
        <w:rPr>
          <w:rFonts w:ascii="Times New Roman" w:hAnsi="Times New Roman" w:cs="Times New Roman"/>
          <w:iCs/>
        </w:rPr>
        <w:t>о</w:t>
      </w:r>
      <w:r w:rsidRPr="00987AAB">
        <w:rPr>
          <w:rFonts w:ascii="Times New Roman" w:hAnsi="Times New Roman" w:cs="Times New Roman"/>
          <w:spacing w:val="-1"/>
        </w:rPr>
        <w:t xml:space="preserve">беспечен доступ </w:t>
      </w:r>
      <w:r w:rsidRPr="00987AAB">
        <w:rPr>
          <w:rFonts w:ascii="Times New Roman" w:hAnsi="Times New Roman" w:cs="Times New Roman"/>
        </w:rPr>
        <w:t xml:space="preserve">обучающихся, </w:t>
      </w:r>
      <w:r w:rsidRPr="00987AAB">
        <w:rPr>
          <w:rFonts w:ascii="Times New Roman" w:hAnsi="Times New Roman" w:cs="Times New Roman"/>
          <w:spacing w:val="-1"/>
        </w:rPr>
        <w:t xml:space="preserve">являющихся слепыми или слабовидящими </w:t>
      </w:r>
      <w:r w:rsidRPr="00987AAB">
        <w:rPr>
          <w:rFonts w:ascii="Times New Roman" w:hAnsi="Times New Roman" w:cs="Times New Roman"/>
        </w:rPr>
        <w:t xml:space="preserve">к </w:t>
      </w:r>
      <w:r w:rsidRPr="00987AAB">
        <w:rPr>
          <w:rFonts w:ascii="Times New Roman" w:hAnsi="Times New Roman" w:cs="Times New Roman"/>
          <w:spacing w:val="-1"/>
        </w:rPr>
        <w:t>зданиям Академии;</w:t>
      </w:r>
    </w:p>
    <w:p w:rsidR="00DA75D8" w:rsidRPr="00987AAB" w:rsidRDefault="00DA75D8" w:rsidP="00DA75D8">
      <w:pPr>
        <w:ind w:firstLine="709"/>
        <w:jc w:val="both"/>
        <w:rPr>
          <w:rFonts w:ascii="Times New Roman" w:hAnsi="Times New Roman" w:cs="Times New Roman"/>
        </w:rPr>
      </w:pPr>
      <w:r w:rsidRPr="00987AAB">
        <w:rPr>
          <w:rFonts w:ascii="Times New Roman" w:hAnsi="Times New Roman" w:cs="Times New Roman"/>
          <w:spacing w:val="-1"/>
        </w:rPr>
        <w:t xml:space="preserve">- </w:t>
      </w:r>
      <w:r w:rsidRPr="00987AAB">
        <w:rPr>
          <w:rFonts w:ascii="Times New Roman" w:hAnsi="Times New Roman" w:cs="Times New Roman"/>
          <w:iCs/>
        </w:rPr>
        <w:t>э</w:t>
      </w:r>
      <w:r w:rsidRPr="00987AAB">
        <w:rPr>
          <w:rFonts w:ascii="Times New Roman" w:hAnsi="Times New Roman" w:cs="Times New Roman"/>
        </w:rPr>
        <w:t xml:space="preserve">лектронный видео увеличитель "ONYX </w:t>
      </w:r>
      <w:proofErr w:type="spellStart"/>
      <w:r w:rsidRPr="00987AAB">
        <w:rPr>
          <w:rFonts w:ascii="Times New Roman" w:hAnsi="Times New Roman" w:cs="Times New Roman"/>
        </w:rPr>
        <w:t>Deskset</w:t>
      </w:r>
      <w:proofErr w:type="spellEnd"/>
      <w:r w:rsidRPr="00987AAB">
        <w:rPr>
          <w:rFonts w:ascii="Times New Roman" w:hAnsi="Times New Roman" w:cs="Times New Roman"/>
        </w:rPr>
        <w:t xml:space="preserve"> HD 22 (в полной комплектации);</w:t>
      </w:r>
    </w:p>
    <w:p w:rsidR="00DA75D8" w:rsidRPr="00987AAB" w:rsidRDefault="00DA75D8" w:rsidP="00DA75D8">
      <w:pPr>
        <w:ind w:firstLine="709"/>
        <w:jc w:val="both"/>
        <w:rPr>
          <w:rFonts w:ascii="Times New Roman" w:hAnsi="Times New Roman" w:cs="Times New Roman"/>
        </w:rPr>
      </w:pPr>
      <w:r w:rsidRPr="00987AAB">
        <w:rPr>
          <w:rFonts w:ascii="Times New Roman" w:hAnsi="Times New Roman" w:cs="Times New Roman"/>
          <w:b/>
        </w:rPr>
        <w:t xml:space="preserve">- </w:t>
      </w:r>
      <w:r w:rsidRPr="00987AAB">
        <w:rPr>
          <w:rFonts w:ascii="Times New Roman" w:hAnsi="Times New Roman" w:cs="Times New Roman"/>
          <w:shd w:val="clear" w:color="auto" w:fill="FFFFFF"/>
        </w:rPr>
        <w:t>портативный компьютер с вводом/выводом шрифтом Брайля и синтезатором речи;</w:t>
      </w:r>
      <w:r w:rsidRPr="00987AAB">
        <w:rPr>
          <w:rFonts w:ascii="Times New Roman" w:hAnsi="Times New Roman" w:cs="Times New Roman"/>
        </w:rPr>
        <w:t xml:space="preserve"> </w:t>
      </w:r>
    </w:p>
    <w:p w:rsidR="00DA75D8" w:rsidRPr="00987AAB" w:rsidRDefault="00DA75D8" w:rsidP="00DA75D8">
      <w:pPr>
        <w:ind w:firstLine="709"/>
        <w:jc w:val="both"/>
        <w:rPr>
          <w:rFonts w:ascii="Times New Roman" w:hAnsi="Times New Roman" w:cs="Times New Roman"/>
          <w:shd w:val="clear" w:color="auto" w:fill="FFFFFF"/>
        </w:rPr>
      </w:pPr>
      <w:r w:rsidRPr="00987AAB">
        <w:rPr>
          <w:rFonts w:ascii="Times New Roman" w:hAnsi="Times New Roman" w:cs="Times New Roman"/>
          <w:b/>
        </w:rPr>
        <w:t>-</w:t>
      </w:r>
      <w:r w:rsidRPr="00987AAB">
        <w:rPr>
          <w:rFonts w:ascii="Times New Roman" w:hAnsi="Times New Roman" w:cs="Times New Roman"/>
        </w:rPr>
        <w:t xml:space="preserve"> принтер Брайля; </w:t>
      </w:r>
    </w:p>
    <w:p w:rsidR="00DA75D8" w:rsidRPr="00987AAB" w:rsidRDefault="00DA75D8" w:rsidP="00DA75D8">
      <w:pPr>
        <w:ind w:firstLine="709"/>
        <w:jc w:val="both"/>
        <w:rPr>
          <w:rFonts w:ascii="Times New Roman" w:hAnsi="Times New Roman" w:cs="Times New Roman"/>
          <w:shd w:val="clear" w:color="auto" w:fill="FEFEFE"/>
        </w:rPr>
      </w:pPr>
      <w:r w:rsidRPr="00987AAB">
        <w:rPr>
          <w:rFonts w:ascii="Times New Roman" w:hAnsi="Times New Roman" w:cs="Times New Roman"/>
          <w:b/>
          <w:shd w:val="clear" w:color="auto" w:fill="FFFFFF"/>
        </w:rPr>
        <w:t xml:space="preserve">- </w:t>
      </w:r>
      <w:r w:rsidRPr="00987AAB">
        <w:rPr>
          <w:rFonts w:ascii="Times New Roman" w:hAnsi="Times New Roman" w:cs="Times New Roman"/>
          <w:shd w:val="clear" w:color="auto" w:fill="FEFEFE"/>
        </w:rPr>
        <w:t>портативное устройство для чтения и увеличения.</w:t>
      </w:r>
      <w:r w:rsidRPr="00987AAB">
        <w:rPr>
          <w:rFonts w:ascii="Times New Roman" w:hAnsi="Times New Roman" w:cs="Times New Roman"/>
          <w:b/>
          <w:shd w:val="clear" w:color="auto" w:fill="FFFFFF"/>
        </w:rPr>
        <w:t xml:space="preserve"> </w:t>
      </w:r>
    </w:p>
    <w:p w:rsidR="00DA75D8" w:rsidRPr="00987AAB" w:rsidRDefault="00DA75D8" w:rsidP="00DA75D8">
      <w:pPr>
        <w:pStyle w:val="aa"/>
        <w:kinsoku w:val="0"/>
        <w:overflowPunct w:val="0"/>
        <w:spacing w:line="240" w:lineRule="auto"/>
        <w:ind w:firstLine="709"/>
        <w:jc w:val="both"/>
        <w:rPr>
          <w:rFonts w:ascii="Times New Roman" w:hAnsi="Times New Roman"/>
          <w:i/>
          <w:iCs/>
        </w:rPr>
      </w:pPr>
      <w:r w:rsidRPr="00987AAB">
        <w:rPr>
          <w:rFonts w:ascii="Times New Roman" w:hAnsi="Times New Roman"/>
          <w:i/>
          <w:iCs/>
        </w:rPr>
        <w:t>8.3.2</w:t>
      </w:r>
      <w:proofErr w:type="gramStart"/>
      <w:r w:rsidRPr="00987AAB">
        <w:rPr>
          <w:rFonts w:ascii="Times New Roman" w:hAnsi="Times New Roman"/>
          <w:i/>
          <w:iCs/>
        </w:rPr>
        <w:t>. для</w:t>
      </w:r>
      <w:proofErr w:type="gramEnd"/>
      <w:r w:rsidRPr="00987AAB">
        <w:rPr>
          <w:rFonts w:ascii="Times New Roman" w:hAnsi="Times New Roman"/>
          <w:i/>
          <w:iCs/>
        </w:rPr>
        <w:t xml:space="preserve"> </w:t>
      </w:r>
      <w:r w:rsidRPr="00987AAB">
        <w:rPr>
          <w:rFonts w:ascii="Times New Roman" w:hAnsi="Times New Roman"/>
          <w:i/>
          <w:iCs/>
          <w:spacing w:val="-1"/>
        </w:rPr>
        <w:t xml:space="preserve">инвалидов </w:t>
      </w:r>
      <w:r w:rsidRPr="00987AAB">
        <w:rPr>
          <w:rFonts w:ascii="Times New Roman" w:hAnsi="Times New Roman"/>
          <w:i/>
          <w:iCs/>
        </w:rPr>
        <w:t>и лиц с</w:t>
      </w:r>
      <w:r w:rsidRPr="00987AAB">
        <w:rPr>
          <w:rFonts w:ascii="Times New Roman" w:hAnsi="Times New Roman"/>
          <w:i/>
          <w:iCs/>
          <w:spacing w:val="-1"/>
        </w:rPr>
        <w:t xml:space="preserve"> ограниченными возможностями</w:t>
      </w:r>
      <w:r w:rsidRPr="00987AAB">
        <w:rPr>
          <w:rFonts w:ascii="Times New Roman" w:hAnsi="Times New Roman"/>
          <w:i/>
          <w:iCs/>
        </w:rPr>
        <w:t xml:space="preserve"> здоровья по слуху:</w:t>
      </w:r>
    </w:p>
    <w:p w:rsidR="00DA75D8" w:rsidRPr="00987AAB" w:rsidRDefault="00DA75D8" w:rsidP="00DA75D8">
      <w:pPr>
        <w:pStyle w:val="aa"/>
        <w:kinsoku w:val="0"/>
        <w:overflowPunct w:val="0"/>
        <w:spacing w:line="240" w:lineRule="auto"/>
        <w:ind w:right="-285" w:firstLine="709"/>
        <w:rPr>
          <w:rFonts w:ascii="Times New Roman" w:hAnsi="Times New Roman"/>
          <w:i/>
          <w:iCs/>
        </w:rPr>
      </w:pPr>
      <w:r w:rsidRPr="00987AAB">
        <w:rPr>
          <w:rFonts w:ascii="Times New Roman" w:hAnsi="Times New Roman"/>
          <w:i/>
          <w:iCs/>
        </w:rPr>
        <w:t xml:space="preserve">- </w:t>
      </w:r>
      <w:r w:rsidRPr="00987AAB">
        <w:rPr>
          <w:rFonts w:ascii="Times New Roman" w:hAnsi="Times New Roman"/>
        </w:rPr>
        <w:t>акустическая система</w:t>
      </w:r>
      <w:r w:rsidRPr="00987AAB">
        <w:rPr>
          <w:rFonts w:ascii="Times New Roman" w:hAnsi="Times New Roman"/>
          <w:shd w:val="clear" w:color="auto" w:fill="FFFFFF"/>
        </w:rPr>
        <w:t xml:space="preserve"> </w:t>
      </w:r>
      <w:proofErr w:type="spellStart"/>
      <w:r w:rsidRPr="00987AAB">
        <w:rPr>
          <w:rFonts w:ascii="Times New Roman" w:hAnsi="Times New Roman"/>
          <w:shd w:val="clear" w:color="auto" w:fill="FFFFFF"/>
        </w:rPr>
        <w:t>Front</w:t>
      </w:r>
      <w:proofErr w:type="spellEnd"/>
      <w:r w:rsidRPr="00987AAB">
        <w:rPr>
          <w:rFonts w:ascii="Times New Roman" w:hAnsi="Times New Roman"/>
          <w:shd w:val="clear" w:color="auto" w:fill="FFFFFF"/>
        </w:rPr>
        <w:t xml:space="preserve"> </w:t>
      </w:r>
      <w:proofErr w:type="spellStart"/>
      <w:r w:rsidRPr="00987AAB">
        <w:rPr>
          <w:rFonts w:ascii="Times New Roman" w:hAnsi="Times New Roman"/>
          <w:shd w:val="clear" w:color="auto" w:fill="FFFFFF"/>
        </w:rPr>
        <w:t>Row</w:t>
      </w:r>
      <w:proofErr w:type="spellEnd"/>
      <w:r w:rsidRPr="00987AAB">
        <w:rPr>
          <w:rFonts w:ascii="Times New Roman" w:hAnsi="Times New Roman"/>
          <w:shd w:val="clear" w:color="auto" w:fill="FFFFFF"/>
        </w:rPr>
        <w:t xml:space="preserve"> </w:t>
      </w:r>
      <w:proofErr w:type="spellStart"/>
      <w:r w:rsidRPr="00987AAB">
        <w:rPr>
          <w:rFonts w:ascii="Times New Roman" w:hAnsi="Times New Roman"/>
          <w:shd w:val="clear" w:color="auto" w:fill="FFFFFF"/>
        </w:rPr>
        <w:t>to</w:t>
      </w:r>
      <w:proofErr w:type="spellEnd"/>
      <w:r w:rsidRPr="00987AAB">
        <w:rPr>
          <w:rFonts w:ascii="Times New Roman" w:hAnsi="Times New Roman"/>
          <w:shd w:val="clear" w:color="auto" w:fill="FFFFFF"/>
        </w:rPr>
        <w:t xml:space="preserve"> </w:t>
      </w:r>
      <w:proofErr w:type="spellStart"/>
      <w:r w:rsidRPr="00987AAB">
        <w:rPr>
          <w:rFonts w:ascii="Times New Roman" w:hAnsi="Times New Roman"/>
          <w:shd w:val="clear" w:color="auto" w:fill="FFFFFF"/>
        </w:rPr>
        <w:t>Go</w:t>
      </w:r>
      <w:proofErr w:type="spellEnd"/>
      <w:r w:rsidRPr="00987AAB">
        <w:rPr>
          <w:rFonts w:ascii="Times New Roman" w:hAnsi="Times New Roman"/>
          <w:shd w:val="clear" w:color="auto" w:fill="FFFFFF"/>
        </w:rPr>
        <w:t xml:space="preserve"> в комплекте (системы свободного звукового поля);</w:t>
      </w:r>
    </w:p>
    <w:p w:rsidR="00DA75D8" w:rsidRPr="00987AAB"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987AAB">
        <w:rPr>
          <w:rFonts w:ascii="Times New Roman" w:hAnsi="Times New Roman"/>
          <w:i/>
          <w:iCs/>
        </w:rPr>
        <w:t xml:space="preserve">- </w:t>
      </w:r>
      <w:r w:rsidRPr="00987AAB">
        <w:rPr>
          <w:rFonts w:ascii="Times New Roman" w:hAnsi="Times New Roman"/>
          <w:shd w:val="clear" w:color="auto" w:fill="FFFFFF"/>
        </w:rPr>
        <w:t xml:space="preserve">«ElBrailleW14J G2; </w:t>
      </w:r>
    </w:p>
    <w:p w:rsidR="00DA75D8" w:rsidRPr="00987AAB" w:rsidRDefault="00DA75D8" w:rsidP="00DA75D8">
      <w:pPr>
        <w:pStyle w:val="aa"/>
        <w:kinsoku w:val="0"/>
        <w:overflowPunct w:val="0"/>
        <w:spacing w:line="240" w:lineRule="auto"/>
        <w:ind w:right="114" w:firstLine="709"/>
        <w:jc w:val="both"/>
        <w:rPr>
          <w:rFonts w:ascii="Times New Roman" w:hAnsi="Times New Roman"/>
          <w:shd w:val="clear" w:color="auto" w:fill="FFFFFF"/>
        </w:rPr>
      </w:pPr>
      <w:r w:rsidRPr="00987AAB">
        <w:rPr>
          <w:rFonts w:ascii="Times New Roman" w:hAnsi="Times New Roman"/>
          <w:b/>
          <w:shd w:val="clear" w:color="auto" w:fill="FFFFFF"/>
        </w:rPr>
        <w:t>-</w:t>
      </w:r>
      <w:r w:rsidRPr="00987AAB">
        <w:rPr>
          <w:rFonts w:ascii="Times New Roman" w:hAnsi="Times New Roman"/>
          <w:shd w:val="clear" w:color="auto" w:fill="FFFFFF"/>
        </w:rPr>
        <w:t xml:space="preserve"> FM- приёмник ARC с индукционной петлей;</w:t>
      </w:r>
    </w:p>
    <w:p w:rsidR="00DA75D8" w:rsidRPr="00987AAB"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987AAB">
        <w:rPr>
          <w:rFonts w:ascii="Times New Roman" w:hAnsi="Times New Roman"/>
          <w:shd w:val="clear" w:color="auto" w:fill="FFFFFF"/>
        </w:rPr>
        <w:t>- FM-передатчик AMIGO T31;</w:t>
      </w:r>
    </w:p>
    <w:p w:rsidR="00DA75D8" w:rsidRPr="00987AAB"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987AAB">
        <w:rPr>
          <w:rFonts w:ascii="Times New Roman" w:hAnsi="Times New Roman"/>
          <w:shd w:val="clear" w:color="auto" w:fill="FFFFFF"/>
        </w:rPr>
        <w:t xml:space="preserve">- </w:t>
      </w:r>
      <w:proofErr w:type="spellStart"/>
      <w:r w:rsidRPr="00987AAB">
        <w:rPr>
          <w:rFonts w:ascii="Times New Roman" w:hAnsi="Times New Roman"/>
          <w:shd w:val="clear" w:color="auto" w:fill="FFFFFF"/>
        </w:rPr>
        <w:t>радиокласс</w:t>
      </w:r>
      <w:proofErr w:type="spellEnd"/>
      <w:r w:rsidRPr="00987AAB">
        <w:rPr>
          <w:rFonts w:ascii="Times New Roman" w:hAnsi="Times New Roman"/>
          <w:shd w:val="clear" w:color="auto" w:fill="FFFFFF"/>
        </w:rPr>
        <w:t xml:space="preserve"> (радиомикрофон) «Сонет-РСМ» РМ-2-1 (заушный индуктор и индукционная петля).</w:t>
      </w:r>
    </w:p>
    <w:p w:rsidR="00DA75D8" w:rsidRPr="00987AAB" w:rsidRDefault="00DA75D8" w:rsidP="00DA75D8">
      <w:pPr>
        <w:pStyle w:val="aa"/>
        <w:kinsoku w:val="0"/>
        <w:overflowPunct w:val="0"/>
        <w:spacing w:line="240" w:lineRule="auto"/>
        <w:ind w:right="114" w:firstLine="709"/>
        <w:jc w:val="both"/>
        <w:rPr>
          <w:rFonts w:ascii="Times New Roman" w:hAnsi="Times New Roman"/>
          <w:i/>
          <w:iCs/>
        </w:rPr>
      </w:pPr>
      <w:r w:rsidRPr="00987AAB">
        <w:rPr>
          <w:rFonts w:ascii="Times New Roman" w:hAnsi="Times New Roman"/>
          <w:i/>
          <w:iCs/>
        </w:rPr>
        <w:t>8.3.3</w:t>
      </w:r>
      <w:proofErr w:type="gramStart"/>
      <w:r w:rsidRPr="00987AAB">
        <w:rPr>
          <w:rFonts w:ascii="Times New Roman" w:hAnsi="Times New Roman"/>
          <w:i/>
          <w:iCs/>
        </w:rPr>
        <w:t>. для</w:t>
      </w:r>
      <w:proofErr w:type="gramEnd"/>
      <w:r w:rsidRPr="00987AAB">
        <w:rPr>
          <w:rFonts w:ascii="Times New Roman" w:hAnsi="Times New Roman"/>
          <w:i/>
          <w:iCs/>
        </w:rPr>
        <w:t xml:space="preserve"> </w:t>
      </w:r>
      <w:r w:rsidRPr="00987AAB">
        <w:rPr>
          <w:rFonts w:ascii="Times New Roman" w:hAnsi="Times New Roman"/>
          <w:i/>
          <w:iCs/>
          <w:spacing w:val="-1"/>
        </w:rPr>
        <w:t xml:space="preserve">инвалидов </w:t>
      </w:r>
      <w:r w:rsidRPr="00987AAB">
        <w:rPr>
          <w:rFonts w:ascii="Times New Roman" w:hAnsi="Times New Roman"/>
          <w:i/>
          <w:iCs/>
        </w:rPr>
        <w:t xml:space="preserve">и лиц с </w:t>
      </w:r>
      <w:r w:rsidRPr="00987AAB">
        <w:rPr>
          <w:rFonts w:ascii="Times New Roman" w:hAnsi="Times New Roman"/>
          <w:i/>
          <w:iCs/>
          <w:spacing w:val="-1"/>
        </w:rPr>
        <w:t xml:space="preserve">ограниченными возможностями здоровья, имеющих нарушения опорно-двигательного </w:t>
      </w:r>
      <w:r w:rsidRPr="00987AAB">
        <w:rPr>
          <w:rFonts w:ascii="Times New Roman" w:hAnsi="Times New Roman"/>
          <w:i/>
          <w:iCs/>
        </w:rPr>
        <w:t>аппарата:</w:t>
      </w:r>
    </w:p>
    <w:p w:rsidR="00DA75D8" w:rsidRPr="00987AAB" w:rsidRDefault="00DA75D8" w:rsidP="00BA5B06">
      <w:pPr>
        <w:pStyle w:val="aa"/>
        <w:kinsoku w:val="0"/>
        <w:overflowPunct w:val="0"/>
        <w:spacing w:line="240" w:lineRule="auto"/>
        <w:ind w:right="113" w:firstLine="709"/>
        <w:jc w:val="both"/>
        <w:rPr>
          <w:rFonts w:ascii="Times New Roman" w:hAnsi="Times New Roman"/>
        </w:rPr>
      </w:pPr>
      <w:r w:rsidRPr="00987AAB">
        <w:rPr>
          <w:rFonts w:ascii="Times New Roman" w:hAnsi="Times New Roman"/>
          <w:i/>
          <w:iCs/>
        </w:rPr>
        <w:t xml:space="preserve">- </w:t>
      </w:r>
      <w:r w:rsidRPr="00987AAB">
        <w:rPr>
          <w:rFonts w:ascii="Times New Roman" w:hAnsi="Times New Roman"/>
          <w:shd w:val="clear" w:color="auto" w:fill="FFFFFF"/>
        </w:rPr>
        <w:t>автоматизированное рабочее место обучающегося с нарушением ОДА и ДЦП (ауд. №№ 120, 122).</w:t>
      </w:r>
      <w:r w:rsidRPr="00987AAB">
        <w:rPr>
          <w:rFonts w:ascii="Times New Roman" w:hAnsi="Times New Roman"/>
        </w:rPr>
        <w:br w:type="page"/>
      </w:r>
    </w:p>
    <w:p w:rsidR="00416712" w:rsidRPr="000E27CC" w:rsidRDefault="00416712" w:rsidP="00416712">
      <w:pPr>
        <w:jc w:val="right"/>
        <w:rPr>
          <w:rFonts w:ascii="Times New Roman" w:hAnsi="Times New Roman" w:cs="Times New Roman"/>
          <w:i/>
          <w:sz w:val="20"/>
          <w:szCs w:val="20"/>
        </w:rPr>
      </w:pPr>
      <w:r w:rsidRPr="000E27CC">
        <w:rPr>
          <w:rFonts w:ascii="Times New Roman" w:hAnsi="Times New Roman" w:cs="Times New Roman"/>
          <w:i/>
          <w:sz w:val="20"/>
          <w:szCs w:val="20"/>
        </w:rPr>
        <w:lastRenderedPageBreak/>
        <w:t>Приложение к рабочей программе дисциплины</w:t>
      </w:r>
    </w:p>
    <w:p w:rsidR="00416712" w:rsidRPr="000E27CC" w:rsidRDefault="00416712" w:rsidP="00416712">
      <w:pPr>
        <w:jc w:val="right"/>
        <w:rPr>
          <w:rFonts w:ascii="Times New Roman" w:hAnsi="Times New Roman" w:cs="Times New Roman"/>
          <w:i/>
          <w:sz w:val="20"/>
          <w:szCs w:val="20"/>
        </w:rPr>
      </w:pPr>
      <w:r w:rsidRPr="000E27CC">
        <w:rPr>
          <w:rFonts w:ascii="Times New Roman" w:hAnsi="Times New Roman" w:cs="Times New Roman"/>
          <w:i/>
          <w:sz w:val="20"/>
          <w:szCs w:val="20"/>
        </w:rPr>
        <w:t>«</w:t>
      </w:r>
      <w:r w:rsidR="00DA3BB5" w:rsidRPr="000E27CC">
        <w:rPr>
          <w:rFonts w:ascii="Times New Roman" w:hAnsi="Times New Roman" w:cs="Times New Roman"/>
          <w:i/>
          <w:sz w:val="20"/>
          <w:szCs w:val="20"/>
        </w:rPr>
        <w:t>Бизнес-планирование</w:t>
      </w:r>
      <w:r w:rsidRPr="000E27CC">
        <w:rPr>
          <w:rFonts w:ascii="Times New Roman" w:hAnsi="Times New Roman" w:cs="Times New Roman"/>
          <w:i/>
          <w:sz w:val="20"/>
          <w:szCs w:val="20"/>
        </w:rPr>
        <w:t>»</w:t>
      </w:r>
    </w:p>
    <w:p w:rsidR="00416712" w:rsidRPr="00987AAB" w:rsidRDefault="00416712" w:rsidP="00416712">
      <w:pPr>
        <w:jc w:val="center"/>
        <w:rPr>
          <w:rFonts w:ascii="Times New Roman" w:hAnsi="Times New Roman" w:cs="Times New Roman"/>
        </w:rPr>
      </w:pP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 xml:space="preserve">Министерство спорта Российской Федерации </w:t>
      </w:r>
    </w:p>
    <w:p w:rsidR="00416712" w:rsidRPr="00987AAB" w:rsidRDefault="00416712" w:rsidP="00416712">
      <w:pPr>
        <w:jc w:val="center"/>
        <w:rPr>
          <w:rFonts w:ascii="Times New Roman" w:hAnsi="Times New Roman" w:cs="Times New Roman"/>
        </w:rPr>
      </w:pP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 xml:space="preserve">Федеральное государственное бюджетное образовательное учреждение </w:t>
      </w:r>
    </w:p>
    <w:p w:rsidR="00416712" w:rsidRPr="00987AAB" w:rsidRDefault="00416712" w:rsidP="00416712">
      <w:pPr>
        <w:jc w:val="center"/>
        <w:rPr>
          <w:rFonts w:ascii="Times New Roman" w:hAnsi="Times New Roman" w:cs="Times New Roman"/>
        </w:rPr>
      </w:pPr>
      <w:proofErr w:type="gramStart"/>
      <w:r w:rsidRPr="00987AAB">
        <w:rPr>
          <w:rFonts w:ascii="Times New Roman" w:hAnsi="Times New Roman" w:cs="Times New Roman"/>
        </w:rPr>
        <w:t>высшего</w:t>
      </w:r>
      <w:proofErr w:type="gramEnd"/>
      <w:r w:rsidRPr="00987AAB">
        <w:rPr>
          <w:rFonts w:ascii="Times New Roman" w:hAnsi="Times New Roman" w:cs="Times New Roman"/>
        </w:rPr>
        <w:t xml:space="preserve"> образования</w:t>
      </w: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«Московская государственная академия физической культуры»</w:t>
      </w:r>
    </w:p>
    <w:p w:rsidR="00416712" w:rsidRPr="00987AAB" w:rsidRDefault="00416712" w:rsidP="00416712">
      <w:pPr>
        <w:jc w:val="right"/>
        <w:rPr>
          <w:rFonts w:ascii="Times New Roman" w:hAnsi="Times New Roman" w:cs="Times New Roman"/>
          <w:b/>
        </w:rPr>
      </w:pP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Кафедра управления, экономики и истории физической культуры и спорта</w:t>
      </w:r>
    </w:p>
    <w:p w:rsidR="00416712" w:rsidRPr="00987AAB" w:rsidRDefault="00416712" w:rsidP="00416712">
      <w:pPr>
        <w:jc w:val="center"/>
        <w:rPr>
          <w:rFonts w:ascii="Times New Roman" w:hAnsi="Times New Roman" w:cs="Times New Roman"/>
        </w:rPr>
      </w:pPr>
    </w:p>
    <w:p w:rsidR="00416712" w:rsidRPr="00987AAB" w:rsidRDefault="00416712" w:rsidP="00416712">
      <w:pPr>
        <w:jc w:val="right"/>
        <w:rPr>
          <w:rFonts w:ascii="Times New Roman" w:hAnsi="Times New Roman" w:cs="Times New Roman"/>
        </w:rPr>
      </w:pPr>
      <w:r w:rsidRPr="00987AAB">
        <w:rPr>
          <w:rFonts w:ascii="Times New Roman" w:hAnsi="Times New Roman" w:cs="Times New Roman"/>
        </w:rPr>
        <w:t>УТВЕРЖДЕНО</w:t>
      </w:r>
    </w:p>
    <w:p w:rsidR="00416712" w:rsidRPr="00987AAB" w:rsidRDefault="00416712" w:rsidP="00416712">
      <w:pPr>
        <w:jc w:val="right"/>
        <w:rPr>
          <w:rFonts w:ascii="Times New Roman" w:hAnsi="Times New Roman" w:cs="Times New Roman"/>
        </w:rPr>
      </w:pPr>
      <w:proofErr w:type="gramStart"/>
      <w:r w:rsidRPr="00987AAB">
        <w:rPr>
          <w:rFonts w:ascii="Times New Roman" w:hAnsi="Times New Roman" w:cs="Times New Roman"/>
        </w:rPr>
        <w:t>решением</w:t>
      </w:r>
      <w:proofErr w:type="gramEnd"/>
      <w:r w:rsidRPr="00987AAB">
        <w:rPr>
          <w:rFonts w:ascii="Times New Roman" w:hAnsi="Times New Roman" w:cs="Times New Roman"/>
        </w:rPr>
        <w:t xml:space="preserve"> Учебно-методической комиссии</w:t>
      </w:r>
    </w:p>
    <w:p w:rsidR="00416712" w:rsidRPr="00987AAB" w:rsidRDefault="00416712" w:rsidP="00416712">
      <w:pPr>
        <w:jc w:val="right"/>
        <w:rPr>
          <w:rFonts w:ascii="Times New Roman" w:hAnsi="Times New Roman" w:cs="Times New Roman"/>
        </w:rPr>
      </w:pPr>
      <w:proofErr w:type="gramStart"/>
      <w:r w:rsidRPr="00987AAB">
        <w:rPr>
          <w:rFonts w:ascii="Times New Roman" w:hAnsi="Times New Roman" w:cs="Times New Roman"/>
        </w:rPr>
        <w:t>протокол</w:t>
      </w:r>
      <w:proofErr w:type="gramEnd"/>
      <w:r w:rsidRPr="00987AAB">
        <w:rPr>
          <w:rFonts w:ascii="Times New Roman" w:hAnsi="Times New Roman" w:cs="Times New Roman"/>
        </w:rPr>
        <w:t xml:space="preserve"> №</w:t>
      </w:r>
      <w:r w:rsidR="002C29BB" w:rsidRPr="00987AAB">
        <w:rPr>
          <w:rFonts w:ascii="Times New Roman" w:hAnsi="Times New Roman" w:cs="Times New Roman"/>
        </w:rPr>
        <w:t xml:space="preserve"> 8/21 от «15» июня 2021 г.</w:t>
      </w:r>
    </w:p>
    <w:p w:rsidR="00416712" w:rsidRPr="00987AAB" w:rsidRDefault="00416712" w:rsidP="00416712">
      <w:pPr>
        <w:jc w:val="right"/>
        <w:rPr>
          <w:rFonts w:ascii="Times New Roman" w:hAnsi="Times New Roman" w:cs="Times New Roman"/>
        </w:rPr>
      </w:pPr>
      <w:r w:rsidRPr="00987AAB">
        <w:rPr>
          <w:rFonts w:ascii="Times New Roman" w:hAnsi="Times New Roman" w:cs="Times New Roman"/>
        </w:rPr>
        <w:t xml:space="preserve">Председатель УМК, </w:t>
      </w:r>
    </w:p>
    <w:p w:rsidR="00416712" w:rsidRPr="00987AAB" w:rsidRDefault="00416712" w:rsidP="00416712">
      <w:pPr>
        <w:jc w:val="right"/>
        <w:rPr>
          <w:rFonts w:ascii="Times New Roman" w:hAnsi="Times New Roman" w:cs="Times New Roman"/>
        </w:rPr>
      </w:pPr>
      <w:proofErr w:type="gramStart"/>
      <w:r w:rsidRPr="00987AAB">
        <w:rPr>
          <w:rFonts w:ascii="Times New Roman" w:hAnsi="Times New Roman" w:cs="Times New Roman"/>
        </w:rPr>
        <w:t>проректор</w:t>
      </w:r>
      <w:proofErr w:type="gramEnd"/>
      <w:r w:rsidRPr="00987AAB">
        <w:rPr>
          <w:rFonts w:ascii="Times New Roman" w:hAnsi="Times New Roman" w:cs="Times New Roman"/>
        </w:rPr>
        <w:t xml:space="preserve"> по учебной работе</w:t>
      </w:r>
    </w:p>
    <w:p w:rsidR="00416712" w:rsidRPr="00987AAB" w:rsidRDefault="00416712" w:rsidP="00416712">
      <w:pPr>
        <w:jc w:val="right"/>
        <w:rPr>
          <w:rFonts w:ascii="Times New Roman" w:hAnsi="Times New Roman" w:cs="Times New Roman"/>
        </w:rPr>
      </w:pPr>
      <w:r w:rsidRPr="00987AAB">
        <w:rPr>
          <w:rFonts w:ascii="Times New Roman" w:hAnsi="Times New Roman" w:cs="Times New Roman"/>
        </w:rPr>
        <w:t>_____________А.Н. Таланцев</w:t>
      </w:r>
    </w:p>
    <w:p w:rsidR="00416712" w:rsidRPr="00987AAB" w:rsidRDefault="00416712" w:rsidP="00416712">
      <w:pPr>
        <w:jc w:val="center"/>
        <w:rPr>
          <w:rFonts w:ascii="Times New Roman" w:hAnsi="Times New Roman" w:cs="Times New Roman"/>
          <w:b/>
          <w:bCs/>
        </w:rPr>
      </w:pPr>
    </w:p>
    <w:p w:rsidR="00416712" w:rsidRPr="00987AAB" w:rsidRDefault="00416712" w:rsidP="00416712">
      <w:pPr>
        <w:jc w:val="center"/>
        <w:rPr>
          <w:rFonts w:ascii="Times New Roman" w:hAnsi="Times New Roman" w:cs="Times New Roman"/>
          <w:b/>
          <w:bCs/>
        </w:rPr>
      </w:pPr>
      <w:r w:rsidRPr="00987AAB">
        <w:rPr>
          <w:rFonts w:ascii="Times New Roman" w:hAnsi="Times New Roman" w:cs="Times New Roman"/>
          <w:b/>
          <w:bCs/>
        </w:rPr>
        <w:t>Фонд оценочных средств</w:t>
      </w:r>
    </w:p>
    <w:p w:rsidR="00416712" w:rsidRPr="00987AAB" w:rsidRDefault="00416712" w:rsidP="00416712">
      <w:pPr>
        <w:jc w:val="center"/>
        <w:rPr>
          <w:rFonts w:ascii="Times New Roman" w:hAnsi="Times New Roman" w:cs="Times New Roman"/>
          <w:b/>
          <w:bCs/>
        </w:rPr>
      </w:pPr>
      <w:proofErr w:type="gramStart"/>
      <w:r w:rsidRPr="00987AAB">
        <w:rPr>
          <w:rFonts w:ascii="Times New Roman" w:hAnsi="Times New Roman" w:cs="Times New Roman"/>
          <w:b/>
          <w:bCs/>
        </w:rPr>
        <w:t>по</w:t>
      </w:r>
      <w:proofErr w:type="gramEnd"/>
      <w:r w:rsidRPr="00987AAB">
        <w:rPr>
          <w:rFonts w:ascii="Times New Roman" w:hAnsi="Times New Roman" w:cs="Times New Roman"/>
          <w:b/>
          <w:bCs/>
        </w:rPr>
        <w:t xml:space="preserve"> дисциплине</w:t>
      </w:r>
    </w:p>
    <w:p w:rsidR="00416712" w:rsidRPr="00987AAB" w:rsidRDefault="00416712" w:rsidP="00416712">
      <w:pPr>
        <w:jc w:val="center"/>
        <w:rPr>
          <w:rFonts w:ascii="Times New Roman" w:hAnsi="Times New Roman" w:cs="Times New Roman"/>
          <w:b/>
          <w:bCs/>
        </w:rPr>
      </w:pPr>
    </w:p>
    <w:p w:rsidR="00416712" w:rsidRPr="00987AAB" w:rsidRDefault="00416712" w:rsidP="00416712">
      <w:pPr>
        <w:jc w:val="center"/>
        <w:rPr>
          <w:rFonts w:ascii="Times New Roman" w:hAnsi="Times New Roman" w:cs="Times New Roman"/>
          <w:b/>
          <w:bCs/>
        </w:rPr>
      </w:pPr>
      <w:r w:rsidRPr="00987AAB">
        <w:rPr>
          <w:rFonts w:ascii="Times New Roman" w:hAnsi="Times New Roman" w:cs="Times New Roman"/>
          <w:b/>
          <w:bCs/>
        </w:rPr>
        <w:t>«</w:t>
      </w:r>
      <w:r w:rsidR="00DA3BB5" w:rsidRPr="00987AAB">
        <w:rPr>
          <w:rFonts w:ascii="Times New Roman" w:hAnsi="Times New Roman" w:cs="Times New Roman"/>
          <w:b/>
          <w:bCs/>
        </w:rPr>
        <w:t>БИЗНЕС-ПЛАНИРОВАНИЕ</w:t>
      </w:r>
      <w:r w:rsidRPr="00987AAB">
        <w:rPr>
          <w:rFonts w:ascii="Times New Roman" w:hAnsi="Times New Roman" w:cs="Times New Roman"/>
          <w:b/>
          <w:bCs/>
        </w:rPr>
        <w:t>»</w:t>
      </w:r>
    </w:p>
    <w:p w:rsidR="00416712" w:rsidRPr="00987AAB" w:rsidRDefault="00416712" w:rsidP="00416712">
      <w:pPr>
        <w:jc w:val="center"/>
        <w:rPr>
          <w:rFonts w:ascii="Times New Roman" w:hAnsi="Times New Roman" w:cs="Times New Roman"/>
          <w:b/>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Направление подготовки</w:t>
      </w:r>
      <w:r w:rsidRPr="00987AAB">
        <w:rPr>
          <w:rFonts w:ascii="Times New Roman" w:hAnsi="Times New Roman" w:cs="Times New Roman"/>
        </w:rPr>
        <w:t xml:space="preserve"> </w:t>
      </w: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b/>
        </w:rPr>
        <w:t>38.03.02 МЕНЕДЖМЕНТ</w:t>
      </w:r>
      <w:r w:rsidRPr="00987AAB">
        <w:rPr>
          <w:rFonts w:ascii="Times New Roman" w:hAnsi="Times New Roman" w:cs="Times New Roman"/>
        </w:rPr>
        <w:t xml:space="preserve"> </w:t>
      </w:r>
    </w:p>
    <w:p w:rsidR="00416712" w:rsidRPr="00987AAB" w:rsidRDefault="00416712" w:rsidP="00416712">
      <w:pPr>
        <w:jc w:val="center"/>
        <w:rPr>
          <w:rFonts w:ascii="Times New Roman" w:hAnsi="Times New Roman" w:cs="Times New Roman"/>
          <w:b/>
        </w:rPr>
      </w:pPr>
    </w:p>
    <w:p w:rsidR="00416712" w:rsidRPr="00987AAB" w:rsidRDefault="00416712" w:rsidP="00416712">
      <w:pPr>
        <w:jc w:val="center"/>
        <w:rPr>
          <w:rFonts w:ascii="Times New Roman" w:hAnsi="Times New Roman" w:cs="Times New Roman"/>
          <w:b/>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ОПОП:</w:t>
      </w: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i/>
        </w:rPr>
        <w:t>«Менеджмент организации»</w:t>
      </w:r>
    </w:p>
    <w:p w:rsidR="00416712" w:rsidRPr="00987AAB" w:rsidRDefault="00416712" w:rsidP="00416712">
      <w:pPr>
        <w:jc w:val="center"/>
        <w:rPr>
          <w:rFonts w:ascii="Times New Roman" w:hAnsi="Times New Roman" w:cs="Times New Roman"/>
          <w:b/>
          <w:i/>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Квалификация выпускника</w:t>
      </w:r>
    </w:p>
    <w:p w:rsidR="00416712" w:rsidRPr="00987AAB" w:rsidRDefault="00416712" w:rsidP="00416712">
      <w:pPr>
        <w:jc w:val="center"/>
        <w:rPr>
          <w:rFonts w:ascii="Times New Roman" w:hAnsi="Times New Roman" w:cs="Times New Roman"/>
          <w:b/>
        </w:rPr>
      </w:pPr>
      <w:proofErr w:type="gramStart"/>
      <w:r w:rsidRPr="00987AAB">
        <w:rPr>
          <w:rFonts w:ascii="Times New Roman" w:hAnsi="Times New Roman" w:cs="Times New Roman"/>
          <w:i/>
        </w:rPr>
        <w:t>бакалавр</w:t>
      </w:r>
      <w:proofErr w:type="gramEnd"/>
    </w:p>
    <w:p w:rsidR="00416712" w:rsidRPr="00987AAB" w:rsidRDefault="00416712" w:rsidP="00416712">
      <w:pPr>
        <w:rPr>
          <w:rFonts w:ascii="Times New Roman" w:hAnsi="Times New Roman" w:cs="Times New Roman"/>
          <w:b/>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Форма обучения</w:t>
      </w:r>
    </w:p>
    <w:p w:rsidR="00416712" w:rsidRPr="00987AAB" w:rsidRDefault="00416712" w:rsidP="00416712">
      <w:pPr>
        <w:jc w:val="center"/>
        <w:rPr>
          <w:rFonts w:ascii="Times New Roman" w:hAnsi="Times New Roman" w:cs="Times New Roman"/>
        </w:rPr>
      </w:pPr>
      <w:proofErr w:type="gramStart"/>
      <w:r w:rsidRPr="00987AAB">
        <w:rPr>
          <w:rFonts w:ascii="Times New Roman" w:hAnsi="Times New Roman" w:cs="Times New Roman"/>
        </w:rPr>
        <w:t>очная</w:t>
      </w:r>
      <w:proofErr w:type="gramEnd"/>
      <w:r w:rsidRPr="00987AAB">
        <w:rPr>
          <w:rFonts w:ascii="Times New Roman" w:hAnsi="Times New Roman" w:cs="Times New Roman"/>
        </w:rPr>
        <w:t xml:space="preserve"> </w:t>
      </w:r>
    </w:p>
    <w:p w:rsidR="00416712" w:rsidRPr="00987AAB" w:rsidRDefault="00416712" w:rsidP="00416712">
      <w:pPr>
        <w:jc w:val="center"/>
        <w:rPr>
          <w:rFonts w:ascii="Times New Roman" w:hAnsi="Times New Roman" w:cs="Times New Roman"/>
          <w:b/>
        </w:rPr>
      </w:pPr>
    </w:p>
    <w:p w:rsidR="00416712" w:rsidRPr="00987AAB" w:rsidRDefault="00416712" w:rsidP="00416712">
      <w:pPr>
        <w:jc w:val="center"/>
        <w:rPr>
          <w:rFonts w:ascii="Times New Roman" w:hAnsi="Times New Roman" w:cs="Times New Roman"/>
          <w:b/>
        </w:rPr>
      </w:pPr>
    </w:p>
    <w:p w:rsidR="00416712" w:rsidRPr="00987AAB" w:rsidRDefault="00416712" w:rsidP="00416712">
      <w:pPr>
        <w:jc w:val="right"/>
        <w:rPr>
          <w:rFonts w:ascii="Times New Roman" w:hAnsi="Times New Roman" w:cs="Times New Roman"/>
        </w:rPr>
      </w:pPr>
    </w:p>
    <w:p w:rsidR="00416712" w:rsidRPr="00987AAB" w:rsidRDefault="00416712" w:rsidP="00416712">
      <w:pPr>
        <w:jc w:val="right"/>
        <w:rPr>
          <w:rFonts w:ascii="Times New Roman" w:hAnsi="Times New Roman" w:cs="Times New Roman"/>
          <w:b/>
        </w:rPr>
      </w:pPr>
      <w:r w:rsidRPr="00987AAB">
        <w:rPr>
          <w:rFonts w:ascii="Times New Roman" w:hAnsi="Times New Roman" w:cs="Times New Roman"/>
        </w:rPr>
        <w:t>Рассмотрено и одобрено на заседании кафедры</w:t>
      </w:r>
    </w:p>
    <w:p w:rsidR="000E27CC" w:rsidRPr="000E27CC" w:rsidRDefault="000E27CC" w:rsidP="000E27CC">
      <w:pPr>
        <w:ind w:left="-113" w:right="-113"/>
        <w:jc w:val="right"/>
        <w:rPr>
          <w:rFonts w:ascii="Times New Roman" w:eastAsiaTheme="minorHAnsi" w:hAnsi="Times New Roman" w:cs="Times New Roman"/>
          <w:lang w:eastAsia="en-US"/>
        </w:rPr>
      </w:pPr>
      <w:r w:rsidRPr="000E27CC">
        <w:rPr>
          <w:rFonts w:ascii="Times New Roman" w:eastAsiaTheme="minorHAnsi" w:hAnsi="Times New Roman" w:cs="Times New Roman"/>
          <w:lang w:eastAsia="en-US"/>
        </w:rPr>
        <w:t>(</w:t>
      </w:r>
      <w:proofErr w:type="gramStart"/>
      <w:r w:rsidRPr="000E27CC">
        <w:rPr>
          <w:rFonts w:ascii="Times New Roman" w:eastAsiaTheme="minorHAnsi" w:hAnsi="Times New Roman" w:cs="Times New Roman"/>
          <w:lang w:eastAsia="en-US"/>
        </w:rPr>
        <w:t>протокол</w:t>
      </w:r>
      <w:proofErr w:type="gramEnd"/>
      <w:r w:rsidRPr="000E27CC">
        <w:rPr>
          <w:rFonts w:ascii="Times New Roman" w:eastAsiaTheme="minorHAnsi" w:hAnsi="Times New Roman" w:cs="Times New Roman"/>
          <w:lang w:eastAsia="en-US"/>
        </w:rPr>
        <w:t xml:space="preserve"> № 16 от «26» мая 2021 г.)</w:t>
      </w:r>
    </w:p>
    <w:p w:rsidR="00416712" w:rsidRPr="00987AAB" w:rsidRDefault="00416712" w:rsidP="00416712">
      <w:pPr>
        <w:jc w:val="right"/>
        <w:rPr>
          <w:rFonts w:ascii="Times New Roman" w:hAnsi="Times New Roman" w:cs="Times New Roman"/>
          <w:b/>
        </w:rPr>
      </w:pPr>
      <w:r w:rsidRPr="00987AAB">
        <w:rPr>
          <w:rFonts w:ascii="Times New Roman" w:hAnsi="Times New Roman" w:cs="Times New Roman"/>
        </w:rPr>
        <w:t xml:space="preserve">Зав. кафедрой, профессор ____________ А.В. </w:t>
      </w:r>
      <w:proofErr w:type="spellStart"/>
      <w:r w:rsidRPr="00987AAB">
        <w:rPr>
          <w:rFonts w:ascii="Times New Roman" w:hAnsi="Times New Roman" w:cs="Times New Roman"/>
        </w:rPr>
        <w:t>Починкин</w:t>
      </w:r>
      <w:proofErr w:type="spellEnd"/>
    </w:p>
    <w:p w:rsidR="00416712" w:rsidRPr="00987AAB" w:rsidRDefault="00416712" w:rsidP="00416712">
      <w:pPr>
        <w:ind w:firstLine="5670"/>
        <w:rPr>
          <w:rFonts w:ascii="Times New Roman" w:hAnsi="Times New Roman" w:cs="Times New Roman"/>
        </w:rPr>
      </w:pPr>
    </w:p>
    <w:p w:rsidR="00416712" w:rsidRPr="00987AAB" w:rsidRDefault="00416712" w:rsidP="00416712">
      <w:pPr>
        <w:rPr>
          <w:rFonts w:ascii="Times New Roman" w:hAnsi="Times New Roman" w:cs="Times New Roman"/>
        </w:rPr>
      </w:pPr>
    </w:p>
    <w:p w:rsidR="00416712" w:rsidRPr="00987AAB" w:rsidRDefault="00416712" w:rsidP="00416712">
      <w:pPr>
        <w:rPr>
          <w:rFonts w:ascii="Times New Roman" w:hAnsi="Times New Roman" w:cs="Times New Roman"/>
        </w:rPr>
      </w:pPr>
    </w:p>
    <w:p w:rsidR="00DA75D8" w:rsidRPr="00987AAB" w:rsidRDefault="00416712" w:rsidP="00416712">
      <w:pPr>
        <w:pStyle w:val="ac"/>
        <w:ind w:left="1069"/>
        <w:jc w:val="center"/>
        <w:rPr>
          <w:rFonts w:ascii="Times New Roman" w:hAnsi="Times New Roman" w:cs="Times New Roman"/>
        </w:rPr>
      </w:pPr>
      <w:r w:rsidRPr="00987AAB">
        <w:rPr>
          <w:rFonts w:ascii="Times New Roman" w:hAnsi="Times New Roman" w:cs="Times New Roman"/>
        </w:rPr>
        <w:t>Малаховка 202</w:t>
      </w:r>
      <w:r w:rsidR="00D043C9" w:rsidRPr="00987AAB">
        <w:rPr>
          <w:rFonts w:ascii="Times New Roman" w:hAnsi="Times New Roman" w:cs="Times New Roman"/>
        </w:rPr>
        <w:t>1</w:t>
      </w:r>
      <w:r w:rsidR="00DA75D8" w:rsidRPr="00987AAB">
        <w:rPr>
          <w:rFonts w:ascii="Times New Roman" w:hAnsi="Times New Roman" w:cs="Times New Roman"/>
        </w:rPr>
        <w:br w:type="page"/>
      </w:r>
    </w:p>
    <w:p w:rsidR="000F5F13" w:rsidRPr="00987AAB" w:rsidRDefault="000F5F13" w:rsidP="00464D7C">
      <w:pPr>
        <w:tabs>
          <w:tab w:val="left" w:pos="142"/>
        </w:tabs>
        <w:ind w:left="284" w:right="282"/>
        <w:jc w:val="center"/>
        <w:rPr>
          <w:rFonts w:ascii="Times New Roman" w:hAnsi="Times New Roman" w:cs="Times New Roman"/>
          <w:b/>
        </w:rPr>
      </w:pPr>
      <w:r w:rsidRPr="00987AAB">
        <w:rPr>
          <w:rFonts w:ascii="Times New Roman" w:hAnsi="Times New Roman" w:cs="Times New Roman"/>
          <w:b/>
        </w:rPr>
        <w:lastRenderedPageBreak/>
        <w:t>ФОНД ОЦЕНОЧНЫХ СРЕДСТВ ДЛЯ ПРОВЕДЕНИЯ ПРОМЕЖУТОЧНОЙ АТТЕСТАЦИИ</w:t>
      </w:r>
    </w:p>
    <w:p w:rsidR="006067F7" w:rsidRPr="00987AAB" w:rsidRDefault="006067F7" w:rsidP="006067F7">
      <w:pPr>
        <w:ind w:firstLine="709"/>
        <w:jc w:val="both"/>
        <w:rPr>
          <w:rFonts w:ascii="Times New Roman" w:hAnsi="Times New Roman" w:cs="Times New Roman"/>
          <w:b/>
        </w:rPr>
      </w:pPr>
    </w:p>
    <w:p w:rsidR="000F5F13" w:rsidRPr="00987AAB" w:rsidRDefault="000F5F13" w:rsidP="00C1710C">
      <w:pPr>
        <w:pStyle w:val="ac"/>
        <w:widowControl/>
        <w:numPr>
          <w:ilvl w:val="0"/>
          <w:numId w:val="6"/>
        </w:numPr>
        <w:shd w:val="clear" w:color="auto" w:fill="FFFFFF"/>
        <w:tabs>
          <w:tab w:val="left" w:pos="993"/>
        </w:tabs>
        <w:ind w:left="0" w:firstLine="1134"/>
        <w:contextualSpacing/>
        <w:rPr>
          <w:rFonts w:ascii="Times New Roman" w:hAnsi="Times New Roman" w:cs="Times New Roman"/>
          <w:b/>
        </w:rPr>
      </w:pPr>
      <w:r w:rsidRPr="00987AAB">
        <w:rPr>
          <w:rFonts w:ascii="Times New Roman" w:hAnsi="Times New Roman" w:cs="Times New Roman"/>
          <w:b/>
        </w:rPr>
        <w:t>Паспорт фонда оценочных средств</w:t>
      </w:r>
    </w:p>
    <w:p w:rsidR="003414C1" w:rsidRPr="00987AAB" w:rsidRDefault="003414C1" w:rsidP="003414C1">
      <w:pPr>
        <w:pStyle w:val="ac"/>
        <w:widowControl/>
        <w:shd w:val="clear" w:color="auto" w:fill="FFFFFF"/>
        <w:tabs>
          <w:tab w:val="left" w:pos="993"/>
        </w:tabs>
        <w:ind w:left="709"/>
        <w:contextualSpacing/>
        <w:rPr>
          <w:rFonts w:ascii="Times New Roman" w:hAnsi="Times New Roman" w:cs="Times New Roman"/>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069"/>
        <w:gridCol w:w="4789"/>
      </w:tblGrid>
      <w:tr w:rsidR="003414C1" w:rsidRPr="00987AAB" w:rsidTr="003414C1">
        <w:trPr>
          <w:trHeight w:val="185"/>
          <w:jc w:val="center"/>
        </w:trPr>
        <w:tc>
          <w:tcPr>
            <w:tcW w:w="2498" w:type="dxa"/>
            <w:vAlign w:val="center"/>
          </w:tcPr>
          <w:p w:rsidR="003414C1" w:rsidRPr="00987AAB" w:rsidRDefault="003414C1" w:rsidP="00B417E2">
            <w:pPr>
              <w:tabs>
                <w:tab w:val="right" w:leader="underscore" w:pos="9356"/>
              </w:tabs>
              <w:ind w:left="-113" w:right="-113"/>
              <w:jc w:val="center"/>
              <w:rPr>
                <w:rFonts w:ascii="Times New Roman" w:hAnsi="Times New Roman" w:cs="Times New Roman"/>
              </w:rPr>
            </w:pPr>
            <w:r w:rsidRPr="00987AAB">
              <w:rPr>
                <w:rFonts w:ascii="Times New Roman" w:hAnsi="Times New Roman" w:cs="Times New Roman"/>
              </w:rPr>
              <w:t>Компетенция</w:t>
            </w:r>
          </w:p>
        </w:tc>
        <w:tc>
          <w:tcPr>
            <w:tcW w:w="2069" w:type="dxa"/>
            <w:vAlign w:val="center"/>
          </w:tcPr>
          <w:p w:rsidR="003414C1" w:rsidRPr="00987AAB" w:rsidRDefault="003414C1" w:rsidP="00B417E2">
            <w:pPr>
              <w:tabs>
                <w:tab w:val="right" w:leader="underscore" w:pos="9356"/>
              </w:tabs>
              <w:ind w:left="-113" w:right="-113"/>
              <w:jc w:val="center"/>
              <w:rPr>
                <w:rFonts w:ascii="Times New Roman" w:hAnsi="Times New Roman" w:cs="Times New Roman"/>
              </w:rPr>
            </w:pPr>
            <w:r w:rsidRPr="00987AAB">
              <w:rPr>
                <w:rFonts w:ascii="Times New Roman" w:hAnsi="Times New Roman" w:cs="Times New Roman"/>
              </w:rPr>
              <w:t>Трудовые функции (при наличии)</w:t>
            </w:r>
          </w:p>
        </w:tc>
        <w:tc>
          <w:tcPr>
            <w:tcW w:w="4789" w:type="dxa"/>
            <w:vAlign w:val="center"/>
          </w:tcPr>
          <w:p w:rsidR="003414C1" w:rsidRPr="00987AAB" w:rsidRDefault="003414C1" w:rsidP="00B417E2">
            <w:pPr>
              <w:tabs>
                <w:tab w:val="right" w:leader="underscore" w:pos="9356"/>
              </w:tabs>
              <w:ind w:left="-113" w:right="-113"/>
              <w:jc w:val="center"/>
              <w:rPr>
                <w:rFonts w:ascii="Times New Roman" w:hAnsi="Times New Roman" w:cs="Times New Roman"/>
                <w:iCs/>
              </w:rPr>
            </w:pPr>
            <w:r w:rsidRPr="00987AAB">
              <w:rPr>
                <w:rFonts w:ascii="Times New Roman" w:hAnsi="Times New Roman" w:cs="Times New Roman"/>
                <w:iCs/>
              </w:rPr>
              <w:t xml:space="preserve">Индикаторы достижения </w:t>
            </w:r>
          </w:p>
          <w:p w:rsidR="003414C1" w:rsidRPr="00987AAB" w:rsidRDefault="003414C1" w:rsidP="00B417E2">
            <w:pPr>
              <w:tabs>
                <w:tab w:val="right" w:leader="underscore" w:pos="9356"/>
              </w:tabs>
              <w:ind w:left="-113" w:right="-113"/>
              <w:jc w:val="center"/>
              <w:rPr>
                <w:rFonts w:ascii="Times New Roman" w:hAnsi="Times New Roman" w:cs="Times New Roman"/>
                <w:iCs/>
              </w:rPr>
            </w:pPr>
            <w:r w:rsidRPr="00987AAB">
              <w:rPr>
                <w:rFonts w:ascii="Times New Roman" w:hAnsi="Times New Roman" w:cs="Times New Roman"/>
                <w:b/>
                <w:i/>
                <w:iCs/>
              </w:rPr>
              <w:t>(</w:t>
            </w:r>
            <w:proofErr w:type="gramStart"/>
            <w:r w:rsidRPr="00987AAB">
              <w:rPr>
                <w:rFonts w:ascii="Times New Roman" w:hAnsi="Times New Roman" w:cs="Times New Roman"/>
                <w:b/>
                <w:i/>
                <w:iCs/>
              </w:rPr>
              <w:t>проверяемые</w:t>
            </w:r>
            <w:proofErr w:type="gramEnd"/>
            <w:r w:rsidRPr="00987AAB">
              <w:rPr>
                <w:rFonts w:ascii="Times New Roman" w:hAnsi="Times New Roman" w:cs="Times New Roman"/>
                <w:b/>
                <w:i/>
                <w:iCs/>
              </w:rPr>
              <w:t xml:space="preserve"> действия)</w:t>
            </w:r>
          </w:p>
        </w:tc>
      </w:tr>
      <w:tr w:rsidR="003414C1" w:rsidRPr="00987AAB" w:rsidTr="003414C1">
        <w:trPr>
          <w:jc w:val="center"/>
        </w:trPr>
        <w:tc>
          <w:tcPr>
            <w:tcW w:w="2498" w:type="dxa"/>
          </w:tcPr>
          <w:p w:rsidR="003414C1" w:rsidRPr="00987AAB" w:rsidRDefault="003414C1" w:rsidP="00B417E2">
            <w:pPr>
              <w:tabs>
                <w:tab w:val="right" w:leader="underscore" w:pos="9356"/>
              </w:tabs>
              <w:rPr>
                <w:rFonts w:ascii="Times New Roman" w:hAnsi="Times New Roman" w:cs="Times New Roman"/>
                <w:spacing w:val="-2"/>
              </w:rPr>
            </w:pPr>
            <w:r w:rsidRPr="00987AAB">
              <w:rPr>
                <w:rFonts w:ascii="Times New Roman" w:hAnsi="Times New Roman" w:cs="Times New Roman"/>
                <w:i/>
              </w:rPr>
              <w:t>ПК-3</w:t>
            </w:r>
            <w:r w:rsidRPr="00987AAB">
              <w:rPr>
                <w:rFonts w:ascii="Times New Roman" w:hAnsi="Times New Roman" w:cs="Times New Roman"/>
                <w:spacing w:val="-2"/>
              </w:rPr>
              <w:t xml:space="preserve"> </w:t>
            </w:r>
          </w:p>
          <w:p w:rsidR="003414C1" w:rsidRPr="00987AAB" w:rsidRDefault="003414C1" w:rsidP="00B417E2">
            <w:pPr>
              <w:tabs>
                <w:tab w:val="right" w:leader="underscore" w:pos="9356"/>
              </w:tabs>
              <w:rPr>
                <w:rFonts w:ascii="Times New Roman" w:hAnsi="Times New Roman" w:cs="Times New Roman"/>
                <w:i/>
              </w:rPr>
            </w:pPr>
            <w:r w:rsidRPr="00987AAB">
              <w:rPr>
                <w:rFonts w:ascii="Times New Roman" w:hAnsi="Times New Roman" w:cs="Times New Roman"/>
                <w:iC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w:t>
            </w:r>
          </w:p>
        </w:tc>
        <w:tc>
          <w:tcPr>
            <w:tcW w:w="2069" w:type="dxa"/>
          </w:tcPr>
          <w:p w:rsidR="000E27CC" w:rsidRDefault="000E27CC" w:rsidP="00B417E2">
            <w:pPr>
              <w:rPr>
                <w:rFonts w:ascii="Times New Roman" w:hAnsi="Times New Roman" w:cs="Times New Roman"/>
                <w:b/>
              </w:rPr>
            </w:pPr>
            <w:r>
              <w:rPr>
                <w:rFonts w:ascii="Times New Roman" w:hAnsi="Times New Roman" w:cs="Times New Roman"/>
                <w:b/>
              </w:rPr>
              <w:t>С</w:t>
            </w:r>
            <w:r w:rsidR="003414C1" w:rsidRPr="00987AAB">
              <w:rPr>
                <w:rFonts w:ascii="Times New Roman" w:hAnsi="Times New Roman" w:cs="Times New Roman"/>
                <w:b/>
              </w:rPr>
              <w:t xml:space="preserve">ВК </w:t>
            </w:r>
          </w:p>
          <w:p w:rsidR="003414C1" w:rsidRPr="00987AAB" w:rsidRDefault="003414C1" w:rsidP="00B417E2">
            <w:pPr>
              <w:rPr>
                <w:rFonts w:ascii="Times New Roman" w:hAnsi="Times New Roman" w:cs="Times New Roman"/>
                <w:b/>
              </w:rPr>
            </w:pPr>
            <w:r w:rsidRPr="00987AAB">
              <w:rPr>
                <w:rFonts w:ascii="Times New Roman" w:hAnsi="Times New Roman" w:cs="Times New Roman"/>
                <w:b/>
              </w:rPr>
              <w:t>C/03.6</w:t>
            </w:r>
          </w:p>
          <w:p w:rsidR="003414C1" w:rsidRPr="00987AAB" w:rsidRDefault="003414C1" w:rsidP="00B417E2">
            <w:pPr>
              <w:rPr>
                <w:rFonts w:ascii="Times New Roman" w:hAnsi="Times New Roman" w:cs="Times New Roman"/>
              </w:rPr>
            </w:pPr>
            <w:r w:rsidRPr="00987AAB">
              <w:rPr>
                <w:rFonts w:ascii="Times New Roman" w:hAnsi="Times New Roman" w:cs="Times New Roman"/>
              </w:rPr>
              <w:t>Планирование</w:t>
            </w:r>
            <w:r w:rsidRPr="00987AAB">
              <w:rPr>
                <w:rFonts w:ascii="Times New Roman" w:hAnsi="Times New Roman" w:cs="Times New Roman"/>
                <w:spacing w:val="-8"/>
              </w:rPr>
              <w:t xml:space="preserve"> </w:t>
            </w:r>
            <w:r w:rsidRPr="00987AAB">
              <w:rPr>
                <w:rFonts w:ascii="Times New Roman" w:hAnsi="Times New Roman" w:cs="Times New Roman"/>
              </w:rPr>
              <w:t>работы</w:t>
            </w:r>
            <w:r w:rsidRPr="00987AAB">
              <w:rPr>
                <w:rFonts w:ascii="Times New Roman" w:hAnsi="Times New Roman" w:cs="Times New Roman"/>
                <w:spacing w:val="-7"/>
              </w:rPr>
              <w:t xml:space="preserve"> </w:t>
            </w:r>
            <w:r w:rsidRPr="00987AAB">
              <w:rPr>
                <w:rFonts w:ascii="Times New Roman" w:hAnsi="Times New Roman" w:cs="Times New Roman"/>
              </w:rPr>
              <w:t>структурного подразделения</w:t>
            </w:r>
          </w:p>
        </w:tc>
        <w:tc>
          <w:tcPr>
            <w:tcW w:w="4789" w:type="dxa"/>
          </w:tcPr>
          <w:p w:rsidR="003414C1" w:rsidRPr="00987AAB" w:rsidRDefault="003414C1" w:rsidP="00B417E2">
            <w:pPr>
              <w:tabs>
                <w:tab w:val="right" w:leader="underscore" w:pos="9356"/>
              </w:tabs>
              <w:rPr>
                <w:rFonts w:ascii="Times New Roman" w:hAnsi="Times New Roman" w:cs="Times New Roman"/>
                <w:i/>
              </w:rPr>
            </w:pPr>
            <w:r w:rsidRPr="00987AAB">
              <w:rPr>
                <w:rFonts w:ascii="Times New Roman" w:hAnsi="Times New Roman" w:cs="Times New Roman"/>
                <w:i/>
              </w:rPr>
              <w:t>Знает:</w:t>
            </w:r>
          </w:p>
          <w:p w:rsidR="003414C1" w:rsidRPr="00987AAB" w:rsidRDefault="003414C1" w:rsidP="00B417E2">
            <w:pPr>
              <w:ind w:right="-113"/>
              <w:rPr>
                <w:rFonts w:ascii="Times New Roman" w:hAnsi="Times New Roman" w:cs="Times New Roman"/>
                <w:spacing w:val="-1"/>
              </w:rPr>
            </w:pPr>
            <w:r w:rsidRPr="00987AAB">
              <w:rPr>
                <w:rFonts w:ascii="Times New Roman" w:hAnsi="Times New Roman" w:cs="Times New Roman"/>
                <w:spacing w:val="-1"/>
              </w:rPr>
              <w:t xml:space="preserve">- </w:t>
            </w:r>
            <w:r w:rsidRPr="00987AAB">
              <w:rPr>
                <w:rFonts w:ascii="Times New Roman" w:hAnsi="Times New Roman" w:cs="Times New Roman"/>
                <w:bCs/>
                <w:iCs/>
              </w:rPr>
              <w:t>основные бизнес-процессы в организации;</w:t>
            </w:r>
          </w:p>
          <w:p w:rsidR="003414C1" w:rsidRPr="00987AAB" w:rsidRDefault="003414C1" w:rsidP="00B417E2">
            <w:pPr>
              <w:tabs>
                <w:tab w:val="right" w:leader="underscore" w:pos="9356"/>
              </w:tabs>
              <w:rPr>
                <w:rFonts w:ascii="Times New Roman" w:hAnsi="Times New Roman" w:cs="Times New Roman"/>
                <w:i/>
              </w:rPr>
            </w:pPr>
            <w:r w:rsidRPr="00987AAB">
              <w:rPr>
                <w:rFonts w:ascii="Times New Roman" w:hAnsi="Times New Roman" w:cs="Times New Roman"/>
                <w:spacing w:val="-1"/>
              </w:rPr>
              <w:t>- п</w:t>
            </w:r>
            <w:r w:rsidRPr="00987AAB">
              <w:rPr>
                <w:rFonts w:ascii="Times New Roman" w:hAnsi="Times New Roman" w:cs="Times New Roman"/>
                <w:bCs/>
                <w:iCs/>
              </w:rPr>
              <w:t>равовую и нормативную базу, внутренние регламенты экономического субъекта</w:t>
            </w:r>
            <w:r w:rsidRPr="00987AAB">
              <w:rPr>
                <w:rFonts w:ascii="Times New Roman" w:hAnsi="Times New Roman" w:cs="Times New Roman"/>
                <w:i/>
              </w:rPr>
              <w:t xml:space="preserve"> </w:t>
            </w:r>
          </w:p>
          <w:p w:rsidR="003414C1" w:rsidRPr="00987AAB" w:rsidRDefault="003414C1" w:rsidP="00B417E2">
            <w:pPr>
              <w:tabs>
                <w:tab w:val="right" w:leader="underscore" w:pos="9356"/>
              </w:tabs>
              <w:rPr>
                <w:rFonts w:ascii="Times New Roman" w:hAnsi="Times New Roman" w:cs="Times New Roman"/>
                <w:i/>
              </w:rPr>
            </w:pPr>
            <w:r w:rsidRPr="00987AAB">
              <w:rPr>
                <w:rFonts w:ascii="Times New Roman" w:hAnsi="Times New Roman" w:cs="Times New Roman"/>
                <w:i/>
              </w:rPr>
              <w:t>Умеет:</w:t>
            </w:r>
          </w:p>
          <w:p w:rsidR="003414C1" w:rsidRPr="00987AAB" w:rsidRDefault="003414C1" w:rsidP="00B417E2">
            <w:pPr>
              <w:ind w:right="-113"/>
              <w:rPr>
                <w:rFonts w:ascii="Times New Roman" w:hAnsi="Times New Roman" w:cs="Times New Roman"/>
                <w:spacing w:val="-1"/>
              </w:rPr>
            </w:pPr>
            <w:r w:rsidRPr="00987AAB">
              <w:rPr>
                <w:rFonts w:ascii="Times New Roman" w:hAnsi="Times New Roman" w:cs="Times New Roman"/>
                <w:spacing w:val="-1"/>
              </w:rPr>
              <w:t xml:space="preserve">- </w:t>
            </w:r>
            <w:r w:rsidRPr="00987AAB">
              <w:rPr>
                <w:rFonts w:ascii="Times New Roman" w:hAnsi="Times New Roman" w:cs="Times New Roman"/>
                <w:iCs/>
              </w:rPr>
              <w:t>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r w:rsidRPr="00987AAB">
              <w:rPr>
                <w:rFonts w:ascii="Times New Roman" w:hAnsi="Times New Roman" w:cs="Times New Roman"/>
                <w:bCs/>
                <w:iCs/>
              </w:rPr>
              <w:t>;</w:t>
            </w:r>
          </w:p>
          <w:p w:rsidR="003414C1" w:rsidRPr="00987AAB" w:rsidRDefault="003414C1" w:rsidP="00B417E2">
            <w:pPr>
              <w:tabs>
                <w:tab w:val="right" w:leader="underscore" w:pos="9356"/>
              </w:tabs>
              <w:rPr>
                <w:rFonts w:ascii="Times New Roman" w:hAnsi="Times New Roman" w:cs="Times New Roman"/>
                <w:i/>
              </w:rPr>
            </w:pPr>
            <w:r w:rsidRPr="00987AAB">
              <w:rPr>
                <w:rFonts w:ascii="Times New Roman" w:hAnsi="Times New Roman" w:cs="Times New Roman"/>
                <w:spacing w:val="-1"/>
              </w:rPr>
              <w:t xml:space="preserve">- </w:t>
            </w:r>
            <w:r w:rsidRPr="00987AAB">
              <w:rPr>
                <w:rFonts w:ascii="Times New Roman" w:hAnsi="Times New Roman" w:cs="Times New Roman"/>
                <w:bCs/>
                <w:iCs/>
              </w:rPr>
              <w:t>разрабатывать перспективные годовые и оперативные планы работы</w:t>
            </w:r>
            <w:r w:rsidRPr="00987AAB">
              <w:rPr>
                <w:rFonts w:ascii="Times New Roman" w:hAnsi="Times New Roman" w:cs="Times New Roman"/>
                <w:i/>
              </w:rPr>
              <w:t xml:space="preserve"> </w:t>
            </w:r>
          </w:p>
          <w:p w:rsidR="003414C1" w:rsidRPr="00987AAB" w:rsidRDefault="003414C1" w:rsidP="00B417E2">
            <w:pPr>
              <w:tabs>
                <w:tab w:val="right" w:leader="underscore" w:pos="9356"/>
              </w:tabs>
              <w:rPr>
                <w:rFonts w:ascii="Times New Roman" w:hAnsi="Times New Roman" w:cs="Times New Roman"/>
                <w:bCs/>
                <w:iCs/>
              </w:rPr>
            </w:pPr>
            <w:r w:rsidRPr="00987AAB">
              <w:rPr>
                <w:rFonts w:ascii="Times New Roman" w:hAnsi="Times New Roman" w:cs="Times New Roman"/>
                <w:i/>
              </w:rPr>
              <w:t>Имеет опыт:</w:t>
            </w:r>
            <w:r w:rsidRPr="00987AAB">
              <w:rPr>
                <w:rFonts w:ascii="Times New Roman" w:hAnsi="Times New Roman" w:cs="Times New Roman"/>
                <w:bCs/>
                <w:iCs/>
              </w:rPr>
              <w:t xml:space="preserve"> </w:t>
            </w:r>
          </w:p>
          <w:p w:rsidR="003414C1" w:rsidRPr="00987AAB" w:rsidRDefault="003414C1" w:rsidP="00B417E2">
            <w:pPr>
              <w:ind w:right="-108"/>
              <w:rPr>
                <w:rFonts w:ascii="Times New Roman" w:hAnsi="Times New Roman" w:cs="Times New Roman"/>
                <w:spacing w:val="-1"/>
              </w:rPr>
            </w:pPr>
            <w:r w:rsidRPr="00987AAB">
              <w:rPr>
                <w:rFonts w:ascii="Times New Roman" w:hAnsi="Times New Roman" w:cs="Times New Roman"/>
                <w:spacing w:val="-1"/>
              </w:rPr>
              <w:t xml:space="preserve">- </w:t>
            </w:r>
            <w:r w:rsidRPr="00987AAB">
              <w:rPr>
                <w:rFonts w:ascii="Times New Roman" w:hAnsi="Times New Roman" w:cs="Times New Roman"/>
                <w:iCs/>
              </w:rPr>
              <w:t>оптимизации бизнес-процессов с целью достижения наибольшей эффективности работы</w:t>
            </w:r>
            <w:r w:rsidRPr="00987AAB">
              <w:rPr>
                <w:rFonts w:ascii="Times New Roman" w:hAnsi="Times New Roman" w:cs="Times New Roman"/>
                <w:bCs/>
                <w:iCs/>
              </w:rPr>
              <w:t>;</w:t>
            </w:r>
          </w:p>
          <w:p w:rsidR="003414C1" w:rsidRPr="00987AAB" w:rsidRDefault="003414C1" w:rsidP="00B417E2">
            <w:pPr>
              <w:tabs>
                <w:tab w:val="right" w:leader="underscore" w:pos="9356"/>
              </w:tabs>
              <w:rPr>
                <w:rFonts w:ascii="Times New Roman" w:hAnsi="Times New Roman" w:cs="Times New Roman"/>
                <w:i/>
              </w:rPr>
            </w:pPr>
            <w:r w:rsidRPr="00987AAB">
              <w:rPr>
                <w:rFonts w:ascii="Times New Roman" w:hAnsi="Times New Roman" w:cs="Times New Roman"/>
                <w:spacing w:val="-1"/>
              </w:rPr>
              <w:t xml:space="preserve">- </w:t>
            </w:r>
            <w:r w:rsidRPr="00987AAB">
              <w:rPr>
                <w:rFonts w:ascii="Times New Roman" w:hAnsi="Times New Roman" w:cs="Times New Roman"/>
                <w:bCs/>
                <w:iCs/>
              </w:rPr>
              <w:t>организации подготовки распорядительных документов по проведению контрольных мероприятий</w:t>
            </w:r>
          </w:p>
        </w:tc>
      </w:tr>
    </w:tbl>
    <w:p w:rsidR="003414C1" w:rsidRPr="00987AAB" w:rsidRDefault="003414C1" w:rsidP="003414C1">
      <w:pPr>
        <w:pStyle w:val="ac"/>
        <w:widowControl/>
        <w:shd w:val="clear" w:color="auto" w:fill="FFFFFF"/>
        <w:tabs>
          <w:tab w:val="left" w:pos="993"/>
        </w:tabs>
        <w:ind w:left="709"/>
        <w:contextualSpacing/>
        <w:rPr>
          <w:rFonts w:ascii="Times New Roman" w:hAnsi="Times New Roman" w:cs="Times New Roman"/>
          <w:b/>
        </w:rPr>
      </w:pPr>
    </w:p>
    <w:p w:rsidR="000F5F13" w:rsidRPr="00987AAB" w:rsidRDefault="000F5F13" w:rsidP="009537AA">
      <w:pPr>
        <w:pStyle w:val="ac"/>
        <w:widowControl/>
        <w:numPr>
          <w:ilvl w:val="0"/>
          <w:numId w:val="6"/>
        </w:numPr>
        <w:shd w:val="clear" w:color="auto" w:fill="FFFFFF"/>
        <w:tabs>
          <w:tab w:val="left" w:pos="993"/>
          <w:tab w:val="left" w:pos="1560"/>
          <w:tab w:val="left" w:pos="1843"/>
        </w:tabs>
        <w:ind w:left="0" w:firstLine="1134"/>
        <w:contextualSpacing/>
        <w:rPr>
          <w:rFonts w:ascii="Times New Roman" w:hAnsi="Times New Roman" w:cs="Times New Roman"/>
          <w:b/>
        </w:rPr>
      </w:pPr>
      <w:r w:rsidRPr="00987AAB">
        <w:rPr>
          <w:rFonts w:ascii="Times New Roman" w:hAnsi="Times New Roman" w:cs="Times New Roman"/>
          <w:b/>
        </w:rPr>
        <w:t>Типовые контрольные задания:</w:t>
      </w:r>
    </w:p>
    <w:p w:rsidR="000F5F13" w:rsidRPr="00987AAB" w:rsidRDefault="000F5F13" w:rsidP="009537AA">
      <w:pPr>
        <w:pStyle w:val="ac"/>
        <w:widowControl/>
        <w:numPr>
          <w:ilvl w:val="1"/>
          <w:numId w:val="6"/>
        </w:numPr>
        <w:shd w:val="clear" w:color="auto" w:fill="FFFFFF"/>
        <w:tabs>
          <w:tab w:val="left" w:pos="1276"/>
          <w:tab w:val="left" w:pos="1560"/>
          <w:tab w:val="left" w:pos="1843"/>
        </w:tabs>
        <w:ind w:left="0" w:firstLine="1134"/>
        <w:contextualSpacing/>
        <w:rPr>
          <w:rFonts w:ascii="Times New Roman" w:hAnsi="Times New Roman" w:cs="Times New Roman"/>
          <w:b/>
          <w:i/>
          <w:spacing w:val="-1"/>
        </w:rPr>
      </w:pPr>
      <w:r w:rsidRPr="00987AAB">
        <w:rPr>
          <w:rFonts w:ascii="Times New Roman" w:hAnsi="Times New Roman" w:cs="Times New Roman"/>
          <w:b/>
          <w:i/>
          <w:spacing w:val="-1"/>
        </w:rPr>
        <w:t>Перечень вопросов для промежуточной аттестации</w:t>
      </w:r>
    </w:p>
    <w:p w:rsidR="00C1710C" w:rsidRPr="00987AAB" w:rsidRDefault="00C1710C" w:rsidP="009537AA">
      <w:pPr>
        <w:tabs>
          <w:tab w:val="left" w:pos="1560"/>
          <w:tab w:val="left" w:pos="1843"/>
          <w:tab w:val="right" w:leader="underscore" w:pos="9356"/>
        </w:tabs>
        <w:ind w:firstLine="1134"/>
        <w:jc w:val="both"/>
        <w:rPr>
          <w:rFonts w:ascii="Times New Roman" w:hAnsi="Times New Roman" w:cs="Times New Roman"/>
          <w:bCs/>
          <w:iCs/>
        </w:rPr>
      </w:pPr>
      <w:r w:rsidRPr="00987AAB">
        <w:rPr>
          <w:rFonts w:ascii="Times New Roman" w:hAnsi="Times New Roman" w:cs="Times New Roman"/>
          <w:b/>
        </w:rPr>
        <w:t>ПК-3.</w:t>
      </w:r>
      <w:r w:rsidRPr="00987AAB">
        <w:rPr>
          <w:rFonts w:ascii="Times New Roman" w:hAnsi="Times New Roman" w:cs="Times New Roman"/>
          <w:b/>
          <w:i/>
        </w:rPr>
        <w:t xml:space="preserve"> </w:t>
      </w:r>
      <w:r w:rsidRPr="00987AAB">
        <w:rPr>
          <w:rFonts w:ascii="Times New Roman" w:hAnsi="Times New Roman" w:cs="Times New Roman"/>
          <w:i/>
        </w:rPr>
        <w:t>Знает:</w:t>
      </w:r>
      <w:r w:rsidRPr="00987AAB">
        <w:rPr>
          <w:rFonts w:ascii="Times New Roman" w:hAnsi="Times New Roman" w:cs="Times New Roman"/>
          <w:bCs/>
          <w:iCs/>
        </w:rPr>
        <w:t xml:space="preserve"> основные бизнес-процессы в организации; правовую и нормативную базу, внутренние регламенты экономического субъекта. </w:t>
      </w:r>
    </w:p>
    <w:p w:rsidR="00665088" w:rsidRPr="00987AAB" w:rsidRDefault="00665088" w:rsidP="00665088">
      <w:pPr>
        <w:ind w:left="-57" w:right="-113" w:firstLine="1050"/>
        <w:jc w:val="both"/>
        <w:rPr>
          <w:rFonts w:ascii="Times New Roman" w:hAnsi="Times New Roman" w:cs="Times New Roman"/>
          <w:b/>
        </w:rPr>
      </w:pP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Теоретические основы бизнеса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Определение бизнеса и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Индивидуальные и акционерные предприятия</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Сущность и значение бизнес-планирования в управлении организацией</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Бизнес-план - основа управления предприятием</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Классификация бизнес-проектов</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Организация процесса бизнес-планирования в организации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Этапы бизнес-планирования</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 xml:space="preserve">Роль, практика и неиспользуемые возможности бизнес-планирования в Российской Федерации </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Функции бизнес-плана в организации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 xml:space="preserve">Бизнес-концепция проекта </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Порядок разработки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Определение сметы и стоимости в бизнес-планировании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Типичные ошибки в бизнес-планировании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ight="-553"/>
        <w:rPr>
          <w:rFonts w:ascii="Times New Roman" w:hAnsi="Times New Roman" w:cs="Times New Roman"/>
          <w:spacing w:val="-6"/>
        </w:rPr>
      </w:pPr>
      <w:r w:rsidRPr="00987AAB">
        <w:rPr>
          <w:rFonts w:ascii="Times New Roman" w:hAnsi="Times New Roman" w:cs="Times New Roman"/>
          <w:spacing w:val="-6"/>
        </w:rPr>
        <w:t>Причины обращения предпринимателя к сторонним специалистам для составления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Отличие бизнес-плана от других плановых документов</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lastRenderedPageBreak/>
        <w:t>Особенности различных типов и видов бизнес-проектов</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Структура и основные разделы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Оформление титульного листа, оглавления, меморандума конфиденциальности и резюме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История бизнеса организации (описание отрасли)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Характеристика объекта бизнеса организации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Анализ бизнес-среды организации</w:t>
      </w:r>
    </w:p>
    <w:p w:rsidR="00355B57" w:rsidRPr="00987AAB" w:rsidRDefault="00355B57"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План маркетинга</w:t>
      </w:r>
    </w:p>
    <w:p w:rsidR="00355B57" w:rsidRPr="00987AAB" w:rsidRDefault="00355B57"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Маркетинговые исследования на предприятии</w:t>
      </w:r>
    </w:p>
    <w:p w:rsidR="00355B57" w:rsidRPr="00987AAB" w:rsidRDefault="00355B57"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Общие понятия, классификация и сегментация рынков</w:t>
      </w:r>
    </w:p>
    <w:p w:rsidR="00355B57" w:rsidRPr="00987AAB" w:rsidRDefault="00355B57"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Конкурентоспособность предприятия в рыночных условиях</w:t>
      </w:r>
    </w:p>
    <w:p w:rsidR="00355B57" w:rsidRPr="00987AAB" w:rsidRDefault="00355B57"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Сущность, основные черты планируемого товара, его конкурентоспособность</w:t>
      </w:r>
    </w:p>
    <w:p w:rsidR="00355B57" w:rsidRPr="00987AAB" w:rsidRDefault="00355B57"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Реклама в маркетинговой программе бизнес-плана</w:t>
      </w:r>
    </w:p>
    <w:p w:rsidR="00355B57" w:rsidRPr="00987AAB" w:rsidRDefault="00355B57"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Производственный план</w:t>
      </w:r>
    </w:p>
    <w:p w:rsidR="00A22995" w:rsidRPr="00987AAB" w:rsidRDefault="00A22995"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Организационный план</w:t>
      </w:r>
    </w:p>
    <w:p w:rsidR="00A22995" w:rsidRPr="00987AAB" w:rsidRDefault="00A22995"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Финансовый план</w:t>
      </w:r>
    </w:p>
    <w:p w:rsidR="00A22995" w:rsidRPr="00987AAB" w:rsidRDefault="00A22995"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 xml:space="preserve">Отражение в бизнес-плане партнерских связей предпринимательства </w:t>
      </w:r>
    </w:p>
    <w:p w:rsidR="00A22995" w:rsidRPr="00987AAB" w:rsidRDefault="00A22995"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Общие понятия и классификация рисков</w:t>
      </w:r>
    </w:p>
    <w:p w:rsidR="00A22995" w:rsidRPr="00987AAB" w:rsidRDefault="00A22995"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 xml:space="preserve">Оценка и страхование риска  </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Общие понятия и классификация рисков</w:t>
      </w:r>
    </w:p>
    <w:p w:rsidR="00A22995" w:rsidRPr="00987AAB" w:rsidRDefault="00A22995"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Методология выявления и анализа рисков</w:t>
      </w:r>
    </w:p>
    <w:p w:rsidR="00A22995" w:rsidRPr="00987AAB" w:rsidRDefault="00A22995" w:rsidP="00E77C65">
      <w:pPr>
        <w:widowControl/>
        <w:numPr>
          <w:ilvl w:val="0"/>
          <w:numId w:val="8"/>
        </w:numPr>
        <w:tabs>
          <w:tab w:val="clear" w:pos="1440"/>
          <w:tab w:val="left" w:pos="360"/>
          <w:tab w:val="num" w:pos="1080"/>
          <w:tab w:val="left" w:pos="1980"/>
          <w:tab w:val="left" w:pos="2160"/>
        </w:tabs>
        <w:ind w:left="0"/>
        <w:rPr>
          <w:rFonts w:ascii="Times New Roman" w:hAnsi="Times New Roman" w:cs="Times New Roman"/>
        </w:rPr>
      </w:pPr>
      <w:r w:rsidRPr="00987AAB">
        <w:rPr>
          <w:rFonts w:ascii="Times New Roman" w:hAnsi="Times New Roman" w:cs="Times New Roman"/>
        </w:rPr>
        <w:t>Финансовый механизм управления риском на предприятии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 xml:space="preserve">Предпринимательские риски в маркетинговых программах </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Страхование в бизнес-планировании на предприятии</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Отражение в бизнес-плане оценки воздействия на окружающую среду</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Методика составления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Реструктуризация как способ повышения стоимости бизнеса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Порядок корректировки планов по годам в связи с изменением внешних и внутренних условий</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 xml:space="preserve">Информационные технологии в системе планирования бизнеса </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Программные средства разработки бизнес-плана</w:t>
      </w:r>
    </w:p>
    <w:p w:rsidR="00A22995" w:rsidRPr="00987AAB" w:rsidRDefault="00A22995" w:rsidP="00E77C65">
      <w:pPr>
        <w:widowControl/>
        <w:numPr>
          <w:ilvl w:val="0"/>
          <w:numId w:val="8"/>
        </w:numPr>
        <w:tabs>
          <w:tab w:val="clear" w:pos="1440"/>
          <w:tab w:val="left" w:pos="360"/>
          <w:tab w:val="num" w:pos="426"/>
          <w:tab w:val="num" w:pos="1080"/>
          <w:tab w:val="left" w:pos="1980"/>
          <w:tab w:val="left" w:pos="2160"/>
        </w:tabs>
        <w:ind w:left="0"/>
        <w:rPr>
          <w:rFonts w:ascii="Times New Roman" w:hAnsi="Times New Roman" w:cs="Times New Roman"/>
        </w:rPr>
      </w:pPr>
      <w:r w:rsidRPr="00987AAB">
        <w:rPr>
          <w:rFonts w:ascii="Times New Roman" w:hAnsi="Times New Roman" w:cs="Times New Roman"/>
        </w:rPr>
        <w:t>Ресурсы и средства Интернета на всех стадиях подготовки бизнес-плана</w:t>
      </w:r>
    </w:p>
    <w:p w:rsidR="00DC55DE" w:rsidRPr="00987AAB" w:rsidRDefault="00DC55DE" w:rsidP="00A7698C">
      <w:pPr>
        <w:tabs>
          <w:tab w:val="left" w:pos="2295"/>
        </w:tabs>
        <w:spacing w:before="120"/>
        <w:jc w:val="center"/>
        <w:rPr>
          <w:rFonts w:ascii="Times New Roman" w:hAnsi="Times New Roman" w:cs="Times New Roman"/>
          <w:b/>
          <w:bCs/>
        </w:rPr>
      </w:pPr>
      <w:r w:rsidRPr="00987AAB">
        <w:rPr>
          <w:rFonts w:ascii="Times New Roman" w:hAnsi="Times New Roman" w:cs="Times New Roman"/>
          <w:b/>
          <w:bCs/>
        </w:rPr>
        <w:t xml:space="preserve">ТЕМЫ РЕФЕРАТОВ </w:t>
      </w:r>
    </w:p>
    <w:p w:rsidR="00DC55DE" w:rsidRPr="00987AAB" w:rsidRDefault="00DC55DE" w:rsidP="00DC55DE">
      <w:pPr>
        <w:tabs>
          <w:tab w:val="left" w:pos="2295"/>
        </w:tabs>
        <w:jc w:val="center"/>
        <w:rPr>
          <w:rFonts w:ascii="Times New Roman" w:hAnsi="Times New Roman" w:cs="Times New Roman"/>
          <w:b/>
          <w:bCs/>
        </w:rPr>
      </w:pPr>
      <w:r w:rsidRPr="00987AAB">
        <w:rPr>
          <w:rFonts w:ascii="Times New Roman" w:hAnsi="Times New Roman" w:cs="Times New Roman"/>
          <w:b/>
          <w:bCs/>
        </w:rPr>
        <w:t>(</w:t>
      </w:r>
      <w:proofErr w:type="gramStart"/>
      <w:r w:rsidRPr="00987AAB">
        <w:rPr>
          <w:rFonts w:ascii="Times New Roman" w:hAnsi="Times New Roman" w:cs="Times New Roman"/>
          <w:b/>
          <w:bCs/>
        </w:rPr>
        <w:t>для</w:t>
      </w:r>
      <w:proofErr w:type="gramEnd"/>
      <w:r w:rsidRPr="00987AAB">
        <w:rPr>
          <w:rFonts w:ascii="Times New Roman" w:hAnsi="Times New Roman" w:cs="Times New Roman"/>
          <w:b/>
          <w:bCs/>
        </w:rPr>
        <w:t xml:space="preserve"> семинарских занятий)</w:t>
      </w:r>
    </w:p>
    <w:p w:rsidR="00DC55DE" w:rsidRPr="00987AAB" w:rsidRDefault="00DC55DE" w:rsidP="00DC55DE">
      <w:pPr>
        <w:ind w:firstLine="720"/>
        <w:jc w:val="both"/>
        <w:rPr>
          <w:rFonts w:ascii="Times New Roman" w:hAnsi="Times New Roman" w:cs="Times New Roman"/>
          <w:b/>
          <w:bCs/>
        </w:rPr>
      </w:pPr>
      <w:r w:rsidRPr="00987AAB">
        <w:rPr>
          <w:rFonts w:ascii="Times New Roman" w:hAnsi="Times New Roman" w:cs="Times New Roman"/>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9537AA" w:rsidRPr="00987AAB" w:rsidRDefault="009537AA" w:rsidP="00304C40">
      <w:pPr>
        <w:ind w:right="-284"/>
        <w:jc w:val="center"/>
        <w:outlineLvl w:val="0"/>
        <w:rPr>
          <w:rFonts w:ascii="Times New Roman" w:hAnsi="Times New Roman" w:cs="Times New Roman"/>
          <w:b/>
          <w:bCs/>
          <w:kern w:val="36"/>
        </w:rPr>
      </w:pPr>
    </w:p>
    <w:p w:rsidR="00304C40" w:rsidRPr="00987AAB" w:rsidRDefault="00DC55DE" w:rsidP="00304C40">
      <w:pPr>
        <w:ind w:right="-284"/>
        <w:jc w:val="center"/>
        <w:outlineLvl w:val="0"/>
        <w:rPr>
          <w:rFonts w:ascii="Times New Roman" w:hAnsi="Times New Roman" w:cs="Times New Roman"/>
          <w:b/>
          <w:bCs/>
          <w:kern w:val="36"/>
        </w:rPr>
      </w:pPr>
      <w:r w:rsidRPr="00987AAB">
        <w:rPr>
          <w:rFonts w:ascii="Times New Roman" w:hAnsi="Times New Roman" w:cs="Times New Roman"/>
          <w:b/>
          <w:bCs/>
          <w:kern w:val="36"/>
        </w:rPr>
        <w:t xml:space="preserve">РАЗДЕЛ 1. ТЕОРЕТИКО-МЕТОДОЛОГИЧЕСКИЕ ОСНОВЫ </w:t>
      </w:r>
    </w:p>
    <w:p w:rsidR="00DC55DE" w:rsidRPr="00987AAB" w:rsidRDefault="00DC55DE" w:rsidP="00304C40">
      <w:pPr>
        <w:ind w:right="-284"/>
        <w:jc w:val="center"/>
        <w:outlineLvl w:val="0"/>
        <w:rPr>
          <w:rFonts w:ascii="Times New Roman" w:hAnsi="Times New Roman" w:cs="Times New Roman"/>
          <w:b/>
          <w:bCs/>
          <w:kern w:val="36"/>
        </w:rPr>
      </w:pPr>
      <w:r w:rsidRPr="00987AAB">
        <w:rPr>
          <w:rFonts w:ascii="Times New Roman" w:hAnsi="Times New Roman" w:cs="Times New Roman"/>
          <w:b/>
          <w:bCs/>
          <w:kern w:val="36"/>
        </w:rPr>
        <w:t>БИЗНЕС-ПЛАНИРОВАНИЯ</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ТЕМА 1. СОДЕРЖАНИЕ И ОРГАНИЗАЦИЯ БИЗНЕС-ПЛАНИРОВАНИЯ </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В ОРГАНИЗАЦИИ </w:t>
      </w:r>
    </w:p>
    <w:p w:rsidR="00DC55DE" w:rsidRPr="00987AAB" w:rsidRDefault="00DC55DE" w:rsidP="00E77C65">
      <w:pPr>
        <w:widowControl/>
        <w:numPr>
          <w:ilvl w:val="0"/>
          <w:numId w:val="12"/>
        </w:numPr>
        <w:tabs>
          <w:tab w:val="clear" w:pos="0"/>
          <w:tab w:val="num" w:pos="360"/>
          <w:tab w:val="left" w:pos="900"/>
        </w:tabs>
        <w:ind w:right="-825"/>
        <w:rPr>
          <w:rFonts w:ascii="Times New Roman" w:hAnsi="Times New Roman" w:cs="Times New Roman"/>
        </w:rPr>
      </w:pPr>
      <w:r w:rsidRPr="00987AAB">
        <w:rPr>
          <w:rFonts w:ascii="Times New Roman" w:hAnsi="Times New Roman" w:cs="Times New Roman"/>
        </w:rPr>
        <w:t>Индивидуальные и акционерные предприятия</w:t>
      </w:r>
    </w:p>
    <w:p w:rsidR="00DC55DE" w:rsidRPr="00987AAB" w:rsidRDefault="00DC55DE" w:rsidP="00E77C65">
      <w:pPr>
        <w:widowControl/>
        <w:numPr>
          <w:ilvl w:val="0"/>
          <w:numId w:val="12"/>
        </w:numPr>
        <w:tabs>
          <w:tab w:val="clear" w:pos="0"/>
          <w:tab w:val="num" w:pos="360"/>
          <w:tab w:val="left" w:pos="900"/>
        </w:tabs>
        <w:ind w:right="-825"/>
        <w:rPr>
          <w:rFonts w:ascii="Times New Roman" w:hAnsi="Times New Roman" w:cs="Times New Roman"/>
        </w:rPr>
      </w:pPr>
      <w:r w:rsidRPr="00987AAB">
        <w:rPr>
          <w:rFonts w:ascii="Times New Roman" w:hAnsi="Times New Roman" w:cs="Times New Roman"/>
        </w:rPr>
        <w:t>Планирование: понятие, роль и значение в рыночной экономике. Функции планирования</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Формы планирования на российских предприятиях</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Бизнес как объект планирования</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Сущность бизнес-планирования</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Роль бизнес-планирования при организации нового предприятия</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Система целей бизнеса, структуризация целей</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Внутрипроизводственное планирование на предприятии: цели и задачи, связь с системой планирования бизнеса</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Бизнес-план - основа управления предприятием</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Цели и задачи бизнес-плана</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lastRenderedPageBreak/>
        <w:t>Бизнес-план как инструмент выживания фирмы в российской экономике</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Роль предпринимательской идеи в повышении эффективности деятельности фирмы</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Значение финансового планирования для управления предприятием</w:t>
      </w:r>
    </w:p>
    <w:p w:rsidR="00DC55DE" w:rsidRPr="00987AAB" w:rsidRDefault="00DC55DE" w:rsidP="00E77C65">
      <w:pPr>
        <w:widowControl/>
        <w:numPr>
          <w:ilvl w:val="0"/>
          <w:numId w:val="12"/>
        </w:numPr>
        <w:tabs>
          <w:tab w:val="clear" w:pos="0"/>
          <w:tab w:val="num" w:pos="360"/>
          <w:tab w:val="left" w:pos="900"/>
        </w:tabs>
        <w:rPr>
          <w:rFonts w:ascii="Times New Roman" w:hAnsi="Times New Roman" w:cs="Times New Roman"/>
        </w:rPr>
      </w:pPr>
      <w:r w:rsidRPr="00987AAB">
        <w:rPr>
          <w:rFonts w:ascii="Times New Roman" w:hAnsi="Times New Roman" w:cs="Times New Roman"/>
        </w:rPr>
        <w:t>Направления использования целевых бизнес-планов в российской экономике</w:t>
      </w:r>
    </w:p>
    <w:p w:rsidR="00DC55DE" w:rsidRPr="00987AAB" w:rsidRDefault="00DC55DE" w:rsidP="00E77C65">
      <w:pPr>
        <w:widowControl/>
        <w:numPr>
          <w:ilvl w:val="0"/>
          <w:numId w:val="12"/>
        </w:numPr>
        <w:tabs>
          <w:tab w:val="clear" w:pos="0"/>
          <w:tab w:val="num" w:pos="360"/>
          <w:tab w:val="left" w:pos="900"/>
        </w:tabs>
        <w:rPr>
          <w:rFonts w:ascii="Times New Roman" w:hAnsi="Times New Roman" w:cs="Times New Roman"/>
        </w:rPr>
      </w:pPr>
      <w:r w:rsidRPr="00987AAB">
        <w:rPr>
          <w:rFonts w:ascii="Times New Roman" w:hAnsi="Times New Roman" w:cs="Times New Roman"/>
        </w:rPr>
        <w:t>Проблемы составления целевых бизнес-планов</w:t>
      </w:r>
    </w:p>
    <w:p w:rsidR="00DC55DE" w:rsidRPr="00987AAB" w:rsidRDefault="00DC55DE" w:rsidP="00E77C65">
      <w:pPr>
        <w:widowControl/>
        <w:numPr>
          <w:ilvl w:val="0"/>
          <w:numId w:val="12"/>
        </w:numPr>
        <w:tabs>
          <w:tab w:val="clear" w:pos="0"/>
          <w:tab w:val="num" w:pos="360"/>
          <w:tab w:val="left" w:pos="900"/>
        </w:tabs>
        <w:rPr>
          <w:rFonts w:ascii="Times New Roman" w:hAnsi="Times New Roman" w:cs="Times New Roman"/>
        </w:rPr>
      </w:pPr>
      <w:r w:rsidRPr="00987AAB">
        <w:rPr>
          <w:rFonts w:ascii="Times New Roman" w:hAnsi="Times New Roman" w:cs="Times New Roman"/>
        </w:rPr>
        <w:t>Система планов на предприятии</w:t>
      </w:r>
    </w:p>
    <w:p w:rsidR="00DC55DE" w:rsidRPr="00987AAB" w:rsidRDefault="00DC55DE" w:rsidP="00E77C65">
      <w:pPr>
        <w:widowControl/>
        <w:numPr>
          <w:ilvl w:val="0"/>
          <w:numId w:val="12"/>
        </w:numPr>
        <w:tabs>
          <w:tab w:val="clear" w:pos="0"/>
          <w:tab w:val="num" w:pos="360"/>
          <w:tab w:val="left" w:pos="900"/>
        </w:tabs>
        <w:rPr>
          <w:rFonts w:ascii="Times New Roman" w:hAnsi="Times New Roman" w:cs="Times New Roman"/>
        </w:rPr>
      </w:pPr>
      <w:r w:rsidRPr="00987AAB">
        <w:rPr>
          <w:rFonts w:ascii="Times New Roman" w:hAnsi="Times New Roman" w:cs="Times New Roman"/>
        </w:rPr>
        <w:t>Определение целей и задач предприятия, отражаемых в бизнес-плане</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Классификация бизнес-проектов</w:t>
      </w:r>
    </w:p>
    <w:p w:rsidR="00DC55DE" w:rsidRPr="00987AAB" w:rsidRDefault="00DC55DE" w:rsidP="00E77C65">
      <w:pPr>
        <w:widowControl/>
        <w:numPr>
          <w:ilvl w:val="0"/>
          <w:numId w:val="12"/>
        </w:numPr>
        <w:tabs>
          <w:tab w:val="clear" w:pos="0"/>
          <w:tab w:val="num" w:pos="360"/>
          <w:tab w:val="left" w:pos="900"/>
        </w:tabs>
        <w:rPr>
          <w:rFonts w:ascii="Times New Roman" w:hAnsi="Times New Roman" w:cs="Times New Roman"/>
        </w:rPr>
      </w:pPr>
      <w:r w:rsidRPr="00987AAB">
        <w:rPr>
          <w:rFonts w:ascii="Times New Roman" w:hAnsi="Times New Roman" w:cs="Times New Roman"/>
        </w:rPr>
        <w:t xml:space="preserve">Технико-экономические исследования при составлении и обосновании бизнес-плана </w:t>
      </w:r>
    </w:p>
    <w:p w:rsidR="00DC55DE" w:rsidRPr="00987AAB" w:rsidRDefault="00DC55DE" w:rsidP="00E77C65">
      <w:pPr>
        <w:widowControl/>
        <w:numPr>
          <w:ilvl w:val="0"/>
          <w:numId w:val="12"/>
        </w:numPr>
        <w:tabs>
          <w:tab w:val="clear" w:pos="0"/>
          <w:tab w:val="num" w:pos="360"/>
          <w:tab w:val="left" w:pos="900"/>
        </w:tabs>
        <w:rPr>
          <w:rFonts w:ascii="Times New Roman" w:hAnsi="Times New Roman" w:cs="Times New Roman"/>
        </w:rPr>
      </w:pPr>
      <w:r w:rsidRPr="00987AAB">
        <w:rPr>
          <w:rFonts w:ascii="Times New Roman" w:hAnsi="Times New Roman" w:cs="Times New Roman"/>
        </w:rPr>
        <w:t>Достоинства и недостатки бизнес-планов, разрабатываемых на российских предприятиях</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Виды исходной информации для составления бизнес-плана</w:t>
      </w:r>
    </w:p>
    <w:p w:rsidR="00DC55DE" w:rsidRPr="00987AAB" w:rsidRDefault="00DC55DE" w:rsidP="00E77C65">
      <w:pPr>
        <w:widowControl/>
        <w:numPr>
          <w:ilvl w:val="0"/>
          <w:numId w:val="12"/>
        </w:numPr>
        <w:tabs>
          <w:tab w:val="clear" w:pos="0"/>
          <w:tab w:val="num" w:pos="360"/>
          <w:tab w:val="left" w:pos="900"/>
        </w:tabs>
        <w:ind w:right="-825"/>
        <w:rPr>
          <w:rFonts w:ascii="Times New Roman" w:hAnsi="Times New Roman" w:cs="Times New Roman"/>
          <w:spacing w:val="-6"/>
        </w:rPr>
      </w:pPr>
      <w:r w:rsidRPr="00987AAB">
        <w:rPr>
          <w:rFonts w:ascii="Times New Roman" w:hAnsi="Times New Roman" w:cs="Times New Roman"/>
          <w:spacing w:val="-6"/>
        </w:rPr>
        <w:t>Особенности составления и обоснования бизнес-планов различных видов предпринимательства</w:t>
      </w:r>
    </w:p>
    <w:p w:rsidR="00DC55DE" w:rsidRPr="00987AAB" w:rsidRDefault="00DC55DE" w:rsidP="00E77C65">
      <w:pPr>
        <w:widowControl/>
        <w:numPr>
          <w:ilvl w:val="0"/>
          <w:numId w:val="12"/>
        </w:numPr>
        <w:tabs>
          <w:tab w:val="clear" w:pos="0"/>
          <w:tab w:val="num" w:pos="360"/>
          <w:tab w:val="left" w:pos="900"/>
        </w:tabs>
        <w:ind w:right="-825"/>
        <w:rPr>
          <w:rFonts w:ascii="Times New Roman" w:hAnsi="Times New Roman" w:cs="Times New Roman"/>
          <w:spacing w:val="-6"/>
        </w:rPr>
      </w:pPr>
      <w:r w:rsidRPr="00987AAB">
        <w:rPr>
          <w:rFonts w:ascii="Times New Roman" w:hAnsi="Times New Roman" w:cs="Times New Roman"/>
        </w:rPr>
        <w:t>Особенности при разработке бизнес-планов для различных организаций</w:t>
      </w:r>
    </w:p>
    <w:p w:rsidR="00DC55DE" w:rsidRPr="00987AAB" w:rsidRDefault="00DC55DE" w:rsidP="00E77C65">
      <w:pPr>
        <w:widowControl/>
        <w:numPr>
          <w:ilvl w:val="0"/>
          <w:numId w:val="12"/>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Особенности бизнес-плана для малого предприятия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2. БИЗНЕС-ПЛАН ОРГАНИЗАЦИИ</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Функции бизнес-плана в организации</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Порядок разработки бизнес-плана</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Бизнес-концепция проекта</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Определение сметы и стоимости в бизнес-планировании</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Типичные ошибки в бизнес-планировании</w:t>
      </w:r>
    </w:p>
    <w:p w:rsidR="00DC55DE" w:rsidRPr="00987AAB" w:rsidRDefault="00DC55DE" w:rsidP="00E77C65">
      <w:pPr>
        <w:widowControl/>
        <w:numPr>
          <w:ilvl w:val="2"/>
          <w:numId w:val="10"/>
        </w:numPr>
        <w:tabs>
          <w:tab w:val="left" w:pos="284"/>
          <w:tab w:val="left" w:pos="900"/>
        </w:tabs>
        <w:ind w:left="0" w:firstLine="0"/>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DC55DE" w:rsidRPr="00987AAB" w:rsidRDefault="00DC55DE" w:rsidP="00E77C65">
      <w:pPr>
        <w:widowControl/>
        <w:numPr>
          <w:ilvl w:val="2"/>
          <w:numId w:val="10"/>
        </w:numPr>
        <w:tabs>
          <w:tab w:val="left" w:pos="360"/>
        </w:tabs>
        <w:ind w:left="0" w:firstLine="0"/>
        <w:rPr>
          <w:rFonts w:ascii="Times New Roman" w:hAnsi="Times New Roman" w:cs="Times New Roman"/>
        </w:rPr>
      </w:pPr>
      <w:r w:rsidRPr="00987AAB">
        <w:rPr>
          <w:rFonts w:ascii="Times New Roman" w:hAnsi="Times New Roman" w:cs="Times New Roman"/>
        </w:rPr>
        <w:t>Отличие бизнес-плана от других плановых документов</w:t>
      </w:r>
    </w:p>
    <w:p w:rsidR="00DC55DE" w:rsidRPr="00987AAB" w:rsidRDefault="00DC55DE" w:rsidP="00E77C65">
      <w:pPr>
        <w:widowControl/>
        <w:numPr>
          <w:ilvl w:val="2"/>
          <w:numId w:val="10"/>
        </w:numPr>
        <w:tabs>
          <w:tab w:val="left" w:pos="360"/>
        </w:tabs>
        <w:ind w:left="0" w:firstLine="0"/>
        <w:rPr>
          <w:rFonts w:ascii="Times New Roman" w:hAnsi="Times New Roman" w:cs="Times New Roman"/>
        </w:rPr>
      </w:pPr>
      <w:r w:rsidRPr="00987AAB">
        <w:rPr>
          <w:rFonts w:ascii="Times New Roman" w:hAnsi="Times New Roman" w:cs="Times New Roman"/>
        </w:rPr>
        <w:t>Отличие бизнес-плана от стратегического плана</w:t>
      </w:r>
    </w:p>
    <w:p w:rsidR="00DC55DE" w:rsidRPr="00987AAB" w:rsidRDefault="00DC55DE" w:rsidP="00E77C65">
      <w:pPr>
        <w:widowControl/>
        <w:numPr>
          <w:ilvl w:val="2"/>
          <w:numId w:val="10"/>
        </w:numPr>
        <w:tabs>
          <w:tab w:val="left" w:pos="360"/>
        </w:tabs>
        <w:ind w:left="0" w:firstLine="0"/>
        <w:rPr>
          <w:rFonts w:ascii="Times New Roman" w:hAnsi="Times New Roman" w:cs="Times New Roman"/>
        </w:rPr>
      </w:pPr>
      <w:r w:rsidRPr="00987AAB">
        <w:rPr>
          <w:rFonts w:ascii="Times New Roman" w:hAnsi="Times New Roman" w:cs="Times New Roman"/>
        </w:rPr>
        <w:t>Стратегический план бизнеса</w:t>
      </w:r>
    </w:p>
    <w:p w:rsidR="00DC55DE" w:rsidRPr="00987AAB" w:rsidRDefault="00DC55DE" w:rsidP="00E77C65">
      <w:pPr>
        <w:widowControl/>
        <w:numPr>
          <w:ilvl w:val="2"/>
          <w:numId w:val="10"/>
        </w:numPr>
        <w:tabs>
          <w:tab w:val="left" w:pos="360"/>
        </w:tabs>
        <w:ind w:left="0" w:firstLine="0"/>
        <w:rPr>
          <w:rFonts w:ascii="Times New Roman" w:hAnsi="Times New Roman" w:cs="Times New Roman"/>
        </w:rPr>
      </w:pPr>
      <w:r w:rsidRPr="00987AAB">
        <w:rPr>
          <w:rFonts w:ascii="Times New Roman" w:hAnsi="Times New Roman" w:cs="Times New Roman"/>
        </w:rPr>
        <w:t>Особенности различных типов и видов бизнес-проектов</w:t>
      </w:r>
    </w:p>
    <w:p w:rsidR="00DC55DE" w:rsidRPr="00987AAB" w:rsidRDefault="00DC55DE" w:rsidP="00E77C65">
      <w:pPr>
        <w:widowControl/>
        <w:numPr>
          <w:ilvl w:val="2"/>
          <w:numId w:val="10"/>
        </w:numPr>
        <w:tabs>
          <w:tab w:val="left" w:pos="360"/>
        </w:tabs>
        <w:ind w:left="0" w:firstLine="0"/>
        <w:rPr>
          <w:rFonts w:ascii="Times New Roman" w:hAnsi="Times New Roman" w:cs="Times New Roman"/>
        </w:rPr>
      </w:pPr>
      <w:r w:rsidRPr="00987AAB">
        <w:rPr>
          <w:rFonts w:ascii="Times New Roman" w:hAnsi="Times New Roman" w:cs="Times New Roman"/>
        </w:rPr>
        <w:t>Текущие и оперативные планы</w:t>
      </w:r>
    </w:p>
    <w:p w:rsidR="00DC55DE" w:rsidRPr="00987AAB" w:rsidRDefault="00DC55DE" w:rsidP="00E77C65">
      <w:pPr>
        <w:widowControl/>
        <w:numPr>
          <w:ilvl w:val="2"/>
          <w:numId w:val="10"/>
        </w:numPr>
        <w:tabs>
          <w:tab w:val="left" w:pos="360"/>
        </w:tabs>
        <w:ind w:left="0" w:firstLine="0"/>
        <w:rPr>
          <w:rFonts w:ascii="Times New Roman" w:hAnsi="Times New Roman" w:cs="Times New Roman"/>
        </w:rPr>
      </w:pPr>
      <w:r w:rsidRPr="00987AAB">
        <w:rPr>
          <w:rFonts w:ascii="Times New Roman" w:hAnsi="Times New Roman" w:cs="Times New Roman"/>
        </w:rPr>
        <w:t>Особенности управленческого бизнес-плана</w:t>
      </w:r>
    </w:p>
    <w:p w:rsidR="00DC55DE" w:rsidRPr="00987AAB" w:rsidRDefault="00DC55DE" w:rsidP="00E77C65">
      <w:pPr>
        <w:widowControl/>
        <w:numPr>
          <w:ilvl w:val="2"/>
          <w:numId w:val="10"/>
        </w:numPr>
        <w:tabs>
          <w:tab w:val="left" w:pos="360"/>
        </w:tabs>
        <w:ind w:left="0" w:firstLine="0"/>
        <w:rPr>
          <w:rFonts w:ascii="Times New Roman" w:hAnsi="Times New Roman" w:cs="Times New Roman"/>
        </w:rPr>
      </w:pPr>
      <w:r w:rsidRPr="00987AAB">
        <w:rPr>
          <w:rFonts w:ascii="Times New Roman" w:hAnsi="Times New Roman" w:cs="Times New Roman"/>
        </w:rPr>
        <w:t>Бизнес-план инновационного проекта</w:t>
      </w:r>
    </w:p>
    <w:p w:rsidR="00DC55DE" w:rsidRPr="00987AAB" w:rsidRDefault="00DC55DE" w:rsidP="00A7698C">
      <w:pPr>
        <w:jc w:val="center"/>
        <w:outlineLvl w:val="2"/>
        <w:rPr>
          <w:rFonts w:ascii="Times New Roman" w:hAnsi="Times New Roman" w:cs="Times New Roman"/>
          <w:b/>
          <w:spacing w:val="-6"/>
        </w:rPr>
      </w:pPr>
      <w:r w:rsidRPr="00987AAB">
        <w:rPr>
          <w:rFonts w:ascii="Times New Roman" w:hAnsi="Times New Roman" w:cs="Times New Roman"/>
          <w:b/>
          <w:bCs/>
          <w:spacing w:val="-6"/>
          <w:kern w:val="36"/>
        </w:rPr>
        <w:t xml:space="preserve">РАЗДЕЛ 2. </w:t>
      </w:r>
      <w:r w:rsidRPr="00987AAB">
        <w:rPr>
          <w:rFonts w:ascii="Times New Roman" w:hAnsi="Times New Roman" w:cs="Times New Roman"/>
          <w:b/>
          <w:spacing w:val="-6"/>
        </w:rPr>
        <w:t xml:space="preserve">СОДЕРЖАНИЕ ОСНОВНЫХ РАЗДЕЛОВ БИЗНЕС-ПЛАНА </w:t>
      </w:r>
    </w:p>
    <w:p w:rsidR="00DC55DE" w:rsidRPr="00987AAB" w:rsidRDefault="00DC55DE" w:rsidP="00DC55DE">
      <w:pPr>
        <w:jc w:val="center"/>
        <w:outlineLvl w:val="2"/>
        <w:rPr>
          <w:rFonts w:ascii="Times New Roman" w:hAnsi="Times New Roman" w:cs="Times New Roman"/>
          <w:b/>
          <w:bCs/>
          <w:spacing w:val="-6"/>
          <w:kern w:val="36"/>
        </w:rPr>
      </w:pPr>
      <w:r w:rsidRPr="00987AAB">
        <w:rPr>
          <w:rFonts w:ascii="Times New Roman" w:hAnsi="Times New Roman" w:cs="Times New Roman"/>
          <w:b/>
          <w:spacing w:val="-6"/>
        </w:rPr>
        <w:t>И ИХ ДЕТАЛИЗАЦИЯ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3. СТРУКТУРА И СОДЕРЖАНИЕ РАЗДЕЛОВ БИЗНЕС-ПЛАНА</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Бизнес-план предприятия и его разделы</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Основное содержание бизнес-плана</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Структура и основные разделы бизнес-плана</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Титульный лист, оглавление бизнес-плана</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Меморандум конфиденциальности</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Сводный раздел бизнес-плана. Резюме</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Аннотация бизнес-плана</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rPr>
        <w:t xml:space="preserve">Раздел: </w:t>
      </w:r>
      <w:r w:rsidRPr="00987AAB">
        <w:rPr>
          <w:rFonts w:ascii="Times New Roman" w:hAnsi="Times New Roman" w:cs="Times New Roman"/>
          <w:iCs/>
          <w:spacing w:val="-4"/>
        </w:rPr>
        <w:t>Местонахождение предприятия</w:t>
      </w:r>
    </w:p>
    <w:p w:rsidR="00DC55DE" w:rsidRPr="00987AAB" w:rsidRDefault="00DC55DE" w:rsidP="00E77C65">
      <w:pPr>
        <w:widowControl/>
        <w:numPr>
          <w:ilvl w:val="0"/>
          <w:numId w:val="9"/>
        </w:numPr>
        <w:tabs>
          <w:tab w:val="clear" w:pos="927"/>
          <w:tab w:val="left" w:pos="284"/>
          <w:tab w:val="num" w:pos="426"/>
        </w:tabs>
        <w:ind w:left="0" w:firstLine="0"/>
        <w:rPr>
          <w:rFonts w:ascii="Times New Roman" w:hAnsi="Times New Roman" w:cs="Times New Roman"/>
          <w:iCs/>
          <w:spacing w:val="-4"/>
        </w:rPr>
      </w:pPr>
      <w:bookmarkStart w:id="1" w:name="t14"/>
      <w:bookmarkEnd w:id="1"/>
      <w:r w:rsidRPr="00987AAB">
        <w:rPr>
          <w:rFonts w:ascii="Times New Roman" w:hAnsi="Times New Roman" w:cs="Times New Roman"/>
          <w:iCs/>
          <w:spacing w:val="-4"/>
        </w:rPr>
        <w:t>История бизнеса организации (описание отрасли)</w:t>
      </w:r>
    </w:p>
    <w:p w:rsidR="00DC55DE" w:rsidRPr="00987AAB" w:rsidRDefault="00DC55DE" w:rsidP="00E77C65">
      <w:pPr>
        <w:widowControl/>
        <w:numPr>
          <w:ilvl w:val="0"/>
          <w:numId w:val="9"/>
        </w:numPr>
        <w:tabs>
          <w:tab w:val="clear" w:pos="927"/>
          <w:tab w:val="left" w:pos="284"/>
          <w:tab w:val="num" w:pos="426"/>
        </w:tabs>
        <w:ind w:left="0" w:firstLine="0"/>
        <w:rPr>
          <w:rFonts w:ascii="Times New Roman" w:hAnsi="Times New Roman" w:cs="Times New Roman"/>
          <w:iCs/>
          <w:spacing w:val="-4"/>
        </w:rPr>
      </w:pPr>
      <w:r w:rsidRPr="00987AAB">
        <w:rPr>
          <w:rFonts w:ascii="Times New Roman" w:hAnsi="Times New Roman" w:cs="Times New Roman"/>
          <w:iCs/>
          <w:spacing w:val="-4"/>
        </w:rPr>
        <w:t>Характеристика объекта бизнеса организации</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Внешняя и внутренняя среда бизнеса</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Общие понятия, классификация и сегментация рынков</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Основы маркетинга на предприятии</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Маркетинговые исследования на предприятии</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Рынок сбыта продукции. Сегментация и емкость рынка</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Рынок товаров и услуг</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Реклама в маркетинговой программе бизнес-плана</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Производственный план</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Система внутрипроизводственных экономических отношений и их планирование</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lastRenderedPageBreak/>
        <w:t>План производства продукции, его обоснование и включение в бизнес-план предприятия</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Производственная программа предприятия и ее обоснование производственной мощностью</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Состав и структура основных производственных и оборотных фондов предприятия в БП</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Расчет потребности в сырье и материалах</w:t>
      </w:r>
    </w:p>
    <w:p w:rsidR="003453DB" w:rsidRPr="00987AAB" w:rsidRDefault="003453DB"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Показатели эффективности использования ресурсов</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Организационный план предприятия. Структура управления бизнесом</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Организация, управление, кадры</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Производительность и интенсивность труда, показатели измерения</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Расчет численности персонала: основной персонал, вспомогательный персонал, ИТР, служащие</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Фонд оплаты труда и отчисления на заработную плату</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Финансовый план бизнеса: сущность и содержание</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 xml:space="preserve"> Финансовый анализ в финансовой политике предприятия</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Финансовый анализ: расчет основных показателей</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Анализ финансового состояния предприятия</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Финансовое планирование на предприятии</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Финансовые сведения предприятия</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Партнерские связи предпринимательства</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Оценка воздействия на окружающую среду</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Общие понятия и классификация рисков</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Характеристика значимых для целей бизнес-планирования видов рисков</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Методология выявления и анализа рисков</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Показатели риска. Определение возможной величины потерь и их учет при составлении планов</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Финансовый механизм управления риском на предприятии</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Предпринимательские риски в маркетинговых программах</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Страхование в бизнес-планировании на предприятии</w:t>
      </w:r>
    </w:p>
    <w:p w:rsidR="00DC55DE" w:rsidRPr="00987AAB" w:rsidRDefault="00DC55DE" w:rsidP="00E77C65">
      <w:pPr>
        <w:widowControl/>
        <w:numPr>
          <w:ilvl w:val="0"/>
          <w:numId w:val="9"/>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Риск и страхование. Группы риска и их учет в бизнес-планировании</w:t>
      </w:r>
    </w:p>
    <w:p w:rsidR="00DC55DE" w:rsidRPr="00987AAB" w:rsidRDefault="00DC55DE" w:rsidP="00DC55DE">
      <w:pPr>
        <w:spacing w:before="120"/>
        <w:jc w:val="center"/>
        <w:outlineLvl w:val="2"/>
        <w:rPr>
          <w:rFonts w:ascii="Times New Roman" w:hAnsi="Times New Roman" w:cs="Times New Roman"/>
          <w:b/>
          <w:bCs/>
        </w:rPr>
      </w:pPr>
      <w:r w:rsidRPr="00987AAB">
        <w:rPr>
          <w:rFonts w:ascii="Times New Roman" w:hAnsi="Times New Roman" w:cs="Times New Roman"/>
          <w:b/>
          <w:bCs/>
        </w:rPr>
        <w:t>ТЕМА 4. ОБЩИЕ РЕКОМЕНДАЦИИ ПО СОСТАВЛЕНИЮ БИЗНЕС-ПЛАНА</w:t>
      </w:r>
    </w:p>
    <w:p w:rsidR="00DC55DE" w:rsidRPr="00987AAB" w:rsidRDefault="00DC55DE" w:rsidP="00E77C65">
      <w:pPr>
        <w:widowControl/>
        <w:numPr>
          <w:ilvl w:val="0"/>
          <w:numId w:val="11"/>
        </w:numPr>
        <w:tabs>
          <w:tab w:val="clear" w:pos="927"/>
          <w:tab w:val="left" w:pos="360"/>
        </w:tabs>
        <w:ind w:left="0" w:firstLine="0"/>
        <w:jc w:val="both"/>
        <w:outlineLvl w:val="2"/>
        <w:rPr>
          <w:rFonts w:ascii="Times New Roman" w:hAnsi="Times New Roman" w:cs="Times New Roman"/>
          <w:bCs/>
        </w:rPr>
      </w:pPr>
      <w:r w:rsidRPr="00987AAB">
        <w:rPr>
          <w:rFonts w:ascii="Times New Roman" w:hAnsi="Times New Roman" w:cs="Times New Roman"/>
          <w:iCs/>
          <w:spacing w:val="-4"/>
        </w:rPr>
        <w:t>Методика составления бизнес-плана</w:t>
      </w:r>
    </w:p>
    <w:p w:rsidR="00DC55DE" w:rsidRPr="00987AAB" w:rsidRDefault="00DC55DE" w:rsidP="00E77C65">
      <w:pPr>
        <w:widowControl/>
        <w:numPr>
          <w:ilvl w:val="0"/>
          <w:numId w:val="11"/>
        </w:numPr>
        <w:tabs>
          <w:tab w:val="clear" w:pos="927"/>
          <w:tab w:val="left" w:pos="360"/>
        </w:tabs>
        <w:ind w:left="0" w:firstLine="0"/>
        <w:jc w:val="both"/>
        <w:outlineLvl w:val="2"/>
        <w:rPr>
          <w:rFonts w:ascii="Times New Roman" w:hAnsi="Times New Roman" w:cs="Times New Roman"/>
          <w:bCs/>
        </w:rPr>
      </w:pPr>
      <w:r w:rsidRPr="00987AAB">
        <w:rPr>
          <w:rFonts w:ascii="Times New Roman" w:hAnsi="Times New Roman" w:cs="Times New Roman"/>
          <w:bCs/>
        </w:rPr>
        <w:t>Этапы бизнес-планирования</w:t>
      </w:r>
    </w:p>
    <w:p w:rsidR="00DC55DE" w:rsidRPr="00987AAB" w:rsidRDefault="00DC55DE" w:rsidP="00E77C65">
      <w:pPr>
        <w:widowControl/>
        <w:numPr>
          <w:ilvl w:val="0"/>
          <w:numId w:val="11"/>
        </w:numPr>
        <w:tabs>
          <w:tab w:val="clear" w:pos="927"/>
          <w:tab w:val="left" w:pos="360"/>
          <w:tab w:val="num" w:pos="900"/>
          <w:tab w:val="left" w:pos="1980"/>
          <w:tab w:val="left" w:pos="2160"/>
        </w:tabs>
        <w:ind w:left="0" w:firstLine="0"/>
        <w:rPr>
          <w:rFonts w:ascii="Times New Roman" w:hAnsi="Times New Roman" w:cs="Times New Roman"/>
        </w:rPr>
      </w:pPr>
      <w:r w:rsidRPr="00987AAB">
        <w:rPr>
          <w:rFonts w:ascii="Times New Roman" w:hAnsi="Times New Roman" w:cs="Times New Roman"/>
        </w:rPr>
        <w:t>Причины обращения предпринимателя к сторонним специалистам для составления БП</w:t>
      </w:r>
    </w:p>
    <w:p w:rsidR="00DC55DE" w:rsidRPr="00987AAB" w:rsidRDefault="00DC55DE" w:rsidP="00E77C65">
      <w:pPr>
        <w:widowControl/>
        <w:numPr>
          <w:ilvl w:val="0"/>
          <w:numId w:val="11"/>
        </w:numPr>
        <w:tabs>
          <w:tab w:val="left" w:pos="360"/>
          <w:tab w:val="left" w:pos="900"/>
          <w:tab w:val="left" w:pos="1980"/>
          <w:tab w:val="left" w:pos="2160"/>
        </w:tabs>
        <w:ind w:hanging="927"/>
        <w:rPr>
          <w:rFonts w:ascii="Times New Roman" w:hAnsi="Times New Roman" w:cs="Times New Roman"/>
        </w:rPr>
      </w:pPr>
      <w:r w:rsidRPr="00987AAB">
        <w:rPr>
          <w:rFonts w:ascii="Times New Roman" w:hAnsi="Times New Roman" w:cs="Times New Roman"/>
        </w:rPr>
        <w:t>Конкурентоспособность предприятия в рыночной экономике</w:t>
      </w:r>
    </w:p>
    <w:p w:rsidR="00DC55DE" w:rsidRPr="00987AAB" w:rsidRDefault="00DC55DE" w:rsidP="00E77C65">
      <w:pPr>
        <w:widowControl/>
        <w:numPr>
          <w:ilvl w:val="0"/>
          <w:numId w:val="11"/>
        </w:numPr>
        <w:tabs>
          <w:tab w:val="left" w:pos="360"/>
          <w:tab w:val="left" w:pos="900"/>
        </w:tabs>
        <w:ind w:hanging="927"/>
        <w:jc w:val="both"/>
        <w:rPr>
          <w:rFonts w:ascii="Times New Roman" w:hAnsi="Times New Roman" w:cs="Times New Roman"/>
          <w:spacing w:val="-6"/>
        </w:rPr>
      </w:pPr>
      <w:r w:rsidRPr="00987AAB">
        <w:rPr>
          <w:rFonts w:ascii="Times New Roman" w:hAnsi="Times New Roman" w:cs="Times New Roman"/>
        </w:rPr>
        <w:t>Сущность, основные черты планируемого товара, конкурентоспособность</w:t>
      </w:r>
    </w:p>
    <w:p w:rsidR="00DC55DE" w:rsidRPr="00987AAB" w:rsidRDefault="00DC55DE" w:rsidP="00E77C65">
      <w:pPr>
        <w:widowControl/>
        <w:numPr>
          <w:ilvl w:val="0"/>
          <w:numId w:val="11"/>
        </w:numPr>
        <w:tabs>
          <w:tab w:val="left" w:pos="360"/>
          <w:tab w:val="left" w:pos="900"/>
        </w:tabs>
        <w:ind w:hanging="927"/>
        <w:jc w:val="both"/>
        <w:rPr>
          <w:rFonts w:ascii="Times New Roman" w:hAnsi="Times New Roman" w:cs="Times New Roman"/>
          <w:spacing w:val="-6"/>
        </w:rPr>
      </w:pPr>
      <w:r w:rsidRPr="00987AAB">
        <w:rPr>
          <w:rFonts w:ascii="Times New Roman" w:hAnsi="Times New Roman" w:cs="Times New Roman"/>
          <w:iCs/>
          <w:spacing w:val="-4"/>
        </w:rPr>
        <w:t>Стратегическое планирование на предприятии</w:t>
      </w:r>
    </w:p>
    <w:p w:rsidR="00DC55DE" w:rsidRPr="00987AAB" w:rsidRDefault="00DC55DE" w:rsidP="00E77C65">
      <w:pPr>
        <w:widowControl/>
        <w:numPr>
          <w:ilvl w:val="0"/>
          <w:numId w:val="11"/>
        </w:numPr>
        <w:tabs>
          <w:tab w:val="left" w:pos="360"/>
          <w:tab w:val="left" w:pos="900"/>
        </w:tabs>
        <w:ind w:hanging="927"/>
        <w:jc w:val="both"/>
        <w:rPr>
          <w:rFonts w:ascii="Times New Roman" w:hAnsi="Times New Roman" w:cs="Times New Roman"/>
          <w:spacing w:val="-6"/>
        </w:rPr>
      </w:pPr>
      <w:r w:rsidRPr="00987AAB">
        <w:rPr>
          <w:rFonts w:ascii="Times New Roman" w:hAnsi="Times New Roman" w:cs="Times New Roman"/>
        </w:rPr>
        <w:t>Стратегия финансирования предприятия, ее цели, сущность и содержание</w:t>
      </w:r>
    </w:p>
    <w:p w:rsidR="00DC55DE" w:rsidRPr="00987AAB" w:rsidRDefault="00DC55DE" w:rsidP="00E77C65">
      <w:pPr>
        <w:widowControl/>
        <w:numPr>
          <w:ilvl w:val="0"/>
          <w:numId w:val="11"/>
        </w:numPr>
        <w:tabs>
          <w:tab w:val="left" w:pos="360"/>
          <w:tab w:val="left" w:pos="900"/>
        </w:tabs>
        <w:ind w:hanging="927"/>
        <w:jc w:val="both"/>
        <w:rPr>
          <w:rFonts w:ascii="Times New Roman" w:hAnsi="Times New Roman" w:cs="Times New Roman"/>
          <w:iCs/>
          <w:spacing w:val="-4"/>
        </w:rPr>
      </w:pPr>
      <w:r w:rsidRPr="00987AAB">
        <w:rPr>
          <w:rFonts w:ascii="Times New Roman" w:hAnsi="Times New Roman" w:cs="Times New Roman"/>
          <w:iCs/>
          <w:spacing w:val="-4"/>
        </w:rPr>
        <w:t>Разработка инвестиционной стратегии на предприятии</w:t>
      </w:r>
    </w:p>
    <w:p w:rsidR="00DC55DE" w:rsidRPr="00987AAB" w:rsidRDefault="00DC55DE" w:rsidP="00E77C65">
      <w:pPr>
        <w:widowControl/>
        <w:numPr>
          <w:ilvl w:val="0"/>
          <w:numId w:val="11"/>
        </w:numPr>
        <w:tabs>
          <w:tab w:val="left" w:pos="360"/>
          <w:tab w:val="left" w:pos="900"/>
          <w:tab w:val="left" w:pos="1980"/>
          <w:tab w:val="left" w:pos="2160"/>
        </w:tabs>
        <w:ind w:right="-645" w:hanging="927"/>
        <w:rPr>
          <w:rFonts w:ascii="Times New Roman" w:hAnsi="Times New Roman" w:cs="Times New Roman"/>
          <w:spacing w:val="-6"/>
        </w:rPr>
      </w:pPr>
      <w:r w:rsidRPr="00987AAB">
        <w:rPr>
          <w:rFonts w:ascii="Times New Roman" w:hAnsi="Times New Roman" w:cs="Times New Roman"/>
          <w:spacing w:val="-6"/>
        </w:rPr>
        <w:t>Порядок корректировки планов по годам в связи с изменением внешних и внутренних условий</w:t>
      </w:r>
    </w:p>
    <w:p w:rsidR="00DC55DE" w:rsidRPr="00987AAB" w:rsidRDefault="00DC55DE" w:rsidP="00E77C65">
      <w:pPr>
        <w:widowControl/>
        <w:numPr>
          <w:ilvl w:val="0"/>
          <w:numId w:val="11"/>
        </w:numPr>
        <w:tabs>
          <w:tab w:val="left" w:pos="360"/>
          <w:tab w:val="left" w:pos="900"/>
          <w:tab w:val="left" w:pos="1980"/>
          <w:tab w:val="left" w:pos="2160"/>
        </w:tabs>
        <w:ind w:right="-645" w:hanging="927"/>
        <w:rPr>
          <w:rFonts w:ascii="Times New Roman" w:hAnsi="Times New Roman" w:cs="Times New Roman"/>
          <w:spacing w:val="-6"/>
        </w:rPr>
      </w:pPr>
      <w:r w:rsidRPr="00987AAB">
        <w:rPr>
          <w:rFonts w:ascii="Times New Roman" w:hAnsi="Times New Roman" w:cs="Times New Roman"/>
          <w:spacing w:val="-6"/>
        </w:rPr>
        <w:t>Реструктуризация как способ повышения стоимости бизнеса</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rPr>
          <w:rFonts w:ascii="Times New Roman" w:hAnsi="Times New Roman" w:cs="Times New Roman"/>
        </w:rPr>
      </w:pPr>
      <w:r w:rsidRPr="00987AAB">
        <w:rPr>
          <w:rFonts w:ascii="Times New Roman" w:hAnsi="Times New Roman" w:cs="Times New Roman"/>
        </w:rPr>
        <w:t xml:space="preserve">Информационные технологии в системе планирования бизнеса </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COMFAR </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spacing w:val="-2"/>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PROPSPIN</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«Альт-Инвест»</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spacing w:val="-2"/>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proofErr w:type="spellStart"/>
      <w:r w:rsidRPr="00987AAB">
        <w:rPr>
          <w:rFonts w:ascii="Times New Roman" w:hAnsi="Times New Roman" w:cs="Times New Roman"/>
          <w:spacing w:val="-2"/>
        </w:rPr>
        <w:t>Project</w:t>
      </w:r>
      <w:proofErr w:type="spellEnd"/>
      <w:r w:rsidRPr="00987AAB">
        <w:rPr>
          <w:rFonts w:ascii="Times New Roman" w:hAnsi="Times New Roman" w:cs="Times New Roman"/>
          <w:spacing w:val="-2"/>
        </w:rPr>
        <w:t xml:space="preserve"> </w:t>
      </w:r>
      <w:proofErr w:type="spellStart"/>
      <w:r w:rsidRPr="00987AAB">
        <w:rPr>
          <w:rFonts w:ascii="Times New Roman" w:hAnsi="Times New Roman" w:cs="Times New Roman"/>
          <w:spacing w:val="-2"/>
        </w:rPr>
        <w:t>Expert</w:t>
      </w:r>
      <w:proofErr w:type="spellEnd"/>
      <w:r w:rsidRPr="00987AAB">
        <w:rPr>
          <w:rFonts w:ascii="Times New Roman" w:hAnsi="Times New Roman" w:cs="Times New Roman"/>
          <w:spacing w:val="-2"/>
        </w:rPr>
        <w:t>»</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w:t>
      </w:r>
      <w:proofErr w:type="spellStart"/>
      <w:r w:rsidRPr="00987AAB">
        <w:rPr>
          <w:rFonts w:ascii="Times New Roman" w:hAnsi="Times New Roman" w:cs="Times New Roman"/>
        </w:rPr>
        <w:t>Microsoft</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Project</w:t>
      </w:r>
      <w:proofErr w:type="spellEnd"/>
      <w:r w:rsidRPr="00987AAB">
        <w:rPr>
          <w:rFonts w:ascii="Times New Roman" w:hAnsi="Times New Roman" w:cs="Times New Roman"/>
        </w:rPr>
        <w:t>»</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w:t>
      </w:r>
      <w:proofErr w:type="spellStart"/>
      <w:r w:rsidRPr="00987AAB">
        <w:rPr>
          <w:rFonts w:ascii="Times New Roman" w:hAnsi="Times New Roman" w:cs="Times New Roman"/>
        </w:rPr>
        <w:t>Time</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line</w:t>
      </w:r>
      <w:proofErr w:type="spellEnd"/>
      <w:r w:rsidRPr="00987AAB">
        <w:rPr>
          <w:rFonts w:ascii="Times New Roman" w:hAnsi="Times New Roman" w:cs="Times New Roman"/>
        </w:rPr>
        <w:t>»</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SAP</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BAAN</w:t>
      </w:r>
    </w:p>
    <w:p w:rsidR="00DC55DE" w:rsidRPr="00987AAB" w:rsidRDefault="00DC55DE" w:rsidP="00E77C65">
      <w:pPr>
        <w:widowControl/>
        <w:numPr>
          <w:ilvl w:val="0"/>
          <w:numId w:val="11"/>
        </w:numPr>
        <w:tabs>
          <w:tab w:val="clear" w:pos="927"/>
          <w:tab w:val="left" w:pos="360"/>
          <w:tab w:val="num" w:pos="900"/>
        </w:tabs>
        <w:spacing w:line="216" w:lineRule="auto"/>
        <w:ind w:left="0" w:firstLine="0"/>
        <w:jc w:val="both"/>
        <w:outlineLvl w:val="2"/>
        <w:rPr>
          <w:rFonts w:ascii="Times New Roman" w:hAnsi="Times New Roman" w:cs="Times New Roman"/>
          <w:bCs/>
        </w:rPr>
      </w:pPr>
      <w:r w:rsidRPr="00987AAB">
        <w:rPr>
          <w:rFonts w:ascii="Times New Roman" w:hAnsi="Times New Roman" w:cs="Times New Roman"/>
        </w:rPr>
        <w:t>Ресурсы и средства Интернета на всех стадиях подготовки бизнес-плана</w:t>
      </w:r>
    </w:p>
    <w:p w:rsidR="00DC55DE" w:rsidRPr="00987AAB" w:rsidRDefault="00DC55DE" w:rsidP="00304C40">
      <w:pPr>
        <w:spacing w:before="120"/>
        <w:jc w:val="center"/>
        <w:rPr>
          <w:rFonts w:ascii="Times New Roman" w:hAnsi="Times New Roman" w:cs="Times New Roman"/>
          <w:b/>
        </w:rPr>
      </w:pPr>
      <w:r w:rsidRPr="00987AAB">
        <w:rPr>
          <w:rFonts w:ascii="Times New Roman" w:hAnsi="Times New Roman" w:cs="Times New Roman"/>
          <w:b/>
        </w:rPr>
        <w:t>ПЕРЕЧЕНЬ ДИСКУССИОННЫХ ТЕМ</w:t>
      </w:r>
    </w:p>
    <w:p w:rsidR="00DC55DE" w:rsidRPr="00987AAB" w:rsidRDefault="00DC55DE" w:rsidP="00DC55DE">
      <w:pPr>
        <w:tabs>
          <w:tab w:val="left" w:pos="2295"/>
        </w:tabs>
        <w:jc w:val="center"/>
        <w:rPr>
          <w:rFonts w:ascii="Times New Roman" w:hAnsi="Times New Roman" w:cs="Times New Roman"/>
          <w:b/>
          <w:bCs/>
        </w:rPr>
      </w:pPr>
      <w:r w:rsidRPr="00987AAB">
        <w:rPr>
          <w:rFonts w:ascii="Times New Roman" w:hAnsi="Times New Roman" w:cs="Times New Roman"/>
          <w:b/>
          <w:bCs/>
        </w:rPr>
        <w:t>(</w:t>
      </w:r>
      <w:proofErr w:type="gramStart"/>
      <w:r w:rsidRPr="00987AAB">
        <w:rPr>
          <w:rFonts w:ascii="Times New Roman" w:hAnsi="Times New Roman" w:cs="Times New Roman"/>
          <w:b/>
          <w:bCs/>
        </w:rPr>
        <w:t>для</w:t>
      </w:r>
      <w:proofErr w:type="gramEnd"/>
      <w:r w:rsidRPr="00987AAB">
        <w:rPr>
          <w:rFonts w:ascii="Times New Roman" w:hAnsi="Times New Roman" w:cs="Times New Roman"/>
          <w:b/>
          <w:bCs/>
        </w:rPr>
        <w:t xml:space="preserve"> семинаров-дискуссий)</w:t>
      </w:r>
    </w:p>
    <w:p w:rsidR="00DC55DE" w:rsidRPr="00987AAB" w:rsidRDefault="00DC55DE" w:rsidP="00DC55DE">
      <w:pPr>
        <w:ind w:firstLine="567"/>
        <w:jc w:val="both"/>
        <w:rPr>
          <w:rFonts w:ascii="Times New Roman" w:hAnsi="Times New Roman" w:cs="Times New Roman"/>
          <w:bCs/>
          <w:kern w:val="36"/>
        </w:rPr>
      </w:pPr>
      <w:r w:rsidRPr="00987AAB">
        <w:rPr>
          <w:rFonts w:ascii="Times New Roman" w:hAnsi="Times New Roman" w:cs="Times New Roman"/>
          <w:bCs/>
          <w:kern w:val="36"/>
        </w:rPr>
        <w:t>Студенты получают перечень дискуссионных тем вначале изучения тем дисциплины в соответствии с учебным графиком. Участие обучающихся в обсуждении осуществляется на семинарских занятиях (семинарах-дискуссиях).</w:t>
      </w:r>
    </w:p>
    <w:p w:rsidR="00304C40" w:rsidRPr="00987AAB" w:rsidRDefault="00DC55DE" w:rsidP="00304C40">
      <w:pPr>
        <w:ind w:right="-567"/>
        <w:jc w:val="center"/>
        <w:outlineLvl w:val="0"/>
        <w:rPr>
          <w:rFonts w:ascii="Times New Roman" w:hAnsi="Times New Roman" w:cs="Times New Roman"/>
          <w:b/>
          <w:bCs/>
          <w:kern w:val="36"/>
        </w:rPr>
      </w:pPr>
      <w:r w:rsidRPr="00987AAB">
        <w:rPr>
          <w:rFonts w:ascii="Times New Roman" w:hAnsi="Times New Roman" w:cs="Times New Roman"/>
          <w:b/>
          <w:bCs/>
          <w:kern w:val="36"/>
        </w:rPr>
        <w:lastRenderedPageBreak/>
        <w:t xml:space="preserve">РАЗДЕЛ 1. ТЕОРЕТИКО-МЕТОДОЛОГИЧЕСКИЕ ОСНОВЫ </w:t>
      </w:r>
    </w:p>
    <w:p w:rsidR="00DC55DE" w:rsidRPr="00987AAB" w:rsidRDefault="00DC55DE" w:rsidP="00304C40">
      <w:pPr>
        <w:ind w:right="-567"/>
        <w:jc w:val="center"/>
        <w:outlineLvl w:val="0"/>
        <w:rPr>
          <w:rFonts w:ascii="Times New Roman" w:hAnsi="Times New Roman" w:cs="Times New Roman"/>
          <w:b/>
          <w:bCs/>
          <w:kern w:val="36"/>
        </w:rPr>
      </w:pPr>
      <w:r w:rsidRPr="00987AAB">
        <w:rPr>
          <w:rFonts w:ascii="Times New Roman" w:hAnsi="Times New Roman" w:cs="Times New Roman"/>
          <w:b/>
          <w:bCs/>
          <w:kern w:val="36"/>
        </w:rPr>
        <w:t>БИЗНЕС-ПЛАНИРОВАНИЯ</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ТЕМА 1. СОДЕРЖАНИЕ И ОРГАНИЗАЦИЯ БИЗНЕС-ПЛАНИРОВАНИЯ </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В ОРГАНИЗАЦИИ </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Индивидуальные и акционерные предприятия</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Планирование: понятие, роль и значение в рыночной экономике. Функции планирования</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Формы планирования на российских предприятиях</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Бизнес как объект планирования</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Сущность бизнес-планирования</w:t>
      </w:r>
    </w:p>
    <w:p w:rsidR="00DC55DE" w:rsidRPr="00987AAB" w:rsidRDefault="00DC55DE" w:rsidP="00E77C65">
      <w:pPr>
        <w:widowControl/>
        <w:numPr>
          <w:ilvl w:val="1"/>
          <w:numId w:val="12"/>
        </w:numPr>
        <w:tabs>
          <w:tab w:val="clear" w:pos="2295"/>
          <w:tab w:val="num" w:pos="360"/>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Организация процесса бизнес-планирования в организации</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Роль бизнес-планирования при организации нового предприятия</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Система целей бизнеса, структуризация целей</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Внутрипроизводственное планирование на предприятии: цели и задачи, связь с системой планирования бизнеса</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Классификация бизнес-проектов</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 xml:space="preserve">Технико-экономические исследования при составлении и обосновании бизнес-плана </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Достоинства и недостатки бизнес-планов, разрабатываемых на российских предприятиях</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Виды исходной информации для составления бизнес-плана</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Особенности составления и обоснования бизнес-планов различных видов предпринимательства</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Особенности при разработке бизнес-планов для различных организаций</w:t>
      </w:r>
    </w:p>
    <w:p w:rsidR="00DC55DE" w:rsidRPr="00987AAB" w:rsidRDefault="00DC55DE" w:rsidP="00E77C65">
      <w:pPr>
        <w:widowControl/>
        <w:numPr>
          <w:ilvl w:val="1"/>
          <w:numId w:val="12"/>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Особенности бизнес-плана для малого предприятия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2. БИЗНЕС-ПЛАН ОРГАНИЗАЦИИ</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Функции бизнес-плана в организации</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Порядок разработки бизнес-плана</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Бизнес-концепция проекта</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Определение сметы и стоимости в бизнес-планировании</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Типичные ошибки в бизнес-планировании</w:t>
      </w:r>
    </w:p>
    <w:p w:rsidR="00DC55DE" w:rsidRPr="00987AAB" w:rsidRDefault="00DC55DE" w:rsidP="00E77C65">
      <w:pPr>
        <w:widowControl/>
        <w:numPr>
          <w:ilvl w:val="2"/>
          <w:numId w:val="14"/>
        </w:numPr>
        <w:tabs>
          <w:tab w:val="left" w:pos="284"/>
          <w:tab w:val="left" w:pos="900"/>
        </w:tabs>
        <w:ind w:hanging="2160"/>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30714D" w:rsidRPr="00987AAB" w:rsidRDefault="00DC55DE" w:rsidP="00DC55DE">
      <w:pPr>
        <w:jc w:val="center"/>
        <w:outlineLvl w:val="2"/>
        <w:rPr>
          <w:rFonts w:ascii="Times New Roman" w:hAnsi="Times New Roman" w:cs="Times New Roman"/>
          <w:b/>
          <w:spacing w:val="-6"/>
        </w:rPr>
      </w:pPr>
      <w:r w:rsidRPr="00987AAB">
        <w:rPr>
          <w:rFonts w:ascii="Times New Roman" w:hAnsi="Times New Roman" w:cs="Times New Roman"/>
          <w:b/>
          <w:bCs/>
          <w:spacing w:val="-6"/>
          <w:kern w:val="36"/>
        </w:rPr>
        <w:t xml:space="preserve">РАЗДЕЛ 2. </w:t>
      </w:r>
      <w:r w:rsidRPr="00987AAB">
        <w:rPr>
          <w:rFonts w:ascii="Times New Roman" w:hAnsi="Times New Roman" w:cs="Times New Roman"/>
          <w:b/>
          <w:spacing w:val="-6"/>
        </w:rPr>
        <w:t xml:space="preserve">СОДЕРЖАНИЕ ОСНОВНЫХ РАЗДЕЛОВ БИЗНЕС-ПЛАНА </w:t>
      </w:r>
    </w:p>
    <w:p w:rsidR="00DC55DE" w:rsidRPr="00987AAB" w:rsidRDefault="00DC55DE" w:rsidP="00DC55DE">
      <w:pPr>
        <w:jc w:val="center"/>
        <w:outlineLvl w:val="2"/>
        <w:rPr>
          <w:rFonts w:ascii="Times New Roman" w:hAnsi="Times New Roman" w:cs="Times New Roman"/>
          <w:b/>
          <w:spacing w:val="-6"/>
        </w:rPr>
      </w:pPr>
      <w:r w:rsidRPr="00987AAB">
        <w:rPr>
          <w:rFonts w:ascii="Times New Roman" w:hAnsi="Times New Roman" w:cs="Times New Roman"/>
          <w:b/>
          <w:spacing w:val="-6"/>
        </w:rPr>
        <w:t>И ИХ ДЕТАЛИЗАЦИЯ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3. СТРУКТУРА И СОДЕРЖАНИЕ РАЗДЕЛОВ БИЗНЕС-ПЛАНА</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Бизнес-план предприятия и его разделы</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Основное содержание бизнес-плана</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Структура и основные разделы бизнес-плана</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iCs/>
          <w:spacing w:val="-4"/>
        </w:rPr>
        <w:t xml:space="preserve">Титульный лист, оглавление </w:t>
      </w:r>
      <w:r w:rsidRPr="00987AAB">
        <w:rPr>
          <w:rFonts w:ascii="Times New Roman" w:hAnsi="Times New Roman" w:cs="Times New Roman"/>
        </w:rPr>
        <w:t>бизнес-плана</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Меморандум конфиденциальности</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Сводный раздел бизнес-плана. Резюме</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Аннотация бизнес-плана</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Раздел: Местонахождение предприятия</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История бизнеса организации (описание отрасли)</w:t>
      </w:r>
    </w:p>
    <w:p w:rsidR="00DC55DE" w:rsidRPr="00987AAB" w:rsidRDefault="00DC55DE"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Характеристика объекта бизнеса организации</w:t>
      </w:r>
    </w:p>
    <w:p w:rsidR="003453DB" w:rsidRPr="00987AAB" w:rsidRDefault="003453DB"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Анализ бизнес-среды организации</w:t>
      </w:r>
    </w:p>
    <w:p w:rsidR="003453DB" w:rsidRPr="00987AAB" w:rsidRDefault="003453DB"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План маркетинга</w:t>
      </w:r>
    </w:p>
    <w:p w:rsidR="003453DB" w:rsidRPr="00987AAB" w:rsidRDefault="003453DB"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Производственный план</w:t>
      </w:r>
    </w:p>
    <w:p w:rsidR="003453DB" w:rsidRPr="00987AAB" w:rsidRDefault="003453DB"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Организационный план</w:t>
      </w:r>
    </w:p>
    <w:p w:rsidR="003453DB" w:rsidRPr="00987AAB" w:rsidRDefault="003453DB"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Финансовый план</w:t>
      </w:r>
    </w:p>
    <w:p w:rsidR="003453DB" w:rsidRPr="00987AAB" w:rsidRDefault="003453DB" w:rsidP="00E77C65">
      <w:pPr>
        <w:widowControl/>
        <w:numPr>
          <w:ilvl w:val="1"/>
          <w:numId w:val="13"/>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Оценка и страхование риска</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4. ОБЩИЕ РЕКОМЕНДАЦИИ ПО СОСТАВЛЕНИЮ БИЗНЕС-ПЛАНА</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lastRenderedPageBreak/>
        <w:t xml:space="preserve">Информационные технологии в системе планирования бизнеса </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 xml:space="preserve">Программное средство разработки бизнес-плана: COMFAR </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PROPSPIN</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«Альт-Инвест»</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w:t>
      </w:r>
      <w:proofErr w:type="spellStart"/>
      <w:r w:rsidRPr="00987AAB">
        <w:rPr>
          <w:rFonts w:ascii="Times New Roman" w:hAnsi="Times New Roman" w:cs="Times New Roman"/>
        </w:rPr>
        <w:t>Project</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Expert</w:t>
      </w:r>
      <w:proofErr w:type="spellEnd"/>
      <w:r w:rsidRPr="00987AAB">
        <w:rPr>
          <w:rFonts w:ascii="Times New Roman" w:hAnsi="Times New Roman" w:cs="Times New Roman"/>
        </w:rPr>
        <w:t>»</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w:t>
      </w:r>
      <w:proofErr w:type="spellStart"/>
      <w:r w:rsidRPr="00987AAB">
        <w:rPr>
          <w:rFonts w:ascii="Times New Roman" w:hAnsi="Times New Roman" w:cs="Times New Roman"/>
        </w:rPr>
        <w:t>Microsoft</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Project</w:t>
      </w:r>
      <w:proofErr w:type="spellEnd"/>
      <w:r w:rsidRPr="00987AAB">
        <w:rPr>
          <w:rFonts w:ascii="Times New Roman" w:hAnsi="Times New Roman" w:cs="Times New Roman"/>
        </w:rPr>
        <w:t>»</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w:t>
      </w:r>
      <w:proofErr w:type="spellStart"/>
      <w:r w:rsidRPr="00987AAB">
        <w:rPr>
          <w:rFonts w:ascii="Times New Roman" w:hAnsi="Times New Roman" w:cs="Times New Roman"/>
        </w:rPr>
        <w:t>Time</w:t>
      </w:r>
      <w:proofErr w:type="spellEnd"/>
      <w:r w:rsidRPr="00987AAB">
        <w:rPr>
          <w:rFonts w:ascii="Times New Roman" w:hAnsi="Times New Roman" w:cs="Times New Roman"/>
        </w:rPr>
        <w:t xml:space="preserve"> </w:t>
      </w:r>
      <w:proofErr w:type="spellStart"/>
      <w:r w:rsidRPr="00987AAB">
        <w:rPr>
          <w:rFonts w:ascii="Times New Roman" w:hAnsi="Times New Roman" w:cs="Times New Roman"/>
        </w:rPr>
        <w:t>line</w:t>
      </w:r>
      <w:proofErr w:type="spellEnd"/>
      <w:r w:rsidRPr="00987AAB">
        <w:rPr>
          <w:rFonts w:ascii="Times New Roman" w:hAnsi="Times New Roman" w:cs="Times New Roman"/>
        </w:rPr>
        <w:t>»</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SAP</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BAAN</w:t>
      </w:r>
    </w:p>
    <w:p w:rsidR="00DC55DE" w:rsidRPr="00987AAB" w:rsidRDefault="00DC55DE" w:rsidP="00E77C65">
      <w:pPr>
        <w:widowControl/>
        <w:numPr>
          <w:ilvl w:val="1"/>
          <w:numId w:val="15"/>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Ресурсы и средства Интернета на всех стадиях подготовки бизнес-плана</w:t>
      </w:r>
    </w:p>
    <w:p w:rsidR="00DC55DE" w:rsidRPr="00987AAB" w:rsidRDefault="00DC55DE" w:rsidP="00A7698C">
      <w:pPr>
        <w:pStyle w:val="ac"/>
        <w:widowControl/>
        <w:shd w:val="clear" w:color="auto" w:fill="FFFFFF"/>
        <w:spacing w:before="120"/>
        <w:ind w:left="0"/>
        <w:contextualSpacing/>
        <w:jc w:val="center"/>
        <w:rPr>
          <w:rFonts w:ascii="Times New Roman" w:hAnsi="Times New Roman" w:cs="Times New Roman"/>
          <w:b/>
        </w:rPr>
      </w:pPr>
      <w:r w:rsidRPr="00987AAB">
        <w:rPr>
          <w:rFonts w:ascii="Times New Roman" w:hAnsi="Times New Roman" w:cs="Times New Roman"/>
          <w:b/>
        </w:rPr>
        <w:t>ВОПРОСЫ ДЛЯ САМОКОНТРОЛЯ ОБУЧАЮЩИХСЯ</w:t>
      </w:r>
    </w:p>
    <w:p w:rsidR="00DC55DE" w:rsidRPr="00987AAB" w:rsidRDefault="00DC55DE" w:rsidP="00DC55DE">
      <w:pPr>
        <w:jc w:val="center"/>
        <w:rPr>
          <w:rFonts w:ascii="Times New Roman" w:hAnsi="Times New Roman" w:cs="Times New Roman"/>
          <w:b/>
          <w:bCs/>
        </w:rPr>
      </w:pPr>
      <w:r w:rsidRPr="00987AAB">
        <w:rPr>
          <w:rFonts w:ascii="Times New Roman" w:hAnsi="Times New Roman" w:cs="Times New Roman"/>
          <w:b/>
          <w:bCs/>
        </w:rPr>
        <w:t>(</w:t>
      </w:r>
      <w:proofErr w:type="gramStart"/>
      <w:r w:rsidRPr="00987AAB">
        <w:rPr>
          <w:rFonts w:ascii="Times New Roman" w:hAnsi="Times New Roman" w:cs="Times New Roman"/>
          <w:b/>
          <w:bCs/>
        </w:rPr>
        <w:t>индивидуальный</w:t>
      </w:r>
      <w:proofErr w:type="gramEnd"/>
      <w:r w:rsidRPr="00987AAB">
        <w:rPr>
          <w:rFonts w:ascii="Times New Roman" w:hAnsi="Times New Roman" w:cs="Times New Roman"/>
          <w:b/>
          <w:bCs/>
        </w:rPr>
        <w:t xml:space="preserve"> опрос обучающихся)</w:t>
      </w:r>
    </w:p>
    <w:p w:rsidR="00DC55DE" w:rsidRPr="00987AAB" w:rsidRDefault="00DC55DE" w:rsidP="00DC55DE">
      <w:pPr>
        <w:ind w:firstLine="720"/>
        <w:jc w:val="both"/>
        <w:rPr>
          <w:rFonts w:ascii="Times New Roman" w:hAnsi="Times New Roman" w:cs="Times New Roman"/>
          <w:b/>
          <w:bCs/>
        </w:rPr>
      </w:pPr>
      <w:r w:rsidRPr="00987AAB">
        <w:rPr>
          <w:rFonts w:ascii="Times New Roman" w:hAnsi="Times New Roman" w:cs="Times New Roman"/>
          <w:bCs/>
          <w:kern w:val="36"/>
        </w:rPr>
        <w:t>Студенты получают вопросы для самоконтроля вначале изучения тем дисциплины в соответствии с учебным графиком. Индивидуальный опрос обучающихся осуществляется на семинарских занятиях.</w:t>
      </w:r>
    </w:p>
    <w:p w:rsidR="00B067AA" w:rsidRPr="00987AAB" w:rsidRDefault="00B067AA" w:rsidP="00304C40">
      <w:pPr>
        <w:ind w:right="-425"/>
        <w:jc w:val="center"/>
        <w:outlineLvl w:val="0"/>
        <w:rPr>
          <w:rFonts w:ascii="Times New Roman" w:hAnsi="Times New Roman" w:cs="Times New Roman"/>
          <w:b/>
          <w:bCs/>
          <w:kern w:val="36"/>
        </w:rPr>
      </w:pPr>
    </w:p>
    <w:p w:rsidR="00304C40" w:rsidRPr="00987AAB" w:rsidRDefault="00DC55DE" w:rsidP="00304C40">
      <w:pPr>
        <w:ind w:right="-425"/>
        <w:jc w:val="center"/>
        <w:outlineLvl w:val="0"/>
        <w:rPr>
          <w:rFonts w:ascii="Times New Roman" w:hAnsi="Times New Roman" w:cs="Times New Roman"/>
          <w:b/>
          <w:bCs/>
          <w:kern w:val="36"/>
        </w:rPr>
      </w:pPr>
      <w:r w:rsidRPr="00987AAB">
        <w:rPr>
          <w:rFonts w:ascii="Times New Roman" w:hAnsi="Times New Roman" w:cs="Times New Roman"/>
          <w:b/>
          <w:bCs/>
          <w:kern w:val="36"/>
        </w:rPr>
        <w:t xml:space="preserve">РАЗДЕЛ 1. ТЕОРЕТИКО-МЕТОДОЛОГИЧЕСКИЕ ОСНОВЫ </w:t>
      </w:r>
    </w:p>
    <w:p w:rsidR="00DC55DE" w:rsidRPr="00987AAB" w:rsidRDefault="00DC55DE" w:rsidP="00304C40">
      <w:pPr>
        <w:ind w:right="-425"/>
        <w:jc w:val="center"/>
        <w:outlineLvl w:val="0"/>
        <w:rPr>
          <w:rFonts w:ascii="Times New Roman" w:hAnsi="Times New Roman" w:cs="Times New Roman"/>
          <w:b/>
          <w:bCs/>
          <w:kern w:val="36"/>
        </w:rPr>
      </w:pPr>
      <w:r w:rsidRPr="00987AAB">
        <w:rPr>
          <w:rFonts w:ascii="Times New Roman" w:hAnsi="Times New Roman" w:cs="Times New Roman"/>
          <w:b/>
          <w:bCs/>
          <w:kern w:val="36"/>
        </w:rPr>
        <w:t>БИЗНЕС-ПЛАНИРОВАНИЯ</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ТЕМА 1. СОДЕРЖАНИЕ И ОРГАНИЗАЦИЯ БИЗНЕС-ПЛАНИРОВАНИЯ </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В ОРГАНИЗАЦИИ </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Определение бизнеса и бизнес-плана</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Индивидуальные и акционерные предприятия</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Бизнес как объект планирования</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Бизнес-план - основа управления предприятием</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Цели и задачи бизнес-плана</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Классификация бизнес-проектов</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Организация процесса бизнес-планирования в организации</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Роль предпринимательской идеи в повышении эффективности деятельности организации</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Направления использования целевых бизнес-планов в российской экономике</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Виды исходной информации для составления бизнес-плана</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Технико-экономические исследования при составлении и обосновании бизнес-плана</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Проблемы составления целевых бизнес-планов</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Роль, практика и неиспользуемые возможности бизнес-планирования в РФ</w:t>
      </w:r>
    </w:p>
    <w:p w:rsidR="00DC55DE" w:rsidRPr="00987AAB" w:rsidRDefault="00DC55DE" w:rsidP="00E77C65">
      <w:pPr>
        <w:widowControl/>
        <w:numPr>
          <w:ilvl w:val="0"/>
          <w:numId w:val="18"/>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Достоинства и недостатки бизнес-планов, разрабатываемых в российских организациях</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2. БИЗНЕС-ПЛАН ОРГАНИЗАЦИИ</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Функции бизнес-плана в организации</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Бизнес-концепция проекта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Отличие бизнес-плана от других плановых документов</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Порядок разработки бизнес-плана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 xml:space="preserve">Определение сметы и стоимости в бизнес-планировании </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Типичные ошибки в бизнес-планировании</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Стратегический план бизнеса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Отличие бизнес-плана от стратегического плана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Особенности различных типов и видов бизнес-проектов</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Особенности управленческого бизнес-плана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Особенности бизнес-плана инвестиционного проекта</w:t>
      </w:r>
    </w:p>
    <w:p w:rsidR="00DC55DE" w:rsidRPr="00987AAB" w:rsidRDefault="00DC55DE" w:rsidP="00E77C65">
      <w:pPr>
        <w:widowControl/>
        <w:numPr>
          <w:ilvl w:val="0"/>
          <w:numId w:val="17"/>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Бизнес-план инновационного проекта</w:t>
      </w:r>
    </w:p>
    <w:p w:rsidR="00DC55DE" w:rsidRPr="00987AAB" w:rsidRDefault="00DC55DE" w:rsidP="00A7698C">
      <w:pPr>
        <w:jc w:val="center"/>
        <w:outlineLvl w:val="2"/>
        <w:rPr>
          <w:rFonts w:ascii="Times New Roman" w:hAnsi="Times New Roman" w:cs="Times New Roman"/>
          <w:b/>
          <w:spacing w:val="-6"/>
        </w:rPr>
      </w:pPr>
      <w:r w:rsidRPr="00987AAB">
        <w:rPr>
          <w:rFonts w:ascii="Times New Roman" w:hAnsi="Times New Roman" w:cs="Times New Roman"/>
          <w:b/>
          <w:bCs/>
          <w:spacing w:val="-6"/>
          <w:kern w:val="36"/>
        </w:rPr>
        <w:t xml:space="preserve">РАЗДЕЛ 2. </w:t>
      </w:r>
      <w:r w:rsidRPr="00987AAB">
        <w:rPr>
          <w:rFonts w:ascii="Times New Roman" w:hAnsi="Times New Roman" w:cs="Times New Roman"/>
          <w:b/>
          <w:spacing w:val="-6"/>
        </w:rPr>
        <w:t xml:space="preserve">СОДЕРЖАНИЕ ОСНОВНЫХ РАЗДЕЛОВ БИЗНЕС-ПЛАНА </w:t>
      </w:r>
    </w:p>
    <w:p w:rsidR="00DC55DE" w:rsidRPr="00987AAB" w:rsidRDefault="00DC55DE" w:rsidP="00DC55DE">
      <w:pPr>
        <w:jc w:val="center"/>
        <w:outlineLvl w:val="2"/>
        <w:rPr>
          <w:rFonts w:ascii="Times New Roman" w:hAnsi="Times New Roman" w:cs="Times New Roman"/>
          <w:b/>
          <w:bCs/>
          <w:spacing w:val="-6"/>
          <w:kern w:val="36"/>
        </w:rPr>
      </w:pPr>
      <w:r w:rsidRPr="00987AAB">
        <w:rPr>
          <w:rFonts w:ascii="Times New Roman" w:hAnsi="Times New Roman" w:cs="Times New Roman"/>
          <w:b/>
          <w:spacing w:val="-6"/>
        </w:rPr>
        <w:lastRenderedPageBreak/>
        <w:t>И ИХ ДЕТАЛИЗАЦИЯ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3. СТРУКТУРА И СОДЕРЖАНИЕ РАЗДЕЛОВ БИЗНЕС-ПЛАНА</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Общая структура бизнес-плана</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Титульный лист, оглавление, меморандум конфиденциальности, резюме бизнес-плана</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Местонахождение предприятия</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История бизнеса организации (описание отрасли)</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Характеристика объекта бизнеса организации</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Анализ бизнес-среды организации</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Экономический анализ рынка</w:t>
      </w:r>
    </w:p>
    <w:p w:rsidR="003453DB" w:rsidRPr="00987AAB" w:rsidRDefault="003453DB"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План маркетинга</w:t>
      </w:r>
    </w:p>
    <w:p w:rsidR="003453DB" w:rsidRPr="00987AAB" w:rsidRDefault="003453DB"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Рынок товаров и услуг</w:t>
      </w:r>
    </w:p>
    <w:p w:rsidR="003453DB" w:rsidRPr="00987AAB" w:rsidRDefault="003453DB"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Виды цен</w:t>
      </w:r>
    </w:p>
    <w:p w:rsidR="003453DB" w:rsidRPr="00987AAB" w:rsidRDefault="003453DB"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Раздел бизнес-плана: Рынок сбыта </w:t>
      </w:r>
    </w:p>
    <w:p w:rsidR="003453DB" w:rsidRPr="00987AAB" w:rsidRDefault="003453DB"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Реклама в маркетинговой программе бизнес-плана</w:t>
      </w:r>
    </w:p>
    <w:p w:rsidR="003453DB" w:rsidRPr="00987AAB" w:rsidRDefault="003453DB"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Производственный план</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Организационный план</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Финансовый план</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Партнерские связи предпринимательства</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Оценка воздействия на окружающую среду</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Общие понятия и классификация рисков</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Методология выявления и анализа рисков</w:t>
      </w:r>
    </w:p>
    <w:p w:rsidR="00DC55DE" w:rsidRPr="00987AAB" w:rsidRDefault="00DC55DE" w:rsidP="00E77C65">
      <w:pPr>
        <w:widowControl/>
        <w:numPr>
          <w:ilvl w:val="0"/>
          <w:numId w:val="19"/>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Страхование в бизнес-планировании на предприятии</w:t>
      </w:r>
    </w:p>
    <w:p w:rsidR="00DC55DE" w:rsidRPr="00987AAB" w:rsidRDefault="00DC55DE" w:rsidP="00DC55DE">
      <w:pPr>
        <w:spacing w:before="120"/>
        <w:jc w:val="center"/>
        <w:outlineLvl w:val="2"/>
        <w:rPr>
          <w:rFonts w:ascii="Times New Roman" w:hAnsi="Times New Roman" w:cs="Times New Roman"/>
          <w:b/>
          <w:bCs/>
        </w:rPr>
      </w:pPr>
      <w:r w:rsidRPr="00987AAB">
        <w:rPr>
          <w:rFonts w:ascii="Times New Roman" w:hAnsi="Times New Roman" w:cs="Times New Roman"/>
          <w:b/>
          <w:bCs/>
        </w:rPr>
        <w:t>ТЕМА 4. ОБЩИЕ РЕКОМЕНДАЦИИ ПО СОСТАВЛЕНИЮ БИЗНЕС-ПЛАНА</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Методика составления бизнес-плана</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Этапы бизнес-планирования</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Конкурентоспособность предприятия в рыночных условиях</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Сущность, основные черты планируемого товара, конкурентоспособность</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Разработка инвестиционной стратегии на предприятии</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Реструктуризация как способ повышения стоимости бизнеса</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Рекомендации по применению компьютерных технологий в бизнес-планировании</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 xml:space="preserve">Информационные технологии в системе планирования бизнеса </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Программные средства разработки бизнес-плана</w:t>
      </w:r>
    </w:p>
    <w:p w:rsidR="00DC55DE" w:rsidRPr="00987AAB" w:rsidRDefault="00DC55DE" w:rsidP="00E77C65">
      <w:pPr>
        <w:widowControl/>
        <w:numPr>
          <w:ilvl w:val="0"/>
          <w:numId w:val="16"/>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Ресурсы и средства Интернета на всех стадиях подготовки бизнес-плана</w:t>
      </w:r>
    </w:p>
    <w:p w:rsidR="00DC55DE" w:rsidRPr="00987AAB" w:rsidRDefault="00DC55DE" w:rsidP="00DC55DE">
      <w:pPr>
        <w:jc w:val="center"/>
        <w:rPr>
          <w:rFonts w:ascii="Times New Roman" w:hAnsi="Times New Roman" w:cs="Times New Roman"/>
          <w:b/>
        </w:rPr>
      </w:pPr>
    </w:p>
    <w:p w:rsidR="00DC55DE" w:rsidRPr="00987AAB" w:rsidRDefault="00DC55DE" w:rsidP="00E77C65">
      <w:pPr>
        <w:pStyle w:val="ac"/>
        <w:widowControl/>
        <w:numPr>
          <w:ilvl w:val="1"/>
          <w:numId w:val="6"/>
        </w:numPr>
        <w:shd w:val="clear" w:color="auto" w:fill="FFFFFF"/>
        <w:tabs>
          <w:tab w:val="left" w:pos="1276"/>
        </w:tabs>
        <w:ind w:left="0" w:firstLine="709"/>
        <w:contextualSpacing/>
        <w:jc w:val="both"/>
        <w:rPr>
          <w:rFonts w:ascii="Times New Roman" w:hAnsi="Times New Roman" w:cs="Times New Roman"/>
          <w:b/>
          <w:i/>
          <w:spacing w:val="-1"/>
        </w:rPr>
      </w:pPr>
      <w:r w:rsidRPr="00987AAB">
        <w:rPr>
          <w:rFonts w:ascii="Times New Roman" w:hAnsi="Times New Roman" w:cs="Times New Roman"/>
          <w:b/>
          <w:i/>
          <w:spacing w:val="-1"/>
        </w:rPr>
        <w:t>Тестовые задания</w:t>
      </w:r>
    </w:p>
    <w:p w:rsidR="00DC55DE" w:rsidRPr="00987AAB" w:rsidRDefault="00DC55DE" w:rsidP="00DC55DE">
      <w:pPr>
        <w:pStyle w:val="ac"/>
        <w:shd w:val="clear" w:color="auto" w:fill="FFFFFF"/>
        <w:ind w:left="1069" w:hanging="76"/>
        <w:jc w:val="both"/>
        <w:rPr>
          <w:rFonts w:ascii="Times New Roman" w:hAnsi="Times New Roman" w:cs="Times New Roman"/>
          <w:i/>
          <w:spacing w:val="-1"/>
        </w:rPr>
      </w:pPr>
    </w:p>
    <w:p w:rsidR="00DC55DE" w:rsidRPr="00987AAB" w:rsidRDefault="00DC55DE" w:rsidP="00E97B84">
      <w:pPr>
        <w:pStyle w:val="ac"/>
        <w:shd w:val="clear" w:color="auto" w:fill="FFFFFF"/>
        <w:ind w:left="1069" w:hanging="360"/>
        <w:jc w:val="both"/>
        <w:rPr>
          <w:rFonts w:ascii="Times New Roman" w:hAnsi="Times New Roman" w:cs="Times New Roman"/>
          <w:i/>
          <w:color w:val="auto"/>
          <w:spacing w:val="-1"/>
        </w:rPr>
      </w:pPr>
      <w:r w:rsidRPr="00987AAB">
        <w:rPr>
          <w:rFonts w:ascii="Times New Roman" w:hAnsi="Times New Roman" w:cs="Times New Roman"/>
          <w:i/>
          <w:spacing w:val="-1"/>
        </w:rPr>
        <w:t xml:space="preserve">Не предусмотрено </w:t>
      </w:r>
      <w:r w:rsidRPr="00987AAB">
        <w:rPr>
          <w:rFonts w:ascii="Times New Roman" w:hAnsi="Times New Roman" w:cs="Times New Roman"/>
          <w:i/>
          <w:color w:val="auto"/>
          <w:spacing w:val="-1"/>
        </w:rPr>
        <w:t>РПД.</w:t>
      </w:r>
    </w:p>
    <w:p w:rsidR="00DC55DE" w:rsidRPr="00987AAB" w:rsidRDefault="00DC55DE" w:rsidP="00DC55DE">
      <w:pPr>
        <w:pStyle w:val="ac"/>
        <w:shd w:val="clear" w:color="auto" w:fill="FFFFFF"/>
        <w:ind w:left="1069" w:hanging="360"/>
        <w:jc w:val="both"/>
        <w:rPr>
          <w:rFonts w:ascii="Times New Roman" w:hAnsi="Times New Roman" w:cs="Times New Roman"/>
          <w:i/>
          <w:spacing w:val="-1"/>
        </w:rPr>
      </w:pPr>
    </w:p>
    <w:p w:rsidR="00DC55DE" w:rsidRPr="00987AAB" w:rsidRDefault="00DC55DE" w:rsidP="00E77C65">
      <w:pPr>
        <w:pStyle w:val="ac"/>
        <w:widowControl/>
        <w:numPr>
          <w:ilvl w:val="1"/>
          <w:numId w:val="6"/>
        </w:numPr>
        <w:shd w:val="clear" w:color="auto" w:fill="FFFFFF"/>
        <w:tabs>
          <w:tab w:val="left" w:pos="1276"/>
        </w:tabs>
        <w:ind w:left="0" w:firstLine="709"/>
        <w:contextualSpacing/>
        <w:jc w:val="both"/>
        <w:rPr>
          <w:rFonts w:ascii="Times New Roman" w:hAnsi="Times New Roman" w:cs="Times New Roman"/>
          <w:b/>
          <w:i/>
          <w:spacing w:val="-1"/>
        </w:rPr>
      </w:pPr>
      <w:r w:rsidRPr="00987AAB">
        <w:rPr>
          <w:rFonts w:ascii="Times New Roman" w:hAnsi="Times New Roman" w:cs="Times New Roman"/>
          <w:b/>
          <w:i/>
          <w:spacing w:val="-1"/>
        </w:rPr>
        <w:t>Кейсы, ситуационные задачи, практические задания</w:t>
      </w:r>
    </w:p>
    <w:p w:rsidR="00304C40" w:rsidRPr="00987AAB" w:rsidRDefault="00304C40" w:rsidP="00304C40">
      <w:pPr>
        <w:tabs>
          <w:tab w:val="left" w:pos="1276"/>
        </w:tabs>
        <w:ind w:right="-113" w:firstLine="709"/>
        <w:jc w:val="both"/>
        <w:rPr>
          <w:rFonts w:ascii="Times New Roman" w:eastAsia="Calibri" w:hAnsi="Times New Roman" w:cs="Times New Roman"/>
        </w:rPr>
      </w:pPr>
      <w:r w:rsidRPr="00987AAB">
        <w:rPr>
          <w:rFonts w:ascii="Times New Roman" w:hAnsi="Times New Roman" w:cs="Times New Roman"/>
          <w:b/>
        </w:rPr>
        <w:t>ПК-3.</w:t>
      </w:r>
      <w:r w:rsidRPr="00987AAB">
        <w:rPr>
          <w:rFonts w:ascii="Times New Roman" w:hAnsi="Times New Roman" w:cs="Times New Roman"/>
          <w:b/>
          <w:i/>
        </w:rPr>
        <w:t xml:space="preserve"> </w:t>
      </w:r>
      <w:r w:rsidRPr="00987AAB">
        <w:rPr>
          <w:rFonts w:ascii="Times New Roman" w:hAnsi="Times New Roman" w:cs="Times New Roman"/>
          <w:i/>
        </w:rPr>
        <w:t>Умеет:</w:t>
      </w:r>
      <w:r w:rsidRPr="00987AAB">
        <w:rPr>
          <w:rFonts w:ascii="Times New Roman" w:eastAsia="Calibri" w:hAnsi="Times New Roman" w:cs="Times New Roman"/>
        </w:rPr>
        <w:t xml:space="preserve"> </w:t>
      </w:r>
      <w:r w:rsidRPr="00987AAB">
        <w:rPr>
          <w:rFonts w:ascii="Times New Roman" w:hAnsi="Times New Roman" w:cs="Times New Roman"/>
          <w:iCs/>
        </w:rPr>
        <w:t>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r w:rsidRPr="00987AAB">
        <w:rPr>
          <w:rFonts w:ascii="Times New Roman" w:hAnsi="Times New Roman" w:cs="Times New Roman"/>
          <w:bCs/>
          <w:iCs/>
        </w:rPr>
        <w:t>; разрабатывать перспективные годовые и оперативные планы работы.</w:t>
      </w:r>
    </w:p>
    <w:p w:rsidR="00304C40" w:rsidRPr="00987AAB" w:rsidRDefault="00304C40" w:rsidP="00304C40">
      <w:pPr>
        <w:tabs>
          <w:tab w:val="left" w:pos="1276"/>
        </w:tabs>
        <w:ind w:right="-113" w:firstLine="709"/>
        <w:jc w:val="both"/>
        <w:rPr>
          <w:rFonts w:ascii="Times New Roman" w:hAnsi="Times New Roman" w:cs="Times New Roman"/>
          <w:iCs/>
        </w:rPr>
      </w:pPr>
      <w:r w:rsidRPr="00987AAB">
        <w:rPr>
          <w:rFonts w:ascii="Times New Roman" w:hAnsi="Times New Roman" w:cs="Times New Roman"/>
          <w:i/>
        </w:rPr>
        <w:t>Имеет опыт:</w:t>
      </w:r>
      <w:r w:rsidRPr="00987AAB">
        <w:rPr>
          <w:rFonts w:ascii="Times New Roman" w:eastAsia="Calibri" w:hAnsi="Times New Roman" w:cs="Times New Roman"/>
        </w:rPr>
        <w:t xml:space="preserve"> </w:t>
      </w:r>
      <w:r w:rsidRPr="00987AAB">
        <w:rPr>
          <w:rFonts w:ascii="Times New Roman" w:hAnsi="Times New Roman" w:cs="Times New Roman"/>
          <w:iCs/>
        </w:rPr>
        <w:t>оптимизации бизнес-процессов с целью достижения наибольшей эффективности работы; организации подготовки распорядительных документов по проведению контрольных мероприятий.</w:t>
      </w:r>
    </w:p>
    <w:p w:rsidR="00304C40" w:rsidRPr="00987AAB" w:rsidRDefault="00304C40" w:rsidP="00646253">
      <w:pPr>
        <w:widowControl/>
        <w:shd w:val="clear" w:color="auto" w:fill="FFFFFF"/>
        <w:jc w:val="center"/>
        <w:rPr>
          <w:rFonts w:ascii="Times New Roman" w:hAnsi="Times New Roman" w:cs="Times New Roman"/>
          <w:b/>
        </w:rPr>
      </w:pPr>
    </w:p>
    <w:p w:rsidR="00304C40" w:rsidRPr="00987AAB" w:rsidRDefault="00646253" w:rsidP="00646253">
      <w:pPr>
        <w:widowControl/>
        <w:shd w:val="clear" w:color="auto" w:fill="FFFFFF"/>
        <w:jc w:val="center"/>
        <w:rPr>
          <w:rFonts w:ascii="Times New Roman" w:hAnsi="Times New Roman" w:cs="Times New Roman"/>
          <w:b/>
        </w:rPr>
      </w:pPr>
      <w:r w:rsidRPr="00987AAB">
        <w:rPr>
          <w:rFonts w:ascii="Times New Roman" w:hAnsi="Times New Roman" w:cs="Times New Roman"/>
          <w:b/>
        </w:rPr>
        <w:t xml:space="preserve">КЕЙС </w:t>
      </w:r>
    </w:p>
    <w:p w:rsidR="00646253" w:rsidRPr="00987AAB" w:rsidRDefault="00646253" w:rsidP="00646253">
      <w:pPr>
        <w:widowControl/>
        <w:shd w:val="clear" w:color="auto" w:fill="FFFFFF"/>
        <w:jc w:val="center"/>
        <w:rPr>
          <w:rFonts w:ascii="Times New Roman" w:hAnsi="Times New Roman" w:cs="Times New Roman"/>
          <w:b/>
        </w:rPr>
      </w:pPr>
      <w:r w:rsidRPr="00987AAB">
        <w:rPr>
          <w:rFonts w:ascii="Times New Roman" w:hAnsi="Times New Roman" w:cs="Times New Roman"/>
          <w:b/>
        </w:rPr>
        <w:t>«ОЦЕНКА ФИНАНСОВЫХ РЕЗУЛЬТАТОВ ДЕЯТЕЛЬНОСТИ</w:t>
      </w:r>
      <w:r w:rsidR="004513B6" w:rsidRPr="00987AAB">
        <w:rPr>
          <w:rFonts w:ascii="Times New Roman" w:hAnsi="Times New Roman" w:cs="Times New Roman"/>
          <w:b/>
        </w:rPr>
        <w:t xml:space="preserve"> </w:t>
      </w:r>
      <w:r w:rsidRPr="00987AAB">
        <w:rPr>
          <w:rFonts w:ascii="Times New Roman" w:hAnsi="Times New Roman" w:cs="Times New Roman"/>
          <w:b/>
        </w:rPr>
        <w:t>КОМПАНИИ»</w:t>
      </w:r>
    </w:p>
    <w:p w:rsidR="00646253"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ООО «Чиж» </w:t>
      </w:r>
      <w:r w:rsidR="004513B6" w:rsidRPr="00987AAB">
        <w:rPr>
          <w:rFonts w:ascii="Times New Roman" w:hAnsi="Times New Roman" w:cs="Times New Roman"/>
        </w:rPr>
        <w:t>-</w:t>
      </w:r>
      <w:r w:rsidRPr="00987AAB">
        <w:rPr>
          <w:rFonts w:ascii="Times New Roman" w:hAnsi="Times New Roman" w:cs="Times New Roman"/>
        </w:rPr>
        <w:t xml:space="preserve"> молодое предприятие, осуществляющее деятельность</w:t>
      </w:r>
      <w:r w:rsidR="004513B6" w:rsidRPr="00987AAB">
        <w:rPr>
          <w:rFonts w:ascii="Times New Roman" w:hAnsi="Times New Roman" w:cs="Times New Roman"/>
        </w:rPr>
        <w:t xml:space="preserve"> </w:t>
      </w:r>
      <w:r w:rsidRPr="00987AAB">
        <w:rPr>
          <w:rFonts w:ascii="Times New Roman" w:hAnsi="Times New Roman" w:cs="Times New Roman"/>
        </w:rPr>
        <w:t>по доработке и оптово-розничной продаже мебели через интернет. Само</w:t>
      </w:r>
      <w:r w:rsidR="004513B6" w:rsidRPr="00987AAB">
        <w:rPr>
          <w:rFonts w:ascii="Times New Roman" w:hAnsi="Times New Roman" w:cs="Times New Roman"/>
        </w:rPr>
        <w:t xml:space="preserve"> </w:t>
      </w:r>
      <w:r w:rsidRPr="00987AAB">
        <w:rPr>
          <w:rFonts w:ascii="Times New Roman" w:hAnsi="Times New Roman" w:cs="Times New Roman"/>
        </w:rPr>
        <w:t>предприятие мебельные основы не производит, а закупает их у различных фабрик на территории Российской Федерации и делает обивку для</w:t>
      </w:r>
      <w:r w:rsidR="004513B6" w:rsidRPr="00987AAB">
        <w:rPr>
          <w:rFonts w:ascii="Times New Roman" w:hAnsi="Times New Roman" w:cs="Times New Roman"/>
        </w:rPr>
        <w:t xml:space="preserve"> </w:t>
      </w:r>
      <w:r w:rsidRPr="00987AAB">
        <w:rPr>
          <w:rFonts w:ascii="Times New Roman" w:hAnsi="Times New Roman" w:cs="Times New Roman"/>
        </w:rPr>
        <w:t>них. На предприятии трудятся в общей сложности 5 человек со следующей заработной платой:</w:t>
      </w:r>
    </w:p>
    <w:p w:rsidR="00646253"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lastRenderedPageBreak/>
        <w:t xml:space="preserve">• директор компании </w:t>
      </w:r>
      <w:r w:rsidR="004513B6" w:rsidRPr="00987AAB">
        <w:rPr>
          <w:rFonts w:ascii="Times New Roman" w:hAnsi="Times New Roman" w:cs="Times New Roman"/>
        </w:rPr>
        <w:t xml:space="preserve">- </w:t>
      </w:r>
      <w:r w:rsidRPr="00987AAB">
        <w:rPr>
          <w:rFonts w:ascii="Times New Roman" w:hAnsi="Times New Roman" w:cs="Times New Roman"/>
        </w:rPr>
        <w:t>150 000 руб./мес.</w:t>
      </w:r>
    </w:p>
    <w:p w:rsidR="00646253"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 менеджер по продажам </w:t>
      </w:r>
      <w:r w:rsidR="004513B6" w:rsidRPr="00987AAB">
        <w:rPr>
          <w:rFonts w:ascii="Times New Roman" w:hAnsi="Times New Roman" w:cs="Times New Roman"/>
        </w:rPr>
        <w:t>-</w:t>
      </w:r>
      <w:r w:rsidRPr="00987AAB">
        <w:rPr>
          <w:rFonts w:ascii="Times New Roman" w:hAnsi="Times New Roman" w:cs="Times New Roman"/>
        </w:rPr>
        <w:t xml:space="preserve"> 80 000 руб./мес.</w:t>
      </w:r>
    </w:p>
    <w:p w:rsidR="00646253"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 водитель грузовика </w:t>
      </w:r>
      <w:r w:rsidR="004513B6" w:rsidRPr="00987AAB">
        <w:rPr>
          <w:rFonts w:ascii="Times New Roman" w:hAnsi="Times New Roman" w:cs="Times New Roman"/>
        </w:rPr>
        <w:t>-</w:t>
      </w:r>
      <w:r w:rsidRPr="00987AAB">
        <w:rPr>
          <w:rFonts w:ascii="Times New Roman" w:hAnsi="Times New Roman" w:cs="Times New Roman"/>
        </w:rPr>
        <w:t xml:space="preserve"> 50 000 руб./мес.</w:t>
      </w:r>
    </w:p>
    <w:p w:rsidR="00646253"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 IT-специалист </w:t>
      </w:r>
      <w:r w:rsidR="004513B6" w:rsidRPr="00987AAB">
        <w:rPr>
          <w:rFonts w:ascii="Times New Roman" w:hAnsi="Times New Roman" w:cs="Times New Roman"/>
        </w:rPr>
        <w:t>-</w:t>
      </w:r>
      <w:r w:rsidRPr="00987AAB">
        <w:rPr>
          <w:rFonts w:ascii="Times New Roman" w:hAnsi="Times New Roman" w:cs="Times New Roman"/>
        </w:rPr>
        <w:t xml:space="preserve"> 70 000 руб./мес.</w:t>
      </w:r>
    </w:p>
    <w:p w:rsidR="00646253"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 мастер по доработке мебели </w:t>
      </w:r>
      <w:r w:rsidR="004513B6" w:rsidRPr="00987AAB">
        <w:rPr>
          <w:rFonts w:ascii="Times New Roman" w:hAnsi="Times New Roman" w:cs="Times New Roman"/>
        </w:rPr>
        <w:t>-</w:t>
      </w:r>
      <w:r w:rsidRPr="00987AAB">
        <w:rPr>
          <w:rFonts w:ascii="Times New Roman" w:hAnsi="Times New Roman" w:cs="Times New Roman"/>
        </w:rPr>
        <w:t xml:space="preserve"> 60 000 руб./мес.</w:t>
      </w:r>
    </w:p>
    <w:p w:rsidR="00E736CF"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Директор компании совмещает несколько разных должностей на</w:t>
      </w:r>
      <w:r w:rsidR="004513B6" w:rsidRPr="00987AAB">
        <w:rPr>
          <w:rFonts w:ascii="Times New Roman" w:hAnsi="Times New Roman" w:cs="Times New Roman"/>
        </w:rPr>
        <w:t xml:space="preserve"> </w:t>
      </w:r>
      <w:r w:rsidRPr="00987AAB">
        <w:rPr>
          <w:rFonts w:ascii="Times New Roman" w:hAnsi="Times New Roman" w:cs="Times New Roman"/>
        </w:rPr>
        <w:t>предприятии, выполняя в том числе работу бухгалтера. Менеджер полностью берет на себя поиск клиентов, заключение договоров/организацию</w:t>
      </w:r>
      <w:r w:rsidR="004513B6" w:rsidRPr="00987AAB">
        <w:rPr>
          <w:rFonts w:ascii="Times New Roman" w:hAnsi="Times New Roman" w:cs="Times New Roman"/>
        </w:rPr>
        <w:t xml:space="preserve"> </w:t>
      </w:r>
      <w:r w:rsidRPr="00987AAB">
        <w:rPr>
          <w:rFonts w:ascii="Times New Roman" w:hAnsi="Times New Roman" w:cs="Times New Roman"/>
        </w:rPr>
        <w:t>процесса сбыта. Водитель грузовика одновременно выполняет функции</w:t>
      </w:r>
      <w:r w:rsidR="004513B6" w:rsidRPr="00987AAB">
        <w:rPr>
          <w:rFonts w:ascii="Times New Roman" w:hAnsi="Times New Roman" w:cs="Times New Roman"/>
        </w:rPr>
        <w:t xml:space="preserve"> </w:t>
      </w:r>
      <w:r w:rsidRPr="00987AAB">
        <w:rPr>
          <w:rFonts w:ascii="Times New Roman" w:hAnsi="Times New Roman" w:cs="Times New Roman"/>
        </w:rPr>
        <w:t>грузчика. IT-специалист занимается доработкой и поддержкой сайта,</w:t>
      </w:r>
      <w:r w:rsidR="00E736CF" w:rsidRPr="00987AAB">
        <w:rPr>
          <w:rFonts w:ascii="Times New Roman" w:hAnsi="Times New Roman" w:cs="Times New Roman"/>
        </w:rPr>
        <w:t xml:space="preserve"> в основном работает удаленно. Мастер по доработке мебели занимается планированием работ и выполнением доработки. Компания закупает мебельные основы и дорабатывает их, только уже получив заказ. Мастер-мебельщик планирует работу на период, подсчитывает количество необходимого материала и передает эти данные директору.</w:t>
      </w:r>
    </w:p>
    <w:p w:rsidR="00E736CF" w:rsidRPr="00987AAB" w:rsidRDefault="00E736CF"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Компания может изготавливать мебель, в том числе, по индивидуальным запросам в отношении цвета и материала. Мастер по доработке мебели выполняет огромный объем работ (на него в том числе ложится вопрос разработки дизайна новой продукции). Вот уже второй раз мастер обращается с просьбой об увеличении заработной платы. При этом производственные возможности мастера ограничены: он может дорабатывать не более 50 крупных предметов мебели в месяц. IT-специалист, большую часть времени проводящий дома, разработал интересный элемент сайта - конструктор мебели, где пользователю предлагается самому «собрать», например, диван: выбрать понравившуюся основу, расцветку под нее и даже изменять саму форму. Конструктор разрабатывается IT-специалистом самостоятельно, поскольку директор пока не решился на реализацию конструктора в рамках проекта, хотя и осведомлен о такой идее. Внедрение нового элемента сайта IT-специалист оценивает в 500 000 рублей. </w:t>
      </w:r>
    </w:p>
    <w:p w:rsidR="00E736CF" w:rsidRPr="00987AAB" w:rsidRDefault="00E736CF"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Среди конкурентов ООО «Чиж» выделяется интересным дизайном сайта и неплохими по соотношению цена-качество продуктами. Несмотря на то, что компания небольшая, отдельные элементы ее сайта были замечены также у нескольких конкурентов: их применяют ООО «Ворон» и ЗАО «Воробей». При этом, директор ЗАО «Воробей» хорошо знаком с менеджером по продажам из ООО «Чиж». Непростые отношения у ООО «Чиж» и с поставщиками мебельных основ: ООО «Чиж» закупает их на фабрике «Весна» и на фабрике «Осень». При этом, фабрика «Осень» чаще поставляет основы с какими-либо производственными дефектами (брак достигает 15%), зато предоставляет отличные условия работы: так, «Осень» оперативно (в течение 1 дня) заменяет все бракованные основы, и их служба доставки работает быстро. Фабрика «Весна» поставляет основы более высокого качества, их ассортимент значительно шире, но и цены выше. «Весна» работает с целым рядом таких магазинов, и условия работы с ними типовые. Попытки переговоров по поводу изменения условий поставок идут уже более полугода и пока не видно положительных изменений. Срок поставки основ от фабрики «Весна» может составлять до недели даже при том, что у них всегда имеется запас основ на складе. При этом в экстренных ситуациях «Весна» отгружает свои запасы со склада при условии самостоятельного забора, но очень маленькими партиями.</w:t>
      </w:r>
    </w:p>
    <w:p w:rsidR="00E736CF" w:rsidRPr="00987AAB" w:rsidRDefault="00E736CF"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Ситуация на рынке складывается неоднозначная: в связи с не очень благоприятной обстановкой в городе, на который приходится основная доля продаж ООО «Чиж», покупатели могут до месяца выбирать необходимую им вещь. Появилось такое явление, как «отложенные покупки» мебели. Кроме того, покупатели очень активно </w:t>
      </w:r>
      <w:proofErr w:type="spellStart"/>
      <w:r w:rsidRPr="00987AAB">
        <w:rPr>
          <w:rFonts w:ascii="Times New Roman" w:hAnsi="Times New Roman" w:cs="Times New Roman"/>
        </w:rPr>
        <w:t>мониторят</w:t>
      </w:r>
      <w:proofErr w:type="spellEnd"/>
      <w:r w:rsidRPr="00987AAB">
        <w:rPr>
          <w:rFonts w:ascii="Times New Roman" w:hAnsi="Times New Roman" w:cs="Times New Roman"/>
        </w:rPr>
        <w:t xml:space="preserve"> предложения конкурентов, сравнивая товары по цене, внешнему виду и качеству. Некоторые предпочитают даже сначала приехать и со всех сторон осмотреть товар.</w:t>
      </w:r>
    </w:p>
    <w:p w:rsidR="00E736CF" w:rsidRPr="00987AAB" w:rsidRDefault="00E736CF"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У ООО «Чиж» нет специально организованной площадки для показа мебели. Компания размещается в небольшом помещении, долгосрочно арендуемом по цене 100 000 рублей в месяц. В июне произошло затопление помещения, были проведены работы по восстановлению, однако ввиду неустранимых недостатков помещения арендная плата с этого месяца была </w:t>
      </w:r>
      <w:r w:rsidRPr="00987AAB">
        <w:rPr>
          <w:rFonts w:ascii="Times New Roman" w:hAnsi="Times New Roman" w:cs="Times New Roman"/>
          <w:spacing w:val="-6"/>
        </w:rPr>
        <w:t xml:space="preserve">снижена до </w:t>
      </w:r>
      <w:r w:rsidR="00F9254E" w:rsidRPr="00987AAB">
        <w:rPr>
          <w:rFonts w:ascii="Times New Roman" w:hAnsi="Times New Roman" w:cs="Times New Roman"/>
          <w:spacing w:val="-6"/>
        </w:rPr>
        <w:t xml:space="preserve">        </w:t>
      </w:r>
      <w:r w:rsidRPr="00987AAB">
        <w:rPr>
          <w:rFonts w:ascii="Times New Roman" w:hAnsi="Times New Roman" w:cs="Times New Roman"/>
          <w:spacing w:val="-6"/>
        </w:rPr>
        <w:t>80</w:t>
      </w:r>
      <w:r w:rsidR="00A7698C" w:rsidRPr="00987AAB">
        <w:rPr>
          <w:rFonts w:ascii="Times New Roman" w:hAnsi="Times New Roman" w:cs="Times New Roman"/>
          <w:spacing w:val="-6"/>
        </w:rPr>
        <w:t xml:space="preserve"> </w:t>
      </w:r>
      <w:r w:rsidRPr="00987AAB">
        <w:rPr>
          <w:rFonts w:ascii="Times New Roman" w:hAnsi="Times New Roman" w:cs="Times New Roman"/>
          <w:spacing w:val="-6"/>
        </w:rPr>
        <w:t xml:space="preserve">000 рублей. В таблице </w:t>
      </w:r>
      <w:r w:rsidR="00A7698C" w:rsidRPr="00987AAB">
        <w:rPr>
          <w:rFonts w:ascii="Times New Roman" w:hAnsi="Times New Roman" w:cs="Times New Roman"/>
          <w:spacing w:val="-6"/>
        </w:rPr>
        <w:t xml:space="preserve">1 </w:t>
      </w:r>
      <w:r w:rsidRPr="00987AAB">
        <w:rPr>
          <w:rFonts w:ascii="Times New Roman" w:hAnsi="Times New Roman" w:cs="Times New Roman"/>
          <w:spacing w:val="-6"/>
        </w:rPr>
        <w:t>представлены некоторые финансовые данные ООО</w:t>
      </w:r>
      <w:r w:rsidR="00A7698C" w:rsidRPr="00987AAB">
        <w:rPr>
          <w:rFonts w:ascii="Times New Roman" w:hAnsi="Times New Roman" w:cs="Times New Roman"/>
          <w:spacing w:val="-6"/>
        </w:rPr>
        <w:t xml:space="preserve"> </w:t>
      </w:r>
      <w:r w:rsidRPr="00987AAB">
        <w:rPr>
          <w:rFonts w:ascii="Times New Roman" w:hAnsi="Times New Roman" w:cs="Times New Roman"/>
          <w:spacing w:val="-6"/>
        </w:rPr>
        <w:t>«Чиж».</w:t>
      </w:r>
    </w:p>
    <w:p w:rsidR="00E736CF" w:rsidRPr="00987AAB" w:rsidRDefault="00A7698C" w:rsidP="00A7698C">
      <w:pPr>
        <w:widowControl/>
        <w:shd w:val="clear" w:color="auto" w:fill="FFFFFF"/>
        <w:spacing w:before="120" w:after="120"/>
        <w:jc w:val="center"/>
        <w:rPr>
          <w:rFonts w:ascii="Times New Roman" w:hAnsi="Times New Roman" w:cs="Times New Roman"/>
        </w:rPr>
      </w:pPr>
      <w:r w:rsidRPr="00987AAB">
        <w:rPr>
          <w:rFonts w:ascii="Times New Roman" w:hAnsi="Times New Roman" w:cs="Times New Roman"/>
        </w:rPr>
        <w:t xml:space="preserve">Таблица 1 - </w:t>
      </w:r>
      <w:r w:rsidRPr="00987AAB">
        <w:rPr>
          <w:rFonts w:ascii="Times New Roman" w:hAnsi="Times New Roman" w:cs="Times New Roman"/>
          <w:spacing w:val="-6"/>
        </w:rPr>
        <w:t>Финансовые данные ООО «Чиж»</w:t>
      </w:r>
    </w:p>
    <w:tbl>
      <w:tblPr>
        <w:tblStyle w:val="af8"/>
        <w:tblW w:w="0" w:type="auto"/>
        <w:jc w:val="center"/>
        <w:tblLook w:val="04A0" w:firstRow="1" w:lastRow="0" w:firstColumn="1" w:lastColumn="0" w:noHBand="0" w:noVBand="1"/>
      </w:tblPr>
      <w:tblGrid>
        <w:gridCol w:w="1764"/>
        <w:gridCol w:w="1394"/>
        <w:gridCol w:w="1404"/>
        <w:gridCol w:w="1394"/>
        <w:gridCol w:w="1415"/>
        <w:gridCol w:w="1394"/>
        <w:gridCol w:w="1372"/>
      </w:tblGrid>
      <w:tr w:rsidR="00E736CF" w:rsidRPr="00987AAB" w:rsidTr="00F9254E">
        <w:trPr>
          <w:jc w:val="center"/>
        </w:trPr>
        <w:tc>
          <w:tcPr>
            <w:tcW w:w="1764" w:type="dxa"/>
          </w:tcPr>
          <w:p w:rsidR="00E736CF" w:rsidRPr="00987AAB" w:rsidRDefault="000B1FA6" w:rsidP="00E736CF">
            <w:pPr>
              <w:widowControl/>
              <w:jc w:val="center"/>
              <w:rPr>
                <w:rFonts w:ascii="Times New Roman" w:hAnsi="Times New Roman" w:cs="Times New Roman"/>
              </w:rPr>
            </w:pPr>
            <w:r w:rsidRPr="00987AAB">
              <w:rPr>
                <w:rFonts w:ascii="Times New Roman" w:hAnsi="Times New Roman" w:cs="Times New Roman"/>
              </w:rPr>
              <w:lastRenderedPageBreak/>
              <w:t>Показатель</w:t>
            </w:r>
          </w:p>
        </w:tc>
        <w:tc>
          <w:tcPr>
            <w:tcW w:w="1394" w:type="dxa"/>
          </w:tcPr>
          <w:p w:rsidR="00E736CF" w:rsidRPr="00987AAB" w:rsidRDefault="00E736CF" w:rsidP="00E736CF">
            <w:pPr>
              <w:widowControl/>
              <w:jc w:val="center"/>
              <w:rPr>
                <w:rFonts w:ascii="Times New Roman" w:hAnsi="Times New Roman" w:cs="Times New Roman"/>
              </w:rPr>
            </w:pPr>
            <w:r w:rsidRPr="00987AAB">
              <w:rPr>
                <w:rFonts w:ascii="Times New Roman" w:hAnsi="Times New Roman" w:cs="Times New Roman"/>
              </w:rPr>
              <w:t>Январь</w:t>
            </w:r>
          </w:p>
        </w:tc>
        <w:tc>
          <w:tcPr>
            <w:tcW w:w="1404" w:type="dxa"/>
          </w:tcPr>
          <w:p w:rsidR="00E736CF" w:rsidRPr="00987AAB" w:rsidRDefault="00E736CF" w:rsidP="00E736CF">
            <w:pPr>
              <w:widowControl/>
              <w:jc w:val="center"/>
              <w:rPr>
                <w:rFonts w:ascii="Times New Roman" w:hAnsi="Times New Roman" w:cs="Times New Roman"/>
              </w:rPr>
            </w:pPr>
            <w:r w:rsidRPr="00987AAB">
              <w:rPr>
                <w:rFonts w:ascii="Times New Roman" w:hAnsi="Times New Roman" w:cs="Times New Roman"/>
              </w:rPr>
              <w:t>Февраль</w:t>
            </w:r>
          </w:p>
        </w:tc>
        <w:tc>
          <w:tcPr>
            <w:tcW w:w="1394" w:type="dxa"/>
          </w:tcPr>
          <w:p w:rsidR="00E736CF" w:rsidRPr="00987AAB" w:rsidRDefault="00E736CF" w:rsidP="00E736CF">
            <w:pPr>
              <w:widowControl/>
              <w:jc w:val="center"/>
              <w:rPr>
                <w:rFonts w:ascii="Times New Roman" w:hAnsi="Times New Roman" w:cs="Times New Roman"/>
              </w:rPr>
            </w:pPr>
            <w:r w:rsidRPr="00987AAB">
              <w:rPr>
                <w:rFonts w:ascii="Times New Roman" w:hAnsi="Times New Roman" w:cs="Times New Roman"/>
              </w:rPr>
              <w:t>Март</w:t>
            </w:r>
          </w:p>
        </w:tc>
        <w:tc>
          <w:tcPr>
            <w:tcW w:w="1415" w:type="dxa"/>
          </w:tcPr>
          <w:p w:rsidR="00E736CF" w:rsidRPr="00987AAB" w:rsidRDefault="00E736CF" w:rsidP="00E736CF">
            <w:pPr>
              <w:widowControl/>
              <w:jc w:val="center"/>
              <w:rPr>
                <w:rFonts w:ascii="Times New Roman" w:hAnsi="Times New Roman" w:cs="Times New Roman"/>
              </w:rPr>
            </w:pPr>
            <w:r w:rsidRPr="00987AAB">
              <w:rPr>
                <w:rFonts w:ascii="Times New Roman" w:hAnsi="Times New Roman" w:cs="Times New Roman"/>
              </w:rPr>
              <w:t>Апрель</w:t>
            </w:r>
          </w:p>
        </w:tc>
        <w:tc>
          <w:tcPr>
            <w:tcW w:w="1394" w:type="dxa"/>
          </w:tcPr>
          <w:p w:rsidR="00E736CF" w:rsidRPr="00987AAB" w:rsidRDefault="00E736CF" w:rsidP="00E736CF">
            <w:pPr>
              <w:widowControl/>
              <w:jc w:val="center"/>
              <w:rPr>
                <w:rFonts w:ascii="Times New Roman" w:hAnsi="Times New Roman" w:cs="Times New Roman"/>
              </w:rPr>
            </w:pPr>
            <w:r w:rsidRPr="00987AAB">
              <w:rPr>
                <w:rFonts w:ascii="Times New Roman" w:hAnsi="Times New Roman" w:cs="Times New Roman"/>
              </w:rPr>
              <w:t>Май</w:t>
            </w:r>
          </w:p>
        </w:tc>
        <w:tc>
          <w:tcPr>
            <w:tcW w:w="1372" w:type="dxa"/>
          </w:tcPr>
          <w:p w:rsidR="00E736CF" w:rsidRPr="00987AAB" w:rsidRDefault="00E736CF" w:rsidP="00E736CF">
            <w:pPr>
              <w:widowControl/>
              <w:jc w:val="center"/>
              <w:rPr>
                <w:rFonts w:ascii="Times New Roman" w:hAnsi="Times New Roman" w:cs="Times New Roman"/>
              </w:rPr>
            </w:pPr>
            <w:r w:rsidRPr="00987AAB">
              <w:rPr>
                <w:rFonts w:ascii="Times New Roman" w:hAnsi="Times New Roman" w:cs="Times New Roman"/>
              </w:rPr>
              <w:t>Июнь</w:t>
            </w:r>
          </w:p>
        </w:tc>
      </w:tr>
      <w:tr w:rsidR="00E736CF" w:rsidRPr="00987AAB" w:rsidTr="00F9254E">
        <w:trPr>
          <w:jc w:val="center"/>
        </w:trPr>
        <w:tc>
          <w:tcPr>
            <w:tcW w:w="1764" w:type="dxa"/>
          </w:tcPr>
          <w:p w:rsidR="00E736CF" w:rsidRPr="00987AAB" w:rsidRDefault="00E736CF" w:rsidP="00E736CF">
            <w:pPr>
              <w:widowControl/>
              <w:shd w:val="clear" w:color="auto" w:fill="FFFFFF"/>
              <w:rPr>
                <w:rFonts w:ascii="Times New Roman" w:hAnsi="Times New Roman" w:cs="Times New Roman"/>
              </w:rPr>
            </w:pPr>
            <w:r w:rsidRPr="00987AAB">
              <w:rPr>
                <w:rFonts w:ascii="Times New Roman" w:hAnsi="Times New Roman" w:cs="Times New Roman"/>
              </w:rPr>
              <w:t>Выручка от продажи диванов</w:t>
            </w:r>
          </w:p>
        </w:tc>
        <w:tc>
          <w:tcPr>
            <w:tcW w:w="1394" w:type="dxa"/>
            <w:vAlign w:val="center"/>
          </w:tcPr>
          <w:p w:rsidR="00E736CF" w:rsidRPr="00987AAB" w:rsidRDefault="00E736CF" w:rsidP="000B1FA6">
            <w:pPr>
              <w:widowControl/>
              <w:jc w:val="center"/>
              <w:rPr>
                <w:rFonts w:ascii="Times New Roman" w:hAnsi="Times New Roman" w:cs="Times New Roman"/>
              </w:rPr>
            </w:pPr>
            <w:r w:rsidRPr="00987AAB">
              <w:rPr>
                <w:rFonts w:ascii="Times New Roman" w:hAnsi="Times New Roman" w:cs="Times New Roman"/>
              </w:rPr>
              <w:t>1 100 000</w:t>
            </w:r>
          </w:p>
        </w:tc>
        <w:tc>
          <w:tcPr>
            <w:tcW w:w="1404" w:type="dxa"/>
            <w:vAlign w:val="center"/>
          </w:tcPr>
          <w:p w:rsidR="00E736CF" w:rsidRPr="00987AAB" w:rsidRDefault="00E736CF" w:rsidP="000B1FA6">
            <w:pPr>
              <w:widowControl/>
              <w:jc w:val="center"/>
              <w:rPr>
                <w:rFonts w:ascii="Times New Roman" w:hAnsi="Times New Roman" w:cs="Times New Roman"/>
              </w:rPr>
            </w:pPr>
            <w:r w:rsidRPr="00987AAB">
              <w:rPr>
                <w:rFonts w:ascii="Times New Roman" w:hAnsi="Times New Roman" w:cs="Times New Roman"/>
              </w:rPr>
              <w:t>700 000</w:t>
            </w:r>
          </w:p>
        </w:tc>
        <w:tc>
          <w:tcPr>
            <w:tcW w:w="1394" w:type="dxa"/>
            <w:vAlign w:val="center"/>
          </w:tcPr>
          <w:p w:rsidR="00E736CF" w:rsidRPr="00987AAB" w:rsidRDefault="00E736CF" w:rsidP="000B1FA6">
            <w:pPr>
              <w:widowControl/>
              <w:jc w:val="center"/>
              <w:rPr>
                <w:rFonts w:ascii="Times New Roman" w:hAnsi="Times New Roman" w:cs="Times New Roman"/>
              </w:rPr>
            </w:pPr>
            <w:r w:rsidRPr="00987AAB">
              <w:rPr>
                <w:rFonts w:ascii="Times New Roman" w:hAnsi="Times New Roman" w:cs="Times New Roman"/>
              </w:rPr>
              <w:t>1 000 000</w:t>
            </w:r>
          </w:p>
        </w:tc>
        <w:tc>
          <w:tcPr>
            <w:tcW w:w="1415" w:type="dxa"/>
            <w:vAlign w:val="center"/>
          </w:tcPr>
          <w:p w:rsidR="00E736CF" w:rsidRPr="00987AAB" w:rsidRDefault="00E736CF" w:rsidP="000B1FA6">
            <w:pPr>
              <w:widowControl/>
              <w:jc w:val="center"/>
              <w:rPr>
                <w:rFonts w:ascii="Times New Roman" w:hAnsi="Times New Roman" w:cs="Times New Roman"/>
              </w:rPr>
            </w:pPr>
            <w:r w:rsidRPr="00987AAB">
              <w:rPr>
                <w:rFonts w:ascii="Times New Roman" w:hAnsi="Times New Roman" w:cs="Times New Roman"/>
              </w:rPr>
              <w:t>1 200 000</w:t>
            </w:r>
          </w:p>
        </w:tc>
        <w:tc>
          <w:tcPr>
            <w:tcW w:w="1394" w:type="dxa"/>
            <w:vAlign w:val="center"/>
          </w:tcPr>
          <w:p w:rsidR="00E736CF" w:rsidRPr="00987AAB" w:rsidRDefault="00E736CF" w:rsidP="000B1FA6">
            <w:pPr>
              <w:widowControl/>
              <w:jc w:val="center"/>
              <w:rPr>
                <w:rFonts w:ascii="Times New Roman" w:hAnsi="Times New Roman" w:cs="Times New Roman"/>
              </w:rPr>
            </w:pPr>
            <w:r w:rsidRPr="00987AAB">
              <w:rPr>
                <w:rFonts w:ascii="Times New Roman" w:hAnsi="Times New Roman" w:cs="Times New Roman"/>
              </w:rPr>
              <w:t>950 000</w:t>
            </w:r>
          </w:p>
        </w:tc>
        <w:tc>
          <w:tcPr>
            <w:tcW w:w="1372" w:type="dxa"/>
            <w:vAlign w:val="center"/>
          </w:tcPr>
          <w:p w:rsidR="00E736CF" w:rsidRPr="00987AAB" w:rsidRDefault="00E736CF" w:rsidP="000B1FA6">
            <w:pPr>
              <w:widowControl/>
              <w:jc w:val="center"/>
              <w:rPr>
                <w:rFonts w:ascii="Times New Roman" w:hAnsi="Times New Roman" w:cs="Times New Roman"/>
              </w:rPr>
            </w:pPr>
            <w:r w:rsidRPr="00987AAB">
              <w:rPr>
                <w:rFonts w:ascii="Times New Roman" w:hAnsi="Times New Roman" w:cs="Times New Roman"/>
              </w:rPr>
              <w:t>900 000</w:t>
            </w:r>
          </w:p>
        </w:tc>
      </w:tr>
      <w:tr w:rsidR="00E736CF" w:rsidRPr="00987AAB" w:rsidTr="00F9254E">
        <w:trPr>
          <w:jc w:val="center"/>
        </w:trPr>
        <w:tc>
          <w:tcPr>
            <w:tcW w:w="1764" w:type="dxa"/>
          </w:tcPr>
          <w:p w:rsidR="00E736CF" w:rsidRPr="00987AAB" w:rsidRDefault="00E736CF" w:rsidP="00E736CF">
            <w:pPr>
              <w:widowControl/>
              <w:shd w:val="clear" w:color="auto" w:fill="FFFFFF"/>
              <w:jc w:val="both"/>
              <w:rPr>
                <w:rFonts w:ascii="Times New Roman" w:hAnsi="Times New Roman" w:cs="Times New Roman"/>
              </w:rPr>
            </w:pPr>
            <w:r w:rsidRPr="00987AAB">
              <w:rPr>
                <w:rFonts w:ascii="Times New Roman" w:hAnsi="Times New Roman" w:cs="Times New Roman"/>
              </w:rPr>
              <w:t>Себестоимость материалов</w:t>
            </w:r>
          </w:p>
        </w:tc>
        <w:tc>
          <w:tcPr>
            <w:tcW w:w="1394" w:type="dxa"/>
            <w:vAlign w:val="center"/>
          </w:tcPr>
          <w:p w:rsidR="00E736CF" w:rsidRPr="00987AAB" w:rsidRDefault="000B1FA6" w:rsidP="000B1FA6">
            <w:pPr>
              <w:widowControl/>
              <w:jc w:val="center"/>
              <w:rPr>
                <w:rFonts w:ascii="Times New Roman" w:hAnsi="Times New Roman" w:cs="Times New Roman"/>
              </w:rPr>
            </w:pPr>
            <w:r w:rsidRPr="00987AAB">
              <w:rPr>
                <w:rFonts w:ascii="Times New Roman" w:hAnsi="Times New Roman" w:cs="Times New Roman"/>
              </w:rPr>
              <w:t>400 000</w:t>
            </w:r>
          </w:p>
        </w:tc>
        <w:tc>
          <w:tcPr>
            <w:tcW w:w="1404" w:type="dxa"/>
            <w:vAlign w:val="center"/>
          </w:tcPr>
          <w:p w:rsidR="00E736CF" w:rsidRPr="00987AAB" w:rsidRDefault="000B1FA6" w:rsidP="000B1FA6">
            <w:pPr>
              <w:widowControl/>
              <w:jc w:val="center"/>
              <w:rPr>
                <w:rFonts w:ascii="Times New Roman" w:hAnsi="Times New Roman" w:cs="Times New Roman"/>
              </w:rPr>
            </w:pPr>
            <w:r w:rsidRPr="00987AAB">
              <w:rPr>
                <w:rFonts w:ascii="Times New Roman" w:hAnsi="Times New Roman" w:cs="Times New Roman"/>
              </w:rPr>
              <w:t>256 000</w:t>
            </w:r>
          </w:p>
        </w:tc>
        <w:tc>
          <w:tcPr>
            <w:tcW w:w="1394" w:type="dxa"/>
            <w:vAlign w:val="center"/>
          </w:tcPr>
          <w:p w:rsidR="00E736CF" w:rsidRPr="00987AAB" w:rsidRDefault="000B1FA6" w:rsidP="000B1FA6">
            <w:pPr>
              <w:widowControl/>
              <w:jc w:val="center"/>
              <w:rPr>
                <w:rFonts w:ascii="Times New Roman" w:hAnsi="Times New Roman" w:cs="Times New Roman"/>
              </w:rPr>
            </w:pPr>
            <w:r w:rsidRPr="00987AAB">
              <w:rPr>
                <w:rFonts w:ascii="Times New Roman" w:hAnsi="Times New Roman" w:cs="Times New Roman"/>
              </w:rPr>
              <w:t>363 000</w:t>
            </w:r>
          </w:p>
        </w:tc>
        <w:tc>
          <w:tcPr>
            <w:tcW w:w="1415" w:type="dxa"/>
            <w:vAlign w:val="center"/>
          </w:tcPr>
          <w:p w:rsidR="00E736CF" w:rsidRPr="00987AAB" w:rsidRDefault="000B1FA6" w:rsidP="000B1FA6">
            <w:pPr>
              <w:widowControl/>
              <w:jc w:val="center"/>
              <w:rPr>
                <w:rFonts w:ascii="Times New Roman" w:hAnsi="Times New Roman" w:cs="Times New Roman"/>
              </w:rPr>
            </w:pPr>
            <w:r w:rsidRPr="00987AAB">
              <w:rPr>
                <w:rFonts w:ascii="Times New Roman" w:hAnsi="Times New Roman" w:cs="Times New Roman"/>
              </w:rPr>
              <w:t>436 000</w:t>
            </w:r>
          </w:p>
        </w:tc>
        <w:tc>
          <w:tcPr>
            <w:tcW w:w="1394" w:type="dxa"/>
            <w:vAlign w:val="center"/>
          </w:tcPr>
          <w:p w:rsidR="00E736CF" w:rsidRPr="00987AAB" w:rsidRDefault="000B1FA6" w:rsidP="000B1FA6">
            <w:pPr>
              <w:widowControl/>
              <w:jc w:val="center"/>
              <w:rPr>
                <w:rFonts w:ascii="Times New Roman" w:hAnsi="Times New Roman" w:cs="Times New Roman"/>
              </w:rPr>
            </w:pPr>
            <w:r w:rsidRPr="00987AAB">
              <w:rPr>
                <w:rFonts w:ascii="Times New Roman" w:hAnsi="Times New Roman" w:cs="Times New Roman"/>
              </w:rPr>
              <w:t>345 000</w:t>
            </w:r>
          </w:p>
        </w:tc>
        <w:tc>
          <w:tcPr>
            <w:tcW w:w="1372" w:type="dxa"/>
            <w:vAlign w:val="center"/>
          </w:tcPr>
          <w:p w:rsidR="00E736CF" w:rsidRPr="00987AAB" w:rsidRDefault="000B1FA6" w:rsidP="000B1FA6">
            <w:pPr>
              <w:widowControl/>
              <w:jc w:val="center"/>
              <w:rPr>
                <w:rFonts w:ascii="Times New Roman" w:hAnsi="Times New Roman" w:cs="Times New Roman"/>
              </w:rPr>
            </w:pPr>
            <w:r w:rsidRPr="00987AAB">
              <w:rPr>
                <w:rFonts w:ascii="Times New Roman" w:hAnsi="Times New Roman" w:cs="Times New Roman"/>
              </w:rPr>
              <w:t>330 000</w:t>
            </w:r>
          </w:p>
        </w:tc>
      </w:tr>
    </w:tbl>
    <w:p w:rsidR="00DD06F9" w:rsidRPr="00987AAB" w:rsidRDefault="00DD06F9" w:rsidP="00A7698C">
      <w:pPr>
        <w:widowControl/>
        <w:shd w:val="clear" w:color="auto" w:fill="FFFFFF"/>
        <w:rPr>
          <w:rFonts w:ascii="Times New Roman" w:hAnsi="Times New Roman" w:cs="Times New Roman"/>
        </w:rPr>
      </w:pPr>
    </w:p>
    <w:p w:rsidR="000B1FA6" w:rsidRPr="00987AAB" w:rsidRDefault="00A7698C" w:rsidP="00A7698C">
      <w:pPr>
        <w:widowControl/>
        <w:shd w:val="clear" w:color="auto" w:fill="FFFFFF"/>
        <w:rPr>
          <w:rFonts w:ascii="Times New Roman" w:hAnsi="Times New Roman" w:cs="Times New Roman"/>
        </w:rPr>
      </w:pPr>
      <w:r w:rsidRPr="00987AAB">
        <w:rPr>
          <w:rFonts w:ascii="Times New Roman" w:hAnsi="Times New Roman" w:cs="Times New Roman"/>
        </w:rPr>
        <w:t>Продолжение таблицы 1</w:t>
      </w:r>
    </w:p>
    <w:tbl>
      <w:tblPr>
        <w:tblStyle w:val="af8"/>
        <w:tblW w:w="0" w:type="auto"/>
        <w:jc w:val="center"/>
        <w:tblLook w:val="04A0" w:firstRow="1" w:lastRow="0" w:firstColumn="1" w:lastColumn="0" w:noHBand="0" w:noVBand="1"/>
      </w:tblPr>
      <w:tblGrid>
        <w:gridCol w:w="1764"/>
        <w:gridCol w:w="1394"/>
        <w:gridCol w:w="1404"/>
        <w:gridCol w:w="1394"/>
        <w:gridCol w:w="1415"/>
        <w:gridCol w:w="1394"/>
        <w:gridCol w:w="1372"/>
      </w:tblGrid>
      <w:tr w:rsidR="000B1FA6" w:rsidRPr="00987AAB" w:rsidTr="00F9254E">
        <w:trPr>
          <w:jc w:val="center"/>
        </w:trPr>
        <w:tc>
          <w:tcPr>
            <w:tcW w:w="1764" w:type="dxa"/>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Показатель</w:t>
            </w:r>
          </w:p>
        </w:tc>
        <w:tc>
          <w:tcPr>
            <w:tcW w:w="1394" w:type="dxa"/>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Июль</w:t>
            </w:r>
          </w:p>
        </w:tc>
        <w:tc>
          <w:tcPr>
            <w:tcW w:w="1404" w:type="dxa"/>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Август</w:t>
            </w:r>
          </w:p>
        </w:tc>
        <w:tc>
          <w:tcPr>
            <w:tcW w:w="1394" w:type="dxa"/>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Сентябрь</w:t>
            </w:r>
          </w:p>
        </w:tc>
        <w:tc>
          <w:tcPr>
            <w:tcW w:w="1415" w:type="dxa"/>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Октябрь</w:t>
            </w:r>
          </w:p>
        </w:tc>
        <w:tc>
          <w:tcPr>
            <w:tcW w:w="1394" w:type="dxa"/>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Ноябрь</w:t>
            </w:r>
          </w:p>
        </w:tc>
        <w:tc>
          <w:tcPr>
            <w:tcW w:w="1372" w:type="dxa"/>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Декабрь</w:t>
            </w:r>
          </w:p>
        </w:tc>
      </w:tr>
      <w:tr w:rsidR="000B1FA6" w:rsidRPr="00987AAB" w:rsidTr="00F9254E">
        <w:trPr>
          <w:jc w:val="center"/>
        </w:trPr>
        <w:tc>
          <w:tcPr>
            <w:tcW w:w="1764" w:type="dxa"/>
          </w:tcPr>
          <w:p w:rsidR="000B1FA6" w:rsidRPr="00987AAB" w:rsidRDefault="000B1FA6" w:rsidP="00D83409">
            <w:pPr>
              <w:widowControl/>
              <w:shd w:val="clear" w:color="auto" w:fill="FFFFFF"/>
              <w:rPr>
                <w:rFonts w:ascii="Times New Roman" w:hAnsi="Times New Roman" w:cs="Times New Roman"/>
              </w:rPr>
            </w:pPr>
            <w:r w:rsidRPr="00987AAB">
              <w:rPr>
                <w:rFonts w:ascii="Times New Roman" w:hAnsi="Times New Roman" w:cs="Times New Roman"/>
              </w:rPr>
              <w:t>Выручка от продажи диванов</w:t>
            </w:r>
          </w:p>
        </w:tc>
        <w:tc>
          <w:tcPr>
            <w:tcW w:w="139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900 000</w:t>
            </w:r>
          </w:p>
        </w:tc>
        <w:tc>
          <w:tcPr>
            <w:tcW w:w="140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850 000</w:t>
            </w:r>
          </w:p>
        </w:tc>
        <w:tc>
          <w:tcPr>
            <w:tcW w:w="139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700 000</w:t>
            </w:r>
          </w:p>
        </w:tc>
        <w:tc>
          <w:tcPr>
            <w:tcW w:w="1415"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800 000</w:t>
            </w:r>
          </w:p>
        </w:tc>
        <w:tc>
          <w:tcPr>
            <w:tcW w:w="139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1 000 000</w:t>
            </w:r>
          </w:p>
        </w:tc>
        <w:tc>
          <w:tcPr>
            <w:tcW w:w="1372"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1 500 000</w:t>
            </w:r>
          </w:p>
        </w:tc>
      </w:tr>
      <w:tr w:rsidR="000B1FA6" w:rsidRPr="00987AAB" w:rsidTr="00F9254E">
        <w:trPr>
          <w:jc w:val="center"/>
        </w:trPr>
        <w:tc>
          <w:tcPr>
            <w:tcW w:w="1764" w:type="dxa"/>
          </w:tcPr>
          <w:p w:rsidR="000B1FA6" w:rsidRPr="00987AAB" w:rsidRDefault="000B1FA6" w:rsidP="00D83409">
            <w:pPr>
              <w:widowControl/>
              <w:shd w:val="clear" w:color="auto" w:fill="FFFFFF"/>
              <w:jc w:val="both"/>
              <w:rPr>
                <w:rFonts w:ascii="Times New Roman" w:hAnsi="Times New Roman" w:cs="Times New Roman"/>
              </w:rPr>
            </w:pPr>
            <w:r w:rsidRPr="00987AAB">
              <w:rPr>
                <w:rFonts w:ascii="Times New Roman" w:hAnsi="Times New Roman" w:cs="Times New Roman"/>
              </w:rPr>
              <w:t>Себестоимость материалов</w:t>
            </w:r>
          </w:p>
        </w:tc>
        <w:tc>
          <w:tcPr>
            <w:tcW w:w="139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327 000</w:t>
            </w:r>
          </w:p>
        </w:tc>
        <w:tc>
          <w:tcPr>
            <w:tcW w:w="140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300 000</w:t>
            </w:r>
          </w:p>
        </w:tc>
        <w:tc>
          <w:tcPr>
            <w:tcW w:w="139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255 000</w:t>
            </w:r>
          </w:p>
        </w:tc>
        <w:tc>
          <w:tcPr>
            <w:tcW w:w="1415"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290 000</w:t>
            </w:r>
          </w:p>
        </w:tc>
        <w:tc>
          <w:tcPr>
            <w:tcW w:w="1394"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360 000</w:t>
            </w:r>
          </w:p>
        </w:tc>
        <w:tc>
          <w:tcPr>
            <w:tcW w:w="1372" w:type="dxa"/>
            <w:vAlign w:val="center"/>
          </w:tcPr>
          <w:p w:rsidR="000B1FA6" w:rsidRPr="00987AAB" w:rsidRDefault="000B1FA6" w:rsidP="000B1FA6">
            <w:pPr>
              <w:widowControl/>
              <w:jc w:val="center"/>
              <w:rPr>
                <w:rFonts w:ascii="Times New Roman" w:hAnsi="Times New Roman" w:cs="Times New Roman"/>
              </w:rPr>
            </w:pPr>
            <w:r w:rsidRPr="00987AAB">
              <w:rPr>
                <w:rFonts w:ascii="Times New Roman" w:hAnsi="Times New Roman" w:cs="Times New Roman"/>
              </w:rPr>
              <w:t>600 000</w:t>
            </w:r>
          </w:p>
        </w:tc>
      </w:tr>
    </w:tbl>
    <w:p w:rsidR="00E736CF" w:rsidRPr="00987AAB" w:rsidRDefault="00E736CF" w:rsidP="00E736CF">
      <w:pPr>
        <w:widowControl/>
        <w:shd w:val="clear" w:color="auto" w:fill="FFFFFF"/>
        <w:jc w:val="both"/>
        <w:rPr>
          <w:rFonts w:ascii="Times New Roman" w:hAnsi="Times New Roman" w:cs="Times New Roman"/>
        </w:rPr>
      </w:pPr>
    </w:p>
    <w:p w:rsidR="00E736CF" w:rsidRPr="00987AAB" w:rsidRDefault="00E736CF" w:rsidP="00D83409">
      <w:pPr>
        <w:widowControl/>
        <w:shd w:val="clear" w:color="auto" w:fill="FFFFFF"/>
        <w:ind w:firstLine="709"/>
        <w:jc w:val="both"/>
        <w:rPr>
          <w:rFonts w:ascii="Times New Roman" w:hAnsi="Times New Roman" w:cs="Times New Roman"/>
        </w:rPr>
      </w:pPr>
      <w:r w:rsidRPr="00987AAB">
        <w:rPr>
          <w:rFonts w:ascii="Times New Roman" w:hAnsi="Times New Roman" w:cs="Times New Roman"/>
        </w:rPr>
        <w:t>На основе представленной информации:</w:t>
      </w:r>
    </w:p>
    <w:p w:rsidR="00E736CF" w:rsidRPr="00987AAB" w:rsidRDefault="00E736CF"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Проведите SWOT-анализ компании и разработайте дальнейшую</w:t>
      </w:r>
      <w:r w:rsidR="00D83409" w:rsidRPr="00987AAB">
        <w:rPr>
          <w:rFonts w:ascii="Times New Roman" w:hAnsi="Times New Roman" w:cs="Times New Roman"/>
        </w:rPr>
        <w:t xml:space="preserve"> </w:t>
      </w:r>
      <w:r w:rsidRPr="00987AAB">
        <w:rPr>
          <w:rFonts w:ascii="Times New Roman" w:hAnsi="Times New Roman" w:cs="Times New Roman"/>
        </w:rPr>
        <w:t>стратегию компании.</w:t>
      </w:r>
    </w:p>
    <w:p w:rsidR="00E736CF" w:rsidRPr="00987AAB" w:rsidRDefault="00E736CF"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Рассчитайте </w:t>
      </w:r>
      <w:r w:rsidR="00D83409" w:rsidRPr="00987AAB">
        <w:rPr>
          <w:rFonts w:ascii="Times New Roman" w:hAnsi="Times New Roman" w:cs="Times New Roman"/>
        </w:rPr>
        <w:t>отчисления во внебюджетные фонды (</w:t>
      </w:r>
      <w:r w:rsidRPr="00987AAB">
        <w:rPr>
          <w:rFonts w:ascii="Times New Roman" w:hAnsi="Times New Roman" w:cs="Times New Roman"/>
        </w:rPr>
        <w:t>страховые взносы</w:t>
      </w:r>
      <w:r w:rsidR="00D83409" w:rsidRPr="00987AAB">
        <w:rPr>
          <w:rFonts w:ascii="Times New Roman" w:hAnsi="Times New Roman" w:cs="Times New Roman"/>
        </w:rPr>
        <w:t>)</w:t>
      </w:r>
      <w:r w:rsidRPr="00987AAB">
        <w:rPr>
          <w:rFonts w:ascii="Times New Roman" w:hAnsi="Times New Roman" w:cs="Times New Roman"/>
        </w:rPr>
        <w:t>, НДС, налог на прибыль с учетом</w:t>
      </w:r>
      <w:r w:rsidR="00D83409" w:rsidRPr="00987AAB">
        <w:rPr>
          <w:rFonts w:ascii="Times New Roman" w:hAnsi="Times New Roman" w:cs="Times New Roman"/>
        </w:rPr>
        <w:t xml:space="preserve"> </w:t>
      </w:r>
      <w:r w:rsidRPr="00987AAB">
        <w:rPr>
          <w:rFonts w:ascii="Times New Roman" w:hAnsi="Times New Roman" w:cs="Times New Roman"/>
        </w:rPr>
        <w:t>особенностей и сроков уплаты каждого налога.</w:t>
      </w:r>
    </w:p>
    <w:p w:rsidR="00E736CF" w:rsidRPr="00987AAB" w:rsidRDefault="00E736CF"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Какие из нижеперечисленных налогов относятся к </w:t>
      </w:r>
      <w:r w:rsidRPr="00987AAB">
        <w:rPr>
          <w:rFonts w:ascii="Times New Roman" w:hAnsi="Times New Roman" w:cs="Times New Roman"/>
          <w:i/>
        </w:rPr>
        <w:t>федеральным</w:t>
      </w:r>
      <w:r w:rsidR="00D83409" w:rsidRPr="00987AAB">
        <w:rPr>
          <w:rFonts w:ascii="Times New Roman" w:hAnsi="Times New Roman" w:cs="Times New Roman"/>
        </w:rPr>
        <w:t xml:space="preserve"> налогам </w:t>
      </w:r>
      <w:r w:rsidRPr="00987AAB">
        <w:rPr>
          <w:rFonts w:ascii="Times New Roman" w:hAnsi="Times New Roman" w:cs="Times New Roman"/>
        </w:rPr>
        <w:t>согласно Налоговому кодексу Р</w:t>
      </w:r>
      <w:r w:rsidR="00D83409" w:rsidRPr="00987AAB">
        <w:rPr>
          <w:rFonts w:ascii="Times New Roman" w:hAnsi="Times New Roman" w:cs="Times New Roman"/>
        </w:rPr>
        <w:t xml:space="preserve">оссийской </w:t>
      </w:r>
      <w:r w:rsidRPr="00987AAB">
        <w:rPr>
          <w:rFonts w:ascii="Times New Roman" w:hAnsi="Times New Roman" w:cs="Times New Roman"/>
        </w:rPr>
        <w:t>Ф</w:t>
      </w:r>
      <w:r w:rsidR="00D83409" w:rsidRPr="00987AAB">
        <w:rPr>
          <w:rFonts w:ascii="Times New Roman" w:hAnsi="Times New Roman" w:cs="Times New Roman"/>
        </w:rPr>
        <w:t>едерации</w:t>
      </w:r>
      <w:r w:rsidRPr="00987AAB">
        <w:rPr>
          <w:rFonts w:ascii="Times New Roman" w:hAnsi="Times New Roman" w:cs="Times New Roman"/>
        </w:rPr>
        <w:t>:</w:t>
      </w:r>
    </w:p>
    <w:p w:rsidR="00E736CF" w:rsidRPr="00987AAB" w:rsidRDefault="00E736CF" w:rsidP="00D83409">
      <w:pPr>
        <w:pStyle w:val="ac"/>
        <w:widowControl/>
        <w:shd w:val="clear" w:color="auto" w:fill="FFFFFF"/>
        <w:tabs>
          <w:tab w:val="left" w:pos="993"/>
        </w:tabs>
        <w:ind w:left="709"/>
        <w:jc w:val="both"/>
        <w:rPr>
          <w:rFonts w:ascii="Times New Roman" w:hAnsi="Times New Roman" w:cs="Times New Roman"/>
        </w:rPr>
      </w:pPr>
      <w:proofErr w:type="gramStart"/>
      <w:r w:rsidRPr="00987AAB">
        <w:rPr>
          <w:rFonts w:ascii="Times New Roman" w:hAnsi="Times New Roman" w:cs="Times New Roman"/>
        </w:rPr>
        <w:t>а</w:t>
      </w:r>
      <w:proofErr w:type="gramEnd"/>
      <w:r w:rsidRPr="00987AAB">
        <w:rPr>
          <w:rFonts w:ascii="Times New Roman" w:hAnsi="Times New Roman" w:cs="Times New Roman"/>
        </w:rPr>
        <w:t>) водный налог, налог на прибыль организаций, акцизы;</w:t>
      </w:r>
    </w:p>
    <w:p w:rsidR="00E736CF" w:rsidRPr="00987AAB" w:rsidRDefault="00E736CF" w:rsidP="00453919">
      <w:pPr>
        <w:pStyle w:val="ac"/>
        <w:widowControl/>
        <w:shd w:val="clear" w:color="auto" w:fill="FFFFFF"/>
        <w:tabs>
          <w:tab w:val="left" w:pos="993"/>
        </w:tabs>
        <w:ind w:left="0" w:right="-569" w:firstLine="709"/>
        <w:rPr>
          <w:rFonts w:ascii="Times New Roman" w:hAnsi="Times New Roman" w:cs="Times New Roman"/>
          <w:spacing w:val="-8"/>
        </w:rPr>
      </w:pPr>
      <w:proofErr w:type="gramStart"/>
      <w:r w:rsidRPr="00987AAB">
        <w:rPr>
          <w:rFonts w:ascii="Times New Roman" w:hAnsi="Times New Roman" w:cs="Times New Roman"/>
          <w:spacing w:val="-8"/>
        </w:rPr>
        <w:t>б</w:t>
      </w:r>
      <w:proofErr w:type="gramEnd"/>
      <w:r w:rsidRPr="00987AAB">
        <w:rPr>
          <w:rFonts w:ascii="Times New Roman" w:hAnsi="Times New Roman" w:cs="Times New Roman"/>
          <w:spacing w:val="-8"/>
        </w:rPr>
        <w:t>) налог на добычу полезных ископаемых, налог на добавленную</w:t>
      </w:r>
      <w:r w:rsidR="00D83409" w:rsidRPr="00987AAB">
        <w:rPr>
          <w:rFonts w:ascii="Times New Roman" w:hAnsi="Times New Roman" w:cs="Times New Roman"/>
          <w:spacing w:val="-8"/>
        </w:rPr>
        <w:t xml:space="preserve"> </w:t>
      </w:r>
      <w:r w:rsidRPr="00987AAB">
        <w:rPr>
          <w:rFonts w:ascii="Times New Roman" w:hAnsi="Times New Roman" w:cs="Times New Roman"/>
          <w:spacing w:val="-8"/>
        </w:rPr>
        <w:t>стоимость, транспортный налог;</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proofErr w:type="gramStart"/>
      <w:r w:rsidRPr="00987AAB">
        <w:rPr>
          <w:rFonts w:ascii="Times New Roman" w:hAnsi="Times New Roman" w:cs="Times New Roman"/>
        </w:rPr>
        <w:t>в</w:t>
      </w:r>
      <w:proofErr w:type="gramEnd"/>
      <w:r w:rsidRPr="00987AAB">
        <w:rPr>
          <w:rFonts w:ascii="Times New Roman" w:hAnsi="Times New Roman" w:cs="Times New Roman"/>
        </w:rPr>
        <w:t>) налог на добавленную стоимость, налог на прибыль организаций, налог на добычу полезных ископаемых;</w:t>
      </w:r>
    </w:p>
    <w:p w:rsidR="00D83409" w:rsidRPr="00987AAB" w:rsidRDefault="00D83409" w:rsidP="00453919">
      <w:pPr>
        <w:pStyle w:val="ac"/>
        <w:widowControl/>
        <w:shd w:val="clear" w:color="auto" w:fill="FFFFFF"/>
        <w:tabs>
          <w:tab w:val="left" w:pos="993"/>
        </w:tabs>
        <w:ind w:left="0" w:right="-569" w:firstLine="709"/>
        <w:rPr>
          <w:rFonts w:ascii="Times New Roman" w:hAnsi="Times New Roman" w:cs="Times New Roman"/>
        </w:rPr>
      </w:pPr>
      <w:proofErr w:type="gramStart"/>
      <w:r w:rsidRPr="00987AAB">
        <w:rPr>
          <w:rFonts w:ascii="Times New Roman" w:hAnsi="Times New Roman" w:cs="Times New Roman"/>
        </w:rPr>
        <w:t>г</w:t>
      </w:r>
      <w:proofErr w:type="gramEnd"/>
      <w:r w:rsidRPr="00987AAB">
        <w:rPr>
          <w:rFonts w:ascii="Times New Roman" w:hAnsi="Times New Roman" w:cs="Times New Roman"/>
        </w:rPr>
        <w:t xml:space="preserve">) налог </w:t>
      </w:r>
      <w:r w:rsidRPr="00987AAB">
        <w:rPr>
          <w:rFonts w:ascii="Times New Roman" w:hAnsi="Times New Roman" w:cs="Times New Roman"/>
          <w:spacing w:val="-6"/>
        </w:rPr>
        <w:t>на имущество организаций, налог на игорный бизнес, налог на прибыль организаций.</w:t>
      </w:r>
    </w:p>
    <w:p w:rsidR="00D83409" w:rsidRPr="00987AAB" w:rsidRDefault="00D83409"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Какие из перечисленных ниже </w:t>
      </w:r>
      <w:r w:rsidRPr="00987AAB">
        <w:rPr>
          <w:rFonts w:ascii="Times New Roman" w:hAnsi="Times New Roman" w:cs="Times New Roman"/>
          <w:i/>
        </w:rPr>
        <w:t>специальных налоговых режимов</w:t>
      </w:r>
      <w:r w:rsidRPr="00987AAB">
        <w:rPr>
          <w:rFonts w:ascii="Times New Roman" w:hAnsi="Times New Roman" w:cs="Times New Roman"/>
        </w:rPr>
        <w:t xml:space="preserve"> применяются в Российской Федерации согласно действующему законодательству:</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упрощенная система налогообложения, единый налог на доходы малых и средних предприятий (МСП);</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единый налог на вмененный доход, налоговый режим для территорий опережающего развития (ТОР);</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патентная система налогообложения, единый сельскохозяйственный налог;</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единый налог на вмененный доход, система налогообложения для закрытых территориальных образований.</w:t>
      </w:r>
    </w:p>
    <w:p w:rsidR="00D83409" w:rsidRPr="00987AAB" w:rsidRDefault="00D83409"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Налоговый агент это </w:t>
      </w:r>
      <w:proofErr w:type="gramStart"/>
      <w:r w:rsidRPr="00987AAB">
        <w:rPr>
          <w:rFonts w:ascii="Times New Roman" w:hAnsi="Times New Roman" w:cs="Times New Roman"/>
        </w:rPr>
        <w:t>- :</w:t>
      </w:r>
      <w:proofErr w:type="gramEnd"/>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лицо, на которое возложены обязанности по исчислению, удержанию у налогоплательщика и перечислению в соответствующий бюджет налогов;</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лицо, уполномоченное налогоплательщиком представлять его интересы в отношениях с налоговыми органами;</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лицо, уполномоченное представлять организацию на основании закона или ее учредительных документов;</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государственные органы, органы местного самоуправления, другие уполномоченные органы и должностные лица - сборщики налогов или сборов.</w:t>
      </w:r>
    </w:p>
    <w:p w:rsidR="00D83409" w:rsidRPr="00987AAB" w:rsidRDefault="00D83409"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Какие из нижеперечисленных налогов относятся к </w:t>
      </w:r>
      <w:r w:rsidRPr="00987AAB">
        <w:rPr>
          <w:rFonts w:ascii="Times New Roman" w:hAnsi="Times New Roman" w:cs="Times New Roman"/>
          <w:i/>
        </w:rPr>
        <w:t>региональным</w:t>
      </w:r>
      <w:r w:rsidRPr="00987AAB">
        <w:rPr>
          <w:rFonts w:ascii="Times New Roman" w:hAnsi="Times New Roman" w:cs="Times New Roman"/>
        </w:rPr>
        <w:t xml:space="preserve"> </w:t>
      </w:r>
      <w:r w:rsidR="00A7698C" w:rsidRPr="00987AAB">
        <w:rPr>
          <w:rFonts w:ascii="Times New Roman" w:hAnsi="Times New Roman" w:cs="Times New Roman"/>
        </w:rPr>
        <w:t xml:space="preserve">налогам </w:t>
      </w:r>
      <w:r w:rsidRPr="00987AAB">
        <w:rPr>
          <w:rFonts w:ascii="Times New Roman" w:hAnsi="Times New Roman" w:cs="Times New Roman"/>
        </w:rPr>
        <w:t>согласно Налоговому кодексу Российской Федерации?</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Земельный налог, налог на добавленную стоимость.</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Налог на игорный бизнес, транспортный налог.</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Налог на добычу полезных ископаемых, налог на имущество организаций.</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Транспортный налог, акцизы.</w:t>
      </w:r>
    </w:p>
    <w:p w:rsidR="00D83409" w:rsidRPr="00987AAB" w:rsidRDefault="00D83409"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Какой из параметров деятельности </w:t>
      </w:r>
      <w:r w:rsidR="00631EA6" w:rsidRPr="00987AAB">
        <w:rPr>
          <w:rFonts w:ascii="Times New Roman" w:hAnsi="Times New Roman" w:cs="Times New Roman"/>
        </w:rPr>
        <w:t xml:space="preserve">ООО «Ворон» </w:t>
      </w:r>
      <w:r w:rsidRPr="00987AAB">
        <w:rPr>
          <w:rFonts w:ascii="Times New Roman" w:hAnsi="Times New Roman" w:cs="Times New Roman"/>
        </w:rPr>
        <w:t>в 2020 году не соответствует условиям применения упрощенной системы налогообложения?</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lastRenderedPageBreak/>
        <w:t>• Среднесписочная численность сотрудников 220 человек.</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Остаточная стоимость основных средств 90 млн руб.</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Занимается торговой деятельностью.</w:t>
      </w:r>
    </w:p>
    <w:p w:rsidR="00D83409" w:rsidRPr="00987AAB" w:rsidRDefault="00D83409" w:rsidP="00D83409">
      <w:pPr>
        <w:pStyle w:val="ac"/>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Осуществляет благотворительные взносы.</w:t>
      </w:r>
    </w:p>
    <w:p w:rsidR="00D83409" w:rsidRPr="00987AAB" w:rsidRDefault="00D83409" w:rsidP="00D83409">
      <w:pPr>
        <w:pStyle w:val="ac"/>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Какие из нижеперечисленных налогов относятся к </w:t>
      </w:r>
      <w:r w:rsidRPr="00987AAB">
        <w:rPr>
          <w:rFonts w:ascii="Times New Roman" w:hAnsi="Times New Roman" w:cs="Times New Roman"/>
          <w:i/>
        </w:rPr>
        <w:t>местным</w:t>
      </w:r>
      <w:r w:rsidRPr="00987AAB">
        <w:rPr>
          <w:rFonts w:ascii="Times New Roman" w:hAnsi="Times New Roman" w:cs="Times New Roman"/>
        </w:rPr>
        <w:t xml:space="preserve"> </w:t>
      </w:r>
      <w:r w:rsidR="00A7698C" w:rsidRPr="00987AAB">
        <w:rPr>
          <w:rFonts w:ascii="Times New Roman" w:hAnsi="Times New Roman" w:cs="Times New Roman"/>
        </w:rPr>
        <w:t xml:space="preserve">налогам </w:t>
      </w:r>
      <w:r w:rsidRPr="00987AAB">
        <w:rPr>
          <w:rFonts w:ascii="Times New Roman" w:hAnsi="Times New Roman" w:cs="Times New Roman"/>
        </w:rPr>
        <w:t xml:space="preserve">согласно Налоговому кодексу </w:t>
      </w:r>
      <w:r w:rsidR="004A3FB2" w:rsidRPr="00987AAB">
        <w:rPr>
          <w:rFonts w:ascii="Times New Roman" w:hAnsi="Times New Roman" w:cs="Times New Roman"/>
        </w:rPr>
        <w:t>Российской Федерации</w:t>
      </w:r>
      <w:r w:rsidRPr="00987AAB">
        <w:rPr>
          <w:rFonts w:ascii="Times New Roman" w:hAnsi="Times New Roman" w:cs="Times New Roman"/>
        </w:rPr>
        <w:t>?</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Земельный налог, акцизы.</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Земельный налог, налог на имущество физических лиц.</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Налог на добычу полезных ископаемых, водный налог.</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Транспортный налог, налог на имущество физических лиц.</w:t>
      </w:r>
    </w:p>
    <w:p w:rsidR="003439CD" w:rsidRPr="00987AAB" w:rsidRDefault="003439CD" w:rsidP="003439CD">
      <w:pPr>
        <w:pStyle w:val="ac"/>
        <w:widowControl/>
        <w:numPr>
          <w:ilvl w:val="3"/>
          <w:numId w:val="2"/>
        </w:numPr>
        <w:shd w:val="clear" w:color="auto" w:fill="FFFFFF"/>
        <w:tabs>
          <w:tab w:val="left" w:pos="993"/>
        </w:tabs>
        <w:ind w:left="0" w:right="-427" w:firstLine="709"/>
        <w:rPr>
          <w:rFonts w:ascii="Times New Roman" w:hAnsi="Times New Roman" w:cs="Times New Roman"/>
        </w:rPr>
      </w:pPr>
      <w:r w:rsidRPr="00987AAB">
        <w:rPr>
          <w:rFonts w:ascii="Times New Roman" w:hAnsi="Times New Roman" w:cs="Times New Roman"/>
        </w:rPr>
        <w:t>Отчисления во внебюджетные фонды (страховые взносы) - это обязательные платежи на:</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обязательное пенсионное страхование;</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обязательное социальное страхование на случай временной нетрудоспособности;</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обязательное медицинское страхование;</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верно только первый и второй пункт;</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верно все.</w:t>
      </w:r>
    </w:p>
    <w:p w:rsidR="003439CD" w:rsidRPr="00987AAB" w:rsidRDefault="003439CD" w:rsidP="003439CD">
      <w:pPr>
        <w:pStyle w:val="ac"/>
        <w:widowControl/>
        <w:numPr>
          <w:ilvl w:val="3"/>
          <w:numId w:val="2"/>
        </w:numPr>
        <w:shd w:val="clear" w:color="auto" w:fill="FFFFFF"/>
        <w:tabs>
          <w:tab w:val="left" w:pos="1134"/>
        </w:tabs>
        <w:ind w:left="0" w:right="-711" w:firstLine="709"/>
        <w:rPr>
          <w:rFonts w:ascii="Times New Roman" w:hAnsi="Times New Roman" w:cs="Times New Roman"/>
          <w:spacing w:val="-4"/>
        </w:rPr>
      </w:pPr>
      <w:r w:rsidRPr="00987AAB">
        <w:rPr>
          <w:rFonts w:ascii="Times New Roman" w:hAnsi="Times New Roman" w:cs="Times New Roman"/>
          <w:spacing w:val="-4"/>
        </w:rPr>
        <w:t>Согласно законодательству Российской Федерации налог считается установленным, если:</w:t>
      </w:r>
    </w:p>
    <w:p w:rsidR="003439CD" w:rsidRPr="00987AAB" w:rsidRDefault="003439CD" w:rsidP="003439CD">
      <w:pPr>
        <w:pStyle w:val="ac"/>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w:t>
      </w:r>
    </w:p>
    <w:p w:rsidR="003439CD" w:rsidRPr="00987AAB" w:rsidRDefault="003439CD" w:rsidP="003439CD">
      <w:pPr>
        <w:pStyle w:val="ac"/>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 а также такие элементы налога, как ставка, налоговый и отчетный периоды;</w:t>
      </w:r>
    </w:p>
    <w:p w:rsidR="003439CD" w:rsidRPr="00987AAB" w:rsidRDefault="003439CD" w:rsidP="003439CD">
      <w:pPr>
        <w:pStyle w:val="ac"/>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 а также такие элементы налога, как объект налогообложения, база, порядок исчисления и уплаты налога;</w:t>
      </w:r>
    </w:p>
    <w:p w:rsidR="003439CD" w:rsidRPr="00987AAB" w:rsidRDefault="003439CD" w:rsidP="003439CD">
      <w:pPr>
        <w:pStyle w:val="ac"/>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 а также такие элементы налога как объект налогообложения, база, ставка, налоговый и отчетный периоды, порядок исчисления и уплаты налога.</w:t>
      </w:r>
    </w:p>
    <w:p w:rsidR="003439CD" w:rsidRPr="00987AAB" w:rsidRDefault="003439CD" w:rsidP="00453919">
      <w:pPr>
        <w:pStyle w:val="ac"/>
        <w:widowControl/>
        <w:numPr>
          <w:ilvl w:val="3"/>
          <w:numId w:val="2"/>
        </w:numPr>
        <w:shd w:val="clear" w:color="auto" w:fill="FFFFFF"/>
        <w:tabs>
          <w:tab w:val="left" w:pos="1134"/>
        </w:tabs>
        <w:ind w:left="0" w:firstLine="709"/>
        <w:jc w:val="both"/>
        <w:rPr>
          <w:rFonts w:ascii="Times New Roman" w:hAnsi="Times New Roman" w:cs="Times New Roman"/>
        </w:rPr>
      </w:pPr>
      <w:r w:rsidRPr="00987AAB">
        <w:rPr>
          <w:rFonts w:ascii="Times New Roman" w:hAnsi="Times New Roman" w:cs="Times New Roman"/>
        </w:rPr>
        <w:t>На период до 2020 года в Российской Федерации для основной категории предпринимателей - плательщиков страховых взносов с заработной платы тариф страховых взносов сохранен в размере:</w:t>
      </w:r>
      <w:r w:rsidR="00453919" w:rsidRPr="00987AAB">
        <w:rPr>
          <w:rFonts w:ascii="Times New Roman" w:hAnsi="Times New Roman" w:cs="Times New Roman"/>
        </w:rPr>
        <w:t xml:space="preserve"> </w:t>
      </w:r>
      <w:r w:rsidRPr="00987AAB">
        <w:rPr>
          <w:rFonts w:ascii="Times New Roman" w:hAnsi="Times New Roman" w:cs="Times New Roman"/>
        </w:rPr>
        <w:t>30%</w:t>
      </w:r>
      <w:r w:rsidR="00453919" w:rsidRPr="00987AAB">
        <w:rPr>
          <w:rFonts w:ascii="Times New Roman" w:hAnsi="Times New Roman" w:cs="Times New Roman"/>
        </w:rPr>
        <w:t xml:space="preserve">, </w:t>
      </w:r>
      <w:r w:rsidRPr="00987AAB">
        <w:rPr>
          <w:rFonts w:ascii="Times New Roman" w:hAnsi="Times New Roman" w:cs="Times New Roman"/>
        </w:rPr>
        <w:t>20%</w:t>
      </w:r>
      <w:r w:rsidR="00453919" w:rsidRPr="00987AAB">
        <w:rPr>
          <w:rFonts w:ascii="Times New Roman" w:hAnsi="Times New Roman" w:cs="Times New Roman"/>
        </w:rPr>
        <w:t xml:space="preserve">, </w:t>
      </w:r>
      <w:r w:rsidRPr="00987AAB">
        <w:rPr>
          <w:rFonts w:ascii="Times New Roman" w:hAnsi="Times New Roman" w:cs="Times New Roman"/>
        </w:rPr>
        <w:t>24%</w:t>
      </w:r>
      <w:r w:rsidR="00453919" w:rsidRPr="00987AAB">
        <w:rPr>
          <w:rFonts w:ascii="Times New Roman" w:hAnsi="Times New Roman" w:cs="Times New Roman"/>
        </w:rPr>
        <w:t xml:space="preserve">, </w:t>
      </w:r>
      <w:r w:rsidRPr="00987AAB">
        <w:rPr>
          <w:rFonts w:ascii="Times New Roman" w:hAnsi="Times New Roman" w:cs="Times New Roman"/>
        </w:rPr>
        <w:t>18%.</w:t>
      </w:r>
    </w:p>
    <w:p w:rsidR="00631EA6" w:rsidRPr="00987AAB" w:rsidRDefault="00631EA6" w:rsidP="00631EA6">
      <w:pPr>
        <w:pStyle w:val="ac"/>
        <w:widowControl/>
        <w:numPr>
          <w:ilvl w:val="3"/>
          <w:numId w:val="2"/>
        </w:numPr>
        <w:shd w:val="clear" w:color="auto" w:fill="FFFFFF"/>
        <w:tabs>
          <w:tab w:val="left" w:pos="1134"/>
        </w:tabs>
        <w:ind w:left="0" w:firstLine="709"/>
        <w:jc w:val="both"/>
        <w:rPr>
          <w:rFonts w:ascii="Times New Roman" w:hAnsi="Times New Roman" w:cs="Times New Roman"/>
        </w:rPr>
      </w:pPr>
      <w:r w:rsidRPr="00987AAB">
        <w:rPr>
          <w:rFonts w:ascii="Times New Roman" w:hAnsi="Times New Roman" w:cs="Times New Roman"/>
        </w:rPr>
        <w:t xml:space="preserve">Определите показатели эффективности деятельности </w:t>
      </w:r>
      <w:r w:rsidR="003B7C07" w:rsidRPr="00987AAB">
        <w:rPr>
          <w:rFonts w:ascii="Times New Roman" w:hAnsi="Times New Roman" w:cs="Times New Roman"/>
        </w:rPr>
        <w:t>компании (рентабельность, ликвидность, оборачиваемость.</w:t>
      </w:r>
    </w:p>
    <w:p w:rsidR="00B75811" w:rsidRPr="00987AAB" w:rsidRDefault="00B75811" w:rsidP="00DC55DE">
      <w:pPr>
        <w:pStyle w:val="Default"/>
        <w:jc w:val="center"/>
        <w:rPr>
          <w:rFonts w:ascii="Times New Roman" w:hAnsi="Times New Roman" w:cs="Times New Roman"/>
          <w:b/>
          <w:bCs/>
        </w:rPr>
      </w:pPr>
      <w:r w:rsidRPr="00987AAB">
        <w:rPr>
          <w:rFonts w:ascii="Times New Roman" w:hAnsi="Times New Roman" w:cs="Times New Roman"/>
          <w:b/>
          <w:bCs/>
        </w:rPr>
        <w:t>РАСЧЕТНЫЕ ЗАДАЧИ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EB4490" w:rsidRPr="00987AAB">
        <w:rPr>
          <w:rFonts w:ascii="Times New Roman" w:hAnsi="Times New Roman" w:cs="Times New Roman"/>
          <w:b/>
        </w:rPr>
        <w:t>.</w:t>
      </w:r>
      <w:r w:rsidR="00EB4490" w:rsidRPr="00987AAB">
        <w:rPr>
          <w:rFonts w:ascii="Times New Roman" w:hAnsi="Times New Roman" w:cs="Times New Roman"/>
        </w:rPr>
        <w:t xml:space="preserve"> </w:t>
      </w:r>
      <w:r w:rsidRPr="00987AAB">
        <w:rPr>
          <w:rFonts w:ascii="Times New Roman" w:hAnsi="Times New Roman" w:cs="Times New Roman"/>
        </w:rPr>
        <w:t>Рассчитайте Чистый дисконтированный доход по двухлетнему бизнес-проекту, если известно, что:</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Начальные инвестиции – 35 000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первый год – 30 000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второй год – 25 000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Ставка дисконтирования 10%.</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2</w:t>
      </w:r>
      <w:r w:rsidR="00EB4490" w:rsidRPr="00987AAB">
        <w:rPr>
          <w:rFonts w:ascii="Times New Roman" w:hAnsi="Times New Roman" w:cs="Times New Roman"/>
          <w:b/>
        </w:rPr>
        <w:t>.</w:t>
      </w:r>
      <w:r w:rsidR="00EB4490" w:rsidRPr="00987AAB">
        <w:rPr>
          <w:rFonts w:ascii="Times New Roman" w:hAnsi="Times New Roman" w:cs="Times New Roman"/>
        </w:rPr>
        <w:t xml:space="preserve"> </w:t>
      </w:r>
      <w:r w:rsidRPr="00987AAB">
        <w:rPr>
          <w:rFonts w:ascii="Times New Roman" w:hAnsi="Times New Roman" w:cs="Times New Roman"/>
        </w:rPr>
        <w:t>Рассчитайте Индекс прибыльности (доходности) по двухлетнему бизнес-проекту, если известно, что:</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Начальные инвестиции – 35 000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первый год – 30 000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второй год – 25 000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Ставка дисконтирования 10%.</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t>Стоит ли заниматься этим бизнес-проектом и почему?</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3</w:t>
      </w:r>
      <w:r w:rsidR="00EB4490" w:rsidRPr="00987AAB">
        <w:rPr>
          <w:rFonts w:ascii="Times New Roman" w:hAnsi="Times New Roman" w:cs="Times New Roman"/>
          <w:b/>
        </w:rPr>
        <w:t xml:space="preserve">. </w:t>
      </w:r>
      <w:r w:rsidRPr="00987AAB">
        <w:rPr>
          <w:rFonts w:ascii="Times New Roman" w:hAnsi="Times New Roman" w:cs="Times New Roman"/>
        </w:rPr>
        <w:t>Предприятие производит продукцию одного наименования. Цена продукта для потребителей составляет 230 руб. за единицу. Переменные расходы на единицу продукции составляют 180 руб. Общая величина постоянных расходов – 300 000 руб., из которых половину составляет арендная плата.</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t>При увеличении стоимости аренды на 10%, на сколько единиц продукции необходимо увеличить продажи, чтобы достигнуть точки безубыточности?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4</w:t>
      </w:r>
      <w:r w:rsidR="00EB4490" w:rsidRPr="00987AAB">
        <w:rPr>
          <w:rFonts w:ascii="Times New Roman" w:hAnsi="Times New Roman" w:cs="Times New Roman"/>
          <w:b/>
        </w:rPr>
        <w:t xml:space="preserve">. </w:t>
      </w:r>
      <w:r w:rsidRPr="00987AAB">
        <w:rPr>
          <w:rFonts w:ascii="Times New Roman" w:hAnsi="Times New Roman" w:cs="Times New Roman"/>
        </w:rPr>
        <w:t xml:space="preserve">Фирма запустила в продажу новый продукт. Ежегодная стоимость привлечения покупателей для этого продукта составляет 3 000 руб. Ежегодная прибыль, которую приносит </w:t>
      </w:r>
      <w:r w:rsidRPr="00987AAB">
        <w:rPr>
          <w:rFonts w:ascii="Times New Roman" w:hAnsi="Times New Roman" w:cs="Times New Roman"/>
        </w:rPr>
        <w:lastRenderedPageBreak/>
        <w:t>каждый покупатель составляет 12 000 руб. Исходя из опыта прошлых лет, руководство компании считает, что коэффициент удержания клиентов составит 86%. Рассчитайте жизненную ценность клиента.</w:t>
      </w:r>
    </w:p>
    <w:p w:rsidR="00714D65" w:rsidRPr="00987AAB" w:rsidRDefault="00B75811" w:rsidP="00714D65">
      <w:pPr>
        <w:widowControl/>
        <w:shd w:val="clear" w:color="auto" w:fill="FFFFFF"/>
        <w:jc w:val="both"/>
        <w:rPr>
          <w:rFonts w:ascii="Times New Roman" w:hAnsi="Times New Roman" w:cs="Times New Roman"/>
        </w:rPr>
      </w:pPr>
      <w:r w:rsidRPr="00987AAB">
        <w:rPr>
          <w:rFonts w:ascii="Times New Roman" w:hAnsi="Times New Roman" w:cs="Times New Roman"/>
          <w:b/>
        </w:rPr>
        <w:t>Задача 5</w:t>
      </w:r>
      <w:r w:rsidR="00EB4490" w:rsidRPr="00987AAB">
        <w:rPr>
          <w:rFonts w:ascii="Times New Roman" w:hAnsi="Times New Roman" w:cs="Times New Roman"/>
        </w:rPr>
        <w:t>.</w:t>
      </w:r>
      <w:r w:rsidRPr="00987AAB">
        <w:rPr>
          <w:rFonts w:ascii="Times New Roman" w:hAnsi="Times New Roman" w:cs="Times New Roman"/>
        </w:rPr>
        <w:t xml:space="preserve"> </w:t>
      </w:r>
      <w:r w:rsidR="00714D65" w:rsidRPr="00987AAB">
        <w:rPr>
          <w:rFonts w:ascii="Times New Roman" w:hAnsi="Times New Roman" w:cs="Times New Roman"/>
        </w:rPr>
        <w:t>Размер инвестиций составляет 115 тыс. руб. доходы от инвестиций в первый год - 32 тыс. руб., во второй - 41 тыс. руб., в третий - 43,75 тыс. руб., в четвертый - 48,25 тыс. руб. Необходимо определить период, по истечении которого инвестиции окупятся.</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6</w:t>
      </w:r>
      <w:r w:rsidR="00EB4490" w:rsidRPr="00987AAB">
        <w:rPr>
          <w:rFonts w:ascii="Times New Roman" w:hAnsi="Times New Roman" w:cs="Times New Roman"/>
          <w:b/>
        </w:rPr>
        <w:t>.</w:t>
      </w:r>
      <w:r w:rsidRPr="00987AAB">
        <w:rPr>
          <w:rFonts w:ascii="Times New Roman" w:hAnsi="Times New Roman" w:cs="Times New Roman"/>
        </w:rPr>
        <w:t xml:space="preserve"> При помощи линии безубыточности предприятия (условно-постоянные</w:t>
      </w:r>
      <w:r w:rsidR="00EB4490" w:rsidRPr="00987AAB">
        <w:rPr>
          <w:rFonts w:ascii="Times New Roman" w:hAnsi="Times New Roman" w:cs="Times New Roman"/>
        </w:rPr>
        <w:t xml:space="preserve"> </w:t>
      </w:r>
      <w:r w:rsidRPr="00987AAB">
        <w:rPr>
          <w:rFonts w:ascii="Times New Roman" w:hAnsi="Times New Roman" w:cs="Times New Roman"/>
        </w:rPr>
        <w:t xml:space="preserve">затраты 3 </w:t>
      </w:r>
      <w:proofErr w:type="spellStart"/>
      <w:r w:rsidRPr="00987AAB">
        <w:rPr>
          <w:rFonts w:ascii="Times New Roman" w:hAnsi="Times New Roman" w:cs="Times New Roman"/>
        </w:rPr>
        <w:t>ед</w:t>
      </w:r>
      <w:proofErr w:type="spellEnd"/>
      <w:r w:rsidRPr="00987AAB">
        <w:rPr>
          <w:rFonts w:ascii="Times New Roman" w:hAnsi="Times New Roman" w:cs="Times New Roman"/>
        </w:rPr>
        <w:t xml:space="preserve">; условно-переменные затраты 1 </w:t>
      </w:r>
      <w:proofErr w:type="spellStart"/>
      <w:r w:rsidRPr="00987AAB">
        <w:rPr>
          <w:rFonts w:ascii="Times New Roman" w:hAnsi="Times New Roman" w:cs="Times New Roman"/>
        </w:rPr>
        <w:t>ед</w:t>
      </w:r>
      <w:proofErr w:type="spellEnd"/>
      <w:r w:rsidRPr="00987AAB">
        <w:rPr>
          <w:rFonts w:ascii="Times New Roman" w:hAnsi="Times New Roman" w:cs="Times New Roman"/>
        </w:rPr>
        <w:t>; цена единицы готовой продукции – 2 ед.),</w:t>
      </w:r>
      <w:r w:rsidR="00EB4490" w:rsidRPr="00987AAB">
        <w:rPr>
          <w:rFonts w:ascii="Times New Roman" w:hAnsi="Times New Roman" w:cs="Times New Roman"/>
        </w:rPr>
        <w:t xml:space="preserve"> </w:t>
      </w:r>
      <w:r w:rsidRPr="00987AAB">
        <w:rPr>
          <w:rFonts w:ascii="Times New Roman" w:hAnsi="Times New Roman" w:cs="Times New Roman"/>
        </w:rPr>
        <w:t>определить на сколько процентов предприятие может увеличить условно–переменные</w:t>
      </w:r>
      <w:r w:rsidR="00EB4490" w:rsidRPr="00987AAB">
        <w:rPr>
          <w:rFonts w:ascii="Times New Roman" w:hAnsi="Times New Roman" w:cs="Times New Roman"/>
        </w:rPr>
        <w:t xml:space="preserve"> </w:t>
      </w:r>
      <w:r w:rsidRPr="00987AAB">
        <w:rPr>
          <w:rFonts w:ascii="Times New Roman" w:hAnsi="Times New Roman" w:cs="Times New Roman"/>
        </w:rPr>
        <w:t>расходы. Производительность принять равной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7</w:t>
      </w:r>
      <w:r w:rsidR="00EB4490" w:rsidRPr="00987AAB">
        <w:rPr>
          <w:rFonts w:ascii="Times New Roman" w:hAnsi="Times New Roman" w:cs="Times New Roman"/>
          <w:b/>
        </w:rPr>
        <w:t xml:space="preserve">. </w:t>
      </w:r>
      <w:r w:rsidRPr="00987AAB">
        <w:rPr>
          <w:rFonts w:ascii="Times New Roman" w:hAnsi="Times New Roman" w:cs="Times New Roman"/>
        </w:rPr>
        <w:t xml:space="preserve">Построить линию безубыточности предприятия (условно-постоянные затраты 3 </w:t>
      </w:r>
      <w:proofErr w:type="spellStart"/>
      <w:r w:rsidRPr="00987AAB">
        <w:rPr>
          <w:rFonts w:ascii="Times New Roman" w:hAnsi="Times New Roman" w:cs="Times New Roman"/>
        </w:rPr>
        <w:t>ед</w:t>
      </w:r>
      <w:proofErr w:type="spellEnd"/>
      <w:r w:rsidRPr="00987AAB">
        <w:rPr>
          <w:rFonts w:ascii="Times New Roman" w:hAnsi="Times New Roman" w:cs="Times New Roman"/>
        </w:rPr>
        <w:t xml:space="preserve">; условно-переменные затраты 1 </w:t>
      </w:r>
      <w:proofErr w:type="spellStart"/>
      <w:r w:rsidRPr="00987AAB">
        <w:rPr>
          <w:rFonts w:ascii="Times New Roman" w:hAnsi="Times New Roman" w:cs="Times New Roman"/>
        </w:rPr>
        <w:t>ед</w:t>
      </w:r>
      <w:proofErr w:type="spellEnd"/>
      <w:r w:rsidRPr="00987AAB">
        <w:rPr>
          <w:rFonts w:ascii="Times New Roman" w:hAnsi="Times New Roman" w:cs="Times New Roman"/>
        </w:rPr>
        <w:t>; цена единицы готовой продукции – 2 ед.).</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8</w:t>
      </w:r>
      <w:r w:rsidR="00EB4490" w:rsidRPr="00987AAB">
        <w:rPr>
          <w:rFonts w:ascii="Times New Roman" w:hAnsi="Times New Roman" w:cs="Times New Roman"/>
          <w:b/>
        </w:rPr>
        <w:t>.</w:t>
      </w:r>
      <w:r w:rsidRPr="00987AAB">
        <w:rPr>
          <w:rFonts w:ascii="Times New Roman" w:hAnsi="Times New Roman" w:cs="Times New Roman"/>
        </w:rPr>
        <w:t xml:space="preserve"> Если стоимость основных фондов предприятия составляет 1</w:t>
      </w:r>
      <w:r w:rsidR="00EB4490" w:rsidRPr="00987AAB">
        <w:rPr>
          <w:rFonts w:ascii="Times New Roman" w:hAnsi="Times New Roman" w:cs="Times New Roman"/>
        </w:rPr>
        <w:t xml:space="preserve"> </w:t>
      </w:r>
      <w:r w:rsidRPr="00987AAB">
        <w:rPr>
          <w:rFonts w:ascii="Times New Roman" w:hAnsi="Times New Roman" w:cs="Times New Roman"/>
        </w:rPr>
        <w:t>000 единиц, то какой доход будет получать муниципальный бюджет от налога на имущество с этого предприятия.</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 xml:space="preserve">Задача </w:t>
      </w:r>
      <w:r w:rsidR="00A7698C" w:rsidRPr="00987AAB">
        <w:rPr>
          <w:rFonts w:ascii="Times New Roman" w:hAnsi="Times New Roman" w:cs="Times New Roman"/>
          <w:b/>
        </w:rPr>
        <w:t>9</w:t>
      </w:r>
      <w:r w:rsidR="00EB4490" w:rsidRPr="00987AAB">
        <w:rPr>
          <w:rFonts w:ascii="Times New Roman" w:hAnsi="Times New Roman" w:cs="Times New Roman"/>
          <w:b/>
        </w:rPr>
        <w:t>.</w:t>
      </w:r>
      <w:r w:rsidRPr="00987AAB">
        <w:rPr>
          <w:rFonts w:ascii="Times New Roman" w:hAnsi="Times New Roman" w:cs="Times New Roman"/>
        </w:rPr>
        <w:t xml:space="preserve"> Рентабельность основных фондов равна 5. Определить какую сумму кредитных (или инвестиционных) финансовых ресурсов предприятие способно привлечь под 10% годовых, сроком на 5 лет для модернизации технологического оборудования.</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0</w:t>
      </w:r>
      <w:r w:rsidR="00EB4490" w:rsidRPr="00987AAB">
        <w:rPr>
          <w:rFonts w:ascii="Times New Roman" w:hAnsi="Times New Roman" w:cs="Times New Roman"/>
        </w:rPr>
        <w:t>.</w:t>
      </w:r>
      <w:r w:rsidRPr="00987AAB">
        <w:rPr>
          <w:rFonts w:ascii="Times New Roman" w:hAnsi="Times New Roman" w:cs="Times New Roman"/>
        </w:rPr>
        <w:t xml:space="preserve"> При помощи линии безубыточности предприятия (условно-постоянные затраты 3 </w:t>
      </w:r>
      <w:proofErr w:type="spellStart"/>
      <w:r w:rsidRPr="00987AAB">
        <w:rPr>
          <w:rFonts w:ascii="Times New Roman" w:hAnsi="Times New Roman" w:cs="Times New Roman"/>
        </w:rPr>
        <w:t>ед</w:t>
      </w:r>
      <w:proofErr w:type="spellEnd"/>
      <w:r w:rsidRPr="00987AAB">
        <w:rPr>
          <w:rFonts w:ascii="Times New Roman" w:hAnsi="Times New Roman" w:cs="Times New Roman"/>
        </w:rPr>
        <w:t xml:space="preserve">; условно-переменные затраты 1 </w:t>
      </w:r>
      <w:proofErr w:type="spellStart"/>
      <w:r w:rsidRPr="00987AAB">
        <w:rPr>
          <w:rFonts w:ascii="Times New Roman" w:hAnsi="Times New Roman" w:cs="Times New Roman"/>
        </w:rPr>
        <w:t>ед</w:t>
      </w:r>
      <w:proofErr w:type="spellEnd"/>
      <w:r w:rsidRPr="00987AAB">
        <w:rPr>
          <w:rFonts w:ascii="Times New Roman" w:hAnsi="Times New Roman" w:cs="Times New Roman"/>
        </w:rPr>
        <w:t>; цена единицы готовой продукции – 2 ед.), определить на сколько процентов предприятие может увеличить условно–постоянные расходы. Производительность принять равной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1</w:t>
      </w:r>
      <w:r w:rsidR="00EB4490" w:rsidRPr="00987AAB">
        <w:rPr>
          <w:rFonts w:ascii="Times New Roman" w:hAnsi="Times New Roman" w:cs="Times New Roman"/>
          <w:b/>
        </w:rPr>
        <w:t>.</w:t>
      </w:r>
      <w:r w:rsidRPr="00987AAB">
        <w:rPr>
          <w:rFonts w:ascii="Times New Roman" w:hAnsi="Times New Roman" w:cs="Times New Roman"/>
        </w:rPr>
        <w:t xml:space="preserve"> При помощи линии безубыточности предприятия (условно-постоянные затраты 3 </w:t>
      </w:r>
      <w:proofErr w:type="spellStart"/>
      <w:r w:rsidRPr="00987AAB">
        <w:rPr>
          <w:rFonts w:ascii="Times New Roman" w:hAnsi="Times New Roman" w:cs="Times New Roman"/>
        </w:rPr>
        <w:t>ед</w:t>
      </w:r>
      <w:proofErr w:type="spellEnd"/>
      <w:r w:rsidRPr="00987AAB">
        <w:rPr>
          <w:rFonts w:ascii="Times New Roman" w:hAnsi="Times New Roman" w:cs="Times New Roman"/>
        </w:rPr>
        <w:t xml:space="preserve">; условно-переменные затраты 1 </w:t>
      </w:r>
      <w:proofErr w:type="spellStart"/>
      <w:r w:rsidRPr="00987AAB">
        <w:rPr>
          <w:rFonts w:ascii="Times New Roman" w:hAnsi="Times New Roman" w:cs="Times New Roman"/>
        </w:rPr>
        <w:t>ед</w:t>
      </w:r>
      <w:proofErr w:type="spellEnd"/>
      <w:r w:rsidRPr="00987AAB">
        <w:rPr>
          <w:rFonts w:ascii="Times New Roman" w:hAnsi="Times New Roman" w:cs="Times New Roman"/>
        </w:rPr>
        <w:t>; цена – 2 ед.), определить на сколько процентов увеличится прибыль предприятия при увеличении производительности труда на 20%. Начальная производительность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2</w:t>
      </w:r>
      <w:r w:rsidR="00EB4490" w:rsidRPr="00987AAB">
        <w:rPr>
          <w:rFonts w:ascii="Times New Roman" w:hAnsi="Times New Roman" w:cs="Times New Roman"/>
        </w:rPr>
        <w:t>.</w:t>
      </w:r>
      <w:r w:rsidRPr="00987AAB">
        <w:rPr>
          <w:rFonts w:ascii="Times New Roman" w:hAnsi="Times New Roman" w:cs="Times New Roman"/>
        </w:rPr>
        <w:t xml:space="preserve"> Как изменится отношение прибыли до налогообложения к выручке при увеличении производительности труда в 2 раза.</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3</w:t>
      </w:r>
      <w:r w:rsidR="00EB4490" w:rsidRPr="00987AAB">
        <w:rPr>
          <w:rFonts w:ascii="Times New Roman" w:hAnsi="Times New Roman" w:cs="Times New Roman"/>
          <w:b/>
        </w:rPr>
        <w:t>.</w:t>
      </w:r>
      <w:r w:rsidRPr="00987AAB">
        <w:rPr>
          <w:rFonts w:ascii="Times New Roman" w:hAnsi="Times New Roman" w:cs="Times New Roman"/>
        </w:rPr>
        <w:t xml:space="preserve"> При помощи линии безубыточности предприятия (условно-постоянные затраты 3 </w:t>
      </w:r>
      <w:proofErr w:type="spellStart"/>
      <w:r w:rsidRPr="00987AAB">
        <w:rPr>
          <w:rFonts w:ascii="Times New Roman" w:hAnsi="Times New Roman" w:cs="Times New Roman"/>
        </w:rPr>
        <w:t>ед</w:t>
      </w:r>
      <w:proofErr w:type="spellEnd"/>
      <w:r w:rsidRPr="00987AAB">
        <w:rPr>
          <w:rFonts w:ascii="Times New Roman" w:hAnsi="Times New Roman" w:cs="Times New Roman"/>
        </w:rPr>
        <w:t xml:space="preserve">; условно-переменные затраты 1 </w:t>
      </w:r>
      <w:proofErr w:type="spellStart"/>
      <w:r w:rsidRPr="00987AAB">
        <w:rPr>
          <w:rFonts w:ascii="Times New Roman" w:hAnsi="Times New Roman" w:cs="Times New Roman"/>
        </w:rPr>
        <w:t>ед</w:t>
      </w:r>
      <w:proofErr w:type="spellEnd"/>
      <w:r w:rsidRPr="00987AAB">
        <w:rPr>
          <w:rFonts w:ascii="Times New Roman" w:hAnsi="Times New Roman" w:cs="Times New Roman"/>
        </w:rPr>
        <w:t>; цена единицы готовой продукции – 2 ед.), определить на сколько процентов увеличится чистая прибыль предприятия при уменьшении условно–постоянных расходов на 50%. Производительность принять равной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4</w:t>
      </w:r>
      <w:r w:rsidR="00EB4490" w:rsidRPr="00987AAB">
        <w:rPr>
          <w:rFonts w:ascii="Times New Roman" w:hAnsi="Times New Roman" w:cs="Times New Roman"/>
        </w:rPr>
        <w:t>.</w:t>
      </w:r>
      <w:r w:rsidRPr="00987AAB">
        <w:rPr>
          <w:rFonts w:ascii="Times New Roman" w:hAnsi="Times New Roman" w:cs="Times New Roman"/>
        </w:rPr>
        <w:t xml:space="preserve"> При помощи линии безубыточности предприятия (условно-постоянные затраты 3 </w:t>
      </w:r>
      <w:proofErr w:type="spellStart"/>
      <w:r w:rsidRPr="00987AAB">
        <w:rPr>
          <w:rFonts w:ascii="Times New Roman" w:hAnsi="Times New Roman" w:cs="Times New Roman"/>
        </w:rPr>
        <w:t>ед</w:t>
      </w:r>
      <w:proofErr w:type="spellEnd"/>
      <w:r w:rsidRPr="00987AAB">
        <w:rPr>
          <w:rFonts w:ascii="Times New Roman" w:hAnsi="Times New Roman" w:cs="Times New Roman"/>
        </w:rPr>
        <w:t xml:space="preserve">; условно-переменные затраты 1 </w:t>
      </w:r>
      <w:proofErr w:type="spellStart"/>
      <w:r w:rsidRPr="00987AAB">
        <w:rPr>
          <w:rFonts w:ascii="Times New Roman" w:hAnsi="Times New Roman" w:cs="Times New Roman"/>
        </w:rPr>
        <w:t>ед</w:t>
      </w:r>
      <w:proofErr w:type="spellEnd"/>
      <w:r w:rsidRPr="00987AAB">
        <w:rPr>
          <w:rFonts w:ascii="Times New Roman" w:hAnsi="Times New Roman" w:cs="Times New Roman"/>
        </w:rPr>
        <w:t>; цена единицы готовой продукции – 2 ед.), определить на сколько процентов увеличится чистая прибыль предприятия при уменьшении условно–переменных расходов на 50%. Производительность принять равной 10 ед. в ед. времени.</w:t>
      </w:r>
    </w:p>
    <w:p w:rsidR="004807DB" w:rsidRPr="00987AAB" w:rsidRDefault="004807DB" w:rsidP="004807DB">
      <w:pPr>
        <w:widowControl/>
        <w:shd w:val="clear" w:color="auto" w:fill="FFFFFF"/>
        <w:jc w:val="both"/>
        <w:rPr>
          <w:rFonts w:ascii="Times New Roman" w:hAnsi="Times New Roman" w:cs="Times New Roman"/>
        </w:rPr>
      </w:pPr>
      <w:r w:rsidRPr="00987AAB">
        <w:rPr>
          <w:rFonts w:ascii="Times New Roman" w:hAnsi="Times New Roman" w:cs="Times New Roman"/>
          <w:b/>
        </w:rPr>
        <w:t>Задача 15</w:t>
      </w:r>
      <w:r w:rsidRPr="00987AAB">
        <w:rPr>
          <w:rFonts w:ascii="Times New Roman" w:hAnsi="Times New Roman" w:cs="Times New Roman"/>
        </w:rPr>
        <w:t>. Сколько единиц продукции А нужно продать, чтобы получить прибыль 250 000 тыс. руб., если в акционерном обществе производятся комплекты электроотопительных систем?</w:t>
      </w:r>
    </w:p>
    <w:p w:rsidR="004807DB" w:rsidRPr="00987AAB" w:rsidRDefault="004807DB" w:rsidP="004807DB">
      <w:pPr>
        <w:widowControl/>
        <w:shd w:val="clear" w:color="auto" w:fill="FFFFFF"/>
        <w:jc w:val="both"/>
        <w:rPr>
          <w:rFonts w:ascii="Times New Roman" w:hAnsi="Times New Roman" w:cs="Times New Roman"/>
        </w:rPr>
      </w:pPr>
      <w:r w:rsidRPr="00987AAB">
        <w:rPr>
          <w:rFonts w:ascii="Times New Roman" w:hAnsi="Times New Roman" w:cs="Times New Roman"/>
        </w:rPr>
        <w:t>Имеются данные для единицы продукции: переменные затраты - 150 тыс. руб.; постоянные затраты - 50 тыс. руб.; вклад в покрытие (постоянные затраты + прибыль) - 90 тыс. руб.</w:t>
      </w:r>
    </w:p>
    <w:p w:rsidR="00557EDF" w:rsidRPr="00987AAB" w:rsidRDefault="00557EDF" w:rsidP="00DC55DE">
      <w:pPr>
        <w:rPr>
          <w:rFonts w:ascii="Times New Roman" w:hAnsi="Times New Roman" w:cs="Times New Roman"/>
        </w:rPr>
      </w:pPr>
    </w:p>
    <w:p w:rsidR="00304C40" w:rsidRPr="00987AAB" w:rsidRDefault="004F274C" w:rsidP="004F274C">
      <w:pPr>
        <w:ind w:left="57"/>
        <w:jc w:val="center"/>
        <w:rPr>
          <w:rFonts w:ascii="Times New Roman" w:hAnsi="Times New Roman" w:cs="Times New Roman"/>
          <w:b/>
        </w:rPr>
      </w:pPr>
      <w:r w:rsidRPr="00987AAB">
        <w:rPr>
          <w:rFonts w:ascii="Times New Roman" w:hAnsi="Times New Roman" w:cs="Times New Roman"/>
          <w:b/>
        </w:rPr>
        <w:t xml:space="preserve">ПРАКТИЧЕСКОЕ ЗАДАНИЕ </w:t>
      </w:r>
    </w:p>
    <w:p w:rsidR="004F274C" w:rsidRPr="00987AAB" w:rsidRDefault="004F274C" w:rsidP="004F274C">
      <w:pPr>
        <w:ind w:left="57"/>
        <w:jc w:val="center"/>
        <w:rPr>
          <w:rFonts w:ascii="Times New Roman" w:hAnsi="Times New Roman" w:cs="Times New Roman"/>
          <w:b/>
        </w:rPr>
      </w:pPr>
      <w:r w:rsidRPr="00987AAB">
        <w:rPr>
          <w:rFonts w:ascii="Times New Roman" w:hAnsi="Times New Roman" w:cs="Times New Roman"/>
          <w:b/>
        </w:rPr>
        <w:t>«РАЗРАБОТКА БИЗНЕС-ПЛАНА»</w:t>
      </w:r>
    </w:p>
    <w:p w:rsidR="004F274C" w:rsidRPr="00987AAB" w:rsidRDefault="004F274C" w:rsidP="004F274C">
      <w:pPr>
        <w:ind w:firstLine="709"/>
        <w:rPr>
          <w:rFonts w:ascii="Times New Roman" w:eastAsia="Calibri" w:hAnsi="Times New Roman" w:cs="Times New Roman"/>
        </w:rPr>
      </w:pPr>
      <w:r w:rsidRPr="00987AAB">
        <w:rPr>
          <w:rFonts w:ascii="Times New Roman" w:eastAsia="Calibri" w:hAnsi="Times New Roman" w:cs="Times New Roman"/>
          <w:b/>
        </w:rPr>
        <w:t>Цель</w:t>
      </w:r>
      <w:r w:rsidRPr="00987AAB">
        <w:rPr>
          <w:rFonts w:ascii="Times New Roman" w:eastAsia="Calibri" w:hAnsi="Times New Roman" w:cs="Times New Roman"/>
        </w:rPr>
        <w:t>: приобрести практические навыки разработки бизнес</w:t>
      </w:r>
      <w:r w:rsidR="002F417E" w:rsidRPr="00987AAB">
        <w:rPr>
          <w:rFonts w:ascii="Times New Roman" w:eastAsia="Calibri" w:hAnsi="Times New Roman" w:cs="Times New Roman"/>
        </w:rPr>
        <w:t>-</w:t>
      </w:r>
      <w:r w:rsidRPr="00987AAB">
        <w:rPr>
          <w:rFonts w:ascii="Times New Roman" w:eastAsia="Calibri" w:hAnsi="Times New Roman" w:cs="Times New Roman"/>
        </w:rPr>
        <w:t>плана.</w:t>
      </w:r>
    </w:p>
    <w:p w:rsidR="004F274C" w:rsidRPr="00987AAB" w:rsidRDefault="004F274C" w:rsidP="004F274C">
      <w:pPr>
        <w:tabs>
          <w:tab w:val="left" w:pos="1134"/>
        </w:tabs>
        <w:ind w:firstLine="709"/>
        <w:jc w:val="both"/>
        <w:rPr>
          <w:rFonts w:ascii="Times New Roman" w:hAnsi="Times New Roman" w:cs="Times New Roman"/>
          <w:b/>
        </w:rPr>
      </w:pPr>
      <w:r w:rsidRPr="00987AAB">
        <w:rPr>
          <w:rFonts w:ascii="Times New Roman" w:hAnsi="Times New Roman" w:cs="Times New Roman"/>
          <w:b/>
        </w:rPr>
        <w:t xml:space="preserve">Порядок выполнения </w:t>
      </w:r>
      <w:r w:rsidR="003453DB" w:rsidRPr="00987AAB">
        <w:rPr>
          <w:rFonts w:ascii="Times New Roman" w:hAnsi="Times New Roman" w:cs="Times New Roman"/>
          <w:b/>
        </w:rPr>
        <w:t xml:space="preserve">практического </w:t>
      </w:r>
      <w:r w:rsidRPr="00987AAB">
        <w:rPr>
          <w:rFonts w:ascii="Times New Roman" w:hAnsi="Times New Roman" w:cs="Times New Roman"/>
          <w:b/>
        </w:rPr>
        <w:t>задания:</w:t>
      </w:r>
    </w:p>
    <w:p w:rsidR="004F274C" w:rsidRPr="00987AAB" w:rsidRDefault="004F274C" w:rsidP="00E77C65">
      <w:pPr>
        <w:widowControl/>
        <w:numPr>
          <w:ilvl w:val="0"/>
          <w:numId w:val="20"/>
        </w:numPr>
        <w:tabs>
          <w:tab w:val="left" w:pos="1134"/>
        </w:tabs>
        <w:ind w:left="0" w:firstLine="709"/>
        <w:jc w:val="both"/>
        <w:rPr>
          <w:rFonts w:ascii="Times New Roman" w:hAnsi="Times New Roman" w:cs="Times New Roman"/>
        </w:rPr>
      </w:pPr>
      <w:r w:rsidRPr="00987AAB">
        <w:rPr>
          <w:rFonts w:ascii="Times New Roman" w:hAnsi="Times New Roman" w:cs="Times New Roman"/>
          <w:bCs/>
        </w:rPr>
        <w:t>Выбрать тему бизнес-плана.</w:t>
      </w:r>
    </w:p>
    <w:p w:rsidR="004F274C" w:rsidRPr="00987AAB" w:rsidRDefault="004F274C" w:rsidP="00E77C65">
      <w:pPr>
        <w:widowControl/>
        <w:numPr>
          <w:ilvl w:val="0"/>
          <w:numId w:val="20"/>
        </w:numPr>
        <w:tabs>
          <w:tab w:val="left" w:pos="1134"/>
        </w:tabs>
        <w:ind w:left="0" w:firstLine="709"/>
        <w:jc w:val="both"/>
        <w:rPr>
          <w:rFonts w:ascii="Times New Roman" w:hAnsi="Times New Roman" w:cs="Times New Roman"/>
        </w:rPr>
      </w:pPr>
      <w:r w:rsidRPr="00987AAB">
        <w:rPr>
          <w:rFonts w:ascii="Times New Roman" w:hAnsi="Times New Roman" w:cs="Times New Roman"/>
          <w:bCs/>
        </w:rPr>
        <w:t>Составить бизнес-план, выполняя предложенные практические задания.</w:t>
      </w:r>
    </w:p>
    <w:p w:rsidR="004F274C" w:rsidRPr="00987AAB" w:rsidRDefault="004F274C" w:rsidP="00E77C65">
      <w:pPr>
        <w:widowControl/>
        <w:numPr>
          <w:ilvl w:val="0"/>
          <w:numId w:val="20"/>
        </w:numPr>
        <w:tabs>
          <w:tab w:val="left" w:pos="1134"/>
        </w:tabs>
        <w:ind w:left="0" w:firstLine="709"/>
        <w:jc w:val="both"/>
        <w:rPr>
          <w:rFonts w:ascii="Times New Roman" w:hAnsi="Times New Roman" w:cs="Times New Roman"/>
        </w:rPr>
      </w:pPr>
      <w:r w:rsidRPr="00987AAB">
        <w:rPr>
          <w:rFonts w:ascii="Times New Roman" w:hAnsi="Times New Roman" w:cs="Times New Roman"/>
        </w:rPr>
        <w:t>Сделать вывод о проделанной работе.</w:t>
      </w:r>
    </w:p>
    <w:p w:rsidR="004F274C" w:rsidRPr="00987AAB" w:rsidRDefault="004F274C" w:rsidP="00E77C65">
      <w:pPr>
        <w:widowControl/>
        <w:numPr>
          <w:ilvl w:val="0"/>
          <w:numId w:val="20"/>
        </w:numPr>
        <w:tabs>
          <w:tab w:val="left" w:pos="1134"/>
        </w:tabs>
        <w:ind w:left="0" w:firstLine="709"/>
        <w:jc w:val="both"/>
        <w:rPr>
          <w:rFonts w:ascii="Times New Roman" w:hAnsi="Times New Roman" w:cs="Times New Roman"/>
        </w:rPr>
      </w:pPr>
      <w:r w:rsidRPr="00987AAB">
        <w:rPr>
          <w:rFonts w:ascii="Times New Roman" w:hAnsi="Times New Roman" w:cs="Times New Roman"/>
        </w:rPr>
        <w:t xml:space="preserve">Защитить бизнес-план. </w:t>
      </w:r>
    </w:p>
    <w:p w:rsidR="004F274C" w:rsidRPr="00987AAB" w:rsidRDefault="004F274C" w:rsidP="004F274C">
      <w:pPr>
        <w:tabs>
          <w:tab w:val="left" w:pos="1134"/>
        </w:tabs>
        <w:ind w:firstLine="709"/>
        <w:jc w:val="both"/>
        <w:rPr>
          <w:rFonts w:ascii="Times New Roman" w:hAnsi="Times New Roman" w:cs="Times New Roman"/>
          <w:b/>
          <w:bCs/>
        </w:rPr>
      </w:pPr>
      <w:r w:rsidRPr="00987AAB">
        <w:rPr>
          <w:rFonts w:ascii="Times New Roman" w:hAnsi="Times New Roman" w:cs="Times New Roman"/>
          <w:b/>
          <w:bCs/>
        </w:rPr>
        <w:t>Темы бизнес-планов:</w:t>
      </w:r>
    </w:p>
    <w:p w:rsidR="004F274C" w:rsidRPr="00987AAB" w:rsidRDefault="004F274C" w:rsidP="00E77C65">
      <w:pPr>
        <w:pStyle w:val="ac"/>
        <w:widowControl/>
        <w:numPr>
          <w:ilvl w:val="0"/>
          <w:numId w:val="21"/>
        </w:numPr>
        <w:tabs>
          <w:tab w:val="left" w:pos="1134"/>
        </w:tabs>
        <w:ind w:left="0" w:firstLine="709"/>
        <w:contextualSpacing/>
        <w:jc w:val="both"/>
        <w:rPr>
          <w:rFonts w:ascii="Times New Roman" w:hAnsi="Times New Roman" w:cs="Times New Roman"/>
          <w:bCs/>
        </w:rPr>
      </w:pPr>
      <w:r w:rsidRPr="00987AAB">
        <w:rPr>
          <w:rFonts w:ascii="Times New Roman" w:hAnsi="Times New Roman" w:cs="Times New Roman"/>
          <w:bCs/>
        </w:rPr>
        <w:t xml:space="preserve">Бизнес-план </w:t>
      </w:r>
      <w:proofErr w:type="spellStart"/>
      <w:r w:rsidRPr="00987AAB">
        <w:rPr>
          <w:rFonts w:ascii="Times New Roman" w:hAnsi="Times New Roman" w:cs="Times New Roman"/>
          <w:bCs/>
        </w:rPr>
        <w:t>шиномонтажа</w:t>
      </w:r>
      <w:proofErr w:type="spellEnd"/>
    </w:p>
    <w:p w:rsidR="002F417E" w:rsidRPr="00987AAB" w:rsidRDefault="002F417E" w:rsidP="002F417E">
      <w:pPr>
        <w:pStyle w:val="ac"/>
        <w:widowControl/>
        <w:numPr>
          <w:ilvl w:val="0"/>
          <w:numId w:val="21"/>
        </w:numPr>
        <w:tabs>
          <w:tab w:val="left" w:pos="1134"/>
        </w:tabs>
        <w:ind w:left="0" w:firstLine="709"/>
        <w:contextualSpacing/>
        <w:jc w:val="both"/>
        <w:rPr>
          <w:rFonts w:ascii="Times New Roman" w:hAnsi="Times New Roman" w:cs="Times New Roman"/>
          <w:bCs/>
        </w:rPr>
      </w:pPr>
      <w:r w:rsidRPr="00987AAB">
        <w:rPr>
          <w:rFonts w:ascii="Times New Roman" w:hAnsi="Times New Roman" w:cs="Times New Roman"/>
          <w:bCs/>
        </w:rPr>
        <w:t>Бизнес-план автомойки самообслуживания</w:t>
      </w:r>
    </w:p>
    <w:p w:rsidR="002F417E" w:rsidRPr="00987AAB" w:rsidRDefault="002F417E" w:rsidP="002F417E">
      <w:pPr>
        <w:pStyle w:val="ac"/>
        <w:widowControl/>
        <w:numPr>
          <w:ilvl w:val="0"/>
          <w:numId w:val="21"/>
        </w:numPr>
        <w:tabs>
          <w:tab w:val="left" w:pos="1134"/>
        </w:tabs>
        <w:ind w:left="0" w:firstLine="709"/>
        <w:contextualSpacing/>
        <w:jc w:val="both"/>
        <w:rPr>
          <w:rFonts w:ascii="Times New Roman" w:hAnsi="Times New Roman" w:cs="Times New Roman"/>
          <w:bCs/>
        </w:rPr>
      </w:pPr>
      <w:r w:rsidRPr="00987AAB">
        <w:rPr>
          <w:rFonts w:ascii="Times New Roman" w:hAnsi="Times New Roman" w:cs="Times New Roman"/>
          <w:bCs/>
        </w:rPr>
        <w:t>Бизнес-план картинга-клуба</w:t>
      </w:r>
    </w:p>
    <w:p w:rsidR="004F274C" w:rsidRPr="00987AAB" w:rsidRDefault="004F274C" w:rsidP="004F274C">
      <w:pPr>
        <w:tabs>
          <w:tab w:val="left" w:pos="1134"/>
        </w:tabs>
        <w:ind w:firstLine="709"/>
        <w:jc w:val="both"/>
        <w:rPr>
          <w:rFonts w:ascii="Times New Roman" w:hAnsi="Times New Roman" w:cs="Times New Roman"/>
          <w:b/>
          <w:bCs/>
        </w:rPr>
      </w:pPr>
      <w:r w:rsidRPr="00987AAB">
        <w:rPr>
          <w:rFonts w:ascii="Times New Roman" w:hAnsi="Times New Roman" w:cs="Times New Roman"/>
          <w:b/>
          <w:bCs/>
        </w:rPr>
        <w:lastRenderedPageBreak/>
        <w:t>Рекомендуемая структура бизнес-плана:</w:t>
      </w:r>
    </w:p>
    <w:p w:rsidR="004F274C" w:rsidRPr="00987AAB" w:rsidRDefault="004F274C"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Резюме проекта</w:t>
      </w:r>
      <w:r w:rsidR="009B02DA" w:rsidRPr="00987AAB">
        <w:rPr>
          <w:rFonts w:ascii="Times New Roman" w:hAnsi="Times New Roman" w:cs="Times New Roman"/>
        </w:rPr>
        <w:t xml:space="preserve"> (краткое описание проекта</w:t>
      </w:r>
      <w:r w:rsidR="009B02DA" w:rsidRPr="00987AAB">
        <w:rPr>
          <w:rFonts w:ascii="Times New Roman" w:hAnsi="Times New Roman" w:cs="Times New Roman"/>
          <w:bCs/>
          <w:color w:val="111111"/>
        </w:rPr>
        <w:t>, цель проекта)</w:t>
      </w:r>
    </w:p>
    <w:p w:rsidR="004F274C" w:rsidRPr="00987AAB" w:rsidRDefault="004F274C"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Описание отрасли и предприятия (</w:t>
      </w:r>
      <w:r w:rsidRPr="00987AAB">
        <w:rPr>
          <w:rFonts w:ascii="Times New Roman" w:hAnsi="Times New Roman" w:cs="Times New Roman"/>
          <w:i/>
        </w:rPr>
        <w:t>общие сведения</w:t>
      </w:r>
      <w:r w:rsidRPr="00987AAB">
        <w:rPr>
          <w:rFonts w:ascii="Times New Roman" w:hAnsi="Times New Roman" w:cs="Times New Roman"/>
        </w:rPr>
        <w:t xml:space="preserve">: </w:t>
      </w:r>
      <w:r w:rsidR="00D72D38" w:rsidRPr="00987AAB">
        <w:rPr>
          <w:rFonts w:ascii="Times New Roman" w:hAnsi="Times New Roman" w:cs="Times New Roman"/>
        </w:rPr>
        <w:t xml:space="preserve">юридическая форма, </w:t>
      </w:r>
      <w:r w:rsidRPr="00987AAB">
        <w:rPr>
          <w:rFonts w:ascii="Times New Roman" w:hAnsi="Times New Roman" w:cs="Times New Roman"/>
        </w:rPr>
        <w:t>расположение предприятия, занимаемая площадь, выгодность расположения, количество работников</w:t>
      </w:r>
      <w:r w:rsidR="00D72D38" w:rsidRPr="00987AAB">
        <w:rPr>
          <w:rFonts w:ascii="Times New Roman" w:hAnsi="Times New Roman" w:cs="Times New Roman"/>
        </w:rPr>
        <w:t>, капитал</w:t>
      </w:r>
      <w:r w:rsidRPr="00987AAB">
        <w:rPr>
          <w:rFonts w:ascii="Times New Roman" w:hAnsi="Times New Roman" w:cs="Times New Roman"/>
        </w:rPr>
        <w:t xml:space="preserve">; </w:t>
      </w:r>
      <w:r w:rsidRPr="00987AAB">
        <w:rPr>
          <w:rFonts w:ascii="Times New Roman" w:hAnsi="Times New Roman" w:cs="Times New Roman"/>
          <w:i/>
        </w:rPr>
        <w:t>характеристика основных фондов предприятия</w:t>
      </w:r>
      <w:r w:rsidRPr="00987AAB">
        <w:rPr>
          <w:rFonts w:ascii="Times New Roman" w:hAnsi="Times New Roman" w:cs="Times New Roman"/>
        </w:rPr>
        <w:t>: состояние, износ оборудования, оценка стоимости оборудования, стоимость арендованного оборудования, стоимость неустановленного оборудования;</w:t>
      </w:r>
      <w:r w:rsidR="00D44F4F" w:rsidRPr="00987AAB">
        <w:rPr>
          <w:rFonts w:ascii="Times New Roman" w:hAnsi="Times New Roman" w:cs="Times New Roman"/>
        </w:rPr>
        <w:t xml:space="preserve"> и т.д.)</w:t>
      </w:r>
    </w:p>
    <w:p w:rsidR="004F274C" w:rsidRPr="00987AAB" w:rsidRDefault="004F274C"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Описание продукта (услуги)</w:t>
      </w:r>
    </w:p>
    <w:p w:rsidR="004F274C" w:rsidRPr="00987AAB" w:rsidRDefault="004F274C"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Маркетинговый план</w:t>
      </w:r>
      <w:r w:rsidR="00614F12" w:rsidRPr="00987AAB">
        <w:rPr>
          <w:rFonts w:ascii="Times New Roman" w:hAnsi="Times New Roman" w:cs="Times New Roman"/>
        </w:rPr>
        <w:t xml:space="preserve"> и реклама</w:t>
      </w:r>
      <w:r w:rsidR="00614F12" w:rsidRPr="00987AAB">
        <w:rPr>
          <w:rFonts w:ascii="Times New Roman" w:hAnsi="Times New Roman" w:cs="Times New Roman"/>
          <w:b/>
        </w:rPr>
        <w:t xml:space="preserve"> </w:t>
      </w:r>
    </w:p>
    <w:p w:rsidR="004F274C" w:rsidRPr="00987AAB" w:rsidRDefault="004F274C"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План производства</w:t>
      </w:r>
    </w:p>
    <w:p w:rsidR="004F274C" w:rsidRPr="00987AAB" w:rsidRDefault="007A0208"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Организационный план (управление и организация, ч</w:t>
      </w:r>
      <w:r w:rsidR="004F274C" w:rsidRPr="00987AAB">
        <w:rPr>
          <w:rFonts w:ascii="Times New Roman" w:hAnsi="Times New Roman" w:cs="Times New Roman"/>
        </w:rPr>
        <w:t>еловеческие ресурсы</w:t>
      </w:r>
      <w:r w:rsidRPr="00987AAB">
        <w:rPr>
          <w:rFonts w:ascii="Times New Roman" w:hAnsi="Times New Roman" w:cs="Times New Roman"/>
        </w:rPr>
        <w:t>)</w:t>
      </w:r>
    </w:p>
    <w:p w:rsidR="004F274C" w:rsidRPr="00987AAB" w:rsidRDefault="007A0208"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Финансовый план (ф</w:t>
      </w:r>
      <w:r w:rsidR="004F274C" w:rsidRPr="00987AAB">
        <w:rPr>
          <w:rFonts w:ascii="Times New Roman" w:hAnsi="Times New Roman" w:cs="Times New Roman"/>
        </w:rPr>
        <w:t>инансы и инвестиции</w:t>
      </w:r>
      <w:r w:rsidRPr="00987AAB">
        <w:rPr>
          <w:rFonts w:ascii="Times New Roman" w:hAnsi="Times New Roman" w:cs="Times New Roman"/>
        </w:rPr>
        <w:t>)</w:t>
      </w:r>
    </w:p>
    <w:p w:rsidR="004F274C" w:rsidRPr="00987AAB" w:rsidRDefault="004F274C" w:rsidP="00E77C65">
      <w:pPr>
        <w:widowControl/>
        <w:numPr>
          <w:ilvl w:val="0"/>
          <w:numId w:val="22"/>
        </w:numPr>
        <w:tabs>
          <w:tab w:val="left" w:pos="1134"/>
        </w:tabs>
        <w:ind w:left="0" w:firstLine="709"/>
        <w:jc w:val="both"/>
        <w:rPr>
          <w:rFonts w:ascii="Times New Roman" w:hAnsi="Times New Roman" w:cs="Times New Roman"/>
        </w:rPr>
      </w:pPr>
      <w:r w:rsidRPr="00987AAB">
        <w:rPr>
          <w:rFonts w:ascii="Times New Roman" w:hAnsi="Times New Roman" w:cs="Times New Roman"/>
        </w:rPr>
        <w:t>Управление рисками</w:t>
      </w:r>
    </w:p>
    <w:p w:rsidR="001C4E35" w:rsidRPr="00987AAB" w:rsidRDefault="001C4E35" w:rsidP="001C4E35">
      <w:pPr>
        <w:ind w:firstLine="709"/>
        <w:jc w:val="both"/>
        <w:rPr>
          <w:rFonts w:ascii="Times New Roman" w:hAnsi="Times New Roman" w:cs="Times New Roman"/>
          <w:b/>
        </w:rPr>
      </w:pPr>
      <w:r w:rsidRPr="00987AAB">
        <w:rPr>
          <w:rFonts w:ascii="Times New Roman" w:hAnsi="Times New Roman" w:cs="Times New Roman"/>
          <w:b/>
        </w:rPr>
        <w:t>Практические задания:</w:t>
      </w:r>
    </w:p>
    <w:p w:rsidR="001C4E35" w:rsidRPr="00987AAB" w:rsidRDefault="001C4E35" w:rsidP="00343BB8">
      <w:pPr>
        <w:pStyle w:val="ac"/>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1. Определитесь, какой именно продукт вы готовы предложить покупателю. Опишите его особенность, отличие от подобных предложений, уже существующих на рынке. Это могут быть его качественные характеристики, или ценовая политика, или особый метод продвижения к покупателю, дополнительные услуги. В этом же разделе укажите количество товара, которые вы сможете предложить за какой-либо период времени (например, за месяц).</w:t>
      </w:r>
    </w:p>
    <w:p w:rsidR="001C4E35" w:rsidRPr="00987AAB" w:rsidRDefault="001C4E35" w:rsidP="00343BB8">
      <w:pPr>
        <w:pStyle w:val="ac"/>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2. После того, как продукт приобрел четкие очертания, нужно выделить круг ваших потенциальных клиентов. Подумайте, кто будет покупать ваш продукт. Составьте портрет вашего покупателя: где он находится, каков уровень его дохода, почему он будет покупать ваш продукт, какое количество он сможет приобрести.</w:t>
      </w:r>
    </w:p>
    <w:p w:rsidR="001C4E35" w:rsidRPr="00987AAB" w:rsidRDefault="001C4E35" w:rsidP="00343BB8">
      <w:pPr>
        <w:pStyle w:val="ac"/>
        <w:ind w:left="0"/>
        <w:jc w:val="both"/>
        <w:rPr>
          <w:rFonts w:ascii="Times New Roman" w:hAnsi="Times New Roman" w:cs="Times New Roman"/>
          <w:color w:val="000000" w:themeColor="text1"/>
          <w:spacing w:val="-6"/>
        </w:rPr>
      </w:pPr>
      <w:r w:rsidRPr="00987AAB">
        <w:rPr>
          <w:rFonts w:ascii="Times New Roman" w:hAnsi="Times New Roman" w:cs="Times New Roman"/>
          <w:color w:val="000000" w:themeColor="text1"/>
          <w:spacing w:val="-6"/>
        </w:rPr>
        <w:t xml:space="preserve">3. </w:t>
      </w:r>
      <w:r w:rsidRPr="00987AAB">
        <w:rPr>
          <w:rFonts w:ascii="Times New Roman" w:hAnsi="Times New Roman" w:cs="Times New Roman"/>
          <w:bCs/>
          <w:color w:val="000000" w:themeColor="text1"/>
          <w:spacing w:val="-6"/>
        </w:rPr>
        <w:t>Приглядитесь к своим конкурентам</w:t>
      </w:r>
      <w:r w:rsidRPr="00987AAB">
        <w:rPr>
          <w:rFonts w:ascii="Times New Roman" w:hAnsi="Times New Roman" w:cs="Times New Roman"/>
          <w:b/>
          <w:bCs/>
          <w:color w:val="000000" w:themeColor="text1"/>
          <w:spacing w:val="-6"/>
        </w:rPr>
        <w:t>:</w:t>
      </w:r>
      <w:r w:rsidRPr="00987AAB">
        <w:rPr>
          <w:rFonts w:ascii="Times New Roman" w:hAnsi="Times New Roman" w:cs="Times New Roman"/>
          <w:color w:val="000000" w:themeColor="text1"/>
          <w:spacing w:val="-6"/>
        </w:rPr>
        <w:t xml:space="preserve"> какие у них преимущества перед вами. Учтите тот факт, что ваши потенциальные покупатели в данный момент уже пользуются аналогичными товарами ваших конкурентов. Какие методы вы сможете применить, чтобы привлечь их внимание к своей продукции?</w:t>
      </w:r>
    </w:p>
    <w:p w:rsidR="001C4E35" w:rsidRPr="00987AAB" w:rsidRDefault="001C4E35" w:rsidP="00343BB8">
      <w:pPr>
        <w:pStyle w:val="ac"/>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4. Продумайте месторасположение предприятия: оно должно быть доступным для ваших клиентов, и в то же время удобным для вас в смысле наличия необходимой инфраструктуры.</w:t>
      </w:r>
    </w:p>
    <w:p w:rsidR="001C4E35" w:rsidRPr="00987AAB" w:rsidRDefault="001C4E35" w:rsidP="00343BB8">
      <w:pPr>
        <w:pStyle w:val="ac"/>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5. Создайте организационную структуру своего бизнеса. Выделите основные блоки деятельности (например, закупка сырья, продажа готовой продукции, ведение бухгалтерского учета и т.д.). В зависимости от этого определите, сколько работников и какой квалификации вам потребуется. Разграничьте сферы ответственности и структуру подчиненности.</w:t>
      </w:r>
    </w:p>
    <w:p w:rsidR="001C4E35" w:rsidRPr="00987AAB" w:rsidRDefault="001C4E35" w:rsidP="00343BB8">
      <w:pPr>
        <w:pStyle w:val="ac"/>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6. Следующей стадией подготовки функционирования собственного бизнеса будет выбор материальной базы для создания условий возникновения вашей продукции. Какие ресурсы будут необходимы, какое оборудование нужно закупить, какое помещение потребуется – все это должно быть отражено в бизнес-плане до мелочей.</w:t>
      </w:r>
    </w:p>
    <w:p w:rsidR="001C4E35" w:rsidRPr="00987AAB" w:rsidRDefault="001C4E35" w:rsidP="00343BB8">
      <w:pPr>
        <w:pStyle w:val="ac"/>
        <w:ind w:left="0"/>
        <w:jc w:val="both"/>
        <w:rPr>
          <w:rFonts w:ascii="Times New Roman" w:hAnsi="Times New Roman" w:cs="Times New Roman"/>
          <w:bCs/>
          <w:color w:val="000000" w:themeColor="text1"/>
          <w:spacing w:val="-8"/>
        </w:rPr>
      </w:pPr>
      <w:r w:rsidRPr="00987AAB">
        <w:rPr>
          <w:rFonts w:ascii="Times New Roman" w:hAnsi="Times New Roman" w:cs="Times New Roman"/>
          <w:bCs/>
          <w:color w:val="000000" w:themeColor="text1"/>
          <w:spacing w:val="-8"/>
        </w:rPr>
        <w:t xml:space="preserve">7. Постарайтесь определить количественный объем </w:t>
      </w:r>
      <w:r w:rsidR="00343BB8" w:rsidRPr="00987AAB">
        <w:rPr>
          <w:rFonts w:ascii="Times New Roman" w:hAnsi="Times New Roman" w:cs="Times New Roman"/>
          <w:bCs/>
          <w:color w:val="000000" w:themeColor="text1"/>
          <w:spacing w:val="-8"/>
        </w:rPr>
        <w:t>с</w:t>
      </w:r>
      <w:r w:rsidRPr="00987AAB">
        <w:rPr>
          <w:rFonts w:ascii="Times New Roman" w:hAnsi="Times New Roman" w:cs="Times New Roman"/>
          <w:bCs/>
          <w:color w:val="000000" w:themeColor="text1"/>
          <w:spacing w:val="-8"/>
        </w:rPr>
        <w:t>в</w:t>
      </w:r>
      <w:r w:rsidR="00343BB8" w:rsidRPr="00987AAB">
        <w:rPr>
          <w:rFonts w:ascii="Times New Roman" w:hAnsi="Times New Roman" w:cs="Times New Roman"/>
          <w:bCs/>
          <w:color w:val="000000" w:themeColor="text1"/>
          <w:spacing w:val="-8"/>
        </w:rPr>
        <w:t>о</w:t>
      </w:r>
      <w:r w:rsidRPr="00987AAB">
        <w:rPr>
          <w:rFonts w:ascii="Times New Roman" w:hAnsi="Times New Roman" w:cs="Times New Roman"/>
          <w:bCs/>
          <w:color w:val="000000" w:themeColor="text1"/>
          <w:spacing w:val="-8"/>
        </w:rPr>
        <w:t xml:space="preserve">ей деятельности, в зависимости от </w:t>
      </w:r>
      <w:r w:rsidR="00343BB8" w:rsidRPr="00987AAB">
        <w:rPr>
          <w:rFonts w:ascii="Times New Roman" w:hAnsi="Times New Roman" w:cs="Times New Roman"/>
          <w:bCs/>
          <w:color w:val="000000" w:themeColor="text1"/>
          <w:spacing w:val="-8"/>
        </w:rPr>
        <w:t xml:space="preserve">графика работы, </w:t>
      </w:r>
      <w:r w:rsidRPr="00987AAB">
        <w:rPr>
          <w:rFonts w:ascii="Times New Roman" w:hAnsi="Times New Roman" w:cs="Times New Roman"/>
          <w:bCs/>
          <w:color w:val="000000" w:themeColor="text1"/>
          <w:spacing w:val="-8"/>
        </w:rPr>
        <w:t>производительности, предполагаемого спроса на товар. Результаты внесите в производственный план.</w:t>
      </w:r>
    </w:p>
    <w:p w:rsidR="00A06BC2" w:rsidRPr="00987AAB" w:rsidRDefault="001C4E35" w:rsidP="00343BB8">
      <w:pPr>
        <w:pStyle w:val="ac"/>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8. </w:t>
      </w:r>
      <w:r w:rsidRPr="00987AAB">
        <w:rPr>
          <w:rFonts w:ascii="Times New Roman" w:hAnsi="Times New Roman" w:cs="Times New Roman"/>
          <w:bCs/>
          <w:color w:val="000000" w:themeColor="text1"/>
        </w:rPr>
        <w:t xml:space="preserve">Составьте календарный </w:t>
      </w:r>
      <w:r w:rsidR="001D7619" w:rsidRPr="00987AAB">
        <w:rPr>
          <w:rFonts w:ascii="Times New Roman" w:hAnsi="Times New Roman" w:cs="Times New Roman"/>
          <w:bCs/>
          <w:color w:val="000000" w:themeColor="text1"/>
        </w:rPr>
        <w:t>по</w:t>
      </w:r>
      <w:r w:rsidRPr="00987AAB">
        <w:rPr>
          <w:rFonts w:ascii="Times New Roman" w:hAnsi="Times New Roman" w:cs="Times New Roman"/>
          <w:bCs/>
          <w:color w:val="000000" w:themeColor="text1"/>
        </w:rPr>
        <w:t xml:space="preserve">месячный план расходов, включающий: </w:t>
      </w:r>
      <w:r w:rsidR="00F9254E" w:rsidRPr="00987AAB">
        <w:rPr>
          <w:rFonts w:ascii="Times New Roman" w:hAnsi="Times New Roman" w:cs="Times New Roman"/>
          <w:color w:val="000000" w:themeColor="text1"/>
        </w:rPr>
        <w:t>1)</w:t>
      </w:r>
      <w:r w:rsidRPr="00987AAB">
        <w:rPr>
          <w:rFonts w:ascii="Times New Roman" w:hAnsi="Times New Roman" w:cs="Times New Roman"/>
          <w:color w:val="000000" w:themeColor="text1"/>
        </w:rPr>
        <w:t xml:space="preserve"> этап первоначальных вложений до момента запуска собственного бизнеса – внесите все расходы на приобретение материальной базы, рекламу, привлечение работников, оформление необходимой документации; </w:t>
      </w:r>
      <w:r w:rsidR="00F9254E" w:rsidRPr="00987AAB">
        <w:rPr>
          <w:rFonts w:ascii="Times New Roman" w:hAnsi="Times New Roman" w:cs="Times New Roman"/>
          <w:color w:val="000000" w:themeColor="text1"/>
        </w:rPr>
        <w:t xml:space="preserve">2) </w:t>
      </w:r>
      <w:r w:rsidRPr="00987AAB">
        <w:rPr>
          <w:rFonts w:ascii="Times New Roman" w:hAnsi="Times New Roman" w:cs="Times New Roman"/>
          <w:color w:val="000000" w:themeColor="text1"/>
        </w:rPr>
        <w:t>этап начального развития бизнеса – просчитайте все текущие расходы: на заработную плату и отчисления по ней</w:t>
      </w:r>
      <w:r w:rsidR="00F9254E" w:rsidRPr="00987AAB">
        <w:rPr>
          <w:rFonts w:ascii="Times New Roman" w:hAnsi="Times New Roman" w:cs="Times New Roman"/>
          <w:color w:val="000000" w:themeColor="text1"/>
        </w:rPr>
        <w:t xml:space="preserve"> во внебюджетные фонды</w:t>
      </w:r>
      <w:r w:rsidRPr="00987AAB">
        <w:rPr>
          <w:rFonts w:ascii="Times New Roman" w:hAnsi="Times New Roman" w:cs="Times New Roman"/>
          <w:color w:val="000000" w:themeColor="text1"/>
        </w:rPr>
        <w:t>, коммунальные услуги, аренду, налоги, закупку сырья, транспортные расходы. Внесите все расходы в таблицу</w:t>
      </w:r>
      <w:r w:rsidR="00A06BC2" w:rsidRPr="00987AAB">
        <w:rPr>
          <w:rFonts w:ascii="Times New Roman" w:hAnsi="Times New Roman" w:cs="Times New Roman"/>
          <w:color w:val="000000" w:themeColor="text1"/>
        </w:rPr>
        <w:t xml:space="preserve"> 1.</w:t>
      </w:r>
    </w:p>
    <w:p w:rsidR="00343BB8" w:rsidRPr="00987AAB" w:rsidRDefault="00343BB8" w:rsidP="00343BB8">
      <w:pPr>
        <w:pStyle w:val="ac"/>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9. Составьте календарный помесячный план предполагаемых доходов (аналогично таблицы расходов). Реально оценивайте ваши перспективы, лучше применить «пессимистический» прогноз – то есть взять минимальные значения. Учтите, что ваш бизнес должен пройти стадию становления, когда доходы будут меньше предполагаемого уровня.</w:t>
      </w:r>
    </w:p>
    <w:p w:rsidR="00F9254E" w:rsidRPr="00987AAB" w:rsidRDefault="00F9254E" w:rsidP="00F9254E">
      <w:pPr>
        <w:widowControl/>
        <w:shd w:val="clear" w:color="auto" w:fill="FFFFFF"/>
        <w:spacing w:before="120" w:after="120"/>
        <w:jc w:val="center"/>
        <w:rPr>
          <w:rFonts w:ascii="Times New Roman" w:hAnsi="Times New Roman" w:cs="Times New Roman"/>
        </w:rPr>
      </w:pPr>
      <w:r w:rsidRPr="00987AAB">
        <w:rPr>
          <w:rFonts w:ascii="Times New Roman" w:hAnsi="Times New Roman" w:cs="Times New Roman"/>
        </w:rPr>
        <w:t>Таблица 1 - Статьи расходов</w:t>
      </w:r>
      <w:r w:rsidR="00A06BC2" w:rsidRPr="00987AAB">
        <w:rPr>
          <w:rFonts w:ascii="Times New Roman" w:hAnsi="Times New Roman" w:cs="Times New Roman"/>
        </w:rPr>
        <w:t xml:space="preserve"> по месяцам</w:t>
      </w:r>
    </w:p>
    <w:tbl>
      <w:tblPr>
        <w:tblStyle w:val="af8"/>
        <w:tblW w:w="10206" w:type="dxa"/>
        <w:tblInd w:w="108" w:type="dxa"/>
        <w:tblLayout w:type="fixed"/>
        <w:tblLook w:val="04A0" w:firstRow="1" w:lastRow="0" w:firstColumn="1" w:lastColumn="0" w:noHBand="0" w:noVBand="1"/>
      </w:tblPr>
      <w:tblGrid>
        <w:gridCol w:w="851"/>
        <w:gridCol w:w="709"/>
        <w:gridCol w:w="850"/>
        <w:gridCol w:w="709"/>
        <w:gridCol w:w="709"/>
        <w:gridCol w:w="708"/>
        <w:gridCol w:w="709"/>
        <w:gridCol w:w="709"/>
        <w:gridCol w:w="709"/>
        <w:gridCol w:w="992"/>
        <w:gridCol w:w="850"/>
        <w:gridCol w:w="851"/>
        <w:gridCol w:w="850"/>
      </w:tblGrid>
      <w:tr w:rsidR="00F9254E" w:rsidRPr="00987AAB" w:rsidTr="00A06BC2">
        <w:tc>
          <w:tcPr>
            <w:tcW w:w="851" w:type="dxa"/>
            <w:vAlign w:val="center"/>
          </w:tcPr>
          <w:p w:rsidR="00F9254E" w:rsidRPr="00987AAB" w:rsidRDefault="00F9254E" w:rsidP="00F9254E">
            <w:pPr>
              <w:pStyle w:val="ac"/>
              <w:ind w:left="-113" w:right="-113"/>
              <w:jc w:val="center"/>
              <w:rPr>
                <w:rFonts w:ascii="Times New Roman" w:hAnsi="Times New Roman" w:cs="Times New Roman"/>
                <w:color w:val="000000" w:themeColor="text1"/>
              </w:rPr>
            </w:pPr>
            <w:r w:rsidRPr="00987AAB">
              <w:rPr>
                <w:rFonts w:ascii="Times New Roman" w:hAnsi="Times New Roman" w:cs="Times New Roman"/>
                <w:color w:val="000000" w:themeColor="text1"/>
              </w:rPr>
              <w:t>Статьи расходо</w:t>
            </w:r>
            <w:r w:rsidRPr="00987AAB">
              <w:rPr>
                <w:rFonts w:ascii="Times New Roman" w:hAnsi="Times New Roman" w:cs="Times New Roman"/>
                <w:color w:val="000000" w:themeColor="text1"/>
              </w:rPr>
              <w:lastRenderedPageBreak/>
              <w:t>в</w:t>
            </w:r>
          </w:p>
        </w:tc>
        <w:tc>
          <w:tcPr>
            <w:tcW w:w="709"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lastRenderedPageBreak/>
              <w:t>Январь</w:t>
            </w:r>
          </w:p>
        </w:tc>
        <w:tc>
          <w:tcPr>
            <w:tcW w:w="850"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Февраль</w:t>
            </w:r>
          </w:p>
        </w:tc>
        <w:tc>
          <w:tcPr>
            <w:tcW w:w="709"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Март</w:t>
            </w:r>
          </w:p>
        </w:tc>
        <w:tc>
          <w:tcPr>
            <w:tcW w:w="709"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Апрель</w:t>
            </w:r>
          </w:p>
        </w:tc>
        <w:tc>
          <w:tcPr>
            <w:tcW w:w="708"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Май</w:t>
            </w:r>
          </w:p>
        </w:tc>
        <w:tc>
          <w:tcPr>
            <w:tcW w:w="709"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Июнь</w:t>
            </w:r>
          </w:p>
        </w:tc>
        <w:tc>
          <w:tcPr>
            <w:tcW w:w="709"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Июль</w:t>
            </w:r>
          </w:p>
        </w:tc>
        <w:tc>
          <w:tcPr>
            <w:tcW w:w="709"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Август</w:t>
            </w:r>
          </w:p>
        </w:tc>
        <w:tc>
          <w:tcPr>
            <w:tcW w:w="992"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Сентябрь</w:t>
            </w:r>
          </w:p>
        </w:tc>
        <w:tc>
          <w:tcPr>
            <w:tcW w:w="850"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Октябрь</w:t>
            </w:r>
          </w:p>
        </w:tc>
        <w:tc>
          <w:tcPr>
            <w:tcW w:w="851"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Ноябрь</w:t>
            </w:r>
          </w:p>
        </w:tc>
        <w:tc>
          <w:tcPr>
            <w:tcW w:w="850" w:type="dxa"/>
            <w:vAlign w:val="center"/>
          </w:tcPr>
          <w:p w:rsidR="00F9254E" w:rsidRPr="00987AAB" w:rsidRDefault="00F9254E" w:rsidP="00F9254E">
            <w:pPr>
              <w:widowControl/>
              <w:ind w:left="-113" w:right="-113"/>
              <w:jc w:val="center"/>
              <w:rPr>
                <w:rFonts w:ascii="Times New Roman" w:hAnsi="Times New Roman" w:cs="Times New Roman"/>
              </w:rPr>
            </w:pPr>
            <w:r w:rsidRPr="00987AAB">
              <w:rPr>
                <w:rFonts w:ascii="Times New Roman" w:hAnsi="Times New Roman" w:cs="Times New Roman"/>
              </w:rPr>
              <w:t>Декабрь</w:t>
            </w:r>
          </w:p>
        </w:tc>
      </w:tr>
      <w:tr w:rsidR="00F9254E" w:rsidRPr="00987AAB" w:rsidTr="00A06BC2">
        <w:tc>
          <w:tcPr>
            <w:tcW w:w="851"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8"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992"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1"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r>
      <w:tr w:rsidR="00F9254E" w:rsidRPr="00987AAB" w:rsidTr="00A06BC2">
        <w:tc>
          <w:tcPr>
            <w:tcW w:w="851"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8"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992"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1"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r>
      <w:tr w:rsidR="00F9254E" w:rsidRPr="00987AAB" w:rsidTr="00A06BC2">
        <w:tc>
          <w:tcPr>
            <w:tcW w:w="851" w:type="dxa"/>
          </w:tcPr>
          <w:p w:rsidR="00F9254E" w:rsidRPr="00987AAB" w:rsidRDefault="00F9254E" w:rsidP="00F9254E">
            <w:pPr>
              <w:pStyle w:val="ac"/>
              <w:ind w:left="-113" w:right="-113"/>
              <w:jc w:val="center"/>
              <w:rPr>
                <w:rFonts w:ascii="Times New Roman" w:hAnsi="Times New Roman" w:cs="Times New Roman"/>
                <w:color w:val="000000" w:themeColor="text1"/>
              </w:rPr>
            </w:pPr>
            <w:r w:rsidRPr="00987AAB">
              <w:rPr>
                <w:rFonts w:ascii="Times New Roman" w:hAnsi="Times New Roman" w:cs="Times New Roman"/>
                <w:color w:val="000000" w:themeColor="text1"/>
              </w:rPr>
              <w:t>Итого</w:t>
            </w: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8"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709" w:type="dxa"/>
          </w:tcPr>
          <w:p w:rsidR="00F9254E" w:rsidRPr="00987AAB" w:rsidRDefault="00F9254E" w:rsidP="001C4E35">
            <w:pPr>
              <w:pStyle w:val="ac"/>
              <w:ind w:left="0"/>
              <w:jc w:val="both"/>
              <w:rPr>
                <w:rFonts w:ascii="Times New Roman" w:hAnsi="Times New Roman" w:cs="Times New Roman"/>
                <w:color w:val="000000" w:themeColor="text1"/>
              </w:rPr>
            </w:pPr>
          </w:p>
        </w:tc>
        <w:tc>
          <w:tcPr>
            <w:tcW w:w="992"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1" w:type="dxa"/>
          </w:tcPr>
          <w:p w:rsidR="00F9254E" w:rsidRPr="00987AAB" w:rsidRDefault="00F9254E" w:rsidP="001C4E35">
            <w:pPr>
              <w:pStyle w:val="ac"/>
              <w:ind w:left="0"/>
              <w:jc w:val="both"/>
              <w:rPr>
                <w:rFonts w:ascii="Times New Roman" w:hAnsi="Times New Roman" w:cs="Times New Roman"/>
                <w:color w:val="000000" w:themeColor="text1"/>
              </w:rPr>
            </w:pPr>
          </w:p>
        </w:tc>
        <w:tc>
          <w:tcPr>
            <w:tcW w:w="850" w:type="dxa"/>
          </w:tcPr>
          <w:p w:rsidR="00F9254E" w:rsidRPr="00987AAB" w:rsidRDefault="00F9254E" w:rsidP="001C4E35">
            <w:pPr>
              <w:pStyle w:val="ac"/>
              <w:ind w:left="0"/>
              <w:jc w:val="both"/>
              <w:rPr>
                <w:rFonts w:ascii="Times New Roman" w:hAnsi="Times New Roman" w:cs="Times New Roman"/>
                <w:color w:val="000000" w:themeColor="text1"/>
              </w:rPr>
            </w:pPr>
          </w:p>
        </w:tc>
      </w:tr>
    </w:tbl>
    <w:p w:rsidR="001C4E35" w:rsidRPr="00987AAB" w:rsidRDefault="001C4E35" w:rsidP="001C4E35">
      <w:pPr>
        <w:pStyle w:val="ac"/>
        <w:ind w:left="0" w:firstLine="709"/>
        <w:jc w:val="both"/>
        <w:rPr>
          <w:rFonts w:ascii="Times New Roman" w:hAnsi="Times New Roman" w:cs="Times New Roman"/>
          <w:color w:val="000000" w:themeColor="text1"/>
        </w:rPr>
      </w:pPr>
    </w:p>
    <w:p w:rsidR="001C4E35" w:rsidRPr="00987AAB" w:rsidRDefault="001C4E35" w:rsidP="001C4E35">
      <w:pPr>
        <w:pStyle w:val="ac"/>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10. Совместите план доходов и план расходов для подсчета ежемесячной прибыли. Возможно, первые месяцы </w:t>
      </w:r>
      <w:r w:rsidR="00911F23" w:rsidRPr="00987AAB">
        <w:rPr>
          <w:rFonts w:ascii="Times New Roman" w:hAnsi="Times New Roman" w:cs="Times New Roman"/>
          <w:color w:val="000000" w:themeColor="text1"/>
        </w:rPr>
        <w:t xml:space="preserve">прибыль </w:t>
      </w:r>
      <w:r w:rsidRPr="00987AAB">
        <w:rPr>
          <w:rFonts w:ascii="Times New Roman" w:hAnsi="Times New Roman" w:cs="Times New Roman"/>
          <w:color w:val="000000" w:themeColor="text1"/>
        </w:rPr>
        <w:t xml:space="preserve">будет принимать отрицательные значения, на этот факт нужно обратить особое внимание при расчете суммы первоначальных вложений. Пока доход не станет стабильным, текущие расходы все равно придется оплачивать, и, если у не будет запаса средств, придется </w:t>
      </w:r>
      <w:r w:rsidR="00911F23" w:rsidRPr="00987AAB">
        <w:rPr>
          <w:rFonts w:ascii="Times New Roman" w:hAnsi="Times New Roman" w:cs="Times New Roman"/>
          <w:color w:val="000000" w:themeColor="text1"/>
        </w:rPr>
        <w:t>их в</w:t>
      </w:r>
      <w:r w:rsidRPr="00987AAB">
        <w:rPr>
          <w:rFonts w:ascii="Times New Roman" w:hAnsi="Times New Roman" w:cs="Times New Roman"/>
          <w:color w:val="000000" w:themeColor="text1"/>
        </w:rPr>
        <w:t>ы</w:t>
      </w:r>
      <w:r w:rsidR="00911F23" w:rsidRPr="00987AAB">
        <w:rPr>
          <w:rFonts w:ascii="Times New Roman" w:hAnsi="Times New Roman" w:cs="Times New Roman"/>
          <w:color w:val="000000" w:themeColor="text1"/>
        </w:rPr>
        <w:t>води</w:t>
      </w:r>
      <w:r w:rsidRPr="00987AAB">
        <w:rPr>
          <w:rFonts w:ascii="Times New Roman" w:hAnsi="Times New Roman" w:cs="Times New Roman"/>
          <w:color w:val="000000" w:themeColor="text1"/>
        </w:rPr>
        <w:t>ть из оборота, тем самым уменьшая объемы деятельности.</w:t>
      </w:r>
    </w:p>
    <w:p w:rsidR="001C4E35" w:rsidRPr="00987AAB" w:rsidRDefault="001C4E35" w:rsidP="001C4E35">
      <w:pPr>
        <w:pStyle w:val="ac"/>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11. Определитесь с источниками получения средств. </w:t>
      </w:r>
      <w:r w:rsidR="00911F23" w:rsidRPr="00987AAB">
        <w:rPr>
          <w:rFonts w:ascii="Times New Roman" w:hAnsi="Times New Roman" w:cs="Times New Roman"/>
          <w:color w:val="000000" w:themeColor="text1"/>
        </w:rPr>
        <w:t>В том случае, е</w:t>
      </w:r>
      <w:r w:rsidRPr="00987AAB">
        <w:rPr>
          <w:rFonts w:ascii="Times New Roman" w:hAnsi="Times New Roman" w:cs="Times New Roman"/>
          <w:color w:val="000000" w:themeColor="text1"/>
        </w:rPr>
        <w:t>сли предполагает</w:t>
      </w:r>
      <w:r w:rsidR="00911F23" w:rsidRPr="00987AAB">
        <w:rPr>
          <w:rFonts w:ascii="Times New Roman" w:hAnsi="Times New Roman" w:cs="Times New Roman"/>
          <w:color w:val="000000" w:themeColor="text1"/>
        </w:rPr>
        <w:t>ся</w:t>
      </w:r>
      <w:r w:rsidRPr="00987AAB">
        <w:rPr>
          <w:rFonts w:ascii="Times New Roman" w:hAnsi="Times New Roman" w:cs="Times New Roman"/>
          <w:color w:val="000000" w:themeColor="text1"/>
        </w:rPr>
        <w:t xml:space="preserve"> использовать кредитные ресурсы, не забудьте включить эти выплаты в план расходов.</w:t>
      </w:r>
    </w:p>
    <w:p w:rsidR="001C4E35" w:rsidRPr="00987AAB" w:rsidRDefault="001C4E35" w:rsidP="001C4E35">
      <w:pPr>
        <w:pStyle w:val="ac"/>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12. Подумайте, какие факторы, события, изменения могут помешать деятельности </w:t>
      </w:r>
      <w:r w:rsidR="00777F6A" w:rsidRPr="00987AAB">
        <w:rPr>
          <w:rFonts w:ascii="Times New Roman" w:hAnsi="Times New Roman" w:cs="Times New Roman"/>
          <w:color w:val="000000" w:themeColor="text1"/>
        </w:rPr>
        <w:t>(раздел бизнес-плана: управление</w:t>
      </w:r>
      <w:r w:rsidRPr="00987AAB">
        <w:rPr>
          <w:rFonts w:ascii="Times New Roman" w:hAnsi="Times New Roman" w:cs="Times New Roman"/>
          <w:color w:val="000000" w:themeColor="text1"/>
        </w:rPr>
        <w:t xml:space="preserve"> риск</w:t>
      </w:r>
      <w:r w:rsidR="00777F6A" w:rsidRPr="00987AAB">
        <w:rPr>
          <w:rFonts w:ascii="Times New Roman" w:hAnsi="Times New Roman" w:cs="Times New Roman"/>
          <w:color w:val="000000" w:themeColor="text1"/>
        </w:rPr>
        <w:t>ами)</w:t>
      </w:r>
      <w:r w:rsidRPr="00987AAB">
        <w:rPr>
          <w:rFonts w:ascii="Times New Roman" w:hAnsi="Times New Roman" w:cs="Times New Roman"/>
          <w:color w:val="000000" w:themeColor="text1"/>
        </w:rPr>
        <w:t>. Постарайтесь предусмотреть как можно больше таких моментов, например: недостаток работников соответствующей квалификации, изменение спроса, появление конкурентной продукции, изменение законодательной базы и т.д. Составьте план действий в случае наступления каждого из этих событий.</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В бизнес-плане необходимо рассчитать:</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себестоимость продукции (услуги);</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расходы на 1 месяц работы;</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количество выпускаемых изделий (выполненных работ, оказанных услуг) за 1 месяц работы;</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xml:space="preserve">- прибыль предприятия (организации) и рентабельность нового бизнеса. </w:t>
      </w:r>
    </w:p>
    <w:p w:rsidR="003453DB" w:rsidRPr="00987AAB" w:rsidRDefault="003453DB" w:rsidP="00670C7B">
      <w:pPr>
        <w:jc w:val="center"/>
        <w:rPr>
          <w:rFonts w:ascii="Times New Roman" w:hAnsi="Times New Roman" w:cs="Times New Roman"/>
        </w:rPr>
      </w:pPr>
    </w:p>
    <w:p w:rsidR="00C24F0E" w:rsidRPr="00987AAB" w:rsidRDefault="00670C7B" w:rsidP="00670C7B">
      <w:pPr>
        <w:jc w:val="center"/>
        <w:rPr>
          <w:rFonts w:ascii="Times New Roman" w:hAnsi="Times New Roman" w:cs="Times New Roman"/>
          <w:b/>
        </w:rPr>
      </w:pPr>
      <w:r w:rsidRPr="00987AAB">
        <w:rPr>
          <w:rFonts w:ascii="Times New Roman" w:hAnsi="Times New Roman" w:cs="Times New Roman"/>
          <w:b/>
        </w:rPr>
        <w:t>Пример составления</w:t>
      </w:r>
      <w:r w:rsidR="00C24F0E" w:rsidRPr="00987AAB">
        <w:rPr>
          <w:rFonts w:ascii="Times New Roman" w:hAnsi="Times New Roman" w:cs="Times New Roman"/>
          <w:b/>
        </w:rPr>
        <w:t xml:space="preserve"> </w:t>
      </w:r>
      <w:r w:rsidRPr="00987AAB">
        <w:rPr>
          <w:rFonts w:ascii="Times New Roman" w:hAnsi="Times New Roman" w:cs="Times New Roman"/>
          <w:b/>
        </w:rPr>
        <w:t>(разработки) Б</w:t>
      </w:r>
      <w:r w:rsidR="00C24F0E" w:rsidRPr="00987AAB">
        <w:rPr>
          <w:rFonts w:ascii="Times New Roman" w:hAnsi="Times New Roman" w:cs="Times New Roman"/>
          <w:b/>
        </w:rPr>
        <w:t>изнес-план</w:t>
      </w:r>
      <w:r w:rsidRPr="00987AAB">
        <w:rPr>
          <w:rFonts w:ascii="Times New Roman" w:hAnsi="Times New Roman" w:cs="Times New Roman"/>
          <w:b/>
        </w:rPr>
        <w:t>а</w:t>
      </w:r>
      <w:r w:rsidR="00C24F0E" w:rsidRPr="00987AAB">
        <w:rPr>
          <w:rFonts w:ascii="Times New Roman" w:hAnsi="Times New Roman" w:cs="Times New Roman"/>
          <w:b/>
        </w:rPr>
        <w:t xml:space="preserve"> </w:t>
      </w:r>
      <w:r w:rsidR="00B5409F" w:rsidRPr="00987AAB">
        <w:rPr>
          <w:rFonts w:ascii="Times New Roman" w:hAnsi="Times New Roman" w:cs="Times New Roman"/>
          <w:b/>
        </w:rPr>
        <w:t>«П</w:t>
      </w:r>
      <w:r w:rsidR="00C24F0E" w:rsidRPr="00987AAB">
        <w:rPr>
          <w:rFonts w:ascii="Times New Roman" w:hAnsi="Times New Roman" w:cs="Times New Roman"/>
          <w:b/>
        </w:rPr>
        <w:t>рокат автомобилей</w:t>
      </w:r>
      <w:r w:rsidR="00B5409F" w:rsidRPr="00987AAB">
        <w:rPr>
          <w:rFonts w:ascii="Times New Roman" w:hAnsi="Times New Roman" w:cs="Times New Roman"/>
          <w:b/>
        </w:rPr>
        <w:t>»</w:t>
      </w:r>
    </w:p>
    <w:p w:rsidR="00B83316" w:rsidRPr="00987AAB" w:rsidRDefault="00B83316" w:rsidP="00E77C65">
      <w:pPr>
        <w:pStyle w:val="ac"/>
        <w:numPr>
          <w:ilvl w:val="0"/>
          <w:numId w:val="53"/>
        </w:numPr>
        <w:tabs>
          <w:tab w:val="left" w:pos="993"/>
        </w:tabs>
        <w:ind w:left="0" w:firstLine="709"/>
        <w:jc w:val="both"/>
        <w:rPr>
          <w:rFonts w:ascii="Times New Roman" w:hAnsi="Times New Roman" w:cs="Times New Roman"/>
          <w:b/>
        </w:rPr>
      </w:pPr>
      <w:r w:rsidRPr="00987AAB">
        <w:rPr>
          <w:rFonts w:ascii="Times New Roman" w:hAnsi="Times New Roman" w:cs="Times New Roman"/>
          <w:b/>
        </w:rPr>
        <w:t>Резюме проекта</w:t>
      </w:r>
      <w:r w:rsidR="00BE7E42" w:rsidRPr="00987AAB">
        <w:rPr>
          <w:rFonts w:ascii="Times New Roman" w:hAnsi="Times New Roman" w:cs="Times New Roman"/>
          <w:b/>
        </w:rPr>
        <w:t xml:space="preserve"> </w:t>
      </w:r>
      <w:r w:rsidR="009B02DA" w:rsidRPr="00987AAB">
        <w:rPr>
          <w:rFonts w:ascii="Times New Roman" w:hAnsi="Times New Roman" w:cs="Times New Roman"/>
        </w:rPr>
        <w:t>(краткое описание проекта</w:t>
      </w:r>
      <w:r w:rsidR="009B02DA" w:rsidRPr="00987AAB">
        <w:rPr>
          <w:rFonts w:ascii="Times New Roman" w:hAnsi="Times New Roman" w:cs="Times New Roman"/>
          <w:bCs/>
          <w:color w:val="111111"/>
        </w:rPr>
        <w:t>, цель проекта)</w:t>
      </w:r>
    </w:p>
    <w:p w:rsidR="00790A95" w:rsidRPr="00987AAB" w:rsidRDefault="00F51462" w:rsidP="00790A95">
      <w:pPr>
        <w:ind w:firstLine="709"/>
        <w:jc w:val="both"/>
        <w:rPr>
          <w:rFonts w:ascii="Times New Roman" w:hAnsi="Times New Roman" w:cs="Times New Roman"/>
          <w:b/>
        </w:rPr>
      </w:pPr>
      <w:r w:rsidRPr="00987AAB">
        <w:rPr>
          <w:rFonts w:ascii="Times New Roman" w:hAnsi="Times New Roman" w:cs="Times New Roman"/>
          <w:b/>
        </w:rPr>
        <w:t>Вначале следует о</w:t>
      </w:r>
      <w:r w:rsidR="00790A95" w:rsidRPr="00987AAB">
        <w:rPr>
          <w:rFonts w:ascii="Times New Roman" w:hAnsi="Times New Roman" w:cs="Times New Roman"/>
          <w:b/>
        </w:rPr>
        <w:t>пределить сколько необходимо средств на открытие бизнеса (компании, фирмы) по оказанию услуг проката автомобилей</w:t>
      </w:r>
      <w:r w:rsidRPr="00987AAB">
        <w:rPr>
          <w:rFonts w:ascii="Times New Roman" w:hAnsi="Times New Roman" w:cs="Times New Roman"/>
          <w:b/>
        </w:rPr>
        <w:t>.</w:t>
      </w:r>
    </w:p>
    <w:p w:rsidR="00790A95" w:rsidRPr="00987AAB" w:rsidRDefault="00790A95" w:rsidP="00790A95">
      <w:pPr>
        <w:pStyle w:val="ac"/>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По </w:t>
      </w:r>
      <w:hyperlink r:id="rId30" w:history="1">
        <w:r w:rsidRPr="00987AAB">
          <w:rPr>
            <w:rFonts w:ascii="Times New Roman" w:hAnsi="Times New Roman" w:cs="Times New Roman"/>
          </w:rPr>
          <w:t>расчетам бизнес-плана</w:t>
        </w:r>
      </w:hyperlink>
      <w:r w:rsidRPr="00987AAB">
        <w:rPr>
          <w:rFonts w:ascii="Times New Roman" w:hAnsi="Times New Roman" w:cs="Times New Roman"/>
          <w:color w:val="000000" w:themeColor="text1"/>
        </w:rPr>
        <w:t>, на открытие проката автомобилей потребуется инвестировать порядка 5 900 000 рублей:</w:t>
      </w:r>
    </w:p>
    <w:p w:rsidR="00790A95" w:rsidRPr="00987AAB" w:rsidRDefault="00790A95" w:rsidP="00E77C65">
      <w:pPr>
        <w:widowControl/>
        <w:numPr>
          <w:ilvl w:val="0"/>
          <w:numId w:val="23"/>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Обустройство офисного помещения - 200 000 руб.</w:t>
      </w:r>
    </w:p>
    <w:p w:rsidR="00790A95" w:rsidRPr="00987AAB" w:rsidRDefault="00790A95" w:rsidP="00E77C65">
      <w:pPr>
        <w:widowControl/>
        <w:numPr>
          <w:ilvl w:val="0"/>
          <w:numId w:val="23"/>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Приобретение автомобилей - 4 500 000 руб.</w:t>
      </w:r>
    </w:p>
    <w:p w:rsidR="00790A95" w:rsidRPr="00987AAB" w:rsidRDefault="00790A95" w:rsidP="00E77C65">
      <w:pPr>
        <w:widowControl/>
        <w:numPr>
          <w:ilvl w:val="0"/>
          <w:numId w:val="23"/>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Страхование, покупка доп. оборудования - 650 000 руб.</w:t>
      </w:r>
    </w:p>
    <w:p w:rsidR="00790A95" w:rsidRPr="00987AAB" w:rsidRDefault="00790A95" w:rsidP="00E77C65">
      <w:pPr>
        <w:widowControl/>
        <w:numPr>
          <w:ilvl w:val="0"/>
          <w:numId w:val="23"/>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Рекламный бюджет (создание сайта, наружная реклама и пр.) - 150 000 руб.</w:t>
      </w:r>
    </w:p>
    <w:p w:rsidR="00790A95" w:rsidRPr="00987AAB" w:rsidRDefault="00790A95" w:rsidP="00E77C65">
      <w:pPr>
        <w:widowControl/>
        <w:numPr>
          <w:ilvl w:val="0"/>
          <w:numId w:val="23"/>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Регистрация бизнеса и прочие организационные расходы - 100 000 руб.</w:t>
      </w:r>
    </w:p>
    <w:p w:rsidR="00790A95" w:rsidRPr="00987AAB" w:rsidRDefault="00790A95" w:rsidP="00E77C65">
      <w:pPr>
        <w:widowControl/>
        <w:numPr>
          <w:ilvl w:val="0"/>
          <w:numId w:val="23"/>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Резервный фонд - 300 000 руб.</w:t>
      </w:r>
    </w:p>
    <w:p w:rsidR="00790A95" w:rsidRPr="00987AAB" w:rsidRDefault="00790A95" w:rsidP="00790A95">
      <w:pPr>
        <w:ind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Капитал на открытие бизнеса будет сформирован из личных средств учредителей организации (40%) и заемных средств (банковского кредита). Процентная ставка по кредиту составит 15% годовых, а ежемесячные платежи - 45 500 рублей.</w:t>
      </w:r>
    </w:p>
    <w:p w:rsidR="00790A95" w:rsidRPr="00987AAB" w:rsidRDefault="00790A95" w:rsidP="00E77C65">
      <w:pPr>
        <w:pStyle w:val="ac"/>
        <w:numPr>
          <w:ilvl w:val="0"/>
          <w:numId w:val="53"/>
        </w:numPr>
        <w:tabs>
          <w:tab w:val="left" w:pos="993"/>
        </w:tabs>
        <w:ind w:left="0" w:firstLine="709"/>
        <w:jc w:val="both"/>
        <w:rPr>
          <w:rFonts w:ascii="Times New Roman" w:hAnsi="Times New Roman" w:cs="Times New Roman"/>
          <w:b/>
        </w:rPr>
      </w:pPr>
      <w:r w:rsidRPr="00987AAB">
        <w:rPr>
          <w:rFonts w:ascii="Times New Roman" w:hAnsi="Times New Roman" w:cs="Times New Roman"/>
          <w:b/>
        </w:rPr>
        <w:t>Описание отрасли и предприятия</w:t>
      </w:r>
      <w:r w:rsidRPr="00987AAB">
        <w:rPr>
          <w:rFonts w:ascii="Times New Roman" w:hAnsi="Times New Roman" w:cs="Times New Roman"/>
        </w:rPr>
        <w:t xml:space="preserve"> (</w:t>
      </w:r>
      <w:r w:rsidRPr="00987AAB">
        <w:rPr>
          <w:rFonts w:ascii="Times New Roman" w:hAnsi="Times New Roman" w:cs="Times New Roman"/>
          <w:i/>
        </w:rPr>
        <w:t>общие сведения</w:t>
      </w:r>
      <w:r w:rsidRPr="00987AAB">
        <w:rPr>
          <w:rFonts w:ascii="Times New Roman" w:hAnsi="Times New Roman" w:cs="Times New Roman"/>
        </w:rPr>
        <w:t xml:space="preserve">: юридическая форма, расположение предприятия, занимаемая площадь, выгодность расположения, количество работников, капитал; </w:t>
      </w:r>
      <w:r w:rsidRPr="00987AAB">
        <w:rPr>
          <w:rFonts w:ascii="Times New Roman" w:hAnsi="Times New Roman" w:cs="Times New Roman"/>
          <w:i/>
        </w:rPr>
        <w:t>характеристика основных фондов предприятия</w:t>
      </w:r>
      <w:r w:rsidRPr="00987AAB">
        <w:rPr>
          <w:rFonts w:ascii="Times New Roman" w:hAnsi="Times New Roman" w:cs="Times New Roman"/>
        </w:rPr>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790A95" w:rsidRPr="00987AAB" w:rsidRDefault="00790A95" w:rsidP="00790A95">
      <w:pPr>
        <w:ind w:firstLine="709"/>
        <w:jc w:val="both"/>
        <w:rPr>
          <w:rFonts w:ascii="Times New Roman" w:hAnsi="Times New Roman" w:cs="Times New Roman"/>
          <w:b/>
        </w:rPr>
      </w:pPr>
      <w:r w:rsidRPr="00987AAB">
        <w:rPr>
          <w:rFonts w:ascii="Times New Roman" w:hAnsi="Times New Roman" w:cs="Times New Roman"/>
          <w:b/>
        </w:rPr>
        <w:t>Перспективы рынка</w:t>
      </w:r>
    </w:p>
    <w:p w:rsidR="00790A95" w:rsidRPr="00987AAB" w:rsidRDefault="00790A95" w:rsidP="00790A95">
      <w:pPr>
        <w:ind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Прокат автомобилей как бизнес в нашей стране еще находится в стадии развития. В отличии от Европы, где авто арендуется в основном туристами, в России прокат берут, как правило, на свадьбы и всевозможные празднования. При этом, порядка 2/3 всего прокатного рынка приходится на Санкт-Петербург и Москву. По некоторым данным, в России в прокате находится не более 40 тыс. автомобилей, в то время, как в Европе их более 2 млн. единиц.</w:t>
      </w:r>
    </w:p>
    <w:p w:rsidR="00790A95" w:rsidRPr="00987AAB" w:rsidRDefault="00790A95" w:rsidP="00790A95">
      <w:pPr>
        <w:ind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Прокат авто не может развиваться без развития внутреннего туризма страны. Поэтому наиболее перспективными регионами для открытия подобного бизнеса на данный момент являются </w:t>
      </w:r>
      <w:r w:rsidRPr="00987AAB">
        <w:rPr>
          <w:rFonts w:ascii="Times New Roman" w:hAnsi="Times New Roman" w:cs="Times New Roman"/>
          <w:color w:val="000000" w:themeColor="text1"/>
        </w:rPr>
        <w:lastRenderedPageBreak/>
        <w:t>Краснодарский край (Черноморское побережье), Республика Крым, Иркутская область (оз. Байкал), Ленинградская область, Московская область, республика Алтай.</w:t>
      </w:r>
    </w:p>
    <w:p w:rsidR="00C24F0E" w:rsidRPr="00987AAB" w:rsidRDefault="00C24F0E" w:rsidP="007967C8">
      <w:pPr>
        <w:ind w:firstLine="709"/>
        <w:jc w:val="both"/>
        <w:rPr>
          <w:rFonts w:ascii="Times New Roman" w:hAnsi="Times New Roman" w:cs="Times New Roman"/>
          <w:b/>
        </w:rPr>
      </w:pPr>
      <w:r w:rsidRPr="00987AAB">
        <w:rPr>
          <w:rFonts w:ascii="Times New Roman" w:hAnsi="Times New Roman" w:cs="Times New Roman"/>
          <w:b/>
        </w:rPr>
        <w:t>Пошаговый план открытия бизнеса</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Поиск источников финансирования проекта</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Подбор места дислокации организации</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Регистрация бизнеса, создание правовой базы </w:t>
      </w:r>
      <w:r w:rsidR="007967C8" w:rsidRPr="00987AAB">
        <w:rPr>
          <w:rFonts w:ascii="Times New Roman" w:hAnsi="Times New Roman" w:cs="Times New Roman"/>
          <w:color w:val="222222"/>
        </w:rPr>
        <w:t>организации</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Заключение договора аренды помещения и стоянки</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Найм</w:t>
      </w:r>
      <w:proofErr w:type="spellEnd"/>
      <w:r w:rsidRPr="00987AAB">
        <w:rPr>
          <w:rFonts w:ascii="Times New Roman" w:hAnsi="Times New Roman" w:cs="Times New Roman"/>
          <w:color w:val="222222"/>
        </w:rPr>
        <w:t xml:space="preserve"> персонала</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Приобретение автомобилей, страхование и постановка на учет</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Открытие бизнеса</w:t>
      </w:r>
    </w:p>
    <w:p w:rsidR="00C24F0E" w:rsidRPr="00987AAB" w:rsidRDefault="00C24F0E" w:rsidP="00E77C65">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Активная реклама услуг, создание сайта</w:t>
      </w:r>
    </w:p>
    <w:p w:rsidR="00C24F0E" w:rsidRPr="00987AAB" w:rsidRDefault="00C24F0E" w:rsidP="00E77C65">
      <w:pPr>
        <w:pStyle w:val="ac"/>
        <w:numPr>
          <w:ilvl w:val="0"/>
          <w:numId w:val="6"/>
        </w:numPr>
        <w:tabs>
          <w:tab w:val="left" w:pos="993"/>
        </w:tabs>
        <w:ind w:hanging="720"/>
        <w:jc w:val="both"/>
        <w:rPr>
          <w:rFonts w:ascii="Times New Roman" w:hAnsi="Times New Roman" w:cs="Times New Roman"/>
          <w:b/>
        </w:rPr>
      </w:pPr>
      <w:r w:rsidRPr="00987AAB">
        <w:rPr>
          <w:rFonts w:ascii="Times New Roman" w:hAnsi="Times New Roman" w:cs="Times New Roman"/>
          <w:b/>
        </w:rPr>
        <w:t xml:space="preserve">Описание </w:t>
      </w:r>
      <w:r w:rsidR="00F97F5A" w:rsidRPr="00987AAB">
        <w:rPr>
          <w:rFonts w:ascii="Times New Roman" w:hAnsi="Times New Roman" w:cs="Times New Roman"/>
          <w:b/>
        </w:rPr>
        <w:t>продукта (услуги)</w:t>
      </w:r>
    </w:p>
    <w:p w:rsidR="00C24F0E" w:rsidRPr="00987AAB" w:rsidRDefault="00C24F0E" w:rsidP="007967C8">
      <w:pPr>
        <w:pStyle w:val="ac"/>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Для оказания услуг проката планируется приобретение автопарка из 10 автомобилей, включая такие модели как: </w:t>
      </w:r>
      <w:proofErr w:type="spellStart"/>
      <w:r w:rsidRPr="00987AAB">
        <w:rPr>
          <w:rFonts w:ascii="Times New Roman" w:hAnsi="Times New Roman" w:cs="Times New Roman"/>
          <w:color w:val="000000" w:themeColor="text1"/>
        </w:rPr>
        <w:t>Lada</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Granta</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Chevrolet</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Lanos</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Daewoo</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Nexia</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Renault</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Logan</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Chevrolet</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Lanos</w:t>
      </w:r>
      <w:proofErr w:type="spellEnd"/>
      <w:r w:rsidRPr="00987AAB">
        <w:rPr>
          <w:rFonts w:ascii="Times New Roman" w:hAnsi="Times New Roman" w:cs="Times New Roman"/>
          <w:color w:val="000000" w:themeColor="text1"/>
        </w:rPr>
        <w:t xml:space="preserve"> (АКПП), </w:t>
      </w:r>
      <w:proofErr w:type="spellStart"/>
      <w:r w:rsidRPr="00987AAB">
        <w:rPr>
          <w:rFonts w:ascii="Times New Roman" w:hAnsi="Times New Roman" w:cs="Times New Roman"/>
          <w:color w:val="000000" w:themeColor="text1"/>
        </w:rPr>
        <w:t>Lifan</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Solano</w:t>
      </w:r>
      <w:proofErr w:type="spellEnd"/>
      <w:r w:rsidRPr="00987AAB">
        <w:rPr>
          <w:rFonts w:ascii="Times New Roman" w:hAnsi="Times New Roman" w:cs="Times New Roman"/>
          <w:color w:val="000000" w:themeColor="text1"/>
        </w:rPr>
        <w:t xml:space="preserve">, LADA </w:t>
      </w:r>
      <w:proofErr w:type="spellStart"/>
      <w:r w:rsidRPr="00987AAB">
        <w:rPr>
          <w:rFonts w:ascii="Times New Roman" w:hAnsi="Times New Roman" w:cs="Times New Roman"/>
          <w:color w:val="000000" w:themeColor="text1"/>
        </w:rPr>
        <w:t>Largus</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Nissan</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Almera</w:t>
      </w:r>
      <w:proofErr w:type="spellEnd"/>
      <w:r w:rsidRPr="00987AAB">
        <w:rPr>
          <w:rFonts w:ascii="Times New Roman" w:hAnsi="Times New Roman" w:cs="Times New Roman"/>
          <w:color w:val="000000" w:themeColor="text1"/>
        </w:rPr>
        <w:t xml:space="preserve"> (АКПП), </w:t>
      </w:r>
      <w:proofErr w:type="spellStart"/>
      <w:r w:rsidRPr="00987AAB">
        <w:rPr>
          <w:rFonts w:ascii="Times New Roman" w:hAnsi="Times New Roman" w:cs="Times New Roman"/>
          <w:color w:val="000000" w:themeColor="text1"/>
        </w:rPr>
        <w:t>Peugeot</w:t>
      </w:r>
      <w:proofErr w:type="spellEnd"/>
      <w:r w:rsidRPr="00987AAB">
        <w:rPr>
          <w:rFonts w:ascii="Times New Roman" w:hAnsi="Times New Roman" w:cs="Times New Roman"/>
          <w:color w:val="000000" w:themeColor="text1"/>
        </w:rPr>
        <w:t xml:space="preserve"> 408, </w:t>
      </w:r>
      <w:proofErr w:type="spellStart"/>
      <w:r w:rsidRPr="00987AAB">
        <w:rPr>
          <w:rFonts w:ascii="Times New Roman" w:hAnsi="Times New Roman" w:cs="Times New Roman"/>
          <w:color w:val="000000" w:themeColor="text1"/>
        </w:rPr>
        <w:t>Chevrolet</w:t>
      </w:r>
      <w:proofErr w:type="spellEnd"/>
      <w:r w:rsidRPr="00987AAB">
        <w:rPr>
          <w:rFonts w:ascii="Times New Roman" w:hAnsi="Times New Roman" w:cs="Times New Roman"/>
          <w:color w:val="000000" w:themeColor="text1"/>
        </w:rPr>
        <w:t xml:space="preserve"> </w:t>
      </w:r>
      <w:proofErr w:type="spellStart"/>
      <w:r w:rsidRPr="00987AAB">
        <w:rPr>
          <w:rFonts w:ascii="Times New Roman" w:hAnsi="Times New Roman" w:cs="Times New Roman"/>
          <w:color w:val="000000" w:themeColor="text1"/>
        </w:rPr>
        <w:t>Cruze</w:t>
      </w:r>
      <w:proofErr w:type="spellEnd"/>
      <w:r w:rsidRPr="00987AAB">
        <w:rPr>
          <w:rFonts w:ascii="Times New Roman" w:hAnsi="Times New Roman" w:cs="Times New Roman"/>
          <w:color w:val="000000" w:themeColor="text1"/>
        </w:rPr>
        <w:t>. Все автомобили будут застрахованы по КАСКО.</w:t>
      </w:r>
    </w:p>
    <w:p w:rsidR="00C24F0E" w:rsidRPr="00987AAB" w:rsidRDefault="00C24F0E" w:rsidP="007967C8">
      <w:pPr>
        <w:pStyle w:val="ac"/>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На стоимость проката будут влиять такие факторы как класс автомобиля, технические характеристики и тип трансмиссии. Прайс организации будет следующим:</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Chevrolet</w:t>
      </w:r>
      <w:proofErr w:type="spellEnd"/>
      <w:r w:rsidRPr="00987AAB">
        <w:rPr>
          <w:rFonts w:ascii="Times New Roman" w:hAnsi="Times New Roman" w:cs="Times New Roman"/>
          <w:color w:val="222222"/>
        </w:rPr>
        <w:t xml:space="preserve"> </w:t>
      </w:r>
      <w:proofErr w:type="spellStart"/>
      <w:r w:rsidRPr="00987AAB">
        <w:rPr>
          <w:rFonts w:ascii="Times New Roman" w:hAnsi="Times New Roman" w:cs="Times New Roman"/>
          <w:color w:val="222222"/>
        </w:rPr>
        <w:t>Cruze</w:t>
      </w:r>
      <w:proofErr w:type="spellEnd"/>
      <w:r w:rsidRPr="00987AAB">
        <w:rPr>
          <w:rFonts w:ascii="Times New Roman" w:hAnsi="Times New Roman" w:cs="Times New Roman"/>
          <w:color w:val="222222"/>
        </w:rPr>
        <w:t xml:space="preserv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2</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800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Peugeot</w:t>
      </w:r>
      <w:proofErr w:type="spellEnd"/>
      <w:r w:rsidRPr="00987AAB">
        <w:rPr>
          <w:rFonts w:ascii="Times New Roman" w:hAnsi="Times New Roman" w:cs="Times New Roman"/>
          <w:color w:val="222222"/>
        </w:rPr>
        <w:t xml:space="preserve"> 408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2</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800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lang w:val="en-US"/>
        </w:rPr>
      </w:pPr>
      <w:r w:rsidRPr="00987AAB">
        <w:rPr>
          <w:rFonts w:ascii="Times New Roman" w:hAnsi="Times New Roman" w:cs="Times New Roman"/>
          <w:color w:val="222222"/>
          <w:lang w:val="en-US"/>
        </w:rPr>
        <w:t xml:space="preserve">Nissan </w:t>
      </w:r>
      <w:proofErr w:type="spellStart"/>
      <w:r w:rsidRPr="00987AAB">
        <w:rPr>
          <w:rFonts w:ascii="Times New Roman" w:hAnsi="Times New Roman" w:cs="Times New Roman"/>
          <w:color w:val="222222"/>
          <w:lang w:val="en-US"/>
        </w:rPr>
        <w:t>Almera</w:t>
      </w:r>
      <w:proofErr w:type="spellEnd"/>
      <w:r w:rsidRPr="00987AAB">
        <w:rPr>
          <w:rFonts w:ascii="Times New Roman" w:hAnsi="Times New Roman" w:cs="Times New Roman"/>
          <w:color w:val="222222"/>
          <w:lang w:val="en-US"/>
        </w:rPr>
        <w:t xml:space="preserve"> (</w:t>
      </w:r>
      <w:r w:rsidRPr="00987AAB">
        <w:rPr>
          <w:rFonts w:ascii="Times New Roman" w:hAnsi="Times New Roman" w:cs="Times New Roman"/>
          <w:color w:val="222222"/>
        </w:rPr>
        <w:t>АКПП</w:t>
      </w:r>
      <w:r w:rsidRPr="00987AAB">
        <w:rPr>
          <w:rFonts w:ascii="Times New Roman" w:hAnsi="Times New Roman" w:cs="Times New Roman"/>
          <w:color w:val="222222"/>
          <w:lang w:val="en-US"/>
        </w:rPr>
        <w:t xml:space="preserve">) </w:t>
      </w:r>
      <w:r w:rsidR="007967C8" w:rsidRPr="00987AAB">
        <w:rPr>
          <w:rFonts w:ascii="Times New Roman" w:hAnsi="Times New Roman" w:cs="Times New Roman"/>
          <w:color w:val="222222"/>
          <w:lang w:val="en-US"/>
        </w:rPr>
        <w:t>–</w:t>
      </w:r>
      <w:r w:rsidRPr="00987AAB">
        <w:rPr>
          <w:rFonts w:ascii="Times New Roman" w:hAnsi="Times New Roman" w:cs="Times New Roman"/>
          <w:color w:val="222222"/>
          <w:lang w:val="en-US"/>
        </w:rPr>
        <w:t xml:space="preserve"> 2</w:t>
      </w:r>
      <w:r w:rsidR="007967C8" w:rsidRPr="00987AAB">
        <w:rPr>
          <w:rFonts w:ascii="Times New Roman" w:hAnsi="Times New Roman" w:cs="Times New Roman"/>
          <w:color w:val="222222"/>
          <w:lang w:val="en-US"/>
        </w:rPr>
        <w:t xml:space="preserve"> </w:t>
      </w:r>
      <w:r w:rsidRPr="00987AAB">
        <w:rPr>
          <w:rFonts w:ascii="Times New Roman" w:hAnsi="Times New Roman" w:cs="Times New Roman"/>
          <w:color w:val="222222"/>
          <w:lang w:val="en-US"/>
        </w:rPr>
        <w:t xml:space="preserve">800 </w:t>
      </w:r>
      <w:proofErr w:type="spellStart"/>
      <w:r w:rsidRPr="00987AAB">
        <w:rPr>
          <w:rFonts w:ascii="Times New Roman" w:hAnsi="Times New Roman" w:cs="Times New Roman"/>
          <w:color w:val="222222"/>
        </w:rPr>
        <w:t>руб</w:t>
      </w:r>
      <w:proofErr w:type="spellEnd"/>
      <w:proofErr w:type="gramStart"/>
      <w:r w:rsidRPr="00987AAB">
        <w:rPr>
          <w:rFonts w:ascii="Times New Roman" w:hAnsi="Times New Roman" w:cs="Times New Roman"/>
          <w:color w:val="222222"/>
          <w:lang w:val="en-US"/>
        </w:rPr>
        <w:t>.</w:t>
      </w:r>
      <w:r w:rsidR="000D6A2D" w:rsidRPr="00987AAB">
        <w:rPr>
          <w:rFonts w:ascii="Times New Roman" w:hAnsi="Times New Roman" w:cs="Times New Roman"/>
          <w:color w:val="222222"/>
          <w:lang w:val="en-US"/>
        </w:rPr>
        <w:t>/</w:t>
      </w:r>
      <w:proofErr w:type="spellStart"/>
      <w:proofErr w:type="gramEnd"/>
      <w:r w:rsidRPr="00987AAB">
        <w:rPr>
          <w:rFonts w:ascii="Times New Roman" w:hAnsi="Times New Roman" w:cs="Times New Roman"/>
          <w:color w:val="222222"/>
        </w:rPr>
        <w:t>сут</w:t>
      </w:r>
      <w:proofErr w:type="spellEnd"/>
      <w:r w:rsidRPr="00987AAB">
        <w:rPr>
          <w:rFonts w:ascii="Times New Roman" w:hAnsi="Times New Roman" w:cs="Times New Roman"/>
          <w:color w:val="222222"/>
          <w:lang w:val="en-US"/>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LADA </w:t>
      </w:r>
      <w:proofErr w:type="spellStart"/>
      <w:r w:rsidRPr="00987AAB">
        <w:rPr>
          <w:rFonts w:ascii="Times New Roman" w:hAnsi="Times New Roman" w:cs="Times New Roman"/>
          <w:color w:val="222222"/>
        </w:rPr>
        <w:t>Largus</w:t>
      </w:r>
      <w:proofErr w:type="spellEnd"/>
      <w:r w:rsidRPr="00987AAB">
        <w:rPr>
          <w:rFonts w:ascii="Times New Roman" w:hAnsi="Times New Roman" w:cs="Times New Roman"/>
          <w:color w:val="222222"/>
        </w:rPr>
        <w:t xml:space="preserv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2</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200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Lifan</w:t>
      </w:r>
      <w:proofErr w:type="spellEnd"/>
      <w:r w:rsidRPr="00987AAB">
        <w:rPr>
          <w:rFonts w:ascii="Times New Roman" w:hAnsi="Times New Roman" w:cs="Times New Roman"/>
          <w:color w:val="222222"/>
        </w:rPr>
        <w:t xml:space="preserve"> </w:t>
      </w:r>
      <w:proofErr w:type="spellStart"/>
      <w:r w:rsidRPr="00987AAB">
        <w:rPr>
          <w:rFonts w:ascii="Times New Roman" w:hAnsi="Times New Roman" w:cs="Times New Roman"/>
          <w:color w:val="222222"/>
        </w:rPr>
        <w:t>Solano</w:t>
      </w:r>
      <w:proofErr w:type="spellEnd"/>
      <w:r w:rsidRPr="00987AAB">
        <w:rPr>
          <w:rFonts w:ascii="Times New Roman" w:hAnsi="Times New Roman" w:cs="Times New Roman"/>
          <w:color w:val="222222"/>
        </w:rPr>
        <w:t xml:space="preserv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700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Chevrolet</w:t>
      </w:r>
      <w:proofErr w:type="spellEnd"/>
      <w:r w:rsidRPr="00987AAB">
        <w:rPr>
          <w:rFonts w:ascii="Times New Roman" w:hAnsi="Times New Roman" w:cs="Times New Roman"/>
          <w:color w:val="222222"/>
        </w:rPr>
        <w:t xml:space="preserve"> </w:t>
      </w:r>
      <w:proofErr w:type="spellStart"/>
      <w:r w:rsidRPr="00987AAB">
        <w:rPr>
          <w:rFonts w:ascii="Times New Roman" w:hAnsi="Times New Roman" w:cs="Times New Roman"/>
          <w:color w:val="222222"/>
        </w:rPr>
        <w:t>Lanos</w:t>
      </w:r>
      <w:proofErr w:type="spellEnd"/>
      <w:r w:rsidRPr="00987AAB">
        <w:rPr>
          <w:rFonts w:ascii="Times New Roman" w:hAnsi="Times New Roman" w:cs="Times New Roman"/>
          <w:color w:val="222222"/>
        </w:rPr>
        <w:t xml:space="preserv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700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Renault</w:t>
      </w:r>
      <w:proofErr w:type="spellEnd"/>
      <w:r w:rsidRPr="00987AAB">
        <w:rPr>
          <w:rFonts w:ascii="Times New Roman" w:hAnsi="Times New Roman" w:cs="Times New Roman"/>
          <w:color w:val="222222"/>
        </w:rPr>
        <w:t xml:space="preserve"> </w:t>
      </w:r>
      <w:proofErr w:type="spellStart"/>
      <w:r w:rsidRPr="00987AAB">
        <w:rPr>
          <w:rFonts w:ascii="Times New Roman" w:hAnsi="Times New Roman" w:cs="Times New Roman"/>
          <w:color w:val="222222"/>
        </w:rPr>
        <w:t>Logan</w:t>
      </w:r>
      <w:proofErr w:type="spellEnd"/>
      <w:r w:rsidRPr="00987AAB">
        <w:rPr>
          <w:rFonts w:ascii="Times New Roman" w:hAnsi="Times New Roman" w:cs="Times New Roman"/>
          <w:color w:val="222222"/>
        </w:rPr>
        <w:t xml:space="preserv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500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Daewoo</w:t>
      </w:r>
      <w:proofErr w:type="spellEnd"/>
      <w:r w:rsidRPr="00987AAB">
        <w:rPr>
          <w:rFonts w:ascii="Times New Roman" w:hAnsi="Times New Roman" w:cs="Times New Roman"/>
          <w:color w:val="222222"/>
        </w:rPr>
        <w:t xml:space="preserve"> </w:t>
      </w:r>
      <w:proofErr w:type="spellStart"/>
      <w:r w:rsidRPr="00987AAB">
        <w:rPr>
          <w:rFonts w:ascii="Times New Roman" w:hAnsi="Times New Roman" w:cs="Times New Roman"/>
          <w:color w:val="222222"/>
        </w:rPr>
        <w:t>Nexia</w:t>
      </w:r>
      <w:proofErr w:type="spellEnd"/>
      <w:r w:rsidRPr="00987AAB">
        <w:rPr>
          <w:rFonts w:ascii="Times New Roman" w:hAnsi="Times New Roman" w:cs="Times New Roman"/>
          <w:color w:val="222222"/>
        </w:rPr>
        <w:t xml:space="preserv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300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Chevrolet</w:t>
      </w:r>
      <w:proofErr w:type="spellEnd"/>
      <w:r w:rsidRPr="00987AAB">
        <w:rPr>
          <w:rFonts w:ascii="Times New Roman" w:hAnsi="Times New Roman" w:cs="Times New Roman"/>
          <w:color w:val="222222"/>
        </w:rPr>
        <w:t xml:space="preserve"> </w:t>
      </w:r>
      <w:proofErr w:type="spellStart"/>
      <w:r w:rsidRPr="00987AAB">
        <w:rPr>
          <w:rFonts w:ascii="Times New Roman" w:hAnsi="Times New Roman" w:cs="Times New Roman"/>
          <w:color w:val="222222"/>
        </w:rPr>
        <w:t>Lanos</w:t>
      </w:r>
      <w:proofErr w:type="spellEnd"/>
      <w:r w:rsidRPr="00987AAB">
        <w:rPr>
          <w:rFonts w:ascii="Times New Roman" w:hAnsi="Times New Roman" w:cs="Times New Roman"/>
          <w:color w:val="222222"/>
        </w:rPr>
        <w:t xml:space="preserv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300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proofErr w:type="spellStart"/>
      <w:r w:rsidRPr="00987AAB">
        <w:rPr>
          <w:rFonts w:ascii="Times New Roman" w:hAnsi="Times New Roman" w:cs="Times New Roman"/>
          <w:color w:val="222222"/>
        </w:rPr>
        <w:t>Lada</w:t>
      </w:r>
      <w:proofErr w:type="spellEnd"/>
      <w:r w:rsidRPr="00987AAB">
        <w:rPr>
          <w:rFonts w:ascii="Times New Roman" w:hAnsi="Times New Roman" w:cs="Times New Roman"/>
          <w:color w:val="222222"/>
        </w:rPr>
        <w:t xml:space="preserve"> </w:t>
      </w:r>
      <w:proofErr w:type="spellStart"/>
      <w:r w:rsidRPr="00987AAB">
        <w:rPr>
          <w:rFonts w:ascii="Times New Roman" w:hAnsi="Times New Roman" w:cs="Times New Roman"/>
          <w:color w:val="222222"/>
        </w:rPr>
        <w:t>Granta</w:t>
      </w:r>
      <w:proofErr w:type="spellEnd"/>
      <w:r w:rsidRPr="00987AAB">
        <w:rPr>
          <w:rFonts w:ascii="Times New Roman" w:hAnsi="Times New Roman" w:cs="Times New Roman"/>
          <w:color w:val="222222"/>
        </w:rPr>
        <w:t xml:space="preserve"> </w:t>
      </w:r>
      <w:r w:rsidR="000D6A2D" w:rsidRPr="00987AAB">
        <w:rPr>
          <w:rFonts w:ascii="Times New Roman" w:hAnsi="Times New Roman" w:cs="Times New Roman"/>
          <w:color w:val="222222"/>
        </w:rPr>
        <w:t>–</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1</w:t>
      </w:r>
      <w:r w:rsidR="000D6A2D" w:rsidRPr="00987AAB">
        <w:rPr>
          <w:rFonts w:ascii="Times New Roman" w:hAnsi="Times New Roman" w:cs="Times New Roman"/>
          <w:color w:val="222222"/>
        </w:rPr>
        <w:t xml:space="preserve"> </w:t>
      </w:r>
      <w:r w:rsidRPr="00987AAB">
        <w:rPr>
          <w:rFonts w:ascii="Times New Roman" w:hAnsi="Times New Roman" w:cs="Times New Roman"/>
          <w:color w:val="222222"/>
        </w:rPr>
        <w:t>200 руб.</w:t>
      </w:r>
      <w:r w:rsidR="000D6A2D" w:rsidRPr="00987AAB">
        <w:rPr>
          <w:rFonts w:ascii="Times New Roman" w:hAnsi="Times New Roman" w:cs="Times New Roman"/>
          <w:color w:val="222222"/>
        </w:rPr>
        <w:t>/</w:t>
      </w:r>
      <w:proofErr w:type="spellStart"/>
      <w:r w:rsidRPr="00987AAB">
        <w:rPr>
          <w:rFonts w:ascii="Times New Roman" w:hAnsi="Times New Roman" w:cs="Times New Roman"/>
          <w:color w:val="222222"/>
        </w:rPr>
        <w:t>сут</w:t>
      </w:r>
      <w:proofErr w:type="spellEnd"/>
      <w:r w:rsidRPr="00987AAB">
        <w:rPr>
          <w:rFonts w:ascii="Times New Roman" w:hAnsi="Times New Roman" w:cs="Times New Roman"/>
          <w:color w:val="222222"/>
        </w:rPr>
        <w:t>.</w:t>
      </w:r>
    </w:p>
    <w:p w:rsidR="00C24F0E" w:rsidRPr="00987AAB" w:rsidRDefault="00C24F0E" w:rsidP="00C24F0E">
      <w:pPr>
        <w:pStyle w:val="af5"/>
        <w:shd w:val="clear" w:color="auto" w:fill="FFFFFF"/>
        <w:spacing w:before="0" w:beforeAutospacing="0" w:after="0" w:afterAutospacing="0"/>
        <w:ind w:left="57" w:right="57" w:firstLine="651"/>
        <w:jc w:val="both"/>
        <w:rPr>
          <w:color w:val="222222"/>
        </w:rPr>
      </w:pPr>
      <w:r w:rsidRPr="00987AAB">
        <w:rPr>
          <w:color w:val="222222"/>
        </w:rPr>
        <w:t xml:space="preserve">Минимальный возраст </w:t>
      </w:r>
      <w:proofErr w:type="spellStart"/>
      <w:r w:rsidRPr="00987AAB">
        <w:rPr>
          <w:color w:val="222222"/>
        </w:rPr>
        <w:t>арендателя</w:t>
      </w:r>
      <w:proofErr w:type="spellEnd"/>
      <w:r w:rsidRPr="00987AAB">
        <w:rPr>
          <w:color w:val="222222"/>
        </w:rPr>
        <w:t xml:space="preserve"> должен быть 24 года, а стаж вождения </w:t>
      </w:r>
      <w:r w:rsidR="000D6A2D" w:rsidRPr="00987AAB">
        <w:rPr>
          <w:color w:val="222222"/>
        </w:rPr>
        <w:t>-</w:t>
      </w:r>
      <w:r w:rsidRPr="00987AAB">
        <w:rPr>
          <w:color w:val="222222"/>
        </w:rPr>
        <w:t xml:space="preserve"> не менее 4-х лет. Такое резкое ограничение по возрасту обусловлено тем, что предоставлять машины лицам младше 24 лет и с малым стажем вождения гораздо опаснее для состояния прокатных машин (молодые любят быстро ездить, нарушать ПДД и пр.).</w:t>
      </w:r>
    </w:p>
    <w:p w:rsidR="00C24F0E" w:rsidRPr="00987AAB" w:rsidRDefault="000D6A2D" w:rsidP="000D6A2D">
      <w:pPr>
        <w:pStyle w:val="af5"/>
        <w:shd w:val="clear" w:color="auto" w:fill="FFFFFF"/>
        <w:spacing w:before="0" w:beforeAutospacing="0" w:after="0" w:afterAutospacing="0"/>
        <w:ind w:left="57" w:right="57" w:firstLine="651"/>
        <w:jc w:val="both"/>
        <w:rPr>
          <w:color w:val="222222"/>
        </w:rPr>
      </w:pPr>
      <w:r w:rsidRPr="00987AAB">
        <w:rPr>
          <w:color w:val="222222"/>
        </w:rPr>
        <w:t>Для того, ч</w:t>
      </w:r>
      <w:r w:rsidR="00C24F0E" w:rsidRPr="00987AAB">
        <w:rPr>
          <w:color w:val="222222"/>
        </w:rPr>
        <w:t xml:space="preserve">тобы взять машину в прокат с водителя будут запрашиваться следующие документы: паспорт, водительское удостоверение, ИНН, пенсионное страховое свидетельство, карточка медицинского страхования. Минимальный срок аренды составит 24 часа. Общий тариф пробега за сутки </w:t>
      </w:r>
      <w:r w:rsidRPr="00987AAB">
        <w:rPr>
          <w:color w:val="222222"/>
        </w:rPr>
        <w:t>-</w:t>
      </w:r>
      <w:r w:rsidR="00C24F0E" w:rsidRPr="00987AAB">
        <w:rPr>
          <w:color w:val="222222"/>
        </w:rPr>
        <w:t xml:space="preserve"> 600 км (все, что свыше оплачивается дополнительно).</w:t>
      </w:r>
    </w:p>
    <w:p w:rsidR="00790A95" w:rsidRPr="00987AAB" w:rsidRDefault="00790A95" w:rsidP="00E77C65">
      <w:pPr>
        <w:pStyle w:val="ac"/>
        <w:numPr>
          <w:ilvl w:val="0"/>
          <w:numId w:val="6"/>
        </w:numPr>
        <w:tabs>
          <w:tab w:val="left" w:pos="993"/>
        </w:tabs>
        <w:ind w:hanging="720"/>
        <w:jc w:val="both"/>
        <w:rPr>
          <w:rFonts w:ascii="Times New Roman" w:hAnsi="Times New Roman" w:cs="Times New Roman"/>
          <w:b/>
        </w:rPr>
      </w:pPr>
      <w:r w:rsidRPr="00987AAB">
        <w:rPr>
          <w:rFonts w:ascii="Times New Roman" w:hAnsi="Times New Roman" w:cs="Times New Roman"/>
          <w:b/>
        </w:rPr>
        <w:t>Маркетинговый план</w:t>
      </w:r>
      <w:r w:rsidR="00614F12" w:rsidRPr="00987AAB">
        <w:rPr>
          <w:rFonts w:ascii="Times New Roman" w:hAnsi="Times New Roman" w:cs="Times New Roman"/>
          <w:b/>
        </w:rPr>
        <w:t xml:space="preserve"> и реклама </w:t>
      </w:r>
      <w:r w:rsidR="00614F12" w:rsidRPr="00987AAB">
        <w:rPr>
          <w:rFonts w:ascii="Times New Roman" w:hAnsi="Times New Roman" w:cs="Times New Roman"/>
        </w:rPr>
        <w:t>(описать подробно)</w:t>
      </w:r>
    </w:p>
    <w:p w:rsidR="00C24F0E" w:rsidRPr="00987AAB" w:rsidRDefault="00C24F0E" w:rsidP="000D6A2D">
      <w:pPr>
        <w:pStyle w:val="af5"/>
        <w:shd w:val="clear" w:color="auto" w:fill="FFFFFF"/>
        <w:spacing w:before="0" w:beforeAutospacing="0" w:after="0" w:afterAutospacing="0"/>
        <w:ind w:left="57" w:right="57" w:firstLine="651"/>
        <w:jc w:val="both"/>
        <w:rPr>
          <w:color w:val="222222"/>
        </w:rPr>
      </w:pPr>
      <w:r w:rsidRPr="00987AAB">
        <w:rPr>
          <w:color w:val="222222"/>
        </w:rPr>
        <w:t xml:space="preserve">По предварительным расчетам, один автомобиль будет работать в прокате в среднем 25 суток в месяц </w:t>
      </w:r>
      <w:r w:rsidR="000D6A2D" w:rsidRPr="00987AAB">
        <w:rPr>
          <w:color w:val="222222"/>
        </w:rPr>
        <w:t>-</w:t>
      </w:r>
      <w:r w:rsidRPr="00987AAB">
        <w:rPr>
          <w:color w:val="222222"/>
        </w:rPr>
        <w:t xml:space="preserve"> в высокий сезон (май – октябрь), и по 16 суток в месяц </w:t>
      </w:r>
      <w:r w:rsidR="000D6A2D" w:rsidRPr="00987AAB">
        <w:rPr>
          <w:color w:val="222222"/>
        </w:rPr>
        <w:t>-</w:t>
      </w:r>
      <w:r w:rsidRPr="00987AAB">
        <w:rPr>
          <w:color w:val="222222"/>
        </w:rPr>
        <w:t xml:space="preserve"> в низкий сезон (ноябрь </w:t>
      </w:r>
      <w:r w:rsidR="000D6A2D" w:rsidRPr="00987AAB">
        <w:rPr>
          <w:color w:val="222222"/>
        </w:rPr>
        <w:t>-</w:t>
      </w:r>
      <w:r w:rsidRPr="00987AAB">
        <w:rPr>
          <w:color w:val="222222"/>
        </w:rPr>
        <w:t xml:space="preserve"> апрель). При средней стоимости проката в 2000 руб</w:t>
      </w:r>
      <w:r w:rsidR="000D6A2D" w:rsidRPr="00987AAB">
        <w:rPr>
          <w:color w:val="222222"/>
        </w:rPr>
        <w:t>./</w:t>
      </w:r>
      <w:proofErr w:type="spellStart"/>
      <w:r w:rsidRPr="00987AAB">
        <w:rPr>
          <w:color w:val="222222"/>
        </w:rPr>
        <w:t>сут</w:t>
      </w:r>
      <w:proofErr w:type="spellEnd"/>
      <w:proofErr w:type="gramStart"/>
      <w:r w:rsidRPr="00987AAB">
        <w:rPr>
          <w:color w:val="222222"/>
        </w:rPr>
        <w:t>. ежемесячная</w:t>
      </w:r>
      <w:proofErr w:type="gramEnd"/>
      <w:r w:rsidRPr="00987AAB">
        <w:rPr>
          <w:color w:val="222222"/>
        </w:rPr>
        <w:t xml:space="preserve"> выручка в высокий сезон составит 500 000 рублей (с 10 авто), в низкий сезон </w:t>
      </w:r>
      <w:r w:rsidR="000D6A2D" w:rsidRPr="00987AAB">
        <w:rPr>
          <w:color w:val="222222"/>
        </w:rPr>
        <w:t>-</w:t>
      </w:r>
      <w:r w:rsidRPr="00987AAB">
        <w:rPr>
          <w:color w:val="222222"/>
        </w:rPr>
        <w:t xml:space="preserve"> 320 000 рублей. Таким образом, годовая выручка организации, по предварительным расчетам составит 4 920 000 рублей.</w:t>
      </w:r>
    </w:p>
    <w:p w:rsidR="00C24F0E" w:rsidRPr="00987AAB" w:rsidRDefault="00C24F0E" w:rsidP="00E77C65">
      <w:pPr>
        <w:pStyle w:val="ac"/>
        <w:numPr>
          <w:ilvl w:val="0"/>
          <w:numId w:val="6"/>
        </w:numPr>
        <w:tabs>
          <w:tab w:val="left" w:pos="993"/>
        </w:tabs>
        <w:ind w:hanging="720"/>
        <w:jc w:val="both"/>
        <w:rPr>
          <w:rFonts w:ascii="Times New Roman" w:hAnsi="Times New Roman" w:cs="Times New Roman"/>
          <w:b/>
        </w:rPr>
      </w:pPr>
      <w:r w:rsidRPr="00987AAB">
        <w:rPr>
          <w:rFonts w:ascii="Times New Roman" w:hAnsi="Times New Roman" w:cs="Times New Roman"/>
          <w:b/>
        </w:rPr>
        <w:t>Производственный план</w:t>
      </w:r>
    </w:p>
    <w:p w:rsidR="00C24F0E" w:rsidRPr="00987AAB" w:rsidRDefault="00C24F0E" w:rsidP="000D6A2D">
      <w:pPr>
        <w:pStyle w:val="af5"/>
        <w:shd w:val="clear" w:color="auto" w:fill="FFFFFF"/>
        <w:spacing w:before="0" w:beforeAutospacing="0" w:after="0" w:afterAutospacing="0"/>
        <w:ind w:left="57" w:right="57" w:firstLine="651"/>
        <w:jc w:val="both"/>
        <w:rPr>
          <w:color w:val="222222"/>
        </w:rPr>
      </w:pPr>
      <w:r w:rsidRPr="00987AAB">
        <w:rPr>
          <w:color w:val="222222"/>
        </w:rPr>
        <w:t>Для размещения проката бизнес планом предусмотрена аренда офисного помещения площадью 40 кв. м. и стоянки площадью 550 кв. м. Размер арендной платы составит 25 000 руб. в месяц. На оборудование офиса (покупка мебели, офисной техники, мелкий ремонт и пр.) потребуется около 200 тыс. руб.</w:t>
      </w:r>
    </w:p>
    <w:p w:rsidR="00C24F0E" w:rsidRPr="00987AAB" w:rsidRDefault="00C24F0E" w:rsidP="000D6A2D">
      <w:pPr>
        <w:pStyle w:val="af5"/>
        <w:shd w:val="clear" w:color="auto" w:fill="FFFFFF"/>
        <w:spacing w:before="0" w:beforeAutospacing="0" w:after="0" w:afterAutospacing="0"/>
        <w:ind w:left="57" w:right="57" w:firstLine="651"/>
        <w:jc w:val="both"/>
        <w:rPr>
          <w:color w:val="222222"/>
        </w:rPr>
      </w:pPr>
      <w:r w:rsidRPr="00987AAB">
        <w:rPr>
          <w:color w:val="222222"/>
        </w:rPr>
        <w:t xml:space="preserve">На покупку автомобилей будет потрачено порядка 4 500 000 рублей. Еще 650 000 рублей уйдет на страхование транспортных средств, покупку доп. оборудования и постановку на учет в ГИБДД. Общие инвестиции на данном этапе составят 5 150 000 рублей. Приобретенные автомобили будут реализовываться примерно через три года работы, так как износ в прокате идет </w:t>
      </w:r>
      <w:r w:rsidRPr="00987AAB">
        <w:rPr>
          <w:color w:val="222222"/>
        </w:rPr>
        <w:lastRenderedPageBreak/>
        <w:t>очень быстро. Реализация авто на более позднем сроке повлияет на потерю стоимости транспортного средства.</w:t>
      </w:r>
    </w:p>
    <w:p w:rsidR="00790A95" w:rsidRPr="00987AAB" w:rsidRDefault="00790A95" w:rsidP="00E77C65">
      <w:pPr>
        <w:pStyle w:val="ac"/>
        <w:numPr>
          <w:ilvl w:val="0"/>
          <w:numId w:val="6"/>
        </w:numPr>
        <w:tabs>
          <w:tab w:val="left" w:pos="993"/>
        </w:tabs>
        <w:ind w:hanging="720"/>
        <w:jc w:val="both"/>
        <w:rPr>
          <w:rFonts w:ascii="Times New Roman" w:hAnsi="Times New Roman" w:cs="Times New Roman"/>
          <w:b/>
        </w:rPr>
      </w:pPr>
      <w:r w:rsidRPr="00987AAB">
        <w:rPr>
          <w:rFonts w:ascii="Times New Roman" w:hAnsi="Times New Roman" w:cs="Times New Roman"/>
          <w:b/>
        </w:rPr>
        <w:t>Организационный план (управление и организация, человеческие ресурсы)</w:t>
      </w:r>
    </w:p>
    <w:p w:rsidR="00C24F0E" w:rsidRPr="00987AAB" w:rsidRDefault="00C24F0E" w:rsidP="000D6A2D">
      <w:pPr>
        <w:ind w:firstLine="709"/>
        <w:jc w:val="both"/>
        <w:rPr>
          <w:rFonts w:ascii="Times New Roman" w:hAnsi="Times New Roman" w:cs="Times New Roman"/>
          <w:b/>
        </w:rPr>
      </w:pPr>
      <w:r w:rsidRPr="00987AAB">
        <w:rPr>
          <w:rFonts w:ascii="Times New Roman" w:hAnsi="Times New Roman" w:cs="Times New Roman"/>
          <w:b/>
        </w:rPr>
        <w:t>Какую систему налогообложения выбрать для предприятия</w:t>
      </w:r>
      <w:r w:rsidR="00790A95" w:rsidRPr="00987AAB">
        <w:rPr>
          <w:rFonts w:ascii="Times New Roman" w:hAnsi="Times New Roman" w:cs="Times New Roman"/>
          <w:b/>
        </w:rPr>
        <w:t>?</w:t>
      </w:r>
    </w:p>
    <w:p w:rsidR="00C24F0E" w:rsidRPr="00987AAB" w:rsidRDefault="00C24F0E" w:rsidP="000D6A2D">
      <w:pPr>
        <w:pStyle w:val="af5"/>
        <w:shd w:val="clear" w:color="auto" w:fill="FFFFFF"/>
        <w:spacing w:before="0" w:beforeAutospacing="0" w:after="0" w:afterAutospacing="0"/>
        <w:ind w:left="57" w:right="57" w:firstLine="651"/>
        <w:jc w:val="both"/>
        <w:rPr>
          <w:color w:val="222222"/>
          <w:spacing w:val="-4"/>
        </w:rPr>
      </w:pPr>
      <w:r w:rsidRPr="00987AAB">
        <w:rPr>
          <w:color w:val="222222"/>
          <w:spacing w:val="-4"/>
        </w:rPr>
        <w:t>Организационной формой предприятия будет общество с ограниченной ответственностью</w:t>
      </w:r>
      <w:r w:rsidR="00577533" w:rsidRPr="00987AAB">
        <w:rPr>
          <w:color w:val="222222"/>
          <w:spacing w:val="-4"/>
        </w:rPr>
        <w:t xml:space="preserve"> (ООО)</w:t>
      </w:r>
      <w:r w:rsidRPr="00987AAB">
        <w:rPr>
          <w:color w:val="222222"/>
          <w:spacing w:val="-4"/>
        </w:rPr>
        <w:t xml:space="preserve">. Статус юридического лица в наибольшей степени подходит для подобного бизнеса, так как уменьшает риски потери имущества, повышает доверие к организации и позволяет более успешно работать с крупными корпоративным клиентами. В качестве системы налогообложения планируется применять </w:t>
      </w:r>
      <w:r w:rsidR="00577533" w:rsidRPr="00987AAB">
        <w:rPr>
          <w:color w:val="222222"/>
          <w:spacing w:val="-4"/>
        </w:rPr>
        <w:t>У</w:t>
      </w:r>
      <w:r w:rsidRPr="00987AAB">
        <w:rPr>
          <w:color w:val="222222"/>
          <w:spacing w:val="-4"/>
        </w:rPr>
        <w:t>прощенную систему налогообложения</w:t>
      </w:r>
      <w:r w:rsidR="00577533" w:rsidRPr="00987AAB">
        <w:rPr>
          <w:color w:val="222222"/>
          <w:spacing w:val="-4"/>
        </w:rPr>
        <w:t xml:space="preserve"> (УСН) -</w:t>
      </w:r>
      <w:r w:rsidRPr="00987AAB">
        <w:rPr>
          <w:color w:val="222222"/>
          <w:spacing w:val="-4"/>
        </w:rPr>
        <w:t xml:space="preserve"> 15% от прибыли организации.</w:t>
      </w:r>
    </w:p>
    <w:p w:rsidR="00C24F0E" w:rsidRPr="00987AAB" w:rsidRDefault="00C24F0E" w:rsidP="000D6A2D">
      <w:pPr>
        <w:pStyle w:val="af5"/>
        <w:shd w:val="clear" w:color="auto" w:fill="FFFFFF"/>
        <w:spacing w:before="0" w:beforeAutospacing="0" w:after="0" w:afterAutospacing="0"/>
        <w:ind w:left="57" w:right="57" w:firstLine="651"/>
        <w:jc w:val="both"/>
        <w:rPr>
          <w:color w:val="222222"/>
          <w:spacing w:val="-4"/>
        </w:rPr>
      </w:pPr>
      <w:r w:rsidRPr="00987AAB">
        <w:rPr>
          <w:color w:val="222222"/>
          <w:spacing w:val="-4"/>
        </w:rPr>
        <w:t>Для успешного функционирования организации потребуется создать штат первоклассных работников. Прежде всего организации необходим механик (2 чел.), осматривающий машину перед сдачей в прокат; юрист, решающий правовые вопросы и формирующий договора проката; оператор (2 чел.), принимающий оплату и консультирующий по вопросам проката и управляющий, координирующий работу организации. Общий штат сотрудников составит 6 человек, с ежемесячным фондом оплаты труда в 90 000 рублей. Услуги бухгалтера планируется взять на аутсорсинг.</w:t>
      </w:r>
    </w:p>
    <w:p w:rsidR="00790A95" w:rsidRPr="00987AAB" w:rsidRDefault="00790A95" w:rsidP="00790A95">
      <w:pPr>
        <w:ind w:firstLine="709"/>
        <w:jc w:val="both"/>
        <w:rPr>
          <w:rFonts w:ascii="Times New Roman" w:hAnsi="Times New Roman" w:cs="Times New Roman"/>
          <w:b/>
        </w:rPr>
      </w:pPr>
      <w:r w:rsidRPr="00987AAB">
        <w:rPr>
          <w:rFonts w:ascii="Times New Roman" w:hAnsi="Times New Roman" w:cs="Times New Roman"/>
          <w:b/>
        </w:rPr>
        <w:t>Выбор кода ОКВЭД</w:t>
      </w:r>
    </w:p>
    <w:p w:rsidR="00790A95" w:rsidRPr="00987AAB" w:rsidRDefault="00790A95" w:rsidP="00790A95">
      <w:pPr>
        <w:pStyle w:val="af5"/>
        <w:shd w:val="clear" w:color="auto" w:fill="FFFFFF"/>
        <w:spacing w:before="0" w:beforeAutospacing="0" w:after="0" w:afterAutospacing="0"/>
        <w:ind w:left="57" w:right="57" w:firstLine="651"/>
        <w:jc w:val="both"/>
        <w:rPr>
          <w:color w:val="222222"/>
        </w:rPr>
      </w:pPr>
      <w:r w:rsidRPr="00987AAB">
        <w:rPr>
          <w:color w:val="222222"/>
        </w:rPr>
        <w:t>Подготавливая документы для регистрации фирмы в ФНС, необходимо указывать коды будущей деятельности, согласно общероссийскому классификатору. В данном случае, это:</w:t>
      </w:r>
    </w:p>
    <w:p w:rsidR="00790A95" w:rsidRPr="00987AAB" w:rsidRDefault="00790A95"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ОКВЭД 71.10 – аренда легковых автомобилей;</w:t>
      </w:r>
    </w:p>
    <w:p w:rsidR="00790A95" w:rsidRPr="00987AAB" w:rsidRDefault="00790A95"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ОКВЭД 71.21.1 – аренда грузовых транспортных средств.</w:t>
      </w:r>
    </w:p>
    <w:p w:rsidR="00790A95" w:rsidRPr="00987AAB" w:rsidRDefault="00790A95" w:rsidP="00790A95">
      <w:pPr>
        <w:pStyle w:val="af5"/>
        <w:shd w:val="clear" w:color="auto" w:fill="FFFFFF"/>
        <w:spacing w:before="0" w:beforeAutospacing="0" w:after="0" w:afterAutospacing="0"/>
        <w:ind w:left="57" w:right="57" w:firstLine="651"/>
        <w:jc w:val="both"/>
        <w:rPr>
          <w:color w:val="222222"/>
        </w:rPr>
      </w:pPr>
      <w:r w:rsidRPr="00987AAB">
        <w:rPr>
          <w:color w:val="222222"/>
        </w:rPr>
        <w:t>Обязательно запомните/запишите представленную информацию.</w:t>
      </w:r>
    </w:p>
    <w:p w:rsidR="00790A95" w:rsidRPr="00987AAB" w:rsidRDefault="00790A95" w:rsidP="00790A95">
      <w:pPr>
        <w:ind w:firstLine="709"/>
        <w:jc w:val="both"/>
        <w:rPr>
          <w:rFonts w:ascii="Times New Roman" w:hAnsi="Times New Roman" w:cs="Times New Roman"/>
          <w:b/>
        </w:rPr>
      </w:pPr>
      <w:r w:rsidRPr="00987AAB">
        <w:rPr>
          <w:rFonts w:ascii="Times New Roman" w:hAnsi="Times New Roman" w:cs="Times New Roman"/>
          <w:b/>
        </w:rPr>
        <w:t>Подготовка документов для бизнеса по сдаче автомобилей в аренду</w:t>
      </w:r>
    </w:p>
    <w:p w:rsidR="0085709C" w:rsidRPr="00987AAB" w:rsidRDefault="0085709C" w:rsidP="0085709C">
      <w:pPr>
        <w:pStyle w:val="af5"/>
        <w:shd w:val="clear" w:color="auto" w:fill="FFFFFF"/>
        <w:spacing w:before="0" w:beforeAutospacing="0" w:after="0" w:afterAutospacing="0"/>
        <w:ind w:left="57" w:right="57" w:firstLine="651"/>
        <w:jc w:val="both"/>
        <w:rPr>
          <w:color w:val="222222"/>
        </w:rPr>
      </w:pPr>
      <w:r w:rsidRPr="00987AAB">
        <w:rPr>
          <w:color w:val="222222"/>
        </w:rPr>
        <w:t>Решение вопросов по оформлению документов, которые необходимы для работы фирмы,</w:t>
      </w:r>
    </w:p>
    <w:p w:rsidR="00790A95" w:rsidRPr="00987AAB" w:rsidRDefault="00790A95" w:rsidP="0085709C">
      <w:pPr>
        <w:pStyle w:val="af5"/>
        <w:shd w:val="clear" w:color="auto" w:fill="FFFFFF"/>
        <w:spacing w:before="0" w:beforeAutospacing="0" w:after="0" w:afterAutospacing="0"/>
        <w:ind w:left="57" w:right="57"/>
        <w:jc w:val="both"/>
        <w:rPr>
          <w:color w:val="222222"/>
        </w:rPr>
      </w:pPr>
      <w:proofErr w:type="gramStart"/>
      <w:r w:rsidRPr="00987AAB">
        <w:rPr>
          <w:color w:val="222222"/>
        </w:rPr>
        <w:t>специализирующейся</w:t>
      </w:r>
      <w:proofErr w:type="gramEnd"/>
      <w:r w:rsidRPr="00987AAB">
        <w:rPr>
          <w:color w:val="222222"/>
        </w:rPr>
        <w:t xml:space="preserve"> на аренде транспортных средств, нужно начинать с выбора организационно-правовой формы. Если вы планируете организовать работу небольшой фирмы, вполне достаточно пройти процедуру регистрации ИП, а для более серьезного бизнеса (с автопарком от 10 машин), рациональнее оформить документы ООО.</w:t>
      </w:r>
    </w:p>
    <w:p w:rsidR="00790A95" w:rsidRPr="00987AAB" w:rsidRDefault="00790A95" w:rsidP="00790A95">
      <w:pPr>
        <w:pStyle w:val="af5"/>
        <w:shd w:val="clear" w:color="auto" w:fill="FFFFFF"/>
        <w:spacing w:before="0" w:beforeAutospacing="0" w:after="0" w:afterAutospacing="0"/>
        <w:ind w:left="57" w:right="57" w:firstLine="651"/>
        <w:jc w:val="both"/>
        <w:rPr>
          <w:color w:val="222222"/>
        </w:rPr>
      </w:pPr>
      <w:r w:rsidRPr="00987AAB">
        <w:rPr>
          <w:color w:val="222222"/>
        </w:rPr>
        <w:t>Кроме того, для того чтобы сдать автомобиль в аренду, необходимы следующие бумаги:</w:t>
      </w:r>
    </w:p>
    <w:p w:rsidR="00790A95" w:rsidRPr="00987AAB" w:rsidRDefault="00790A95" w:rsidP="005B34ED">
      <w:pPr>
        <w:widowControl/>
        <w:numPr>
          <w:ilvl w:val="0"/>
          <w:numId w:val="25"/>
        </w:numPr>
        <w:shd w:val="clear" w:color="auto" w:fill="FFFFFF"/>
        <w:tabs>
          <w:tab w:val="clear" w:pos="720"/>
          <w:tab w:val="num" w:pos="993"/>
        </w:tabs>
        <w:ind w:left="57" w:right="-285" w:firstLine="652"/>
        <w:rPr>
          <w:rFonts w:ascii="Times New Roman" w:hAnsi="Times New Roman" w:cs="Times New Roman"/>
          <w:color w:val="222222"/>
        </w:rPr>
      </w:pPr>
      <w:r w:rsidRPr="00987AAB">
        <w:rPr>
          <w:rFonts w:ascii="Times New Roman" w:hAnsi="Times New Roman" w:cs="Times New Roman"/>
          <w:color w:val="222222"/>
        </w:rPr>
        <w:t>Техпаспорт и страховые полисы (как обязательный КАСКО, так и добровольный ОСАГО).</w:t>
      </w:r>
    </w:p>
    <w:p w:rsidR="00790A95" w:rsidRPr="00987AAB" w:rsidRDefault="00790A95"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Договор аренды транспортного средства с актом приема-передачи.</w:t>
      </w:r>
    </w:p>
    <w:p w:rsidR="00790A95" w:rsidRPr="00987AAB" w:rsidRDefault="00790A95"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Документ, подтверждающий техническую исправность автомобиля.</w:t>
      </w:r>
    </w:p>
    <w:p w:rsidR="00C24F0E" w:rsidRPr="00987AAB" w:rsidRDefault="00790A95" w:rsidP="00790A95">
      <w:pPr>
        <w:pStyle w:val="af5"/>
        <w:shd w:val="clear" w:color="auto" w:fill="FFFFFF"/>
        <w:spacing w:before="0" w:beforeAutospacing="0" w:after="0" w:afterAutospacing="0"/>
        <w:ind w:left="57" w:right="57" w:firstLine="651"/>
        <w:jc w:val="both"/>
        <w:rPr>
          <w:color w:val="222222"/>
        </w:rPr>
      </w:pPr>
      <w:r w:rsidRPr="00987AAB">
        <w:rPr>
          <w:color w:val="222222"/>
        </w:rPr>
        <w:t>Практика показывает, что договор аренды транспортного средства должен составлять юрист, специализирующийся на решении подобных вопросов. Даже самый опытный водитель не сможет составить документ таким образом, чтобы он учитывал любые форс-мажоры, которые могут случиться на наших дорогах.</w:t>
      </w:r>
    </w:p>
    <w:p w:rsidR="00C24F0E" w:rsidRPr="00987AAB" w:rsidRDefault="00C24F0E" w:rsidP="00E77C65">
      <w:pPr>
        <w:pStyle w:val="ac"/>
        <w:numPr>
          <w:ilvl w:val="0"/>
          <w:numId w:val="6"/>
        </w:numPr>
        <w:tabs>
          <w:tab w:val="left" w:pos="993"/>
        </w:tabs>
        <w:ind w:hanging="720"/>
        <w:jc w:val="both"/>
        <w:rPr>
          <w:rFonts w:ascii="Times New Roman" w:hAnsi="Times New Roman" w:cs="Times New Roman"/>
          <w:b/>
        </w:rPr>
      </w:pPr>
      <w:r w:rsidRPr="00987AAB">
        <w:rPr>
          <w:rFonts w:ascii="Times New Roman" w:hAnsi="Times New Roman" w:cs="Times New Roman"/>
          <w:b/>
        </w:rPr>
        <w:t>Финансовый план</w:t>
      </w:r>
    </w:p>
    <w:p w:rsidR="00C24F0E" w:rsidRPr="00987AAB" w:rsidRDefault="00C24F0E" w:rsidP="000D6A2D">
      <w:pPr>
        <w:pStyle w:val="af5"/>
        <w:shd w:val="clear" w:color="auto" w:fill="FFFFFF"/>
        <w:spacing w:before="0" w:beforeAutospacing="0" w:after="0" w:afterAutospacing="0"/>
        <w:ind w:left="57" w:right="57" w:firstLine="651"/>
        <w:jc w:val="both"/>
        <w:rPr>
          <w:color w:val="222222"/>
        </w:rPr>
      </w:pPr>
      <w:r w:rsidRPr="00987AAB">
        <w:rPr>
          <w:color w:val="222222"/>
        </w:rPr>
        <w:t>Постоянные ежемесячные расходы организации по прокату автомобилей будут включать:</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Заработная плата — 90 000 руб.</w:t>
      </w:r>
    </w:p>
    <w:p w:rsidR="00C24F0E" w:rsidRPr="00987AAB" w:rsidRDefault="00830FC6"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w:t>
      </w:r>
      <w:r w:rsidR="00C24F0E" w:rsidRPr="00987AAB">
        <w:rPr>
          <w:rFonts w:ascii="Times New Roman" w:hAnsi="Times New Roman" w:cs="Times New Roman"/>
          <w:color w:val="222222"/>
        </w:rPr>
        <w:t>тчисления в</w:t>
      </w:r>
      <w:r w:rsidRPr="00987AAB">
        <w:rPr>
          <w:rFonts w:ascii="Times New Roman" w:hAnsi="Times New Roman" w:cs="Times New Roman"/>
          <w:color w:val="222222"/>
        </w:rPr>
        <w:t>о внебюджетные фонды</w:t>
      </w:r>
      <w:r w:rsidR="00F860B0" w:rsidRPr="00987AAB">
        <w:rPr>
          <w:rFonts w:ascii="Times New Roman" w:hAnsi="Times New Roman" w:cs="Times New Roman"/>
          <w:color w:val="222222"/>
        </w:rPr>
        <w:t xml:space="preserve"> </w:t>
      </w:r>
      <w:r w:rsidR="00C24F0E" w:rsidRPr="00987AAB">
        <w:rPr>
          <w:rFonts w:ascii="Times New Roman" w:hAnsi="Times New Roman" w:cs="Times New Roman"/>
          <w:color w:val="222222"/>
        </w:rPr>
        <w:t>— 30 000 руб.</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Платежи по кредиту — 45 500 руб.</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Аренда помещения и стоянки — 25 000 руб.</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Услуги бухгалтера — 7 000 руб.</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Ремонт, обслуживание автомобилей (мойка, хим. чистка и пр.) — 50 000 руб.</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Реклама — 25 000 руб.</w:t>
      </w:r>
    </w:p>
    <w:p w:rsidR="00C24F0E" w:rsidRPr="00987AAB" w:rsidRDefault="00C24F0E" w:rsidP="00E77C65">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Прочие расходы — 20 000 руб.</w:t>
      </w:r>
    </w:p>
    <w:p w:rsidR="00C24F0E" w:rsidRPr="00987AAB" w:rsidRDefault="00C24F0E" w:rsidP="000D6A2D">
      <w:pPr>
        <w:pStyle w:val="af5"/>
        <w:shd w:val="clear" w:color="auto" w:fill="FFFFFF"/>
        <w:spacing w:before="0" w:beforeAutospacing="0" w:after="0" w:afterAutospacing="0"/>
        <w:ind w:left="57" w:right="57" w:firstLine="651"/>
        <w:jc w:val="both"/>
        <w:rPr>
          <w:color w:val="222222"/>
        </w:rPr>
      </w:pPr>
      <w:r w:rsidRPr="00987AAB">
        <w:rPr>
          <w:color w:val="222222"/>
        </w:rPr>
        <w:t xml:space="preserve">Итого </w:t>
      </w:r>
      <w:r w:rsidR="000D6A2D" w:rsidRPr="00987AAB">
        <w:rPr>
          <w:color w:val="222222"/>
        </w:rPr>
        <w:t>-</w:t>
      </w:r>
      <w:r w:rsidRPr="00987AAB">
        <w:rPr>
          <w:color w:val="222222"/>
        </w:rPr>
        <w:t xml:space="preserve"> 292 500 руб.</w:t>
      </w:r>
    </w:p>
    <w:p w:rsidR="00C24F0E" w:rsidRPr="00987AAB" w:rsidRDefault="00C24F0E" w:rsidP="000D6A2D">
      <w:pPr>
        <w:pStyle w:val="af5"/>
        <w:shd w:val="clear" w:color="auto" w:fill="FFFFFF"/>
        <w:spacing w:before="0" w:beforeAutospacing="0" w:after="0" w:afterAutospacing="0"/>
        <w:ind w:left="57" w:right="57" w:firstLine="651"/>
        <w:jc w:val="both"/>
        <w:rPr>
          <w:color w:val="222222"/>
        </w:rPr>
      </w:pPr>
      <w:r w:rsidRPr="00987AAB">
        <w:rPr>
          <w:color w:val="222222"/>
        </w:rPr>
        <w:t xml:space="preserve">Годовые расходы по плану составят 3 510 000 рублей. </w:t>
      </w:r>
    </w:p>
    <w:p w:rsidR="00C24F0E" w:rsidRPr="00987AAB" w:rsidRDefault="00C24F0E" w:rsidP="00C24F0E">
      <w:pPr>
        <w:pStyle w:val="af5"/>
        <w:shd w:val="clear" w:color="auto" w:fill="FFFFFF"/>
        <w:spacing w:before="0" w:beforeAutospacing="0" w:after="0" w:afterAutospacing="0"/>
        <w:ind w:left="57" w:right="57"/>
        <w:jc w:val="center"/>
        <w:rPr>
          <w:color w:val="222222"/>
        </w:rPr>
      </w:pPr>
      <w:r w:rsidRPr="00987AAB">
        <w:rPr>
          <w:noProof/>
          <w:color w:val="222222"/>
        </w:rPr>
        <w:lastRenderedPageBreak/>
        <w:drawing>
          <wp:inline distT="0" distB="0" distL="0" distR="0" wp14:anchorId="50D6C5BD" wp14:editId="5A6CB3AF">
            <wp:extent cx="3343274" cy="1895475"/>
            <wp:effectExtent l="0" t="0" r="0" b="0"/>
            <wp:docPr id="2" name="Рисунок 1" descr="struktura za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ktura zatrat"/>
                    <pic:cNvPicPr>
                      <a:picLocks noChangeAspect="1" noChangeArrowheads="1"/>
                    </pic:cNvPicPr>
                  </pic:nvPicPr>
                  <pic:blipFill>
                    <a:blip r:embed="rId31" cstate="print"/>
                    <a:srcRect/>
                    <a:stretch>
                      <a:fillRect/>
                    </a:stretch>
                  </pic:blipFill>
                  <pic:spPr bwMode="auto">
                    <a:xfrm>
                      <a:off x="0" y="0"/>
                      <a:ext cx="3344727" cy="1896299"/>
                    </a:xfrm>
                    <a:prstGeom prst="rect">
                      <a:avLst/>
                    </a:prstGeom>
                    <a:noFill/>
                    <a:ln w="9525">
                      <a:noFill/>
                      <a:miter lim="800000"/>
                      <a:headEnd/>
                      <a:tailEnd/>
                    </a:ln>
                  </pic:spPr>
                </pic:pic>
              </a:graphicData>
            </a:graphic>
          </wp:inline>
        </w:drawing>
      </w:r>
    </w:p>
    <w:p w:rsidR="00C24F0E" w:rsidRPr="00987AAB" w:rsidRDefault="00C24F0E" w:rsidP="000D6A2D">
      <w:pPr>
        <w:ind w:firstLine="709"/>
        <w:jc w:val="both"/>
        <w:rPr>
          <w:rFonts w:ascii="Times New Roman" w:hAnsi="Times New Roman" w:cs="Times New Roman"/>
          <w:b/>
        </w:rPr>
      </w:pPr>
      <w:r w:rsidRPr="00987AAB">
        <w:rPr>
          <w:rFonts w:ascii="Times New Roman" w:hAnsi="Times New Roman" w:cs="Times New Roman"/>
          <w:b/>
        </w:rPr>
        <w:t>Сколько можно заработать на оказании услуг проката автомобилей?</w:t>
      </w:r>
    </w:p>
    <w:p w:rsidR="00C24F0E" w:rsidRPr="00987AAB" w:rsidRDefault="00C24F0E" w:rsidP="000D6A2D">
      <w:pPr>
        <w:pStyle w:val="af5"/>
        <w:shd w:val="clear" w:color="auto" w:fill="FFFFFF"/>
        <w:spacing w:before="0" w:beforeAutospacing="0" w:after="0" w:afterAutospacing="0"/>
        <w:ind w:left="57" w:right="57" w:firstLine="651"/>
        <w:jc w:val="both"/>
        <w:rPr>
          <w:color w:val="222222"/>
        </w:rPr>
      </w:pPr>
      <w:r w:rsidRPr="00987AAB">
        <w:rPr>
          <w:color w:val="222222"/>
        </w:rPr>
        <w:t>Расчет валовой и чистой прибыли представлен в таблице – прогноз доходов и расходов организации по прокату автомобилей:</w:t>
      </w:r>
    </w:p>
    <w:p w:rsidR="00C24F0E" w:rsidRPr="00987AAB" w:rsidRDefault="00C24F0E" w:rsidP="00C24F0E">
      <w:pPr>
        <w:pStyle w:val="af5"/>
        <w:shd w:val="clear" w:color="auto" w:fill="FFFFFF"/>
        <w:spacing w:before="0" w:beforeAutospacing="0" w:after="0" w:afterAutospacing="0"/>
        <w:ind w:left="57" w:right="57"/>
        <w:jc w:val="center"/>
        <w:rPr>
          <w:color w:val="222222"/>
        </w:rPr>
      </w:pPr>
      <w:r w:rsidRPr="00987AAB">
        <w:rPr>
          <w:noProof/>
          <w:color w:val="222222"/>
        </w:rPr>
        <w:drawing>
          <wp:inline distT="0" distB="0" distL="0" distR="0" wp14:anchorId="3F0B4EDC" wp14:editId="2FDD27C3">
            <wp:extent cx="3390900" cy="2057400"/>
            <wp:effectExtent l="0" t="0" r="0" b="0"/>
            <wp:docPr id="3" name="Рисунок 2" descr="prognoz rashodov i doho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noz rashodov i dohodov"/>
                    <pic:cNvPicPr>
                      <a:picLocks noChangeAspect="1" noChangeArrowheads="1"/>
                    </pic:cNvPicPr>
                  </pic:nvPicPr>
                  <pic:blipFill>
                    <a:blip r:embed="rId32" cstate="print"/>
                    <a:srcRect/>
                    <a:stretch>
                      <a:fillRect/>
                    </a:stretch>
                  </pic:blipFill>
                  <pic:spPr bwMode="auto">
                    <a:xfrm>
                      <a:off x="0" y="0"/>
                      <a:ext cx="3390900" cy="2057400"/>
                    </a:xfrm>
                    <a:prstGeom prst="rect">
                      <a:avLst/>
                    </a:prstGeom>
                    <a:noFill/>
                    <a:ln w="9525">
                      <a:noFill/>
                      <a:miter lim="800000"/>
                      <a:headEnd/>
                      <a:tailEnd/>
                    </a:ln>
                  </pic:spPr>
                </pic:pic>
              </a:graphicData>
            </a:graphic>
          </wp:inline>
        </w:drawing>
      </w:r>
    </w:p>
    <w:p w:rsidR="00C24F0E" w:rsidRPr="00987AAB" w:rsidRDefault="00C24F0E" w:rsidP="000D6A2D">
      <w:pPr>
        <w:pStyle w:val="af5"/>
        <w:shd w:val="clear" w:color="auto" w:fill="FFFFFF"/>
        <w:spacing w:before="0" w:beforeAutospacing="0" w:after="0" w:afterAutospacing="0"/>
        <w:ind w:left="57" w:right="57" w:firstLine="651"/>
        <w:jc w:val="both"/>
        <w:rPr>
          <w:color w:val="222222"/>
          <w:spacing w:val="-4"/>
        </w:rPr>
      </w:pPr>
      <w:r w:rsidRPr="00987AAB">
        <w:rPr>
          <w:color w:val="222222"/>
          <w:spacing w:val="-4"/>
        </w:rPr>
        <w:t>Таким образом, чистая прибыль организации в месяц (среднегодовой показатель) составит 99 875 рублей. Рентабельность компании составляет 34%. С учетом периода на раскрутку компании, окупаемость вложений в бизнес наступит не раньше чем через 60–65 месяцев работы (5 лет).</w:t>
      </w:r>
    </w:p>
    <w:p w:rsidR="00577533" w:rsidRPr="00987AAB" w:rsidRDefault="00577533" w:rsidP="00E77C65">
      <w:pPr>
        <w:pStyle w:val="ac"/>
        <w:numPr>
          <w:ilvl w:val="0"/>
          <w:numId w:val="6"/>
        </w:numPr>
        <w:tabs>
          <w:tab w:val="left" w:pos="993"/>
        </w:tabs>
        <w:ind w:hanging="720"/>
        <w:jc w:val="both"/>
        <w:rPr>
          <w:rFonts w:ascii="Times New Roman" w:hAnsi="Times New Roman" w:cs="Times New Roman"/>
          <w:b/>
        </w:rPr>
      </w:pPr>
      <w:r w:rsidRPr="00987AAB">
        <w:rPr>
          <w:rFonts w:ascii="Times New Roman" w:hAnsi="Times New Roman" w:cs="Times New Roman"/>
          <w:b/>
        </w:rPr>
        <w:t>Управление рисками</w:t>
      </w:r>
    </w:p>
    <w:p w:rsidR="00577533" w:rsidRPr="00987AAB" w:rsidRDefault="00577533" w:rsidP="00577533">
      <w:pPr>
        <w:pStyle w:val="af5"/>
        <w:shd w:val="clear" w:color="auto" w:fill="FFFFFF"/>
        <w:spacing w:before="0" w:beforeAutospacing="0" w:after="0" w:afterAutospacing="0"/>
        <w:ind w:left="57" w:right="57" w:firstLine="651"/>
        <w:jc w:val="both"/>
        <w:rPr>
          <w:color w:val="222222"/>
        </w:rPr>
      </w:pPr>
      <w:r w:rsidRPr="00987AAB">
        <w:rPr>
          <w:color w:val="222222"/>
        </w:rPr>
        <w:t>Основные риски при ведении данного бизнеса включают:</w:t>
      </w:r>
    </w:p>
    <w:p w:rsidR="00577533" w:rsidRPr="00987AAB" w:rsidRDefault="00577533" w:rsidP="00E77C65">
      <w:pPr>
        <w:widowControl/>
        <w:numPr>
          <w:ilvl w:val="0"/>
          <w:numId w:val="26"/>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Несовершенная законодательная база в данной отрасли</w:t>
      </w:r>
    </w:p>
    <w:p w:rsidR="00577533" w:rsidRPr="00987AAB" w:rsidRDefault="00577533" w:rsidP="00E77C65">
      <w:pPr>
        <w:widowControl/>
        <w:numPr>
          <w:ilvl w:val="0"/>
          <w:numId w:val="26"/>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Долгий срок возврата вложенных средств</w:t>
      </w:r>
    </w:p>
    <w:p w:rsidR="00577533" w:rsidRPr="00987AAB" w:rsidRDefault="00577533" w:rsidP="00E77C65">
      <w:pPr>
        <w:widowControl/>
        <w:numPr>
          <w:ilvl w:val="0"/>
          <w:numId w:val="26"/>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Высокая капитализация инвестиций</w:t>
      </w:r>
    </w:p>
    <w:p w:rsidR="00577533" w:rsidRPr="00987AAB" w:rsidRDefault="00577533" w:rsidP="00E77C65">
      <w:pPr>
        <w:widowControl/>
        <w:numPr>
          <w:ilvl w:val="0"/>
          <w:numId w:val="26"/>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Возрастающая конкуренция на рынке</w:t>
      </w:r>
    </w:p>
    <w:p w:rsidR="00670C7B" w:rsidRPr="00987AAB" w:rsidRDefault="00670C7B" w:rsidP="00670C7B">
      <w:pPr>
        <w:jc w:val="center"/>
        <w:rPr>
          <w:rFonts w:ascii="Times New Roman" w:hAnsi="Times New Roman" w:cs="Times New Roman"/>
          <w:b/>
        </w:rPr>
      </w:pPr>
      <w:r w:rsidRPr="00987AAB">
        <w:rPr>
          <w:rFonts w:ascii="Times New Roman" w:hAnsi="Times New Roman" w:cs="Times New Roman"/>
          <w:b/>
        </w:rPr>
        <w:t>Рекомендации по разработке бизнес-планов</w:t>
      </w:r>
    </w:p>
    <w:p w:rsidR="002F417E" w:rsidRPr="00987AAB" w:rsidRDefault="002F417E" w:rsidP="002F417E">
      <w:pPr>
        <w:pStyle w:val="ac"/>
        <w:tabs>
          <w:tab w:val="left" w:pos="1134"/>
          <w:tab w:val="left" w:pos="1418"/>
          <w:tab w:val="left" w:pos="2410"/>
        </w:tabs>
        <w:ind w:left="709"/>
        <w:rPr>
          <w:rFonts w:ascii="Times New Roman" w:hAnsi="Times New Roman" w:cs="Times New Roman"/>
          <w:b/>
        </w:rPr>
      </w:pPr>
      <w:r w:rsidRPr="00987AAB">
        <w:rPr>
          <w:rFonts w:ascii="Times New Roman" w:hAnsi="Times New Roman" w:cs="Times New Roman"/>
          <w:b/>
        </w:rPr>
        <w:t>Данные к Бизнес-плану «</w:t>
      </w:r>
      <w:proofErr w:type="spellStart"/>
      <w:r w:rsidRPr="00987AAB">
        <w:rPr>
          <w:rFonts w:ascii="Times New Roman" w:hAnsi="Times New Roman" w:cs="Times New Roman"/>
          <w:b/>
        </w:rPr>
        <w:t>Шиномонтаж</w:t>
      </w:r>
      <w:proofErr w:type="spellEnd"/>
      <w:r w:rsidRPr="00987AAB">
        <w:rPr>
          <w:rFonts w:ascii="Times New Roman" w:hAnsi="Times New Roman" w:cs="Times New Roman"/>
          <w:b/>
        </w:rPr>
        <w:t>»</w:t>
      </w:r>
    </w:p>
    <w:p w:rsidR="002F417E" w:rsidRPr="00987AAB" w:rsidRDefault="002F417E" w:rsidP="002F417E">
      <w:pPr>
        <w:pStyle w:val="ac"/>
        <w:numPr>
          <w:ilvl w:val="0"/>
          <w:numId w:val="52"/>
        </w:numPr>
        <w:tabs>
          <w:tab w:val="left" w:pos="993"/>
        </w:tabs>
        <w:ind w:left="0" w:firstLine="709"/>
        <w:jc w:val="both"/>
        <w:rPr>
          <w:rFonts w:ascii="Times New Roman" w:hAnsi="Times New Roman" w:cs="Times New Roman"/>
          <w:b/>
        </w:rPr>
      </w:pPr>
      <w:r w:rsidRPr="00987AAB">
        <w:rPr>
          <w:rFonts w:ascii="Times New Roman" w:hAnsi="Times New Roman" w:cs="Times New Roman"/>
          <w:b/>
        </w:rPr>
        <w:t>Резюме проекта</w:t>
      </w:r>
      <w:r w:rsidR="00BE7E42" w:rsidRPr="00987AAB">
        <w:rPr>
          <w:rFonts w:ascii="Times New Roman" w:hAnsi="Times New Roman" w:cs="Times New Roman"/>
          <w:b/>
        </w:rPr>
        <w:t xml:space="preserve"> </w:t>
      </w:r>
      <w:r w:rsidR="00BE7E42" w:rsidRPr="00987AAB">
        <w:rPr>
          <w:rFonts w:ascii="Times New Roman" w:hAnsi="Times New Roman" w:cs="Times New Roman"/>
        </w:rPr>
        <w:t>(краткое описание проекта</w:t>
      </w:r>
      <w:r w:rsidR="009B02DA" w:rsidRPr="00987AAB">
        <w:rPr>
          <w:rFonts w:ascii="Times New Roman" w:hAnsi="Times New Roman" w:cs="Times New Roman"/>
          <w:bCs/>
          <w:color w:val="111111"/>
        </w:rPr>
        <w:t>, цель проекта)</w:t>
      </w:r>
    </w:p>
    <w:p w:rsidR="002F417E" w:rsidRPr="00987AAB" w:rsidRDefault="002F417E" w:rsidP="002F417E">
      <w:pPr>
        <w:ind w:firstLine="709"/>
        <w:rPr>
          <w:rFonts w:ascii="Times New Roman" w:hAnsi="Times New Roman" w:cs="Times New Roman"/>
          <w:b/>
          <w:bCs/>
          <w:color w:val="111111"/>
        </w:rPr>
      </w:pPr>
      <w:r w:rsidRPr="00987AAB">
        <w:rPr>
          <w:rFonts w:ascii="Times New Roman" w:hAnsi="Times New Roman" w:cs="Times New Roman"/>
          <w:b/>
          <w:bCs/>
          <w:color w:val="111111"/>
        </w:rPr>
        <w:t xml:space="preserve">Сколько нужно денег для открытия </w:t>
      </w:r>
      <w:proofErr w:type="spellStart"/>
      <w:r w:rsidR="00BE7E42" w:rsidRPr="00987AAB">
        <w:rPr>
          <w:rFonts w:ascii="Times New Roman" w:hAnsi="Times New Roman" w:cs="Times New Roman"/>
          <w:b/>
        </w:rPr>
        <w:t>шиномонтажа</w:t>
      </w:r>
      <w:proofErr w:type="spellEnd"/>
      <w:r w:rsidRPr="00987AAB">
        <w:rPr>
          <w:rFonts w:ascii="Times New Roman" w:hAnsi="Times New Roman" w:cs="Times New Roman"/>
          <w:b/>
          <w:bCs/>
          <w:color w:val="111111"/>
        </w:rPr>
        <w:t>?</w:t>
      </w:r>
    </w:p>
    <w:p w:rsidR="009B02DA" w:rsidRPr="00987AAB" w:rsidRDefault="009B02DA" w:rsidP="009B02DA">
      <w:pPr>
        <w:pStyle w:val="af5"/>
        <w:shd w:val="clear" w:color="auto" w:fill="FFFFFF"/>
        <w:spacing w:before="0" w:beforeAutospacing="0" w:after="0" w:afterAutospacing="0"/>
        <w:ind w:firstLine="709"/>
        <w:jc w:val="both"/>
        <w:rPr>
          <w:color w:val="222222"/>
        </w:rPr>
      </w:pPr>
      <w:r w:rsidRPr="00987AAB">
        <w:rPr>
          <w:color w:val="222222"/>
        </w:rPr>
        <w:t>Собственные средства для реализации проекта - 166 000 руб</w:t>
      </w:r>
      <w:r w:rsidR="00614F12" w:rsidRPr="00987AAB">
        <w:rPr>
          <w:color w:val="222222"/>
        </w:rPr>
        <w:t>.</w:t>
      </w:r>
      <w:r w:rsidRPr="00987AAB">
        <w:rPr>
          <w:color w:val="222222"/>
        </w:rPr>
        <w:t xml:space="preserve"> и 400 000 руб</w:t>
      </w:r>
      <w:r w:rsidR="00614F12" w:rsidRPr="00987AAB">
        <w:rPr>
          <w:color w:val="222222"/>
        </w:rPr>
        <w:t>.</w:t>
      </w:r>
      <w:r w:rsidRPr="00987AAB">
        <w:rPr>
          <w:color w:val="222222"/>
        </w:rPr>
        <w:t xml:space="preserve"> – кредитные средства, полученные в коммерческом банке. Итого сумма инвестиций: ________</w:t>
      </w:r>
      <w:r w:rsidR="00614F12" w:rsidRPr="00987AAB">
        <w:rPr>
          <w:color w:val="222222"/>
        </w:rPr>
        <w:t xml:space="preserve"> руб.</w:t>
      </w:r>
    </w:p>
    <w:p w:rsidR="00614F12" w:rsidRPr="00987AAB" w:rsidRDefault="00614F12" w:rsidP="009B02DA">
      <w:pPr>
        <w:pStyle w:val="af5"/>
        <w:shd w:val="clear" w:color="auto" w:fill="FFFFFF"/>
        <w:spacing w:before="0" w:beforeAutospacing="0" w:after="0" w:afterAutospacing="0"/>
        <w:ind w:firstLine="709"/>
        <w:jc w:val="both"/>
        <w:rPr>
          <w:color w:val="222222"/>
        </w:rPr>
      </w:pPr>
      <w:r w:rsidRPr="00987AAB">
        <w:rPr>
          <w:color w:val="222222"/>
        </w:rPr>
        <w:t>Смета стартовых затрат:</w:t>
      </w:r>
    </w:p>
    <w:p w:rsidR="00614F12" w:rsidRPr="00987AAB" w:rsidRDefault="00614F12" w:rsidP="009B02DA">
      <w:pPr>
        <w:pStyle w:val="af5"/>
        <w:shd w:val="clear" w:color="auto" w:fill="FFFFFF"/>
        <w:spacing w:before="0" w:beforeAutospacing="0" w:after="0" w:afterAutospacing="0"/>
        <w:ind w:firstLine="709"/>
        <w:jc w:val="both"/>
        <w:rPr>
          <w:color w:val="222222"/>
        </w:rPr>
      </w:pPr>
      <w:r w:rsidRPr="00987AAB">
        <w:rPr>
          <w:noProof/>
          <w:color w:val="222222"/>
        </w:rPr>
        <w:drawing>
          <wp:inline distT="0" distB="0" distL="0" distR="0" wp14:anchorId="78908346" wp14:editId="5B090D5D">
            <wp:extent cx="3996111" cy="1285875"/>
            <wp:effectExtent l="0" t="0" r="4445" b="0"/>
            <wp:docPr id="4" name="Рисунок 9" descr="smeta rasho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eta rashodov"/>
                    <pic:cNvPicPr>
                      <a:picLocks noChangeAspect="1" noChangeArrowheads="1"/>
                    </pic:cNvPicPr>
                  </pic:nvPicPr>
                  <pic:blipFill>
                    <a:blip r:embed="rId33" cstate="print"/>
                    <a:srcRect/>
                    <a:stretch>
                      <a:fillRect/>
                    </a:stretch>
                  </pic:blipFill>
                  <pic:spPr bwMode="auto">
                    <a:xfrm>
                      <a:off x="0" y="0"/>
                      <a:ext cx="4005673" cy="1288952"/>
                    </a:xfrm>
                    <a:prstGeom prst="rect">
                      <a:avLst/>
                    </a:prstGeom>
                    <a:noFill/>
                    <a:ln w="9525">
                      <a:noFill/>
                      <a:miter lim="800000"/>
                      <a:headEnd/>
                      <a:tailEnd/>
                    </a:ln>
                  </pic:spPr>
                </pic:pic>
              </a:graphicData>
            </a:graphic>
          </wp:inline>
        </w:drawing>
      </w:r>
    </w:p>
    <w:p w:rsidR="009B02DA" w:rsidRPr="00987AAB" w:rsidRDefault="009B02DA" w:rsidP="009B02DA">
      <w:pPr>
        <w:pStyle w:val="af5"/>
        <w:shd w:val="clear" w:color="auto" w:fill="FFFFFF"/>
        <w:spacing w:before="0" w:beforeAutospacing="0" w:after="0" w:afterAutospacing="0"/>
        <w:ind w:firstLine="709"/>
        <w:jc w:val="both"/>
        <w:rPr>
          <w:color w:val="222222"/>
        </w:rPr>
      </w:pPr>
      <w:r w:rsidRPr="00987AAB">
        <w:rPr>
          <w:color w:val="222222"/>
        </w:rPr>
        <w:t>Экономические показатели реализации проекта, по расчетам бизнес плана, составят:</w:t>
      </w:r>
    </w:p>
    <w:p w:rsidR="009B02DA" w:rsidRPr="00987AAB" w:rsidRDefault="009B02DA" w:rsidP="009B02DA">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 xml:space="preserve">Чистая прибыль в год = </w:t>
      </w:r>
      <w:r w:rsidR="00614F12" w:rsidRPr="00987AAB">
        <w:rPr>
          <w:rFonts w:ascii="Times New Roman" w:hAnsi="Times New Roman" w:cs="Times New Roman"/>
          <w:color w:val="222222"/>
        </w:rPr>
        <w:t>__________</w:t>
      </w:r>
      <w:r w:rsidRPr="00987AAB">
        <w:rPr>
          <w:rFonts w:ascii="Times New Roman" w:hAnsi="Times New Roman" w:cs="Times New Roman"/>
          <w:color w:val="222222"/>
        </w:rPr>
        <w:t xml:space="preserve"> рублей;</w:t>
      </w:r>
    </w:p>
    <w:p w:rsidR="009B02DA" w:rsidRPr="00987AAB" w:rsidRDefault="009B02DA" w:rsidP="009B02DA">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 xml:space="preserve">Рентабельность продаж = </w:t>
      </w:r>
      <w:r w:rsidR="00614F12" w:rsidRPr="00987AAB">
        <w:rPr>
          <w:rFonts w:ascii="Times New Roman" w:hAnsi="Times New Roman" w:cs="Times New Roman"/>
          <w:color w:val="222222"/>
        </w:rPr>
        <w:t>___</w:t>
      </w:r>
      <w:r w:rsidRPr="00987AAB">
        <w:rPr>
          <w:rFonts w:ascii="Times New Roman" w:hAnsi="Times New Roman" w:cs="Times New Roman"/>
          <w:color w:val="222222"/>
        </w:rPr>
        <w:t>%;</w:t>
      </w:r>
    </w:p>
    <w:p w:rsidR="009B02DA" w:rsidRPr="00987AAB" w:rsidRDefault="009B02DA" w:rsidP="009B02DA">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lastRenderedPageBreak/>
        <w:t xml:space="preserve">Окупаемость проекта = </w:t>
      </w:r>
      <w:r w:rsidR="00614F12" w:rsidRPr="00987AAB">
        <w:rPr>
          <w:rFonts w:ascii="Times New Roman" w:hAnsi="Times New Roman" w:cs="Times New Roman"/>
          <w:color w:val="222222"/>
        </w:rPr>
        <w:t xml:space="preserve">___ </w:t>
      </w:r>
      <w:r w:rsidRPr="00987AAB">
        <w:rPr>
          <w:rFonts w:ascii="Times New Roman" w:hAnsi="Times New Roman" w:cs="Times New Roman"/>
          <w:color w:val="222222"/>
        </w:rPr>
        <w:t>месяцев.</w:t>
      </w:r>
    </w:p>
    <w:p w:rsidR="009B02DA" w:rsidRPr="00987AAB" w:rsidRDefault="009B02DA" w:rsidP="009B02DA">
      <w:pPr>
        <w:pStyle w:val="ac"/>
        <w:numPr>
          <w:ilvl w:val="0"/>
          <w:numId w:val="52"/>
        </w:numPr>
        <w:tabs>
          <w:tab w:val="left" w:pos="993"/>
        </w:tabs>
        <w:ind w:left="0" w:firstLine="709"/>
        <w:jc w:val="both"/>
        <w:rPr>
          <w:rFonts w:ascii="Times New Roman" w:hAnsi="Times New Roman" w:cs="Times New Roman"/>
          <w:b/>
        </w:rPr>
      </w:pPr>
      <w:r w:rsidRPr="00987AAB">
        <w:rPr>
          <w:rFonts w:ascii="Times New Roman" w:hAnsi="Times New Roman" w:cs="Times New Roman"/>
          <w:b/>
        </w:rPr>
        <w:t xml:space="preserve">Описание отрасли и предприятия </w:t>
      </w:r>
      <w:r w:rsidRPr="00987AAB">
        <w:rPr>
          <w:rFonts w:ascii="Times New Roman" w:hAnsi="Times New Roman" w:cs="Times New Roman"/>
        </w:rPr>
        <w:t>(</w:t>
      </w:r>
      <w:r w:rsidRPr="00987AAB">
        <w:rPr>
          <w:rFonts w:ascii="Times New Roman" w:hAnsi="Times New Roman" w:cs="Times New Roman"/>
          <w:i/>
        </w:rPr>
        <w:t>общие сведения</w:t>
      </w:r>
      <w:r w:rsidRPr="00987AAB">
        <w:rPr>
          <w:rFonts w:ascii="Times New Roman" w:hAnsi="Times New Roman" w:cs="Times New Roman"/>
        </w:rPr>
        <w:t xml:space="preserve">: юридическая форма, расположение предприятия, занимаемая площадь, выгодность расположения, количество работников, капитал; </w:t>
      </w:r>
      <w:r w:rsidRPr="00987AAB">
        <w:rPr>
          <w:rFonts w:ascii="Times New Roman" w:hAnsi="Times New Roman" w:cs="Times New Roman"/>
          <w:i/>
        </w:rPr>
        <w:t>характеристика основных фондов предприятия</w:t>
      </w:r>
      <w:r w:rsidRPr="00987AAB">
        <w:rPr>
          <w:rFonts w:ascii="Times New Roman" w:hAnsi="Times New Roman" w:cs="Times New Roman"/>
        </w:rPr>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9B02DA" w:rsidRPr="00987AAB" w:rsidRDefault="009B02DA" w:rsidP="009B02DA">
      <w:pPr>
        <w:ind w:firstLine="709"/>
        <w:jc w:val="both"/>
        <w:rPr>
          <w:rFonts w:ascii="Times New Roman" w:hAnsi="Times New Roman" w:cs="Times New Roman"/>
          <w:b/>
        </w:rPr>
      </w:pPr>
      <w:r w:rsidRPr="00987AAB">
        <w:rPr>
          <w:rFonts w:ascii="Times New Roman" w:hAnsi="Times New Roman" w:cs="Times New Roman"/>
          <w:b/>
        </w:rPr>
        <w:t xml:space="preserve">Перспективы рынка </w:t>
      </w:r>
      <w:r w:rsidRPr="00987AAB">
        <w:rPr>
          <w:rFonts w:ascii="Times New Roman" w:hAnsi="Times New Roman" w:cs="Times New Roman"/>
        </w:rPr>
        <w:t>(указать)</w:t>
      </w:r>
    </w:p>
    <w:p w:rsidR="009B02DA" w:rsidRPr="00987AAB" w:rsidRDefault="009B02DA" w:rsidP="009B02DA">
      <w:pPr>
        <w:shd w:val="clear" w:color="auto" w:fill="FFFFFF"/>
        <w:ind w:firstLine="709"/>
        <w:rPr>
          <w:rFonts w:ascii="Times New Roman" w:hAnsi="Times New Roman" w:cs="Times New Roman"/>
          <w:b/>
          <w:color w:val="222222"/>
        </w:rPr>
      </w:pPr>
      <w:r w:rsidRPr="00987AAB">
        <w:rPr>
          <w:rFonts w:ascii="Times New Roman" w:hAnsi="Times New Roman" w:cs="Times New Roman"/>
          <w:b/>
          <w:color w:val="111111"/>
        </w:rPr>
        <w:t>Пошаговый план открытия автомойки самообслуживания</w:t>
      </w:r>
    </w:p>
    <w:p w:rsidR="009B02DA" w:rsidRPr="00987AAB" w:rsidRDefault="009B02DA" w:rsidP="009B02DA">
      <w:pPr>
        <w:pStyle w:val="af5"/>
        <w:shd w:val="clear" w:color="auto" w:fill="FFFFFF"/>
        <w:spacing w:before="0" w:beforeAutospacing="0" w:after="0" w:afterAutospacing="0"/>
        <w:ind w:firstLine="709"/>
        <w:jc w:val="both"/>
        <w:rPr>
          <w:color w:val="222222"/>
        </w:rPr>
      </w:pPr>
      <w:r w:rsidRPr="00987AAB">
        <w:rPr>
          <w:color w:val="222222"/>
        </w:rPr>
        <w:t xml:space="preserve">Земля под мойку должна быть переведена под соответствующую категорию использования (под промышленную застройку). Размещение автомойки обязательно согласовывается с контролирующими органами: Архитектурным ведомством города, </w:t>
      </w:r>
      <w:proofErr w:type="spellStart"/>
      <w:r w:rsidRPr="00987AAB">
        <w:rPr>
          <w:color w:val="222222"/>
        </w:rPr>
        <w:t>Роспотребнадзором</w:t>
      </w:r>
      <w:proofErr w:type="spellEnd"/>
      <w:r w:rsidRPr="00987AAB">
        <w:rPr>
          <w:color w:val="222222"/>
        </w:rPr>
        <w:t xml:space="preserve">, </w:t>
      </w:r>
      <w:proofErr w:type="spellStart"/>
      <w:r w:rsidRPr="00987AAB">
        <w:rPr>
          <w:color w:val="222222"/>
        </w:rPr>
        <w:t>Ростехнадзором</w:t>
      </w:r>
      <w:proofErr w:type="spellEnd"/>
      <w:r w:rsidRPr="00987AAB">
        <w:rPr>
          <w:color w:val="222222"/>
        </w:rPr>
        <w:t>, Управлением окружающей среды и пожарной охраной.</w:t>
      </w:r>
    </w:p>
    <w:p w:rsidR="009B02DA" w:rsidRPr="00987AAB" w:rsidRDefault="009B02DA" w:rsidP="009B02DA">
      <w:pPr>
        <w:pStyle w:val="ac"/>
        <w:numPr>
          <w:ilvl w:val="0"/>
          <w:numId w:val="52"/>
        </w:numPr>
        <w:tabs>
          <w:tab w:val="left" w:pos="993"/>
        </w:tabs>
        <w:ind w:left="0" w:firstLine="709"/>
        <w:jc w:val="both"/>
        <w:rPr>
          <w:rFonts w:ascii="Times New Roman" w:hAnsi="Times New Roman" w:cs="Times New Roman"/>
          <w:b/>
        </w:rPr>
      </w:pPr>
      <w:r w:rsidRPr="00987AAB">
        <w:rPr>
          <w:rFonts w:ascii="Times New Roman" w:hAnsi="Times New Roman" w:cs="Times New Roman"/>
          <w:b/>
        </w:rPr>
        <w:t>Описание продукта (услуги)</w:t>
      </w:r>
    </w:p>
    <w:p w:rsidR="00614F12" w:rsidRPr="00987AAB" w:rsidRDefault="00614F12" w:rsidP="00614F12">
      <w:pPr>
        <w:pStyle w:val="af5"/>
        <w:shd w:val="clear" w:color="auto" w:fill="FFFFFF"/>
        <w:spacing w:before="0" w:beforeAutospacing="0" w:after="0" w:afterAutospacing="0"/>
        <w:ind w:firstLine="709"/>
        <w:jc w:val="both"/>
        <w:rPr>
          <w:color w:val="222222"/>
        </w:rPr>
      </w:pPr>
      <w:r w:rsidRPr="00987AAB">
        <w:rPr>
          <w:color w:val="222222"/>
        </w:rPr>
        <w:t>Шиномонтажной мастерской планируется оказание следующих услуг:</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proofErr w:type="spellStart"/>
      <w:r w:rsidRPr="00987AAB">
        <w:rPr>
          <w:rFonts w:ascii="Times New Roman" w:hAnsi="Times New Roman" w:cs="Times New Roman"/>
          <w:color w:val="222222"/>
        </w:rPr>
        <w:t>Шиномонтаж</w:t>
      </w:r>
      <w:proofErr w:type="spellEnd"/>
      <w:r w:rsidRPr="00987AAB">
        <w:rPr>
          <w:rFonts w:ascii="Times New Roman" w:hAnsi="Times New Roman" w:cs="Times New Roman"/>
          <w:color w:val="222222"/>
        </w:rPr>
        <w:t xml:space="preserve"> и балансировка колес диаметром от 13 до 20 дюймов. Цена за услугу от 600 до 1 200 рублей за комплект в четыре колеса.</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Снятие и установка колес литых и металлических. Цена за комплект в четыре колеса: от 40 до120 рублей.</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Демонтаж покрышки с диска. Цена услуги: от 40 до 70 рублей.</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Монтаж покрышки на диск. Цена услуги: от 40 до 70 рублей.</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Проверка, подкачка одного колеса. Цена услуги: 10 рублей.</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Установка камеры в колесо. Цена услуги: от 10 до 40 рублей.</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Ремонт камеры. Цена услуги: 50 рублей.</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Герметизация одной стороны колеса уплотнителем бортов. Цена услуги: 50 рублей.</w:t>
      </w:r>
    </w:p>
    <w:p w:rsidR="00614F12" w:rsidRPr="00987AAB" w:rsidRDefault="00614F12" w:rsidP="00F860B0">
      <w:pPr>
        <w:widowControl/>
        <w:numPr>
          <w:ilvl w:val="0"/>
          <w:numId w:val="29"/>
        </w:numPr>
        <w:shd w:val="clear" w:color="auto" w:fill="FFFFFF"/>
        <w:tabs>
          <w:tab w:val="clear" w:pos="720"/>
          <w:tab w:val="num" w:pos="993"/>
        </w:tabs>
        <w:ind w:left="0" w:right="57" w:firstLine="709"/>
        <w:jc w:val="both"/>
        <w:rPr>
          <w:rFonts w:ascii="Times New Roman" w:hAnsi="Times New Roman" w:cs="Times New Roman"/>
          <w:color w:val="222222"/>
        </w:rPr>
      </w:pPr>
      <w:r w:rsidRPr="00987AAB">
        <w:rPr>
          <w:rFonts w:ascii="Times New Roman" w:hAnsi="Times New Roman" w:cs="Times New Roman"/>
          <w:color w:val="222222"/>
        </w:rPr>
        <w:t>Ремонт колеса, латка/грибок. Цена услуги: 100 рублей.</w:t>
      </w:r>
    </w:p>
    <w:p w:rsidR="009B02DA" w:rsidRPr="00987AAB" w:rsidRDefault="009B02DA" w:rsidP="009B02DA">
      <w:pPr>
        <w:pStyle w:val="ac"/>
        <w:numPr>
          <w:ilvl w:val="0"/>
          <w:numId w:val="52"/>
        </w:numPr>
        <w:shd w:val="clear" w:color="auto" w:fill="FFFFFF"/>
        <w:tabs>
          <w:tab w:val="left" w:pos="993"/>
        </w:tabs>
        <w:ind w:left="0" w:firstLine="709"/>
        <w:jc w:val="both"/>
        <w:rPr>
          <w:rFonts w:ascii="Times New Roman" w:hAnsi="Times New Roman" w:cs="Times New Roman"/>
          <w:b/>
        </w:rPr>
      </w:pPr>
      <w:r w:rsidRPr="00987AAB">
        <w:rPr>
          <w:rFonts w:ascii="Times New Roman" w:hAnsi="Times New Roman" w:cs="Times New Roman"/>
          <w:b/>
        </w:rPr>
        <w:t>Маркетинговый план</w:t>
      </w:r>
      <w:r w:rsidR="00614F12" w:rsidRPr="00987AAB">
        <w:rPr>
          <w:rFonts w:ascii="Times New Roman" w:hAnsi="Times New Roman" w:cs="Times New Roman"/>
          <w:b/>
        </w:rPr>
        <w:t xml:space="preserve"> и р</w:t>
      </w:r>
      <w:r w:rsidRPr="00987AAB">
        <w:rPr>
          <w:rFonts w:ascii="Times New Roman" w:hAnsi="Times New Roman" w:cs="Times New Roman"/>
          <w:b/>
        </w:rPr>
        <w:t xml:space="preserve">еклама </w:t>
      </w:r>
      <w:r w:rsidR="00614F12" w:rsidRPr="00987AAB">
        <w:rPr>
          <w:rFonts w:ascii="Times New Roman" w:hAnsi="Times New Roman" w:cs="Times New Roman"/>
        </w:rPr>
        <w:t>(описать подробно)</w:t>
      </w:r>
    </w:p>
    <w:p w:rsidR="009B02DA" w:rsidRPr="00987AAB" w:rsidRDefault="009B02DA" w:rsidP="009B02DA">
      <w:pPr>
        <w:pStyle w:val="ac"/>
        <w:numPr>
          <w:ilvl w:val="0"/>
          <w:numId w:val="52"/>
        </w:numPr>
        <w:tabs>
          <w:tab w:val="left" w:pos="993"/>
        </w:tabs>
        <w:ind w:left="0" w:firstLine="709"/>
        <w:jc w:val="both"/>
        <w:rPr>
          <w:rFonts w:ascii="Times New Roman" w:hAnsi="Times New Roman" w:cs="Times New Roman"/>
          <w:b/>
        </w:rPr>
      </w:pPr>
      <w:r w:rsidRPr="00987AAB">
        <w:rPr>
          <w:rFonts w:ascii="Times New Roman" w:hAnsi="Times New Roman" w:cs="Times New Roman"/>
          <w:b/>
        </w:rPr>
        <w:t xml:space="preserve">Производственный план </w:t>
      </w:r>
      <w:r w:rsidRPr="00987AAB">
        <w:rPr>
          <w:rFonts w:ascii="Times New Roman" w:hAnsi="Times New Roman" w:cs="Times New Roman"/>
        </w:rPr>
        <w:t>(описать подробно)</w:t>
      </w:r>
    </w:p>
    <w:p w:rsidR="009B02DA" w:rsidRPr="00987AAB" w:rsidRDefault="009B02DA" w:rsidP="009B02DA">
      <w:pPr>
        <w:pStyle w:val="ac"/>
        <w:numPr>
          <w:ilvl w:val="0"/>
          <w:numId w:val="52"/>
        </w:numPr>
        <w:tabs>
          <w:tab w:val="left" w:pos="993"/>
        </w:tabs>
        <w:ind w:left="0" w:firstLine="709"/>
        <w:jc w:val="both"/>
        <w:rPr>
          <w:rFonts w:ascii="Times New Roman" w:hAnsi="Times New Roman" w:cs="Times New Roman"/>
          <w:b/>
        </w:rPr>
      </w:pPr>
      <w:r w:rsidRPr="00987AAB">
        <w:rPr>
          <w:rFonts w:ascii="Times New Roman" w:hAnsi="Times New Roman" w:cs="Times New Roman"/>
          <w:b/>
        </w:rPr>
        <w:t>Организационный план (управление и организация, человеческие ресурсы)</w:t>
      </w:r>
    </w:p>
    <w:p w:rsidR="009B02DA" w:rsidRPr="00987AAB" w:rsidRDefault="009B02DA" w:rsidP="009B02DA">
      <w:pPr>
        <w:shd w:val="clear" w:color="auto" w:fill="FFFFFF"/>
        <w:ind w:firstLine="709"/>
        <w:rPr>
          <w:rFonts w:ascii="Times New Roman" w:hAnsi="Times New Roman" w:cs="Times New Roman"/>
          <w:b/>
          <w:color w:val="111111"/>
        </w:rPr>
      </w:pPr>
      <w:r w:rsidRPr="00987AAB">
        <w:rPr>
          <w:rFonts w:ascii="Times New Roman" w:hAnsi="Times New Roman" w:cs="Times New Roman"/>
          <w:b/>
        </w:rPr>
        <w:t>Какую систему налогообложения выбрать для предприятия?</w:t>
      </w:r>
    </w:p>
    <w:p w:rsidR="009B02DA" w:rsidRPr="00987AAB" w:rsidRDefault="009B02DA" w:rsidP="009B02DA">
      <w:pPr>
        <w:shd w:val="clear" w:color="auto" w:fill="FFFFFF"/>
        <w:ind w:firstLine="709"/>
        <w:rPr>
          <w:rFonts w:ascii="Times New Roman" w:hAnsi="Times New Roman" w:cs="Times New Roman"/>
          <w:b/>
          <w:color w:val="111111"/>
        </w:rPr>
      </w:pPr>
      <w:r w:rsidRPr="00987AAB">
        <w:rPr>
          <w:rFonts w:ascii="Times New Roman" w:hAnsi="Times New Roman" w:cs="Times New Roman"/>
          <w:b/>
          <w:color w:val="111111"/>
        </w:rPr>
        <w:t xml:space="preserve">Указать какие документы нужны для открытия </w:t>
      </w:r>
      <w:proofErr w:type="spellStart"/>
      <w:r w:rsidR="00614F12" w:rsidRPr="00987AAB">
        <w:rPr>
          <w:rFonts w:ascii="Times New Roman" w:hAnsi="Times New Roman" w:cs="Times New Roman"/>
          <w:bCs/>
          <w:color w:val="111111"/>
        </w:rPr>
        <w:t>шиномонтажа</w:t>
      </w:r>
      <w:proofErr w:type="spellEnd"/>
    </w:p>
    <w:p w:rsidR="009B02DA" w:rsidRPr="00987AAB" w:rsidRDefault="009B02DA" w:rsidP="009B02DA">
      <w:pPr>
        <w:pStyle w:val="af5"/>
        <w:shd w:val="clear" w:color="auto" w:fill="FFFFFF"/>
        <w:spacing w:before="0" w:beforeAutospacing="0" w:after="0" w:afterAutospacing="0"/>
        <w:ind w:firstLine="709"/>
        <w:jc w:val="both"/>
        <w:rPr>
          <w:color w:val="222222"/>
        </w:rPr>
      </w:pPr>
      <w:r w:rsidRPr="00987AAB">
        <w:rPr>
          <w:color w:val="222222"/>
        </w:rPr>
        <w:t>Документы, которые обязательно должны быть на руках у организатора дела включают: (перечислить порядка 4-5).</w:t>
      </w:r>
    </w:p>
    <w:p w:rsidR="00982014" w:rsidRPr="00987AAB" w:rsidRDefault="00982014" w:rsidP="00982014">
      <w:pPr>
        <w:pStyle w:val="af5"/>
        <w:shd w:val="clear" w:color="auto" w:fill="FFFFFF"/>
        <w:spacing w:before="0" w:beforeAutospacing="0" w:after="0" w:afterAutospacing="0"/>
        <w:ind w:firstLine="709"/>
        <w:jc w:val="both"/>
        <w:rPr>
          <w:color w:val="222222"/>
        </w:rPr>
      </w:pPr>
      <w:r w:rsidRPr="00987AAB">
        <w:rPr>
          <w:color w:val="222222"/>
        </w:rPr>
        <w:t>В планируемое штатное расписание шиномонтажного комплекса будут входить: администратор (оклад 30 000 руб.), три мастера (оклад 35 000 руб.). Рассчитать годовой фонд оплаты труда, который вместе с отчислениями во внебюджетные фонды (30%) составит _____ руб.</w:t>
      </w:r>
    </w:p>
    <w:p w:rsidR="00982014" w:rsidRPr="00987AAB" w:rsidRDefault="00982014" w:rsidP="00982014">
      <w:pPr>
        <w:pStyle w:val="af5"/>
        <w:shd w:val="clear" w:color="auto" w:fill="FFFFFF"/>
        <w:spacing w:before="0" w:beforeAutospacing="0" w:after="0" w:afterAutospacing="0"/>
        <w:ind w:right="57"/>
        <w:jc w:val="both"/>
        <w:rPr>
          <w:color w:val="222222"/>
        </w:rPr>
      </w:pPr>
      <w:r w:rsidRPr="00987AAB">
        <w:rPr>
          <w:color w:val="222222"/>
        </w:rPr>
        <w:t xml:space="preserve">Функции а сервиса возьмет на себя лично владелец </w:t>
      </w:r>
      <w:proofErr w:type="spellStart"/>
      <w:r w:rsidRPr="00987AAB">
        <w:rPr>
          <w:color w:val="222222"/>
        </w:rPr>
        <w:t>шиномонтажа</w:t>
      </w:r>
      <w:proofErr w:type="spellEnd"/>
      <w:r w:rsidRPr="00987AAB">
        <w:rPr>
          <w:color w:val="222222"/>
        </w:rPr>
        <w:t>.</w:t>
      </w:r>
    </w:p>
    <w:p w:rsidR="009B02DA" w:rsidRPr="00987AAB" w:rsidRDefault="009B02DA" w:rsidP="009B02DA">
      <w:pPr>
        <w:pStyle w:val="ac"/>
        <w:numPr>
          <w:ilvl w:val="0"/>
          <w:numId w:val="52"/>
        </w:numPr>
        <w:tabs>
          <w:tab w:val="left" w:pos="993"/>
        </w:tabs>
        <w:ind w:left="0" w:firstLine="709"/>
        <w:jc w:val="both"/>
        <w:rPr>
          <w:rFonts w:ascii="Times New Roman" w:hAnsi="Times New Roman" w:cs="Times New Roman"/>
          <w:b/>
        </w:rPr>
      </w:pPr>
      <w:r w:rsidRPr="00987AAB">
        <w:rPr>
          <w:rFonts w:ascii="Times New Roman" w:hAnsi="Times New Roman" w:cs="Times New Roman"/>
          <w:b/>
        </w:rPr>
        <w:t>Финансовый план</w:t>
      </w:r>
    </w:p>
    <w:p w:rsidR="009B02DA" w:rsidRPr="00987AAB" w:rsidRDefault="009B02DA" w:rsidP="009B02DA">
      <w:pPr>
        <w:pStyle w:val="af5"/>
        <w:shd w:val="clear" w:color="auto" w:fill="FFFFFF"/>
        <w:spacing w:before="0" w:beforeAutospacing="0" w:after="0" w:afterAutospacing="0"/>
        <w:ind w:left="57" w:firstLine="652"/>
        <w:rPr>
          <w:rStyle w:val="af6"/>
          <w:i/>
          <w:color w:val="222222"/>
        </w:rPr>
      </w:pPr>
      <w:r w:rsidRPr="00987AAB">
        <w:rPr>
          <w:rStyle w:val="af6"/>
          <w:i/>
          <w:color w:val="222222"/>
        </w:rPr>
        <w:t>Постоянные ежемесячные расходы</w:t>
      </w:r>
    </w:p>
    <w:p w:rsidR="00830FC6" w:rsidRPr="00987AAB" w:rsidRDefault="00830FC6" w:rsidP="00830FC6">
      <w:pPr>
        <w:pStyle w:val="af5"/>
        <w:shd w:val="clear" w:color="auto" w:fill="FFFFFF"/>
        <w:spacing w:before="0" w:beforeAutospacing="0" w:after="0" w:afterAutospacing="0"/>
        <w:ind w:left="57" w:right="57" w:firstLine="651"/>
        <w:jc w:val="both"/>
        <w:rPr>
          <w:color w:val="222222"/>
        </w:rPr>
      </w:pPr>
      <w:r w:rsidRPr="00987AAB">
        <w:rPr>
          <w:color w:val="222222"/>
        </w:rPr>
        <w:t>Постоянные ежемесячные расходы организации по прокату автомобилей будут включать:</w:t>
      </w:r>
    </w:p>
    <w:p w:rsidR="00830FC6" w:rsidRPr="00987AAB" w:rsidRDefault="00830FC6" w:rsidP="00830FC6">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Заработная плата - ___________ руб.</w:t>
      </w:r>
      <w:r w:rsidR="00BE5D75" w:rsidRPr="00987AAB">
        <w:rPr>
          <w:rFonts w:ascii="Times New Roman" w:hAnsi="Times New Roman" w:cs="Times New Roman"/>
          <w:color w:val="222222"/>
        </w:rPr>
        <w:t xml:space="preserve"> (55% в общей структуре затрат сервиса)</w:t>
      </w:r>
    </w:p>
    <w:p w:rsidR="00830FC6" w:rsidRPr="00987AAB" w:rsidRDefault="00830FC6" w:rsidP="00830FC6">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Отчисления во внебюджетные фонды (30%) - _____ руб.</w:t>
      </w:r>
      <w:r w:rsidR="00BE5D75" w:rsidRPr="00987AAB">
        <w:rPr>
          <w:rFonts w:ascii="Times New Roman" w:hAnsi="Times New Roman" w:cs="Times New Roman"/>
          <w:color w:val="222222"/>
        </w:rPr>
        <w:t xml:space="preserve"> (16% от общих годовых затрат)</w:t>
      </w:r>
    </w:p>
    <w:p w:rsidR="00830FC6" w:rsidRPr="00987AAB" w:rsidRDefault="00830FC6" w:rsidP="00830FC6">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Платежи по кредиту - _______ руб.</w:t>
      </w:r>
    </w:p>
    <w:p w:rsidR="00830FC6" w:rsidRPr="00987AAB" w:rsidRDefault="00830FC6" w:rsidP="00830FC6">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Аренда земельного участка - 18 000 руб.</w:t>
      </w:r>
      <w:r w:rsidR="00BE5D75" w:rsidRPr="00987AAB">
        <w:rPr>
          <w:rFonts w:ascii="Times New Roman" w:hAnsi="Times New Roman" w:cs="Times New Roman"/>
          <w:color w:val="222222"/>
        </w:rPr>
        <w:t xml:space="preserve"> (13% от общих расходов)</w:t>
      </w:r>
    </w:p>
    <w:p w:rsidR="00830FC6" w:rsidRPr="00987AAB" w:rsidRDefault="00830FC6" w:rsidP="00830FC6">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Коммунальные услуги - 12 000 руб.</w:t>
      </w:r>
    </w:p>
    <w:p w:rsidR="00830FC6" w:rsidRPr="00987AAB" w:rsidRDefault="00830FC6" w:rsidP="00830FC6">
      <w:pPr>
        <w:widowControl/>
        <w:numPr>
          <w:ilvl w:val="0"/>
          <w:numId w:val="25"/>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Прочие расходы - 10 000 руб.</w:t>
      </w:r>
    </w:p>
    <w:p w:rsidR="00830FC6" w:rsidRPr="00987AAB" w:rsidRDefault="00830FC6" w:rsidP="00830FC6">
      <w:pPr>
        <w:pStyle w:val="af5"/>
        <w:shd w:val="clear" w:color="auto" w:fill="FFFFFF"/>
        <w:spacing w:before="0" w:beforeAutospacing="0" w:after="0" w:afterAutospacing="0"/>
        <w:ind w:left="57" w:right="57" w:firstLine="651"/>
        <w:jc w:val="both"/>
        <w:rPr>
          <w:color w:val="222222"/>
        </w:rPr>
      </w:pPr>
      <w:r w:rsidRPr="00987AAB">
        <w:rPr>
          <w:color w:val="222222"/>
        </w:rPr>
        <w:t xml:space="preserve">Итого постоянные расходы </w:t>
      </w:r>
      <w:proofErr w:type="spellStart"/>
      <w:r w:rsidRPr="00987AAB">
        <w:rPr>
          <w:color w:val="222222"/>
        </w:rPr>
        <w:t>шиномонтажа</w:t>
      </w:r>
      <w:proofErr w:type="spellEnd"/>
      <w:r w:rsidRPr="00987AAB">
        <w:rPr>
          <w:color w:val="222222"/>
        </w:rPr>
        <w:t xml:space="preserve"> в месяц: ______ рублей, в год – _______ рублей.</w:t>
      </w:r>
    </w:p>
    <w:p w:rsidR="009B02DA" w:rsidRPr="00987AAB" w:rsidRDefault="009B02DA" w:rsidP="009B02DA">
      <w:pPr>
        <w:pStyle w:val="af5"/>
        <w:shd w:val="clear" w:color="auto" w:fill="FFFFFF"/>
        <w:spacing w:before="0" w:beforeAutospacing="0" w:after="0" w:afterAutospacing="0"/>
        <w:ind w:left="57" w:firstLine="652"/>
        <w:rPr>
          <w:b/>
          <w:i/>
          <w:color w:val="222222"/>
        </w:rPr>
      </w:pPr>
      <w:r w:rsidRPr="00987AAB">
        <w:rPr>
          <w:rStyle w:val="af6"/>
          <w:i/>
          <w:color w:val="222222"/>
        </w:rPr>
        <w:t>Доходы</w:t>
      </w:r>
    </w:p>
    <w:p w:rsidR="00830FC6" w:rsidRPr="00987AAB" w:rsidRDefault="00830FC6" w:rsidP="00830FC6">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Средняя дневная посещаемость в октябре-ноябре, марте-апреле составит 15 клиентов.</w:t>
      </w:r>
    </w:p>
    <w:p w:rsidR="00830FC6" w:rsidRPr="00987AAB" w:rsidRDefault="00830FC6" w:rsidP="00830FC6">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Средняя стоимость услуги («</w:t>
      </w:r>
      <w:proofErr w:type="spellStart"/>
      <w:r w:rsidRPr="00987AAB">
        <w:rPr>
          <w:rFonts w:ascii="Times New Roman" w:hAnsi="Times New Roman" w:cs="Times New Roman"/>
          <w:color w:val="222222"/>
        </w:rPr>
        <w:t>переобувка</w:t>
      </w:r>
      <w:proofErr w:type="spellEnd"/>
      <w:r w:rsidRPr="00987AAB">
        <w:rPr>
          <w:rFonts w:ascii="Times New Roman" w:hAnsi="Times New Roman" w:cs="Times New Roman"/>
          <w:color w:val="222222"/>
        </w:rPr>
        <w:t xml:space="preserve">» шин) - 800 рублей с автовладельца. </w:t>
      </w:r>
    </w:p>
    <w:p w:rsidR="00830FC6" w:rsidRPr="00987AAB" w:rsidRDefault="00830FC6" w:rsidP="00830FC6">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Дневная выручка: _______ рублей, ежемесячная — __________ рублей.</w:t>
      </w:r>
    </w:p>
    <w:p w:rsidR="00830FC6" w:rsidRPr="00987AAB" w:rsidRDefault="00830FC6" w:rsidP="00830FC6">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Среднемесячная выручка за остальные 8 месяцев - 30% от дохода в «высокий» сезон, т.е. составит ____ рублей.</w:t>
      </w:r>
    </w:p>
    <w:p w:rsidR="00830FC6" w:rsidRPr="00987AAB" w:rsidRDefault="00830FC6" w:rsidP="00830FC6">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lastRenderedPageBreak/>
        <w:t xml:space="preserve">Объем годовой выручки </w:t>
      </w:r>
      <w:proofErr w:type="spellStart"/>
      <w:r w:rsidRPr="00987AAB">
        <w:rPr>
          <w:rFonts w:ascii="Times New Roman" w:hAnsi="Times New Roman" w:cs="Times New Roman"/>
          <w:color w:val="222222"/>
        </w:rPr>
        <w:t>шиномонтажа</w:t>
      </w:r>
      <w:proofErr w:type="spellEnd"/>
      <w:r w:rsidRPr="00987AAB">
        <w:rPr>
          <w:rFonts w:ascii="Times New Roman" w:hAnsi="Times New Roman" w:cs="Times New Roman"/>
          <w:color w:val="222222"/>
        </w:rPr>
        <w:t>: _______ рублей.</w:t>
      </w:r>
    </w:p>
    <w:p w:rsidR="009B02DA" w:rsidRPr="00987AAB" w:rsidRDefault="009B02DA" w:rsidP="009B02DA">
      <w:pPr>
        <w:ind w:firstLine="709"/>
        <w:jc w:val="both"/>
        <w:rPr>
          <w:rFonts w:ascii="Times New Roman" w:hAnsi="Times New Roman" w:cs="Times New Roman"/>
          <w:b/>
        </w:rPr>
      </w:pPr>
      <w:r w:rsidRPr="00987AAB">
        <w:rPr>
          <w:rFonts w:ascii="Times New Roman" w:hAnsi="Times New Roman" w:cs="Times New Roman"/>
          <w:b/>
        </w:rPr>
        <w:t xml:space="preserve">Сколько можно заработать на </w:t>
      </w:r>
      <w:proofErr w:type="spellStart"/>
      <w:r w:rsidR="00F860B0" w:rsidRPr="00987AAB">
        <w:rPr>
          <w:rFonts w:ascii="Times New Roman" w:hAnsi="Times New Roman" w:cs="Times New Roman"/>
          <w:b/>
        </w:rPr>
        <w:t>шиномонтаже</w:t>
      </w:r>
      <w:proofErr w:type="spellEnd"/>
      <w:r w:rsidRPr="00987AAB">
        <w:rPr>
          <w:rFonts w:ascii="Times New Roman" w:hAnsi="Times New Roman" w:cs="Times New Roman"/>
          <w:b/>
        </w:rPr>
        <w:t>?</w:t>
      </w:r>
    </w:p>
    <w:p w:rsidR="009B02DA" w:rsidRPr="00987AAB" w:rsidRDefault="009B02DA" w:rsidP="009B02DA">
      <w:pPr>
        <w:pStyle w:val="af5"/>
        <w:shd w:val="clear" w:color="auto" w:fill="FFFFFF"/>
        <w:spacing w:before="0" w:beforeAutospacing="0" w:after="0" w:afterAutospacing="0"/>
        <w:ind w:left="57" w:firstLine="652"/>
        <w:jc w:val="both"/>
        <w:rPr>
          <w:color w:val="222222"/>
        </w:rPr>
      </w:pPr>
      <w:r w:rsidRPr="00987AAB">
        <w:rPr>
          <w:color w:val="222222"/>
        </w:rPr>
        <w:t xml:space="preserve">Прибыль равна: _____ рублей. Рентабельность бизнеса составляет ___%. Окупаемость вложений, с учетом периода на развитие бизнеса, наступит через __ - __ месяцев работы </w:t>
      </w:r>
      <w:proofErr w:type="gramStart"/>
      <w:r w:rsidRPr="00987AAB">
        <w:rPr>
          <w:color w:val="222222"/>
        </w:rPr>
        <w:t>( _</w:t>
      </w:r>
      <w:proofErr w:type="gramEnd"/>
      <w:r w:rsidRPr="00987AAB">
        <w:rPr>
          <w:color w:val="222222"/>
        </w:rPr>
        <w:t>_ лет).</w:t>
      </w:r>
    </w:p>
    <w:p w:rsidR="009B02DA" w:rsidRPr="00987AAB" w:rsidRDefault="009B02DA" w:rsidP="009B02DA">
      <w:pPr>
        <w:pStyle w:val="ac"/>
        <w:numPr>
          <w:ilvl w:val="0"/>
          <w:numId w:val="52"/>
        </w:numPr>
        <w:tabs>
          <w:tab w:val="left" w:pos="993"/>
        </w:tabs>
        <w:ind w:left="0" w:firstLine="709"/>
        <w:jc w:val="both"/>
        <w:rPr>
          <w:rFonts w:ascii="Times New Roman" w:hAnsi="Times New Roman" w:cs="Times New Roman"/>
          <w:b/>
        </w:rPr>
      </w:pPr>
      <w:r w:rsidRPr="00987AAB">
        <w:rPr>
          <w:rFonts w:ascii="Times New Roman" w:hAnsi="Times New Roman" w:cs="Times New Roman"/>
          <w:b/>
        </w:rPr>
        <w:t>Риски бизнеса</w:t>
      </w:r>
    </w:p>
    <w:p w:rsidR="009B02DA" w:rsidRPr="00987AAB" w:rsidRDefault="009B02DA" w:rsidP="009B02DA">
      <w:pPr>
        <w:ind w:firstLine="709"/>
        <w:jc w:val="both"/>
        <w:rPr>
          <w:rFonts w:ascii="Times New Roman" w:hAnsi="Times New Roman" w:cs="Times New Roman"/>
          <w:color w:val="222222"/>
        </w:rPr>
      </w:pPr>
      <w:r w:rsidRPr="00987AAB">
        <w:rPr>
          <w:rFonts w:ascii="Times New Roman" w:hAnsi="Times New Roman" w:cs="Times New Roman"/>
          <w:color w:val="222222"/>
        </w:rPr>
        <w:t>Открытие данного бизнеса связано со следующими рисками: (указать порядка 3-5).</w:t>
      </w:r>
    </w:p>
    <w:p w:rsidR="00670C7B" w:rsidRPr="00987AAB" w:rsidRDefault="00577533" w:rsidP="00F51462">
      <w:pPr>
        <w:pStyle w:val="ac"/>
        <w:tabs>
          <w:tab w:val="left" w:pos="1134"/>
          <w:tab w:val="left" w:pos="1418"/>
          <w:tab w:val="left" w:pos="2410"/>
        </w:tabs>
        <w:ind w:left="709"/>
        <w:rPr>
          <w:rFonts w:ascii="Times New Roman" w:hAnsi="Times New Roman" w:cs="Times New Roman"/>
          <w:b/>
        </w:rPr>
      </w:pPr>
      <w:r w:rsidRPr="00987AAB">
        <w:rPr>
          <w:rFonts w:ascii="Times New Roman" w:hAnsi="Times New Roman" w:cs="Times New Roman"/>
          <w:b/>
        </w:rPr>
        <w:t xml:space="preserve">Данные </w:t>
      </w:r>
      <w:r w:rsidR="00670C7B" w:rsidRPr="00987AAB">
        <w:rPr>
          <w:rFonts w:ascii="Times New Roman" w:hAnsi="Times New Roman" w:cs="Times New Roman"/>
          <w:b/>
        </w:rPr>
        <w:t xml:space="preserve">к </w:t>
      </w:r>
      <w:r w:rsidR="00B5409F" w:rsidRPr="00987AAB">
        <w:rPr>
          <w:rFonts w:ascii="Times New Roman" w:hAnsi="Times New Roman" w:cs="Times New Roman"/>
          <w:b/>
        </w:rPr>
        <w:t>Б</w:t>
      </w:r>
      <w:r w:rsidR="00670C7B" w:rsidRPr="00987AAB">
        <w:rPr>
          <w:rFonts w:ascii="Times New Roman" w:hAnsi="Times New Roman" w:cs="Times New Roman"/>
          <w:b/>
        </w:rPr>
        <w:t>изнес</w:t>
      </w:r>
      <w:r w:rsidRPr="00987AAB">
        <w:rPr>
          <w:rFonts w:ascii="Times New Roman" w:hAnsi="Times New Roman" w:cs="Times New Roman"/>
          <w:b/>
        </w:rPr>
        <w:t>-</w:t>
      </w:r>
      <w:r w:rsidR="00670C7B" w:rsidRPr="00987AAB">
        <w:rPr>
          <w:rFonts w:ascii="Times New Roman" w:hAnsi="Times New Roman" w:cs="Times New Roman"/>
          <w:b/>
        </w:rPr>
        <w:t xml:space="preserve">плану </w:t>
      </w:r>
      <w:r w:rsidR="00B5409F" w:rsidRPr="00987AAB">
        <w:rPr>
          <w:rFonts w:ascii="Times New Roman" w:hAnsi="Times New Roman" w:cs="Times New Roman"/>
          <w:b/>
        </w:rPr>
        <w:t>«А</w:t>
      </w:r>
      <w:r w:rsidR="00670C7B" w:rsidRPr="00987AAB">
        <w:rPr>
          <w:rFonts w:ascii="Times New Roman" w:hAnsi="Times New Roman" w:cs="Times New Roman"/>
          <w:b/>
        </w:rPr>
        <w:t>втомойк</w:t>
      </w:r>
      <w:r w:rsidR="00B5409F" w:rsidRPr="00987AAB">
        <w:rPr>
          <w:rFonts w:ascii="Times New Roman" w:hAnsi="Times New Roman" w:cs="Times New Roman"/>
          <w:b/>
        </w:rPr>
        <w:t>а</w:t>
      </w:r>
      <w:r w:rsidR="00670C7B" w:rsidRPr="00987AAB">
        <w:rPr>
          <w:rFonts w:ascii="Times New Roman" w:hAnsi="Times New Roman" w:cs="Times New Roman"/>
          <w:b/>
        </w:rPr>
        <w:t xml:space="preserve"> самообслуживания</w:t>
      </w:r>
      <w:r w:rsidR="00B5409F" w:rsidRPr="00987AAB">
        <w:rPr>
          <w:rFonts w:ascii="Times New Roman" w:hAnsi="Times New Roman" w:cs="Times New Roman"/>
          <w:b/>
        </w:rPr>
        <w:t>»</w:t>
      </w:r>
    </w:p>
    <w:p w:rsidR="00F51462" w:rsidRPr="00987AAB" w:rsidRDefault="009B02DA" w:rsidP="009B02DA">
      <w:pPr>
        <w:pStyle w:val="ac"/>
        <w:tabs>
          <w:tab w:val="left" w:pos="993"/>
        </w:tabs>
        <w:ind w:left="709"/>
        <w:jc w:val="both"/>
        <w:rPr>
          <w:rFonts w:ascii="Times New Roman" w:hAnsi="Times New Roman" w:cs="Times New Roman"/>
          <w:b/>
        </w:rPr>
      </w:pPr>
      <w:r w:rsidRPr="00987AAB">
        <w:rPr>
          <w:rFonts w:ascii="Times New Roman" w:hAnsi="Times New Roman" w:cs="Times New Roman"/>
          <w:b/>
        </w:rPr>
        <w:t>1.</w:t>
      </w:r>
      <w:r w:rsidR="00F51462" w:rsidRPr="00987AAB">
        <w:rPr>
          <w:rFonts w:ascii="Times New Roman" w:hAnsi="Times New Roman" w:cs="Times New Roman"/>
          <w:b/>
        </w:rPr>
        <w:t>Резюме проекта</w:t>
      </w:r>
      <w:r w:rsidR="00BE7E42" w:rsidRPr="00987AAB">
        <w:rPr>
          <w:rFonts w:ascii="Times New Roman" w:hAnsi="Times New Roman" w:cs="Times New Roman"/>
          <w:b/>
        </w:rPr>
        <w:t xml:space="preserve"> </w:t>
      </w:r>
      <w:r w:rsidRPr="00987AAB">
        <w:rPr>
          <w:rFonts w:ascii="Times New Roman" w:hAnsi="Times New Roman" w:cs="Times New Roman"/>
        </w:rPr>
        <w:t>(краткое описание проекта</w:t>
      </w:r>
      <w:r w:rsidRPr="00987AAB">
        <w:rPr>
          <w:rFonts w:ascii="Times New Roman" w:hAnsi="Times New Roman" w:cs="Times New Roman"/>
          <w:bCs/>
          <w:color w:val="111111"/>
        </w:rPr>
        <w:t>, цель проекта)</w:t>
      </w:r>
    </w:p>
    <w:p w:rsidR="00670C7B" w:rsidRPr="00987AAB" w:rsidRDefault="00670C7B" w:rsidP="00670C7B">
      <w:pPr>
        <w:ind w:firstLine="709"/>
        <w:rPr>
          <w:rFonts w:ascii="Times New Roman" w:hAnsi="Times New Roman" w:cs="Times New Roman"/>
          <w:b/>
        </w:rPr>
      </w:pPr>
      <w:r w:rsidRPr="00987AAB">
        <w:rPr>
          <w:rFonts w:ascii="Times New Roman" w:hAnsi="Times New Roman" w:cs="Times New Roman"/>
          <w:b/>
          <w:bCs/>
          <w:color w:val="111111"/>
        </w:rPr>
        <w:t>Сколько нужно денег для открытия автомойки самообслуживания?</w:t>
      </w:r>
    </w:p>
    <w:p w:rsidR="00670C7B" w:rsidRPr="00987AAB" w:rsidRDefault="00670C7B" w:rsidP="00670C7B">
      <w:pPr>
        <w:pStyle w:val="af5"/>
        <w:shd w:val="clear" w:color="auto" w:fill="FFFFFF"/>
        <w:spacing w:before="0" w:beforeAutospacing="0" w:after="0" w:afterAutospacing="0"/>
        <w:ind w:firstLine="709"/>
        <w:jc w:val="both"/>
        <w:rPr>
          <w:color w:val="222222"/>
        </w:rPr>
      </w:pPr>
      <w:r w:rsidRPr="00987AAB">
        <w:rPr>
          <w:color w:val="222222"/>
        </w:rPr>
        <w:t>Открытие трех-постовой автомойки самообслуживания</w:t>
      </w:r>
      <w:r w:rsidR="00B5409F" w:rsidRPr="00987AAB">
        <w:rPr>
          <w:color w:val="222222"/>
        </w:rPr>
        <w:t xml:space="preserve"> предусматривает следующее</w:t>
      </w:r>
      <w:r w:rsidR="00577533" w:rsidRPr="00987AAB">
        <w:rPr>
          <w:color w:val="222222"/>
        </w:rPr>
        <w:t>:</w:t>
      </w:r>
      <w:r w:rsidRPr="00987AAB">
        <w:rPr>
          <w:color w:val="222222"/>
        </w:rPr>
        <w:t xml:space="preserve"> </w:t>
      </w:r>
    </w:p>
    <w:p w:rsidR="00670C7B" w:rsidRPr="00987AAB" w:rsidRDefault="00670C7B" w:rsidP="00E77C65">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 xml:space="preserve">Аренда земельного участка на время строительства (3 мес.) </w:t>
      </w:r>
      <w:r w:rsidR="00577533" w:rsidRPr="00987AAB">
        <w:rPr>
          <w:rFonts w:ascii="Times New Roman" w:hAnsi="Times New Roman" w:cs="Times New Roman"/>
          <w:color w:val="222222"/>
        </w:rPr>
        <w:t>-</w:t>
      </w:r>
      <w:r w:rsidRPr="00987AAB">
        <w:rPr>
          <w:rFonts w:ascii="Times New Roman" w:hAnsi="Times New Roman" w:cs="Times New Roman"/>
          <w:color w:val="222222"/>
        </w:rPr>
        <w:t xml:space="preserve"> 150 000 руб.</w:t>
      </w:r>
    </w:p>
    <w:p w:rsidR="00670C7B" w:rsidRPr="00987AAB" w:rsidRDefault="00670C7B" w:rsidP="00E77C65">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 xml:space="preserve">Строительство бетонного основания (3 поста) </w:t>
      </w:r>
      <w:r w:rsidR="00577533" w:rsidRPr="00987AAB">
        <w:rPr>
          <w:rFonts w:ascii="Times New Roman" w:hAnsi="Times New Roman" w:cs="Times New Roman"/>
          <w:color w:val="222222"/>
        </w:rPr>
        <w:t>-</w:t>
      </w:r>
      <w:r w:rsidRPr="00987AAB">
        <w:rPr>
          <w:rFonts w:ascii="Times New Roman" w:hAnsi="Times New Roman" w:cs="Times New Roman"/>
          <w:color w:val="222222"/>
        </w:rPr>
        <w:t xml:space="preserve"> 1 000 000 руб.</w:t>
      </w:r>
    </w:p>
    <w:p w:rsidR="00670C7B" w:rsidRPr="00987AAB" w:rsidRDefault="00670C7B" w:rsidP="00E77C65">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 xml:space="preserve">Доставка и монтаж оборудования </w:t>
      </w:r>
      <w:r w:rsidR="00577533" w:rsidRPr="00987AAB">
        <w:rPr>
          <w:rFonts w:ascii="Times New Roman" w:hAnsi="Times New Roman" w:cs="Times New Roman"/>
          <w:color w:val="222222"/>
        </w:rPr>
        <w:t>-</w:t>
      </w:r>
      <w:r w:rsidRPr="00987AAB">
        <w:rPr>
          <w:rFonts w:ascii="Times New Roman" w:hAnsi="Times New Roman" w:cs="Times New Roman"/>
          <w:color w:val="222222"/>
        </w:rPr>
        <w:t xml:space="preserve"> 1 300 000 руб.</w:t>
      </w:r>
    </w:p>
    <w:p w:rsidR="00670C7B" w:rsidRPr="00987AAB" w:rsidRDefault="00670C7B" w:rsidP="00E77C65">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 xml:space="preserve">Рекламный бюджет </w:t>
      </w:r>
      <w:r w:rsidR="00577533" w:rsidRPr="00987AAB">
        <w:rPr>
          <w:rFonts w:ascii="Times New Roman" w:hAnsi="Times New Roman" w:cs="Times New Roman"/>
          <w:color w:val="222222"/>
        </w:rPr>
        <w:t>-</w:t>
      </w:r>
      <w:r w:rsidRPr="00987AAB">
        <w:rPr>
          <w:rFonts w:ascii="Times New Roman" w:hAnsi="Times New Roman" w:cs="Times New Roman"/>
          <w:color w:val="222222"/>
        </w:rPr>
        <w:t xml:space="preserve"> 100 000 руб.</w:t>
      </w:r>
    </w:p>
    <w:p w:rsidR="00670C7B" w:rsidRPr="00987AAB" w:rsidRDefault="00670C7B" w:rsidP="00E77C65">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 xml:space="preserve">Регистрация бизнеса и прочие расходы </w:t>
      </w:r>
      <w:r w:rsidR="00577533" w:rsidRPr="00987AAB">
        <w:rPr>
          <w:rFonts w:ascii="Times New Roman" w:hAnsi="Times New Roman" w:cs="Times New Roman"/>
          <w:color w:val="222222"/>
        </w:rPr>
        <w:t>-</w:t>
      </w:r>
      <w:r w:rsidRPr="00987AAB">
        <w:rPr>
          <w:rFonts w:ascii="Times New Roman" w:hAnsi="Times New Roman" w:cs="Times New Roman"/>
          <w:color w:val="222222"/>
        </w:rPr>
        <w:t xml:space="preserve"> 200 000 руб.</w:t>
      </w:r>
    </w:p>
    <w:p w:rsidR="00670C7B" w:rsidRPr="00987AAB" w:rsidRDefault="00670C7B" w:rsidP="00E77C65">
      <w:pPr>
        <w:widowControl/>
        <w:numPr>
          <w:ilvl w:val="0"/>
          <w:numId w:val="49"/>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Итого</w:t>
      </w:r>
      <w:r w:rsidR="00577533" w:rsidRPr="00987AAB">
        <w:rPr>
          <w:rFonts w:ascii="Times New Roman" w:hAnsi="Times New Roman" w:cs="Times New Roman"/>
          <w:color w:val="222222"/>
        </w:rPr>
        <w:t xml:space="preserve">: </w:t>
      </w:r>
      <w:r w:rsidR="00B5409F" w:rsidRPr="00987AAB">
        <w:rPr>
          <w:rFonts w:ascii="Times New Roman" w:hAnsi="Times New Roman" w:cs="Times New Roman"/>
          <w:color w:val="222222"/>
        </w:rPr>
        <w:t xml:space="preserve">___________ </w:t>
      </w:r>
      <w:r w:rsidRPr="00987AAB">
        <w:rPr>
          <w:rFonts w:ascii="Times New Roman" w:hAnsi="Times New Roman" w:cs="Times New Roman"/>
          <w:color w:val="222222"/>
        </w:rPr>
        <w:t>рублей.</w:t>
      </w:r>
    </w:p>
    <w:p w:rsidR="00F51462" w:rsidRPr="00987AAB" w:rsidRDefault="009B02DA" w:rsidP="009B02DA">
      <w:pPr>
        <w:pStyle w:val="ac"/>
        <w:tabs>
          <w:tab w:val="left" w:pos="993"/>
        </w:tabs>
        <w:ind w:left="0" w:firstLine="709"/>
        <w:jc w:val="both"/>
        <w:rPr>
          <w:rFonts w:ascii="Times New Roman" w:hAnsi="Times New Roman" w:cs="Times New Roman"/>
          <w:b/>
          <w:spacing w:val="-6"/>
        </w:rPr>
      </w:pPr>
      <w:r w:rsidRPr="00987AAB">
        <w:rPr>
          <w:rFonts w:ascii="Times New Roman" w:hAnsi="Times New Roman" w:cs="Times New Roman"/>
          <w:b/>
          <w:spacing w:val="-6"/>
        </w:rPr>
        <w:t>2.</w:t>
      </w:r>
      <w:r w:rsidR="00F51462" w:rsidRPr="00987AAB">
        <w:rPr>
          <w:rFonts w:ascii="Times New Roman" w:hAnsi="Times New Roman" w:cs="Times New Roman"/>
          <w:b/>
          <w:spacing w:val="-6"/>
        </w:rPr>
        <w:t xml:space="preserve">Описание отрасли и предприятия </w:t>
      </w:r>
      <w:r w:rsidR="00F51462" w:rsidRPr="00987AAB">
        <w:rPr>
          <w:rFonts w:ascii="Times New Roman" w:hAnsi="Times New Roman" w:cs="Times New Roman"/>
          <w:spacing w:val="-6"/>
        </w:rPr>
        <w:t>(</w:t>
      </w:r>
      <w:r w:rsidR="00F51462" w:rsidRPr="00987AAB">
        <w:rPr>
          <w:rFonts w:ascii="Times New Roman" w:hAnsi="Times New Roman" w:cs="Times New Roman"/>
          <w:i/>
          <w:spacing w:val="-6"/>
        </w:rPr>
        <w:t>общие сведения</w:t>
      </w:r>
      <w:r w:rsidR="00F51462" w:rsidRPr="00987AAB">
        <w:rPr>
          <w:rFonts w:ascii="Times New Roman" w:hAnsi="Times New Roman" w:cs="Times New Roman"/>
          <w:spacing w:val="-6"/>
        </w:rPr>
        <w:t xml:space="preserve">: юридическая форма, расположение предприятия, занимаемая площадь, выгодность расположения, количество работников, капитал; </w:t>
      </w:r>
      <w:r w:rsidR="00F51462" w:rsidRPr="00987AAB">
        <w:rPr>
          <w:rFonts w:ascii="Times New Roman" w:hAnsi="Times New Roman" w:cs="Times New Roman"/>
          <w:i/>
          <w:spacing w:val="-6"/>
        </w:rPr>
        <w:t>характеристика основных фондов</w:t>
      </w:r>
      <w:r w:rsidR="00F51462" w:rsidRPr="00987AAB">
        <w:rPr>
          <w:rFonts w:ascii="Times New Roman" w:hAnsi="Times New Roman" w:cs="Times New Roman"/>
          <w:spacing w:val="-6"/>
        </w:rPr>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F51462" w:rsidRPr="00987AAB" w:rsidRDefault="00F51462" w:rsidP="00F51462">
      <w:pPr>
        <w:ind w:firstLine="709"/>
        <w:jc w:val="both"/>
        <w:rPr>
          <w:rFonts w:ascii="Times New Roman" w:hAnsi="Times New Roman" w:cs="Times New Roman"/>
          <w:b/>
        </w:rPr>
      </w:pPr>
      <w:r w:rsidRPr="00987AAB">
        <w:rPr>
          <w:rFonts w:ascii="Times New Roman" w:hAnsi="Times New Roman" w:cs="Times New Roman"/>
          <w:b/>
        </w:rPr>
        <w:t>Перспективы рынка</w:t>
      </w:r>
      <w:r w:rsidR="00101AF9" w:rsidRPr="00987AAB">
        <w:rPr>
          <w:rFonts w:ascii="Times New Roman" w:hAnsi="Times New Roman" w:cs="Times New Roman"/>
          <w:b/>
        </w:rPr>
        <w:t xml:space="preserve"> </w:t>
      </w:r>
      <w:r w:rsidR="00101AF9" w:rsidRPr="00987AAB">
        <w:rPr>
          <w:rFonts w:ascii="Times New Roman" w:hAnsi="Times New Roman" w:cs="Times New Roman"/>
        </w:rPr>
        <w:t>(указать)</w:t>
      </w:r>
    </w:p>
    <w:p w:rsidR="00670C7B" w:rsidRPr="00987AAB" w:rsidRDefault="00670C7B" w:rsidP="00670C7B">
      <w:pPr>
        <w:shd w:val="clear" w:color="auto" w:fill="FFFFFF"/>
        <w:ind w:firstLine="709"/>
        <w:rPr>
          <w:rFonts w:ascii="Times New Roman" w:hAnsi="Times New Roman" w:cs="Times New Roman"/>
          <w:b/>
          <w:color w:val="222222"/>
        </w:rPr>
      </w:pPr>
      <w:r w:rsidRPr="00987AAB">
        <w:rPr>
          <w:rFonts w:ascii="Times New Roman" w:hAnsi="Times New Roman" w:cs="Times New Roman"/>
          <w:b/>
          <w:color w:val="111111"/>
        </w:rPr>
        <w:t>Пошаговый</w:t>
      </w:r>
      <w:r w:rsidR="00577533" w:rsidRPr="00987AAB">
        <w:rPr>
          <w:rFonts w:ascii="Times New Roman" w:hAnsi="Times New Roman" w:cs="Times New Roman"/>
          <w:b/>
          <w:color w:val="111111"/>
        </w:rPr>
        <w:t xml:space="preserve"> </w:t>
      </w:r>
      <w:r w:rsidRPr="00987AAB">
        <w:rPr>
          <w:rFonts w:ascii="Times New Roman" w:hAnsi="Times New Roman" w:cs="Times New Roman"/>
          <w:b/>
          <w:color w:val="111111"/>
        </w:rPr>
        <w:t>план открытия автомойки самообслуживания</w:t>
      </w:r>
    </w:p>
    <w:p w:rsidR="00670C7B" w:rsidRPr="00987AAB" w:rsidRDefault="00670C7B" w:rsidP="00577533">
      <w:pPr>
        <w:pStyle w:val="af5"/>
        <w:shd w:val="clear" w:color="auto" w:fill="FFFFFF"/>
        <w:spacing w:before="0" w:beforeAutospacing="0" w:after="0" w:afterAutospacing="0"/>
        <w:ind w:firstLine="709"/>
        <w:jc w:val="both"/>
        <w:rPr>
          <w:color w:val="222222"/>
        </w:rPr>
      </w:pPr>
      <w:r w:rsidRPr="00987AAB">
        <w:rPr>
          <w:color w:val="222222"/>
        </w:rPr>
        <w:t xml:space="preserve">Земля под мойку должна быть переведена под соответствующую категорию использования </w:t>
      </w:r>
      <w:r w:rsidR="00577533" w:rsidRPr="00987AAB">
        <w:rPr>
          <w:color w:val="222222"/>
        </w:rPr>
        <w:t>(</w:t>
      </w:r>
      <w:r w:rsidRPr="00987AAB">
        <w:rPr>
          <w:color w:val="222222"/>
        </w:rPr>
        <w:t>под промышленную застройку</w:t>
      </w:r>
      <w:r w:rsidR="00577533" w:rsidRPr="00987AAB">
        <w:rPr>
          <w:color w:val="222222"/>
        </w:rPr>
        <w:t>)</w:t>
      </w:r>
      <w:r w:rsidRPr="00987AAB">
        <w:rPr>
          <w:color w:val="222222"/>
        </w:rPr>
        <w:t>. Размещение автомойки обязательно согласовывается с контролирующими органами:</w:t>
      </w:r>
      <w:r w:rsidR="000C0E1B" w:rsidRPr="00987AAB">
        <w:rPr>
          <w:color w:val="222222"/>
        </w:rPr>
        <w:t xml:space="preserve"> (перечислить)</w:t>
      </w:r>
      <w:r w:rsidRPr="00987AAB">
        <w:rPr>
          <w:color w:val="222222"/>
        </w:rPr>
        <w:t>.</w:t>
      </w:r>
    </w:p>
    <w:p w:rsidR="00F51462" w:rsidRPr="00987AAB" w:rsidRDefault="009B02DA" w:rsidP="009B02DA">
      <w:pPr>
        <w:pStyle w:val="ac"/>
        <w:tabs>
          <w:tab w:val="left" w:pos="993"/>
        </w:tabs>
        <w:ind w:left="709"/>
        <w:jc w:val="both"/>
        <w:rPr>
          <w:rFonts w:ascii="Times New Roman" w:hAnsi="Times New Roman" w:cs="Times New Roman"/>
          <w:b/>
        </w:rPr>
      </w:pPr>
      <w:r w:rsidRPr="00987AAB">
        <w:rPr>
          <w:rFonts w:ascii="Times New Roman" w:hAnsi="Times New Roman" w:cs="Times New Roman"/>
          <w:b/>
        </w:rPr>
        <w:t>3.</w:t>
      </w:r>
      <w:r w:rsidR="00F51462" w:rsidRPr="00987AAB">
        <w:rPr>
          <w:rFonts w:ascii="Times New Roman" w:hAnsi="Times New Roman" w:cs="Times New Roman"/>
          <w:b/>
        </w:rPr>
        <w:t>Описание продукта (услуги)</w:t>
      </w:r>
    </w:p>
    <w:p w:rsidR="00F51462" w:rsidRPr="00987AAB" w:rsidRDefault="009B02DA" w:rsidP="000C0E1B">
      <w:pPr>
        <w:pStyle w:val="ac"/>
        <w:tabs>
          <w:tab w:val="left" w:pos="993"/>
        </w:tabs>
        <w:ind w:left="709"/>
        <w:jc w:val="both"/>
        <w:rPr>
          <w:rFonts w:ascii="Times New Roman" w:hAnsi="Times New Roman" w:cs="Times New Roman"/>
          <w:color w:val="222222"/>
        </w:rPr>
      </w:pPr>
      <w:r w:rsidRPr="00987AAB">
        <w:rPr>
          <w:rFonts w:ascii="Times New Roman" w:hAnsi="Times New Roman" w:cs="Times New Roman"/>
          <w:b/>
        </w:rPr>
        <w:t>4.</w:t>
      </w:r>
      <w:r w:rsidR="00F51462" w:rsidRPr="00987AAB">
        <w:rPr>
          <w:rFonts w:ascii="Times New Roman" w:hAnsi="Times New Roman" w:cs="Times New Roman"/>
          <w:b/>
        </w:rPr>
        <w:t>Маркетинговый план</w:t>
      </w:r>
      <w:r w:rsidR="000C0E1B" w:rsidRPr="00987AAB">
        <w:rPr>
          <w:rFonts w:ascii="Times New Roman" w:hAnsi="Times New Roman" w:cs="Times New Roman"/>
          <w:b/>
        </w:rPr>
        <w:t xml:space="preserve"> и р</w:t>
      </w:r>
      <w:r w:rsidR="00F51462" w:rsidRPr="00987AAB">
        <w:rPr>
          <w:rFonts w:ascii="Times New Roman" w:hAnsi="Times New Roman" w:cs="Times New Roman"/>
          <w:b/>
        </w:rPr>
        <w:t>еклама</w:t>
      </w:r>
      <w:r w:rsidR="00F51462" w:rsidRPr="00987AAB">
        <w:rPr>
          <w:rFonts w:ascii="Times New Roman" w:hAnsi="Times New Roman" w:cs="Times New Roman"/>
          <w:b/>
          <w:color w:val="222222"/>
        </w:rPr>
        <w:t xml:space="preserve"> </w:t>
      </w:r>
    </w:p>
    <w:p w:rsidR="00F51462" w:rsidRPr="00987AAB" w:rsidRDefault="009B02DA" w:rsidP="009B02DA">
      <w:pPr>
        <w:pStyle w:val="ac"/>
        <w:tabs>
          <w:tab w:val="left" w:pos="993"/>
        </w:tabs>
        <w:ind w:left="709"/>
        <w:jc w:val="both"/>
        <w:rPr>
          <w:rFonts w:ascii="Times New Roman" w:hAnsi="Times New Roman" w:cs="Times New Roman"/>
          <w:b/>
        </w:rPr>
      </w:pPr>
      <w:r w:rsidRPr="00987AAB">
        <w:rPr>
          <w:rFonts w:ascii="Times New Roman" w:hAnsi="Times New Roman" w:cs="Times New Roman"/>
          <w:b/>
        </w:rPr>
        <w:t>5.</w:t>
      </w:r>
      <w:r w:rsidR="00F51462" w:rsidRPr="00987AAB">
        <w:rPr>
          <w:rFonts w:ascii="Times New Roman" w:hAnsi="Times New Roman" w:cs="Times New Roman"/>
          <w:b/>
        </w:rPr>
        <w:t>Производственный план</w:t>
      </w:r>
      <w:r w:rsidR="003453DB" w:rsidRPr="00987AAB">
        <w:rPr>
          <w:rFonts w:ascii="Times New Roman" w:hAnsi="Times New Roman" w:cs="Times New Roman"/>
          <w:b/>
        </w:rPr>
        <w:t xml:space="preserve"> </w:t>
      </w:r>
      <w:r w:rsidR="003453DB" w:rsidRPr="00987AAB">
        <w:rPr>
          <w:rFonts w:ascii="Times New Roman" w:hAnsi="Times New Roman" w:cs="Times New Roman"/>
        </w:rPr>
        <w:t>(описать подробно)</w:t>
      </w:r>
    </w:p>
    <w:p w:rsidR="00F51462" w:rsidRPr="00987AAB" w:rsidRDefault="009B02DA" w:rsidP="009B02DA">
      <w:pPr>
        <w:pStyle w:val="ac"/>
        <w:tabs>
          <w:tab w:val="left" w:pos="993"/>
        </w:tabs>
        <w:ind w:left="709"/>
        <w:jc w:val="both"/>
        <w:rPr>
          <w:rFonts w:ascii="Times New Roman" w:hAnsi="Times New Roman" w:cs="Times New Roman"/>
          <w:b/>
        </w:rPr>
      </w:pPr>
      <w:r w:rsidRPr="00987AAB">
        <w:rPr>
          <w:rFonts w:ascii="Times New Roman" w:hAnsi="Times New Roman" w:cs="Times New Roman"/>
          <w:b/>
        </w:rPr>
        <w:t>6.</w:t>
      </w:r>
      <w:r w:rsidR="00F51462" w:rsidRPr="00987AAB">
        <w:rPr>
          <w:rFonts w:ascii="Times New Roman" w:hAnsi="Times New Roman" w:cs="Times New Roman"/>
          <w:b/>
        </w:rPr>
        <w:t>Организационный план (управление и организация, человеческие ресурсы)</w:t>
      </w:r>
    </w:p>
    <w:p w:rsidR="00101AF9" w:rsidRPr="00987AAB" w:rsidRDefault="00101AF9" w:rsidP="00577533">
      <w:pPr>
        <w:shd w:val="clear" w:color="auto" w:fill="FFFFFF"/>
        <w:ind w:firstLine="709"/>
        <w:rPr>
          <w:rFonts w:ascii="Times New Roman" w:hAnsi="Times New Roman" w:cs="Times New Roman"/>
          <w:b/>
          <w:color w:val="111111"/>
        </w:rPr>
      </w:pPr>
      <w:r w:rsidRPr="00987AAB">
        <w:rPr>
          <w:rFonts w:ascii="Times New Roman" w:hAnsi="Times New Roman" w:cs="Times New Roman"/>
          <w:b/>
        </w:rPr>
        <w:t>Какую систему налогообложения выбрать для предприятия?</w:t>
      </w:r>
    </w:p>
    <w:p w:rsidR="00670C7B" w:rsidRPr="00987AAB" w:rsidRDefault="00F51462" w:rsidP="00577533">
      <w:pPr>
        <w:shd w:val="clear" w:color="auto" w:fill="FFFFFF"/>
        <w:ind w:firstLine="709"/>
        <w:rPr>
          <w:rFonts w:ascii="Times New Roman" w:hAnsi="Times New Roman" w:cs="Times New Roman"/>
          <w:b/>
          <w:color w:val="111111"/>
        </w:rPr>
      </w:pPr>
      <w:r w:rsidRPr="00987AAB">
        <w:rPr>
          <w:rFonts w:ascii="Times New Roman" w:hAnsi="Times New Roman" w:cs="Times New Roman"/>
          <w:b/>
          <w:color w:val="111111"/>
        </w:rPr>
        <w:t>Указать к</w:t>
      </w:r>
      <w:r w:rsidR="00670C7B" w:rsidRPr="00987AAB">
        <w:rPr>
          <w:rFonts w:ascii="Times New Roman" w:hAnsi="Times New Roman" w:cs="Times New Roman"/>
          <w:b/>
          <w:color w:val="111111"/>
        </w:rPr>
        <w:t>акие документы нужны для открытия автомойки самообслуживания</w:t>
      </w:r>
    </w:p>
    <w:p w:rsidR="00670C7B" w:rsidRPr="00987AAB" w:rsidRDefault="00670C7B" w:rsidP="00577533">
      <w:pPr>
        <w:pStyle w:val="af5"/>
        <w:shd w:val="clear" w:color="auto" w:fill="FFFFFF"/>
        <w:spacing w:before="0" w:beforeAutospacing="0" w:after="0" w:afterAutospacing="0"/>
        <w:ind w:firstLine="709"/>
        <w:jc w:val="both"/>
        <w:rPr>
          <w:color w:val="222222"/>
        </w:rPr>
      </w:pPr>
      <w:r w:rsidRPr="00987AAB">
        <w:rPr>
          <w:color w:val="222222"/>
        </w:rPr>
        <w:t>Документы, которые обязательно должны быть на руках у организатора дела включают:</w:t>
      </w:r>
      <w:r w:rsidR="00101AF9" w:rsidRPr="00987AAB">
        <w:rPr>
          <w:color w:val="222222"/>
        </w:rPr>
        <w:t xml:space="preserve"> (перечислить порядка 4-5).</w:t>
      </w:r>
    </w:p>
    <w:p w:rsidR="00670C7B" w:rsidRPr="00987AAB" w:rsidRDefault="00670C7B" w:rsidP="00577533">
      <w:pPr>
        <w:pStyle w:val="af5"/>
        <w:shd w:val="clear" w:color="auto" w:fill="FFFFFF"/>
        <w:spacing w:before="0" w:beforeAutospacing="0" w:after="0" w:afterAutospacing="0"/>
        <w:ind w:firstLine="709"/>
        <w:jc w:val="both"/>
        <w:rPr>
          <w:color w:val="222222"/>
        </w:rPr>
      </w:pPr>
      <w:r w:rsidRPr="00987AAB">
        <w:rPr>
          <w:color w:val="222222"/>
        </w:rPr>
        <w:t>Штат администраторов должен состоят из трех работников, работающих посменно.</w:t>
      </w:r>
    </w:p>
    <w:p w:rsidR="00F51462" w:rsidRPr="00987AAB" w:rsidRDefault="009B02DA" w:rsidP="009B02DA">
      <w:pPr>
        <w:pStyle w:val="ac"/>
        <w:tabs>
          <w:tab w:val="left" w:pos="993"/>
        </w:tabs>
        <w:ind w:left="709"/>
        <w:jc w:val="both"/>
        <w:rPr>
          <w:rFonts w:ascii="Times New Roman" w:hAnsi="Times New Roman" w:cs="Times New Roman"/>
          <w:b/>
        </w:rPr>
      </w:pPr>
      <w:r w:rsidRPr="00987AAB">
        <w:rPr>
          <w:rFonts w:ascii="Times New Roman" w:hAnsi="Times New Roman" w:cs="Times New Roman"/>
          <w:b/>
        </w:rPr>
        <w:t>7.</w:t>
      </w:r>
      <w:r w:rsidR="00F51462" w:rsidRPr="00987AAB">
        <w:rPr>
          <w:rFonts w:ascii="Times New Roman" w:hAnsi="Times New Roman" w:cs="Times New Roman"/>
          <w:b/>
        </w:rPr>
        <w:t>Финансовый план</w:t>
      </w:r>
    </w:p>
    <w:p w:rsidR="00670C7B" w:rsidRPr="00987AAB" w:rsidRDefault="00670C7B" w:rsidP="00F51462">
      <w:pPr>
        <w:pStyle w:val="af5"/>
        <w:shd w:val="clear" w:color="auto" w:fill="FFFFFF"/>
        <w:spacing w:before="0" w:beforeAutospacing="0" w:after="0" w:afterAutospacing="0"/>
        <w:ind w:left="57" w:firstLine="652"/>
        <w:rPr>
          <w:b/>
          <w:i/>
          <w:color w:val="222222"/>
        </w:rPr>
      </w:pPr>
      <w:r w:rsidRPr="00987AAB">
        <w:rPr>
          <w:rStyle w:val="af6"/>
          <w:i/>
          <w:color w:val="222222"/>
        </w:rPr>
        <w:t>Постоянные ежемесячные расходы</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Аренда земельного участка </w:t>
      </w:r>
      <w:r w:rsidR="00F51462" w:rsidRPr="00987AAB">
        <w:rPr>
          <w:rFonts w:ascii="Times New Roman" w:hAnsi="Times New Roman" w:cs="Times New Roman"/>
          <w:color w:val="222222"/>
        </w:rPr>
        <w:t>-</w:t>
      </w:r>
      <w:r w:rsidRPr="00987AAB">
        <w:rPr>
          <w:rFonts w:ascii="Times New Roman" w:hAnsi="Times New Roman" w:cs="Times New Roman"/>
          <w:color w:val="222222"/>
        </w:rPr>
        <w:t xml:space="preserve"> 50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Химия для мойки </w:t>
      </w:r>
      <w:r w:rsidR="00F51462" w:rsidRPr="00987AAB">
        <w:rPr>
          <w:rFonts w:ascii="Times New Roman" w:hAnsi="Times New Roman" w:cs="Times New Roman"/>
          <w:color w:val="222222"/>
        </w:rPr>
        <w:t>-</w:t>
      </w:r>
      <w:r w:rsidRPr="00987AAB">
        <w:rPr>
          <w:rFonts w:ascii="Times New Roman" w:hAnsi="Times New Roman" w:cs="Times New Roman"/>
          <w:color w:val="222222"/>
        </w:rPr>
        <w:t xml:space="preserve"> 45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Заработная плата + страховые отчисления (3 чел.) – 100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Услуги аутсорсинга (бухгалтер) </w:t>
      </w:r>
      <w:r w:rsidR="00F51462" w:rsidRPr="00987AAB">
        <w:rPr>
          <w:rFonts w:ascii="Times New Roman" w:hAnsi="Times New Roman" w:cs="Times New Roman"/>
          <w:color w:val="222222"/>
        </w:rPr>
        <w:t>-</w:t>
      </w:r>
      <w:r w:rsidRPr="00987AAB">
        <w:rPr>
          <w:rFonts w:ascii="Times New Roman" w:hAnsi="Times New Roman" w:cs="Times New Roman"/>
          <w:color w:val="222222"/>
        </w:rPr>
        <w:t xml:space="preserve"> 10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Откачка загрязнений их очистных ям </w:t>
      </w:r>
      <w:r w:rsidR="00F51462" w:rsidRPr="00987AAB">
        <w:rPr>
          <w:rFonts w:ascii="Times New Roman" w:hAnsi="Times New Roman" w:cs="Times New Roman"/>
          <w:color w:val="222222"/>
        </w:rPr>
        <w:t>-</w:t>
      </w:r>
      <w:r w:rsidRPr="00987AAB">
        <w:rPr>
          <w:rFonts w:ascii="Times New Roman" w:hAnsi="Times New Roman" w:cs="Times New Roman"/>
          <w:color w:val="222222"/>
        </w:rPr>
        <w:t xml:space="preserve"> 8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Водоснабжение (250 м</w:t>
      </w:r>
      <w:r w:rsidRPr="00987AAB">
        <w:rPr>
          <w:rFonts w:ascii="Times New Roman" w:hAnsi="Times New Roman" w:cs="Times New Roman"/>
          <w:color w:val="222222"/>
          <w:vertAlign w:val="superscript"/>
        </w:rPr>
        <w:t>3</w:t>
      </w:r>
      <w:r w:rsidRPr="00987AAB">
        <w:rPr>
          <w:rFonts w:ascii="Times New Roman" w:hAnsi="Times New Roman" w:cs="Times New Roman"/>
          <w:color w:val="222222"/>
        </w:rPr>
        <w:t xml:space="preserve">) </w:t>
      </w:r>
      <w:r w:rsidR="000B665F" w:rsidRPr="00987AAB">
        <w:rPr>
          <w:rFonts w:ascii="Times New Roman" w:hAnsi="Times New Roman" w:cs="Times New Roman"/>
          <w:color w:val="222222"/>
        </w:rPr>
        <w:t>-</w:t>
      </w:r>
      <w:r w:rsidRPr="00987AAB">
        <w:rPr>
          <w:rFonts w:ascii="Times New Roman" w:hAnsi="Times New Roman" w:cs="Times New Roman"/>
          <w:color w:val="222222"/>
        </w:rPr>
        <w:t xml:space="preserve"> 15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Электроэнергия (4500 кВт) </w:t>
      </w:r>
      <w:r w:rsidR="000B665F" w:rsidRPr="00987AAB">
        <w:rPr>
          <w:rFonts w:ascii="Times New Roman" w:hAnsi="Times New Roman" w:cs="Times New Roman"/>
          <w:color w:val="222222"/>
        </w:rPr>
        <w:t>-</w:t>
      </w:r>
      <w:r w:rsidRPr="00987AAB">
        <w:rPr>
          <w:rFonts w:ascii="Times New Roman" w:hAnsi="Times New Roman" w:cs="Times New Roman"/>
          <w:color w:val="222222"/>
        </w:rPr>
        <w:t xml:space="preserve"> 14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Амортизация оборудования </w:t>
      </w:r>
      <w:r w:rsidR="000B665F" w:rsidRPr="00987AAB">
        <w:rPr>
          <w:rFonts w:ascii="Times New Roman" w:hAnsi="Times New Roman" w:cs="Times New Roman"/>
          <w:color w:val="222222"/>
        </w:rPr>
        <w:t>-</w:t>
      </w:r>
      <w:r w:rsidRPr="00987AAB">
        <w:rPr>
          <w:rFonts w:ascii="Times New Roman" w:hAnsi="Times New Roman" w:cs="Times New Roman"/>
          <w:color w:val="222222"/>
        </w:rPr>
        <w:t xml:space="preserve"> 15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Вывоз мусора </w:t>
      </w:r>
      <w:r w:rsidR="000B665F" w:rsidRPr="00987AAB">
        <w:rPr>
          <w:rFonts w:ascii="Times New Roman" w:hAnsi="Times New Roman" w:cs="Times New Roman"/>
          <w:color w:val="222222"/>
        </w:rPr>
        <w:t>-</w:t>
      </w:r>
      <w:r w:rsidRPr="00987AAB">
        <w:rPr>
          <w:rFonts w:ascii="Times New Roman" w:hAnsi="Times New Roman" w:cs="Times New Roman"/>
          <w:color w:val="222222"/>
        </w:rPr>
        <w:t xml:space="preserve"> 5 тыс. руб.</w:t>
      </w:r>
    </w:p>
    <w:p w:rsidR="00670C7B" w:rsidRPr="00987AAB" w:rsidRDefault="00670C7B"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Прочие расходы </w:t>
      </w:r>
      <w:r w:rsidR="000B665F" w:rsidRPr="00987AAB">
        <w:rPr>
          <w:rFonts w:ascii="Times New Roman" w:hAnsi="Times New Roman" w:cs="Times New Roman"/>
          <w:color w:val="222222"/>
        </w:rPr>
        <w:t>-</w:t>
      </w:r>
      <w:r w:rsidRPr="00987AAB">
        <w:rPr>
          <w:rFonts w:ascii="Times New Roman" w:hAnsi="Times New Roman" w:cs="Times New Roman"/>
          <w:color w:val="222222"/>
        </w:rPr>
        <w:t xml:space="preserve"> 30 тыс. руб.</w:t>
      </w:r>
    </w:p>
    <w:p w:rsidR="00670C7B" w:rsidRPr="00987AAB" w:rsidRDefault="00670C7B" w:rsidP="00F51462">
      <w:pPr>
        <w:pStyle w:val="af5"/>
        <w:shd w:val="clear" w:color="auto" w:fill="FFFFFF"/>
        <w:tabs>
          <w:tab w:val="left" w:pos="993"/>
        </w:tabs>
        <w:spacing w:before="0" w:beforeAutospacing="0" w:after="0" w:afterAutospacing="0"/>
        <w:ind w:left="57" w:firstLine="652"/>
        <w:jc w:val="both"/>
        <w:rPr>
          <w:color w:val="222222"/>
        </w:rPr>
      </w:pPr>
      <w:r w:rsidRPr="00987AAB">
        <w:rPr>
          <w:color w:val="222222"/>
        </w:rPr>
        <w:t>Итого</w:t>
      </w:r>
      <w:r w:rsidR="00F51462" w:rsidRPr="00987AAB">
        <w:rPr>
          <w:color w:val="222222"/>
        </w:rPr>
        <w:t>:</w:t>
      </w:r>
      <w:r w:rsidRPr="00987AAB">
        <w:rPr>
          <w:color w:val="222222"/>
        </w:rPr>
        <w:t xml:space="preserve"> </w:t>
      </w:r>
      <w:r w:rsidR="00B5409F" w:rsidRPr="00987AAB">
        <w:rPr>
          <w:color w:val="222222"/>
        </w:rPr>
        <w:t xml:space="preserve">_____________ </w:t>
      </w:r>
      <w:r w:rsidRPr="00987AAB">
        <w:rPr>
          <w:color w:val="222222"/>
        </w:rPr>
        <w:t>рублей.</w:t>
      </w:r>
    </w:p>
    <w:p w:rsidR="00670C7B" w:rsidRPr="00987AAB" w:rsidRDefault="00670C7B" w:rsidP="00F51462">
      <w:pPr>
        <w:pStyle w:val="af5"/>
        <w:shd w:val="clear" w:color="auto" w:fill="FFFFFF"/>
        <w:spacing w:before="0" w:beforeAutospacing="0" w:after="0" w:afterAutospacing="0"/>
        <w:ind w:left="57" w:firstLine="652"/>
        <w:rPr>
          <w:b/>
          <w:i/>
          <w:color w:val="222222"/>
        </w:rPr>
      </w:pPr>
      <w:r w:rsidRPr="00987AAB">
        <w:rPr>
          <w:rStyle w:val="af6"/>
          <w:i/>
          <w:color w:val="222222"/>
        </w:rPr>
        <w:t>Доходы</w:t>
      </w:r>
    </w:p>
    <w:p w:rsidR="00670C7B" w:rsidRPr="00987AAB" w:rsidRDefault="00670C7B"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Средний чек </w:t>
      </w:r>
      <w:r w:rsidR="00F86831" w:rsidRPr="00987AAB">
        <w:rPr>
          <w:rFonts w:ascii="Times New Roman" w:hAnsi="Times New Roman" w:cs="Times New Roman"/>
          <w:color w:val="222222"/>
        </w:rPr>
        <w:t>-</w:t>
      </w:r>
      <w:r w:rsidRPr="00987AAB">
        <w:rPr>
          <w:rFonts w:ascii="Times New Roman" w:hAnsi="Times New Roman" w:cs="Times New Roman"/>
          <w:color w:val="222222"/>
        </w:rPr>
        <w:t xml:space="preserve"> 150 рублей с машины</w:t>
      </w:r>
    </w:p>
    <w:p w:rsidR="00670C7B" w:rsidRPr="00987AAB" w:rsidRDefault="00670C7B"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Количество машин в день на 1 пост </w:t>
      </w:r>
      <w:r w:rsidR="00F86831" w:rsidRPr="00987AAB">
        <w:rPr>
          <w:rFonts w:ascii="Times New Roman" w:hAnsi="Times New Roman" w:cs="Times New Roman"/>
          <w:color w:val="222222"/>
        </w:rPr>
        <w:t>-</w:t>
      </w:r>
      <w:r w:rsidRPr="00987AAB">
        <w:rPr>
          <w:rFonts w:ascii="Times New Roman" w:hAnsi="Times New Roman" w:cs="Times New Roman"/>
          <w:color w:val="222222"/>
        </w:rPr>
        <w:t xml:space="preserve"> 40</w:t>
      </w:r>
    </w:p>
    <w:p w:rsidR="00670C7B" w:rsidRPr="00987AAB" w:rsidRDefault="00670C7B"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Выручка в день с 1 поста </w:t>
      </w:r>
      <w:r w:rsidR="00F86831" w:rsidRPr="00987AAB">
        <w:rPr>
          <w:rFonts w:ascii="Times New Roman" w:hAnsi="Times New Roman" w:cs="Times New Roman"/>
          <w:color w:val="222222"/>
        </w:rPr>
        <w:t>–</w:t>
      </w:r>
      <w:r w:rsidRPr="00987AAB">
        <w:rPr>
          <w:rFonts w:ascii="Times New Roman" w:hAnsi="Times New Roman" w:cs="Times New Roman"/>
          <w:color w:val="222222"/>
        </w:rPr>
        <w:t xml:space="preserve"> 6</w:t>
      </w:r>
      <w:r w:rsidR="00F86831" w:rsidRPr="00987AAB">
        <w:rPr>
          <w:rFonts w:ascii="Times New Roman" w:hAnsi="Times New Roman" w:cs="Times New Roman"/>
          <w:color w:val="222222"/>
        </w:rPr>
        <w:t xml:space="preserve"> </w:t>
      </w:r>
      <w:r w:rsidRPr="00987AAB">
        <w:rPr>
          <w:rFonts w:ascii="Times New Roman" w:hAnsi="Times New Roman" w:cs="Times New Roman"/>
          <w:color w:val="222222"/>
        </w:rPr>
        <w:t xml:space="preserve">000 рублей, с 3-х постов </w:t>
      </w:r>
      <w:r w:rsidR="00F86831" w:rsidRPr="00987AAB">
        <w:rPr>
          <w:rFonts w:ascii="Times New Roman" w:hAnsi="Times New Roman" w:cs="Times New Roman"/>
          <w:color w:val="222222"/>
        </w:rPr>
        <w:t>-</w:t>
      </w:r>
      <w:r w:rsidRPr="00987AAB">
        <w:rPr>
          <w:rFonts w:ascii="Times New Roman" w:hAnsi="Times New Roman" w:cs="Times New Roman"/>
          <w:color w:val="222222"/>
        </w:rPr>
        <w:t xml:space="preserve"> </w:t>
      </w:r>
      <w:r w:rsidR="00F86831" w:rsidRPr="00987AAB">
        <w:rPr>
          <w:rFonts w:ascii="Times New Roman" w:hAnsi="Times New Roman" w:cs="Times New Roman"/>
          <w:color w:val="222222"/>
        </w:rPr>
        <w:t xml:space="preserve">_____ </w:t>
      </w:r>
      <w:r w:rsidRPr="00987AAB">
        <w:rPr>
          <w:rFonts w:ascii="Times New Roman" w:hAnsi="Times New Roman" w:cs="Times New Roman"/>
          <w:color w:val="222222"/>
        </w:rPr>
        <w:t>рублей.</w:t>
      </w:r>
    </w:p>
    <w:p w:rsidR="00670C7B" w:rsidRPr="00987AAB" w:rsidRDefault="00670C7B"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Общая выручка в месяц (минус дождливые и морозные дни) </w:t>
      </w:r>
      <w:r w:rsidR="00F86831" w:rsidRPr="00987AAB">
        <w:rPr>
          <w:rFonts w:ascii="Times New Roman" w:hAnsi="Times New Roman" w:cs="Times New Roman"/>
          <w:color w:val="222222"/>
        </w:rPr>
        <w:t>-</w:t>
      </w:r>
      <w:r w:rsidRPr="00987AAB">
        <w:rPr>
          <w:rFonts w:ascii="Times New Roman" w:hAnsi="Times New Roman" w:cs="Times New Roman"/>
          <w:color w:val="222222"/>
        </w:rPr>
        <w:t xml:space="preserve"> 450 000 рублей.</w:t>
      </w:r>
    </w:p>
    <w:p w:rsidR="00670C7B" w:rsidRPr="00987AAB" w:rsidRDefault="00670C7B" w:rsidP="00F86831">
      <w:pPr>
        <w:ind w:firstLine="709"/>
        <w:jc w:val="both"/>
        <w:rPr>
          <w:rFonts w:ascii="Times New Roman" w:hAnsi="Times New Roman" w:cs="Times New Roman"/>
          <w:b/>
        </w:rPr>
      </w:pPr>
      <w:r w:rsidRPr="00987AAB">
        <w:rPr>
          <w:rFonts w:ascii="Times New Roman" w:hAnsi="Times New Roman" w:cs="Times New Roman"/>
          <w:b/>
        </w:rPr>
        <w:lastRenderedPageBreak/>
        <w:t>Сколько можно заработать на автомойке самообслуживания</w:t>
      </w:r>
      <w:r w:rsidR="00F86831" w:rsidRPr="00987AAB">
        <w:rPr>
          <w:rFonts w:ascii="Times New Roman" w:hAnsi="Times New Roman" w:cs="Times New Roman"/>
          <w:b/>
        </w:rPr>
        <w:t>?</w:t>
      </w:r>
    </w:p>
    <w:p w:rsidR="00670C7B" w:rsidRPr="00987AAB" w:rsidRDefault="00F86831" w:rsidP="00F51462">
      <w:pPr>
        <w:pStyle w:val="af5"/>
        <w:shd w:val="clear" w:color="auto" w:fill="FFFFFF"/>
        <w:spacing w:before="0" w:beforeAutospacing="0" w:after="0" w:afterAutospacing="0"/>
        <w:ind w:left="57" w:firstLine="652"/>
        <w:jc w:val="both"/>
        <w:rPr>
          <w:color w:val="222222"/>
        </w:rPr>
      </w:pPr>
      <w:r w:rsidRPr="00987AAB">
        <w:rPr>
          <w:color w:val="222222"/>
        </w:rPr>
        <w:t>П</w:t>
      </w:r>
      <w:r w:rsidR="00670C7B" w:rsidRPr="00987AAB">
        <w:rPr>
          <w:color w:val="222222"/>
        </w:rPr>
        <w:t xml:space="preserve">рибыль равна: </w:t>
      </w:r>
      <w:r w:rsidRPr="00987AAB">
        <w:rPr>
          <w:color w:val="222222"/>
        </w:rPr>
        <w:t xml:space="preserve">_____ </w:t>
      </w:r>
      <w:r w:rsidR="00670C7B" w:rsidRPr="00987AAB">
        <w:rPr>
          <w:color w:val="222222"/>
        </w:rPr>
        <w:t xml:space="preserve">рублей. Рентабельность бизнеса составляет </w:t>
      </w:r>
      <w:r w:rsidRPr="00987AAB">
        <w:rPr>
          <w:color w:val="222222"/>
        </w:rPr>
        <w:t>___</w:t>
      </w:r>
      <w:r w:rsidR="00670C7B" w:rsidRPr="00987AAB">
        <w:rPr>
          <w:color w:val="222222"/>
        </w:rPr>
        <w:t>%. Окупаемость вложений, с учетом периода на ра</w:t>
      </w:r>
      <w:r w:rsidRPr="00987AAB">
        <w:rPr>
          <w:color w:val="222222"/>
        </w:rPr>
        <w:t>звитие</w:t>
      </w:r>
      <w:r w:rsidR="00670C7B" w:rsidRPr="00987AAB">
        <w:rPr>
          <w:color w:val="222222"/>
        </w:rPr>
        <w:t xml:space="preserve"> бизнеса, наступит через </w:t>
      </w:r>
      <w:r w:rsidRPr="00987AAB">
        <w:rPr>
          <w:color w:val="222222"/>
        </w:rPr>
        <w:t>__ -</w:t>
      </w:r>
      <w:r w:rsidR="00670C7B" w:rsidRPr="00987AAB">
        <w:rPr>
          <w:color w:val="222222"/>
        </w:rPr>
        <w:t xml:space="preserve"> </w:t>
      </w:r>
      <w:r w:rsidRPr="00987AAB">
        <w:rPr>
          <w:color w:val="222222"/>
        </w:rPr>
        <w:t>__</w:t>
      </w:r>
      <w:r w:rsidR="00670C7B" w:rsidRPr="00987AAB">
        <w:rPr>
          <w:color w:val="222222"/>
        </w:rPr>
        <w:t xml:space="preserve"> месяцев работы </w:t>
      </w:r>
      <w:proofErr w:type="gramStart"/>
      <w:r w:rsidR="00670C7B" w:rsidRPr="00987AAB">
        <w:rPr>
          <w:color w:val="222222"/>
        </w:rPr>
        <w:t>(</w:t>
      </w:r>
      <w:r w:rsidRPr="00987AAB">
        <w:rPr>
          <w:color w:val="222222"/>
        </w:rPr>
        <w:t xml:space="preserve"> _</w:t>
      </w:r>
      <w:proofErr w:type="gramEnd"/>
      <w:r w:rsidRPr="00987AAB">
        <w:rPr>
          <w:color w:val="222222"/>
        </w:rPr>
        <w:t>_</w:t>
      </w:r>
      <w:r w:rsidR="00670C7B" w:rsidRPr="00987AAB">
        <w:rPr>
          <w:color w:val="222222"/>
        </w:rPr>
        <w:t xml:space="preserve"> </w:t>
      </w:r>
      <w:r w:rsidRPr="00987AAB">
        <w:rPr>
          <w:color w:val="222222"/>
        </w:rPr>
        <w:t>лет</w:t>
      </w:r>
      <w:r w:rsidR="00670C7B" w:rsidRPr="00987AAB">
        <w:rPr>
          <w:color w:val="222222"/>
        </w:rPr>
        <w:t>).</w:t>
      </w:r>
    </w:p>
    <w:p w:rsidR="00CD1A38" w:rsidRPr="00987AAB" w:rsidRDefault="009B02DA" w:rsidP="009B02DA">
      <w:pPr>
        <w:pStyle w:val="ac"/>
        <w:tabs>
          <w:tab w:val="left" w:pos="993"/>
        </w:tabs>
        <w:ind w:left="709"/>
        <w:jc w:val="both"/>
        <w:rPr>
          <w:rFonts w:ascii="Times New Roman" w:hAnsi="Times New Roman" w:cs="Times New Roman"/>
          <w:b/>
        </w:rPr>
      </w:pPr>
      <w:r w:rsidRPr="00987AAB">
        <w:rPr>
          <w:rFonts w:ascii="Times New Roman" w:hAnsi="Times New Roman" w:cs="Times New Roman"/>
          <w:b/>
        </w:rPr>
        <w:t>8.</w:t>
      </w:r>
      <w:r w:rsidR="00CD1A38" w:rsidRPr="00987AAB">
        <w:rPr>
          <w:rFonts w:ascii="Times New Roman" w:hAnsi="Times New Roman" w:cs="Times New Roman"/>
          <w:b/>
        </w:rPr>
        <w:t>Риски бизнеса</w:t>
      </w:r>
    </w:p>
    <w:p w:rsidR="00CD1A38" w:rsidRPr="00987AAB" w:rsidRDefault="00CD1A38" w:rsidP="00CD1A38">
      <w:pPr>
        <w:ind w:firstLine="709"/>
        <w:jc w:val="both"/>
        <w:rPr>
          <w:rFonts w:ascii="Times New Roman" w:hAnsi="Times New Roman" w:cs="Times New Roman"/>
          <w:color w:val="222222"/>
        </w:rPr>
      </w:pPr>
      <w:r w:rsidRPr="00987AAB">
        <w:rPr>
          <w:rFonts w:ascii="Times New Roman" w:hAnsi="Times New Roman" w:cs="Times New Roman"/>
          <w:color w:val="222222"/>
        </w:rPr>
        <w:t>Открытие данного бизнеса связано со следующими рисками: (указать порядка 3-5).</w:t>
      </w:r>
    </w:p>
    <w:p w:rsidR="005B34ED" w:rsidRPr="00987AAB" w:rsidRDefault="005B34ED" w:rsidP="00B5409F">
      <w:pPr>
        <w:pStyle w:val="ac"/>
        <w:tabs>
          <w:tab w:val="left" w:pos="1134"/>
          <w:tab w:val="left" w:pos="1418"/>
          <w:tab w:val="left" w:pos="2410"/>
        </w:tabs>
        <w:ind w:left="709"/>
        <w:rPr>
          <w:rFonts w:ascii="Times New Roman" w:hAnsi="Times New Roman" w:cs="Times New Roman"/>
          <w:b/>
        </w:rPr>
      </w:pPr>
    </w:p>
    <w:p w:rsidR="00B5409F" w:rsidRPr="00987AAB" w:rsidRDefault="00B5409F" w:rsidP="00B5409F">
      <w:pPr>
        <w:pStyle w:val="ac"/>
        <w:tabs>
          <w:tab w:val="left" w:pos="1134"/>
          <w:tab w:val="left" w:pos="1418"/>
          <w:tab w:val="left" w:pos="2410"/>
        </w:tabs>
        <w:ind w:left="709"/>
        <w:rPr>
          <w:rFonts w:ascii="Times New Roman" w:hAnsi="Times New Roman" w:cs="Times New Roman"/>
          <w:b/>
        </w:rPr>
      </w:pPr>
      <w:r w:rsidRPr="00987AAB">
        <w:rPr>
          <w:rFonts w:ascii="Times New Roman" w:hAnsi="Times New Roman" w:cs="Times New Roman"/>
          <w:b/>
        </w:rPr>
        <w:t>Данные к Бизнес-плану «Картинг</w:t>
      </w:r>
      <w:r w:rsidR="0085709C" w:rsidRPr="00987AAB">
        <w:rPr>
          <w:rFonts w:ascii="Times New Roman" w:hAnsi="Times New Roman" w:cs="Times New Roman"/>
          <w:b/>
        </w:rPr>
        <w:t>-клуба</w:t>
      </w:r>
      <w:r w:rsidRPr="00987AAB">
        <w:rPr>
          <w:rFonts w:ascii="Times New Roman" w:hAnsi="Times New Roman" w:cs="Times New Roman"/>
          <w:b/>
        </w:rPr>
        <w:t>»</w:t>
      </w:r>
    </w:p>
    <w:p w:rsidR="00B5409F" w:rsidRPr="00987AAB" w:rsidRDefault="00B5409F" w:rsidP="00E77C65">
      <w:pPr>
        <w:pStyle w:val="ac"/>
        <w:numPr>
          <w:ilvl w:val="1"/>
          <w:numId w:val="49"/>
        </w:numPr>
        <w:tabs>
          <w:tab w:val="left" w:pos="993"/>
        </w:tabs>
        <w:ind w:left="0" w:firstLine="709"/>
        <w:jc w:val="both"/>
        <w:rPr>
          <w:rFonts w:ascii="Times New Roman" w:hAnsi="Times New Roman" w:cs="Times New Roman"/>
          <w:b/>
        </w:rPr>
      </w:pPr>
      <w:r w:rsidRPr="00987AAB">
        <w:rPr>
          <w:rFonts w:ascii="Times New Roman" w:hAnsi="Times New Roman" w:cs="Times New Roman"/>
          <w:b/>
        </w:rPr>
        <w:t>Резюме проекта</w:t>
      </w:r>
      <w:r w:rsidR="00BE7E42" w:rsidRPr="00987AAB">
        <w:rPr>
          <w:rFonts w:ascii="Times New Roman" w:hAnsi="Times New Roman" w:cs="Times New Roman"/>
          <w:b/>
        </w:rPr>
        <w:t xml:space="preserve"> </w:t>
      </w:r>
      <w:r w:rsidR="009B02DA" w:rsidRPr="00987AAB">
        <w:rPr>
          <w:rFonts w:ascii="Times New Roman" w:hAnsi="Times New Roman" w:cs="Times New Roman"/>
        </w:rPr>
        <w:t>(краткое описание проекта</w:t>
      </w:r>
      <w:r w:rsidR="009B02DA" w:rsidRPr="00987AAB">
        <w:rPr>
          <w:rFonts w:ascii="Times New Roman" w:hAnsi="Times New Roman" w:cs="Times New Roman"/>
          <w:bCs/>
          <w:color w:val="111111"/>
        </w:rPr>
        <w:t>, цель проекта)</w:t>
      </w:r>
    </w:p>
    <w:p w:rsidR="00C24F0E" w:rsidRPr="00987AAB" w:rsidRDefault="00B5409F" w:rsidP="00B5409F">
      <w:pPr>
        <w:pStyle w:val="ac"/>
        <w:tabs>
          <w:tab w:val="left" w:pos="1134"/>
          <w:tab w:val="left" w:pos="1418"/>
          <w:tab w:val="left" w:pos="2410"/>
        </w:tabs>
        <w:ind w:left="709"/>
        <w:rPr>
          <w:rFonts w:ascii="Times New Roman" w:hAnsi="Times New Roman" w:cs="Times New Roman"/>
          <w:b/>
        </w:rPr>
      </w:pPr>
      <w:r w:rsidRPr="00987AAB">
        <w:rPr>
          <w:rFonts w:ascii="Times New Roman" w:hAnsi="Times New Roman" w:cs="Times New Roman"/>
          <w:b/>
        </w:rPr>
        <w:t xml:space="preserve">Сколько нужно денег для открытия </w:t>
      </w:r>
      <w:r w:rsidR="00C24F0E" w:rsidRPr="00987AAB">
        <w:rPr>
          <w:rFonts w:ascii="Times New Roman" w:hAnsi="Times New Roman" w:cs="Times New Roman"/>
          <w:b/>
        </w:rPr>
        <w:t>картинг</w:t>
      </w:r>
      <w:r w:rsidR="00CD30E7" w:rsidRPr="00987AAB">
        <w:rPr>
          <w:rFonts w:ascii="Times New Roman" w:hAnsi="Times New Roman" w:cs="Times New Roman"/>
          <w:b/>
        </w:rPr>
        <w:t>-клуба</w:t>
      </w:r>
      <w:r w:rsidRPr="00987AAB">
        <w:rPr>
          <w:rFonts w:ascii="Times New Roman" w:hAnsi="Times New Roman" w:cs="Times New Roman"/>
          <w:b/>
        </w:rPr>
        <w:t>?</w:t>
      </w:r>
    </w:p>
    <w:p w:rsidR="0085709C" w:rsidRPr="00987AAB" w:rsidRDefault="0085709C" w:rsidP="0085709C">
      <w:pPr>
        <w:pStyle w:val="af5"/>
        <w:shd w:val="clear" w:color="auto" w:fill="FFFFFF"/>
        <w:spacing w:before="0" w:beforeAutospacing="0" w:after="0" w:afterAutospacing="0"/>
        <w:ind w:firstLine="709"/>
        <w:jc w:val="both"/>
        <w:rPr>
          <w:color w:val="222222"/>
        </w:rPr>
      </w:pPr>
      <w:r w:rsidRPr="00987AAB">
        <w:rPr>
          <w:color w:val="222222"/>
        </w:rPr>
        <w:t xml:space="preserve">Открытие </w:t>
      </w:r>
      <w:r w:rsidR="00CD30E7" w:rsidRPr="00987AAB">
        <w:rPr>
          <w:color w:val="222222"/>
        </w:rPr>
        <w:t xml:space="preserve">картинг-клуба </w:t>
      </w:r>
      <w:r w:rsidRPr="00987AAB">
        <w:rPr>
          <w:color w:val="222222"/>
        </w:rPr>
        <w:t xml:space="preserve">предусматривает следующее: </w:t>
      </w:r>
    </w:p>
    <w:p w:rsidR="00C24F0E" w:rsidRPr="00987AAB" w:rsidRDefault="00C24F0E"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Строительство трассы (укладка асфальта, система хронометража, элементы безопасности и пр.) – 4 000 000 руб.</w:t>
      </w:r>
    </w:p>
    <w:p w:rsidR="00C24F0E" w:rsidRPr="00987AAB" w:rsidRDefault="00C24F0E"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 xml:space="preserve">Создание инфраструктуры отдыха (раздевалка, беседки, административное здание) – </w:t>
      </w:r>
      <w:r w:rsidR="00CD30E7" w:rsidRPr="00987AAB">
        <w:rPr>
          <w:rFonts w:ascii="Times New Roman" w:hAnsi="Times New Roman" w:cs="Times New Roman"/>
          <w:color w:val="222222"/>
        </w:rPr>
        <w:t xml:space="preserve">  </w:t>
      </w:r>
      <w:r w:rsidRPr="00987AAB">
        <w:rPr>
          <w:rFonts w:ascii="Times New Roman" w:hAnsi="Times New Roman" w:cs="Times New Roman"/>
          <w:color w:val="222222"/>
        </w:rPr>
        <w:t>500 000 руб.</w:t>
      </w:r>
    </w:p>
    <w:p w:rsidR="00C24F0E" w:rsidRPr="00987AAB" w:rsidRDefault="00C24F0E"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Приобретение оборудования (карты, экипировка) – 1 300 000 руб.</w:t>
      </w:r>
    </w:p>
    <w:p w:rsidR="00C24F0E" w:rsidRPr="00987AAB" w:rsidRDefault="00C24F0E"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Рекламный бюджет – 150 000 руб.</w:t>
      </w:r>
    </w:p>
    <w:p w:rsidR="00C24F0E" w:rsidRPr="00987AAB" w:rsidRDefault="00C24F0E"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Регистрация бизнеса и прочие организационные расходы – 100 000 руб.</w:t>
      </w:r>
    </w:p>
    <w:p w:rsidR="00C24F0E" w:rsidRPr="00987AAB" w:rsidRDefault="00C24F0E"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Средства на проект будут выделены из собственного бюджета учредителей (50% от общих инвестиций) и заемного капитала – банковского кредита (50% от общих инвестиций). Ежемесячные платежи по кредиту составят 45 000 рублей.</w:t>
      </w:r>
    </w:p>
    <w:p w:rsidR="00CD30E7" w:rsidRPr="00987AAB" w:rsidRDefault="00CD30E7" w:rsidP="00CD30E7">
      <w:pPr>
        <w:widowControl/>
        <w:shd w:val="clear" w:color="auto" w:fill="FFFFFF"/>
        <w:ind w:left="709"/>
        <w:jc w:val="both"/>
        <w:rPr>
          <w:rFonts w:ascii="Times New Roman" w:hAnsi="Times New Roman" w:cs="Times New Roman"/>
          <w:color w:val="222222"/>
        </w:rPr>
      </w:pPr>
      <w:r w:rsidRPr="00987AAB">
        <w:rPr>
          <w:rFonts w:ascii="Times New Roman" w:hAnsi="Times New Roman" w:cs="Times New Roman"/>
          <w:color w:val="222222"/>
        </w:rPr>
        <w:t>Итого: __________ рублей.</w:t>
      </w:r>
    </w:p>
    <w:p w:rsidR="00CD30E7" w:rsidRPr="00987AAB" w:rsidRDefault="00CD30E7" w:rsidP="00E77C65">
      <w:pPr>
        <w:pStyle w:val="ac"/>
        <w:numPr>
          <w:ilvl w:val="1"/>
          <w:numId w:val="49"/>
        </w:numPr>
        <w:tabs>
          <w:tab w:val="left" w:pos="993"/>
        </w:tabs>
        <w:ind w:left="0" w:firstLine="709"/>
        <w:jc w:val="both"/>
        <w:rPr>
          <w:rFonts w:ascii="Times New Roman" w:hAnsi="Times New Roman" w:cs="Times New Roman"/>
          <w:b/>
          <w:spacing w:val="-4"/>
        </w:rPr>
      </w:pPr>
      <w:r w:rsidRPr="00987AAB">
        <w:rPr>
          <w:rFonts w:ascii="Times New Roman" w:hAnsi="Times New Roman" w:cs="Times New Roman"/>
          <w:b/>
          <w:spacing w:val="-4"/>
        </w:rPr>
        <w:t xml:space="preserve">Описание отрасли и предприятия </w:t>
      </w:r>
      <w:r w:rsidRPr="00987AAB">
        <w:rPr>
          <w:rFonts w:ascii="Times New Roman" w:hAnsi="Times New Roman" w:cs="Times New Roman"/>
          <w:spacing w:val="-4"/>
        </w:rPr>
        <w:t>(</w:t>
      </w:r>
      <w:r w:rsidRPr="00987AAB">
        <w:rPr>
          <w:rFonts w:ascii="Times New Roman" w:hAnsi="Times New Roman" w:cs="Times New Roman"/>
          <w:i/>
          <w:spacing w:val="-4"/>
        </w:rPr>
        <w:t>общие сведения</w:t>
      </w:r>
      <w:r w:rsidRPr="00987AAB">
        <w:rPr>
          <w:rFonts w:ascii="Times New Roman" w:hAnsi="Times New Roman" w:cs="Times New Roman"/>
          <w:spacing w:val="-4"/>
        </w:rPr>
        <w:t xml:space="preserve">: юридическая форма, расположение предприятия, занимаемая площадь, выгодность расположения, количество работников, капитал; </w:t>
      </w:r>
      <w:r w:rsidRPr="00987AAB">
        <w:rPr>
          <w:rFonts w:ascii="Times New Roman" w:hAnsi="Times New Roman" w:cs="Times New Roman"/>
          <w:i/>
          <w:spacing w:val="-4"/>
        </w:rPr>
        <w:t>характеристика основных фондов</w:t>
      </w:r>
      <w:r w:rsidRPr="00987AAB">
        <w:rPr>
          <w:rFonts w:ascii="Times New Roman" w:hAnsi="Times New Roman" w:cs="Times New Roman"/>
          <w:spacing w:val="-4"/>
        </w:rPr>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6244F2" w:rsidRPr="00987AAB" w:rsidRDefault="006244F2" w:rsidP="006244F2">
      <w:pPr>
        <w:pStyle w:val="ac"/>
        <w:tabs>
          <w:tab w:val="left" w:pos="1134"/>
          <w:tab w:val="left" w:pos="1418"/>
          <w:tab w:val="left" w:pos="2410"/>
        </w:tabs>
        <w:ind w:left="709"/>
        <w:rPr>
          <w:rFonts w:ascii="Times New Roman" w:hAnsi="Times New Roman" w:cs="Times New Roman"/>
          <w:b/>
        </w:rPr>
      </w:pPr>
      <w:r w:rsidRPr="00987AAB">
        <w:rPr>
          <w:rFonts w:ascii="Times New Roman" w:hAnsi="Times New Roman" w:cs="Times New Roman"/>
          <w:b/>
        </w:rPr>
        <w:t>Перспективы рынка</w:t>
      </w:r>
      <w:r w:rsidR="00101AF9" w:rsidRPr="00987AAB">
        <w:rPr>
          <w:rFonts w:ascii="Times New Roman" w:hAnsi="Times New Roman" w:cs="Times New Roman"/>
          <w:b/>
        </w:rPr>
        <w:t xml:space="preserve"> </w:t>
      </w:r>
      <w:r w:rsidR="00101AF9" w:rsidRPr="00987AAB">
        <w:rPr>
          <w:rFonts w:ascii="Times New Roman" w:hAnsi="Times New Roman" w:cs="Times New Roman"/>
        </w:rPr>
        <w:t>(указать)</w:t>
      </w:r>
    </w:p>
    <w:p w:rsidR="006244F2" w:rsidRPr="00987AAB" w:rsidRDefault="006244F2" w:rsidP="006244F2">
      <w:pPr>
        <w:pStyle w:val="ac"/>
        <w:tabs>
          <w:tab w:val="left" w:pos="1134"/>
          <w:tab w:val="left" w:pos="1418"/>
          <w:tab w:val="left" w:pos="2410"/>
        </w:tabs>
        <w:ind w:left="709"/>
        <w:rPr>
          <w:rFonts w:ascii="Times New Roman" w:hAnsi="Times New Roman" w:cs="Times New Roman"/>
          <w:b/>
        </w:rPr>
      </w:pPr>
      <w:r w:rsidRPr="00987AAB">
        <w:rPr>
          <w:rFonts w:ascii="Times New Roman" w:hAnsi="Times New Roman" w:cs="Times New Roman"/>
          <w:b/>
        </w:rPr>
        <w:t>Пошаговый план открытия картинг-клуба</w:t>
      </w:r>
    </w:p>
    <w:p w:rsidR="00CD30E7" w:rsidRPr="00987AAB" w:rsidRDefault="00CD30E7" w:rsidP="00CD30E7">
      <w:pPr>
        <w:pStyle w:val="af5"/>
        <w:shd w:val="clear" w:color="auto" w:fill="FFFFFF"/>
        <w:spacing w:before="0" w:beforeAutospacing="0" w:after="0" w:afterAutospacing="0"/>
        <w:ind w:firstLine="709"/>
        <w:jc w:val="both"/>
        <w:rPr>
          <w:color w:val="222222"/>
        </w:rPr>
      </w:pPr>
      <w:r w:rsidRPr="00987AAB">
        <w:rPr>
          <w:color w:val="222222"/>
        </w:rPr>
        <w:t>Аренда земельного участка в одном из популярных парков города, который принадлежит местной муниципальной власти: ежемесячный платеж за участок в 3 000 кв. м. - 25 000 руб. Трассу планируется покрыть асфальтом. Ширина трека составит 8 м, длинна – 450 м. Края трассы, в целях безопасности, будут выложены шинами и блоками пенопласта. Еще до укладки асфальта планируется установить систему электронного хронометража (датчики скорости). Результаты заездов будут выводиться на табло, что сделает процесс гонки еще более интересным.</w:t>
      </w:r>
    </w:p>
    <w:p w:rsidR="00CD30E7" w:rsidRPr="00987AAB" w:rsidRDefault="00CD30E7" w:rsidP="00CD30E7">
      <w:pPr>
        <w:pStyle w:val="af5"/>
        <w:shd w:val="clear" w:color="auto" w:fill="FFFFFF"/>
        <w:spacing w:before="0" w:beforeAutospacing="0" w:after="0" w:afterAutospacing="0"/>
        <w:ind w:firstLine="709"/>
        <w:jc w:val="both"/>
        <w:rPr>
          <w:color w:val="222222"/>
        </w:rPr>
      </w:pPr>
      <w:r w:rsidRPr="00987AAB">
        <w:rPr>
          <w:color w:val="222222"/>
        </w:rPr>
        <w:t>Также на территории картинг-клуба будет установлено небольшое административное здание, раздевалка (сборно-разборное из металлоконструкций) и пару беседок для отдыхающих. Затраты на создание трека и обустройство территории трассы составят 4,5 млн. рублей.</w:t>
      </w:r>
    </w:p>
    <w:p w:rsidR="00CD30E7" w:rsidRPr="00987AAB" w:rsidRDefault="00CD30E7" w:rsidP="00E77C65">
      <w:pPr>
        <w:pStyle w:val="ac"/>
        <w:numPr>
          <w:ilvl w:val="1"/>
          <w:numId w:val="49"/>
        </w:numPr>
        <w:tabs>
          <w:tab w:val="left" w:pos="993"/>
        </w:tabs>
        <w:ind w:left="0" w:firstLine="709"/>
        <w:jc w:val="both"/>
        <w:rPr>
          <w:rFonts w:ascii="Times New Roman" w:hAnsi="Times New Roman" w:cs="Times New Roman"/>
          <w:b/>
        </w:rPr>
      </w:pPr>
      <w:r w:rsidRPr="00987AAB">
        <w:rPr>
          <w:rFonts w:ascii="Times New Roman" w:hAnsi="Times New Roman" w:cs="Times New Roman"/>
          <w:b/>
        </w:rPr>
        <w:t>Описание продукта (услуги)</w:t>
      </w:r>
    </w:p>
    <w:p w:rsidR="006244F2" w:rsidRPr="00987AAB" w:rsidRDefault="006244F2" w:rsidP="006244F2">
      <w:pPr>
        <w:pStyle w:val="ac"/>
        <w:tabs>
          <w:tab w:val="left" w:pos="1134"/>
          <w:tab w:val="left" w:pos="1418"/>
          <w:tab w:val="left" w:pos="2410"/>
        </w:tabs>
        <w:ind w:left="720"/>
        <w:rPr>
          <w:rFonts w:ascii="Times New Roman" w:hAnsi="Times New Roman" w:cs="Times New Roman"/>
          <w:b/>
        </w:rPr>
      </w:pPr>
      <w:r w:rsidRPr="00987AAB">
        <w:rPr>
          <w:rFonts w:ascii="Times New Roman" w:hAnsi="Times New Roman" w:cs="Times New Roman"/>
          <w:b/>
        </w:rPr>
        <w:t>Какое оборудование выбрать для картинг-клуба?</w:t>
      </w:r>
    </w:p>
    <w:p w:rsidR="006244F2" w:rsidRPr="00987AAB" w:rsidRDefault="006244F2" w:rsidP="006244F2">
      <w:pPr>
        <w:pStyle w:val="af5"/>
        <w:shd w:val="clear" w:color="auto" w:fill="FFFFFF"/>
        <w:spacing w:before="0" w:beforeAutospacing="0" w:after="0" w:afterAutospacing="0"/>
        <w:ind w:firstLine="709"/>
        <w:jc w:val="both"/>
        <w:rPr>
          <w:color w:val="222222"/>
        </w:rPr>
      </w:pPr>
      <w:r w:rsidRPr="00987AAB">
        <w:rPr>
          <w:color w:val="222222"/>
        </w:rPr>
        <w:t xml:space="preserve">В качестве оборудования будут приобретены: 12 </w:t>
      </w:r>
      <w:proofErr w:type="spellStart"/>
      <w:r w:rsidRPr="00987AAB">
        <w:rPr>
          <w:color w:val="222222"/>
        </w:rPr>
        <w:t>картов</w:t>
      </w:r>
      <w:proofErr w:type="spellEnd"/>
      <w:r w:rsidRPr="00987AAB">
        <w:rPr>
          <w:color w:val="222222"/>
        </w:rPr>
        <w:t xml:space="preserve"> «формула 270» (цена за новый       ≈ 82 тыс. руб.), табло для картинга, система хронометража и экипировка (подшлемники, шлемы, комбинезоны). Всего на данном этапе будет инвестировано порядка 1,3 млн. рублей.</w:t>
      </w:r>
    </w:p>
    <w:p w:rsidR="006244F2" w:rsidRPr="00987AAB" w:rsidRDefault="009C29C4" w:rsidP="009C29C4">
      <w:pPr>
        <w:pStyle w:val="af5"/>
        <w:shd w:val="clear" w:color="auto" w:fill="FFFFFF"/>
        <w:spacing w:before="0" w:beforeAutospacing="0" w:after="0" w:afterAutospacing="0"/>
        <w:ind w:firstLine="709"/>
        <w:jc w:val="both"/>
        <w:rPr>
          <w:color w:val="222222"/>
        </w:rPr>
      </w:pPr>
      <w:r w:rsidRPr="00987AAB">
        <w:rPr>
          <w:color w:val="222222"/>
        </w:rPr>
        <w:t>Для любителей: о</w:t>
      </w:r>
      <w:r w:rsidR="006244F2" w:rsidRPr="00987AAB">
        <w:rPr>
          <w:color w:val="222222"/>
        </w:rPr>
        <w:t xml:space="preserve">бычный прокат </w:t>
      </w:r>
      <w:proofErr w:type="spellStart"/>
      <w:r w:rsidR="006244F2" w:rsidRPr="00987AAB">
        <w:rPr>
          <w:color w:val="222222"/>
        </w:rPr>
        <w:t>картов</w:t>
      </w:r>
      <w:proofErr w:type="spellEnd"/>
      <w:r w:rsidR="006244F2" w:rsidRPr="00987AAB">
        <w:rPr>
          <w:color w:val="222222"/>
        </w:rPr>
        <w:t xml:space="preserve"> по цене 250 руб./5 мин. Корпоративным клиентам и большим компаниям будет предлагаться аренда картинга. В стоимость аренды будет включено: картинги, экипировка гонщика, работа инструктора, аренда трассы. Планируется установить следующий уровень цен:</w:t>
      </w:r>
    </w:p>
    <w:p w:rsidR="006244F2" w:rsidRPr="00987AAB" w:rsidRDefault="006244F2"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До 16:00 – 4</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000 руб./час, 6</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500 руб./2 часа, 9</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500 руб./3 часа</w:t>
      </w:r>
    </w:p>
    <w:p w:rsidR="006244F2" w:rsidRPr="00987AAB" w:rsidRDefault="006244F2"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После 16:00 – 5</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500 руб./час, 10</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500 руб./2 часа, 16</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000 руб./3 часа</w:t>
      </w:r>
    </w:p>
    <w:p w:rsidR="006244F2" w:rsidRPr="00987AAB" w:rsidRDefault="006244F2"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Выходные и праздничные дни – 10 000 руб./час, 18</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000 руб./2 часа, 26</w:t>
      </w:r>
      <w:r w:rsidR="009C29C4" w:rsidRPr="00987AAB">
        <w:rPr>
          <w:rFonts w:ascii="Times New Roman" w:hAnsi="Times New Roman" w:cs="Times New Roman"/>
          <w:color w:val="222222"/>
        </w:rPr>
        <w:t xml:space="preserve"> </w:t>
      </w:r>
      <w:r w:rsidRPr="00987AAB">
        <w:rPr>
          <w:rFonts w:ascii="Times New Roman" w:hAnsi="Times New Roman" w:cs="Times New Roman"/>
          <w:color w:val="222222"/>
        </w:rPr>
        <w:t>000 руб./3 часа</w:t>
      </w:r>
    </w:p>
    <w:p w:rsidR="006244F2" w:rsidRPr="00987AAB" w:rsidRDefault="006244F2" w:rsidP="009C29C4">
      <w:pPr>
        <w:pStyle w:val="af5"/>
        <w:shd w:val="clear" w:color="auto" w:fill="FFFFFF"/>
        <w:spacing w:before="0" w:beforeAutospacing="0" w:after="0" w:afterAutospacing="0"/>
        <w:ind w:firstLine="709"/>
        <w:jc w:val="both"/>
        <w:rPr>
          <w:color w:val="222222"/>
        </w:rPr>
      </w:pPr>
      <w:r w:rsidRPr="00987AAB">
        <w:rPr>
          <w:color w:val="222222"/>
        </w:rPr>
        <w:t>Кроме этого, за дополнительную плату клиентам будут предлагаться:</w:t>
      </w:r>
    </w:p>
    <w:p w:rsidR="006244F2" w:rsidRPr="00987AAB" w:rsidRDefault="006244F2"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Персональные сценарии</w:t>
      </w:r>
    </w:p>
    <w:p w:rsidR="006244F2" w:rsidRPr="00987AAB" w:rsidRDefault="006244F2"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Работа профессионального ведущего</w:t>
      </w:r>
    </w:p>
    <w:p w:rsidR="006244F2" w:rsidRPr="00987AAB" w:rsidRDefault="006244F2"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Организация фуршета</w:t>
      </w:r>
    </w:p>
    <w:p w:rsidR="006244F2" w:rsidRPr="00987AAB" w:rsidRDefault="006244F2" w:rsidP="00E77C65">
      <w:pPr>
        <w:widowControl/>
        <w:numPr>
          <w:ilvl w:val="0"/>
          <w:numId w:val="51"/>
        </w:numPr>
        <w:shd w:val="clear" w:color="auto" w:fill="FFFFFF"/>
        <w:tabs>
          <w:tab w:val="clear" w:pos="720"/>
          <w:tab w:val="num" w:pos="993"/>
        </w:tabs>
        <w:ind w:left="57" w:firstLine="652"/>
        <w:jc w:val="both"/>
        <w:rPr>
          <w:rFonts w:ascii="Times New Roman" w:hAnsi="Times New Roman" w:cs="Times New Roman"/>
          <w:color w:val="222222"/>
        </w:rPr>
      </w:pPr>
      <w:r w:rsidRPr="00987AAB">
        <w:rPr>
          <w:rFonts w:ascii="Times New Roman" w:hAnsi="Times New Roman" w:cs="Times New Roman"/>
          <w:color w:val="222222"/>
        </w:rPr>
        <w:lastRenderedPageBreak/>
        <w:t>Система наград победителей</w:t>
      </w:r>
    </w:p>
    <w:p w:rsidR="006244F2" w:rsidRPr="00987AAB" w:rsidRDefault="006244F2" w:rsidP="009C29C4">
      <w:pPr>
        <w:pStyle w:val="af5"/>
        <w:shd w:val="clear" w:color="auto" w:fill="FFFFFF"/>
        <w:spacing w:before="0" w:beforeAutospacing="0" w:after="0" w:afterAutospacing="0"/>
        <w:ind w:firstLine="709"/>
        <w:jc w:val="both"/>
        <w:rPr>
          <w:color w:val="222222"/>
        </w:rPr>
      </w:pPr>
      <w:r w:rsidRPr="00987AAB">
        <w:rPr>
          <w:color w:val="222222"/>
        </w:rPr>
        <w:t>Еще одна услуга нашего картинг-клуба – детская школа «юный гонщик». Два раза в неделю будут проводиться занятия по картингу для детей в возрасте от 12 лет. Занятия будут проводится профессиональным тренером, продолжительность занятий составит 1,5–2 часа. Стоимость обучения в школе будет стоить 2</w:t>
      </w:r>
      <w:r w:rsidR="009C29C4" w:rsidRPr="00987AAB">
        <w:rPr>
          <w:color w:val="222222"/>
        </w:rPr>
        <w:t xml:space="preserve"> </w:t>
      </w:r>
      <w:r w:rsidRPr="00987AAB">
        <w:rPr>
          <w:color w:val="222222"/>
        </w:rPr>
        <w:t>500 рублей в месяц.</w:t>
      </w:r>
    </w:p>
    <w:p w:rsidR="00CD30E7" w:rsidRPr="00987AAB" w:rsidRDefault="00CD30E7" w:rsidP="00E77C65">
      <w:pPr>
        <w:pStyle w:val="ac"/>
        <w:numPr>
          <w:ilvl w:val="1"/>
          <w:numId w:val="49"/>
        </w:numPr>
        <w:tabs>
          <w:tab w:val="left" w:pos="993"/>
        </w:tabs>
        <w:ind w:left="0" w:firstLine="709"/>
        <w:jc w:val="both"/>
        <w:rPr>
          <w:rFonts w:ascii="Times New Roman" w:hAnsi="Times New Roman" w:cs="Times New Roman"/>
          <w:b/>
        </w:rPr>
      </w:pPr>
      <w:r w:rsidRPr="00987AAB">
        <w:rPr>
          <w:rFonts w:ascii="Times New Roman" w:hAnsi="Times New Roman" w:cs="Times New Roman"/>
          <w:b/>
        </w:rPr>
        <w:t>Маркетинговый план</w:t>
      </w:r>
      <w:r w:rsidR="00F860B0" w:rsidRPr="00987AAB">
        <w:rPr>
          <w:rFonts w:ascii="Times New Roman" w:hAnsi="Times New Roman" w:cs="Times New Roman"/>
          <w:b/>
        </w:rPr>
        <w:t xml:space="preserve"> и реклама</w:t>
      </w:r>
    </w:p>
    <w:p w:rsidR="006244F2" w:rsidRPr="00987AAB" w:rsidRDefault="006244F2" w:rsidP="006244F2">
      <w:pPr>
        <w:pStyle w:val="af5"/>
        <w:shd w:val="clear" w:color="auto" w:fill="FFFFFF"/>
        <w:spacing w:before="0" w:beforeAutospacing="0" w:after="0" w:afterAutospacing="0"/>
        <w:ind w:firstLine="709"/>
        <w:jc w:val="both"/>
        <w:rPr>
          <w:color w:val="222222"/>
        </w:rPr>
      </w:pPr>
      <w:r w:rsidRPr="00987AAB">
        <w:rPr>
          <w:color w:val="222222"/>
        </w:rPr>
        <w:t>В</w:t>
      </w:r>
      <w:r w:rsidR="00CD30E7" w:rsidRPr="00987AAB">
        <w:rPr>
          <w:color w:val="222222"/>
        </w:rPr>
        <w:t xml:space="preserve"> городе уже функционирует порядка 4 картинг</w:t>
      </w:r>
      <w:r w:rsidRPr="00987AAB">
        <w:rPr>
          <w:color w:val="222222"/>
        </w:rPr>
        <w:t>-клуб</w:t>
      </w:r>
      <w:r w:rsidR="00CD30E7" w:rsidRPr="00987AAB">
        <w:rPr>
          <w:color w:val="222222"/>
        </w:rPr>
        <w:t xml:space="preserve">ов. Из них достойных конкурентов, предлагающих широкий спектр услуг всего два. </w:t>
      </w:r>
      <w:r w:rsidRPr="00987AAB">
        <w:rPr>
          <w:color w:val="222222"/>
        </w:rPr>
        <w:t>Что это значит для города (отразить численность населения</w:t>
      </w:r>
      <w:r w:rsidR="00F860B0" w:rsidRPr="00987AAB">
        <w:rPr>
          <w:color w:val="222222"/>
        </w:rPr>
        <w:t xml:space="preserve"> города</w:t>
      </w:r>
      <w:r w:rsidRPr="00987AAB">
        <w:rPr>
          <w:color w:val="222222"/>
        </w:rPr>
        <w:t>)?</w:t>
      </w:r>
    </w:p>
    <w:p w:rsidR="00CD30E7" w:rsidRPr="00987AAB" w:rsidRDefault="006244F2" w:rsidP="006244F2">
      <w:pPr>
        <w:pStyle w:val="af5"/>
        <w:shd w:val="clear" w:color="auto" w:fill="FFFFFF"/>
        <w:spacing w:before="0" w:beforeAutospacing="0" w:after="0" w:afterAutospacing="0"/>
        <w:ind w:firstLine="709"/>
        <w:jc w:val="both"/>
        <w:rPr>
          <w:color w:val="222222"/>
        </w:rPr>
      </w:pPr>
      <w:r w:rsidRPr="00987AAB">
        <w:rPr>
          <w:color w:val="222222"/>
        </w:rPr>
        <w:t>Перечислите к</w:t>
      </w:r>
      <w:r w:rsidR="00CD30E7" w:rsidRPr="00987AAB">
        <w:rPr>
          <w:color w:val="222222"/>
        </w:rPr>
        <w:t>онкурентные преимущества</w:t>
      </w:r>
      <w:r w:rsidRPr="00987AAB">
        <w:rPr>
          <w:b/>
          <w:color w:val="000000"/>
        </w:rPr>
        <w:t xml:space="preserve"> </w:t>
      </w:r>
      <w:r w:rsidRPr="00987AAB">
        <w:rPr>
          <w:color w:val="222222"/>
        </w:rPr>
        <w:t>нового картинг-клуба</w:t>
      </w:r>
      <w:r w:rsidR="00CD30E7" w:rsidRPr="00987AAB">
        <w:rPr>
          <w:color w:val="222222"/>
        </w:rPr>
        <w:t>:</w:t>
      </w:r>
      <w:r w:rsidR="00CD1A38" w:rsidRPr="00987AAB">
        <w:rPr>
          <w:color w:val="222222"/>
        </w:rPr>
        <w:t xml:space="preserve"> (указать порядка 6-7).</w:t>
      </w:r>
    </w:p>
    <w:p w:rsidR="00CD30E7" w:rsidRPr="00987AAB" w:rsidRDefault="00CD30E7" w:rsidP="00F860B0">
      <w:pPr>
        <w:pStyle w:val="af5"/>
        <w:shd w:val="clear" w:color="auto" w:fill="FFFFFF"/>
        <w:spacing w:before="0" w:beforeAutospacing="0" w:after="0" w:afterAutospacing="0"/>
        <w:ind w:firstLine="709"/>
        <w:rPr>
          <w:color w:val="222222"/>
        </w:rPr>
      </w:pPr>
      <w:r w:rsidRPr="00987AAB">
        <w:rPr>
          <w:color w:val="222222"/>
        </w:rPr>
        <w:t>В качестве рекламы и продвижение услуг бизнес планом предусмотрены:</w:t>
      </w:r>
      <w:r w:rsidR="00CD1A38" w:rsidRPr="00987AAB">
        <w:rPr>
          <w:color w:val="222222"/>
        </w:rPr>
        <w:t xml:space="preserve"> (указать).</w:t>
      </w:r>
    </w:p>
    <w:p w:rsidR="00CD30E7" w:rsidRPr="00987AAB" w:rsidRDefault="00CD30E7" w:rsidP="00E77C65">
      <w:pPr>
        <w:pStyle w:val="ac"/>
        <w:numPr>
          <w:ilvl w:val="1"/>
          <w:numId w:val="49"/>
        </w:numPr>
        <w:tabs>
          <w:tab w:val="left" w:pos="993"/>
        </w:tabs>
        <w:ind w:left="0" w:firstLine="709"/>
        <w:jc w:val="both"/>
        <w:rPr>
          <w:rFonts w:ascii="Times New Roman" w:hAnsi="Times New Roman" w:cs="Times New Roman"/>
          <w:b/>
        </w:rPr>
      </w:pPr>
      <w:r w:rsidRPr="00987AAB">
        <w:rPr>
          <w:rFonts w:ascii="Times New Roman" w:hAnsi="Times New Roman" w:cs="Times New Roman"/>
          <w:b/>
        </w:rPr>
        <w:t>Производственный план</w:t>
      </w:r>
      <w:r w:rsidR="003453DB" w:rsidRPr="00987AAB">
        <w:rPr>
          <w:rFonts w:ascii="Times New Roman" w:hAnsi="Times New Roman" w:cs="Times New Roman"/>
          <w:b/>
        </w:rPr>
        <w:t xml:space="preserve"> </w:t>
      </w:r>
      <w:r w:rsidR="003453DB" w:rsidRPr="00987AAB">
        <w:rPr>
          <w:rFonts w:ascii="Times New Roman" w:hAnsi="Times New Roman" w:cs="Times New Roman"/>
        </w:rPr>
        <w:t>(описать более подробно)</w:t>
      </w:r>
    </w:p>
    <w:p w:rsidR="009C29C4" w:rsidRPr="00987AAB" w:rsidRDefault="009C29C4" w:rsidP="009C29C4">
      <w:pPr>
        <w:pStyle w:val="af5"/>
        <w:shd w:val="clear" w:color="auto" w:fill="FFFFFF"/>
        <w:spacing w:before="0" w:beforeAutospacing="0" w:after="0" w:afterAutospacing="0"/>
        <w:ind w:firstLine="709"/>
        <w:jc w:val="both"/>
        <w:rPr>
          <w:color w:val="222222"/>
        </w:rPr>
      </w:pPr>
      <w:r w:rsidRPr="00987AAB">
        <w:rPr>
          <w:color w:val="222222"/>
        </w:rPr>
        <w:t xml:space="preserve">Картинг-клуб будет открытого типа, что предполагает сезонный период работы – с мая по октябрь месяцы. Предполагается, что в среднем в месяц картинг-клуб будет посещать порядка 10 корпоративных и 900 клиентов-любителей (30 человек в день). </w:t>
      </w:r>
    </w:p>
    <w:p w:rsidR="009C29C4" w:rsidRPr="00987AAB" w:rsidRDefault="009C29C4" w:rsidP="009C29C4">
      <w:pPr>
        <w:pStyle w:val="af5"/>
        <w:shd w:val="clear" w:color="auto" w:fill="FFFFFF"/>
        <w:spacing w:before="0" w:beforeAutospacing="0" w:after="0" w:afterAutospacing="0"/>
        <w:ind w:firstLine="709"/>
        <w:jc w:val="both"/>
        <w:rPr>
          <w:color w:val="222222"/>
        </w:rPr>
      </w:pPr>
      <w:r w:rsidRPr="00987AAB">
        <w:rPr>
          <w:color w:val="222222"/>
        </w:rPr>
        <w:t>Один корпоративный заказ будет приносить в среднем 10 000 руб., то есть выручка от корпоративных мероприятий составит _______ руб. в месяц. Одиночные заезды будут приносить порядка 500 руб. с человека – общая выручка составит _______ руб. Таким образом, средняя выручка в месяц составит __________ рублей.</w:t>
      </w:r>
    </w:p>
    <w:p w:rsidR="00CD30E7" w:rsidRPr="00987AAB" w:rsidRDefault="00CD30E7" w:rsidP="00E77C65">
      <w:pPr>
        <w:pStyle w:val="ac"/>
        <w:numPr>
          <w:ilvl w:val="1"/>
          <w:numId w:val="49"/>
        </w:numPr>
        <w:tabs>
          <w:tab w:val="left" w:pos="993"/>
        </w:tabs>
        <w:ind w:left="0" w:firstLine="709"/>
        <w:jc w:val="both"/>
        <w:rPr>
          <w:rFonts w:ascii="Times New Roman" w:hAnsi="Times New Roman" w:cs="Times New Roman"/>
          <w:b/>
        </w:rPr>
      </w:pPr>
      <w:r w:rsidRPr="00987AAB">
        <w:rPr>
          <w:rFonts w:ascii="Times New Roman" w:hAnsi="Times New Roman" w:cs="Times New Roman"/>
          <w:b/>
        </w:rPr>
        <w:t>Организационный план (управление и организация, человеческие ресурсы)</w:t>
      </w:r>
    </w:p>
    <w:p w:rsidR="00101AF9" w:rsidRPr="00987AAB" w:rsidRDefault="00101AF9" w:rsidP="00101AF9">
      <w:pPr>
        <w:shd w:val="clear" w:color="auto" w:fill="FFFFFF"/>
        <w:ind w:firstLine="709"/>
        <w:rPr>
          <w:rFonts w:ascii="Times New Roman" w:hAnsi="Times New Roman" w:cs="Times New Roman"/>
          <w:b/>
          <w:color w:val="111111"/>
        </w:rPr>
      </w:pPr>
      <w:r w:rsidRPr="00987AAB">
        <w:rPr>
          <w:rFonts w:ascii="Times New Roman" w:hAnsi="Times New Roman" w:cs="Times New Roman"/>
          <w:b/>
          <w:color w:val="111111"/>
        </w:rPr>
        <w:t>Какую систему налогообложения выбрать для картинг-клуба?</w:t>
      </w:r>
    </w:p>
    <w:p w:rsidR="00CD30E7" w:rsidRPr="00987AAB" w:rsidRDefault="00CD30E7" w:rsidP="00CD30E7">
      <w:pPr>
        <w:shd w:val="clear" w:color="auto" w:fill="FFFFFF"/>
        <w:ind w:firstLine="709"/>
        <w:rPr>
          <w:rFonts w:ascii="Times New Roman" w:hAnsi="Times New Roman" w:cs="Times New Roman"/>
          <w:b/>
          <w:color w:val="111111"/>
        </w:rPr>
      </w:pPr>
      <w:r w:rsidRPr="00987AAB">
        <w:rPr>
          <w:rFonts w:ascii="Times New Roman" w:hAnsi="Times New Roman" w:cs="Times New Roman"/>
          <w:b/>
          <w:color w:val="111111"/>
        </w:rPr>
        <w:t xml:space="preserve">Указать какие документы нужны для открытия </w:t>
      </w:r>
      <w:r w:rsidR="00101AF9" w:rsidRPr="00987AAB">
        <w:rPr>
          <w:rFonts w:ascii="Times New Roman" w:hAnsi="Times New Roman" w:cs="Times New Roman"/>
          <w:b/>
          <w:color w:val="111111"/>
        </w:rPr>
        <w:t xml:space="preserve">картинг-клуба </w:t>
      </w:r>
    </w:p>
    <w:p w:rsidR="00101AF9" w:rsidRPr="00987AAB" w:rsidRDefault="00101AF9" w:rsidP="00101AF9">
      <w:pPr>
        <w:pStyle w:val="af5"/>
        <w:shd w:val="clear" w:color="auto" w:fill="FFFFFF"/>
        <w:spacing w:before="0" w:beforeAutospacing="0" w:after="0" w:afterAutospacing="0"/>
        <w:ind w:firstLine="709"/>
        <w:jc w:val="both"/>
        <w:rPr>
          <w:color w:val="222222"/>
        </w:rPr>
      </w:pPr>
      <w:r w:rsidRPr="00987AAB">
        <w:rPr>
          <w:color w:val="222222"/>
        </w:rPr>
        <w:t>Документы, которые обязательно должны быть на руках у организатора дела включают: (перечислить порядка 4-5).</w:t>
      </w:r>
    </w:p>
    <w:p w:rsidR="006244F2" w:rsidRPr="00987AAB" w:rsidRDefault="006244F2" w:rsidP="00CD30E7">
      <w:pPr>
        <w:pStyle w:val="af5"/>
        <w:shd w:val="clear" w:color="auto" w:fill="FFFFFF"/>
        <w:spacing w:before="0" w:beforeAutospacing="0" w:after="0" w:afterAutospacing="0"/>
        <w:ind w:firstLine="709"/>
        <w:jc w:val="both"/>
        <w:rPr>
          <w:color w:val="222222"/>
        </w:rPr>
      </w:pPr>
      <w:r w:rsidRPr="00987AAB">
        <w:rPr>
          <w:color w:val="222222"/>
        </w:rPr>
        <w:t xml:space="preserve">Согласно бизнес плана, в компанию будут трудоустроены: опытный механик (з/п 15 тыс. руб.), два инструктора (з/п 14 тыс. руб.) и тренер (25 тыс. руб.). Фонд оплаты труда составит </w:t>
      </w:r>
      <w:r w:rsidR="00101AF9" w:rsidRPr="00987AAB">
        <w:rPr>
          <w:color w:val="222222"/>
        </w:rPr>
        <w:t>___</w:t>
      </w:r>
      <w:r w:rsidRPr="00987AAB">
        <w:rPr>
          <w:color w:val="222222"/>
        </w:rPr>
        <w:t xml:space="preserve"> тыс. руб. в месяц.</w:t>
      </w:r>
    </w:p>
    <w:p w:rsidR="00CD30E7" w:rsidRPr="00987AAB" w:rsidRDefault="00CD1A38" w:rsidP="00CD1A38">
      <w:pPr>
        <w:pStyle w:val="ac"/>
        <w:tabs>
          <w:tab w:val="left" w:pos="993"/>
        </w:tabs>
        <w:ind w:left="709"/>
        <w:jc w:val="both"/>
        <w:rPr>
          <w:rFonts w:ascii="Times New Roman" w:hAnsi="Times New Roman" w:cs="Times New Roman"/>
          <w:b/>
        </w:rPr>
      </w:pPr>
      <w:r w:rsidRPr="00987AAB">
        <w:rPr>
          <w:rFonts w:ascii="Times New Roman" w:hAnsi="Times New Roman" w:cs="Times New Roman"/>
          <w:b/>
        </w:rPr>
        <w:t>7.</w:t>
      </w:r>
      <w:r w:rsidR="00CD30E7" w:rsidRPr="00987AAB">
        <w:rPr>
          <w:rFonts w:ascii="Times New Roman" w:hAnsi="Times New Roman" w:cs="Times New Roman"/>
          <w:b/>
        </w:rPr>
        <w:t>Финансовый план</w:t>
      </w:r>
    </w:p>
    <w:p w:rsidR="00CD1A38" w:rsidRPr="00987AAB" w:rsidRDefault="00CD1A38" w:rsidP="00CD1A38">
      <w:pPr>
        <w:pStyle w:val="af5"/>
        <w:shd w:val="clear" w:color="auto" w:fill="FFFFFF"/>
        <w:spacing w:before="0" w:beforeAutospacing="0" w:after="0" w:afterAutospacing="0"/>
        <w:ind w:left="57" w:firstLine="652"/>
        <w:rPr>
          <w:rStyle w:val="af6"/>
          <w:i/>
        </w:rPr>
      </w:pPr>
      <w:r w:rsidRPr="00987AAB">
        <w:rPr>
          <w:rStyle w:val="af6"/>
          <w:i/>
        </w:rPr>
        <w:t>Годовые расходы картинг</w:t>
      </w:r>
      <w:r w:rsidR="00101AF9" w:rsidRPr="00987AAB">
        <w:rPr>
          <w:rStyle w:val="af6"/>
          <w:i/>
        </w:rPr>
        <w:t>-клуб</w:t>
      </w:r>
      <w:r w:rsidRPr="00987AAB">
        <w:rPr>
          <w:rStyle w:val="af6"/>
          <w:i/>
        </w:rPr>
        <w:t>а по плану:</w:t>
      </w:r>
    </w:p>
    <w:p w:rsidR="00CD1A38" w:rsidRPr="00987AAB" w:rsidRDefault="00CD1A38"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Заработная плата персонала – 408 000 руб.</w:t>
      </w:r>
    </w:p>
    <w:p w:rsidR="00CD1A38" w:rsidRPr="00987AAB" w:rsidRDefault="00F860B0"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О</w:t>
      </w:r>
      <w:r w:rsidR="00CD1A38" w:rsidRPr="00987AAB">
        <w:rPr>
          <w:rFonts w:ascii="Times New Roman" w:hAnsi="Times New Roman" w:cs="Times New Roman"/>
          <w:color w:val="222222"/>
        </w:rPr>
        <w:t xml:space="preserve">тчисления </w:t>
      </w:r>
      <w:r w:rsidRPr="00987AAB">
        <w:rPr>
          <w:rFonts w:ascii="Times New Roman" w:hAnsi="Times New Roman" w:cs="Times New Roman"/>
          <w:color w:val="222222"/>
        </w:rPr>
        <w:t xml:space="preserve">во внебюджетные фонды (30%) </w:t>
      </w:r>
      <w:r w:rsidR="00CD1A38" w:rsidRPr="00987AAB">
        <w:rPr>
          <w:rFonts w:ascii="Times New Roman" w:hAnsi="Times New Roman" w:cs="Times New Roman"/>
          <w:color w:val="222222"/>
        </w:rPr>
        <w:t xml:space="preserve">– </w:t>
      </w:r>
      <w:r w:rsidRPr="00987AAB">
        <w:rPr>
          <w:rFonts w:ascii="Times New Roman" w:hAnsi="Times New Roman" w:cs="Times New Roman"/>
          <w:color w:val="222222"/>
        </w:rPr>
        <w:t>___</w:t>
      </w:r>
      <w:r w:rsidR="00CD1A38" w:rsidRPr="00987AAB">
        <w:rPr>
          <w:rFonts w:ascii="Times New Roman" w:hAnsi="Times New Roman" w:cs="Times New Roman"/>
          <w:color w:val="222222"/>
        </w:rPr>
        <w:t xml:space="preserve"> руб.</w:t>
      </w:r>
    </w:p>
    <w:p w:rsidR="00CD1A38" w:rsidRPr="00987AAB" w:rsidRDefault="00CD1A38"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Платежи по кредиту – 540 000 руб.</w:t>
      </w:r>
    </w:p>
    <w:p w:rsidR="00F860B0" w:rsidRPr="00987AAB" w:rsidRDefault="00F860B0"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Аренда земельного участка – 300 000 руб.</w:t>
      </w:r>
    </w:p>
    <w:p w:rsidR="00CD1A38" w:rsidRPr="00987AAB" w:rsidRDefault="00CD1A38"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Амортизация и ремонт оборудования – 90 000 руб.</w:t>
      </w:r>
    </w:p>
    <w:p w:rsidR="00CD1A38" w:rsidRPr="00987AAB" w:rsidRDefault="00CD1A38"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Реклама – 100 000 руб.</w:t>
      </w:r>
    </w:p>
    <w:p w:rsidR="00CD1A38" w:rsidRPr="00987AAB" w:rsidRDefault="00CD1A38" w:rsidP="00E77C65">
      <w:pPr>
        <w:widowControl/>
        <w:numPr>
          <w:ilvl w:val="0"/>
          <w:numId w:val="50"/>
        </w:numPr>
        <w:shd w:val="clear" w:color="auto" w:fill="FFFFFF"/>
        <w:tabs>
          <w:tab w:val="left" w:pos="993"/>
        </w:tabs>
        <w:ind w:left="57" w:firstLine="652"/>
        <w:jc w:val="both"/>
        <w:rPr>
          <w:rFonts w:ascii="Times New Roman" w:hAnsi="Times New Roman" w:cs="Times New Roman"/>
          <w:color w:val="222222"/>
        </w:rPr>
      </w:pPr>
      <w:r w:rsidRPr="00987AAB">
        <w:rPr>
          <w:rFonts w:ascii="Times New Roman" w:hAnsi="Times New Roman" w:cs="Times New Roman"/>
          <w:color w:val="222222"/>
        </w:rPr>
        <w:t>Прочие расходы – 100 000 руб.</w:t>
      </w:r>
    </w:p>
    <w:p w:rsidR="00CD1A38" w:rsidRPr="00987AAB" w:rsidRDefault="00CD1A38" w:rsidP="00CD1A38">
      <w:pPr>
        <w:pStyle w:val="af5"/>
        <w:shd w:val="clear" w:color="auto" w:fill="FFFFFF"/>
        <w:spacing w:before="0" w:beforeAutospacing="0" w:after="0" w:afterAutospacing="0"/>
        <w:ind w:firstLine="709"/>
        <w:jc w:val="both"/>
        <w:rPr>
          <w:color w:val="222222"/>
        </w:rPr>
      </w:pPr>
      <w:r w:rsidRPr="00987AAB">
        <w:rPr>
          <w:color w:val="222222"/>
        </w:rPr>
        <w:t>Итого: ______________ рублей.</w:t>
      </w:r>
    </w:p>
    <w:p w:rsidR="00CD1A38" w:rsidRPr="00987AAB" w:rsidRDefault="00CD1A38" w:rsidP="00CD1A38">
      <w:pPr>
        <w:pStyle w:val="af5"/>
        <w:shd w:val="clear" w:color="auto" w:fill="FFFFFF"/>
        <w:spacing w:before="0" w:beforeAutospacing="0" w:after="0" w:afterAutospacing="0"/>
        <w:ind w:firstLine="709"/>
        <w:jc w:val="both"/>
        <w:rPr>
          <w:color w:val="222222"/>
        </w:rPr>
      </w:pPr>
      <w:r w:rsidRPr="00987AAB">
        <w:rPr>
          <w:color w:val="222222"/>
        </w:rPr>
        <w:t>Структура затрат выглядит следующим образом: (представить схему).</w:t>
      </w:r>
    </w:p>
    <w:p w:rsidR="00CD1A38" w:rsidRPr="00987AAB" w:rsidRDefault="00CD1A38" w:rsidP="00CD1A38">
      <w:pPr>
        <w:pStyle w:val="af5"/>
        <w:shd w:val="clear" w:color="auto" w:fill="FFFFFF"/>
        <w:spacing w:before="0" w:beforeAutospacing="0" w:after="0" w:afterAutospacing="0"/>
        <w:ind w:firstLine="709"/>
        <w:jc w:val="both"/>
        <w:rPr>
          <w:color w:val="222222"/>
        </w:rPr>
      </w:pPr>
      <w:r w:rsidRPr="00987AAB">
        <w:rPr>
          <w:color w:val="222222"/>
        </w:rPr>
        <w:t>Расчет валовой и чистой прибыли – прогноз доходов и расходов картинга представлен в таблице: (представить таблицу).</w:t>
      </w:r>
    </w:p>
    <w:p w:rsidR="00CD1A38" w:rsidRPr="00987AAB" w:rsidRDefault="00CD1A38" w:rsidP="00CD1A38">
      <w:pPr>
        <w:ind w:firstLine="709"/>
        <w:jc w:val="both"/>
        <w:rPr>
          <w:rFonts w:ascii="Times New Roman" w:hAnsi="Times New Roman" w:cs="Times New Roman"/>
          <w:color w:val="222222"/>
        </w:rPr>
      </w:pPr>
      <w:r w:rsidRPr="00987AAB">
        <w:rPr>
          <w:rFonts w:ascii="Times New Roman" w:hAnsi="Times New Roman" w:cs="Times New Roman"/>
          <w:b/>
        </w:rPr>
        <w:t>Сколько можно заработать на картинг-клубе?</w:t>
      </w:r>
      <w:r w:rsidRPr="00987AAB">
        <w:rPr>
          <w:rFonts w:ascii="Times New Roman" w:hAnsi="Times New Roman" w:cs="Times New Roman"/>
          <w:color w:val="222222"/>
        </w:rPr>
        <w:t xml:space="preserve"> </w:t>
      </w:r>
    </w:p>
    <w:p w:rsidR="00CD1A38" w:rsidRPr="00987AAB" w:rsidRDefault="00CD1A38" w:rsidP="00CD1A38">
      <w:pPr>
        <w:ind w:firstLine="709"/>
        <w:jc w:val="both"/>
        <w:rPr>
          <w:rFonts w:ascii="Times New Roman" w:hAnsi="Times New Roman" w:cs="Times New Roman"/>
          <w:color w:val="222222"/>
        </w:rPr>
      </w:pPr>
      <w:r w:rsidRPr="00987AAB">
        <w:rPr>
          <w:rFonts w:ascii="Times New Roman" w:hAnsi="Times New Roman" w:cs="Times New Roman"/>
          <w:color w:val="222222"/>
        </w:rPr>
        <w:t xml:space="preserve">Прибыль равна: _____ рублей. Рентабельность картинг-клуба составляет ___%. Окупаемость первоначальных вложений, с учетом сезонности, наступит через __ - __ месяцев работы </w:t>
      </w:r>
      <w:proofErr w:type="gramStart"/>
      <w:r w:rsidRPr="00987AAB">
        <w:rPr>
          <w:rFonts w:ascii="Times New Roman" w:hAnsi="Times New Roman" w:cs="Times New Roman"/>
          <w:color w:val="222222"/>
        </w:rPr>
        <w:t>(</w:t>
      </w:r>
      <w:r w:rsidR="00481C81" w:rsidRPr="00987AAB">
        <w:rPr>
          <w:rFonts w:ascii="Times New Roman" w:hAnsi="Times New Roman" w:cs="Times New Roman"/>
          <w:color w:val="222222"/>
        </w:rPr>
        <w:t xml:space="preserve"> </w:t>
      </w:r>
      <w:r w:rsidRPr="00987AAB">
        <w:rPr>
          <w:rFonts w:ascii="Times New Roman" w:hAnsi="Times New Roman" w:cs="Times New Roman"/>
          <w:color w:val="222222"/>
        </w:rPr>
        <w:t>_</w:t>
      </w:r>
      <w:proofErr w:type="gramEnd"/>
      <w:r w:rsidRPr="00987AAB">
        <w:rPr>
          <w:rFonts w:ascii="Times New Roman" w:hAnsi="Times New Roman" w:cs="Times New Roman"/>
          <w:color w:val="222222"/>
        </w:rPr>
        <w:t>_ лет).</w:t>
      </w:r>
    </w:p>
    <w:p w:rsidR="00CD30E7" w:rsidRPr="00987AAB" w:rsidRDefault="00CD1A38" w:rsidP="00CD1A38">
      <w:pPr>
        <w:pStyle w:val="ac"/>
        <w:tabs>
          <w:tab w:val="left" w:pos="993"/>
        </w:tabs>
        <w:ind w:left="709"/>
        <w:jc w:val="both"/>
        <w:rPr>
          <w:rFonts w:ascii="Times New Roman" w:hAnsi="Times New Roman" w:cs="Times New Roman"/>
          <w:b/>
        </w:rPr>
      </w:pPr>
      <w:r w:rsidRPr="00987AAB">
        <w:rPr>
          <w:rFonts w:ascii="Times New Roman" w:hAnsi="Times New Roman" w:cs="Times New Roman"/>
          <w:b/>
        </w:rPr>
        <w:t>8.</w:t>
      </w:r>
      <w:r w:rsidR="004542E0" w:rsidRPr="00987AAB">
        <w:rPr>
          <w:rFonts w:ascii="Times New Roman" w:hAnsi="Times New Roman" w:cs="Times New Roman"/>
          <w:b/>
        </w:rPr>
        <w:t xml:space="preserve"> </w:t>
      </w:r>
      <w:r w:rsidRPr="00987AAB">
        <w:rPr>
          <w:rFonts w:ascii="Times New Roman" w:hAnsi="Times New Roman" w:cs="Times New Roman"/>
          <w:b/>
        </w:rPr>
        <w:t>Риски бизнеса</w:t>
      </w:r>
    </w:p>
    <w:p w:rsidR="00CD30E7" w:rsidRPr="00987AAB" w:rsidRDefault="00CD1A38" w:rsidP="00CD1A38">
      <w:pPr>
        <w:ind w:firstLine="709"/>
        <w:jc w:val="both"/>
        <w:rPr>
          <w:rFonts w:ascii="Times New Roman" w:hAnsi="Times New Roman" w:cs="Times New Roman"/>
          <w:color w:val="222222"/>
        </w:rPr>
      </w:pPr>
      <w:r w:rsidRPr="00987AAB">
        <w:rPr>
          <w:rFonts w:ascii="Times New Roman" w:hAnsi="Times New Roman" w:cs="Times New Roman"/>
          <w:color w:val="222222"/>
        </w:rPr>
        <w:t>Открытие данного бизнеса связано со следующими рисками: (указать порядка 3-5).</w:t>
      </w:r>
    </w:p>
    <w:p w:rsidR="00CD30E7" w:rsidRPr="00987AAB" w:rsidRDefault="00CD30E7" w:rsidP="00CD30E7">
      <w:pPr>
        <w:widowControl/>
        <w:shd w:val="clear" w:color="auto" w:fill="FFFFFF"/>
        <w:ind w:left="709"/>
        <w:jc w:val="both"/>
        <w:rPr>
          <w:rFonts w:ascii="Times New Roman" w:hAnsi="Times New Roman" w:cs="Times New Roman"/>
          <w:color w:val="222222"/>
        </w:rPr>
      </w:pPr>
    </w:p>
    <w:p w:rsidR="00343BB8" w:rsidRPr="00987AAB" w:rsidRDefault="00343BB8" w:rsidP="00CD30E7">
      <w:pPr>
        <w:widowControl/>
        <w:shd w:val="clear" w:color="auto" w:fill="FFFFFF"/>
        <w:ind w:left="709"/>
        <w:jc w:val="both"/>
        <w:rPr>
          <w:rFonts w:ascii="Times New Roman" w:hAnsi="Times New Roman" w:cs="Times New Roman"/>
          <w:color w:val="222222"/>
        </w:rPr>
      </w:pPr>
    </w:p>
    <w:p w:rsidR="00343BB8" w:rsidRPr="00987AAB" w:rsidRDefault="00343BB8" w:rsidP="00CD30E7">
      <w:pPr>
        <w:widowControl/>
        <w:shd w:val="clear" w:color="auto" w:fill="FFFFFF"/>
        <w:ind w:left="709"/>
        <w:jc w:val="both"/>
        <w:rPr>
          <w:rFonts w:ascii="Times New Roman" w:hAnsi="Times New Roman" w:cs="Times New Roman"/>
          <w:color w:val="222222"/>
        </w:rPr>
      </w:pPr>
    </w:p>
    <w:p w:rsidR="00343BB8" w:rsidRPr="00987AAB" w:rsidRDefault="00343BB8" w:rsidP="00CD30E7">
      <w:pPr>
        <w:widowControl/>
        <w:shd w:val="clear" w:color="auto" w:fill="FFFFFF"/>
        <w:ind w:left="709"/>
        <w:jc w:val="both"/>
        <w:rPr>
          <w:rFonts w:ascii="Times New Roman" w:hAnsi="Times New Roman" w:cs="Times New Roman"/>
          <w:color w:val="222222"/>
        </w:rPr>
      </w:pPr>
    </w:p>
    <w:p w:rsidR="00343BB8" w:rsidRPr="00987AAB" w:rsidRDefault="00343BB8" w:rsidP="00CD30E7">
      <w:pPr>
        <w:widowControl/>
        <w:shd w:val="clear" w:color="auto" w:fill="FFFFFF"/>
        <w:ind w:left="709"/>
        <w:jc w:val="both"/>
        <w:rPr>
          <w:rFonts w:ascii="Times New Roman" w:hAnsi="Times New Roman" w:cs="Times New Roman"/>
          <w:color w:val="222222"/>
        </w:rPr>
      </w:pPr>
    </w:p>
    <w:p w:rsidR="00343BB8" w:rsidRPr="00987AAB" w:rsidRDefault="00343BB8" w:rsidP="00CD30E7">
      <w:pPr>
        <w:widowControl/>
        <w:shd w:val="clear" w:color="auto" w:fill="FFFFFF"/>
        <w:ind w:left="709"/>
        <w:jc w:val="both"/>
        <w:rPr>
          <w:rFonts w:ascii="Times New Roman" w:hAnsi="Times New Roman" w:cs="Times New Roman"/>
          <w:color w:val="222222"/>
        </w:rPr>
      </w:pPr>
    </w:p>
    <w:p w:rsidR="004542E0" w:rsidRPr="00987AAB" w:rsidRDefault="004542E0" w:rsidP="00F775E7">
      <w:pPr>
        <w:pStyle w:val="ac"/>
        <w:widowControl/>
        <w:numPr>
          <w:ilvl w:val="1"/>
          <w:numId w:val="57"/>
        </w:numPr>
        <w:shd w:val="clear" w:color="auto" w:fill="FFFFFF"/>
        <w:tabs>
          <w:tab w:val="left" w:pos="1276"/>
        </w:tabs>
        <w:contextualSpacing/>
        <w:jc w:val="both"/>
        <w:rPr>
          <w:rFonts w:ascii="Times New Roman" w:hAnsi="Times New Roman" w:cs="Times New Roman"/>
          <w:b/>
          <w:i/>
          <w:spacing w:val="-1"/>
        </w:rPr>
      </w:pPr>
      <w:r w:rsidRPr="00987AAB">
        <w:rPr>
          <w:rFonts w:ascii="Times New Roman" w:hAnsi="Times New Roman" w:cs="Times New Roman"/>
          <w:b/>
          <w:i/>
          <w:spacing w:val="-1"/>
        </w:rPr>
        <w:t>Рекомендации по оцениванию результатов достижения компетенций</w:t>
      </w:r>
    </w:p>
    <w:p w:rsidR="004542E0" w:rsidRPr="00987AAB" w:rsidRDefault="004542E0" w:rsidP="00CD30E7">
      <w:pPr>
        <w:widowControl/>
        <w:shd w:val="clear" w:color="auto" w:fill="FFFFFF"/>
        <w:ind w:left="709"/>
        <w:jc w:val="both"/>
        <w:rPr>
          <w:rFonts w:ascii="Times New Roman" w:hAnsi="Times New Roman" w:cs="Times New Roman"/>
          <w:color w:val="222222"/>
        </w:rPr>
      </w:pPr>
    </w:p>
    <w:p w:rsidR="00DC55DE" w:rsidRPr="00987AAB" w:rsidRDefault="00DC55DE" w:rsidP="00DC55DE">
      <w:pPr>
        <w:rPr>
          <w:rFonts w:ascii="Times New Roman" w:hAnsi="Times New Roman" w:cs="Times New Roman"/>
          <w:b/>
        </w:rPr>
      </w:pPr>
      <w:r w:rsidRPr="00987AAB">
        <w:rPr>
          <w:rFonts w:ascii="Times New Roman" w:hAnsi="Times New Roman" w:cs="Times New Roman"/>
          <w:b/>
        </w:rPr>
        <w:t>Критерии оценки промежуточной аттестации:</w:t>
      </w:r>
    </w:p>
    <w:p w:rsidR="00DC55DE" w:rsidRPr="00987AAB" w:rsidRDefault="00DC55DE" w:rsidP="00E77C65">
      <w:pPr>
        <w:pStyle w:val="ac"/>
        <w:widowControl/>
        <w:numPr>
          <w:ilvl w:val="0"/>
          <w:numId w:val="7"/>
        </w:numPr>
        <w:tabs>
          <w:tab w:val="left" w:pos="284"/>
          <w:tab w:val="left" w:pos="900"/>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«зачтено»</w:t>
      </w:r>
      <w:r w:rsidRPr="00987AAB">
        <w:rPr>
          <w:rFonts w:ascii="Times New Roman" w:hAnsi="Times New Roman" w:cs="Times New Roman"/>
        </w:rPr>
        <w:t xml:space="preserve"> выставляется, если обучающийся полностью ответил на два вопроса билета, а также на два дополнительных вопроса, заданных с целью раскрытия понимания студентом содержания </w:t>
      </w:r>
      <w:r w:rsidR="003B643E" w:rsidRPr="00987AAB">
        <w:rPr>
          <w:rFonts w:ascii="Times New Roman" w:hAnsi="Times New Roman" w:cs="Times New Roman"/>
        </w:rPr>
        <w:t>дисциплины</w:t>
      </w:r>
      <w:r w:rsidRPr="00987AAB">
        <w:rPr>
          <w:rFonts w:ascii="Times New Roman" w:hAnsi="Times New Roman" w:cs="Times New Roman"/>
        </w:rPr>
        <w:t>;</w:t>
      </w:r>
    </w:p>
    <w:p w:rsidR="00DC55DE" w:rsidRPr="00987AAB" w:rsidRDefault="00DC55DE" w:rsidP="00E77C65">
      <w:pPr>
        <w:pStyle w:val="ac"/>
        <w:widowControl/>
        <w:numPr>
          <w:ilvl w:val="0"/>
          <w:numId w:val="7"/>
        </w:numPr>
        <w:tabs>
          <w:tab w:val="left" w:pos="284"/>
          <w:tab w:val="left" w:pos="900"/>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«не зачтено»</w:t>
      </w:r>
      <w:r w:rsidRPr="00987AAB">
        <w:rPr>
          <w:rFonts w:ascii="Times New Roman" w:hAnsi="Times New Roman" w:cs="Times New Roman"/>
        </w:rPr>
        <w:t xml:space="preserve"> выставляется обучающемуся при отсутствии знаний по бизнес-планированию в соответствии с ФГОС ВО </w:t>
      </w:r>
      <w:r w:rsidR="00C03C0D" w:rsidRPr="00987AAB">
        <w:rPr>
          <w:rFonts w:ascii="Times New Roman" w:hAnsi="Times New Roman" w:cs="Times New Roman"/>
        </w:rPr>
        <w:t xml:space="preserve">3++ </w:t>
      </w:r>
      <w:r w:rsidRPr="00987AAB">
        <w:rPr>
          <w:rFonts w:ascii="Times New Roman" w:hAnsi="Times New Roman" w:cs="Times New Roman"/>
        </w:rPr>
        <w:t>и программой обучения по дисциплине.</w:t>
      </w:r>
    </w:p>
    <w:p w:rsidR="00DC55DE" w:rsidRPr="00987AAB" w:rsidRDefault="00DC55DE" w:rsidP="00DC55DE">
      <w:pPr>
        <w:rPr>
          <w:rFonts w:ascii="Times New Roman" w:hAnsi="Times New Roman" w:cs="Times New Roman"/>
          <w:b/>
          <w:bCs/>
        </w:rPr>
      </w:pPr>
      <w:r w:rsidRPr="00987AAB">
        <w:rPr>
          <w:rFonts w:ascii="Times New Roman" w:hAnsi="Times New Roman" w:cs="Times New Roman"/>
          <w:b/>
          <w:bCs/>
        </w:rPr>
        <w:t xml:space="preserve">Критерии оценки защиты рефератов: </w:t>
      </w:r>
    </w:p>
    <w:p w:rsidR="00DC55DE" w:rsidRPr="00987AAB" w:rsidRDefault="00DC55DE" w:rsidP="00E77C65">
      <w:pPr>
        <w:pStyle w:val="ac"/>
        <w:widowControl/>
        <w:numPr>
          <w:ilvl w:val="0"/>
          <w:numId w:val="7"/>
        </w:numPr>
        <w:tabs>
          <w:tab w:val="left" w:pos="851"/>
        </w:tabs>
        <w:ind w:left="567" w:firstLine="0"/>
        <w:contextualSpacing/>
        <w:jc w:val="both"/>
        <w:rPr>
          <w:rFonts w:ascii="Times New Roman" w:hAnsi="Times New Roman" w:cs="Times New Roman"/>
          <w:spacing w:val="-2"/>
        </w:rPr>
      </w:pPr>
      <w:r w:rsidRPr="00987AAB">
        <w:rPr>
          <w:rFonts w:ascii="Times New Roman" w:hAnsi="Times New Roman" w:cs="Times New Roman"/>
          <w:spacing w:val="-2"/>
        </w:rPr>
        <w:t xml:space="preserve">Оценка </w:t>
      </w:r>
      <w:r w:rsidRPr="00987AAB">
        <w:rPr>
          <w:rFonts w:ascii="Times New Roman" w:hAnsi="Times New Roman" w:cs="Times New Roman"/>
          <w:b/>
          <w:spacing w:val="-2"/>
        </w:rPr>
        <w:t>«отлично»</w:t>
      </w:r>
      <w:r w:rsidRPr="00987AAB">
        <w:rPr>
          <w:rFonts w:ascii="Times New Roman" w:hAnsi="Times New Roman" w:cs="Times New Roman"/>
          <w:spacing w:val="-2"/>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DC55DE" w:rsidRPr="00987AAB" w:rsidRDefault="00DC55DE" w:rsidP="00E77C65">
      <w:pPr>
        <w:pStyle w:val="ac"/>
        <w:widowControl/>
        <w:numPr>
          <w:ilvl w:val="0"/>
          <w:numId w:val="7"/>
        </w:numPr>
        <w:tabs>
          <w:tab w:val="left" w:pos="851"/>
        </w:tabs>
        <w:ind w:left="567" w:firstLine="0"/>
        <w:contextualSpacing/>
        <w:jc w:val="both"/>
        <w:rPr>
          <w:rFonts w:ascii="Times New Roman" w:hAnsi="Times New Roman" w:cs="Times New Roman"/>
        </w:rPr>
      </w:pPr>
      <w:r w:rsidRPr="00987AAB">
        <w:rPr>
          <w:rFonts w:ascii="Times New Roman" w:hAnsi="Times New Roman" w:cs="Times New Roman"/>
        </w:rPr>
        <w:t>Оценка</w:t>
      </w:r>
      <w:r w:rsidRPr="00987AAB">
        <w:rPr>
          <w:rFonts w:ascii="Times New Roman" w:hAnsi="Times New Roman" w:cs="Times New Roman"/>
          <w:b/>
        </w:rPr>
        <w:t xml:space="preserve"> «хорошо»</w:t>
      </w:r>
      <w:r w:rsidRPr="00987AAB">
        <w:rPr>
          <w:rFonts w:ascii="Times New Roman" w:hAnsi="Times New Roman" w:cs="Times New Roman"/>
        </w:rPr>
        <w:t xml:space="preserve"> выставляется студенту при раскрытии темы реферата.</w:t>
      </w:r>
    </w:p>
    <w:p w:rsidR="00DC55DE" w:rsidRPr="00987AAB" w:rsidRDefault="00DC55DE" w:rsidP="00E77C65">
      <w:pPr>
        <w:pStyle w:val="ac"/>
        <w:widowControl/>
        <w:numPr>
          <w:ilvl w:val="0"/>
          <w:numId w:val="7"/>
        </w:numPr>
        <w:tabs>
          <w:tab w:val="left" w:pos="851"/>
        </w:tabs>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«удовлетворительно»</w:t>
      </w:r>
      <w:r w:rsidRPr="00987AAB">
        <w:rPr>
          <w:rFonts w:ascii="Times New Roman" w:hAnsi="Times New Roman" w:cs="Times New Roman"/>
        </w:rPr>
        <w:t xml:space="preserve"> выставляется студенту при представлении реферата по избранной теме и 50% ответов на вопросы преподавателя.</w:t>
      </w:r>
    </w:p>
    <w:p w:rsidR="00DC55DE" w:rsidRPr="00987AAB" w:rsidRDefault="00DC55DE" w:rsidP="00E77C65">
      <w:pPr>
        <w:pStyle w:val="ac"/>
        <w:widowControl/>
        <w:numPr>
          <w:ilvl w:val="0"/>
          <w:numId w:val="7"/>
        </w:numPr>
        <w:tabs>
          <w:tab w:val="left" w:pos="851"/>
        </w:tabs>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«неудовлетворительно»</w:t>
      </w:r>
      <w:r w:rsidRPr="00987AAB">
        <w:rPr>
          <w:rFonts w:ascii="Times New Roman" w:hAnsi="Times New Roman" w:cs="Times New Roman"/>
        </w:rPr>
        <w:t xml:space="preserve"> выставляется студенту при отсутствии реферата, доклада, сообщения по заданной теме и при отсутствии знаний в соответствии с ФГОС ВО </w:t>
      </w:r>
      <w:r w:rsidR="00C03C0D" w:rsidRPr="00987AAB">
        <w:rPr>
          <w:rFonts w:ascii="Times New Roman" w:hAnsi="Times New Roman" w:cs="Times New Roman"/>
        </w:rPr>
        <w:t xml:space="preserve">3++ </w:t>
      </w:r>
      <w:r w:rsidRPr="00987AAB">
        <w:rPr>
          <w:rFonts w:ascii="Times New Roman" w:hAnsi="Times New Roman" w:cs="Times New Roman"/>
        </w:rPr>
        <w:t>и программой обучения по данной дисциплине.</w:t>
      </w:r>
    </w:p>
    <w:p w:rsidR="00DC55DE" w:rsidRPr="00987AAB" w:rsidRDefault="00DC55DE" w:rsidP="00A7698C">
      <w:pPr>
        <w:spacing w:line="216" w:lineRule="auto"/>
        <w:jc w:val="both"/>
        <w:rPr>
          <w:rFonts w:ascii="Times New Roman" w:hAnsi="Times New Roman" w:cs="Times New Roman"/>
          <w:b/>
        </w:rPr>
      </w:pPr>
      <w:r w:rsidRPr="00987AAB">
        <w:rPr>
          <w:rFonts w:ascii="Times New Roman" w:hAnsi="Times New Roman" w:cs="Times New Roman"/>
          <w:b/>
          <w:bCs/>
        </w:rPr>
        <w:t>Критерии оценки участия в обсуждении (дискуссии):</w:t>
      </w:r>
    </w:p>
    <w:p w:rsidR="00DC55DE" w:rsidRPr="00987AAB" w:rsidRDefault="00DC55DE"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«зачтено»</w:t>
      </w:r>
      <w:r w:rsidRPr="00987AAB">
        <w:rPr>
          <w:rFonts w:ascii="Times New Roman" w:hAnsi="Times New Roman" w:cs="Times New Roman"/>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DC55DE" w:rsidRPr="00987AAB" w:rsidRDefault="00DC55DE"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spacing w:val="-6"/>
        </w:rPr>
      </w:pPr>
      <w:r w:rsidRPr="00987AAB">
        <w:rPr>
          <w:rFonts w:ascii="Times New Roman" w:hAnsi="Times New Roman" w:cs="Times New Roman"/>
        </w:rPr>
        <w:t xml:space="preserve">Оценка </w:t>
      </w:r>
      <w:r w:rsidRPr="00987AAB">
        <w:rPr>
          <w:rFonts w:ascii="Times New Roman" w:hAnsi="Times New Roman" w:cs="Times New Roman"/>
          <w:b/>
        </w:rPr>
        <w:t>«не зачтено»</w:t>
      </w:r>
      <w:r w:rsidRPr="00987AAB">
        <w:rPr>
          <w:rFonts w:ascii="Times New Roman" w:hAnsi="Times New Roman" w:cs="Times New Roman"/>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w:t>
      </w:r>
      <w:r w:rsidRPr="00987AAB">
        <w:rPr>
          <w:rFonts w:ascii="Times New Roman" w:hAnsi="Times New Roman" w:cs="Times New Roman"/>
          <w:spacing w:val="-6"/>
        </w:rPr>
        <w:t xml:space="preserve">речи, аргументации, ведения дискуссии, критического восприятия экономической информации. </w:t>
      </w:r>
    </w:p>
    <w:p w:rsidR="00DC55DE" w:rsidRPr="00987AAB" w:rsidRDefault="00DC55DE" w:rsidP="00A7698C">
      <w:pPr>
        <w:spacing w:line="216" w:lineRule="auto"/>
        <w:rPr>
          <w:rFonts w:ascii="Times New Roman" w:hAnsi="Times New Roman" w:cs="Times New Roman"/>
          <w:b/>
          <w:bCs/>
        </w:rPr>
      </w:pPr>
      <w:r w:rsidRPr="00987AAB">
        <w:rPr>
          <w:rFonts w:ascii="Times New Roman" w:hAnsi="Times New Roman" w:cs="Times New Roman"/>
          <w:b/>
          <w:bCs/>
        </w:rPr>
        <w:t xml:space="preserve">Критерии оценки индивидуального опроса обучающихся: </w:t>
      </w:r>
    </w:p>
    <w:p w:rsidR="00DC55DE" w:rsidRPr="00987AAB" w:rsidRDefault="00DC55DE" w:rsidP="00E77C65">
      <w:pPr>
        <w:pStyle w:val="ac"/>
        <w:widowControl/>
        <w:numPr>
          <w:ilvl w:val="0"/>
          <w:numId w:val="7"/>
        </w:numPr>
        <w:tabs>
          <w:tab w:val="left" w:pos="900"/>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«отлично»</w:t>
      </w:r>
      <w:r w:rsidRPr="00987AA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DC55DE" w:rsidRPr="00987AAB" w:rsidRDefault="00DC55DE" w:rsidP="00E77C65">
      <w:pPr>
        <w:pStyle w:val="ac"/>
        <w:widowControl/>
        <w:numPr>
          <w:ilvl w:val="0"/>
          <w:numId w:val="7"/>
        </w:numPr>
        <w:tabs>
          <w:tab w:val="left" w:pos="900"/>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«хорошо»</w:t>
      </w:r>
      <w:r w:rsidRPr="00987AA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DC55DE" w:rsidRPr="00987AAB" w:rsidRDefault="00DC55DE" w:rsidP="00E77C65">
      <w:pPr>
        <w:pStyle w:val="ac"/>
        <w:widowControl/>
        <w:numPr>
          <w:ilvl w:val="0"/>
          <w:numId w:val="7"/>
        </w:numPr>
        <w:tabs>
          <w:tab w:val="left" w:pos="900"/>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«удовлетворительно»</w:t>
      </w:r>
      <w:r w:rsidRPr="00987AAB">
        <w:rPr>
          <w:rFonts w:ascii="Times New Roman" w:hAnsi="Times New Roman" w:cs="Times New Roman"/>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DC55DE" w:rsidRPr="00987AAB" w:rsidRDefault="00DC55DE" w:rsidP="00E77C65">
      <w:pPr>
        <w:pStyle w:val="ac"/>
        <w:widowControl/>
        <w:numPr>
          <w:ilvl w:val="0"/>
          <w:numId w:val="7"/>
        </w:numPr>
        <w:tabs>
          <w:tab w:val="left" w:pos="900"/>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«неудовлетворительно»</w:t>
      </w:r>
      <w:r w:rsidRPr="00987AAB">
        <w:rPr>
          <w:rFonts w:ascii="Times New Roman" w:hAnsi="Times New Roman" w:cs="Times New Roman"/>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w:t>
      </w:r>
      <w:r w:rsidR="00C03C0D" w:rsidRPr="00987AAB">
        <w:rPr>
          <w:rFonts w:ascii="Times New Roman" w:hAnsi="Times New Roman" w:cs="Times New Roman"/>
        </w:rPr>
        <w:t xml:space="preserve">3++ </w:t>
      </w:r>
      <w:r w:rsidRPr="00987AAB">
        <w:rPr>
          <w:rFonts w:ascii="Times New Roman" w:hAnsi="Times New Roman" w:cs="Times New Roman"/>
        </w:rPr>
        <w:t>и программой обучения по дисциплине.</w:t>
      </w:r>
    </w:p>
    <w:p w:rsidR="00631EA6" w:rsidRPr="00987AAB" w:rsidRDefault="00631EA6" w:rsidP="00A7698C">
      <w:pPr>
        <w:shd w:val="clear" w:color="auto" w:fill="FFFFFF"/>
        <w:spacing w:line="216" w:lineRule="auto"/>
        <w:jc w:val="both"/>
        <w:rPr>
          <w:rFonts w:ascii="Times New Roman" w:hAnsi="Times New Roman" w:cs="Times New Roman"/>
          <w:b/>
          <w:spacing w:val="-1"/>
        </w:rPr>
      </w:pPr>
      <w:r w:rsidRPr="00987AAB">
        <w:rPr>
          <w:rFonts w:ascii="Times New Roman" w:hAnsi="Times New Roman" w:cs="Times New Roman"/>
          <w:b/>
          <w:spacing w:val="-1"/>
        </w:rPr>
        <w:t>Критерии оценки кейса:</w:t>
      </w:r>
    </w:p>
    <w:p w:rsidR="00631EA6" w:rsidRPr="00987AAB" w:rsidRDefault="00631EA6"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«отлично»</w:t>
      </w:r>
      <w:r w:rsidRPr="00987AAB">
        <w:rPr>
          <w:rFonts w:ascii="Times New Roman" w:hAnsi="Times New Roman" w:cs="Times New Roman"/>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631EA6" w:rsidRPr="00987AAB" w:rsidRDefault="00631EA6"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«хорошо»</w:t>
      </w:r>
      <w:r w:rsidRPr="00987AAB">
        <w:rPr>
          <w:rFonts w:ascii="Times New Roman" w:hAnsi="Times New Roman" w:cs="Times New Roman"/>
        </w:rPr>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631EA6" w:rsidRPr="00987AAB" w:rsidRDefault="00631EA6"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spacing w:val="-4"/>
        </w:rPr>
      </w:pPr>
      <w:r w:rsidRPr="00987AAB">
        <w:rPr>
          <w:rFonts w:ascii="Times New Roman" w:hAnsi="Times New Roman" w:cs="Times New Roman"/>
          <w:spacing w:val="-4"/>
        </w:rPr>
        <w:lastRenderedPageBreak/>
        <w:t xml:space="preserve">Оценка </w:t>
      </w:r>
      <w:r w:rsidRPr="00987AAB">
        <w:rPr>
          <w:rFonts w:ascii="Times New Roman" w:hAnsi="Times New Roman" w:cs="Times New Roman"/>
          <w:b/>
          <w:spacing w:val="-4"/>
        </w:rPr>
        <w:t>«удовлетворительно»</w:t>
      </w:r>
      <w:r w:rsidRPr="00987AAB">
        <w:rPr>
          <w:rFonts w:ascii="Times New Roman" w:hAnsi="Times New Roman" w:cs="Times New Roman"/>
          <w:spacing w:val="-4"/>
        </w:rPr>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631EA6" w:rsidRPr="00987AAB" w:rsidRDefault="00631EA6"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«неудовлетворительно»</w:t>
      </w:r>
      <w:r w:rsidRPr="00987AAB">
        <w:rPr>
          <w:rFonts w:ascii="Times New Roman" w:hAnsi="Times New Roman" w:cs="Times New Roman"/>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 </w:t>
      </w:r>
    </w:p>
    <w:p w:rsidR="00EB4490" w:rsidRPr="00987AAB" w:rsidRDefault="00EB4490" w:rsidP="00EB4490">
      <w:pPr>
        <w:pStyle w:val="Default"/>
        <w:rPr>
          <w:rFonts w:ascii="Times New Roman" w:hAnsi="Times New Roman" w:cs="Times New Roman"/>
          <w:b/>
        </w:rPr>
      </w:pPr>
      <w:r w:rsidRPr="00987AAB">
        <w:rPr>
          <w:rFonts w:ascii="Times New Roman" w:hAnsi="Times New Roman" w:cs="Times New Roman"/>
          <w:b/>
        </w:rPr>
        <w:t>Критерии оценки расчетных задач:</w:t>
      </w:r>
    </w:p>
    <w:p w:rsidR="00EB4490" w:rsidRPr="00987AAB" w:rsidRDefault="00EB4490" w:rsidP="00E77C65">
      <w:pPr>
        <w:widowControl/>
        <w:numPr>
          <w:ilvl w:val="0"/>
          <w:numId w:val="7"/>
        </w:numPr>
        <w:tabs>
          <w:tab w:val="left" w:pos="851"/>
        </w:tabs>
        <w:ind w:left="567" w:firstLine="0"/>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«отлично»</w:t>
      </w:r>
      <w:r w:rsidRPr="00987AAB">
        <w:rPr>
          <w:rFonts w:ascii="Times New Roman" w:hAnsi="Times New Roman" w:cs="Times New Roman"/>
        </w:rPr>
        <w:t xml:space="preserve"> выставляется студенту, если выполнены все выданные задачи;</w:t>
      </w:r>
    </w:p>
    <w:p w:rsidR="00EB4490" w:rsidRPr="00987AAB" w:rsidRDefault="00EB4490" w:rsidP="00E77C65">
      <w:pPr>
        <w:widowControl/>
        <w:numPr>
          <w:ilvl w:val="0"/>
          <w:numId w:val="7"/>
        </w:numPr>
        <w:tabs>
          <w:tab w:val="left" w:pos="851"/>
        </w:tabs>
        <w:ind w:left="567" w:firstLine="0"/>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«хорошо»</w:t>
      </w:r>
      <w:r w:rsidRPr="00987AAB">
        <w:rPr>
          <w:rFonts w:ascii="Times New Roman" w:hAnsi="Times New Roman" w:cs="Times New Roman"/>
        </w:rPr>
        <w:t xml:space="preserve"> выставляется студенту при выполнении всех выданных задач, за исключением одно</w:t>
      </w:r>
      <w:r w:rsidR="00453919" w:rsidRPr="00987AAB">
        <w:rPr>
          <w:rFonts w:ascii="Times New Roman" w:hAnsi="Times New Roman" w:cs="Times New Roman"/>
        </w:rPr>
        <w:t>й</w:t>
      </w:r>
      <w:r w:rsidRPr="00987AAB">
        <w:rPr>
          <w:rFonts w:ascii="Times New Roman" w:hAnsi="Times New Roman" w:cs="Times New Roman"/>
        </w:rPr>
        <w:t>;</w:t>
      </w:r>
    </w:p>
    <w:p w:rsidR="00EB4490" w:rsidRPr="00987AAB" w:rsidRDefault="00EB4490" w:rsidP="00E77C65">
      <w:pPr>
        <w:widowControl/>
        <w:numPr>
          <w:ilvl w:val="0"/>
          <w:numId w:val="7"/>
        </w:numPr>
        <w:tabs>
          <w:tab w:val="left" w:pos="851"/>
        </w:tabs>
        <w:ind w:left="567" w:firstLine="0"/>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«удовлетворительно»</w:t>
      </w:r>
      <w:r w:rsidRPr="00987AAB">
        <w:rPr>
          <w:rFonts w:ascii="Times New Roman" w:hAnsi="Times New Roman" w:cs="Times New Roman"/>
        </w:rPr>
        <w:t xml:space="preserve"> выставляется студенту при выполнении 50% задач;</w:t>
      </w:r>
    </w:p>
    <w:p w:rsidR="00EB4490" w:rsidRPr="00987AAB" w:rsidRDefault="00EB4490" w:rsidP="00E77C65">
      <w:pPr>
        <w:widowControl/>
        <w:numPr>
          <w:ilvl w:val="0"/>
          <w:numId w:val="7"/>
        </w:numPr>
        <w:tabs>
          <w:tab w:val="left" w:pos="851"/>
        </w:tabs>
        <w:ind w:left="567" w:firstLine="0"/>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«неудовлетворительно»</w:t>
      </w:r>
      <w:r w:rsidRPr="00987AAB">
        <w:rPr>
          <w:rFonts w:ascii="Times New Roman" w:hAnsi="Times New Roman" w:cs="Times New Roman"/>
        </w:rPr>
        <w:t xml:space="preserve"> выставляется студенту при отсутствии знаний, умений и навыков в соответствии с ФГОС ВО </w:t>
      </w:r>
      <w:r w:rsidR="00C03C0D" w:rsidRPr="00987AAB">
        <w:rPr>
          <w:rFonts w:ascii="Times New Roman" w:hAnsi="Times New Roman" w:cs="Times New Roman"/>
        </w:rPr>
        <w:t xml:space="preserve">3++ </w:t>
      </w:r>
      <w:r w:rsidRPr="00987AAB">
        <w:rPr>
          <w:rFonts w:ascii="Times New Roman" w:hAnsi="Times New Roman" w:cs="Times New Roman"/>
        </w:rPr>
        <w:t>и программой обучения по дисциплине.</w:t>
      </w:r>
    </w:p>
    <w:p w:rsidR="00D46C97" w:rsidRPr="00987AAB" w:rsidRDefault="00D46C97" w:rsidP="00D46C97">
      <w:pPr>
        <w:pStyle w:val="Default"/>
        <w:rPr>
          <w:rFonts w:ascii="Times New Roman" w:hAnsi="Times New Roman" w:cs="Times New Roman"/>
          <w:b/>
        </w:rPr>
      </w:pPr>
      <w:r w:rsidRPr="00987AAB">
        <w:rPr>
          <w:rFonts w:ascii="Times New Roman" w:hAnsi="Times New Roman" w:cs="Times New Roman"/>
          <w:b/>
        </w:rPr>
        <w:t>Критерии оценки практического задания по разработке бизнес-плана</w:t>
      </w:r>
      <w:r w:rsidR="007E1508" w:rsidRPr="00987AAB">
        <w:rPr>
          <w:rFonts w:ascii="Times New Roman" w:hAnsi="Times New Roman" w:cs="Times New Roman"/>
          <w:b/>
        </w:rPr>
        <w:t>:</w:t>
      </w:r>
    </w:p>
    <w:p w:rsidR="00FC4B62" w:rsidRPr="00987AAB" w:rsidRDefault="00FC4B62"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«отлично»</w:t>
      </w:r>
      <w:r w:rsidRPr="00987AAB">
        <w:rPr>
          <w:rFonts w:ascii="Times New Roman" w:hAnsi="Times New Roman" w:cs="Times New Roman"/>
        </w:rPr>
        <w:t xml:space="preserve"> </w:t>
      </w:r>
      <w:r w:rsidR="00FF0657" w:rsidRPr="00987AAB">
        <w:rPr>
          <w:rFonts w:ascii="Times New Roman" w:hAnsi="Times New Roman" w:cs="Times New Roman"/>
        </w:rPr>
        <w:t>выставляется студенту на защите бизнес-плана</w:t>
      </w:r>
      <w:r w:rsidRPr="00987AAB">
        <w:rPr>
          <w:rFonts w:ascii="Times New Roman" w:hAnsi="Times New Roman" w:cs="Times New Roman"/>
        </w:rPr>
        <w:t xml:space="preserve">, если бизнес-план составлен правильно, выполнены все расчеты и представлено их обоснование, даны развернутые пояснения разделов бизнес-плана. Студент демонстрирует методологические и теоретические знания, свободно владеет научной терминологией. При разработке бизнес-плана студент проявляет творческие способности, знание основной и дополнительной литературы. Демонстрирует хорошие аналитические способности, способен при обосновании своего мнения </w:t>
      </w:r>
      <w:r w:rsidR="00FF0657" w:rsidRPr="00987AAB">
        <w:rPr>
          <w:rFonts w:ascii="Times New Roman" w:hAnsi="Times New Roman" w:cs="Times New Roman"/>
        </w:rPr>
        <w:t xml:space="preserve">по бизнес-плану </w:t>
      </w:r>
      <w:r w:rsidRPr="00987AAB">
        <w:rPr>
          <w:rFonts w:ascii="Times New Roman" w:hAnsi="Times New Roman" w:cs="Times New Roman"/>
        </w:rPr>
        <w:t xml:space="preserve">свободно проводить аналогии </w:t>
      </w:r>
      <w:r w:rsidR="00FF0657" w:rsidRPr="00987AAB">
        <w:rPr>
          <w:rFonts w:ascii="Times New Roman" w:hAnsi="Times New Roman" w:cs="Times New Roman"/>
        </w:rPr>
        <w:t>с другими</w:t>
      </w:r>
      <w:r w:rsidRPr="00987AAB">
        <w:rPr>
          <w:rFonts w:ascii="Times New Roman" w:hAnsi="Times New Roman" w:cs="Times New Roman"/>
        </w:rPr>
        <w:t>.</w:t>
      </w:r>
    </w:p>
    <w:p w:rsidR="00FC4B62" w:rsidRPr="00987AAB" w:rsidRDefault="00FC4B62"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«хорошо»</w:t>
      </w:r>
      <w:r w:rsidRPr="00987AAB">
        <w:rPr>
          <w:rFonts w:ascii="Times New Roman" w:hAnsi="Times New Roman" w:cs="Times New Roman"/>
        </w:rPr>
        <w:t xml:space="preserve"> </w:t>
      </w:r>
      <w:r w:rsidR="00FF0657" w:rsidRPr="00987AAB">
        <w:rPr>
          <w:rFonts w:ascii="Times New Roman" w:hAnsi="Times New Roman" w:cs="Times New Roman"/>
        </w:rPr>
        <w:t xml:space="preserve">выставляется студенту на защите бизнес-плана, если бизнес-план составлен правильно, выполнены все расчеты и представлено их обоснование, даны развернутые пояснения разделов бизнес-плана. </w:t>
      </w:r>
      <w:r w:rsidRPr="00987AAB">
        <w:rPr>
          <w:rFonts w:ascii="Times New Roman" w:hAnsi="Times New Roman" w:cs="Times New Roman"/>
        </w:rPr>
        <w:t xml:space="preserve">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w:t>
      </w:r>
      <w:r w:rsidR="00FF0657" w:rsidRPr="00987AAB">
        <w:rPr>
          <w:rFonts w:ascii="Times New Roman" w:hAnsi="Times New Roman" w:cs="Times New Roman"/>
        </w:rPr>
        <w:t>при обосновании своего мнения по разработанному бизнес-плану</w:t>
      </w:r>
      <w:r w:rsidRPr="00987AAB">
        <w:rPr>
          <w:rFonts w:ascii="Times New Roman" w:hAnsi="Times New Roman" w:cs="Times New Roman"/>
        </w:rPr>
        <w:t>.</w:t>
      </w:r>
    </w:p>
    <w:p w:rsidR="00FC4B62" w:rsidRPr="00987AAB" w:rsidRDefault="00FC4B62" w:rsidP="00E77C65">
      <w:pPr>
        <w:pStyle w:val="ac"/>
        <w:widowControl/>
        <w:numPr>
          <w:ilvl w:val="0"/>
          <w:numId w:val="7"/>
        </w:numPr>
        <w:tabs>
          <w:tab w:val="left" w:pos="851"/>
        </w:tabs>
        <w:spacing w:line="216" w:lineRule="auto"/>
        <w:ind w:left="567" w:firstLine="0"/>
        <w:contextualSpacing/>
        <w:jc w:val="both"/>
        <w:rPr>
          <w:rFonts w:ascii="Times New Roman" w:hAnsi="Times New Roman" w:cs="Times New Roman"/>
        </w:rPr>
      </w:pPr>
      <w:r w:rsidRPr="00987AAB">
        <w:rPr>
          <w:rFonts w:ascii="Times New Roman" w:hAnsi="Times New Roman" w:cs="Times New Roman"/>
        </w:rPr>
        <w:t xml:space="preserve">Оценка </w:t>
      </w:r>
      <w:r w:rsidRPr="00987AAB">
        <w:rPr>
          <w:rFonts w:ascii="Times New Roman" w:hAnsi="Times New Roman" w:cs="Times New Roman"/>
          <w:b/>
        </w:rPr>
        <w:t>«удовлетворительно»</w:t>
      </w:r>
      <w:r w:rsidRPr="00987AAB">
        <w:rPr>
          <w:rFonts w:ascii="Times New Roman" w:hAnsi="Times New Roman" w:cs="Times New Roman"/>
        </w:rPr>
        <w:t xml:space="preserve"> </w:t>
      </w:r>
      <w:r w:rsidR="00FF0657" w:rsidRPr="00987AAB">
        <w:rPr>
          <w:rFonts w:ascii="Times New Roman" w:hAnsi="Times New Roman" w:cs="Times New Roman"/>
        </w:rPr>
        <w:t xml:space="preserve">выставляется студенту на защите бизнес-плана, если бизнес-план составлен правильно, выполнены расчеты, </w:t>
      </w:r>
      <w:r w:rsidR="00E77C65" w:rsidRPr="00987AAB">
        <w:rPr>
          <w:rFonts w:ascii="Times New Roman" w:hAnsi="Times New Roman" w:cs="Times New Roman"/>
        </w:rPr>
        <w:t xml:space="preserve">их обоснование и </w:t>
      </w:r>
      <w:r w:rsidR="00FF0657" w:rsidRPr="00987AAB">
        <w:rPr>
          <w:rFonts w:ascii="Times New Roman" w:hAnsi="Times New Roman" w:cs="Times New Roman"/>
        </w:rPr>
        <w:t xml:space="preserve">пояснение было дано при активной помощи преподавателя. </w:t>
      </w:r>
      <w:r w:rsidRPr="00987AAB">
        <w:rPr>
          <w:rFonts w:ascii="Times New Roman" w:hAnsi="Times New Roman" w:cs="Times New Roman"/>
        </w:rPr>
        <w:t>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D46C97" w:rsidRPr="00F775E7" w:rsidRDefault="00FC4B62" w:rsidP="00D46C97">
      <w:pPr>
        <w:pStyle w:val="ac"/>
        <w:widowControl/>
        <w:numPr>
          <w:ilvl w:val="0"/>
          <w:numId w:val="7"/>
        </w:numPr>
        <w:tabs>
          <w:tab w:val="left" w:pos="851"/>
        </w:tabs>
        <w:spacing w:line="216" w:lineRule="auto"/>
        <w:ind w:left="567" w:firstLine="0"/>
        <w:contextualSpacing/>
        <w:jc w:val="both"/>
        <w:rPr>
          <w:rFonts w:ascii="Times New Roman" w:hAnsi="Times New Roman" w:cs="Times New Roman"/>
          <w:b/>
        </w:rPr>
      </w:pPr>
      <w:r w:rsidRPr="00987AAB">
        <w:rPr>
          <w:rFonts w:ascii="Times New Roman" w:hAnsi="Times New Roman" w:cs="Times New Roman"/>
        </w:rPr>
        <w:t xml:space="preserve">Оценка </w:t>
      </w:r>
      <w:r w:rsidRPr="00987AAB">
        <w:rPr>
          <w:rFonts w:ascii="Times New Roman" w:hAnsi="Times New Roman" w:cs="Times New Roman"/>
          <w:b/>
        </w:rPr>
        <w:t>«неудовлетворительно»</w:t>
      </w:r>
      <w:r w:rsidRPr="00987AAB">
        <w:rPr>
          <w:rFonts w:ascii="Times New Roman" w:hAnsi="Times New Roman" w:cs="Times New Roman"/>
        </w:rPr>
        <w:t xml:space="preserve"> </w:t>
      </w:r>
      <w:r w:rsidR="00E77C65" w:rsidRPr="00987AAB">
        <w:rPr>
          <w:rFonts w:ascii="Times New Roman" w:hAnsi="Times New Roman" w:cs="Times New Roman"/>
        </w:rPr>
        <w:t>выставляется студенту на защите бизнес-плана, если бизнес-план составлен неправильно, расчеты выполнены не</w:t>
      </w:r>
      <w:r w:rsidR="009631F5">
        <w:rPr>
          <w:rFonts w:ascii="Times New Roman" w:hAnsi="Times New Roman" w:cs="Times New Roman"/>
        </w:rPr>
        <w:t xml:space="preserve"> </w:t>
      </w:r>
      <w:r w:rsidR="00E77C65" w:rsidRPr="00987AAB">
        <w:rPr>
          <w:rFonts w:ascii="Times New Roman" w:hAnsi="Times New Roman" w:cs="Times New Roman"/>
        </w:rPr>
        <w:t xml:space="preserve">полностью, </w:t>
      </w:r>
      <w:r w:rsidRPr="00987AAB">
        <w:rPr>
          <w:rFonts w:ascii="Times New Roman" w:hAnsi="Times New Roman" w:cs="Times New Roman"/>
        </w:rPr>
        <w:t>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w:t>
      </w:r>
      <w:r w:rsidRPr="00F775E7">
        <w:rPr>
          <w:rFonts w:ascii="Times New Roman" w:hAnsi="Times New Roman" w:cs="Times New Roman"/>
        </w:rPr>
        <w:t xml:space="preserve">ользует научную терминологию. </w:t>
      </w:r>
    </w:p>
    <w:sectPr w:rsidR="00D46C97" w:rsidRPr="00F775E7" w:rsidSect="001529E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131"/>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A727B4E"/>
    <w:multiLevelType w:val="multilevel"/>
    <w:tmpl w:val="8514B34A"/>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B392A6E"/>
    <w:multiLevelType w:val="hybridMultilevel"/>
    <w:tmpl w:val="A2BA6A2C"/>
    <w:lvl w:ilvl="0" w:tplc="CC3A58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F2C3331"/>
    <w:multiLevelType w:val="multilevel"/>
    <w:tmpl w:val="39B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B4FA1"/>
    <w:multiLevelType w:val="multilevel"/>
    <w:tmpl w:val="57E8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07146"/>
    <w:multiLevelType w:val="hybridMultilevel"/>
    <w:tmpl w:val="6D220D94"/>
    <w:lvl w:ilvl="0" w:tplc="6FC20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670A35"/>
    <w:multiLevelType w:val="multilevel"/>
    <w:tmpl w:val="8502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DC13A4"/>
    <w:multiLevelType w:val="multilevel"/>
    <w:tmpl w:val="783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4EB7AB4"/>
    <w:multiLevelType w:val="multilevel"/>
    <w:tmpl w:val="364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81113"/>
    <w:multiLevelType w:val="hybridMultilevel"/>
    <w:tmpl w:val="7E12E9F8"/>
    <w:lvl w:ilvl="0" w:tplc="3CA4E432">
      <w:start w:val="1"/>
      <w:numFmt w:val="decimal"/>
      <w:lvlText w:val="%1."/>
      <w:lvlJc w:val="left"/>
      <w:pPr>
        <w:tabs>
          <w:tab w:val="num" w:pos="720"/>
        </w:tabs>
        <w:ind w:left="720" w:hanging="360"/>
      </w:pPr>
    </w:lvl>
    <w:lvl w:ilvl="1" w:tplc="3CA4E43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00131E"/>
    <w:multiLevelType w:val="multilevel"/>
    <w:tmpl w:val="2A24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D5E27"/>
    <w:multiLevelType w:val="multilevel"/>
    <w:tmpl w:val="A75A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E3B86"/>
    <w:multiLevelType w:val="multilevel"/>
    <w:tmpl w:val="6BA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81227"/>
    <w:multiLevelType w:val="hybridMultilevel"/>
    <w:tmpl w:val="4036D5B4"/>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6D1AF15A">
      <w:start w:val="1"/>
      <w:numFmt w:val="decimal"/>
      <w:lvlText w:val="%2."/>
      <w:lvlJc w:val="left"/>
      <w:pPr>
        <w:tabs>
          <w:tab w:val="num" w:pos="2295"/>
        </w:tabs>
        <w:ind w:left="2295" w:hanging="1215"/>
      </w:pPr>
      <w:rPr>
        <w:rFonts w:ascii="Times New Roman" w:hAnsi="Times New Roman" w:cs="Times New Roman"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660A5F"/>
    <w:multiLevelType w:val="multilevel"/>
    <w:tmpl w:val="107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37398"/>
    <w:multiLevelType w:val="multilevel"/>
    <w:tmpl w:val="E258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2F675D"/>
    <w:multiLevelType w:val="multilevel"/>
    <w:tmpl w:val="40BC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1C190D"/>
    <w:multiLevelType w:val="multilevel"/>
    <w:tmpl w:val="816A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705702"/>
    <w:multiLevelType w:val="hybridMultilevel"/>
    <w:tmpl w:val="5E10E3BC"/>
    <w:lvl w:ilvl="0" w:tplc="0A9A0EAC">
      <w:start w:val="1"/>
      <w:numFmt w:val="decimal"/>
      <w:lvlText w:val="%1."/>
      <w:lvlJc w:val="left"/>
      <w:pPr>
        <w:tabs>
          <w:tab w:val="num" w:pos="1440"/>
        </w:tabs>
        <w:ind w:left="1440" w:firstLine="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DC5066"/>
    <w:multiLevelType w:val="multilevel"/>
    <w:tmpl w:val="4CCC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DB3336"/>
    <w:multiLevelType w:val="multilevel"/>
    <w:tmpl w:val="A53EC87E"/>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47D508EA"/>
    <w:multiLevelType w:val="multilevel"/>
    <w:tmpl w:val="67A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856B7"/>
    <w:multiLevelType w:val="multilevel"/>
    <w:tmpl w:val="C174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B2236C"/>
    <w:multiLevelType w:val="hybridMultilevel"/>
    <w:tmpl w:val="15DA9DBC"/>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9DE1C44"/>
    <w:multiLevelType w:val="multilevel"/>
    <w:tmpl w:val="1C52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EE910B9"/>
    <w:multiLevelType w:val="hybridMultilevel"/>
    <w:tmpl w:val="5366F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0120DDA"/>
    <w:multiLevelType w:val="hybridMultilevel"/>
    <w:tmpl w:val="5DDC23EC"/>
    <w:lvl w:ilvl="0" w:tplc="863290DC">
      <w:start w:val="6"/>
      <w:numFmt w:val="decimal"/>
      <w:lvlText w:val="%1."/>
      <w:lvlJc w:val="left"/>
      <w:pPr>
        <w:ind w:left="1069" w:hanging="360"/>
      </w:pPr>
      <w:rPr>
        <w:rFonts w:hint="default"/>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E5215"/>
    <w:multiLevelType w:val="multilevel"/>
    <w:tmpl w:val="77C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EB3D69"/>
    <w:multiLevelType w:val="hybridMultilevel"/>
    <w:tmpl w:val="DE6A1C50"/>
    <w:lvl w:ilvl="0" w:tplc="3CA4E432">
      <w:start w:val="1"/>
      <w:numFmt w:val="decimal"/>
      <w:lvlText w:val="%1."/>
      <w:lvlJc w:val="left"/>
      <w:pPr>
        <w:tabs>
          <w:tab w:val="num" w:pos="720"/>
        </w:tabs>
        <w:ind w:left="720" w:hanging="360"/>
      </w:pPr>
    </w:lvl>
    <w:lvl w:ilvl="1" w:tplc="3CA4E43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3DD126D"/>
    <w:multiLevelType w:val="hybridMultilevel"/>
    <w:tmpl w:val="1FEC20F2"/>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08589154">
      <w:start w:val="1"/>
      <w:numFmt w:val="decimal"/>
      <w:lvlText w:val="%2."/>
      <w:lvlJc w:val="left"/>
      <w:pPr>
        <w:tabs>
          <w:tab w:val="num" w:pos="2295"/>
        </w:tabs>
        <w:ind w:left="2295" w:hanging="121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84189D"/>
    <w:multiLevelType w:val="multilevel"/>
    <w:tmpl w:val="5ABC6188"/>
    <w:lvl w:ilvl="0">
      <w:start w:val="7"/>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6">
    <w:nsid w:val="553066C4"/>
    <w:multiLevelType w:val="multilevel"/>
    <w:tmpl w:val="629A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A76F23"/>
    <w:multiLevelType w:val="hybridMultilevel"/>
    <w:tmpl w:val="CCF4238E"/>
    <w:lvl w:ilvl="0" w:tplc="9FCE312E">
      <w:start w:val="1"/>
      <w:numFmt w:val="decimal"/>
      <w:lvlText w:val="%1."/>
      <w:lvlJc w:val="left"/>
      <w:pPr>
        <w:tabs>
          <w:tab w:val="num" w:pos="2340"/>
        </w:tabs>
        <w:ind w:left="2340" w:firstLine="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59F856F9"/>
    <w:multiLevelType w:val="multilevel"/>
    <w:tmpl w:val="CACA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E91D6B"/>
    <w:multiLevelType w:val="hybridMultilevel"/>
    <w:tmpl w:val="2B62D926"/>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08589154">
      <w:start w:val="1"/>
      <w:numFmt w:val="decimal"/>
      <w:lvlText w:val="%2."/>
      <w:lvlJc w:val="left"/>
      <w:pPr>
        <w:tabs>
          <w:tab w:val="num" w:pos="2295"/>
        </w:tabs>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927CA4"/>
    <w:multiLevelType w:val="multilevel"/>
    <w:tmpl w:val="F518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173A9D"/>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nsid w:val="5FB15032"/>
    <w:multiLevelType w:val="hybridMultilevel"/>
    <w:tmpl w:val="9B2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556570"/>
    <w:multiLevelType w:val="multilevel"/>
    <w:tmpl w:val="ABC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26269F"/>
    <w:multiLevelType w:val="hybridMultilevel"/>
    <w:tmpl w:val="A25E76B4"/>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5EA0B16"/>
    <w:multiLevelType w:val="multilevel"/>
    <w:tmpl w:val="112E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090050"/>
    <w:multiLevelType w:val="multilevel"/>
    <w:tmpl w:val="056C4E1C"/>
    <w:lvl w:ilvl="0">
      <w:start w:val="1"/>
      <w:numFmt w:val="decimal"/>
      <w:lvlText w:val="%1."/>
      <w:lvlJc w:val="left"/>
      <w:pPr>
        <w:tabs>
          <w:tab w:val="num" w:pos="1440"/>
        </w:tabs>
        <w:ind w:left="1440" w:firstLine="0"/>
      </w:pPr>
      <w:rPr>
        <w:rFonts w:ascii="Times New Roman" w:hAnsi="Times New Roman" w:cs="Times New Roman" w:hint="default"/>
        <w:b w:val="0"/>
        <w:i w:val="0"/>
        <w:sz w:val="24"/>
        <w:szCs w:val="24"/>
      </w:r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47">
    <w:nsid w:val="73D17BE1"/>
    <w:multiLevelType w:val="multilevel"/>
    <w:tmpl w:val="769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A23AC0"/>
    <w:multiLevelType w:val="multilevel"/>
    <w:tmpl w:val="278A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58A7255"/>
    <w:multiLevelType w:val="multilevel"/>
    <w:tmpl w:val="09EE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6B003D5"/>
    <w:multiLevelType w:val="multilevel"/>
    <w:tmpl w:val="0ACC9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73C1D47"/>
    <w:multiLevelType w:val="hybridMultilevel"/>
    <w:tmpl w:val="AB6CCF74"/>
    <w:lvl w:ilvl="0" w:tplc="09763E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86C2445"/>
    <w:multiLevelType w:val="multilevel"/>
    <w:tmpl w:val="2C66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94B04A2"/>
    <w:multiLevelType w:val="multilevel"/>
    <w:tmpl w:val="CC3A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376283"/>
    <w:multiLevelType w:val="hybridMultilevel"/>
    <w:tmpl w:val="0046FB3A"/>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5">
    <w:nsid w:val="7A8D4FC7"/>
    <w:multiLevelType w:val="multilevel"/>
    <w:tmpl w:val="7A40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EB77EE5"/>
    <w:multiLevelType w:val="hybridMultilevel"/>
    <w:tmpl w:val="70FABF70"/>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9"/>
  </w:num>
  <w:num w:numId="5">
    <w:abstractNumId w:val="28"/>
  </w:num>
  <w:num w:numId="6">
    <w:abstractNumId w:val="1"/>
  </w:num>
  <w:num w:numId="7">
    <w:abstractNumId w:val="25"/>
  </w:num>
  <w:num w:numId="8">
    <w:abstractNumId w:val="46"/>
  </w:num>
  <w:num w:numId="9">
    <w:abstractNumId w:val="3"/>
  </w:num>
  <w:num w:numId="10">
    <w:abstractNumId w:val="33"/>
  </w:num>
  <w:num w:numId="11">
    <w:abstractNumId w:val="56"/>
  </w:num>
  <w:num w:numId="12">
    <w:abstractNumId w:val="39"/>
  </w:num>
  <w:num w:numId="13">
    <w:abstractNumId w:val="34"/>
  </w:num>
  <w:num w:numId="14">
    <w:abstractNumId w:val="11"/>
  </w:num>
  <w:num w:numId="15">
    <w:abstractNumId w:val="15"/>
  </w:num>
  <w:num w:numId="16">
    <w:abstractNumId w:val="20"/>
  </w:num>
  <w:num w:numId="17">
    <w:abstractNumId w:val="51"/>
  </w:num>
  <w:num w:numId="18">
    <w:abstractNumId w:val="44"/>
  </w:num>
  <w:num w:numId="19">
    <w:abstractNumId w:val="37"/>
  </w:num>
  <w:num w:numId="20">
    <w:abstractNumId w:val="6"/>
  </w:num>
  <w:num w:numId="21">
    <w:abstractNumId w:val="54"/>
  </w:num>
  <w:num w:numId="22">
    <w:abstractNumId w:val="30"/>
  </w:num>
  <w:num w:numId="23">
    <w:abstractNumId w:val="43"/>
  </w:num>
  <w:num w:numId="24">
    <w:abstractNumId w:val="17"/>
  </w:num>
  <w:num w:numId="25">
    <w:abstractNumId w:val="21"/>
  </w:num>
  <w:num w:numId="26">
    <w:abstractNumId w:val="48"/>
  </w:num>
  <w:num w:numId="27">
    <w:abstractNumId w:val="18"/>
  </w:num>
  <w:num w:numId="28">
    <w:abstractNumId w:val="49"/>
  </w:num>
  <w:num w:numId="29">
    <w:abstractNumId w:val="55"/>
  </w:num>
  <w:num w:numId="30">
    <w:abstractNumId w:val="24"/>
  </w:num>
  <w:num w:numId="31">
    <w:abstractNumId w:val="45"/>
  </w:num>
  <w:num w:numId="32">
    <w:abstractNumId w:val="36"/>
  </w:num>
  <w:num w:numId="33">
    <w:abstractNumId w:val="14"/>
  </w:num>
  <w:num w:numId="34">
    <w:abstractNumId w:val="23"/>
  </w:num>
  <w:num w:numId="35">
    <w:abstractNumId w:val="32"/>
  </w:num>
  <w:num w:numId="36">
    <w:abstractNumId w:val="16"/>
  </w:num>
  <w:num w:numId="37">
    <w:abstractNumId w:val="7"/>
  </w:num>
  <w:num w:numId="38">
    <w:abstractNumId w:val="10"/>
  </w:num>
  <w:num w:numId="39">
    <w:abstractNumId w:val="13"/>
  </w:num>
  <w:num w:numId="40">
    <w:abstractNumId w:val="53"/>
  </w:num>
  <w:num w:numId="41">
    <w:abstractNumId w:val="52"/>
  </w:num>
  <w:num w:numId="42">
    <w:abstractNumId w:val="47"/>
  </w:num>
  <w:num w:numId="43">
    <w:abstractNumId w:val="8"/>
  </w:num>
  <w:num w:numId="44">
    <w:abstractNumId w:val="12"/>
  </w:num>
  <w:num w:numId="45">
    <w:abstractNumId w:val="40"/>
  </w:num>
  <w:num w:numId="46">
    <w:abstractNumId w:val="5"/>
  </w:num>
  <w:num w:numId="47">
    <w:abstractNumId w:val="38"/>
  </w:num>
  <w:num w:numId="48">
    <w:abstractNumId w:val="19"/>
  </w:num>
  <w:num w:numId="49">
    <w:abstractNumId w:val="50"/>
  </w:num>
  <w:num w:numId="50">
    <w:abstractNumId w:val="27"/>
  </w:num>
  <w:num w:numId="51">
    <w:abstractNumId w:val="4"/>
  </w:num>
  <w:num w:numId="52">
    <w:abstractNumId w:val="42"/>
  </w:num>
  <w:num w:numId="53">
    <w:abstractNumId w:val="22"/>
  </w:num>
  <w:num w:numId="54">
    <w:abstractNumId w:val="35"/>
  </w:num>
  <w:num w:numId="55">
    <w:abstractNumId w:val="41"/>
  </w:num>
  <w:num w:numId="56">
    <w:abstractNumId w:val="0"/>
  </w:num>
  <w:num w:numId="57">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18"/>
    <w:rsid w:val="000030C9"/>
    <w:rsid w:val="000164C0"/>
    <w:rsid w:val="000204C5"/>
    <w:rsid w:val="000220A4"/>
    <w:rsid w:val="00024765"/>
    <w:rsid w:val="00030A4A"/>
    <w:rsid w:val="000418EA"/>
    <w:rsid w:val="00044C72"/>
    <w:rsid w:val="000469FB"/>
    <w:rsid w:val="00047696"/>
    <w:rsid w:val="00053654"/>
    <w:rsid w:val="00053772"/>
    <w:rsid w:val="00053E91"/>
    <w:rsid w:val="0006442D"/>
    <w:rsid w:val="000650B1"/>
    <w:rsid w:val="00067AFE"/>
    <w:rsid w:val="00074132"/>
    <w:rsid w:val="0007477C"/>
    <w:rsid w:val="0008128E"/>
    <w:rsid w:val="00084090"/>
    <w:rsid w:val="00086A85"/>
    <w:rsid w:val="00090518"/>
    <w:rsid w:val="0009440A"/>
    <w:rsid w:val="000A11F5"/>
    <w:rsid w:val="000A2C62"/>
    <w:rsid w:val="000A3490"/>
    <w:rsid w:val="000A4EA4"/>
    <w:rsid w:val="000A5220"/>
    <w:rsid w:val="000B1C6A"/>
    <w:rsid w:val="000B1FA6"/>
    <w:rsid w:val="000B200B"/>
    <w:rsid w:val="000B21B3"/>
    <w:rsid w:val="000B22A1"/>
    <w:rsid w:val="000B2795"/>
    <w:rsid w:val="000B665F"/>
    <w:rsid w:val="000C0E1B"/>
    <w:rsid w:val="000C1A7C"/>
    <w:rsid w:val="000C7C56"/>
    <w:rsid w:val="000D6A2D"/>
    <w:rsid w:val="000E27CC"/>
    <w:rsid w:val="000E3D1B"/>
    <w:rsid w:val="000F5F13"/>
    <w:rsid w:val="000F6C45"/>
    <w:rsid w:val="000F7F79"/>
    <w:rsid w:val="00101274"/>
    <w:rsid w:val="00101AF9"/>
    <w:rsid w:val="00104FAC"/>
    <w:rsid w:val="001128CC"/>
    <w:rsid w:val="00112E91"/>
    <w:rsid w:val="00117360"/>
    <w:rsid w:val="00117E35"/>
    <w:rsid w:val="00120771"/>
    <w:rsid w:val="00124373"/>
    <w:rsid w:val="00125788"/>
    <w:rsid w:val="001313D0"/>
    <w:rsid w:val="001344CF"/>
    <w:rsid w:val="00135BD1"/>
    <w:rsid w:val="0013634C"/>
    <w:rsid w:val="00140E12"/>
    <w:rsid w:val="0014661F"/>
    <w:rsid w:val="001471FA"/>
    <w:rsid w:val="00151090"/>
    <w:rsid w:val="001525A3"/>
    <w:rsid w:val="001529EA"/>
    <w:rsid w:val="0015651B"/>
    <w:rsid w:val="001607C3"/>
    <w:rsid w:val="0016662F"/>
    <w:rsid w:val="00170481"/>
    <w:rsid w:val="00176585"/>
    <w:rsid w:val="001818C8"/>
    <w:rsid w:val="00181B48"/>
    <w:rsid w:val="00183D17"/>
    <w:rsid w:val="001842B5"/>
    <w:rsid w:val="001855B5"/>
    <w:rsid w:val="0019571B"/>
    <w:rsid w:val="001B2112"/>
    <w:rsid w:val="001C1653"/>
    <w:rsid w:val="001C3B43"/>
    <w:rsid w:val="001C4E35"/>
    <w:rsid w:val="001C554D"/>
    <w:rsid w:val="001D0793"/>
    <w:rsid w:val="001D42D9"/>
    <w:rsid w:val="001D6EE9"/>
    <w:rsid w:val="001D7619"/>
    <w:rsid w:val="001E1473"/>
    <w:rsid w:val="001E3495"/>
    <w:rsid w:val="001F0FCB"/>
    <w:rsid w:val="001F16C1"/>
    <w:rsid w:val="001F3B64"/>
    <w:rsid w:val="001F7CEB"/>
    <w:rsid w:val="002172AE"/>
    <w:rsid w:val="002203CB"/>
    <w:rsid w:val="00223572"/>
    <w:rsid w:val="00227469"/>
    <w:rsid w:val="00232706"/>
    <w:rsid w:val="002339CE"/>
    <w:rsid w:val="00244962"/>
    <w:rsid w:val="00244DF2"/>
    <w:rsid w:val="00245ED7"/>
    <w:rsid w:val="002521EC"/>
    <w:rsid w:val="00255488"/>
    <w:rsid w:val="0025660B"/>
    <w:rsid w:val="00256B8F"/>
    <w:rsid w:val="0025734E"/>
    <w:rsid w:val="002620F3"/>
    <w:rsid w:val="00280DDE"/>
    <w:rsid w:val="00281D0B"/>
    <w:rsid w:val="002848F2"/>
    <w:rsid w:val="00291368"/>
    <w:rsid w:val="002913EC"/>
    <w:rsid w:val="00293AF1"/>
    <w:rsid w:val="002953C8"/>
    <w:rsid w:val="00297692"/>
    <w:rsid w:val="002976D3"/>
    <w:rsid w:val="002B0C02"/>
    <w:rsid w:val="002B21DE"/>
    <w:rsid w:val="002B273F"/>
    <w:rsid w:val="002B4EFE"/>
    <w:rsid w:val="002C1F44"/>
    <w:rsid w:val="002C29BB"/>
    <w:rsid w:val="002C3F79"/>
    <w:rsid w:val="002D62BA"/>
    <w:rsid w:val="002E308C"/>
    <w:rsid w:val="002E3639"/>
    <w:rsid w:val="002E4EAC"/>
    <w:rsid w:val="002E6DB9"/>
    <w:rsid w:val="002F417E"/>
    <w:rsid w:val="002F4D26"/>
    <w:rsid w:val="00300F8B"/>
    <w:rsid w:val="00304C40"/>
    <w:rsid w:val="00305C00"/>
    <w:rsid w:val="00306657"/>
    <w:rsid w:val="0030714D"/>
    <w:rsid w:val="0031189F"/>
    <w:rsid w:val="00311A6D"/>
    <w:rsid w:val="003127F5"/>
    <w:rsid w:val="00314B38"/>
    <w:rsid w:val="0031788A"/>
    <w:rsid w:val="00320A9B"/>
    <w:rsid w:val="003215F9"/>
    <w:rsid w:val="00322B68"/>
    <w:rsid w:val="003251EA"/>
    <w:rsid w:val="00333152"/>
    <w:rsid w:val="00333914"/>
    <w:rsid w:val="00333E90"/>
    <w:rsid w:val="0033449E"/>
    <w:rsid w:val="003414C1"/>
    <w:rsid w:val="00342CCD"/>
    <w:rsid w:val="003439CD"/>
    <w:rsid w:val="00343B49"/>
    <w:rsid w:val="00343BB8"/>
    <w:rsid w:val="00343C5A"/>
    <w:rsid w:val="003453DB"/>
    <w:rsid w:val="0034606E"/>
    <w:rsid w:val="00350647"/>
    <w:rsid w:val="003523FA"/>
    <w:rsid w:val="00355B57"/>
    <w:rsid w:val="0036160D"/>
    <w:rsid w:val="0036392E"/>
    <w:rsid w:val="00364999"/>
    <w:rsid w:val="00364DD3"/>
    <w:rsid w:val="00364E2B"/>
    <w:rsid w:val="00371DC6"/>
    <w:rsid w:val="00373874"/>
    <w:rsid w:val="00374FB8"/>
    <w:rsid w:val="0037611F"/>
    <w:rsid w:val="00381D6D"/>
    <w:rsid w:val="003911A2"/>
    <w:rsid w:val="0039218E"/>
    <w:rsid w:val="003A4889"/>
    <w:rsid w:val="003B1131"/>
    <w:rsid w:val="003B3DAF"/>
    <w:rsid w:val="003B595C"/>
    <w:rsid w:val="003B643E"/>
    <w:rsid w:val="003B7C07"/>
    <w:rsid w:val="003C1909"/>
    <w:rsid w:val="003C1E15"/>
    <w:rsid w:val="003C4B49"/>
    <w:rsid w:val="003C583E"/>
    <w:rsid w:val="003D10E6"/>
    <w:rsid w:val="003D2D51"/>
    <w:rsid w:val="003D5684"/>
    <w:rsid w:val="003D7BD3"/>
    <w:rsid w:val="003E0918"/>
    <w:rsid w:val="003E1778"/>
    <w:rsid w:val="003E760E"/>
    <w:rsid w:val="003F1F96"/>
    <w:rsid w:val="003F719E"/>
    <w:rsid w:val="00402A1B"/>
    <w:rsid w:val="0040721F"/>
    <w:rsid w:val="00407B41"/>
    <w:rsid w:val="00413B9B"/>
    <w:rsid w:val="00416712"/>
    <w:rsid w:val="004174C6"/>
    <w:rsid w:val="00425E63"/>
    <w:rsid w:val="00427400"/>
    <w:rsid w:val="004311F9"/>
    <w:rsid w:val="004325DF"/>
    <w:rsid w:val="0043709F"/>
    <w:rsid w:val="00440025"/>
    <w:rsid w:val="00442A1E"/>
    <w:rsid w:val="00443EE2"/>
    <w:rsid w:val="00444C03"/>
    <w:rsid w:val="004513B6"/>
    <w:rsid w:val="004520EE"/>
    <w:rsid w:val="00453919"/>
    <w:rsid w:val="004542E0"/>
    <w:rsid w:val="00457483"/>
    <w:rsid w:val="00464D7C"/>
    <w:rsid w:val="004653A9"/>
    <w:rsid w:val="004719B6"/>
    <w:rsid w:val="004807DB"/>
    <w:rsid w:val="0048146C"/>
    <w:rsid w:val="00481C81"/>
    <w:rsid w:val="004827AA"/>
    <w:rsid w:val="004849AB"/>
    <w:rsid w:val="00485D61"/>
    <w:rsid w:val="00486F36"/>
    <w:rsid w:val="0049499D"/>
    <w:rsid w:val="00496DF4"/>
    <w:rsid w:val="004970FC"/>
    <w:rsid w:val="004975BF"/>
    <w:rsid w:val="004A24A6"/>
    <w:rsid w:val="004A2507"/>
    <w:rsid w:val="004A3DE1"/>
    <w:rsid w:val="004A3F8E"/>
    <w:rsid w:val="004A3FB2"/>
    <w:rsid w:val="004A4A16"/>
    <w:rsid w:val="004B04A6"/>
    <w:rsid w:val="004B1342"/>
    <w:rsid w:val="004B3536"/>
    <w:rsid w:val="004B3FB0"/>
    <w:rsid w:val="004B4429"/>
    <w:rsid w:val="004C123A"/>
    <w:rsid w:val="004C5AAA"/>
    <w:rsid w:val="004C7323"/>
    <w:rsid w:val="004C7AF6"/>
    <w:rsid w:val="004D4367"/>
    <w:rsid w:val="004E2CEB"/>
    <w:rsid w:val="004E4D6D"/>
    <w:rsid w:val="004E4E94"/>
    <w:rsid w:val="004E708A"/>
    <w:rsid w:val="004F068B"/>
    <w:rsid w:val="004F274C"/>
    <w:rsid w:val="004F2D18"/>
    <w:rsid w:val="004F393D"/>
    <w:rsid w:val="00502AA0"/>
    <w:rsid w:val="005038CF"/>
    <w:rsid w:val="005051F6"/>
    <w:rsid w:val="005077B8"/>
    <w:rsid w:val="005116DF"/>
    <w:rsid w:val="0051206F"/>
    <w:rsid w:val="0051453F"/>
    <w:rsid w:val="005212BF"/>
    <w:rsid w:val="00521F80"/>
    <w:rsid w:val="00522231"/>
    <w:rsid w:val="00525C23"/>
    <w:rsid w:val="00532A84"/>
    <w:rsid w:val="005368D3"/>
    <w:rsid w:val="0054259C"/>
    <w:rsid w:val="0054544F"/>
    <w:rsid w:val="0055206F"/>
    <w:rsid w:val="0055330A"/>
    <w:rsid w:val="005543F4"/>
    <w:rsid w:val="00555AB0"/>
    <w:rsid w:val="00557A31"/>
    <w:rsid w:val="00557EDF"/>
    <w:rsid w:val="00561C61"/>
    <w:rsid w:val="0056528B"/>
    <w:rsid w:val="0056605D"/>
    <w:rsid w:val="00566432"/>
    <w:rsid w:val="0057094D"/>
    <w:rsid w:val="00573838"/>
    <w:rsid w:val="0057527D"/>
    <w:rsid w:val="00576877"/>
    <w:rsid w:val="00577533"/>
    <w:rsid w:val="005855D0"/>
    <w:rsid w:val="0058767D"/>
    <w:rsid w:val="0059128C"/>
    <w:rsid w:val="0059296D"/>
    <w:rsid w:val="0059619B"/>
    <w:rsid w:val="005A0BE5"/>
    <w:rsid w:val="005A1986"/>
    <w:rsid w:val="005A521E"/>
    <w:rsid w:val="005A6021"/>
    <w:rsid w:val="005B1F70"/>
    <w:rsid w:val="005B2848"/>
    <w:rsid w:val="005B34ED"/>
    <w:rsid w:val="005B4144"/>
    <w:rsid w:val="005C516A"/>
    <w:rsid w:val="005C701E"/>
    <w:rsid w:val="005C7C1E"/>
    <w:rsid w:val="005D3F23"/>
    <w:rsid w:val="005D610A"/>
    <w:rsid w:val="005D619C"/>
    <w:rsid w:val="005D6FB0"/>
    <w:rsid w:val="005E0ED0"/>
    <w:rsid w:val="005F5226"/>
    <w:rsid w:val="005F666B"/>
    <w:rsid w:val="005F70B2"/>
    <w:rsid w:val="00600B6F"/>
    <w:rsid w:val="00605A85"/>
    <w:rsid w:val="0060617E"/>
    <w:rsid w:val="006067F7"/>
    <w:rsid w:val="00614F12"/>
    <w:rsid w:val="00616E7A"/>
    <w:rsid w:val="00620C12"/>
    <w:rsid w:val="00621AA0"/>
    <w:rsid w:val="0062436F"/>
    <w:rsid w:val="006244F2"/>
    <w:rsid w:val="00627AD2"/>
    <w:rsid w:val="00631CA9"/>
    <w:rsid w:val="00631EA6"/>
    <w:rsid w:val="0064141B"/>
    <w:rsid w:val="00642534"/>
    <w:rsid w:val="00644044"/>
    <w:rsid w:val="00646253"/>
    <w:rsid w:val="0065332D"/>
    <w:rsid w:val="00653CDB"/>
    <w:rsid w:val="00655972"/>
    <w:rsid w:val="00661748"/>
    <w:rsid w:val="00665088"/>
    <w:rsid w:val="006654CE"/>
    <w:rsid w:val="00670C7B"/>
    <w:rsid w:val="00674CA9"/>
    <w:rsid w:val="0068371B"/>
    <w:rsid w:val="0068434E"/>
    <w:rsid w:val="006935F6"/>
    <w:rsid w:val="006A1609"/>
    <w:rsid w:val="006A250C"/>
    <w:rsid w:val="006A7D13"/>
    <w:rsid w:val="006B3C5E"/>
    <w:rsid w:val="006B46F5"/>
    <w:rsid w:val="006B52C6"/>
    <w:rsid w:val="006B548F"/>
    <w:rsid w:val="006C05C6"/>
    <w:rsid w:val="006D0B48"/>
    <w:rsid w:val="006D18AE"/>
    <w:rsid w:val="006D22E0"/>
    <w:rsid w:val="006D3641"/>
    <w:rsid w:val="006D60CE"/>
    <w:rsid w:val="006D65F5"/>
    <w:rsid w:val="006E2028"/>
    <w:rsid w:val="006E2074"/>
    <w:rsid w:val="006F4D81"/>
    <w:rsid w:val="007015EC"/>
    <w:rsid w:val="007016C4"/>
    <w:rsid w:val="00702A21"/>
    <w:rsid w:val="007047D8"/>
    <w:rsid w:val="0071299F"/>
    <w:rsid w:val="00714D65"/>
    <w:rsid w:val="00715A67"/>
    <w:rsid w:val="007212DF"/>
    <w:rsid w:val="007246F9"/>
    <w:rsid w:val="0073073D"/>
    <w:rsid w:val="0073459A"/>
    <w:rsid w:val="00735F18"/>
    <w:rsid w:val="00741BD8"/>
    <w:rsid w:val="00741F30"/>
    <w:rsid w:val="00742A9B"/>
    <w:rsid w:val="007458E5"/>
    <w:rsid w:val="00750369"/>
    <w:rsid w:val="00750E0A"/>
    <w:rsid w:val="00754C8A"/>
    <w:rsid w:val="0076061D"/>
    <w:rsid w:val="007729E6"/>
    <w:rsid w:val="00772B01"/>
    <w:rsid w:val="00775229"/>
    <w:rsid w:val="0077581C"/>
    <w:rsid w:val="00777443"/>
    <w:rsid w:val="00777F6A"/>
    <w:rsid w:val="00780DDC"/>
    <w:rsid w:val="00783379"/>
    <w:rsid w:val="00784363"/>
    <w:rsid w:val="007852E9"/>
    <w:rsid w:val="00790A95"/>
    <w:rsid w:val="00792FD9"/>
    <w:rsid w:val="007967C8"/>
    <w:rsid w:val="007A0208"/>
    <w:rsid w:val="007A03B9"/>
    <w:rsid w:val="007A6535"/>
    <w:rsid w:val="007A6FC4"/>
    <w:rsid w:val="007A7F81"/>
    <w:rsid w:val="007A7F97"/>
    <w:rsid w:val="007B0263"/>
    <w:rsid w:val="007B1DFD"/>
    <w:rsid w:val="007B2346"/>
    <w:rsid w:val="007B24D4"/>
    <w:rsid w:val="007B3209"/>
    <w:rsid w:val="007B71E9"/>
    <w:rsid w:val="007C065F"/>
    <w:rsid w:val="007C210E"/>
    <w:rsid w:val="007C6948"/>
    <w:rsid w:val="007C6CA9"/>
    <w:rsid w:val="007D0352"/>
    <w:rsid w:val="007D07BB"/>
    <w:rsid w:val="007D18FD"/>
    <w:rsid w:val="007D74FA"/>
    <w:rsid w:val="007E1508"/>
    <w:rsid w:val="007E3077"/>
    <w:rsid w:val="007E44BE"/>
    <w:rsid w:val="007F1DDA"/>
    <w:rsid w:val="007F79F4"/>
    <w:rsid w:val="0080163A"/>
    <w:rsid w:val="00810D5E"/>
    <w:rsid w:val="00815FBB"/>
    <w:rsid w:val="008168E1"/>
    <w:rsid w:val="0082003A"/>
    <w:rsid w:val="00823984"/>
    <w:rsid w:val="0082527B"/>
    <w:rsid w:val="00827CF1"/>
    <w:rsid w:val="00830F52"/>
    <w:rsid w:val="00830FC6"/>
    <w:rsid w:val="00831940"/>
    <w:rsid w:val="00834CE2"/>
    <w:rsid w:val="00837C88"/>
    <w:rsid w:val="008400A4"/>
    <w:rsid w:val="00844476"/>
    <w:rsid w:val="008474DC"/>
    <w:rsid w:val="0085076C"/>
    <w:rsid w:val="00851B1F"/>
    <w:rsid w:val="00851E2B"/>
    <w:rsid w:val="00852152"/>
    <w:rsid w:val="00852626"/>
    <w:rsid w:val="00855B88"/>
    <w:rsid w:val="0085709C"/>
    <w:rsid w:val="00860DB9"/>
    <w:rsid w:val="00862633"/>
    <w:rsid w:val="0086682B"/>
    <w:rsid w:val="0086798A"/>
    <w:rsid w:val="0087047E"/>
    <w:rsid w:val="0087532B"/>
    <w:rsid w:val="00884822"/>
    <w:rsid w:val="0088505B"/>
    <w:rsid w:val="00890F3D"/>
    <w:rsid w:val="008916D5"/>
    <w:rsid w:val="00891F09"/>
    <w:rsid w:val="00895B9F"/>
    <w:rsid w:val="008960AD"/>
    <w:rsid w:val="00896BD4"/>
    <w:rsid w:val="008A6344"/>
    <w:rsid w:val="008B7483"/>
    <w:rsid w:val="008C13FD"/>
    <w:rsid w:val="008C2544"/>
    <w:rsid w:val="008C2D4F"/>
    <w:rsid w:val="008C40E2"/>
    <w:rsid w:val="008C4369"/>
    <w:rsid w:val="008C4D4E"/>
    <w:rsid w:val="008C623B"/>
    <w:rsid w:val="008D1BE6"/>
    <w:rsid w:val="008D2AF4"/>
    <w:rsid w:val="008D315B"/>
    <w:rsid w:val="008D5C3C"/>
    <w:rsid w:val="008E03B5"/>
    <w:rsid w:val="008E464D"/>
    <w:rsid w:val="008E7BDC"/>
    <w:rsid w:val="008E7C4C"/>
    <w:rsid w:val="008F01EE"/>
    <w:rsid w:val="008F7F8C"/>
    <w:rsid w:val="00903FBA"/>
    <w:rsid w:val="00905839"/>
    <w:rsid w:val="00911F23"/>
    <w:rsid w:val="00911F92"/>
    <w:rsid w:val="00912593"/>
    <w:rsid w:val="00912F19"/>
    <w:rsid w:val="00914275"/>
    <w:rsid w:val="00914FB5"/>
    <w:rsid w:val="00925B81"/>
    <w:rsid w:val="009279A5"/>
    <w:rsid w:val="00930383"/>
    <w:rsid w:val="009418E9"/>
    <w:rsid w:val="00950130"/>
    <w:rsid w:val="009537AA"/>
    <w:rsid w:val="00961968"/>
    <w:rsid w:val="0096199F"/>
    <w:rsid w:val="009631F5"/>
    <w:rsid w:val="009664D9"/>
    <w:rsid w:val="00974E75"/>
    <w:rsid w:val="009774DD"/>
    <w:rsid w:val="00982014"/>
    <w:rsid w:val="00983707"/>
    <w:rsid w:val="00987AAB"/>
    <w:rsid w:val="00996721"/>
    <w:rsid w:val="009A310F"/>
    <w:rsid w:val="009B02DA"/>
    <w:rsid w:val="009B337C"/>
    <w:rsid w:val="009C0A6F"/>
    <w:rsid w:val="009C29C4"/>
    <w:rsid w:val="009C6A58"/>
    <w:rsid w:val="009D3417"/>
    <w:rsid w:val="009D4EC3"/>
    <w:rsid w:val="009D7AFA"/>
    <w:rsid w:val="009E2178"/>
    <w:rsid w:val="009E42DB"/>
    <w:rsid w:val="009E57FC"/>
    <w:rsid w:val="009E6583"/>
    <w:rsid w:val="009E6A0B"/>
    <w:rsid w:val="009E7492"/>
    <w:rsid w:val="009E75F3"/>
    <w:rsid w:val="009F1C80"/>
    <w:rsid w:val="009F2016"/>
    <w:rsid w:val="009F390F"/>
    <w:rsid w:val="009F4A3D"/>
    <w:rsid w:val="009F6A57"/>
    <w:rsid w:val="00A04689"/>
    <w:rsid w:val="00A05F3A"/>
    <w:rsid w:val="00A0620D"/>
    <w:rsid w:val="00A06BC2"/>
    <w:rsid w:val="00A11534"/>
    <w:rsid w:val="00A11866"/>
    <w:rsid w:val="00A22995"/>
    <w:rsid w:val="00A372F8"/>
    <w:rsid w:val="00A376A3"/>
    <w:rsid w:val="00A379ED"/>
    <w:rsid w:val="00A40D32"/>
    <w:rsid w:val="00A412C6"/>
    <w:rsid w:val="00A42782"/>
    <w:rsid w:val="00A45082"/>
    <w:rsid w:val="00A464FE"/>
    <w:rsid w:val="00A46B32"/>
    <w:rsid w:val="00A47AFE"/>
    <w:rsid w:val="00A51718"/>
    <w:rsid w:val="00A52CBC"/>
    <w:rsid w:val="00A5364D"/>
    <w:rsid w:val="00A547DE"/>
    <w:rsid w:val="00A574BE"/>
    <w:rsid w:val="00A57B33"/>
    <w:rsid w:val="00A64800"/>
    <w:rsid w:val="00A65141"/>
    <w:rsid w:val="00A703C3"/>
    <w:rsid w:val="00A70AE7"/>
    <w:rsid w:val="00A71FF9"/>
    <w:rsid w:val="00A74D74"/>
    <w:rsid w:val="00A74E37"/>
    <w:rsid w:val="00A7698C"/>
    <w:rsid w:val="00A80A86"/>
    <w:rsid w:val="00A80B74"/>
    <w:rsid w:val="00A85631"/>
    <w:rsid w:val="00A9306B"/>
    <w:rsid w:val="00A9612E"/>
    <w:rsid w:val="00AA1717"/>
    <w:rsid w:val="00AA727A"/>
    <w:rsid w:val="00AB3BEF"/>
    <w:rsid w:val="00AB496C"/>
    <w:rsid w:val="00AB600C"/>
    <w:rsid w:val="00AB6631"/>
    <w:rsid w:val="00AC17AA"/>
    <w:rsid w:val="00AC5FD3"/>
    <w:rsid w:val="00AC7391"/>
    <w:rsid w:val="00AC786D"/>
    <w:rsid w:val="00AD0628"/>
    <w:rsid w:val="00AD1F7E"/>
    <w:rsid w:val="00AD2AFF"/>
    <w:rsid w:val="00AE2686"/>
    <w:rsid w:val="00AE2EB8"/>
    <w:rsid w:val="00AE6973"/>
    <w:rsid w:val="00AF2E3D"/>
    <w:rsid w:val="00AF3AAD"/>
    <w:rsid w:val="00AF66FA"/>
    <w:rsid w:val="00AF684C"/>
    <w:rsid w:val="00B023F7"/>
    <w:rsid w:val="00B04158"/>
    <w:rsid w:val="00B067AA"/>
    <w:rsid w:val="00B13ED5"/>
    <w:rsid w:val="00B1592D"/>
    <w:rsid w:val="00B16EBC"/>
    <w:rsid w:val="00B245C6"/>
    <w:rsid w:val="00B24C74"/>
    <w:rsid w:val="00B33DCD"/>
    <w:rsid w:val="00B417E2"/>
    <w:rsid w:val="00B451A4"/>
    <w:rsid w:val="00B4660C"/>
    <w:rsid w:val="00B52904"/>
    <w:rsid w:val="00B5409F"/>
    <w:rsid w:val="00B548AD"/>
    <w:rsid w:val="00B55946"/>
    <w:rsid w:val="00B62657"/>
    <w:rsid w:val="00B62B1E"/>
    <w:rsid w:val="00B66401"/>
    <w:rsid w:val="00B736AA"/>
    <w:rsid w:val="00B751C3"/>
    <w:rsid w:val="00B75811"/>
    <w:rsid w:val="00B7666F"/>
    <w:rsid w:val="00B83316"/>
    <w:rsid w:val="00B837EF"/>
    <w:rsid w:val="00B843C3"/>
    <w:rsid w:val="00B8663C"/>
    <w:rsid w:val="00B8770D"/>
    <w:rsid w:val="00B95120"/>
    <w:rsid w:val="00B95921"/>
    <w:rsid w:val="00B96B12"/>
    <w:rsid w:val="00BA10A2"/>
    <w:rsid w:val="00BA4138"/>
    <w:rsid w:val="00BA5B06"/>
    <w:rsid w:val="00BA7E6B"/>
    <w:rsid w:val="00BC0CE0"/>
    <w:rsid w:val="00BC0E3D"/>
    <w:rsid w:val="00BC24F9"/>
    <w:rsid w:val="00BC4CE3"/>
    <w:rsid w:val="00BD51E2"/>
    <w:rsid w:val="00BD5A31"/>
    <w:rsid w:val="00BD64C0"/>
    <w:rsid w:val="00BE3B98"/>
    <w:rsid w:val="00BE5D75"/>
    <w:rsid w:val="00BE5D99"/>
    <w:rsid w:val="00BE7E42"/>
    <w:rsid w:val="00BE7F71"/>
    <w:rsid w:val="00BF3693"/>
    <w:rsid w:val="00BF374C"/>
    <w:rsid w:val="00BF7DCA"/>
    <w:rsid w:val="00C0240D"/>
    <w:rsid w:val="00C03C0D"/>
    <w:rsid w:val="00C03E8A"/>
    <w:rsid w:val="00C055B8"/>
    <w:rsid w:val="00C15AAE"/>
    <w:rsid w:val="00C1710C"/>
    <w:rsid w:val="00C17AA0"/>
    <w:rsid w:val="00C2185B"/>
    <w:rsid w:val="00C21FBC"/>
    <w:rsid w:val="00C2338A"/>
    <w:rsid w:val="00C24F0E"/>
    <w:rsid w:val="00C26249"/>
    <w:rsid w:val="00C2793F"/>
    <w:rsid w:val="00C30A56"/>
    <w:rsid w:val="00C32F87"/>
    <w:rsid w:val="00C34902"/>
    <w:rsid w:val="00C41728"/>
    <w:rsid w:val="00C43D94"/>
    <w:rsid w:val="00C46B81"/>
    <w:rsid w:val="00C46F22"/>
    <w:rsid w:val="00C4740E"/>
    <w:rsid w:val="00C4754B"/>
    <w:rsid w:val="00C5008F"/>
    <w:rsid w:val="00C61699"/>
    <w:rsid w:val="00C6214E"/>
    <w:rsid w:val="00C62932"/>
    <w:rsid w:val="00C62A75"/>
    <w:rsid w:val="00C635DA"/>
    <w:rsid w:val="00C6739E"/>
    <w:rsid w:val="00C70A7A"/>
    <w:rsid w:val="00C724B4"/>
    <w:rsid w:val="00C746CB"/>
    <w:rsid w:val="00C75E5A"/>
    <w:rsid w:val="00C87058"/>
    <w:rsid w:val="00C93A08"/>
    <w:rsid w:val="00C9449E"/>
    <w:rsid w:val="00C94B69"/>
    <w:rsid w:val="00CA4C5B"/>
    <w:rsid w:val="00CA595B"/>
    <w:rsid w:val="00CB003D"/>
    <w:rsid w:val="00CB3F5E"/>
    <w:rsid w:val="00CC26F4"/>
    <w:rsid w:val="00CD1A38"/>
    <w:rsid w:val="00CD2ECF"/>
    <w:rsid w:val="00CD30E7"/>
    <w:rsid w:val="00CD7330"/>
    <w:rsid w:val="00CE1FC6"/>
    <w:rsid w:val="00CE3003"/>
    <w:rsid w:val="00CE436F"/>
    <w:rsid w:val="00CE529B"/>
    <w:rsid w:val="00CE761A"/>
    <w:rsid w:val="00CF5AD3"/>
    <w:rsid w:val="00D01862"/>
    <w:rsid w:val="00D03B1A"/>
    <w:rsid w:val="00D043C9"/>
    <w:rsid w:val="00D136D9"/>
    <w:rsid w:val="00D14ACD"/>
    <w:rsid w:val="00D20423"/>
    <w:rsid w:val="00D228BF"/>
    <w:rsid w:val="00D2569D"/>
    <w:rsid w:val="00D25C9F"/>
    <w:rsid w:val="00D26672"/>
    <w:rsid w:val="00D30683"/>
    <w:rsid w:val="00D331A5"/>
    <w:rsid w:val="00D343FA"/>
    <w:rsid w:val="00D34AD4"/>
    <w:rsid w:val="00D3676E"/>
    <w:rsid w:val="00D400E5"/>
    <w:rsid w:val="00D41677"/>
    <w:rsid w:val="00D43B60"/>
    <w:rsid w:val="00D44F4F"/>
    <w:rsid w:val="00D46285"/>
    <w:rsid w:val="00D46C97"/>
    <w:rsid w:val="00D51B21"/>
    <w:rsid w:val="00D53DAE"/>
    <w:rsid w:val="00D56BD9"/>
    <w:rsid w:val="00D56EC3"/>
    <w:rsid w:val="00D60158"/>
    <w:rsid w:val="00D66DE8"/>
    <w:rsid w:val="00D678E0"/>
    <w:rsid w:val="00D72D38"/>
    <w:rsid w:val="00D762CF"/>
    <w:rsid w:val="00D764F8"/>
    <w:rsid w:val="00D77965"/>
    <w:rsid w:val="00D77D3F"/>
    <w:rsid w:val="00D804B4"/>
    <w:rsid w:val="00D83409"/>
    <w:rsid w:val="00D86EFA"/>
    <w:rsid w:val="00D90B53"/>
    <w:rsid w:val="00D94DBE"/>
    <w:rsid w:val="00D95404"/>
    <w:rsid w:val="00DA224A"/>
    <w:rsid w:val="00DA3BB5"/>
    <w:rsid w:val="00DA4219"/>
    <w:rsid w:val="00DA4CDA"/>
    <w:rsid w:val="00DA75D8"/>
    <w:rsid w:val="00DB446B"/>
    <w:rsid w:val="00DB599D"/>
    <w:rsid w:val="00DC0F6F"/>
    <w:rsid w:val="00DC155A"/>
    <w:rsid w:val="00DC55DE"/>
    <w:rsid w:val="00DC6B4D"/>
    <w:rsid w:val="00DD06F9"/>
    <w:rsid w:val="00DD34CE"/>
    <w:rsid w:val="00DD38D3"/>
    <w:rsid w:val="00DD711C"/>
    <w:rsid w:val="00DE63C8"/>
    <w:rsid w:val="00DE73AE"/>
    <w:rsid w:val="00DF0A58"/>
    <w:rsid w:val="00DF31C6"/>
    <w:rsid w:val="00DF76C0"/>
    <w:rsid w:val="00E01155"/>
    <w:rsid w:val="00E06E50"/>
    <w:rsid w:val="00E11A77"/>
    <w:rsid w:val="00E16959"/>
    <w:rsid w:val="00E2699E"/>
    <w:rsid w:val="00E3200F"/>
    <w:rsid w:val="00E44E68"/>
    <w:rsid w:val="00E470A3"/>
    <w:rsid w:val="00E52329"/>
    <w:rsid w:val="00E5698E"/>
    <w:rsid w:val="00E6423F"/>
    <w:rsid w:val="00E644C1"/>
    <w:rsid w:val="00E65AE6"/>
    <w:rsid w:val="00E70A67"/>
    <w:rsid w:val="00E736CF"/>
    <w:rsid w:val="00E73BD6"/>
    <w:rsid w:val="00E74EAF"/>
    <w:rsid w:val="00E76742"/>
    <w:rsid w:val="00E775D5"/>
    <w:rsid w:val="00E77C65"/>
    <w:rsid w:val="00E82598"/>
    <w:rsid w:val="00E830D4"/>
    <w:rsid w:val="00E851BA"/>
    <w:rsid w:val="00E92FBF"/>
    <w:rsid w:val="00E941DB"/>
    <w:rsid w:val="00E973D9"/>
    <w:rsid w:val="00E97B84"/>
    <w:rsid w:val="00E97F05"/>
    <w:rsid w:val="00EA2041"/>
    <w:rsid w:val="00EA463B"/>
    <w:rsid w:val="00EA4CA9"/>
    <w:rsid w:val="00EB03EB"/>
    <w:rsid w:val="00EB2BDD"/>
    <w:rsid w:val="00EB3868"/>
    <w:rsid w:val="00EB3CFE"/>
    <w:rsid w:val="00EB4490"/>
    <w:rsid w:val="00EB481E"/>
    <w:rsid w:val="00EB60D8"/>
    <w:rsid w:val="00EC25AB"/>
    <w:rsid w:val="00EC3BE3"/>
    <w:rsid w:val="00EC4648"/>
    <w:rsid w:val="00EC7572"/>
    <w:rsid w:val="00ED14ED"/>
    <w:rsid w:val="00ED29DF"/>
    <w:rsid w:val="00ED39E9"/>
    <w:rsid w:val="00ED4AA9"/>
    <w:rsid w:val="00EE1909"/>
    <w:rsid w:val="00EE248F"/>
    <w:rsid w:val="00EE4C85"/>
    <w:rsid w:val="00EF08B4"/>
    <w:rsid w:val="00EF5713"/>
    <w:rsid w:val="00EF7337"/>
    <w:rsid w:val="00F003A7"/>
    <w:rsid w:val="00F0168D"/>
    <w:rsid w:val="00F04A7E"/>
    <w:rsid w:val="00F04E1B"/>
    <w:rsid w:val="00F0568D"/>
    <w:rsid w:val="00F1159A"/>
    <w:rsid w:val="00F11C21"/>
    <w:rsid w:val="00F12811"/>
    <w:rsid w:val="00F245C1"/>
    <w:rsid w:val="00F25F5F"/>
    <w:rsid w:val="00F326E2"/>
    <w:rsid w:val="00F377C5"/>
    <w:rsid w:val="00F40986"/>
    <w:rsid w:val="00F4212F"/>
    <w:rsid w:val="00F51462"/>
    <w:rsid w:val="00F5256D"/>
    <w:rsid w:val="00F5551F"/>
    <w:rsid w:val="00F5680D"/>
    <w:rsid w:val="00F63D67"/>
    <w:rsid w:val="00F63F18"/>
    <w:rsid w:val="00F647E5"/>
    <w:rsid w:val="00F64A89"/>
    <w:rsid w:val="00F6642D"/>
    <w:rsid w:val="00F775E7"/>
    <w:rsid w:val="00F83CE1"/>
    <w:rsid w:val="00F8412B"/>
    <w:rsid w:val="00F860B0"/>
    <w:rsid w:val="00F86831"/>
    <w:rsid w:val="00F9254E"/>
    <w:rsid w:val="00F97F5A"/>
    <w:rsid w:val="00FA1312"/>
    <w:rsid w:val="00FA3A79"/>
    <w:rsid w:val="00FA436F"/>
    <w:rsid w:val="00FA648F"/>
    <w:rsid w:val="00FB7580"/>
    <w:rsid w:val="00FC225C"/>
    <w:rsid w:val="00FC4B62"/>
    <w:rsid w:val="00FC6EDF"/>
    <w:rsid w:val="00FD0A6C"/>
    <w:rsid w:val="00FD0C77"/>
    <w:rsid w:val="00FD3CFC"/>
    <w:rsid w:val="00FD5FC2"/>
    <w:rsid w:val="00FD695F"/>
    <w:rsid w:val="00FD6EDA"/>
    <w:rsid w:val="00FE42BC"/>
    <w:rsid w:val="00FE60FA"/>
    <w:rsid w:val="00FE7124"/>
    <w:rsid w:val="00FF0657"/>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F45F3-884B-4618-A402-9CEA8A4C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18"/>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A46B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24F0E"/>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5F18"/>
    <w:rPr>
      <w:rFonts w:ascii="Times New Roman" w:hAnsi="Times New Roman" w:cs="Times New Roman" w:hint="default"/>
      <w:color w:val="0066CC"/>
      <w:u w:val="single"/>
    </w:rPr>
  </w:style>
  <w:style w:type="paragraph" w:styleId="a4">
    <w:name w:val="footnote text"/>
    <w:basedOn w:val="a"/>
    <w:link w:val="a5"/>
    <w:uiPriority w:val="99"/>
    <w:semiHidden/>
    <w:unhideWhenUsed/>
    <w:rsid w:val="00735F18"/>
    <w:rPr>
      <w:sz w:val="20"/>
      <w:szCs w:val="20"/>
    </w:rPr>
  </w:style>
  <w:style w:type="character" w:customStyle="1" w:styleId="a5">
    <w:name w:val="Текст сноски Знак"/>
    <w:basedOn w:val="a0"/>
    <w:link w:val="a4"/>
    <w:uiPriority w:val="99"/>
    <w:semiHidden/>
    <w:rsid w:val="00735F18"/>
    <w:rPr>
      <w:rFonts w:ascii="Courier New" w:eastAsia="Times New Roman" w:hAnsi="Courier New" w:cs="Courier New"/>
      <w:color w:val="000000"/>
      <w:sz w:val="20"/>
      <w:szCs w:val="20"/>
      <w:lang w:eastAsia="ru-RU"/>
    </w:rPr>
  </w:style>
  <w:style w:type="character" w:customStyle="1" w:styleId="a6">
    <w:name w:val="Верхний колонтитул Знак"/>
    <w:basedOn w:val="a0"/>
    <w:link w:val="a7"/>
    <w:uiPriority w:val="99"/>
    <w:semiHidden/>
    <w:rsid w:val="00735F18"/>
    <w:rPr>
      <w:rFonts w:ascii="Courier New" w:eastAsia="Times New Roman" w:hAnsi="Courier New" w:cs="Times New Roman"/>
      <w:color w:val="000000"/>
      <w:sz w:val="24"/>
      <w:szCs w:val="24"/>
      <w:lang w:eastAsia="ru-RU"/>
    </w:rPr>
  </w:style>
  <w:style w:type="paragraph" w:styleId="a7">
    <w:name w:val="header"/>
    <w:basedOn w:val="a"/>
    <w:link w:val="a6"/>
    <w:uiPriority w:val="99"/>
    <w:semiHidden/>
    <w:unhideWhenUsed/>
    <w:rsid w:val="00735F18"/>
    <w:pPr>
      <w:tabs>
        <w:tab w:val="center" w:pos="4677"/>
        <w:tab w:val="right" w:pos="9355"/>
      </w:tabs>
    </w:pPr>
    <w:rPr>
      <w:rFonts w:cs="Times New Roman"/>
    </w:rPr>
  </w:style>
  <w:style w:type="character" w:customStyle="1" w:styleId="a8">
    <w:name w:val="Нижний колонтитул Знак"/>
    <w:basedOn w:val="a0"/>
    <w:link w:val="a9"/>
    <w:rsid w:val="00735F18"/>
    <w:rPr>
      <w:rFonts w:ascii="Courier New" w:eastAsia="Times New Roman" w:hAnsi="Courier New" w:cs="Times New Roman"/>
      <w:color w:val="000000"/>
      <w:sz w:val="24"/>
      <w:szCs w:val="24"/>
      <w:lang w:eastAsia="ru-RU"/>
    </w:rPr>
  </w:style>
  <w:style w:type="paragraph" w:styleId="a9">
    <w:name w:val="footer"/>
    <w:basedOn w:val="a"/>
    <w:link w:val="a8"/>
    <w:unhideWhenUsed/>
    <w:rsid w:val="00735F18"/>
    <w:pPr>
      <w:tabs>
        <w:tab w:val="center" w:pos="4677"/>
        <w:tab w:val="right" w:pos="9355"/>
      </w:tabs>
    </w:pPr>
    <w:rPr>
      <w:rFonts w:cs="Times New Roman"/>
    </w:rPr>
  </w:style>
  <w:style w:type="paragraph" w:styleId="aa">
    <w:name w:val="Body Text"/>
    <w:basedOn w:val="a"/>
    <w:link w:val="ab"/>
    <w:uiPriority w:val="99"/>
    <w:unhideWhenUsed/>
    <w:rsid w:val="00735F18"/>
    <w:pPr>
      <w:shd w:val="clear" w:color="auto" w:fill="FFFFFF"/>
      <w:spacing w:line="312" w:lineRule="exact"/>
    </w:pPr>
    <w:rPr>
      <w:rFonts w:cs="Times New Roman"/>
    </w:rPr>
  </w:style>
  <w:style w:type="character" w:customStyle="1" w:styleId="ab">
    <w:name w:val="Основной текст Знак"/>
    <w:basedOn w:val="a0"/>
    <w:link w:val="aa"/>
    <w:uiPriority w:val="99"/>
    <w:rsid w:val="00735F18"/>
    <w:rPr>
      <w:rFonts w:ascii="Courier New" w:eastAsia="Times New Roman" w:hAnsi="Courier New" w:cs="Times New Roman"/>
      <w:color w:val="000000"/>
      <w:sz w:val="24"/>
      <w:szCs w:val="24"/>
      <w:shd w:val="clear" w:color="auto" w:fill="FFFFFF"/>
      <w:lang w:eastAsia="ru-RU"/>
    </w:rPr>
  </w:style>
  <w:style w:type="character" w:customStyle="1" w:styleId="3">
    <w:name w:val="Основной текст 3 Знак"/>
    <w:basedOn w:val="a0"/>
    <w:link w:val="30"/>
    <w:uiPriority w:val="99"/>
    <w:semiHidden/>
    <w:rsid w:val="00735F18"/>
    <w:rPr>
      <w:rFonts w:ascii="Courier New" w:eastAsia="Times New Roman" w:hAnsi="Courier New" w:cs="Courier New"/>
      <w:color w:val="000000"/>
      <w:sz w:val="16"/>
      <w:szCs w:val="16"/>
      <w:lang w:eastAsia="ru-RU"/>
    </w:rPr>
  </w:style>
  <w:style w:type="paragraph" w:styleId="30">
    <w:name w:val="Body Text 3"/>
    <w:basedOn w:val="a"/>
    <w:link w:val="3"/>
    <w:uiPriority w:val="99"/>
    <w:semiHidden/>
    <w:unhideWhenUsed/>
    <w:rsid w:val="00735F18"/>
    <w:pPr>
      <w:spacing w:after="120"/>
    </w:pPr>
    <w:rPr>
      <w:sz w:val="16"/>
      <w:szCs w:val="16"/>
    </w:rPr>
  </w:style>
  <w:style w:type="paragraph" w:styleId="ac">
    <w:name w:val="List Paragraph"/>
    <w:aliases w:val="Bullet List,FooterText,Paragraphe de liste1"/>
    <w:basedOn w:val="a"/>
    <w:link w:val="ad"/>
    <w:uiPriority w:val="34"/>
    <w:qFormat/>
    <w:rsid w:val="00735F18"/>
    <w:pPr>
      <w:ind w:left="708"/>
    </w:pPr>
  </w:style>
  <w:style w:type="character" w:customStyle="1" w:styleId="11">
    <w:name w:val="Заголовок №1_"/>
    <w:link w:val="12"/>
    <w:uiPriority w:val="99"/>
    <w:locked/>
    <w:rsid w:val="00735F18"/>
    <w:rPr>
      <w:rFonts w:ascii="Times New Roman" w:hAnsi="Times New Roman" w:cs="Times New Roman"/>
      <w:spacing w:val="1"/>
      <w:sz w:val="25"/>
      <w:szCs w:val="25"/>
      <w:shd w:val="clear" w:color="auto" w:fill="FFFFFF"/>
    </w:rPr>
  </w:style>
  <w:style w:type="paragraph" w:customStyle="1" w:styleId="12">
    <w:name w:val="Заголовок №1"/>
    <w:basedOn w:val="a"/>
    <w:link w:val="11"/>
    <w:uiPriority w:val="99"/>
    <w:rsid w:val="00735F18"/>
    <w:pPr>
      <w:shd w:val="clear" w:color="auto" w:fill="FFFFFF"/>
      <w:spacing w:before="60" w:after="420" w:line="240" w:lineRule="atLeast"/>
      <w:jc w:val="center"/>
      <w:outlineLvl w:val="0"/>
    </w:pPr>
    <w:rPr>
      <w:rFonts w:ascii="Times New Roman" w:eastAsiaTheme="minorHAnsi" w:hAnsi="Times New Roman" w:cs="Times New Roman"/>
      <w:color w:val="auto"/>
      <w:spacing w:val="1"/>
      <w:sz w:val="25"/>
      <w:szCs w:val="25"/>
      <w:lang w:eastAsia="en-US"/>
    </w:rPr>
  </w:style>
  <w:style w:type="character" w:customStyle="1" w:styleId="ae">
    <w:name w:val="Колонтитул_"/>
    <w:link w:val="af"/>
    <w:uiPriority w:val="99"/>
    <w:locked/>
    <w:rsid w:val="00735F18"/>
    <w:rPr>
      <w:rFonts w:ascii="Times New Roman" w:hAnsi="Times New Roman" w:cs="Times New Roman"/>
      <w:spacing w:val="4"/>
      <w:sz w:val="21"/>
      <w:szCs w:val="21"/>
      <w:shd w:val="clear" w:color="auto" w:fill="FFFFFF"/>
    </w:rPr>
  </w:style>
  <w:style w:type="paragraph" w:customStyle="1" w:styleId="af">
    <w:name w:val="Колонтитул"/>
    <w:basedOn w:val="a"/>
    <w:link w:val="ae"/>
    <w:uiPriority w:val="99"/>
    <w:rsid w:val="00735F18"/>
    <w:pPr>
      <w:shd w:val="clear" w:color="auto" w:fill="FFFFFF"/>
      <w:spacing w:line="240" w:lineRule="atLeast"/>
    </w:pPr>
    <w:rPr>
      <w:rFonts w:ascii="Times New Roman" w:eastAsiaTheme="minorHAnsi" w:hAnsi="Times New Roman" w:cs="Times New Roman"/>
      <w:color w:val="auto"/>
      <w:spacing w:val="4"/>
      <w:sz w:val="21"/>
      <w:szCs w:val="21"/>
      <w:lang w:eastAsia="en-US"/>
    </w:rPr>
  </w:style>
  <w:style w:type="character" w:customStyle="1" w:styleId="21">
    <w:name w:val="Основной текст (2)_"/>
    <w:link w:val="22"/>
    <w:uiPriority w:val="99"/>
    <w:locked/>
    <w:rsid w:val="00735F18"/>
    <w:rPr>
      <w:rFonts w:ascii="Times New Roman" w:hAnsi="Times New Roman" w:cs="Times New Roman"/>
      <w:i/>
      <w:iCs/>
      <w:spacing w:val="2"/>
      <w:sz w:val="25"/>
      <w:szCs w:val="25"/>
      <w:shd w:val="clear" w:color="auto" w:fill="FFFFFF"/>
    </w:rPr>
  </w:style>
  <w:style w:type="paragraph" w:customStyle="1" w:styleId="22">
    <w:name w:val="Основной текст (2)"/>
    <w:basedOn w:val="a"/>
    <w:link w:val="21"/>
    <w:uiPriority w:val="99"/>
    <w:rsid w:val="00735F18"/>
    <w:pPr>
      <w:shd w:val="clear" w:color="auto" w:fill="FFFFFF"/>
      <w:spacing w:line="322" w:lineRule="exact"/>
      <w:jc w:val="both"/>
    </w:pPr>
    <w:rPr>
      <w:rFonts w:ascii="Times New Roman" w:eastAsiaTheme="minorHAnsi" w:hAnsi="Times New Roman" w:cs="Times New Roman"/>
      <w:i/>
      <w:iCs/>
      <w:color w:val="auto"/>
      <w:spacing w:val="2"/>
      <w:sz w:val="25"/>
      <w:szCs w:val="25"/>
      <w:lang w:eastAsia="en-US"/>
    </w:rPr>
  </w:style>
  <w:style w:type="character" w:customStyle="1" w:styleId="23">
    <w:name w:val="Колонтитул (2)_"/>
    <w:link w:val="24"/>
    <w:uiPriority w:val="99"/>
    <w:locked/>
    <w:rsid w:val="00735F18"/>
    <w:rPr>
      <w:rFonts w:ascii="Times New Roman" w:hAnsi="Times New Roman" w:cs="Times New Roman"/>
      <w:i/>
      <w:iCs/>
      <w:spacing w:val="3"/>
      <w:sz w:val="25"/>
      <w:szCs w:val="25"/>
      <w:shd w:val="clear" w:color="auto" w:fill="FFFFFF"/>
    </w:rPr>
  </w:style>
  <w:style w:type="paragraph" w:customStyle="1" w:styleId="24">
    <w:name w:val="Колонтитул (2)"/>
    <w:basedOn w:val="a"/>
    <w:link w:val="23"/>
    <w:uiPriority w:val="99"/>
    <w:rsid w:val="00735F18"/>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character" w:customStyle="1" w:styleId="31">
    <w:name w:val="Основной текст (3)_"/>
    <w:link w:val="32"/>
    <w:uiPriority w:val="99"/>
    <w:locked/>
    <w:rsid w:val="00735F18"/>
    <w:rPr>
      <w:rFonts w:ascii="Times New Roman" w:hAnsi="Times New Roman" w:cs="Times New Roman"/>
      <w:i/>
      <w:iCs/>
      <w:sz w:val="18"/>
      <w:szCs w:val="18"/>
      <w:shd w:val="clear" w:color="auto" w:fill="FFFFFF"/>
    </w:rPr>
  </w:style>
  <w:style w:type="paragraph" w:customStyle="1" w:styleId="32">
    <w:name w:val="Основной текст (3)"/>
    <w:basedOn w:val="a"/>
    <w:link w:val="31"/>
    <w:uiPriority w:val="99"/>
    <w:rsid w:val="00735F18"/>
    <w:pPr>
      <w:shd w:val="clear" w:color="auto" w:fill="FFFFFF"/>
      <w:spacing w:line="240" w:lineRule="atLeast"/>
    </w:pPr>
    <w:rPr>
      <w:rFonts w:ascii="Times New Roman" w:eastAsiaTheme="minorHAnsi" w:hAnsi="Times New Roman" w:cs="Times New Roman"/>
      <w:i/>
      <w:iCs/>
      <w:color w:val="auto"/>
      <w:sz w:val="18"/>
      <w:szCs w:val="18"/>
      <w:lang w:eastAsia="en-US"/>
    </w:rPr>
  </w:style>
  <w:style w:type="character" w:customStyle="1" w:styleId="33">
    <w:name w:val="Колонтитул (3)_"/>
    <w:link w:val="34"/>
    <w:uiPriority w:val="99"/>
    <w:locked/>
    <w:rsid w:val="00735F18"/>
    <w:rPr>
      <w:rFonts w:ascii="Times New Roman" w:hAnsi="Times New Roman" w:cs="Times New Roman"/>
      <w:b/>
      <w:bCs/>
      <w:sz w:val="26"/>
      <w:szCs w:val="26"/>
      <w:shd w:val="clear" w:color="auto" w:fill="FFFFFF"/>
    </w:rPr>
  </w:style>
  <w:style w:type="paragraph" w:customStyle="1" w:styleId="34">
    <w:name w:val="Колонтитул (3)"/>
    <w:basedOn w:val="a"/>
    <w:link w:val="33"/>
    <w:uiPriority w:val="99"/>
    <w:rsid w:val="00735F18"/>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af0">
    <w:name w:val="список с точками Знак"/>
    <w:link w:val="af1"/>
    <w:locked/>
    <w:rsid w:val="00735F18"/>
    <w:rPr>
      <w:rFonts w:ascii="Times New Roman" w:eastAsia="Calibri" w:hAnsi="Times New Roman" w:cs="Times New Roman"/>
      <w:sz w:val="24"/>
      <w:szCs w:val="24"/>
    </w:rPr>
  </w:style>
  <w:style w:type="paragraph" w:customStyle="1" w:styleId="af1">
    <w:name w:val="список с точками"/>
    <w:basedOn w:val="a"/>
    <w:link w:val="af0"/>
    <w:rsid w:val="00735F18"/>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Default">
    <w:name w:val="Default"/>
    <w:rsid w:val="00735F1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5">
    <w:name w:val="Основной текст Знак2"/>
    <w:uiPriority w:val="99"/>
    <w:semiHidden/>
    <w:rsid w:val="00735F18"/>
    <w:rPr>
      <w:rFonts w:ascii="Times New Roman" w:eastAsia="Times New Roman" w:hAnsi="Times New Roman" w:cs="Times New Roman" w:hint="default"/>
      <w:color w:val="000000"/>
      <w:sz w:val="24"/>
      <w:szCs w:val="24"/>
    </w:rPr>
  </w:style>
  <w:style w:type="character" w:customStyle="1" w:styleId="af2">
    <w:name w:val="Основной текст + Курсив"/>
    <w:aliases w:val="Интервал 0 pt"/>
    <w:uiPriority w:val="99"/>
    <w:rsid w:val="00735F18"/>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6">
    <w:name w:val="Основной текст (2) + Не курсив"/>
    <w:aliases w:val="Интервал 0 pt1"/>
    <w:uiPriority w:val="99"/>
    <w:rsid w:val="00735F18"/>
    <w:rPr>
      <w:rFonts w:ascii="Times New Roman" w:hAnsi="Times New Roman" w:cs="Times New Roman" w:hint="default"/>
      <w:i/>
      <w:iCs/>
      <w:strike w:val="0"/>
      <w:dstrike w:val="0"/>
      <w:spacing w:val="1"/>
      <w:sz w:val="25"/>
      <w:szCs w:val="25"/>
      <w:u w:val="none"/>
      <w:effect w:val="none"/>
    </w:rPr>
  </w:style>
  <w:style w:type="paragraph" w:customStyle="1" w:styleId="13">
    <w:name w:val="Знак1"/>
    <w:basedOn w:val="a"/>
    <w:rsid w:val="00735F18"/>
    <w:pPr>
      <w:widowControl/>
      <w:spacing w:before="100" w:beforeAutospacing="1" w:after="100" w:afterAutospacing="1"/>
    </w:pPr>
    <w:rPr>
      <w:rFonts w:ascii="Tahoma" w:hAnsi="Tahoma" w:cs="Times New Roman"/>
      <w:color w:val="auto"/>
      <w:sz w:val="20"/>
      <w:szCs w:val="20"/>
      <w:lang w:val="en-US" w:eastAsia="en-US"/>
    </w:rPr>
  </w:style>
  <w:style w:type="paragraph" w:customStyle="1" w:styleId="af3">
    <w:name w:val="Для таблиц"/>
    <w:basedOn w:val="a"/>
    <w:rsid w:val="00735F18"/>
    <w:pPr>
      <w:widowControl/>
    </w:pPr>
    <w:rPr>
      <w:rFonts w:ascii="Times New Roman" w:hAnsi="Times New Roman" w:cs="Times New Roman"/>
      <w:color w:val="auto"/>
    </w:rPr>
  </w:style>
  <w:style w:type="paragraph" w:customStyle="1" w:styleId="af4">
    <w:name w:val="Абзац_СУБД"/>
    <w:basedOn w:val="a"/>
    <w:rsid w:val="00735F18"/>
    <w:pPr>
      <w:widowControl/>
      <w:spacing w:line="360" w:lineRule="auto"/>
      <w:ind w:firstLine="720"/>
      <w:jc w:val="both"/>
    </w:pPr>
    <w:rPr>
      <w:rFonts w:ascii="Arial" w:hAnsi="Arial" w:cs="Times New Roman"/>
      <w:color w:val="auto"/>
      <w:sz w:val="28"/>
      <w:szCs w:val="20"/>
    </w:rPr>
  </w:style>
  <w:style w:type="paragraph" w:customStyle="1" w:styleId="Style3">
    <w:name w:val="Style3"/>
    <w:basedOn w:val="a"/>
    <w:link w:val="Style30"/>
    <w:rsid w:val="00735F18"/>
    <w:pPr>
      <w:autoSpaceDE w:val="0"/>
      <w:autoSpaceDN w:val="0"/>
      <w:adjustRightInd w:val="0"/>
    </w:pPr>
    <w:rPr>
      <w:rFonts w:ascii="Tahoma" w:hAnsi="Tahoma" w:cs="Times New Roman"/>
      <w:color w:val="auto"/>
    </w:rPr>
  </w:style>
  <w:style w:type="character" w:customStyle="1" w:styleId="apple-converted-space">
    <w:name w:val="apple-converted-space"/>
    <w:basedOn w:val="a0"/>
    <w:rsid w:val="00735F18"/>
  </w:style>
  <w:style w:type="paragraph" w:styleId="af5">
    <w:name w:val="Normal (Web)"/>
    <w:basedOn w:val="a"/>
    <w:uiPriority w:val="99"/>
    <w:rsid w:val="00735F18"/>
    <w:pPr>
      <w:widowControl/>
      <w:spacing w:before="100" w:beforeAutospacing="1" w:after="100" w:afterAutospacing="1"/>
    </w:pPr>
    <w:rPr>
      <w:rFonts w:ascii="Times New Roman" w:hAnsi="Times New Roman" w:cs="Times New Roman"/>
      <w:color w:val="auto"/>
    </w:rPr>
  </w:style>
  <w:style w:type="paragraph" w:customStyle="1" w:styleId="210">
    <w:name w:val="Основной текст 21"/>
    <w:basedOn w:val="a"/>
    <w:rsid w:val="00735F18"/>
    <w:pPr>
      <w:spacing w:after="120" w:line="480" w:lineRule="auto"/>
      <w:ind w:firstLine="560"/>
      <w:jc w:val="both"/>
    </w:pPr>
    <w:rPr>
      <w:rFonts w:ascii="Times New Roman" w:hAnsi="Times New Roman" w:cs="Times New Roman"/>
      <w:color w:val="auto"/>
      <w:szCs w:val="20"/>
      <w:lang w:eastAsia="ar-SA"/>
    </w:rPr>
  </w:style>
  <w:style w:type="paragraph" w:customStyle="1" w:styleId="p6">
    <w:name w:val="p6"/>
    <w:basedOn w:val="a"/>
    <w:rsid w:val="00735F18"/>
    <w:pPr>
      <w:widowControl/>
      <w:spacing w:before="100" w:beforeAutospacing="1" w:after="100" w:afterAutospacing="1"/>
    </w:pPr>
    <w:rPr>
      <w:rFonts w:ascii="Times New Roman" w:hAnsi="Times New Roman" w:cs="Times New Roman"/>
      <w:color w:val="auto"/>
    </w:rPr>
  </w:style>
  <w:style w:type="paragraph" w:customStyle="1" w:styleId="p13">
    <w:name w:val="p13"/>
    <w:basedOn w:val="a"/>
    <w:rsid w:val="00735F18"/>
    <w:pPr>
      <w:widowControl/>
      <w:spacing w:before="100" w:beforeAutospacing="1" w:after="100" w:afterAutospacing="1"/>
    </w:pPr>
    <w:rPr>
      <w:rFonts w:ascii="Times New Roman" w:hAnsi="Times New Roman" w:cs="Times New Roman"/>
      <w:color w:val="auto"/>
    </w:rPr>
  </w:style>
  <w:style w:type="paragraph" w:customStyle="1" w:styleId="p5">
    <w:name w:val="p5"/>
    <w:basedOn w:val="a"/>
    <w:rsid w:val="00735F18"/>
    <w:pPr>
      <w:widowControl/>
      <w:spacing w:before="100" w:beforeAutospacing="1" w:after="100" w:afterAutospacing="1"/>
    </w:pPr>
    <w:rPr>
      <w:rFonts w:ascii="Times New Roman" w:hAnsi="Times New Roman" w:cs="Times New Roman"/>
      <w:color w:val="auto"/>
    </w:rPr>
  </w:style>
  <w:style w:type="paragraph" w:styleId="35">
    <w:name w:val="Body Text Indent 3"/>
    <w:basedOn w:val="a"/>
    <w:link w:val="36"/>
    <w:rsid w:val="00735F18"/>
    <w:pPr>
      <w:spacing w:after="120"/>
      <w:ind w:left="283"/>
    </w:pPr>
    <w:rPr>
      <w:sz w:val="16"/>
      <w:szCs w:val="16"/>
    </w:rPr>
  </w:style>
  <w:style w:type="character" w:customStyle="1" w:styleId="36">
    <w:name w:val="Основной текст с отступом 3 Знак"/>
    <w:basedOn w:val="a0"/>
    <w:link w:val="35"/>
    <w:rsid w:val="00735F18"/>
    <w:rPr>
      <w:rFonts w:ascii="Courier New" w:eastAsia="Times New Roman" w:hAnsi="Courier New" w:cs="Courier New"/>
      <w:color w:val="000000"/>
      <w:sz w:val="16"/>
      <w:szCs w:val="16"/>
      <w:lang w:eastAsia="ru-RU"/>
    </w:rPr>
  </w:style>
  <w:style w:type="character" w:styleId="af6">
    <w:name w:val="Strong"/>
    <w:basedOn w:val="a0"/>
    <w:uiPriority w:val="22"/>
    <w:qFormat/>
    <w:rsid w:val="00735F18"/>
    <w:rPr>
      <w:b/>
      <w:bCs/>
    </w:rPr>
  </w:style>
  <w:style w:type="character" w:customStyle="1" w:styleId="10">
    <w:name w:val="Заголовок 1 Знак"/>
    <w:basedOn w:val="a0"/>
    <w:link w:val="1"/>
    <w:rsid w:val="00A46B32"/>
    <w:rPr>
      <w:rFonts w:asciiTheme="majorHAnsi" w:eastAsiaTheme="majorEastAsia" w:hAnsiTheme="majorHAnsi" w:cstheme="majorBidi"/>
      <w:b/>
      <w:bCs/>
      <w:color w:val="000000"/>
      <w:kern w:val="32"/>
      <w:sz w:val="32"/>
      <w:szCs w:val="32"/>
      <w:lang w:eastAsia="ru-RU"/>
    </w:rPr>
  </w:style>
  <w:style w:type="character" w:customStyle="1" w:styleId="ad">
    <w:name w:val="Абзац списка Знак"/>
    <w:aliases w:val="Bullet List Знак,FooterText Знак,Paragraphe de liste1 Знак"/>
    <w:link w:val="ac"/>
    <w:uiPriority w:val="34"/>
    <w:locked/>
    <w:rsid w:val="00A46B32"/>
    <w:rPr>
      <w:rFonts w:ascii="Courier New" w:eastAsia="Times New Roman" w:hAnsi="Courier New" w:cs="Courier New"/>
      <w:color w:val="000000"/>
      <w:sz w:val="24"/>
      <w:szCs w:val="24"/>
      <w:lang w:eastAsia="ru-RU"/>
    </w:rPr>
  </w:style>
  <w:style w:type="character" w:customStyle="1" w:styleId="af7">
    <w:name w:val="Гипертекстовая ссылка"/>
    <w:uiPriority w:val="99"/>
    <w:rsid w:val="00A46B32"/>
    <w:rPr>
      <w:rFonts w:cs="Times New Roman"/>
      <w:b w:val="0"/>
      <w:color w:val="106BBE"/>
    </w:rPr>
  </w:style>
  <w:style w:type="table" w:styleId="af8">
    <w:name w:val="Table Grid"/>
    <w:basedOn w:val="a1"/>
    <w:uiPriority w:val="59"/>
    <w:rsid w:val="00A46B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w:basedOn w:val="a"/>
    <w:rsid w:val="00783379"/>
    <w:pPr>
      <w:widowControl/>
      <w:spacing w:before="100" w:beforeAutospacing="1" w:after="100" w:afterAutospacing="1"/>
    </w:pPr>
    <w:rPr>
      <w:rFonts w:ascii="Tahoma" w:hAnsi="Tahoma" w:cs="Times New Roman"/>
      <w:color w:val="auto"/>
      <w:sz w:val="20"/>
      <w:szCs w:val="20"/>
      <w:lang w:val="en-US" w:eastAsia="en-US"/>
    </w:rPr>
  </w:style>
  <w:style w:type="paragraph" w:customStyle="1" w:styleId="toleft">
    <w:name w:val="toleft"/>
    <w:basedOn w:val="a"/>
    <w:rsid w:val="003C1E15"/>
    <w:pPr>
      <w:widowControl/>
      <w:spacing w:before="100" w:beforeAutospacing="1" w:after="100" w:afterAutospacing="1"/>
    </w:pPr>
    <w:rPr>
      <w:rFonts w:ascii="Times New Roman" w:hAnsi="Times New Roman" w:cs="Times New Roman"/>
      <w:color w:val="auto"/>
    </w:rPr>
  </w:style>
  <w:style w:type="character" w:customStyle="1" w:styleId="Style30">
    <w:name w:val="Style3 Знак"/>
    <w:link w:val="Style3"/>
    <w:rsid w:val="00DA75D8"/>
    <w:rPr>
      <w:rFonts w:ascii="Tahoma" w:eastAsia="Times New Roman" w:hAnsi="Tahoma" w:cs="Times New Roman"/>
      <w:sz w:val="24"/>
      <w:szCs w:val="24"/>
      <w:lang w:eastAsia="ru-RU"/>
    </w:rPr>
  </w:style>
  <w:style w:type="character" w:customStyle="1" w:styleId="nowrap">
    <w:name w:val="nowrap"/>
    <w:basedOn w:val="a0"/>
    <w:rsid w:val="00DA75D8"/>
  </w:style>
  <w:style w:type="character" w:customStyle="1" w:styleId="6">
    <w:name w:val="Основной текст (6)_"/>
    <w:link w:val="60"/>
    <w:rsid w:val="000F5F13"/>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0F5F13"/>
    <w:pPr>
      <w:shd w:val="clear" w:color="auto" w:fill="FFFFFF"/>
      <w:spacing w:line="283" w:lineRule="exact"/>
      <w:jc w:val="center"/>
    </w:pPr>
    <w:rPr>
      <w:rFonts w:ascii="Times New Roman" w:hAnsi="Times New Roman" w:cstheme="minorBidi"/>
      <w:b/>
      <w:bCs/>
      <w:color w:val="auto"/>
      <w:sz w:val="26"/>
      <w:szCs w:val="26"/>
      <w:lang w:eastAsia="en-US"/>
    </w:rPr>
  </w:style>
  <w:style w:type="paragraph" w:customStyle="1" w:styleId="af9">
    <w:name w:val="Прижатый влево"/>
    <w:basedOn w:val="a"/>
    <w:next w:val="a"/>
    <w:uiPriority w:val="99"/>
    <w:rsid w:val="008474DC"/>
    <w:pPr>
      <w:autoSpaceDE w:val="0"/>
      <w:autoSpaceDN w:val="0"/>
      <w:adjustRightInd w:val="0"/>
    </w:pPr>
    <w:rPr>
      <w:rFonts w:ascii="Times New Roman CYR" w:eastAsiaTheme="minorEastAsia" w:hAnsi="Times New Roman CYR" w:cs="Times New Roman CYR"/>
      <w:color w:val="auto"/>
    </w:rPr>
  </w:style>
  <w:style w:type="character" w:customStyle="1" w:styleId="20">
    <w:name w:val="Заголовок 2 Знак"/>
    <w:basedOn w:val="a0"/>
    <w:link w:val="2"/>
    <w:uiPriority w:val="9"/>
    <w:rsid w:val="00C24F0E"/>
    <w:rPr>
      <w:rFonts w:asciiTheme="majorHAnsi" w:eastAsiaTheme="majorEastAsia" w:hAnsiTheme="majorHAnsi" w:cstheme="majorBidi"/>
      <w:b/>
      <w:bCs/>
      <w:color w:val="4F81BD" w:themeColor="accent1"/>
      <w:sz w:val="26"/>
      <w:szCs w:val="26"/>
    </w:rPr>
  </w:style>
  <w:style w:type="paragraph" w:styleId="afa">
    <w:name w:val="Balloon Text"/>
    <w:basedOn w:val="a"/>
    <w:link w:val="afb"/>
    <w:uiPriority w:val="99"/>
    <w:semiHidden/>
    <w:unhideWhenUsed/>
    <w:rsid w:val="00C24F0E"/>
    <w:rPr>
      <w:rFonts w:ascii="Tahoma" w:hAnsi="Tahoma" w:cs="Tahoma"/>
      <w:sz w:val="16"/>
      <w:szCs w:val="16"/>
    </w:rPr>
  </w:style>
  <w:style w:type="character" w:customStyle="1" w:styleId="afb">
    <w:name w:val="Текст выноски Знак"/>
    <w:basedOn w:val="a0"/>
    <w:link w:val="afa"/>
    <w:uiPriority w:val="99"/>
    <w:semiHidden/>
    <w:rsid w:val="00C24F0E"/>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6609">
      <w:bodyDiv w:val="1"/>
      <w:marLeft w:val="0"/>
      <w:marRight w:val="0"/>
      <w:marTop w:val="0"/>
      <w:marBottom w:val="0"/>
      <w:divBdr>
        <w:top w:val="none" w:sz="0" w:space="0" w:color="auto"/>
        <w:left w:val="none" w:sz="0" w:space="0" w:color="auto"/>
        <w:bottom w:val="none" w:sz="0" w:space="0" w:color="auto"/>
        <w:right w:val="none" w:sz="0" w:space="0" w:color="auto"/>
      </w:divBdr>
    </w:div>
    <w:div w:id="549342057">
      <w:bodyDiv w:val="1"/>
      <w:marLeft w:val="0"/>
      <w:marRight w:val="0"/>
      <w:marTop w:val="0"/>
      <w:marBottom w:val="0"/>
      <w:divBdr>
        <w:top w:val="none" w:sz="0" w:space="0" w:color="auto"/>
        <w:left w:val="none" w:sz="0" w:space="0" w:color="auto"/>
        <w:bottom w:val="none" w:sz="0" w:space="0" w:color="auto"/>
        <w:right w:val="none" w:sz="0" w:space="0" w:color="auto"/>
      </w:divBdr>
    </w:div>
    <w:div w:id="810831369">
      <w:bodyDiv w:val="1"/>
      <w:marLeft w:val="0"/>
      <w:marRight w:val="0"/>
      <w:marTop w:val="0"/>
      <w:marBottom w:val="0"/>
      <w:divBdr>
        <w:top w:val="none" w:sz="0" w:space="0" w:color="auto"/>
        <w:left w:val="none" w:sz="0" w:space="0" w:color="auto"/>
        <w:bottom w:val="none" w:sz="0" w:space="0" w:color="auto"/>
        <w:right w:val="none" w:sz="0" w:space="0" w:color="auto"/>
      </w:divBdr>
    </w:div>
    <w:div w:id="875461921">
      <w:bodyDiv w:val="1"/>
      <w:marLeft w:val="0"/>
      <w:marRight w:val="0"/>
      <w:marTop w:val="0"/>
      <w:marBottom w:val="0"/>
      <w:divBdr>
        <w:top w:val="none" w:sz="0" w:space="0" w:color="auto"/>
        <w:left w:val="none" w:sz="0" w:space="0" w:color="auto"/>
        <w:bottom w:val="none" w:sz="0" w:space="0" w:color="auto"/>
        <w:right w:val="none" w:sz="0" w:space="0" w:color="auto"/>
      </w:divBdr>
    </w:div>
    <w:div w:id="877351074">
      <w:bodyDiv w:val="1"/>
      <w:marLeft w:val="0"/>
      <w:marRight w:val="0"/>
      <w:marTop w:val="0"/>
      <w:marBottom w:val="0"/>
      <w:divBdr>
        <w:top w:val="none" w:sz="0" w:space="0" w:color="auto"/>
        <w:left w:val="none" w:sz="0" w:space="0" w:color="auto"/>
        <w:bottom w:val="none" w:sz="0" w:space="0" w:color="auto"/>
        <w:right w:val="none" w:sz="0" w:space="0" w:color="auto"/>
      </w:divBdr>
    </w:div>
    <w:div w:id="1124688250">
      <w:bodyDiv w:val="1"/>
      <w:marLeft w:val="0"/>
      <w:marRight w:val="0"/>
      <w:marTop w:val="0"/>
      <w:marBottom w:val="0"/>
      <w:divBdr>
        <w:top w:val="none" w:sz="0" w:space="0" w:color="auto"/>
        <w:left w:val="none" w:sz="0" w:space="0" w:color="auto"/>
        <w:bottom w:val="none" w:sz="0" w:space="0" w:color="auto"/>
        <w:right w:val="none" w:sz="0" w:space="0" w:color="auto"/>
      </w:divBdr>
    </w:div>
    <w:div w:id="1349794518">
      <w:bodyDiv w:val="1"/>
      <w:marLeft w:val="0"/>
      <w:marRight w:val="0"/>
      <w:marTop w:val="0"/>
      <w:marBottom w:val="0"/>
      <w:divBdr>
        <w:top w:val="none" w:sz="0" w:space="0" w:color="auto"/>
        <w:left w:val="none" w:sz="0" w:space="0" w:color="auto"/>
        <w:bottom w:val="none" w:sz="0" w:space="0" w:color="auto"/>
        <w:right w:val="none" w:sz="0" w:space="0" w:color="auto"/>
      </w:divBdr>
    </w:div>
    <w:div w:id="1361935180">
      <w:bodyDiv w:val="1"/>
      <w:marLeft w:val="0"/>
      <w:marRight w:val="0"/>
      <w:marTop w:val="0"/>
      <w:marBottom w:val="0"/>
      <w:divBdr>
        <w:top w:val="none" w:sz="0" w:space="0" w:color="auto"/>
        <w:left w:val="none" w:sz="0" w:space="0" w:color="auto"/>
        <w:bottom w:val="none" w:sz="0" w:space="0" w:color="auto"/>
        <w:right w:val="none" w:sz="0" w:space="0" w:color="auto"/>
      </w:divBdr>
    </w:div>
    <w:div w:id="1641613127">
      <w:bodyDiv w:val="1"/>
      <w:marLeft w:val="0"/>
      <w:marRight w:val="0"/>
      <w:marTop w:val="0"/>
      <w:marBottom w:val="0"/>
      <w:divBdr>
        <w:top w:val="none" w:sz="0" w:space="0" w:color="auto"/>
        <w:left w:val="none" w:sz="0" w:space="0" w:color="auto"/>
        <w:bottom w:val="none" w:sz="0" w:space="0" w:color="auto"/>
        <w:right w:val="none" w:sz="0" w:space="0" w:color="auto"/>
      </w:divBdr>
      <w:divsChild>
        <w:div w:id="983924041">
          <w:marLeft w:val="0"/>
          <w:marRight w:val="0"/>
          <w:marTop w:val="0"/>
          <w:marBottom w:val="0"/>
          <w:divBdr>
            <w:top w:val="none" w:sz="0" w:space="0" w:color="auto"/>
            <w:left w:val="none" w:sz="0" w:space="0" w:color="auto"/>
            <w:bottom w:val="none" w:sz="0" w:space="0" w:color="auto"/>
            <w:right w:val="none" w:sz="0" w:space="0" w:color="auto"/>
          </w:divBdr>
        </w:div>
        <w:div w:id="2057850174">
          <w:marLeft w:val="0"/>
          <w:marRight w:val="0"/>
          <w:marTop w:val="0"/>
          <w:marBottom w:val="0"/>
          <w:divBdr>
            <w:top w:val="none" w:sz="0" w:space="0" w:color="auto"/>
            <w:left w:val="none" w:sz="0" w:space="0" w:color="auto"/>
            <w:bottom w:val="none" w:sz="0" w:space="0" w:color="auto"/>
            <w:right w:val="none" w:sz="0" w:space="0" w:color="auto"/>
          </w:divBdr>
        </w:div>
      </w:divsChild>
    </w:div>
    <w:div w:id="1697728933">
      <w:bodyDiv w:val="1"/>
      <w:marLeft w:val="0"/>
      <w:marRight w:val="0"/>
      <w:marTop w:val="0"/>
      <w:marBottom w:val="0"/>
      <w:divBdr>
        <w:top w:val="none" w:sz="0" w:space="0" w:color="auto"/>
        <w:left w:val="none" w:sz="0" w:space="0" w:color="auto"/>
        <w:bottom w:val="none" w:sz="0" w:space="0" w:color="auto"/>
        <w:right w:val="none" w:sz="0" w:space="0" w:color="auto"/>
      </w:divBdr>
    </w:div>
    <w:div w:id="1749496299">
      <w:bodyDiv w:val="1"/>
      <w:marLeft w:val="0"/>
      <w:marRight w:val="0"/>
      <w:marTop w:val="0"/>
      <w:marBottom w:val="0"/>
      <w:divBdr>
        <w:top w:val="none" w:sz="0" w:space="0" w:color="auto"/>
        <w:left w:val="none" w:sz="0" w:space="0" w:color="auto"/>
        <w:bottom w:val="none" w:sz="0" w:space="0" w:color="auto"/>
        <w:right w:val="none" w:sz="0" w:space="0" w:color="auto"/>
      </w:divBdr>
    </w:div>
    <w:div w:id="1777677349">
      <w:bodyDiv w:val="1"/>
      <w:marLeft w:val="0"/>
      <w:marRight w:val="0"/>
      <w:marTop w:val="0"/>
      <w:marBottom w:val="0"/>
      <w:divBdr>
        <w:top w:val="none" w:sz="0" w:space="0" w:color="auto"/>
        <w:left w:val="none" w:sz="0" w:space="0" w:color="auto"/>
        <w:bottom w:val="none" w:sz="0" w:space="0" w:color="auto"/>
        <w:right w:val="none" w:sz="0" w:space="0" w:color="auto"/>
      </w:divBdr>
    </w:div>
    <w:div w:id="19510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0492.html%20" TargetMode="External"/><Relationship Id="rId13" Type="http://schemas.openxmlformats.org/officeDocument/2006/relationships/hyperlink" Target="http://www.iprbookshop.ru/81001.html%20" TargetMode="External"/><Relationship Id="rId18" Type="http://schemas.openxmlformats.org/officeDocument/2006/relationships/hyperlink" Target="https://lib.rucont.ru" TargetMode="External"/><Relationship Id="rId26" Type="http://schemas.openxmlformats.org/officeDocument/2006/relationships/hyperlink" Target="http://www.md-bplan.ru"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fontTable" Target="fontTable.xml"/><Relationship Id="rId7" Type="http://schemas.openxmlformats.org/officeDocument/2006/relationships/hyperlink" Target="http://www.iprbookshop.ru/83131.html%20" TargetMode="External"/><Relationship Id="rId12" Type="http://schemas.openxmlformats.org/officeDocument/2006/relationships/hyperlink" Target="http://www.iprbookshop.ru/10492.html%20" TargetMode="External"/><Relationship Id="rId17" Type="http://schemas.openxmlformats.org/officeDocument/2006/relationships/hyperlink" Target="https://urait.ru/" TargetMode="External"/><Relationship Id="rId25" Type="http://schemas.openxmlformats.org/officeDocument/2006/relationships/hyperlink" Target="http://www.ecsocman.edu.ru/"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29" Type="http://schemas.openxmlformats.org/officeDocument/2006/relationships/hyperlink" Target="http://www.probp.ru/" TargetMode="External"/><Relationship Id="rId1" Type="http://schemas.openxmlformats.org/officeDocument/2006/relationships/customXml" Target="../customXml/item1.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3131.html%20" TargetMode="External"/><Relationship Id="rId24" Type="http://schemas.openxmlformats.org/officeDocument/2006/relationships/hyperlink" Target="https://minsport.gov.ru/"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hyperlink" Target="http://www.businessproekt.ru" TargetMode="External"/><Relationship Id="rId10" Type="http://schemas.openxmlformats.org/officeDocument/2006/relationships/hyperlink" Target="http://www.iprbookshop.ru/%2086727.html" TargetMode="External"/><Relationship Id="rId19" Type="http://schemas.openxmlformats.org/officeDocument/2006/relationships/hyperlink" Target="https://minobrnauki.gov.ru/"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prbookshop.ru/81001.html%20"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hyperlink" Target="http://www.businessproekt.ru/" TargetMode="External"/><Relationship Id="rId30" Type="http://schemas.openxmlformats.org/officeDocument/2006/relationships/hyperlink" Target="http://abcbiznes.ru/sample-business-plans/612-biznes-plan-ekonom-taksi.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DD45-0A90-4240-B726-0DC67240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12021</Words>
  <Characters>68522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УМУ</cp:lastModifiedBy>
  <cp:revision>3</cp:revision>
  <dcterms:created xsi:type="dcterms:W3CDTF">2021-08-24T08:35:00Z</dcterms:created>
  <dcterms:modified xsi:type="dcterms:W3CDTF">2021-08-24T08:36:00Z</dcterms:modified>
</cp:coreProperties>
</file>