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CF1" w:rsidRPr="00BA15A9" w:rsidRDefault="007F6CF1" w:rsidP="007F6CF1">
      <w:pPr>
        <w:widowControl w:val="0"/>
        <w:jc w:val="center"/>
        <w:rPr>
          <w:b/>
          <w:color w:val="000000"/>
          <w:sz w:val="24"/>
          <w:szCs w:val="24"/>
        </w:rPr>
      </w:pPr>
      <w:r w:rsidRPr="00BA15A9">
        <w:rPr>
          <w:b/>
          <w:color w:val="000000"/>
          <w:sz w:val="24"/>
          <w:szCs w:val="24"/>
        </w:rPr>
        <w:t>Министерство спорта Российской Федерации</w:t>
      </w:r>
    </w:p>
    <w:p w:rsidR="007F6CF1" w:rsidRPr="00BA15A9" w:rsidRDefault="007F6CF1" w:rsidP="007F6CF1">
      <w:pPr>
        <w:widowControl w:val="0"/>
        <w:jc w:val="center"/>
        <w:rPr>
          <w:b/>
          <w:color w:val="000000"/>
          <w:sz w:val="24"/>
          <w:szCs w:val="24"/>
        </w:rPr>
      </w:pPr>
    </w:p>
    <w:p w:rsidR="007F6CF1" w:rsidRPr="00BA15A9" w:rsidRDefault="007F6CF1" w:rsidP="007F6CF1">
      <w:pPr>
        <w:widowControl w:val="0"/>
        <w:jc w:val="center"/>
        <w:rPr>
          <w:b/>
          <w:color w:val="000000"/>
          <w:sz w:val="24"/>
          <w:szCs w:val="24"/>
        </w:rPr>
      </w:pPr>
      <w:r w:rsidRPr="00BA15A9">
        <w:rPr>
          <w:b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7F6CF1" w:rsidRPr="00BA15A9" w:rsidRDefault="007F6CF1" w:rsidP="007F6CF1">
      <w:pPr>
        <w:widowControl w:val="0"/>
        <w:jc w:val="center"/>
        <w:rPr>
          <w:b/>
          <w:color w:val="000000"/>
          <w:sz w:val="24"/>
          <w:szCs w:val="24"/>
        </w:rPr>
      </w:pPr>
      <w:r w:rsidRPr="00BA15A9">
        <w:rPr>
          <w:b/>
          <w:color w:val="000000"/>
          <w:sz w:val="24"/>
          <w:szCs w:val="24"/>
        </w:rPr>
        <w:t>высшего образования</w:t>
      </w:r>
    </w:p>
    <w:p w:rsidR="007F6CF1" w:rsidRPr="00BA15A9" w:rsidRDefault="007F6CF1" w:rsidP="007F6CF1">
      <w:pPr>
        <w:widowControl w:val="0"/>
        <w:jc w:val="center"/>
        <w:rPr>
          <w:b/>
          <w:color w:val="000000"/>
          <w:sz w:val="24"/>
          <w:szCs w:val="24"/>
        </w:rPr>
      </w:pPr>
      <w:r w:rsidRPr="00BA15A9">
        <w:rPr>
          <w:b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7F6CF1" w:rsidRPr="00BA15A9" w:rsidRDefault="007F6CF1" w:rsidP="007F6CF1">
      <w:pPr>
        <w:widowControl w:val="0"/>
        <w:jc w:val="center"/>
        <w:rPr>
          <w:b/>
          <w:color w:val="000000"/>
          <w:sz w:val="24"/>
          <w:szCs w:val="24"/>
        </w:rPr>
      </w:pPr>
    </w:p>
    <w:p w:rsidR="007F6CF1" w:rsidRPr="00BA15A9" w:rsidRDefault="007F6CF1" w:rsidP="007F6CF1">
      <w:pPr>
        <w:widowControl w:val="0"/>
        <w:jc w:val="center"/>
        <w:rPr>
          <w:b/>
          <w:color w:val="000000"/>
          <w:sz w:val="24"/>
          <w:szCs w:val="24"/>
        </w:rPr>
      </w:pPr>
      <w:r w:rsidRPr="00BA15A9">
        <w:rPr>
          <w:b/>
          <w:color w:val="000000"/>
          <w:sz w:val="24"/>
          <w:szCs w:val="24"/>
        </w:rPr>
        <w:t>Кафедра адаптивной физической культуры и спортивной медицины</w:t>
      </w:r>
    </w:p>
    <w:p w:rsidR="007F6CF1" w:rsidRPr="00870E15" w:rsidRDefault="007F6CF1" w:rsidP="007F6CF1">
      <w:pPr>
        <w:widowControl w:val="0"/>
        <w:numPr>
          <w:ilvl w:val="0"/>
          <w:numId w:val="11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7F6CF1" w:rsidRPr="00870E15" w:rsidTr="007F6CF1">
        <w:tc>
          <w:tcPr>
            <w:tcW w:w="4617" w:type="dxa"/>
            <w:hideMark/>
          </w:tcPr>
          <w:p w:rsidR="007F6CF1" w:rsidRPr="00870E15" w:rsidRDefault="007F6CF1" w:rsidP="007F6CF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>СОГЛАСОВАНО</w:t>
            </w:r>
          </w:p>
          <w:p w:rsidR="007F6CF1" w:rsidRPr="00870E15" w:rsidRDefault="007F6CF1" w:rsidP="007F6CF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7F6CF1" w:rsidRPr="00870E15" w:rsidRDefault="007F6CF1" w:rsidP="007F6CF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7F6CF1" w:rsidRPr="00870E15" w:rsidRDefault="007F6CF1" w:rsidP="007F6CF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70E15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870E15">
              <w:rPr>
                <w:color w:val="000000"/>
                <w:sz w:val="24"/>
                <w:szCs w:val="24"/>
              </w:rPr>
              <w:t>. А.С. Солнцева</w:t>
            </w:r>
          </w:p>
          <w:p w:rsidR="007F6CF1" w:rsidRPr="00870E15" w:rsidRDefault="007F6CF1" w:rsidP="007F6CF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7F6CF1" w:rsidRPr="00870E15" w:rsidRDefault="007F6CF1" w:rsidP="0009073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>«</w:t>
            </w:r>
            <w:r w:rsidR="00090731">
              <w:rPr>
                <w:color w:val="000000"/>
                <w:sz w:val="24"/>
                <w:szCs w:val="24"/>
              </w:rPr>
              <w:t>15</w:t>
            </w:r>
            <w:r w:rsidRPr="00870E15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90731">
              <w:rPr>
                <w:color w:val="000000"/>
                <w:sz w:val="24"/>
                <w:szCs w:val="24"/>
              </w:rPr>
              <w:t>июня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70E1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090731">
              <w:rPr>
                <w:color w:val="000000"/>
                <w:sz w:val="24"/>
                <w:szCs w:val="24"/>
              </w:rPr>
              <w:t>1</w:t>
            </w:r>
            <w:r w:rsidRPr="00870E15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7F6CF1" w:rsidRPr="00870E15" w:rsidRDefault="007F6CF1" w:rsidP="007F6CF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>УТВЕРЖДЕНО</w:t>
            </w:r>
          </w:p>
          <w:p w:rsidR="007F6CF1" w:rsidRPr="00870E15" w:rsidRDefault="007F6CF1" w:rsidP="007F6CF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7F6CF1" w:rsidRPr="00870E15" w:rsidRDefault="007F6CF1" w:rsidP="007F6CF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870E15">
              <w:rPr>
                <w:color w:val="000000"/>
                <w:sz w:val="24"/>
                <w:szCs w:val="24"/>
              </w:rPr>
              <w:t>проректор</w:t>
            </w:r>
            <w:proofErr w:type="gramEnd"/>
            <w:r w:rsidRPr="00870E15">
              <w:rPr>
                <w:color w:val="000000"/>
                <w:sz w:val="24"/>
                <w:szCs w:val="24"/>
              </w:rPr>
              <w:t xml:space="preserve"> по учебной  работе</w:t>
            </w:r>
          </w:p>
          <w:p w:rsidR="007F6CF1" w:rsidRPr="00870E15" w:rsidRDefault="007F6CF1" w:rsidP="007F6CF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70E15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870E15">
              <w:rPr>
                <w:color w:val="000000"/>
                <w:sz w:val="24"/>
                <w:szCs w:val="24"/>
              </w:rPr>
              <w:t>., профессор А.Н Таланцев</w:t>
            </w:r>
          </w:p>
          <w:p w:rsidR="007F6CF1" w:rsidRPr="00870E15" w:rsidRDefault="007F6CF1" w:rsidP="007F6CF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7F6CF1" w:rsidRPr="00870E15" w:rsidRDefault="00090731" w:rsidP="007F6CF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15</w:t>
            </w:r>
            <w:r w:rsidRPr="00870E15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июня </w:t>
            </w:r>
            <w:r w:rsidRPr="00870E1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870E15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7F6CF1" w:rsidRPr="00870E15" w:rsidRDefault="007F6CF1" w:rsidP="007F6CF1">
      <w:pPr>
        <w:widowControl w:val="0"/>
        <w:jc w:val="center"/>
        <w:rPr>
          <w:b/>
          <w:color w:val="000000"/>
          <w:sz w:val="24"/>
          <w:szCs w:val="24"/>
        </w:rPr>
      </w:pPr>
    </w:p>
    <w:p w:rsidR="007F6CF1" w:rsidRDefault="007F6CF1" w:rsidP="007F6CF1">
      <w:pPr>
        <w:widowControl w:val="0"/>
        <w:jc w:val="center"/>
        <w:rPr>
          <w:b/>
          <w:color w:val="000000"/>
          <w:sz w:val="24"/>
          <w:szCs w:val="24"/>
        </w:rPr>
      </w:pPr>
    </w:p>
    <w:p w:rsidR="007E3790" w:rsidRDefault="007E3790" w:rsidP="007F6CF1">
      <w:pPr>
        <w:widowControl w:val="0"/>
        <w:jc w:val="center"/>
        <w:rPr>
          <w:b/>
          <w:color w:val="000000"/>
          <w:sz w:val="24"/>
          <w:szCs w:val="24"/>
        </w:rPr>
      </w:pPr>
    </w:p>
    <w:p w:rsidR="007F6CF1" w:rsidRPr="00870E15" w:rsidRDefault="007F6CF1" w:rsidP="007F6CF1">
      <w:pPr>
        <w:widowControl w:val="0"/>
        <w:jc w:val="center"/>
        <w:rPr>
          <w:b/>
          <w:color w:val="000000"/>
          <w:sz w:val="24"/>
          <w:szCs w:val="24"/>
        </w:rPr>
      </w:pPr>
      <w:r w:rsidRPr="00870E15">
        <w:rPr>
          <w:b/>
          <w:color w:val="000000"/>
          <w:sz w:val="24"/>
          <w:szCs w:val="24"/>
        </w:rPr>
        <w:t>РАБОЧАЯ ПРОГРАММА ДИСЦИПЛИНЫ</w:t>
      </w:r>
    </w:p>
    <w:p w:rsidR="007F6CF1" w:rsidRPr="00870E15" w:rsidRDefault="007F6CF1" w:rsidP="007F6CF1">
      <w:pPr>
        <w:widowControl w:val="0"/>
        <w:jc w:val="center"/>
        <w:rPr>
          <w:b/>
          <w:color w:val="000000"/>
          <w:sz w:val="24"/>
          <w:szCs w:val="24"/>
        </w:rPr>
      </w:pPr>
      <w:r w:rsidRPr="00870E15"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БЕЗОПАСНОСТЬ ЖИЗНЕДЕЯТЕЛЬНОСТИ</w:t>
      </w:r>
      <w:r w:rsidRPr="00870E15">
        <w:rPr>
          <w:b/>
          <w:color w:val="000000"/>
          <w:sz w:val="24"/>
          <w:szCs w:val="24"/>
        </w:rPr>
        <w:t>»</w:t>
      </w:r>
    </w:p>
    <w:p w:rsidR="007F6CF1" w:rsidRPr="007F6CF1" w:rsidRDefault="007F6CF1" w:rsidP="007F6CF1">
      <w:pPr>
        <w:widowControl w:val="0"/>
        <w:jc w:val="center"/>
        <w:rPr>
          <w:b/>
          <w:sz w:val="24"/>
          <w:szCs w:val="24"/>
        </w:rPr>
      </w:pPr>
      <w:r w:rsidRPr="007F6CF1">
        <w:rPr>
          <w:b/>
          <w:iCs/>
          <w:sz w:val="24"/>
          <w:szCs w:val="24"/>
        </w:rPr>
        <w:t>Б1.О.2</w:t>
      </w:r>
      <w:r w:rsidR="000D77D3">
        <w:rPr>
          <w:b/>
          <w:iCs/>
          <w:sz w:val="24"/>
          <w:szCs w:val="24"/>
        </w:rPr>
        <w:t>4</w:t>
      </w:r>
    </w:p>
    <w:p w:rsidR="007F6CF1" w:rsidRDefault="007F6CF1" w:rsidP="007F6CF1">
      <w:pPr>
        <w:widowControl w:val="0"/>
        <w:jc w:val="center"/>
        <w:rPr>
          <w:b/>
          <w:color w:val="000000"/>
          <w:sz w:val="24"/>
          <w:szCs w:val="24"/>
        </w:rPr>
      </w:pPr>
    </w:p>
    <w:p w:rsidR="003A52D2" w:rsidRPr="00A46DF1" w:rsidRDefault="003A52D2" w:rsidP="003A52D2">
      <w:pPr>
        <w:widowControl w:val="0"/>
        <w:jc w:val="center"/>
        <w:rPr>
          <w:b/>
          <w:color w:val="000000"/>
          <w:sz w:val="24"/>
          <w:szCs w:val="24"/>
        </w:rPr>
      </w:pPr>
      <w:r w:rsidRPr="00A46DF1">
        <w:rPr>
          <w:b/>
          <w:color w:val="000000"/>
          <w:sz w:val="24"/>
          <w:szCs w:val="24"/>
        </w:rPr>
        <w:t>Направление подготовки 49.03.01 «Физическая культура»</w:t>
      </w:r>
    </w:p>
    <w:p w:rsidR="003A52D2" w:rsidRDefault="003A52D2" w:rsidP="003A52D2">
      <w:pPr>
        <w:widowControl w:val="0"/>
        <w:jc w:val="center"/>
        <w:rPr>
          <w:b/>
          <w:color w:val="000000"/>
          <w:sz w:val="24"/>
          <w:szCs w:val="24"/>
        </w:rPr>
      </w:pPr>
    </w:p>
    <w:p w:rsidR="003A52D2" w:rsidRPr="00A46DF1" w:rsidRDefault="003A52D2" w:rsidP="003A52D2">
      <w:pPr>
        <w:widowControl w:val="0"/>
        <w:jc w:val="center"/>
        <w:rPr>
          <w:b/>
          <w:color w:val="000000"/>
          <w:sz w:val="24"/>
          <w:szCs w:val="24"/>
        </w:rPr>
      </w:pPr>
      <w:r w:rsidRPr="00A46DF1">
        <w:rPr>
          <w:b/>
          <w:color w:val="000000"/>
          <w:sz w:val="24"/>
          <w:szCs w:val="24"/>
        </w:rPr>
        <w:t>ОПОП</w:t>
      </w:r>
    </w:p>
    <w:p w:rsidR="003A52D2" w:rsidRPr="003A52D2" w:rsidRDefault="00357C8A" w:rsidP="003A52D2">
      <w:pPr>
        <w:widowControl w:val="0"/>
        <w:jc w:val="center"/>
        <w:rPr>
          <w:color w:val="000000"/>
          <w:sz w:val="24"/>
          <w:szCs w:val="24"/>
        </w:rPr>
      </w:pPr>
      <w:r w:rsidRPr="003A52D2">
        <w:rPr>
          <w:color w:val="000000"/>
          <w:sz w:val="24"/>
          <w:szCs w:val="24"/>
        </w:rPr>
        <w:t xml:space="preserve"> </w:t>
      </w:r>
      <w:r w:rsidR="003A52D2" w:rsidRPr="003A52D2">
        <w:rPr>
          <w:color w:val="000000"/>
          <w:sz w:val="24"/>
          <w:szCs w:val="24"/>
        </w:rPr>
        <w:t>«Спортивный менеджмент»</w:t>
      </w:r>
    </w:p>
    <w:p w:rsidR="003A52D2" w:rsidRPr="007B3D3B" w:rsidRDefault="003A52D2" w:rsidP="003A52D2">
      <w:pPr>
        <w:widowControl w:val="0"/>
        <w:jc w:val="center"/>
        <w:rPr>
          <w:b/>
          <w:color w:val="000000"/>
          <w:sz w:val="24"/>
          <w:szCs w:val="24"/>
        </w:rPr>
      </w:pPr>
    </w:p>
    <w:p w:rsidR="003A52D2" w:rsidRPr="007B3D3B" w:rsidRDefault="003A52D2" w:rsidP="003A52D2">
      <w:pPr>
        <w:widowControl w:val="0"/>
        <w:jc w:val="center"/>
        <w:rPr>
          <w:b/>
          <w:color w:val="000000"/>
          <w:sz w:val="24"/>
          <w:szCs w:val="24"/>
        </w:rPr>
      </w:pPr>
      <w:r w:rsidRPr="007B3D3B">
        <w:rPr>
          <w:b/>
          <w:color w:val="000000"/>
          <w:sz w:val="24"/>
          <w:szCs w:val="24"/>
        </w:rPr>
        <w:t>Квалификация выпускника</w:t>
      </w:r>
    </w:p>
    <w:p w:rsidR="003A52D2" w:rsidRPr="007B3D3B" w:rsidRDefault="003A52D2" w:rsidP="003A52D2">
      <w:pPr>
        <w:widowControl w:val="0"/>
        <w:jc w:val="center"/>
        <w:rPr>
          <w:b/>
          <w:color w:val="000000"/>
          <w:sz w:val="24"/>
          <w:szCs w:val="24"/>
        </w:rPr>
      </w:pPr>
      <w:proofErr w:type="gramStart"/>
      <w:r w:rsidRPr="007B3D3B">
        <w:rPr>
          <w:b/>
          <w:color w:val="000000"/>
          <w:sz w:val="24"/>
          <w:szCs w:val="24"/>
        </w:rPr>
        <w:t>бакалавр</w:t>
      </w:r>
      <w:proofErr w:type="gramEnd"/>
    </w:p>
    <w:p w:rsidR="003A52D2" w:rsidRPr="007B3D3B" w:rsidRDefault="003A52D2" w:rsidP="003A52D2">
      <w:pPr>
        <w:widowControl w:val="0"/>
        <w:jc w:val="center"/>
        <w:rPr>
          <w:b/>
          <w:color w:val="000000"/>
          <w:sz w:val="24"/>
          <w:szCs w:val="24"/>
        </w:rPr>
      </w:pPr>
    </w:p>
    <w:p w:rsidR="003A52D2" w:rsidRPr="007B3D3B" w:rsidRDefault="003A52D2" w:rsidP="003A52D2">
      <w:pPr>
        <w:widowControl w:val="0"/>
        <w:jc w:val="center"/>
        <w:rPr>
          <w:b/>
          <w:color w:val="000000"/>
          <w:sz w:val="24"/>
          <w:szCs w:val="24"/>
        </w:rPr>
      </w:pPr>
      <w:r w:rsidRPr="007B3D3B">
        <w:rPr>
          <w:b/>
          <w:color w:val="000000"/>
          <w:sz w:val="24"/>
          <w:szCs w:val="24"/>
        </w:rPr>
        <w:t>Форма обучения</w:t>
      </w:r>
    </w:p>
    <w:p w:rsidR="003A52D2" w:rsidRPr="00292178" w:rsidRDefault="003A52D2" w:rsidP="003A52D2">
      <w:pPr>
        <w:widowControl w:val="0"/>
        <w:jc w:val="center"/>
        <w:rPr>
          <w:color w:val="000000"/>
          <w:sz w:val="24"/>
          <w:szCs w:val="24"/>
        </w:rPr>
      </w:pPr>
      <w:proofErr w:type="gramStart"/>
      <w:r w:rsidRPr="00292178">
        <w:rPr>
          <w:color w:val="000000"/>
          <w:sz w:val="24"/>
          <w:szCs w:val="24"/>
        </w:rPr>
        <w:t>очная</w:t>
      </w:r>
      <w:proofErr w:type="gramEnd"/>
    </w:p>
    <w:p w:rsidR="003A52D2" w:rsidRPr="00A46DF1" w:rsidRDefault="003A52D2" w:rsidP="003A52D2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3A52D2" w:rsidRPr="00A46DF1" w:rsidRDefault="003A52D2" w:rsidP="003A52D2">
      <w:pPr>
        <w:widowControl w:val="0"/>
        <w:jc w:val="center"/>
        <w:rPr>
          <w:b/>
          <w:color w:val="000000"/>
          <w:sz w:val="24"/>
          <w:szCs w:val="24"/>
        </w:rPr>
      </w:pPr>
    </w:p>
    <w:p w:rsidR="003A52D2" w:rsidRPr="00A46DF1" w:rsidRDefault="003A52D2" w:rsidP="003A52D2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3A52D2" w:rsidRPr="00A46DF1" w:rsidTr="00546415">
        <w:trPr>
          <w:trHeight w:val="3026"/>
        </w:trPr>
        <w:tc>
          <w:tcPr>
            <w:tcW w:w="3544" w:type="dxa"/>
          </w:tcPr>
          <w:p w:rsidR="003A52D2" w:rsidRDefault="003A52D2" w:rsidP="005464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3A52D2" w:rsidRDefault="003A52D2" w:rsidP="005464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3A52D2" w:rsidRPr="00A46DF1" w:rsidRDefault="003A52D2" w:rsidP="005464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6DF1">
              <w:rPr>
                <w:color w:val="000000"/>
                <w:sz w:val="24"/>
                <w:szCs w:val="24"/>
              </w:rPr>
              <w:t>СОГЛАСОВАНО</w:t>
            </w:r>
          </w:p>
          <w:p w:rsidR="003A52D2" w:rsidRPr="00A46DF1" w:rsidRDefault="003A52D2" w:rsidP="005464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6DF1">
              <w:rPr>
                <w:color w:val="000000"/>
                <w:sz w:val="24"/>
                <w:szCs w:val="24"/>
              </w:rPr>
              <w:t xml:space="preserve">Декан </w:t>
            </w:r>
            <w:r w:rsidR="002842E5"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A46DF1">
              <w:rPr>
                <w:color w:val="000000"/>
                <w:sz w:val="24"/>
                <w:szCs w:val="24"/>
              </w:rPr>
              <w:t>факультета к.п</w:t>
            </w:r>
            <w:r w:rsidR="002842E5">
              <w:rPr>
                <w:color w:val="000000"/>
                <w:sz w:val="24"/>
                <w:szCs w:val="24"/>
              </w:rPr>
              <w:t>с</w:t>
            </w:r>
            <w:r w:rsidRPr="00A46DF1">
              <w:rPr>
                <w:color w:val="000000"/>
                <w:sz w:val="24"/>
                <w:szCs w:val="24"/>
              </w:rPr>
              <w:t>.н., доцент</w:t>
            </w:r>
          </w:p>
          <w:p w:rsidR="003A52D2" w:rsidRPr="00A46DF1" w:rsidRDefault="003A52D2" w:rsidP="005464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6DF1">
              <w:rPr>
                <w:color w:val="000000"/>
                <w:sz w:val="24"/>
                <w:szCs w:val="24"/>
              </w:rPr>
              <w:t>___________</w:t>
            </w:r>
            <w:r w:rsidR="002842E5">
              <w:rPr>
                <w:color w:val="000000"/>
                <w:sz w:val="24"/>
                <w:szCs w:val="24"/>
              </w:rPr>
              <w:t xml:space="preserve">В.А. </w:t>
            </w:r>
            <w:r w:rsidR="00510724">
              <w:rPr>
                <w:color w:val="000000"/>
                <w:sz w:val="24"/>
                <w:szCs w:val="24"/>
              </w:rPr>
              <w:t>Дерючева</w:t>
            </w:r>
          </w:p>
          <w:p w:rsidR="003A52D2" w:rsidRPr="00A46DF1" w:rsidRDefault="003A52D2" w:rsidP="005464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52D2" w:rsidRPr="00A46DF1" w:rsidRDefault="003A52D2" w:rsidP="005464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3A52D2" w:rsidRPr="00A46DF1" w:rsidRDefault="003A52D2" w:rsidP="005464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3A52D2" w:rsidRPr="00A46DF1" w:rsidRDefault="003A52D2" w:rsidP="005464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3A52D2" w:rsidRPr="00A46DF1" w:rsidRDefault="003A52D2" w:rsidP="005464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44" w:type="dxa"/>
            <w:hideMark/>
          </w:tcPr>
          <w:p w:rsidR="003A52D2" w:rsidRPr="00A46DF1" w:rsidRDefault="003A52D2" w:rsidP="005464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357C8A" w:rsidRPr="005C068B" w:rsidRDefault="00357C8A" w:rsidP="00357C8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C068B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14, </w:t>
            </w:r>
          </w:p>
          <w:p w:rsidR="00357C8A" w:rsidRPr="005C068B" w:rsidRDefault="00357C8A" w:rsidP="00357C8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C068B">
              <w:rPr>
                <w:color w:val="000000"/>
                <w:sz w:val="24"/>
                <w:szCs w:val="24"/>
              </w:rPr>
              <w:t>«17» мая 2021 г.)</w:t>
            </w:r>
          </w:p>
          <w:p w:rsidR="00357C8A" w:rsidRPr="005C068B" w:rsidRDefault="00357C8A" w:rsidP="00357C8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C068B">
              <w:rPr>
                <w:color w:val="000000"/>
                <w:sz w:val="24"/>
                <w:szCs w:val="24"/>
              </w:rPr>
              <w:t xml:space="preserve">Заведующая кафедрой, </w:t>
            </w:r>
          </w:p>
          <w:p w:rsidR="00357C8A" w:rsidRPr="005C068B" w:rsidRDefault="00357C8A" w:rsidP="00357C8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C068B">
              <w:rPr>
                <w:color w:val="000000"/>
                <w:sz w:val="24"/>
                <w:szCs w:val="24"/>
              </w:rPr>
              <w:t>к.б.н., доцент</w:t>
            </w:r>
          </w:p>
          <w:p w:rsidR="00357C8A" w:rsidRPr="005C068B" w:rsidRDefault="00357C8A" w:rsidP="00357C8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C068B">
              <w:rPr>
                <w:color w:val="000000"/>
                <w:sz w:val="24"/>
                <w:szCs w:val="24"/>
              </w:rPr>
              <w:t xml:space="preserve"> ____________И.В.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C068B">
              <w:rPr>
                <w:color w:val="000000"/>
                <w:sz w:val="24"/>
                <w:szCs w:val="24"/>
              </w:rPr>
              <w:t>Осадченко</w:t>
            </w:r>
          </w:p>
          <w:p w:rsidR="003A52D2" w:rsidRPr="00A46DF1" w:rsidRDefault="003A52D2" w:rsidP="005464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A52D2" w:rsidRPr="00A46DF1" w:rsidRDefault="003A52D2" w:rsidP="003A52D2">
      <w:pPr>
        <w:widowControl w:val="0"/>
        <w:jc w:val="center"/>
        <w:rPr>
          <w:b/>
          <w:color w:val="000000"/>
          <w:sz w:val="24"/>
          <w:szCs w:val="24"/>
        </w:rPr>
      </w:pPr>
    </w:p>
    <w:p w:rsidR="003A52D2" w:rsidRPr="00A46DF1" w:rsidRDefault="003A52D2" w:rsidP="003A52D2">
      <w:pPr>
        <w:widowControl w:val="0"/>
        <w:jc w:val="center"/>
        <w:rPr>
          <w:b/>
          <w:color w:val="000000"/>
          <w:sz w:val="24"/>
          <w:szCs w:val="24"/>
        </w:rPr>
      </w:pPr>
    </w:p>
    <w:p w:rsidR="003A52D2" w:rsidRPr="00A46DF1" w:rsidRDefault="003A52D2" w:rsidP="003A52D2">
      <w:pPr>
        <w:widowControl w:val="0"/>
        <w:jc w:val="center"/>
        <w:rPr>
          <w:b/>
          <w:color w:val="000000"/>
          <w:sz w:val="24"/>
          <w:szCs w:val="24"/>
        </w:rPr>
      </w:pPr>
      <w:r w:rsidRPr="00A46DF1">
        <w:rPr>
          <w:b/>
          <w:color w:val="000000"/>
          <w:sz w:val="24"/>
          <w:szCs w:val="24"/>
        </w:rPr>
        <w:t>Малаховка 20</w:t>
      </w:r>
      <w:r>
        <w:rPr>
          <w:b/>
          <w:color w:val="000000"/>
          <w:sz w:val="24"/>
          <w:szCs w:val="24"/>
        </w:rPr>
        <w:t>2</w:t>
      </w:r>
      <w:r w:rsidR="00357C8A">
        <w:rPr>
          <w:b/>
          <w:color w:val="000000"/>
          <w:sz w:val="24"/>
          <w:szCs w:val="24"/>
        </w:rPr>
        <w:t>1</w:t>
      </w:r>
    </w:p>
    <w:p w:rsidR="007F6CF1" w:rsidRPr="00870E15" w:rsidRDefault="003A52D2" w:rsidP="00357C8A">
      <w:pPr>
        <w:jc w:val="both"/>
        <w:rPr>
          <w:color w:val="000000"/>
          <w:sz w:val="24"/>
          <w:szCs w:val="24"/>
        </w:rPr>
      </w:pPr>
      <w:r w:rsidRPr="00A46DF1">
        <w:rPr>
          <w:b/>
          <w:color w:val="000000"/>
          <w:sz w:val="24"/>
          <w:szCs w:val="24"/>
        </w:rPr>
        <w:br w:type="page"/>
      </w:r>
      <w:r w:rsidR="00357C8A" w:rsidRPr="005C068B">
        <w:rPr>
          <w:color w:val="000000"/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49.03.01 Физическая культура, утвержденным приказом Министерства образования и науки Российской Федерации 19 сентября 2017 г., № 940 (зарегистрирован Министерством юстиции Российской Федерации 16 октября 2017 г., регистрационный номер № 48566),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 1456 от 26 ноября 2020 г.</w:t>
      </w:r>
    </w:p>
    <w:p w:rsidR="007F6CF1" w:rsidRPr="00870E15" w:rsidRDefault="007F6CF1" w:rsidP="007F6CF1">
      <w:pPr>
        <w:widowControl w:val="0"/>
        <w:rPr>
          <w:b/>
          <w:color w:val="000000"/>
          <w:sz w:val="24"/>
          <w:szCs w:val="24"/>
        </w:rPr>
      </w:pPr>
    </w:p>
    <w:p w:rsidR="007F6CF1" w:rsidRPr="00870E15" w:rsidRDefault="007F6CF1" w:rsidP="007F6CF1">
      <w:pPr>
        <w:widowControl w:val="0"/>
        <w:rPr>
          <w:b/>
          <w:color w:val="000000"/>
          <w:sz w:val="24"/>
          <w:szCs w:val="24"/>
        </w:rPr>
      </w:pPr>
      <w:r w:rsidRPr="00870E15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7F6CF1" w:rsidRPr="00075A17" w:rsidRDefault="007F6CF1" w:rsidP="007F6CF1">
      <w:pPr>
        <w:widowControl w:val="0"/>
        <w:rPr>
          <w:color w:val="000000"/>
          <w:sz w:val="24"/>
          <w:szCs w:val="24"/>
        </w:rPr>
      </w:pPr>
      <w:r w:rsidRPr="00870E15">
        <w:rPr>
          <w:color w:val="000000"/>
          <w:sz w:val="24"/>
          <w:szCs w:val="24"/>
        </w:rPr>
        <w:t xml:space="preserve">Осадченко И. В., к.б.н., доцент, </w:t>
      </w:r>
      <w:proofErr w:type="spellStart"/>
      <w:r w:rsidRPr="00870E15">
        <w:rPr>
          <w:color w:val="000000"/>
          <w:sz w:val="24"/>
          <w:szCs w:val="24"/>
        </w:rPr>
        <w:t>зав.кафедрой</w:t>
      </w:r>
      <w:proofErr w:type="spellEnd"/>
      <w:r w:rsidRPr="00870E15">
        <w:rPr>
          <w:color w:val="000000"/>
          <w:sz w:val="24"/>
          <w:szCs w:val="24"/>
        </w:rPr>
        <w:t xml:space="preserve"> АФК и спортивной медицины</w:t>
      </w:r>
    </w:p>
    <w:p w:rsidR="007F6CF1" w:rsidRPr="00075A17" w:rsidRDefault="007F6CF1" w:rsidP="007F6CF1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Лукьянова Е.В., </w:t>
      </w:r>
      <w:proofErr w:type="spellStart"/>
      <w:r w:rsidRPr="00075A17">
        <w:rPr>
          <w:color w:val="000000"/>
          <w:sz w:val="24"/>
          <w:szCs w:val="24"/>
        </w:rPr>
        <w:t>к.п.н</w:t>
      </w:r>
      <w:proofErr w:type="spellEnd"/>
      <w:r w:rsidRPr="00075A17">
        <w:rPr>
          <w:color w:val="000000"/>
          <w:sz w:val="24"/>
          <w:szCs w:val="24"/>
        </w:rPr>
        <w:t>., доцент кафедры АФК и спор</w:t>
      </w:r>
      <w:r>
        <w:rPr>
          <w:color w:val="000000"/>
          <w:sz w:val="24"/>
          <w:szCs w:val="24"/>
        </w:rPr>
        <w:t>тивной медицины</w:t>
      </w:r>
    </w:p>
    <w:p w:rsidR="007F6CF1" w:rsidRPr="00075A17" w:rsidRDefault="007F6CF1" w:rsidP="007F6CF1">
      <w:pPr>
        <w:widowControl w:val="0"/>
        <w:spacing w:line="276" w:lineRule="auto"/>
        <w:rPr>
          <w:color w:val="000000"/>
          <w:sz w:val="24"/>
          <w:szCs w:val="24"/>
        </w:rPr>
      </w:pPr>
    </w:p>
    <w:p w:rsidR="007F6CF1" w:rsidRPr="00842017" w:rsidRDefault="007F6CF1" w:rsidP="007F6CF1">
      <w:pPr>
        <w:widowControl w:val="0"/>
        <w:spacing w:line="276" w:lineRule="auto"/>
        <w:rPr>
          <w:b/>
          <w:sz w:val="24"/>
          <w:szCs w:val="24"/>
        </w:rPr>
      </w:pPr>
      <w:r w:rsidRPr="00842017">
        <w:rPr>
          <w:b/>
          <w:sz w:val="24"/>
          <w:szCs w:val="24"/>
        </w:rPr>
        <w:t>Рецензенты:</w:t>
      </w:r>
    </w:p>
    <w:p w:rsidR="007F6CF1" w:rsidRPr="00075A17" w:rsidRDefault="007F6CF1" w:rsidP="007F6CF1">
      <w:pPr>
        <w:widowControl w:val="0"/>
        <w:rPr>
          <w:color w:val="000000"/>
          <w:sz w:val="24"/>
          <w:szCs w:val="24"/>
        </w:rPr>
      </w:pPr>
      <w:r w:rsidRPr="00075A17">
        <w:rPr>
          <w:rFonts w:cs="Courier New"/>
          <w:color w:val="000000"/>
          <w:sz w:val="24"/>
          <w:szCs w:val="24"/>
        </w:rPr>
        <w:t xml:space="preserve">Мартынихин В.С. к.м.н., доцент кафедры </w:t>
      </w:r>
      <w:r w:rsidRPr="00075A17">
        <w:rPr>
          <w:color w:val="000000"/>
          <w:sz w:val="24"/>
          <w:szCs w:val="24"/>
        </w:rPr>
        <w:t>АФК и</w:t>
      </w:r>
      <w:r>
        <w:rPr>
          <w:color w:val="000000"/>
          <w:sz w:val="24"/>
          <w:szCs w:val="24"/>
        </w:rPr>
        <w:t xml:space="preserve"> спортивной медицины</w:t>
      </w:r>
    </w:p>
    <w:p w:rsidR="00842017" w:rsidRPr="00870E15" w:rsidRDefault="00842017" w:rsidP="00842017">
      <w:pPr>
        <w:widowControl w:val="0"/>
        <w:jc w:val="both"/>
        <w:rPr>
          <w:sz w:val="24"/>
          <w:szCs w:val="24"/>
        </w:rPr>
      </w:pPr>
      <w:r w:rsidRPr="00870E15">
        <w:rPr>
          <w:sz w:val="24"/>
          <w:szCs w:val="24"/>
        </w:rPr>
        <w:t xml:space="preserve">Причалов М.А., </w:t>
      </w:r>
      <w:proofErr w:type="spellStart"/>
      <w:r w:rsidRPr="00870E15">
        <w:rPr>
          <w:sz w:val="24"/>
          <w:szCs w:val="24"/>
        </w:rPr>
        <w:t>к.п.н</w:t>
      </w:r>
      <w:proofErr w:type="spellEnd"/>
      <w:r w:rsidRPr="00870E15">
        <w:rPr>
          <w:sz w:val="24"/>
          <w:szCs w:val="24"/>
        </w:rPr>
        <w:t>., доцент кафедры теории и методики физической культуры и спорта</w:t>
      </w:r>
    </w:p>
    <w:p w:rsidR="007F6CF1" w:rsidRPr="00075A17" w:rsidRDefault="007F6CF1" w:rsidP="007F6CF1">
      <w:pPr>
        <w:widowControl w:val="0"/>
        <w:spacing w:line="276" w:lineRule="auto"/>
        <w:rPr>
          <w:b/>
          <w:color w:val="000000"/>
          <w:sz w:val="24"/>
          <w:szCs w:val="24"/>
        </w:rPr>
      </w:pPr>
    </w:p>
    <w:p w:rsidR="007F6CF1" w:rsidRDefault="007F6CF1" w:rsidP="007F6CF1">
      <w:pPr>
        <w:widowControl w:val="0"/>
        <w:rPr>
          <w:color w:val="000000"/>
          <w:sz w:val="24"/>
          <w:szCs w:val="24"/>
        </w:rPr>
      </w:pPr>
    </w:p>
    <w:p w:rsidR="00647A17" w:rsidRDefault="00647A17" w:rsidP="007F6CF1">
      <w:pPr>
        <w:widowControl w:val="0"/>
        <w:rPr>
          <w:color w:val="000000"/>
          <w:sz w:val="24"/>
          <w:szCs w:val="24"/>
        </w:rPr>
      </w:pPr>
    </w:p>
    <w:p w:rsidR="00647A17" w:rsidRDefault="00647A17" w:rsidP="007F6CF1">
      <w:pPr>
        <w:widowControl w:val="0"/>
        <w:rPr>
          <w:color w:val="000000"/>
          <w:sz w:val="24"/>
          <w:szCs w:val="24"/>
        </w:rPr>
      </w:pPr>
    </w:p>
    <w:p w:rsidR="00647A17" w:rsidRDefault="00647A17" w:rsidP="007F6CF1">
      <w:pPr>
        <w:widowControl w:val="0"/>
        <w:rPr>
          <w:color w:val="000000"/>
          <w:sz w:val="24"/>
          <w:szCs w:val="24"/>
        </w:rPr>
      </w:pPr>
    </w:p>
    <w:p w:rsidR="00647A17" w:rsidRDefault="00647A17" w:rsidP="007F6CF1">
      <w:pPr>
        <w:widowControl w:val="0"/>
        <w:rPr>
          <w:color w:val="000000"/>
          <w:sz w:val="24"/>
          <w:szCs w:val="24"/>
        </w:rPr>
      </w:pPr>
    </w:p>
    <w:p w:rsidR="00647A17" w:rsidRDefault="00647A17" w:rsidP="007F6CF1">
      <w:pPr>
        <w:widowControl w:val="0"/>
        <w:rPr>
          <w:color w:val="000000"/>
          <w:sz w:val="24"/>
          <w:szCs w:val="24"/>
        </w:rPr>
      </w:pPr>
    </w:p>
    <w:p w:rsidR="00647A17" w:rsidRDefault="00647A17" w:rsidP="007F6CF1">
      <w:pPr>
        <w:widowControl w:val="0"/>
        <w:rPr>
          <w:color w:val="000000"/>
          <w:sz w:val="24"/>
          <w:szCs w:val="24"/>
        </w:rPr>
      </w:pPr>
    </w:p>
    <w:p w:rsidR="00647A17" w:rsidRPr="00870E15" w:rsidRDefault="00647A17" w:rsidP="007F6CF1">
      <w:pPr>
        <w:widowControl w:val="0"/>
        <w:rPr>
          <w:color w:val="000000"/>
          <w:sz w:val="24"/>
          <w:szCs w:val="24"/>
        </w:rPr>
      </w:pPr>
    </w:p>
    <w:p w:rsidR="007F6CF1" w:rsidRPr="00402309" w:rsidRDefault="007F6CF1" w:rsidP="007F6CF1">
      <w:pPr>
        <w:widowControl w:val="0"/>
        <w:jc w:val="center"/>
        <w:rPr>
          <w:b/>
          <w:color w:val="000000"/>
          <w:sz w:val="24"/>
          <w:szCs w:val="24"/>
        </w:rPr>
      </w:pPr>
      <w:r w:rsidRPr="00402309">
        <w:rPr>
          <w:b/>
          <w:color w:val="000000"/>
          <w:sz w:val="24"/>
          <w:szCs w:val="24"/>
        </w:rPr>
        <w:t xml:space="preserve">Ссылки на используемые в разработке РПД дисциплины профессиональные стандарты (в соответствии с ФГОС ВО </w:t>
      </w:r>
      <w:r>
        <w:rPr>
          <w:b/>
          <w:color w:val="000000"/>
          <w:sz w:val="24"/>
          <w:szCs w:val="24"/>
        </w:rPr>
        <w:t>49.03.04</w:t>
      </w:r>
      <w:r w:rsidRPr="00402309">
        <w:rPr>
          <w:b/>
          <w:color w:val="000000"/>
          <w:sz w:val="24"/>
          <w:szCs w:val="24"/>
        </w:rPr>
        <w:t>):</w:t>
      </w:r>
    </w:p>
    <w:tbl>
      <w:tblPr>
        <w:tblStyle w:val="aa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7F6CF1" w:rsidRPr="00402309" w:rsidTr="007F6CF1">
        <w:tc>
          <w:tcPr>
            <w:tcW w:w="766" w:type="dxa"/>
          </w:tcPr>
          <w:p w:rsidR="007F6CF1" w:rsidRPr="00402309" w:rsidRDefault="007F6CF1" w:rsidP="007F6CF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02309">
              <w:rPr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825" w:type="dxa"/>
          </w:tcPr>
          <w:p w:rsidR="007F6CF1" w:rsidRPr="00402309" w:rsidRDefault="007F6CF1" w:rsidP="007F6CF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02309">
              <w:rPr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60" w:type="dxa"/>
          </w:tcPr>
          <w:p w:rsidR="007F6CF1" w:rsidRPr="00402309" w:rsidRDefault="007F6CF1" w:rsidP="007F6CF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02309">
              <w:rPr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</w:tcPr>
          <w:p w:rsidR="007F6CF1" w:rsidRPr="00402309" w:rsidRDefault="007F6CF1" w:rsidP="007F6CF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02309">
              <w:rPr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402309">
              <w:rPr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7F6CF1" w:rsidRPr="00402309" w:rsidTr="007F6CF1">
        <w:tc>
          <w:tcPr>
            <w:tcW w:w="9782" w:type="dxa"/>
            <w:gridSpan w:val="4"/>
          </w:tcPr>
          <w:p w:rsidR="007F6CF1" w:rsidRPr="00402309" w:rsidRDefault="007F6CF1" w:rsidP="007F6CF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02309">
              <w:rPr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7F6CF1" w:rsidRPr="00402309" w:rsidTr="007F6CF1">
        <w:tc>
          <w:tcPr>
            <w:tcW w:w="766" w:type="dxa"/>
          </w:tcPr>
          <w:p w:rsidR="007F6CF1" w:rsidRPr="00402309" w:rsidRDefault="007F6CF1" w:rsidP="007F6CF1">
            <w:pPr>
              <w:widowControl w:val="0"/>
              <w:rPr>
                <w:sz w:val="24"/>
                <w:szCs w:val="24"/>
              </w:rPr>
            </w:pPr>
            <w:r w:rsidRPr="00402309">
              <w:rPr>
                <w:sz w:val="24"/>
                <w:szCs w:val="24"/>
              </w:rPr>
              <w:t>01.001</w:t>
            </w:r>
          </w:p>
        </w:tc>
        <w:tc>
          <w:tcPr>
            <w:tcW w:w="4825" w:type="dxa"/>
          </w:tcPr>
          <w:p w:rsidR="007F6CF1" w:rsidRPr="00402309" w:rsidRDefault="007F6CF1" w:rsidP="007F6CF1">
            <w:pPr>
              <w:widowControl w:val="0"/>
              <w:jc w:val="both"/>
              <w:rPr>
                <w:sz w:val="24"/>
                <w:szCs w:val="24"/>
              </w:rPr>
            </w:pPr>
            <w:r w:rsidRPr="00402309">
              <w:rPr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60" w:type="dxa"/>
          </w:tcPr>
          <w:p w:rsidR="007F6CF1" w:rsidRPr="00402309" w:rsidRDefault="007F6CF1" w:rsidP="007F6CF1">
            <w:pPr>
              <w:pStyle w:val="ac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230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 w:rsidRPr="00402309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931" w:type="dxa"/>
          </w:tcPr>
          <w:p w:rsidR="007F6CF1" w:rsidRPr="00402309" w:rsidRDefault="007F6CF1" w:rsidP="007F6CF1">
            <w:pPr>
              <w:pStyle w:val="ac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23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</w:p>
        </w:tc>
      </w:tr>
      <w:tr w:rsidR="007F6CF1" w:rsidRPr="00402309" w:rsidTr="007F6CF1">
        <w:tc>
          <w:tcPr>
            <w:tcW w:w="766" w:type="dxa"/>
          </w:tcPr>
          <w:p w:rsidR="007F6CF1" w:rsidRPr="00402309" w:rsidRDefault="007F6CF1" w:rsidP="007F6CF1">
            <w:pPr>
              <w:widowControl w:val="0"/>
              <w:rPr>
                <w:color w:val="000000"/>
                <w:sz w:val="24"/>
                <w:szCs w:val="24"/>
              </w:rPr>
            </w:pPr>
            <w:r w:rsidRPr="00402309">
              <w:rPr>
                <w:sz w:val="24"/>
                <w:szCs w:val="24"/>
              </w:rPr>
              <w:t xml:space="preserve">01.003   </w:t>
            </w:r>
          </w:p>
        </w:tc>
        <w:tc>
          <w:tcPr>
            <w:tcW w:w="4825" w:type="dxa"/>
          </w:tcPr>
          <w:p w:rsidR="007F6CF1" w:rsidRPr="00402309" w:rsidRDefault="007F6CF1" w:rsidP="007F6CF1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402309">
              <w:rPr>
                <w:rFonts w:ascii="Times New Roman" w:hAnsi="Times New Roman" w:cs="Times New Roman"/>
                <w:b w:val="0"/>
                <w:color w:val="auto"/>
              </w:rPr>
              <w:t>"Педагог дополнительного образования детей и взрослых"</w:t>
            </w:r>
          </w:p>
          <w:p w:rsidR="007F6CF1" w:rsidRPr="00402309" w:rsidRDefault="007F6CF1" w:rsidP="007F6CF1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6CF1" w:rsidRPr="00402309" w:rsidRDefault="007F6CF1" w:rsidP="007F6CF1">
            <w:pPr>
              <w:widowControl w:val="0"/>
              <w:rPr>
                <w:color w:val="000000"/>
                <w:sz w:val="24"/>
                <w:szCs w:val="24"/>
              </w:rPr>
            </w:pPr>
            <w:r w:rsidRPr="00402309">
              <w:rPr>
                <w:sz w:val="24"/>
                <w:szCs w:val="24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931" w:type="dxa"/>
          </w:tcPr>
          <w:p w:rsidR="007F6CF1" w:rsidRPr="00402309" w:rsidRDefault="007F6CF1" w:rsidP="007F6CF1">
            <w:pPr>
              <w:widowControl w:val="0"/>
              <w:rPr>
                <w:b/>
                <w:sz w:val="24"/>
                <w:szCs w:val="24"/>
              </w:rPr>
            </w:pPr>
            <w:r w:rsidRPr="00402309">
              <w:rPr>
                <w:b/>
                <w:sz w:val="24"/>
                <w:szCs w:val="24"/>
              </w:rPr>
              <w:t>ПДО</w:t>
            </w:r>
          </w:p>
        </w:tc>
      </w:tr>
      <w:tr w:rsidR="007F6CF1" w:rsidRPr="00402309" w:rsidTr="007F6CF1">
        <w:tc>
          <w:tcPr>
            <w:tcW w:w="9782" w:type="dxa"/>
            <w:gridSpan w:val="4"/>
          </w:tcPr>
          <w:p w:rsidR="007F6CF1" w:rsidRPr="00402309" w:rsidRDefault="007F6CF1" w:rsidP="007F6CF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02309">
              <w:rPr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7F6CF1" w:rsidRPr="00402309" w:rsidTr="007F6CF1">
        <w:tc>
          <w:tcPr>
            <w:tcW w:w="766" w:type="dxa"/>
          </w:tcPr>
          <w:p w:rsidR="007F6CF1" w:rsidRPr="00402309" w:rsidRDefault="007F6CF1" w:rsidP="007F6CF1">
            <w:pPr>
              <w:widowControl w:val="0"/>
              <w:jc w:val="both"/>
              <w:rPr>
                <w:sz w:val="24"/>
                <w:szCs w:val="24"/>
              </w:rPr>
            </w:pPr>
            <w:r w:rsidRPr="00402309">
              <w:rPr>
                <w:sz w:val="24"/>
                <w:szCs w:val="24"/>
              </w:rPr>
              <w:t>05.003</w:t>
            </w:r>
          </w:p>
        </w:tc>
        <w:tc>
          <w:tcPr>
            <w:tcW w:w="4825" w:type="dxa"/>
          </w:tcPr>
          <w:p w:rsidR="007F6CF1" w:rsidRPr="00402309" w:rsidRDefault="00510724" w:rsidP="007F6CF1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5" w:history="1">
              <w:r w:rsidR="007F6CF1" w:rsidRPr="00402309">
                <w:rPr>
                  <w:rStyle w:val="ab"/>
                  <w:rFonts w:ascii="Times New Roman" w:hAnsi="Times New Roman"/>
                  <w:b w:val="0"/>
                  <w:bCs w:val="0"/>
                  <w:color w:val="auto"/>
                </w:rPr>
                <w:t xml:space="preserve"> "Тренер"</w:t>
              </w:r>
            </w:hyperlink>
          </w:p>
          <w:p w:rsidR="007F6CF1" w:rsidRPr="00402309" w:rsidRDefault="007F6CF1" w:rsidP="007F6CF1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260" w:type="dxa"/>
          </w:tcPr>
          <w:p w:rsidR="007F6CF1" w:rsidRPr="00402309" w:rsidRDefault="007F6CF1" w:rsidP="007F6CF1">
            <w:pPr>
              <w:widowControl w:val="0"/>
              <w:jc w:val="both"/>
              <w:rPr>
                <w:sz w:val="24"/>
                <w:szCs w:val="24"/>
              </w:rPr>
            </w:pPr>
            <w:r w:rsidRPr="00402309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</w:tcPr>
          <w:p w:rsidR="007F6CF1" w:rsidRPr="00402309" w:rsidRDefault="007F6CF1" w:rsidP="007F6CF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02309">
              <w:rPr>
                <w:b/>
                <w:sz w:val="24"/>
                <w:szCs w:val="24"/>
              </w:rPr>
              <w:t>Т</w:t>
            </w:r>
          </w:p>
        </w:tc>
      </w:tr>
      <w:tr w:rsidR="007F6CF1" w:rsidRPr="00402309" w:rsidTr="007F6CF1">
        <w:tc>
          <w:tcPr>
            <w:tcW w:w="766" w:type="dxa"/>
          </w:tcPr>
          <w:p w:rsidR="007F6CF1" w:rsidRPr="00402309" w:rsidRDefault="007F6CF1" w:rsidP="007F6CF1">
            <w:pPr>
              <w:widowControl w:val="0"/>
              <w:rPr>
                <w:sz w:val="24"/>
                <w:szCs w:val="24"/>
              </w:rPr>
            </w:pPr>
            <w:r w:rsidRPr="00402309">
              <w:rPr>
                <w:sz w:val="24"/>
                <w:szCs w:val="24"/>
              </w:rPr>
              <w:t>05.010</w:t>
            </w:r>
          </w:p>
        </w:tc>
        <w:tc>
          <w:tcPr>
            <w:tcW w:w="4825" w:type="dxa"/>
          </w:tcPr>
          <w:p w:rsidR="007F6CF1" w:rsidRPr="00402309" w:rsidRDefault="00510724" w:rsidP="007F6CF1">
            <w:pPr>
              <w:pStyle w:val="1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hyperlink r:id="rId6" w:history="1">
              <w:r w:rsidR="007F6CF1" w:rsidRPr="00402309">
                <w:rPr>
                  <w:rStyle w:val="ab"/>
                  <w:rFonts w:ascii="Times New Roman" w:hAnsi="Times New Roman"/>
                  <w:b w:val="0"/>
                  <w:bCs w:val="0"/>
                  <w:color w:val="auto"/>
                </w:rPr>
                <w:t xml:space="preserve"> "Специалист по антидопинговому обеспечению"</w:t>
              </w:r>
            </w:hyperlink>
          </w:p>
          <w:p w:rsidR="007F6CF1" w:rsidRPr="00402309" w:rsidRDefault="007F6CF1" w:rsidP="007F6CF1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:rsidR="007F6CF1" w:rsidRPr="00402309" w:rsidRDefault="007F6CF1" w:rsidP="007F6CF1">
            <w:pPr>
              <w:widowControl w:val="0"/>
              <w:rPr>
                <w:sz w:val="24"/>
                <w:szCs w:val="24"/>
              </w:rPr>
            </w:pPr>
            <w:r w:rsidRPr="00402309">
              <w:rPr>
                <w:sz w:val="24"/>
                <w:szCs w:val="24"/>
              </w:rPr>
              <w:t xml:space="preserve">Приказ Министерства труда и социальной защиты РФ от 18 февраля 2016 г. N 73н </w:t>
            </w:r>
          </w:p>
        </w:tc>
        <w:tc>
          <w:tcPr>
            <w:tcW w:w="931" w:type="dxa"/>
          </w:tcPr>
          <w:p w:rsidR="007F6CF1" w:rsidRPr="00402309" w:rsidRDefault="007F6CF1" w:rsidP="007F6CF1">
            <w:pPr>
              <w:widowControl w:val="0"/>
              <w:rPr>
                <w:b/>
                <w:sz w:val="24"/>
                <w:szCs w:val="24"/>
              </w:rPr>
            </w:pPr>
            <w:r w:rsidRPr="00402309">
              <w:rPr>
                <w:b/>
                <w:sz w:val="24"/>
                <w:szCs w:val="24"/>
              </w:rPr>
              <w:t>СА</w:t>
            </w:r>
          </w:p>
        </w:tc>
      </w:tr>
    </w:tbl>
    <w:p w:rsidR="007F6CF1" w:rsidRDefault="007F6CF1" w:rsidP="00982FE2">
      <w:pPr>
        <w:widowControl w:val="0"/>
        <w:jc w:val="right"/>
        <w:rPr>
          <w:rFonts w:cs="Tahoma"/>
          <w:i/>
          <w:color w:val="000000"/>
          <w:sz w:val="24"/>
          <w:szCs w:val="24"/>
        </w:rPr>
      </w:pPr>
    </w:p>
    <w:p w:rsidR="007F6CF1" w:rsidRDefault="007F6CF1" w:rsidP="00982FE2">
      <w:pPr>
        <w:widowControl w:val="0"/>
        <w:jc w:val="right"/>
        <w:rPr>
          <w:rFonts w:cs="Tahoma"/>
          <w:i/>
          <w:color w:val="000000"/>
          <w:sz w:val="24"/>
          <w:szCs w:val="24"/>
        </w:rPr>
      </w:pPr>
    </w:p>
    <w:p w:rsidR="007F6CF1" w:rsidRDefault="007F6CF1" w:rsidP="00982FE2">
      <w:pPr>
        <w:widowControl w:val="0"/>
        <w:jc w:val="right"/>
        <w:rPr>
          <w:rFonts w:cs="Tahoma"/>
          <w:i/>
          <w:color w:val="000000"/>
          <w:sz w:val="24"/>
          <w:szCs w:val="24"/>
        </w:rPr>
      </w:pPr>
    </w:p>
    <w:p w:rsidR="007F6CF1" w:rsidRDefault="007F6CF1" w:rsidP="00982FE2">
      <w:pPr>
        <w:widowControl w:val="0"/>
        <w:jc w:val="right"/>
        <w:rPr>
          <w:rFonts w:cs="Tahoma"/>
          <w:i/>
          <w:color w:val="000000"/>
          <w:sz w:val="24"/>
          <w:szCs w:val="24"/>
        </w:rPr>
      </w:pPr>
    </w:p>
    <w:p w:rsidR="007F6CF1" w:rsidRDefault="007F6CF1" w:rsidP="00982FE2">
      <w:pPr>
        <w:widowControl w:val="0"/>
        <w:jc w:val="right"/>
        <w:rPr>
          <w:rFonts w:cs="Tahoma"/>
          <w:i/>
          <w:color w:val="000000"/>
          <w:sz w:val="24"/>
          <w:szCs w:val="24"/>
        </w:rPr>
      </w:pPr>
    </w:p>
    <w:p w:rsidR="007F6CF1" w:rsidRDefault="007F6CF1" w:rsidP="00982FE2">
      <w:pPr>
        <w:widowControl w:val="0"/>
        <w:jc w:val="right"/>
        <w:rPr>
          <w:rFonts w:cs="Tahoma"/>
          <w:i/>
          <w:color w:val="000000"/>
          <w:sz w:val="24"/>
          <w:szCs w:val="24"/>
        </w:rPr>
      </w:pPr>
    </w:p>
    <w:p w:rsidR="002B4E30" w:rsidRPr="00EB0B34" w:rsidRDefault="002B4E30" w:rsidP="002B4E30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EB0B34">
        <w:rPr>
          <w:b/>
          <w:bCs/>
          <w:caps/>
          <w:color w:val="000000"/>
          <w:spacing w:val="-1"/>
          <w:sz w:val="24"/>
          <w:szCs w:val="24"/>
        </w:rPr>
        <w:t>1. изучениЕ дисциплины НАПРАВЛЕНО НА формирование следующих компетенций:</w:t>
      </w:r>
    </w:p>
    <w:p w:rsidR="00EB0B34" w:rsidRPr="00990368" w:rsidRDefault="00EB0B34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BB6202" w:rsidRPr="00D87589" w:rsidRDefault="009D2D31" w:rsidP="002B4E3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E17EB4">
        <w:rPr>
          <w:b/>
          <w:color w:val="000000"/>
          <w:spacing w:val="-1"/>
          <w:sz w:val="24"/>
          <w:szCs w:val="24"/>
        </w:rPr>
        <w:t>УК-8</w:t>
      </w:r>
      <w:r w:rsidRPr="00D87589">
        <w:rPr>
          <w:color w:val="000000"/>
          <w:spacing w:val="-1"/>
          <w:sz w:val="24"/>
          <w:szCs w:val="24"/>
        </w:rPr>
        <w:t xml:space="preserve"> - </w:t>
      </w:r>
      <w:r w:rsidR="00BB6202" w:rsidRPr="00D87589">
        <w:rPr>
          <w:color w:val="000000"/>
          <w:spacing w:val="-1"/>
          <w:sz w:val="24"/>
          <w:szCs w:val="24"/>
        </w:rPr>
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</w:p>
    <w:p w:rsidR="006D45F3" w:rsidRDefault="006D45F3" w:rsidP="00FA34C3">
      <w:pPr>
        <w:shd w:val="clear" w:color="auto" w:fill="FFFFFF"/>
        <w:rPr>
          <w:b/>
          <w:caps/>
          <w:color w:val="000000"/>
          <w:spacing w:val="-1"/>
          <w:sz w:val="24"/>
          <w:szCs w:val="24"/>
        </w:rPr>
      </w:pPr>
    </w:p>
    <w:p w:rsidR="006D45F3" w:rsidRDefault="006D45F3" w:rsidP="00BB6202">
      <w:pPr>
        <w:shd w:val="clear" w:color="auto" w:fill="FFFFFF"/>
        <w:ind w:firstLine="708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2B4E30" w:rsidRPr="00EB0B34" w:rsidRDefault="002B4E30" w:rsidP="00BB6202">
      <w:pPr>
        <w:shd w:val="clear" w:color="auto" w:fill="FFFFFF"/>
        <w:ind w:firstLine="708"/>
        <w:jc w:val="center"/>
        <w:rPr>
          <w:b/>
          <w:caps/>
          <w:color w:val="000000"/>
          <w:spacing w:val="-1"/>
          <w:sz w:val="24"/>
          <w:szCs w:val="24"/>
        </w:rPr>
      </w:pPr>
      <w:r w:rsidRPr="00EB0B34">
        <w:rPr>
          <w:b/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:rsidR="0039428E" w:rsidRPr="00990368" w:rsidRDefault="0039428E" w:rsidP="00B50BC8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543"/>
        <w:gridCol w:w="1808"/>
      </w:tblGrid>
      <w:tr w:rsidR="002B4E30" w:rsidRPr="00990368" w:rsidTr="00EB0B34">
        <w:trPr>
          <w:jc w:val="center"/>
        </w:trPr>
        <w:tc>
          <w:tcPr>
            <w:tcW w:w="3936" w:type="dxa"/>
          </w:tcPr>
          <w:p w:rsidR="002B4E30" w:rsidRPr="00EB0B34" w:rsidRDefault="002B4E30" w:rsidP="00EB0B34">
            <w:pPr>
              <w:ind w:right="19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43" w:type="dxa"/>
          </w:tcPr>
          <w:p w:rsidR="002B4E30" w:rsidRPr="00EB0B34" w:rsidRDefault="008E7ED9" w:rsidP="008E7ED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B0B34">
              <w:rPr>
                <w:b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808" w:type="dxa"/>
          </w:tcPr>
          <w:p w:rsidR="002B4E30" w:rsidRPr="00EB0B34" w:rsidRDefault="008E7ED9" w:rsidP="008E7ED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B0B34">
              <w:rPr>
                <w:b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C4079E" w:rsidRPr="00990368" w:rsidTr="005C24E8">
        <w:trPr>
          <w:jc w:val="center"/>
        </w:trPr>
        <w:tc>
          <w:tcPr>
            <w:tcW w:w="9287" w:type="dxa"/>
            <w:gridSpan w:val="3"/>
          </w:tcPr>
          <w:p w:rsidR="00C4079E" w:rsidRPr="00990368" w:rsidRDefault="00C4079E" w:rsidP="008E7ED9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b/>
                <w:i/>
                <w:color w:val="000000"/>
                <w:spacing w:val="-1"/>
                <w:sz w:val="24"/>
                <w:szCs w:val="24"/>
              </w:rPr>
              <w:t>ЗНАНИЯ:</w:t>
            </w:r>
          </w:p>
        </w:tc>
      </w:tr>
      <w:tr w:rsidR="006D675D" w:rsidRPr="00990368" w:rsidTr="00EB0B34">
        <w:trPr>
          <w:jc w:val="center"/>
        </w:trPr>
        <w:tc>
          <w:tcPr>
            <w:tcW w:w="3936" w:type="dxa"/>
          </w:tcPr>
          <w:p w:rsidR="006D675D" w:rsidRPr="00990368" w:rsidRDefault="00DF070E" w:rsidP="00F63CE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color w:val="000000"/>
                <w:spacing w:val="-1"/>
                <w:sz w:val="24"/>
                <w:szCs w:val="24"/>
              </w:rPr>
              <w:t>Правил</w:t>
            </w:r>
            <w:r w:rsidR="00F63CE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990368">
              <w:rPr>
                <w:color w:val="000000"/>
                <w:spacing w:val="-1"/>
                <w:sz w:val="24"/>
                <w:szCs w:val="24"/>
              </w:rPr>
              <w:t>охраны труда, пожарной безопасности и требования к безопасности образовательной среды</w:t>
            </w:r>
          </w:p>
        </w:tc>
        <w:tc>
          <w:tcPr>
            <w:tcW w:w="3543" w:type="dxa"/>
          </w:tcPr>
          <w:p w:rsidR="006D675D" w:rsidRPr="008168A2" w:rsidRDefault="00FA34C3" w:rsidP="00011CE3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СА: </w:t>
            </w:r>
            <w:r w:rsidRPr="00FA34C3">
              <w:rPr>
                <w:rFonts w:ascii="Times New Roman" w:hAnsi="Times New Roman" w:cs="Times New Roman"/>
                <w:b w:val="0"/>
                <w:color w:val="auto"/>
              </w:rPr>
              <w:t>В/01.6, В/03.6</w:t>
            </w:r>
          </w:p>
          <w:p w:rsidR="009522CA" w:rsidRPr="00E90EC7" w:rsidRDefault="009522CA" w:rsidP="009522C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6D675D" w:rsidRPr="008168A2" w:rsidRDefault="00565E7E" w:rsidP="008E7ED9">
            <w:pPr>
              <w:rPr>
                <w:spacing w:val="-1"/>
                <w:sz w:val="24"/>
                <w:szCs w:val="24"/>
              </w:rPr>
            </w:pPr>
            <w:r w:rsidRPr="008168A2">
              <w:rPr>
                <w:spacing w:val="-1"/>
                <w:sz w:val="24"/>
                <w:szCs w:val="24"/>
              </w:rPr>
              <w:t>УК-8</w:t>
            </w:r>
          </w:p>
          <w:p w:rsidR="00F63CE0" w:rsidRPr="00E90EC7" w:rsidRDefault="00F63CE0" w:rsidP="008E7ED9">
            <w:pPr>
              <w:rPr>
                <w:color w:val="FF0000"/>
                <w:spacing w:val="-1"/>
                <w:sz w:val="24"/>
                <w:szCs w:val="24"/>
              </w:rPr>
            </w:pPr>
          </w:p>
        </w:tc>
      </w:tr>
      <w:tr w:rsidR="006D675D" w:rsidRPr="00990368" w:rsidTr="00EB0B34">
        <w:trPr>
          <w:jc w:val="center"/>
        </w:trPr>
        <w:tc>
          <w:tcPr>
            <w:tcW w:w="3936" w:type="dxa"/>
          </w:tcPr>
          <w:p w:rsidR="006D675D" w:rsidRPr="00990368" w:rsidRDefault="00DF070E" w:rsidP="00F63CE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color w:val="000000"/>
                <w:spacing w:val="-1"/>
                <w:sz w:val="24"/>
                <w:szCs w:val="24"/>
              </w:rPr>
              <w:t>Требовани</w:t>
            </w:r>
            <w:r w:rsidR="00F63CE0">
              <w:rPr>
                <w:color w:val="000000"/>
                <w:spacing w:val="-1"/>
                <w:sz w:val="24"/>
                <w:szCs w:val="24"/>
              </w:rPr>
              <w:t>й</w:t>
            </w:r>
            <w:r w:rsidRPr="00990368">
              <w:rPr>
                <w:color w:val="000000"/>
                <w:spacing w:val="-1"/>
                <w:sz w:val="24"/>
                <w:szCs w:val="24"/>
              </w:rPr>
              <w:t xml:space="preserve"> охраны труда при проведении учебных </w:t>
            </w:r>
            <w:r w:rsidR="008168A2">
              <w:rPr>
                <w:color w:val="000000"/>
                <w:spacing w:val="-1"/>
                <w:sz w:val="24"/>
                <w:szCs w:val="24"/>
              </w:rPr>
              <w:t xml:space="preserve">и тренировочных </w:t>
            </w:r>
            <w:r w:rsidRPr="00990368">
              <w:rPr>
                <w:color w:val="000000"/>
                <w:spacing w:val="-1"/>
                <w:sz w:val="24"/>
                <w:szCs w:val="24"/>
              </w:rPr>
              <w:t>занятий</w:t>
            </w:r>
            <w:r w:rsidR="00011CE3" w:rsidRPr="00990368">
              <w:rPr>
                <w:color w:val="000000"/>
                <w:spacing w:val="-1"/>
                <w:sz w:val="24"/>
                <w:szCs w:val="24"/>
              </w:rPr>
              <w:t xml:space="preserve"> и досуговых мероприятий</w:t>
            </w:r>
            <w:r w:rsidRPr="00990368">
              <w:rPr>
                <w:color w:val="000000"/>
                <w:spacing w:val="-1"/>
                <w:sz w:val="24"/>
                <w:szCs w:val="24"/>
              </w:rPr>
              <w:t xml:space="preserve"> в организации, осуществляющей образовательную деятельность, и вне организации (на выездных мероприятиях)</w:t>
            </w:r>
          </w:p>
        </w:tc>
        <w:tc>
          <w:tcPr>
            <w:tcW w:w="3543" w:type="dxa"/>
          </w:tcPr>
          <w:p w:rsidR="00FC0B75" w:rsidRPr="00E90EC7" w:rsidRDefault="00191A47" w:rsidP="00F11097">
            <w:pPr>
              <w:rPr>
                <w:color w:val="FF0000"/>
                <w:sz w:val="24"/>
                <w:szCs w:val="24"/>
              </w:rPr>
            </w:pPr>
            <w:r w:rsidRPr="00191A47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Д</w:t>
            </w:r>
            <w:r w:rsidRPr="00191A47">
              <w:rPr>
                <w:b/>
                <w:sz w:val="24"/>
                <w:szCs w:val="24"/>
              </w:rPr>
              <w:t xml:space="preserve">О: </w:t>
            </w:r>
            <w:r w:rsidRPr="00191A47">
              <w:rPr>
                <w:sz w:val="24"/>
                <w:szCs w:val="24"/>
              </w:rPr>
              <w:t>А/01.6;</w:t>
            </w:r>
            <w:r>
              <w:rPr>
                <w:sz w:val="24"/>
                <w:szCs w:val="24"/>
              </w:rPr>
              <w:t xml:space="preserve"> А/02</w:t>
            </w:r>
            <w:r w:rsidRPr="00191A47">
              <w:rPr>
                <w:sz w:val="24"/>
                <w:szCs w:val="24"/>
              </w:rPr>
              <w:t xml:space="preserve">.6; </w:t>
            </w:r>
            <w:r>
              <w:rPr>
                <w:sz w:val="24"/>
                <w:szCs w:val="24"/>
              </w:rPr>
              <w:t>А/05</w:t>
            </w:r>
            <w:r w:rsidRPr="00191A47">
              <w:rPr>
                <w:sz w:val="24"/>
                <w:szCs w:val="24"/>
              </w:rPr>
              <w:t>.6; В/0</w:t>
            </w:r>
            <w:r>
              <w:rPr>
                <w:sz w:val="24"/>
                <w:szCs w:val="24"/>
              </w:rPr>
              <w:t>2</w:t>
            </w:r>
            <w:r w:rsidRPr="00191A47">
              <w:rPr>
                <w:sz w:val="24"/>
                <w:szCs w:val="24"/>
              </w:rPr>
              <w:t>.6; В/0</w:t>
            </w:r>
            <w:r>
              <w:rPr>
                <w:sz w:val="24"/>
                <w:szCs w:val="24"/>
              </w:rPr>
              <w:t xml:space="preserve">3.6. </w:t>
            </w:r>
            <w:r w:rsidRPr="00191A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6D675D" w:rsidRPr="00191A47" w:rsidRDefault="00565E7E" w:rsidP="008E7ED9">
            <w:pPr>
              <w:rPr>
                <w:spacing w:val="-1"/>
                <w:sz w:val="24"/>
                <w:szCs w:val="24"/>
              </w:rPr>
            </w:pPr>
            <w:r w:rsidRPr="00191A47">
              <w:rPr>
                <w:spacing w:val="-1"/>
                <w:sz w:val="24"/>
                <w:szCs w:val="24"/>
              </w:rPr>
              <w:t>УК-8</w:t>
            </w:r>
          </w:p>
          <w:p w:rsidR="00F63CE0" w:rsidRPr="00E90EC7" w:rsidRDefault="00F63CE0" w:rsidP="008E7ED9">
            <w:pPr>
              <w:rPr>
                <w:i/>
                <w:color w:val="FF0000"/>
                <w:spacing w:val="-1"/>
                <w:sz w:val="24"/>
                <w:szCs w:val="24"/>
              </w:rPr>
            </w:pPr>
          </w:p>
        </w:tc>
      </w:tr>
      <w:tr w:rsidR="006D675D" w:rsidRPr="00990368" w:rsidTr="00EB0B34">
        <w:trPr>
          <w:jc w:val="center"/>
        </w:trPr>
        <w:tc>
          <w:tcPr>
            <w:tcW w:w="3936" w:type="dxa"/>
          </w:tcPr>
          <w:p w:rsidR="006D675D" w:rsidRPr="00990368" w:rsidRDefault="00DF070E" w:rsidP="00F63CE0">
            <w:pPr>
              <w:rPr>
                <w:spacing w:val="-1"/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Мер</w:t>
            </w:r>
            <w:r w:rsidR="00EB0B34">
              <w:rPr>
                <w:sz w:val="24"/>
                <w:szCs w:val="24"/>
              </w:rPr>
              <w:t xml:space="preserve"> </w:t>
            </w:r>
            <w:r w:rsidRPr="00990368">
              <w:rPr>
                <w:spacing w:val="-1"/>
                <w:sz w:val="24"/>
                <w:szCs w:val="24"/>
              </w:rPr>
              <w:t>ответственности</w:t>
            </w:r>
            <w:r w:rsidR="00EB0B34">
              <w:rPr>
                <w:spacing w:val="-1"/>
                <w:sz w:val="24"/>
                <w:szCs w:val="24"/>
              </w:rPr>
              <w:t xml:space="preserve"> </w:t>
            </w:r>
            <w:r w:rsidRPr="00990368">
              <w:rPr>
                <w:spacing w:val="-1"/>
                <w:sz w:val="24"/>
                <w:szCs w:val="24"/>
              </w:rPr>
              <w:t>педагогических</w:t>
            </w:r>
            <w:r w:rsidR="00EB0B34">
              <w:rPr>
                <w:spacing w:val="-1"/>
                <w:sz w:val="24"/>
                <w:szCs w:val="24"/>
              </w:rPr>
              <w:t xml:space="preserve"> </w:t>
            </w:r>
            <w:r w:rsidRPr="00990368">
              <w:rPr>
                <w:spacing w:val="-1"/>
                <w:sz w:val="24"/>
                <w:szCs w:val="24"/>
              </w:rPr>
              <w:t>работников</w:t>
            </w:r>
            <w:r w:rsidR="00EB0B34">
              <w:rPr>
                <w:spacing w:val="-1"/>
                <w:sz w:val="24"/>
                <w:szCs w:val="24"/>
              </w:rPr>
              <w:t xml:space="preserve"> </w:t>
            </w:r>
            <w:r w:rsidRPr="00990368">
              <w:rPr>
                <w:sz w:val="24"/>
                <w:szCs w:val="24"/>
              </w:rPr>
              <w:t>за</w:t>
            </w:r>
            <w:r w:rsidR="00EB0B34">
              <w:rPr>
                <w:sz w:val="24"/>
                <w:szCs w:val="24"/>
              </w:rPr>
              <w:t xml:space="preserve"> </w:t>
            </w:r>
            <w:r w:rsidRPr="00990368">
              <w:rPr>
                <w:spacing w:val="-1"/>
                <w:sz w:val="24"/>
                <w:szCs w:val="24"/>
              </w:rPr>
              <w:t>жизнь</w:t>
            </w:r>
            <w:r w:rsidR="00EB0B34">
              <w:rPr>
                <w:spacing w:val="-1"/>
                <w:sz w:val="24"/>
                <w:szCs w:val="24"/>
              </w:rPr>
              <w:t xml:space="preserve"> </w:t>
            </w:r>
            <w:r w:rsidRPr="00990368">
              <w:rPr>
                <w:sz w:val="24"/>
                <w:szCs w:val="24"/>
              </w:rPr>
              <w:t>и</w:t>
            </w:r>
            <w:r w:rsidR="00EB0B34">
              <w:rPr>
                <w:sz w:val="24"/>
                <w:szCs w:val="24"/>
              </w:rPr>
              <w:t xml:space="preserve"> </w:t>
            </w:r>
            <w:r w:rsidRPr="00990368">
              <w:rPr>
                <w:sz w:val="24"/>
                <w:szCs w:val="24"/>
              </w:rPr>
              <w:t>здоровье</w:t>
            </w:r>
            <w:r w:rsidR="00EB0B34">
              <w:rPr>
                <w:sz w:val="24"/>
                <w:szCs w:val="24"/>
              </w:rPr>
              <w:t xml:space="preserve"> </w:t>
            </w:r>
            <w:r w:rsidRPr="00990368">
              <w:rPr>
                <w:spacing w:val="-1"/>
                <w:sz w:val="24"/>
                <w:szCs w:val="24"/>
              </w:rPr>
              <w:t>учащихся,</w:t>
            </w:r>
            <w:r w:rsidR="00EB0B34">
              <w:rPr>
                <w:spacing w:val="-1"/>
                <w:sz w:val="24"/>
                <w:szCs w:val="24"/>
              </w:rPr>
              <w:t xml:space="preserve"> </w:t>
            </w:r>
            <w:r w:rsidRPr="00990368">
              <w:rPr>
                <w:spacing w:val="-1"/>
                <w:sz w:val="24"/>
                <w:szCs w:val="24"/>
              </w:rPr>
              <w:t xml:space="preserve">находящихся </w:t>
            </w:r>
            <w:r w:rsidRPr="00990368">
              <w:rPr>
                <w:sz w:val="24"/>
                <w:szCs w:val="24"/>
              </w:rPr>
              <w:t>под</w:t>
            </w:r>
            <w:r w:rsidRPr="00990368">
              <w:rPr>
                <w:sz w:val="24"/>
                <w:szCs w:val="24"/>
              </w:rPr>
              <w:tab/>
            </w:r>
            <w:r w:rsidRPr="00990368">
              <w:rPr>
                <w:spacing w:val="-1"/>
                <w:sz w:val="24"/>
                <w:szCs w:val="24"/>
              </w:rPr>
              <w:t>их</w:t>
            </w:r>
            <w:r w:rsidR="00EB0B34">
              <w:rPr>
                <w:spacing w:val="-1"/>
                <w:sz w:val="24"/>
                <w:szCs w:val="24"/>
              </w:rPr>
              <w:t xml:space="preserve"> </w:t>
            </w:r>
            <w:r w:rsidRPr="00990368">
              <w:rPr>
                <w:spacing w:val="-1"/>
                <w:sz w:val="24"/>
                <w:szCs w:val="24"/>
              </w:rPr>
              <w:t>руководством</w:t>
            </w:r>
          </w:p>
        </w:tc>
        <w:tc>
          <w:tcPr>
            <w:tcW w:w="3543" w:type="dxa"/>
          </w:tcPr>
          <w:p w:rsidR="006D675D" w:rsidRPr="00666838" w:rsidRDefault="00F11097" w:rsidP="002C0445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</w:rPr>
            </w:pPr>
            <w:proofErr w:type="gramStart"/>
            <w:r w:rsidRPr="00666838">
              <w:rPr>
                <w:rFonts w:ascii="Times New Roman" w:hAnsi="Times New Roman" w:cs="Times New Roman"/>
                <w:color w:val="auto"/>
              </w:rPr>
              <w:t xml:space="preserve">ПДО: </w:t>
            </w:r>
            <w:r w:rsidR="007D1CF8" w:rsidRPr="0066683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666838">
              <w:rPr>
                <w:rFonts w:ascii="Times New Roman" w:hAnsi="Times New Roman" w:cs="Times New Roman"/>
                <w:b w:val="0"/>
                <w:color w:val="auto"/>
              </w:rPr>
              <w:t>А</w:t>
            </w:r>
            <w:proofErr w:type="gramEnd"/>
            <w:r w:rsidRPr="00666838">
              <w:rPr>
                <w:rFonts w:ascii="Times New Roman" w:hAnsi="Times New Roman" w:cs="Times New Roman"/>
                <w:b w:val="0"/>
                <w:color w:val="auto"/>
              </w:rPr>
              <w:t>/01.6; А/02.6;</w:t>
            </w:r>
            <w:r w:rsidR="007D1CF8" w:rsidRPr="00666838">
              <w:rPr>
                <w:rFonts w:ascii="Times New Roman" w:hAnsi="Times New Roman" w:cs="Times New Roman"/>
                <w:b w:val="0"/>
                <w:color w:val="auto"/>
              </w:rPr>
              <w:t xml:space="preserve"> А/05.6</w:t>
            </w:r>
            <w:r w:rsidRPr="00666838">
              <w:rPr>
                <w:rFonts w:ascii="Times New Roman" w:hAnsi="Times New Roman" w:cs="Times New Roman"/>
                <w:b w:val="0"/>
                <w:color w:val="auto"/>
              </w:rPr>
              <w:t>; В/02.6;</w:t>
            </w:r>
            <w:r w:rsidR="009522CA" w:rsidRPr="00666838">
              <w:rPr>
                <w:rFonts w:ascii="Times New Roman" w:hAnsi="Times New Roman" w:cs="Times New Roman"/>
                <w:b w:val="0"/>
                <w:color w:val="auto"/>
              </w:rPr>
              <w:t xml:space="preserve"> В/03.6</w:t>
            </w:r>
            <w:r w:rsidRPr="00666838">
              <w:rPr>
                <w:rFonts w:ascii="Times New Roman" w:hAnsi="Times New Roman" w:cs="Times New Roman"/>
                <w:b w:val="0"/>
                <w:color w:val="auto"/>
              </w:rPr>
              <w:t>;</w:t>
            </w:r>
            <w:r w:rsidR="00831BFA" w:rsidRPr="00666838">
              <w:rPr>
                <w:rFonts w:ascii="Times New Roman" w:hAnsi="Times New Roman" w:cs="Times New Roman"/>
                <w:b w:val="0"/>
                <w:color w:val="auto"/>
              </w:rPr>
              <w:t xml:space="preserve"> С/01.6</w:t>
            </w:r>
            <w:r w:rsidRPr="00666838">
              <w:rPr>
                <w:rFonts w:ascii="Times New Roman" w:hAnsi="Times New Roman" w:cs="Times New Roman"/>
                <w:b w:val="0"/>
                <w:color w:val="auto"/>
              </w:rPr>
              <w:t>; С/03.6</w:t>
            </w:r>
            <w:r w:rsidR="00635B4C" w:rsidRPr="00666838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  <w:p w:rsidR="00635B4C" w:rsidRPr="00666838" w:rsidRDefault="00635B4C" w:rsidP="00666838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6D675D" w:rsidRPr="00666838" w:rsidRDefault="00565E7E" w:rsidP="008E7ED9">
            <w:pPr>
              <w:rPr>
                <w:spacing w:val="-1"/>
                <w:sz w:val="24"/>
                <w:szCs w:val="24"/>
              </w:rPr>
            </w:pPr>
            <w:r w:rsidRPr="00666838">
              <w:rPr>
                <w:spacing w:val="-1"/>
                <w:sz w:val="24"/>
                <w:szCs w:val="24"/>
              </w:rPr>
              <w:t>УК-8</w:t>
            </w:r>
          </w:p>
          <w:p w:rsidR="00F63CE0" w:rsidRPr="00666838" w:rsidRDefault="00F63CE0" w:rsidP="008E7ED9">
            <w:pPr>
              <w:rPr>
                <w:i/>
                <w:spacing w:val="-1"/>
                <w:sz w:val="24"/>
                <w:szCs w:val="24"/>
              </w:rPr>
            </w:pPr>
          </w:p>
        </w:tc>
      </w:tr>
      <w:tr w:rsidR="00DF070E" w:rsidRPr="00990368" w:rsidTr="00EB0B34">
        <w:trPr>
          <w:jc w:val="center"/>
        </w:trPr>
        <w:tc>
          <w:tcPr>
            <w:tcW w:w="3936" w:type="dxa"/>
          </w:tcPr>
          <w:p w:rsidR="00DF070E" w:rsidRPr="00990368" w:rsidRDefault="00980A39" w:rsidP="00F63CE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color w:val="000000"/>
                <w:spacing w:val="-1"/>
                <w:sz w:val="24"/>
                <w:szCs w:val="24"/>
              </w:rPr>
              <w:t>Основ</w:t>
            </w:r>
            <w:r w:rsidRPr="00990368">
              <w:rPr>
                <w:color w:val="000000"/>
                <w:spacing w:val="-1"/>
                <w:sz w:val="24"/>
                <w:szCs w:val="24"/>
              </w:rPr>
              <w:tab/>
              <w:t>законодательства Российской Федерации в сфере обеспечения безопасности физкультурных, спортивных и массовых мероприятий</w:t>
            </w:r>
          </w:p>
        </w:tc>
        <w:tc>
          <w:tcPr>
            <w:tcW w:w="3543" w:type="dxa"/>
          </w:tcPr>
          <w:p w:rsidR="00DF070E" w:rsidRPr="00C04375" w:rsidRDefault="00C04375" w:rsidP="002E6BD6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</w:rPr>
            </w:pPr>
            <w:proofErr w:type="gramStart"/>
            <w:r w:rsidRPr="00C04375">
              <w:rPr>
                <w:rFonts w:ascii="Times New Roman" w:hAnsi="Times New Roman" w:cs="Times New Roman"/>
                <w:color w:val="auto"/>
              </w:rPr>
              <w:t xml:space="preserve">П: </w:t>
            </w:r>
            <w:r w:rsidR="002E6BD6" w:rsidRPr="00C0437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04375">
              <w:rPr>
                <w:rFonts w:ascii="Times New Roman" w:hAnsi="Times New Roman" w:cs="Times New Roman"/>
                <w:b w:val="0"/>
                <w:color w:val="auto"/>
              </w:rPr>
              <w:t>А</w:t>
            </w:r>
            <w:proofErr w:type="gramEnd"/>
            <w:r w:rsidRPr="00C04375">
              <w:rPr>
                <w:rFonts w:ascii="Times New Roman" w:hAnsi="Times New Roman" w:cs="Times New Roman"/>
                <w:b w:val="0"/>
                <w:color w:val="auto"/>
              </w:rPr>
              <w:t>/ 01.6;</w:t>
            </w:r>
            <w:r w:rsidR="002E6BD6" w:rsidRPr="00C04375">
              <w:rPr>
                <w:rFonts w:ascii="Times New Roman" w:hAnsi="Times New Roman" w:cs="Times New Roman"/>
                <w:b w:val="0"/>
                <w:color w:val="auto"/>
              </w:rPr>
              <w:t xml:space="preserve"> А/02</w:t>
            </w:r>
            <w:r w:rsidR="00011CE3" w:rsidRPr="00C04375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  <w:r w:rsidR="002E6BD6" w:rsidRPr="00C04375">
              <w:rPr>
                <w:rFonts w:ascii="Times New Roman" w:hAnsi="Times New Roman" w:cs="Times New Roman"/>
                <w:b w:val="0"/>
                <w:color w:val="auto"/>
              </w:rPr>
              <w:t>6</w:t>
            </w:r>
            <w:r w:rsidRPr="00C04375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  <w:p w:rsidR="003857E3" w:rsidRPr="00E90EC7" w:rsidRDefault="003857E3" w:rsidP="00FA34C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DF070E" w:rsidRPr="00F76C74" w:rsidRDefault="00565E7E" w:rsidP="008E7ED9">
            <w:pPr>
              <w:rPr>
                <w:spacing w:val="-1"/>
                <w:sz w:val="24"/>
                <w:szCs w:val="24"/>
              </w:rPr>
            </w:pPr>
            <w:r w:rsidRPr="00F76C74">
              <w:rPr>
                <w:spacing w:val="-1"/>
                <w:sz w:val="24"/>
                <w:szCs w:val="24"/>
              </w:rPr>
              <w:t>УК-8</w:t>
            </w:r>
          </w:p>
          <w:p w:rsidR="00F63CE0" w:rsidRPr="00E90EC7" w:rsidRDefault="00F63CE0" w:rsidP="008E7ED9">
            <w:pPr>
              <w:rPr>
                <w:i/>
                <w:color w:val="FF0000"/>
                <w:spacing w:val="-1"/>
                <w:sz w:val="24"/>
                <w:szCs w:val="24"/>
              </w:rPr>
            </w:pPr>
          </w:p>
        </w:tc>
      </w:tr>
      <w:tr w:rsidR="00DF070E" w:rsidRPr="00990368" w:rsidTr="00EB0B34">
        <w:trPr>
          <w:jc w:val="center"/>
        </w:trPr>
        <w:tc>
          <w:tcPr>
            <w:tcW w:w="3936" w:type="dxa"/>
          </w:tcPr>
          <w:p w:rsidR="00DF070E" w:rsidRPr="00990368" w:rsidRDefault="00F63CE0" w:rsidP="00F63CE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980A39" w:rsidRPr="00F63CE0">
              <w:rPr>
                <w:sz w:val="24"/>
                <w:szCs w:val="24"/>
              </w:rPr>
              <w:t>ехник</w:t>
            </w:r>
            <w:r>
              <w:rPr>
                <w:sz w:val="24"/>
                <w:szCs w:val="24"/>
              </w:rPr>
              <w:t>и</w:t>
            </w:r>
            <w:r w:rsidR="00980A39" w:rsidRPr="00F63CE0">
              <w:rPr>
                <w:sz w:val="24"/>
                <w:szCs w:val="24"/>
              </w:rPr>
              <w:t xml:space="preserve"> безопасности</w:t>
            </w:r>
            <w:r w:rsidR="00980A39" w:rsidRPr="00990368">
              <w:rPr>
                <w:sz w:val="24"/>
                <w:szCs w:val="24"/>
              </w:rPr>
              <w:t xml:space="preserve"> и правила пожарной безопасности при проведении физкультурно-спортивных мероприятий, в том числе, с инвалидами и лицами с ограниченными возможностями здоровья, с учетом действующих норм и правил безопасности для участников, зрителей и обслуживающего персонала.</w:t>
            </w:r>
          </w:p>
        </w:tc>
        <w:tc>
          <w:tcPr>
            <w:tcW w:w="3543" w:type="dxa"/>
          </w:tcPr>
          <w:p w:rsidR="00F76C74" w:rsidRDefault="00F76C74" w:rsidP="002C0445">
            <w:pPr>
              <w:pStyle w:val="1"/>
              <w:spacing w:before="0" w:after="0"/>
              <w:jc w:val="left"/>
              <w:rPr>
                <w:b w:val="0"/>
                <w:color w:val="auto"/>
              </w:rPr>
            </w:pPr>
            <w:r w:rsidRPr="00F76C74">
              <w:rPr>
                <w:rFonts w:ascii="Times New Roman" w:hAnsi="Times New Roman" w:cs="Times New Roman"/>
                <w:color w:val="auto"/>
              </w:rPr>
              <w:t>Т: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76C74">
              <w:rPr>
                <w:b w:val="0"/>
                <w:color w:val="auto"/>
              </w:rPr>
              <w:t>С/03.6;</w:t>
            </w:r>
            <w:r w:rsidRPr="007F6CF1">
              <w:rPr>
                <w:b w:val="0"/>
                <w:color w:val="auto"/>
              </w:rPr>
              <w:t xml:space="preserve"> </w:t>
            </w:r>
            <w:r w:rsidRPr="00F76C74">
              <w:rPr>
                <w:b w:val="0"/>
                <w:color w:val="auto"/>
                <w:lang w:val="en-US"/>
              </w:rPr>
              <w:t>D</w:t>
            </w:r>
            <w:r w:rsidRPr="00F76C74">
              <w:rPr>
                <w:b w:val="0"/>
                <w:color w:val="auto"/>
              </w:rPr>
              <w:t>/03.6.</w:t>
            </w:r>
          </w:p>
          <w:p w:rsidR="00DF070E" w:rsidRDefault="00867295" w:rsidP="002C0445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color w:val="auto"/>
              </w:rPr>
            </w:pPr>
            <w:proofErr w:type="gramStart"/>
            <w:r w:rsidRPr="00867295">
              <w:rPr>
                <w:rFonts w:ascii="Times New Roman" w:hAnsi="Times New Roman" w:cs="Times New Roman"/>
                <w:color w:val="auto"/>
              </w:rPr>
              <w:t>П :</w:t>
            </w:r>
            <w:proofErr w:type="gramEnd"/>
            <w:r w:rsidR="00965F73" w:rsidRPr="00867295">
              <w:rPr>
                <w:rFonts w:ascii="Times New Roman" w:hAnsi="Times New Roman" w:cs="Times New Roman"/>
                <w:b w:val="0"/>
                <w:color w:val="auto"/>
              </w:rPr>
              <w:t xml:space="preserve">  А/02.6</w:t>
            </w:r>
            <w:r w:rsidRPr="00867295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</w:p>
          <w:p w:rsidR="00867295" w:rsidRPr="00867295" w:rsidRDefault="00867295" w:rsidP="00867295">
            <w:pPr>
              <w:rPr>
                <w:sz w:val="24"/>
                <w:szCs w:val="24"/>
              </w:rPr>
            </w:pPr>
            <w:r w:rsidRPr="00867295">
              <w:rPr>
                <w:b/>
                <w:sz w:val="24"/>
                <w:szCs w:val="24"/>
              </w:rPr>
              <w:t>ПДО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А/ 01.6; А/05</w:t>
            </w:r>
            <w:r w:rsidRPr="00867295">
              <w:rPr>
                <w:sz w:val="24"/>
                <w:szCs w:val="24"/>
              </w:rPr>
              <w:t>.6</w:t>
            </w:r>
            <w:r>
              <w:rPr>
                <w:sz w:val="24"/>
                <w:szCs w:val="24"/>
              </w:rPr>
              <w:t>;</w:t>
            </w:r>
            <w:r>
              <w:t xml:space="preserve"> </w:t>
            </w:r>
            <w:r w:rsidRPr="00867295">
              <w:rPr>
                <w:sz w:val="24"/>
                <w:szCs w:val="24"/>
              </w:rPr>
              <w:t>В/02.6; В/03.6; С/01.6</w:t>
            </w:r>
            <w:r>
              <w:rPr>
                <w:sz w:val="24"/>
                <w:szCs w:val="24"/>
              </w:rPr>
              <w:t>.</w:t>
            </w:r>
          </w:p>
          <w:p w:rsidR="00FC0B75" w:rsidRPr="00E90EC7" w:rsidRDefault="00FC0B75" w:rsidP="00FA34C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DF070E" w:rsidRPr="00617A0F" w:rsidRDefault="00565E7E" w:rsidP="008E7ED9">
            <w:pPr>
              <w:rPr>
                <w:spacing w:val="-1"/>
                <w:sz w:val="24"/>
                <w:szCs w:val="24"/>
              </w:rPr>
            </w:pPr>
            <w:r w:rsidRPr="00617A0F">
              <w:rPr>
                <w:spacing w:val="-1"/>
                <w:sz w:val="24"/>
                <w:szCs w:val="24"/>
              </w:rPr>
              <w:t>УК-8</w:t>
            </w:r>
          </w:p>
          <w:p w:rsidR="00F63CE0" w:rsidRPr="00E90EC7" w:rsidRDefault="00F63CE0" w:rsidP="008E7ED9">
            <w:pPr>
              <w:rPr>
                <w:i/>
                <w:color w:val="FF0000"/>
                <w:spacing w:val="-1"/>
                <w:sz w:val="24"/>
                <w:szCs w:val="24"/>
              </w:rPr>
            </w:pPr>
          </w:p>
        </w:tc>
      </w:tr>
      <w:tr w:rsidR="00DF070E" w:rsidRPr="00990368" w:rsidTr="00EB0B34">
        <w:trPr>
          <w:jc w:val="center"/>
        </w:trPr>
        <w:tc>
          <w:tcPr>
            <w:tcW w:w="3936" w:type="dxa"/>
          </w:tcPr>
          <w:p w:rsidR="00573E51" w:rsidRPr="00990368" w:rsidRDefault="002D739D" w:rsidP="00573E5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Основны</w:t>
            </w:r>
            <w:r w:rsidR="00F63CE0">
              <w:rPr>
                <w:sz w:val="24"/>
                <w:szCs w:val="24"/>
              </w:rPr>
              <w:t xml:space="preserve">х </w:t>
            </w:r>
            <w:r w:rsidRPr="00990368">
              <w:rPr>
                <w:sz w:val="24"/>
                <w:szCs w:val="24"/>
              </w:rPr>
              <w:t>метод</w:t>
            </w:r>
            <w:r w:rsidR="00F63CE0">
              <w:rPr>
                <w:sz w:val="24"/>
                <w:szCs w:val="24"/>
              </w:rPr>
              <w:t>ы</w:t>
            </w:r>
            <w:r w:rsidR="00573E51" w:rsidRPr="00990368">
              <w:rPr>
                <w:sz w:val="24"/>
                <w:szCs w:val="24"/>
              </w:rPr>
              <w:t xml:space="preserve"> защиты производственного персонала и населения от чрезвычайных </w:t>
            </w:r>
            <w:r w:rsidR="00573E51" w:rsidRPr="00990368">
              <w:rPr>
                <w:sz w:val="24"/>
                <w:szCs w:val="24"/>
              </w:rPr>
              <w:lastRenderedPageBreak/>
              <w:t xml:space="preserve">ситуаций, основные меры по ликвидации их последствий; </w:t>
            </w:r>
          </w:p>
          <w:p w:rsidR="00DF070E" w:rsidRPr="00990368" w:rsidRDefault="00DF070E" w:rsidP="002A766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43" w:type="dxa"/>
          </w:tcPr>
          <w:p w:rsidR="00617A0F" w:rsidRPr="00617A0F" w:rsidRDefault="00617A0F" w:rsidP="00165193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617A0F">
              <w:rPr>
                <w:rFonts w:ascii="Times New Roman" w:hAnsi="Times New Roman" w:cs="Times New Roman"/>
                <w:color w:val="auto"/>
              </w:rPr>
              <w:lastRenderedPageBreak/>
              <w:t xml:space="preserve">Т: </w:t>
            </w:r>
            <w:r w:rsidRPr="00617A0F">
              <w:rPr>
                <w:b w:val="0"/>
                <w:color w:val="auto"/>
                <w:lang w:val="en-US"/>
              </w:rPr>
              <w:t>D</w:t>
            </w:r>
            <w:r w:rsidRPr="00617A0F">
              <w:rPr>
                <w:b w:val="0"/>
                <w:color w:val="auto"/>
              </w:rPr>
              <w:t>/01.6.</w:t>
            </w:r>
          </w:p>
          <w:p w:rsidR="007F5198" w:rsidRPr="007F5198" w:rsidRDefault="007F5198" w:rsidP="007F5198">
            <w:pPr>
              <w:pStyle w:val="1"/>
              <w:spacing w:before="0" w:after="0"/>
              <w:jc w:val="left"/>
              <w:rPr>
                <w:color w:val="auto"/>
              </w:rPr>
            </w:pPr>
            <w:proofErr w:type="gramStart"/>
            <w:r w:rsidRPr="007F5198">
              <w:rPr>
                <w:rFonts w:ascii="Times New Roman" w:hAnsi="Times New Roman" w:cs="Times New Roman"/>
                <w:color w:val="auto"/>
              </w:rPr>
              <w:t xml:space="preserve">ПДО: </w:t>
            </w:r>
            <w:r w:rsidR="00165193" w:rsidRPr="007F519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F5198">
              <w:rPr>
                <w:rFonts w:ascii="Times New Roman" w:hAnsi="Times New Roman" w:cs="Times New Roman"/>
                <w:b w:val="0"/>
                <w:color w:val="auto"/>
              </w:rPr>
              <w:t>А</w:t>
            </w:r>
            <w:proofErr w:type="gramEnd"/>
            <w:r w:rsidRPr="007F5198">
              <w:rPr>
                <w:rFonts w:ascii="Times New Roman" w:hAnsi="Times New Roman" w:cs="Times New Roman"/>
                <w:b w:val="0"/>
                <w:color w:val="auto"/>
              </w:rPr>
              <w:t>/01.6.</w:t>
            </w:r>
            <w:r w:rsidR="00165193" w:rsidRPr="007F5198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</w:p>
          <w:p w:rsidR="00DF070E" w:rsidRPr="00E90EC7" w:rsidRDefault="00DF070E" w:rsidP="0016519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08" w:type="dxa"/>
          </w:tcPr>
          <w:p w:rsidR="00DF070E" w:rsidRPr="007F5198" w:rsidRDefault="00565E7E" w:rsidP="008E7ED9">
            <w:pPr>
              <w:rPr>
                <w:i/>
                <w:spacing w:val="-1"/>
                <w:sz w:val="24"/>
                <w:szCs w:val="24"/>
              </w:rPr>
            </w:pPr>
            <w:r w:rsidRPr="007F5198">
              <w:rPr>
                <w:spacing w:val="-1"/>
                <w:sz w:val="24"/>
                <w:szCs w:val="24"/>
              </w:rPr>
              <w:t>УК-8</w:t>
            </w:r>
          </w:p>
        </w:tc>
      </w:tr>
      <w:tr w:rsidR="0039428E" w:rsidRPr="00990368" w:rsidTr="005C24E8">
        <w:trPr>
          <w:jc w:val="center"/>
        </w:trPr>
        <w:tc>
          <w:tcPr>
            <w:tcW w:w="9287" w:type="dxa"/>
            <w:gridSpan w:val="3"/>
          </w:tcPr>
          <w:p w:rsidR="0039428E" w:rsidRPr="007F5198" w:rsidRDefault="0039428E" w:rsidP="0039428E">
            <w:pPr>
              <w:ind w:right="19"/>
              <w:jc w:val="center"/>
              <w:rPr>
                <w:b/>
                <w:i/>
                <w:spacing w:val="-1"/>
                <w:sz w:val="24"/>
                <w:szCs w:val="24"/>
              </w:rPr>
            </w:pPr>
            <w:r w:rsidRPr="007F5198">
              <w:rPr>
                <w:b/>
                <w:i/>
                <w:spacing w:val="-1"/>
                <w:sz w:val="24"/>
                <w:szCs w:val="24"/>
              </w:rPr>
              <w:lastRenderedPageBreak/>
              <w:t>УМЕНИЯ:</w:t>
            </w:r>
          </w:p>
        </w:tc>
      </w:tr>
      <w:tr w:rsidR="00565E7E" w:rsidRPr="00990368" w:rsidTr="00EB0B34">
        <w:trPr>
          <w:jc w:val="center"/>
        </w:trPr>
        <w:tc>
          <w:tcPr>
            <w:tcW w:w="3936" w:type="dxa"/>
          </w:tcPr>
          <w:p w:rsidR="00565E7E" w:rsidRPr="00BB1327" w:rsidRDefault="00BB1327" w:rsidP="00EB0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62D5C">
              <w:rPr>
                <w:sz w:val="24"/>
                <w:szCs w:val="24"/>
              </w:rPr>
              <w:t>ыявлять своевременно угрозы и степень опасности внешних и внутренних факторов и организовывать безопасное пространство для обучающихся, оперативно реагировать на нештатные ситуации и применять верные алгоритмы действий для устранения или снижения опасности;</w:t>
            </w:r>
          </w:p>
        </w:tc>
        <w:tc>
          <w:tcPr>
            <w:tcW w:w="3543" w:type="dxa"/>
          </w:tcPr>
          <w:p w:rsidR="00565E7E" w:rsidRPr="00CF6F48" w:rsidRDefault="009A6E38" w:rsidP="0039428E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Т</w:t>
            </w:r>
            <w:r w:rsidR="00CF6F48" w:rsidRPr="00CF6F48">
              <w:rPr>
                <w:b/>
                <w:spacing w:val="-1"/>
                <w:sz w:val="24"/>
                <w:szCs w:val="24"/>
              </w:rPr>
              <w:t xml:space="preserve">: </w:t>
            </w:r>
            <w:r>
              <w:rPr>
                <w:spacing w:val="-1"/>
                <w:sz w:val="24"/>
                <w:szCs w:val="24"/>
              </w:rPr>
              <w:t>С/03</w:t>
            </w:r>
            <w:r w:rsidR="00CF6F48" w:rsidRPr="00CF6F48">
              <w:rPr>
                <w:spacing w:val="-1"/>
                <w:sz w:val="24"/>
                <w:szCs w:val="24"/>
              </w:rPr>
              <w:t>.6.</w:t>
            </w:r>
          </w:p>
          <w:p w:rsidR="00CF6F48" w:rsidRPr="00CF6F48" w:rsidRDefault="00CF6F48" w:rsidP="00CF6F48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</w:tcPr>
          <w:p w:rsidR="00565E7E" w:rsidRPr="00CF6F48" w:rsidRDefault="009F3F16" w:rsidP="002A766E">
            <w:pPr>
              <w:jc w:val="both"/>
              <w:rPr>
                <w:spacing w:val="-1"/>
                <w:sz w:val="24"/>
                <w:szCs w:val="24"/>
              </w:rPr>
            </w:pPr>
            <w:r w:rsidRPr="00CF6F48">
              <w:rPr>
                <w:spacing w:val="-1"/>
                <w:sz w:val="24"/>
                <w:szCs w:val="24"/>
              </w:rPr>
              <w:t>УК-8</w:t>
            </w:r>
          </w:p>
          <w:p w:rsidR="00F63CE0" w:rsidRPr="00CF6F48" w:rsidRDefault="00F63CE0" w:rsidP="002A766E">
            <w:pPr>
              <w:jc w:val="both"/>
              <w:rPr>
                <w:i/>
                <w:spacing w:val="-1"/>
                <w:sz w:val="24"/>
                <w:szCs w:val="24"/>
              </w:rPr>
            </w:pPr>
          </w:p>
        </w:tc>
      </w:tr>
      <w:tr w:rsidR="00565E7E" w:rsidRPr="00990368" w:rsidTr="00EB0B34">
        <w:trPr>
          <w:jc w:val="center"/>
        </w:trPr>
        <w:tc>
          <w:tcPr>
            <w:tcW w:w="3936" w:type="dxa"/>
          </w:tcPr>
          <w:p w:rsidR="00565E7E" w:rsidRPr="00990368" w:rsidRDefault="009A1FFF" w:rsidP="002A766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Выполнять требования охраны труда</w:t>
            </w:r>
          </w:p>
        </w:tc>
        <w:tc>
          <w:tcPr>
            <w:tcW w:w="3543" w:type="dxa"/>
          </w:tcPr>
          <w:p w:rsidR="00565E7E" w:rsidRPr="00A9335C" w:rsidRDefault="00CF6F48" w:rsidP="002A766E">
            <w:pPr>
              <w:jc w:val="both"/>
              <w:rPr>
                <w:spacing w:val="-1"/>
                <w:sz w:val="24"/>
                <w:szCs w:val="24"/>
              </w:rPr>
            </w:pPr>
            <w:r w:rsidRPr="00A9335C">
              <w:rPr>
                <w:b/>
                <w:spacing w:val="-1"/>
                <w:sz w:val="24"/>
                <w:szCs w:val="24"/>
              </w:rPr>
              <w:t xml:space="preserve">ПДО: </w:t>
            </w:r>
            <w:r w:rsidR="00912E18" w:rsidRPr="00A9335C">
              <w:rPr>
                <w:spacing w:val="-1"/>
                <w:sz w:val="24"/>
                <w:szCs w:val="24"/>
              </w:rPr>
              <w:t>А/01.6</w:t>
            </w:r>
            <w:r w:rsidRPr="00A9335C">
              <w:rPr>
                <w:spacing w:val="-1"/>
                <w:sz w:val="24"/>
                <w:szCs w:val="24"/>
              </w:rPr>
              <w:t>;</w:t>
            </w:r>
            <w:r w:rsidR="00BF17DE" w:rsidRPr="00A9335C">
              <w:rPr>
                <w:spacing w:val="-1"/>
                <w:sz w:val="24"/>
                <w:szCs w:val="24"/>
              </w:rPr>
              <w:t xml:space="preserve"> А/02.6</w:t>
            </w:r>
            <w:r w:rsidRPr="00A9335C">
              <w:rPr>
                <w:spacing w:val="-1"/>
                <w:sz w:val="24"/>
                <w:szCs w:val="24"/>
              </w:rPr>
              <w:t>;</w:t>
            </w:r>
            <w:r w:rsidR="00E665C3" w:rsidRPr="00A9335C">
              <w:rPr>
                <w:spacing w:val="-1"/>
                <w:sz w:val="24"/>
                <w:szCs w:val="24"/>
              </w:rPr>
              <w:t xml:space="preserve"> С/01.6</w:t>
            </w:r>
            <w:r w:rsidR="00F6059B" w:rsidRPr="00A9335C">
              <w:rPr>
                <w:spacing w:val="-1"/>
                <w:sz w:val="24"/>
                <w:szCs w:val="24"/>
              </w:rPr>
              <w:t>.</w:t>
            </w:r>
          </w:p>
          <w:p w:rsidR="00F6059B" w:rsidRPr="00A9335C" w:rsidRDefault="00F6059B" w:rsidP="002A766E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</w:tcPr>
          <w:p w:rsidR="00565E7E" w:rsidRPr="00A9335C" w:rsidRDefault="009F3F16" w:rsidP="002A766E">
            <w:pPr>
              <w:jc w:val="both"/>
              <w:rPr>
                <w:spacing w:val="-1"/>
                <w:sz w:val="24"/>
                <w:szCs w:val="24"/>
              </w:rPr>
            </w:pPr>
            <w:r w:rsidRPr="00A9335C">
              <w:rPr>
                <w:spacing w:val="-1"/>
                <w:sz w:val="24"/>
                <w:szCs w:val="24"/>
              </w:rPr>
              <w:t>УК-8</w:t>
            </w:r>
          </w:p>
          <w:p w:rsidR="00F63CE0" w:rsidRPr="00A9335C" w:rsidRDefault="00F63CE0" w:rsidP="002A766E">
            <w:pPr>
              <w:jc w:val="both"/>
              <w:rPr>
                <w:i/>
                <w:spacing w:val="-1"/>
                <w:sz w:val="24"/>
                <w:szCs w:val="24"/>
              </w:rPr>
            </w:pPr>
          </w:p>
        </w:tc>
      </w:tr>
      <w:tr w:rsidR="00F50E6C" w:rsidRPr="00990368" w:rsidTr="00EB0B34">
        <w:trPr>
          <w:jc w:val="center"/>
        </w:trPr>
        <w:tc>
          <w:tcPr>
            <w:tcW w:w="3936" w:type="dxa"/>
          </w:tcPr>
          <w:p w:rsidR="00F50E6C" w:rsidRPr="00990368" w:rsidRDefault="0039428E" w:rsidP="002A766E">
            <w:pPr>
              <w:ind w:right="19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П</w:t>
            </w:r>
            <w:r w:rsidR="00F94C78" w:rsidRPr="00990368">
              <w:rPr>
                <w:sz w:val="24"/>
                <w:szCs w:val="24"/>
              </w:rPr>
              <w:t>равильно</w:t>
            </w:r>
            <w:r w:rsidR="00F94C78" w:rsidRPr="00990368">
              <w:rPr>
                <w:sz w:val="24"/>
                <w:szCs w:val="24"/>
              </w:rPr>
              <w:tab/>
              <w:t>использовать средства огнезащиты, средства индивидуальной защиты</w:t>
            </w:r>
          </w:p>
        </w:tc>
        <w:tc>
          <w:tcPr>
            <w:tcW w:w="3543" w:type="dxa"/>
          </w:tcPr>
          <w:p w:rsidR="00A9335C" w:rsidRDefault="00A9335C" w:rsidP="00A9335C">
            <w:pPr>
              <w:jc w:val="both"/>
              <w:rPr>
                <w:spacing w:val="-1"/>
                <w:sz w:val="24"/>
                <w:szCs w:val="24"/>
              </w:rPr>
            </w:pPr>
            <w:r w:rsidRPr="00A9335C">
              <w:rPr>
                <w:b/>
                <w:spacing w:val="-1"/>
                <w:sz w:val="24"/>
                <w:szCs w:val="24"/>
              </w:rPr>
              <w:t xml:space="preserve">Т: </w:t>
            </w:r>
            <w:r w:rsidRPr="00A9335C">
              <w:rPr>
                <w:spacing w:val="-1"/>
                <w:sz w:val="24"/>
                <w:szCs w:val="24"/>
              </w:rPr>
              <w:t>С/03.6.</w:t>
            </w:r>
          </w:p>
          <w:p w:rsidR="00F50E6C" w:rsidRPr="00A9335C" w:rsidRDefault="00A9335C" w:rsidP="002A766E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F50E6C" w:rsidRPr="00A9335C" w:rsidRDefault="009F3F16" w:rsidP="002A766E">
            <w:pPr>
              <w:jc w:val="both"/>
              <w:rPr>
                <w:i/>
                <w:spacing w:val="-1"/>
                <w:sz w:val="24"/>
                <w:szCs w:val="24"/>
              </w:rPr>
            </w:pPr>
            <w:r w:rsidRPr="00A9335C">
              <w:rPr>
                <w:spacing w:val="-1"/>
                <w:sz w:val="24"/>
                <w:szCs w:val="24"/>
              </w:rPr>
              <w:t>УК-8</w:t>
            </w:r>
          </w:p>
        </w:tc>
      </w:tr>
      <w:tr w:rsidR="00565E7E" w:rsidRPr="00990368" w:rsidTr="00EB0B34">
        <w:trPr>
          <w:jc w:val="center"/>
        </w:trPr>
        <w:tc>
          <w:tcPr>
            <w:tcW w:w="3936" w:type="dxa"/>
          </w:tcPr>
          <w:p w:rsidR="00565E7E" w:rsidRPr="00990368" w:rsidRDefault="009A1FFF" w:rsidP="0039428E">
            <w:pPr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Планировать образовательный процесс, занятия и (или) циклы зан</w:t>
            </w:r>
            <w:r w:rsidR="00E665C3" w:rsidRPr="00990368">
              <w:rPr>
                <w:sz w:val="24"/>
                <w:szCs w:val="24"/>
              </w:rPr>
              <w:t xml:space="preserve">ятий, </w:t>
            </w:r>
            <w:r w:rsidRPr="00990368">
              <w:rPr>
                <w:sz w:val="24"/>
                <w:szCs w:val="24"/>
              </w:rPr>
              <w:t>разрабатывать</w:t>
            </w:r>
            <w:r w:rsidR="00E665C3" w:rsidRPr="00990368">
              <w:rPr>
                <w:sz w:val="24"/>
                <w:szCs w:val="24"/>
              </w:rPr>
              <w:t xml:space="preserve"> сценарии </w:t>
            </w:r>
            <w:r w:rsidRPr="00990368">
              <w:rPr>
                <w:sz w:val="24"/>
                <w:szCs w:val="24"/>
              </w:rPr>
              <w:t xml:space="preserve">досуговых мероприятий с </w:t>
            </w:r>
            <w:r w:rsidR="00EB0B34">
              <w:rPr>
                <w:sz w:val="24"/>
                <w:szCs w:val="24"/>
              </w:rPr>
              <w:t xml:space="preserve">учетом санитарно-гигиенических </w:t>
            </w:r>
            <w:r w:rsidRPr="00990368">
              <w:rPr>
                <w:sz w:val="24"/>
                <w:szCs w:val="24"/>
              </w:rPr>
              <w:t>норм и требований охраны жизни и здоровья учащихся</w:t>
            </w:r>
          </w:p>
        </w:tc>
        <w:tc>
          <w:tcPr>
            <w:tcW w:w="3543" w:type="dxa"/>
          </w:tcPr>
          <w:p w:rsidR="00565E7E" w:rsidRPr="0040565E" w:rsidRDefault="00A9335C" w:rsidP="002A766E">
            <w:pPr>
              <w:jc w:val="both"/>
              <w:rPr>
                <w:spacing w:val="-1"/>
                <w:sz w:val="24"/>
                <w:szCs w:val="24"/>
              </w:rPr>
            </w:pPr>
            <w:proofErr w:type="gramStart"/>
            <w:r w:rsidRPr="0040565E">
              <w:rPr>
                <w:b/>
                <w:spacing w:val="-1"/>
                <w:sz w:val="24"/>
                <w:szCs w:val="24"/>
              </w:rPr>
              <w:t xml:space="preserve">ПДО: </w:t>
            </w:r>
            <w:r w:rsidR="00E665C3" w:rsidRPr="0040565E">
              <w:rPr>
                <w:spacing w:val="-1"/>
                <w:sz w:val="24"/>
                <w:szCs w:val="24"/>
              </w:rPr>
              <w:t xml:space="preserve"> </w:t>
            </w:r>
            <w:r w:rsidRPr="0040565E">
              <w:rPr>
                <w:spacing w:val="-1"/>
                <w:sz w:val="24"/>
                <w:szCs w:val="24"/>
              </w:rPr>
              <w:t>А</w:t>
            </w:r>
            <w:proofErr w:type="gramEnd"/>
            <w:r w:rsidRPr="0040565E">
              <w:rPr>
                <w:spacing w:val="-1"/>
                <w:sz w:val="24"/>
                <w:szCs w:val="24"/>
              </w:rPr>
              <w:t>/0</w:t>
            </w:r>
            <w:r w:rsidR="0040565E" w:rsidRPr="0040565E">
              <w:rPr>
                <w:spacing w:val="-1"/>
                <w:sz w:val="24"/>
                <w:szCs w:val="24"/>
              </w:rPr>
              <w:t>2</w:t>
            </w:r>
            <w:r w:rsidRPr="0040565E">
              <w:rPr>
                <w:spacing w:val="-1"/>
                <w:sz w:val="24"/>
                <w:szCs w:val="24"/>
              </w:rPr>
              <w:t>.6; А/0</w:t>
            </w:r>
            <w:r w:rsidR="0040565E" w:rsidRPr="0040565E">
              <w:rPr>
                <w:spacing w:val="-1"/>
                <w:sz w:val="24"/>
                <w:szCs w:val="24"/>
              </w:rPr>
              <w:t>4</w:t>
            </w:r>
            <w:r w:rsidRPr="0040565E">
              <w:rPr>
                <w:spacing w:val="-1"/>
                <w:sz w:val="24"/>
                <w:szCs w:val="24"/>
              </w:rPr>
              <w:t xml:space="preserve">.6; </w:t>
            </w:r>
            <w:r w:rsidR="00E665C3" w:rsidRPr="0040565E">
              <w:rPr>
                <w:spacing w:val="-1"/>
                <w:sz w:val="24"/>
                <w:szCs w:val="24"/>
              </w:rPr>
              <w:t>А/05.6</w:t>
            </w:r>
            <w:r w:rsidR="0040565E" w:rsidRPr="0040565E">
              <w:rPr>
                <w:spacing w:val="-1"/>
                <w:sz w:val="24"/>
                <w:szCs w:val="24"/>
              </w:rPr>
              <w:t>.</w:t>
            </w:r>
          </w:p>
          <w:p w:rsidR="005C3BAC" w:rsidRPr="0040565E" w:rsidRDefault="005C3BAC" w:rsidP="002A766E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</w:tcPr>
          <w:p w:rsidR="00565E7E" w:rsidRPr="0040565E" w:rsidRDefault="009F3F16" w:rsidP="002A766E">
            <w:pPr>
              <w:jc w:val="both"/>
              <w:rPr>
                <w:spacing w:val="-1"/>
                <w:sz w:val="24"/>
                <w:szCs w:val="24"/>
              </w:rPr>
            </w:pPr>
            <w:r w:rsidRPr="0040565E">
              <w:rPr>
                <w:spacing w:val="-1"/>
                <w:sz w:val="24"/>
                <w:szCs w:val="24"/>
              </w:rPr>
              <w:t>УК-8</w:t>
            </w:r>
          </w:p>
          <w:p w:rsidR="00F63CE0" w:rsidRPr="00E90EC7" w:rsidRDefault="00F63CE0" w:rsidP="002A766E">
            <w:pPr>
              <w:jc w:val="both"/>
              <w:rPr>
                <w:i/>
                <w:color w:val="FF0000"/>
                <w:spacing w:val="-1"/>
                <w:sz w:val="24"/>
                <w:szCs w:val="24"/>
              </w:rPr>
            </w:pPr>
          </w:p>
        </w:tc>
      </w:tr>
      <w:tr w:rsidR="00565E7E" w:rsidRPr="00990368" w:rsidTr="00EB0B34">
        <w:trPr>
          <w:jc w:val="center"/>
        </w:trPr>
        <w:tc>
          <w:tcPr>
            <w:tcW w:w="3936" w:type="dxa"/>
          </w:tcPr>
          <w:p w:rsidR="00565E7E" w:rsidRPr="00990368" w:rsidRDefault="00BB64E7" w:rsidP="0039428E">
            <w:pPr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Контролировать соблюдение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жизни и здоровью учащихся при проведении</w:t>
            </w:r>
            <w:r w:rsidRPr="00990368">
              <w:rPr>
                <w:sz w:val="24"/>
                <w:szCs w:val="24"/>
              </w:rPr>
              <w:tab/>
              <w:t>массовых досуговых мероприятий</w:t>
            </w:r>
            <w:r w:rsidR="00510C8A" w:rsidRPr="00990368">
              <w:rPr>
                <w:sz w:val="24"/>
                <w:szCs w:val="24"/>
              </w:rPr>
              <w:t xml:space="preserve"> и выполнении физических упражнений, в том числе с людьми с ограниченными возможностями здоровья и инвалидностью</w:t>
            </w:r>
          </w:p>
        </w:tc>
        <w:tc>
          <w:tcPr>
            <w:tcW w:w="3543" w:type="dxa"/>
          </w:tcPr>
          <w:p w:rsidR="00565E7E" w:rsidRPr="0040565E" w:rsidRDefault="0040565E" w:rsidP="002A766E">
            <w:pPr>
              <w:jc w:val="both"/>
              <w:rPr>
                <w:spacing w:val="-1"/>
                <w:sz w:val="24"/>
                <w:szCs w:val="24"/>
              </w:rPr>
            </w:pPr>
            <w:r w:rsidRPr="0040565E">
              <w:rPr>
                <w:b/>
                <w:spacing w:val="-1"/>
                <w:sz w:val="24"/>
                <w:szCs w:val="24"/>
              </w:rPr>
              <w:t>ПДО:</w:t>
            </w:r>
            <w:r w:rsidRPr="0040565E">
              <w:rPr>
                <w:spacing w:val="-1"/>
                <w:sz w:val="24"/>
                <w:szCs w:val="24"/>
              </w:rPr>
              <w:t xml:space="preserve"> А/01.6.</w:t>
            </w:r>
          </w:p>
          <w:p w:rsidR="00510C8A" w:rsidRPr="0040565E" w:rsidRDefault="00510C8A" w:rsidP="002A766E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</w:tcPr>
          <w:p w:rsidR="00565E7E" w:rsidRPr="0040565E" w:rsidRDefault="009F3F16" w:rsidP="002A766E">
            <w:pPr>
              <w:jc w:val="both"/>
              <w:rPr>
                <w:spacing w:val="-1"/>
                <w:sz w:val="24"/>
                <w:szCs w:val="24"/>
              </w:rPr>
            </w:pPr>
            <w:r w:rsidRPr="0040565E">
              <w:rPr>
                <w:spacing w:val="-1"/>
                <w:sz w:val="24"/>
                <w:szCs w:val="24"/>
              </w:rPr>
              <w:t>УК-8</w:t>
            </w:r>
          </w:p>
          <w:p w:rsidR="00F63CE0" w:rsidRPr="0040565E" w:rsidRDefault="00F63CE0" w:rsidP="002A766E">
            <w:pPr>
              <w:jc w:val="both"/>
              <w:rPr>
                <w:i/>
                <w:spacing w:val="-1"/>
                <w:sz w:val="24"/>
                <w:szCs w:val="24"/>
              </w:rPr>
            </w:pPr>
          </w:p>
        </w:tc>
      </w:tr>
      <w:tr w:rsidR="00BB64E7" w:rsidRPr="00990368" w:rsidTr="00EB0B34">
        <w:trPr>
          <w:jc w:val="center"/>
        </w:trPr>
        <w:tc>
          <w:tcPr>
            <w:tcW w:w="3936" w:type="dxa"/>
          </w:tcPr>
          <w:p w:rsidR="00BB64E7" w:rsidRPr="00990368" w:rsidRDefault="009F3F16" w:rsidP="00BB64E7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С</w:t>
            </w:r>
            <w:r w:rsidR="00BB64E7" w:rsidRPr="00990368">
              <w:rPr>
                <w:sz w:val="24"/>
                <w:szCs w:val="24"/>
              </w:rPr>
              <w:t>облюдать правила и нормы охраны труда, техники безопасности, обеспечивать охрану жизни и здоровья обучающихся в процессе занятий</w:t>
            </w:r>
          </w:p>
          <w:p w:rsidR="00BB64E7" w:rsidRPr="00990368" w:rsidRDefault="00BB64E7" w:rsidP="002A766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43" w:type="dxa"/>
          </w:tcPr>
          <w:p w:rsidR="00BB64E7" w:rsidRPr="007E0C06" w:rsidRDefault="00B8761A" w:rsidP="002A766E">
            <w:pPr>
              <w:jc w:val="both"/>
              <w:rPr>
                <w:spacing w:val="-1"/>
                <w:sz w:val="24"/>
                <w:szCs w:val="24"/>
              </w:rPr>
            </w:pPr>
            <w:r w:rsidRPr="007E0C06">
              <w:rPr>
                <w:b/>
                <w:spacing w:val="-1"/>
                <w:sz w:val="24"/>
                <w:szCs w:val="24"/>
              </w:rPr>
              <w:t>ПДО:</w:t>
            </w:r>
            <w:r w:rsidRPr="007E0C06">
              <w:rPr>
                <w:spacing w:val="-1"/>
                <w:sz w:val="24"/>
                <w:szCs w:val="24"/>
              </w:rPr>
              <w:t xml:space="preserve"> </w:t>
            </w:r>
            <w:r w:rsidR="00850C61" w:rsidRPr="007E0C06">
              <w:rPr>
                <w:spacing w:val="-1"/>
                <w:sz w:val="24"/>
                <w:szCs w:val="24"/>
              </w:rPr>
              <w:t>А/0</w:t>
            </w:r>
            <w:r w:rsidRPr="007E0C06">
              <w:rPr>
                <w:spacing w:val="-1"/>
                <w:sz w:val="24"/>
                <w:szCs w:val="24"/>
              </w:rPr>
              <w:t>2</w:t>
            </w:r>
            <w:r w:rsidR="00850C61" w:rsidRPr="007E0C06">
              <w:rPr>
                <w:spacing w:val="-1"/>
                <w:sz w:val="24"/>
                <w:szCs w:val="24"/>
              </w:rPr>
              <w:t>.6</w:t>
            </w:r>
            <w:r w:rsidRPr="007E0C06">
              <w:rPr>
                <w:spacing w:val="-1"/>
                <w:sz w:val="24"/>
                <w:szCs w:val="24"/>
              </w:rPr>
              <w:t>; А/04.6; А/05.6.</w:t>
            </w:r>
          </w:p>
          <w:p w:rsidR="005C3BAC" w:rsidRPr="007E0C06" w:rsidRDefault="005C3BAC" w:rsidP="00B8761A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</w:tcPr>
          <w:p w:rsidR="00BB64E7" w:rsidRPr="007E0C06" w:rsidRDefault="009F3F16" w:rsidP="002A766E">
            <w:pPr>
              <w:jc w:val="both"/>
              <w:rPr>
                <w:spacing w:val="-1"/>
                <w:sz w:val="24"/>
                <w:szCs w:val="24"/>
              </w:rPr>
            </w:pPr>
            <w:r w:rsidRPr="007E0C06">
              <w:rPr>
                <w:spacing w:val="-1"/>
                <w:sz w:val="24"/>
                <w:szCs w:val="24"/>
              </w:rPr>
              <w:t>УК-8</w:t>
            </w:r>
          </w:p>
          <w:p w:rsidR="00F63CE0" w:rsidRPr="007E0C06" w:rsidRDefault="00F63CE0" w:rsidP="002A766E">
            <w:pPr>
              <w:jc w:val="both"/>
              <w:rPr>
                <w:i/>
                <w:spacing w:val="-1"/>
                <w:sz w:val="24"/>
                <w:szCs w:val="24"/>
              </w:rPr>
            </w:pPr>
          </w:p>
        </w:tc>
      </w:tr>
      <w:tr w:rsidR="00B92DAE" w:rsidRPr="00990368" w:rsidTr="00EB0B34">
        <w:trPr>
          <w:jc w:val="center"/>
        </w:trPr>
        <w:tc>
          <w:tcPr>
            <w:tcW w:w="3936" w:type="dxa"/>
          </w:tcPr>
          <w:p w:rsidR="00B92DAE" w:rsidRDefault="00B92DAE" w:rsidP="00B92DA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24B62">
              <w:rPr>
                <w:rFonts w:ascii="Times New Roman CYR" w:hAnsi="Times New Roman CYR" w:cs="Times New Roman CYR"/>
                <w:sz w:val="24"/>
                <w:szCs w:val="24"/>
              </w:rPr>
              <w:t>Контролировать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причины </w:t>
            </w:r>
            <w:r w:rsidRPr="00624B62">
              <w:rPr>
                <w:rFonts w:ascii="Times New Roman CYR" w:hAnsi="Times New Roman CYR" w:cs="Times New Roman CYR"/>
                <w:sz w:val="24"/>
                <w:szCs w:val="24"/>
              </w:rPr>
              <w:t>конфликтных ситуаций, их профилактики и разрешения</w:t>
            </w:r>
          </w:p>
          <w:p w:rsidR="00B92DAE" w:rsidRPr="00990368" w:rsidRDefault="00B92DAE" w:rsidP="00BB64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B92DAE" w:rsidRPr="00B92DAE" w:rsidRDefault="00B92DAE" w:rsidP="002A766E">
            <w:pPr>
              <w:jc w:val="both"/>
              <w:rPr>
                <w:spacing w:val="-1"/>
                <w:sz w:val="24"/>
                <w:szCs w:val="24"/>
              </w:rPr>
            </w:pPr>
            <w:r w:rsidRPr="00B92DAE">
              <w:rPr>
                <w:b/>
                <w:spacing w:val="-1"/>
                <w:sz w:val="24"/>
                <w:szCs w:val="24"/>
              </w:rPr>
              <w:t>СА:</w:t>
            </w:r>
            <w:r w:rsidRPr="00B92DAE">
              <w:rPr>
                <w:spacing w:val="-1"/>
                <w:sz w:val="24"/>
                <w:szCs w:val="24"/>
              </w:rPr>
              <w:t xml:space="preserve"> В/01.6</w:t>
            </w:r>
          </w:p>
        </w:tc>
        <w:tc>
          <w:tcPr>
            <w:tcW w:w="1808" w:type="dxa"/>
          </w:tcPr>
          <w:p w:rsidR="00B92DAE" w:rsidRPr="007E0C06" w:rsidRDefault="00B92DAE" w:rsidP="002A766E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УК-8</w:t>
            </w:r>
          </w:p>
        </w:tc>
      </w:tr>
      <w:tr w:rsidR="009F3F16" w:rsidRPr="00990368" w:rsidTr="005C24E8">
        <w:trPr>
          <w:jc w:val="center"/>
        </w:trPr>
        <w:tc>
          <w:tcPr>
            <w:tcW w:w="9287" w:type="dxa"/>
            <w:gridSpan w:val="3"/>
          </w:tcPr>
          <w:p w:rsidR="009F3F16" w:rsidRPr="007E0C06" w:rsidRDefault="009F3F16" w:rsidP="009F3F16">
            <w:pPr>
              <w:jc w:val="center"/>
              <w:rPr>
                <w:b/>
                <w:i/>
                <w:spacing w:val="-1"/>
                <w:sz w:val="24"/>
                <w:szCs w:val="24"/>
              </w:rPr>
            </w:pPr>
            <w:r w:rsidRPr="007E0C06">
              <w:rPr>
                <w:b/>
                <w:i/>
                <w:spacing w:val="-1"/>
                <w:sz w:val="24"/>
                <w:szCs w:val="24"/>
              </w:rPr>
              <w:t>НАВЫКИ И/ИЛИ ОПЫТ ДЕЯТЕЛЬНОСТИ:</w:t>
            </w:r>
          </w:p>
        </w:tc>
      </w:tr>
      <w:tr w:rsidR="00B92DAE" w:rsidRPr="00990368" w:rsidTr="00EB0B34">
        <w:trPr>
          <w:trHeight w:val="286"/>
          <w:jc w:val="center"/>
        </w:trPr>
        <w:tc>
          <w:tcPr>
            <w:tcW w:w="3936" w:type="dxa"/>
          </w:tcPr>
          <w:p w:rsidR="00B92DAE" w:rsidRPr="0079639F" w:rsidRDefault="00B92DAE" w:rsidP="00222F3E">
            <w:pPr>
              <w:tabs>
                <w:tab w:val="right" w:leader="underscore" w:pos="9356"/>
              </w:tabs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Участия</w:t>
            </w:r>
            <w:r w:rsidRPr="00990368">
              <w:rPr>
                <w:sz w:val="24"/>
                <w:szCs w:val="24"/>
              </w:rPr>
              <w:t xml:space="preserve"> в разработке и реализации программы развития образовательной организации в </w:t>
            </w:r>
            <w:r w:rsidRPr="00990368">
              <w:rPr>
                <w:sz w:val="24"/>
                <w:szCs w:val="24"/>
              </w:rPr>
              <w:lastRenderedPageBreak/>
              <w:t>целях создания безопасной и комфортной образовательной среды</w:t>
            </w:r>
          </w:p>
        </w:tc>
        <w:tc>
          <w:tcPr>
            <w:tcW w:w="3543" w:type="dxa"/>
          </w:tcPr>
          <w:p w:rsidR="00B92DAE" w:rsidRPr="0079639F" w:rsidRDefault="00B92DAE" w:rsidP="004C0BC0">
            <w:pPr>
              <w:jc w:val="both"/>
              <w:rPr>
                <w:color w:val="FF0000"/>
                <w:spacing w:val="-1"/>
                <w:sz w:val="24"/>
                <w:szCs w:val="24"/>
              </w:rPr>
            </w:pPr>
            <w:r w:rsidRPr="00251F54">
              <w:rPr>
                <w:b/>
                <w:spacing w:val="-1"/>
                <w:sz w:val="24"/>
                <w:szCs w:val="24"/>
              </w:rPr>
              <w:lastRenderedPageBreak/>
              <w:t>П:</w:t>
            </w:r>
            <w:r w:rsidRPr="00251F54">
              <w:rPr>
                <w:spacing w:val="-1"/>
                <w:sz w:val="24"/>
                <w:szCs w:val="24"/>
              </w:rPr>
              <w:t xml:space="preserve"> А/01.6.</w:t>
            </w:r>
          </w:p>
        </w:tc>
        <w:tc>
          <w:tcPr>
            <w:tcW w:w="1808" w:type="dxa"/>
          </w:tcPr>
          <w:p w:rsidR="00B92DAE" w:rsidRPr="00251F54" w:rsidRDefault="00B92DAE" w:rsidP="002A766E">
            <w:pPr>
              <w:jc w:val="both"/>
              <w:rPr>
                <w:spacing w:val="-1"/>
                <w:sz w:val="24"/>
                <w:szCs w:val="24"/>
              </w:rPr>
            </w:pPr>
            <w:r w:rsidRPr="00251F54">
              <w:rPr>
                <w:spacing w:val="-1"/>
                <w:sz w:val="24"/>
                <w:szCs w:val="24"/>
              </w:rPr>
              <w:t>УК-8</w:t>
            </w:r>
          </w:p>
          <w:p w:rsidR="00B92DAE" w:rsidRPr="00251F54" w:rsidRDefault="00B92DAE" w:rsidP="002A766E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B92DAE" w:rsidRPr="00990368" w:rsidTr="00EB0B34">
        <w:trPr>
          <w:trHeight w:val="286"/>
          <w:jc w:val="center"/>
        </w:trPr>
        <w:tc>
          <w:tcPr>
            <w:tcW w:w="3936" w:type="dxa"/>
          </w:tcPr>
          <w:p w:rsidR="00B92DAE" w:rsidRPr="0079639F" w:rsidRDefault="00B92DAE" w:rsidP="00165193">
            <w:pPr>
              <w:ind w:right="19"/>
              <w:rPr>
                <w:color w:val="FF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Регулирования</w:t>
            </w:r>
            <w:r w:rsidRPr="00990368">
              <w:rPr>
                <w:sz w:val="24"/>
                <w:szCs w:val="24"/>
              </w:rPr>
              <w:t xml:space="preserve"> поведения обучающихся для обеспечения безопасной образовательной среды</w:t>
            </w:r>
          </w:p>
        </w:tc>
        <w:tc>
          <w:tcPr>
            <w:tcW w:w="3543" w:type="dxa"/>
          </w:tcPr>
          <w:p w:rsidR="00B92DAE" w:rsidRDefault="00B92DAE" w:rsidP="002A766E">
            <w:pPr>
              <w:jc w:val="both"/>
              <w:rPr>
                <w:b/>
                <w:color w:val="FF0000"/>
                <w:spacing w:val="-1"/>
                <w:sz w:val="24"/>
                <w:szCs w:val="24"/>
              </w:rPr>
            </w:pPr>
            <w:r w:rsidRPr="00251F54">
              <w:rPr>
                <w:b/>
                <w:spacing w:val="-1"/>
                <w:sz w:val="24"/>
                <w:szCs w:val="24"/>
              </w:rPr>
              <w:t>П:</w:t>
            </w:r>
            <w:r w:rsidRPr="00251F54">
              <w:rPr>
                <w:spacing w:val="-1"/>
                <w:sz w:val="24"/>
                <w:szCs w:val="24"/>
              </w:rPr>
              <w:t xml:space="preserve"> А/0</w:t>
            </w:r>
            <w:r>
              <w:rPr>
                <w:spacing w:val="-1"/>
                <w:sz w:val="24"/>
                <w:szCs w:val="24"/>
              </w:rPr>
              <w:t>2</w:t>
            </w:r>
            <w:r w:rsidRPr="00251F54">
              <w:rPr>
                <w:spacing w:val="-1"/>
                <w:sz w:val="24"/>
                <w:szCs w:val="24"/>
              </w:rPr>
              <w:t>.6</w:t>
            </w:r>
            <w:r>
              <w:rPr>
                <w:spacing w:val="-1"/>
                <w:sz w:val="24"/>
                <w:szCs w:val="24"/>
              </w:rPr>
              <w:t xml:space="preserve">; </w:t>
            </w:r>
            <w:r w:rsidRPr="00251F54">
              <w:rPr>
                <w:spacing w:val="-1"/>
                <w:sz w:val="24"/>
                <w:szCs w:val="24"/>
              </w:rPr>
              <w:t>А/0</w:t>
            </w:r>
            <w:r>
              <w:rPr>
                <w:spacing w:val="-1"/>
                <w:sz w:val="24"/>
                <w:szCs w:val="24"/>
              </w:rPr>
              <w:t>2</w:t>
            </w:r>
            <w:r w:rsidRPr="00251F54">
              <w:rPr>
                <w:spacing w:val="-1"/>
                <w:sz w:val="24"/>
                <w:szCs w:val="24"/>
              </w:rPr>
              <w:t>.6.</w:t>
            </w:r>
          </w:p>
          <w:p w:rsidR="00B92DAE" w:rsidRPr="0079639F" w:rsidRDefault="00B92DAE" w:rsidP="002A766E">
            <w:pPr>
              <w:jc w:val="both"/>
              <w:rPr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</w:tcPr>
          <w:p w:rsidR="00B92DAE" w:rsidRPr="00C2101D" w:rsidRDefault="00B92DAE" w:rsidP="002A766E">
            <w:pPr>
              <w:jc w:val="both"/>
              <w:rPr>
                <w:spacing w:val="-1"/>
                <w:sz w:val="24"/>
                <w:szCs w:val="24"/>
              </w:rPr>
            </w:pPr>
            <w:r w:rsidRPr="00C2101D">
              <w:rPr>
                <w:spacing w:val="-1"/>
                <w:sz w:val="24"/>
                <w:szCs w:val="24"/>
              </w:rPr>
              <w:t>УК-8</w:t>
            </w:r>
          </w:p>
          <w:p w:rsidR="00B92DAE" w:rsidRPr="00E90EC7" w:rsidRDefault="00B92DAE" w:rsidP="00251F54">
            <w:pPr>
              <w:jc w:val="both"/>
              <w:rPr>
                <w:i/>
                <w:color w:val="FF0000"/>
                <w:spacing w:val="-1"/>
                <w:sz w:val="24"/>
                <w:szCs w:val="24"/>
              </w:rPr>
            </w:pPr>
          </w:p>
        </w:tc>
      </w:tr>
      <w:tr w:rsidR="00B92DAE" w:rsidRPr="00990368" w:rsidTr="00EB0B34">
        <w:trPr>
          <w:trHeight w:val="286"/>
          <w:jc w:val="center"/>
        </w:trPr>
        <w:tc>
          <w:tcPr>
            <w:tcW w:w="3936" w:type="dxa"/>
          </w:tcPr>
          <w:p w:rsidR="00B92DAE" w:rsidRPr="00B92DAE" w:rsidRDefault="00B92DAE" w:rsidP="00396A6A">
            <w:pPr>
              <w:jc w:val="both"/>
              <w:rPr>
                <w:spacing w:val="-1"/>
                <w:sz w:val="24"/>
                <w:szCs w:val="24"/>
              </w:rPr>
            </w:pPr>
            <w:r w:rsidRPr="00B92DAE">
              <w:rPr>
                <w:spacing w:val="-1"/>
                <w:sz w:val="24"/>
                <w:szCs w:val="24"/>
              </w:rPr>
              <w:t>Контроль безопасного выполнения занимающимися тренировочных упражнений, безопасного использования спортивной техники, оборудования и инвентаря</w:t>
            </w:r>
          </w:p>
          <w:p w:rsidR="00B92DAE" w:rsidRPr="00990368" w:rsidRDefault="00B92DAE" w:rsidP="00EB0B34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43" w:type="dxa"/>
          </w:tcPr>
          <w:p w:rsidR="00B92DAE" w:rsidRPr="00B92DAE" w:rsidRDefault="00B92DAE" w:rsidP="00251F54">
            <w:pPr>
              <w:jc w:val="both"/>
              <w:rPr>
                <w:b/>
                <w:spacing w:val="-1"/>
                <w:sz w:val="24"/>
                <w:szCs w:val="24"/>
              </w:rPr>
            </w:pPr>
            <w:proofErr w:type="gramStart"/>
            <w:r w:rsidRPr="00B92DAE">
              <w:rPr>
                <w:b/>
                <w:spacing w:val="-1"/>
                <w:sz w:val="24"/>
                <w:szCs w:val="24"/>
              </w:rPr>
              <w:t xml:space="preserve">Т: </w:t>
            </w:r>
            <w:r w:rsidRPr="00B92DAE">
              <w:rPr>
                <w:spacing w:val="-1"/>
                <w:sz w:val="24"/>
                <w:szCs w:val="24"/>
              </w:rPr>
              <w:t xml:space="preserve"> /</w:t>
            </w:r>
            <w:proofErr w:type="gramEnd"/>
            <w:r w:rsidRPr="00B92DAE">
              <w:rPr>
                <w:spacing w:val="-1"/>
                <w:sz w:val="24"/>
                <w:szCs w:val="24"/>
              </w:rPr>
              <w:t>05.6.</w:t>
            </w:r>
          </w:p>
          <w:p w:rsidR="00B92DAE" w:rsidRPr="00B92DAE" w:rsidRDefault="00B92DAE" w:rsidP="002A766E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  <w:p w:rsidR="00B92DAE" w:rsidRPr="00B92DAE" w:rsidRDefault="00B92DAE" w:rsidP="00F21CB2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</w:tcPr>
          <w:p w:rsidR="00B92DAE" w:rsidRPr="00B92DAE" w:rsidRDefault="00B92DAE" w:rsidP="002A766E">
            <w:pPr>
              <w:jc w:val="both"/>
              <w:rPr>
                <w:spacing w:val="-1"/>
                <w:sz w:val="24"/>
                <w:szCs w:val="24"/>
              </w:rPr>
            </w:pPr>
            <w:r w:rsidRPr="00B92DAE">
              <w:rPr>
                <w:spacing w:val="-1"/>
                <w:sz w:val="24"/>
                <w:szCs w:val="24"/>
              </w:rPr>
              <w:t>УК-8</w:t>
            </w:r>
          </w:p>
          <w:p w:rsidR="00B92DAE" w:rsidRPr="00B92DAE" w:rsidRDefault="00B92DAE" w:rsidP="002A766E">
            <w:pPr>
              <w:jc w:val="both"/>
              <w:rPr>
                <w:i/>
                <w:spacing w:val="-1"/>
                <w:sz w:val="24"/>
                <w:szCs w:val="24"/>
              </w:rPr>
            </w:pPr>
          </w:p>
        </w:tc>
      </w:tr>
      <w:tr w:rsidR="00B92DAE" w:rsidRPr="00990368" w:rsidTr="00EB0B34">
        <w:trPr>
          <w:trHeight w:val="286"/>
          <w:jc w:val="center"/>
        </w:trPr>
        <w:tc>
          <w:tcPr>
            <w:tcW w:w="3936" w:type="dxa"/>
          </w:tcPr>
          <w:p w:rsidR="00B92DAE" w:rsidRPr="009F0EEE" w:rsidRDefault="00B92DAE" w:rsidP="00C44A5A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Консультирования по безопасному использованию спортивных сооружений, спортивного оборудования, инвентаря и техники.</w:t>
            </w:r>
          </w:p>
        </w:tc>
        <w:tc>
          <w:tcPr>
            <w:tcW w:w="3543" w:type="dxa"/>
          </w:tcPr>
          <w:p w:rsidR="00B92DAE" w:rsidRDefault="00B92DAE" w:rsidP="00251F54">
            <w:pPr>
              <w:jc w:val="both"/>
              <w:rPr>
                <w:b/>
                <w:color w:val="FF0000"/>
                <w:spacing w:val="-1"/>
                <w:sz w:val="24"/>
                <w:szCs w:val="24"/>
              </w:rPr>
            </w:pPr>
            <w:r w:rsidRPr="00C2101D">
              <w:rPr>
                <w:b/>
                <w:spacing w:val="-1"/>
                <w:sz w:val="24"/>
                <w:szCs w:val="24"/>
              </w:rPr>
              <w:t>Т:</w:t>
            </w:r>
            <w:r>
              <w:rPr>
                <w:b/>
                <w:color w:val="FF0000"/>
                <w:spacing w:val="-1"/>
                <w:sz w:val="24"/>
                <w:szCs w:val="24"/>
              </w:rPr>
              <w:t xml:space="preserve"> </w:t>
            </w:r>
            <w:r w:rsidRPr="00C2101D">
              <w:rPr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spacing w:val="-1"/>
                <w:sz w:val="24"/>
                <w:szCs w:val="24"/>
              </w:rPr>
              <w:t>/03</w:t>
            </w:r>
            <w:r w:rsidRPr="00C2101D">
              <w:rPr>
                <w:spacing w:val="-1"/>
                <w:sz w:val="24"/>
                <w:szCs w:val="24"/>
              </w:rPr>
              <w:t>.6.</w:t>
            </w:r>
          </w:p>
          <w:p w:rsidR="00B92DAE" w:rsidRDefault="00B92DAE" w:rsidP="00054885">
            <w:pPr>
              <w:jc w:val="both"/>
              <w:rPr>
                <w:b/>
                <w:color w:val="FF0000"/>
                <w:spacing w:val="-1"/>
                <w:sz w:val="24"/>
                <w:szCs w:val="24"/>
              </w:rPr>
            </w:pPr>
          </w:p>
          <w:p w:rsidR="00B92DAE" w:rsidRPr="009F0EEE" w:rsidRDefault="00B92DAE" w:rsidP="002A766E">
            <w:pPr>
              <w:jc w:val="both"/>
              <w:rPr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1808" w:type="dxa"/>
          </w:tcPr>
          <w:p w:rsidR="00B92DAE" w:rsidRPr="00C2101D" w:rsidRDefault="00B92DAE" w:rsidP="002A766E">
            <w:pPr>
              <w:jc w:val="both"/>
              <w:rPr>
                <w:spacing w:val="-1"/>
                <w:sz w:val="24"/>
                <w:szCs w:val="24"/>
              </w:rPr>
            </w:pPr>
            <w:r w:rsidRPr="00C2101D">
              <w:rPr>
                <w:spacing w:val="-1"/>
                <w:sz w:val="24"/>
                <w:szCs w:val="24"/>
              </w:rPr>
              <w:t>УК-8</w:t>
            </w:r>
          </w:p>
          <w:p w:rsidR="00B92DAE" w:rsidRPr="009F0EEE" w:rsidRDefault="00B92DAE" w:rsidP="002A766E">
            <w:pPr>
              <w:jc w:val="both"/>
              <w:rPr>
                <w:i/>
                <w:color w:val="FF0000"/>
                <w:spacing w:val="-1"/>
                <w:sz w:val="24"/>
                <w:szCs w:val="24"/>
              </w:rPr>
            </w:pPr>
          </w:p>
        </w:tc>
      </w:tr>
    </w:tbl>
    <w:p w:rsidR="001A5265" w:rsidRPr="00990368" w:rsidRDefault="001A5265" w:rsidP="001A5265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:rsidR="002B4E30" w:rsidRPr="00990368" w:rsidRDefault="002B4E30" w:rsidP="002B4E30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:rsidR="002B4E30" w:rsidRPr="001174BF" w:rsidRDefault="002B4E30" w:rsidP="001174B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center"/>
        <w:rPr>
          <w:b/>
          <w:caps/>
          <w:color w:val="000000"/>
          <w:spacing w:val="-1"/>
          <w:sz w:val="24"/>
          <w:szCs w:val="24"/>
        </w:rPr>
      </w:pPr>
      <w:r w:rsidRPr="001174BF">
        <w:rPr>
          <w:b/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B22E8D" w:rsidRPr="00990368" w:rsidRDefault="002B4E30" w:rsidP="002B4E30">
      <w:pPr>
        <w:ind w:firstLine="709"/>
        <w:jc w:val="both"/>
        <w:rPr>
          <w:spacing w:val="-1"/>
          <w:sz w:val="24"/>
          <w:szCs w:val="24"/>
        </w:rPr>
      </w:pPr>
      <w:r w:rsidRPr="00990368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990368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990368">
        <w:rPr>
          <w:color w:val="000000"/>
          <w:spacing w:val="-1"/>
          <w:sz w:val="24"/>
          <w:szCs w:val="24"/>
        </w:rPr>
        <w:t xml:space="preserve">относится к </w:t>
      </w:r>
      <w:r w:rsidR="00B22E8D" w:rsidRPr="00990368">
        <w:rPr>
          <w:spacing w:val="-1"/>
          <w:sz w:val="24"/>
          <w:szCs w:val="24"/>
        </w:rPr>
        <w:t>обязательной</w:t>
      </w:r>
      <w:r w:rsidRPr="00990368">
        <w:rPr>
          <w:spacing w:val="-1"/>
          <w:sz w:val="24"/>
          <w:szCs w:val="24"/>
        </w:rPr>
        <w:t xml:space="preserve"> части</w:t>
      </w:r>
      <w:r w:rsidR="00CD5858" w:rsidRPr="00990368">
        <w:rPr>
          <w:spacing w:val="-1"/>
          <w:sz w:val="24"/>
          <w:szCs w:val="24"/>
        </w:rPr>
        <w:t xml:space="preserve"> </w:t>
      </w:r>
      <w:r w:rsidR="00EB6C45" w:rsidRPr="00990368">
        <w:rPr>
          <w:spacing w:val="-1"/>
          <w:sz w:val="24"/>
          <w:szCs w:val="24"/>
        </w:rPr>
        <w:t>образовательной программы</w:t>
      </w:r>
      <w:r w:rsidRPr="00990368">
        <w:rPr>
          <w:spacing w:val="-1"/>
          <w:sz w:val="24"/>
          <w:szCs w:val="24"/>
        </w:rPr>
        <w:t xml:space="preserve">. </w:t>
      </w:r>
    </w:p>
    <w:p w:rsidR="002B4E30" w:rsidRPr="007D1DCD" w:rsidRDefault="00B22E8D" w:rsidP="002B4E30">
      <w:pPr>
        <w:ind w:firstLine="709"/>
        <w:jc w:val="both"/>
        <w:rPr>
          <w:spacing w:val="-1"/>
          <w:sz w:val="24"/>
          <w:szCs w:val="24"/>
        </w:rPr>
      </w:pPr>
      <w:r w:rsidRPr="007D1DCD">
        <w:rPr>
          <w:spacing w:val="-1"/>
          <w:sz w:val="24"/>
          <w:szCs w:val="24"/>
        </w:rPr>
        <w:t xml:space="preserve">В соответствии с рабочим </w:t>
      </w:r>
      <w:r w:rsidR="002B4E30" w:rsidRPr="007D1DCD">
        <w:rPr>
          <w:spacing w:val="-1"/>
          <w:sz w:val="24"/>
          <w:szCs w:val="24"/>
        </w:rPr>
        <w:t xml:space="preserve">учебным планом дисциплина изучается </w:t>
      </w:r>
      <w:r w:rsidRPr="007D1DCD">
        <w:rPr>
          <w:spacing w:val="-1"/>
          <w:sz w:val="24"/>
          <w:szCs w:val="24"/>
        </w:rPr>
        <w:t>в</w:t>
      </w:r>
      <w:r w:rsidR="00525AB5" w:rsidRPr="007D1DCD">
        <w:rPr>
          <w:spacing w:val="-1"/>
          <w:sz w:val="24"/>
          <w:szCs w:val="24"/>
        </w:rPr>
        <w:t xml:space="preserve"> </w:t>
      </w:r>
      <w:r w:rsidR="007D1DCD" w:rsidRPr="007D1DCD">
        <w:rPr>
          <w:spacing w:val="-1"/>
          <w:sz w:val="24"/>
          <w:szCs w:val="24"/>
        </w:rPr>
        <w:t>6</w:t>
      </w:r>
      <w:r w:rsidR="00E07D02" w:rsidRPr="007D1DCD">
        <w:rPr>
          <w:spacing w:val="-1"/>
          <w:sz w:val="24"/>
          <w:szCs w:val="24"/>
        </w:rPr>
        <w:t xml:space="preserve"> </w:t>
      </w:r>
      <w:r w:rsidRPr="007D1DCD">
        <w:rPr>
          <w:spacing w:val="-1"/>
          <w:sz w:val="24"/>
          <w:szCs w:val="24"/>
        </w:rPr>
        <w:t>семестре</w:t>
      </w:r>
      <w:r w:rsidR="00CD5858" w:rsidRPr="007D1DCD">
        <w:rPr>
          <w:spacing w:val="-1"/>
          <w:sz w:val="24"/>
          <w:szCs w:val="24"/>
        </w:rPr>
        <w:t xml:space="preserve"> </w:t>
      </w:r>
      <w:r w:rsidRPr="007D1DCD">
        <w:rPr>
          <w:spacing w:val="-1"/>
          <w:sz w:val="24"/>
          <w:szCs w:val="24"/>
        </w:rPr>
        <w:t>в</w:t>
      </w:r>
      <w:r w:rsidR="00CD5858" w:rsidRPr="007D1DCD">
        <w:rPr>
          <w:spacing w:val="-1"/>
          <w:sz w:val="24"/>
          <w:szCs w:val="24"/>
        </w:rPr>
        <w:t xml:space="preserve"> </w:t>
      </w:r>
      <w:r w:rsidR="002B4E30" w:rsidRPr="007D1DCD">
        <w:rPr>
          <w:spacing w:val="-1"/>
          <w:sz w:val="24"/>
          <w:szCs w:val="24"/>
        </w:rPr>
        <w:t>очной форме обучения</w:t>
      </w:r>
      <w:r w:rsidR="00B1271A" w:rsidRPr="00B1271A">
        <w:rPr>
          <w:spacing w:val="-1"/>
          <w:sz w:val="24"/>
          <w:szCs w:val="24"/>
        </w:rPr>
        <w:t>.</w:t>
      </w:r>
      <w:r w:rsidR="002B4E30" w:rsidRPr="00BB6202">
        <w:rPr>
          <w:color w:val="FF0000"/>
          <w:spacing w:val="-1"/>
          <w:sz w:val="24"/>
          <w:szCs w:val="24"/>
        </w:rPr>
        <w:t xml:space="preserve"> </w:t>
      </w:r>
      <w:r w:rsidR="002B4E30" w:rsidRPr="007D1DCD">
        <w:rPr>
          <w:spacing w:val="-1"/>
          <w:sz w:val="24"/>
          <w:szCs w:val="24"/>
        </w:rPr>
        <w:t xml:space="preserve">Вид промежуточной аттестации: </w:t>
      </w:r>
      <w:r w:rsidR="00E07D02" w:rsidRPr="007D1DCD">
        <w:rPr>
          <w:spacing w:val="-1"/>
          <w:sz w:val="24"/>
          <w:szCs w:val="24"/>
        </w:rPr>
        <w:t>зачет</w:t>
      </w:r>
      <w:r w:rsidR="002B4E30" w:rsidRPr="007D1DCD">
        <w:rPr>
          <w:spacing w:val="-1"/>
          <w:sz w:val="24"/>
          <w:szCs w:val="24"/>
        </w:rPr>
        <w:t xml:space="preserve">. </w:t>
      </w:r>
    </w:p>
    <w:p w:rsidR="001A5265" w:rsidRPr="00990368" w:rsidRDefault="001A5265" w:rsidP="002B4E3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4E30" w:rsidRDefault="002B4E30" w:rsidP="001174B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center"/>
        <w:rPr>
          <w:b/>
          <w:caps/>
          <w:color w:val="000000"/>
          <w:spacing w:val="-1"/>
          <w:sz w:val="24"/>
          <w:szCs w:val="24"/>
        </w:rPr>
      </w:pPr>
      <w:r w:rsidRPr="001174BF">
        <w:rPr>
          <w:b/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1174BF" w:rsidRPr="001174BF" w:rsidRDefault="001174BF" w:rsidP="001174BF">
      <w:pPr>
        <w:pStyle w:val="a3"/>
        <w:tabs>
          <w:tab w:val="left" w:pos="1134"/>
        </w:tabs>
        <w:ind w:left="709"/>
        <w:jc w:val="both"/>
        <w:rPr>
          <w:b/>
          <w:caps/>
          <w:color w:val="000000"/>
          <w:spacing w:val="-1"/>
          <w:sz w:val="24"/>
          <w:szCs w:val="24"/>
        </w:rPr>
      </w:pPr>
    </w:p>
    <w:p w:rsidR="002B4E30" w:rsidRDefault="002B4E30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990368">
        <w:rPr>
          <w:i/>
          <w:color w:val="000000"/>
          <w:spacing w:val="-1"/>
          <w:sz w:val="24"/>
          <w:szCs w:val="24"/>
        </w:rPr>
        <w:t>очная форма обучения</w:t>
      </w:r>
    </w:p>
    <w:p w:rsidR="001174BF" w:rsidRPr="00990368" w:rsidRDefault="001174BF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tbl>
      <w:tblPr>
        <w:tblW w:w="67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7"/>
        <w:gridCol w:w="843"/>
        <w:gridCol w:w="1985"/>
      </w:tblGrid>
      <w:tr w:rsidR="00CD5858" w:rsidRPr="00990368" w:rsidTr="00CD5858">
        <w:trPr>
          <w:jc w:val="center"/>
        </w:trPr>
        <w:tc>
          <w:tcPr>
            <w:tcW w:w="3965" w:type="dxa"/>
            <w:gridSpan w:val="2"/>
            <w:vMerge w:val="restart"/>
            <w:vAlign w:val="center"/>
          </w:tcPr>
          <w:p w:rsidR="00CD5858" w:rsidRPr="00990368" w:rsidRDefault="00CD5858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843" w:type="dxa"/>
            <w:vMerge w:val="restart"/>
            <w:vAlign w:val="center"/>
          </w:tcPr>
          <w:p w:rsidR="00CD5858" w:rsidRPr="00990368" w:rsidRDefault="00CD5858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D5858" w:rsidRPr="00990368" w:rsidRDefault="00CD5858" w:rsidP="00B27DF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CD5858" w:rsidRPr="00990368" w:rsidTr="00CD5858">
        <w:trPr>
          <w:trHeight w:val="183"/>
          <w:jc w:val="center"/>
        </w:trPr>
        <w:tc>
          <w:tcPr>
            <w:tcW w:w="3965" w:type="dxa"/>
            <w:gridSpan w:val="2"/>
            <w:vMerge/>
            <w:vAlign w:val="center"/>
          </w:tcPr>
          <w:p w:rsidR="00CD5858" w:rsidRPr="00990368" w:rsidRDefault="00CD5858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CD5858" w:rsidRPr="00990368" w:rsidRDefault="00CD5858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D5858" w:rsidRPr="00CB00F1" w:rsidRDefault="00CB00F1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B00F1">
              <w:rPr>
                <w:b/>
                <w:color w:val="0070C0"/>
                <w:spacing w:val="-1"/>
                <w:sz w:val="24"/>
                <w:szCs w:val="24"/>
              </w:rPr>
              <w:t>6</w:t>
            </w:r>
          </w:p>
        </w:tc>
      </w:tr>
      <w:tr w:rsidR="00CD5858" w:rsidRPr="00990368" w:rsidTr="00CD5858">
        <w:trPr>
          <w:jc w:val="center"/>
        </w:trPr>
        <w:tc>
          <w:tcPr>
            <w:tcW w:w="3965" w:type="dxa"/>
            <w:gridSpan w:val="2"/>
            <w:vAlign w:val="center"/>
          </w:tcPr>
          <w:p w:rsidR="00CD5858" w:rsidRPr="00990368" w:rsidRDefault="00CD5858" w:rsidP="00E068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843" w:type="dxa"/>
            <w:vAlign w:val="center"/>
          </w:tcPr>
          <w:p w:rsidR="00CD5858" w:rsidRPr="00990368" w:rsidRDefault="00CD5858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985" w:type="dxa"/>
            <w:vAlign w:val="center"/>
          </w:tcPr>
          <w:p w:rsidR="00CD5858" w:rsidRPr="00990368" w:rsidRDefault="00CD5858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CD5858" w:rsidRPr="00990368" w:rsidTr="00CD5858">
        <w:trPr>
          <w:jc w:val="center"/>
        </w:trPr>
        <w:tc>
          <w:tcPr>
            <w:tcW w:w="3965" w:type="dxa"/>
            <w:gridSpan w:val="2"/>
            <w:vAlign w:val="center"/>
          </w:tcPr>
          <w:p w:rsidR="00CD5858" w:rsidRPr="00990368" w:rsidRDefault="00CD5858" w:rsidP="002A766E">
            <w:pPr>
              <w:rPr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843" w:type="dxa"/>
            <w:vAlign w:val="center"/>
          </w:tcPr>
          <w:p w:rsidR="00CD5858" w:rsidRPr="00990368" w:rsidRDefault="00CD5858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D5858" w:rsidRPr="00990368" w:rsidRDefault="00CD5858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CD5858" w:rsidRPr="00990368" w:rsidTr="00CD5858">
        <w:trPr>
          <w:jc w:val="center"/>
        </w:trPr>
        <w:tc>
          <w:tcPr>
            <w:tcW w:w="3965" w:type="dxa"/>
            <w:gridSpan w:val="2"/>
            <w:vAlign w:val="center"/>
          </w:tcPr>
          <w:p w:rsidR="00CD5858" w:rsidRPr="00990368" w:rsidRDefault="00CD5858" w:rsidP="002A766E">
            <w:pPr>
              <w:rPr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843" w:type="dxa"/>
            <w:vAlign w:val="center"/>
          </w:tcPr>
          <w:p w:rsidR="00CD5858" w:rsidRPr="00990368" w:rsidRDefault="00CD5858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:rsidR="00CD5858" w:rsidRPr="00990368" w:rsidRDefault="00CD5858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CD5858" w:rsidRPr="00990368" w:rsidTr="00CD5858">
        <w:trPr>
          <w:jc w:val="center"/>
        </w:trPr>
        <w:tc>
          <w:tcPr>
            <w:tcW w:w="3965" w:type="dxa"/>
            <w:gridSpan w:val="2"/>
            <w:vAlign w:val="center"/>
          </w:tcPr>
          <w:p w:rsidR="00CD5858" w:rsidRPr="00990368" w:rsidRDefault="00CD5858" w:rsidP="002A766E">
            <w:pPr>
              <w:rPr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843" w:type="dxa"/>
            <w:vAlign w:val="center"/>
          </w:tcPr>
          <w:p w:rsidR="00CD5858" w:rsidRPr="00990368" w:rsidRDefault="00CD5858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985" w:type="dxa"/>
            <w:vAlign w:val="center"/>
          </w:tcPr>
          <w:p w:rsidR="00CD5858" w:rsidRPr="00990368" w:rsidRDefault="00CD5858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CD5858" w:rsidRPr="00990368" w:rsidTr="00CD5858">
        <w:trPr>
          <w:jc w:val="center"/>
        </w:trPr>
        <w:tc>
          <w:tcPr>
            <w:tcW w:w="3965" w:type="dxa"/>
            <w:gridSpan w:val="2"/>
            <w:vAlign w:val="center"/>
          </w:tcPr>
          <w:p w:rsidR="00CD5858" w:rsidRPr="00990368" w:rsidRDefault="00CD5858" w:rsidP="00CD5858">
            <w:pPr>
              <w:rPr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color w:val="000000"/>
                <w:spacing w:val="-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43" w:type="dxa"/>
            <w:vAlign w:val="center"/>
          </w:tcPr>
          <w:p w:rsidR="00CD5858" w:rsidRPr="00990368" w:rsidRDefault="00CD5858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985" w:type="dxa"/>
            <w:vAlign w:val="center"/>
          </w:tcPr>
          <w:p w:rsidR="00CD5858" w:rsidRPr="00990368" w:rsidRDefault="003A105C" w:rsidP="002A766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</w:tr>
      <w:tr w:rsidR="00CD5858" w:rsidRPr="00990368" w:rsidTr="00CD5858">
        <w:trPr>
          <w:jc w:val="center"/>
        </w:trPr>
        <w:tc>
          <w:tcPr>
            <w:tcW w:w="3965" w:type="dxa"/>
            <w:gridSpan w:val="2"/>
            <w:vAlign w:val="center"/>
          </w:tcPr>
          <w:p w:rsidR="00CD5858" w:rsidRPr="00990368" w:rsidRDefault="00CD5858" w:rsidP="002A766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843" w:type="dxa"/>
            <w:vAlign w:val="center"/>
          </w:tcPr>
          <w:p w:rsidR="00CD5858" w:rsidRPr="00990368" w:rsidRDefault="00CD5858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985" w:type="dxa"/>
            <w:vAlign w:val="center"/>
          </w:tcPr>
          <w:p w:rsidR="00CD5858" w:rsidRPr="00990368" w:rsidRDefault="00CD5858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CD5858" w:rsidRPr="00990368" w:rsidTr="00CD5858">
        <w:trPr>
          <w:jc w:val="center"/>
        </w:trPr>
        <w:tc>
          <w:tcPr>
            <w:tcW w:w="1838" w:type="dxa"/>
            <w:vMerge w:val="restart"/>
            <w:vAlign w:val="center"/>
          </w:tcPr>
          <w:p w:rsidR="00CD5858" w:rsidRPr="00990368" w:rsidRDefault="00CD5858" w:rsidP="00E068B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CD5858" w:rsidRPr="00990368" w:rsidRDefault="00CD5858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843" w:type="dxa"/>
            <w:vAlign w:val="center"/>
          </w:tcPr>
          <w:p w:rsidR="00CD5858" w:rsidRPr="00990368" w:rsidRDefault="00CD5858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985" w:type="dxa"/>
            <w:vAlign w:val="center"/>
          </w:tcPr>
          <w:p w:rsidR="00CD5858" w:rsidRPr="00990368" w:rsidRDefault="00CD5858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CD5858" w:rsidRPr="00990368" w:rsidTr="00CD5858">
        <w:trPr>
          <w:jc w:val="center"/>
        </w:trPr>
        <w:tc>
          <w:tcPr>
            <w:tcW w:w="1838" w:type="dxa"/>
            <w:vMerge/>
            <w:vAlign w:val="center"/>
          </w:tcPr>
          <w:p w:rsidR="00CD5858" w:rsidRPr="00990368" w:rsidRDefault="00CD5858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CD5858" w:rsidRPr="00990368" w:rsidRDefault="00CD5858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843" w:type="dxa"/>
            <w:vAlign w:val="center"/>
          </w:tcPr>
          <w:p w:rsidR="00CD5858" w:rsidRPr="00990368" w:rsidRDefault="00CD5858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CD5858" w:rsidRPr="00990368" w:rsidRDefault="00CD5858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90368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3A105C" w:rsidRDefault="003A105C" w:rsidP="007C37A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647527" w:rsidRDefault="00647527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B1271A" w:rsidRPr="00990368" w:rsidRDefault="00B1271A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Default="002B4E30" w:rsidP="001174BF">
      <w:pPr>
        <w:pStyle w:val="a3"/>
        <w:numPr>
          <w:ilvl w:val="0"/>
          <w:numId w:val="1"/>
        </w:numPr>
        <w:jc w:val="center"/>
        <w:rPr>
          <w:b/>
          <w:caps/>
          <w:color w:val="000000"/>
          <w:spacing w:val="-1"/>
          <w:sz w:val="24"/>
          <w:szCs w:val="24"/>
        </w:rPr>
      </w:pPr>
      <w:r w:rsidRPr="007E34AD">
        <w:rPr>
          <w:b/>
          <w:caps/>
          <w:color w:val="000000"/>
          <w:spacing w:val="-1"/>
          <w:sz w:val="24"/>
          <w:szCs w:val="24"/>
        </w:rPr>
        <w:t>Содержание дисциплины:</w:t>
      </w:r>
    </w:p>
    <w:p w:rsidR="001174BF" w:rsidRPr="007E34AD" w:rsidRDefault="001174BF" w:rsidP="001174BF">
      <w:pPr>
        <w:pStyle w:val="a3"/>
        <w:ind w:left="1069"/>
        <w:jc w:val="center"/>
        <w:rPr>
          <w:b/>
          <w:caps/>
          <w:color w:val="000000"/>
          <w:spacing w:val="-1"/>
          <w:sz w:val="24"/>
          <w:szCs w:val="24"/>
        </w:rPr>
      </w:pPr>
    </w:p>
    <w:tbl>
      <w:tblPr>
        <w:tblW w:w="9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6790"/>
      </w:tblGrid>
      <w:tr w:rsidR="00870E15" w:rsidRPr="00990368" w:rsidTr="00870E15">
        <w:trPr>
          <w:cantSplit/>
          <w:trHeight w:val="398"/>
          <w:jc w:val="center"/>
        </w:trPr>
        <w:tc>
          <w:tcPr>
            <w:tcW w:w="813" w:type="dxa"/>
            <w:vMerge w:val="restart"/>
            <w:vAlign w:val="center"/>
          </w:tcPr>
          <w:p w:rsidR="00870E15" w:rsidRPr="007E34AD" w:rsidRDefault="00870E15" w:rsidP="002A766E">
            <w:pPr>
              <w:ind w:right="19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E34AD">
              <w:rPr>
                <w:b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Merge w:val="restart"/>
            <w:vAlign w:val="center"/>
          </w:tcPr>
          <w:p w:rsidR="00870E15" w:rsidRPr="007E34AD" w:rsidRDefault="00870E15" w:rsidP="002A766E">
            <w:pPr>
              <w:ind w:right="19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7E34AD">
              <w:rPr>
                <w:b/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790" w:type="dxa"/>
            <w:vMerge w:val="restart"/>
            <w:vAlign w:val="center"/>
          </w:tcPr>
          <w:p w:rsidR="00870E15" w:rsidRPr="007E34AD" w:rsidRDefault="00870E15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E34AD">
              <w:rPr>
                <w:b/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870E15" w:rsidRPr="00990368" w:rsidTr="00870E15">
        <w:trPr>
          <w:cantSplit/>
          <w:trHeight w:val="340"/>
          <w:jc w:val="center"/>
        </w:trPr>
        <w:tc>
          <w:tcPr>
            <w:tcW w:w="813" w:type="dxa"/>
            <w:vMerge/>
            <w:vAlign w:val="center"/>
          </w:tcPr>
          <w:p w:rsidR="00870E15" w:rsidRPr="007E34AD" w:rsidRDefault="00870E15" w:rsidP="002A766E">
            <w:pPr>
              <w:ind w:right="19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63" w:type="dxa"/>
            <w:vMerge/>
            <w:vAlign w:val="center"/>
          </w:tcPr>
          <w:p w:rsidR="00870E15" w:rsidRPr="007E34AD" w:rsidRDefault="00870E15" w:rsidP="002A766E">
            <w:pPr>
              <w:ind w:right="19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790" w:type="dxa"/>
            <w:vMerge/>
            <w:vAlign w:val="center"/>
          </w:tcPr>
          <w:p w:rsidR="00870E15" w:rsidRPr="007E34AD" w:rsidRDefault="00870E15" w:rsidP="002A766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870E15" w:rsidRPr="00990368" w:rsidTr="00870E15">
        <w:trPr>
          <w:jc w:val="center"/>
        </w:trPr>
        <w:tc>
          <w:tcPr>
            <w:tcW w:w="813" w:type="dxa"/>
          </w:tcPr>
          <w:p w:rsidR="00870E15" w:rsidRPr="00990368" w:rsidRDefault="00870E15" w:rsidP="002A766E">
            <w:pPr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1.</w:t>
            </w:r>
          </w:p>
        </w:tc>
        <w:tc>
          <w:tcPr>
            <w:tcW w:w="2063" w:type="dxa"/>
          </w:tcPr>
          <w:p w:rsidR="00870E15" w:rsidRPr="00990368" w:rsidRDefault="00870E15" w:rsidP="002A766E">
            <w:pPr>
              <w:rPr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 xml:space="preserve">Единая Государственная система </w:t>
            </w:r>
            <w:r w:rsidRPr="00990368">
              <w:rPr>
                <w:iCs/>
                <w:sz w:val="24"/>
                <w:szCs w:val="24"/>
              </w:rPr>
              <w:lastRenderedPageBreak/>
              <w:t>предупреждения и ликвидации ЧС.</w:t>
            </w:r>
          </w:p>
        </w:tc>
        <w:tc>
          <w:tcPr>
            <w:tcW w:w="6790" w:type="dxa"/>
          </w:tcPr>
          <w:p w:rsidR="00870E15" w:rsidRPr="00990368" w:rsidRDefault="00870E15" w:rsidP="002A766E">
            <w:pPr>
              <w:tabs>
                <w:tab w:val="left" w:pos="360"/>
                <w:tab w:val="num" w:pos="756"/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lastRenderedPageBreak/>
              <w:t xml:space="preserve">Теоретические основы безопасности жизнедеятельности. Единая государственная система предупреждения и ликвидации чрезвычайных ситуациях (РСЧС): задачи и структура. </w:t>
            </w:r>
            <w:r w:rsidRPr="00990368">
              <w:rPr>
                <w:sz w:val="24"/>
                <w:szCs w:val="24"/>
              </w:rPr>
              <w:lastRenderedPageBreak/>
              <w:t>Классификация опасностей природного, экологического и техногенного происхождения, их характеристика. Воздействие основных негативных факторов на человека, их предельно допустимые нормы.</w:t>
            </w:r>
          </w:p>
        </w:tc>
      </w:tr>
      <w:tr w:rsidR="00870E15" w:rsidRPr="00990368" w:rsidTr="00870E15">
        <w:trPr>
          <w:jc w:val="center"/>
        </w:trPr>
        <w:tc>
          <w:tcPr>
            <w:tcW w:w="813" w:type="dxa"/>
          </w:tcPr>
          <w:p w:rsidR="00870E15" w:rsidRPr="00990368" w:rsidRDefault="00870E15" w:rsidP="002A766E">
            <w:pPr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063" w:type="dxa"/>
          </w:tcPr>
          <w:p w:rsidR="00870E15" w:rsidRPr="00990368" w:rsidRDefault="00870E15" w:rsidP="002A766E">
            <w:pPr>
              <w:rPr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ЧС мирного и военного времени</w:t>
            </w:r>
          </w:p>
        </w:tc>
        <w:tc>
          <w:tcPr>
            <w:tcW w:w="6790" w:type="dxa"/>
          </w:tcPr>
          <w:p w:rsidR="00870E15" w:rsidRPr="00990368" w:rsidRDefault="00870E15" w:rsidP="002A766E">
            <w:pPr>
              <w:jc w:val="both"/>
              <w:rPr>
                <w:sz w:val="24"/>
                <w:szCs w:val="24"/>
              </w:rPr>
            </w:pPr>
            <w:r w:rsidRPr="00990368">
              <w:rPr>
                <w:color w:val="000000"/>
                <w:sz w:val="24"/>
                <w:szCs w:val="24"/>
                <w:shd w:val="clear" w:color="auto" w:fill="FFFFFF"/>
              </w:rPr>
              <w:t>Основные понятия и определения, классификация чрезвычайных ситуаций по потенциальной опасности. Поражающие факторы источников чрезвычайных ситуаций техногенного характера. Фазы развития чрезвычайных ситуаций.</w:t>
            </w:r>
            <w:r w:rsidRPr="00990368">
              <w:rPr>
                <w:color w:val="000000"/>
                <w:sz w:val="24"/>
                <w:szCs w:val="24"/>
              </w:rPr>
              <w:br/>
            </w:r>
            <w:r w:rsidRPr="00990368">
              <w:rPr>
                <w:color w:val="000000"/>
                <w:sz w:val="24"/>
                <w:szCs w:val="24"/>
                <w:shd w:val="clear" w:color="auto" w:fill="FFFFFF"/>
              </w:rPr>
              <w:t>Характеристика поражающих факторов источников чрезвычайных ситуаций природного характера. Классификация стихийных бедствий. </w:t>
            </w:r>
            <w:r w:rsidRPr="00990368">
              <w:rPr>
                <w:color w:val="000000"/>
                <w:sz w:val="24"/>
                <w:szCs w:val="24"/>
              </w:rPr>
              <w:br/>
            </w:r>
            <w:r w:rsidRPr="00990368">
              <w:rPr>
                <w:color w:val="000000"/>
                <w:sz w:val="24"/>
                <w:szCs w:val="24"/>
                <w:shd w:val="clear" w:color="auto" w:fill="FFFFFF"/>
              </w:rPr>
              <w:t>Химически опасные объекты (ХОО), их группы и классы опасности. Основные способы хранения и транспортировки химически опасных веществ. </w:t>
            </w:r>
            <w:r w:rsidRPr="00990368">
              <w:rPr>
                <w:color w:val="000000"/>
                <w:sz w:val="24"/>
                <w:szCs w:val="24"/>
              </w:rPr>
              <w:br/>
            </w:r>
            <w:proofErr w:type="spellStart"/>
            <w:r w:rsidRPr="00990368">
              <w:rPr>
                <w:color w:val="000000"/>
                <w:sz w:val="24"/>
                <w:szCs w:val="24"/>
                <w:shd w:val="clear" w:color="auto" w:fill="FFFFFF"/>
              </w:rPr>
              <w:t>Пожаро</w:t>
            </w:r>
            <w:proofErr w:type="spellEnd"/>
            <w:r w:rsidRPr="00990368">
              <w:rPr>
                <w:color w:val="000000"/>
                <w:sz w:val="24"/>
                <w:szCs w:val="24"/>
                <w:shd w:val="clear" w:color="auto" w:fill="FFFFFF"/>
              </w:rPr>
              <w:t>- и взрывоопасные объекты. Классификация пожаров. Классификация промышленных объектов по пожароопасности. Тушение пожаров, принципы прекращения горения. Огнетушащие вещества, технические средства пожаротушения.</w:t>
            </w:r>
            <w:r w:rsidRPr="00990368">
              <w:rPr>
                <w:color w:val="000000"/>
                <w:sz w:val="24"/>
                <w:szCs w:val="24"/>
              </w:rPr>
              <w:br/>
            </w:r>
            <w:r w:rsidRPr="00990368">
              <w:rPr>
                <w:sz w:val="24"/>
                <w:szCs w:val="24"/>
              </w:rPr>
              <w:t>Поражающие факторы ядерного взрыва, их характеристики.</w:t>
            </w:r>
          </w:p>
        </w:tc>
      </w:tr>
      <w:tr w:rsidR="00870E15" w:rsidRPr="00990368" w:rsidTr="00870E15">
        <w:trPr>
          <w:jc w:val="center"/>
        </w:trPr>
        <w:tc>
          <w:tcPr>
            <w:tcW w:w="813" w:type="dxa"/>
          </w:tcPr>
          <w:p w:rsidR="00870E15" w:rsidRPr="00990368" w:rsidRDefault="00870E15" w:rsidP="002A766E">
            <w:pPr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3.</w:t>
            </w:r>
          </w:p>
        </w:tc>
        <w:tc>
          <w:tcPr>
            <w:tcW w:w="2063" w:type="dxa"/>
          </w:tcPr>
          <w:p w:rsidR="00870E15" w:rsidRPr="00990368" w:rsidRDefault="00870E15" w:rsidP="002A766E">
            <w:pPr>
              <w:rPr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Защита населения в чрезвычайных ситуациях</w:t>
            </w:r>
          </w:p>
        </w:tc>
        <w:tc>
          <w:tcPr>
            <w:tcW w:w="6790" w:type="dxa"/>
          </w:tcPr>
          <w:p w:rsidR="00870E15" w:rsidRPr="00990368" w:rsidRDefault="00870E15" w:rsidP="00E36BA9">
            <w:pPr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Характеристика опасностей природного, экологического и техногенного характера. </w:t>
            </w:r>
          </w:p>
          <w:p w:rsidR="00870E15" w:rsidRPr="00990368" w:rsidRDefault="00870E15" w:rsidP="00E36BA9">
            <w:pPr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Средства индивидуальной защиты и порядок их использования. Средства защиты в чрезвычайных ситуациях. Обязанности командира спасательной команды (санитарной дружины) по организации и проведению спасательных.</w:t>
            </w:r>
            <w:r w:rsidR="00E36BA9">
              <w:rPr>
                <w:sz w:val="24"/>
                <w:szCs w:val="24"/>
              </w:rPr>
              <w:t xml:space="preserve"> </w:t>
            </w:r>
            <w:r w:rsidRPr="00990368">
              <w:rPr>
                <w:sz w:val="24"/>
                <w:szCs w:val="24"/>
              </w:rPr>
              <w:t>Основы организации аварийно-спасательных и других неотложных работ (АСДНР) при ЧС. Цели, состав, назначение, организация проведения, привлекаемые силы при проведении спасательных и других неотложных работ, способы их ведения. Состав спасательных работ. Состав неотложных работ. Основы управления спасательными и другими неотложными работами.</w:t>
            </w:r>
          </w:p>
        </w:tc>
      </w:tr>
      <w:tr w:rsidR="00870E15" w:rsidRPr="00990368" w:rsidTr="00870E15">
        <w:trPr>
          <w:jc w:val="center"/>
        </w:trPr>
        <w:tc>
          <w:tcPr>
            <w:tcW w:w="813" w:type="dxa"/>
          </w:tcPr>
          <w:p w:rsidR="00870E15" w:rsidRPr="00990368" w:rsidRDefault="00870E15" w:rsidP="002A766E">
            <w:pPr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4.</w:t>
            </w:r>
          </w:p>
        </w:tc>
        <w:tc>
          <w:tcPr>
            <w:tcW w:w="2063" w:type="dxa"/>
          </w:tcPr>
          <w:p w:rsidR="00870E15" w:rsidRPr="00990368" w:rsidRDefault="00870E15" w:rsidP="002A766E">
            <w:pPr>
              <w:rPr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Устойчивость функционирования объектов</w:t>
            </w:r>
          </w:p>
        </w:tc>
        <w:tc>
          <w:tcPr>
            <w:tcW w:w="6790" w:type="dxa"/>
          </w:tcPr>
          <w:p w:rsidR="00870E15" w:rsidRPr="00990368" w:rsidRDefault="00870E15" w:rsidP="00E36BA9">
            <w:pPr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Понятие усто</w:t>
            </w:r>
            <w:r w:rsidR="00E36BA9">
              <w:rPr>
                <w:sz w:val="24"/>
                <w:szCs w:val="24"/>
              </w:rPr>
              <w:t>йчивости функционирования</w:t>
            </w:r>
            <w:r w:rsidRPr="00990368">
              <w:rPr>
                <w:sz w:val="24"/>
                <w:szCs w:val="24"/>
              </w:rPr>
              <w:t xml:space="preserve"> территории и объектов ЧС. Подготовка территории к функционированию в ЧС. Руководство разработкой и проведением мероприятий по повышению устойчивости функционирования объектов. Основные факторы, влияющие на устойчивость функционирования объектов. Основные пути повышения устойчивости функционирования объектов.</w:t>
            </w:r>
          </w:p>
        </w:tc>
      </w:tr>
      <w:tr w:rsidR="00870E15" w:rsidRPr="00990368" w:rsidTr="00870E15">
        <w:trPr>
          <w:jc w:val="center"/>
        </w:trPr>
        <w:tc>
          <w:tcPr>
            <w:tcW w:w="813" w:type="dxa"/>
          </w:tcPr>
          <w:p w:rsidR="00870E15" w:rsidRPr="00990368" w:rsidRDefault="00870E15" w:rsidP="002A766E">
            <w:pPr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5.</w:t>
            </w:r>
          </w:p>
        </w:tc>
        <w:tc>
          <w:tcPr>
            <w:tcW w:w="2063" w:type="dxa"/>
          </w:tcPr>
          <w:p w:rsidR="00870E15" w:rsidRPr="00990368" w:rsidRDefault="00870E15" w:rsidP="002A766E">
            <w:pPr>
              <w:rPr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Управление безопасностью жизнедеятельности</w:t>
            </w:r>
          </w:p>
        </w:tc>
        <w:tc>
          <w:tcPr>
            <w:tcW w:w="6790" w:type="dxa"/>
          </w:tcPr>
          <w:p w:rsidR="00870E15" w:rsidRPr="00990368" w:rsidRDefault="00870E15" w:rsidP="002A766E">
            <w:pPr>
              <w:jc w:val="both"/>
              <w:rPr>
                <w:bCs/>
                <w:sz w:val="24"/>
                <w:szCs w:val="24"/>
              </w:rPr>
            </w:pPr>
            <w:r w:rsidRPr="00990368">
              <w:rPr>
                <w:iCs/>
                <w:spacing w:val="-2"/>
                <w:sz w:val="24"/>
                <w:szCs w:val="24"/>
              </w:rPr>
              <w:t xml:space="preserve">Правовые нормативно-технические и организационные основы обеспечения безопасности жизнедеятельности населения. </w:t>
            </w:r>
            <w:r w:rsidRPr="00990368">
              <w:rPr>
                <w:bCs/>
                <w:sz w:val="24"/>
                <w:szCs w:val="24"/>
              </w:rPr>
              <w:t>Характеристика основных законодательных и нормативно-правовых актов: назначение, объекты регулирования и положения. Органы государственного управления безопасностью: управления, надзора и контроля за безопасностью, их основные функции, права и обязанности, структура.</w:t>
            </w:r>
          </w:p>
        </w:tc>
      </w:tr>
      <w:tr w:rsidR="00870E15" w:rsidRPr="00990368" w:rsidTr="00870E15">
        <w:trPr>
          <w:jc w:val="center"/>
        </w:trPr>
        <w:tc>
          <w:tcPr>
            <w:tcW w:w="813" w:type="dxa"/>
          </w:tcPr>
          <w:p w:rsidR="00870E15" w:rsidRPr="00990368" w:rsidRDefault="00870E15" w:rsidP="002A766E">
            <w:pPr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6.</w:t>
            </w:r>
          </w:p>
        </w:tc>
        <w:tc>
          <w:tcPr>
            <w:tcW w:w="2063" w:type="dxa"/>
          </w:tcPr>
          <w:p w:rsidR="00870E15" w:rsidRPr="00990368" w:rsidRDefault="00870E15" w:rsidP="002A766E">
            <w:pPr>
              <w:rPr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Морально-психологическая подготовка личного состава формирования</w:t>
            </w:r>
          </w:p>
        </w:tc>
        <w:tc>
          <w:tcPr>
            <w:tcW w:w="6790" w:type="dxa"/>
          </w:tcPr>
          <w:p w:rsidR="00870E15" w:rsidRPr="00990368" w:rsidRDefault="00870E15" w:rsidP="002A766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90368">
              <w:rPr>
                <w:iCs/>
                <w:sz w:val="24"/>
                <w:szCs w:val="24"/>
              </w:rPr>
              <w:t xml:space="preserve">Организация рабочего места для выполнения работы по профилю профессиональной деятельности. Психологический тренинг устойчивости в экстремальной ситуации. </w:t>
            </w:r>
            <w:r w:rsidRPr="00990368">
              <w:rPr>
                <w:sz w:val="24"/>
                <w:szCs w:val="24"/>
              </w:rPr>
              <w:t xml:space="preserve">Сущность и содержание морально-психологической подготовки населения и личного состава формирования. Психофизиологические и эргономические условия организации и безопасности труда. </w:t>
            </w:r>
            <w:r w:rsidRPr="00990368">
              <w:rPr>
                <w:sz w:val="24"/>
                <w:szCs w:val="24"/>
              </w:rPr>
              <w:lastRenderedPageBreak/>
              <w:t xml:space="preserve">Психофизическое состояние человека. </w:t>
            </w:r>
            <w:r w:rsidRPr="00990368">
              <w:rPr>
                <w:color w:val="000000"/>
                <w:sz w:val="24"/>
                <w:szCs w:val="24"/>
                <w:shd w:val="clear" w:color="auto" w:fill="FFFFFF"/>
              </w:rPr>
              <w:t>Роль психологического состояния человека в проблеме безопасности, психологические причины совершения ошибок и создания опасных ситуаций. Особенности групповой психологии. Эргономика, как наука о правильной организации человеческой деятельности, соответствии труда физиологическим и психическим возможностям человека. Организация рабочего места.</w:t>
            </w:r>
          </w:p>
        </w:tc>
      </w:tr>
      <w:tr w:rsidR="00870E15" w:rsidRPr="00990368" w:rsidTr="00870E15">
        <w:trPr>
          <w:jc w:val="center"/>
        </w:trPr>
        <w:tc>
          <w:tcPr>
            <w:tcW w:w="813" w:type="dxa"/>
          </w:tcPr>
          <w:p w:rsidR="00870E15" w:rsidRPr="00990368" w:rsidRDefault="00870E15" w:rsidP="002A766E">
            <w:pPr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063" w:type="dxa"/>
          </w:tcPr>
          <w:p w:rsidR="00870E15" w:rsidRPr="00990368" w:rsidRDefault="00870E15" w:rsidP="002A766E">
            <w:pPr>
              <w:rPr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Организация и проведение спасательных и неотложных аварийно-спасательных работ</w:t>
            </w:r>
          </w:p>
        </w:tc>
        <w:tc>
          <w:tcPr>
            <w:tcW w:w="6790" w:type="dxa"/>
          </w:tcPr>
          <w:p w:rsidR="00870E15" w:rsidRPr="00990368" w:rsidRDefault="00870E15" w:rsidP="00957F3B">
            <w:pPr>
              <w:jc w:val="both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 xml:space="preserve">Организация и проведение спасательных и неотложных аварийно-спасательных работ. Средства индивидуальной защиты и порядок их использования. </w:t>
            </w:r>
            <w:r w:rsidRPr="00990368">
              <w:rPr>
                <w:spacing w:val="-2"/>
                <w:sz w:val="24"/>
                <w:szCs w:val="24"/>
              </w:rPr>
              <w:t>Особенность организации и ведения спасательных работ и неотложных аварийно-восстановительных работ (СНАВР) в очагах поражения (комбинированное поражение).</w:t>
            </w:r>
            <w:r w:rsidR="00E36BA9">
              <w:rPr>
                <w:spacing w:val="-2"/>
                <w:sz w:val="24"/>
                <w:szCs w:val="24"/>
              </w:rPr>
              <w:t xml:space="preserve"> </w:t>
            </w:r>
            <w:r w:rsidRPr="00990368">
              <w:rPr>
                <w:iCs/>
                <w:sz w:val="24"/>
                <w:szCs w:val="24"/>
              </w:rPr>
              <w:t xml:space="preserve">Особенности и организация эвакуации из зон чрезвычайных ситуаций.Задачи и принципы организации Всероссийской службы медицины катастроф. Основы лечебно-эвакуационного обеспечения населения в ЧС. Приемы и способы оказания </w:t>
            </w:r>
            <w:r w:rsidR="00957F3B">
              <w:rPr>
                <w:iCs/>
                <w:sz w:val="24"/>
                <w:szCs w:val="24"/>
              </w:rPr>
              <w:t>первой</w:t>
            </w:r>
            <w:r w:rsidRPr="00990368">
              <w:rPr>
                <w:iCs/>
                <w:sz w:val="24"/>
                <w:szCs w:val="24"/>
              </w:rPr>
              <w:t xml:space="preserve"> помощи пораженному при травмах и ранах.</w:t>
            </w:r>
          </w:p>
        </w:tc>
      </w:tr>
      <w:tr w:rsidR="00870E15" w:rsidRPr="00990368" w:rsidTr="00870E15">
        <w:trPr>
          <w:jc w:val="center"/>
        </w:trPr>
        <w:tc>
          <w:tcPr>
            <w:tcW w:w="813" w:type="dxa"/>
          </w:tcPr>
          <w:p w:rsidR="00870E15" w:rsidRPr="00990368" w:rsidRDefault="00870E15" w:rsidP="002A766E">
            <w:pPr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8.</w:t>
            </w:r>
          </w:p>
        </w:tc>
        <w:tc>
          <w:tcPr>
            <w:tcW w:w="2063" w:type="dxa"/>
          </w:tcPr>
          <w:p w:rsidR="00870E15" w:rsidRPr="00990368" w:rsidRDefault="00870E15" w:rsidP="002A766E">
            <w:pPr>
              <w:rPr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Организация обучения населения по гражданской обороне</w:t>
            </w:r>
          </w:p>
        </w:tc>
        <w:tc>
          <w:tcPr>
            <w:tcW w:w="6790" w:type="dxa"/>
          </w:tcPr>
          <w:p w:rsidR="00870E15" w:rsidRPr="00990368" w:rsidRDefault="00870E15" w:rsidP="002A766E">
            <w:pPr>
              <w:jc w:val="both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Типовые положения и инструкции должностных лиц различных категорий по охране труда, технике безопасности, пожарной безопасности и гражданской обороне. Ответственность за нарушение правил и норм БЖД. Организация обучения населения по гражданской обороне.</w:t>
            </w:r>
            <w:r w:rsidRPr="00990368">
              <w:rPr>
                <w:spacing w:val="-2"/>
                <w:sz w:val="24"/>
                <w:szCs w:val="24"/>
              </w:rPr>
              <w:t xml:space="preserve"> Организация и порядок проведения эвакуации населения и рассредоточение работающего персонала из очагов поражения.Организация, основные принципы, формы и методы обучения населения.</w:t>
            </w:r>
          </w:p>
        </w:tc>
      </w:tr>
    </w:tbl>
    <w:p w:rsidR="00EB6C45" w:rsidRPr="00990368" w:rsidRDefault="00EB6C45" w:rsidP="002B4E3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221483" w:rsidRPr="00990368" w:rsidRDefault="00221483" w:rsidP="00221483">
      <w:pPr>
        <w:jc w:val="both"/>
        <w:rPr>
          <w:b/>
          <w:sz w:val="24"/>
          <w:szCs w:val="24"/>
        </w:rPr>
      </w:pPr>
    </w:p>
    <w:p w:rsidR="00221483" w:rsidRPr="007E34AD" w:rsidRDefault="00CB00F1" w:rsidP="001E11C0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РАЗДЕЛЫ</w:t>
      </w:r>
      <w:r w:rsidR="00222CE5" w:rsidRPr="007E34AD">
        <w:rPr>
          <w:b/>
          <w:sz w:val="24"/>
          <w:szCs w:val="24"/>
        </w:rPr>
        <w:t xml:space="preserve"> ДИСЦИПЛИНЫ</w:t>
      </w:r>
      <w:r>
        <w:rPr>
          <w:b/>
          <w:sz w:val="24"/>
          <w:szCs w:val="24"/>
        </w:rPr>
        <w:t xml:space="preserve"> И ВИДЫ УЧЕБНОЙ РАБОТЫ</w:t>
      </w:r>
      <w:r w:rsidR="00221483" w:rsidRPr="007E34AD">
        <w:rPr>
          <w:b/>
          <w:sz w:val="24"/>
          <w:szCs w:val="24"/>
        </w:rPr>
        <w:t>:</w:t>
      </w:r>
    </w:p>
    <w:p w:rsidR="00221483" w:rsidRPr="00990368" w:rsidRDefault="00221483" w:rsidP="00221483">
      <w:pPr>
        <w:pStyle w:val="a3"/>
        <w:ind w:left="1069"/>
        <w:jc w:val="both"/>
        <w:rPr>
          <w:sz w:val="24"/>
          <w:szCs w:val="24"/>
        </w:rPr>
      </w:pP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5133"/>
        <w:gridCol w:w="851"/>
        <w:gridCol w:w="850"/>
        <w:gridCol w:w="899"/>
        <w:gridCol w:w="991"/>
      </w:tblGrid>
      <w:tr w:rsidR="00942BC1" w:rsidRPr="00990368" w:rsidTr="000B0253">
        <w:trPr>
          <w:trHeight w:val="43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1" w:rsidRPr="001174BF" w:rsidRDefault="00942BC1" w:rsidP="002A766E">
            <w:pPr>
              <w:jc w:val="both"/>
              <w:rPr>
                <w:b/>
                <w:sz w:val="24"/>
                <w:szCs w:val="24"/>
              </w:rPr>
            </w:pPr>
            <w:r w:rsidRPr="001174B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1" w:rsidRPr="001174BF" w:rsidRDefault="00942BC1" w:rsidP="002A766E">
            <w:pPr>
              <w:jc w:val="center"/>
              <w:rPr>
                <w:b/>
                <w:sz w:val="24"/>
                <w:szCs w:val="24"/>
              </w:rPr>
            </w:pPr>
            <w:r w:rsidRPr="001174BF">
              <w:rPr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1" w:rsidRPr="001174BF" w:rsidRDefault="00942BC1" w:rsidP="002A766E">
            <w:pPr>
              <w:jc w:val="center"/>
              <w:rPr>
                <w:b/>
                <w:sz w:val="24"/>
                <w:szCs w:val="24"/>
              </w:rPr>
            </w:pPr>
            <w:r w:rsidRPr="001174BF">
              <w:rPr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2BC1" w:rsidRPr="001174BF" w:rsidRDefault="00942BC1" w:rsidP="002A766E">
            <w:pPr>
              <w:jc w:val="center"/>
              <w:rPr>
                <w:b/>
                <w:sz w:val="24"/>
                <w:szCs w:val="24"/>
              </w:rPr>
            </w:pPr>
            <w:r w:rsidRPr="001174BF">
              <w:rPr>
                <w:b/>
                <w:sz w:val="24"/>
                <w:szCs w:val="24"/>
              </w:rPr>
              <w:t>Всего</w:t>
            </w:r>
          </w:p>
          <w:p w:rsidR="00942BC1" w:rsidRPr="00990368" w:rsidRDefault="00942BC1" w:rsidP="002A766E">
            <w:pPr>
              <w:jc w:val="center"/>
              <w:rPr>
                <w:sz w:val="24"/>
                <w:szCs w:val="24"/>
              </w:rPr>
            </w:pPr>
            <w:r w:rsidRPr="001174BF">
              <w:rPr>
                <w:b/>
                <w:sz w:val="24"/>
                <w:szCs w:val="24"/>
              </w:rPr>
              <w:t>часов</w:t>
            </w:r>
          </w:p>
        </w:tc>
      </w:tr>
      <w:tr w:rsidR="00942BC1" w:rsidRPr="00990368" w:rsidTr="007550F5">
        <w:trPr>
          <w:trHeight w:val="351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C1" w:rsidRPr="001174BF" w:rsidRDefault="00942BC1" w:rsidP="002A766E">
            <w:pPr>
              <w:rPr>
                <w:b/>
                <w:sz w:val="24"/>
                <w:szCs w:val="24"/>
              </w:rPr>
            </w:pPr>
          </w:p>
        </w:tc>
        <w:tc>
          <w:tcPr>
            <w:tcW w:w="5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C1" w:rsidRPr="001174BF" w:rsidRDefault="00942BC1" w:rsidP="002A766E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1" w:rsidRPr="001174BF" w:rsidRDefault="00942BC1" w:rsidP="002A766E">
            <w:pPr>
              <w:jc w:val="center"/>
              <w:rPr>
                <w:b/>
                <w:sz w:val="24"/>
                <w:szCs w:val="24"/>
              </w:rPr>
            </w:pPr>
            <w:r w:rsidRPr="001174BF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1" w:rsidRPr="001174BF" w:rsidRDefault="00942BC1" w:rsidP="002A766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1174BF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C1" w:rsidRPr="001174BF" w:rsidRDefault="00942BC1" w:rsidP="002A766E">
            <w:pPr>
              <w:jc w:val="center"/>
              <w:rPr>
                <w:b/>
                <w:sz w:val="24"/>
                <w:szCs w:val="24"/>
              </w:rPr>
            </w:pPr>
            <w:r w:rsidRPr="001174BF">
              <w:rPr>
                <w:b/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BC1" w:rsidRPr="00990368" w:rsidRDefault="00942BC1" w:rsidP="002A766E">
            <w:pPr>
              <w:rPr>
                <w:sz w:val="24"/>
                <w:szCs w:val="24"/>
              </w:rPr>
            </w:pPr>
          </w:p>
        </w:tc>
      </w:tr>
      <w:tr w:rsidR="005E42F3" w:rsidRPr="00990368" w:rsidTr="0015346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3" w:rsidRPr="00990368" w:rsidRDefault="005E42F3" w:rsidP="002A766E">
            <w:pPr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1.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both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 xml:space="preserve">Единая Государственная система предупреждения и ликвидации ЧС.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77485D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8</w:t>
            </w:r>
          </w:p>
        </w:tc>
      </w:tr>
      <w:tr w:rsidR="005E42F3" w:rsidRPr="00990368" w:rsidTr="0015346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3" w:rsidRPr="00990368" w:rsidRDefault="005E42F3" w:rsidP="002A766E">
            <w:pPr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2.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both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ЧС мирного и военного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7550F5" w:rsidP="0077485D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12</w:t>
            </w:r>
          </w:p>
        </w:tc>
      </w:tr>
      <w:tr w:rsidR="005E42F3" w:rsidRPr="00990368" w:rsidTr="0015346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3" w:rsidRPr="00990368" w:rsidRDefault="005E42F3" w:rsidP="002A766E">
            <w:pPr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3.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both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Защита населения в чрезвычайных ситуациях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77485D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10</w:t>
            </w:r>
          </w:p>
        </w:tc>
      </w:tr>
      <w:tr w:rsidR="005E42F3" w:rsidRPr="00990368" w:rsidTr="0015346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3" w:rsidRPr="00990368" w:rsidRDefault="005E42F3" w:rsidP="002A766E">
            <w:pPr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4.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both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Устойчивость функционирования объектов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7550F5" w:rsidP="0077485D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6</w:t>
            </w:r>
          </w:p>
        </w:tc>
      </w:tr>
      <w:tr w:rsidR="005E42F3" w:rsidRPr="00990368" w:rsidTr="0015346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3" w:rsidRPr="00990368" w:rsidRDefault="005E42F3" w:rsidP="002A766E">
            <w:pPr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5.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both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Управление безопасностью жизнедеятельности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77485D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10</w:t>
            </w:r>
          </w:p>
        </w:tc>
      </w:tr>
      <w:tr w:rsidR="005E42F3" w:rsidRPr="00990368" w:rsidTr="0015346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3" w:rsidRPr="00990368" w:rsidRDefault="005E42F3" w:rsidP="002A766E">
            <w:pPr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6.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both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Морально-психологическая подготовка личного состава формирования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77485D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10</w:t>
            </w:r>
          </w:p>
        </w:tc>
      </w:tr>
      <w:tr w:rsidR="005E42F3" w:rsidRPr="00990368" w:rsidTr="0015346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3" w:rsidRPr="00990368" w:rsidRDefault="005E42F3" w:rsidP="002A766E">
            <w:pPr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7.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both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Организация и проведение спасательных и неотложных аварийно-спасательных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77485D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8</w:t>
            </w:r>
          </w:p>
        </w:tc>
      </w:tr>
      <w:tr w:rsidR="005E42F3" w:rsidRPr="00990368" w:rsidTr="0015346C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F3" w:rsidRPr="00990368" w:rsidRDefault="005E42F3" w:rsidP="002A766E">
            <w:pPr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8.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both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Организация обучения населения по гражданской обороне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77485D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3" w:rsidRPr="00990368" w:rsidRDefault="005E42F3" w:rsidP="002A766E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990368">
              <w:rPr>
                <w:iCs/>
                <w:sz w:val="24"/>
                <w:szCs w:val="24"/>
              </w:rPr>
              <w:t>8</w:t>
            </w:r>
          </w:p>
        </w:tc>
      </w:tr>
      <w:tr w:rsidR="007550F5" w:rsidRPr="00990368" w:rsidTr="00BB0142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F5" w:rsidRPr="001174BF" w:rsidRDefault="007550F5" w:rsidP="002A766E">
            <w:pPr>
              <w:tabs>
                <w:tab w:val="right" w:leader="underscore" w:pos="9356"/>
              </w:tabs>
              <w:jc w:val="both"/>
              <w:rPr>
                <w:b/>
                <w:iCs/>
                <w:sz w:val="24"/>
                <w:szCs w:val="24"/>
              </w:rPr>
            </w:pPr>
            <w:r w:rsidRPr="001174BF">
              <w:rPr>
                <w:b/>
                <w:iCs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F5" w:rsidRPr="001174BF" w:rsidRDefault="007550F5" w:rsidP="0077485D">
            <w:pPr>
              <w:jc w:val="center"/>
              <w:rPr>
                <w:b/>
                <w:sz w:val="24"/>
                <w:szCs w:val="24"/>
              </w:rPr>
            </w:pPr>
            <w:r w:rsidRPr="001174B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F5" w:rsidRPr="001174BF" w:rsidRDefault="007550F5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1174BF">
              <w:rPr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F5" w:rsidRPr="001174BF" w:rsidRDefault="007550F5" w:rsidP="007550F5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1174BF">
              <w:rPr>
                <w:b/>
                <w:iCs/>
                <w:sz w:val="24"/>
                <w:szCs w:val="24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F5" w:rsidRPr="001174BF" w:rsidRDefault="007550F5" w:rsidP="002A766E">
            <w:pPr>
              <w:tabs>
                <w:tab w:val="right" w:leader="underscore" w:pos="9356"/>
              </w:tabs>
              <w:jc w:val="center"/>
              <w:rPr>
                <w:b/>
                <w:iCs/>
                <w:sz w:val="24"/>
                <w:szCs w:val="24"/>
              </w:rPr>
            </w:pPr>
            <w:r w:rsidRPr="001174BF">
              <w:rPr>
                <w:b/>
                <w:iCs/>
                <w:sz w:val="24"/>
                <w:szCs w:val="24"/>
              </w:rPr>
              <w:t>72</w:t>
            </w:r>
          </w:p>
        </w:tc>
      </w:tr>
    </w:tbl>
    <w:p w:rsidR="00221483" w:rsidRPr="00990368" w:rsidRDefault="00221483" w:rsidP="00221483">
      <w:pPr>
        <w:rPr>
          <w:b/>
          <w:sz w:val="24"/>
          <w:szCs w:val="24"/>
        </w:rPr>
      </w:pPr>
    </w:p>
    <w:p w:rsidR="00221483" w:rsidRDefault="00221483" w:rsidP="00221483">
      <w:pPr>
        <w:rPr>
          <w:b/>
          <w:sz w:val="24"/>
          <w:szCs w:val="24"/>
        </w:rPr>
      </w:pPr>
    </w:p>
    <w:p w:rsidR="009D0E11" w:rsidRDefault="009D0E11" w:rsidP="00221483">
      <w:pPr>
        <w:rPr>
          <w:b/>
          <w:sz w:val="24"/>
          <w:szCs w:val="24"/>
        </w:rPr>
      </w:pPr>
    </w:p>
    <w:p w:rsidR="00BF1155" w:rsidRDefault="00BF1155" w:rsidP="00221483">
      <w:pPr>
        <w:rPr>
          <w:b/>
          <w:sz w:val="24"/>
          <w:szCs w:val="24"/>
        </w:rPr>
      </w:pPr>
    </w:p>
    <w:p w:rsidR="00BF1155" w:rsidRDefault="00BF1155" w:rsidP="00221483">
      <w:pPr>
        <w:rPr>
          <w:b/>
          <w:sz w:val="24"/>
          <w:szCs w:val="24"/>
        </w:rPr>
      </w:pPr>
    </w:p>
    <w:p w:rsidR="00BF1155" w:rsidRDefault="00BF1155" w:rsidP="00221483">
      <w:pPr>
        <w:rPr>
          <w:b/>
          <w:sz w:val="24"/>
          <w:szCs w:val="24"/>
        </w:rPr>
      </w:pPr>
    </w:p>
    <w:p w:rsidR="00BF1155" w:rsidRPr="00990368" w:rsidRDefault="00BF1155" w:rsidP="00221483">
      <w:pPr>
        <w:rPr>
          <w:b/>
          <w:sz w:val="24"/>
          <w:szCs w:val="24"/>
        </w:rPr>
      </w:pPr>
    </w:p>
    <w:p w:rsidR="002B4E30" w:rsidRPr="009B47BA" w:rsidRDefault="002B4E30" w:rsidP="001174BF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center"/>
        <w:rPr>
          <w:b/>
          <w:sz w:val="24"/>
          <w:szCs w:val="24"/>
        </w:rPr>
      </w:pPr>
      <w:r w:rsidRPr="009B47BA">
        <w:rPr>
          <w:b/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9B47BA">
        <w:rPr>
          <w:b/>
          <w:sz w:val="24"/>
          <w:szCs w:val="24"/>
        </w:rPr>
        <w:t xml:space="preserve">необходимый </w:t>
      </w:r>
      <w:r w:rsidR="00B1271A">
        <w:rPr>
          <w:b/>
          <w:sz w:val="24"/>
          <w:szCs w:val="24"/>
        </w:rPr>
        <w:t>для освоения дисциплины</w:t>
      </w:r>
    </w:p>
    <w:p w:rsidR="00CE66F7" w:rsidRPr="00990368" w:rsidRDefault="00CE66F7" w:rsidP="00CE66F7">
      <w:pPr>
        <w:pStyle w:val="a3"/>
        <w:shd w:val="clear" w:color="auto" w:fill="FFFFFF"/>
        <w:tabs>
          <w:tab w:val="left" w:pos="993"/>
        </w:tabs>
        <w:ind w:left="1069"/>
        <w:jc w:val="both"/>
        <w:rPr>
          <w:sz w:val="24"/>
          <w:szCs w:val="24"/>
        </w:rPr>
      </w:pPr>
    </w:p>
    <w:p w:rsidR="00CE66F7" w:rsidRPr="00990368" w:rsidRDefault="00CE66F7" w:rsidP="001174BF">
      <w:pPr>
        <w:ind w:firstLine="709"/>
        <w:rPr>
          <w:b/>
          <w:sz w:val="24"/>
          <w:szCs w:val="24"/>
        </w:rPr>
      </w:pPr>
      <w:r w:rsidRPr="00990368">
        <w:rPr>
          <w:b/>
          <w:sz w:val="24"/>
          <w:szCs w:val="24"/>
        </w:rPr>
        <w:t>6.1. Основная литература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781"/>
        <w:gridCol w:w="1363"/>
        <w:gridCol w:w="1302"/>
      </w:tblGrid>
      <w:tr w:rsidR="00CE66F7" w:rsidRPr="00990368" w:rsidTr="00BF1155">
        <w:trPr>
          <w:trHeight w:val="3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F7" w:rsidRPr="00990368" w:rsidRDefault="00CE66F7" w:rsidP="002A766E">
            <w:pPr>
              <w:jc w:val="center"/>
              <w:rPr>
                <w:b/>
                <w:sz w:val="24"/>
                <w:szCs w:val="24"/>
              </w:rPr>
            </w:pPr>
            <w:r w:rsidRPr="00990368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90368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F7" w:rsidRPr="00990368" w:rsidRDefault="00CE66F7" w:rsidP="002A766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990368">
              <w:rPr>
                <w:b/>
                <w:sz w:val="24"/>
                <w:szCs w:val="24"/>
              </w:rPr>
              <w:t>Наименование</w:t>
            </w:r>
          </w:p>
          <w:p w:rsidR="00CE66F7" w:rsidRPr="00990368" w:rsidRDefault="00CE66F7" w:rsidP="002A7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F7" w:rsidRPr="00990368" w:rsidRDefault="00CE66F7" w:rsidP="002A766E">
            <w:pPr>
              <w:jc w:val="center"/>
              <w:rPr>
                <w:b/>
                <w:sz w:val="24"/>
                <w:szCs w:val="24"/>
              </w:rPr>
            </w:pPr>
            <w:r w:rsidRPr="00990368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CE66F7" w:rsidRPr="00990368" w:rsidTr="00BF1155">
        <w:trPr>
          <w:trHeight w:val="3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F7" w:rsidRPr="00990368" w:rsidRDefault="00CE66F7" w:rsidP="002A766E">
            <w:pPr>
              <w:rPr>
                <w:b/>
                <w:sz w:val="24"/>
                <w:szCs w:val="24"/>
              </w:rPr>
            </w:pPr>
          </w:p>
        </w:tc>
        <w:tc>
          <w:tcPr>
            <w:tcW w:w="5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F7" w:rsidRPr="00990368" w:rsidRDefault="00CE66F7" w:rsidP="002A766E">
            <w:pPr>
              <w:rPr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F7" w:rsidRPr="00990368" w:rsidRDefault="00CE66F7" w:rsidP="002A766E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библиотека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F7" w:rsidRPr="00990368" w:rsidRDefault="00CE66F7" w:rsidP="002A766E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кафедра</w:t>
            </w:r>
          </w:p>
        </w:tc>
      </w:tr>
      <w:tr w:rsidR="00CE66F7" w:rsidRPr="00990368" w:rsidTr="00BF115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CE66F7" w:rsidP="00BF1155">
            <w:pPr>
              <w:numPr>
                <w:ilvl w:val="0"/>
                <w:numId w:val="14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F7" w:rsidRPr="00990368" w:rsidRDefault="00CE66F7" w:rsidP="00BF1155">
            <w:pPr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Безопасность жизнедеятельности: учебник для студентов вузов /под ред. </w:t>
            </w:r>
            <w:proofErr w:type="spellStart"/>
            <w:r w:rsidRPr="00990368">
              <w:rPr>
                <w:sz w:val="24"/>
                <w:szCs w:val="24"/>
              </w:rPr>
              <w:t>Л.Д.Михайлова</w:t>
            </w:r>
            <w:proofErr w:type="spellEnd"/>
            <w:r w:rsidRPr="00990368">
              <w:rPr>
                <w:sz w:val="24"/>
                <w:szCs w:val="24"/>
              </w:rPr>
              <w:t xml:space="preserve">. – 2-е изд., </w:t>
            </w:r>
            <w:proofErr w:type="gramStart"/>
            <w:r w:rsidRPr="00990368">
              <w:rPr>
                <w:sz w:val="24"/>
                <w:szCs w:val="24"/>
              </w:rPr>
              <w:t>стер..</w:t>
            </w:r>
            <w:proofErr w:type="gramEnd"/>
            <w:r w:rsidRPr="00990368">
              <w:rPr>
                <w:sz w:val="24"/>
                <w:szCs w:val="24"/>
              </w:rPr>
              <w:t xml:space="preserve"> – М.: Академия, 2009.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F7" w:rsidRPr="00990368" w:rsidRDefault="00CE66F7" w:rsidP="002A766E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BF1155" w:rsidP="002A7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0F9D" w:rsidRPr="00990368" w:rsidTr="00BF115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D" w:rsidRPr="00990368" w:rsidRDefault="00A00F9D" w:rsidP="00BF1155">
            <w:pPr>
              <w:numPr>
                <w:ilvl w:val="0"/>
                <w:numId w:val="14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D" w:rsidRPr="00990368" w:rsidRDefault="00A00F9D" w:rsidP="00BF1155">
            <w:pPr>
              <w:rPr>
                <w:sz w:val="24"/>
                <w:szCs w:val="24"/>
              </w:rPr>
            </w:pPr>
            <w:r w:rsidRPr="00A00F9D">
              <w:rPr>
                <w:sz w:val="24"/>
                <w:szCs w:val="24"/>
              </w:rPr>
              <w:t>Горелов, А. А.</w:t>
            </w:r>
            <w:r w:rsidR="00BF1155">
              <w:rPr>
                <w:sz w:val="24"/>
                <w:szCs w:val="24"/>
              </w:rPr>
              <w:t xml:space="preserve"> </w:t>
            </w:r>
            <w:r w:rsidRPr="00A00F9D">
              <w:rPr>
                <w:sz w:val="24"/>
                <w:szCs w:val="24"/>
              </w:rPr>
              <w:t xml:space="preserve">Безопасность человека в природных </w:t>
            </w:r>
            <w:proofErr w:type="gramStart"/>
            <w:r w:rsidRPr="00A00F9D">
              <w:rPr>
                <w:sz w:val="24"/>
                <w:szCs w:val="24"/>
              </w:rPr>
              <w:t>условиях :</w:t>
            </w:r>
            <w:proofErr w:type="gramEnd"/>
            <w:r w:rsidRPr="00A00F9D">
              <w:rPr>
                <w:sz w:val="24"/>
                <w:szCs w:val="24"/>
              </w:rPr>
              <w:t xml:space="preserve"> монография / А. А. Горелов, Ю. Н. Федотов, В. Д. Шимановский ; </w:t>
            </w:r>
            <w:proofErr w:type="spellStart"/>
            <w:r w:rsidRPr="00A00F9D">
              <w:rPr>
                <w:sz w:val="24"/>
                <w:szCs w:val="24"/>
              </w:rPr>
              <w:t>СПбГАФК</w:t>
            </w:r>
            <w:proofErr w:type="spellEnd"/>
            <w:r w:rsidRPr="00A00F9D">
              <w:rPr>
                <w:sz w:val="24"/>
                <w:szCs w:val="24"/>
              </w:rPr>
              <w:t xml:space="preserve">. - Санкт-Петербург, 2004. - 141 с. - </w:t>
            </w:r>
            <w:proofErr w:type="gramStart"/>
            <w:r w:rsidRPr="00A00F9D">
              <w:rPr>
                <w:sz w:val="24"/>
                <w:szCs w:val="24"/>
              </w:rPr>
              <w:t>Библиогр.:</w:t>
            </w:r>
            <w:proofErr w:type="gramEnd"/>
            <w:r w:rsidRPr="00A00F9D">
              <w:rPr>
                <w:sz w:val="24"/>
                <w:szCs w:val="24"/>
              </w:rPr>
              <w:t xml:space="preserve"> с. 139-140. - </w:t>
            </w:r>
            <w:proofErr w:type="gramStart"/>
            <w:r w:rsidRPr="00A00F9D">
              <w:rPr>
                <w:sz w:val="24"/>
                <w:szCs w:val="24"/>
              </w:rPr>
              <w:t>Текст :</w:t>
            </w:r>
            <w:proofErr w:type="gramEnd"/>
            <w:r w:rsidRPr="00A00F9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BF1155">
                <w:rPr>
                  <w:rStyle w:val="a6"/>
                  <w:sz w:val="24"/>
                  <w:szCs w:val="24"/>
                </w:rPr>
                <w:t>URL: http://lib.mgafk.ru</w:t>
              </w:r>
            </w:hyperlink>
            <w:r w:rsidRPr="00A00F9D">
              <w:rPr>
                <w:sz w:val="24"/>
                <w:szCs w:val="24"/>
              </w:rPr>
              <w:t xml:space="preserve"> (дата обращения: 05.10.2020). — Режим доступа: для авторизир. пользователей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D" w:rsidRPr="00990368" w:rsidRDefault="00BF1155" w:rsidP="002A7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D" w:rsidRPr="00990368" w:rsidRDefault="00BF1155" w:rsidP="002A7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0F9D" w:rsidRPr="00990368" w:rsidTr="00BF115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D" w:rsidRPr="00990368" w:rsidRDefault="00A00F9D" w:rsidP="00BF1155">
            <w:pPr>
              <w:numPr>
                <w:ilvl w:val="0"/>
                <w:numId w:val="14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D" w:rsidRPr="00A00F9D" w:rsidRDefault="00A00F9D" w:rsidP="00BF1155">
            <w:pPr>
              <w:rPr>
                <w:sz w:val="24"/>
                <w:szCs w:val="24"/>
              </w:rPr>
            </w:pPr>
            <w:r w:rsidRPr="00A00F9D">
              <w:rPr>
                <w:sz w:val="24"/>
                <w:szCs w:val="24"/>
              </w:rPr>
              <w:t xml:space="preserve">Безопасность жизнедеятельности для педагогических и гуманитарных </w:t>
            </w:r>
            <w:proofErr w:type="gramStart"/>
            <w:r w:rsidRPr="00A00F9D">
              <w:rPr>
                <w:sz w:val="24"/>
                <w:szCs w:val="24"/>
              </w:rPr>
              <w:t>направлений :</w:t>
            </w:r>
            <w:proofErr w:type="gramEnd"/>
            <w:r w:rsidRPr="00A00F9D">
              <w:rPr>
                <w:sz w:val="24"/>
                <w:szCs w:val="24"/>
              </w:rPr>
              <w:t xml:space="preserve"> учебник и практикум для вузов / В. П. Соломин [и др.] ; под общей редакцией В. П. Соломина. — </w:t>
            </w:r>
            <w:proofErr w:type="gramStart"/>
            <w:r w:rsidRPr="00A00F9D">
              <w:rPr>
                <w:sz w:val="24"/>
                <w:szCs w:val="24"/>
              </w:rPr>
              <w:t>Москва :</w:t>
            </w:r>
            <w:proofErr w:type="gramEnd"/>
            <w:r w:rsidRPr="00A00F9D">
              <w:rPr>
                <w:sz w:val="24"/>
                <w:szCs w:val="24"/>
              </w:rPr>
              <w:t xml:space="preserve"> Издательство Юрайт, 2020. — 399 с. — (Высшее образование). — ISBN 978-5-534-01400-6. — </w:t>
            </w:r>
            <w:proofErr w:type="gramStart"/>
            <w:r w:rsidRPr="00A00F9D">
              <w:rPr>
                <w:sz w:val="24"/>
                <w:szCs w:val="24"/>
              </w:rPr>
              <w:t>Текст :</w:t>
            </w:r>
            <w:proofErr w:type="gramEnd"/>
            <w:r w:rsidRPr="00A00F9D">
              <w:rPr>
                <w:sz w:val="24"/>
                <w:szCs w:val="24"/>
              </w:rPr>
              <w:t xml:space="preserve"> электронный // ЭБС Юрайт [сайт]. — URL: </w:t>
            </w:r>
            <w:hyperlink r:id="rId8" w:history="1">
              <w:r w:rsidRPr="00BF1155">
                <w:rPr>
                  <w:rStyle w:val="a6"/>
                  <w:sz w:val="24"/>
                  <w:szCs w:val="24"/>
                </w:rPr>
                <w:t>https://urait.ru/bcode/450015</w:t>
              </w:r>
            </w:hyperlink>
            <w:r w:rsidRPr="00A00F9D">
              <w:rPr>
                <w:sz w:val="24"/>
                <w:szCs w:val="24"/>
              </w:rPr>
              <w:t xml:space="preserve"> (дата обращения: 05.10.2020).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D" w:rsidRPr="00990368" w:rsidRDefault="00BF1155" w:rsidP="002A7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9D" w:rsidRPr="00990368" w:rsidRDefault="00BF1155" w:rsidP="002A7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0AEA" w:rsidRPr="00990368" w:rsidTr="00BF115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A" w:rsidRPr="00990368" w:rsidRDefault="00630AEA" w:rsidP="00BF1155">
            <w:pPr>
              <w:numPr>
                <w:ilvl w:val="0"/>
                <w:numId w:val="14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A" w:rsidRPr="00A00F9D" w:rsidRDefault="00630AEA" w:rsidP="00BF1155">
            <w:pPr>
              <w:rPr>
                <w:sz w:val="24"/>
                <w:szCs w:val="24"/>
              </w:rPr>
            </w:pPr>
            <w:r w:rsidRPr="00630AEA">
              <w:rPr>
                <w:sz w:val="24"/>
                <w:szCs w:val="24"/>
              </w:rPr>
              <w:t xml:space="preserve">Беляков, Г. И.  Безопасность жизнедеятельности. Охрана труда в 3 т. Т. </w:t>
            </w:r>
            <w:proofErr w:type="gramStart"/>
            <w:r w:rsidRPr="00630AEA">
              <w:rPr>
                <w:sz w:val="24"/>
                <w:szCs w:val="24"/>
              </w:rPr>
              <w:t>3 :</w:t>
            </w:r>
            <w:proofErr w:type="gramEnd"/>
            <w:r w:rsidRPr="00630AEA">
              <w:rPr>
                <w:sz w:val="24"/>
                <w:szCs w:val="24"/>
              </w:rPr>
              <w:t xml:space="preserve"> учебник для вузов / Г. И. Беляков. — 4-е изд., </w:t>
            </w:r>
            <w:proofErr w:type="spellStart"/>
            <w:r w:rsidRPr="00630AEA">
              <w:rPr>
                <w:sz w:val="24"/>
                <w:szCs w:val="24"/>
              </w:rPr>
              <w:t>перераб</w:t>
            </w:r>
            <w:proofErr w:type="spellEnd"/>
            <w:proofErr w:type="gramStart"/>
            <w:r w:rsidRPr="00630AEA">
              <w:rPr>
                <w:sz w:val="24"/>
                <w:szCs w:val="24"/>
              </w:rPr>
              <w:t>. и</w:t>
            </w:r>
            <w:proofErr w:type="gramEnd"/>
            <w:r w:rsidRPr="00630AEA">
              <w:rPr>
                <w:sz w:val="24"/>
                <w:szCs w:val="24"/>
              </w:rPr>
              <w:t xml:space="preserve"> доп. — Москва : Издательство Юрайт, 2020. — 484 с. — (Высшее образование). — ISBN 978-5-534-12635-8. — </w:t>
            </w:r>
            <w:proofErr w:type="gramStart"/>
            <w:r w:rsidRPr="00630AEA">
              <w:rPr>
                <w:sz w:val="24"/>
                <w:szCs w:val="24"/>
              </w:rPr>
              <w:t>Текст :</w:t>
            </w:r>
            <w:proofErr w:type="gramEnd"/>
            <w:r w:rsidRPr="00630AEA">
              <w:rPr>
                <w:sz w:val="24"/>
                <w:szCs w:val="24"/>
              </w:rPr>
              <w:t xml:space="preserve"> электронный // ЭБС Юрайт [сайт]. — URL: </w:t>
            </w:r>
            <w:hyperlink r:id="rId9" w:history="1">
              <w:r w:rsidRPr="00BF1155">
                <w:rPr>
                  <w:rStyle w:val="a6"/>
                  <w:sz w:val="24"/>
                  <w:szCs w:val="24"/>
                </w:rPr>
                <w:t>https://urait.ru/bcode/447908</w:t>
              </w:r>
            </w:hyperlink>
            <w:r w:rsidRPr="00630AEA">
              <w:rPr>
                <w:sz w:val="24"/>
                <w:szCs w:val="24"/>
              </w:rPr>
              <w:t xml:space="preserve"> (дата обращения: 05.10.2020).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A" w:rsidRPr="00990368" w:rsidRDefault="00BF1155" w:rsidP="002A7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A" w:rsidRPr="00990368" w:rsidRDefault="00BF1155" w:rsidP="002A7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0AEA" w:rsidRPr="00990368" w:rsidTr="00BF115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A" w:rsidRPr="00990368" w:rsidRDefault="00630AEA" w:rsidP="00BF1155">
            <w:pPr>
              <w:numPr>
                <w:ilvl w:val="0"/>
                <w:numId w:val="14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A" w:rsidRPr="00630AEA" w:rsidRDefault="00630AEA" w:rsidP="00BF1155">
            <w:pPr>
              <w:rPr>
                <w:sz w:val="24"/>
                <w:szCs w:val="24"/>
              </w:rPr>
            </w:pPr>
            <w:r w:rsidRPr="00630AEA">
              <w:rPr>
                <w:sz w:val="24"/>
                <w:szCs w:val="24"/>
              </w:rPr>
              <w:t xml:space="preserve">Соколов, А. Т. Безопасность </w:t>
            </w:r>
            <w:proofErr w:type="gramStart"/>
            <w:r w:rsidRPr="00630AEA">
              <w:rPr>
                <w:sz w:val="24"/>
                <w:szCs w:val="24"/>
              </w:rPr>
              <w:t>жизнедеятельности :</w:t>
            </w:r>
            <w:proofErr w:type="gramEnd"/>
            <w:r w:rsidRPr="00630AEA">
              <w:rPr>
                <w:sz w:val="24"/>
                <w:szCs w:val="24"/>
              </w:rPr>
              <w:t xml:space="preserve"> учебное пособие / А. Т. Соколов. — 3-е изд. — Москва, </w:t>
            </w:r>
            <w:proofErr w:type="gramStart"/>
            <w:r w:rsidRPr="00630AEA">
              <w:rPr>
                <w:sz w:val="24"/>
                <w:szCs w:val="24"/>
              </w:rPr>
              <w:t>Саратов :</w:t>
            </w:r>
            <w:proofErr w:type="gramEnd"/>
            <w:r w:rsidRPr="00630AEA">
              <w:rPr>
                <w:sz w:val="24"/>
                <w:szCs w:val="24"/>
              </w:rPr>
              <w:t xml:space="preserve"> Интернет-Университет Информационных Технологий (ИНТУИТ), Ай Пи Ар Медиа, 2020. — 191 c. — ISBN 978-5-4497-0304-0. — </w:t>
            </w:r>
            <w:proofErr w:type="gramStart"/>
            <w:r w:rsidRPr="00630AEA">
              <w:rPr>
                <w:sz w:val="24"/>
                <w:szCs w:val="24"/>
              </w:rPr>
              <w:t>Текст :</w:t>
            </w:r>
            <w:proofErr w:type="gramEnd"/>
            <w:r w:rsidRPr="00630AE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BF1155">
                <w:rPr>
                  <w:rStyle w:val="a6"/>
                  <w:sz w:val="24"/>
                  <w:szCs w:val="24"/>
                </w:rPr>
                <w:t>http://www.iprbookshop.ru/89421.html</w:t>
              </w:r>
            </w:hyperlink>
            <w:r w:rsidRPr="00630AEA">
              <w:rPr>
                <w:sz w:val="24"/>
                <w:szCs w:val="24"/>
              </w:rPr>
              <w:t xml:space="preserve"> (дата обращения: 05.10.2020). — Режим доступа: для авторизир. пользователей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A" w:rsidRPr="00990368" w:rsidRDefault="00BF1155" w:rsidP="002A7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A" w:rsidRPr="00990368" w:rsidRDefault="00BF1155" w:rsidP="002A7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66F7" w:rsidRPr="00990368" w:rsidTr="00BF115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CE66F7" w:rsidP="00BF1155">
            <w:pPr>
              <w:numPr>
                <w:ilvl w:val="0"/>
                <w:numId w:val="14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F7" w:rsidRPr="00990368" w:rsidRDefault="00CE66F7" w:rsidP="00BF1155">
            <w:pPr>
              <w:rPr>
                <w:sz w:val="24"/>
                <w:szCs w:val="24"/>
              </w:rPr>
            </w:pPr>
            <w:proofErr w:type="spellStart"/>
            <w:r w:rsidRPr="00990368">
              <w:rPr>
                <w:sz w:val="24"/>
                <w:szCs w:val="24"/>
              </w:rPr>
              <w:t>Мастюрков</w:t>
            </w:r>
            <w:proofErr w:type="spellEnd"/>
            <w:r w:rsidRPr="00990368">
              <w:rPr>
                <w:sz w:val="24"/>
                <w:szCs w:val="24"/>
              </w:rPr>
              <w:t xml:space="preserve"> Б.С. Безопасность в чрезвычайных ситуациях: учебник для студентов </w:t>
            </w:r>
            <w:proofErr w:type="spellStart"/>
            <w:r w:rsidRPr="00990368">
              <w:rPr>
                <w:sz w:val="24"/>
                <w:szCs w:val="24"/>
              </w:rPr>
              <w:t>высшщих</w:t>
            </w:r>
            <w:proofErr w:type="spellEnd"/>
            <w:r w:rsidRPr="00990368">
              <w:rPr>
                <w:sz w:val="24"/>
                <w:szCs w:val="24"/>
              </w:rPr>
              <w:t xml:space="preserve"> учебных заведений/</w:t>
            </w:r>
            <w:proofErr w:type="spellStart"/>
            <w:r w:rsidRPr="00990368">
              <w:rPr>
                <w:sz w:val="24"/>
                <w:szCs w:val="24"/>
              </w:rPr>
              <w:t>Б.С.мастюрков</w:t>
            </w:r>
            <w:proofErr w:type="spellEnd"/>
            <w:r w:rsidRPr="00990368">
              <w:rPr>
                <w:sz w:val="24"/>
                <w:szCs w:val="24"/>
              </w:rPr>
              <w:t xml:space="preserve">. – 3–е изд., доп. и </w:t>
            </w:r>
            <w:proofErr w:type="spellStart"/>
            <w:proofErr w:type="gramStart"/>
            <w:r w:rsidRPr="00990368">
              <w:rPr>
                <w:sz w:val="24"/>
                <w:szCs w:val="24"/>
              </w:rPr>
              <w:t>перераб</w:t>
            </w:r>
            <w:proofErr w:type="spellEnd"/>
            <w:r w:rsidRPr="00990368">
              <w:rPr>
                <w:sz w:val="24"/>
                <w:szCs w:val="24"/>
              </w:rPr>
              <w:t>..</w:t>
            </w:r>
            <w:proofErr w:type="gramEnd"/>
            <w:r w:rsidRPr="00990368">
              <w:rPr>
                <w:sz w:val="24"/>
                <w:szCs w:val="24"/>
              </w:rPr>
              <w:t xml:space="preserve"> – М.: Академия,2006.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F7" w:rsidRPr="00990368" w:rsidRDefault="00CE66F7" w:rsidP="002A766E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300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F7" w:rsidRPr="00990368" w:rsidRDefault="00CE66F7" w:rsidP="002A766E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5</w:t>
            </w:r>
          </w:p>
        </w:tc>
      </w:tr>
      <w:tr w:rsidR="00CE66F7" w:rsidRPr="00990368" w:rsidTr="00BF115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CE66F7" w:rsidP="00BF1155">
            <w:pPr>
              <w:numPr>
                <w:ilvl w:val="0"/>
                <w:numId w:val="14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F7" w:rsidRPr="00990368" w:rsidRDefault="00CE66F7" w:rsidP="00BF1155">
            <w:pPr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Сергеев В.С. Защита населения и территорий в чрезвычайных ситуациях: </w:t>
            </w:r>
            <w:proofErr w:type="spellStart"/>
            <w:r w:rsidRPr="00990368">
              <w:rPr>
                <w:sz w:val="24"/>
                <w:szCs w:val="24"/>
              </w:rPr>
              <w:t>учебноепособие</w:t>
            </w:r>
            <w:proofErr w:type="spellEnd"/>
            <w:r w:rsidRPr="00990368">
              <w:rPr>
                <w:sz w:val="24"/>
                <w:szCs w:val="24"/>
              </w:rPr>
              <w:t xml:space="preserve"> для </w:t>
            </w:r>
            <w:r w:rsidRPr="00990368">
              <w:rPr>
                <w:sz w:val="24"/>
                <w:szCs w:val="24"/>
              </w:rPr>
              <w:lastRenderedPageBreak/>
              <w:t xml:space="preserve">студентов вузов / В.С.Сергеев. – 6-е изд., </w:t>
            </w:r>
            <w:proofErr w:type="spellStart"/>
            <w:r w:rsidRPr="00990368">
              <w:rPr>
                <w:sz w:val="24"/>
                <w:szCs w:val="24"/>
              </w:rPr>
              <w:t>перераб</w:t>
            </w:r>
            <w:proofErr w:type="spellEnd"/>
            <w:r w:rsidRPr="00990368">
              <w:rPr>
                <w:sz w:val="24"/>
                <w:szCs w:val="24"/>
              </w:rPr>
              <w:t>. и доп. – М.: Академический проект, 2010.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F7" w:rsidRPr="00990368" w:rsidRDefault="00CE66F7" w:rsidP="002A766E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CE66F7" w:rsidP="002A766E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66F7" w:rsidRPr="00990368" w:rsidRDefault="00CE66F7" w:rsidP="00CE66F7">
      <w:pPr>
        <w:ind w:firstLine="709"/>
        <w:rPr>
          <w:b/>
          <w:sz w:val="24"/>
          <w:szCs w:val="24"/>
        </w:rPr>
      </w:pPr>
      <w:r w:rsidRPr="00990368">
        <w:rPr>
          <w:b/>
          <w:sz w:val="24"/>
          <w:szCs w:val="24"/>
        </w:rPr>
        <w:lastRenderedPageBreak/>
        <w:t>6.2. Дополнительная литература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1363"/>
        <w:gridCol w:w="1302"/>
      </w:tblGrid>
      <w:tr w:rsidR="00CE66F7" w:rsidRPr="00990368" w:rsidTr="00BF1155">
        <w:trPr>
          <w:trHeight w:val="3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F7" w:rsidRPr="00990368" w:rsidRDefault="00CE66F7" w:rsidP="002A766E">
            <w:pPr>
              <w:jc w:val="center"/>
              <w:rPr>
                <w:b/>
                <w:sz w:val="24"/>
                <w:szCs w:val="24"/>
              </w:rPr>
            </w:pPr>
            <w:r w:rsidRPr="00990368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990368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F7" w:rsidRPr="00990368" w:rsidRDefault="00CE66F7" w:rsidP="002A766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990368">
              <w:rPr>
                <w:b/>
                <w:sz w:val="24"/>
                <w:szCs w:val="24"/>
              </w:rPr>
              <w:t>Наименование</w:t>
            </w:r>
          </w:p>
          <w:p w:rsidR="00CE66F7" w:rsidRPr="00990368" w:rsidRDefault="00CE66F7" w:rsidP="002A76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F7" w:rsidRPr="00990368" w:rsidRDefault="00CE66F7" w:rsidP="002A766E">
            <w:pPr>
              <w:jc w:val="center"/>
              <w:rPr>
                <w:b/>
                <w:sz w:val="24"/>
                <w:szCs w:val="24"/>
              </w:rPr>
            </w:pPr>
            <w:r w:rsidRPr="00990368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CE66F7" w:rsidRPr="00990368" w:rsidTr="00BF1155">
        <w:trPr>
          <w:trHeight w:val="36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F7" w:rsidRPr="00990368" w:rsidRDefault="00CE66F7" w:rsidP="002A766E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F7" w:rsidRPr="00990368" w:rsidRDefault="00CE66F7" w:rsidP="002A766E">
            <w:pPr>
              <w:rPr>
                <w:b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F7" w:rsidRPr="00990368" w:rsidRDefault="00CE66F7" w:rsidP="002A766E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библиотека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F7" w:rsidRPr="00990368" w:rsidRDefault="00CE66F7" w:rsidP="002A766E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кафедра</w:t>
            </w:r>
          </w:p>
        </w:tc>
      </w:tr>
      <w:tr w:rsidR="00CE66F7" w:rsidRPr="00990368" w:rsidTr="00BF115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CE66F7" w:rsidP="00BF1155">
            <w:pPr>
              <w:numPr>
                <w:ilvl w:val="0"/>
                <w:numId w:val="1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F7" w:rsidRPr="00990368" w:rsidRDefault="00CE66F7" w:rsidP="00880648">
            <w:pPr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Безопасность жизнедеятельности: учебник для студентов высших учебных заведений /под </w:t>
            </w:r>
            <w:proofErr w:type="spellStart"/>
            <w:r w:rsidRPr="00990368">
              <w:rPr>
                <w:sz w:val="24"/>
                <w:szCs w:val="24"/>
              </w:rPr>
              <w:t>редюЭ.А.Арустамова</w:t>
            </w:r>
            <w:proofErr w:type="spellEnd"/>
            <w:r w:rsidRPr="00990368">
              <w:rPr>
                <w:sz w:val="24"/>
                <w:szCs w:val="24"/>
              </w:rPr>
              <w:t xml:space="preserve">. – 13-е </w:t>
            </w:r>
            <w:proofErr w:type="spellStart"/>
            <w:r w:rsidRPr="00990368">
              <w:rPr>
                <w:sz w:val="24"/>
                <w:szCs w:val="24"/>
              </w:rPr>
              <w:t>изд</w:t>
            </w:r>
            <w:proofErr w:type="spellEnd"/>
            <w:proofErr w:type="gramStart"/>
            <w:r w:rsidRPr="00990368">
              <w:rPr>
                <w:sz w:val="24"/>
                <w:szCs w:val="24"/>
              </w:rPr>
              <w:t>, .</w:t>
            </w:r>
            <w:proofErr w:type="spellStart"/>
            <w:r w:rsidRPr="00990368">
              <w:rPr>
                <w:sz w:val="24"/>
                <w:szCs w:val="24"/>
              </w:rPr>
              <w:t>перераб</w:t>
            </w:r>
            <w:proofErr w:type="spellEnd"/>
            <w:proofErr w:type="gramEnd"/>
            <w:r w:rsidRPr="00990368">
              <w:rPr>
                <w:sz w:val="24"/>
                <w:szCs w:val="24"/>
              </w:rPr>
              <w:t>. и доп. – М.: Дашков и К, 2008.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F7" w:rsidRPr="00990368" w:rsidRDefault="00CE66F7" w:rsidP="002A766E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BF1155" w:rsidP="002A7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0AEA" w:rsidRPr="00990368" w:rsidTr="00BF115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A" w:rsidRPr="00990368" w:rsidRDefault="00630AEA" w:rsidP="00BF1155">
            <w:pPr>
              <w:numPr>
                <w:ilvl w:val="0"/>
                <w:numId w:val="1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A" w:rsidRPr="00990368" w:rsidRDefault="00630AEA" w:rsidP="00880648">
            <w:pPr>
              <w:rPr>
                <w:sz w:val="24"/>
                <w:szCs w:val="24"/>
              </w:rPr>
            </w:pPr>
            <w:r w:rsidRPr="00630AEA">
              <w:rPr>
                <w:sz w:val="24"/>
                <w:szCs w:val="24"/>
              </w:rPr>
              <w:t xml:space="preserve">Рысин, Ю. С. Безопасность жизнедеятельности. Акустические </w:t>
            </w:r>
            <w:proofErr w:type="gramStart"/>
            <w:r w:rsidRPr="00630AEA">
              <w:rPr>
                <w:sz w:val="24"/>
                <w:szCs w:val="24"/>
              </w:rPr>
              <w:t>излучения :</w:t>
            </w:r>
            <w:proofErr w:type="gramEnd"/>
            <w:r w:rsidRPr="00630AEA">
              <w:rPr>
                <w:sz w:val="24"/>
                <w:szCs w:val="24"/>
              </w:rPr>
              <w:t xml:space="preserve"> учебное пособие для бакалавров / Ю. С. Рысин, С. Л. Яблочников. — </w:t>
            </w:r>
            <w:proofErr w:type="gramStart"/>
            <w:r w:rsidRPr="00630AEA">
              <w:rPr>
                <w:sz w:val="24"/>
                <w:szCs w:val="24"/>
              </w:rPr>
              <w:t>Саратов :</w:t>
            </w:r>
            <w:proofErr w:type="gramEnd"/>
            <w:r w:rsidRPr="00630AEA">
              <w:rPr>
                <w:sz w:val="24"/>
                <w:szCs w:val="24"/>
              </w:rPr>
              <w:t xml:space="preserve"> Вузовское образование, 2020. — 103 c. — ISBN 978-5-4487-0695-0. — </w:t>
            </w:r>
            <w:proofErr w:type="gramStart"/>
            <w:r w:rsidRPr="00630AEA">
              <w:rPr>
                <w:sz w:val="24"/>
                <w:szCs w:val="24"/>
              </w:rPr>
              <w:t>Текст :</w:t>
            </w:r>
            <w:proofErr w:type="gramEnd"/>
            <w:r w:rsidRPr="00630AE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BF1155">
                <w:rPr>
                  <w:rStyle w:val="a6"/>
                  <w:sz w:val="24"/>
                  <w:szCs w:val="24"/>
                </w:rPr>
                <w:t>http://www.iprbookshop.ru/93072.html</w:t>
              </w:r>
            </w:hyperlink>
            <w:r w:rsidRPr="00630AEA">
              <w:rPr>
                <w:sz w:val="24"/>
                <w:szCs w:val="24"/>
              </w:rPr>
              <w:t xml:space="preserve"> (дата обращения: 05.10.2020). — Режим доступа: для авторизир. пользователей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A" w:rsidRPr="00990368" w:rsidRDefault="00BF1155" w:rsidP="002A7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A" w:rsidRPr="00990368" w:rsidRDefault="00BF1155" w:rsidP="002A7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30AEA" w:rsidRPr="00990368" w:rsidTr="00BF115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A" w:rsidRPr="00990368" w:rsidRDefault="00630AEA" w:rsidP="00BF1155">
            <w:pPr>
              <w:numPr>
                <w:ilvl w:val="0"/>
                <w:numId w:val="1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A" w:rsidRPr="00630AEA" w:rsidRDefault="00630AEA" w:rsidP="00880648">
            <w:pPr>
              <w:rPr>
                <w:sz w:val="24"/>
                <w:szCs w:val="24"/>
              </w:rPr>
            </w:pPr>
            <w:r w:rsidRPr="00630AEA">
              <w:rPr>
                <w:sz w:val="24"/>
                <w:szCs w:val="24"/>
              </w:rPr>
              <w:t xml:space="preserve">Алексеев, В. С. Безопасность </w:t>
            </w:r>
            <w:proofErr w:type="gramStart"/>
            <w:r w:rsidRPr="00630AEA">
              <w:rPr>
                <w:sz w:val="24"/>
                <w:szCs w:val="24"/>
              </w:rPr>
              <w:t>жизнедеятельности :</w:t>
            </w:r>
            <w:proofErr w:type="gramEnd"/>
            <w:r w:rsidRPr="00630AEA">
              <w:rPr>
                <w:sz w:val="24"/>
                <w:szCs w:val="24"/>
              </w:rPr>
              <w:t xml:space="preserve"> учебное пособие / В. С. Алексеев, О. И. Жидкова, И. В. Ткаченко. — 2-е изд. — </w:t>
            </w:r>
            <w:proofErr w:type="gramStart"/>
            <w:r w:rsidRPr="00630AEA">
              <w:rPr>
                <w:sz w:val="24"/>
                <w:szCs w:val="24"/>
              </w:rPr>
              <w:t>Саратов :</w:t>
            </w:r>
            <w:proofErr w:type="gramEnd"/>
            <w:r w:rsidRPr="00630AEA">
              <w:rPr>
                <w:sz w:val="24"/>
                <w:szCs w:val="24"/>
              </w:rPr>
              <w:t xml:space="preserve"> Научная книга, 2019. — 158 c. — ISBN 978-5-9758-1716-7. — </w:t>
            </w:r>
            <w:proofErr w:type="gramStart"/>
            <w:r w:rsidRPr="00630AEA">
              <w:rPr>
                <w:sz w:val="24"/>
                <w:szCs w:val="24"/>
              </w:rPr>
              <w:t>Текст :</w:t>
            </w:r>
            <w:proofErr w:type="gramEnd"/>
            <w:r w:rsidRPr="00630AE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BF1155">
                <w:rPr>
                  <w:rStyle w:val="a6"/>
                  <w:sz w:val="24"/>
                  <w:szCs w:val="24"/>
                </w:rPr>
                <w:t>http://www.iprbookshop.ru/81000.html</w:t>
              </w:r>
            </w:hyperlink>
            <w:r w:rsidRPr="00630AEA">
              <w:rPr>
                <w:sz w:val="24"/>
                <w:szCs w:val="24"/>
              </w:rPr>
              <w:t xml:space="preserve"> (дата обращения: 05.10.2020). — Режим доступа: для авторизир. пользователей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A" w:rsidRPr="00990368" w:rsidRDefault="00BF1155" w:rsidP="002A7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EA" w:rsidRPr="00990368" w:rsidRDefault="00BF1155" w:rsidP="002A7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66F7" w:rsidRPr="00990368" w:rsidTr="00BF115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CE66F7" w:rsidP="00BF1155">
            <w:pPr>
              <w:numPr>
                <w:ilvl w:val="0"/>
                <w:numId w:val="1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F7" w:rsidRPr="00990368" w:rsidRDefault="00CE66F7" w:rsidP="00880648">
            <w:pPr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Безопасность жизнедеятельности. Безопасность технологических процессов и производств. Охрана труда: учебное пособие для вузов /</w:t>
            </w:r>
            <w:proofErr w:type="spellStart"/>
            <w:r w:rsidRPr="00990368">
              <w:rPr>
                <w:sz w:val="24"/>
                <w:szCs w:val="24"/>
              </w:rPr>
              <w:t>П.П.Кукин</w:t>
            </w:r>
            <w:proofErr w:type="spellEnd"/>
            <w:r w:rsidRPr="00990368">
              <w:rPr>
                <w:sz w:val="24"/>
                <w:szCs w:val="24"/>
              </w:rPr>
              <w:t xml:space="preserve"> [и др.]/ - Изд.5-е, </w:t>
            </w:r>
            <w:proofErr w:type="spellStart"/>
            <w:r w:rsidRPr="00990368">
              <w:rPr>
                <w:sz w:val="24"/>
                <w:szCs w:val="24"/>
              </w:rPr>
              <w:t>стреотип</w:t>
            </w:r>
            <w:proofErr w:type="spellEnd"/>
            <w:r w:rsidRPr="00990368">
              <w:rPr>
                <w:sz w:val="24"/>
                <w:szCs w:val="24"/>
              </w:rPr>
              <w:t>. – М.: Высшая школа, 2009.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F7" w:rsidRPr="00990368" w:rsidRDefault="00CE66F7" w:rsidP="002A766E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BF1155" w:rsidP="002A7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1155" w:rsidRPr="00990368" w:rsidTr="00BF115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5" w:rsidRPr="00990368" w:rsidRDefault="00BF1155" w:rsidP="00BF1155">
            <w:pPr>
              <w:numPr>
                <w:ilvl w:val="0"/>
                <w:numId w:val="1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5" w:rsidRPr="00BF1155" w:rsidRDefault="00BF1155" w:rsidP="00880648">
            <w:pPr>
              <w:rPr>
                <w:sz w:val="24"/>
                <w:szCs w:val="24"/>
              </w:rPr>
            </w:pPr>
            <w:r w:rsidRPr="00BF1155">
              <w:rPr>
                <w:sz w:val="24"/>
                <w:szCs w:val="24"/>
              </w:rPr>
              <w:t>Лобачев А.</w:t>
            </w:r>
            <w:r>
              <w:rPr>
                <w:sz w:val="24"/>
                <w:szCs w:val="24"/>
              </w:rPr>
              <w:t xml:space="preserve"> </w:t>
            </w:r>
            <w:r w:rsidRPr="00BF1155">
              <w:rPr>
                <w:sz w:val="24"/>
                <w:szCs w:val="24"/>
              </w:rPr>
              <w:t xml:space="preserve">И. Безопасность жизнедеятельности: </w:t>
            </w:r>
            <w:proofErr w:type="spellStart"/>
            <w:r w:rsidRPr="00BF1155">
              <w:rPr>
                <w:sz w:val="24"/>
                <w:szCs w:val="24"/>
              </w:rPr>
              <w:t>учебние</w:t>
            </w:r>
            <w:proofErr w:type="spellEnd"/>
            <w:r w:rsidRPr="00BF1155">
              <w:rPr>
                <w:sz w:val="24"/>
                <w:szCs w:val="24"/>
              </w:rPr>
              <w:t xml:space="preserve"> для вузов /</w:t>
            </w:r>
            <w:proofErr w:type="spellStart"/>
            <w:r w:rsidRPr="00BF1155">
              <w:rPr>
                <w:sz w:val="24"/>
                <w:szCs w:val="24"/>
              </w:rPr>
              <w:t>А.И.Лобачев</w:t>
            </w:r>
            <w:proofErr w:type="spellEnd"/>
            <w:r w:rsidRPr="00BF1155">
              <w:rPr>
                <w:sz w:val="24"/>
                <w:szCs w:val="24"/>
              </w:rPr>
              <w:t xml:space="preserve">. – 2-е изд., </w:t>
            </w:r>
            <w:proofErr w:type="spellStart"/>
            <w:r w:rsidRPr="00BF1155">
              <w:rPr>
                <w:sz w:val="24"/>
                <w:szCs w:val="24"/>
              </w:rPr>
              <w:t>испр</w:t>
            </w:r>
            <w:proofErr w:type="spellEnd"/>
            <w:proofErr w:type="gramStart"/>
            <w:r w:rsidRPr="00BF1155">
              <w:rPr>
                <w:sz w:val="24"/>
                <w:szCs w:val="24"/>
              </w:rPr>
              <w:t>. и</w:t>
            </w:r>
            <w:proofErr w:type="gramEnd"/>
            <w:r w:rsidRPr="00BF1155">
              <w:rPr>
                <w:sz w:val="24"/>
                <w:szCs w:val="24"/>
              </w:rPr>
              <w:t xml:space="preserve"> доп. – М.: Высшее образование: </w:t>
            </w:r>
            <w:proofErr w:type="spellStart"/>
            <w:r w:rsidRPr="00BF1155">
              <w:rPr>
                <w:sz w:val="24"/>
                <w:szCs w:val="24"/>
              </w:rPr>
              <w:t>Юрайт-Издат</w:t>
            </w:r>
            <w:proofErr w:type="spellEnd"/>
            <w:r w:rsidRPr="00BF1155">
              <w:rPr>
                <w:sz w:val="24"/>
                <w:szCs w:val="24"/>
              </w:rPr>
              <w:t>, 2009.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5" w:rsidRPr="00BF1155" w:rsidRDefault="00BF1155" w:rsidP="00BF1155">
            <w:pPr>
              <w:jc w:val="center"/>
              <w:rPr>
                <w:sz w:val="24"/>
                <w:szCs w:val="24"/>
              </w:rPr>
            </w:pPr>
            <w:r w:rsidRPr="00BF1155">
              <w:rPr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5" w:rsidRPr="00BF1155" w:rsidRDefault="00BF1155" w:rsidP="00BF1155">
            <w:pPr>
              <w:jc w:val="center"/>
              <w:rPr>
                <w:sz w:val="24"/>
                <w:szCs w:val="24"/>
              </w:rPr>
            </w:pPr>
            <w:r w:rsidRPr="00BF1155">
              <w:rPr>
                <w:sz w:val="24"/>
                <w:szCs w:val="24"/>
              </w:rPr>
              <w:t>1</w:t>
            </w:r>
          </w:p>
        </w:tc>
      </w:tr>
      <w:tr w:rsidR="00BF1155" w:rsidRPr="00990368" w:rsidTr="00BF115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5" w:rsidRPr="00990368" w:rsidRDefault="00BF1155" w:rsidP="00BF1155">
            <w:pPr>
              <w:numPr>
                <w:ilvl w:val="0"/>
                <w:numId w:val="1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5" w:rsidRPr="00BF1155" w:rsidRDefault="00BF1155" w:rsidP="00880648">
            <w:pPr>
              <w:rPr>
                <w:sz w:val="24"/>
                <w:szCs w:val="24"/>
              </w:rPr>
            </w:pPr>
            <w:r w:rsidRPr="00BF1155">
              <w:rPr>
                <w:sz w:val="24"/>
                <w:szCs w:val="24"/>
              </w:rPr>
              <w:t>Маринченко А.</w:t>
            </w:r>
            <w:r>
              <w:rPr>
                <w:sz w:val="24"/>
                <w:szCs w:val="24"/>
              </w:rPr>
              <w:t xml:space="preserve"> </w:t>
            </w:r>
            <w:r w:rsidRPr="00BF1155">
              <w:rPr>
                <w:sz w:val="24"/>
                <w:szCs w:val="24"/>
              </w:rPr>
              <w:t xml:space="preserve">В. Безопасность </w:t>
            </w:r>
            <w:proofErr w:type="spellStart"/>
            <w:r w:rsidRPr="00BF1155">
              <w:rPr>
                <w:sz w:val="24"/>
                <w:szCs w:val="24"/>
              </w:rPr>
              <w:t>жизнедечтельности</w:t>
            </w:r>
            <w:proofErr w:type="spellEnd"/>
            <w:r w:rsidRPr="00BF1155">
              <w:rPr>
                <w:sz w:val="24"/>
                <w:szCs w:val="24"/>
              </w:rPr>
              <w:t>: учебное пособие /</w:t>
            </w:r>
            <w:proofErr w:type="spellStart"/>
            <w:r w:rsidRPr="00BF1155">
              <w:rPr>
                <w:sz w:val="24"/>
                <w:szCs w:val="24"/>
              </w:rPr>
              <w:t>А.В.Маринченко</w:t>
            </w:r>
            <w:proofErr w:type="spellEnd"/>
            <w:r w:rsidRPr="00BF1155">
              <w:rPr>
                <w:sz w:val="24"/>
                <w:szCs w:val="24"/>
              </w:rPr>
              <w:t xml:space="preserve">. – 2-е изд., доп. и </w:t>
            </w:r>
            <w:proofErr w:type="spellStart"/>
            <w:r w:rsidRPr="00BF1155">
              <w:rPr>
                <w:sz w:val="24"/>
                <w:szCs w:val="24"/>
              </w:rPr>
              <w:t>перераб</w:t>
            </w:r>
            <w:proofErr w:type="spellEnd"/>
            <w:r w:rsidRPr="00BF1155">
              <w:rPr>
                <w:sz w:val="24"/>
                <w:szCs w:val="24"/>
              </w:rPr>
              <w:t>. – М.: Дашков и К, 2008.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5" w:rsidRPr="00BF1155" w:rsidRDefault="00BF1155" w:rsidP="00BF1155">
            <w:pPr>
              <w:jc w:val="center"/>
              <w:rPr>
                <w:sz w:val="24"/>
                <w:szCs w:val="24"/>
              </w:rPr>
            </w:pPr>
            <w:r w:rsidRPr="00BF1155">
              <w:rPr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5" w:rsidRPr="00BF1155" w:rsidRDefault="00BF1155" w:rsidP="00BF1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1155" w:rsidRPr="00990368" w:rsidTr="00BF115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5" w:rsidRPr="00990368" w:rsidRDefault="00BF1155" w:rsidP="00BF1155">
            <w:pPr>
              <w:numPr>
                <w:ilvl w:val="0"/>
                <w:numId w:val="1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5" w:rsidRPr="00BF1155" w:rsidRDefault="00BF1155" w:rsidP="00880648">
            <w:pPr>
              <w:rPr>
                <w:sz w:val="24"/>
                <w:szCs w:val="24"/>
              </w:rPr>
            </w:pPr>
            <w:r w:rsidRPr="00BF1155">
              <w:rPr>
                <w:sz w:val="24"/>
                <w:szCs w:val="24"/>
              </w:rPr>
              <w:t xml:space="preserve">Петров, С. В.   Обеспечение безопасности образовательного </w:t>
            </w:r>
            <w:proofErr w:type="gramStart"/>
            <w:r w:rsidRPr="00BF1155">
              <w:rPr>
                <w:sz w:val="24"/>
                <w:szCs w:val="24"/>
              </w:rPr>
              <w:t>учреждения :</w:t>
            </w:r>
            <w:proofErr w:type="gramEnd"/>
            <w:r w:rsidRPr="00BF1155">
              <w:rPr>
                <w:sz w:val="24"/>
                <w:szCs w:val="24"/>
              </w:rPr>
              <w:t xml:space="preserve"> учебное пособие для академического бакалавриата / С. В. Петров, П. А. Кисляков. - 2-е изд., </w:t>
            </w:r>
            <w:proofErr w:type="spellStart"/>
            <w:r w:rsidRPr="00BF1155">
              <w:rPr>
                <w:sz w:val="24"/>
                <w:szCs w:val="24"/>
              </w:rPr>
              <w:t>испр</w:t>
            </w:r>
            <w:proofErr w:type="spellEnd"/>
            <w:proofErr w:type="gramStart"/>
            <w:r w:rsidRPr="00BF1155">
              <w:rPr>
                <w:sz w:val="24"/>
                <w:szCs w:val="24"/>
              </w:rPr>
              <w:t>. и</w:t>
            </w:r>
            <w:proofErr w:type="gramEnd"/>
            <w:r w:rsidRPr="00BF1155">
              <w:rPr>
                <w:sz w:val="24"/>
                <w:szCs w:val="24"/>
              </w:rPr>
              <w:t xml:space="preserve"> доп. - М. : Юрайт, 2017. - 250 с.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5" w:rsidRPr="00BF1155" w:rsidRDefault="00BF1155" w:rsidP="00BF1155">
            <w:pPr>
              <w:jc w:val="center"/>
              <w:rPr>
                <w:sz w:val="24"/>
                <w:szCs w:val="24"/>
              </w:rPr>
            </w:pPr>
            <w:r w:rsidRPr="00BF1155">
              <w:rPr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5" w:rsidRPr="00BF1155" w:rsidRDefault="00BF1155" w:rsidP="00BF1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1155" w:rsidRPr="00990368" w:rsidTr="00BF115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5" w:rsidRPr="00990368" w:rsidRDefault="00BF1155" w:rsidP="00BF1155">
            <w:pPr>
              <w:numPr>
                <w:ilvl w:val="0"/>
                <w:numId w:val="1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5" w:rsidRPr="00BF1155" w:rsidRDefault="00BF1155" w:rsidP="00880648">
            <w:pPr>
              <w:rPr>
                <w:sz w:val="24"/>
                <w:szCs w:val="24"/>
              </w:rPr>
            </w:pPr>
            <w:r w:rsidRPr="00BF1155">
              <w:rPr>
                <w:sz w:val="24"/>
                <w:szCs w:val="24"/>
              </w:rPr>
              <w:t xml:space="preserve">Безопасность жизнедеятельности: учебник для бакалавров/под ред. </w:t>
            </w:r>
            <w:proofErr w:type="spellStart"/>
            <w:r w:rsidRPr="00BF1155">
              <w:rPr>
                <w:sz w:val="24"/>
                <w:szCs w:val="24"/>
              </w:rPr>
              <w:t>А.А.Бирюкова</w:t>
            </w:r>
            <w:proofErr w:type="spellEnd"/>
            <w:r w:rsidRPr="00BF1155">
              <w:rPr>
                <w:sz w:val="24"/>
                <w:szCs w:val="24"/>
              </w:rPr>
              <w:t xml:space="preserve">, </w:t>
            </w:r>
            <w:proofErr w:type="spellStart"/>
            <w:r w:rsidRPr="00BF1155">
              <w:rPr>
                <w:sz w:val="24"/>
                <w:szCs w:val="24"/>
              </w:rPr>
              <w:t>В.К.Кузнецова</w:t>
            </w:r>
            <w:proofErr w:type="spellEnd"/>
            <w:r w:rsidRPr="00BF1155">
              <w:rPr>
                <w:sz w:val="24"/>
                <w:szCs w:val="24"/>
              </w:rPr>
              <w:t xml:space="preserve">. – М.: Проспект, 2014.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5" w:rsidRPr="00BF1155" w:rsidRDefault="00BF1155" w:rsidP="00BF1155">
            <w:pPr>
              <w:jc w:val="center"/>
              <w:rPr>
                <w:sz w:val="24"/>
                <w:szCs w:val="24"/>
              </w:rPr>
            </w:pPr>
            <w:r w:rsidRPr="00BF1155">
              <w:rPr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5" w:rsidRPr="00BF1155" w:rsidRDefault="00BF1155" w:rsidP="00BF1155">
            <w:pPr>
              <w:jc w:val="center"/>
              <w:rPr>
                <w:sz w:val="24"/>
                <w:szCs w:val="24"/>
              </w:rPr>
            </w:pPr>
            <w:r w:rsidRPr="00BF1155">
              <w:rPr>
                <w:sz w:val="24"/>
                <w:szCs w:val="24"/>
              </w:rPr>
              <w:t>1</w:t>
            </w:r>
          </w:p>
        </w:tc>
      </w:tr>
      <w:tr w:rsidR="00BF1155" w:rsidRPr="00990368" w:rsidTr="00BF115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5" w:rsidRPr="00990368" w:rsidRDefault="00BF1155" w:rsidP="00BF1155">
            <w:pPr>
              <w:numPr>
                <w:ilvl w:val="0"/>
                <w:numId w:val="1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5" w:rsidRPr="00BF1155" w:rsidRDefault="00BF1155" w:rsidP="00880648">
            <w:pPr>
              <w:rPr>
                <w:sz w:val="24"/>
                <w:szCs w:val="24"/>
              </w:rPr>
            </w:pPr>
            <w:r w:rsidRPr="00BF1155">
              <w:rPr>
                <w:sz w:val="24"/>
                <w:szCs w:val="24"/>
              </w:rPr>
              <w:t>Белов С.В. Безопасность жизнедеятельности и защита окружающей среды (</w:t>
            </w:r>
            <w:proofErr w:type="spellStart"/>
            <w:r w:rsidRPr="00BF1155">
              <w:rPr>
                <w:sz w:val="24"/>
                <w:szCs w:val="24"/>
              </w:rPr>
              <w:t>техносферная</w:t>
            </w:r>
            <w:proofErr w:type="spellEnd"/>
            <w:r w:rsidRPr="00BF1155">
              <w:rPr>
                <w:sz w:val="24"/>
                <w:szCs w:val="24"/>
              </w:rPr>
              <w:t xml:space="preserve"> безопасность): учебник / </w:t>
            </w:r>
            <w:proofErr w:type="spellStart"/>
            <w:r w:rsidRPr="00BF1155">
              <w:rPr>
                <w:sz w:val="24"/>
                <w:szCs w:val="24"/>
              </w:rPr>
              <w:t>С.В.Белов</w:t>
            </w:r>
            <w:proofErr w:type="spellEnd"/>
            <w:r w:rsidRPr="00BF1155">
              <w:rPr>
                <w:sz w:val="24"/>
                <w:szCs w:val="24"/>
              </w:rPr>
              <w:t xml:space="preserve">. – 2-е изд., </w:t>
            </w:r>
            <w:proofErr w:type="spellStart"/>
            <w:r w:rsidRPr="00BF1155">
              <w:rPr>
                <w:sz w:val="24"/>
                <w:szCs w:val="24"/>
              </w:rPr>
              <w:t>испр</w:t>
            </w:r>
            <w:proofErr w:type="spellEnd"/>
            <w:proofErr w:type="gramStart"/>
            <w:r w:rsidRPr="00BF1155">
              <w:rPr>
                <w:sz w:val="24"/>
                <w:szCs w:val="24"/>
              </w:rPr>
              <w:t>. и</w:t>
            </w:r>
            <w:proofErr w:type="gramEnd"/>
            <w:r w:rsidRPr="00BF1155">
              <w:rPr>
                <w:sz w:val="24"/>
                <w:szCs w:val="24"/>
              </w:rPr>
              <w:t xml:space="preserve"> доп. - М.: Юрайт, 2011.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5" w:rsidRPr="00BF1155" w:rsidRDefault="00BF1155" w:rsidP="00BF1155">
            <w:pPr>
              <w:jc w:val="center"/>
              <w:rPr>
                <w:sz w:val="24"/>
                <w:szCs w:val="24"/>
              </w:rPr>
            </w:pPr>
            <w:r w:rsidRPr="00BF1155">
              <w:rPr>
                <w:sz w:val="24"/>
                <w:szCs w:val="24"/>
              </w:rPr>
              <w:t>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55" w:rsidRPr="00BF1155" w:rsidRDefault="00BF1155" w:rsidP="00BF1155">
            <w:pPr>
              <w:jc w:val="center"/>
              <w:rPr>
                <w:sz w:val="24"/>
                <w:szCs w:val="24"/>
              </w:rPr>
            </w:pPr>
            <w:r w:rsidRPr="00BF1155">
              <w:rPr>
                <w:sz w:val="24"/>
                <w:szCs w:val="24"/>
              </w:rPr>
              <w:t>5</w:t>
            </w:r>
          </w:p>
        </w:tc>
      </w:tr>
      <w:tr w:rsidR="00CE66F7" w:rsidRPr="00990368" w:rsidTr="00BF115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CE66F7" w:rsidP="00BF1155">
            <w:pPr>
              <w:numPr>
                <w:ilvl w:val="0"/>
                <w:numId w:val="1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F7" w:rsidRPr="00990368" w:rsidRDefault="00CE66F7" w:rsidP="00880648">
            <w:pPr>
              <w:rPr>
                <w:sz w:val="24"/>
                <w:szCs w:val="24"/>
              </w:rPr>
            </w:pPr>
            <w:proofErr w:type="spellStart"/>
            <w:r w:rsidRPr="00990368">
              <w:rPr>
                <w:sz w:val="24"/>
                <w:szCs w:val="24"/>
              </w:rPr>
              <w:t>Каракеян</w:t>
            </w:r>
            <w:proofErr w:type="spellEnd"/>
            <w:r w:rsidRPr="00990368">
              <w:rPr>
                <w:sz w:val="24"/>
                <w:szCs w:val="24"/>
              </w:rPr>
              <w:t xml:space="preserve"> В.И. Безопасность жизнедеятельности: учебное пособие /</w:t>
            </w:r>
            <w:proofErr w:type="spellStart"/>
            <w:r w:rsidRPr="00990368">
              <w:rPr>
                <w:sz w:val="24"/>
                <w:szCs w:val="24"/>
              </w:rPr>
              <w:t>В.И.Каракеян</w:t>
            </w:r>
            <w:proofErr w:type="spellEnd"/>
            <w:r w:rsidRPr="00990368">
              <w:rPr>
                <w:sz w:val="24"/>
                <w:szCs w:val="24"/>
              </w:rPr>
              <w:t xml:space="preserve">, </w:t>
            </w:r>
            <w:proofErr w:type="spellStart"/>
            <w:r w:rsidRPr="00990368">
              <w:rPr>
                <w:sz w:val="24"/>
                <w:szCs w:val="24"/>
              </w:rPr>
              <w:t>И.М.Никулина</w:t>
            </w:r>
            <w:proofErr w:type="spellEnd"/>
            <w:r w:rsidRPr="00990368">
              <w:rPr>
                <w:sz w:val="24"/>
                <w:szCs w:val="24"/>
              </w:rPr>
              <w:t>. – М.: Юрайт: Высшее образование,2009.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F7" w:rsidRPr="00990368" w:rsidRDefault="00CE66F7" w:rsidP="002A766E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880648" w:rsidP="002A7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66F7" w:rsidRPr="00990368" w:rsidTr="00BF115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CE66F7" w:rsidP="00BF1155">
            <w:pPr>
              <w:numPr>
                <w:ilvl w:val="0"/>
                <w:numId w:val="1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BF1155" w:rsidP="00880648">
            <w:pPr>
              <w:rPr>
                <w:sz w:val="24"/>
                <w:szCs w:val="24"/>
              </w:rPr>
            </w:pPr>
            <w:r w:rsidRPr="00BF1155">
              <w:rPr>
                <w:sz w:val="24"/>
                <w:szCs w:val="24"/>
              </w:rPr>
              <w:t xml:space="preserve">Пожарная безопасность / под ред. С. В. </w:t>
            </w:r>
            <w:proofErr w:type="spellStart"/>
            <w:r w:rsidRPr="00BF1155">
              <w:rPr>
                <w:sz w:val="24"/>
                <w:szCs w:val="24"/>
              </w:rPr>
              <w:t>Собуря</w:t>
            </w:r>
            <w:proofErr w:type="spellEnd"/>
            <w:r w:rsidRPr="00BF1155">
              <w:rPr>
                <w:sz w:val="24"/>
                <w:szCs w:val="24"/>
              </w:rPr>
              <w:t xml:space="preserve">. - 3-е изд., доп. (с изм.). - </w:t>
            </w:r>
            <w:proofErr w:type="gramStart"/>
            <w:r w:rsidRPr="00BF1155">
              <w:rPr>
                <w:sz w:val="24"/>
                <w:szCs w:val="24"/>
              </w:rPr>
              <w:t>Москва :</w:t>
            </w:r>
            <w:proofErr w:type="gramEnd"/>
            <w:r w:rsidRPr="00BF1155">
              <w:rPr>
                <w:sz w:val="24"/>
                <w:szCs w:val="24"/>
              </w:rPr>
              <w:t xml:space="preserve"> </w:t>
            </w:r>
            <w:proofErr w:type="spellStart"/>
            <w:r w:rsidRPr="00BF1155">
              <w:rPr>
                <w:sz w:val="24"/>
                <w:szCs w:val="24"/>
              </w:rPr>
              <w:t>Термика</w:t>
            </w:r>
            <w:proofErr w:type="spellEnd"/>
            <w:r w:rsidRPr="00BF1155">
              <w:rPr>
                <w:sz w:val="24"/>
                <w:szCs w:val="24"/>
              </w:rPr>
              <w:t xml:space="preserve"> : Пожарная книга, 2007. - 1 CD. - 1782.00. - Электронная программа (визуальная). Электронные </w:t>
            </w:r>
            <w:proofErr w:type="gramStart"/>
            <w:r w:rsidRPr="00BF1155">
              <w:rPr>
                <w:sz w:val="24"/>
                <w:szCs w:val="24"/>
              </w:rPr>
              <w:t>данные :</w:t>
            </w:r>
            <w:proofErr w:type="gramEnd"/>
            <w:r w:rsidRPr="00BF1155">
              <w:rPr>
                <w:sz w:val="24"/>
                <w:szCs w:val="24"/>
              </w:rPr>
              <w:t xml:space="preserve"> электронные.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F7" w:rsidRPr="00990368" w:rsidRDefault="00CE66F7" w:rsidP="002A766E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880648" w:rsidP="002A7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66F7" w:rsidRPr="00990368" w:rsidTr="00BF115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CE66F7" w:rsidP="00BF1155">
            <w:pPr>
              <w:numPr>
                <w:ilvl w:val="0"/>
                <w:numId w:val="1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880648" w:rsidP="00880648">
            <w:pPr>
              <w:rPr>
                <w:sz w:val="24"/>
                <w:szCs w:val="24"/>
              </w:rPr>
            </w:pPr>
            <w:r w:rsidRPr="00880648">
              <w:rPr>
                <w:sz w:val="24"/>
                <w:szCs w:val="24"/>
              </w:rPr>
              <w:t xml:space="preserve">Пожарная безопасность в современных условиях и способы защиты от </w:t>
            </w:r>
            <w:proofErr w:type="gramStart"/>
            <w:r w:rsidRPr="00880648">
              <w:rPr>
                <w:sz w:val="24"/>
                <w:szCs w:val="24"/>
              </w:rPr>
              <w:t>пожаров :</w:t>
            </w:r>
            <w:proofErr w:type="gramEnd"/>
            <w:r w:rsidRPr="00880648">
              <w:rPr>
                <w:sz w:val="24"/>
                <w:szCs w:val="24"/>
              </w:rPr>
              <w:t xml:space="preserve"> содержание и комментарии. - Москва, 2006. - 19 с. - 1 CD. - 826.03. - Разные виды </w:t>
            </w:r>
            <w:proofErr w:type="gramStart"/>
            <w:r w:rsidRPr="00880648">
              <w:rPr>
                <w:sz w:val="24"/>
                <w:szCs w:val="24"/>
              </w:rPr>
              <w:t>содержания :</w:t>
            </w:r>
            <w:proofErr w:type="gramEnd"/>
            <w:r w:rsidRPr="00880648">
              <w:rPr>
                <w:sz w:val="24"/>
                <w:szCs w:val="24"/>
              </w:rPr>
              <w:t xml:space="preserve"> разные средства доступа.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880648" w:rsidP="002A7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880648" w:rsidP="002A7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66F7" w:rsidRPr="00990368" w:rsidTr="00BF115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CE66F7" w:rsidP="00BF1155">
            <w:pPr>
              <w:numPr>
                <w:ilvl w:val="0"/>
                <w:numId w:val="1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F7" w:rsidRPr="00990368" w:rsidRDefault="00CE66F7" w:rsidP="00880648">
            <w:pPr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Безопасность жизнедеятельности: учебник для студентов средних профессиональных общеобразовательных учреждений / под ред. </w:t>
            </w:r>
            <w:proofErr w:type="spellStart"/>
            <w:r w:rsidRPr="00990368">
              <w:rPr>
                <w:sz w:val="24"/>
                <w:szCs w:val="24"/>
              </w:rPr>
              <w:t>С.В.Белова</w:t>
            </w:r>
            <w:proofErr w:type="spellEnd"/>
            <w:r w:rsidRPr="00990368">
              <w:rPr>
                <w:sz w:val="24"/>
                <w:szCs w:val="24"/>
              </w:rPr>
              <w:t xml:space="preserve">. – Изд. 6-е, </w:t>
            </w:r>
            <w:proofErr w:type="spellStart"/>
            <w:r w:rsidRPr="00990368">
              <w:rPr>
                <w:sz w:val="24"/>
                <w:szCs w:val="24"/>
              </w:rPr>
              <w:t>стреотип</w:t>
            </w:r>
            <w:proofErr w:type="spellEnd"/>
            <w:r w:rsidRPr="00990368">
              <w:rPr>
                <w:sz w:val="24"/>
                <w:szCs w:val="24"/>
              </w:rPr>
              <w:t>. – М.: Высшая школа, 2008.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F7" w:rsidRPr="00990368" w:rsidRDefault="00CE66F7" w:rsidP="002A766E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880648" w:rsidP="002A7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66F7" w:rsidRPr="00990368" w:rsidTr="00BF115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CE66F7" w:rsidP="00BF1155">
            <w:pPr>
              <w:numPr>
                <w:ilvl w:val="0"/>
                <w:numId w:val="1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F7" w:rsidRPr="00990368" w:rsidRDefault="00CE66F7" w:rsidP="00880648">
            <w:pPr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Маслов А.Г. Способы автономного </w:t>
            </w:r>
            <w:proofErr w:type="spellStart"/>
            <w:r w:rsidRPr="00990368">
              <w:rPr>
                <w:sz w:val="24"/>
                <w:szCs w:val="24"/>
              </w:rPr>
              <w:t>выжывания</w:t>
            </w:r>
            <w:proofErr w:type="spellEnd"/>
            <w:r w:rsidRPr="00990368">
              <w:rPr>
                <w:sz w:val="24"/>
                <w:szCs w:val="24"/>
              </w:rPr>
              <w:t xml:space="preserve"> человека в природе: учебное пособие для студентов высших учебных заведений /</w:t>
            </w:r>
            <w:proofErr w:type="spellStart"/>
            <w:r w:rsidRPr="00990368">
              <w:rPr>
                <w:sz w:val="24"/>
                <w:szCs w:val="24"/>
              </w:rPr>
              <w:t>А.Г.Маслов</w:t>
            </w:r>
            <w:proofErr w:type="spellEnd"/>
            <w:r w:rsidRPr="00990368">
              <w:rPr>
                <w:sz w:val="24"/>
                <w:szCs w:val="24"/>
              </w:rPr>
              <w:t xml:space="preserve">, </w:t>
            </w:r>
            <w:proofErr w:type="spellStart"/>
            <w:r w:rsidRPr="00990368">
              <w:rPr>
                <w:sz w:val="24"/>
                <w:szCs w:val="24"/>
              </w:rPr>
              <w:t>Ю.С.Константинов</w:t>
            </w:r>
            <w:proofErr w:type="spellEnd"/>
            <w:r w:rsidRPr="00990368">
              <w:rPr>
                <w:sz w:val="24"/>
                <w:szCs w:val="24"/>
              </w:rPr>
              <w:t xml:space="preserve">, </w:t>
            </w:r>
            <w:proofErr w:type="spellStart"/>
            <w:r w:rsidRPr="00990368">
              <w:rPr>
                <w:sz w:val="24"/>
                <w:szCs w:val="24"/>
              </w:rPr>
              <w:t>В.Н.Латчук</w:t>
            </w:r>
            <w:proofErr w:type="spellEnd"/>
            <w:r w:rsidRPr="00990368">
              <w:rPr>
                <w:sz w:val="24"/>
                <w:szCs w:val="24"/>
              </w:rPr>
              <w:t>. – 2-е изд., стереотип. – М.: Академия, 2005.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F7" w:rsidRPr="00990368" w:rsidRDefault="00CE66F7" w:rsidP="002A766E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70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880648" w:rsidP="002A7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66F7" w:rsidRPr="00990368" w:rsidTr="00BF115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CE66F7" w:rsidP="00BF1155">
            <w:pPr>
              <w:numPr>
                <w:ilvl w:val="0"/>
                <w:numId w:val="1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F7" w:rsidRPr="00990368" w:rsidRDefault="00880648" w:rsidP="00880648">
            <w:pPr>
              <w:rPr>
                <w:sz w:val="24"/>
                <w:szCs w:val="24"/>
              </w:rPr>
            </w:pPr>
            <w:r w:rsidRPr="00880648">
              <w:rPr>
                <w:sz w:val="24"/>
                <w:szCs w:val="24"/>
              </w:rPr>
              <w:t xml:space="preserve">Пожарная безопасность </w:t>
            </w:r>
            <w:proofErr w:type="gramStart"/>
            <w:r w:rsidRPr="00880648">
              <w:rPr>
                <w:sz w:val="24"/>
                <w:szCs w:val="24"/>
              </w:rPr>
              <w:t>предприятия :</w:t>
            </w:r>
            <w:proofErr w:type="gramEnd"/>
            <w:r w:rsidRPr="00880648">
              <w:rPr>
                <w:sz w:val="24"/>
                <w:szCs w:val="24"/>
              </w:rPr>
              <w:t xml:space="preserve"> 11 учебных фильмов. - Москва. - (Библиотека учебных фильмов). - 1 CD. - 8732.64. - Электронная программа (визуальная). Электронные </w:t>
            </w:r>
            <w:proofErr w:type="gramStart"/>
            <w:r w:rsidRPr="00880648">
              <w:rPr>
                <w:sz w:val="24"/>
                <w:szCs w:val="24"/>
              </w:rPr>
              <w:t>данные :</w:t>
            </w:r>
            <w:proofErr w:type="gramEnd"/>
            <w:r w:rsidRPr="00880648">
              <w:rPr>
                <w:sz w:val="24"/>
                <w:szCs w:val="24"/>
              </w:rPr>
              <w:t xml:space="preserve"> электронные.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F7" w:rsidRPr="00990368" w:rsidRDefault="00CE66F7" w:rsidP="002A766E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880648" w:rsidP="002A7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66F7" w:rsidRPr="00990368" w:rsidTr="00BF1155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CE66F7" w:rsidP="00BF1155">
            <w:pPr>
              <w:numPr>
                <w:ilvl w:val="0"/>
                <w:numId w:val="15"/>
              </w:numPr>
              <w:ind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F7" w:rsidRPr="00990368" w:rsidRDefault="00880648" w:rsidP="00880648">
            <w:pPr>
              <w:rPr>
                <w:sz w:val="24"/>
                <w:szCs w:val="24"/>
              </w:rPr>
            </w:pPr>
            <w:r w:rsidRPr="00880648">
              <w:rPr>
                <w:sz w:val="24"/>
                <w:szCs w:val="24"/>
              </w:rPr>
              <w:t xml:space="preserve">Пожарная безопасность в образовательных учреждениях. - 2012. - 1 </w:t>
            </w:r>
            <w:proofErr w:type="gramStart"/>
            <w:r w:rsidRPr="00880648">
              <w:rPr>
                <w:sz w:val="24"/>
                <w:szCs w:val="24"/>
              </w:rPr>
              <w:t>CD ;</w:t>
            </w:r>
            <w:proofErr w:type="gramEnd"/>
            <w:r w:rsidRPr="00880648">
              <w:rPr>
                <w:sz w:val="24"/>
                <w:szCs w:val="24"/>
              </w:rPr>
              <w:t xml:space="preserve"> </w:t>
            </w:r>
            <w:proofErr w:type="spellStart"/>
            <w:r w:rsidRPr="00880648">
              <w:rPr>
                <w:sz w:val="24"/>
                <w:szCs w:val="24"/>
              </w:rPr>
              <w:t>печ</w:t>
            </w:r>
            <w:proofErr w:type="spellEnd"/>
            <w:r w:rsidRPr="00880648">
              <w:rPr>
                <w:sz w:val="24"/>
                <w:szCs w:val="24"/>
              </w:rPr>
              <w:t xml:space="preserve">. изд. - 1105.00. - Электронная программа (визуальная). Электронные </w:t>
            </w:r>
            <w:proofErr w:type="gramStart"/>
            <w:r w:rsidRPr="00880648">
              <w:rPr>
                <w:sz w:val="24"/>
                <w:szCs w:val="24"/>
              </w:rPr>
              <w:t>данные :</w:t>
            </w:r>
            <w:proofErr w:type="gramEnd"/>
            <w:r w:rsidRPr="00880648">
              <w:rPr>
                <w:sz w:val="24"/>
                <w:szCs w:val="24"/>
              </w:rPr>
              <w:t xml:space="preserve"> электронные.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6F7" w:rsidRPr="00990368" w:rsidRDefault="00CE66F7" w:rsidP="002A766E">
            <w:pPr>
              <w:jc w:val="center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F7" w:rsidRPr="00990368" w:rsidRDefault="00880648" w:rsidP="002A7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84898" w:rsidRDefault="00784898" w:rsidP="002B4E30">
      <w:pPr>
        <w:pStyle w:val="a3"/>
        <w:shd w:val="clear" w:color="auto" w:fill="FFFFFF"/>
        <w:ind w:left="0" w:firstLine="709"/>
        <w:jc w:val="both"/>
        <w:rPr>
          <w:sz w:val="24"/>
          <w:szCs w:val="24"/>
        </w:rPr>
      </w:pPr>
    </w:p>
    <w:p w:rsidR="009D0E11" w:rsidRPr="00990368" w:rsidRDefault="009D0E11" w:rsidP="009D0E11">
      <w:pPr>
        <w:pStyle w:val="a3"/>
        <w:shd w:val="clear" w:color="auto" w:fill="FFFFFF"/>
        <w:ind w:left="0" w:firstLine="709"/>
        <w:rPr>
          <w:sz w:val="24"/>
          <w:szCs w:val="24"/>
        </w:rPr>
      </w:pPr>
    </w:p>
    <w:p w:rsidR="000F7AF4" w:rsidRPr="000F7AF4" w:rsidRDefault="000F7AF4" w:rsidP="000F7AF4">
      <w:pPr>
        <w:pStyle w:val="a3"/>
        <w:numPr>
          <w:ilvl w:val="0"/>
          <w:numId w:val="13"/>
        </w:numPr>
        <w:jc w:val="both"/>
        <w:rPr>
          <w:rFonts w:cs="Tahoma"/>
          <w:b/>
          <w:sz w:val="24"/>
          <w:szCs w:val="24"/>
        </w:rPr>
      </w:pPr>
      <w:r w:rsidRPr="000F7AF4">
        <w:rPr>
          <w:rFonts w:cs="Tahoma"/>
          <w:b/>
          <w:sz w:val="24"/>
          <w:szCs w:val="24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CE66F7" w:rsidRPr="009B47BA" w:rsidRDefault="00CE66F7" w:rsidP="000F7AF4">
      <w:pPr>
        <w:pStyle w:val="a3"/>
        <w:shd w:val="clear" w:color="auto" w:fill="FFFFFF"/>
        <w:tabs>
          <w:tab w:val="left" w:pos="993"/>
        </w:tabs>
        <w:ind w:left="709"/>
        <w:rPr>
          <w:b/>
          <w:caps/>
          <w:color w:val="000000"/>
          <w:spacing w:val="-1"/>
          <w:sz w:val="24"/>
          <w:szCs w:val="24"/>
        </w:rPr>
      </w:pPr>
    </w:p>
    <w:p w:rsidR="00880648" w:rsidRPr="00880648" w:rsidRDefault="00880648" w:rsidP="00880648">
      <w:pPr>
        <w:numPr>
          <w:ilvl w:val="0"/>
          <w:numId w:val="16"/>
        </w:numPr>
        <w:jc w:val="both"/>
        <w:rPr>
          <w:sz w:val="24"/>
          <w:szCs w:val="24"/>
        </w:rPr>
      </w:pPr>
      <w:r w:rsidRPr="00880648">
        <w:rPr>
          <w:sz w:val="24"/>
          <w:szCs w:val="24"/>
        </w:rPr>
        <w:t xml:space="preserve">Электронная библиотечная система ЭЛМАРК (МГАФК) </w:t>
      </w:r>
      <w:hyperlink r:id="rId13" w:history="1">
        <w:r w:rsidRPr="00880648">
          <w:rPr>
            <w:color w:val="0563C1"/>
            <w:sz w:val="24"/>
            <w:szCs w:val="24"/>
            <w:u w:val="single"/>
            <w:lang w:val="en-US"/>
          </w:rPr>
          <w:t>http</w:t>
        </w:r>
        <w:r w:rsidRPr="00880648">
          <w:rPr>
            <w:color w:val="0563C1"/>
            <w:sz w:val="24"/>
            <w:szCs w:val="24"/>
            <w:u w:val="single"/>
          </w:rPr>
          <w:t>://lib.mgafk.ru</w:t>
        </w:r>
      </w:hyperlink>
    </w:p>
    <w:p w:rsidR="00880648" w:rsidRPr="00880648" w:rsidRDefault="00880648" w:rsidP="00880648">
      <w:pPr>
        <w:numPr>
          <w:ilvl w:val="0"/>
          <w:numId w:val="16"/>
        </w:numPr>
        <w:jc w:val="both"/>
        <w:rPr>
          <w:sz w:val="24"/>
          <w:szCs w:val="24"/>
        </w:rPr>
      </w:pPr>
      <w:r w:rsidRPr="00880648">
        <w:rPr>
          <w:sz w:val="24"/>
          <w:szCs w:val="24"/>
        </w:rPr>
        <w:t xml:space="preserve">Электронно-библиотечная система Elibrary </w:t>
      </w:r>
      <w:hyperlink r:id="rId14" w:history="1">
        <w:r w:rsidRPr="00880648">
          <w:rPr>
            <w:color w:val="0563C1"/>
            <w:sz w:val="24"/>
            <w:szCs w:val="24"/>
            <w:u w:val="single"/>
          </w:rPr>
          <w:t>https://elibrary.ru</w:t>
        </w:r>
      </w:hyperlink>
    </w:p>
    <w:p w:rsidR="00880648" w:rsidRPr="00880648" w:rsidRDefault="00880648" w:rsidP="00880648">
      <w:pPr>
        <w:numPr>
          <w:ilvl w:val="0"/>
          <w:numId w:val="16"/>
        </w:numPr>
        <w:jc w:val="both"/>
        <w:rPr>
          <w:sz w:val="24"/>
          <w:szCs w:val="24"/>
        </w:rPr>
      </w:pPr>
      <w:r w:rsidRPr="00880648">
        <w:rPr>
          <w:sz w:val="24"/>
          <w:szCs w:val="24"/>
        </w:rPr>
        <w:t xml:space="preserve">Электронно-библиотечная система </w:t>
      </w:r>
      <w:proofErr w:type="spellStart"/>
      <w:r w:rsidRPr="00880648">
        <w:rPr>
          <w:sz w:val="24"/>
          <w:szCs w:val="24"/>
        </w:rPr>
        <w:t>IPRbooks</w:t>
      </w:r>
      <w:proofErr w:type="spellEnd"/>
      <w:r w:rsidRPr="00880648">
        <w:rPr>
          <w:sz w:val="24"/>
          <w:szCs w:val="24"/>
        </w:rPr>
        <w:t xml:space="preserve"> </w:t>
      </w:r>
      <w:hyperlink r:id="rId15" w:history="1">
        <w:r w:rsidRPr="00880648">
          <w:rPr>
            <w:color w:val="0563C1"/>
            <w:sz w:val="24"/>
            <w:szCs w:val="24"/>
            <w:u w:val="single"/>
          </w:rPr>
          <w:t>http://www.iprbookshop.ru</w:t>
        </w:r>
      </w:hyperlink>
    </w:p>
    <w:p w:rsidR="00880648" w:rsidRPr="00880648" w:rsidRDefault="00880648" w:rsidP="00880648">
      <w:pPr>
        <w:numPr>
          <w:ilvl w:val="0"/>
          <w:numId w:val="16"/>
        </w:numPr>
        <w:jc w:val="both"/>
        <w:rPr>
          <w:sz w:val="24"/>
          <w:szCs w:val="24"/>
        </w:rPr>
      </w:pPr>
      <w:r w:rsidRPr="00880648">
        <w:rPr>
          <w:sz w:val="24"/>
          <w:szCs w:val="24"/>
        </w:rPr>
        <w:t xml:space="preserve">Электронно-библиотечная система «Юрайт» </w:t>
      </w:r>
      <w:hyperlink r:id="rId16" w:history="1">
        <w:r w:rsidRPr="00880648">
          <w:rPr>
            <w:color w:val="0563C1"/>
            <w:sz w:val="24"/>
            <w:szCs w:val="24"/>
            <w:u w:val="single"/>
          </w:rPr>
          <w:t>https://biblio-online.ru</w:t>
        </w:r>
      </w:hyperlink>
    </w:p>
    <w:p w:rsidR="00880648" w:rsidRPr="00880648" w:rsidRDefault="00880648" w:rsidP="00880648">
      <w:pPr>
        <w:numPr>
          <w:ilvl w:val="0"/>
          <w:numId w:val="16"/>
        </w:numPr>
        <w:jc w:val="both"/>
        <w:rPr>
          <w:sz w:val="24"/>
          <w:szCs w:val="24"/>
        </w:rPr>
      </w:pPr>
      <w:r w:rsidRPr="00880648">
        <w:rPr>
          <w:sz w:val="24"/>
          <w:szCs w:val="24"/>
        </w:rPr>
        <w:t xml:space="preserve">Электронно-библиотечная система РУКОНТ </w:t>
      </w:r>
      <w:hyperlink r:id="rId17" w:history="1">
        <w:r w:rsidRPr="00880648">
          <w:rPr>
            <w:color w:val="0563C1"/>
            <w:sz w:val="24"/>
            <w:szCs w:val="24"/>
            <w:u w:val="single"/>
          </w:rPr>
          <w:t>https://rucont.ru/</w:t>
        </w:r>
      </w:hyperlink>
    </w:p>
    <w:p w:rsidR="00880648" w:rsidRPr="00880648" w:rsidRDefault="00880648" w:rsidP="00880648">
      <w:pPr>
        <w:numPr>
          <w:ilvl w:val="0"/>
          <w:numId w:val="16"/>
        </w:numPr>
        <w:jc w:val="both"/>
        <w:rPr>
          <w:sz w:val="24"/>
          <w:szCs w:val="24"/>
        </w:rPr>
      </w:pPr>
      <w:r w:rsidRPr="00880648">
        <w:rPr>
          <w:sz w:val="24"/>
          <w:szCs w:val="24"/>
        </w:rPr>
        <w:t xml:space="preserve">Министерство </w:t>
      </w:r>
      <w:r w:rsidR="006F043E">
        <w:rPr>
          <w:sz w:val="24"/>
          <w:szCs w:val="24"/>
        </w:rPr>
        <w:t xml:space="preserve">науки и высшего </w:t>
      </w:r>
      <w:r w:rsidRPr="00880648">
        <w:rPr>
          <w:sz w:val="24"/>
          <w:szCs w:val="24"/>
        </w:rPr>
        <w:t xml:space="preserve">образования Российской Федерации </w:t>
      </w:r>
      <w:hyperlink r:id="rId18" w:history="1">
        <w:r w:rsidRPr="00880648">
          <w:rPr>
            <w:color w:val="0563C1"/>
            <w:sz w:val="24"/>
            <w:szCs w:val="24"/>
            <w:u w:val="single"/>
          </w:rPr>
          <w:t>https://minobrnauki.gov.ru/</w:t>
        </w:r>
      </w:hyperlink>
    </w:p>
    <w:p w:rsidR="00880648" w:rsidRPr="00880648" w:rsidRDefault="00880648" w:rsidP="00880648">
      <w:pPr>
        <w:numPr>
          <w:ilvl w:val="0"/>
          <w:numId w:val="16"/>
        </w:numPr>
        <w:jc w:val="both"/>
        <w:rPr>
          <w:sz w:val="24"/>
          <w:szCs w:val="24"/>
        </w:rPr>
      </w:pPr>
      <w:r w:rsidRPr="00880648">
        <w:rPr>
          <w:sz w:val="24"/>
          <w:szCs w:val="24"/>
        </w:rPr>
        <w:t xml:space="preserve">Федеральная служба по надзору в сфере образования и науки </w:t>
      </w:r>
      <w:hyperlink r:id="rId19" w:history="1">
        <w:r w:rsidRPr="00880648">
          <w:rPr>
            <w:color w:val="0563C1"/>
            <w:sz w:val="24"/>
            <w:szCs w:val="24"/>
            <w:u w:val="single"/>
          </w:rPr>
          <w:t>http://obrnadzor.gov.ru/ru/</w:t>
        </w:r>
      </w:hyperlink>
    </w:p>
    <w:p w:rsidR="00880648" w:rsidRPr="00880648" w:rsidRDefault="00880648" w:rsidP="00880648">
      <w:pPr>
        <w:numPr>
          <w:ilvl w:val="0"/>
          <w:numId w:val="16"/>
        </w:numPr>
        <w:jc w:val="both"/>
        <w:rPr>
          <w:sz w:val="24"/>
          <w:szCs w:val="24"/>
        </w:rPr>
      </w:pPr>
      <w:r w:rsidRPr="00880648">
        <w:rPr>
          <w:sz w:val="24"/>
          <w:szCs w:val="24"/>
        </w:rPr>
        <w:t xml:space="preserve">Федеральный портал «Российское образование» </w:t>
      </w:r>
      <w:hyperlink r:id="rId20" w:history="1">
        <w:r w:rsidRPr="00880648">
          <w:rPr>
            <w:color w:val="0563C1"/>
            <w:sz w:val="24"/>
            <w:szCs w:val="24"/>
            <w:u w:val="single"/>
          </w:rPr>
          <w:t>http://www.edu.ru</w:t>
        </w:r>
      </w:hyperlink>
    </w:p>
    <w:p w:rsidR="00880648" w:rsidRPr="00880648" w:rsidRDefault="00880648" w:rsidP="00880648">
      <w:pPr>
        <w:numPr>
          <w:ilvl w:val="0"/>
          <w:numId w:val="16"/>
        </w:numPr>
        <w:jc w:val="both"/>
        <w:rPr>
          <w:sz w:val="24"/>
          <w:szCs w:val="24"/>
        </w:rPr>
      </w:pPr>
      <w:r w:rsidRPr="00880648">
        <w:rPr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1" w:history="1">
        <w:r w:rsidRPr="00880648">
          <w:rPr>
            <w:color w:val="0563C1"/>
            <w:sz w:val="24"/>
            <w:szCs w:val="24"/>
            <w:u w:val="single"/>
          </w:rPr>
          <w:t>http://window.edu.ru</w:t>
        </w:r>
      </w:hyperlink>
    </w:p>
    <w:p w:rsidR="00880648" w:rsidRPr="00880648" w:rsidRDefault="00880648" w:rsidP="000F7AF4">
      <w:pPr>
        <w:numPr>
          <w:ilvl w:val="0"/>
          <w:numId w:val="16"/>
        </w:numPr>
        <w:spacing w:line="276" w:lineRule="auto"/>
        <w:ind w:left="567" w:firstLine="0"/>
        <w:jc w:val="both"/>
        <w:rPr>
          <w:sz w:val="24"/>
          <w:szCs w:val="24"/>
        </w:rPr>
      </w:pPr>
      <w:r w:rsidRPr="00880648">
        <w:rPr>
          <w:sz w:val="24"/>
          <w:szCs w:val="24"/>
        </w:rPr>
        <w:t xml:space="preserve">Федеральный центр и информационно-образовательных ресурсов </w:t>
      </w:r>
      <w:hyperlink r:id="rId22" w:history="1">
        <w:r w:rsidRPr="00880648">
          <w:rPr>
            <w:color w:val="0563C1"/>
            <w:sz w:val="24"/>
            <w:szCs w:val="24"/>
            <w:u w:val="single"/>
          </w:rPr>
          <w:t>http://fcior.edu.ru</w:t>
        </w:r>
      </w:hyperlink>
      <w:r w:rsidRPr="00880648">
        <w:rPr>
          <w:color w:val="0563C1"/>
          <w:sz w:val="24"/>
          <w:szCs w:val="24"/>
          <w:u w:val="single"/>
        </w:rPr>
        <w:t xml:space="preserve"> </w:t>
      </w:r>
    </w:p>
    <w:p w:rsidR="000F7AF4" w:rsidRPr="000F7AF4" w:rsidRDefault="00CE66F7" w:rsidP="00BD3F38">
      <w:pPr>
        <w:widowControl w:val="0"/>
        <w:numPr>
          <w:ilvl w:val="0"/>
          <w:numId w:val="16"/>
        </w:numPr>
        <w:spacing w:line="276" w:lineRule="auto"/>
        <w:contextualSpacing/>
        <w:jc w:val="both"/>
        <w:rPr>
          <w:rStyle w:val="a6"/>
          <w:color w:val="auto"/>
          <w:sz w:val="24"/>
          <w:szCs w:val="24"/>
          <w:u w:val="none"/>
        </w:rPr>
      </w:pPr>
      <w:r w:rsidRPr="000F7AF4">
        <w:rPr>
          <w:sz w:val="24"/>
          <w:szCs w:val="24"/>
        </w:rPr>
        <w:t xml:space="preserve">Медицинская информационная сеть </w:t>
      </w:r>
      <w:hyperlink r:id="rId23" w:history="1">
        <w:r w:rsidRPr="000F7AF4">
          <w:rPr>
            <w:rStyle w:val="a6"/>
            <w:sz w:val="24"/>
            <w:szCs w:val="24"/>
          </w:rPr>
          <w:t>http://www.medicinform.net</w:t>
        </w:r>
      </w:hyperlink>
      <w:r w:rsidR="000F7AF4" w:rsidRPr="000F7AF4">
        <w:rPr>
          <w:rStyle w:val="a6"/>
          <w:sz w:val="24"/>
          <w:szCs w:val="24"/>
        </w:rPr>
        <w:t xml:space="preserve"> </w:t>
      </w:r>
    </w:p>
    <w:p w:rsidR="00CE66F7" w:rsidRPr="000F7AF4" w:rsidRDefault="00CE66F7" w:rsidP="00BD3F38">
      <w:pPr>
        <w:widowControl w:val="0"/>
        <w:numPr>
          <w:ilvl w:val="0"/>
          <w:numId w:val="16"/>
        </w:numPr>
        <w:spacing w:line="276" w:lineRule="auto"/>
        <w:contextualSpacing/>
        <w:jc w:val="both"/>
        <w:rPr>
          <w:sz w:val="24"/>
          <w:szCs w:val="24"/>
        </w:rPr>
      </w:pPr>
      <w:r w:rsidRPr="000F7AF4">
        <w:rPr>
          <w:sz w:val="24"/>
          <w:szCs w:val="24"/>
        </w:rPr>
        <w:t xml:space="preserve">Министерство Российской Федерации по делам гражданской обороны, чрезвычайным ситуациям и ликвидации </w:t>
      </w:r>
      <w:r w:rsidR="00880648" w:rsidRPr="000F7AF4">
        <w:rPr>
          <w:sz w:val="24"/>
          <w:szCs w:val="24"/>
        </w:rPr>
        <w:t xml:space="preserve">последствий стихийных бедствий </w:t>
      </w:r>
      <w:hyperlink r:id="rId24" w:history="1">
        <w:r w:rsidR="00880648" w:rsidRPr="000F7AF4">
          <w:rPr>
            <w:rStyle w:val="a6"/>
            <w:sz w:val="24"/>
            <w:szCs w:val="24"/>
          </w:rPr>
          <w:t>https://www.mchs.gov.ru</w:t>
        </w:r>
      </w:hyperlink>
      <w:r w:rsidR="00880648" w:rsidRPr="000F7AF4">
        <w:rPr>
          <w:sz w:val="24"/>
          <w:szCs w:val="24"/>
        </w:rPr>
        <w:t>/</w:t>
      </w:r>
    </w:p>
    <w:p w:rsidR="00CE66F7" w:rsidRPr="00990368" w:rsidRDefault="00CE66F7" w:rsidP="00CE66F7">
      <w:pPr>
        <w:ind w:firstLine="709"/>
        <w:jc w:val="both"/>
        <w:rPr>
          <w:b/>
          <w:sz w:val="24"/>
          <w:szCs w:val="24"/>
        </w:rPr>
      </w:pPr>
    </w:p>
    <w:p w:rsidR="00784898" w:rsidRPr="009D0E11" w:rsidRDefault="00784898" w:rsidP="00CE66F7">
      <w:pPr>
        <w:shd w:val="clear" w:color="auto" w:fill="FFFFFF"/>
        <w:tabs>
          <w:tab w:val="left" w:pos="993"/>
        </w:tabs>
        <w:jc w:val="both"/>
        <w:rPr>
          <w:b/>
          <w:caps/>
          <w:color w:val="000000"/>
          <w:spacing w:val="-1"/>
          <w:sz w:val="24"/>
          <w:szCs w:val="24"/>
        </w:rPr>
      </w:pPr>
    </w:p>
    <w:p w:rsidR="001D3EDF" w:rsidRPr="009D0E11" w:rsidRDefault="009C54E8" w:rsidP="009C54E8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b/>
          <w:i/>
          <w:sz w:val="24"/>
          <w:szCs w:val="24"/>
        </w:rPr>
      </w:pPr>
      <w:r w:rsidRPr="009D0E11">
        <w:rPr>
          <w:b/>
          <w:caps/>
          <w:spacing w:val="-1"/>
          <w:sz w:val="24"/>
          <w:szCs w:val="24"/>
        </w:rPr>
        <w:t>8.</w:t>
      </w:r>
      <w:r w:rsidR="002B4E30" w:rsidRPr="009D0E11">
        <w:rPr>
          <w:b/>
          <w:caps/>
          <w:spacing w:val="-1"/>
          <w:sz w:val="24"/>
          <w:szCs w:val="24"/>
        </w:rPr>
        <w:t xml:space="preserve"> </w:t>
      </w:r>
      <w:r w:rsidR="000F7AF4" w:rsidRPr="009D0E11">
        <w:rPr>
          <w:b/>
          <w:spacing w:val="-1"/>
          <w:sz w:val="24"/>
          <w:szCs w:val="24"/>
        </w:rPr>
        <w:t>Материально-техническое обеспечение дисциплины</w:t>
      </w:r>
    </w:p>
    <w:p w:rsidR="00DC0C56" w:rsidRPr="00990368" w:rsidRDefault="00DC0C56" w:rsidP="00DC0C56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53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629"/>
      </w:tblGrid>
      <w:tr w:rsidR="00647A17" w:rsidRPr="00990368" w:rsidTr="00B902D6">
        <w:tc>
          <w:tcPr>
            <w:tcW w:w="4106" w:type="dxa"/>
            <w:shd w:val="clear" w:color="auto" w:fill="auto"/>
          </w:tcPr>
          <w:p w:rsidR="00647A17" w:rsidRPr="00990368" w:rsidRDefault="00647A17" w:rsidP="00990368">
            <w:pPr>
              <w:rPr>
                <w:b/>
                <w:sz w:val="24"/>
                <w:szCs w:val="24"/>
              </w:rPr>
            </w:pPr>
            <w:r w:rsidRPr="00990368">
              <w:rPr>
                <w:b/>
                <w:sz w:val="24"/>
                <w:szCs w:val="24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5629" w:type="dxa"/>
            <w:shd w:val="clear" w:color="auto" w:fill="auto"/>
          </w:tcPr>
          <w:p w:rsidR="00647A17" w:rsidRPr="00990368" w:rsidRDefault="00647A17" w:rsidP="00990368">
            <w:pPr>
              <w:rPr>
                <w:b/>
                <w:sz w:val="24"/>
                <w:szCs w:val="24"/>
              </w:rPr>
            </w:pPr>
            <w:r w:rsidRPr="00990368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647A17" w:rsidRPr="00990368" w:rsidTr="00B902D6">
        <w:tc>
          <w:tcPr>
            <w:tcW w:w="4106" w:type="dxa"/>
            <w:shd w:val="clear" w:color="auto" w:fill="auto"/>
          </w:tcPr>
          <w:p w:rsidR="00647A17" w:rsidRPr="00990368" w:rsidRDefault="00647A17" w:rsidP="00B91DF0">
            <w:pPr>
              <w:rPr>
                <w:b/>
                <w:sz w:val="24"/>
                <w:szCs w:val="24"/>
              </w:rPr>
            </w:pPr>
            <w:proofErr w:type="gramStart"/>
            <w:r w:rsidRPr="00990368">
              <w:rPr>
                <w:sz w:val="24"/>
                <w:szCs w:val="24"/>
              </w:rPr>
              <w:t>аудитория</w:t>
            </w:r>
            <w:proofErr w:type="gramEnd"/>
            <w:r w:rsidRPr="00990368">
              <w:rPr>
                <w:sz w:val="24"/>
                <w:szCs w:val="24"/>
              </w:rPr>
              <w:t xml:space="preserve"> для проведения занятий лекционного типа (лекционный зал № 1, № 2)</w:t>
            </w:r>
          </w:p>
        </w:tc>
        <w:tc>
          <w:tcPr>
            <w:tcW w:w="5629" w:type="dxa"/>
            <w:shd w:val="clear" w:color="auto" w:fill="auto"/>
          </w:tcPr>
          <w:p w:rsidR="00647A17" w:rsidRPr="00990368" w:rsidRDefault="00647A17" w:rsidP="00B91DF0">
            <w:pPr>
              <w:rPr>
                <w:b/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647A17" w:rsidRPr="00990368" w:rsidTr="00B902D6">
        <w:tc>
          <w:tcPr>
            <w:tcW w:w="4106" w:type="dxa"/>
            <w:shd w:val="clear" w:color="auto" w:fill="auto"/>
          </w:tcPr>
          <w:p w:rsidR="00647A17" w:rsidRPr="00990368" w:rsidRDefault="00647A17" w:rsidP="00B91DF0">
            <w:pPr>
              <w:rPr>
                <w:sz w:val="24"/>
                <w:szCs w:val="24"/>
              </w:rPr>
            </w:pPr>
            <w:proofErr w:type="gramStart"/>
            <w:r w:rsidRPr="00990368">
              <w:rPr>
                <w:sz w:val="24"/>
                <w:szCs w:val="24"/>
              </w:rPr>
              <w:t>аудитория</w:t>
            </w:r>
            <w:proofErr w:type="gramEnd"/>
            <w:r w:rsidRPr="00990368">
              <w:rPr>
                <w:sz w:val="24"/>
                <w:szCs w:val="24"/>
              </w:rPr>
              <w:t xml:space="preserve"> для семинарских занятий, текущей и промежуточной аттестации  (аудитории № 311, 312, 318, 321, 317; 122)</w:t>
            </w:r>
          </w:p>
        </w:tc>
        <w:tc>
          <w:tcPr>
            <w:tcW w:w="5629" w:type="dxa"/>
            <w:shd w:val="clear" w:color="auto" w:fill="auto"/>
          </w:tcPr>
          <w:p w:rsidR="00647A17" w:rsidRPr="00990368" w:rsidRDefault="00647A17" w:rsidP="00B91DF0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автоматизированное рабочее место обучающегося с нарушением зрения «</w:t>
            </w:r>
            <w:proofErr w:type="spellStart"/>
            <w:r w:rsidRPr="00990368">
              <w:rPr>
                <w:sz w:val="24"/>
                <w:szCs w:val="24"/>
              </w:rPr>
              <w:t>ЭлСиС</w:t>
            </w:r>
            <w:proofErr w:type="spellEnd"/>
            <w:r w:rsidRPr="00990368">
              <w:rPr>
                <w:sz w:val="24"/>
                <w:szCs w:val="24"/>
              </w:rPr>
              <w:t xml:space="preserve"> 207», </w:t>
            </w:r>
          </w:p>
          <w:p w:rsidR="00647A17" w:rsidRPr="00990368" w:rsidRDefault="00647A17" w:rsidP="00B91DF0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автоматизированное рабочее место обучающегося с нарушением слуха «ЭлСиС205с», </w:t>
            </w:r>
          </w:p>
          <w:p w:rsidR="00647A17" w:rsidRPr="00990368" w:rsidRDefault="00647A17" w:rsidP="00B91DF0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система </w:t>
            </w:r>
            <w:proofErr w:type="spellStart"/>
            <w:r w:rsidRPr="00990368">
              <w:rPr>
                <w:sz w:val="24"/>
                <w:szCs w:val="24"/>
              </w:rPr>
              <w:t>субтитрирования</w:t>
            </w:r>
            <w:proofErr w:type="spellEnd"/>
            <w:r w:rsidRPr="00990368">
              <w:rPr>
                <w:sz w:val="24"/>
                <w:szCs w:val="24"/>
              </w:rPr>
              <w:t xml:space="preserve"> Исток-</w:t>
            </w:r>
            <w:proofErr w:type="spellStart"/>
            <w:r w:rsidRPr="00990368">
              <w:rPr>
                <w:sz w:val="24"/>
                <w:szCs w:val="24"/>
              </w:rPr>
              <w:t>Синхро</w:t>
            </w:r>
            <w:proofErr w:type="spellEnd"/>
            <w:r w:rsidRPr="00990368">
              <w:rPr>
                <w:sz w:val="24"/>
                <w:szCs w:val="24"/>
              </w:rPr>
              <w:t xml:space="preserve">, информационная индукционная система интегрированным устройством воспроизведения «Исток» М2 с радиомикрофоном на стойке, </w:t>
            </w:r>
          </w:p>
          <w:p w:rsidR="00647A17" w:rsidRPr="00990368" w:rsidRDefault="00647A17" w:rsidP="00B91DF0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  <w:lang w:val="en-US"/>
              </w:rPr>
              <w:t>FM</w:t>
            </w:r>
            <w:r w:rsidRPr="00990368">
              <w:rPr>
                <w:sz w:val="24"/>
                <w:szCs w:val="24"/>
              </w:rPr>
              <w:t xml:space="preserve">-передатчик </w:t>
            </w:r>
            <w:r w:rsidRPr="00990368">
              <w:rPr>
                <w:sz w:val="24"/>
                <w:szCs w:val="24"/>
                <w:lang w:val="en-US"/>
              </w:rPr>
              <w:t>AMIGO</w:t>
            </w:r>
            <w:r w:rsidRPr="00990368">
              <w:rPr>
                <w:sz w:val="24"/>
                <w:szCs w:val="24"/>
              </w:rPr>
              <w:t xml:space="preserve"> Т31, </w:t>
            </w:r>
          </w:p>
          <w:p w:rsidR="00647A17" w:rsidRPr="00990368" w:rsidRDefault="00647A17" w:rsidP="00B91DF0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  <w:lang w:val="en-US"/>
              </w:rPr>
              <w:t>FM</w:t>
            </w:r>
            <w:r w:rsidRPr="00990368">
              <w:rPr>
                <w:sz w:val="24"/>
                <w:szCs w:val="24"/>
              </w:rPr>
              <w:t xml:space="preserve">-приемник </w:t>
            </w:r>
            <w:r w:rsidRPr="00990368">
              <w:rPr>
                <w:sz w:val="24"/>
                <w:szCs w:val="24"/>
                <w:lang w:val="en-US"/>
              </w:rPr>
              <w:t>ARC</w:t>
            </w:r>
            <w:r w:rsidRPr="00990368">
              <w:rPr>
                <w:sz w:val="24"/>
                <w:szCs w:val="24"/>
              </w:rPr>
              <w:t xml:space="preserve"> с индукционной петлей, </w:t>
            </w:r>
          </w:p>
          <w:p w:rsidR="00647A17" w:rsidRPr="00990368" w:rsidRDefault="00647A17" w:rsidP="00B91DF0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специальное устройство для чтения «говорящих книг», </w:t>
            </w:r>
          </w:p>
          <w:p w:rsidR="00647A17" w:rsidRPr="00990368" w:rsidRDefault="00647A17" w:rsidP="00B91DF0">
            <w:pPr>
              <w:ind w:left="-52"/>
              <w:jc w:val="both"/>
              <w:rPr>
                <w:sz w:val="24"/>
                <w:szCs w:val="24"/>
              </w:rPr>
            </w:pPr>
            <w:proofErr w:type="gramStart"/>
            <w:r w:rsidRPr="00990368">
              <w:rPr>
                <w:sz w:val="24"/>
                <w:szCs w:val="24"/>
              </w:rPr>
              <w:t>электронный</w:t>
            </w:r>
            <w:proofErr w:type="gramEnd"/>
            <w:r w:rsidRPr="00990368">
              <w:rPr>
                <w:sz w:val="24"/>
                <w:szCs w:val="24"/>
              </w:rPr>
              <w:t xml:space="preserve"> </w:t>
            </w:r>
            <w:proofErr w:type="spellStart"/>
            <w:r w:rsidRPr="00990368">
              <w:rPr>
                <w:sz w:val="24"/>
                <w:szCs w:val="24"/>
              </w:rPr>
              <w:t>видеоувеличитель</w:t>
            </w:r>
            <w:proofErr w:type="spellEnd"/>
            <w:r w:rsidRPr="00990368">
              <w:rPr>
                <w:sz w:val="24"/>
                <w:szCs w:val="24"/>
              </w:rPr>
              <w:t xml:space="preserve"> «</w:t>
            </w:r>
            <w:r w:rsidRPr="00990368">
              <w:rPr>
                <w:sz w:val="24"/>
                <w:szCs w:val="24"/>
                <w:lang w:val="en-US"/>
              </w:rPr>
              <w:t>ONYXDeskset</w:t>
            </w:r>
            <w:r w:rsidRPr="00990368">
              <w:rPr>
                <w:sz w:val="24"/>
                <w:szCs w:val="24"/>
              </w:rPr>
              <w:t xml:space="preserve"> Н</w:t>
            </w:r>
            <w:r w:rsidRPr="00990368">
              <w:rPr>
                <w:sz w:val="24"/>
                <w:szCs w:val="24"/>
                <w:lang w:val="en-US"/>
              </w:rPr>
              <w:t>D</w:t>
            </w:r>
            <w:r w:rsidRPr="00990368">
              <w:rPr>
                <w:sz w:val="24"/>
                <w:szCs w:val="24"/>
              </w:rPr>
              <w:t xml:space="preserve">,  принтер Брайля, </w:t>
            </w:r>
          </w:p>
          <w:p w:rsidR="00647A17" w:rsidRPr="00990368" w:rsidRDefault="00647A17" w:rsidP="00B91DF0">
            <w:pPr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учебная и методическая литература, демонстрационные учебно-наглядные пособия</w:t>
            </w:r>
          </w:p>
        </w:tc>
      </w:tr>
      <w:tr w:rsidR="00647A17" w:rsidRPr="00990368" w:rsidTr="00B902D6">
        <w:tc>
          <w:tcPr>
            <w:tcW w:w="4106" w:type="dxa"/>
            <w:shd w:val="clear" w:color="auto" w:fill="auto"/>
          </w:tcPr>
          <w:p w:rsidR="00647A17" w:rsidRPr="00990368" w:rsidRDefault="00647A17" w:rsidP="003B7F40">
            <w:pPr>
              <w:ind w:hanging="26"/>
              <w:rPr>
                <w:sz w:val="24"/>
                <w:szCs w:val="24"/>
              </w:rPr>
            </w:pPr>
            <w:proofErr w:type="gramStart"/>
            <w:r w:rsidRPr="00990368">
              <w:rPr>
                <w:sz w:val="24"/>
                <w:szCs w:val="24"/>
              </w:rPr>
              <w:t>аудитория</w:t>
            </w:r>
            <w:proofErr w:type="gramEnd"/>
            <w:r w:rsidRPr="00990368">
              <w:rPr>
                <w:sz w:val="24"/>
                <w:szCs w:val="24"/>
              </w:rPr>
              <w:t xml:space="preserve"> для групповых и индивидуальных консультаций (аудитории №  316, 122)</w:t>
            </w:r>
          </w:p>
        </w:tc>
        <w:tc>
          <w:tcPr>
            <w:tcW w:w="5629" w:type="dxa"/>
            <w:shd w:val="clear" w:color="auto" w:fill="auto"/>
          </w:tcPr>
          <w:p w:rsidR="00647A17" w:rsidRPr="00990368" w:rsidRDefault="00647A17" w:rsidP="003B7F40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мультимедийное оборудование, экран.</w:t>
            </w:r>
          </w:p>
          <w:p w:rsidR="00647A17" w:rsidRPr="00990368" w:rsidRDefault="00647A17" w:rsidP="003B7F40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учебная и методическая литература, </w:t>
            </w:r>
          </w:p>
          <w:p w:rsidR="00647A17" w:rsidRPr="00990368" w:rsidRDefault="00647A17" w:rsidP="003B7F40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демонстрационные учебно-наглядные пособия</w:t>
            </w:r>
          </w:p>
        </w:tc>
      </w:tr>
      <w:tr w:rsidR="00647A17" w:rsidRPr="00990368" w:rsidTr="00B902D6">
        <w:tc>
          <w:tcPr>
            <w:tcW w:w="4106" w:type="dxa"/>
            <w:shd w:val="clear" w:color="auto" w:fill="auto"/>
          </w:tcPr>
          <w:p w:rsidR="00647A17" w:rsidRPr="00990368" w:rsidRDefault="00647A17" w:rsidP="003B7F40">
            <w:pPr>
              <w:ind w:hanging="26"/>
              <w:rPr>
                <w:sz w:val="24"/>
                <w:szCs w:val="24"/>
              </w:rPr>
            </w:pPr>
            <w:proofErr w:type="gramStart"/>
            <w:r w:rsidRPr="00990368">
              <w:rPr>
                <w:sz w:val="24"/>
                <w:szCs w:val="24"/>
              </w:rPr>
              <w:t>помещение</w:t>
            </w:r>
            <w:proofErr w:type="gramEnd"/>
            <w:r w:rsidRPr="00990368">
              <w:rPr>
                <w:sz w:val="24"/>
                <w:szCs w:val="24"/>
              </w:rPr>
              <w:t xml:space="preserve"> для самостоятельной работы (аудитории  № 122, 314)</w:t>
            </w:r>
          </w:p>
        </w:tc>
        <w:tc>
          <w:tcPr>
            <w:tcW w:w="5629" w:type="dxa"/>
            <w:shd w:val="clear" w:color="auto" w:fill="auto"/>
          </w:tcPr>
          <w:p w:rsidR="00647A17" w:rsidRPr="00990368" w:rsidRDefault="00647A17" w:rsidP="003B7F40">
            <w:pPr>
              <w:ind w:left="-52"/>
              <w:jc w:val="both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  <w:tr w:rsidR="00647A17" w:rsidRPr="00990368" w:rsidTr="00B902D6">
        <w:trPr>
          <w:trHeight w:val="1436"/>
        </w:trPr>
        <w:tc>
          <w:tcPr>
            <w:tcW w:w="4106" w:type="dxa"/>
            <w:shd w:val="clear" w:color="auto" w:fill="auto"/>
          </w:tcPr>
          <w:p w:rsidR="00647A17" w:rsidRPr="00990368" w:rsidRDefault="00647A17" w:rsidP="00D723DC">
            <w:pPr>
              <w:ind w:left="26" w:hanging="26"/>
              <w:rPr>
                <w:sz w:val="24"/>
                <w:szCs w:val="24"/>
              </w:rPr>
            </w:pPr>
            <w:proofErr w:type="gramStart"/>
            <w:r w:rsidRPr="00990368">
              <w:rPr>
                <w:sz w:val="24"/>
                <w:szCs w:val="24"/>
              </w:rPr>
              <w:t>помещение</w:t>
            </w:r>
            <w:proofErr w:type="gramEnd"/>
            <w:r w:rsidRPr="00990368">
              <w:rPr>
                <w:sz w:val="24"/>
                <w:szCs w:val="24"/>
              </w:rPr>
              <w:t xml:space="preserve"> для хранения  </w:t>
            </w:r>
            <w:proofErr w:type="spellStart"/>
            <w:r w:rsidRPr="00990368">
              <w:rPr>
                <w:sz w:val="24"/>
                <w:szCs w:val="24"/>
              </w:rPr>
              <w:t>приофилактичес</w:t>
            </w:r>
            <w:proofErr w:type="spellEnd"/>
          </w:p>
          <w:p w:rsidR="00647A17" w:rsidRPr="00990368" w:rsidRDefault="00647A17" w:rsidP="00D723DC">
            <w:pPr>
              <w:ind w:left="26" w:hanging="26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кого обслуживания учебного оборудования (аудитория № 323)</w:t>
            </w:r>
          </w:p>
        </w:tc>
        <w:tc>
          <w:tcPr>
            <w:tcW w:w="5629" w:type="dxa"/>
            <w:shd w:val="clear" w:color="auto" w:fill="auto"/>
          </w:tcPr>
          <w:p w:rsidR="00647A17" w:rsidRPr="00990368" w:rsidRDefault="00647A17" w:rsidP="00B55D88">
            <w:pPr>
              <w:autoSpaceDE w:val="0"/>
              <w:autoSpaceDN w:val="0"/>
              <w:adjustRightInd w:val="0"/>
              <w:rPr>
                <w:rStyle w:val="a9"/>
                <w:b w:val="0"/>
                <w:color w:val="2C2D2D"/>
                <w:sz w:val="24"/>
                <w:szCs w:val="24"/>
              </w:rPr>
            </w:pPr>
            <w:r w:rsidRPr="00990368">
              <w:rPr>
                <w:rStyle w:val="a9"/>
                <w:b w:val="0"/>
                <w:color w:val="2C2D2D"/>
                <w:sz w:val="24"/>
                <w:szCs w:val="24"/>
              </w:rPr>
              <w:t xml:space="preserve">- противогаз гражданский фильтрующий </w:t>
            </w:r>
          </w:p>
          <w:p w:rsidR="00647A17" w:rsidRPr="00990368" w:rsidRDefault="00647A17" w:rsidP="00B55D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0368">
              <w:rPr>
                <w:rStyle w:val="a9"/>
                <w:b w:val="0"/>
                <w:color w:val="2C2D2D"/>
                <w:sz w:val="24"/>
                <w:szCs w:val="24"/>
              </w:rPr>
              <w:t>ГП-7Б</w:t>
            </w:r>
            <w:r w:rsidRPr="00990368">
              <w:rPr>
                <w:rStyle w:val="a9"/>
                <w:color w:val="2C2D2D"/>
                <w:sz w:val="24"/>
                <w:szCs w:val="24"/>
              </w:rPr>
              <w:t xml:space="preserve">  </w:t>
            </w:r>
          </w:p>
          <w:p w:rsidR="00647A17" w:rsidRPr="00990368" w:rsidRDefault="00647A17" w:rsidP="00B55D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 xml:space="preserve"> - комплект индивидуальный медицинский гражданской защиты - КИМГЗ</w:t>
            </w:r>
          </w:p>
          <w:p w:rsidR="00647A17" w:rsidRPr="00990368" w:rsidRDefault="00647A17" w:rsidP="009903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0368">
              <w:rPr>
                <w:sz w:val="24"/>
                <w:szCs w:val="24"/>
              </w:rPr>
              <w:t>- дозиметры</w:t>
            </w:r>
          </w:p>
        </w:tc>
      </w:tr>
    </w:tbl>
    <w:p w:rsidR="00B902D6" w:rsidRPr="007B1A0F" w:rsidRDefault="00B902D6" w:rsidP="00B902D6">
      <w:pPr>
        <w:ind w:firstLine="709"/>
        <w:jc w:val="both"/>
        <w:rPr>
          <w:sz w:val="24"/>
          <w:szCs w:val="24"/>
        </w:rPr>
      </w:pPr>
      <w:r w:rsidRPr="007B1A0F">
        <w:rPr>
          <w:b/>
          <w:sz w:val="24"/>
          <w:szCs w:val="24"/>
        </w:rPr>
        <w:t xml:space="preserve">8.2. Программное обеспечение. </w:t>
      </w:r>
    </w:p>
    <w:p w:rsidR="00B902D6" w:rsidRPr="007B1A0F" w:rsidRDefault="00B902D6" w:rsidP="00B902D6">
      <w:pPr>
        <w:widowControl w:val="0"/>
        <w:ind w:firstLine="709"/>
        <w:jc w:val="both"/>
        <w:rPr>
          <w:sz w:val="24"/>
          <w:szCs w:val="24"/>
        </w:rPr>
      </w:pPr>
      <w:r w:rsidRPr="007B1A0F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7B1A0F">
        <w:rPr>
          <w:sz w:val="24"/>
          <w:szCs w:val="24"/>
        </w:rPr>
        <w:t>Libre</w:t>
      </w:r>
      <w:proofErr w:type="spellEnd"/>
      <w:r w:rsidRPr="007B1A0F">
        <w:rPr>
          <w:sz w:val="24"/>
          <w:szCs w:val="24"/>
        </w:rPr>
        <w:t xml:space="preserve"> </w:t>
      </w:r>
      <w:proofErr w:type="spellStart"/>
      <w:r w:rsidRPr="007B1A0F">
        <w:rPr>
          <w:sz w:val="24"/>
          <w:szCs w:val="24"/>
        </w:rPr>
        <w:t>Office</w:t>
      </w:r>
      <w:proofErr w:type="spellEnd"/>
      <w:r w:rsidRPr="007B1A0F">
        <w:rPr>
          <w:sz w:val="24"/>
          <w:szCs w:val="24"/>
        </w:rPr>
        <w:t xml:space="preserve"> или одна из лицензионных версий </w:t>
      </w:r>
      <w:proofErr w:type="spellStart"/>
      <w:r w:rsidRPr="007B1A0F">
        <w:rPr>
          <w:sz w:val="24"/>
          <w:szCs w:val="24"/>
        </w:rPr>
        <w:t>Microsoft</w:t>
      </w:r>
      <w:proofErr w:type="spellEnd"/>
      <w:r w:rsidRPr="007B1A0F">
        <w:rPr>
          <w:sz w:val="24"/>
          <w:szCs w:val="24"/>
        </w:rPr>
        <w:t xml:space="preserve"> </w:t>
      </w:r>
      <w:proofErr w:type="spellStart"/>
      <w:r w:rsidRPr="007B1A0F">
        <w:rPr>
          <w:sz w:val="24"/>
          <w:szCs w:val="24"/>
        </w:rPr>
        <w:t>Office</w:t>
      </w:r>
      <w:proofErr w:type="spellEnd"/>
      <w:r w:rsidRPr="007B1A0F">
        <w:rPr>
          <w:sz w:val="24"/>
          <w:szCs w:val="24"/>
        </w:rPr>
        <w:t>.</w:t>
      </w:r>
    </w:p>
    <w:p w:rsidR="00B902D6" w:rsidRPr="007B1A0F" w:rsidRDefault="00B902D6" w:rsidP="00B902D6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7B1A0F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7B1A0F">
        <w:rPr>
          <w:b/>
          <w:sz w:val="24"/>
          <w:szCs w:val="24"/>
        </w:rPr>
        <w:t xml:space="preserve">и </w:t>
      </w:r>
      <w:r w:rsidRPr="007B1A0F">
        <w:rPr>
          <w:b/>
          <w:spacing w:val="-1"/>
          <w:sz w:val="24"/>
          <w:szCs w:val="24"/>
        </w:rPr>
        <w:t xml:space="preserve">обучающимися </w:t>
      </w:r>
      <w:r w:rsidRPr="007B1A0F">
        <w:rPr>
          <w:b/>
          <w:sz w:val="24"/>
          <w:szCs w:val="24"/>
        </w:rPr>
        <w:t xml:space="preserve">с ограниченными </w:t>
      </w:r>
      <w:r w:rsidRPr="007B1A0F">
        <w:rPr>
          <w:b/>
          <w:spacing w:val="-1"/>
          <w:sz w:val="24"/>
          <w:szCs w:val="24"/>
        </w:rPr>
        <w:t>возможностями здоровья</w:t>
      </w:r>
      <w:r w:rsidRPr="007B1A0F">
        <w:rPr>
          <w:spacing w:val="-1"/>
          <w:sz w:val="24"/>
          <w:szCs w:val="24"/>
        </w:rPr>
        <w:t xml:space="preserve"> осуществляется </w:t>
      </w:r>
      <w:r w:rsidRPr="007B1A0F">
        <w:rPr>
          <w:sz w:val="24"/>
          <w:szCs w:val="24"/>
        </w:rPr>
        <w:t xml:space="preserve">с </w:t>
      </w:r>
      <w:r w:rsidRPr="007B1A0F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7B1A0F">
        <w:rPr>
          <w:sz w:val="24"/>
          <w:szCs w:val="24"/>
        </w:rPr>
        <w:t xml:space="preserve"> и </w:t>
      </w:r>
      <w:r w:rsidRPr="007B1A0F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7B1A0F">
        <w:rPr>
          <w:spacing w:val="-2"/>
          <w:sz w:val="24"/>
          <w:szCs w:val="24"/>
        </w:rPr>
        <w:t xml:space="preserve">доступ </w:t>
      </w:r>
      <w:r w:rsidRPr="007B1A0F">
        <w:rPr>
          <w:sz w:val="24"/>
          <w:szCs w:val="24"/>
        </w:rPr>
        <w:t xml:space="preserve">в </w:t>
      </w:r>
      <w:r w:rsidRPr="007B1A0F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7B1A0F">
        <w:rPr>
          <w:sz w:val="24"/>
          <w:szCs w:val="24"/>
        </w:rPr>
        <w:t xml:space="preserve">на 1 этаже главного здания. </w:t>
      </w:r>
      <w:r w:rsidRPr="007B1A0F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B902D6" w:rsidRPr="007B1A0F" w:rsidRDefault="00B902D6" w:rsidP="00B902D6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7B1A0F">
        <w:rPr>
          <w:i/>
          <w:iCs/>
          <w:sz w:val="24"/>
          <w:szCs w:val="24"/>
        </w:rPr>
        <w:t>8.3.1</w:t>
      </w:r>
      <w:proofErr w:type="gramStart"/>
      <w:r w:rsidRPr="007B1A0F">
        <w:rPr>
          <w:i/>
          <w:iCs/>
          <w:sz w:val="24"/>
          <w:szCs w:val="24"/>
        </w:rPr>
        <w:t>. для</w:t>
      </w:r>
      <w:proofErr w:type="gramEnd"/>
      <w:r w:rsidRPr="007B1A0F">
        <w:rPr>
          <w:i/>
          <w:iCs/>
          <w:sz w:val="24"/>
          <w:szCs w:val="24"/>
        </w:rPr>
        <w:t xml:space="preserve"> </w:t>
      </w:r>
      <w:r w:rsidRPr="007B1A0F">
        <w:rPr>
          <w:i/>
          <w:iCs/>
          <w:spacing w:val="-1"/>
          <w:sz w:val="24"/>
          <w:szCs w:val="24"/>
        </w:rPr>
        <w:t xml:space="preserve">инвалидов </w:t>
      </w:r>
      <w:r w:rsidRPr="007B1A0F">
        <w:rPr>
          <w:i/>
          <w:iCs/>
          <w:sz w:val="24"/>
          <w:szCs w:val="24"/>
        </w:rPr>
        <w:t>и лиц с</w:t>
      </w:r>
      <w:r w:rsidRPr="007B1A0F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B1A0F">
        <w:rPr>
          <w:i/>
          <w:iCs/>
          <w:sz w:val="24"/>
          <w:szCs w:val="24"/>
        </w:rPr>
        <w:t xml:space="preserve"> здоровья по зрению:</w:t>
      </w:r>
    </w:p>
    <w:p w:rsidR="00B902D6" w:rsidRPr="007B1A0F" w:rsidRDefault="00B902D6" w:rsidP="00B902D6">
      <w:pPr>
        <w:ind w:firstLine="709"/>
        <w:jc w:val="both"/>
        <w:rPr>
          <w:spacing w:val="-1"/>
          <w:sz w:val="24"/>
          <w:szCs w:val="24"/>
        </w:rPr>
      </w:pPr>
      <w:r w:rsidRPr="007B1A0F">
        <w:rPr>
          <w:i/>
          <w:iCs/>
          <w:sz w:val="24"/>
          <w:szCs w:val="24"/>
        </w:rPr>
        <w:t xml:space="preserve">- </w:t>
      </w:r>
      <w:r w:rsidRPr="007B1A0F">
        <w:rPr>
          <w:iCs/>
          <w:sz w:val="24"/>
          <w:szCs w:val="24"/>
        </w:rPr>
        <w:t>о</w:t>
      </w:r>
      <w:r w:rsidRPr="007B1A0F">
        <w:rPr>
          <w:spacing w:val="-1"/>
          <w:sz w:val="24"/>
          <w:szCs w:val="24"/>
        </w:rPr>
        <w:t xml:space="preserve">беспечен доступ </w:t>
      </w:r>
      <w:r w:rsidRPr="007B1A0F">
        <w:rPr>
          <w:sz w:val="24"/>
          <w:szCs w:val="24"/>
        </w:rPr>
        <w:t xml:space="preserve">обучающихся, </w:t>
      </w:r>
      <w:r w:rsidRPr="007B1A0F">
        <w:rPr>
          <w:spacing w:val="-1"/>
          <w:sz w:val="24"/>
          <w:szCs w:val="24"/>
        </w:rPr>
        <w:t xml:space="preserve">являющихся слепыми или слабовидящими </w:t>
      </w:r>
      <w:r w:rsidRPr="007B1A0F">
        <w:rPr>
          <w:sz w:val="24"/>
          <w:szCs w:val="24"/>
        </w:rPr>
        <w:t xml:space="preserve">к </w:t>
      </w:r>
      <w:r w:rsidRPr="007B1A0F">
        <w:rPr>
          <w:spacing w:val="-1"/>
          <w:sz w:val="24"/>
          <w:szCs w:val="24"/>
        </w:rPr>
        <w:t>зданиям Академии;</w:t>
      </w:r>
    </w:p>
    <w:p w:rsidR="00B902D6" w:rsidRPr="007B1A0F" w:rsidRDefault="00B902D6" w:rsidP="00B902D6">
      <w:pPr>
        <w:ind w:firstLine="709"/>
        <w:jc w:val="both"/>
        <w:rPr>
          <w:sz w:val="24"/>
          <w:szCs w:val="24"/>
        </w:rPr>
      </w:pPr>
      <w:r w:rsidRPr="007B1A0F">
        <w:rPr>
          <w:spacing w:val="-1"/>
          <w:sz w:val="24"/>
          <w:szCs w:val="24"/>
        </w:rPr>
        <w:t xml:space="preserve">- </w:t>
      </w:r>
      <w:r w:rsidRPr="007B1A0F">
        <w:rPr>
          <w:iCs/>
          <w:sz w:val="24"/>
          <w:szCs w:val="24"/>
        </w:rPr>
        <w:t>э</w:t>
      </w:r>
      <w:r w:rsidRPr="007B1A0F">
        <w:rPr>
          <w:sz w:val="24"/>
          <w:szCs w:val="24"/>
        </w:rPr>
        <w:t xml:space="preserve">лектронный видео увеличитель "ONYX </w:t>
      </w:r>
      <w:proofErr w:type="spellStart"/>
      <w:r w:rsidRPr="007B1A0F">
        <w:rPr>
          <w:sz w:val="24"/>
          <w:szCs w:val="24"/>
        </w:rPr>
        <w:t>Deskset</w:t>
      </w:r>
      <w:proofErr w:type="spellEnd"/>
      <w:r w:rsidRPr="007B1A0F">
        <w:rPr>
          <w:sz w:val="24"/>
          <w:szCs w:val="24"/>
        </w:rPr>
        <w:t xml:space="preserve"> HD 22 (в полной комплектации);</w:t>
      </w:r>
    </w:p>
    <w:p w:rsidR="00B902D6" w:rsidRPr="007B1A0F" w:rsidRDefault="00B902D6" w:rsidP="00B902D6">
      <w:pPr>
        <w:ind w:firstLine="709"/>
        <w:jc w:val="both"/>
        <w:rPr>
          <w:sz w:val="24"/>
          <w:szCs w:val="24"/>
        </w:rPr>
      </w:pPr>
      <w:r w:rsidRPr="007B1A0F">
        <w:rPr>
          <w:b/>
          <w:sz w:val="24"/>
          <w:szCs w:val="24"/>
        </w:rPr>
        <w:t xml:space="preserve">- </w:t>
      </w:r>
      <w:r w:rsidRPr="007B1A0F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7B1A0F">
        <w:rPr>
          <w:sz w:val="24"/>
          <w:szCs w:val="24"/>
        </w:rPr>
        <w:t xml:space="preserve"> </w:t>
      </w:r>
    </w:p>
    <w:p w:rsidR="00B902D6" w:rsidRPr="007B1A0F" w:rsidRDefault="00B902D6" w:rsidP="00B902D6">
      <w:pPr>
        <w:ind w:firstLine="709"/>
        <w:jc w:val="both"/>
        <w:rPr>
          <w:sz w:val="24"/>
          <w:szCs w:val="24"/>
          <w:shd w:val="clear" w:color="auto" w:fill="FFFFFF"/>
        </w:rPr>
      </w:pPr>
      <w:r w:rsidRPr="007B1A0F">
        <w:rPr>
          <w:b/>
          <w:sz w:val="24"/>
          <w:szCs w:val="24"/>
        </w:rPr>
        <w:t>-</w:t>
      </w:r>
      <w:r w:rsidRPr="007B1A0F">
        <w:rPr>
          <w:sz w:val="24"/>
          <w:szCs w:val="24"/>
        </w:rPr>
        <w:t xml:space="preserve"> принтер Брайля; </w:t>
      </w:r>
    </w:p>
    <w:p w:rsidR="00B902D6" w:rsidRPr="007B1A0F" w:rsidRDefault="00B902D6" w:rsidP="00B902D6">
      <w:pPr>
        <w:ind w:firstLine="709"/>
        <w:jc w:val="both"/>
        <w:rPr>
          <w:sz w:val="24"/>
          <w:szCs w:val="24"/>
          <w:shd w:val="clear" w:color="auto" w:fill="FEFEFE"/>
        </w:rPr>
      </w:pPr>
      <w:r w:rsidRPr="007B1A0F">
        <w:rPr>
          <w:b/>
          <w:sz w:val="24"/>
          <w:szCs w:val="24"/>
          <w:shd w:val="clear" w:color="auto" w:fill="FFFFFF"/>
        </w:rPr>
        <w:lastRenderedPageBreak/>
        <w:t xml:space="preserve">- </w:t>
      </w:r>
      <w:r w:rsidRPr="007B1A0F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7B1A0F">
        <w:rPr>
          <w:b/>
          <w:sz w:val="24"/>
          <w:szCs w:val="24"/>
          <w:shd w:val="clear" w:color="auto" w:fill="FFFFFF"/>
        </w:rPr>
        <w:t xml:space="preserve"> </w:t>
      </w:r>
    </w:p>
    <w:p w:rsidR="00B902D6" w:rsidRPr="007B1A0F" w:rsidRDefault="00B902D6" w:rsidP="00B902D6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7B1A0F">
        <w:rPr>
          <w:i/>
          <w:iCs/>
          <w:sz w:val="24"/>
          <w:szCs w:val="24"/>
        </w:rPr>
        <w:t>8.3.2</w:t>
      </w:r>
      <w:proofErr w:type="gramStart"/>
      <w:r w:rsidRPr="007B1A0F">
        <w:rPr>
          <w:i/>
          <w:iCs/>
          <w:sz w:val="24"/>
          <w:szCs w:val="24"/>
        </w:rPr>
        <w:t>. для</w:t>
      </w:r>
      <w:proofErr w:type="gramEnd"/>
      <w:r w:rsidRPr="007B1A0F">
        <w:rPr>
          <w:i/>
          <w:iCs/>
          <w:sz w:val="24"/>
          <w:szCs w:val="24"/>
        </w:rPr>
        <w:t xml:space="preserve"> </w:t>
      </w:r>
      <w:r w:rsidRPr="007B1A0F">
        <w:rPr>
          <w:i/>
          <w:iCs/>
          <w:spacing w:val="-1"/>
          <w:sz w:val="24"/>
          <w:szCs w:val="24"/>
        </w:rPr>
        <w:t xml:space="preserve">инвалидов </w:t>
      </w:r>
      <w:r w:rsidRPr="007B1A0F">
        <w:rPr>
          <w:i/>
          <w:iCs/>
          <w:sz w:val="24"/>
          <w:szCs w:val="24"/>
        </w:rPr>
        <w:t>и лиц с</w:t>
      </w:r>
      <w:r w:rsidRPr="007B1A0F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B1A0F">
        <w:rPr>
          <w:i/>
          <w:iCs/>
          <w:sz w:val="24"/>
          <w:szCs w:val="24"/>
        </w:rPr>
        <w:t xml:space="preserve"> здоровья по слуху:</w:t>
      </w:r>
    </w:p>
    <w:p w:rsidR="00B902D6" w:rsidRPr="007B1A0F" w:rsidRDefault="00B902D6" w:rsidP="00B902D6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7B1A0F">
        <w:rPr>
          <w:i/>
          <w:iCs/>
          <w:sz w:val="24"/>
          <w:szCs w:val="24"/>
        </w:rPr>
        <w:t xml:space="preserve">- </w:t>
      </w:r>
      <w:r w:rsidRPr="007B1A0F">
        <w:rPr>
          <w:sz w:val="24"/>
          <w:szCs w:val="24"/>
        </w:rPr>
        <w:t>акустическая система</w:t>
      </w:r>
      <w:r w:rsidRPr="007B1A0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B1A0F">
        <w:rPr>
          <w:sz w:val="24"/>
          <w:szCs w:val="24"/>
          <w:shd w:val="clear" w:color="auto" w:fill="FFFFFF"/>
        </w:rPr>
        <w:t>Front</w:t>
      </w:r>
      <w:proofErr w:type="spellEnd"/>
      <w:r w:rsidRPr="007B1A0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B1A0F">
        <w:rPr>
          <w:sz w:val="24"/>
          <w:szCs w:val="24"/>
          <w:shd w:val="clear" w:color="auto" w:fill="FFFFFF"/>
        </w:rPr>
        <w:t>Row</w:t>
      </w:r>
      <w:proofErr w:type="spellEnd"/>
      <w:r w:rsidRPr="007B1A0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B1A0F">
        <w:rPr>
          <w:sz w:val="24"/>
          <w:szCs w:val="24"/>
          <w:shd w:val="clear" w:color="auto" w:fill="FFFFFF"/>
        </w:rPr>
        <w:t>to</w:t>
      </w:r>
      <w:proofErr w:type="spellEnd"/>
      <w:r w:rsidRPr="007B1A0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B1A0F">
        <w:rPr>
          <w:sz w:val="24"/>
          <w:szCs w:val="24"/>
          <w:shd w:val="clear" w:color="auto" w:fill="FFFFFF"/>
        </w:rPr>
        <w:t>Go</w:t>
      </w:r>
      <w:proofErr w:type="spellEnd"/>
      <w:r w:rsidRPr="007B1A0F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B902D6" w:rsidRPr="007B1A0F" w:rsidRDefault="00B902D6" w:rsidP="00B902D6">
      <w:pPr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7B1A0F">
        <w:rPr>
          <w:i/>
          <w:iCs/>
          <w:sz w:val="24"/>
          <w:szCs w:val="24"/>
        </w:rPr>
        <w:t xml:space="preserve">- </w:t>
      </w:r>
      <w:r w:rsidRPr="007B1A0F">
        <w:rPr>
          <w:sz w:val="24"/>
          <w:szCs w:val="24"/>
          <w:shd w:val="clear" w:color="auto" w:fill="FFFFFF"/>
        </w:rPr>
        <w:t>«ElBrailleW14J G2;</w:t>
      </w:r>
      <w:r w:rsidRPr="007B1A0F">
        <w:rPr>
          <w:shd w:val="clear" w:color="auto" w:fill="FFFFFF"/>
        </w:rPr>
        <w:t xml:space="preserve"> </w:t>
      </w:r>
    </w:p>
    <w:p w:rsidR="00B902D6" w:rsidRPr="007B1A0F" w:rsidRDefault="00B902D6" w:rsidP="00B902D6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7B1A0F">
        <w:rPr>
          <w:b/>
          <w:sz w:val="24"/>
          <w:szCs w:val="24"/>
          <w:shd w:val="clear" w:color="auto" w:fill="FFFFFF"/>
        </w:rPr>
        <w:t>-</w:t>
      </w:r>
      <w:r w:rsidRPr="007B1A0F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B902D6" w:rsidRPr="007B1A0F" w:rsidRDefault="00B902D6" w:rsidP="00B902D6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7B1A0F">
        <w:rPr>
          <w:sz w:val="24"/>
          <w:szCs w:val="24"/>
          <w:shd w:val="clear" w:color="auto" w:fill="FFFFFF"/>
        </w:rPr>
        <w:t>- FM-передатчик AMIGO T31;</w:t>
      </w:r>
    </w:p>
    <w:p w:rsidR="00B902D6" w:rsidRPr="007B1A0F" w:rsidRDefault="00B902D6" w:rsidP="00B902D6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7B1A0F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7B1A0F">
        <w:rPr>
          <w:sz w:val="24"/>
          <w:szCs w:val="24"/>
          <w:shd w:val="clear" w:color="auto" w:fill="FFFFFF"/>
        </w:rPr>
        <w:t>радиокласс</w:t>
      </w:r>
      <w:proofErr w:type="spellEnd"/>
      <w:r w:rsidRPr="007B1A0F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B902D6" w:rsidRPr="007B1A0F" w:rsidRDefault="00B902D6" w:rsidP="00B902D6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7B1A0F">
        <w:rPr>
          <w:i/>
          <w:iCs/>
          <w:sz w:val="24"/>
          <w:szCs w:val="24"/>
        </w:rPr>
        <w:t>8.3.3</w:t>
      </w:r>
      <w:proofErr w:type="gramStart"/>
      <w:r w:rsidRPr="007B1A0F">
        <w:rPr>
          <w:i/>
          <w:iCs/>
          <w:sz w:val="24"/>
          <w:szCs w:val="24"/>
        </w:rPr>
        <w:t>. для</w:t>
      </w:r>
      <w:proofErr w:type="gramEnd"/>
      <w:r w:rsidRPr="007B1A0F">
        <w:rPr>
          <w:i/>
          <w:iCs/>
          <w:sz w:val="24"/>
          <w:szCs w:val="24"/>
        </w:rPr>
        <w:t xml:space="preserve"> </w:t>
      </w:r>
      <w:r w:rsidRPr="007B1A0F">
        <w:rPr>
          <w:i/>
          <w:iCs/>
          <w:spacing w:val="-1"/>
          <w:sz w:val="24"/>
          <w:szCs w:val="24"/>
        </w:rPr>
        <w:t xml:space="preserve">инвалидов </w:t>
      </w:r>
      <w:r w:rsidRPr="007B1A0F">
        <w:rPr>
          <w:i/>
          <w:iCs/>
          <w:sz w:val="24"/>
          <w:szCs w:val="24"/>
        </w:rPr>
        <w:t xml:space="preserve">и лиц с </w:t>
      </w:r>
      <w:r w:rsidRPr="007B1A0F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7B1A0F">
        <w:rPr>
          <w:i/>
          <w:iCs/>
          <w:sz w:val="24"/>
          <w:szCs w:val="24"/>
        </w:rPr>
        <w:t>аппарата:</w:t>
      </w:r>
    </w:p>
    <w:p w:rsidR="00B902D6" w:rsidRPr="007B1A0F" w:rsidRDefault="00B902D6" w:rsidP="00B902D6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7B1A0F">
        <w:rPr>
          <w:i/>
          <w:iCs/>
          <w:sz w:val="24"/>
          <w:szCs w:val="24"/>
        </w:rPr>
        <w:t xml:space="preserve">- </w:t>
      </w:r>
      <w:r w:rsidRPr="007B1A0F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B902D6" w:rsidRDefault="00B902D6" w:rsidP="00B902D6"/>
    <w:p w:rsidR="00B902D6" w:rsidRDefault="00B902D6" w:rsidP="00B902D6"/>
    <w:p w:rsidR="00B902D6" w:rsidRDefault="00B902D6" w:rsidP="00B902D6"/>
    <w:p w:rsidR="00B902D6" w:rsidRDefault="00B902D6" w:rsidP="00B902D6"/>
    <w:p w:rsidR="00B902D6" w:rsidRDefault="00B902D6" w:rsidP="00B902D6"/>
    <w:p w:rsidR="00B902D6" w:rsidRDefault="00B902D6" w:rsidP="00B902D6"/>
    <w:p w:rsidR="00B902D6" w:rsidRDefault="00B902D6" w:rsidP="00B902D6"/>
    <w:p w:rsidR="00B902D6" w:rsidRDefault="00B902D6" w:rsidP="00B902D6"/>
    <w:p w:rsidR="00B902D6" w:rsidRDefault="00B902D6" w:rsidP="00B902D6"/>
    <w:p w:rsidR="00B902D6" w:rsidRDefault="00B902D6" w:rsidP="00B902D6"/>
    <w:p w:rsidR="00CE66F7" w:rsidRDefault="00CE66F7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1D3EDF" w:rsidRPr="00CB00F1" w:rsidRDefault="001D3EDF" w:rsidP="001D3EDF">
      <w:pPr>
        <w:jc w:val="right"/>
        <w:rPr>
          <w:i/>
        </w:rPr>
      </w:pPr>
      <w:r w:rsidRPr="00CB00F1">
        <w:rPr>
          <w:i/>
        </w:rPr>
        <w:lastRenderedPageBreak/>
        <w:t xml:space="preserve">Приложение </w:t>
      </w:r>
      <w:r w:rsidR="00543499" w:rsidRPr="00CB00F1">
        <w:rPr>
          <w:i/>
        </w:rPr>
        <w:t>к рабочей программы дисциплины</w:t>
      </w:r>
    </w:p>
    <w:p w:rsidR="00543499" w:rsidRPr="00CB00F1" w:rsidRDefault="00543499" w:rsidP="001D3EDF">
      <w:pPr>
        <w:jc w:val="right"/>
        <w:rPr>
          <w:i/>
        </w:rPr>
      </w:pPr>
      <w:r w:rsidRPr="00CB00F1">
        <w:rPr>
          <w:i/>
        </w:rPr>
        <w:t>«</w:t>
      </w:r>
      <w:r w:rsidR="00CE66F7" w:rsidRPr="00CB00F1">
        <w:rPr>
          <w:i/>
        </w:rPr>
        <w:t>Безопасность жизнедеятельности</w:t>
      </w:r>
      <w:r w:rsidRPr="00CB00F1">
        <w:rPr>
          <w:i/>
        </w:rPr>
        <w:t>»</w:t>
      </w:r>
    </w:p>
    <w:p w:rsidR="001D3EDF" w:rsidRDefault="001D3EDF" w:rsidP="001D3EDF">
      <w:pPr>
        <w:jc w:val="right"/>
        <w:rPr>
          <w:i/>
          <w:sz w:val="24"/>
          <w:szCs w:val="24"/>
        </w:rPr>
      </w:pPr>
    </w:p>
    <w:p w:rsidR="001D3EDF" w:rsidRPr="00FB3249" w:rsidRDefault="001D3EDF" w:rsidP="001D3EDF">
      <w:pPr>
        <w:jc w:val="center"/>
        <w:rPr>
          <w:b/>
          <w:sz w:val="24"/>
          <w:szCs w:val="24"/>
        </w:rPr>
      </w:pPr>
      <w:r w:rsidRPr="00FB3249">
        <w:rPr>
          <w:b/>
          <w:sz w:val="24"/>
          <w:szCs w:val="24"/>
        </w:rPr>
        <w:t xml:space="preserve">Министерство спорта Российской Федерации </w:t>
      </w:r>
    </w:p>
    <w:p w:rsidR="001D3EDF" w:rsidRPr="00FB3249" w:rsidRDefault="001D3EDF" w:rsidP="001D3EDF">
      <w:pPr>
        <w:jc w:val="center"/>
        <w:rPr>
          <w:b/>
          <w:sz w:val="24"/>
          <w:szCs w:val="24"/>
        </w:rPr>
      </w:pPr>
    </w:p>
    <w:p w:rsidR="001D3EDF" w:rsidRPr="00FB3249" w:rsidRDefault="001D3EDF" w:rsidP="001D3EDF">
      <w:pPr>
        <w:jc w:val="center"/>
        <w:rPr>
          <w:b/>
          <w:sz w:val="24"/>
          <w:szCs w:val="24"/>
        </w:rPr>
      </w:pPr>
      <w:r w:rsidRPr="00FB3249">
        <w:rPr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D3EDF" w:rsidRPr="00FB3249" w:rsidRDefault="001D3EDF" w:rsidP="001D3EDF">
      <w:pPr>
        <w:jc w:val="center"/>
        <w:rPr>
          <w:b/>
          <w:sz w:val="24"/>
          <w:szCs w:val="24"/>
        </w:rPr>
      </w:pPr>
      <w:r w:rsidRPr="00FB3249">
        <w:rPr>
          <w:b/>
          <w:sz w:val="24"/>
          <w:szCs w:val="24"/>
        </w:rPr>
        <w:t>высшего образования</w:t>
      </w:r>
    </w:p>
    <w:p w:rsidR="001D3EDF" w:rsidRDefault="001D3EDF" w:rsidP="001D3EDF">
      <w:pPr>
        <w:jc w:val="center"/>
        <w:rPr>
          <w:b/>
          <w:sz w:val="24"/>
          <w:szCs w:val="24"/>
        </w:rPr>
      </w:pPr>
      <w:r w:rsidRPr="00FB3249">
        <w:rPr>
          <w:b/>
          <w:sz w:val="24"/>
          <w:szCs w:val="24"/>
        </w:rPr>
        <w:t xml:space="preserve"> «Московская государственная академия физической культуры»</w:t>
      </w:r>
    </w:p>
    <w:p w:rsidR="00FB3249" w:rsidRPr="00FB3249" w:rsidRDefault="00FB3249" w:rsidP="001D3EDF">
      <w:pPr>
        <w:jc w:val="center"/>
        <w:rPr>
          <w:b/>
          <w:sz w:val="24"/>
          <w:szCs w:val="24"/>
        </w:rPr>
      </w:pPr>
    </w:p>
    <w:p w:rsidR="001D3EDF" w:rsidRPr="00FB3249" w:rsidRDefault="001D3EDF" w:rsidP="001D3EDF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1D3EDF" w:rsidRPr="00FB3249" w:rsidRDefault="00CE66F7" w:rsidP="001D3EDF">
      <w:pPr>
        <w:jc w:val="center"/>
        <w:rPr>
          <w:b/>
          <w:sz w:val="24"/>
          <w:szCs w:val="24"/>
        </w:rPr>
      </w:pPr>
      <w:r w:rsidRPr="00FB3249">
        <w:rPr>
          <w:b/>
          <w:sz w:val="24"/>
          <w:szCs w:val="24"/>
        </w:rPr>
        <w:t>Кафедра адаптивной физической культуры и спортивной медицины</w:t>
      </w:r>
    </w:p>
    <w:p w:rsidR="001D3EDF" w:rsidRDefault="001D3EDF" w:rsidP="001D3EDF">
      <w:pPr>
        <w:jc w:val="right"/>
        <w:rPr>
          <w:sz w:val="24"/>
          <w:szCs w:val="24"/>
        </w:rPr>
      </w:pPr>
    </w:p>
    <w:p w:rsidR="003B6D4F" w:rsidRDefault="003B6D4F" w:rsidP="001D3EDF">
      <w:pPr>
        <w:jc w:val="right"/>
        <w:rPr>
          <w:sz w:val="24"/>
          <w:szCs w:val="24"/>
        </w:rPr>
      </w:pPr>
    </w:p>
    <w:p w:rsidR="00357C8A" w:rsidRPr="002F0CD0" w:rsidRDefault="00357C8A" w:rsidP="00357C8A">
      <w:pPr>
        <w:jc w:val="right"/>
        <w:rPr>
          <w:sz w:val="24"/>
          <w:szCs w:val="24"/>
        </w:rPr>
      </w:pPr>
      <w:r w:rsidRPr="002F0CD0">
        <w:rPr>
          <w:sz w:val="24"/>
          <w:szCs w:val="24"/>
        </w:rPr>
        <w:t>УТВЕРЖДЕНО</w:t>
      </w:r>
    </w:p>
    <w:p w:rsidR="00357C8A" w:rsidRPr="002F0CD0" w:rsidRDefault="00357C8A" w:rsidP="00357C8A">
      <w:pPr>
        <w:jc w:val="right"/>
        <w:rPr>
          <w:sz w:val="24"/>
          <w:szCs w:val="24"/>
        </w:rPr>
      </w:pPr>
      <w:proofErr w:type="gramStart"/>
      <w:r w:rsidRPr="002F0CD0">
        <w:rPr>
          <w:sz w:val="24"/>
          <w:szCs w:val="24"/>
        </w:rPr>
        <w:t>решением</w:t>
      </w:r>
      <w:proofErr w:type="gramEnd"/>
      <w:r w:rsidRPr="002F0CD0">
        <w:rPr>
          <w:sz w:val="24"/>
          <w:szCs w:val="24"/>
        </w:rPr>
        <w:t xml:space="preserve"> Учебно-методической комиссии     </w:t>
      </w:r>
    </w:p>
    <w:p w:rsidR="00357C8A" w:rsidRPr="002F0CD0" w:rsidRDefault="00357C8A" w:rsidP="00357C8A">
      <w:pPr>
        <w:jc w:val="right"/>
        <w:rPr>
          <w:sz w:val="24"/>
          <w:szCs w:val="24"/>
        </w:rPr>
      </w:pPr>
      <w:proofErr w:type="gramStart"/>
      <w:r w:rsidRPr="002F0CD0">
        <w:rPr>
          <w:sz w:val="24"/>
          <w:szCs w:val="24"/>
        </w:rPr>
        <w:t>протокол</w:t>
      </w:r>
      <w:proofErr w:type="gramEnd"/>
      <w:r w:rsidRPr="002F0CD0">
        <w:rPr>
          <w:sz w:val="24"/>
          <w:szCs w:val="24"/>
        </w:rPr>
        <w:t xml:space="preserve"> № 8/21 от «15» июня 2021 г.</w:t>
      </w:r>
    </w:p>
    <w:p w:rsidR="00357C8A" w:rsidRPr="002F0CD0" w:rsidRDefault="00357C8A" w:rsidP="00357C8A">
      <w:pPr>
        <w:jc w:val="right"/>
        <w:rPr>
          <w:sz w:val="24"/>
          <w:szCs w:val="24"/>
        </w:rPr>
      </w:pPr>
      <w:r w:rsidRPr="002F0CD0">
        <w:rPr>
          <w:sz w:val="24"/>
          <w:szCs w:val="24"/>
        </w:rPr>
        <w:t xml:space="preserve">Председатель УМК, </w:t>
      </w:r>
    </w:p>
    <w:p w:rsidR="00357C8A" w:rsidRPr="002F0CD0" w:rsidRDefault="00357C8A" w:rsidP="00357C8A">
      <w:pPr>
        <w:jc w:val="right"/>
        <w:rPr>
          <w:sz w:val="24"/>
          <w:szCs w:val="24"/>
        </w:rPr>
      </w:pPr>
      <w:proofErr w:type="gramStart"/>
      <w:r w:rsidRPr="002F0CD0">
        <w:rPr>
          <w:sz w:val="24"/>
          <w:szCs w:val="24"/>
        </w:rPr>
        <w:t>проректор</w:t>
      </w:r>
      <w:proofErr w:type="gramEnd"/>
      <w:r w:rsidRPr="002F0CD0">
        <w:rPr>
          <w:sz w:val="24"/>
          <w:szCs w:val="24"/>
        </w:rPr>
        <w:t xml:space="preserve"> по учебной работе</w:t>
      </w:r>
    </w:p>
    <w:p w:rsidR="00357C8A" w:rsidRPr="002F0CD0" w:rsidRDefault="00357C8A" w:rsidP="00357C8A">
      <w:pPr>
        <w:jc w:val="right"/>
        <w:rPr>
          <w:sz w:val="24"/>
          <w:szCs w:val="24"/>
        </w:rPr>
      </w:pPr>
      <w:r w:rsidRPr="002F0CD0">
        <w:rPr>
          <w:sz w:val="24"/>
          <w:szCs w:val="24"/>
        </w:rPr>
        <w:t>___________________А.Н. Таланцев</w:t>
      </w:r>
    </w:p>
    <w:p w:rsidR="00357C8A" w:rsidRDefault="00357C8A" w:rsidP="00357C8A">
      <w:pPr>
        <w:jc w:val="right"/>
        <w:rPr>
          <w:sz w:val="24"/>
          <w:szCs w:val="24"/>
        </w:rPr>
      </w:pPr>
    </w:p>
    <w:p w:rsidR="001D3EDF" w:rsidRPr="00FB3249" w:rsidRDefault="001D3EDF" w:rsidP="001D3EDF">
      <w:pPr>
        <w:jc w:val="right"/>
        <w:rPr>
          <w:sz w:val="24"/>
          <w:szCs w:val="24"/>
        </w:rPr>
      </w:pPr>
    </w:p>
    <w:p w:rsidR="003B6D4F" w:rsidRPr="00FB3249" w:rsidRDefault="003B6D4F" w:rsidP="001D3EDF">
      <w:pPr>
        <w:jc w:val="right"/>
        <w:rPr>
          <w:sz w:val="24"/>
          <w:szCs w:val="24"/>
        </w:rPr>
      </w:pPr>
    </w:p>
    <w:p w:rsidR="001D3EDF" w:rsidRPr="00FB3249" w:rsidRDefault="001D3EDF" w:rsidP="001D3EDF">
      <w:pPr>
        <w:jc w:val="center"/>
        <w:rPr>
          <w:b/>
          <w:bCs/>
          <w:sz w:val="24"/>
          <w:szCs w:val="24"/>
        </w:rPr>
      </w:pPr>
      <w:r w:rsidRPr="00FB3249">
        <w:rPr>
          <w:b/>
          <w:bCs/>
          <w:sz w:val="24"/>
          <w:szCs w:val="24"/>
        </w:rPr>
        <w:t>Фонд оценочных средств</w:t>
      </w:r>
    </w:p>
    <w:p w:rsidR="001D3EDF" w:rsidRPr="00FB3249" w:rsidRDefault="001D3EDF" w:rsidP="001D3EDF">
      <w:pPr>
        <w:jc w:val="center"/>
        <w:rPr>
          <w:b/>
          <w:sz w:val="24"/>
          <w:szCs w:val="24"/>
        </w:rPr>
      </w:pPr>
      <w:r w:rsidRPr="00FB3249">
        <w:rPr>
          <w:b/>
          <w:sz w:val="24"/>
          <w:szCs w:val="24"/>
        </w:rPr>
        <w:t xml:space="preserve">по дисциплине </w:t>
      </w:r>
    </w:p>
    <w:p w:rsidR="001D3EDF" w:rsidRPr="00FB3249" w:rsidRDefault="001D3EDF" w:rsidP="001D3EDF">
      <w:pPr>
        <w:jc w:val="center"/>
        <w:rPr>
          <w:sz w:val="24"/>
          <w:szCs w:val="24"/>
        </w:rPr>
      </w:pPr>
    </w:p>
    <w:p w:rsidR="001D3EDF" w:rsidRPr="003B6D4F" w:rsidRDefault="00CE66F7" w:rsidP="001D3EDF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3B6D4F">
        <w:rPr>
          <w:b/>
          <w:sz w:val="24"/>
          <w:szCs w:val="24"/>
        </w:rPr>
        <w:t>«Безопасность жизнедеятельности</w:t>
      </w:r>
      <w:r w:rsidR="003B6D4F" w:rsidRPr="003B6D4F">
        <w:rPr>
          <w:b/>
          <w:sz w:val="24"/>
          <w:szCs w:val="24"/>
        </w:rPr>
        <w:t>»</w:t>
      </w:r>
    </w:p>
    <w:p w:rsidR="001D3EDF" w:rsidRPr="00FB3249" w:rsidRDefault="001D3EDF" w:rsidP="001D3EDF">
      <w:pPr>
        <w:jc w:val="center"/>
        <w:rPr>
          <w:sz w:val="24"/>
          <w:szCs w:val="24"/>
        </w:rPr>
      </w:pPr>
    </w:p>
    <w:p w:rsidR="003A52D2" w:rsidRPr="00A46DF1" w:rsidRDefault="003A52D2" w:rsidP="003A52D2">
      <w:pPr>
        <w:widowControl w:val="0"/>
        <w:jc w:val="center"/>
        <w:rPr>
          <w:b/>
          <w:color w:val="000000"/>
          <w:sz w:val="24"/>
          <w:szCs w:val="24"/>
        </w:rPr>
      </w:pPr>
      <w:r w:rsidRPr="00A46DF1">
        <w:rPr>
          <w:b/>
          <w:color w:val="000000"/>
          <w:sz w:val="24"/>
          <w:szCs w:val="24"/>
        </w:rPr>
        <w:t>Направление подготовки 49.03.01 «Физическая культура»</w:t>
      </w:r>
    </w:p>
    <w:p w:rsidR="003A52D2" w:rsidRDefault="003A52D2" w:rsidP="003A52D2">
      <w:pPr>
        <w:widowControl w:val="0"/>
        <w:jc w:val="center"/>
        <w:rPr>
          <w:b/>
          <w:color w:val="000000"/>
          <w:sz w:val="24"/>
          <w:szCs w:val="24"/>
        </w:rPr>
      </w:pPr>
    </w:p>
    <w:p w:rsidR="003A52D2" w:rsidRPr="00A46DF1" w:rsidRDefault="003A52D2" w:rsidP="003A52D2">
      <w:pPr>
        <w:widowControl w:val="0"/>
        <w:jc w:val="center"/>
        <w:rPr>
          <w:b/>
          <w:color w:val="000000"/>
          <w:sz w:val="24"/>
          <w:szCs w:val="24"/>
        </w:rPr>
      </w:pPr>
      <w:r w:rsidRPr="00A46DF1">
        <w:rPr>
          <w:b/>
          <w:color w:val="000000"/>
          <w:sz w:val="24"/>
          <w:szCs w:val="24"/>
        </w:rPr>
        <w:t>ОПОП</w:t>
      </w:r>
    </w:p>
    <w:p w:rsidR="003A52D2" w:rsidRPr="003A52D2" w:rsidRDefault="00357C8A" w:rsidP="003A52D2">
      <w:pPr>
        <w:widowControl w:val="0"/>
        <w:jc w:val="center"/>
        <w:rPr>
          <w:color w:val="000000"/>
          <w:sz w:val="24"/>
          <w:szCs w:val="24"/>
        </w:rPr>
      </w:pPr>
      <w:r w:rsidRPr="003A52D2">
        <w:rPr>
          <w:color w:val="000000"/>
          <w:sz w:val="24"/>
          <w:szCs w:val="24"/>
        </w:rPr>
        <w:t xml:space="preserve"> </w:t>
      </w:r>
      <w:r w:rsidR="003A52D2" w:rsidRPr="003A52D2">
        <w:rPr>
          <w:color w:val="000000"/>
          <w:sz w:val="24"/>
          <w:szCs w:val="24"/>
        </w:rPr>
        <w:t>«Спортивный менеджмент»</w:t>
      </w:r>
    </w:p>
    <w:p w:rsidR="003A52D2" w:rsidRPr="003A52D2" w:rsidRDefault="003A52D2" w:rsidP="003A52D2">
      <w:pPr>
        <w:widowControl w:val="0"/>
        <w:jc w:val="center"/>
        <w:rPr>
          <w:color w:val="000000"/>
          <w:sz w:val="24"/>
          <w:szCs w:val="24"/>
        </w:rPr>
      </w:pPr>
    </w:p>
    <w:p w:rsidR="003A52D2" w:rsidRPr="007B3D3B" w:rsidRDefault="003A52D2" w:rsidP="003A52D2">
      <w:pPr>
        <w:widowControl w:val="0"/>
        <w:jc w:val="center"/>
        <w:rPr>
          <w:b/>
          <w:color w:val="000000"/>
          <w:sz w:val="24"/>
          <w:szCs w:val="24"/>
        </w:rPr>
      </w:pPr>
      <w:r w:rsidRPr="007B3D3B">
        <w:rPr>
          <w:b/>
          <w:color w:val="000000"/>
          <w:sz w:val="24"/>
          <w:szCs w:val="24"/>
        </w:rPr>
        <w:t>Квалификация выпускника</w:t>
      </w:r>
    </w:p>
    <w:p w:rsidR="003A52D2" w:rsidRPr="007B3D3B" w:rsidRDefault="003A52D2" w:rsidP="003A52D2">
      <w:pPr>
        <w:widowControl w:val="0"/>
        <w:jc w:val="center"/>
        <w:rPr>
          <w:b/>
          <w:color w:val="000000"/>
          <w:sz w:val="24"/>
          <w:szCs w:val="24"/>
        </w:rPr>
      </w:pPr>
      <w:proofErr w:type="gramStart"/>
      <w:r w:rsidRPr="007B3D3B">
        <w:rPr>
          <w:b/>
          <w:color w:val="000000"/>
          <w:sz w:val="24"/>
          <w:szCs w:val="24"/>
        </w:rPr>
        <w:t>бакалавр</w:t>
      </w:r>
      <w:proofErr w:type="gramEnd"/>
    </w:p>
    <w:p w:rsidR="003A52D2" w:rsidRPr="007B3D3B" w:rsidRDefault="003A52D2" w:rsidP="003A52D2">
      <w:pPr>
        <w:widowControl w:val="0"/>
        <w:jc w:val="center"/>
        <w:rPr>
          <w:b/>
          <w:color w:val="000000"/>
          <w:sz w:val="24"/>
          <w:szCs w:val="24"/>
        </w:rPr>
      </w:pPr>
    </w:p>
    <w:p w:rsidR="003A52D2" w:rsidRPr="007B3D3B" w:rsidRDefault="003A52D2" w:rsidP="003A52D2">
      <w:pPr>
        <w:widowControl w:val="0"/>
        <w:jc w:val="center"/>
        <w:rPr>
          <w:b/>
          <w:color w:val="000000"/>
          <w:sz w:val="24"/>
          <w:szCs w:val="24"/>
        </w:rPr>
      </w:pPr>
      <w:r w:rsidRPr="007B3D3B">
        <w:rPr>
          <w:b/>
          <w:color w:val="000000"/>
          <w:sz w:val="24"/>
          <w:szCs w:val="24"/>
        </w:rPr>
        <w:t>Форма обучения</w:t>
      </w:r>
    </w:p>
    <w:p w:rsidR="003A52D2" w:rsidRPr="00A46DF1" w:rsidRDefault="003A52D2" w:rsidP="003A52D2">
      <w:pPr>
        <w:widowControl w:val="0"/>
        <w:jc w:val="center"/>
        <w:rPr>
          <w:b/>
          <w:color w:val="000000"/>
          <w:sz w:val="24"/>
          <w:szCs w:val="24"/>
        </w:rPr>
      </w:pPr>
      <w:proofErr w:type="gramStart"/>
      <w:r w:rsidRPr="007B3D3B">
        <w:rPr>
          <w:b/>
          <w:color w:val="000000"/>
          <w:sz w:val="24"/>
          <w:szCs w:val="24"/>
        </w:rPr>
        <w:t>очная</w:t>
      </w:r>
      <w:proofErr w:type="gramEnd"/>
    </w:p>
    <w:p w:rsidR="003A52D2" w:rsidRPr="00A46DF1" w:rsidRDefault="003A52D2" w:rsidP="003A52D2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3A52D2" w:rsidRPr="00A46DF1" w:rsidTr="00546415">
        <w:trPr>
          <w:trHeight w:val="3026"/>
        </w:trPr>
        <w:tc>
          <w:tcPr>
            <w:tcW w:w="3544" w:type="dxa"/>
          </w:tcPr>
          <w:p w:rsidR="003A52D2" w:rsidRPr="00A46DF1" w:rsidRDefault="003A52D2" w:rsidP="005464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52D2" w:rsidRPr="00A46DF1" w:rsidRDefault="003A52D2" w:rsidP="005464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3A52D2" w:rsidRPr="00A46DF1" w:rsidRDefault="003A52D2" w:rsidP="0054641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357C8A" w:rsidRPr="002F0CD0" w:rsidRDefault="00357C8A" w:rsidP="00357C8A">
            <w:pPr>
              <w:jc w:val="right"/>
              <w:rPr>
                <w:sz w:val="24"/>
                <w:szCs w:val="24"/>
              </w:rPr>
            </w:pPr>
            <w:r w:rsidRPr="002F0CD0">
              <w:rPr>
                <w:sz w:val="24"/>
                <w:szCs w:val="24"/>
              </w:rPr>
              <w:t>Рассмотрено и одобрено на заседании кафедры</w:t>
            </w:r>
          </w:p>
          <w:p w:rsidR="00357C8A" w:rsidRPr="002F0CD0" w:rsidRDefault="00357C8A" w:rsidP="00357C8A">
            <w:pPr>
              <w:jc w:val="right"/>
              <w:rPr>
                <w:sz w:val="24"/>
                <w:szCs w:val="24"/>
              </w:rPr>
            </w:pPr>
            <w:r w:rsidRPr="002F0CD0">
              <w:rPr>
                <w:sz w:val="24"/>
                <w:szCs w:val="24"/>
              </w:rPr>
              <w:t>(</w:t>
            </w:r>
            <w:proofErr w:type="gramStart"/>
            <w:r w:rsidRPr="002F0CD0">
              <w:rPr>
                <w:sz w:val="24"/>
                <w:szCs w:val="24"/>
              </w:rPr>
              <w:t>протокол</w:t>
            </w:r>
            <w:proofErr w:type="gramEnd"/>
            <w:r w:rsidRPr="002F0CD0">
              <w:rPr>
                <w:sz w:val="24"/>
                <w:szCs w:val="24"/>
              </w:rPr>
              <w:t xml:space="preserve"> № 14 от «17» мая 2021 г.) </w:t>
            </w:r>
          </w:p>
          <w:p w:rsidR="00357C8A" w:rsidRPr="002F0CD0" w:rsidRDefault="00357C8A" w:rsidP="00357C8A">
            <w:pPr>
              <w:tabs>
                <w:tab w:val="left" w:pos="5245"/>
                <w:tab w:val="left" w:pos="5529"/>
              </w:tabs>
              <w:jc w:val="right"/>
              <w:rPr>
                <w:sz w:val="24"/>
                <w:szCs w:val="24"/>
              </w:rPr>
            </w:pPr>
            <w:r w:rsidRPr="002F0CD0">
              <w:rPr>
                <w:sz w:val="24"/>
                <w:szCs w:val="24"/>
              </w:rPr>
              <w:t>Зав. кафедрой, к.б.н., доцент</w:t>
            </w:r>
          </w:p>
          <w:p w:rsidR="00357C8A" w:rsidRPr="002F0CD0" w:rsidRDefault="00357C8A" w:rsidP="00357C8A">
            <w:pPr>
              <w:tabs>
                <w:tab w:val="left" w:pos="5245"/>
                <w:tab w:val="left" w:pos="5529"/>
              </w:tabs>
              <w:jc w:val="right"/>
              <w:rPr>
                <w:sz w:val="24"/>
                <w:szCs w:val="24"/>
              </w:rPr>
            </w:pPr>
            <w:r w:rsidRPr="002F0CD0">
              <w:rPr>
                <w:sz w:val="24"/>
                <w:szCs w:val="24"/>
              </w:rPr>
              <w:t>____________И.В. Осадченко</w:t>
            </w:r>
          </w:p>
          <w:p w:rsidR="003A52D2" w:rsidRPr="00A46DF1" w:rsidRDefault="003A52D2" w:rsidP="00357C8A">
            <w:pPr>
              <w:tabs>
                <w:tab w:val="left" w:pos="5245"/>
                <w:tab w:val="left" w:pos="5529"/>
              </w:tabs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3A52D2" w:rsidRPr="00A46DF1" w:rsidRDefault="003A52D2" w:rsidP="003A52D2">
      <w:pPr>
        <w:widowControl w:val="0"/>
        <w:jc w:val="center"/>
        <w:rPr>
          <w:b/>
          <w:color w:val="000000"/>
          <w:sz w:val="24"/>
          <w:szCs w:val="24"/>
        </w:rPr>
      </w:pPr>
      <w:r w:rsidRPr="00A46DF1">
        <w:rPr>
          <w:b/>
          <w:color w:val="000000"/>
          <w:sz w:val="24"/>
          <w:szCs w:val="24"/>
        </w:rPr>
        <w:t>Малаховка 20</w:t>
      </w:r>
      <w:r>
        <w:rPr>
          <w:b/>
          <w:color w:val="000000"/>
          <w:sz w:val="24"/>
          <w:szCs w:val="24"/>
        </w:rPr>
        <w:t>2</w:t>
      </w:r>
      <w:r w:rsidR="00357C8A">
        <w:rPr>
          <w:b/>
          <w:color w:val="000000"/>
          <w:sz w:val="24"/>
          <w:szCs w:val="24"/>
        </w:rPr>
        <w:t>1</w:t>
      </w:r>
    </w:p>
    <w:p w:rsidR="002A766E" w:rsidRDefault="003A52D2" w:rsidP="00357C8A">
      <w:pPr>
        <w:jc w:val="both"/>
        <w:rPr>
          <w:b/>
          <w:sz w:val="28"/>
          <w:szCs w:val="24"/>
        </w:rPr>
        <w:sectPr w:rsidR="002A766E" w:rsidSect="003A639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A46DF1">
        <w:rPr>
          <w:b/>
          <w:color w:val="000000"/>
          <w:sz w:val="24"/>
          <w:szCs w:val="24"/>
        </w:rPr>
        <w:br w:type="page"/>
      </w:r>
    </w:p>
    <w:p w:rsidR="00836411" w:rsidRDefault="00836411" w:rsidP="00836411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8"/>
          <w:szCs w:val="24"/>
        </w:rPr>
      </w:pPr>
    </w:p>
    <w:p w:rsidR="00722A5B" w:rsidRPr="001D6ED3" w:rsidRDefault="00722A5B" w:rsidP="00BF2E70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1D6ED3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017D67" w:rsidRPr="001D6ED3" w:rsidRDefault="00017D67" w:rsidP="00017D67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017D67" w:rsidRPr="001D6ED3" w:rsidRDefault="00722A5B" w:rsidP="00017D67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1D6ED3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bCs/>
          <w:sz w:val="24"/>
          <w:szCs w:val="24"/>
        </w:rPr>
      </w:pPr>
      <w:r w:rsidRPr="001D6ED3">
        <w:rPr>
          <w:bCs/>
          <w:sz w:val="24"/>
          <w:szCs w:val="24"/>
        </w:rPr>
        <w:t>История создания, цели, задачи и структура РСЧС.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bCs/>
          <w:sz w:val="24"/>
          <w:szCs w:val="24"/>
        </w:rPr>
      </w:pPr>
      <w:r w:rsidRPr="001D6ED3">
        <w:rPr>
          <w:bCs/>
          <w:sz w:val="24"/>
          <w:szCs w:val="24"/>
        </w:rPr>
        <w:t xml:space="preserve">Функции органов управления РСЧС 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bCs/>
          <w:sz w:val="24"/>
          <w:szCs w:val="24"/>
        </w:rPr>
      </w:pPr>
      <w:r w:rsidRPr="001D6ED3">
        <w:rPr>
          <w:bCs/>
          <w:sz w:val="24"/>
          <w:szCs w:val="24"/>
        </w:rPr>
        <w:t>Режимы функционирования РСЧС.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bCs/>
          <w:sz w:val="24"/>
          <w:szCs w:val="24"/>
        </w:rPr>
      </w:pPr>
      <w:r w:rsidRPr="001D6ED3">
        <w:rPr>
          <w:bCs/>
          <w:sz w:val="24"/>
          <w:szCs w:val="24"/>
        </w:rPr>
        <w:t>Силы и средства РСЧС.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bCs/>
          <w:sz w:val="24"/>
          <w:szCs w:val="24"/>
        </w:rPr>
      </w:pPr>
      <w:r w:rsidRPr="001D6ED3">
        <w:rPr>
          <w:bCs/>
          <w:sz w:val="24"/>
          <w:szCs w:val="24"/>
        </w:rPr>
        <w:t>Территориальные и функциональные подсистемы, уровни РСЧС.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bCs/>
          <w:sz w:val="24"/>
          <w:szCs w:val="24"/>
        </w:rPr>
      </w:pPr>
      <w:r w:rsidRPr="001D6ED3">
        <w:rPr>
          <w:bCs/>
          <w:sz w:val="24"/>
          <w:szCs w:val="24"/>
        </w:rPr>
        <w:t xml:space="preserve">Роль и задачи   комиссий по чрезвычайным ситуациям   </w:t>
      </w:r>
      <w:proofErr w:type="gramStart"/>
      <w:r w:rsidRPr="001D6ED3">
        <w:rPr>
          <w:bCs/>
          <w:sz w:val="24"/>
          <w:szCs w:val="24"/>
        </w:rPr>
        <w:t>на  каждом</w:t>
      </w:r>
      <w:proofErr w:type="gramEnd"/>
      <w:r w:rsidRPr="001D6ED3">
        <w:rPr>
          <w:bCs/>
          <w:sz w:val="24"/>
          <w:szCs w:val="24"/>
        </w:rPr>
        <w:t xml:space="preserve">  уровне.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bCs/>
          <w:sz w:val="24"/>
          <w:szCs w:val="24"/>
        </w:rPr>
      </w:pPr>
      <w:r w:rsidRPr="001D6ED3">
        <w:rPr>
          <w:bCs/>
          <w:sz w:val="24"/>
          <w:szCs w:val="24"/>
        </w:rPr>
        <w:t>Понятия «опасность» и «безопасность».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bCs/>
          <w:sz w:val="24"/>
          <w:szCs w:val="24"/>
        </w:rPr>
      </w:pPr>
      <w:r w:rsidRPr="001D6ED3">
        <w:rPr>
          <w:bCs/>
          <w:sz w:val="24"/>
          <w:szCs w:val="24"/>
        </w:rPr>
        <w:t>Виды опасностей: природные, антропогенные, техногенные,</w:t>
      </w:r>
      <w:r w:rsidR="001C74EF" w:rsidRPr="001D6ED3">
        <w:rPr>
          <w:bCs/>
          <w:sz w:val="24"/>
          <w:szCs w:val="24"/>
        </w:rPr>
        <w:t xml:space="preserve"> </w:t>
      </w:r>
      <w:r w:rsidRPr="001D6ED3">
        <w:rPr>
          <w:bCs/>
          <w:sz w:val="24"/>
          <w:szCs w:val="24"/>
        </w:rPr>
        <w:t>глобальные.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rPr>
          <w:bCs/>
          <w:sz w:val="24"/>
          <w:szCs w:val="24"/>
        </w:rPr>
      </w:pPr>
      <w:r w:rsidRPr="001D6ED3">
        <w:rPr>
          <w:bCs/>
          <w:sz w:val="24"/>
          <w:szCs w:val="24"/>
        </w:rPr>
        <w:t>Причины возникновения и развития чрезвычайных ситуаций техногенного характера.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bCs/>
          <w:sz w:val="24"/>
          <w:szCs w:val="24"/>
        </w:rPr>
      </w:pPr>
      <w:r w:rsidRPr="001D6ED3">
        <w:rPr>
          <w:bCs/>
          <w:sz w:val="24"/>
          <w:szCs w:val="24"/>
        </w:rPr>
        <w:t>Система предупреждения и ликвидации чрезвычайных ситуаций.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bCs/>
          <w:sz w:val="24"/>
          <w:szCs w:val="24"/>
        </w:rPr>
      </w:pPr>
      <w:r w:rsidRPr="001D6ED3">
        <w:rPr>
          <w:bCs/>
          <w:sz w:val="24"/>
          <w:szCs w:val="24"/>
        </w:rPr>
        <w:t>Порядок создания системы гражданской обороны.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bCs/>
          <w:sz w:val="24"/>
          <w:szCs w:val="24"/>
        </w:rPr>
      </w:pPr>
      <w:r w:rsidRPr="001D6ED3">
        <w:rPr>
          <w:bCs/>
          <w:sz w:val="24"/>
          <w:szCs w:val="24"/>
        </w:rPr>
        <w:t>Средства защиты в чрезвычайных ситуациях.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bCs/>
          <w:sz w:val="24"/>
          <w:szCs w:val="24"/>
        </w:rPr>
      </w:pPr>
      <w:r w:rsidRPr="001D6ED3">
        <w:rPr>
          <w:bCs/>
          <w:sz w:val="24"/>
          <w:szCs w:val="24"/>
        </w:rPr>
        <w:t>Средства предупреждения чрезвычайных ситуаций.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  <w:shd w:val="clear" w:color="auto" w:fill="FFFFFF"/>
        </w:rPr>
      </w:pPr>
      <w:r w:rsidRPr="001D6ED3">
        <w:rPr>
          <w:sz w:val="24"/>
          <w:szCs w:val="24"/>
          <w:shd w:val="clear" w:color="auto" w:fill="FFFFFF"/>
        </w:rPr>
        <w:t xml:space="preserve">Классификация чрезвычайных ситуаций по потенциальной опасности.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  <w:shd w:val="clear" w:color="auto" w:fill="FFFFFF"/>
        </w:rPr>
      </w:pPr>
      <w:r w:rsidRPr="001D6ED3">
        <w:rPr>
          <w:sz w:val="24"/>
          <w:szCs w:val="24"/>
          <w:shd w:val="clear" w:color="auto" w:fill="FFFFFF"/>
        </w:rPr>
        <w:t xml:space="preserve">Поражающие факторы источников чрезвычайных ситуаций техногенного характера.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</w:rPr>
      </w:pPr>
      <w:r w:rsidRPr="001D6ED3">
        <w:rPr>
          <w:sz w:val="24"/>
          <w:szCs w:val="24"/>
          <w:shd w:val="clear" w:color="auto" w:fill="FFFFFF"/>
        </w:rPr>
        <w:t>Фазы развития чрезвычайных ситуаций.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</w:rPr>
      </w:pPr>
      <w:r w:rsidRPr="001D6ED3">
        <w:rPr>
          <w:sz w:val="24"/>
          <w:szCs w:val="24"/>
          <w:shd w:val="clear" w:color="auto" w:fill="FFFFFF"/>
        </w:rPr>
        <w:t>Организация гражданской обороны на объекте.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  <w:shd w:val="clear" w:color="auto" w:fill="FFFFFF"/>
        </w:rPr>
      </w:pPr>
      <w:r w:rsidRPr="001D6ED3">
        <w:rPr>
          <w:sz w:val="24"/>
          <w:szCs w:val="24"/>
          <w:shd w:val="clear" w:color="auto" w:fill="FFFFFF"/>
        </w:rPr>
        <w:t xml:space="preserve">Основные задачи комиссий по ЧС.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  <w:shd w:val="clear" w:color="auto" w:fill="FFFFFF"/>
        </w:rPr>
      </w:pPr>
      <w:r w:rsidRPr="001D6ED3">
        <w:rPr>
          <w:sz w:val="24"/>
          <w:szCs w:val="24"/>
          <w:shd w:val="clear" w:color="auto" w:fill="FFFFFF"/>
        </w:rPr>
        <w:t>Структура объектового звена предупреждения и ликвидации ЧС.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</w:rPr>
      </w:pPr>
      <w:r w:rsidRPr="001D6ED3">
        <w:rPr>
          <w:sz w:val="24"/>
          <w:szCs w:val="24"/>
        </w:rPr>
        <w:t xml:space="preserve">Оповещение.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</w:rPr>
      </w:pPr>
      <w:r w:rsidRPr="001D6ED3">
        <w:rPr>
          <w:sz w:val="24"/>
          <w:szCs w:val="24"/>
        </w:rPr>
        <w:t xml:space="preserve">Действия населения при оповещении о чрезвычайных ситуациях в мирное время и об опасностях, возникающих при ведении военных действий или вследствие этих действий. 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</w:rPr>
      </w:pPr>
      <w:r w:rsidRPr="001D6ED3">
        <w:rPr>
          <w:sz w:val="24"/>
          <w:szCs w:val="24"/>
        </w:rPr>
        <w:t xml:space="preserve">Эвакуация и рассредоточение.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</w:rPr>
      </w:pPr>
      <w:r w:rsidRPr="001D6ED3">
        <w:rPr>
          <w:sz w:val="24"/>
          <w:szCs w:val="24"/>
        </w:rPr>
        <w:t>Защита населения путем эвакуации.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</w:rPr>
      </w:pPr>
      <w:r w:rsidRPr="001D6ED3">
        <w:rPr>
          <w:sz w:val="24"/>
          <w:szCs w:val="24"/>
        </w:rPr>
        <w:t xml:space="preserve">Эвакуация и ее цели. 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</w:rPr>
      </w:pPr>
      <w:r w:rsidRPr="001D6ED3">
        <w:rPr>
          <w:sz w:val="24"/>
          <w:szCs w:val="24"/>
        </w:rPr>
        <w:t xml:space="preserve">Принципы и способы эвакуации.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</w:rPr>
      </w:pPr>
      <w:r w:rsidRPr="001D6ED3">
        <w:rPr>
          <w:sz w:val="24"/>
          <w:szCs w:val="24"/>
        </w:rPr>
        <w:t xml:space="preserve">Эвакуационные органы.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</w:rPr>
      </w:pPr>
      <w:r w:rsidRPr="001D6ED3">
        <w:rPr>
          <w:sz w:val="24"/>
          <w:szCs w:val="24"/>
        </w:rPr>
        <w:t>Порядок проведения эвакуации.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</w:rPr>
      </w:pPr>
      <w:r w:rsidRPr="001D6ED3">
        <w:rPr>
          <w:sz w:val="24"/>
          <w:szCs w:val="24"/>
        </w:rPr>
        <w:t xml:space="preserve">Обеспечение индивидуальными и коллективными средствами защиты.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</w:rPr>
      </w:pPr>
      <w:r w:rsidRPr="001D6ED3">
        <w:rPr>
          <w:sz w:val="24"/>
          <w:szCs w:val="24"/>
        </w:rPr>
        <w:t xml:space="preserve">Защита населения в ЧС за рубежом.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</w:rPr>
      </w:pPr>
      <w:r w:rsidRPr="001D6ED3">
        <w:rPr>
          <w:sz w:val="24"/>
          <w:szCs w:val="24"/>
        </w:rPr>
        <w:t>Международное сотрудничество в области защиты населения в ЧС.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</w:rPr>
      </w:pPr>
      <w:r w:rsidRPr="001D6ED3">
        <w:rPr>
          <w:sz w:val="24"/>
          <w:szCs w:val="24"/>
        </w:rPr>
        <w:t xml:space="preserve">Средства защиты в чрезвычайных ситуациях.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</w:rPr>
      </w:pPr>
      <w:r w:rsidRPr="001D6ED3">
        <w:rPr>
          <w:sz w:val="24"/>
          <w:szCs w:val="24"/>
        </w:rPr>
        <w:t>Обязанности командира спасательной команды (санитарной дружины) по организации и проведению спасательных.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  <w:shd w:val="clear" w:color="auto" w:fill="FFFFFF"/>
        </w:rPr>
      </w:pPr>
      <w:r w:rsidRPr="001D6ED3">
        <w:rPr>
          <w:sz w:val="24"/>
          <w:szCs w:val="24"/>
          <w:shd w:val="clear" w:color="auto" w:fill="FFFFFF"/>
        </w:rPr>
        <w:t xml:space="preserve">Организация аварийно-спасательных и других неотложных работ (АСДНР) при ЧС.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  <w:shd w:val="clear" w:color="auto" w:fill="FFFFFF"/>
        </w:rPr>
      </w:pPr>
      <w:r w:rsidRPr="001D6ED3">
        <w:rPr>
          <w:sz w:val="24"/>
          <w:szCs w:val="24"/>
          <w:shd w:val="clear" w:color="auto" w:fill="FFFFFF"/>
        </w:rPr>
        <w:t xml:space="preserve">Цели, состав, назначение, организация проведения, привлекаемые силы при проведении спасательных и других неотложных работ, способы их ведения.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  <w:shd w:val="clear" w:color="auto" w:fill="FFFFFF"/>
        </w:rPr>
      </w:pPr>
      <w:r w:rsidRPr="001D6ED3">
        <w:rPr>
          <w:sz w:val="24"/>
          <w:szCs w:val="24"/>
          <w:shd w:val="clear" w:color="auto" w:fill="FFFFFF"/>
        </w:rPr>
        <w:t xml:space="preserve">Состав спасательных работ.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  <w:shd w:val="clear" w:color="auto" w:fill="FFFFFF"/>
        </w:rPr>
      </w:pPr>
      <w:r w:rsidRPr="001D6ED3">
        <w:rPr>
          <w:sz w:val="24"/>
          <w:szCs w:val="24"/>
          <w:shd w:val="clear" w:color="auto" w:fill="FFFFFF"/>
        </w:rPr>
        <w:t xml:space="preserve">Состав неотложных работ.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1D6ED3">
        <w:rPr>
          <w:sz w:val="24"/>
          <w:szCs w:val="24"/>
          <w:shd w:val="clear" w:color="auto" w:fill="FFFFFF"/>
        </w:rPr>
        <w:t>Основы управления спасательными и другими неотложными работами.</w:t>
      </w:r>
      <w:r w:rsidRPr="001D6ED3">
        <w:rPr>
          <w:rStyle w:val="apple-converted-space"/>
          <w:sz w:val="24"/>
          <w:szCs w:val="24"/>
          <w:shd w:val="clear" w:color="auto" w:fill="FFFFFF"/>
        </w:rPr>
        <w:t> 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</w:rPr>
      </w:pPr>
      <w:r w:rsidRPr="001D6ED3">
        <w:rPr>
          <w:rStyle w:val="apple-converted-space"/>
          <w:sz w:val="24"/>
          <w:szCs w:val="24"/>
          <w:shd w:val="clear" w:color="auto" w:fill="FFFFFF"/>
        </w:rPr>
        <w:t>Общие требования безопасности технических средств и технологических процессов.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</w:rPr>
      </w:pPr>
      <w:r w:rsidRPr="001D6ED3">
        <w:rPr>
          <w:rStyle w:val="apple-converted-space"/>
          <w:sz w:val="24"/>
          <w:szCs w:val="24"/>
          <w:shd w:val="clear" w:color="auto" w:fill="FFFFFF"/>
        </w:rPr>
        <w:t>Нормативные показатели безопасности.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  <w:shd w:val="clear" w:color="auto" w:fill="FFFFFF"/>
        </w:rPr>
      </w:pPr>
      <w:r w:rsidRPr="001D6ED3">
        <w:rPr>
          <w:rStyle w:val="apple-converted-space"/>
          <w:sz w:val="24"/>
          <w:szCs w:val="24"/>
          <w:shd w:val="clear" w:color="auto" w:fill="FFFFFF"/>
        </w:rPr>
        <w:t>Определение предельно допустимых или временно согласованных токсичных выбросов (ПДВ или ВСВ).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  <w:shd w:val="clear" w:color="auto" w:fill="FFFFFF"/>
        </w:rPr>
      </w:pPr>
      <w:r w:rsidRPr="001D6ED3">
        <w:rPr>
          <w:sz w:val="24"/>
          <w:szCs w:val="24"/>
          <w:shd w:val="clear" w:color="auto" w:fill="FFFFFF"/>
        </w:rPr>
        <w:t xml:space="preserve">Расчет выпусков жидких отходов, предельно-допустимых сбросов (ПДС), предельно-допустимых уровней (ПДУ).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  <w:shd w:val="clear" w:color="auto" w:fill="FFFFFF"/>
        </w:rPr>
      </w:pPr>
      <w:r w:rsidRPr="001D6ED3">
        <w:rPr>
          <w:sz w:val="24"/>
          <w:szCs w:val="24"/>
          <w:shd w:val="clear" w:color="auto" w:fill="FFFFFF"/>
        </w:rPr>
        <w:t xml:space="preserve">Аксиома о методах защиты от опасностей.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  <w:shd w:val="clear" w:color="auto" w:fill="FFFFFF"/>
        </w:rPr>
      </w:pPr>
      <w:r w:rsidRPr="001D6ED3">
        <w:rPr>
          <w:sz w:val="24"/>
          <w:szCs w:val="24"/>
          <w:shd w:val="clear" w:color="auto" w:fill="FFFFFF"/>
        </w:rPr>
        <w:t xml:space="preserve">Общие требования безопасности технических средств и технологических процессов.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sz w:val="24"/>
          <w:szCs w:val="24"/>
          <w:shd w:val="clear" w:color="auto" w:fill="FFFFFF"/>
        </w:rPr>
      </w:pPr>
      <w:r w:rsidRPr="001D6ED3">
        <w:rPr>
          <w:sz w:val="24"/>
          <w:szCs w:val="24"/>
          <w:shd w:val="clear" w:color="auto" w:fill="FFFFFF"/>
        </w:rPr>
        <w:lastRenderedPageBreak/>
        <w:t>Нормативные показатели безопасности.</w:t>
      </w:r>
    </w:p>
    <w:p w:rsidR="00017D67" w:rsidRPr="001D6ED3" w:rsidRDefault="00017D67" w:rsidP="00017D67">
      <w:pPr>
        <w:pStyle w:val="2"/>
        <w:numPr>
          <w:ilvl w:val="0"/>
          <w:numId w:val="18"/>
        </w:numPr>
        <w:spacing w:after="0" w:line="240" w:lineRule="auto"/>
        <w:ind w:left="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1D6ED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Понятие устойчивости функционирования </w:t>
      </w:r>
      <w:proofErr w:type="gramStart"/>
      <w:r w:rsidRPr="001D6ED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территории  и</w:t>
      </w:r>
      <w:proofErr w:type="gramEnd"/>
      <w:r w:rsidRPr="001D6ED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объектов ЧС. </w:t>
      </w:r>
    </w:p>
    <w:p w:rsidR="00017D67" w:rsidRPr="001D6ED3" w:rsidRDefault="00017D67" w:rsidP="00017D67">
      <w:pPr>
        <w:pStyle w:val="2"/>
        <w:numPr>
          <w:ilvl w:val="0"/>
          <w:numId w:val="18"/>
        </w:numPr>
        <w:spacing w:after="0" w:line="240" w:lineRule="auto"/>
        <w:ind w:left="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1D6ED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Подготовка территории к функционированию в ЧС. </w:t>
      </w:r>
    </w:p>
    <w:p w:rsidR="00017D67" w:rsidRPr="001D6ED3" w:rsidRDefault="00017D67" w:rsidP="00017D67">
      <w:pPr>
        <w:pStyle w:val="2"/>
        <w:numPr>
          <w:ilvl w:val="0"/>
          <w:numId w:val="18"/>
        </w:numPr>
        <w:spacing w:after="0" w:line="240" w:lineRule="auto"/>
        <w:ind w:left="0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1D6ED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Р</w:t>
      </w:r>
      <w:r w:rsidRPr="001D6ED3">
        <w:rPr>
          <w:rFonts w:ascii="Times New Roman" w:hAnsi="Times New Roman"/>
          <w:sz w:val="24"/>
          <w:szCs w:val="24"/>
        </w:rPr>
        <w:t>уководство разработкой и проведением мероприятий по повышению устойчивости функционирования объектов.</w:t>
      </w:r>
      <w:r w:rsidRPr="001D6ED3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017D67" w:rsidRPr="001D6ED3" w:rsidRDefault="00017D67" w:rsidP="00017D67">
      <w:pPr>
        <w:pStyle w:val="2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6ED3">
        <w:rPr>
          <w:rStyle w:val="apple-converted-space"/>
          <w:rFonts w:ascii="Times New Roman" w:hAnsi="Times New Roman"/>
          <w:sz w:val="24"/>
          <w:szCs w:val="24"/>
        </w:rPr>
        <w:t>О</w:t>
      </w:r>
      <w:r w:rsidRPr="001D6ED3">
        <w:rPr>
          <w:rFonts w:ascii="Times New Roman" w:hAnsi="Times New Roman"/>
          <w:sz w:val="24"/>
          <w:szCs w:val="24"/>
        </w:rPr>
        <w:t xml:space="preserve">сновные факторы, влияющие на устойчивость функционирования объектов. </w:t>
      </w:r>
    </w:p>
    <w:p w:rsidR="00017D67" w:rsidRPr="001D6ED3" w:rsidRDefault="00017D67" w:rsidP="00017D67">
      <w:pPr>
        <w:pStyle w:val="2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6ED3">
        <w:rPr>
          <w:rFonts w:ascii="Times New Roman" w:hAnsi="Times New Roman"/>
          <w:sz w:val="24"/>
          <w:szCs w:val="24"/>
        </w:rPr>
        <w:t>Основные пути повышения устойчивости функционирования объектов.</w:t>
      </w:r>
    </w:p>
    <w:p w:rsidR="00017D67" w:rsidRPr="001D6ED3" w:rsidRDefault="00017D67" w:rsidP="00017D67">
      <w:pPr>
        <w:pStyle w:val="2"/>
        <w:numPr>
          <w:ilvl w:val="0"/>
          <w:numId w:val="18"/>
        </w:numPr>
        <w:spacing w:after="0" w:line="240" w:lineRule="auto"/>
        <w:ind w:left="0"/>
        <w:rPr>
          <w:rStyle w:val="apple-converted-space"/>
          <w:rFonts w:ascii="Times New Roman" w:hAnsi="Times New Roman"/>
          <w:sz w:val="24"/>
          <w:szCs w:val="24"/>
        </w:rPr>
      </w:pPr>
      <w:r w:rsidRPr="001D6ED3">
        <w:rPr>
          <w:rStyle w:val="apple-converted-space"/>
          <w:rFonts w:ascii="Times New Roman" w:hAnsi="Times New Roman"/>
          <w:sz w:val="24"/>
          <w:szCs w:val="24"/>
        </w:rPr>
        <w:t xml:space="preserve">Оценка устойчивости. </w:t>
      </w:r>
    </w:p>
    <w:p w:rsidR="00017D67" w:rsidRPr="001D6ED3" w:rsidRDefault="00017D67" w:rsidP="00017D67">
      <w:pPr>
        <w:pStyle w:val="2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6ED3">
        <w:rPr>
          <w:rStyle w:val="apple-converted-space"/>
          <w:rFonts w:ascii="Times New Roman" w:hAnsi="Times New Roman"/>
          <w:sz w:val="24"/>
          <w:szCs w:val="24"/>
        </w:rPr>
        <w:t>Предел устойчивости.</w:t>
      </w:r>
    </w:p>
    <w:p w:rsidR="00017D67" w:rsidRPr="001D6ED3" w:rsidRDefault="00017D67" w:rsidP="00017D67">
      <w:pPr>
        <w:pStyle w:val="2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6ED3">
        <w:rPr>
          <w:rStyle w:val="apple-converted-space"/>
          <w:rFonts w:ascii="Times New Roman" w:hAnsi="Times New Roman"/>
          <w:sz w:val="24"/>
          <w:szCs w:val="24"/>
        </w:rPr>
        <w:t>Декларация безопасности промышленного производства.</w:t>
      </w:r>
    </w:p>
    <w:p w:rsidR="00017D67" w:rsidRPr="001D6ED3" w:rsidRDefault="00017D67" w:rsidP="00017D67">
      <w:pPr>
        <w:pStyle w:val="2"/>
        <w:numPr>
          <w:ilvl w:val="0"/>
          <w:numId w:val="18"/>
        </w:numPr>
        <w:spacing w:after="0" w:line="240" w:lineRule="auto"/>
        <w:ind w:left="0"/>
        <w:rPr>
          <w:rStyle w:val="apple-converted-space"/>
          <w:rFonts w:ascii="Times New Roman" w:hAnsi="Times New Roman"/>
          <w:sz w:val="24"/>
          <w:szCs w:val="24"/>
        </w:rPr>
      </w:pPr>
      <w:r w:rsidRPr="001D6ED3">
        <w:rPr>
          <w:rStyle w:val="apple-converted-space"/>
          <w:rFonts w:ascii="Times New Roman" w:hAnsi="Times New Roman"/>
          <w:sz w:val="24"/>
          <w:szCs w:val="24"/>
        </w:rPr>
        <w:t>Структура декларации безопасности.</w:t>
      </w:r>
    </w:p>
    <w:p w:rsidR="00017D67" w:rsidRPr="001D6ED3" w:rsidRDefault="00017D67" w:rsidP="00017D67">
      <w:pPr>
        <w:pStyle w:val="2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6ED3">
        <w:rPr>
          <w:rFonts w:ascii="Times New Roman" w:hAnsi="Times New Roman"/>
          <w:bCs/>
          <w:sz w:val="24"/>
          <w:szCs w:val="24"/>
        </w:rPr>
        <w:t xml:space="preserve">Правовые основы обеспечения </w:t>
      </w:r>
      <w:r w:rsidR="00195864" w:rsidRPr="001D6ED3">
        <w:rPr>
          <w:rFonts w:ascii="Times New Roman" w:hAnsi="Times New Roman"/>
          <w:iCs/>
          <w:sz w:val="24"/>
          <w:szCs w:val="24"/>
        </w:rPr>
        <w:t xml:space="preserve">безопасности жизнедеятельности </w:t>
      </w:r>
      <w:r w:rsidRPr="001D6ED3">
        <w:rPr>
          <w:rFonts w:ascii="Times New Roman" w:hAnsi="Times New Roman"/>
          <w:iCs/>
          <w:sz w:val="24"/>
          <w:szCs w:val="24"/>
        </w:rPr>
        <w:t>населения</w:t>
      </w:r>
      <w:r w:rsidRPr="001D6ED3">
        <w:rPr>
          <w:rFonts w:ascii="Times New Roman" w:hAnsi="Times New Roman"/>
          <w:bCs/>
          <w:sz w:val="24"/>
          <w:szCs w:val="24"/>
        </w:rPr>
        <w:t xml:space="preserve">.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bCs/>
          <w:sz w:val="24"/>
          <w:szCs w:val="24"/>
        </w:rPr>
      </w:pPr>
      <w:r w:rsidRPr="001D6ED3">
        <w:rPr>
          <w:bCs/>
          <w:sz w:val="24"/>
          <w:szCs w:val="24"/>
        </w:rPr>
        <w:t xml:space="preserve">Нормативно-техническиеосновы </w:t>
      </w:r>
      <w:proofErr w:type="gramStart"/>
      <w:r w:rsidRPr="001D6ED3">
        <w:rPr>
          <w:bCs/>
          <w:sz w:val="24"/>
          <w:szCs w:val="24"/>
        </w:rPr>
        <w:t xml:space="preserve">обеспечения  </w:t>
      </w:r>
      <w:r w:rsidRPr="001D6ED3">
        <w:rPr>
          <w:iCs/>
          <w:sz w:val="24"/>
          <w:szCs w:val="24"/>
        </w:rPr>
        <w:t>безопасности</w:t>
      </w:r>
      <w:proofErr w:type="gramEnd"/>
      <w:r w:rsidRPr="001D6ED3">
        <w:rPr>
          <w:iCs/>
          <w:sz w:val="24"/>
          <w:szCs w:val="24"/>
        </w:rPr>
        <w:t xml:space="preserve"> жизнедеятельности населения</w:t>
      </w:r>
      <w:r w:rsidRPr="001D6ED3">
        <w:rPr>
          <w:bCs/>
          <w:sz w:val="24"/>
          <w:szCs w:val="24"/>
        </w:rPr>
        <w:t>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iCs/>
          <w:sz w:val="24"/>
          <w:szCs w:val="24"/>
        </w:rPr>
      </w:pPr>
      <w:r w:rsidRPr="001D6ED3">
        <w:rPr>
          <w:iCs/>
          <w:sz w:val="24"/>
          <w:szCs w:val="24"/>
        </w:rPr>
        <w:t xml:space="preserve">Организационные основы обеспечения безопасности жизнедеятельности населения.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iCs/>
          <w:sz w:val="24"/>
          <w:szCs w:val="24"/>
        </w:rPr>
      </w:pPr>
      <w:r w:rsidRPr="001D6ED3">
        <w:rPr>
          <w:iCs/>
          <w:sz w:val="24"/>
          <w:szCs w:val="24"/>
        </w:rPr>
        <w:t xml:space="preserve">Закон Российской Федерации «О защите населения и территорий от чрезвычайных ситуаций природного и техногенного характера». Государственное управление в чрезвычайных ситуациях».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iCs/>
          <w:sz w:val="24"/>
          <w:szCs w:val="24"/>
        </w:rPr>
      </w:pPr>
      <w:r w:rsidRPr="001D6ED3">
        <w:rPr>
          <w:iCs/>
          <w:sz w:val="24"/>
          <w:szCs w:val="24"/>
        </w:rPr>
        <w:t>Вопросы безопасности жизнедеятельности в законах и подзаконных актах.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iCs/>
          <w:sz w:val="24"/>
          <w:szCs w:val="24"/>
        </w:rPr>
      </w:pPr>
      <w:r w:rsidRPr="001D6ED3">
        <w:rPr>
          <w:iCs/>
          <w:sz w:val="24"/>
          <w:szCs w:val="24"/>
        </w:rPr>
        <w:t>Органы государственного управления безопасностью: управления, надзора и контроля за безопасностью, их основные функции, права и обязанности, стру</w:t>
      </w:r>
      <w:r w:rsidR="006A0BDE" w:rsidRPr="001D6ED3">
        <w:rPr>
          <w:iCs/>
          <w:sz w:val="24"/>
          <w:szCs w:val="24"/>
        </w:rPr>
        <w:t>к</w:t>
      </w:r>
      <w:r w:rsidRPr="001D6ED3">
        <w:rPr>
          <w:iCs/>
          <w:sz w:val="24"/>
          <w:szCs w:val="24"/>
        </w:rPr>
        <w:t>тура.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rPr>
          <w:sz w:val="24"/>
          <w:szCs w:val="24"/>
        </w:rPr>
      </w:pPr>
      <w:r w:rsidRPr="001D6ED3">
        <w:rPr>
          <w:sz w:val="24"/>
          <w:szCs w:val="24"/>
        </w:rPr>
        <w:t>Сущность морально-психологической подготовки населения и личного состава формирования.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rPr>
          <w:sz w:val="24"/>
          <w:szCs w:val="24"/>
        </w:rPr>
      </w:pPr>
      <w:r w:rsidRPr="001D6ED3">
        <w:rPr>
          <w:sz w:val="24"/>
          <w:szCs w:val="24"/>
        </w:rPr>
        <w:t>Содержание морально-психологической подготовки населения и личного состава формирования.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rPr>
          <w:sz w:val="24"/>
          <w:szCs w:val="24"/>
        </w:rPr>
      </w:pPr>
      <w:r w:rsidRPr="001D6ED3">
        <w:rPr>
          <w:sz w:val="24"/>
          <w:szCs w:val="24"/>
        </w:rPr>
        <w:t>Характеристика основных форм трудовой деятельности человека.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0"/>
        </w:tabs>
        <w:ind w:left="0"/>
        <w:rPr>
          <w:sz w:val="24"/>
          <w:szCs w:val="24"/>
        </w:rPr>
      </w:pPr>
      <w:r w:rsidRPr="001D6ED3">
        <w:rPr>
          <w:sz w:val="24"/>
          <w:szCs w:val="24"/>
        </w:rPr>
        <w:t>Рациональная организация рабочего места.</w:t>
      </w:r>
      <w:r w:rsidRPr="001D6ED3">
        <w:rPr>
          <w:sz w:val="24"/>
          <w:szCs w:val="24"/>
        </w:rPr>
        <w:tab/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rPr>
          <w:sz w:val="24"/>
          <w:szCs w:val="24"/>
        </w:rPr>
      </w:pPr>
      <w:r w:rsidRPr="001D6ED3">
        <w:rPr>
          <w:sz w:val="24"/>
          <w:szCs w:val="24"/>
        </w:rPr>
        <w:t>Здоровье человека как необходимое условие и как результат его безопасной жизнедеятельности.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rPr>
          <w:sz w:val="24"/>
          <w:szCs w:val="24"/>
        </w:rPr>
      </w:pPr>
      <w:r w:rsidRPr="001D6ED3">
        <w:rPr>
          <w:sz w:val="24"/>
          <w:szCs w:val="24"/>
        </w:rPr>
        <w:t>Культура межличностного общения.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rPr>
          <w:sz w:val="24"/>
          <w:szCs w:val="24"/>
        </w:rPr>
      </w:pPr>
      <w:r w:rsidRPr="001D6ED3">
        <w:rPr>
          <w:sz w:val="24"/>
          <w:szCs w:val="24"/>
        </w:rPr>
        <w:t>Психофизическая регуляция организма.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rPr>
          <w:sz w:val="24"/>
          <w:szCs w:val="24"/>
          <w:shd w:val="clear" w:color="auto" w:fill="FFFFFF"/>
        </w:rPr>
      </w:pPr>
      <w:r w:rsidRPr="001D6ED3">
        <w:rPr>
          <w:sz w:val="24"/>
          <w:szCs w:val="24"/>
          <w:shd w:val="clear" w:color="auto" w:fill="FFFFFF"/>
        </w:rPr>
        <w:t>Психологические причины совершения ошибок и создания опасных ситуаций.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rPr>
          <w:sz w:val="24"/>
          <w:szCs w:val="24"/>
          <w:shd w:val="clear" w:color="auto" w:fill="FFFFFF"/>
        </w:rPr>
      </w:pPr>
      <w:r w:rsidRPr="001D6ED3">
        <w:rPr>
          <w:sz w:val="24"/>
          <w:szCs w:val="24"/>
          <w:shd w:val="clear" w:color="auto" w:fill="FFFFFF"/>
        </w:rPr>
        <w:t>Особенности групповой психологии.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iCs/>
          <w:sz w:val="24"/>
          <w:szCs w:val="24"/>
        </w:rPr>
      </w:pPr>
      <w:r w:rsidRPr="001D6ED3">
        <w:rPr>
          <w:iCs/>
          <w:sz w:val="24"/>
          <w:szCs w:val="24"/>
        </w:rPr>
        <w:t>Психологический тренинг устойчивости в экстремальной ситуации.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iCs/>
          <w:sz w:val="24"/>
          <w:szCs w:val="24"/>
        </w:rPr>
      </w:pPr>
      <w:r w:rsidRPr="001D6ED3">
        <w:rPr>
          <w:iCs/>
          <w:sz w:val="24"/>
          <w:szCs w:val="24"/>
        </w:rPr>
        <w:t>Организация и проведение спасательных и неотложных аварийно-спасательных работ.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iCs/>
          <w:sz w:val="24"/>
          <w:szCs w:val="24"/>
        </w:rPr>
      </w:pPr>
      <w:r w:rsidRPr="001D6ED3">
        <w:rPr>
          <w:sz w:val="24"/>
          <w:szCs w:val="24"/>
        </w:rPr>
        <w:t>Приборы радиационной и химической разведки, контроль заражения и радиоактивного облучения.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iCs/>
          <w:sz w:val="24"/>
          <w:szCs w:val="24"/>
        </w:rPr>
      </w:pPr>
      <w:r w:rsidRPr="001D6ED3">
        <w:rPr>
          <w:sz w:val="24"/>
          <w:szCs w:val="24"/>
        </w:rPr>
        <w:t xml:space="preserve">Определение уровня радиации на любое время суток после аварии на </w:t>
      </w:r>
      <w:proofErr w:type="spellStart"/>
      <w:r w:rsidRPr="001D6ED3">
        <w:rPr>
          <w:sz w:val="24"/>
          <w:szCs w:val="24"/>
        </w:rPr>
        <w:t>радиационно</w:t>
      </w:r>
      <w:proofErr w:type="spellEnd"/>
      <w:r w:rsidRPr="001D6ED3">
        <w:rPr>
          <w:sz w:val="24"/>
          <w:szCs w:val="24"/>
        </w:rPr>
        <w:t xml:space="preserve"> опасном объекте.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rPr>
          <w:sz w:val="24"/>
          <w:szCs w:val="24"/>
        </w:rPr>
      </w:pPr>
      <w:r w:rsidRPr="001D6ED3">
        <w:rPr>
          <w:sz w:val="24"/>
          <w:szCs w:val="24"/>
        </w:rPr>
        <w:t xml:space="preserve">Определение возможных доз облучения при аварии на </w:t>
      </w:r>
      <w:proofErr w:type="spellStart"/>
      <w:r w:rsidRPr="001D6ED3">
        <w:rPr>
          <w:sz w:val="24"/>
          <w:szCs w:val="24"/>
        </w:rPr>
        <w:t>радиационно</w:t>
      </w:r>
      <w:proofErr w:type="spellEnd"/>
      <w:r w:rsidRPr="001D6ED3">
        <w:rPr>
          <w:sz w:val="24"/>
          <w:szCs w:val="24"/>
        </w:rPr>
        <w:t xml:space="preserve"> опасном объекте.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rPr>
          <w:sz w:val="24"/>
          <w:szCs w:val="24"/>
        </w:rPr>
      </w:pPr>
      <w:r w:rsidRPr="001D6ED3">
        <w:rPr>
          <w:sz w:val="24"/>
          <w:szCs w:val="24"/>
        </w:rPr>
        <w:t>Необходимые мероприятия по химической и медико-биологической защите населения.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iCs/>
          <w:sz w:val="24"/>
          <w:szCs w:val="24"/>
        </w:rPr>
      </w:pPr>
      <w:r w:rsidRPr="001D6ED3">
        <w:rPr>
          <w:iCs/>
          <w:sz w:val="24"/>
          <w:szCs w:val="24"/>
        </w:rPr>
        <w:t>Особенности и организация эвакуации из зон чрезвычайных ситуаций.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iCs/>
          <w:sz w:val="24"/>
          <w:szCs w:val="24"/>
        </w:rPr>
      </w:pPr>
      <w:r w:rsidRPr="001D6ED3">
        <w:rPr>
          <w:iCs/>
          <w:sz w:val="24"/>
          <w:szCs w:val="24"/>
        </w:rPr>
        <w:t xml:space="preserve">Задачи и принципы организации Всероссийской службы медицины катастроф.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iCs/>
          <w:sz w:val="24"/>
          <w:szCs w:val="24"/>
        </w:rPr>
      </w:pPr>
      <w:r w:rsidRPr="001D6ED3">
        <w:rPr>
          <w:iCs/>
          <w:sz w:val="24"/>
          <w:szCs w:val="24"/>
        </w:rPr>
        <w:t xml:space="preserve">Основы лечебно-эвакуационного обеспечения населения в ЧС. </w:t>
      </w:r>
    </w:p>
    <w:p w:rsidR="00017D67" w:rsidRPr="001D6ED3" w:rsidRDefault="00017D67" w:rsidP="00017D67">
      <w:pPr>
        <w:pStyle w:val="a3"/>
        <w:numPr>
          <w:ilvl w:val="0"/>
          <w:numId w:val="18"/>
        </w:numPr>
        <w:ind w:left="0"/>
        <w:jc w:val="both"/>
        <w:rPr>
          <w:iCs/>
          <w:sz w:val="24"/>
          <w:szCs w:val="24"/>
        </w:rPr>
      </w:pPr>
      <w:r w:rsidRPr="001D6ED3">
        <w:rPr>
          <w:iCs/>
          <w:sz w:val="24"/>
          <w:szCs w:val="24"/>
        </w:rPr>
        <w:t>Приемы и способы оказания медицинской помощи пораженному при травмах и ранах.</w:t>
      </w:r>
    </w:p>
    <w:p w:rsidR="00017D67" w:rsidRPr="001D6ED3" w:rsidRDefault="00017D67" w:rsidP="00017D67">
      <w:pPr>
        <w:pStyle w:val="2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6ED3">
        <w:rPr>
          <w:rFonts w:ascii="Times New Roman" w:hAnsi="Times New Roman"/>
          <w:sz w:val="24"/>
          <w:szCs w:val="24"/>
        </w:rPr>
        <w:t>Общие принципы обучения населения по БЖ и ГО.</w:t>
      </w:r>
    </w:p>
    <w:p w:rsidR="00017D67" w:rsidRPr="001D6ED3" w:rsidRDefault="00017D67" w:rsidP="00017D67">
      <w:pPr>
        <w:pStyle w:val="2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6ED3">
        <w:rPr>
          <w:rFonts w:ascii="Times New Roman" w:hAnsi="Times New Roman"/>
          <w:sz w:val="24"/>
          <w:szCs w:val="24"/>
        </w:rPr>
        <w:t>Организация обучения населения по БЖ и ГО.</w:t>
      </w:r>
    </w:p>
    <w:p w:rsidR="00017D67" w:rsidRPr="001D6ED3" w:rsidRDefault="00017D67" w:rsidP="00017D67">
      <w:pPr>
        <w:pStyle w:val="2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1D6ED3">
        <w:rPr>
          <w:rFonts w:ascii="Times New Roman" w:hAnsi="Times New Roman"/>
          <w:iCs/>
          <w:sz w:val="24"/>
          <w:szCs w:val="24"/>
        </w:rPr>
        <w:t>Типовые положения для должностных лиц различных категорий. по охране труда, технике безопасности, пожарной безопасности и гражданской обороне.</w:t>
      </w:r>
    </w:p>
    <w:p w:rsidR="00017D67" w:rsidRPr="001D6ED3" w:rsidRDefault="00017D67" w:rsidP="00017D67">
      <w:pPr>
        <w:pStyle w:val="2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1D6ED3">
        <w:rPr>
          <w:rFonts w:ascii="Times New Roman" w:hAnsi="Times New Roman"/>
          <w:iCs/>
          <w:sz w:val="24"/>
          <w:szCs w:val="24"/>
        </w:rPr>
        <w:t>Инструкции для должностных лиц различных категорий по охране труда.</w:t>
      </w:r>
    </w:p>
    <w:p w:rsidR="00017D67" w:rsidRPr="001D6ED3" w:rsidRDefault="00017D67" w:rsidP="00017D67">
      <w:pPr>
        <w:pStyle w:val="2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1D6ED3">
        <w:rPr>
          <w:rFonts w:ascii="Times New Roman" w:hAnsi="Times New Roman"/>
          <w:iCs/>
          <w:sz w:val="24"/>
          <w:szCs w:val="24"/>
        </w:rPr>
        <w:t xml:space="preserve">Инструкции для должностных лиц различных категорий по технике безопасности. </w:t>
      </w:r>
    </w:p>
    <w:p w:rsidR="00017D67" w:rsidRPr="001D6ED3" w:rsidRDefault="00017D67" w:rsidP="00017D67">
      <w:pPr>
        <w:pStyle w:val="2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1D6ED3">
        <w:rPr>
          <w:rFonts w:ascii="Times New Roman" w:hAnsi="Times New Roman"/>
          <w:iCs/>
          <w:sz w:val="24"/>
          <w:szCs w:val="24"/>
        </w:rPr>
        <w:t xml:space="preserve">Инструкции для должностных лиц различных категорий по пожарной безопасности. </w:t>
      </w:r>
    </w:p>
    <w:p w:rsidR="00017D67" w:rsidRPr="001D6ED3" w:rsidRDefault="00017D67" w:rsidP="00017D67">
      <w:pPr>
        <w:pStyle w:val="2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1D6ED3">
        <w:rPr>
          <w:rFonts w:ascii="Times New Roman" w:hAnsi="Times New Roman"/>
          <w:iCs/>
          <w:sz w:val="24"/>
          <w:szCs w:val="24"/>
        </w:rPr>
        <w:t>Инструкции для должностных лиц различных категорий по гражданской обороне.</w:t>
      </w:r>
    </w:p>
    <w:p w:rsidR="00017D67" w:rsidRPr="001D6ED3" w:rsidRDefault="00017D67" w:rsidP="00017D67">
      <w:pPr>
        <w:pStyle w:val="2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1D6ED3">
        <w:rPr>
          <w:rFonts w:ascii="Times New Roman" w:hAnsi="Times New Roman"/>
          <w:iCs/>
          <w:sz w:val="24"/>
          <w:szCs w:val="24"/>
        </w:rPr>
        <w:lastRenderedPageBreak/>
        <w:t>Ответственность за нарушение правил и норм БЖ.</w:t>
      </w:r>
    </w:p>
    <w:p w:rsidR="004727CA" w:rsidRPr="001D6ED3" w:rsidRDefault="00017D67" w:rsidP="004727CA">
      <w:pPr>
        <w:pStyle w:val="2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1D6ED3">
        <w:rPr>
          <w:rFonts w:ascii="Times New Roman" w:hAnsi="Times New Roman"/>
          <w:iCs/>
          <w:sz w:val="24"/>
          <w:szCs w:val="24"/>
        </w:rPr>
        <w:t>Техника безопасности и правила пожарной безопасности при проведении физкультурно-спортивных мероприятий, в том числе, с инвалидами и лицами с ограниченными возможностями здоровья.</w:t>
      </w:r>
    </w:p>
    <w:p w:rsidR="004727CA" w:rsidRPr="001D6ED3" w:rsidRDefault="004727CA" w:rsidP="004727CA">
      <w:pPr>
        <w:pStyle w:val="2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1D6ED3">
        <w:rPr>
          <w:rFonts w:ascii="Times New Roman" w:hAnsi="Times New Roman"/>
          <w:iCs/>
          <w:sz w:val="24"/>
          <w:szCs w:val="24"/>
        </w:rPr>
        <w:t>Обеспечение</w:t>
      </w:r>
      <w:r w:rsidRPr="001D6ED3">
        <w:rPr>
          <w:rFonts w:ascii="Times New Roman" w:hAnsi="Times New Roman"/>
          <w:iCs/>
          <w:sz w:val="24"/>
          <w:szCs w:val="24"/>
        </w:rPr>
        <w:tab/>
        <w:t>безопасности</w:t>
      </w:r>
      <w:r w:rsidRPr="001D6ED3">
        <w:rPr>
          <w:rFonts w:ascii="Times New Roman" w:hAnsi="Times New Roman"/>
          <w:iCs/>
          <w:sz w:val="24"/>
          <w:szCs w:val="24"/>
        </w:rPr>
        <w:tab/>
        <w:t>обучающихся</w:t>
      </w:r>
      <w:r w:rsidRPr="001D6ED3">
        <w:rPr>
          <w:rFonts w:ascii="Times New Roman" w:hAnsi="Times New Roman"/>
          <w:iCs/>
          <w:sz w:val="24"/>
          <w:szCs w:val="24"/>
        </w:rPr>
        <w:tab/>
        <w:t>при</w:t>
      </w:r>
      <w:r w:rsidRPr="001D6ED3">
        <w:rPr>
          <w:rFonts w:ascii="Times New Roman" w:hAnsi="Times New Roman"/>
          <w:iCs/>
          <w:sz w:val="24"/>
          <w:szCs w:val="24"/>
        </w:rPr>
        <w:tab/>
        <w:t>проведении занятий</w:t>
      </w:r>
      <w:r w:rsidRPr="001D6ED3">
        <w:rPr>
          <w:rFonts w:ascii="Times New Roman" w:hAnsi="Times New Roman"/>
          <w:iCs/>
          <w:sz w:val="24"/>
          <w:szCs w:val="24"/>
        </w:rPr>
        <w:tab/>
        <w:t>в образовательных учреждениях.</w:t>
      </w:r>
    </w:p>
    <w:p w:rsidR="004727CA" w:rsidRPr="001D6ED3" w:rsidRDefault="004727CA" w:rsidP="004727CA">
      <w:pPr>
        <w:pStyle w:val="2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1D6ED3">
        <w:rPr>
          <w:rFonts w:ascii="Times New Roman" w:hAnsi="Times New Roman"/>
          <w:sz w:val="24"/>
          <w:szCs w:val="24"/>
        </w:rPr>
        <w:t>Т</w:t>
      </w:r>
      <w:r w:rsidR="00F72EBD" w:rsidRPr="001D6ED3">
        <w:rPr>
          <w:rFonts w:ascii="Times New Roman" w:hAnsi="Times New Roman"/>
          <w:sz w:val="24"/>
          <w:szCs w:val="24"/>
        </w:rPr>
        <w:t>ехника</w:t>
      </w:r>
      <w:r w:rsidRPr="001D6ED3">
        <w:rPr>
          <w:rFonts w:ascii="Times New Roman" w:hAnsi="Times New Roman"/>
          <w:sz w:val="24"/>
          <w:szCs w:val="24"/>
        </w:rPr>
        <w:t xml:space="preserve"> безопасности и правила пожарной безопасности при проведении физкультурно-спортивных мероприятий, в том числе, с инвалидами и лицами с ограниченными возможностями здоровья</w:t>
      </w:r>
      <w:r w:rsidR="00F72EBD" w:rsidRPr="001D6ED3">
        <w:rPr>
          <w:rFonts w:ascii="Times New Roman" w:hAnsi="Times New Roman"/>
          <w:sz w:val="24"/>
          <w:szCs w:val="24"/>
        </w:rPr>
        <w:t>.</w:t>
      </w:r>
    </w:p>
    <w:p w:rsidR="00F72EBD" w:rsidRPr="001D6ED3" w:rsidRDefault="00F72EBD" w:rsidP="004727CA">
      <w:pPr>
        <w:pStyle w:val="2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1D6ED3">
        <w:rPr>
          <w:rFonts w:ascii="Times New Roman" w:hAnsi="Times New Roman"/>
          <w:sz w:val="24"/>
          <w:szCs w:val="24"/>
        </w:rPr>
        <w:t>Правила охраны труда, пожарной безопасности и требования к безопасности образовательной среды.</w:t>
      </w:r>
    </w:p>
    <w:p w:rsidR="00836411" w:rsidRPr="001D6ED3" w:rsidRDefault="00F72EBD" w:rsidP="00836411">
      <w:pPr>
        <w:pStyle w:val="2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1D6ED3">
        <w:rPr>
          <w:rFonts w:ascii="Times New Roman" w:hAnsi="Times New Roman"/>
          <w:sz w:val="24"/>
          <w:szCs w:val="24"/>
        </w:rPr>
        <w:t xml:space="preserve">Требования охраны труда при проведении </w:t>
      </w:r>
      <w:proofErr w:type="gramStart"/>
      <w:r w:rsidRPr="001D6ED3">
        <w:rPr>
          <w:rFonts w:ascii="Times New Roman" w:hAnsi="Times New Roman"/>
          <w:sz w:val="24"/>
          <w:szCs w:val="24"/>
        </w:rPr>
        <w:t>учебных  занятий</w:t>
      </w:r>
      <w:proofErr w:type="gramEnd"/>
      <w:r w:rsidRPr="001D6ED3">
        <w:rPr>
          <w:rFonts w:ascii="Times New Roman" w:hAnsi="Times New Roman"/>
          <w:sz w:val="24"/>
          <w:szCs w:val="24"/>
        </w:rPr>
        <w:t xml:space="preserve"> и досуговых мероприятий в организации, осуществляющей образовательную деятельность, и вне организации (на выездных мероприятиях).</w:t>
      </w:r>
    </w:p>
    <w:p w:rsidR="00F72EBD" w:rsidRPr="001D6ED3" w:rsidRDefault="00F72EBD" w:rsidP="00836411">
      <w:pPr>
        <w:pStyle w:val="2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1D6ED3">
        <w:rPr>
          <w:rFonts w:ascii="Times New Roman" w:hAnsi="Times New Roman"/>
          <w:sz w:val="24"/>
          <w:szCs w:val="24"/>
        </w:rPr>
        <w:t>Меры</w:t>
      </w:r>
      <w:r w:rsidRPr="001D6ED3">
        <w:rPr>
          <w:rFonts w:ascii="Times New Roman" w:hAnsi="Times New Roman"/>
          <w:sz w:val="24"/>
          <w:szCs w:val="24"/>
        </w:rPr>
        <w:tab/>
        <w:t>ответственности педагогических работников за жизнь и здоровье учащихся, находящихся под их руководством.</w:t>
      </w:r>
    </w:p>
    <w:p w:rsidR="00C21E1F" w:rsidRPr="001D6ED3" w:rsidRDefault="00C21E1F" w:rsidP="00722A5B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</w:p>
    <w:p w:rsidR="00017D67" w:rsidRPr="001D6ED3" w:rsidRDefault="00017D67" w:rsidP="00017D67">
      <w:pPr>
        <w:tabs>
          <w:tab w:val="left" w:pos="2295"/>
        </w:tabs>
        <w:jc w:val="center"/>
        <w:rPr>
          <w:b/>
          <w:i/>
          <w:sz w:val="24"/>
          <w:szCs w:val="24"/>
        </w:rPr>
      </w:pPr>
      <w:r w:rsidRPr="001D6ED3">
        <w:rPr>
          <w:b/>
          <w:i/>
          <w:sz w:val="24"/>
          <w:szCs w:val="24"/>
        </w:rPr>
        <w:t>2.2.</w:t>
      </w:r>
      <w:r w:rsidR="001D292E">
        <w:rPr>
          <w:b/>
          <w:i/>
          <w:sz w:val="24"/>
          <w:szCs w:val="24"/>
        </w:rPr>
        <w:t xml:space="preserve"> </w:t>
      </w:r>
      <w:proofErr w:type="gramStart"/>
      <w:r w:rsidRPr="001D6ED3">
        <w:rPr>
          <w:b/>
          <w:i/>
          <w:sz w:val="24"/>
          <w:szCs w:val="24"/>
        </w:rPr>
        <w:t xml:space="preserve">Темы  </w:t>
      </w:r>
      <w:r w:rsidR="001D292E">
        <w:rPr>
          <w:b/>
          <w:i/>
          <w:sz w:val="24"/>
          <w:szCs w:val="24"/>
        </w:rPr>
        <w:t>выступлений</w:t>
      </w:r>
      <w:proofErr w:type="gramEnd"/>
      <w:r w:rsidR="001D292E">
        <w:rPr>
          <w:b/>
          <w:i/>
          <w:sz w:val="24"/>
          <w:szCs w:val="24"/>
        </w:rPr>
        <w:t xml:space="preserve"> с презентациями</w:t>
      </w:r>
      <w:r w:rsidRPr="001D6ED3">
        <w:rPr>
          <w:b/>
          <w:i/>
          <w:sz w:val="24"/>
          <w:szCs w:val="24"/>
        </w:rPr>
        <w:t xml:space="preserve"> </w:t>
      </w:r>
    </w:p>
    <w:p w:rsidR="00017D67" w:rsidRPr="001D6ED3" w:rsidRDefault="00017D67" w:rsidP="00017D67">
      <w:pPr>
        <w:jc w:val="both"/>
        <w:rPr>
          <w:sz w:val="24"/>
          <w:szCs w:val="24"/>
        </w:rPr>
      </w:pPr>
    </w:p>
    <w:p w:rsidR="00017D67" w:rsidRPr="001D6ED3" w:rsidRDefault="00017D67" w:rsidP="00017D67">
      <w:pPr>
        <w:jc w:val="both"/>
        <w:rPr>
          <w:sz w:val="24"/>
          <w:szCs w:val="24"/>
        </w:rPr>
      </w:pPr>
      <w:r w:rsidRPr="001D6ED3">
        <w:rPr>
          <w:sz w:val="24"/>
          <w:szCs w:val="24"/>
        </w:rPr>
        <w:t>1.Характеристика экстремальных ситуаций техногенного характера.</w:t>
      </w:r>
    </w:p>
    <w:p w:rsidR="00017D67" w:rsidRPr="001D6ED3" w:rsidRDefault="00017D67" w:rsidP="00017D67">
      <w:pPr>
        <w:jc w:val="both"/>
        <w:rPr>
          <w:sz w:val="24"/>
          <w:szCs w:val="24"/>
        </w:rPr>
      </w:pPr>
      <w:r w:rsidRPr="001D6ED3">
        <w:rPr>
          <w:sz w:val="24"/>
          <w:szCs w:val="24"/>
        </w:rPr>
        <w:t xml:space="preserve">2.Аварии с выбросом радиоактивных веществ и их последствия. </w:t>
      </w:r>
    </w:p>
    <w:p w:rsidR="00017D67" w:rsidRPr="001D6ED3" w:rsidRDefault="00017D67" w:rsidP="00017D67">
      <w:pPr>
        <w:jc w:val="both"/>
        <w:rPr>
          <w:sz w:val="24"/>
          <w:szCs w:val="24"/>
        </w:rPr>
      </w:pPr>
      <w:r w:rsidRPr="001D6ED3">
        <w:rPr>
          <w:sz w:val="24"/>
          <w:szCs w:val="24"/>
        </w:rPr>
        <w:t xml:space="preserve">3.Аварии с выбросом аварийно-химически опасных веществ и их последствия. </w:t>
      </w:r>
    </w:p>
    <w:p w:rsidR="00017D67" w:rsidRPr="001D6ED3" w:rsidRDefault="00017D67" w:rsidP="00017D67">
      <w:pPr>
        <w:jc w:val="both"/>
        <w:rPr>
          <w:sz w:val="24"/>
          <w:szCs w:val="24"/>
        </w:rPr>
      </w:pPr>
      <w:r w:rsidRPr="001D6ED3">
        <w:rPr>
          <w:sz w:val="24"/>
          <w:szCs w:val="24"/>
        </w:rPr>
        <w:t xml:space="preserve">4.Основы пожарной безопасности. </w:t>
      </w:r>
    </w:p>
    <w:p w:rsidR="00017D67" w:rsidRPr="001D6ED3" w:rsidRDefault="00017D67" w:rsidP="00017D67">
      <w:pPr>
        <w:jc w:val="both"/>
        <w:rPr>
          <w:sz w:val="24"/>
          <w:szCs w:val="24"/>
        </w:rPr>
      </w:pPr>
      <w:r w:rsidRPr="001D6ED3">
        <w:rPr>
          <w:sz w:val="24"/>
          <w:szCs w:val="24"/>
        </w:rPr>
        <w:t xml:space="preserve">5.Пожары и взрывы, их последствия. </w:t>
      </w:r>
    </w:p>
    <w:p w:rsidR="00017D67" w:rsidRPr="001D6ED3" w:rsidRDefault="00017D67" w:rsidP="00017D67">
      <w:pPr>
        <w:jc w:val="both"/>
        <w:rPr>
          <w:sz w:val="24"/>
          <w:szCs w:val="24"/>
        </w:rPr>
      </w:pPr>
      <w:r w:rsidRPr="001D6ED3">
        <w:rPr>
          <w:sz w:val="24"/>
          <w:szCs w:val="24"/>
        </w:rPr>
        <w:t xml:space="preserve">6.Гидродинамические аварии и их последствия. </w:t>
      </w:r>
    </w:p>
    <w:p w:rsidR="00017D67" w:rsidRPr="001D6ED3" w:rsidRDefault="00017D67" w:rsidP="00017D67">
      <w:pPr>
        <w:jc w:val="both"/>
        <w:rPr>
          <w:sz w:val="24"/>
          <w:szCs w:val="24"/>
        </w:rPr>
      </w:pPr>
      <w:r w:rsidRPr="001D6ED3">
        <w:rPr>
          <w:sz w:val="24"/>
          <w:szCs w:val="24"/>
        </w:rPr>
        <w:t xml:space="preserve">7.Транспорт и его опасности. Понятие безопасного поведения на транспорте.  </w:t>
      </w:r>
    </w:p>
    <w:p w:rsidR="00017D67" w:rsidRPr="001D6ED3" w:rsidRDefault="00017D67" w:rsidP="00017D67">
      <w:pPr>
        <w:jc w:val="both"/>
        <w:rPr>
          <w:sz w:val="24"/>
          <w:szCs w:val="24"/>
        </w:rPr>
      </w:pPr>
      <w:r w:rsidRPr="001D6ED3">
        <w:rPr>
          <w:sz w:val="24"/>
          <w:szCs w:val="24"/>
        </w:rPr>
        <w:t>8.ЧС техногенного характера.</w:t>
      </w:r>
    </w:p>
    <w:p w:rsidR="00017D67" w:rsidRPr="001D6ED3" w:rsidRDefault="00017D67" w:rsidP="00017D67">
      <w:pPr>
        <w:jc w:val="both"/>
        <w:rPr>
          <w:sz w:val="24"/>
          <w:szCs w:val="24"/>
        </w:rPr>
      </w:pPr>
      <w:r w:rsidRPr="001D6ED3">
        <w:rPr>
          <w:sz w:val="24"/>
          <w:szCs w:val="24"/>
        </w:rPr>
        <w:t xml:space="preserve">9.Криминогенная опасность. </w:t>
      </w:r>
    </w:p>
    <w:p w:rsidR="00017D67" w:rsidRPr="001D6ED3" w:rsidRDefault="00017D67" w:rsidP="00017D67">
      <w:pPr>
        <w:jc w:val="both"/>
        <w:rPr>
          <w:sz w:val="24"/>
          <w:szCs w:val="24"/>
        </w:rPr>
      </w:pPr>
      <w:r w:rsidRPr="001D6ED3">
        <w:rPr>
          <w:sz w:val="24"/>
          <w:szCs w:val="24"/>
        </w:rPr>
        <w:t xml:space="preserve">10.Поведение людей на массовых мероприятиях.  </w:t>
      </w:r>
    </w:p>
    <w:p w:rsidR="00017D67" w:rsidRPr="001D6ED3" w:rsidRDefault="00017D67" w:rsidP="00017D67">
      <w:pPr>
        <w:jc w:val="both"/>
        <w:rPr>
          <w:sz w:val="24"/>
          <w:szCs w:val="24"/>
        </w:rPr>
      </w:pPr>
      <w:r w:rsidRPr="001D6ED3">
        <w:rPr>
          <w:sz w:val="24"/>
          <w:szCs w:val="24"/>
        </w:rPr>
        <w:t xml:space="preserve">11.Межнациональные конфликты. </w:t>
      </w:r>
    </w:p>
    <w:p w:rsidR="00017D67" w:rsidRPr="001D6ED3" w:rsidRDefault="00017D67" w:rsidP="00017D67">
      <w:pPr>
        <w:jc w:val="both"/>
        <w:rPr>
          <w:sz w:val="24"/>
          <w:szCs w:val="24"/>
        </w:rPr>
      </w:pPr>
      <w:r w:rsidRPr="001D6ED3">
        <w:rPr>
          <w:sz w:val="24"/>
          <w:szCs w:val="24"/>
        </w:rPr>
        <w:t xml:space="preserve">12.Экономическая, информационная, продовольственная безопасность.   </w:t>
      </w:r>
    </w:p>
    <w:p w:rsidR="00017D67" w:rsidRPr="001D6ED3" w:rsidRDefault="00017D67" w:rsidP="00017D67">
      <w:pPr>
        <w:jc w:val="both"/>
        <w:rPr>
          <w:sz w:val="24"/>
          <w:szCs w:val="24"/>
        </w:rPr>
      </w:pPr>
      <w:r w:rsidRPr="001D6ED3">
        <w:rPr>
          <w:sz w:val="24"/>
          <w:szCs w:val="24"/>
        </w:rPr>
        <w:t xml:space="preserve">13.Общественная опасность экстремизма и терроризма. </w:t>
      </w:r>
    </w:p>
    <w:p w:rsidR="00017D67" w:rsidRPr="001D6ED3" w:rsidRDefault="00017D67" w:rsidP="00017D67">
      <w:pPr>
        <w:jc w:val="both"/>
        <w:rPr>
          <w:sz w:val="24"/>
          <w:szCs w:val="24"/>
        </w:rPr>
      </w:pPr>
      <w:r w:rsidRPr="001D6ED3">
        <w:rPr>
          <w:sz w:val="24"/>
          <w:szCs w:val="24"/>
        </w:rPr>
        <w:t xml:space="preserve">14.Характеристика экстремальных ситуаций природного характера и их последствия. </w:t>
      </w:r>
      <w:r w:rsidRPr="001D6ED3">
        <w:rPr>
          <w:sz w:val="24"/>
          <w:szCs w:val="24"/>
        </w:rPr>
        <w:br/>
        <w:t>15.</w:t>
      </w:r>
      <w:r w:rsidRPr="001D6ED3">
        <w:rPr>
          <w:rStyle w:val="apple-converted-space"/>
          <w:sz w:val="24"/>
          <w:szCs w:val="24"/>
          <w:shd w:val="clear" w:color="auto" w:fill="FFFFFF"/>
        </w:rPr>
        <w:t xml:space="preserve">Ядерное оружие, их характеристики. </w:t>
      </w:r>
      <w:r w:rsidRPr="001D6ED3">
        <w:rPr>
          <w:sz w:val="24"/>
          <w:szCs w:val="24"/>
        </w:rPr>
        <w:t>Поражающие факторы ядерного взрыва, их характеристики.</w:t>
      </w:r>
    </w:p>
    <w:p w:rsidR="00017D67" w:rsidRPr="001D6ED3" w:rsidRDefault="00017D67" w:rsidP="00017D67">
      <w:pPr>
        <w:jc w:val="both"/>
        <w:rPr>
          <w:rStyle w:val="apple-converted-space"/>
          <w:sz w:val="24"/>
          <w:szCs w:val="24"/>
          <w:shd w:val="clear" w:color="auto" w:fill="FFFFFF"/>
        </w:rPr>
      </w:pPr>
      <w:r w:rsidRPr="001D6ED3">
        <w:rPr>
          <w:sz w:val="24"/>
          <w:szCs w:val="24"/>
        </w:rPr>
        <w:t>16.</w:t>
      </w:r>
      <w:r w:rsidRPr="001D6ED3">
        <w:rPr>
          <w:rStyle w:val="apple-converted-space"/>
          <w:sz w:val="24"/>
          <w:szCs w:val="24"/>
          <w:shd w:val="clear" w:color="auto" w:fill="FFFFFF"/>
        </w:rPr>
        <w:t>Химическое оружие. Классификация и токсикологические характеристики отравляющих веществ.</w:t>
      </w:r>
    </w:p>
    <w:p w:rsidR="00017D67" w:rsidRPr="001D6ED3" w:rsidRDefault="00017D67" w:rsidP="00017D67">
      <w:pPr>
        <w:jc w:val="both"/>
        <w:rPr>
          <w:rStyle w:val="apple-converted-space"/>
          <w:sz w:val="24"/>
          <w:szCs w:val="24"/>
          <w:shd w:val="clear" w:color="auto" w:fill="FFFFFF"/>
        </w:rPr>
      </w:pPr>
      <w:r w:rsidRPr="001D6ED3">
        <w:rPr>
          <w:rStyle w:val="apple-converted-space"/>
          <w:sz w:val="24"/>
          <w:szCs w:val="24"/>
          <w:shd w:val="clear" w:color="auto" w:fill="FFFFFF"/>
        </w:rPr>
        <w:t>17.Биологическое оружие. Классификация, поражающие характеристики. Зоны заражения.</w:t>
      </w:r>
    </w:p>
    <w:p w:rsidR="00017D67" w:rsidRPr="001D6ED3" w:rsidRDefault="00017D67" w:rsidP="00017D67">
      <w:pPr>
        <w:jc w:val="both"/>
        <w:rPr>
          <w:sz w:val="24"/>
          <w:szCs w:val="24"/>
          <w:shd w:val="clear" w:color="auto" w:fill="FFFFFF"/>
        </w:rPr>
      </w:pPr>
      <w:r w:rsidRPr="001D6ED3">
        <w:rPr>
          <w:rStyle w:val="apple-converted-space"/>
          <w:sz w:val="24"/>
          <w:szCs w:val="24"/>
          <w:shd w:val="clear" w:color="auto" w:fill="FFFFFF"/>
        </w:rPr>
        <w:t>18</w:t>
      </w:r>
      <w:r w:rsidRPr="001D6ED3">
        <w:rPr>
          <w:sz w:val="24"/>
          <w:szCs w:val="24"/>
        </w:rPr>
        <w:t>.</w:t>
      </w:r>
      <w:r w:rsidRPr="001D6ED3">
        <w:rPr>
          <w:sz w:val="24"/>
          <w:szCs w:val="24"/>
          <w:shd w:val="clear" w:color="auto" w:fill="FFFFFF"/>
        </w:rPr>
        <w:t>Коллективные средства защиты - защитные сооружения (убежища и противорадиационные укрытия).</w:t>
      </w:r>
    </w:p>
    <w:p w:rsidR="00017D67" w:rsidRPr="001D6ED3" w:rsidRDefault="00017D67" w:rsidP="00017D67">
      <w:pPr>
        <w:pStyle w:val="2"/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1D6ED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19.Понятие об упреждающей эвакуации, экстренной, локальной, местной, общей, частичной; плановом отселении.</w:t>
      </w:r>
      <w:r w:rsidRPr="001D6ED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D6ED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20.Ликвидации последствий ЧС. </w:t>
      </w:r>
    </w:p>
    <w:p w:rsidR="00017D67" w:rsidRPr="001D6ED3" w:rsidRDefault="00017D67" w:rsidP="00017D67">
      <w:pPr>
        <w:pStyle w:val="2"/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1D6ED3">
        <w:rPr>
          <w:rFonts w:ascii="Times New Roman" w:hAnsi="Times New Roman"/>
          <w:sz w:val="24"/>
          <w:szCs w:val="24"/>
          <w:shd w:val="clear" w:color="auto" w:fill="FFFFFF"/>
        </w:rPr>
        <w:t xml:space="preserve">21.Защита от энергетических воздействий. </w:t>
      </w:r>
      <w:r w:rsidRPr="001D6ED3">
        <w:rPr>
          <w:rFonts w:ascii="Times New Roman" w:hAnsi="Times New Roman"/>
          <w:sz w:val="24"/>
          <w:szCs w:val="24"/>
        </w:rPr>
        <w:br/>
      </w:r>
      <w:r w:rsidRPr="001D6ED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22.Дымовые вещества. Их характеристики, способы защиты.</w:t>
      </w:r>
    </w:p>
    <w:p w:rsidR="00017D67" w:rsidRPr="001D6ED3" w:rsidRDefault="00017D67" w:rsidP="00017D67">
      <w:pPr>
        <w:pStyle w:val="2"/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1D6ED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23.Зажигательные вещества. Их характеристики, способы защиты.</w:t>
      </w:r>
    </w:p>
    <w:p w:rsidR="00017D67" w:rsidRPr="001D6ED3" w:rsidRDefault="00017D67" w:rsidP="00017D67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1D6ED3">
        <w:rPr>
          <w:sz w:val="24"/>
          <w:szCs w:val="24"/>
        </w:rPr>
        <w:t>24.Факторы риска здоровья человека.</w:t>
      </w:r>
    </w:p>
    <w:p w:rsidR="00017D67" w:rsidRPr="001D6ED3" w:rsidRDefault="00017D67" w:rsidP="00017D67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1D6ED3">
        <w:rPr>
          <w:sz w:val="24"/>
          <w:szCs w:val="24"/>
        </w:rPr>
        <w:t>25.Рациональная организация рабочего места.</w:t>
      </w:r>
    </w:p>
    <w:p w:rsidR="00017D67" w:rsidRPr="001D6ED3" w:rsidRDefault="00017D67" w:rsidP="00017D67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1D6ED3">
        <w:rPr>
          <w:sz w:val="24"/>
          <w:szCs w:val="24"/>
        </w:rPr>
        <w:t>26.Адаптивные возможности человека в экстремальных условиях.</w:t>
      </w:r>
    </w:p>
    <w:p w:rsidR="00017D67" w:rsidRPr="001D6ED3" w:rsidRDefault="00017D67" w:rsidP="00017D67">
      <w:pPr>
        <w:rPr>
          <w:sz w:val="24"/>
          <w:szCs w:val="24"/>
        </w:rPr>
      </w:pPr>
      <w:r w:rsidRPr="001D6ED3">
        <w:rPr>
          <w:sz w:val="24"/>
          <w:szCs w:val="24"/>
        </w:rPr>
        <w:t>27.Виды первой доврачебной помощи, их характеристика.</w:t>
      </w:r>
    </w:p>
    <w:p w:rsidR="00017D67" w:rsidRPr="001D6ED3" w:rsidRDefault="00017D67" w:rsidP="00017D67">
      <w:pPr>
        <w:rPr>
          <w:sz w:val="24"/>
          <w:szCs w:val="24"/>
        </w:rPr>
      </w:pPr>
      <w:r w:rsidRPr="001D6ED3">
        <w:rPr>
          <w:sz w:val="24"/>
          <w:szCs w:val="24"/>
        </w:rPr>
        <w:t xml:space="preserve">28. Содержание </w:t>
      </w:r>
      <w:proofErr w:type="gramStart"/>
      <w:r w:rsidRPr="001D6ED3">
        <w:rPr>
          <w:sz w:val="24"/>
          <w:szCs w:val="24"/>
        </w:rPr>
        <w:t>первой  помощи</w:t>
      </w:r>
      <w:proofErr w:type="gramEnd"/>
      <w:r w:rsidRPr="001D6ED3">
        <w:rPr>
          <w:sz w:val="24"/>
          <w:szCs w:val="24"/>
        </w:rPr>
        <w:t xml:space="preserve"> при радиационном поражении.</w:t>
      </w:r>
    </w:p>
    <w:p w:rsidR="00017D67" w:rsidRPr="001D6ED3" w:rsidRDefault="00017D67" w:rsidP="00017D67">
      <w:pPr>
        <w:rPr>
          <w:sz w:val="24"/>
          <w:szCs w:val="24"/>
        </w:rPr>
      </w:pPr>
      <w:r w:rsidRPr="001D6ED3">
        <w:rPr>
          <w:sz w:val="24"/>
          <w:szCs w:val="24"/>
        </w:rPr>
        <w:t>29.Синдром длительного сдавливания и оказание первой помощи в этом состоянии.</w:t>
      </w:r>
    </w:p>
    <w:p w:rsidR="00017D67" w:rsidRPr="001D6ED3" w:rsidRDefault="00C21E1F" w:rsidP="00017D67">
      <w:pPr>
        <w:rPr>
          <w:sz w:val="24"/>
          <w:szCs w:val="24"/>
        </w:rPr>
      </w:pPr>
      <w:r w:rsidRPr="001D6ED3">
        <w:rPr>
          <w:sz w:val="24"/>
          <w:szCs w:val="24"/>
        </w:rPr>
        <w:lastRenderedPageBreak/>
        <w:t>30</w:t>
      </w:r>
      <w:r w:rsidR="00017D67" w:rsidRPr="001D6ED3">
        <w:rPr>
          <w:sz w:val="24"/>
          <w:szCs w:val="24"/>
        </w:rPr>
        <w:t>.Понятие транспортной иммобилизации, правила ее соблюдения.</w:t>
      </w:r>
    </w:p>
    <w:p w:rsidR="00FB6745" w:rsidRPr="001D6ED3" w:rsidRDefault="00FB6745" w:rsidP="00017D67">
      <w:pPr>
        <w:rPr>
          <w:sz w:val="24"/>
          <w:szCs w:val="24"/>
        </w:rPr>
      </w:pPr>
    </w:p>
    <w:p w:rsidR="00BF2E70" w:rsidRPr="001D6ED3" w:rsidRDefault="00BF2E70" w:rsidP="00C022A4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FB6745" w:rsidRPr="001D6ED3" w:rsidRDefault="00FB6745" w:rsidP="00FB6745">
      <w:pPr>
        <w:spacing w:line="276" w:lineRule="auto"/>
        <w:ind w:left="1069"/>
        <w:jc w:val="center"/>
        <w:rPr>
          <w:b/>
          <w:i/>
          <w:sz w:val="24"/>
          <w:szCs w:val="24"/>
        </w:rPr>
      </w:pPr>
      <w:r w:rsidRPr="001D6ED3">
        <w:rPr>
          <w:b/>
          <w:i/>
          <w:sz w:val="24"/>
          <w:szCs w:val="24"/>
        </w:rPr>
        <w:t>2.3.Ситуационные задачи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 xml:space="preserve">Задача1. </w:t>
      </w:r>
      <w:r w:rsidRPr="001D6ED3">
        <w:rPr>
          <w:sz w:val="24"/>
          <w:szCs w:val="24"/>
        </w:rPr>
        <w:t xml:space="preserve">В спортивном лагере, где дети пошли за ягодами внезапно началась гроза, сопровождающаяся сильными ударами молнии. Что </w:t>
      </w:r>
      <w:r w:rsidR="001D6ED3">
        <w:rPr>
          <w:sz w:val="24"/>
          <w:szCs w:val="24"/>
        </w:rPr>
        <w:t>вы предпримете в данном случае.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>Задача 2.</w:t>
      </w:r>
      <w:r w:rsidRPr="001D6ED3">
        <w:rPr>
          <w:sz w:val="24"/>
          <w:szCs w:val="24"/>
        </w:rPr>
        <w:t xml:space="preserve"> Во время катания на горных лыжах в горах вы попали в снежный обвал. Ваши действия.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>Задача 3.</w:t>
      </w:r>
      <w:r w:rsidRPr="001D6ED3">
        <w:rPr>
          <w:sz w:val="24"/>
          <w:szCs w:val="24"/>
        </w:rPr>
        <w:t xml:space="preserve"> При поездке на автомобиле вы попали</w:t>
      </w:r>
      <w:r w:rsidR="001D6ED3">
        <w:rPr>
          <w:sz w:val="24"/>
          <w:szCs w:val="24"/>
        </w:rPr>
        <w:t xml:space="preserve"> в снежную бурю. Ваши действия.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>Задача 4.</w:t>
      </w:r>
      <w:r w:rsidRPr="001D6ED3">
        <w:rPr>
          <w:sz w:val="24"/>
          <w:szCs w:val="24"/>
        </w:rPr>
        <w:t xml:space="preserve"> Первые толчки землетрясения застали вас на четверт</w:t>
      </w:r>
      <w:r w:rsidR="001D6ED3">
        <w:rPr>
          <w:sz w:val="24"/>
          <w:szCs w:val="24"/>
        </w:rPr>
        <w:t>ом этаже здания. Ваши действия.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>Задача 5.</w:t>
      </w:r>
      <w:r w:rsidRPr="001D6ED3">
        <w:rPr>
          <w:sz w:val="24"/>
          <w:szCs w:val="24"/>
        </w:rPr>
        <w:t xml:space="preserve"> Какими должны быть действия насе</w:t>
      </w:r>
      <w:r w:rsidR="001D6ED3">
        <w:rPr>
          <w:sz w:val="24"/>
          <w:szCs w:val="24"/>
        </w:rPr>
        <w:t>ления при угрозе землетрясения.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>Задача 6.</w:t>
      </w:r>
      <w:r w:rsidRPr="001D6ED3">
        <w:rPr>
          <w:sz w:val="24"/>
          <w:szCs w:val="24"/>
        </w:rPr>
        <w:t xml:space="preserve"> Каковыми должны быть действия н</w:t>
      </w:r>
      <w:r w:rsidR="001D6ED3">
        <w:rPr>
          <w:sz w:val="24"/>
          <w:szCs w:val="24"/>
        </w:rPr>
        <w:t>аселения при угрозе наводнения.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>Задача 7.</w:t>
      </w:r>
      <w:r w:rsidRPr="001D6ED3">
        <w:rPr>
          <w:sz w:val="24"/>
          <w:szCs w:val="24"/>
        </w:rPr>
        <w:t xml:space="preserve"> Каковыми должны быть действия населения</w:t>
      </w:r>
      <w:r w:rsidR="001D6ED3">
        <w:rPr>
          <w:sz w:val="24"/>
          <w:szCs w:val="24"/>
        </w:rPr>
        <w:t xml:space="preserve"> при угрозе урагана или смерча.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>Задача 8.</w:t>
      </w:r>
      <w:r w:rsidRPr="001D6ED3">
        <w:rPr>
          <w:sz w:val="24"/>
          <w:szCs w:val="24"/>
        </w:rPr>
        <w:t xml:space="preserve"> Вы попали в зону лесного пожара. Ваши де</w:t>
      </w:r>
      <w:r w:rsidR="001D6ED3">
        <w:rPr>
          <w:sz w:val="24"/>
          <w:szCs w:val="24"/>
        </w:rPr>
        <w:t xml:space="preserve">йствия по выходу из этой зоны. 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>Задача 9.</w:t>
      </w:r>
      <w:r w:rsidRPr="001D6ED3">
        <w:rPr>
          <w:sz w:val="24"/>
          <w:szCs w:val="24"/>
        </w:rPr>
        <w:t xml:space="preserve"> Вы приехали отдохнуть на морское побережье. Какую информацию Вы должны получить у гида или владельца гостиницы для собл</w:t>
      </w:r>
      <w:r w:rsidR="001D6ED3">
        <w:rPr>
          <w:sz w:val="24"/>
          <w:szCs w:val="24"/>
        </w:rPr>
        <w:t>юдения мер личной безопасности.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 xml:space="preserve">Задача 10. </w:t>
      </w:r>
      <w:r w:rsidRPr="001D6ED3">
        <w:rPr>
          <w:sz w:val="24"/>
          <w:szCs w:val="24"/>
        </w:rPr>
        <w:t>Мероприятия по защите населения на ранних этапах химической аварии продолжительностью от нескол</w:t>
      </w:r>
      <w:r w:rsidR="001D6ED3">
        <w:rPr>
          <w:sz w:val="24"/>
          <w:szCs w:val="24"/>
        </w:rPr>
        <w:t>ьких часов до нескольких суток.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 xml:space="preserve">Задача 11. </w:t>
      </w:r>
      <w:r w:rsidRPr="001D6ED3">
        <w:rPr>
          <w:sz w:val="24"/>
          <w:szCs w:val="24"/>
        </w:rPr>
        <w:t>Услышав сирену, прерывистые гудки предприятий или другой сигнал ГО, что</w:t>
      </w:r>
      <w:r w:rsidR="001D6ED3">
        <w:rPr>
          <w:sz w:val="24"/>
          <w:szCs w:val="24"/>
        </w:rPr>
        <w:t xml:space="preserve"> Вы должны сделать.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 xml:space="preserve">Задача 12. </w:t>
      </w:r>
      <w:r w:rsidRPr="001D6ED3">
        <w:rPr>
          <w:sz w:val="24"/>
          <w:szCs w:val="24"/>
        </w:rPr>
        <w:t>Какие действия необходимо совершить после выхо</w:t>
      </w:r>
      <w:r w:rsidR="001D6ED3">
        <w:rPr>
          <w:sz w:val="24"/>
          <w:szCs w:val="24"/>
        </w:rPr>
        <w:t>да из очага ядерного поражения.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 xml:space="preserve">Задача 13. </w:t>
      </w:r>
      <w:r w:rsidRPr="001D6ED3">
        <w:rPr>
          <w:sz w:val="24"/>
          <w:szCs w:val="24"/>
        </w:rPr>
        <w:t>Установите соответствие АХОВ (СДЯВ) и признаков поражения ими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</w:p>
    <w:tbl>
      <w:tblPr>
        <w:tblStyle w:val="aa"/>
        <w:tblpPr w:leftFromText="180" w:rightFromText="180" w:vertAnchor="text" w:horzAnchor="margin" w:tblpY="-65"/>
        <w:tblW w:w="9287" w:type="dxa"/>
        <w:tblLook w:val="04A0" w:firstRow="1" w:lastRow="0" w:firstColumn="1" w:lastColumn="0" w:noHBand="0" w:noVBand="1"/>
      </w:tblPr>
      <w:tblGrid>
        <w:gridCol w:w="2816"/>
        <w:gridCol w:w="6471"/>
      </w:tblGrid>
      <w:tr w:rsidR="001D6ED3" w:rsidTr="007F6CF1">
        <w:tc>
          <w:tcPr>
            <w:tcW w:w="2816" w:type="dxa"/>
          </w:tcPr>
          <w:p w:rsidR="001D6ED3" w:rsidRDefault="001D6ED3" w:rsidP="007F6CF1">
            <w:pPr>
              <w:jc w:val="center"/>
              <w:rPr>
                <w:b/>
                <w:sz w:val="24"/>
                <w:szCs w:val="24"/>
              </w:rPr>
            </w:pPr>
            <w:r w:rsidRPr="00F25B8B">
              <w:rPr>
                <w:b/>
                <w:sz w:val="24"/>
                <w:szCs w:val="24"/>
              </w:rPr>
              <w:t>АХОВ (СДЯВ)</w:t>
            </w:r>
          </w:p>
        </w:tc>
        <w:tc>
          <w:tcPr>
            <w:tcW w:w="6471" w:type="dxa"/>
          </w:tcPr>
          <w:p w:rsidR="001D6ED3" w:rsidRDefault="001D6ED3" w:rsidP="007F6CF1">
            <w:pPr>
              <w:jc w:val="center"/>
              <w:rPr>
                <w:b/>
                <w:sz w:val="24"/>
                <w:szCs w:val="24"/>
              </w:rPr>
            </w:pPr>
            <w:r w:rsidRPr="00F25B8B">
              <w:rPr>
                <w:b/>
                <w:sz w:val="24"/>
                <w:szCs w:val="24"/>
              </w:rPr>
              <w:t>Признаки поражения</w:t>
            </w:r>
          </w:p>
        </w:tc>
      </w:tr>
      <w:tr w:rsidR="001D6ED3" w:rsidTr="007F6CF1">
        <w:tc>
          <w:tcPr>
            <w:tcW w:w="2816" w:type="dxa"/>
          </w:tcPr>
          <w:p w:rsidR="001D6ED3" w:rsidRPr="00F25B8B" w:rsidRDefault="001D6ED3" w:rsidP="007F6CF1">
            <w:pPr>
              <w:jc w:val="both"/>
              <w:rPr>
                <w:sz w:val="24"/>
                <w:szCs w:val="24"/>
              </w:rPr>
            </w:pPr>
            <w:r w:rsidRPr="00F25B8B">
              <w:rPr>
                <w:sz w:val="24"/>
                <w:szCs w:val="24"/>
              </w:rPr>
              <w:t>А. Хлор</w:t>
            </w:r>
          </w:p>
        </w:tc>
        <w:tc>
          <w:tcPr>
            <w:tcW w:w="6471" w:type="dxa"/>
          </w:tcPr>
          <w:p w:rsidR="001D6ED3" w:rsidRDefault="001D6ED3" w:rsidP="007F6CF1">
            <w:pPr>
              <w:pStyle w:val="Default"/>
              <w:rPr>
                <w:color w:val="auto"/>
              </w:rPr>
            </w:pPr>
          </w:p>
          <w:p w:rsidR="001D6ED3" w:rsidRPr="00F25B8B" w:rsidRDefault="001D6ED3" w:rsidP="007F6CF1">
            <w:pPr>
              <w:pStyle w:val="Default"/>
            </w:pPr>
            <w:r w:rsidRPr="00F25B8B">
              <w:t xml:space="preserve">1) митоз (сужение зрачка), светобоязнь, затруднение дыхания, боль в груди </w:t>
            </w:r>
          </w:p>
        </w:tc>
      </w:tr>
      <w:tr w:rsidR="001D6ED3" w:rsidTr="007F6CF1">
        <w:tc>
          <w:tcPr>
            <w:tcW w:w="2816" w:type="dxa"/>
          </w:tcPr>
          <w:p w:rsidR="001D6ED3" w:rsidRPr="00F25B8B" w:rsidRDefault="001D6ED3" w:rsidP="007F6CF1">
            <w:pPr>
              <w:jc w:val="both"/>
              <w:rPr>
                <w:sz w:val="24"/>
                <w:szCs w:val="24"/>
              </w:rPr>
            </w:pPr>
            <w:r w:rsidRPr="00F25B8B">
              <w:rPr>
                <w:sz w:val="24"/>
                <w:szCs w:val="24"/>
              </w:rPr>
              <w:t>Б. Аммиак</w:t>
            </w:r>
          </w:p>
        </w:tc>
        <w:tc>
          <w:tcPr>
            <w:tcW w:w="6471" w:type="dxa"/>
          </w:tcPr>
          <w:p w:rsidR="001D6ED3" w:rsidRPr="00F25B8B" w:rsidRDefault="001D6ED3" w:rsidP="007F6CF1">
            <w:pPr>
              <w:jc w:val="both"/>
              <w:rPr>
                <w:sz w:val="24"/>
                <w:szCs w:val="24"/>
              </w:rPr>
            </w:pPr>
            <w:r w:rsidRPr="00F25B8B">
              <w:rPr>
                <w:sz w:val="24"/>
                <w:szCs w:val="24"/>
              </w:rPr>
              <w:t xml:space="preserve">2) горечь и металлический вкус во рту, тошнота, </w:t>
            </w:r>
            <w:proofErr w:type="spellStart"/>
            <w:proofErr w:type="gramStart"/>
            <w:r w:rsidRPr="00F25B8B">
              <w:rPr>
                <w:sz w:val="24"/>
                <w:szCs w:val="24"/>
              </w:rPr>
              <w:t>го-ловная</w:t>
            </w:r>
            <w:proofErr w:type="spellEnd"/>
            <w:proofErr w:type="gramEnd"/>
            <w:r w:rsidRPr="00F25B8B">
              <w:rPr>
                <w:sz w:val="24"/>
                <w:szCs w:val="24"/>
              </w:rPr>
              <w:t xml:space="preserve"> боль, одышка, судороги; смерть – от пара-</w:t>
            </w:r>
            <w:proofErr w:type="spellStart"/>
            <w:r w:rsidRPr="00F25B8B">
              <w:rPr>
                <w:sz w:val="24"/>
                <w:szCs w:val="24"/>
              </w:rPr>
              <w:t>лича</w:t>
            </w:r>
            <w:proofErr w:type="spellEnd"/>
            <w:r w:rsidRPr="00F25B8B">
              <w:rPr>
                <w:sz w:val="24"/>
                <w:szCs w:val="24"/>
              </w:rPr>
              <w:t xml:space="preserve"> сердечной мышцы</w:t>
            </w:r>
          </w:p>
        </w:tc>
      </w:tr>
      <w:tr w:rsidR="001D6ED3" w:rsidTr="007F6CF1">
        <w:tc>
          <w:tcPr>
            <w:tcW w:w="2816" w:type="dxa"/>
          </w:tcPr>
          <w:p w:rsidR="001D6ED3" w:rsidRPr="00F25B8B" w:rsidRDefault="001D6ED3" w:rsidP="007F6CF1">
            <w:pPr>
              <w:jc w:val="both"/>
              <w:rPr>
                <w:sz w:val="24"/>
                <w:szCs w:val="24"/>
              </w:rPr>
            </w:pPr>
            <w:r w:rsidRPr="00F25B8B">
              <w:rPr>
                <w:sz w:val="24"/>
                <w:szCs w:val="24"/>
              </w:rPr>
              <w:t>В. Серни</w:t>
            </w:r>
            <w:r>
              <w:rPr>
                <w:sz w:val="24"/>
                <w:szCs w:val="24"/>
              </w:rPr>
              <w:t>стый ан</w:t>
            </w:r>
            <w:r w:rsidRPr="00F25B8B">
              <w:rPr>
                <w:sz w:val="24"/>
                <w:szCs w:val="24"/>
              </w:rPr>
              <w:t>гидрид</w:t>
            </w:r>
          </w:p>
        </w:tc>
        <w:tc>
          <w:tcPr>
            <w:tcW w:w="6471" w:type="dxa"/>
          </w:tcPr>
          <w:p w:rsidR="001D6ED3" w:rsidRPr="00F25B8B" w:rsidRDefault="001D6ED3" w:rsidP="007F6CF1">
            <w:pPr>
              <w:jc w:val="both"/>
              <w:rPr>
                <w:sz w:val="24"/>
                <w:szCs w:val="24"/>
              </w:rPr>
            </w:pPr>
            <w:r w:rsidRPr="00F25B8B">
              <w:rPr>
                <w:sz w:val="24"/>
                <w:szCs w:val="24"/>
              </w:rPr>
              <w:t>3) возбуждение ЦНС, судороги, ожоги кожи; смерть от отека легких</w:t>
            </w:r>
          </w:p>
        </w:tc>
      </w:tr>
      <w:tr w:rsidR="001D6ED3" w:rsidTr="007F6CF1">
        <w:tc>
          <w:tcPr>
            <w:tcW w:w="2816" w:type="dxa"/>
          </w:tcPr>
          <w:p w:rsidR="001D6ED3" w:rsidRDefault="001D6ED3" w:rsidP="007F6C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71" w:type="dxa"/>
          </w:tcPr>
          <w:p w:rsidR="001D6ED3" w:rsidRPr="00F25B8B" w:rsidRDefault="001D6ED3" w:rsidP="007F6CF1">
            <w:pPr>
              <w:jc w:val="both"/>
              <w:rPr>
                <w:sz w:val="24"/>
                <w:szCs w:val="24"/>
              </w:rPr>
            </w:pPr>
            <w:r w:rsidRPr="00F25B8B">
              <w:rPr>
                <w:sz w:val="24"/>
                <w:szCs w:val="24"/>
              </w:rPr>
              <w:t>4) раздражение дыхательных путей, отек легких; при высоких концентрациях смерть – от 1-2 вздохов</w:t>
            </w:r>
          </w:p>
        </w:tc>
      </w:tr>
      <w:tr w:rsidR="001D6ED3" w:rsidTr="007F6CF1">
        <w:tc>
          <w:tcPr>
            <w:tcW w:w="2816" w:type="dxa"/>
          </w:tcPr>
          <w:p w:rsidR="001D6ED3" w:rsidRDefault="001D6ED3" w:rsidP="007F6C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71" w:type="dxa"/>
          </w:tcPr>
          <w:p w:rsidR="001D6ED3" w:rsidRPr="00F25B8B" w:rsidRDefault="001D6ED3" w:rsidP="007F6CF1">
            <w:pPr>
              <w:jc w:val="both"/>
              <w:rPr>
                <w:sz w:val="24"/>
                <w:szCs w:val="24"/>
              </w:rPr>
            </w:pPr>
            <w:r w:rsidRPr="00F25B8B">
              <w:rPr>
                <w:sz w:val="24"/>
                <w:szCs w:val="24"/>
              </w:rPr>
              <w:t>5) раздражение дыхательных пу</w:t>
            </w:r>
            <w:r>
              <w:rPr>
                <w:sz w:val="24"/>
                <w:szCs w:val="24"/>
              </w:rPr>
              <w:t>тей, помутнение ро</w:t>
            </w:r>
            <w:r w:rsidRPr="00F25B8B">
              <w:rPr>
                <w:sz w:val="24"/>
                <w:szCs w:val="24"/>
              </w:rPr>
              <w:t>говицы глаз; см</w:t>
            </w:r>
            <w:r>
              <w:rPr>
                <w:sz w:val="24"/>
                <w:szCs w:val="24"/>
              </w:rPr>
              <w:t>ерть – от остановки кровообраще</w:t>
            </w:r>
            <w:r w:rsidRPr="00F25B8B">
              <w:rPr>
                <w:sz w:val="24"/>
                <w:szCs w:val="24"/>
              </w:rPr>
              <w:t>ния в легких</w:t>
            </w:r>
          </w:p>
        </w:tc>
      </w:tr>
      <w:tr w:rsidR="001D6ED3" w:rsidTr="007F6CF1">
        <w:tc>
          <w:tcPr>
            <w:tcW w:w="2816" w:type="dxa"/>
          </w:tcPr>
          <w:p w:rsidR="001D6ED3" w:rsidRDefault="001D6ED3" w:rsidP="007F6C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71" w:type="dxa"/>
          </w:tcPr>
          <w:p w:rsidR="001D6ED3" w:rsidRPr="00F25B8B" w:rsidRDefault="001D6ED3" w:rsidP="007F6CF1">
            <w:pPr>
              <w:jc w:val="both"/>
              <w:rPr>
                <w:sz w:val="24"/>
                <w:szCs w:val="24"/>
              </w:rPr>
            </w:pPr>
            <w:r w:rsidRPr="00F25B8B">
              <w:rPr>
                <w:sz w:val="24"/>
                <w:szCs w:val="24"/>
              </w:rPr>
              <w:t>6) жжение и боль в глазах и груди, слезотечение, кашель, насморк</w:t>
            </w:r>
          </w:p>
        </w:tc>
      </w:tr>
    </w:tbl>
    <w:p w:rsidR="001D6ED3" w:rsidRDefault="001D6ED3" w:rsidP="001D6ED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1D6ED3" w:rsidTr="007F6CF1">
        <w:tc>
          <w:tcPr>
            <w:tcW w:w="1557" w:type="dxa"/>
          </w:tcPr>
          <w:p w:rsidR="001D6ED3" w:rsidRPr="00F25B8B" w:rsidRDefault="001D6ED3" w:rsidP="007F6CF1">
            <w:pPr>
              <w:jc w:val="center"/>
              <w:rPr>
                <w:sz w:val="24"/>
                <w:szCs w:val="24"/>
              </w:rPr>
            </w:pPr>
            <w:r w:rsidRPr="00F25B8B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1D6ED3" w:rsidRPr="00F25B8B" w:rsidRDefault="001D6ED3" w:rsidP="007F6CF1">
            <w:pPr>
              <w:jc w:val="center"/>
              <w:rPr>
                <w:sz w:val="24"/>
                <w:szCs w:val="24"/>
              </w:rPr>
            </w:pPr>
            <w:r w:rsidRPr="00F25B8B">
              <w:rPr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1D6ED3" w:rsidRPr="00F25B8B" w:rsidRDefault="001D6ED3" w:rsidP="007F6CF1">
            <w:pPr>
              <w:jc w:val="center"/>
              <w:rPr>
                <w:sz w:val="24"/>
                <w:szCs w:val="24"/>
              </w:rPr>
            </w:pPr>
            <w:r w:rsidRPr="00F25B8B"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1D6ED3" w:rsidRPr="00F25B8B" w:rsidRDefault="001D6ED3" w:rsidP="007F6CF1">
            <w:pPr>
              <w:jc w:val="center"/>
              <w:rPr>
                <w:sz w:val="24"/>
                <w:szCs w:val="24"/>
              </w:rPr>
            </w:pPr>
            <w:r w:rsidRPr="00F25B8B"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1D6ED3" w:rsidRPr="00F25B8B" w:rsidRDefault="001D6ED3" w:rsidP="007F6CF1">
            <w:pPr>
              <w:jc w:val="center"/>
              <w:rPr>
                <w:sz w:val="24"/>
                <w:szCs w:val="24"/>
              </w:rPr>
            </w:pPr>
            <w:r w:rsidRPr="00F25B8B"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1D6ED3" w:rsidRPr="00F25B8B" w:rsidRDefault="001D6ED3" w:rsidP="007F6CF1">
            <w:pPr>
              <w:jc w:val="center"/>
              <w:rPr>
                <w:sz w:val="24"/>
                <w:szCs w:val="24"/>
              </w:rPr>
            </w:pPr>
            <w:r w:rsidRPr="00F25B8B">
              <w:rPr>
                <w:sz w:val="24"/>
                <w:szCs w:val="24"/>
              </w:rPr>
              <w:t>6</w:t>
            </w:r>
          </w:p>
        </w:tc>
      </w:tr>
      <w:tr w:rsidR="001D6ED3" w:rsidTr="007F6CF1">
        <w:tc>
          <w:tcPr>
            <w:tcW w:w="1557" w:type="dxa"/>
          </w:tcPr>
          <w:p w:rsidR="001D6ED3" w:rsidRDefault="001D6ED3" w:rsidP="007F6C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1D6ED3" w:rsidRDefault="001D6ED3" w:rsidP="007F6C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1D6ED3" w:rsidRDefault="001D6ED3" w:rsidP="007F6C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1D6ED3" w:rsidRDefault="001D6ED3" w:rsidP="007F6C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1D6ED3" w:rsidRDefault="001D6ED3" w:rsidP="007F6C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1D6ED3" w:rsidRDefault="001D6ED3" w:rsidP="007F6CF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B6745" w:rsidRPr="001D6ED3" w:rsidRDefault="00FB6745" w:rsidP="00FB6745">
      <w:pPr>
        <w:jc w:val="both"/>
        <w:rPr>
          <w:sz w:val="24"/>
          <w:szCs w:val="24"/>
        </w:rPr>
        <w:sectPr w:rsidR="00FB6745" w:rsidRPr="001D6E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6745" w:rsidRPr="001D6ED3" w:rsidRDefault="00FB6745" w:rsidP="00FB6745">
      <w:pPr>
        <w:jc w:val="both"/>
        <w:rPr>
          <w:b/>
          <w:sz w:val="24"/>
          <w:szCs w:val="24"/>
        </w:rPr>
      </w:pPr>
      <w:r w:rsidRPr="001D6ED3">
        <w:rPr>
          <w:b/>
          <w:sz w:val="24"/>
          <w:szCs w:val="24"/>
        </w:rPr>
        <w:lastRenderedPageBreak/>
        <w:t xml:space="preserve">Задача 14. </w:t>
      </w:r>
      <w:r w:rsidRPr="001D6ED3">
        <w:rPr>
          <w:sz w:val="24"/>
          <w:szCs w:val="24"/>
        </w:rPr>
        <w:t>Какое вещество при воздействии на человека может вызвать следующие симптомы: резкая загрудинная боль, резь в глазах, слезотечение, сухой кашель, рвота, одышка, нарушение координации движений.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 xml:space="preserve">Задача 15. </w:t>
      </w:r>
      <w:r w:rsidRPr="001D6ED3">
        <w:rPr>
          <w:sz w:val="24"/>
          <w:szCs w:val="24"/>
        </w:rPr>
        <w:t xml:space="preserve">Насморк, кашель, затрудненное дыхание, удушье, учащенное </w:t>
      </w:r>
      <w:proofErr w:type="gramStart"/>
      <w:r w:rsidRPr="001D6ED3">
        <w:rPr>
          <w:sz w:val="24"/>
          <w:szCs w:val="24"/>
        </w:rPr>
        <w:t>сердце-биение</w:t>
      </w:r>
      <w:proofErr w:type="gramEnd"/>
      <w:r w:rsidRPr="001D6ED3">
        <w:rPr>
          <w:sz w:val="24"/>
          <w:szCs w:val="24"/>
        </w:rPr>
        <w:t xml:space="preserve"> с нарастанием частоты пульса бывает</w:t>
      </w:r>
      <w:r w:rsidR="001D6ED3">
        <w:rPr>
          <w:sz w:val="24"/>
          <w:szCs w:val="24"/>
        </w:rPr>
        <w:t xml:space="preserve"> при поражении каким веществом.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 xml:space="preserve">Задача 16. </w:t>
      </w:r>
      <w:r w:rsidRPr="001D6ED3">
        <w:rPr>
          <w:sz w:val="24"/>
          <w:szCs w:val="24"/>
        </w:rPr>
        <w:t>Горечь и металлический вкус во рту, першение в горле, головная боль, слабость, одышка, судороги бывают</w:t>
      </w:r>
      <w:r w:rsidR="001D6ED3">
        <w:rPr>
          <w:sz w:val="24"/>
          <w:szCs w:val="24"/>
        </w:rPr>
        <w:t xml:space="preserve"> при поражении каким веществом.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 xml:space="preserve">Задача 17. </w:t>
      </w:r>
      <w:r w:rsidRPr="001D6ED3">
        <w:rPr>
          <w:sz w:val="24"/>
          <w:szCs w:val="24"/>
        </w:rPr>
        <w:t>Установите соответствие: вид обеззараживания – объем действий: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07"/>
        <w:gridCol w:w="5454"/>
      </w:tblGrid>
      <w:tr w:rsidR="00FB6745" w:rsidTr="00BB0142">
        <w:tc>
          <w:tcPr>
            <w:tcW w:w="3681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77"/>
            </w:tblGrid>
            <w:tr w:rsidR="00FB6745" w:rsidRPr="00E3372D" w:rsidTr="00BB0142">
              <w:trPr>
                <w:trHeight w:val="328"/>
                <w:jc w:val="center"/>
              </w:trPr>
              <w:tc>
                <w:tcPr>
                  <w:tcW w:w="0" w:type="auto"/>
                </w:tcPr>
                <w:p w:rsidR="00FB6745" w:rsidRPr="00E3372D" w:rsidRDefault="00FB6745" w:rsidP="00BB014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3372D">
                    <w:rPr>
                      <w:b/>
                      <w:color w:val="000000"/>
                      <w:sz w:val="24"/>
                      <w:szCs w:val="24"/>
                    </w:rPr>
                    <w:t xml:space="preserve">Вид обеззараживания </w:t>
                  </w:r>
                </w:p>
              </w:tc>
            </w:tr>
          </w:tbl>
          <w:p w:rsidR="00FB6745" w:rsidRDefault="00FB6745" w:rsidP="00BB01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:rsidR="00FB6745" w:rsidRPr="00E3372D" w:rsidRDefault="00FB6745" w:rsidP="00BB0142">
            <w:pPr>
              <w:jc w:val="center"/>
              <w:rPr>
                <w:b/>
                <w:sz w:val="24"/>
                <w:szCs w:val="24"/>
              </w:rPr>
            </w:pPr>
            <w:r w:rsidRPr="00E3372D">
              <w:rPr>
                <w:b/>
                <w:sz w:val="24"/>
                <w:szCs w:val="24"/>
              </w:rPr>
              <w:t>Объем действий</w:t>
            </w:r>
          </w:p>
        </w:tc>
      </w:tr>
      <w:tr w:rsidR="00FB6745" w:rsidTr="00BB0142">
        <w:tc>
          <w:tcPr>
            <w:tcW w:w="3681" w:type="dxa"/>
          </w:tcPr>
          <w:p w:rsidR="00FB6745" w:rsidRDefault="00FB6745" w:rsidP="00BB0142">
            <w:pPr>
              <w:jc w:val="both"/>
              <w:rPr>
                <w:sz w:val="24"/>
                <w:szCs w:val="24"/>
              </w:rPr>
            </w:pPr>
            <w:r w:rsidRPr="00E3372D">
              <w:rPr>
                <w:sz w:val="24"/>
                <w:szCs w:val="24"/>
              </w:rPr>
              <w:t>А. Дезактивация</w:t>
            </w:r>
          </w:p>
        </w:tc>
        <w:tc>
          <w:tcPr>
            <w:tcW w:w="5664" w:type="dxa"/>
          </w:tcPr>
          <w:p w:rsidR="00FB6745" w:rsidRDefault="00FB6745" w:rsidP="00BB0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</w:t>
            </w:r>
            <w:r w:rsidRPr="00E3372D">
              <w:rPr>
                <w:sz w:val="24"/>
                <w:szCs w:val="24"/>
              </w:rPr>
              <w:t>нич</w:t>
            </w:r>
            <w:r>
              <w:rPr>
                <w:sz w:val="24"/>
                <w:szCs w:val="24"/>
              </w:rPr>
              <w:t>тожение насекомых, которые явля</w:t>
            </w:r>
            <w:r w:rsidRPr="00E3372D">
              <w:rPr>
                <w:sz w:val="24"/>
                <w:szCs w:val="24"/>
              </w:rPr>
              <w:t xml:space="preserve">ются </w:t>
            </w:r>
            <w:r>
              <w:rPr>
                <w:sz w:val="24"/>
                <w:szCs w:val="24"/>
              </w:rPr>
              <w:t>переносчиками инфекционных заболеваний</w:t>
            </w:r>
          </w:p>
        </w:tc>
      </w:tr>
      <w:tr w:rsidR="00FB6745" w:rsidTr="00BB0142">
        <w:tc>
          <w:tcPr>
            <w:tcW w:w="3681" w:type="dxa"/>
          </w:tcPr>
          <w:p w:rsidR="00FB6745" w:rsidRDefault="00FB6745" w:rsidP="00BB0142">
            <w:pPr>
              <w:jc w:val="both"/>
              <w:rPr>
                <w:sz w:val="24"/>
                <w:szCs w:val="24"/>
              </w:rPr>
            </w:pPr>
            <w:r w:rsidRPr="00E3372D">
              <w:rPr>
                <w:sz w:val="24"/>
                <w:szCs w:val="24"/>
              </w:rPr>
              <w:t>Б. Дегазация</w:t>
            </w:r>
          </w:p>
        </w:tc>
        <w:tc>
          <w:tcPr>
            <w:tcW w:w="5664" w:type="dxa"/>
          </w:tcPr>
          <w:p w:rsidR="00FB6745" w:rsidRDefault="00FB6745" w:rsidP="00BB0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</w:t>
            </w:r>
            <w:r w:rsidRPr="00E3372D">
              <w:rPr>
                <w:sz w:val="24"/>
                <w:szCs w:val="24"/>
              </w:rPr>
              <w:t xml:space="preserve">ничтожение грызунов, которые </w:t>
            </w:r>
            <w:proofErr w:type="spellStart"/>
            <w:proofErr w:type="gramStart"/>
            <w:r w:rsidRPr="00E3372D">
              <w:rPr>
                <w:sz w:val="24"/>
                <w:szCs w:val="24"/>
              </w:rPr>
              <w:t>перено-сят</w:t>
            </w:r>
            <w:proofErr w:type="spellEnd"/>
            <w:proofErr w:type="gramEnd"/>
            <w:r w:rsidRPr="00E3372D">
              <w:rPr>
                <w:sz w:val="24"/>
                <w:szCs w:val="24"/>
              </w:rPr>
              <w:t xml:space="preserve"> инфекционные заболевания</w:t>
            </w:r>
          </w:p>
        </w:tc>
      </w:tr>
      <w:tr w:rsidR="00FB6745" w:rsidTr="00BB0142">
        <w:tc>
          <w:tcPr>
            <w:tcW w:w="3681" w:type="dxa"/>
          </w:tcPr>
          <w:p w:rsidR="00FB6745" w:rsidRDefault="00FB6745" w:rsidP="00BB0142">
            <w:pPr>
              <w:jc w:val="both"/>
              <w:rPr>
                <w:sz w:val="24"/>
                <w:szCs w:val="24"/>
              </w:rPr>
            </w:pPr>
            <w:r w:rsidRPr="00E3372D">
              <w:rPr>
                <w:sz w:val="24"/>
                <w:szCs w:val="24"/>
              </w:rPr>
              <w:t>В. Дезинфекция</w:t>
            </w:r>
          </w:p>
        </w:tc>
        <w:tc>
          <w:tcPr>
            <w:tcW w:w="5664" w:type="dxa"/>
          </w:tcPr>
          <w:p w:rsidR="00FB6745" w:rsidRDefault="00FB6745" w:rsidP="00BB0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</w:t>
            </w:r>
            <w:r w:rsidRPr="00B35B5A">
              <w:rPr>
                <w:sz w:val="24"/>
                <w:szCs w:val="24"/>
              </w:rPr>
              <w:t>ничтожение или нейтрализация АХОВ и отравляющих веществ</w:t>
            </w:r>
          </w:p>
        </w:tc>
      </w:tr>
      <w:tr w:rsidR="00FB6745" w:rsidTr="00BB0142">
        <w:tc>
          <w:tcPr>
            <w:tcW w:w="3681" w:type="dxa"/>
          </w:tcPr>
          <w:p w:rsidR="00FB6745" w:rsidRDefault="00FB6745" w:rsidP="00BB0142">
            <w:pPr>
              <w:jc w:val="both"/>
              <w:rPr>
                <w:sz w:val="24"/>
                <w:szCs w:val="24"/>
              </w:rPr>
            </w:pPr>
            <w:r w:rsidRPr="00E3372D">
              <w:rPr>
                <w:sz w:val="24"/>
                <w:szCs w:val="24"/>
              </w:rPr>
              <w:t>Г. Дезинсекция</w:t>
            </w:r>
          </w:p>
        </w:tc>
        <w:tc>
          <w:tcPr>
            <w:tcW w:w="5664" w:type="dxa"/>
          </w:tcPr>
          <w:p w:rsidR="00FB6745" w:rsidRDefault="00FB6745" w:rsidP="00BB0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B35B5A">
              <w:rPr>
                <w:sz w:val="24"/>
                <w:szCs w:val="24"/>
              </w:rPr>
              <w:t>Уничт</w:t>
            </w:r>
            <w:r>
              <w:rPr>
                <w:sz w:val="24"/>
                <w:szCs w:val="24"/>
              </w:rPr>
              <w:t>ожение во внешней среде возбуди</w:t>
            </w:r>
            <w:r w:rsidRPr="00B35B5A">
              <w:rPr>
                <w:sz w:val="24"/>
                <w:szCs w:val="24"/>
              </w:rPr>
              <w:t>телей заразных заболеваний</w:t>
            </w:r>
          </w:p>
        </w:tc>
      </w:tr>
      <w:tr w:rsidR="00FB6745" w:rsidTr="00BB0142">
        <w:tc>
          <w:tcPr>
            <w:tcW w:w="3681" w:type="dxa"/>
          </w:tcPr>
          <w:p w:rsidR="00FB6745" w:rsidRDefault="00FB6745" w:rsidP="00BB0142">
            <w:pPr>
              <w:jc w:val="both"/>
              <w:rPr>
                <w:sz w:val="24"/>
                <w:szCs w:val="24"/>
              </w:rPr>
            </w:pPr>
            <w:r w:rsidRPr="00E3372D">
              <w:rPr>
                <w:sz w:val="24"/>
                <w:szCs w:val="24"/>
              </w:rPr>
              <w:t>Д. Дератизация</w:t>
            </w:r>
          </w:p>
        </w:tc>
        <w:tc>
          <w:tcPr>
            <w:tcW w:w="5664" w:type="dxa"/>
          </w:tcPr>
          <w:p w:rsidR="00FB6745" w:rsidRDefault="00FB6745" w:rsidP="00BB0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5.У</w:t>
            </w:r>
            <w:r w:rsidRPr="00B35B5A">
              <w:rPr>
                <w:sz w:val="24"/>
                <w:szCs w:val="24"/>
              </w:rPr>
              <w:t xml:space="preserve">даление радиоактивных веществ с </w:t>
            </w:r>
            <w:proofErr w:type="spellStart"/>
            <w:proofErr w:type="gramStart"/>
            <w:r w:rsidRPr="00B35B5A">
              <w:rPr>
                <w:sz w:val="24"/>
                <w:szCs w:val="24"/>
              </w:rPr>
              <w:t>зара-женных</w:t>
            </w:r>
            <w:proofErr w:type="spellEnd"/>
            <w:proofErr w:type="gramEnd"/>
            <w:r w:rsidRPr="00B35B5A">
              <w:rPr>
                <w:sz w:val="24"/>
                <w:szCs w:val="24"/>
              </w:rPr>
              <w:t xml:space="preserve"> объектов, что исключает </w:t>
            </w:r>
            <w:proofErr w:type="spellStart"/>
            <w:r w:rsidRPr="00B35B5A">
              <w:rPr>
                <w:sz w:val="24"/>
                <w:szCs w:val="24"/>
              </w:rPr>
              <w:t>пораже-ние</w:t>
            </w:r>
            <w:proofErr w:type="spellEnd"/>
            <w:r w:rsidRPr="00B35B5A">
              <w:rPr>
                <w:sz w:val="24"/>
                <w:szCs w:val="24"/>
              </w:rPr>
              <w:t xml:space="preserve"> людей и их безопасность</w:t>
            </w:r>
          </w:p>
        </w:tc>
      </w:tr>
      <w:tr w:rsidR="00FB6745" w:rsidTr="00BB0142">
        <w:tc>
          <w:tcPr>
            <w:tcW w:w="3681" w:type="dxa"/>
          </w:tcPr>
          <w:p w:rsidR="00FB6745" w:rsidRDefault="00FB6745" w:rsidP="00BB01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:rsidR="00FB6745" w:rsidRDefault="00FB6745" w:rsidP="00BB0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6.П</w:t>
            </w:r>
            <w:r w:rsidRPr="00B35B5A">
              <w:rPr>
                <w:sz w:val="24"/>
                <w:szCs w:val="24"/>
              </w:rPr>
              <w:t>роведение санитарной обработки людей</w:t>
            </w:r>
          </w:p>
        </w:tc>
      </w:tr>
    </w:tbl>
    <w:p w:rsidR="00FB6745" w:rsidRDefault="00FB6745" w:rsidP="00FB6745">
      <w:pPr>
        <w:jc w:val="both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09"/>
        <w:gridCol w:w="1509"/>
        <w:gridCol w:w="1510"/>
        <w:gridCol w:w="1511"/>
        <w:gridCol w:w="1511"/>
        <w:gridCol w:w="1511"/>
      </w:tblGrid>
      <w:tr w:rsidR="00FB6745" w:rsidRPr="00F25B8B" w:rsidTr="00BB0142">
        <w:tc>
          <w:tcPr>
            <w:tcW w:w="1557" w:type="dxa"/>
          </w:tcPr>
          <w:p w:rsidR="00FB6745" w:rsidRPr="00F25B8B" w:rsidRDefault="00FB6745" w:rsidP="00BB0142">
            <w:pPr>
              <w:jc w:val="center"/>
              <w:rPr>
                <w:sz w:val="24"/>
                <w:szCs w:val="24"/>
              </w:rPr>
            </w:pPr>
            <w:r w:rsidRPr="00F25B8B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FB6745" w:rsidRPr="00F25B8B" w:rsidRDefault="00FB6745" w:rsidP="00BB0142">
            <w:pPr>
              <w:jc w:val="center"/>
              <w:rPr>
                <w:sz w:val="24"/>
                <w:szCs w:val="24"/>
              </w:rPr>
            </w:pPr>
            <w:r w:rsidRPr="00F25B8B">
              <w:rPr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FB6745" w:rsidRPr="00F25B8B" w:rsidRDefault="00FB6745" w:rsidP="00BB0142">
            <w:pPr>
              <w:jc w:val="center"/>
              <w:rPr>
                <w:sz w:val="24"/>
                <w:szCs w:val="24"/>
              </w:rPr>
            </w:pPr>
            <w:r w:rsidRPr="00F25B8B">
              <w:rPr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FB6745" w:rsidRPr="00F25B8B" w:rsidRDefault="00FB6745" w:rsidP="00BB0142">
            <w:pPr>
              <w:jc w:val="center"/>
              <w:rPr>
                <w:sz w:val="24"/>
                <w:szCs w:val="24"/>
              </w:rPr>
            </w:pPr>
            <w:r w:rsidRPr="00F25B8B"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FB6745" w:rsidRPr="00F25B8B" w:rsidRDefault="00FB6745" w:rsidP="00BB0142">
            <w:pPr>
              <w:jc w:val="center"/>
              <w:rPr>
                <w:sz w:val="24"/>
                <w:szCs w:val="24"/>
              </w:rPr>
            </w:pPr>
            <w:r w:rsidRPr="00F25B8B"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FB6745" w:rsidRPr="00F25B8B" w:rsidRDefault="00FB6745" w:rsidP="00BB0142">
            <w:pPr>
              <w:jc w:val="center"/>
              <w:rPr>
                <w:sz w:val="24"/>
                <w:szCs w:val="24"/>
              </w:rPr>
            </w:pPr>
            <w:r w:rsidRPr="00F25B8B">
              <w:rPr>
                <w:sz w:val="24"/>
                <w:szCs w:val="24"/>
              </w:rPr>
              <w:t>6</w:t>
            </w:r>
          </w:p>
        </w:tc>
      </w:tr>
      <w:tr w:rsidR="00FB6745" w:rsidTr="00BB0142">
        <w:tc>
          <w:tcPr>
            <w:tcW w:w="1557" w:type="dxa"/>
          </w:tcPr>
          <w:p w:rsidR="00FB6745" w:rsidRDefault="00FB6745" w:rsidP="00BB01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FB6745" w:rsidRDefault="00FB6745" w:rsidP="00BB01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</w:tcPr>
          <w:p w:rsidR="00FB6745" w:rsidRDefault="00FB6745" w:rsidP="00BB01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FB6745" w:rsidRDefault="00FB6745" w:rsidP="00BB01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FB6745" w:rsidRDefault="00FB6745" w:rsidP="00BB014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FB6745" w:rsidRDefault="00FB6745" w:rsidP="00BB014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B6745" w:rsidRPr="00E3372D" w:rsidRDefault="00FB6745" w:rsidP="00FB6745">
      <w:pPr>
        <w:jc w:val="both"/>
        <w:rPr>
          <w:sz w:val="24"/>
          <w:szCs w:val="24"/>
        </w:rPr>
      </w:pP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 xml:space="preserve">Задача 18. </w:t>
      </w:r>
      <w:r w:rsidRPr="001D6ED3">
        <w:rPr>
          <w:sz w:val="24"/>
          <w:szCs w:val="24"/>
        </w:rPr>
        <w:t>Что представляют наибольшу</w:t>
      </w:r>
      <w:r w:rsidR="001D6ED3">
        <w:rPr>
          <w:sz w:val="24"/>
          <w:szCs w:val="24"/>
        </w:rPr>
        <w:t xml:space="preserve">ю опасность при аварии на АЭС. </w:t>
      </w:r>
    </w:p>
    <w:p w:rsidR="00FB6745" w:rsidRPr="001D6ED3" w:rsidRDefault="00FB6745" w:rsidP="00FB6745">
      <w:pPr>
        <w:jc w:val="both"/>
        <w:rPr>
          <w:b/>
          <w:sz w:val="24"/>
          <w:szCs w:val="24"/>
        </w:rPr>
      </w:pPr>
      <w:r w:rsidRPr="001D6ED3">
        <w:rPr>
          <w:b/>
          <w:sz w:val="24"/>
          <w:szCs w:val="24"/>
        </w:rPr>
        <w:t xml:space="preserve">Задача 19. </w:t>
      </w:r>
      <w:r w:rsidRPr="001D6ED3">
        <w:rPr>
          <w:sz w:val="24"/>
          <w:szCs w:val="24"/>
        </w:rPr>
        <w:t>Каковы действия населения при аварии на химически опасном объекте.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 xml:space="preserve">Задача 20. </w:t>
      </w:r>
      <w:r w:rsidRPr="001D6ED3">
        <w:rPr>
          <w:sz w:val="24"/>
          <w:szCs w:val="24"/>
        </w:rPr>
        <w:t>Что не разрешается делать при нахождении в</w:t>
      </w:r>
      <w:r w:rsidR="001D6ED3">
        <w:rPr>
          <w:sz w:val="24"/>
          <w:szCs w:val="24"/>
        </w:rPr>
        <w:t xml:space="preserve"> зоне радиоактивного заражения.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 xml:space="preserve">Задача 21. </w:t>
      </w:r>
      <w:r w:rsidRPr="001D6ED3">
        <w:rPr>
          <w:sz w:val="24"/>
          <w:szCs w:val="24"/>
        </w:rPr>
        <w:t>Что относится к герм</w:t>
      </w:r>
      <w:r w:rsidR="001D6ED3">
        <w:rPr>
          <w:sz w:val="24"/>
          <w:szCs w:val="24"/>
        </w:rPr>
        <w:t>етическим защитным сооружениям.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 xml:space="preserve">Задача 22. </w:t>
      </w:r>
      <w:r w:rsidRPr="001D6ED3">
        <w:rPr>
          <w:sz w:val="24"/>
          <w:szCs w:val="24"/>
        </w:rPr>
        <w:t>Перечислите основные опасные факторы с</w:t>
      </w:r>
      <w:r w:rsidR="001D6ED3">
        <w:rPr>
          <w:sz w:val="24"/>
          <w:szCs w:val="24"/>
        </w:rPr>
        <w:t>реды.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 xml:space="preserve">Задача 23. </w:t>
      </w:r>
      <w:r w:rsidRPr="001D6ED3">
        <w:rPr>
          <w:sz w:val="24"/>
          <w:szCs w:val="24"/>
        </w:rPr>
        <w:t>Что называют активной и пассивной защит</w:t>
      </w:r>
      <w:r w:rsidR="001D6ED3">
        <w:rPr>
          <w:sz w:val="24"/>
          <w:szCs w:val="24"/>
        </w:rPr>
        <w:t>ой человека и окружающей среды.</w:t>
      </w:r>
    </w:p>
    <w:p w:rsidR="00FB6745" w:rsidRPr="001D6ED3" w:rsidRDefault="00FB6745" w:rsidP="00FB6745">
      <w:pPr>
        <w:jc w:val="both"/>
        <w:rPr>
          <w:b/>
          <w:sz w:val="24"/>
          <w:szCs w:val="24"/>
        </w:rPr>
      </w:pPr>
      <w:r w:rsidRPr="001D6ED3">
        <w:rPr>
          <w:b/>
          <w:sz w:val="24"/>
          <w:szCs w:val="24"/>
        </w:rPr>
        <w:t xml:space="preserve">Задача 24. </w:t>
      </w:r>
      <w:r w:rsidRPr="001D6ED3">
        <w:rPr>
          <w:sz w:val="24"/>
          <w:szCs w:val="24"/>
        </w:rPr>
        <w:t>Оценить экологическое благополучие и безопасность территории по основным группам демографических показателей (данные предлагает преподаватель).</w:t>
      </w:r>
    </w:p>
    <w:p w:rsidR="00FB6745" w:rsidRPr="001D6ED3" w:rsidRDefault="00FB6745" w:rsidP="00FB6745">
      <w:pPr>
        <w:jc w:val="both"/>
        <w:rPr>
          <w:b/>
          <w:sz w:val="24"/>
          <w:szCs w:val="24"/>
        </w:rPr>
      </w:pPr>
      <w:r w:rsidRPr="001D6ED3">
        <w:rPr>
          <w:b/>
          <w:sz w:val="24"/>
          <w:szCs w:val="24"/>
        </w:rPr>
        <w:t xml:space="preserve">Задача 25. </w:t>
      </w:r>
      <w:r w:rsidRPr="001D6ED3">
        <w:rPr>
          <w:sz w:val="24"/>
          <w:szCs w:val="24"/>
        </w:rPr>
        <w:t>Оценить экологическое благополучие и безопасность территории по показателям соматической заболеваемости населения определенной территории</w:t>
      </w:r>
      <w:r w:rsidRPr="001D6ED3">
        <w:rPr>
          <w:b/>
          <w:sz w:val="24"/>
          <w:szCs w:val="24"/>
        </w:rPr>
        <w:t xml:space="preserve"> </w:t>
      </w:r>
      <w:r w:rsidRPr="001D6ED3">
        <w:rPr>
          <w:sz w:val="24"/>
          <w:szCs w:val="24"/>
        </w:rPr>
        <w:t>(данные предлагает преподаватель).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 xml:space="preserve">Задача 26. </w:t>
      </w:r>
      <w:r w:rsidRPr="001D6ED3">
        <w:rPr>
          <w:sz w:val="24"/>
          <w:szCs w:val="24"/>
        </w:rPr>
        <w:t>Оценить экологическую ситуацию и безопасность территории по критериям аэрогенной нагрузки (да</w:t>
      </w:r>
      <w:r w:rsidR="001D6ED3">
        <w:rPr>
          <w:sz w:val="24"/>
          <w:szCs w:val="24"/>
        </w:rPr>
        <w:t>нные предлагает преподаватель).</w:t>
      </w:r>
    </w:p>
    <w:p w:rsidR="00FB6745" w:rsidRPr="001D6ED3" w:rsidRDefault="00FB6745" w:rsidP="00FB6745">
      <w:pPr>
        <w:jc w:val="both"/>
        <w:rPr>
          <w:b/>
          <w:sz w:val="24"/>
          <w:szCs w:val="24"/>
        </w:rPr>
      </w:pPr>
      <w:r w:rsidRPr="001D6ED3">
        <w:rPr>
          <w:b/>
          <w:sz w:val="24"/>
          <w:szCs w:val="24"/>
        </w:rPr>
        <w:t xml:space="preserve">Задача 27. </w:t>
      </w:r>
      <w:r w:rsidRPr="001D6ED3">
        <w:rPr>
          <w:sz w:val="24"/>
          <w:szCs w:val="24"/>
        </w:rPr>
        <w:t>Изучить влияние автотранспорта на состояние и безопасность атмосферы (данные предлагает преподаватель).</w:t>
      </w:r>
    </w:p>
    <w:p w:rsidR="00FB6745" w:rsidRPr="001D6ED3" w:rsidRDefault="00FB6745" w:rsidP="00FB6745">
      <w:pPr>
        <w:jc w:val="both"/>
        <w:rPr>
          <w:b/>
          <w:sz w:val="24"/>
          <w:szCs w:val="24"/>
        </w:rPr>
      </w:pPr>
      <w:r w:rsidRPr="001D6ED3">
        <w:rPr>
          <w:b/>
          <w:sz w:val="24"/>
          <w:szCs w:val="24"/>
        </w:rPr>
        <w:t xml:space="preserve">Задача 28. </w:t>
      </w:r>
      <w:r w:rsidRPr="001D6ED3">
        <w:rPr>
          <w:sz w:val="24"/>
          <w:szCs w:val="24"/>
        </w:rPr>
        <w:t>Оценить экологическую ситуацию и безопасность территории по критериям водной нагрузки (данные предлагает преподаватель).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 xml:space="preserve">Задача 29. </w:t>
      </w:r>
      <w:r w:rsidRPr="001D6ED3">
        <w:rPr>
          <w:sz w:val="24"/>
          <w:szCs w:val="24"/>
        </w:rPr>
        <w:t>Оценить комфортность и экологическую безопасность жилища (да</w:t>
      </w:r>
      <w:r w:rsidR="001D6ED3">
        <w:rPr>
          <w:sz w:val="24"/>
          <w:szCs w:val="24"/>
        </w:rPr>
        <w:t>нные предлагает преподаватель).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 xml:space="preserve">Задача 30. </w:t>
      </w:r>
      <w:r w:rsidRPr="001D6ED3">
        <w:rPr>
          <w:sz w:val="24"/>
          <w:szCs w:val="24"/>
        </w:rPr>
        <w:t>Выявить экологически опасные факторы и</w:t>
      </w:r>
      <w:r w:rsidR="001D6ED3">
        <w:rPr>
          <w:sz w:val="24"/>
          <w:szCs w:val="24"/>
        </w:rPr>
        <w:t xml:space="preserve"> вещества, используемые в быту.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  <w:r w:rsidRPr="001D6ED3">
        <w:rPr>
          <w:b/>
          <w:sz w:val="24"/>
          <w:szCs w:val="24"/>
        </w:rPr>
        <w:t>Задача 31.</w:t>
      </w:r>
      <w:r w:rsidRPr="001D6ED3">
        <w:rPr>
          <w:sz w:val="24"/>
          <w:szCs w:val="24"/>
        </w:rPr>
        <w:t xml:space="preserve"> Вы с друзьями пришли на массовое мероприятие (соревнования, митинг, демонстрацию и т.д.). Внезапно возникла ситуация, близкая к панике. Ваши действия.</w:t>
      </w:r>
    </w:p>
    <w:p w:rsidR="00FB6745" w:rsidRPr="001D6ED3" w:rsidRDefault="00FB6745" w:rsidP="00FB6745">
      <w:pPr>
        <w:jc w:val="both"/>
        <w:rPr>
          <w:sz w:val="24"/>
          <w:szCs w:val="24"/>
        </w:rPr>
      </w:pPr>
    </w:p>
    <w:p w:rsidR="00FB6745" w:rsidRPr="00FB6745" w:rsidRDefault="00FB6745" w:rsidP="00FB6745">
      <w:pPr>
        <w:spacing w:line="276" w:lineRule="auto"/>
        <w:jc w:val="both"/>
        <w:rPr>
          <w:sz w:val="28"/>
          <w:szCs w:val="28"/>
        </w:rPr>
      </w:pPr>
    </w:p>
    <w:p w:rsidR="00FB6745" w:rsidRDefault="00FB6745" w:rsidP="005C24E8">
      <w:pPr>
        <w:spacing w:line="276" w:lineRule="auto"/>
        <w:ind w:left="1069"/>
        <w:jc w:val="center"/>
        <w:rPr>
          <w:b/>
          <w:i/>
          <w:sz w:val="28"/>
          <w:szCs w:val="28"/>
        </w:rPr>
      </w:pPr>
    </w:p>
    <w:p w:rsidR="00017D67" w:rsidRPr="008B61BC" w:rsidRDefault="00DE6A34" w:rsidP="005C24E8">
      <w:pPr>
        <w:spacing w:line="276" w:lineRule="auto"/>
        <w:ind w:left="106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2.</w:t>
      </w:r>
      <w:r w:rsidR="005C24E8" w:rsidRPr="008B61BC">
        <w:rPr>
          <w:b/>
          <w:i/>
          <w:sz w:val="24"/>
          <w:szCs w:val="24"/>
        </w:rPr>
        <w:t>Рекомендации по оцениванию результатов достижения компетенций</w:t>
      </w:r>
    </w:p>
    <w:p w:rsidR="005C24E8" w:rsidRPr="008B61BC" w:rsidRDefault="005C24E8" w:rsidP="00A07725">
      <w:pPr>
        <w:spacing w:line="276" w:lineRule="auto"/>
        <w:ind w:firstLine="708"/>
        <w:jc w:val="both"/>
        <w:rPr>
          <w:sz w:val="24"/>
          <w:szCs w:val="24"/>
        </w:rPr>
      </w:pPr>
      <w:r w:rsidRPr="008B61BC">
        <w:rPr>
          <w:sz w:val="24"/>
          <w:szCs w:val="24"/>
        </w:rPr>
        <w:lastRenderedPageBreak/>
        <w:t>Оценка качества освоения дисциплины «</w:t>
      </w:r>
      <w:r w:rsidR="00A07725" w:rsidRPr="008B61BC">
        <w:rPr>
          <w:sz w:val="24"/>
          <w:szCs w:val="24"/>
        </w:rPr>
        <w:t>Безопасность жизнедеятельности</w:t>
      </w:r>
      <w:r w:rsidRPr="008B61BC">
        <w:rPr>
          <w:sz w:val="24"/>
          <w:szCs w:val="24"/>
        </w:rPr>
        <w:t>» обучающимися включает результаты текущего контроля успеваемости и промежуточной аттестации.</w:t>
      </w:r>
    </w:p>
    <w:p w:rsidR="005C24E8" w:rsidRPr="008B61BC" w:rsidRDefault="005C24E8" w:rsidP="00A07725">
      <w:pPr>
        <w:spacing w:line="276" w:lineRule="auto"/>
        <w:ind w:firstLine="708"/>
        <w:jc w:val="both"/>
        <w:rPr>
          <w:sz w:val="24"/>
          <w:szCs w:val="24"/>
        </w:rPr>
      </w:pPr>
      <w:r w:rsidRPr="008B61BC">
        <w:rPr>
          <w:i/>
          <w:sz w:val="24"/>
          <w:szCs w:val="24"/>
        </w:rPr>
        <w:t>Текущая аттестация</w:t>
      </w:r>
      <w:r w:rsidRPr="008B61BC">
        <w:rPr>
          <w:sz w:val="24"/>
          <w:szCs w:val="24"/>
        </w:rPr>
        <w:t xml:space="preserve"> – оценка учебных достижений студента по различным видам учебной деятельности в процессе изучения дисциплины.</w:t>
      </w:r>
    </w:p>
    <w:p w:rsidR="005C24E8" w:rsidRPr="008B61BC" w:rsidRDefault="005C24E8" w:rsidP="005C24E8">
      <w:pPr>
        <w:spacing w:line="276" w:lineRule="auto"/>
        <w:jc w:val="both"/>
        <w:rPr>
          <w:sz w:val="24"/>
          <w:szCs w:val="24"/>
        </w:rPr>
      </w:pPr>
      <w:r w:rsidRPr="008B61BC">
        <w:rPr>
          <w:sz w:val="24"/>
          <w:szCs w:val="24"/>
        </w:rPr>
        <w:t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</w:t>
      </w:r>
      <w:r w:rsidR="00C47736" w:rsidRPr="008B61BC">
        <w:rPr>
          <w:sz w:val="24"/>
          <w:szCs w:val="24"/>
        </w:rPr>
        <w:t xml:space="preserve"> в</w:t>
      </w:r>
      <w:r w:rsidRPr="008B61BC">
        <w:rPr>
          <w:sz w:val="24"/>
          <w:szCs w:val="24"/>
        </w:rPr>
        <w:t xml:space="preserve"> установленном порядке графиком учебного процесса.</w:t>
      </w:r>
    </w:p>
    <w:p w:rsidR="005C24E8" w:rsidRPr="008B61BC" w:rsidRDefault="005C24E8" w:rsidP="00C47736">
      <w:pPr>
        <w:spacing w:line="276" w:lineRule="auto"/>
        <w:ind w:firstLine="708"/>
        <w:jc w:val="both"/>
        <w:rPr>
          <w:sz w:val="24"/>
          <w:szCs w:val="24"/>
        </w:rPr>
      </w:pPr>
      <w:r w:rsidRPr="008B61BC">
        <w:rPr>
          <w:sz w:val="24"/>
          <w:szCs w:val="24"/>
        </w:rPr>
        <w:t>К формам контроля текущей успеваемости по дисциплине «</w:t>
      </w:r>
      <w:r w:rsidR="00C47736" w:rsidRPr="008B61BC">
        <w:rPr>
          <w:sz w:val="24"/>
          <w:szCs w:val="24"/>
        </w:rPr>
        <w:t>Безопасность жизнедеятельности</w:t>
      </w:r>
      <w:r w:rsidRPr="008B61BC">
        <w:rPr>
          <w:sz w:val="24"/>
          <w:szCs w:val="24"/>
        </w:rPr>
        <w:t>» относятся:</w:t>
      </w:r>
    </w:p>
    <w:p w:rsidR="00C47736" w:rsidRPr="008B61BC" w:rsidRDefault="005C24E8" w:rsidP="00C47736">
      <w:pPr>
        <w:spacing w:line="276" w:lineRule="auto"/>
        <w:ind w:firstLine="708"/>
        <w:jc w:val="both"/>
        <w:rPr>
          <w:sz w:val="24"/>
          <w:szCs w:val="24"/>
        </w:rPr>
      </w:pPr>
      <w:r w:rsidRPr="008B61BC">
        <w:rPr>
          <w:sz w:val="24"/>
          <w:szCs w:val="24"/>
        </w:rPr>
        <w:t xml:space="preserve">1. </w:t>
      </w:r>
      <w:r w:rsidRPr="008B61BC">
        <w:rPr>
          <w:b/>
          <w:sz w:val="24"/>
          <w:szCs w:val="24"/>
        </w:rPr>
        <w:t xml:space="preserve">Собеседование, устный опрос </w:t>
      </w:r>
      <w:r w:rsidRPr="008B61BC">
        <w:rPr>
          <w:sz w:val="24"/>
          <w:szCs w:val="24"/>
        </w:rPr>
        <w:t>- специальная беседа преподавателя с обучающимся на темы, связанные с изучаемой дисциплиной, рассчитанная на выяснение объема знаний обучающегося по определенному разделу, теме, проблеме и т.п., цель которой – систематизация и уточнение имеющихся у студента знаний, проверка его индивидуальных возможностей усвоения материала.</w:t>
      </w:r>
    </w:p>
    <w:p w:rsidR="00262170" w:rsidRPr="00262170" w:rsidRDefault="00262170" w:rsidP="001B7F8F">
      <w:pPr>
        <w:shd w:val="clear" w:color="auto" w:fill="FFFFFF"/>
        <w:ind w:firstLine="708"/>
        <w:jc w:val="both"/>
        <w:rPr>
          <w:b/>
          <w:color w:val="000000"/>
          <w:sz w:val="24"/>
          <w:szCs w:val="24"/>
        </w:rPr>
      </w:pPr>
      <w:r w:rsidRPr="00262170">
        <w:rPr>
          <w:b/>
          <w:color w:val="000000"/>
          <w:sz w:val="24"/>
          <w:szCs w:val="24"/>
        </w:rPr>
        <w:t>Критерии оценивания ответа студента при собеседовании:</w:t>
      </w:r>
    </w:p>
    <w:p w:rsidR="00262170" w:rsidRPr="00262170" w:rsidRDefault="00262170" w:rsidP="001B7F8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262170">
        <w:rPr>
          <w:b/>
          <w:color w:val="000000"/>
          <w:sz w:val="24"/>
          <w:szCs w:val="24"/>
        </w:rPr>
        <w:t>Оценка «отлично»</w:t>
      </w:r>
      <w:r w:rsidRPr="00262170">
        <w:rPr>
          <w:color w:val="000000"/>
          <w:sz w:val="24"/>
          <w:szCs w:val="24"/>
        </w:rPr>
        <w:t xml:space="preserve"> выставляется студенту, если дан полный, развернутый ответ на</w:t>
      </w:r>
      <w:r w:rsidRPr="001B7F8F">
        <w:rPr>
          <w:color w:val="000000"/>
          <w:sz w:val="24"/>
          <w:szCs w:val="24"/>
        </w:rPr>
        <w:t xml:space="preserve"> п</w:t>
      </w:r>
      <w:r w:rsidRPr="00262170">
        <w:rPr>
          <w:color w:val="000000"/>
          <w:sz w:val="24"/>
          <w:szCs w:val="24"/>
        </w:rPr>
        <w:t>оставленный</w:t>
      </w:r>
      <w:r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вопрос,</w:t>
      </w:r>
      <w:r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показана</w:t>
      </w:r>
      <w:r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совокупность</w:t>
      </w:r>
      <w:r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осознанных</w:t>
      </w:r>
      <w:r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знаний</w:t>
      </w:r>
      <w:r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об</w:t>
      </w:r>
      <w:r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объекте,</w:t>
      </w:r>
      <w:r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проявляющаяся в свободном оперировании понятиями, умении выделить существенные и</w:t>
      </w:r>
      <w:r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несущественные его признаки, причинно-следственные связи. Ответ формулируется в</w:t>
      </w:r>
      <w:r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терминах науки, изложен литературным языком, логичен, доказателен, демонстрирует</w:t>
      </w:r>
      <w:r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авторскую позицию студента.</w:t>
      </w:r>
    </w:p>
    <w:p w:rsidR="00262170" w:rsidRPr="00262170" w:rsidRDefault="00262170" w:rsidP="001B7F8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262170">
        <w:rPr>
          <w:b/>
          <w:color w:val="000000"/>
          <w:sz w:val="24"/>
          <w:szCs w:val="24"/>
        </w:rPr>
        <w:t>Оценка «хорошо»</w:t>
      </w:r>
      <w:r w:rsidRPr="00262170">
        <w:rPr>
          <w:color w:val="000000"/>
          <w:sz w:val="24"/>
          <w:szCs w:val="24"/>
        </w:rPr>
        <w:t xml:space="preserve"> выставляется студенту, если дан полный, развернутый ответ на</w:t>
      </w:r>
      <w:r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поставленный</w:t>
      </w:r>
      <w:r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вопрос,</w:t>
      </w:r>
      <w:r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показана</w:t>
      </w:r>
      <w:r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совокупность</w:t>
      </w:r>
      <w:r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осознанных</w:t>
      </w:r>
      <w:r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знаний</w:t>
      </w:r>
      <w:r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об</w:t>
      </w:r>
      <w:r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объекте,</w:t>
      </w:r>
      <w:r w:rsidR="001B7F8F" w:rsidRPr="001B7F8F">
        <w:rPr>
          <w:color w:val="000000"/>
          <w:sz w:val="24"/>
          <w:szCs w:val="24"/>
        </w:rPr>
        <w:t xml:space="preserve"> доказательно </w:t>
      </w:r>
      <w:r w:rsidRPr="00262170">
        <w:rPr>
          <w:color w:val="000000"/>
          <w:sz w:val="24"/>
          <w:szCs w:val="24"/>
        </w:rPr>
        <w:t>раскрыты основные положения темы; в ответе прослеживается четкая</w:t>
      </w:r>
      <w:r w:rsidR="001B7F8F"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структура,</w:t>
      </w:r>
      <w:r w:rsidR="001B7F8F"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логическая</w:t>
      </w:r>
      <w:r w:rsidR="001B7F8F"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последовательность,</w:t>
      </w:r>
      <w:r w:rsidR="001B7F8F"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отражающая</w:t>
      </w:r>
      <w:r w:rsidR="001B7F8F"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сущность</w:t>
      </w:r>
      <w:r w:rsidR="001B7F8F"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раскрываемых</w:t>
      </w:r>
      <w:r w:rsidR="001B7F8F"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понятий, теорий, явлений. Ответ изложен литературным языком в терминах науки. Могут</w:t>
      </w:r>
      <w:r w:rsidR="001B7F8F"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допущены</w:t>
      </w:r>
      <w:r w:rsidR="001B7F8F"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недочеты</w:t>
      </w:r>
      <w:r w:rsidR="001B7F8F"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в</w:t>
      </w:r>
      <w:r w:rsidR="001B7F8F"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определении</w:t>
      </w:r>
      <w:r w:rsidR="001B7F8F"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понятий,</w:t>
      </w:r>
      <w:r w:rsidR="001B7F8F"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исправленные</w:t>
      </w:r>
      <w:r w:rsidR="001B7F8F" w:rsidRP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студентом</w:t>
      </w:r>
      <w:r w:rsidR="001B7F8F" w:rsidRPr="001B7F8F">
        <w:rPr>
          <w:color w:val="000000"/>
          <w:sz w:val="24"/>
          <w:szCs w:val="24"/>
        </w:rPr>
        <w:t xml:space="preserve"> самостоятельно в процессе </w:t>
      </w:r>
      <w:r w:rsidRPr="00262170">
        <w:rPr>
          <w:color w:val="000000"/>
          <w:sz w:val="24"/>
          <w:szCs w:val="24"/>
        </w:rPr>
        <w:t>ответа.</w:t>
      </w:r>
    </w:p>
    <w:p w:rsidR="00262170" w:rsidRPr="00262170" w:rsidRDefault="00262170" w:rsidP="001B7F8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262170">
        <w:rPr>
          <w:b/>
          <w:color w:val="000000"/>
          <w:sz w:val="24"/>
          <w:szCs w:val="24"/>
        </w:rPr>
        <w:t>Оценка «удовлетворительно»</w:t>
      </w:r>
      <w:r w:rsidRPr="00262170">
        <w:rPr>
          <w:color w:val="000000"/>
          <w:sz w:val="24"/>
          <w:szCs w:val="24"/>
        </w:rPr>
        <w:t xml:space="preserve"> выставляется студенту, если дан полный, но</w:t>
      </w:r>
      <w:r w:rsid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недостаточно последовательный ответ на поставленный вопрос, но при этом показано</w:t>
      </w:r>
      <w:r w:rsid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умение выделить существенные и несущественные признаки и причинно-следственные</w:t>
      </w:r>
      <w:r w:rsid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связи. Ответ логичен и изложен в терминах науки. Могут быть допущены 2-3 ошибки в</w:t>
      </w:r>
      <w:r w:rsid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определении основных понятий, которые</w:t>
      </w:r>
      <w:r w:rsidR="001B7F8F">
        <w:rPr>
          <w:color w:val="000000"/>
          <w:sz w:val="24"/>
          <w:szCs w:val="24"/>
        </w:rPr>
        <w:t xml:space="preserve"> студент затрудняется исправить </w:t>
      </w:r>
      <w:r w:rsidRPr="00262170">
        <w:rPr>
          <w:color w:val="000000"/>
          <w:sz w:val="24"/>
          <w:szCs w:val="24"/>
        </w:rPr>
        <w:t>самостоятельно.</w:t>
      </w:r>
    </w:p>
    <w:p w:rsidR="00262170" w:rsidRPr="00262170" w:rsidRDefault="00262170" w:rsidP="001B7F8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262170">
        <w:rPr>
          <w:b/>
          <w:color w:val="000000"/>
          <w:sz w:val="24"/>
          <w:szCs w:val="24"/>
        </w:rPr>
        <w:t>Оценка «неудовлетворительно»</w:t>
      </w:r>
      <w:r w:rsidRPr="00262170">
        <w:rPr>
          <w:color w:val="000000"/>
          <w:sz w:val="24"/>
          <w:szCs w:val="24"/>
        </w:rPr>
        <w:t xml:space="preserve"> выставляется студенту, если дан неполный ответ,</w:t>
      </w:r>
      <w:r w:rsid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представляющий собой разрозненные знания по теме вопроса с существенными</w:t>
      </w:r>
    </w:p>
    <w:p w:rsidR="00262170" w:rsidRPr="00262170" w:rsidRDefault="00262170" w:rsidP="001B7F8F">
      <w:pPr>
        <w:shd w:val="clear" w:color="auto" w:fill="FFFFFF"/>
        <w:jc w:val="both"/>
        <w:rPr>
          <w:color w:val="000000"/>
          <w:sz w:val="24"/>
          <w:szCs w:val="24"/>
        </w:rPr>
      </w:pPr>
      <w:r w:rsidRPr="00262170">
        <w:rPr>
          <w:color w:val="000000"/>
          <w:sz w:val="24"/>
          <w:szCs w:val="24"/>
        </w:rPr>
        <w:t>ошибками в определениях. Присутствуют фрагментарность, нелогичность изложения.</w:t>
      </w:r>
      <w:r w:rsid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Студент не осознает связь данного понятия, теории, явления с другими объектами</w:t>
      </w:r>
      <w:r w:rsid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дисциплины. Отсутствуют выводы, конкретизация и доказательность изложения. Речь</w:t>
      </w:r>
      <w:r w:rsid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неграмотная. Дополнительные и уточняющие вопросы преподавателя не приводят к</w:t>
      </w:r>
      <w:r w:rsid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коррекции ответа студента не только на поставленный вопрос, но и на другие вопросы</w:t>
      </w:r>
      <w:r w:rsidR="001B7F8F">
        <w:rPr>
          <w:color w:val="000000"/>
          <w:sz w:val="24"/>
          <w:szCs w:val="24"/>
        </w:rPr>
        <w:t xml:space="preserve"> </w:t>
      </w:r>
      <w:r w:rsidRPr="00262170">
        <w:rPr>
          <w:color w:val="000000"/>
          <w:sz w:val="24"/>
          <w:szCs w:val="24"/>
        </w:rPr>
        <w:t>дисциплины.</w:t>
      </w:r>
    </w:p>
    <w:p w:rsidR="00CC5D4F" w:rsidRPr="008B61BC" w:rsidRDefault="00CC5D4F" w:rsidP="001B7F8F">
      <w:pPr>
        <w:spacing w:line="276" w:lineRule="auto"/>
        <w:jc w:val="both"/>
        <w:rPr>
          <w:sz w:val="24"/>
          <w:szCs w:val="24"/>
        </w:rPr>
      </w:pPr>
    </w:p>
    <w:p w:rsidR="00160870" w:rsidRPr="008B61BC" w:rsidRDefault="003B32A2" w:rsidP="003B32A2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8B61BC">
        <w:rPr>
          <w:b/>
          <w:sz w:val="24"/>
          <w:szCs w:val="24"/>
        </w:rPr>
        <w:t>2</w:t>
      </w:r>
      <w:r w:rsidRPr="008B61BC">
        <w:rPr>
          <w:sz w:val="24"/>
          <w:szCs w:val="24"/>
        </w:rPr>
        <w:t>.</w:t>
      </w:r>
      <w:r w:rsidR="006A0BDE" w:rsidRPr="008B61BC">
        <w:rPr>
          <w:sz w:val="24"/>
          <w:szCs w:val="24"/>
        </w:rPr>
        <w:t xml:space="preserve"> </w:t>
      </w:r>
      <w:r w:rsidR="001D292E">
        <w:rPr>
          <w:b/>
          <w:sz w:val="24"/>
          <w:szCs w:val="24"/>
        </w:rPr>
        <w:t>П</w:t>
      </w:r>
      <w:r w:rsidRPr="008B61BC">
        <w:rPr>
          <w:b/>
          <w:sz w:val="24"/>
          <w:szCs w:val="24"/>
        </w:rPr>
        <w:t xml:space="preserve">одготовка </w:t>
      </w:r>
      <w:r w:rsidR="001D292E">
        <w:rPr>
          <w:b/>
          <w:sz w:val="24"/>
          <w:szCs w:val="24"/>
        </w:rPr>
        <w:t xml:space="preserve">сообщение и </w:t>
      </w:r>
      <w:r w:rsidRPr="008B61BC">
        <w:rPr>
          <w:b/>
          <w:sz w:val="24"/>
          <w:szCs w:val="24"/>
        </w:rPr>
        <w:t>презентации.</w:t>
      </w:r>
    </w:p>
    <w:p w:rsidR="00160870" w:rsidRPr="008B61BC" w:rsidRDefault="001D292E" w:rsidP="003B32A2">
      <w:pPr>
        <w:pStyle w:val="ListParagraph1"/>
        <w:spacing w:line="276" w:lineRule="auto"/>
        <w:ind w:left="0" w:firstLine="708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>Сообщение</w:t>
      </w:r>
      <w:r w:rsidR="00160870" w:rsidRPr="008B61BC">
        <w:rPr>
          <w:b/>
          <w:bCs/>
          <w:color w:val="000000"/>
          <w:sz w:val="24"/>
        </w:rPr>
        <w:t xml:space="preserve"> –</w:t>
      </w:r>
      <w:r w:rsidR="00160870" w:rsidRPr="008B61BC">
        <w:rPr>
          <w:color w:val="000000"/>
          <w:sz w:val="24"/>
        </w:rPr>
        <w:t xml:space="preserve"> 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темы (раздела), где студент представляет краткое изложение содержания </w:t>
      </w:r>
      <w:r w:rsidR="00160870" w:rsidRPr="008B61BC">
        <w:rPr>
          <w:color w:val="000000"/>
          <w:sz w:val="24"/>
        </w:rPr>
        <w:lastRenderedPageBreak/>
        <w:t>научных трудов, литературы по определенной теме.</w:t>
      </w:r>
      <w:r w:rsidR="00CB5728">
        <w:rPr>
          <w:color w:val="000000"/>
          <w:sz w:val="24"/>
        </w:rPr>
        <w:t xml:space="preserve"> </w:t>
      </w:r>
      <w:r w:rsidR="00160870" w:rsidRPr="008B61BC">
        <w:rPr>
          <w:color w:val="000000"/>
          <w:sz w:val="24"/>
        </w:rPr>
        <w:t>Объем реферата может достигать 10-15 стр.</w:t>
      </w:r>
    </w:p>
    <w:p w:rsidR="003B32A2" w:rsidRDefault="00160870" w:rsidP="003B32A2">
      <w:pPr>
        <w:pStyle w:val="ListParagraph1"/>
        <w:spacing w:line="276" w:lineRule="auto"/>
        <w:ind w:left="0" w:firstLine="709"/>
        <w:jc w:val="both"/>
        <w:rPr>
          <w:sz w:val="24"/>
        </w:rPr>
      </w:pPr>
      <w:r w:rsidRPr="008B61BC">
        <w:rPr>
          <w:b/>
          <w:sz w:val="24"/>
        </w:rPr>
        <w:t>Презентация</w:t>
      </w:r>
      <w:r w:rsidRPr="008B61BC">
        <w:rPr>
          <w:sz w:val="24"/>
        </w:rPr>
        <w:t xml:space="preserve"> – представление студентом наработанной информации по теме </w:t>
      </w:r>
      <w:r w:rsidR="00DA1770">
        <w:rPr>
          <w:sz w:val="24"/>
        </w:rPr>
        <w:t>сообщения</w:t>
      </w:r>
      <w:r w:rsidRPr="008B61BC">
        <w:rPr>
          <w:sz w:val="24"/>
        </w:rPr>
        <w:t xml:space="preserve"> в виде набора слайдов и спецэффектов, подготовленных в выбранной программе.</w:t>
      </w:r>
    </w:p>
    <w:p w:rsidR="00BC003F" w:rsidRPr="00D75025" w:rsidRDefault="00B25769" w:rsidP="00B25769">
      <w:pPr>
        <w:tabs>
          <w:tab w:val="left" w:pos="0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ab/>
      </w:r>
      <w:r w:rsidR="00BC003F" w:rsidRPr="00D75025">
        <w:rPr>
          <w:rFonts w:eastAsia="Calibri"/>
          <w:b/>
          <w:sz w:val="24"/>
          <w:szCs w:val="24"/>
          <w:lang w:eastAsia="en-US"/>
        </w:rPr>
        <w:t xml:space="preserve">Требования к </w:t>
      </w:r>
      <w:r w:rsidR="00B0566B">
        <w:rPr>
          <w:rFonts w:eastAsia="Calibri"/>
          <w:b/>
          <w:sz w:val="24"/>
          <w:szCs w:val="24"/>
          <w:lang w:eastAsia="en-US"/>
        </w:rPr>
        <w:t>оформлению сообщения</w:t>
      </w:r>
      <w:r w:rsidR="00BC003F" w:rsidRPr="00D75025">
        <w:rPr>
          <w:rFonts w:eastAsia="Calibri"/>
          <w:b/>
          <w:sz w:val="24"/>
          <w:szCs w:val="24"/>
          <w:lang w:eastAsia="en-US"/>
        </w:rPr>
        <w:t>:</w:t>
      </w:r>
      <w:r w:rsidR="00BC003F" w:rsidRPr="00D75025">
        <w:rPr>
          <w:rFonts w:eastAsia="Calibri"/>
          <w:sz w:val="24"/>
          <w:szCs w:val="24"/>
          <w:lang w:eastAsia="en-US"/>
        </w:rPr>
        <w:t xml:space="preserve"> </w:t>
      </w:r>
      <w:r w:rsidR="00BC003F" w:rsidRPr="00D75025">
        <w:rPr>
          <w:color w:val="222222"/>
          <w:sz w:val="24"/>
          <w:szCs w:val="24"/>
        </w:rPr>
        <w:t xml:space="preserve">объём </w:t>
      </w:r>
      <w:r w:rsidR="00B0566B">
        <w:rPr>
          <w:color w:val="222222"/>
          <w:sz w:val="24"/>
          <w:szCs w:val="24"/>
        </w:rPr>
        <w:t>7-10</w:t>
      </w:r>
      <w:r w:rsidR="00BC003F" w:rsidRPr="00D75025">
        <w:rPr>
          <w:color w:val="222222"/>
          <w:sz w:val="24"/>
          <w:szCs w:val="24"/>
        </w:rPr>
        <w:t xml:space="preserve"> страниц машинопи</w:t>
      </w:r>
      <w:r w:rsidR="00B0566B">
        <w:rPr>
          <w:color w:val="222222"/>
          <w:sz w:val="24"/>
          <w:szCs w:val="24"/>
        </w:rPr>
        <w:t>сного текста. Структура</w:t>
      </w:r>
      <w:r w:rsidR="00BC003F" w:rsidRPr="00D75025">
        <w:rPr>
          <w:color w:val="222222"/>
          <w:sz w:val="24"/>
          <w:szCs w:val="24"/>
        </w:rPr>
        <w:t xml:space="preserve">: титульный лист (название </w:t>
      </w:r>
      <w:r w:rsidR="00BC003F" w:rsidRPr="00D75025">
        <w:rPr>
          <w:rFonts w:eastAsia="Calibri"/>
          <w:sz w:val="24"/>
          <w:szCs w:val="24"/>
          <w:lang w:eastAsia="en-US"/>
        </w:rPr>
        <w:t>образовательного учреждения</w:t>
      </w:r>
      <w:r w:rsidR="00B0566B">
        <w:rPr>
          <w:color w:val="222222"/>
          <w:sz w:val="24"/>
          <w:szCs w:val="24"/>
        </w:rPr>
        <w:t>, тема сообщения</w:t>
      </w:r>
      <w:r w:rsidR="00BC003F" w:rsidRPr="00D75025">
        <w:rPr>
          <w:color w:val="222222"/>
          <w:sz w:val="24"/>
          <w:szCs w:val="24"/>
        </w:rPr>
        <w:t>, по к</w:t>
      </w:r>
      <w:r w:rsidR="00B0566B">
        <w:rPr>
          <w:color w:val="222222"/>
          <w:sz w:val="24"/>
          <w:szCs w:val="24"/>
        </w:rPr>
        <w:t>акой дисциплине сообщение</w:t>
      </w:r>
      <w:r w:rsidR="00BC003F" w:rsidRPr="00D75025">
        <w:rPr>
          <w:color w:val="222222"/>
          <w:sz w:val="24"/>
          <w:szCs w:val="24"/>
        </w:rPr>
        <w:t>, Ф.И.О., курс, гр</w:t>
      </w:r>
      <w:r w:rsidR="00B0566B">
        <w:rPr>
          <w:color w:val="222222"/>
          <w:sz w:val="24"/>
          <w:szCs w:val="24"/>
        </w:rPr>
        <w:t>уппа автора), план, тест выступления</w:t>
      </w:r>
      <w:r w:rsidR="00BC003F" w:rsidRPr="00D75025">
        <w:rPr>
          <w:color w:val="222222"/>
          <w:sz w:val="24"/>
          <w:szCs w:val="24"/>
        </w:rPr>
        <w:t xml:space="preserve">, список литературы. Шрифт - </w:t>
      </w:r>
      <w:proofErr w:type="spellStart"/>
      <w:r w:rsidR="00BC003F" w:rsidRPr="00D75025">
        <w:rPr>
          <w:color w:val="222222"/>
          <w:sz w:val="24"/>
          <w:szCs w:val="24"/>
        </w:rPr>
        <w:t>Times</w:t>
      </w:r>
      <w:proofErr w:type="spellEnd"/>
      <w:r w:rsidR="00BC003F" w:rsidRPr="00D75025">
        <w:rPr>
          <w:color w:val="222222"/>
          <w:sz w:val="24"/>
          <w:szCs w:val="24"/>
        </w:rPr>
        <w:t xml:space="preserve"> </w:t>
      </w:r>
      <w:proofErr w:type="spellStart"/>
      <w:r w:rsidR="00BC003F" w:rsidRPr="00D75025">
        <w:rPr>
          <w:color w:val="222222"/>
          <w:sz w:val="24"/>
          <w:szCs w:val="24"/>
        </w:rPr>
        <w:t>New</w:t>
      </w:r>
      <w:proofErr w:type="spellEnd"/>
      <w:r w:rsidR="00BC003F" w:rsidRPr="00D75025">
        <w:rPr>
          <w:color w:val="222222"/>
          <w:sz w:val="24"/>
          <w:szCs w:val="24"/>
        </w:rPr>
        <w:t xml:space="preserve"> </w:t>
      </w:r>
      <w:proofErr w:type="spellStart"/>
      <w:r w:rsidR="00BC003F" w:rsidRPr="00D75025">
        <w:rPr>
          <w:color w:val="222222"/>
          <w:sz w:val="24"/>
          <w:szCs w:val="24"/>
        </w:rPr>
        <w:t>Roman</w:t>
      </w:r>
      <w:proofErr w:type="spellEnd"/>
      <w:r w:rsidR="00BC003F" w:rsidRPr="00D75025">
        <w:rPr>
          <w:color w:val="222222"/>
          <w:sz w:val="24"/>
          <w:szCs w:val="24"/>
        </w:rPr>
        <w:t>, кегль шрифта - 14 пунктов, интервал – 1,5. Поля страниц: верхнее и нижнее поля – 20 мм, размер левого поля 30 мм, правого – 15 мм. Список литературы – не менее 5 (не менее 3-х источников за последние 5 лет).</w:t>
      </w:r>
    </w:p>
    <w:p w:rsidR="00BC003F" w:rsidRPr="00D75025" w:rsidRDefault="00BC003F" w:rsidP="00B25769">
      <w:pPr>
        <w:spacing w:line="276" w:lineRule="auto"/>
        <w:ind w:firstLine="708"/>
        <w:jc w:val="both"/>
        <w:rPr>
          <w:sz w:val="24"/>
          <w:szCs w:val="24"/>
        </w:rPr>
      </w:pPr>
      <w:r w:rsidRPr="00D75025">
        <w:rPr>
          <w:b/>
          <w:sz w:val="24"/>
          <w:szCs w:val="24"/>
        </w:rPr>
        <w:t xml:space="preserve">Требования к оформлению презентации: </w:t>
      </w:r>
      <w:r w:rsidRPr="00D75025">
        <w:rPr>
          <w:sz w:val="24"/>
          <w:szCs w:val="24"/>
        </w:rPr>
        <w:t xml:space="preserve">слайдов – не менее 10. Размеры шрифтов: для заголовков — не менее 32 пунктов и не более 50, оптимально — 36 пункта; для основного текста — не менее 18 пунктов и не более 32, оптимально — 24 пункта. Титульный лист: первый слайд содержит название презентации, дисциплина </w:t>
      </w:r>
      <w:proofErr w:type="gramStart"/>
      <w:r w:rsidRPr="00D75025">
        <w:rPr>
          <w:sz w:val="24"/>
          <w:szCs w:val="24"/>
        </w:rPr>
        <w:t>и  Ф.И.О.</w:t>
      </w:r>
      <w:proofErr w:type="gramEnd"/>
      <w:r w:rsidRPr="00D75025">
        <w:rPr>
          <w:sz w:val="24"/>
          <w:szCs w:val="24"/>
        </w:rPr>
        <w:t xml:space="preserve">  автора, группа. Каждый слайд имеет заголовок. Структура слайда должна быть одинаковой на всей презентации. Цветовая схема должна быть одинаковой на всех слайдах.</w:t>
      </w:r>
    </w:p>
    <w:p w:rsidR="00BC003F" w:rsidRPr="008B61BC" w:rsidRDefault="00BC003F" w:rsidP="003B32A2">
      <w:pPr>
        <w:pStyle w:val="ListParagraph1"/>
        <w:spacing w:line="276" w:lineRule="auto"/>
        <w:ind w:left="0" w:firstLine="709"/>
        <w:jc w:val="both"/>
        <w:rPr>
          <w:sz w:val="24"/>
        </w:rPr>
      </w:pPr>
    </w:p>
    <w:p w:rsidR="003B32A2" w:rsidRPr="008B61BC" w:rsidRDefault="003B32A2" w:rsidP="003B32A2">
      <w:pPr>
        <w:pStyle w:val="ListParagraph1"/>
        <w:spacing w:line="276" w:lineRule="auto"/>
        <w:ind w:left="0" w:firstLine="709"/>
        <w:jc w:val="both"/>
        <w:rPr>
          <w:b/>
          <w:sz w:val="24"/>
        </w:rPr>
      </w:pPr>
      <w:r w:rsidRPr="008B61BC">
        <w:rPr>
          <w:b/>
          <w:sz w:val="24"/>
        </w:rPr>
        <w:t>Критерии оценки</w:t>
      </w:r>
      <w:r w:rsidR="00B25769">
        <w:rPr>
          <w:b/>
          <w:sz w:val="24"/>
        </w:rPr>
        <w:t xml:space="preserve"> сообщения и презентации</w:t>
      </w:r>
      <w:r w:rsidRPr="008B61BC">
        <w:rPr>
          <w:b/>
          <w:sz w:val="24"/>
        </w:rPr>
        <w:t>:</w:t>
      </w:r>
    </w:p>
    <w:p w:rsidR="005248BC" w:rsidRPr="008B61BC" w:rsidRDefault="00B25769" w:rsidP="003A3CA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Оценка «отлично</w:t>
      </w:r>
      <w:r w:rsidR="005248BC" w:rsidRPr="008B61BC">
        <w:rPr>
          <w:b/>
          <w:sz w:val="24"/>
          <w:szCs w:val="24"/>
        </w:rPr>
        <w:t>»</w:t>
      </w:r>
      <w:r w:rsidR="005248BC" w:rsidRPr="008B61BC">
        <w:rPr>
          <w:sz w:val="24"/>
          <w:szCs w:val="24"/>
        </w:rPr>
        <w:t xml:space="preserve"> выставляется </w:t>
      </w:r>
      <w:r w:rsidR="00113ADD">
        <w:rPr>
          <w:sz w:val="24"/>
          <w:szCs w:val="24"/>
        </w:rPr>
        <w:t>студенту</w:t>
      </w:r>
      <w:r w:rsidR="005248BC" w:rsidRPr="008B61BC">
        <w:rPr>
          <w:sz w:val="24"/>
          <w:szCs w:val="24"/>
        </w:rPr>
        <w:t xml:space="preserve"> если содержание </w:t>
      </w:r>
      <w:r>
        <w:rPr>
          <w:sz w:val="24"/>
          <w:szCs w:val="24"/>
        </w:rPr>
        <w:t>сообщения</w:t>
      </w:r>
      <w:r w:rsidR="005248BC" w:rsidRPr="008B61BC">
        <w:rPr>
          <w:sz w:val="24"/>
          <w:szCs w:val="24"/>
        </w:rPr>
        <w:t xml:space="preserve"> соответствует заявленной в названии тематике; </w:t>
      </w:r>
      <w:r>
        <w:rPr>
          <w:sz w:val="24"/>
          <w:szCs w:val="24"/>
        </w:rPr>
        <w:t>сообщение</w:t>
      </w:r>
      <w:r w:rsidR="00CB5728">
        <w:rPr>
          <w:sz w:val="24"/>
          <w:szCs w:val="24"/>
        </w:rPr>
        <w:t xml:space="preserve"> </w:t>
      </w:r>
      <w:r w:rsidR="005248BC" w:rsidRPr="008B61BC">
        <w:rPr>
          <w:sz w:val="24"/>
          <w:szCs w:val="24"/>
        </w:rPr>
        <w:t>оформлен</w:t>
      </w:r>
      <w:r>
        <w:rPr>
          <w:sz w:val="24"/>
          <w:szCs w:val="24"/>
        </w:rPr>
        <w:t>о</w:t>
      </w:r>
      <w:r w:rsidR="005248BC" w:rsidRPr="008B61BC">
        <w:rPr>
          <w:sz w:val="24"/>
          <w:szCs w:val="24"/>
        </w:rPr>
        <w:t xml:space="preserve"> в соответствии с общими требованиями написания и техническими т</w:t>
      </w:r>
      <w:r>
        <w:rPr>
          <w:sz w:val="24"/>
          <w:szCs w:val="24"/>
        </w:rPr>
        <w:t>ребованиями оформления</w:t>
      </w:r>
      <w:r w:rsidR="005248BC" w:rsidRPr="008B61BC">
        <w:rPr>
          <w:sz w:val="24"/>
          <w:szCs w:val="24"/>
        </w:rPr>
        <w:t xml:space="preserve">; при изложении </w:t>
      </w:r>
      <w:r>
        <w:rPr>
          <w:sz w:val="24"/>
          <w:szCs w:val="24"/>
        </w:rPr>
        <w:t>сообщение</w:t>
      </w:r>
      <w:r w:rsidR="005248BC" w:rsidRPr="008B61BC">
        <w:rPr>
          <w:sz w:val="24"/>
          <w:szCs w:val="24"/>
        </w:rPr>
        <w:t xml:space="preserve"> имеет чёткую композицию и структуру; в подаче материала отсутствуют логические нарушения; представлен качественный анализ найденного материала; корректно оформлены ссылки на использованную литературу в тексте </w:t>
      </w:r>
      <w:r w:rsidR="00113ADD">
        <w:rPr>
          <w:sz w:val="24"/>
          <w:szCs w:val="24"/>
        </w:rPr>
        <w:t>сообщения</w:t>
      </w:r>
      <w:r w:rsidR="005248BC" w:rsidRPr="008B61BC">
        <w:rPr>
          <w:sz w:val="24"/>
          <w:szCs w:val="24"/>
        </w:rPr>
        <w:t xml:space="preserve">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  <w:r w:rsidR="003A3CAC">
        <w:rPr>
          <w:sz w:val="24"/>
          <w:szCs w:val="24"/>
        </w:rPr>
        <w:t xml:space="preserve">презентация соответствует </w:t>
      </w:r>
      <w:proofErr w:type="spellStart"/>
      <w:r w:rsidR="003A3CAC">
        <w:rPr>
          <w:sz w:val="24"/>
          <w:szCs w:val="24"/>
        </w:rPr>
        <w:t>теме,</w:t>
      </w:r>
      <w:r w:rsidR="003A3CAC" w:rsidRPr="003A3CAC">
        <w:rPr>
          <w:sz w:val="24"/>
          <w:szCs w:val="24"/>
        </w:rPr>
        <w:t>оформлен</w:t>
      </w:r>
      <w:proofErr w:type="spellEnd"/>
      <w:r w:rsidR="003A3CAC" w:rsidRPr="003A3CAC">
        <w:rPr>
          <w:sz w:val="24"/>
          <w:szCs w:val="24"/>
        </w:rPr>
        <w:t xml:space="preserve"> титульный слайд с заголовком</w:t>
      </w:r>
      <w:r w:rsidR="003A3CAC">
        <w:rPr>
          <w:sz w:val="24"/>
          <w:szCs w:val="24"/>
        </w:rPr>
        <w:t xml:space="preserve">, тема ясно изложена и структурирована; использованы </w:t>
      </w:r>
      <w:r w:rsidR="003A3CAC" w:rsidRPr="003A3CAC">
        <w:rPr>
          <w:sz w:val="24"/>
          <w:szCs w:val="24"/>
        </w:rPr>
        <w:t>графические изображения (фотографии, картинки</w:t>
      </w:r>
      <w:r w:rsidR="003A3CAC">
        <w:rPr>
          <w:sz w:val="24"/>
          <w:szCs w:val="24"/>
        </w:rPr>
        <w:t xml:space="preserve"> и т.п.), соответствующие теме; </w:t>
      </w:r>
      <w:r w:rsidR="003A3CAC" w:rsidRPr="003A3CAC">
        <w:rPr>
          <w:sz w:val="24"/>
          <w:szCs w:val="24"/>
        </w:rPr>
        <w:t>выдержан стиль, цветовая гамм</w:t>
      </w:r>
      <w:r w:rsidR="003A3CAC">
        <w:rPr>
          <w:sz w:val="24"/>
          <w:szCs w:val="24"/>
        </w:rPr>
        <w:t>а, использована анимация, звук.</w:t>
      </w:r>
    </w:p>
    <w:p w:rsidR="005248BC" w:rsidRPr="008B61BC" w:rsidRDefault="003A3CAC" w:rsidP="00201236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Оценка «хорошо</w:t>
      </w:r>
      <w:r w:rsidR="005248BC" w:rsidRPr="008B61BC">
        <w:rPr>
          <w:b/>
          <w:sz w:val="24"/>
          <w:szCs w:val="24"/>
        </w:rPr>
        <w:t>»</w:t>
      </w:r>
      <w:r w:rsidR="005248BC" w:rsidRPr="008B61BC">
        <w:rPr>
          <w:sz w:val="24"/>
          <w:szCs w:val="24"/>
        </w:rPr>
        <w:t xml:space="preserve"> выставляется </w:t>
      </w:r>
      <w:r w:rsidR="006A241B">
        <w:rPr>
          <w:sz w:val="24"/>
          <w:szCs w:val="24"/>
        </w:rPr>
        <w:t>студенту</w:t>
      </w:r>
      <w:r w:rsidR="005248BC" w:rsidRPr="008B61BC">
        <w:rPr>
          <w:sz w:val="24"/>
          <w:szCs w:val="24"/>
        </w:rPr>
        <w:t xml:space="preserve"> если содержание </w:t>
      </w:r>
      <w:r w:rsidR="006A241B">
        <w:rPr>
          <w:sz w:val="24"/>
          <w:szCs w:val="24"/>
        </w:rPr>
        <w:t>сообщения</w:t>
      </w:r>
      <w:r w:rsidR="005248BC" w:rsidRPr="008B61BC">
        <w:rPr>
          <w:sz w:val="24"/>
          <w:szCs w:val="24"/>
        </w:rPr>
        <w:t xml:space="preserve"> соответствует заявленной в названии тематике; </w:t>
      </w:r>
      <w:r w:rsidR="006A241B">
        <w:rPr>
          <w:sz w:val="24"/>
          <w:szCs w:val="24"/>
        </w:rPr>
        <w:t xml:space="preserve">сообщение </w:t>
      </w:r>
      <w:r w:rsidR="005248BC" w:rsidRPr="008B61BC">
        <w:rPr>
          <w:sz w:val="24"/>
          <w:szCs w:val="24"/>
        </w:rPr>
        <w:t>оформлен</w:t>
      </w:r>
      <w:r w:rsidR="006A241B">
        <w:rPr>
          <w:sz w:val="24"/>
          <w:szCs w:val="24"/>
        </w:rPr>
        <w:t>о</w:t>
      </w:r>
      <w:r w:rsidR="005248BC" w:rsidRPr="008B61BC">
        <w:rPr>
          <w:sz w:val="24"/>
          <w:szCs w:val="24"/>
        </w:rPr>
        <w:t xml:space="preserve"> в соответствии с общими тре</w:t>
      </w:r>
      <w:r w:rsidR="006A241B">
        <w:rPr>
          <w:sz w:val="24"/>
          <w:szCs w:val="24"/>
        </w:rPr>
        <w:t>бованиями</w:t>
      </w:r>
      <w:r w:rsidR="005248BC" w:rsidRPr="008B61BC">
        <w:rPr>
          <w:sz w:val="24"/>
          <w:szCs w:val="24"/>
        </w:rPr>
        <w:t>, но есть погрешности в</w:t>
      </w:r>
      <w:r w:rsidR="006A241B">
        <w:rPr>
          <w:sz w:val="24"/>
          <w:szCs w:val="24"/>
        </w:rPr>
        <w:t xml:space="preserve"> техническом оформлении</w:t>
      </w:r>
      <w:r w:rsidR="005248BC" w:rsidRPr="008B61BC">
        <w:rPr>
          <w:sz w:val="24"/>
          <w:szCs w:val="24"/>
        </w:rPr>
        <w:t xml:space="preserve">; при изложении </w:t>
      </w:r>
      <w:r w:rsidR="006A241B">
        <w:rPr>
          <w:sz w:val="24"/>
          <w:szCs w:val="24"/>
        </w:rPr>
        <w:t>сообщение</w:t>
      </w:r>
      <w:r w:rsidR="005248BC" w:rsidRPr="008B61BC">
        <w:rPr>
          <w:sz w:val="24"/>
          <w:szCs w:val="24"/>
        </w:rPr>
        <w:t xml:space="preserve"> имеет чёткую композицию и структуру; в подаче материала отсутствуют логические нарушения; представлен анализ найденного материала; корректно оформлены ссылки на использован</w:t>
      </w:r>
      <w:r w:rsidR="006A241B">
        <w:rPr>
          <w:sz w:val="24"/>
          <w:szCs w:val="24"/>
        </w:rPr>
        <w:t>ную литературу в тексте сообщения</w:t>
      </w:r>
      <w:r w:rsidR="005248BC" w:rsidRPr="008B61BC">
        <w:rPr>
          <w:sz w:val="24"/>
          <w:szCs w:val="24"/>
        </w:rPr>
        <w:t xml:space="preserve">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  <w:r w:rsidR="006A241B">
        <w:rPr>
          <w:sz w:val="24"/>
          <w:szCs w:val="24"/>
        </w:rPr>
        <w:t>презентация соответствует теме,</w:t>
      </w:r>
      <w:r w:rsidR="006A241B" w:rsidRPr="006A241B">
        <w:rPr>
          <w:sz w:val="24"/>
          <w:szCs w:val="24"/>
        </w:rPr>
        <w:t xml:space="preserve"> оформлен титульный слайд с заголовком</w:t>
      </w:r>
      <w:r w:rsidR="006A241B">
        <w:rPr>
          <w:sz w:val="24"/>
          <w:szCs w:val="24"/>
        </w:rPr>
        <w:t>,</w:t>
      </w:r>
      <w:r w:rsidR="006A241B" w:rsidRPr="006A241B">
        <w:rPr>
          <w:sz w:val="24"/>
          <w:szCs w:val="24"/>
        </w:rPr>
        <w:t xml:space="preserve"> </w:t>
      </w:r>
      <w:r w:rsidR="006A241B">
        <w:rPr>
          <w:sz w:val="24"/>
          <w:szCs w:val="24"/>
        </w:rPr>
        <w:t xml:space="preserve">тема ясно </w:t>
      </w:r>
      <w:r w:rsidR="006A241B" w:rsidRPr="006A241B">
        <w:rPr>
          <w:sz w:val="24"/>
          <w:szCs w:val="24"/>
        </w:rPr>
        <w:t>и</w:t>
      </w:r>
      <w:r w:rsidR="00201236">
        <w:rPr>
          <w:sz w:val="24"/>
          <w:szCs w:val="24"/>
        </w:rPr>
        <w:t>зложена и структурирована,</w:t>
      </w:r>
      <w:r w:rsidR="006A241B">
        <w:rPr>
          <w:sz w:val="24"/>
          <w:szCs w:val="24"/>
        </w:rPr>
        <w:t xml:space="preserve"> </w:t>
      </w:r>
      <w:r w:rsidR="00201236">
        <w:rPr>
          <w:sz w:val="24"/>
          <w:szCs w:val="24"/>
        </w:rPr>
        <w:t xml:space="preserve">использованы </w:t>
      </w:r>
      <w:r w:rsidR="006A241B" w:rsidRPr="006A241B">
        <w:rPr>
          <w:sz w:val="24"/>
          <w:szCs w:val="24"/>
        </w:rPr>
        <w:t>графические изображения (фотографии, картинки</w:t>
      </w:r>
      <w:r w:rsidR="00201236">
        <w:rPr>
          <w:sz w:val="24"/>
          <w:szCs w:val="24"/>
        </w:rPr>
        <w:t xml:space="preserve"> и т.п.), соответствующие теме.</w:t>
      </w:r>
    </w:p>
    <w:p w:rsidR="005248BC" w:rsidRPr="008B61BC" w:rsidRDefault="00407296" w:rsidP="0068472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="005248BC" w:rsidRPr="008B61BC">
        <w:rPr>
          <w:b/>
          <w:sz w:val="24"/>
          <w:szCs w:val="24"/>
        </w:rPr>
        <w:t>ценка</w:t>
      </w:r>
      <w:r>
        <w:rPr>
          <w:b/>
          <w:sz w:val="24"/>
          <w:szCs w:val="24"/>
        </w:rPr>
        <w:t xml:space="preserve"> «удовлетворительно</w:t>
      </w:r>
      <w:r w:rsidR="005248BC" w:rsidRPr="008B61BC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выставляется студенту</w:t>
      </w:r>
      <w:r w:rsidR="005248BC" w:rsidRPr="008B61BC">
        <w:rPr>
          <w:sz w:val="24"/>
          <w:szCs w:val="24"/>
        </w:rPr>
        <w:t xml:space="preserve"> если содержание </w:t>
      </w:r>
      <w:r>
        <w:rPr>
          <w:sz w:val="24"/>
          <w:szCs w:val="24"/>
        </w:rPr>
        <w:t>сообщения</w:t>
      </w:r>
      <w:r w:rsidR="005248BC" w:rsidRPr="008B61BC">
        <w:rPr>
          <w:sz w:val="24"/>
          <w:szCs w:val="24"/>
        </w:rPr>
        <w:t xml:space="preserve"> соответствует зая</w:t>
      </w:r>
      <w:r>
        <w:rPr>
          <w:sz w:val="24"/>
          <w:szCs w:val="24"/>
        </w:rPr>
        <w:t>вленной в названии тематике; в сообщении</w:t>
      </w:r>
      <w:r w:rsidR="005248BC" w:rsidRPr="008B61BC">
        <w:rPr>
          <w:sz w:val="24"/>
          <w:szCs w:val="24"/>
        </w:rPr>
        <w:t xml:space="preserve"> отмечены </w:t>
      </w:r>
      <w:r w:rsidR="005248BC" w:rsidRPr="008B61BC">
        <w:rPr>
          <w:sz w:val="24"/>
          <w:szCs w:val="24"/>
        </w:rPr>
        <w:lastRenderedPageBreak/>
        <w:t>нарушения общ</w:t>
      </w:r>
      <w:r>
        <w:rPr>
          <w:sz w:val="24"/>
          <w:szCs w:val="24"/>
        </w:rPr>
        <w:t>их требований</w:t>
      </w:r>
      <w:r w:rsidR="005248BC" w:rsidRPr="008B61BC">
        <w:rPr>
          <w:sz w:val="24"/>
          <w:szCs w:val="24"/>
        </w:rPr>
        <w:t xml:space="preserve">; есть погрешности в техническом оформлении; в целом </w:t>
      </w:r>
      <w:r>
        <w:rPr>
          <w:sz w:val="24"/>
          <w:szCs w:val="24"/>
        </w:rPr>
        <w:t>сообщение</w:t>
      </w:r>
      <w:r w:rsidR="005248BC" w:rsidRPr="008B61BC">
        <w:rPr>
          <w:sz w:val="24"/>
          <w:szCs w:val="24"/>
        </w:rPr>
        <w:t xml:space="preserve"> имеет чёткую композицию и структуру, но в подаче  есть логические нарушения материала; не представлен анализ найденного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</w:t>
      </w:r>
      <w:r w:rsidR="009B6C70">
        <w:rPr>
          <w:sz w:val="24"/>
          <w:szCs w:val="24"/>
        </w:rPr>
        <w:t>ную литературу в тексте сообщения</w:t>
      </w:r>
      <w:r w:rsidR="005248BC" w:rsidRPr="008B61BC">
        <w:rPr>
          <w:sz w:val="24"/>
          <w:szCs w:val="24"/>
        </w:rPr>
        <w:t>; есть частые лексические, стилистиче</w:t>
      </w:r>
      <w:r w:rsidR="009B6C70">
        <w:rPr>
          <w:sz w:val="24"/>
          <w:szCs w:val="24"/>
        </w:rPr>
        <w:t>ские и иные ошибки в изложении, а также</w:t>
      </w:r>
      <w:r w:rsidR="005248BC" w:rsidRPr="008B61BC">
        <w:rPr>
          <w:sz w:val="24"/>
          <w:szCs w:val="24"/>
        </w:rPr>
        <w:t xml:space="preserve"> орфографические,</w:t>
      </w:r>
      <w:r w:rsidR="009B6C70">
        <w:rPr>
          <w:sz w:val="24"/>
          <w:szCs w:val="24"/>
        </w:rPr>
        <w:t xml:space="preserve"> пунктуационные, грамматические</w:t>
      </w:r>
      <w:r w:rsidR="005248BC" w:rsidRPr="008B61BC">
        <w:rPr>
          <w:sz w:val="24"/>
          <w:szCs w:val="24"/>
        </w:rPr>
        <w:t xml:space="preserve"> </w:t>
      </w:r>
      <w:r w:rsidR="009B6C70">
        <w:rPr>
          <w:sz w:val="24"/>
          <w:szCs w:val="24"/>
        </w:rPr>
        <w:t xml:space="preserve">ошибки </w:t>
      </w:r>
      <w:r w:rsidR="005248BC" w:rsidRPr="008B61BC">
        <w:rPr>
          <w:sz w:val="24"/>
          <w:szCs w:val="24"/>
        </w:rPr>
        <w:t xml:space="preserve">в тексте; </w:t>
      </w:r>
      <w:r w:rsidR="009B6C70">
        <w:rPr>
          <w:sz w:val="24"/>
          <w:szCs w:val="24"/>
        </w:rPr>
        <w:t>презентация в целом соответствует теме,</w:t>
      </w:r>
      <w:r w:rsidR="009B6C70" w:rsidRPr="006A241B">
        <w:rPr>
          <w:sz w:val="24"/>
          <w:szCs w:val="24"/>
        </w:rPr>
        <w:t xml:space="preserve"> </w:t>
      </w:r>
      <w:r w:rsidR="009B6C70">
        <w:rPr>
          <w:sz w:val="24"/>
          <w:szCs w:val="24"/>
        </w:rPr>
        <w:t xml:space="preserve">не </w:t>
      </w:r>
      <w:r w:rsidR="009B6C70" w:rsidRPr="006A241B">
        <w:rPr>
          <w:sz w:val="24"/>
          <w:szCs w:val="24"/>
        </w:rPr>
        <w:t>оформлен титульный слайд с заголовком</w:t>
      </w:r>
      <w:r w:rsidR="009B6C70">
        <w:rPr>
          <w:sz w:val="24"/>
          <w:szCs w:val="24"/>
        </w:rPr>
        <w:t xml:space="preserve"> или неправильно оформлен,</w:t>
      </w:r>
      <w:r w:rsidR="009B6C70" w:rsidRPr="006A241B">
        <w:rPr>
          <w:sz w:val="24"/>
          <w:szCs w:val="24"/>
        </w:rPr>
        <w:t xml:space="preserve"> </w:t>
      </w:r>
      <w:r w:rsidR="00684727">
        <w:rPr>
          <w:sz w:val="24"/>
          <w:szCs w:val="24"/>
        </w:rPr>
        <w:t xml:space="preserve">тема </w:t>
      </w:r>
      <w:r w:rsidR="009B6C70">
        <w:rPr>
          <w:sz w:val="24"/>
          <w:szCs w:val="24"/>
        </w:rPr>
        <w:t xml:space="preserve"> </w:t>
      </w:r>
      <w:r w:rsidR="009B6C70" w:rsidRPr="006A241B">
        <w:rPr>
          <w:sz w:val="24"/>
          <w:szCs w:val="24"/>
        </w:rPr>
        <w:t>и</w:t>
      </w:r>
      <w:r w:rsidR="009B6C70">
        <w:rPr>
          <w:sz w:val="24"/>
          <w:szCs w:val="24"/>
        </w:rPr>
        <w:t xml:space="preserve">зложена </w:t>
      </w:r>
      <w:r w:rsidR="00684727">
        <w:rPr>
          <w:sz w:val="24"/>
          <w:szCs w:val="24"/>
        </w:rPr>
        <w:t xml:space="preserve">не ясно </w:t>
      </w:r>
      <w:r w:rsidR="009B6C70">
        <w:rPr>
          <w:sz w:val="24"/>
          <w:szCs w:val="24"/>
        </w:rPr>
        <w:t xml:space="preserve">и </w:t>
      </w:r>
      <w:r w:rsidR="00684727">
        <w:rPr>
          <w:sz w:val="24"/>
          <w:szCs w:val="24"/>
        </w:rPr>
        <w:t xml:space="preserve">не </w:t>
      </w:r>
      <w:r w:rsidR="009B6C70">
        <w:rPr>
          <w:sz w:val="24"/>
          <w:szCs w:val="24"/>
        </w:rPr>
        <w:t xml:space="preserve">структурирована, </w:t>
      </w:r>
      <w:r w:rsidR="00684727">
        <w:rPr>
          <w:sz w:val="24"/>
          <w:szCs w:val="24"/>
        </w:rPr>
        <w:t xml:space="preserve">не </w:t>
      </w:r>
      <w:r w:rsidR="009B6C70">
        <w:rPr>
          <w:sz w:val="24"/>
          <w:szCs w:val="24"/>
        </w:rPr>
        <w:t xml:space="preserve">использованы </w:t>
      </w:r>
      <w:r w:rsidR="009B6C70" w:rsidRPr="006A241B">
        <w:rPr>
          <w:sz w:val="24"/>
          <w:szCs w:val="24"/>
        </w:rPr>
        <w:t>графические изображения (фотографии, картинки</w:t>
      </w:r>
      <w:r w:rsidR="009B6C70">
        <w:rPr>
          <w:sz w:val="24"/>
          <w:szCs w:val="24"/>
        </w:rPr>
        <w:t xml:space="preserve"> и т.п.), соответствующие теме.</w:t>
      </w:r>
    </w:p>
    <w:p w:rsidR="005248BC" w:rsidRPr="008B61BC" w:rsidRDefault="00201236" w:rsidP="00407296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Оценка «неудовлетворительно</w:t>
      </w:r>
      <w:r w:rsidR="005248BC" w:rsidRPr="008B61BC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="005248BC" w:rsidRPr="008B61BC">
        <w:rPr>
          <w:sz w:val="24"/>
          <w:szCs w:val="24"/>
        </w:rPr>
        <w:t xml:space="preserve">выставляется </w:t>
      </w:r>
      <w:r>
        <w:rPr>
          <w:sz w:val="24"/>
          <w:szCs w:val="24"/>
        </w:rPr>
        <w:t>студенту</w:t>
      </w:r>
      <w:r w:rsidR="005248BC" w:rsidRPr="008B61BC">
        <w:rPr>
          <w:sz w:val="24"/>
          <w:szCs w:val="24"/>
        </w:rPr>
        <w:t xml:space="preserve"> если в целом содержание </w:t>
      </w:r>
      <w:r>
        <w:rPr>
          <w:sz w:val="24"/>
          <w:szCs w:val="24"/>
        </w:rPr>
        <w:t>сообщения</w:t>
      </w:r>
      <w:r w:rsidR="005248BC" w:rsidRPr="008B61BC">
        <w:rPr>
          <w:sz w:val="24"/>
          <w:szCs w:val="24"/>
        </w:rPr>
        <w:t xml:space="preserve"> соответствует заявленной в названии тематике; в </w:t>
      </w:r>
      <w:r>
        <w:rPr>
          <w:sz w:val="24"/>
          <w:szCs w:val="24"/>
        </w:rPr>
        <w:t>сообщении</w:t>
      </w:r>
      <w:r w:rsidR="005248BC" w:rsidRPr="008B61BC">
        <w:rPr>
          <w:sz w:val="24"/>
          <w:szCs w:val="24"/>
        </w:rPr>
        <w:t xml:space="preserve"> отмечены нарушения общ</w:t>
      </w:r>
      <w:r>
        <w:rPr>
          <w:sz w:val="24"/>
          <w:szCs w:val="24"/>
        </w:rPr>
        <w:t>их требований</w:t>
      </w:r>
      <w:r w:rsidR="005248BC" w:rsidRPr="008B61BC">
        <w:rPr>
          <w:sz w:val="24"/>
          <w:szCs w:val="24"/>
        </w:rPr>
        <w:t xml:space="preserve">; есть ошибки в техническом оформлении; в подаче </w:t>
      </w:r>
      <w:r>
        <w:rPr>
          <w:sz w:val="24"/>
          <w:szCs w:val="24"/>
        </w:rPr>
        <w:t>сообщения</w:t>
      </w:r>
      <w:r w:rsidR="005248BC" w:rsidRPr="008B61BC">
        <w:rPr>
          <w:sz w:val="24"/>
          <w:szCs w:val="24"/>
        </w:rPr>
        <w:t xml:space="preserve">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</w:t>
      </w:r>
      <w:r w:rsidR="00407296">
        <w:rPr>
          <w:sz w:val="24"/>
          <w:szCs w:val="24"/>
        </w:rPr>
        <w:t>нную литературу в тексте сообщения</w:t>
      </w:r>
      <w:r w:rsidR="005248BC" w:rsidRPr="008B61BC">
        <w:rPr>
          <w:sz w:val="24"/>
          <w:szCs w:val="24"/>
        </w:rPr>
        <w:t>; есть регулярные лексические, стилистические и иные ошибки в изложении,  орфографические, пунктуац</w:t>
      </w:r>
      <w:r w:rsidR="00407296">
        <w:rPr>
          <w:sz w:val="24"/>
          <w:szCs w:val="24"/>
        </w:rPr>
        <w:t>ионные, грамматические в тексте;</w:t>
      </w:r>
      <w:r w:rsidRPr="00201236">
        <w:t xml:space="preserve"> </w:t>
      </w:r>
      <w:r w:rsidR="00407296">
        <w:rPr>
          <w:sz w:val="24"/>
          <w:szCs w:val="24"/>
        </w:rPr>
        <w:t>презентация</w:t>
      </w:r>
      <w:r w:rsidRPr="00201236">
        <w:rPr>
          <w:sz w:val="24"/>
          <w:szCs w:val="24"/>
        </w:rPr>
        <w:t xml:space="preserve"> не выполнена</w:t>
      </w:r>
      <w:r w:rsidR="00407296">
        <w:rPr>
          <w:sz w:val="24"/>
          <w:szCs w:val="24"/>
        </w:rPr>
        <w:t xml:space="preserve"> </w:t>
      </w:r>
      <w:r w:rsidRPr="00201236">
        <w:rPr>
          <w:sz w:val="24"/>
          <w:szCs w:val="24"/>
        </w:rPr>
        <w:t>или</w:t>
      </w:r>
      <w:r w:rsidR="00407296">
        <w:rPr>
          <w:sz w:val="24"/>
          <w:szCs w:val="24"/>
        </w:rPr>
        <w:t xml:space="preserve"> содержит материал не по теме</w:t>
      </w:r>
      <w:r w:rsidRPr="00201236">
        <w:rPr>
          <w:sz w:val="24"/>
          <w:szCs w:val="24"/>
        </w:rPr>
        <w:t>.</w:t>
      </w:r>
    </w:p>
    <w:p w:rsidR="009D08F9" w:rsidRDefault="009D08F9" w:rsidP="005248BC">
      <w:pPr>
        <w:spacing w:line="276" w:lineRule="auto"/>
        <w:jc w:val="both"/>
        <w:rPr>
          <w:sz w:val="24"/>
          <w:szCs w:val="24"/>
        </w:rPr>
      </w:pPr>
    </w:p>
    <w:p w:rsidR="009D08F9" w:rsidRPr="008B61BC" w:rsidRDefault="009D08F9" w:rsidP="009D08F9">
      <w:pPr>
        <w:pStyle w:val="ListParagraph1"/>
        <w:spacing w:line="276" w:lineRule="auto"/>
        <w:ind w:left="0" w:firstLine="709"/>
        <w:jc w:val="both"/>
        <w:rPr>
          <w:color w:val="000000"/>
          <w:sz w:val="24"/>
        </w:rPr>
      </w:pPr>
      <w:r w:rsidRPr="008B61BC">
        <w:rPr>
          <w:b/>
          <w:color w:val="000000"/>
          <w:sz w:val="24"/>
        </w:rPr>
        <w:t xml:space="preserve">3.Ситуационная задача </w:t>
      </w:r>
      <w:r w:rsidRPr="008B61BC">
        <w:rPr>
          <w:color w:val="000000"/>
          <w:sz w:val="24"/>
        </w:rPr>
        <w:t>– 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проблемы. Студентам излагается проблемная ситуация, связанная с их будущей профессиональной деятельностью и предлагается принять быстрое решение. Время решения задачи ограничено, при оценке учитывается не только правильность ответа, но и быстрота реакции, которая имеет важное значение в реальной ситуации.</w:t>
      </w:r>
    </w:p>
    <w:p w:rsidR="009D08F9" w:rsidRPr="008B61BC" w:rsidRDefault="009D08F9" w:rsidP="009D08F9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8B61BC">
        <w:rPr>
          <w:b/>
          <w:sz w:val="24"/>
          <w:szCs w:val="24"/>
        </w:rPr>
        <w:t>Критерии оценки</w:t>
      </w:r>
      <w:r w:rsidR="00684727">
        <w:rPr>
          <w:b/>
          <w:sz w:val="24"/>
          <w:szCs w:val="24"/>
        </w:rPr>
        <w:t xml:space="preserve"> ситуационной задачи</w:t>
      </w:r>
      <w:r w:rsidRPr="008B61BC">
        <w:rPr>
          <w:b/>
          <w:sz w:val="24"/>
          <w:szCs w:val="24"/>
        </w:rPr>
        <w:t>:</w:t>
      </w:r>
    </w:p>
    <w:p w:rsidR="008E336C" w:rsidRPr="008B61BC" w:rsidRDefault="00684727" w:rsidP="008E336C">
      <w:pPr>
        <w:spacing w:line="276" w:lineRule="auto"/>
        <w:ind w:firstLine="708"/>
        <w:jc w:val="both"/>
        <w:rPr>
          <w:sz w:val="24"/>
          <w:szCs w:val="24"/>
        </w:rPr>
      </w:pPr>
      <w:r w:rsidRPr="008B61BC">
        <w:rPr>
          <w:b/>
          <w:sz w:val="24"/>
          <w:szCs w:val="24"/>
        </w:rPr>
        <w:t xml:space="preserve"> </w:t>
      </w:r>
      <w:r w:rsidR="008E336C" w:rsidRPr="008B61BC">
        <w:rPr>
          <w:b/>
          <w:sz w:val="24"/>
          <w:szCs w:val="24"/>
        </w:rPr>
        <w:t>«Зачет»</w:t>
      </w:r>
      <w:r w:rsidR="008E336C" w:rsidRPr="008B61BC">
        <w:rPr>
          <w:sz w:val="24"/>
          <w:szCs w:val="24"/>
        </w:rPr>
        <w:t xml:space="preserve"> - </w:t>
      </w:r>
      <w:proofErr w:type="gramStart"/>
      <w:r w:rsidR="008E336C" w:rsidRPr="008B61BC">
        <w:rPr>
          <w:sz w:val="24"/>
          <w:szCs w:val="24"/>
        </w:rPr>
        <w:t>задача  решена</w:t>
      </w:r>
      <w:proofErr w:type="gramEnd"/>
      <w:r w:rsidR="008E336C" w:rsidRPr="008B61BC">
        <w:rPr>
          <w:sz w:val="24"/>
          <w:szCs w:val="24"/>
        </w:rPr>
        <w:t>, сделан правильный вывод.</w:t>
      </w:r>
    </w:p>
    <w:p w:rsidR="006A0BDE" w:rsidRPr="008B61BC" w:rsidRDefault="008E336C" w:rsidP="008E336C">
      <w:pPr>
        <w:spacing w:line="276" w:lineRule="auto"/>
        <w:ind w:firstLine="708"/>
        <w:jc w:val="both"/>
        <w:rPr>
          <w:sz w:val="24"/>
          <w:szCs w:val="24"/>
        </w:rPr>
      </w:pPr>
      <w:r w:rsidRPr="008B61BC">
        <w:rPr>
          <w:b/>
          <w:sz w:val="24"/>
          <w:szCs w:val="24"/>
        </w:rPr>
        <w:t>«Незачет»</w:t>
      </w:r>
      <w:r w:rsidRPr="008B61BC">
        <w:rPr>
          <w:sz w:val="24"/>
          <w:szCs w:val="24"/>
        </w:rPr>
        <w:t xml:space="preserve"> - задачу студент решить </w:t>
      </w:r>
      <w:proofErr w:type="gramStart"/>
      <w:r w:rsidRPr="008B61BC">
        <w:rPr>
          <w:sz w:val="24"/>
          <w:szCs w:val="24"/>
        </w:rPr>
        <w:t>не  может</w:t>
      </w:r>
      <w:proofErr w:type="gramEnd"/>
      <w:r w:rsidRPr="008B61BC">
        <w:rPr>
          <w:sz w:val="24"/>
          <w:szCs w:val="24"/>
        </w:rPr>
        <w:t>.</w:t>
      </w:r>
    </w:p>
    <w:p w:rsidR="008E336C" w:rsidRPr="008B61BC" w:rsidRDefault="008E336C" w:rsidP="00C03F01">
      <w:pPr>
        <w:spacing w:line="276" w:lineRule="auto"/>
        <w:ind w:firstLine="709"/>
        <w:rPr>
          <w:b/>
          <w:sz w:val="24"/>
          <w:szCs w:val="24"/>
        </w:rPr>
      </w:pPr>
    </w:p>
    <w:p w:rsidR="00C03F01" w:rsidRPr="008B61BC" w:rsidRDefault="009D08F9" w:rsidP="00C03F01">
      <w:pPr>
        <w:spacing w:line="276" w:lineRule="auto"/>
        <w:ind w:firstLine="709"/>
        <w:rPr>
          <w:b/>
          <w:sz w:val="24"/>
          <w:szCs w:val="24"/>
        </w:rPr>
      </w:pPr>
      <w:r w:rsidRPr="008B61BC">
        <w:rPr>
          <w:b/>
          <w:sz w:val="24"/>
          <w:szCs w:val="24"/>
        </w:rPr>
        <w:t>4</w:t>
      </w:r>
      <w:r w:rsidR="00C03F01" w:rsidRPr="008B61BC">
        <w:rPr>
          <w:b/>
          <w:sz w:val="24"/>
          <w:szCs w:val="24"/>
        </w:rPr>
        <w:t>. Виды и формы отработки пропущенных занятий</w:t>
      </w:r>
    </w:p>
    <w:p w:rsidR="00C03F01" w:rsidRPr="008B61BC" w:rsidRDefault="00C03F01" w:rsidP="00C03F01">
      <w:pPr>
        <w:spacing w:line="276" w:lineRule="auto"/>
        <w:ind w:firstLine="708"/>
        <w:jc w:val="both"/>
        <w:rPr>
          <w:sz w:val="24"/>
          <w:szCs w:val="24"/>
        </w:rPr>
      </w:pPr>
      <w:r w:rsidRPr="008B61BC">
        <w:rPr>
          <w:sz w:val="24"/>
          <w:szCs w:val="24"/>
        </w:rPr>
        <w:t xml:space="preserve">Пропущенные учебные занятия подлежат отработке. </w:t>
      </w:r>
    </w:p>
    <w:p w:rsidR="00C03F01" w:rsidRPr="008B61BC" w:rsidRDefault="00C03F01" w:rsidP="00C03F01">
      <w:pPr>
        <w:spacing w:line="276" w:lineRule="auto"/>
        <w:ind w:firstLine="708"/>
        <w:jc w:val="both"/>
        <w:rPr>
          <w:sz w:val="24"/>
          <w:szCs w:val="24"/>
        </w:rPr>
      </w:pPr>
      <w:r w:rsidRPr="008B61BC">
        <w:rPr>
          <w:sz w:val="24"/>
          <w:szCs w:val="24"/>
        </w:rPr>
        <w:t xml:space="preserve">Отработка студентом </w:t>
      </w:r>
      <w:r w:rsidRPr="008B61BC">
        <w:rPr>
          <w:b/>
          <w:sz w:val="24"/>
          <w:szCs w:val="24"/>
        </w:rPr>
        <w:t xml:space="preserve">пропущенного </w:t>
      </w:r>
      <w:r w:rsidRPr="008B61BC">
        <w:rPr>
          <w:sz w:val="24"/>
          <w:szCs w:val="24"/>
        </w:rPr>
        <w:t xml:space="preserve">занятия проводится в следующих формах: написание реферата с презентацией по теме семинара с последующим собеседованием с преподавателем (тема реферата обозначается преподавателем); самостоятельная работа студента над вопросами семинара, с кратким их конспектированием или схематизацией с последующим собеседованием с преподавателем. </w:t>
      </w:r>
    </w:p>
    <w:p w:rsidR="00C03F01" w:rsidRPr="008B61BC" w:rsidRDefault="00C03F01" w:rsidP="00C03F01">
      <w:pPr>
        <w:spacing w:line="276" w:lineRule="auto"/>
        <w:ind w:firstLine="708"/>
        <w:jc w:val="both"/>
        <w:rPr>
          <w:sz w:val="24"/>
          <w:szCs w:val="24"/>
        </w:rPr>
      </w:pPr>
      <w:r w:rsidRPr="008B61BC">
        <w:rPr>
          <w:sz w:val="24"/>
          <w:szCs w:val="24"/>
        </w:rPr>
        <w:t xml:space="preserve">Форма отработки студентом пропущенного семинарского занятия выбирается преподавателем. </w:t>
      </w:r>
    </w:p>
    <w:p w:rsidR="00C03F01" w:rsidRPr="008B61BC" w:rsidRDefault="00C03F01" w:rsidP="00C03F01">
      <w:pPr>
        <w:spacing w:line="276" w:lineRule="auto"/>
        <w:ind w:firstLine="708"/>
        <w:jc w:val="both"/>
        <w:rPr>
          <w:sz w:val="24"/>
          <w:szCs w:val="24"/>
        </w:rPr>
      </w:pPr>
      <w:r w:rsidRPr="008B61BC">
        <w:rPr>
          <w:sz w:val="24"/>
          <w:szCs w:val="24"/>
        </w:rPr>
        <w:t xml:space="preserve">Если пропущено практическое занятие, то: студент приходит в специально выделенное для этого время; он самостоятельно выполняет практическую работу, решает ситуационные задачи и отвечает на вопросы преподавателя. Пропущенные практические занятия отрабатываться по соответствующему разделу учебной </w:t>
      </w:r>
      <w:r w:rsidRPr="008B61BC">
        <w:rPr>
          <w:sz w:val="24"/>
          <w:szCs w:val="24"/>
        </w:rPr>
        <w:lastRenderedPageBreak/>
        <w:t xml:space="preserve">дисциплины. Отработка засчитывается, если студент свободно оперирует терминологией, которая рассматривалась на занятии, которое подлежит отработке, отвечает развернуто на вопросы, подкрепляя материал примерами.  </w:t>
      </w:r>
    </w:p>
    <w:p w:rsidR="00C03F01" w:rsidRPr="008B61BC" w:rsidRDefault="00C03F01" w:rsidP="00C03F01">
      <w:pPr>
        <w:spacing w:line="276" w:lineRule="auto"/>
        <w:ind w:firstLine="708"/>
        <w:jc w:val="both"/>
        <w:rPr>
          <w:sz w:val="24"/>
          <w:szCs w:val="24"/>
        </w:rPr>
      </w:pPr>
      <w:r w:rsidRPr="008B61BC">
        <w:rPr>
          <w:sz w:val="24"/>
          <w:szCs w:val="24"/>
        </w:rPr>
        <w:t>Студенту, имеющему право на свободное посещение занятий, выдается график индивидуальной работы.</w:t>
      </w:r>
    </w:p>
    <w:p w:rsidR="005248BC" w:rsidRPr="008B61BC" w:rsidRDefault="005248BC" w:rsidP="005248BC">
      <w:p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</w:p>
    <w:p w:rsidR="005248BC" w:rsidRPr="008B61BC" w:rsidRDefault="005248BC" w:rsidP="005248BC">
      <w:pPr>
        <w:spacing w:line="276" w:lineRule="auto"/>
        <w:ind w:firstLine="709"/>
        <w:jc w:val="both"/>
        <w:rPr>
          <w:sz w:val="24"/>
          <w:szCs w:val="24"/>
        </w:rPr>
      </w:pPr>
      <w:r w:rsidRPr="008B61BC">
        <w:rPr>
          <w:b/>
          <w:i/>
          <w:sz w:val="24"/>
          <w:szCs w:val="24"/>
          <w:u w:val="single"/>
        </w:rPr>
        <w:t>Промежуточная аттестация</w:t>
      </w:r>
      <w:r w:rsidRPr="008B61BC">
        <w:rPr>
          <w:sz w:val="24"/>
          <w:szCs w:val="24"/>
        </w:rPr>
        <w:t>– оценивание учебных достижен</w:t>
      </w:r>
      <w:r w:rsidR="00335978" w:rsidRPr="008B61BC">
        <w:rPr>
          <w:sz w:val="24"/>
          <w:szCs w:val="24"/>
        </w:rPr>
        <w:t>ий студента по дисциплине</w:t>
      </w:r>
      <w:r w:rsidRPr="008B61BC">
        <w:rPr>
          <w:sz w:val="24"/>
          <w:szCs w:val="24"/>
        </w:rPr>
        <w:t xml:space="preserve">. Проводится в конце изучения данной дисциплины. </w:t>
      </w:r>
      <w:r w:rsidR="00335978" w:rsidRPr="008B61BC">
        <w:rPr>
          <w:sz w:val="24"/>
          <w:szCs w:val="24"/>
        </w:rPr>
        <w:t>Форма промежуточной аттестации - зачет</w:t>
      </w:r>
      <w:r w:rsidRPr="008B61BC">
        <w:rPr>
          <w:sz w:val="24"/>
          <w:szCs w:val="24"/>
        </w:rPr>
        <w:t>.</w:t>
      </w:r>
    </w:p>
    <w:p w:rsidR="000C60C4" w:rsidRPr="008B61BC" w:rsidRDefault="000C60C4" w:rsidP="005248BC">
      <w:pPr>
        <w:spacing w:line="276" w:lineRule="auto"/>
        <w:ind w:firstLine="709"/>
        <w:jc w:val="both"/>
        <w:rPr>
          <w:sz w:val="24"/>
          <w:szCs w:val="24"/>
        </w:rPr>
      </w:pPr>
      <w:r w:rsidRPr="008B61BC">
        <w:rPr>
          <w:sz w:val="24"/>
          <w:szCs w:val="24"/>
        </w:rPr>
        <w:t>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программы, оценки прочности теоретических знаний и практических навыков.</w:t>
      </w:r>
    </w:p>
    <w:p w:rsidR="00160870" w:rsidRPr="008B61BC" w:rsidRDefault="00335978" w:rsidP="00C022A4">
      <w:pPr>
        <w:spacing w:line="276" w:lineRule="auto"/>
        <w:ind w:firstLine="709"/>
        <w:jc w:val="both"/>
        <w:rPr>
          <w:sz w:val="24"/>
          <w:szCs w:val="24"/>
        </w:rPr>
      </w:pPr>
      <w:r w:rsidRPr="008B61BC">
        <w:rPr>
          <w:sz w:val="24"/>
          <w:szCs w:val="24"/>
        </w:rPr>
        <w:t xml:space="preserve">Зачет по </w:t>
      </w:r>
      <w:proofErr w:type="gramStart"/>
      <w:r w:rsidRPr="008B61BC">
        <w:rPr>
          <w:sz w:val="24"/>
          <w:szCs w:val="24"/>
        </w:rPr>
        <w:t xml:space="preserve">дисциплине </w:t>
      </w:r>
      <w:r w:rsidR="005248BC" w:rsidRPr="008B61BC">
        <w:rPr>
          <w:sz w:val="24"/>
          <w:szCs w:val="24"/>
        </w:rPr>
        <w:t xml:space="preserve"> служит</w:t>
      </w:r>
      <w:proofErr w:type="gramEnd"/>
      <w:r w:rsidR="005248BC" w:rsidRPr="008B61BC">
        <w:rPr>
          <w:sz w:val="24"/>
          <w:szCs w:val="24"/>
        </w:rPr>
        <w:t xml:space="preserve"> для оценки работы об</w:t>
      </w:r>
      <w:r w:rsidRPr="008B61BC">
        <w:rPr>
          <w:sz w:val="24"/>
          <w:szCs w:val="24"/>
        </w:rPr>
        <w:t xml:space="preserve">учающегося в течение семестра </w:t>
      </w:r>
      <w:r w:rsidR="005248BC" w:rsidRPr="008B61BC">
        <w:rPr>
          <w:sz w:val="24"/>
          <w:szCs w:val="24"/>
        </w:rPr>
        <w:t xml:space="preserve"> 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развития творческого мышления, умение синтезировать полученные знания и применять их в решении практических задач.</w:t>
      </w:r>
    </w:p>
    <w:p w:rsidR="005248BC" w:rsidRPr="008B61BC" w:rsidRDefault="005248BC" w:rsidP="00C022A4">
      <w:pPr>
        <w:pStyle w:val="Default"/>
        <w:spacing w:line="276" w:lineRule="auto"/>
        <w:ind w:firstLine="708"/>
        <w:rPr>
          <w:b/>
          <w:color w:val="auto"/>
        </w:rPr>
      </w:pPr>
      <w:r w:rsidRPr="008B61BC">
        <w:rPr>
          <w:b/>
          <w:color w:val="auto"/>
        </w:rPr>
        <w:t xml:space="preserve">Критерии оценки: </w:t>
      </w:r>
    </w:p>
    <w:p w:rsidR="005248BC" w:rsidRPr="008B61BC" w:rsidRDefault="005248BC" w:rsidP="00C022A4">
      <w:pPr>
        <w:pStyle w:val="a8"/>
        <w:spacing w:before="0" w:beforeAutospacing="0" w:after="0" w:afterAutospacing="0" w:line="276" w:lineRule="auto"/>
        <w:ind w:firstLine="708"/>
        <w:jc w:val="both"/>
      </w:pPr>
      <w:r w:rsidRPr="008B61BC">
        <w:rPr>
          <w:b/>
        </w:rPr>
        <w:t>«Зачтено»,</w:t>
      </w:r>
      <w:r w:rsidRPr="008B61BC">
        <w:t xml:space="preserve"> если 3 заданных вопроса раскрыты в полном объеме, изложены логично, без существенных ошибок. Ответ не требует дополнительных вопросов, сделаны выводы, речь хорошая. </w:t>
      </w:r>
    </w:p>
    <w:p w:rsidR="005248BC" w:rsidRPr="008B61BC" w:rsidRDefault="005248BC" w:rsidP="00C022A4">
      <w:pPr>
        <w:pStyle w:val="a8"/>
        <w:spacing w:before="0" w:beforeAutospacing="0" w:after="0" w:afterAutospacing="0" w:line="276" w:lineRule="auto"/>
        <w:ind w:firstLine="708"/>
        <w:jc w:val="both"/>
      </w:pPr>
      <w:r w:rsidRPr="008B61BC">
        <w:rPr>
          <w:b/>
        </w:rPr>
        <w:t>«Незачтено»</w:t>
      </w:r>
      <w:r w:rsidRPr="008B61BC">
        <w:t xml:space="preserve"> ставится, если в двух вопросах из трех в ответе имеются существенные ошибки, в том числе в выводах, аргументация слабая, изложение вопроса недостаточно самостоятельное, речь бедная. </w:t>
      </w:r>
    </w:p>
    <w:p w:rsidR="005248BC" w:rsidRPr="008B61BC" w:rsidRDefault="005248BC" w:rsidP="005248BC">
      <w:pPr>
        <w:pStyle w:val="a3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</w:p>
    <w:p w:rsidR="00C47736" w:rsidRPr="008B61BC" w:rsidRDefault="00C47736" w:rsidP="005C24E8">
      <w:pPr>
        <w:spacing w:line="276" w:lineRule="auto"/>
        <w:jc w:val="both"/>
        <w:rPr>
          <w:sz w:val="24"/>
          <w:szCs w:val="24"/>
        </w:rPr>
      </w:pPr>
    </w:p>
    <w:sectPr w:rsidR="00C47736" w:rsidRPr="008B61BC" w:rsidSect="003A639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B297226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13">
    <w:nsid w:val="63FE64C4"/>
    <w:multiLevelType w:val="hybridMultilevel"/>
    <w:tmpl w:val="ACF25A66"/>
    <w:lvl w:ilvl="0" w:tplc="98B62E8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6121EBC"/>
    <w:multiLevelType w:val="multilevel"/>
    <w:tmpl w:val="6EEE156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114FEC"/>
    <w:multiLevelType w:val="hybridMultilevel"/>
    <w:tmpl w:val="24ECF6BE"/>
    <w:lvl w:ilvl="0" w:tplc="5E9877E4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14"/>
  </w:num>
  <w:num w:numId="5">
    <w:abstractNumId w:val="0"/>
  </w:num>
  <w:num w:numId="6">
    <w:abstractNumId w:val="12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11CE3"/>
    <w:rsid w:val="00017D67"/>
    <w:rsid w:val="00040EB7"/>
    <w:rsid w:val="00054885"/>
    <w:rsid w:val="00090731"/>
    <w:rsid w:val="000B0253"/>
    <w:rsid w:val="000C60C4"/>
    <w:rsid w:val="000D0E97"/>
    <w:rsid w:val="000D77D3"/>
    <w:rsid w:val="000F7AF4"/>
    <w:rsid w:val="0010426E"/>
    <w:rsid w:val="00106ECC"/>
    <w:rsid w:val="00113ADD"/>
    <w:rsid w:val="001174BF"/>
    <w:rsid w:val="0012689A"/>
    <w:rsid w:val="00131025"/>
    <w:rsid w:val="00141E8E"/>
    <w:rsid w:val="00144EA6"/>
    <w:rsid w:val="00151378"/>
    <w:rsid w:val="0015346C"/>
    <w:rsid w:val="00153868"/>
    <w:rsid w:val="0015596C"/>
    <w:rsid w:val="00160870"/>
    <w:rsid w:val="00165193"/>
    <w:rsid w:val="00180B8B"/>
    <w:rsid w:val="00183D96"/>
    <w:rsid w:val="00187CF0"/>
    <w:rsid w:val="001919AF"/>
    <w:rsid w:val="00191A47"/>
    <w:rsid w:val="00194CAE"/>
    <w:rsid w:val="00195864"/>
    <w:rsid w:val="001A36E6"/>
    <w:rsid w:val="001A5265"/>
    <w:rsid w:val="001A7625"/>
    <w:rsid w:val="001B7F8F"/>
    <w:rsid w:val="001C74EF"/>
    <w:rsid w:val="001D292E"/>
    <w:rsid w:val="001D3EDF"/>
    <w:rsid w:val="001D6ED3"/>
    <w:rsid w:val="001E11C0"/>
    <w:rsid w:val="001E71C6"/>
    <w:rsid w:val="00201236"/>
    <w:rsid w:val="0022039B"/>
    <w:rsid w:val="00221483"/>
    <w:rsid w:val="00222CE5"/>
    <w:rsid w:val="00222F3E"/>
    <w:rsid w:val="00226822"/>
    <w:rsid w:val="00231DDF"/>
    <w:rsid w:val="00245C3A"/>
    <w:rsid w:val="00251F54"/>
    <w:rsid w:val="00262170"/>
    <w:rsid w:val="002842E5"/>
    <w:rsid w:val="00292178"/>
    <w:rsid w:val="00294C02"/>
    <w:rsid w:val="002A766E"/>
    <w:rsid w:val="002B4E30"/>
    <w:rsid w:val="002B604D"/>
    <w:rsid w:val="002C0445"/>
    <w:rsid w:val="002C5AAA"/>
    <w:rsid w:val="002D02BC"/>
    <w:rsid w:val="002D739D"/>
    <w:rsid w:val="002E6BD6"/>
    <w:rsid w:val="00335978"/>
    <w:rsid w:val="00342955"/>
    <w:rsid w:val="00357A15"/>
    <w:rsid w:val="00357C8A"/>
    <w:rsid w:val="00361DAA"/>
    <w:rsid w:val="003857E3"/>
    <w:rsid w:val="0039428E"/>
    <w:rsid w:val="00396A6A"/>
    <w:rsid w:val="003A0006"/>
    <w:rsid w:val="003A105C"/>
    <w:rsid w:val="003A297D"/>
    <w:rsid w:val="003A3CAC"/>
    <w:rsid w:val="003A52D2"/>
    <w:rsid w:val="003A6399"/>
    <w:rsid w:val="003B0C40"/>
    <w:rsid w:val="003B32A2"/>
    <w:rsid w:val="003B674B"/>
    <w:rsid w:val="003B6D4F"/>
    <w:rsid w:val="003B7F40"/>
    <w:rsid w:val="003D52D9"/>
    <w:rsid w:val="003E2D66"/>
    <w:rsid w:val="0040565E"/>
    <w:rsid w:val="00407296"/>
    <w:rsid w:val="00415D9E"/>
    <w:rsid w:val="00430E78"/>
    <w:rsid w:val="00437093"/>
    <w:rsid w:val="004727CA"/>
    <w:rsid w:val="00481537"/>
    <w:rsid w:val="004C0BC0"/>
    <w:rsid w:val="004E24C3"/>
    <w:rsid w:val="004F41C0"/>
    <w:rsid w:val="00500A76"/>
    <w:rsid w:val="00510724"/>
    <w:rsid w:val="00510C8A"/>
    <w:rsid w:val="00520526"/>
    <w:rsid w:val="005216CE"/>
    <w:rsid w:val="005248BC"/>
    <w:rsid w:val="00525AB5"/>
    <w:rsid w:val="00543499"/>
    <w:rsid w:val="00547985"/>
    <w:rsid w:val="00556214"/>
    <w:rsid w:val="00565E7E"/>
    <w:rsid w:val="00573E51"/>
    <w:rsid w:val="0059111B"/>
    <w:rsid w:val="00593442"/>
    <w:rsid w:val="005A5001"/>
    <w:rsid w:val="005A5DAF"/>
    <w:rsid w:val="005C24E8"/>
    <w:rsid w:val="005C3BAC"/>
    <w:rsid w:val="005C50B7"/>
    <w:rsid w:val="005C58F7"/>
    <w:rsid w:val="005E22E7"/>
    <w:rsid w:val="005E42F3"/>
    <w:rsid w:val="005F3D25"/>
    <w:rsid w:val="00603C0E"/>
    <w:rsid w:val="0061023C"/>
    <w:rsid w:val="00613687"/>
    <w:rsid w:val="00617A0F"/>
    <w:rsid w:val="00630AEA"/>
    <w:rsid w:val="00635B4C"/>
    <w:rsid w:val="00647527"/>
    <w:rsid w:val="00647A17"/>
    <w:rsid w:val="00663693"/>
    <w:rsid w:val="00666838"/>
    <w:rsid w:val="006816A9"/>
    <w:rsid w:val="00684727"/>
    <w:rsid w:val="006A0BDE"/>
    <w:rsid w:val="006A241B"/>
    <w:rsid w:val="006D45F3"/>
    <w:rsid w:val="006D675D"/>
    <w:rsid w:val="006F043E"/>
    <w:rsid w:val="00722A5B"/>
    <w:rsid w:val="00722BC9"/>
    <w:rsid w:val="0073217D"/>
    <w:rsid w:val="007368B5"/>
    <w:rsid w:val="0075075E"/>
    <w:rsid w:val="007550F5"/>
    <w:rsid w:val="007624EA"/>
    <w:rsid w:val="00771C1E"/>
    <w:rsid w:val="0077485D"/>
    <w:rsid w:val="00784898"/>
    <w:rsid w:val="00785563"/>
    <w:rsid w:val="0079639F"/>
    <w:rsid w:val="007A0F18"/>
    <w:rsid w:val="007C37AF"/>
    <w:rsid w:val="007D1CF8"/>
    <w:rsid w:val="007D1DCD"/>
    <w:rsid w:val="007E0C06"/>
    <w:rsid w:val="007E34AD"/>
    <w:rsid w:val="007E3790"/>
    <w:rsid w:val="007F5198"/>
    <w:rsid w:val="007F6CF1"/>
    <w:rsid w:val="008168A2"/>
    <w:rsid w:val="0082358F"/>
    <w:rsid w:val="008252DF"/>
    <w:rsid w:val="00831A53"/>
    <w:rsid w:val="00831BFA"/>
    <w:rsid w:val="00836411"/>
    <w:rsid w:val="00836468"/>
    <w:rsid w:val="00842017"/>
    <w:rsid w:val="00850C61"/>
    <w:rsid w:val="00867295"/>
    <w:rsid w:val="00870E15"/>
    <w:rsid w:val="00880648"/>
    <w:rsid w:val="008A737A"/>
    <w:rsid w:val="008B61BC"/>
    <w:rsid w:val="008B69E3"/>
    <w:rsid w:val="008C7BB9"/>
    <w:rsid w:val="008E336C"/>
    <w:rsid w:val="008E3CE1"/>
    <w:rsid w:val="008E6577"/>
    <w:rsid w:val="008E7ED9"/>
    <w:rsid w:val="009047B0"/>
    <w:rsid w:val="00905542"/>
    <w:rsid w:val="00912E18"/>
    <w:rsid w:val="00940408"/>
    <w:rsid w:val="00942BC1"/>
    <w:rsid w:val="00944A03"/>
    <w:rsid w:val="009522CA"/>
    <w:rsid w:val="0095346F"/>
    <w:rsid w:val="00957F3B"/>
    <w:rsid w:val="00965F73"/>
    <w:rsid w:val="00980A39"/>
    <w:rsid w:val="00982FE2"/>
    <w:rsid w:val="00990368"/>
    <w:rsid w:val="009942E0"/>
    <w:rsid w:val="00997D4F"/>
    <w:rsid w:val="009A1FFF"/>
    <w:rsid w:val="009A6E38"/>
    <w:rsid w:val="009B47BA"/>
    <w:rsid w:val="009B6C70"/>
    <w:rsid w:val="009C54E8"/>
    <w:rsid w:val="009D08F9"/>
    <w:rsid w:val="009D0E11"/>
    <w:rsid w:val="009D2D31"/>
    <w:rsid w:val="009F0EEE"/>
    <w:rsid w:val="009F2C97"/>
    <w:rsid w:val="009F3F16"/>
    <w:rsid w:val="009F4CBE"/>
    <w:rsid w:val="00A00F9D"/>
    <w:rsid w:val="00A07725"/>
    <w:rsid w:val="00A36E0B"/>
    <w:rsid w:val="00A52818"/>
    <w:rsid w:val="00A53C78"/>
    <w:rsid w:val="00A6010C"/>
    <w:rsid w:val="00A67CD9"/>
    <w:rsid w:val="00A9335C"/>
    <w:rsid w:val="00A940D9"/>
    <w:rsid w:val="00AA18DB"/>
    <w:rsid w:val="00AA2D92"/>
    <w:rsid w:val="00AC7F9B"/>
    <w:rsid w:val="00AD631A"/>
    <w:rsid w:val="00B0566B"/>
    <w:rsid w:val="00B0603F"/>
    <w:rsid w:val="00B06BC3"/>
    <w:rsid w:val="00B1271A"/>
    <w:rsid w:val="00B22E8D"/>
    <w:rsid w:val="00B25769"/>
    <w:rsid w:val="00B27DFF"/>
    <w:rsid w:val="00B50BC8"/>
    <w:rsid w:val="00B55D88"/>
    <w:rsid w:val="00B57347"/>
    <w:rsid w:val="00B8761A"/>
    <w:rsid w:val="00B902D6"/>
    <w:rsid w:val="00B91DF0"/>
    <w:rsid w:val="00B92DAE"/>
    <w:rsid w:val="00BA15A9"/>
    <w:rsid w:val="00BB0142"/>
    <w:rsid w:val="00BB1327"/>
    <w:rsid w:val="00BB6202"/>
    <w:rsid w:val="00BB64E7"/>
    <w:rsid w:val="00BC003F"/>
    <w:rsid w:val="00BD0BA1"/>
    <w:rsid w:val="00BD58FA"/>
    <w:rsid w:val="00BD67DE"/>
    <w:rsid w:val="00BD685C"/>
    <w:rsid w:val="00BD7A9C"/>
    <w:rsid w:val="00BE6697"/>
    <w:rsid w:val="00BF1155"/>
    <w:rsid w:val="00BF17DE"/>
    <w:rsid w:val="00BF2E70"/>
    <w:rsid w:val="00C022A4"/>
    <w:rsid w:val="00C03F01"/>
    <w:rsid w:val="00C04375"/>
    <w:rsid w:val="00C07405"/>
    <w:rsid w:val="00C2101D"/>
    <w:rsid w:val="00C21E1F"/>
    <w:rsid w:val="00C2399D"/>
    <w:rsid w:val="00C27CC3"/>
    <w:rsid w:val="00C3353C"/>
    <w:rsid w:val="00C4079E"/>
    <w:rsid w:val="00C44A5A"/>
    <w:rsid w:val="00C47736"/>
    <w:rsid w:val="00C768D0"/>
    <w:rsid w:val="00C87959"/>
    <w:rsid w:val="00C914CF"/>
    <w:rsid w:val="00CA308A"/>
    <w:rsid w:val="00CB00F1"/>
    <w:rsid w:val="00CB5728"/>
    <w:rsid w:val="00CC5D4F"/>
    <w:rsid w:val="00CD1956"/>
    <w:rsid w:val="00CD39DF"/>
    <w:rsid w:val="00CD5858"/>
    <w:rsid w:val="00CE66F7"/>
    <w:rsid w:val="00CF6F48"/>
    <w:rsid w:val="00D10EA5"/>
    <w:rsid w:val="00D464D6"/>
    <w:rsid w:val="00D723DC"/>
    <w:rsid w:val="00D87589"/>
    <w:rsid w:val="00DA1770"/>
    <w:rsid w:val="00DA774B"/>
    <w:rsid w:val="00DC0C56"/>
    <w:rsid w:val="00DD79E1"/>
    <w:rsid w:val="00DE29A4"/>
    <w:rsid w:val="00DE6A34"/>
    <w:rsid w:val="00DF070E"/>
    <w:rsid w:val="00E0356C"/>
    <w:rsid w:val="00E068B1"/>
    <w:rsid w:val="00E07D02"/>
    <w:rsid w:val="00E14C7B"/>
    <w:rsid w:val="00E17EB4"/>
    <w:rsid w:val="00E23FAA"/>
    <w:rsid w:val="00E3302B"/>
    <w:rsid w:val="00E36BA9"/>
    <w:rsid w:val="00E52339"/>
    <w:rsid w:val="00E64CAF"/>
    <w:rsid w:val="00E65977"/>
    <w:rsid w:val="00E665C3"/>
    <w:rsid w:val="00E82FDD"/>
    <w:rsid w:val="00E879F3"/>
    <w:rsid w:val="00E90EC7"/>
    <w:rsid w:val="00E97EC4"/>
    <w:rsid w:val="00EB0B34"/>
    <w:rsid w:val="00EB6C45"/>
    <w:rsid w:val="00EC271C"/>
    <w:rsid w:val="00ED2967"/>
    <w:rsid w:val="00ED4AD1"/>
    <w:rsid w:val="00EE098A"/>
    <w:rsid w:val="00F11097"/>
    <w:rsid w:val="00F17677"/>
    <w:rsid w:val="00F204FB"/>
    <w:rsid w:val="00F21CB2"/>
    <w:rsid w:val="00F311FF"/>
    <w:rsid w:val="00F50E6C"/>
    <w:rsid w:val="00F6059B"/>
    <w:rsid w:val="00F63CE0"/>
    <w:rsid w:val="00F72EBD"/>
    <w:rsid w:val="00F76C74"/>
    <w:rsid w:val="00F81042"/>
    <w:rsid w:val="00F837C5"/>
    <w:rsid w:val="00F94C78"/>
    <w:rsid w:val="00F968E5"/>
    <w:rsid w:val="00FA34C3"/>
    <w:rsid w:val="00FB045E"/>
    <w:rsid w:val="00FB3249"/>
    <w:rsid w:val="00FB6745"/>
    <w:rsid w:val="00FB6B49"/>
    <w:rsid w:val="00FC0B75"/>
    <w:rsid w:val="00FD4C7D"/>
    <w:rsid w:val="00FE025B"/>
    <w:rsid w:val="00FE1EB8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B9688-228A-44D3-8F80-E0EF8953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669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uiPriority w:val="99"/>
    <w:unhideWhenUsed/>
    <w:rsid w:val="00CE66F7"/>
    <w:rPr>
      <w:color w:val="0000FF"/>
      <w:u w:val="single"/>
    </w:rPr>
  </w:style>
  <w:style w:type="paragraph" w:customStyle="1" w:styleId="a7">
    <w:name w:val="Прижатый влево"/>
    <w:basedOn w:val="a"/>
    <w:next w:val="a"/>
    <w:uiPriority w:val="99"/>
    <w:rsid w:val="00E879F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E669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017D6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017D67"/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017D67"/>
  </w:style>
  <w:style w:type="paragraph" w:styleId="a8">
    <w:name w:val="Normal (Web)"/>
    <w:basedOn w:val="a"/>
    <w:rsid w:val="00017D67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1">
    <w:name w:val="List Paragraph1"/>
    <w:basedOn w:val="a"/>
    <w:rsid w:val="001A7625"/>
    <w:pPr>
      <w:suppressAutoHyphens/>
      <w:ind w:left="708"/>
    </w:pPr>
    <w:rPr>
      <w:sz w:val="28"/>
      <w:szCs w:val="24"/>
      <w:lang w:eastAsia="zh-CN"/>
    </w:rPr>
  </w:style>
  <w:style w:type="character" w:styleId="a9">
    <w:name w:val="Strong"/>
    <w:basedOn w:val="a0"/>
    <w:uiPriority w:val="22"/>
    <w:qFormat/>
    <w:rsid w:val="00040EB7"/>
    <w:rPr>
      <w:b/>
      <w:bCs/>
    </w:rPr>
  </w:style>
  <w:style w:type="table" w:styleId="aa">
    <w:name w:val="Table Grid"/>
    <w:basedOn w:val="a1"/>
    <w:uiPriority w:val="59"/>
    <w:rsid w:val="00FB6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uiPriority w:val="99"/>
    <w:rsid w:val="007F6CF1"/>
    <w:rPr>
      <w:rFonts w:cs="Times New Roman"/>
      <w:b w:val="0"/>
      <w:color w:val="106BBE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7F6CF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styleId="ad">
    <w:name w:val="FollowedHyperlink"/>
    <w:basedOn w:val="a0"/>
    <w:uiPriority w:val="99"/>
    <w:semiHidden/>
    <w:unhideWhenUsed/>
    <w:rsid w:val="008806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0015%20" TargetMode="External"/><Relationship Id="rId13" Type="http://schemas.openxmlformats.org/officeDocument/2006/relationships/hyperlink" Target="http://lib.mgafk.ru" TargetMode="External"/><Relationship Id="rId18" Type="http://schemas.openxmlformats.org/officeDocument/2006/relationships/hyperlink" Target="https://minobrnauki.gov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indow.edu.ru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http://www.iprbookshop.ru/81000.html%20" TargetMode="External"/><Relationship Id="rId17" Type="http://schemas.openxmlformats.org/officeDocument/2006/relationships/hyperlink" Target="https://rucont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iblio-online.ru" TargetMode="External"/><Relationship Id="rId20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350476/0" TargetMode="External"/><Relationship Id="rId11" Type="http://schemas.openxmlformats.org/officeDocument/2006/relationships/hyperlink" Target="http://www.iprbookshop.ru/93072.html%20" TargetMode="External"/><Relationship Id="rId24" Type="http://schemas.openxmlformats.org/officeDocument/2006/relationships/hyperlink" Target="https://www.mchs.gov.ru/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www.iprbookshop.ru" TargetMode="External"/><Relationship Id="rId23" Type="http://schemas.openxmlformats.org/officeDocument/2006/relationships/hyperlink" Target="http://www.medicinform.net" TargetMode="External"/><Relationship Id="rId10" Type="http://schemas.openxmlformats.org/officeDocument/2006/relationships/hyperlink" Target="http://www.iprbookshop.ru/89421.html%20" TargetMode="External"/><Relationship Id="rId19" Type="http://schemas.openxmlformats.org/officeDocument/2006/relationships/hyperlink" Target="http://obrnadzor.gov.ru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47908%20" TargetMode="External"/><Relationship Id="rId14" Type="http://schemas.openxmlformats.org/officeDocument/2006/relationships/hyperlink" Target="https://elibrary.ru" TargetMode="External"/><Relationship Id="rId22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7183</Words>
  <Characters>40948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УМУ</cp:lastModifiedBy>
  <cp:revision>10</cp:revision>
  <cp:lastPrinted>2019-09-13T07:58:00Z</cp:lastPrinted>
  <dcterms:created xsi:type="dcterms:W3CDTF">2021-11-16T06:17:00Z</dcterms:created>
  <dcterms:modified xsi:type="dcterms:W3CDTF">2021-11-16T06:34:00Z</dcterms:modified>
</cp:coreProperties>
</file>