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8F" w:rsidRPr="00A10A0E" w:rsidRDefault="00D15D8F" w:rsidP="00D15D8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/>
          <w:sz w:val="24"/>
          <w:szCs w:val="24"/>
          <w:lang w:eastAsia="ru-RU"/>
        </w:rPr>
        <w:t>Набор 2021г</w:t>
      </w: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5D8F" w:rsidRPr="00A10A0E" w:rsidRDefault="00D15D8F" w:rsidP="00D15D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Министерство спорта Российской Федерации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D15D8F" w:rsidRPr="00A10A0E" w:rsidTr="00750F86">
        <w:tc>
          <w:tcPr>
            <w:tcW w:w="4928" w:type="dxa"/>
            <w:hideMark/>
          </w:tcPr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доцент А.С. Солнцева</w:t>
            </w:r>
          </w:p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</w:tc>
        <w:tc>
          <w:tcPr>
            <w:tcW w:w="4643" w:type="dxa"/>
            <w:hideMark/>
          </w:tcPr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УМК</w:t>
            </w:r>
          </w:p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</w:t>
            </w:r>
            <w:proofErr w:type="gram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  работе</w:t>
            </w:r>
            <w:proofErr w:type="gramEnd"/>
          </w:p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профессор А.Н. </w:t>
            </w: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Таланцев</w:t>
            </w:r>
            <w:proofErr w:type="spellEnd"/>
          </w:p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ДИСЦИПЛИНЫ 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15D8F" w:rsidRPr="00C753E6" w:rsidRDefault="00D15D8F" w:rsidP="00D15D8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iCs/>
          <w:sz w:val="24"/>
          <w:szCs w:val="24"/>
          <w:lang w:eastAsia="ru-RU"/>
        </w:rPr>
        <w:t>НАУЧНЫЙ СЕМИНАР «ПСИХОЛОГО-ПЕДАГОГИЧЕСКИЙ АСПЕКТ КУЛЬТУРНО-ПРОСВЕТИТЕЛЬСКОЙ ДЕЯТЕЛЬНОСТИ В СФЕРЕ ФИЗИЧЕСКОЙ КУЛЬТУРЫ»</w:t>
      </w:r>
    </w:p>
    <w:p w:rsidR="00D15D8F" w:rsidRPr="00C753E6" w:rsidRDefault="00D15D8F" w:rsidP="00D15D8F">
      <w:pPr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z w:val="24"/>
          <w:szCs w:val="24"/>
          <w:lang w:eastAsia="ru-RU"/>
        </w:rPr>
        <w:t>Б1.В.03</w:t>
      </w:r>
    </w:p>
    <w:p w:rsidR="00D15D8F" w:rsidRPr="00A10A0E" w:rsidRDefault="00D15D8F" w:rsidP="00D15D8F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</w:t>
      </w:r>
      <w:proofErr w:type="gramEnd"/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D15D8F" w:rsidRPr="00A10A0E" w:rsidTr="00750F86">
        <w:trPr>
          <w:trHeight w:val="2116"/>
        </w:trPr>
        <w:tc>
          <w:tcPr>
            <w:tcW w:w="3936" w:type="dxa"/>
            <w:hideMark/>
          </w:tcPr>
          <w:p w:rsidR="00D15D8F" w:rsidRPr="00A10A0E" w:rsidRDefault="00D15D8F" w:rsidP="0075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D15D8F" w:rsidRPr="00A10A0E" w:rsidRDefault="00D15D8F" w:rsidP="0075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D15D8F" w:rsidRPr="00A10A0E" w:rsidRDefault="00D15D8F" w:rsidP="0075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магистерской подготовки         </w:t>
            </w:r>
          </w:p>
          <w:p w:rsidR="00D15D8F" w:rsidRPr="00A10A0E" w:rsidRDefault="00D15D8F" w:rsidP="0075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к.фарм.н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Вощинина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                                    </w:t>
            </w:r>
          </w:p>
          <w:p w:rsidR="00D15D8F" w:rsidRPr="00A10A0E" w:rsidRDefault="00D15D8F" w:rsidP="0075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5D8F" w:rsidRPr="00A10A0E" w:rsidRDefault="00D15D8F" w:rsidP="00750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5D8F" w:rsidRPr="00A10A0E" w:rsidRDefault="00D15D8F" w:rsidP="00750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5D8F" w:rsidRPr="00A10A0E" w:rsidRDefault="00D15D8F" w:rsidP="00750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5D8F" w:rsidRPr="00A10A0E" w:rsidRDefault="00D15D8F" w:rsidP="00750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5D8F" w:rsidRPr="00A10A0E" w:rsidRDefault="00D15D8F" w:rsidP="00750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6</w:t>
            </w:r>
            <w:proofErr w:type="gram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05.06.2021 г.)</w:t>
            </w:r>
          </w:p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</w:t>
            </w:r>
          </w:p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D15D8F" w:rsidRPr="00A10A0E" w:rsidRDefault="00D15D8F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>Малаховка</w:t>
      </w:r>
      <w:proofErr w:type="spellEnd"/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</w:t>
      </w:r>
    </w:p>
    <w:p w:rsidR="005C42E0" w:rsidRPr="00C753E6" w:rsidRDefault="005C42E0" w:rsidP="005C42E0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lastRenderedPageBreak/>
        <w:t>Рабочая программа разработана в соответствии с ФГОС ВО – магистратура, по направлению подготовки 49.04.01 Физическая культура</w:t>
      </w:r>
      <w:r w:rsidRPr="00C753E6">
        <w:rPr>
          <w:rFonts w:ascii="Times New Roman" w:hAnsi="Times New Roman"/>
          <w:i/>
          <w:sz w:val="24"/>
          <w:szCs w:val="24"/>
        </w:rPr>
        <w:t>,</w:t>
      </w:r>
      <w:r w:rsidRPr="00C753E6">
        <w:rPr>
          <w:rFonts w:ascii="Times New Roman" w:hAnsi="Times New Roman"/>
          <w:sz w:val="24"/>
          <w:szCs w:val="24"/>
        </w:rPr>
        <w:t xml:space="preserve"> утвержденным Приказом Министерства образования и науки Российской Федерации № 944 от 19.09.2017</w:t>
      </w: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</w:t>
      </w: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 xml:space="preserve">Составители рабочей программы: </w:t>
      </w: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53E6">
        <w:rPr>
          <w:rFonts w:ascii="Times New Roman" w:hAnsi="Times New Roman"/>
          <w:sz w:val="24"/>
          <w:szCs w:val="24"/>
        </w:rPr>
        <w:t>Климашин</w:t>
      </w:r>
      <w:proofErr w:type="spellEnd"/>
      <w:r w:rsidRPr="00C753E6">
        <w:rPr>
          <w:rFonts w:ascii="Times New Roman" w:hAnsi="Times New Roman"/>
          <w:sz w:val="24"/>
          <w:szCs w:val="24"/>
        </w:rPr>
        <w:t xml:space="preserve"> И.А, </w:t>
      </w:r>
      <w:proofErr w:type="spellStart"/>
      <w:r w:rsidRPr="00C753E6">
        <w:rPr>
          <w:rFonts w:ascii="Times New Roman" w:hAnsi="Times New Roman"/>
          <w:sz w:val="24"/>
          <w:szCs w:val="24"/>
        </w:rPr>
        <w:t>к.п.н</w:t>
      </w:r>
      <w:proofErr w:type="spellEnd"/>
      <w:r w:rsidRPr="00C753E6">
        <w:rPr>
          <w:rFonts w:ascii="Times New Roman" w:hAnsi="Times New Roman"/>
          <w:sz w:val="24"/>
          <w:szCs w:val="24"/>
        </w:rPr>
        <w:t xml:space="preserve">., доцент.                                    </w:t>
      </w:r>
    </w:p>
    <w:p w:rsidR="005C42E0" w:rsidRPr="00C753E6" w:rsidRDefault="005C42E0" w:rsidP="005C42E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 xml:space="preserve">Рецензенты: </w:t>
      </w:r>
    </w:p>
    <w:p w:rsidR="005C42E0" w:rsidRPr="00C753E6" w:rsidRDefault="005C42E0" w:rsidP="005C42E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Никитина Е.Д., </w:t>
      </w:r>
      <w:proofErr w:type="spellStart"/>
      <w:r w:rsidRPr="00C753E6">
        <w:rPr>
          <w:rFonts w:ascii="Times New Roman" w:hAnsi="Times New Roman"/>
          <w:sz w:val="24"/>
          <w:szCs w:val="24"/>
        </w:rPr>
        <w:t>к.п.н</w:t>
      </w:r>
      <w:proofErr w:type="spellEnd"/>
      <w:r w:rsidRPr="00C753E6">
        <w:rPr>
          <w:rFonts w:ascii="Times New Roman" w:hAnsi="Times New Roman"/>
          <w:sz w:val="24"/>
          <w:szCs w:val="24"/>
        </w:rPr>
        <w:t xml:space="preserve">., профессор                                   </w:t>
      </w:r>
    </w:p>
    <w:p w:rsidR="005C42E0" w:rsidRPr="00C753E6" w:rsidRDefault="005C42E0" w:rsidP="005C42E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Хрусталева С.О., </w:t>
      </w:r>
      <w:proofErr w:type="spellStart"/>
      <w:r w:rsidRPr="00C753E6">
        <w:rPr>
          <w:rFonts w:ascii="Times New Roman" w:hAnsi="Times New Roman"/>
          <w:sz w:val="24"/>
          <w:szCs w:val="24"/>
        </w:rPr>
        <w:t>к.п</w:t>
      </w:r>
      <w:proofErr w:type="spellEnd"/>
      <w:r w:rsidRPr="00C753E6">
        <w:rPr>
          <w:rFonts w:ascii="Times New Roman" w:hAnsi="Times New Roman"/>
          <w:sz w:val="24"/>
          <w:szCs w:val="24"/>
        </w:rPr>
        <w:t xml:space="preserve">. н. доцент                                       </w:t>
      </w: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42E0" w:rsidRPr="00C753E6" w:rsidRDefault="005C42E0" w:rsidP="005C42E0">
      <w:pPr>
        <w:pStyle w:val="ac"/>
        <w:spacing w:before="0"/>
        <w:ind w:left="0" w:firstLine="709"/>
        <w:jc w:val="both"/>
        <w:rPr>
          <w:rFonts w:ascii="Times New Roman" w:hAnsi="Times New Roman"/>
          <w:b/>
          <w:bCs/>
          <w:caps/>
          <w:spacing w:val="-1"/>
          <w:sz w:val="24"/>
          <w:szCs w:val="24"/>
        </w:rPr>
      </w:pPr>
    </w:p>
    <w:p w:rsidR="005C42E0" w:rsidRPr="00C753E6" w:rsidRDefault="005C42E0" w:rsidP="005C42E0">
      <w:pPr>
        <w:pStyle w:val="ac"/>
        <w:spacing w:before="0"/>
        <w:ind w:left="0" w:firstLine="709"/>
        <w:jc w:val="both"/>
        <w:rPr>
          <w:rFonts w:ascii="Times New Roman" w:hAnsi="Times New Roman"/>
          <w:b/>
          <w:bCs/>
          <w:caps/>
          <w:spacing w:val="-1"/>
          <w:sz w:val="24"/>
          <w:szCs w:val="24"/>
        </w:rPr>
      </w:pPr>
    </w:p>
    <w:p w:rsidR="005C42E0" w:rsidRPr="00C753E6" w:rsidRDefault="005C42E0" w:rsidP="005C42E0">
      <w:pPr>
        <w:pStyle w:val="ac"/>
        <w:spacing w:before="0"/>
        <w:ind w:left="0" w:firstLine="709"/>
        <w:jc w:val="both"/>
        <w:rPr>
          <w:rFonts w:ascii="Times New Roman" w:hAnsi="Times New Roman"/>
          <w:b/>
          <w:bCs/>
          <w:caps/>
          <w:spacing w:val="-1"/>
          <w:sz w:val="24"/>
          <w:szCs w:val="24"/>
        </w:rPr>
      </w:pPr>
    </w:p>
    <w:p w:rsidR="005C42E0" w:rsidRPr="00C753E6" w:rsidRDefault="005C42E0" w:rsidP="005C42E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5C42E0" w:rsidRPr="00C753E6" w:rsidTr="005C42E0">
        <w:tc>
          <w:tcPr>
            <w:tcW w:w="876" w:type="dxa"/>
            <w:shd w:val="clear" w:color="auto" w:fill="auto"/>
          </w:tcPr>
          <w:p w:rsidR="005C42E0" w:rsidRPr="00C753E6" w:rsidRDefault="005C42E0" w:rsidP="005C42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3E6">
              <w:rPr>
                <w:rFonts w:ascii="Times New Roman" w:hAnsi="Times New Roman"/>
                <w:b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5C42E0" w:rsidRPr="00C753E6" w:rsidRDefault="005C42E0" w:rsidP="005C42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3E6">
              <w:rPr>
                <w:rFonts w:ascii="Times New Roman" w:hAnsi="Times New Roman"/>
                <w:b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:rsidR="005C42E0" w:rsidRPr="00C753E6" w:rsidRDefault="005C42E0" w:rsidP="005C42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3E6">
              <w:rPr>
                <w:rFonts w:ascii="Times New Roman" w:hAnsi="Times New Roman"/>
                <w:b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:rsidR="005C42E0" w:rsidRPr="00C753E6" w:rsidRDefault="005C42E0" w:rsidP="005C42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53E6">
              <w:rPr>
                <w:rFonts w:ascii="Times New Roman" w:hAnsi="Times New Roman"/>
                <w:b/>
              </w:rPr>
              <w:t>Аббрев</w:t>
            </w:r>
            <w:proofErr w:type="spellEnd"/>
            <w:r w:rsidRPr="00C753E6">
              <w:rPr>
                <w:rFonts w:ascii="Times New Roman" w:hAnsi="Times New Roman"/>
                <w:b/>
              </w:rPr>
              <w:t>. исп. в РПД</w:t>
            </w:r>
          </w:p>
        </w:tc>
      </w:tr>
      <w:tr w:rsidR="005C42E0" w:rsidRPr="00C753E6" w:rsidTr="005C42E0">
        <w:tc>
          <w:tcPr>
            <w:tcW w:w="9782" w:type="dxa"/>
            <w:gridSpan w:val="4"/>
            <w:shd w:val="clear" w:color="auto" w:fill="auto"/>
          </w:tcPr>
          <w:p w:rsidR="005C42E0" w:rsidRPr="00C753E6" w:rsidRDefault="005C42E0" w:rsidP="005C42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3E6">
              <w:rPr>
                <w:rFonts w:ascii="Times New Roman" w:hAnsi="Times New Roman"/>
                <w:b/>
              </w:rPr>
              <w:t>01 Образование и наука</w:t>
            </w:r>
          </w:p>
        </w:tc>
      </w:tr>
      <w:tr w:rsidR="005C42E0" w:rsidRPr="00C753E6" w:rsidTr="005C42E0">
        <w:tc>
          <w:tcPr>
            <w:tcW w:w="876" w:type="dxa"/>
            <w:shd w:val="clear" w:color="auto" w:fill="auto"/>
          </w:tcPr>
          <w:p w:rsidR="005C42E0" w:rsidRPr="00C753E6" w:rsidRDefault="005C42E0" w:rsidP="005C42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3E6">
              <w:rPr>
                <w:rFonts w:ascii="Times New Roman" w:hAnsi="Times New Roman"/>
              </w:rPr>
              <w:t>01.004</w:t>
            </w:r>
          </w:p>
        </w:tc>
        <w:tc>
          <w:tcPr>
            <w:tcW w:w="4386" w:type="dxa"/>
            <w:shd w:val="clear" w:color="auto" w:fill="auto"/>
          </w:tcPr>
          <w:p w:rsidR="005C42E0" w:rsidRPr="00C753E6" w:rsidRDefault="00D15D8F" w:rsidP="005C42E0">
            <w:pPr>
              <w:keepNext/>
              <w:overflowPunct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</w:rPr>
            </w:pPr>
            <w:hyperlink r:id="rId5" w:history="1">
              <w:r w:rsidR="005C42E0" w:rsidRPr="00C753E6">
                <w:rPr>
                  <w:rFonts w:ascii="Times New Roman" w:hAnsi="Times New Roman"/>
                  <w:b/>
                  <w:bCs/>
                  <w:iCs/>
                </w:rPr>
                <w:t xml:space="preserve"> "</w:t>
              </w:r>
              <w:r w:rsidR="005C42E0" w:rsidRPr="00C753E6">
                <w:rPr>
                  <w:rFonts w:ascii="Times New Roman" w:hAnsi="Times New Roman"/>
                  <w:b/>
                </w:rPr>
                <w:t>Педагог профессионального обучения, профессионального образования и дополнительного профессионального образования</w:t>
              </w:r>
              <w:r w:rsidR="005C42E0" w:rsidRPr="00C753E6">
                <w:rPr>
                  <w:rFonts w:ascii="Times New Roman" w:hAnsi="Times New Roman"/>
                  <w:b/>
                  <w:bCs/>
                  <w:iCs/>
                </w:rPr>
                <w:t xml:space="preserve"> "</w:t>
              </w:r>
            </w:hyperlink>
          </w:p>
        </w:tc>
        <w:tc>
          <w:tcPr>
            <w:tcW w:w="3461" w:type="dxa"/>
            <w:shd w:val="clear" w:color="auto" w:fill="auto"/>
          </w:tcPr>
          <w:p w:rsidR="005C42E0" w:rsidRPr="00C753E6" w:rsidRDefault="005C42E0" w:rsidP="005C42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3E6">
              <w:rPr>
                <w:rFonts w:ascii="Times New Roman" w:hAnsi="Times New Roman"/>
              </w:rPr>
              <w:t xml:space="preserve">Приказ Министерства труда и социальной защиты РФ от 8 сентября 2015 г. N 608н </w:t>
            </w:r>
          </w:p>
        </w:tc>
        <w:tc>
          <w:tcPr>
            <w:tcW w:w="1059" w:type="dxa"/>
            <w:shd w:val="clear" w:color="auto" w:fill="auto"/>
          </w:tcPr>
          <w:p w:rsidR="005C42E0" w:rsidRPr="00C753E6" w:rsidRDefault="005C42E0" w:rsidP="005C42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53E6">
              <w:rPr>
                <w:rFonts w:ascii="Times New Roman" w:hAnsi="Times New Roman"/>
                <w:b/>
              </w:rPr>
              <w:t>Р</w:t>
            </w:r>
          </w:p>
        </w:tc>
      </w:tr>
    </w:tbl>
    <w:p w:rsidR="005C42E0" w:rsidRPr="00C753E6" w:rsidRDefault="005C42E0" w:rsidP="005C42E0">
      <w:pPr>
        <w:pStyle w:val="ac"/>
        <w:spacing w:before="0"/>
        <w:ind w:left="0" w:firstLine="0"/>
        <w:jc w:val="both"/>
        <w:rPr>
          <w:rFonts w:ascii="Times New Roman" w:hAnsi="Times New Roman"/>
          <w:b/>
          <w:bCs/>
          <w:caps/>
          <w:spacing w:val="-1"/>
          <w:sz w:val="24"/>
          <w:szCs w:val="24"/>
        </w:rPr>
      </w:pPr>
    </w:p>
    <w:p w:rsidR="005C42E0" w:rsidRPr="00C753E6" w:rsidRDefault="005C42E0" w:rsidP="005C42E0">
      <w:pPr>
        <w:pStyle w:val="ac"/>
        <w:spacing w:before="0"/>
        <w:ind w:left="0" w:firstLine="0"/>
        <w:jc w:val="both"/>
        <w:rPr>
          <w:rFonts w:ascii="Times New Roman" w:hAnsi="Times New Roman"/>
          <w:b/>
          <w:bCs/>
          <w:caps/>
          <w:spacing w:val="-1"/>
          <w:sz w:val="24"/>
          <w:szCs w:val="24"/>
        </w:rPr>
      </w:pPr>
    </w:p>
    <w:p w:rsidR="00344200" w:rsidRPr="00C753E6" w:rsidRDefault="00344200">
      <w:pPr>
        <w:spacing w:after="0" w:line="240" w:lineRule="auto"/>
        <w:rPr>
          <w:rFonts w:ascii="Times New Roman" w:hAnsi="Times New Roman"/>
          <w:b/>
          <w:bCs/>
          <w:caps/>
          <w:spacing w:val="-1"/>
          <w:sz w:val="24"/>
          <w:szCs w:val="24"/>
        </w:rPr>
      </w:pPr>
      <w:r w:rsidRPr="00C753E6">
        <w:rPr>
          <w:rFonts w:ascii="Times New Roman" w:hAnsi="Times New Roman"/>
          <w:b/>
          <w:bCs/>
          <w:caps/>
          <w:spacing w:val="-1"/>
          <w:sz w:val="24"/>
          <w:szCs w:val="24"/>
        </w:rPr>
        <w:br w:type="page"/>
      </w:r>
    </w:p>
    <w:p w:rsidR="005C42E0" w:rsidRPr="00C753E6" w:rsidRDefault="005C42E0" w:rsidP="00C753E6">
      <w:pPr>
        <w:pStyle w:val="ac"/>
        <w:spacing w:before="0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753E6">
        <w:rPr>
          <w:rFonts w:ascii="Times New Roman" w:hAnsi="Times New Roman"/>
          <w:b/>
          <w:bCs/>
          <w:caps/>
          <w:spacing w:val="-1"/>
          <w:sz w:val="24"/>
          <w:szCs w:val="24"/>
        </w:rPr>
        <w:lastRenderedPageBreak/>
        <w:t xml:space="preserve">1. </w:t>
      </w:r>
      <w:r w:rsidRPr="00C753E6">
        <w:rPr>
          <w:rFonts w:ascii="Times New Roman" w:hAnsi="Times New Roman"/>
          <w:b/>
          <w:bC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5C42E0" w:rsidRPr="00C753E6" w:rsidRDefault="005C42E0" w:rsidP="00C75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 xml:space="preserve">УК-1 - </w:t>
      </w:r>
      <w:r w:rsidRPr="00C753E6">
        <w:rPr>
          <w:rFonts w:ascii="Times New Roman" w:hAnsi="Times New Roman"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5C42E0" w:rsidRPr="00C753E6" w:rsidRDefault="005C42E0" w:rsidP="00C75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 xml:space="preserve">ПК-3 - </w:t>
      </w:r>
      <w:r w:rsidRPr="00C753E6">
        <w:rPr>
          <w:rFonts w:ascii="Times New Roman" w:hAnsi="Times New Roman"/>
          <w:sz w:val="24"/>
          <w:szCs w:val="24"/>
        </w:rPr>
        <w:t>Способен формировать воспитательную среду при осуществлении физкультурно-спортивной деятельности.</w:t>
      </w:r>
    </w:p>
    <w:p w:rsidR="005C42E0" w:rsidRPr="00C753E6" w:rsidRDefault="005C42E0" w:rsidP="005C42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C753E6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9"/>
        <w:gridCol w:w="2240"/>
        <w:gridCol w:w="1682"/>
      </w:tblGrid>
      <w:tr w:rsidR="005C42E0" w:rsidRPr="00C753E6" w:rsidTr="00344200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C42E0" w:rsidRPr="00C753E6" w:rsidTr="00344200">
        <w:trPr>
          <w:trHeight w:val="286"/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Знания: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приёмов критического анализа проблемных ситуаций на основе системного подхода, абстрактной мыслительной деятельности, анализа и синтеза элементов, явлений и процессов </w:t>
            </w:r>
          </w:p>
          <w:p w:rsidR="005C42E0" w:rsidRPr="00C753E6" w:rsidRDefault="005C42E0" w:rsidP="005C42E0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Умения: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применения критического анализа проблемных ситуаций на основе системного подхода, абстрактной мыслительной деятельности, анализа и синтеза элементов, явлений и процессов 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Навыки </w:t>
            </w: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>и/или опыт деятельности: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владения критическим анализом проблемных ситуаций на основе системного подхода, </w:t>
            </w:r>
            <w:proofErr w:type="gramStart"/>
            <w:r w:rsidRPr="00C753E6">
              <w:rPr>
                <w:rFonts w:ascii="Times New Roman" w:hAnsi="Times New Roman"/>
                <w:sz w:val="24"/>
                <w:szCs w:val="24"/>
              </w:rPr>
              <w:t>выработки  стратегии</w:t>
            </w:r>
            <w:proofErr w:type="gram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 действий на основе  применения приёмов научной мыслительной деятельности, анализа и синтеза элементов,  явлений и процессов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E0" w:rsidRPr="00C753E6" w:rsidRDefault="005C42E0" w:rsidP="005C42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УК-1</w:t>
            </w:r>
          </w:p>
        </w:tc>
      </w:tr>
      <w:tr w:rsidR="005C42E0" w:rsidRPr="00C753E6" w:rsidTr="00344200">
        <w:trPr>
          <w:trHeight w:val="286"/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Знания: </w:t>
            </w:r>
            <w:r w:rsidRPr="00C75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Методологических основ современного профессионального образования, и(или) ДПО, и (или) профессионального обучения;</w:t>
            </w:r>
          </w:p>
          <w:p w:rsidR="005C42E0" w:rsidRPr="00C753E6" w:rsidRDefault="005C42E0" w:rsidP="005C42E0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Теории практики СПО, ДПО и(или) профессионального обучения, в том числе зарубежных исследований, разработок и опыта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>формирования воспитательной среды при осуществлении физкультурно-спортивной деятельности;</w:t>
            </w:r>
          </w:p>
          <w:p w:rsidR="005C42E0" w:rsidRPr="00C753E6" w:rsidRDefault="005C42E0" w:rsidP="005C42E0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Перспективных направлений развития профессионального образования, и(или) ДПО, и (или) профессионального обучения включая знания о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>формировании воспитательной среды при осуществлении физкультурно-спортивной деятельности.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Умения: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>Разработки научно-методического и учебно-методического обеспечения реализации программ СПО, и(или) ДПП, и(или) программ профессионального обучения на основе анализа и с учетом:</w:t>
            </w:r>
          </w:p>
          <w:p w:rsidR="005C42E0" w:rsidRPr="00C753E6" w:rsidRDefault="005C42E0" w:rsidP="005C42E0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C753E6">
              <w:t>- требований нормативно-методических документов;</w:t>
            </w:r>
          </w:p>
          <w:p w:rsidR="005C42E0" w:rsidRPr="00C753E6" w:rsidRDefault="005C42E0" w:rsidP="005C42E0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C753E6">
              <w:t>- отечественного и зарубежного опыта;</w:t>
            </w:r>
          </w:p>
          <w:p w:rsidR="005C42E0" w:rsidRPr="00C753E6" w:rsidRDefault="005C42E0" w:rsidP="005C42E0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C753E6">
              <w:t>- требований рынка труда, в том числе профессиональных стандартов и иных квалификационных характеристик;</w:t>
            </w:r>
          </w:p>
          <w:p w:rsidR="005C42E0" w:rsidRPr="00C753E6" w:rsidRDefault="005C42E0" w:rsidP="005C42E0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- возрастных особенностей и образовательных потребностей обучающихся, стадии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развития, возможности построения индивидуальных образовательных траекторий с учетом формирования воспитательной среды при осуществлении физкультурно-спортивной деятельности.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Навыки </w:t>
            </w: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>и/или опыт деятельности:</w:t>
            </w:r>
          </w:p>
          <w:p w:rsidR="005C42E0" w:rsidRPr="00C753E6" w:rsidRDefault="005C42E0" w:rsidP="005C42E0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Разработки новых подходов и методических решений в области проектирования и реализации программ профессионального обучения, СПО и(или) ДПП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с учетом формирования воспитательной среды при осуществлении физкультурно-спортивной деятельности.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E0" w:rsidRPr="00C753E6" w:rsidRDefault="005C42E0" w:rsidP="005C42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 01.004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753E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G/01.7</w:t>
            </w:r>
          </w:p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ПК-3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5C42E0" w:rsidRPr="00C753E6" w:rsidRDefault="005C42E0" w:rsidP="005C42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pacing w:val="-1"/>
          <w:sz w:val="24"/>
          <w:szCs w:val="24"/>
        </w:rPr>
      </w:pPr>
    </w:p>
    <w:p w:rsidR="005C42E0" w:rsidRPr="00C753E6" w:rsidRDefault="005C42E0" w:rsidP="005C42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C753E6">
        <w:rPr>
          <w:rFonts w:ascii="Times New Roman" w:hAnsi="Times New Roman"/>
          <w:b/>
          <w:caps/>
          <w:spacing w:val="-1"/>
          <w:sz w:val="24"/>
          <w:szCs w:val="24"/>
        </w:rPr>
        <w:t xml:space="preserve">2. </w:t>
      </w:r>
      <w:r w:rsidRPr="00C753E6">
        <w:rPr>
          <w:rFonts w:ascii="Times New Roman" w:hAnsi="Times New Roman"/>
          <w:b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Дисциплина «Научный семинар:</w:t>
      </w:r>
      <w:r w:rsidRPr="00C753E6">
        <w:rPr>
          <w:rFonts w:ascii="Times New Roman" w:hAnsi="Times New Roman"/>
          <w:b/>
          <w:sz w:val="24"/>
          <w:szCs w:val="24"/>
        </w:rPr>
        <w:t xml:space="preserve"> </w:t>
      </w:r>
      <w:r w:rsidR="00C753E6">
        <w:rPr>
          <w:rFonts w:ascii="Times New Roman" w:hAnsi="Times New Roman"/>
          <w:sz w:val="24"/>
          <w:szCs w:val="24"/>
        </w:rPr>
        <w:t>психолого-педагогический</w:t>
      </w:r>
      <w:r w:rsidRPr="00C753E6">
        <w:rPr>
          <w:rFonts w:ascii="Times New Roman" w:hAnsi="Times New Roman"/>
          <w:sz w:val="24"/>
          <w:szCs w:val="24"/>
        </w:rPr>
        <w:t xml:space="preserve"> аспект культурно-просветительской деятельности в сфере физической культуры» </w:t>
      </w:r>
      <w:r w:rsidRPr="00C753E6">
        <w:rPr>
          <w:rFonts w:ascii="Times New Roman" w:hAnsi="Times New Roman"/>
          <w:spacing w:val="-1"/>
          <w:sz w:val="24"/>
          <w:szCs w:val="24"/>
        </w:rPr>
        <w:t xml:space="preserve">в структуре образовательной программы относится </w:t>
      </w:r>
      <w:r w:rsidRPr="00C753E6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к части</w:t>
      </w:r>
      <w:r w:rsidRPr="00C753E6">
        <w:rPr>
          <w:rFonts w:ascii="Times New Roman" w:hAnsi="Times New Roman"/>
          <w:sz w:val="24"/>
          <w:szCs w:val="24"/>
        </w:rPr>
        <w:t xml:space="preserve"> </w:t>
      </w:r>
      <w:r w:rsidRPr="00C753E6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формируемой участниками образовательных отношений.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Объем дисциплины составляет 144 часа. Дисциплина преподается во 2 и 3 семестрах. Форма промежуточной аттестации по дисциплине – зачет; з</w:t>
      </w:r>
      <w:r w:rsidRPr="00C753E6">
        <w:rPr>
          <w:rFonts w:ascii="Times New Roman" w:hAnsi="Times New Roman"/>
          <w:spacing w:val="-1"/>
          <w:sz w:val="24"/>
          <w:szCs w:val="24"/>
        </w:rPr>
        <w:t xml:space="preserve">ачет с оценкой. </w:t>
      </w:r>
    </w:p>
    <w:p w:rsidR="005C42E0" w:rsidRPr="00C753E6" w:rsidRDefault="005C42E0" w:rsidP="005C42E0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42E0" w:rsidRPr="00C753E6" w:rsidRDefault="005C42E0" w:rsidP="005C42E0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 xml:space="preserve">3. Объем дисциплины и виды учебной работы </w:t>
      </w:r>
    </w:p>
    <w:tbl>
      <w:tblPr>
        <w:tblW w:w="9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246"/>
        <w:gridCol w:w="1391"/>
        <w:gridCol w:w="1391"/>
      </w:tblGrid>
      <w:tr w:rsidR="005C42E0" w:rsidRPr="00C753E6" w:rsidTr="005C42E0">
        <w:trPr>
          <w:cantSplit/>
          <w:trHeight w:val="20"/>
          <w:jc w:val="center"/>
        </w:trPr>
        <w:tc>
          <w:tcPr>
            <w:tcW w:w="5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53E6">
              <w:rPr>
                <w:rFonts w:ascii="Times New Roman" w:hAnsi="Times New Roman"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5C42E0" w:rsidRPr="00C753E6" w:rsidTr="005C42E0">
        <w:trPr>
          <w:cantSplit/>
          <w:trHeight w:val="20"/>
          <w:jc w:val="center"/>
        </w:trPr>
        <w:tc>
          <w:tcPr>
            <w:tcW w:w="549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E0" w:rsidRPr="00C753E6" w:rsidRDefault="005C42E0" w:rsidP="005C42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E0" w:rsidRPr="00C753E6" w:rsidRDefault="005C42E0" w:rsidP="005C4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C42E0" w:rsidRPr="00C753E6" w:rsidTr="005C42E0">
        <w:trPr>
          <w:trHeight w:val="20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C42E0" w:rsidRPr="00C753E6" w:rsidTr="005C42E0">
        <w:trPr>
          <w:trHeight w:val="20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2E0" w:rsidRPr="00C753E6" w:rsidTr="005C42E0">
        <w:trPr>
          <w:trHeight w:val="20"/>
          <w:jc w:val="center"/>
        </w:trPr>
        <w:tc>
          <w:tcPr>
            <w:tcW w:w="5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Семинары (С)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C42E0" w:rsidRPr="00C753E6" w:rsidTr="005C42E0">
        <w:trPr>
          <w:trHeight w:val="279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 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5C42E0" w:rsidRPr="00C753E6" w:rsidTr="005C42E0">
        <w:trPr>
          <w:cantSplit/>
          <w:trHeight w:val="20"/>
          <w:jc w:val="center"/>
        </w:trPr>
        <w:tc>
          <w:tcPr>
            <w:tcW w:w="54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трудоемкость: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>часы/</w:t>
            </w:r>
          </w:p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 xml:space="preserve">зачет </w:t>
            </w:r>
          </w:p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с оценкой</w:t>
            </w:r>
          </w:p>
        </w:tc>
      </w:tr>
      <w:tr w:rsidR="005C42E0" w:rsidRPr="00C753E6" w:rsidTr="005C42E0">
        <w:trPr>
          <w:cantSplit/>
          <w:trHeight w:val="20"/>
          <w:jc w:val="center"/>
        </w:trPr>
        <w:tc>
          <w:tcPr>
            <w:tcW w:w="54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>4.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090"/>
        <w:gridCol w:w="6095"/>
        <w:gridCol w:w="851"/>
      </w:tblGrid>
      <w:tr w:rsidR="005C42E0" w:rsidRPr="00C753E6" w:rsidTr="003442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E0" w:rsidRPr="00C753E6" w:rsidRDefault="005C42E0" w:rsidP="005C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0" w:type="dxa"/>
            <w:vAlign w:val="center"/>
            <w:hideMark/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095" w:type="dxa"/>
            <w:vAlign w:val="center"/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5C42E0" w:rsidRPr="00C753E6" w:rsidTr="003442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Введение в дисциплину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C753E6" w:rsidRDefault="005C42E0" w:rsidP="00344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Задачи и организация изучения дисциплины, компетентностный подход к её освоению. Понятие о культурно-просветительской деятельности, её виды. Роль образовательных учреждений, в частности вузов спортивного профиля, в культурно-просветительской деятельности в сфере физической культуры. Культурно-просветительское значение деятельности спортивных школ и </w:t>
            </w:r>
            <w:proofErr w:type="gramStart"/>
            <w:r w:rsidRPr="00C753E6">
              <w:rPr>
                <w:rFonts w:ascii="Times New Roman" w:hAnsi="Times New Roman"/>
                <w:sz w:val="24"/>
                <w:szCs w:val="24"/>
              </w:rPr>
              <w:t>других  физкультурно</w:t>
            </w:r>
            <w:proofErr w:type="gramEnd"/>
            <w:r w:rsidRPr="00C753E6">
              <w:rPr>
                <w:rFonts w:ascii="Times New Roman" w:hAnsi="Times New Roman"/>
                <w:sz w:val="24"/>
                <w:szCs w:val="24"/>
              </w:rPr>
              <w:t>-спортивных организаций. Факторы выбора темы научного исследования в сфере физкультурно-спортивного образования. Структура и общие требования к оформлению магистерской диссертации.</w:t>
            </w:r>
            <w:r w:rsidR="00344200" w:rsidRPr="00C7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Психолого-педагогический характер деятельности преподавателей вузов, средних профессиональных образовательных учреждений и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спортивных тренеров. Традиции исследования профессиональной деятельности тренеров, учителей физической культуры, преподавателей вузов физической культуры и </w:t>
            </w:r>
            <w:proofErr w:type="gramStart"/>
            <w:r w:rsidRPr="00C753E6">
              <w:rPr>
                <w:rFonts w:ascii="Times New Roman" w:hAnsi="Times New Roman"/>
                <w:sz w:val="24"/>
                <w:szCs w:val="24"/>
              </w:rPr>
              <w:t>обучающихся  в</w:t>
            </w:r>
            <w:proofErr w:type="gram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 профильных образовательных  учреждениях в предшествующий период (80-е гг. </w:t>
            </w:r>
            <w:r w:rsidRPr="00C753E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 – начало </w:t>
            </w:r>
            <w:r w:rsidRPr="00C753E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в.). Общая характеристика состояния исследований психолого-педагогических аспектов образовательной и культурно-просветительской деятельности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</w:tr>
      <w:tr w:rsidR="005C42E0" w:rsidRPr="00C753E6" w:rsidTr="003442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Методологические компоненты научного обоснования темы психолого-педагогической научной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2E0" w:rsidRPr="00C753E6" w:rsidRDefault="005C42E0" w:rsidP="0034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Цель разработки научного обоснования темы. Понятие об актуальности и </w:t>
            </w:r>
            <w:proofErr w:type="gramStart"/>
            <w:r w:rsidRPr="00C753E6">
              <w:rPr>
                <w:rFonts w:ascii="Times New Roman" w:hAnsi="Times New Roman"/>
                <w:sz w:val="24"/>
                <w:szCs w:val="24"/>
              </w:rPr>
              <w:t>проблеме  исследования</w:t>
            </w:r>
            <w:proofErr w:type="gramEnd"/>
            <w:r w:rsidRPr="00C753E6">
              <w:rPr>
                <w:rFonts w:ascii="Times New Roman" w:hAnsi="Times New Roman"/>
                <w:sz w:val="24"/>
                <w:szCs w:val="24"/>
              </w:rPr>
              <w:t>, их взаимосвязь.  Содержание цели и гипотезы исследования по выбранной теме. Формулировка задач исследования, их обусловленность целью и гипотезой данной научной работы. Понятие научной новизны и теоретической значимости исследования. Подходы к раскрытию практической значимости конкретного психолого-педагогического исследования. Формирование списка литературы на начальном этапе исследования. Дополнение и коррекция списка использованной литературы на последующих этапах исследования. Требования к литературным источникам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C42E0" w:rsidRPr="00C753E6" w:rsidTr="003442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Представление в диссертации содержания выполненного исследования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C753E6" w:rsidRDefault="005C42E0" w:rsidP="0034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Обзорный характер 1-й главы. Описание хода исследования и использованных методов (методик) во 2-й главе. Содержание последующих глав, соотношение в них текста, таблиц и рисунков. Требования к оформлению текста, таблиц и рисунков. Практические рекомендации, их место в диссертационной работе и обусловленность результатами, полученными в исследовании. Приложения, их содержание и связь с основным текстом.</w:t>
            </w:r>
            <w:r w:rsidR="00344200" w:rsidRPr="00C7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>Требования к выводам диссертации, их связь с поставленными задачами. Отражение выводов в основных положениях, выносимых на защиту.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C42E0" w:rsidRPr="00C753E6" w:rsidTr="003442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Презентация результатов исследования в выступлениях и научных статьях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Подготовка докладов по теме исследования. Требования к содержанию и форме ответов на вопросы. Сопровождение доклада наглядными средствами, в том числе предъявляемыми с помощью компьютерных технологий. 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Отражение полученных результатов в научных </w:t>
            </w:r>
            <w:proofErr w:type="gramStart"/>
            <w:r w:rsidRPr="00C753E6">
              <w:rPr>
                <w:rFonts w:ascii="Times New Roman" w:hAnsi="Times New Roman"/>
                <w:sz w:val="24"/>
                <w:szCs w:val="24"/>
              </w:rPr>
              <w:t>статьях  Объём</w:t>
            </w:r>
            <w:proofErr w:type="gram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 и структура научной статьи. Виды оформления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C42E0" w:rsidRPr="00C753E6" w:rsidTr="003442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C753E6" w:rsidRDefault="005C42E0" w:rsidP="005C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5C42E0" w:rsidRPr="00C753E6" w:rsidRDefault="005C42E0" w:rsidP="005C42E0">
      <w:pPr>
        <w:tabs>
          <w:tab w:val="left" w:pos="173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ab/>
      </w:r>
    </w:p>
    <w:p w:rsidR="005C42E0" w:rsidRPr="00C753E6" w:rsidRDefault="005C42E0" w:rsidP="005C42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5. ТЕМАТИЧЕСКИЙ ПЛАН ДИСЦИПЛИНЫ: </w:t>
      </w:r>
    </w:p>
    <w:tbl>
      <w:tblPr>
        <w:tblW w:w="9554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510"/>
        <w:gridCol w:w="6209"/>
        <w:gridCol w:w="850"/>
        <w:gridCol w:w="1134"/>
        <w:gridCol w:w="851"/>
      </w:tblGrid>
      <w:tr w:rsidR="005C42E0" w:rsidRPr="00C753E6" w:rsidTr="00C753E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5C42E0" w:rsidRPr="00C753E6" w:rsidTr="00C753E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2E0" w:rsidRPr="00C753E6" w:rsidRDefault="005C42E0" w:rsidP="005C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Введение в дисциплину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   8-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C42E0" w:rsidRPr="00C753E6" w:rsidTr="00C753E6">
        <w:trPr>
          <w:trHeight w:val="74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C42E0" w:rsidRPr="00C753E6" w:rsidRDefault="005C42E0" w:rsidP="00C753E6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</w:tcBorders>
          </w:tcPr>
          <w:p w:rsidR="005C42E0" w:rsidRPr="00C753E6" w:rsidRDefault="005C42E0" w:rsidP="005C42E0">
            <w:pPr>
              <w:widowControl w:val="0"/>
              <w:shd w:val="clear" w:color="auto" w:fill="FFFFFF"/>
              <w:tabs>
                <w:tab w:val="right" w:leader="underscore" w:pos="917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Методологические компоненты научного обоснования темы психолого-педагогической научной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C42E0" w:rsidRPr="00C753E6" w:rsidTr="00C753E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2E0" w:rsidRPr="00C753E6" w:rsidRDefault="005C42E0" w:rsidP="005C42E0">
            <w:pPr>
              <w:widowControl w:val="0"/>
              <w:shd w:val="clear" w:color="auto" w:fill="FFFFFF"/>
              <w:tabs>
                <w:tab w:val="right" w:leader="underscore" w:pos="917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Представление в диссертации содержания выполненного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C42E0" w:rsidRPr="00C753E6" w:rsidTr="00C753E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2E0" w:rsidRPr="00C753E6" w:rsidRDefault="005C42E0" w:rsidP="005C42E0">
            <w:pPr>
              <w:widowControl w:val="0"/>
              <w:shd w:val="clear" w:color="auto" w:fill="FFFFFF"/>
              <w:tabs>
                <w:tab w:val="right" w:leader="underscore" w:pos="917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Презентация результатов исследования в выступлениях и научных статьях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C42E0" w:rsidRPr="00C753E6" w:rsidTr="00C753E6"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keepNext/>
              <w:widowControl w:val="0"/>
              <w:shd w:val="clear" w:color="auto" w:fill="FFFFFF"/>
              <w:tabs>
                <w:tab w:val="right" w:leader="underscore" w:pos="9200"/>
              </w:tabs>
              <w:autoSpaceDE w:val="0"/>
              <w:snapToGrid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C753E6" w:rsidRDefault="00C753E6" w:rsidP="005C42E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aps/>
          <w:spacing w:val="-1"/>
          <w:sz w:val="24"/>
          <w:szCs w:val="24"/>
        </w:rPr>
      </w:pPr>
    </w:p>
    <w:p w:rsidR="005C42E0" w:rsidRPr="00C753E6" w:rsidRDefault="005C42E0" w:rsidP="005C42E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caps/>
          <w:spacing w:val="-1"/>
          <w:sz w:val="24"/>
          <w:szCs w:val="24"/>
        </w:rPr>
        <w:t xml:space="preserve">6. </w:t>
      </w:r>
      <w:r w:rsidRPr="00C753E6">
        <w:rPr>
          <w:rFonts w:ascii="Times New Roman" w:hAnsi="Times New Roman"/>
          <w:b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C753E6">
        <w:rPr>
          <w:rFonts w:ascii="Times New Roman" w:hAnsi="Times New Roman"/>
          <w:b/>
          <w:sz w:val="24"/>
          <w:szCs w:val="24"/>
        </w:rPr>
        <w:t xml:space="preserve">необходимый для освоения дисциплины </w:t>
      </w:r>
    </w:p>
    <w:p w:rsidR="005C42E0" w:rsidRPr="00C753E6" w:rsidRDefault="005C42E0" w:rsidP="005C42E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6.1. Основная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701"/>
      </w:tblGrid>
      <w:tr w:rsidR="00C753E6" w:rsidRPr="00256F1C" w:rsidTr="00C753E6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256F1C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1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56F1C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256F1C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56F1C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  <w:p w:rsidR="00C753E6" w:rsidRPr="00256F1C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256F1C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1C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C753E6" w:rsidRPr="00256F1C" w:rsidTr="00C753E6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256F1C" w:rsidRDefault="00C753E6" w:rsidP="00C75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256F1C" w:rsidRDefault="00C753E6" w:rsidP="00C75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256F1C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753E6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256F1C" w:rsidRDefault="00C753E6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256F1C" w:rsidRDefault="00C753E6" w:rsidP="00C75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C">
              <w:rPr>
                <w:rFonts w:ascii="Times New Roman" w:hAnsi="Times New Roman"/>
                <w:sz w:val="24"/>
                <w:szCs w:val="24"/>
              </w:rPr>
              <w:t xml:space="preserve">Розанова, Н. М. Научно-исследовательская работа </w:t>
            </w:r>
            <w:proofErr w:type="gramStart"/>
            <w:r w:rsidRPr="00256F1C">
              <w:rPr>
                <w:rFonts w:ascii="Times New Roman" w:hAnsi="Times New Roman"/>
                <w:sz w:val="24"/>
                <w:szCs w:val="24"/>
              </w:rPr>
              <w:t>студента :</w:t>
            </w:r>
            <w:proofErr w:type="gramEnd"/>
            <w:r w:rsidRPr="00256F1C">
              <w:rPr>
                <w:rFonts w:ascii="Times New Roman" w:hAnsi="Times New Roman"/>
                <w:sz w:val="24"/>
                <w:szCs w:val="24"/>
              </w:rPr>
              <w:t xml:space="preserve"> учебно-практическое пособие / Н. М. Розанова. - </w:t>
            </w:r>
            <w:proofErr w:type="gramStart"/>
            <w:r w:rsidRPr="00256F1C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256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F1C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256F1C">
              <w:rPr>
                <w:rFonts w:ascii="Times New Roman" w:hAnsi="Times New Roman"/>
                <w:sz w:val="24"/>
                <w:szCs w:val="24"/>
              </w:rPr>
              <w:t>, 2018. - 254 с. - (</w:t>
            </w:r>
            <w:proofErr w:type="spellStart"/>
            <w:r w:rsidRPr="00256F1C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256F1C">
              <w:rPr>
                <w:rFonts w:ascii="Times New Roman" w:hAnsi="Times New Roman"/>
                <w:sz w:val="24"/>
                <w:szCs w:val="24"/>
              </w:rPr>
              <w:t xml:space="preserve">). - </w:t>
            </w:r>
            <w:proofErr w:type="spellStart"/>
            <w:proofErr w:type="gramStart"/>
            <w:r w:rsidRPr="00256F1C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256F1C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256F1C">
              <w:rPr>
                <w:rFonts w:ascii="Times New Roman" w:hAnsi="Times New Roman"/>
                <w:sz w:val="24"/>
                <w:szCs w:val="24"/>
              </w:rPr>
              <w:t xml:space="preserve"> с. 251-252. - ISBN 978-5-406-06118-3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256F1C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53E6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256F1C" w:rsidRDefault="00C753E6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256F1C" w:rsidRDefault="00C753E6" w:rsidP="00C75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ED1">
              <w:rPr>
                <w:rFonts w:ascii="Times New Roman" w:hAnsi="Times New Roman"/>
                <w:sz w:val="24"/>
                <w:szCs w:val="24"/>
              </w:rPr>
              <w:t xml:space="preserve">Фискалов, В. Д. Научно-исследовательская работа </w:t>
            </w:r>
            <w:proofErr w:type="gramStart"/>
            <w:r w:rsidRPr="00F17ED1">
              <w:rPr>
                <w:rFonts w:ascii="Times New Roman" w:hAnsi="Times New Roman"/>
                <w:sz w:val="24"/>
                <w:szCs w:val="24"/>
              </w:rPr>
              <w:t>магистранта :</w:t>
            </w:r>
            <w:proofErr w:type="gramEnd"/>
            <w:r w:rsidRPr="00F17ED1">
              <w:rPr>
                <w:rFonts w:ascii="Times New Roman" w:hAnsi="Times New Roman"/>
                <w:sz w:val="24"/>
                <w:szCs w:val="24"/>
              </w:rPr>
              <w:t xml:space="preserve"> учебное пособие / В. Д. Фискалов, А. А. Кудинов, М. А. Вершинин ; ВГАФК. - Волгоград, 2011. - табл. - </w:t>
            </w:r>
            <w:proofErr w:type="spellStart"/>
            <w:proofErr w:type="gramStart"/>
            <w:r w:rsidRPr="00F17ED1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F17ED1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F17ED1">
              <w:rPr>
                <w:rFonts w:ascii="Times New Roman" w:hAnsi="Times New Roman"/>
                <w:sz w:val="24"/>
                <w:szCs w:val="24"/>
              </w:rPr>
              <w:t xml:space="preserve"> с. 174-175. - </w:t>
            </w:r>
            <w:proofErr w:type="gramStart"/>
            <w:r w:rsidRPr="00F17ED1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F17ED1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F17ED1">
                <w:rPr>
                  <w:rStyle w:val="a5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F17ED1">
              <w:rPr>
                <w:rFonts w:ascii="Times New Roman" w:hAnsi="Times New Roman"/>
                <w:sz w:val="24"/>
                <w:szCs w:val="24"/>
              </w:rPr>
              <w:t xml:space="preserve"> (дата обращения: 03.07.2020). — Режим доступа: для </w:t>
            </w:r>
            <w:proofErr w:type="spellStart"/>
            <w:r w:rsidRPr="00F17ED1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F17ED1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256F1C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3E6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256F1C" w:rsidRDefault="00C753E6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256F1C" w:rsidRDefault="00C753E6" w:rsidP="00C75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ED1">
              <w:rPr>
                <w:rFonts w:ascii="Times New Roman" w:hAnsi="Times New Roman"/>
                <w:sz w:val="24"/>
                <w:szCs w:val="24"/>
              </w:rPr>
              <w:t>Бурякин</w:t>
            </w:r>
            <w:proofErr w:type="spellEnd"/>
            <w:r w:rsidRPr="00F17ED1">
              <w:rPr>
                <w:rFonts w:ascii="Times New Roman" w:hAnsi="Times New Roman"/>
                <w:sz w:val="24"/>
                <w:szCs w:val="24"/>
              </w:rPr>
              <w:t>, Ф. Г. Квалификационная работа выпускников вузов по специальностям и направлениям в области физической культуры и спорта (подготовка, оформление и защита</w:t>
            </w:r>
            <w:proofErr w:type="gramStart"/>
            <w:r w:rsidRPr="00F17ED1">
              <w:rPr>
                <w:rFonts w:ascii="Times New Roman" w:hAnsi="Times New Roman"/>
                <w:sz w:val="24"/>
                <w:szCs w:val="24"/>
              </w:rPr>
              <w:t>) :</w:t>
            </w:r>
            <w:proofErr w:type="gramEnd"/>
            <w:r w:rsidRPr="00F17ED1">
              <w:rPr>
                <w:rFonts w:ascii="Times New Roman" w:hAnsi="Times New Roman"/>
                <w:sz w:val="24"/>
                <w:szCs w:val="24"/>
              </w:rPr>
              <w:t xml:space="preserve"> учебное пособие / Ф. Г. </w:t>
            </w:r>
            <w:proofErr w:type="spellStart"/>
            <w:r w:rsidRPr="00F17ED1">
              <w:rPr>
                <w:rFonts w:ascii="Times New Roman" w:hAnsi="Times New Roman"/>
                <w:sz w:val="24"/>
                <w:szCs w:val="24"/>
              </w:rPr>
              <w:t>Бурякин</w:t>
            </w:r>
            <w:proofErr w:type="spellEnd"/>
            <w:r w:rsidRPr="00F17ED1">
              <w:rPr>
                <w:rFonts w:ascii="Times New Roman" w:hAnsi="Times New Roman"/>
                <w:sz w:val="24"/>
                <w:szCs w:val="24"/>
              </w:rPr>
              <w:t xml:space="preserve"> ; МГАФК. - </w:t>
            </w:r>
            <w:proofErr w:type="spellStart"/>
            <w:r w:rsidRPr="00F17ED1">
              <w:rPr>
                <w:rFonts w:ascii="Times New Roman" w:hAnsi="Times New Roman"/>
                <w:sz w:val="24"/>
                <w:szCs w:val="24"/>
              </w:rPr>
              <w:t>Малаховка</w:t>
            </w:r>
            <w:proofErr w:type="spellEnd"/>
            <w:r w:rsidRPr="00F17ED1">
              <w:rPr>
                <w:rFonts w:ascii="Times New Roman" w:hAnsi="Times New Roman"/>
                <w:sz w:val="24"/>
                <w:szCs w:val="24"/>
              </w:rPr>
              <w:t xml:space="preserve">, 2013. - 155 с. - </w:t>
            </w:r>
            <w:proofErr w:type="spellStart"/>
            <w:proofErr w:type="gramStart"/>
            <w:r w:rsidRPr="00F17ED1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F17ED1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F17ED1">
              <w:rPr>
                <w:rFonts w:ascii="Times New Roman" w:hAnsi="Times New Roman"/>
                <w:sz w:val="24"/>
                <w:szCs w:val="24"/>
              </w:rPr>
              <w:t xml:space="preserve"> с. 152-154. - ISBN 978-5-900871-88-</w:t>
            </w:r>
            <w:proofErr w:type="gramStart"/>
            <w:r w:rsidRPr="00F17ED1">
              <w:rPr>
                <w:rFonts w:ascii="Times New Roman" w:hAnsi="Times New Roman"/>
                <w:sz w:val="24"/>
                <w:szCs w:val="24"/>
              </w:rPr>
              <w:t>2 :</w:t>
            </w:r>
            <w:proofErr w:type="gramEnd"/>
            <w:r w:rsidRPr="00F17ED1">
              <w:rPr>
                <w:rFonts w:ascii="Times New Roman" w:hAnsi="Times New Roman"/>
                <w:sz w:val="24"/>
                <w:szCs w:val="24"/>
              </w:rPr>
              <w:t xml:space="preserve"> 122.10. - Текст (визуальный) :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256F1C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C753E6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256F1C" w:rsidRDefault="00C753E6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256F1C" w:rsidRDefault="00C753E6" w:rsidP="00C75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ED1">
              <w:rPr>
                <w:rFonts w:ascii="Times New Roman" w:hAnsi="Times New Roman"/>
                <w:sz w:val="24"/>
                <w:szCs w:val="24"/>
              </w:rPr>
              <w:t>Бурякин</w:t>
            </w:r>
            <w:proofErr w:type="spellEnd"/>
            <w:r w:rsidRPr="00F17ED1">
              <w:rPr>
                <w:rFonts w:ascii="Times New Roman" w:hAnsi="Times New Roman"/>
                <w:sz w:val="24"/>
                <w:szCs w:val="24"/>
              </w:rPr>
              <w:t>, Ф. Г. Квалификационная работа выпускников вузов по специальностям и направлениям в области физической культуры и спорта (подготовка, оформление и защита</w:t>
            </w:r>
            <w:proofErr w:type="gramStart"/>
            <w:r w:rsidRPr="00F17ED1">
              <w:rPr>
                <w:rFonts w:ascii="Times New Roman" w:hAnsi="Times New Roman"/>
                <w:sz w:val="24"/>
                <w:szCs w:val="24"/>
              </w:rPr>
              <w:t>) :</w:t>
            </w:r>
            <w:proofErr w:type="gramEnd"/>
            <w:r w:rsidRPr="00F17ED1">
              <w:rPr>
                <w:rFonts w:ascii="Times New Roman" w:hAnsi="Times New Roman"/>
                <w:sz w:val="24"/>
                <w:szCs w:val="24"/>
              </w:rPr>
              <w:t xml:space="preserve"> учебное пособие / Ф. Г. </w:t>
            </w:r>
            <w:proofErr w:type="spellStart"/>
            <w:r w:rsidRPr="00F17ED1">
              <w:rPr>
                <w:rFonts w:ascii="Times New Roman" w:hAnsi="Times New Roman"/>
                <w:sz w:val="24"/>
                <w:szCs w:val="24"/>
              </w:rPr>
              <w:t>Бурякин</w:t>
            </w:r>
            <w:proofErr w:type="spellEnd"/>
            <w:r w:rsidRPr="00F17ED1">
              <w:rPr>
                <w:rFonts w:ascii="Times New Roman" w:hAnsi="Times New Roman"/>
                <w:sz w:val="24"/>
                <w:szCs w:val="24"/>
              </w:rPr>
              <w:t xml:space="preserve"> ; МГАФК. - </w:t>
            </w:r>
            <w:proofErr w:type="spellStart"/>
            <w:r w:rsidRPr="00F17ED1">
              <w:rPr>
                <w:rFonts w:ascii="Times New Roman" w:hAnsi="Times New Roman"/>
                <w:sz w:val="24"/>
                <w:szCs w:val="24"/>
              </w:rPr>
              <w:t>Малаховка</w:t>
            </w:r>
            <w:proofErr w:type="spellEnd"/>
            <w:r w:rsidRPr="00F17ED1">
              <w:rPr>
                <w:rFonts w:ascii="Times New Roman" w:hAnsi="Times New Roman"/>
                <w:sz w:val="24"/>
                <w:szCs w:val="24"/>
              </w:rPr>
              <w:t xml:space="preserve">, 2013. - </w:t>
            </w:r>
            <w:proofErr w:type="spellStart"/>
            <w:proofErr w:type="gramStart"/>
            <w:r w:rsidRPr="00F17ED1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F17ED1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F17ED1">
              <w:rPr>
                <w:rFonts w:ascii="Times New Roman" w:hAnsi="Times New Roman"/>
                <w:sz w:val="24"/>
                <w:szCs w:val="24"/>
              </w:rPr>
              <w:t xml:space="preserve"> с. 152-154. - ISBN 978-5-900871-88-2. - </w:t>
            </w:r>
            <w:proofErr w:type="gramStart"/>
            <w:r w:rsidRPr="00F17ED1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F17ED1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F17ED1">
                <w:rPr>
                  <w:rStyle w:val="a5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F17ED1">
              <w:rPr>
                <w:rFonts w:ascii="Times New Roman" w:hAnsi="Times New Roman"/>
                <w:sz w:val="24"/>
                <w:szCs w:val="24"/>
              </w:rPr>
              <w:t xml:space="preserve"> (дата обращения: 22.09.2020). — Режим доступа: для </w:t>
            </w:r>
            <w:proofErr w:type="spellStart"/>
            <w:r w:rsidRPr="00F17ED1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F17ED1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F17ED1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753E6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256F1C" w:rsidRDefault="00C753E6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F17ED1" w:rsidRDefault="00C753E6" w:rsidP="00C75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ED1">
              <w:rPr>
                <w:rFonts w:ascii="Times New Roman" w:hAnsi="Times New Roman"/>
                <w:bCs/>
                <w:sz w:val="24"/>
                <w:szCs w:val="24"/>
              </w:rPr>
              <w:t xml:space="preserve">Емельянова, И. Н. </w:t>
            </w:r>
            <w:r w:rsidRPr="00F17ED1">
              <w:rPr>
                <w:rFonts w:ascii="Times New Roman" w:hAnsi="Times New Roman"/>
                <w:sz w:val="24"/>
                <w:szCs w:val="24"/>
              </w:rPr>
              <w:t xml:space="preserve">Основы научной деятельности студента. Магистерская </w:t>
            </w:r>
            <w:proofErr w:type="gramStart"/>
            <w:r w:rsidRPr="00F17ED1">
              <w:rPr>
                <w:rFonts w:ascii="Times New Roman" w:hAnsi="Times New Roman"/>
                <w:sz w:val="24"/>
                <w:szCs w:val="24"/>
              </w:rPr>
              <w:t>диссертация :</w:t>
            </w:r>
            <w:proofErr w:type="gramEnd"/>
            <w:r w:rsidRPr="00F17ED1">
              <w:rPr>
                <w:rFonts w:ascii="Times New Roman" w:hAnsi="Times New Roman"/>
                <w:sz w:val="24"/>
                <w:szCs w:val="24"/>
              </w:rPr>
              <w:t xml:space="preserve"> учебное пособие для вузов / И. Н. Емельянова. - </w:t>
            </w:r>
            <w:proofErr w:type="gramStart"/>
            <w:r w:rsidRPr="00F17ED1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F17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ED1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F17ED1">
              <w:rPr>
                <w:rFonts w:ascii="Times New Roman" w:hAnsi="Times New Roman"/>
                <w:sz w:val="24"/>
                <w:szCs w:val="24"/>
              </w:rPr>
              <w:t xml:space="preserve">, 2019. - 115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256F1C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3E6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256F1C" w:rsidRDefault="00C753E6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F17ED1" w:rsidRDefault="00C753E6" w:rsidP="00C753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ED1">
              <w:rPr>
                <w:rFonts w:ascii="Times New Roman" w:hAnsi="Times New Roman"/>
                <w:bCs/>
                <w:sz w:val="24"/>
                <w:szCs w:val="24"/>
              </w:rPr>
              <w:t xml:space="preserve">Быченков, С. В. Организация научно-исследовательской работы на кафедре физического воспитания </w:t>
            </w:r>
            <w:proofErr w:type="gramStart"/>
            <w:r w:rsidRPr="00F17ED1">
              <w:rPr>
                <w:rFonts w:ascii="Times New Roman" w:hAnsi="Times New Roman"/>
                <w:bCs/>
                <w:sz w:val="24"/>
                <w:szCs w:val="24"/>
              </w:rPr>
              <w:t>вуза :</w:t>
            </w:r>
            <w:proofErr w:type="gramEnd"/>
            <w:r w:rsidRPr="00F17ED1">
              <w:rPr>
                <w:rFonts w:ascii="Times New Roman" w:hAnsi="Times New Roman"/>
                <w:bCs/>
                <w:sz w:val="24"/>
                <w:szCs w:val="24"/>
              </w:rPr>
              <w:t xml:space="preserve"> учебно-методическое пособие / С. В. Быченков, В. А. Нестеров. — </w:t>
            </w:r>
            <w:proofErr w:type="gramStart"/>
            <w:r w:rsidRPr="00F17ED1">
              <w:rPr>
                <w:rFonts w:ascii="Times New Roman" w:hAnsi="Times New Roman"/>
                <w:bCs/>
                <w:sz w:val="24"/>
                <w:szCs w:val="24"/>
              </w:rPr>
              <w:t>Саратов :</w:t>
            </w:r>
            <w:proofErr w:type="gramEnd"/>
            <w:r w:rsidRPr="00F17ED1">
              <w:rPr>
                <w:rFonts w:ascii="Times New Roman" w:hAnsi="Times New Roman"/>
                <w:bCs/>
                <w:sz w:val="24"/>
                <w:szCs w:val="24"/>
              </w:rPr>
              <w:t xml:space="preserve"> Вузовское образование, 2016. — 40 c. — ISBN 2227-8397. — </w:t>
            </w:r>
            <w:proofErr w:type="gramStart"/>
            <w:r w:rsidRPr="00F17ED1">
              <w:rPr>
                <w:rFonts w:ascii="Times New Roman" w:hAnsi="Times New Roman"/>
                <w:bCs/>
                <w:sz w:val="24"/>
                <w:szCs w:val="24"/>
              </w:rPr>
              <w:t>Текст :</w:t>
            </w:r>
            <w:proofErr w:type="gramEnd"/>
            <w:r w:rsidRPr="00F17ED1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F17ED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http://www.iprbookshop.ru/49864.html</w:t>
              </w:r>
            </w:hyperlink>
            <w:r w:rsidRPr="00F17ED1">
              <w:rPr>
                <w:rFonts w:ascii="Times New Roman" w:hAnsi="Times New Roman"/>
                <w:bCs/>
                <w:sz w:val="24"/>
                <w:szCs w:val="24"/>
              </w:rPr>
              <w:t xml:space="preserve"> (дата обращения: 03.07.2020). — Режим доступа: для </w:t>
            </w:r>
            <w:proofErr w:type="spellStart"/>
            <w:r w:rsidRPr="00F17ED1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F17ED1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F17ED1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D168D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D" w:rsidRPr="00256F1C" w:rsidRDefault="006D168D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D" w:rsidRPr="00F17ED1" w:rsidRDefault="006D168D" w:rsidP="00C753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68D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научных исследований в физической культуре и </w:t>
            </w:r>
            <w:proofErr w:type="gramStart"/>
            <w:r w:rsidRPr="006D168D">
              <w:rPr>
                <w:rFonts w:ascii="Times New Roman" w:hAnsi="Times New Roman"/>
                <w:bCs/>
                <w:sz w:val="24"/>
                <w:szCs w:val="24"/>
              </w:rPr>
              <w:t>спорте :</w:t>
            </w:r>
            <w:proofErr w:type="gramEnd"/>
            <w:r w:rsidRPr="006D168D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вузов / З. С. Варфоломеева, В. Ф. Воробьев, О. Б. Подоляка, А. А. Артеменков. — 2-е изд. — </w:t>
            </w:r>
            <w:proofErr w:type="gramStart"/>
            <w:r w:rsidRPr="006D168D">
              <w:rPr>
                <w:rFonts w:ascii="Times New Roman" w:hAnsi="Times New Roman"/>
                <w:bCs/>
                <w:sz w:val="24"/>
                <w:szCs w:val="24"/>
              </w:rPr>
              <w:t>Москва :</w:t>
            </w:r>
            <w:proofErr w:type="gramEnd"/>
            <w:r w:rsidRPr="006D168D">
              <w:rPr>
                <w:rFonts w:ascii="Times New Roman" w:hAnsi="Times New Roman"/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6D168D">
              <w:rPr>
                <w:rFonts w:ascii="Times New Roman" w:hAnsi="Times New Roman"/>
                <w:bCs/>
                <w:sz w:val="24"/>
                <w:szCs w:val="24"/>
              </w:rPr>
              <w:t>Юрайт</w:t>
            </w:r>
            <w:proofErr w:type="spellEnd"/>
            <w:r w:rsidRPr="006D168D">
              <w:rPr>
                <w:rFonts w:ascii="Times New Roman" w:hAnsi="Times New Roman"/>
                <w:bCs/>
                <w:sz w:val="24"/>
                <w:szCs w:val="24"/>
              </w:rPr>
              <w:t xml:space="preserve">, 2020. — 105 с. — (Высшее образование). — ISBN 978-5-534-12321-0. — </w:t>
            </w:r>
            <w:proofErr w:type="gramStart"/>
            <w:r w:rsidRPr="006D168D">
              <w:rPr>
                <w:rFonts w:ascii="Times New Roman" w:hAnsi="Times New Roman"/>
                <w:bCs/>
                <w:sz w:val="24"/>
                <w:szCs w:val="24"/>
              </w:rPr>
              <w:t>Текст :</w:t>
            </w:r>
            <w:proofErr w:type="gramEnd"/>
            <w:r w:rsidRPr="006D168D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</w:t>
            </w:r>
            <w:r w:rsidRPr="006D16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// ЭБС </w:t>
            </w:r>
            <w:proofErr w:type="spellStart"/>
            <w:r w:rsidRPr="006D168D">
              <w:rPr>
                <w:rFonts w:ascii="Times New Roman" w:hAnsi="Times New Roman"/>
                <w:bCs/>
                <w:sz w:val="24"/>
                <w:szCs w:val="24"/>
              </w:rPr>
              <w:t>Юрайт</w:t>
            </w:r>
            <w:proofErr w:type="spellEnd"/>
            <w:r w:rsidRPr="006D168D">
              <w:rPr>
                <w:rFonts w:ascii="Times New Roman" w:hAnsi="Times New Roman"/>
                <w:bCs/>
                <w:sz w:val="24"/>
                <w:szCs w:val="24"/>
              </w:rPr>
              <w:t xml:space="preserve"> [сайт]. — URL: </w:t>
            </w:r>
            <w:hyperlink r:id="rId9" w:tgtFrame="_blank" w:history="1">
              <w:r w:rsidRPr="006D168D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https://urait.ru/bcode/447324</w:t>
              </w:r>
            </w:hyperlink>
            <w:r w:rsidRPr="006D168D">
              <w:rPr>
                <w:rFonts w:ascii="Times New Roman" w:hAnsi="Times New Roman"/>
                <w:bCs/>
                <w:sz w:val="24"/>
                <w:szCs w:val="24"/>
              </w:rPr>
              <w:t xml:space="preserve"> (дата обращения: 17.08.2021).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D" w:rsidRPr="006D168D" w:rsidRDefault="006D168D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D168D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D" w:rsidRPr="00256F1C" w:rsidRDefault="006D168D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D" w:rsidRPr="006D168D" w:rsidRDefault="0065234E" w:rsidP="00652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34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Афанасьев, В. В. </w:t>
            </w:r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Методология и методы научного </w:t>
            </w:r>
            <w:proofErr w:type="gram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исследования :</w:t>
            </w:r>
            <w:proofErr w:type="gram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для вузов / В. В. Афанасьев, О. В. </w:t>
            </w:r>
            <w:proofErr w:type="spell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Л. И. </w:t>
            </w:r>
            <w:proofErr w:type="spell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 — </w:t>
            </w:r>
            <w:proofErr w:type="gram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 :</w:t>
            </w:r>
            <w:proofErr w:type="gram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2020. — 154 с. — (Высшее образование). — ISBN 978-5-534-02890-4. — </w:t>
            </w:r>
            <w:proofErr w:type="gram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10" w:tgtFrame="_blank" w:history="1">
              <w:r w:rsidRPr="0065234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https://urait.ru/bcode/453479</w:t>
              </w:r>
            </w:hyperlink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D" w:rsidRDefault="0065234E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68D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D" w:rsidRPr="00256F1C" w:rsidRDefault="006D168D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D" w:rsidRPr="006D168D" w:rsidRDefault="0065234E" w:rsidP="0065234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5234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Дрещинский</w:t>
            </w:r>
            <w:proofErr w:type="spellEnd"/>
            <w:r w:rsidRPr="0065234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В. А. </w:t>
            </w:r>
            <w:r w:rsidRPr="006523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Методология научных </w:t>
            </w:r>
            <w:proofErr w:type="gramStart"/>
            <w:r w:rsidRPr="0065234E">
              <w:rPr>
                <w:rFonts w:ascii="Times New Roman" w:hAnsi="Times New Roman"/>
                <w:bCs/>
                <w:iCs/>
                <w:sz w:val="24"/>
                <w:szCs w:val="24"/>
              </w:rPr>
              <w:t>исследований :</w:t>
            </w:r>
            <w:proofErr w:type="gramEnd"/>
            <w:r w:rsidRPr="006523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учебник для вузов / В. А. </w:t>
            </w:r>
            <w:proofErr w:type="spellStart"/>
            <w:r w:rsidRPr="0065234E">
              <w:rPr>
                <w:rFonts w:ascii="Times New Roman" w:hAnsi="Times New Roman"/>
                <w:bCs/>
                <w:iCs/>
                <w:sz w:val="24"/>
                <w:szCs w:val="24"/>
              </w:rPr>
              <w:t>Дрещинский</w:t>
            </w:r>
            <w:proofErr w:type="spellEnd"/>
            <w:r w:rsidRPr="006523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 — 2-е изд., </w:t>
            </w:r>
            <w:proofErr w:type="spellStart"/>
            <w:r w:rsidRPr="0065234E">
              <w:rPr>
                <w:rFonts w:ascii="Times New Roman" w:hAnsi="Times New Roman"/>
                <w:bCs/>
                <w:iCs/>
                <w:sz w:val="24"/>
                <w:szCs w:val="24"/>
              </w:rPr>
              <w:t>перераб</w:t>
            </w:r>
            <w:proofErr w:type="spellEnd"/>
            <w:r w:rsidRPr="006523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и доп. — </w:t>
            </w:r>
            <w:proofErr w:type="gramStart"/>
            <w:r w:rsidRPr="0065234E">
              <w:rPr>
                <w:rFonts w:ascii="Times New Roman" w:hAnsi="Times New Roman"/>
                <w:bCs/>
                <w:iCs/>
                <w:sz w:val="24"/>
                <w:szCs w:val="24"/>
              </w:rPr>
              <w:t>Москва :</w:t>
            </w:r>
            <w:proofErr w:type="gramEnd"/>
            <w:r w:rsidRPr="006523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65234E">
              <w:rPr>
                <w:rFonts w:ascii="Times New Roman" w:hAnsi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6523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2020. — 274 с. — (Высшее образование). — ISBN 978-5-534-07187-0. — </w:t>
            </w:r>
            <w:proofErr w:type="gramStart"/>
            <w:r w:rsidRPr="0065234E">
              <w:rPr>
                <w:rFonts w:ascii="Times New Roman" w:hAnsi="Times New Roman"/>
                <w:bCs/>
                <w:iCs/>
                <w:sz w:val="24"/>
                <w:szCs w:val="24"/>
              </w:rPr>
              <w:t>Текст :</w:t>
            </w:r>
            <w:proofErr w:type="gramEnd"/>
            <w:r w:rsidRPr="006523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65234E">
              <w:rPr>
                <w:rFonts w:ascii="Times New Roman" w:hAnsi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6523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[сайт]. — URL: </w:t>
            </w:r>
            <w:hyperlink r:id="rId11" w:tgtFrame="_blank" w:history="1">
              <w:r w:rsidRPr="0065234E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</w:rPr>
                <w:t>https://urait.ru/bcode/453548</w:t>
              </w:r>
            </w:hyperlink>
            <w:r w:rsidRPr="006523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D" w:rsidRDefault="0065234E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34E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E" w:rsidRPr="00256F1C" w:rsidRDefault="0065234E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E" w:rsidRPr="0065234E" w:rsidRDefault="0065234E" w:rsidP="0065234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65234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Байбородова</w:t>
            </w:r>
            <w:proofErr w:type="spellEnd"/>
            <w:r w:rsidRPr="0065234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Л. В. </w:t>
            </w:r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Методология и методы научного </w:t>
            </w:r>
            <w:proofErr w:type="gram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исследования :</w:t>
            </w:r>
            <w:proofErr w:type="gram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для вузов / Л. В. </w:t>
            </w:r>
            <w:proofErr w:type="spell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Байбородова</w:t>
            </w:r>
            <w:proofErr w:type="spell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 П. Чернявская. — 2-е изд., </w:t>
            </w:r>
            <w:proofErr w:type="spell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доп. — </w:t>
            </w:r>
            <w:proofErr w:type="gram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 :</w:t>
            </w:r>
            <w:proofErr w:type="gram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2020. — 221 с. — (Высшее образование). — ISBN 978-5-534-06257-1. — </w:t>
            </w:r>
            <w:proofErr w:type="gram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12" w:tgtFrame="_blank" w:history="1">
              <w:r w:rsidRPr="0065234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https://urait.ru/bcode/452322</w:t>
              </w:r>
            </w:hyperlink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E" w:rsidRDefault="0065234E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34E" w:rsidRPr="00256F1C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E" w:rsidRPr="00256F1C" w:rsidRDefault="0065234E" w:rsidP="00C753E6">
            <w:pPr>
              <w:widowControl w:val="0"/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E" w:rsidRPr="0065234E" w:rsidRDefault="0065234E" w:rsidP="0065234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5234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Емельянова, И. Н. </w:t>
            </w:r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научной деятельности студента. Магистерская </w:t>
            </w:r>
            <w:proofErr w:type="gram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диссертация :</w:t>
            </w:r>
            <w:proofErr w:type="gram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для вузов / И. Н. Емельянова. — </w:t>
            </w:r>
            <w:proofErr w:type="gram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 :</w:t>
            </w:r>
            <w:proofErr w:type="gram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2020. — 115 с. — (Высшее образование). — ISBN 978-5-534-09444-2. — </w:t>
            </w:r>
            <w:proofErr w:type="gram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13" w:tgtFrame="_blank" w:history="1">
              <w:r w:rsidRPr="0065234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https://urait.ru/bcode/455367</w:t>
              </w:r>
            </w:hyperlink>
            <w:r w:rsidRPr="0065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E" w:rsidRDefault="0065234E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753E6" w:rsidRPr="00256F1C" w:rsidRDefault="00C753E6" w:rsidP="00C75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53E6" w:rsidRPr="00C753E6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701"/>
      </w:tblGrid>
      <w:tr w:rsidR="00C753E6" w:rsidRPr="00C753E6" w:rsidTr="00C753E6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C753E6" w:rsidRPr="00C753E6" w:rsidTr="00C753E6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C753E6" w:rsidRDefault="00C753E6" w:rsidP="00C75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C753E6" w:rsidRDefault="00C753E6" w:rsidP="00C75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753E6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Железняк, Ю.Д. Основы научно-методической деятельности в физической культуре и </w:t>
            </w:r>
            <w:proofErr w:type="gramStart"/>
            <w:r w:rsidRPr="00C753E6">
              <w:rPr>
                <w:rFonts w:ascii="Times New Roman" w:hAnsi="Times New Roman"/>
                <w:sz w:val="24"/>
                <w:szCs w:val="24"/>
              </w:rPr>
              <w:t>спорте :</w:t>
            </w:r>
            <w:proofErr w:type="gram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 учеб. пособие для студ. </w:t>
            </w:r>
            <w:proofErr w:type="spellStart"/>
            <w:r w:rsidRPr="00C753E6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. учеб. заведений / Ю.Д. Железняк, П.К. Петров. – 2-е изд., </w:t>
            </w:r>
            <w:proofErr w:type="spellStart"/>
            <w:r w:rsidRPr="00C753E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. И доп. – </w:t>
            </w:r>
            <w:proofErr w:type="gramStart"/>
            <w:r w:rsidRPr="00C753E6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 ИЦ Академия, 2005. – 272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53E6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Врублевский, В.П. Выпускная квалификационная работа: подготовка, оформление, </w:t>
            </w:r>
            <w:proofErr w:type="gramStart"/>
            <w:r w:rsidRPr="00C753E6">
              <w:rPr>
                <w:rFonts w:ascii="Times New Roman" w:hAnsi="Times New Roman"/>
                <w:sz w:val="24"/>
                <w:szCs w:val="24"/>
              </w:rPr>
              <w:t>защита :</w:t>
            </w:r>
            <w:proofErr w:type="gram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 учебное пособие / Врублевский В.П., Лихачёв О.Е., Врублевская Л.Г. – М. : Физкультура и Спорт, 2006. – 228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53E6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Дудина, М. Н.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Дидактика высшей школы: от традиций к </w:t>
            </w:r>
            <w:proofErr w:type="gramStart"/>
            <w:r w:rsidRPr="00C753E6">
              <w:rPr>
                <w:rFonts w:ascii="Times New Roman" w:hAnsi="Times New Roman"/>
                <w:sz w:val="24"/>
                <w:szCs w:val="24"/>
              </w:rPr>
              <w:t>инновациям :</w:t>
            </w:r>
            <w:proofErr w:type="gram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 учебное пособие для вузов / М. Н. Дудина. - </w:t>
            </w:r>
            <w:proofErr w:type="gramStart"/>
            <w:r w:rsidRPr="00C753E6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3E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C753E6">
              <w:rPr>
                <w:rFonts w:ascii="Times New Roman" w:hAnsi="Times New Roman"/>
                <w:sz w:val="24"/>
                <w:szCs w:val="24"/>
              </w:rPr>
              <w:t xml:space="preserve">, 2019. - 150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3E6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Информационно-библиографическая </w:t>
            </w:r>
            <w:proofErr w:type="gram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культура :</w:t>
            </w:r>
            <w:proofErr w:type="gram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/ И. А. </w:t>
            </w:r>
            <w:proofErr w:type="spell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Киржанова</w:t>
            </w:r>
            <w:proofErr w:type="spell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 [и др.] ; МГАФК. - </w:t>
            </w:r>
            <w:proofErr w:type="spell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Малаховка</w:t>
            </w:r>
            <w:proofErr w:type="spell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, 2018. - 176 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753E6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Информационно-библиографическая </w:t>
            </w:r>
            <w:proofErr w:type="gram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культура :</w:t>
            </w:r>
            <w:proofErr w:type="gram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/ И. А. </w:t>
            </w:r>
            <w:proofErr w:type="spell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Киржанова</w:t>
            </w:r>
            <w:proofErr w:type="spell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, Н. В. Кочнева, А. С. Солнцева, В. Н. </w:t>
            </w:r>
            <w:proofErr w:type="spell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Тарицина</w:t>
            </w:r>
            <w:proofErr w:type="spell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 ; МГАФК. - </w:t>
            </w:r>
            <w:proofErr w:type="spell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Малаховка</w:t>
            </w:r>
            <w:proofErr w:type="spell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, 2018. - ил. - </w:t>
            </w:r>
            <w:proofErr w:type="spellStart"/>
            <w:proofErr w:type="gram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Библиогр</w:t>
            </w:r>
            <w:proofErr w:type="spell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  <w:proofErr w:type="gram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 с. 156-157. - </w:t>
            </w:r>
            <w:proofErr w:type="gram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Текст :</w:t>
            </w:r>
            <w:proofErr w:type="gram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C753E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 xml:space="preserve"> (дата обращения: 22.09.2020). — Режим доступа: для </w:t>
            </w:r>
            <w:proofErr w:type="spellStart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C753E6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753E6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Закревская, Н. Г.</w:t>
            </w:r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Интеллектуальный потенциал научного сообщества в университетах физической </w:t>
            </w:r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монография / Н. Г. Закревская ; НГУ им. П. Ф. Лесгафта. - Санкт-Петербург, 2009. - </w:t>
            </w:r>
            <w:proofErr w:type="spellStart"/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147-158. - </w:t>
            </w:r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C753E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03.07.2020). — Режим доступа: для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753E6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Замятин, Ю. П.</w:t>
            </w:r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Методика выполнения курсовых и квалификационных </w:t>
            </w:r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учебно-методическое пособие / Ю. П. Замятин, К. Ф. Шутов ;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Санкт-Петербург, 2002. - </w:t>
            </w:r>
            <w:proofErr w:type="spellStart"/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45. - Текст : электронный // Электронно-библиотечная система ЭЛМАРК (МГАФК) : [сайт]. — </w:t>
            </w:r>
            <w:hyperlink r:id="rId16" w:history="1">
              <w:r w:rsidRPr="00C753E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03.07.2020). — Режим доступа: для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753E6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Ким, С. В.</w:t>
            </w:r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Основы научно-методической деятельности педагога сферы физкультурного </w:t>
            </w:r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учебно-методическое пособие / С. В. Ким ;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Санкт-Петербург, 2003. - </w:t>
            </w:r>
            <w:proofErr w:type="spellStart"/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194-197. - ISBN 5-94988-022-6. - </w:t>
            </w:r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C753E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03.07.2020). — Режим доступа: для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753E6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Научные труды кафедры педагогики и психологии МГАФК (1979-2014 гг.</w:t>
            </w:r>
            <w:proofErr w:type="gramStart"/>
            <w:r w:rsidRPr="00C75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юбилейный сборник / Г. П. Щедровицкий, И. Н.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Решетень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 Н. Стрельникова, Т. Л.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Торунова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МГАФК ; под ред. Е. Д. Никитиной. -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2015. - </w:t>
            </w:r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C753E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03.07.2020). — Режим доступа: для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753E6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Ю. Научно-исследовательская работа студентов (современные требования, проблемы и их решения</w:t>
            </w:r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Современная гуманитарная академия, 2012. — 156 c. — ISBN 978-5-8323-0832-6. — </w:t>
            </w:r>
            <w:proofErr w:type="gram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C753E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http://www.iprbookshop.ru/16934.html</w:t>
              </w:r>
            </w:hyperlink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03.07.2020). — Режим доступа: для </w:t>
            </w:r>
            <w:proofErr w:type="spellStart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C7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35BF2" w:rsidRPr="00C753E6" w:rsidTr="00C753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C753E6" w:rsidRDefault="00535BF2" w:rsidP="00535BF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D168D" w:rsidRDefault="00535BF2" w:rsidP="00535B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6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Никитушкин, В. Г.  Основы научно-методической деятельности в области физической культуры и </w:t>
            </w:r>
            <w:proofErr w:type="gramStart"/>
            <w:r w:rsidRPr="006D168D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спорта :</w:t>
            </w:r>
            <w:proofErr w:type="gramEnd"/>
            <w:r w:rsidRPr="006D16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учебное пособие для вузов / В. Г. Никитушкин. — 2-е изд., </w:t>
            </w:r>
            <w:proofErr w:type="spellStart"/>
            <w:r w:rsidRPr="006D168D">
              <w:rPr>
                <w:rFonts w:ascii="Times New Roman" w:hAnsi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6D16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и доп. — </w:t>
            </w:r>
            <w:proofErr w:type="gramStart"/>
            <w:r w:rsidRPr="006D168D">
              <w:rPr>
                <w:rFonts w:ascii="Times New Roman" w:hAnsi="Times New Roman"/>
                <w:bCs/>
                <w:iCs/>
                <w:sz w:val="24"/>
                <w:szCs w:val="24"/>
              </w:rPr>
              <w:t>Москва :</w:t>
            </w:r>
            <w:proofErr w:type="gramEnd"/>
            <w:r w:rsidRPr="006D16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6D168D">
              <w:rPr>
                <w:rFonts w:ascii="Times New Roman" w:hAnsi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6D16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2020. — 232 с. — (Высшее образование). — ISBN 978-5-534-07632-5. — </w:t>
            </w:r>
            <w:proofErr w:type="gramStart"/>
            <w:r w:rsidRPr="006D168D">
              <w:rPr>
                <w:rFonts w:ascii="Times New Roman" w:hAnsi="Times New Roman"/>
                <w:bCs/>
                <w:iCs/>
                <w:sz w:val="24"/>
                <w:szCs w:val="24"/>
              </w:rPr>
              <w:t>Текст :</w:t>
            </w:r>
            <w:proofErr w:type="gramEnd"/>
            <w:r w:rsidRPr="006D16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электронный // ЭБС </w:t>
            </w:r>
            <w:proofErr w:type="spellStart"/>
            <w:r w:rsidRPr="006D168D">
              <w:rPr>
                <w:rFonts w:ascii="Times New Roman" w:hAnsi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6D16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[сайт]. — URL: </w:t>
            </w:r>
            <w:hyperlink r:id="rId20" w:tgtFrame="_blank" w:history="1">
              <w:r w:rsidRPr="006D168D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</w:rPr>
                <w:t>https://urait.ru/bcode/453593</w:t>
              </w:r>
            </w:hyperlink>
            <w:r w:rsidRPr="006D16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(дата обращения: 17.08.2021).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Default="00535BF2" w:rsidP="00535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753E6" w:rsidRPr="00256F1C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35BF2" w:rsidRPr="00B25995" w:rsidRDefault="00535BF2" w:rsidP="00535B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35BF2" w:rsidRPr="00B25995" w:rsidRDefault="00535BF2" w:rsidP="00535BF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1" w:history="1"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535BF2" w:rsidRPr="00B25995" w:rsidRDefault="00535BF2" w:rsidP="00535BF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2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535BF2" w:rsidRPr="00B25995" w:rsidRDefault="00535BF2" w:rsidP="00535BF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3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535BF2" w:rsidRPr="00B25995" w:rsidRDefault="00535BF2" w:rsidP="00535B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24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https://urait.ru/</w:t>
        </w:r>
      </w:hyperlink>
    </w:p>
    <w:p w:rsidR="00535BF2" w:rsidRPr="00B25995" w:rsidRDefault="00535BF2" w:rsidP="00535B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5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https://lib.rucont.ru</w:t>
        </w:r>
      </w:hyperlink>
    </w:p>
    <w:p w:rsidR="00535BF2" w:rsidRPr="00B25995" w:rsidRDefault="00535BF2" w:rsidP="00535B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lastRenderedPageBreak/>
        <w:t xml:space="preserve">Министерство образования и науки Российской Федерации </w:t>
      </w:r>
      <w:hyperlink r:id="rId26" w:history="1"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https://minobrnauki.gov.ru/</w:t>
        </w:r>
      </w:hyperlink>
    </w:p>
    <w:p w:rsidR="00535BF2" w:rsidRPr="00B25995" w:rsidRDefault="00535BF2" w:rsidP="00535B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27" w:history="1"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http://obrnadzor.gov.ru/ru/</w:t>
        </w:r>
      </w:hyperlink>
    </w:p>
    <w:p w:rsidR="00535BF2" w:rsidRPr="00B25995" w:rsidRDefault="00535BF2" w:rsidP="00535B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Федеральный портал «Российское образование»</w:t>
      </w:r>
      <w:r w:rsidRPr="00B25995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hyperlink r:id="rId28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535BF2" w:rsidRPr="00B25995" w:rsidRDefault="00535BF2" w:rsidP="00535B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535BF2" w:rsidRPr="00B25995" w:rsidRDefault="00535BF2" w:rsidP="00535B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30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535BF2" w:rsidRPr="00B25995" w:rsidRDefault="00535BF2" w:rsidP="00535B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31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https://minsport.gov.ru/</w:t>
        </w:r>
      </w:hyperlink>
    </w:p>
    <w:p w:rsidR="00535BF2" w:rsidRPr="00B25995" w:rsidRDefault="00535BF2" w:rsidP="00535B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База данных научного цитирования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2" w:history="1">
        <w:r w:rsidRPr="00B25995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http://wokinfo.com/</w:t>
        </w:r>
      </w:hyperlink>
    </w:p>
    <w:p w:rsidR="00535BF2" w:rsidRPr="00B25995" w:rsidRDefault="00535BF2" w:rsidP="00535B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мультидисциплинарная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реферативная база данных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Scopus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hyperlink r:id="rId33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https://www.scopus.com/search/form.uri?display=basic</w:t>
        </w:r>
      </w:hyperlink>
    </w:p>
    <w:p w:rsidR="00535BF2" w:rsidRPr="00B25995" w:rsidRDefault="00535BF2" w:rsidP="00535BF2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44AA"/>
          <w:sz w:val="24"/>
          <w:szCs w:val="24"/>
          <w:u w:val="single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психодиагностики </w:t>
      </w:r>
      <w:hyperlink r:id="rId34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http://psylab.info</w:t>
        </w:r>
      </w:hyperlink>
    </w:p>
    <w:p w:rsidR="00535BF2" w:rsidRPr="00B25995" w:rsidRDefault="00535BF2" w:rsidP="00535BF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5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</w:p>
    <w:p w:rsidR="005C42E0" w:rsidRPr="00C753E6" w:rsidRDefault="005C42E0" w:rsidP="00C753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pacing w:val="-1"/>
          <w:sz w:val="24"/>
          <w:szCs w:val="24"/>
        </w:rPr>
      </w:pPr>
    </w:p>
    <w:p w:rsidR="005C42E0" w:rsidRPr="00C753E6" w:rsidRDefault="005C42E0" w:rsidP="00C753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caps/>
          <w:spacing w:val="-1"/>
          <w:sz w:val="24"/>
          <w:szCs w:val="24"/>
        </w:rPr>
        <w:t>8. М</w:t>
      </w:r>
      <w:r w:rsidRPr="00C753E6">
        <w:rPr>
          <w:rFonts w:ascii="Times New Roman" w:hAnsi="Times New Roman"/>
          <w:b/>
          <w:spacing w:val="-1"/>
          <w:sz w:val="24"/>
          <w:szCs w:val="24"/>
        </w:rPr>
        <w:t>атериально-техническое обеспечение дисциплины</w:t>
      </w:r>
      <w:r w:rsidRPr="00C753E6">
        <w:rPr>
          <w:rFonts w:ascii="Times New Roman" w:hAnsi="Times New Roman"/>
          <w:b/>
          <w:sz w:val="24"/>
          <w:szCs w:val="24"/>
        </w:rPr>
        <w:t xml:space="preserve"> 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8.1</w:t>
      </w:r>
      <w:r w:rsidRPr="00C753E6">
        <w:rPr>
          <w:rFonts w:ascii="Times New Roman" w:hAnsi="Times New Roman"/>
          <w:sz w:val="24"/>
          <w:szCs w:val="24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5C42E0" w:rsidRPr="00C753E6" w:rsidRDefault="005C42E0" w:rsidP="005C42E0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 xml:space="preserve">8.2. Программное обеспечение. </w:t>
      </w:r>
    </w:p>
    <w:p w:rsidR="005C42E0" w:rsidRPr="00C753E6" w:rsidRDefault="005C42E0" w:rsidP="005C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C753E6">
        <w:rPr>
          <w:rFonts w:ascii="Times New Roman" w:hAnsi="Times New Roman"/>
          <w:sz w:val="24"/>
          <w:szCs w:val="24"/>
        </w:rPr>
        <w:t>Libre</w:t>
      </w:r>
      <w:proofErr w:type="spellEnd"/>
      <w:r w:rsidRPr="00C75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3E6">
        <w:rPr>
          <w:rFonts w:ascii="Times New Roman" w:hAnsi="Times New Roman"/>
          <w:sz w:val="24"/>
          <w:szCs w:val="24"/>
        </w:rPr>
        <w:t>Office</w:t>
      </w:r>
      <w:proofErr w:type="spellEnd"/>
      <w:r w:rsidRPr="00C753E6">
        <w:rPr>
          <w:rFonts w:ascii="Times New Roman" w:hAnsi="Times New Roman"/>
          <w:sz w:val="24"/>
          <w:szCs w:val="24"/>
        </w:rPr>
        <w:t xml:space="preserve"> или одна из лицензионных версий </w:t>
      </w:r>
      <w:proofErr w:type="spellStart"/>
      <w:r w:rsidRPr="00C753E6">
        <w:rPr>
          <w:rFonts w:ascii="Times New Roman" w:hAnsi="Times New Roman"/>
          <w:sz w:val="24"/>
          <w:szCs w:val="24"/>
        </w:rPr>
        <w:t>Microsoft</w:t>
      </w:r>
      <w:proofErr w:type="spellEnd"/>
      <w:r w:rsidRPr="00C75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3E6">
        <w:rPr>
          <w:rFonts w:ascii="Times New Roman" w:hAnsi="Times New Roman"/>
          <w:sz w:val="24"/>
          <w:szCs w:val="24"/>
        </w:rPr>
        <w:t>Office</w:t>
      </w:r>
      <w:proofErr w:type="spellEnd"/>
      <w:r w:rsidRPr="00C753E6">
        <w:rPr>
          <w:rFonts w:ascii="Times New Roman" w:hAnsi="Times New Roman"/>
          <w:sz w:val="24"/>
          <w:szCs w:val="24"/>
        </w:rPr>
        <w:t xml:space="preserve">. </w:t>
      </w:r>
    </w:p>
    <w:p w:rsidR="005C42E0" w:rsidRPr="00C753E6" w:rsidRDefault="005C42E0" w:rsidP="005C42E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C753E6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8.3 Изучение дисциплины инвалидами </w:t>
      </w:r>
      <w:r w:rsidRPr="00C753E6">
        <w:rPr>
          <w:rFonts w:ascii="Times New Roman" w:hAnsi="Times New Roman"/>
          <w:b/>
          <w:bCs/>
          <w:iCs/>
          <w:sz w:val="24"/>
          <w:szCs w:val="24"/>
        </w:rPr>
        <w:t xml:space="preserve">и </w:t>
      </w:r>
      <w:r w:rsidRPr="00C753E6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обучающимися </w:t>
      </w:r>
      <w:r w:rsidRPr="00C753E6">
        <w:rPr>
          <w:rFonts w:ascii="Times New Roman" w:hAnsi="Times New Roman"/>
          <w:b/>
          <w:bCs/>
          <w:iCs/>
          <w:sz w:val="24"/>
          <w:szCs w:val="24"/>
        </w:rPr>
        <w:t xml:space="preserve">с ограниченными </w:t>
      </w:r>
      <w:r w:rsidRPr="00C753E6">
        <w:rPr>
          <w:rFonts w:ascii="Times New Roman" w:hAnsi="Times New Roman"/>
          <w:b/>
          <w:bCs/>
          <w:iCs/>
          <w:spacing w:val="-1"/>
          <w:sz w:val="24"/>
          <w:szCs w:val="24"/>
        </w:rPr>
        <w:t>возможностями здоровья</w:t>
      </w:r>
      <w:r w:rsidRPr="00C753E6">
        <w:rPr>
          <w:rFonts w:ascii="Times New Roman" w:hAnsi="Times New Roman"/>
          <w:bCs/>
          <w:iCs/>
          <w:spacing w:val="-1"/>
          <w:sz w:val="24"/>
          <w:szCs w:val="24"/>
        </w:rPr>
        <w:t xml:space="preserve"> осуществляется </w:t>
      </w:r>
      <w:r w:rsidRPr="00C753E6">
        <w:rPr>
          <w:rFonts w:ascii="Times New Roman" w:hAnsi="Times New Roman"/>
          <w:bCs/>
          <w:iCs/>
          <w:sz w:val="24"/>
          <w:szCs w:val="24"/>
        </w:rPr>
        <w:t xml:space="preserve">с </w:t>
      </w:r>
      <w:r w:rsidRPr="00C753E6">
        <w:rPr>
          <w:rFonts w:ascii="Times New Roman" w:hAnsi="Times New Roman"/>
          <w:bCs/>
          <w:i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753E6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Pr="00C753E6">
        <w:rPr>
          <w:rFonts w:ascii="Times New Roman" w:hAnsi="Times New Roman"/>
          <w:bCs/>
          <w:i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753E6">
        <w:rPr>
          <w:rFonts w:ascii="Times New Roman" w:hAnsi="Times New Roman"/>
          <w:bCs/>
          <w:iCs/>
          <w:spacing w:val="-2"/>
          <w:sz w:val="24"/>
          <w:szCs w:val="24"/>
        </w:rPr>
        <w:t xml:space="preserve">доступ </w:t>
      </w:r>
      <w:r w:rsidRPr="00C753E6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C753E6">
        <w:rPr>
          <w:rFonts w:ascii="Times New Roman" w:hAnsi="Times New Roman"/>
          <w:bCs/>
          <w:iCs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C753E6">
        <w:rPr>
          <w:rFonts w:ascii="Times New Roman" w:hAnsi="Times New Roman"/>
          <w:bCs/>
          <w:iCs/>
          <w:sz w:val="24"/>
          <w:szCs w:val="24"/>
        </w:rPr>
        <w:t xml:space="preserve">на 1 этаже главного здания. </w:t>
      </w:r>
      <w:r w:rsidRPr="00C753E6">
        <w:rPr>
          <w:rFonts w:ascii="Times New Roman" w:hAnsi="Times New Roman"/>
          <w:bCs/>
          <w:iCs/>
          <w:spacing w:val="-1"/>
          <w:sz w:val="24"/>
          <w:szCs w:val="24"/>
        </w:rPr>
        <w:t xml:space="preserve">Созданы следующие специальные условия: </w:t>
      </w:r>
    </w:p>
    <w:p w:rsidR="005C42E0" w:rsidRPr="00C753E6" w:rsidRDefault="005C42E0" w:rsidP="005C42E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753E6">
        <w:rPr>
          <w:rFonts w:ascii="Times New Roman" w:hAnsi="Times New Roman"/>
          <w:bCs/>
          <w:i/>
          <w:sz w:val="24"/>
          <w:szCs w:val="24"/>
        </w:rPr>
        <w:t xml:space="preserve">8.3.1. для </w:t>
      </w:r>
      <w:r w:rsidRPr="00C753E6">
        <w:rPr>
          <w:rFonts w:ascii="Times New Roman" w:hAnsi="Times New Roman"/>
          <w:bCs/>
          <w:i/>
          <w:spacing w:val="-1"/>
          <w:sz w:val="24"/>
          <w:szCs w:val="24"/>
        </w:rPr>
        <w:t xml:space="preserve">инвалидов </w:t>
      </w:r>
      <w:r w:rsidRPr="00C753E6">
        <w:rPr>
          <w:rFonts w:ascii="Times New Roman" w:hAnsi="Times New Roman"/>
          <w:bCs/>
          <w:i/>
          <w:sz w:val="24"/>
          <w:szCs w:val="24"/>
        </w:rPr>
        <w:t>и лиц с</w:t>
      </w:r>
      <w:r w:rsidRPr="00C753E6">
        <w:rPr>
          <w:rFonts w:ascii="Times New Roman" w:hAnsi="Times New Roman"/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C753E6">
        <w:rPr>
          <w:rFonts w:ascii="Times New Roman" w:hAnsi="Times New Roman"/>
          <w:bCs/>
          <w:i/>
          <w:sz w:val="24"/>
          <w:szCs w:val="24"/>
        </w:rPr>
        <w:t xml:space="preserve"> здоровья по зрению: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753E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753E6">
        <w:rPr>
          <w:rFonts w:ascii="Times New Roman" w:hAnsi="Times New Roman"/>
          <w:iCs/>
          <w:sz w:val="24"/>
          <w:szCs w:val="24"/>
        </w:rPr>
        <w:t>о</w:t>
      </w:r>
      <w:r w:rsidRPr="00C753E6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C753E6">
        <w:rPr>
          <w:rFonts w:ascii="Times New Roman" w:hAnsi="Times New Roman"/>
          <w:sz w:val="24"/>
          <w:szCs w:val="24"/>
        </w:rPr>
        <w:t xml:space="preserve">обучающихся, </w:t>
      </w:r>
      <w:r w:rsidRPr="00C753E6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C753E6">
        <w:rPr>
          <w:rFonts w:ascii="Times New Roman" w:hAnsi="Times New Roman"/>
          <w:sz w:val="24"/>
          <w:szCs w:val="24"/>
        </w:rPr>
        <w:t xml:space="preserve">к </w:t>
      </w:r>
      <w:r w:rsidRPr="00C753E6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C753E6">
        <w:rPr>
          <w:rFonts w:ascii="Times New Roman" w:hAnsi="Times New Roman"/>
          <w:iCs/>
          <w:sz w:val="24"/>
          <w:szCs w:val="24"/>
        </w:rPr>
        <w:t>э</w:t>
      </w:r>
      <w:r w:rsidRPr="00C753E6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C753E6">
        <w:rPr>
          <w:rFonts w:ascii="Times New Roman" w:hAnsi="Times New Roman"/>
          <w:sz w:val="24"/>
          <w:szCs w:val="24"/>
        </w:rPr>
        <w:t>Deskset</w:t>
      </w:r>
      <w:proofErr w:type="spellEnd"/>
      <w:r w:rsidRPr="00C753E6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 xml:space="preserve">- </w:t>
      </w:r>
      <w:r w:rsidRPr="00C753E6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C753E6">
        <w:rPr>
          <w:rFonts w:ascii="Times New Roman" w:hAnsi="Times New Roman"/>
          <w:sz w:val="24"/>
          <w:szCs w:val="24"/>
        </w:rPr>
        <w:t xml:space="preserve"> 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53E6">
        <w:rPr>
          <w:rFonts w:ascii="Times New Roman" w:hAnsi="Times New Roman"/>
          <w:b/>
          <w:sz w:val="24"/>
          <w:szCs w:val="24"/>
        </w:rPr>
        <w:t>-</w:t>
      </w:r>
      <w:r w:rsidRPr="00C753E6">
        <w:rPr>
          <w:rFonts w:ascii="Times New Roman" w:hAnsi="Times New Roman"/>
          <w:sz w:val="24"/>
          <w:szCs w:val="24"/>
        </w:rPr>
        <w:t xml:space="preserve"> принтер Брайля; 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C753E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C753E6">
        <w:rPr>
          <w:rFonts w:ascii="Times New Roman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C753E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5C42E0" w:rsidRPr="00C753E6" w:rsidRDefault="005C42E0" w:rsidP="005C42E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753E6">
        <w:rPr>
          <w:rFonts w:ascii="Times New Roman" w:hAnsi="Times New Roman"/>
          <w:bCs/>
          <w:i/>
          <w:sz w:val="24"/>
          <w:szCs w:val="24"/>
        </w:rPr>
        <w:t xml:space="preserve">8.3.2. для </w:t>
      </w:r>
      <w:r w:rsidRPr="00C753E6">
        <w:rPr>
          <w:rFonts w:ascii="Times New Roman" w:hAnsi="Times New Roman"/>
          <w:bCs/>
          <w:i/>
          <w:spacing w:val="-1"/>
          <w:sz w:val="24"/>
          <w:szCs w:val="24"/>
        </w:rPr>
        <w:t xml:space="preserve">инвалидов </w:t>
      </w:r>
      <w:r w:rsidRPr="00C753E6">
        <w:rPr>
          <w:rFonts w:ascii="Times New Roman" w:hAnsi="Times New Roman"/>
          <w:bCs/>
          <w:i/>
          <w:sz w:val="24"/>
          <w:szCs w:val="24"/>
        </w:rPr>
        <w:t>и лиц с</w:t>
      </w:r>
      <w:r w:rsidRPr="00C753E6">
        <w:rPr>
          <w:rFonts w:ascii="Times New Roman" w:hAnsi="Times New Roman"/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C753E6">
        <w:rPr>
          <w:rFonts w:ascii="Times New Roman" w:hAnsi="Times New Roman"/>
          <w:bCs/>
          <w:i/>
          <w:sz w:val="24"/>
          <w:szCs w:val="24"/>
        </w:rPr>
        <w:t xml:space="preserve"> здоровья по слуху:</w:t>
      </w:r>
    </w:p>
    <w:p w:rsidR="005C42E0" w:rsidRPr="00C753E6" w:rsidRDefault="005C42E0" w:rsidP="005C42E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53E6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C753E6">
        <w:rPr>
          <w:rFonts w:ascii="Times New Roman" w:hAnsi="Times New Roman"/>
          <w:bCs/>
          <w:iCs/>
          <w:sz w:val="24"/>
          <w:szCs w:val="24"/>
        </w:rPr>
        <w:t>акустическая система</w:t>
      </w:r>
      <w:r w:rsidRPr="00C753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753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Front</w:t>
      </w:r>
      <w:proofErr w:type="spellEnd"/>
      <w:r w:rsidRPr="00C753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753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Row</w:t>
      </w:r>
      <w:proofErr w:type="spellEnd"/>
      <w:r w:rsidRPr="00C753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753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to</w:t>
      </w:r>
      <w:proofErr w:type="spellEnd"/>
      <w:r w:rsidRPr="00C753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753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Go</w:t>
      </w:r>
      <w:proofErr w:type="spellEnd"/>
      <w:r w:rsidRPr="00C753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5C42E0" w:rsidRPr="00C753E6" w:rsidRDefault="005C42E0" w:rsidP="005C42E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753E6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C753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«ElBrailleW14J G2; </w:t>
      </w:r>
    </w:p>
    <w:p w:rsidR="005C42E0" w:rsidRPr="00C753E6" w:rsidRDefault="005C42E0" w:rsidP="005C42E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C753E6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-</w:t>
      </w:r>
      <w:r w:rsidRPr="00C753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5C42E0" w:rsidRPr="00C753E6" w:rsidRDefault="005C42E0" w:rsidP="005C42E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C753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- FM-передатчик AMIGO T31;</w:t>
      </w:r>
    </w:p>
    <w:p w:rsidR="005C42E0" w:rsidRPr="00C753E6" w:rsidRDefault="005C42E0" w:rsidP="005C42E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C753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-  </w:t>
      </w:r>
      <w:proofErr w:type="spellStart"/>
      <w:r w:rsidRPr="00C753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радиокласс</w:t>
      </w:r>
      <w:proofErr w:type="spellEnd"/>
      <w:r w:rsidRPr="00C753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5C42E0" w:rsidRPr="00C753E6" w:rsidRDefault="005C42E0" w:rsidP="005C42E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753E6">
        <w:rPr>
          <w:rFonts w:ascii="Times New Roman" w:hAnsi="Times New Roman"/>
          <w:bCs/>
          <w:i/>
          <w:sz w:val="24"/>
          <w:szCs w:val="24"/>
        </w:rPr>
        <w:t xml:space="preserve">8.3.3. для </w:t>
      </w:r>
      <w:r w:rsidRPr="00C753E6">
        <w:rPr>
          <w:rFonts w:ascii="Times New Roman" w:hAnsi="Times New Roman"/>
          <w:bCs/>
          <w:i/>
          <w:spacing w:val="-1"/>
          <w:sz w:val="24"/>
          <w:szCs w:val="24"/>
        </w:rPr>
        <w:t xml:space="preserve">инвалидов </w:t>
      </w:r>
      <w:r w:rsidRPr="00C753E6">
        <w:rPr>
          <w:rFonts w:ascii="Times New Roman" w:hAnsi="Times New Roman"/>
          <w:bCs/>
          <w:i/>
          <w:sz w:val="24"/>
          <w:szCs w:val="24"/>
        </w:rPr>
        <w:t xml:space="preserve">и лиц с </w:t>
      </w:r>
      <w:r w:rsidRPr="00C753E6">
        <w:rPr>
          <w:rFonts w:ascii="Times New Roman" w:hAnsi="Times New Roman"/>
          <w:bCs/>
          <w:i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753E6">
        <w:rPr>
          <w:rFonts w:ascii="Times New Roman" w:hAnsi="Times New Roman"/>
          <w:bCs/>
          <w:i/>
          <w:sz w:val="24"/>
          <w:szCs w:val="24"/>
        </w:rPr>
        <w:t>аппарата:</w:t>
      </w: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C753E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Pr="00C753E6">
        <w:rPr>
          <w:rFonts w:ascii="Times New Roman" w:hAnsi="Times New Roman"/>
          <w:sz w:val="24"/>
          <w:szCs w:val="24"/>
        </w:rPr>
        <w:t xml:space="preserve"> </w:t>
      </w:r>
      <w:r w:rsidRPr="00C753E6">
        <w:rPr>
          <w:rFonts w:ascii="Times New Roman" w:hAnsi="Times New Roman"/>
          <w:sz w:val="24"/>
          <w:szCs w:val="24"/>
        </w:rPr>
        <w:br w:type="page"/>
      </w:r>
    </w:p>
    <w:p w:rsidR="005C42E0" w:rsidRPr="00C753E6" w:rsidRDefault="005C42E0" w:rsidP="005C42E0">
      <w:pPr>
        <w:spacing w:after="0" w:line="240" w:lineRule="auto"/>
        <w:jc w:val="right"/>
        <w:rPr>
          <w:rFonts w:ascii="Times New Roman" w:hAnsi="Times New Roman"/>
          <w:i/>
        </w:rPr>
      </w:pPr>
      <w:r w:rsidRPr="00C753E6">
        <w:rPr>
          <w:rFonts w:ascii="Times New Roman" w:hAnsi="Times New Roman"/>
          <w:i/>
        </w:rPr>
        <w:lastRenderedPageBreak/>
        <w:t>Приложение к Рабочей программе дисциплины</w:t>
      </w:r>
    </w:p>
    <w:p w:rsidR="005C42E0" w:rsidRPr="00C753E6" w:rsidRDefault="005C42E0" w:rsidP="005C42E0">
      <w:pPr>
        <w:spacing w:after="0" w:line="240" w:lineRule="auto"/>
        <w:jc w:val="right"/>
        <w:rPr>
          <w:rFonts w:ascii="Times New Roman" w:hAnsi="Times New Roman"/>
          <w:i/>
        </w:rPr>
      </w:pPr>
      <w:r w:rsidRPr="00C753E6">
        <w:rPr>
          <w:rFonts w:ascii="Times New Roman" w:hAnsi="Times New Roman"/>
          <w:i/>
        </w:rPr>
        <w:t>«</w:t>
      </w:r>
      <w:r w:rsidR="00B6515F" w:rsidRPr="00C753E6">
        <w:rPr>
          <w:rFonts w:ascii="Times New Roman" w:hAnsi="Times New Roman"/>
          <w:i/>
        </w:rPr>
        <w:t>Научный семинар: психолого-педагогический аспект культурно-просветительской деятельности в сфере физической культуры</w:t>
      </w:r>
      <w:r w:rsidRPr="00C753E6">
        <w:rPr>
          <w:rFonts w:ascii="Times New Roman" w:hAnsi="Times New Roman"/>
          <w:i/>
        </w:rPr>
        <w:t>»</w:t>
      </w:r>
    </w:p>
    <w:p w:rsidR="005C42E0" w:rsidRPr="00C753E6" w:rsidRDefault="005C42E0" w:rsidP="005C42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высшего образования</w:t>
      </w: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Кафедра педагогики и психологии</w:t>
      </w:r>
    </w:p>
    <w:p w:rsidR="005C42E0" w:rsidRPr="00C753E6" w:rsidRDefault="005C42E0" w:rsidP="005C4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D8F" w:rsidRPr="00A10A0E" w:rsidRDefault="00D15D8F" w:rsidP="00D15D8F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D15D8F" w:rsidRPr="00A10A0E" w:rsidRDefault="00D15D8F" w:rsidP="00D15D8F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решением Учебно-методической комиссии</w:t>
      </w:r>
    </w:p>
    <w:p w:rsidR="00D15D8F" w:rsidRPr="00A10A0E" w:rsidRDefault="00D15D8F" w:rsidP="00D15D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протокол № 08/21 от «15» июня 2021 г.</w:t>
      </w:r>
    </w:p>
    <w:p w:rsidR="00D15D8F" w:rsidRPr="00A10A0E" w:rsidRDefault="00D15D8F" w:rsidP="00D15D8F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Председатель УМК,</w:t>
      </w:r>
    </w:p>
    <w:p w:rsidR="00D15D8F" w:rsidRPr="00A10A0E" w:rsidRDefault="00D15D8F" w:rsidP="00D15D8F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проректор по учебной работе</w:t>
      </w:r>
    </w:p>
    <w:p w:rsidR="005C42E0" w:rsidRPr="00C753E6" w:rsidRDefault="00D15D8F" w:rsidP="00D15D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___________________А.Н. </w:t>
      </w:r>
      <w:proofErr w:type="spellStart"/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Таланцев</w:t>
      </w:r>
      <w:proofErr w:type="spellEnd"/>
    </w:p>
    <w:p w:rsidR="005C42E0" w:rsidRPr="00C753E6" w:rsidRDefault="005C42E0" w:rsidP="005C4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5C42E0" w:rsidRPr="00C753E6" w:rsidTr="005C42E0">
        <w:tc>
          <w:tcPr>
            <w:tcW w:w="4928" w:type="dxa"/>
          </w:tcPr>
          <w:p w:rsidR="005C42E0" w:rsidRPr="00C753E6" w:rsidRDefault="005C42E0" w:rsidP="005C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2E0" w:rsidRPr="00C753E6" w:rsidRDefault="005C42E0" w:rsidP="005C4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по дисциплине</w:t>
      </w:r>
    </w:p>
    <w:p w:rsidR="005C42E0" w:rsidRPr="00C753E6" w:rsidRDefault="005C42E0" w:rsidP="00535BF2">
      <w:pPr>
        <w:pStyle w:val="12"/>
        <w:ind w:firstLine="0"/>
        <w:jc w:val="center"/>
        <w:rPr>
          <w:b/>
          <w:bCs/>
          <w:sz w:val="24"/>
          <w:szCs w:val="24"/>
        </w:rPr>
      </w:pPr>
      <w:r w:rsidRPr="00C753E6">
        <w:rPr>
          <w:b/>
          <w:bCs/>
          <w:sz w:val="24"/>
          <w:szCs w:val="24"/>
        </w:rPr>
        <w:t>«</w:t>
      </w:r>
      <w:r w:rsidRPr="00C753E6">
        <w:rPr>
          <w:b/>
          <w:sz w:val="24"/>
          <w:szCs w:val="24"/>
        </w:rPr>
        <w:t>НАУЧНЫЙ СЕМИНАР: ПСИХОЛОГО-ПЕДАГОГИЧЕСКИЙ АСПЕКТ КУЛЬТУРНО-ПРОСВЕТИТЕЛЬСКОЙ ДЕЯТЕЛЬНОСТИ В СФЕРЕ ФИЗИЧЕСКОЙ КУЛЬТУРЫ</w:t>
      </w:r>
      <w:r w:rsidRPr="00C753E6">
        <w:rPr>
          <w:b/>
          <w:bCs/>
          <w:sz w:val="24"/>
          <w:szCs w:val="24"/>
        </w:rPr>
        <w:t>»</w:t>
      </w:r>
    </w:p>
    <w:p w:rsidR="005C42E0" w:rsidRPr="00C753E6" w:rsidRDefault="005C42E0" w:rsidP="005C42E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42E0" w:rsidRPr="00C753E6" w:rsidRDefault="005C42E0" w:rsidP="005C42E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42E0" w:rsidRPr="00C753E6" w:rsidRDefault="005C42E0" w:rsidP="005C42E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49.04.01 Физическая культура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C753E6">
        <w:rPr>
          <w:rFonts w:ascii="Times New Roman" w:hAnsi="Times New Roman"/>
          <w:b/>
          <w:sz w:val="24"/>
          <w:szCs w:val="24"/>
          <w:lang w:eastAsia="ru-RU"/>
        </w:rPr>
        <w:t>Образовательная  программа</w:t>
      </w:r>
      <w:proofErr w:type="gramEnd"/>
      <w:r w:rsidRPr="00C753E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C753E6">
        <w:rPr>
          <w:rFonts w:ascii="Times New Roman" w:hAnsi="Times New Roman"/>
          <w:iCs/>
          <w:sz w:val="24"/>
          <w:szCs w:val="24"/>
          <w:lang w:eastAsia="ru-RU"/>
        </w:rPr>
        <w:t xml:space="preserve">«Психолого-педагогический аспект культурно-просветительской деятельности 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C753E6">
        <w:rPr>
          <w:rFonts w:ascii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C753E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z w:val="24"/>
          <w:szCs w:val="24"/>
          <w:lang w:eastAsia="ru-RU"/>
        </w:rPr>
        <w:t xml:space="preserve">Квалификация выпускника 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z w:val="24"/>
          <w:szCs w:val="24"/>
          <w:lang w:eastAsia="ru-RU"/>
        </w:rPr>
        <w:t>магистр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z w:val="24"/>
          <w:szCs w:val="24"/>
          <w:lang w:eastAsia="ru-RU"/>
        </w:rPr>
        <w:t xml:space="preserve">Форма обучения 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очная</w:t>
      </w: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D8F" w:rsidRPr="00A10A0E" w:rsidRDefault="00D15D8F" w:rsidP="00D15D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Рассмотрено и одобрено на заседании кафедры</w:t>
      </w:r>
    </w:p>
    <w:p w:rsidR="00D15D8F" w:rsidRPr="00A10A0E" w:rsidRDefault="00D15D8F" w:rsidP="00D15D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(протокол № 6 от «05» июня 2021г.) </w:t>
      </w:r>
    </w:p>
    <w:p w:rsidR="00D15D8F" w:rsidRPr="00A10A0E" w:rsidRDefault="00D15D8F" w:rsidP="00D15D8F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Зав. кафедрой ____________/В.В. </w:t>
      </w:r>
      <w:proofErr w:type="spellStart"/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Буторин</w:t>
      </w:r>
      <w:proofErr w:type="spellEnd"/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5D8F" w:rsidRPr="00A10A0E" w:rsidRDefault="00D15D8F" w:rsidP="00D15D8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Малаховка</w:t>
      </w:r>
      <w:proofErr w:type="spellEnd"/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2021</w:t>
      </w:r>
    </w:p>
    <w:p w:rsidR="005C42E0" w:rsidRPr="00C753E6" w:rsidRDefault="005C42E0" w:rsidP="005C4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753E6">
        <w:rPr>
          <w:rFonts w:ascii="Times New Roman" w:hAnsi="Times New Roman"/>
          <w:b/>
          <w:sz w:val="24"/>
          <w:szCs w:val="24"/>
        </w:rPr>
        <w:br w:type="page"/>
      </w:r>
      <w:r w:rsidRPr="00C753E6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5C42E0" w:rsidRPr="00C753E6" w:rsidRDefault="005C42E0" w:rsidP="005C42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1. 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912"/>
        <w:gridCol w:w="5068"/>
      </w:tblGrid>
      <w:tr w:rsidR="005C42E0" w:rsidRPr="00C753E6" w:rsidTr="005C42E0">
        <w:tc>
          <w:tcPr>
            <w:tcW w:w="1591" w:type="dxa"/>
            <w:vAlign w:val="center"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2912" w:type="dxa"/>
            <w:vAlign w:val="center"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068" w:type="dxa"/>
            <w:vAlign w:val="center"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53E6">
              <w:rPr>
                <w:rFonts w:ascii="Times New Roman" w:hAnsi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5C42E0" w:rsidRPr="00C753E6" w:rsidTr="005C42E0">
        <w:tc>
          <w:tcPr>
            <w:tcW w:w="1591" w:type="dxa"/>
          </w:tcPr>
          <w:p w:rsidR="005C42E0" w:rsidRPr="00C753E6" w:rsidRDefault="005C42E0" w:rsidP="005C42E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2912" w:type="dxa"/>
          </w:tcPr>
          <w:p w:rsidR="005C42E0" w:rsidRPr="00C753E6" w:rsidRDefault="005C42E0" w:rsidP="005C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C42E0" w:rsidRPr="00C753E6" w:rsidRDefault="005C42E0" w:rsidP="005C42E0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Знает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приёмов критического анализа проблемных ситуаций на основе системного подхода, абстрактной мыслительной деятельности, анализа и синтеза элементов, явлений и процессов </w:t>
            </w: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 xml:space="preserve">(вопросы 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для промежуточной аттестации</w:t>
            </w: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, устного опроса, конспектирование).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>Ведет презентации, п</w:t>
            </w: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рименяя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>методы критического анализа проблемных ситуаций на основе системного подхода, абстрактной мыслительной деятельности, анализа и синтеза элементов, явлений и процессов</w:t>
            </w: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творческие задания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).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2E0" w:rsidRPr="00C753E6" w:rsidRDefault="005C42E0" w:rsidP="00C753E6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Разрабатывает документы научного характера на основе критического анализа проблемных ситуаций на основе системного подхода, абстрактной мыслительной деятельности, анализа и синтеза элементов, явлений и процессов 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творческие задания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).</w:t>
            </w:r>
          </w:p>
        </w:tc>
      </w:tr>
      <w:tr w:rsidR="005C42E0" w:rsidRPr="00C753E6" w:rsidTr="005C42E0">
        <w:tc>
          <w:tcPr>
            <w:tcW w:w="1591" w:type="dxa"/>
          </w:tcPr>
          <w:p w:rsidR="005C42E0" w:rsidRPr="00C753E6" w:rsidRDefault="005C42E0" w:rsidP="005C42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2912" w:type="dxa"/>
          </w:tcPr>
          <w:p w:rsidR="005C42E0" w:rsidRPr="00C753E6" w:rsidRDefault="005C42E0" w:rsidP="005C42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E6">
              <w:rPr>
                <w:rFonts w:ascii="Times New Roman" w:hAnsi="Times New Roman"/>
                <w:b/>
                <w:i/>
                <w:sz w:val="24"/>
                <w:szCs w:val="24"/>
              </w:rPr>
              <w:t>Р 01.004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753E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G/01.7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5068" w:type="dxa"/>
          </w:tcPr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Знает методологические основы современного научного знания, профессионального образования, в том числе зарубежных исследований, разработок и опыта 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формирования воспитательной среды при осуществлении физкультурно-спортивной деятельности </w:t>
            </w: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 xml:space="preserve">(вопросы 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для промежуточной аттестации</w:t>
            </w: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, устного опроса, конспектирование)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2E0" w:rsidRPr="00C753E6" w:rsidRDefault="005C42E0" w:rsidP="005C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2E0" w:rsidRPr="00C753E6" w:rsidRDefault="005C42E0" w:rsidP="005C42E0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z w:val="24"/>
                <w:szCs w:val="24"/>
              </w:rPr>
              <w:t xml:space="preserve">Разрабатывает документы, носящие научный, научно-методический характер на основе анализа с учетом отечественного и зарубежного опыта формирования воспитательной среды при осуществлении физкультурно-спортивной деятельности 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творческие задания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2E0" w:rsidRPr="00C753E6" w:rsidRDefault="005C42E0" w:rsidP="005C42E0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C42E0" w:rsidRPr="00C753E6" w:rsidRDefault="005C42E0" w:rsidP="005C42E0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53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Планирует </w:t>
            </w:r>
            <w:r w:rsidRPr="00C75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новые подходы и методические решения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 xml:space="preserve"> формирования воспитательной среды при осуществлении физкультурно-спортивной деятельности 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C753E6">
              <w:rPr>
                <w:rFonts w:ascii="Times New Roman" w:hAnsi="Times New Roman"/>
                <w:b/>
                <w:sz w:val="24"/>
                <w:szCs w:val="24"/>
              </w:rPr>
              <w:t>творческие задания</w:t>
            </w:r>
            <w:r w:rsidRPr="00C753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  <w:r w:rsidRPr="00C75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 w:rsidRPr="00C753E6">
        <w:rPr>
          <w:rFonts w:ascii="Times New Roman" w:hAnsi="Times New Roman"/>
          <w:sz w:val="24"/>
          <w:szCs w:val="24"/>
        </w:rPr>
        <w:t>Климашин</w:t>
      </w:r>
      <w:proofErr w:type="spellEnd"/>
      <w:r w:rsidRPr="00C753E6">
        <w:rPr>
          <w:rFonts w:ascii="Times New Roman" w:hAnsi="Times New Roman"/>
          <w:sz w:val="24"/>
          <w:szCs w:val="24"/>
        </w:rPr>
        <w:t xml:space="preserve"> И.А./___________________ </w:t>
      </w: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344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C753E6">
        <w:rPr>
          <w:rFonts w:ascii="Times New Roman" w:hAnsi="Times New Roman"/>
          <w:b/>
          <w:spacing w:val="-1"/>
          <w:sz w:val="24"/>
          <w:szCs w:val="24"/>
        </w:rPr>
        <w:br w:type="page"/>
      </w:r>
      <w:r w:rsidRPr="00C753E6">
        <w:rPr>
          <w:rFonts w:ascii="Times New Roman" w:hAnsi="Times New Roman"/>
          <w:b/>
          <w:spacing w:val="-1"/>
          <w:sz w:val="24"/>
          <w:szCs w:val="24"/>
        </w:rPr>
        <w:lastRenderedPageBreak/>
        <w:t>2. Типовые контрольные задания:</w:t>
      </w:r>
    </w:p>
    <w:p w:rsidR="005C42E0" w:rsidRPr="00C753E6" w:rsidRDefault="005C42E0" w:rsidP="005C42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C753E6">
        <w:rPr>
          <w:rFonts w:ascii="Times New Roman" w:hAnsi="Times New Roman"/>
          <w:b/>
          <w:spacing w:val="-1"/>
          <w:sz w:val="24"/>
          <w:szCs w:val="24"/>
        </w:rPr>
        <w:t>2.1. Перечень вопросов для промежуточной аттестации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2.1.1. Вопросы к зачету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1. Современное определение понятия «культурно-просветительская деятельность».</w:t>
      </w:r>
    </w:p>
    <w:p w:rsidR="005C42E0" w:rsidRPr="00C753E6" w:rsidRDefault="00C753E6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C42E0" w:rsidRPr="00C753E6">
        <w:rPr>
          <w:rFonts w:ascii="Times New Roman" w:hAnsi="Times New Roman"/>
          <w:sz w:val="24"/>
          <w:szCs w:val="24"/>
        </w:rPr>
        <w:t>Свидетельства начала культурно-просветительной деятельности в России 18 века.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753E6">
        <w:rPr>
          <w:rFonts w:ascii="Times New Roman" w:hAnsi="Times New Roman"/>
          <w:sz w:val="24"/>
          <w:szCs w:val="24"/>
        </w:rPr>
        <w:t>Связь  системы</w:t>
      </w:r>
      <w:proofErr w:type="gramEnd"/>
      <w:r w:rsidRPr="00C753E6">
        <w:rPr>
          <w:rFonts w:ascii="Times New Roman" w:hAnsi="Times New Roman"/>
          <w:sz w:val="24"/>
          <w:szCs w:val="24"/>
        </w:rPr>
        <w:t xml:space="preserve"> образования с культурно-просветительской деятельностью. 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4. Цели культурно-просветительской деятельности на различных этапах её осуществления.</w:t>
      </w:r>
    </w:p>
    <w:p w:rsidR="005C42E0" w:rsidRPr="00C753E6" w:rsidRDefault="00C753E6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Направления </w:t>
      </w:r>
      <w:r w:rsidR="005C42E0" w:rsidRPr="00C753E6">
        <w:rPr>
          <w:rFonts w:ascii="Times New Roman" w:hAnsi="Times New Roman"/>
          <w:sz w:val="24"/>
          <w:szCs w:val="24"/>
        </w:rPr>
        <w:t>и сферы реализации культурно-просветительской деятельности вузом физкультурно-спортивного профиля.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6.  Культурно-просветительская деятельность спортивной школы.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7. Содержание культурно-просветительной работы в советский период.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8. Учреждения и организации, призванные в советский период вести культурно-просветительную работу.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9. Оценка роли вузов и средних профессиональных образовательных учреждений в культурно-просветительской деятельности среди населения.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10. Субъекты культурно-просветительской деятельности в вузе </w:t>
      </w:r>
      <w:proofErr w:type="gramStart"/>
      <w:r w:rsidRPr="00C753E6">
        <w:rPr>
          <w:rFonts w:ascii="Times New Roman" w:hAnsi="Times New Roman"/>
          <w:bCs/>
          <w:sz w:val="24"/>
          <w:szCs w:val="24"/>
        </w:rPr>
        <w:t>физической культуры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 xml:space="preserve"> и характеристика их деятельности в данном направлении.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11. Психолого-педагогические исследования в системе физкультурно-</w:t>
      </w:r>
      <w:proofErr w:type="gramStart"/>
      <w:r w:rsidRPr="00C753E6">
        <w:rPr>
          <w:rFonts w:ascii="Times New Roman" w:hAnsi="Times New Roman"/>
          <w:bCs/>
          <w:sz w:val="24"/>
          <w:szCs w:val="24"/>
        </w:rPr>
        <w:t>спортивного  образования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 xml:space="preserve">  как культурно-просветительская деятельность.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12. Темы психолого-педагогических исследований в сфере физической </w:t>
      </w:r>
      <w:proofErr w:type="gramStart"/>
      <w:r w:rsidRPr="00C753E6">
        <w:rPr>
          <w:rFonts w:ascii="Times New Roman" w:hAnsi="Times New Roman"/>
          <w:bCs/>
          <w:sz w:val="24"/>
          <w:szCs w:val="24"/>
        </w:rPr>
        <w:t>культуры  в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 xml:space="preserve">  период с 80-х </w:t>
      </w:r>
      <w:proofErr w:type="spellStart"/>
      <w:r w:rsidRPr="00C753E6">
        <w:rPr>
          <w:rFonts w:ascii="Times New Roman" w:hAnsi="Times New Roman"/>
          <w:bCs/>
          <w:sz w:val="24"/>
          <w:szCs w:val="24"/>
        </w:rPr>
        <w:t>гг.ХХ</w:t>
      </w:r>
      <w:proofErr w:type="spellEnd"/>
      <w:r w:rsidRPr="00C753E6">
        <w:rPr>
          <w:rFonts w:ascii="Times New Roman" w:hAnsi="Times New Roman"/>
          <w:bCs/>
          <w:sz w:val="24"/>
          <w:szCs w:val="24"/>
        </w:rPr>
        <w:t xml:space="preserve"> в. и начала ХХ1 в.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13. Компоненты системы образования в сфере физической культуры, охваченные психолого-педагогическими исследованиями в период 80-х </w:t>
      </w:r>
      <w:proofErr w:type="spellStart"/>
      <w:r w:rsidRPr="00C753E6">
        <w:rPr>
          <w:rFonts w:ascii="Times New Roman" w:hAnsi="Times New Roman"/>
          <w:bCs/>
          <w:sz w:val="24"/>
          <w:szCs w:val="24"/>
        </w:rPr>
        <w:t>гг.ХХ</w:t>
      </w:r>
      <w:proofErr w:type="spellEnd"/>
      <w:r w:rsidRPr="00C753E6">
        <w:rPr>
          <w:rFonts w:ascii="Times New Roman" w:hAnsi="Times New Roman"/>
          <w:bCs/>
          <w:sz w:val="24"/>
          <w:szCs w:val="24"/>
        </w:rPr>
        <w:t xml:space="preserve"> в. – начала ХХ1 в.14. Факторы выбора тематики психолого-педагогических исследований в сфере физической культуры.</w:t>
      </w:r>
    </w:p>
    <w:p w:rsidR="005C42E0" w:rsidRPr="00C753E6" w:rsidRDefault="005C42E0" w:rsidP="005C42E0">
      <w:pPr>
        <w:pStyle w:val="2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C753E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15. </w:t>
      </w:r>
      <w:proofErr w:type="gramStart"/>
      <w:r w:rsidRPr="00C753E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Тема  диссертационного</w:t>
      </w:r>
      <w:proofErr w:type="gramEnd"/>
      <w:r w:rsidRPr="00C753E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исследования магистранта и причины её выбора (на своём примере).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16.</w:t>
      </w:r>
      <w:r w:rsidR="00C753E6">
        <w:rPr>
          <w:rFonts w:ascii="Times New Roman" w:hAnsi="Times New Roman"/>
          <w:bCs/>
          <w:sz w:val="24"/>
          <w:szCs w:val="24"/>
        </w:rPr>
        <w:t xml:space="preserve"> </w:t>
      </w:r>
      <w:r w:rsidRPr="00C753E6">
        <w:rPr>
          <w:rFonts w:ascii="Times New Roman" w:hAnsi="Times New Roman"/>
          <w:bCs/>
          <w:sz w:val="24"/>
          <w:szCs w:val="24"/>
        </w:rPr>
        <w:t>Документы, определяющие требования к магистерской диссертации</w:t>
      </w:r>
      <w:proofErr w:type="gramStart"/>
      <w:r w:rsidRPr="00C753E6">
        <w:rPr>
          <w:rFonts w:ascii="Times New Roman" w:hAnsi="Times New Roman"/>
          <w:bCs/>
          <w:sz w:val="24"/>
          <w:szCs w:val="24"/>
        </w:rPr>
        <w:t xml:space="preserve">   (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>её содержанию и оформлению). Характеристика предъявляемых требований.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17. Цели и задачи изучения дисциплины «Научный семинар: психолого-педагогический аспект культурно-просветительской деятельности в сфере физической культуры».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18. Компетенции, знания и умения, формируемые в процессе изучения дисциплины «Научный семинар: психолого-педагогический аспект культурно-просветительской деятельности в сфере физической культуры».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 19. Разделы и темы учебной дисциплины «Научный семинар: психолого-педагогический аспект культурно-просветительской деятельности в сфере</w:t>
      </w:r>
      <w:r w:rsidRPr="00C753E6">
        <w:rPr>
          <w:rFonts w:ascii="Times New Roman" w:hAnsi="Times New Roman"/>
          <w:sz w:val="24"/>
          <w:szCs w:val="24"/>
        </w:rPr>
        <w:t xml:space="preserve"> физической культуры»?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20. Типы </w:t>
      </w:r>
      <w:proofErr w:type="gramStart"/>
      <w:r w:rsidRPr="00C753E6">
        <w:rPr>
          <w:rFonts w:ascii="Times New Roman" w:hAnsi="Times New Roman"/>
          <w:bCs/>
          <w:sz w:val="24"/>
          <w:szCs w:val="24"/>
        </w:rPr>
        <w:t>учебных  заданий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 xml:space="preserve">, выполнение которых предусмотрено в процессе изучения дисциплины «Научный семинар: психолого-педагогический аспект </w:t>
      </w:r>
      <w:r w:rsidRPr="00C753E6">
        <w:rPr>
          <w:rFonts w:ascii="Times New Roman" w:hAnsi="Times New Roman"/>
          <w:sz w:val="24"/>
          <w:szCs w:val="24"/>
        </w:rPr>
        <w:t>культурно-просветительской деятельности в сфере физической культуры».</w:t>
      </w:r>
    </w:p>
    <w:p w:rsidR="005C42E0" w:rsidRPr="00C753E6" w:rsidRDefault="005C42E0" w:rsidP="005C42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14E4A" w:rsidRPr="00814E4A" w:rsidRDefault="00814E4A" w:rsidP="00814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14E4A">
        <w:rPr>
          <w:rFonts w:ascii="Times New Roman" w:eastAsia="Times New Roman" w:hAnsi="Times New Roman"/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814E4A" w:rsidRPr="00814E4A" w:rsidRDefault="00814E4A" w:rsidP="00814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E4A" w:rsidRPr="00814E4A" w:rsidRDefault="00814E4A" w:rsidP="00814E4A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4E4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Критерии оценки: </w:t>
      </w:r>
    </w:p>
    <w:p w:rsidR="00814E4A" w:rsidRPr="00814E4A" w:rsidRDefault="00814E4A" w:rsidP="00814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 xml:space="preserve">1. Оценка «зачтено» ставится студенту, ответ которого содержит: знание программного материала; знание понятийного и терминологического аппарата всего </w:t>
      </w:r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курса; знание содержания основной и дополнительной литературы по курсу; связь теории с практикой;</w:t>
      </w:r>
    </w:p>
    <w:p w:rsidR="00814E4A" w:rsidRPr="00814E4A" w:rsidRDefault="00814E4A" w:rsidP="00814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814E4A" w:rsidRPr="00814E4A" w:rsidRDefault="00814E4A" w:rsidP="00814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535BF2" w:rsidRDefault="00535BF2" w:rsidP="005C42E0">
      <w:pPr>
        <w:pStyle w:val="Default"/>
        <w:ind w:firstLine="708"/>
        <w:jc w:val="both"/>
        <w:rPr>
          <w:color w:val="FF0000"/>
        </w:rPr>
      </w:pPr>
    </w:p>
    <w:p w:rsidR="005C42E0" w:rsidRPr="00535BF2" w:rsidRDefault="00C753E6" w:rsidP="00535BF2">
      <w:pPr>
        <w:pStyle w:val="Default"/>
        <w:ind w:firstLine="709"/>
        <w:jc w:val="both"/>
        <w:rPr>
          <w:b/>
          <w:color w:val="auto"/>
        </w:rPr>
      </w:pPr>
      <w:r w:rsidRPr="00535BF2">
        <w:rPr>
          <w:b/>
          <w:color w:val="auto"/>
        </w:rPr>
        <w:t>2.1.2 Вопросы для зачета с оценкой</w:t>
      </w:r>
      <w:r w:rsidR="005C42E0" w:rsidRPr="00535BF2">
        <w:rPr>
          <w:b/>
          <w:color w:val="auto"/>
        </w:rPr>
        <w:t xml:space="preserve"> 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 xml:space="preserve">Сущность требований </w:t>
      </w:r>
      <w:proofErr w:type="gramStart"/>
      <w:r>
        <w:rPr>
          <w:color w:val="auto"/>
        </w:rPr>
        <w:t>к  актуальности</w:t>
      </w:r>
      <w:proofErr w:type="gramEnd"/>
      <w:r>
        <w:rPr>
          <w:color w:val="auto"/>
        </w:rPr>
        <w:t xml:space="preserve"> научного исследования, его проблеме и цели.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Задачи исследования, их взаимосвязь с целью и гипотезой исследования.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Обусловленность выводов задачами исследования.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Роль гипотезы в исследовании, проблема её доказательности, подтверждения или не подтверждения.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Проблема научной новизны и теоретической значимости научного исследования.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Структура диссертации, разработка проспекта исследования.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Назначение рисунков и таблиц в диссертации, требования к их оформлению.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Требования к оформлению научных статей. Аннотации и ключевые слова.</w:t>
      </w:r>
    </w:p>
    <w:p w:rsidR="00535BF2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Требования к научному </w:t>
      </w:r>
      <w:proofErr w:type="gramStart"/>
      <w:r>
        <w:rPr>
          <w:color w:val="auto"/>
        </w:rPr>
        <w:t>докладу  на</w:t>
      </w:r>
      <w:proofErr w:type="gramEnd"/>
      <w:r>
        <w:rPr>
          <w:color w:val="auto"/>
        </w:rPr>
        <w:t xml:space="preserve"> защите диссертации.</w:t>
      </w:r>
    </w:p>
    <w:p w:rsidR="00535BF2" w:rsidRPr="009B74D4" w:rsidRDefault="00535BF2" w:rsidP="00535BF2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Требования к оформлению </w:t>
      </w:r>
      <w:proofErr w:type="gramStart"/>
      <w:r>
        <w:rPr>
          <w:color w:val="auto"/>
        </w:rPr>
        <w:t>презентации  как</w:t>
      </w:r>
      <w:proofErr w:type="gramEnd"/>
      <w:r>
        <w:rPr>
          <w:color w:val="auto"/>
        </w:rPr>
        <w:t xml:space="preserve"> средству наглядности на защите диссертации.</w:t>
      </w:r>
    </w:p>
    <w:p w:rsidR="00C753E6" w:rsidRDefault="00C753E6" w:rsidP="00C7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753E6" w:rsidRPr="00225417" w:rsidRDefault="00C753E6" w:rsidP="00C7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5417">
        <w:rPr>
          <w:rFonts w:ascii="Times New Roman" w:hAnsi="Times New Roman"/>
          <w:bCs/>
          <w:sz w:val="24"/>
          <w:szCs w:val="24"/>
        </w:rPr>
        <w:t xml:space="preserve">При подготовке к промежуточной аттестации по дисциплине студент должен изучить вопросы к дифференцированному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</w:t>
      </w:r>
      <w:proofErr w:type="spellStart"/>
      <w:r w:rsidRPr="00225417">
        <w:rPr>
          <w:rFonts w:ascii="Times New Roman" w:hAnsi="Times New Roman"/>
          <w:bCs/>
          <w:sz w:val="24"/>
          <w:szCs w:val="24"/>
        </w:rPr>
        <w:t>диф</w:t>
      </w:r>
      <w:proofErr w:type="spellEnd"/>
      <w:r w:rsidRPr="00225417">
        <w:rPr>
          <w:rFonts w:ascii="Times New Roman" w:hAnsi="Times New Roman"/>
          <w:bCs/>
          <w:sz w:val="24"/>
          <w:szCs w:val="24"/>
        </w:rPr>
        <w:t>. зачета.</w:t>
      </w:r>
    </w:p>
    <w:p w:rsidR="00C753E6" w:rsidRPr="00225417" w:rsidRDefault="00C753E6" w:rsidP="00C753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3E6" w:rsidRPr="00225417" w:rsidRDefault="00C753E6" w:rsidP="00C753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225417">
        <w:rPr>
          <w:rFonts w:ascii="Times New Roman" w:hAnsi="Times New Roman"/>
          <w:b/>
          <w:color w:val="000000"/>
          <w:sz w:val="24"/>
          <w:szCs w:val="24"/>
        </w:rPr>
        <w:t xml:space="preserve">Критерии оценки: </w:t>
      </w:r>
    </w:p>
    <w:p w:rsidR="00C753E6" w:rsidRPr="00225417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C753E6" w:rsidRPr="00225417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C753E6" w:rsidRPr="00225417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C753E6" w:rsidRPr="00225417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lastRenderedPageBreak/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C753E6" w:rsidRPr="00225417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C753E6" w:rsidRPr="00225417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C753E6" w:rsidRPr="00225417" w:rsidRDefault="00C753E6" w:rsidP="00C75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C753E6" w:rsidRDefault="00C753E6" w:rsidP="005C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C753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2.2. Вопросы для устного опроса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Раздел 1. Введение в дисциплину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1. Какое современное определение даётся понятию «культурно-просветительская деятельность»?</w:t>
      </w:r>
    </w:p>
    <w:p w:rsidR="005C42E0" w:rsidRPr="00C753E6" w:rsidRDefault="0034420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2.</w:t>
      </w:r>
      <w:r w:rsidR="005C42E0" w:rsidRPr="00C753E6">
        <w:rPr>
          <w:rFonts w:ascii="Times New Roman" w:hAnsi="Times New Roman"/>
          <w:sz w:val="24"/>
          <w:szCs w:val="24"/>
        </w:rPr>
        <w:t xml:space="preserve"> Какие действия государственной власти в сфере общественной жизни стали свидетельством начала культурно-просветительной деятельности в России 18 века?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3. Почему можно утверждать, что культурно-просветительская деятельность непосредственно связана с системой образования?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4. В чём заключаются цели культурно-просветительской деятельности?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5. Каковы </w:t>
      </w:r>
      <w:proofErr w:type="gramStart"/>
      <w:r w:rsidRPr="00C753E6">
        <w:rPr>
          <w:rFonts w:ascii="Times New Roman" w:hAnsi="Times New Roman"/>
          <w:sz w:val="24"/>
          <w:szCs w:val="24"/>
        </w:rPr>
        <w:t>направления  и</w:t>
      </w:r>
      <w:proofErr w:type="gramEnd"/>
      <w:r w:rsidRPr="00C753E6">
        <w:rPr>
          <w:rFonts w:ascii="Times New Roman" w:hAnsi="Times New Roman"/>
          <w:sz w:val="24"/>
          <w:szCs w:val="24"/>
        </w:rPr>
        <w:t xml:space="preserve"> сферы культурно-просветительской деятельности вуза, в частности физкультурно-спортивного профиля?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6. Каким образом спортивная школа осуществляет культурно-просветительскую деятельность в обществе?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7. Какие мероприятия входили в содержание культурно-просветительной работы в советский период?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8. Какие учреждения были призваны в советский период вести культурно-просветительную работу?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9. Как сегодня можно оценивать роль вузов и средних профессиональных образовательных учреждений в культурно-просветительской деятельности общества?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10. Кто является субъектами культурно-просветительской деятельности в вузе физической культуры? Обоснуйте свой ответ.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11. При каких условиях исследование психолого-педагогических аспектов образовательной деятельности можно назвать культурно-просветительской деятельностью?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12. Какие темы психолого-педагогических исследований в сфере физической </w:t>
      </w:r>
      <w:proofErr w:type="gramStart"/>
      <w:r w:rsidRPr="00C753E6">
        <w:rPr>
          <w:rFonts w:ascii="Times New Roman" w:hAnsi="Times New Roman"/>
          <w:bCs/>
          <w:sz w:val="24"/>
          <w:szCs w:val="24"/>
        </w:rPr>
        <w:t>культуры  характеризуют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 xml:space="preserve"> период 80-х </w:t>
      </w:r>
      <w:proofErr w:type="spellStart"/>
      <w:r w:rsidRPr="00C753E6">
        <w:rPr>
          <w:rFonts w:ascii="Times New Roman" w:hAnsi="Times New Roman"/>
          <w:bCs/>
          <w:sz w:val="24"/>
          <w:szCs w:val="24"/>
        </w:rPr>
        <w:t>гг.ХХ</w:t>
      </w:r>
      <w:proofErr w:type="spellEnd"/>
      <w:r w:rsidRPr="00C753E6">
        <w:rPr>
          <w:rFonts w:ascii="Times New Roman" w:hAnsi="Times New Roman"/>
          <w:bCs/>
          <w:sz w:val="24"/>
          <w:szCs w:val="24"/>
        </w:rPr>
        <w:t xml:space="preserve"> в. – начала ХХ1 в.? 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13. Какие компоненты системы образования в сфере физической культуры охватывались психолого-педагогическими исследованиями в период 80-х </w:t>
      </w:r>
      <w:proofErr w:type="spellStart"/>
      <w:r w:rsidRPr="00C753E6">
        <w:rPr>
          <w:rFonts w:ascii="Times New Roman" w:hAnsi="Times New Roman"/>
          <w:bCs/>
          <w:sz w:val="24"/>
          <w:szCs w:val="24"/>
        </w:rPr>
        <w:t>гг.ХХ</w:t>
      </w:r>
      <w:proofErr w:type="spellEnd"/>
      <w:r w:rsidRPr="00C753E6">
        <w:rPr>
          <w:rFonts w:ascii="Times New Roman" w:hAnsi="Times New Roman"/>
          <w:bCs/>
          <w:sz w:val="24"/>
          <w:szCs w:val="24"/>
        </w:rPr>
        <w:t xml:space="preserve"> в. – начала ХХ1 в.?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14. Каковы факторы выбора темы психолого-педагогических исследований в сфере физической культуры?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15. Какова тема вашего диссертационного </w:t>
      </w:r>
      <w:proofErr w:type="gramStart"/>
      <w:r w:rsidRPr="00C753E6">
        <w:rPr>
          <w:rFonts w:ascii="Times New Roman" w:hAnsi="Times New Roman"/>
          <w:bCs/>
          <w:sz w:val="24"/>
          <w:szCs w:val="24"/>
        </w:rPr>
        <w:t>исследования  и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 xml:space="preserve"> какие у вас причины для её выбора?</w:t>
      </w:r>
    </w:p>
    <w:p w:rsidR="005C42E0" w:rsidRPr="00C753E6" w:rsidRDefault="00C753E6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5C42E0" w:rsidRPr="00C753E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C42E0" w:rsidRPr="00C753E6">
        <w:rPr>
          <w:rFonts w:ascii="Times New Roman" w:hAnsi="Times New Roman"/>
          <w:bCs/>
          <w:sz w:val="24"/>
          <w:szCs w:val="24"/>
        </w:rPr>
        <w:t xml:space="preserve">Каким документом </w:t>
      </w:r>
      <w:proofErr w:type="gramStart"/>
      <w:r w:rsidR="005C42E0" w:rsidRPr="00C753E6">
        <w:rPr>
          <w:rFonts w:ascii="Times New Roman" w:hAnsi="Times New Roman"/>
          <w:bCs/>
          <w:sz w:val="24"/>
          <w:szCs w:val="24"/>
        </w:rPr>
        <w:t>определяются  общие</w:t>
      </w:r>
      <w:proofErr w:type="gramEnd"/>
      <w:r w:rsidR="005C42E0" w:rsidRPr="00C753E6">
        <w:rPr>
          <w:rFonts w:ascii="Times New Roman" w:hAnsi="Times New Roman"/>
          <w:bCs/>
          <w:sz w:val="24"/>
          <w:szCs w:val="24"/>
        </w:rPr>
        <w:t xml:space="preserve"> требования к магистерской диссертации и к её оформлению? В чём они заключаются?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lastRenderedPageBreak/>
        <w:t>17. Каковы цели и задачи изучения дисциплины «Научный семинар: психолого-педагогический аспект культурно-просветительской деятельности</w:t>
      </w:r>
      <w:r w:rsidR="00C753E6">
        <w:rPr>
          <w:rFonts w:ascii="Times New Roman" w:hAnsi="Times New Roman"/>
          <w:bCs/>
          <w:sz w:val="24"/>
          <w:szCs w:val="24"/>
        </w:rPr>
        <w:t xml:space="preserve"> </w:t>
      </w:r>
      <w:r w:rsidRPr="00C753E6">
        <w:rPr>
          <w:rFonts w:ascii="Times New Roman" w:hAnsi="Times New Roman"/>
          <w:bCs/>
          <w:sz w:val="24"/>
          <w:szCs w:val="24"/>
        </w:rPr>
        <w:t>в сфере физической культуры»?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18. Какие компетенции, знания и умения следует формировать в процессе изучения дисциплины «Научный семинар: психолого-педагогический аспект культурно-просветительской деятельности в сфере физической культуры»?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 19. Какова структура и темы для изучения учебной дисциплины «Научный семинар: психолого-педагогический аспект </w:t>
      </w:r>
      <w:r w:rsidRPr="00C753E6">
        <w:rPr>
          <w:rFonts w:ascii="Times New Roman" w:hAnsi="Times New Roman"/>
          <w:sz w:val="24"/>
          <w:szCs w:val="24"/>
        </w:rPr>
        <w:t>культурно-просветительской деятельности в сфере физической культуры»?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20. Выполнение каких </w:t>
      </w:r>
      <w:proofErr w:type="gramStart"/>
      <w:r w:rsidRPr="00C753E6">
        <w:rPr>
          <w:rFonts w:ascii="Times New Roman" w:hAnsi="Times New Roman"/>
          <w:bCs/>
          <w:sz w:val="24"/>
          <w:szCs w:val="24"/>
        </w:rPr>
        <w:t>учебных  заданий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 xml:space="preserve"> предусмотрено в процессе изучения дисциплины «Научный семинар: психолого-педагогический аспект </w:t>
      </w:r>
      <w:r w:rsidRPr="00C753E6">
        <w:rPr>
          <w:rFonts w:ascii="Times New Roman" w:hAnsi="Times New Roman"/>
          <w:sz w:val="24"/>
          <w:szCs w:val="24"/>
        </w:rPr>
        <w:t>культурно-просветительской деятельности в сфере физической культуры»?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Раздел 2.</w:t>
      </w:r>
      <w:r w:rsidRPr="00C753E6">
        <w:rPr>
          <w:rFonts w:ascii="Times New Roman" w:hAnsi="Times New Roman"/>
          <w:b/>
          <w:bCs/>
          <w:sz w:val="24"/>
          <w:szCs w:val="24"/>
        </w:rPr>
        <w:t xml:space="preserve"> Методологические компоненты научного обоснования темы психолого-педагогической научной работы.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1. Каково содержание актуальности, проблем и целей исследований, посвящённых деятельности преподавателей вуза?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2. Как формулируются актуальность, проблема и цель исследований, посвящённых деятельности тренеров?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3. Каковы актуальность, проблема и цель исследований, посвящённых изучению студентов?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4. Каковы актуальность, проблема и цель в исследованиях, посвящённых </w:t>
      </w:r>
      <w:proofErr w:type="gramStart"/>
      <w:r w:rsidRPr="00C753E6">
        <w:rPr>
          <w:rFonts w:ascii="Times New Roman" w:hAnsi="Times New Roman"/>
          <w:sz w:val="24"/>
          <w:szCs w:val="24"/>
        </w:rPr>
        <w:t>изучению  спортсменов</w:t>
      </w:r>
      <w:proofErr w:type="gramEnd"/>
      <w:r w:rsidRPr="00C753E6">
        <w:rPr>
          <w:rFonts w:ascii="Times New Roman" w:hAnsi="Times New Roman"/>
          <w:sz w:val="24"/>
          <w:szCs w:val="24"/>
        </w:rPr>
        <w:t>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5. Каковы формулировки актуальности, проблемы и цели исследований, посвящённых комплексному изучению спортсменов и тренеров?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6. Каковы формулировки актуальности, проблем и целей исследований, посвящённых комплексному изучению студентов и преподавателей?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7. В чём заключается сущность гипотез и задач исследований, посвящённых деятельности преподавателей вуза?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8.  В чём заключается сущность гипотез и задач исследований, посвящённых деятельности тренеров?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9. В чём заключается сущность гипотез и задач исследований, посвящённых изучению студентов?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10. В чём состоит сущность гипотез и задач исследований, посвящённых </w:t>
      </w:r>
      <w:proofErr w:type="gramStart"/>
      <w:r w:rsidRPr="00C753E6">
        <w:rPr>
          <w:rFonts w:ascii="Times New Roman" w:hAnsi="Times New Roman"/>
          <w:sz w:val="24"/>
          <w:szCs w:val="24"/>
        </w:rPr>
        <w:t>изучению  спортсменов</w:t>
      </w:r>
      <w:proofErr w:type="gramEnd"/>
      <w:r w:rsidRPr="00C753E6">
        <w:rPr>
          <w:rFonts w:ascii="Times New Roman" w:hAnsi="Times New Roman"/>
          <w:sz w:val="24"/>
          <w:szCs w:val="24"/>
        </w:rPr>
        <w:t>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11. В чём заключается сущность гипотез и задач исследований, посвящённых комплексному изучению спортсменов и тренеров?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12. В чём состоит сущность гипотез и задач исследований, посвящённых комплексному изучению студентов и преподавателей?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13. Каковы научная новизна, теоретическая и практическая значимость исследований, посвящённых деятельности преподавателей вуза?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14. Каковы научная новизна, теоретическая и практическая значимость исследований, посвящённых деятельности тренеров?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15. Каковы научная новизна, теоретическая и практическая значимость исследований, посвящённых изучению студентов?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16. Каковы научная новизна, теоретическая и практическая значимость исследований, посвящённых </w:t>
      </w:r>
      <w:proofErr w:type="gramStart"/>
      <w:r w:rsidRPr="00C753E6">
        <w:rPr>
          <w:rFonts w:ascii="Times New Roman" w:hAnsi="Times New Roman"/>
          <w:sz w:val="24"/>
          <w:szCs w:val="24"/>
        </w:rPr>
        <w:t>изучению  спортсменов</w:t>
      </w:r>
      <w:proofErr w:type="gramEnd"/>
      <w:r w:rsidRPr="00C753E6">
        <w:rPr>
          <w:rFonts w:ascii="Times New Roman" w:hAnsi="Times New Roman"/>
          <w:sz w:val="24"/>
          <w:szCs w:val="24"/>
        </w:rPr>
        <w:t>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17. Каковы научная новизна, теоретическая и практическая значимость исследований, посвящённых комплексному изучению спортсменов и тренеров?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18. Каковы научная новизна, теоретическая и практическая значимость исследований, посвящённых комплексному изучению и студентов, и преподавателей?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E4A" w:rsidRPr="00814E4A" w:rsidRDefault="00814E4A" w:rsidP="00814E4A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E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Критерии оценки:</w:t>
      </w:r>
    </w:p>
    <w:p w:rsidR="00814E4A" w:rsidRPr="00814E4A" w:rsidRDefault="00814E4A" w:rsidP="00814E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814E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«зачтено» </w:t>
      </w:r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выставляется если студент правильно и развернуто ответил на поставленные </w:t>
      </w:r>
      <w:proofErr w:type="gramStart"/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>вопросы;  построил</w:t>
      </w:r>
      <w:proofErr w:type="gramEnd"/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>при  употреблении</w:t>
      </w:r>
      <w:proofErr w:type="gramEnd"/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терминологического аппарата;</w:t>
      </w:r>
    </w:p>
    <w:p w:rsidR="00814E4A" w:rsidRPr="00814E4A" w:rsidRDefault="00814E4A" w:rsidP="00814E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E4A" w:rsidRPr="00814E4A" w:rsidRDefault="00814E4A" w:rsidP="00814E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814E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«не зачтено» </w:t>
      </w:r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>при  употреблении</w:t>
      </w:r>
      <w:proofErr w:type="gramEnd"/>
      <w:r w:rsidRPr="00814E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терминологического аппарата.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814E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2.3. Темы для конспектирования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Раздел 1. Введение в дисциплину.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1. Тематика научных исследований, проводившихся в образовательных учреждениях физкультурно-спортивного профиля в 80-е гг. 20 в. – начале 21 в.</w:t>
      </w:r>
    </w:p>
    <w:p w:rsidR="005C42E0" w:rsidRPr="00C753E6" w:rsidRDefault="005C42E0" w:rsidP="005C42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Раздел 2.</w:t>
      </w:r>
      <w:r w:rsidRPr="00C753E6">
        <w:rPr>
          <w:rFonts w:ascii="Times New Roman" w:hAnsi="Times New Roman"/>
          <w:b/>
          <w:bCs/>
          <w:sz w:val="24"/>
          <w:szCs w:val="24"/>
        </w:rPr>
        <w:t xml:space="preserve"> Методологические компоненты научного обоснования темы психолого-педагогической научной работы.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1. Актуальность, проблема и цель исследований, посвящённых деятельности преподавателей вуза.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2. Актуальность, проблема и цель исследований, посвящённых деятельности тренеров.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3. Актуальность, проблема и цель исследований, посвящённых изучению студентов.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4. Актуальность, проблема и цель исследований, посвящённых </w:t>
      </w:r>
      <w:proofErr w:type="gramStart"/>
      <w:r w:rsidRPr="00C753E6">
        <w:rPr>
          <w:rFonts w:ascii="Times New Roman" w:hAnsi="Times New Roman"/>
          <w:sz w:val="24"/>
          <w:szCs w:val="24"/>
        </w:rPr>
        <w:t>изучению  спортсменов</w:t>
      </w:r>
      <w:proofErr w:type="gramEnd"/>
      <w:r w:rsidRPr="00C753E6">
        <w:rPr>
          <w:rFonts w:ascii="Times New Roman" w:hAnsi="Times New Roman"/>
          <w:sz w:val="24"/>
          <w:szCs w:val="24"/>
        </w:rPr>
        <w:t>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5. Актуальность, проблема и цель исследований, посвящённых комплексному изучению спортсменов и тренеров.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6. Актуальность, проблема и цель исследований, посвящённых комплексному изучению студентов и преподавателей.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7. Гипотеза и задачи исследований, посвящённых деятельности преподавателей вуза.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8.  Гипотеза и задачи исследований, посвящённых деятельности тренеров.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9.  Гипотеза и задачи исследований, посвящённых изучению студентов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10.  Гипотеза и задачи исследований, посвящённых </w:t>
      </w:r>
      <w:proofErr w:type="gramStart"/>
      <w:r w:rsidRPr="00C753E6">
        <w:rPr>
          <w:rFonts w:ascii="Times New Roman" w:hAnsi="Times New Roman"/>
          <w:sz w:val="24"/>
          <w:szCs w:val="24"/>
        </w:rPr>
        <w:t>изучению  спортсменов</w:t>
      </w:r>
      <w:proofErr w:type="gramEnd"/>
      <w:r w:rsidRPr="00C753E6">
        <w:rPr>
          <w:rFonts w:ascii="Times New Roman" w:hAnsi="Times New Roman"/>
          <w:sz w:val="24"/>
          <w:szCs w:val="24"/>
        </w:rPr>
        <w:t>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11. Гипотеза и задачи исследований, посвящённых комплексному изучению спортсменов и тренеров.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12. Гипотеза и задачи исследований, посвящённых комплексному изучению студентов и преподавателей.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13. Научная новизна, теоретическая и практическая значимость исследований, посвящённых деятельности преподавателей вуза.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14. Научная новизна, теоретическая и практическая значимость исследований, посвящённых деятельности тренеров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15. Научная новизна, теоретическая и практическая значимость исследований, посвящённых изучению студентов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16. Научная новизна, теоретическая и практическая значимость исследований, посвящённых </w:t>
      </w:r>
      <w:proofErr w:type="gramStart"/>
      <w:r w:rsidRPr="00C753E6">
        <w:rPr>
          <w:rFonts w:ascii="Times New Roman" w:hAnsi="Times New Roman"/>
          <w:sz w:val="24"/>
          <w:szCs w:val="24"/>
        </w:rPr>
        <w:t>изучению  спортсменов</w:t>
      </w:r>
      <w:proofErr w:type="gramEnd"/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17. Научная новизна, теоретическая и практическая значимость исследований, посвящённых комплексному изучению спортсменов и тренеров.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lastRenderedPageBreak/>
        <w:t xml:space="preserve">        18. Научная новизна, теоретическая и практическая значимость исследований, посвящённых комплексному изучению и студентов, и преподавателей.</w:t>
      </w:r>
    </w:p>
    <w:p w:rsidR="00814E4A" w:rsidRDefault="00814E4A" w:rsidP="005C42E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5C42E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C42E0" w:rsidRPr="00C753E6" w:rsidRDefault="005C42E0" w:rsidP="005C42E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753E6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5C42E0" w:rsidRPr="00C753E6" w:rsidRDefault="005C42E0" w:rsidP="005C42E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753E6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5C42E0" w:rsidRPr="00C753E6" w:rsidRDefault="005C42E0" w:rsidP="005C42E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5C42E0" w:rsidRPr="00C753E6" w:rsidRDefault="005C42E0" w:rsidP="00814E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2.4. Творческие задания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2.4.1. Темы индивидуальных творческих заданий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Раздел 2.</w:t>
      </w:r>
      <w:r w:rsidRPr="00C753E6">
        <w:rPr>
          <w:rFonts w:ascii="Times New Roman" w:hAnsi="Times New Roman"/>
          <w:b/>
          <w:bCs/>
          <w:sz w:val="24"/>
          <w:szCs w:val="24"/>
        </w:rPr>
        <w:t xml:space="preserve"> Методологические компоненты научного обоснования темы психолого-педагогической научной работы.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 xml:space="preserve">1. </w:t>
      </w:r>
      <w:r w:rsidRPr="00C753E6">
        <w:rPr>
          <w:rFonts w:ascii="Times New Roman" w:hAnsi="Times New Roman"/>
          <w:sz w:val="24"/>
          <w:szCs w:val="24"/>
        </w:rPr>
        <w:t>Составить обзор тематики</w:t>
      </w:r>
      <w:r w:rsidRPr="00C753E6">
        <w:rPr>
          <w:rFonts w:ascii="Times New Roman" w:hAnsi="Times New Roman"/>
          <w:b/>
          <w:sz w:val="24"/>
          <w:szCs w:val="24"/>
        </w:rPr>
        <w:t xml:space="preserve"> </w:t>
      </w:r>
      <w:r w:rsidRPr="00C753E6">
        <w:rPr>
          <w:rFonts w:ascii="Times New Roman" w:hAnsi="Times New Roman"/>
          <w:sz w:val="24"/>
          <w:szCs w:val="24"/>
        </w:rPr>
        <w:t xml:space="preserve">научных исследований, проводившихся в образовательных учреждениях физкультурно-спортивного </w:t>
      </w:r>
      <w:proofErr w:type="gramStart"/>
      <w:r w:rsidRPr="00C753E6">
        <w:rPr>
          <w:rFonts w:ascii="Times New Roman" w:hAnsi="Times New Roman"/>
          <w:sz w:val="24"/>
          <w:szCs w:val="24"/>
        </w:rPr>
        <w:t>профиля  (</w:t>
      </w:r>
      <w:proofErr w:type="gramEnd"/>
      <w:r w:rsidRPr="00C753E6">
        <w:rPr>
          <w:rFonts w:ascii="Times New Roman" w:hAnsi="Times New Roman"/>
          <w:sz w:val="24"/>
          <w:szCs w:val="24"/>
        </w:rPr>
        <w:t xml:space="preserve">80-е гг. 20 в. – начало 21 в.). </w:t>
      </w:r>
    </w:p>
    <w:p w:rsidR="005C42E0" w:rsidRPr="00C753E6" w:rsidRDefault="005C42E0" w:rsidP="005C42E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53E6">
        <w:rPr>
          <w:rFonts w:ascii="Times New Roman" w:hAnsi="Times New Roman"/>
          <w:b/>
          <w:sz w:val="24"/>
          <w:szCs w:val="24"/>
        </w:rPr>
        <w:t xml:space="preserve">2 </w:t>
      </w:r>
      <w:r w:rsidRPr="00C753E6">
        <w:rPr>
          <w:rFonts w:ascii="Times New Roman" w:hAnsi="Times New Roman"/>
          <w:i/>
          <w:sz w:val="24"/>
          <w:szCs w:val="24"/>
        </w:rPr>
        <w:t xml:space="preserve"> </w:t>
      </w:r>
      <w:r w:rsidRPr="00C753E6">
        <w:rPr>
          <w:rFonts w:ascii="Times New Roman" w:hAnsi="Times New Roman"/>
          <w:sz w:val="24"/>
          <w:szCs w:val="24"/>
        </w:rPr>
        <w:t>Охарактеризовать</w:t>
      </w:r>
      <w:proofErr w:type="gramEnd"/>
      <w:r w:rsidRPr="00C753E6">
        <w:rPr>
          <w:rFonts w:ascii="Times New Roman" w:hAnsi="Times New Roman"/>
          <w:sz w:val="24"/>
          <w:szCs w:val="24"/>
        </w:rPr>
        <w:t xml:space="preserve"> с позиций актуальности, </w:t>
      </w:r>
      <w:proofErr w:type="spellStart"/>
      <w:r w:rsidRPr="00C753E6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C753E6">
        <w:rPr>
          <w:rFonts w:ascii="Times New Roman" w:hAnsi="Times New Roman"/>
          <w:sz w:val="24"/>
          <w:szCs w:val="24"/>
        </w:rPr>
        <w:t xml:space="preserve"> и целей тематику научных исследований в образовательных учреждениях физкультурно-спортивного профиля  (80-е гг. 20 в. – начало 21 в.) по следующим направлениям. Исследования, посвящённые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1)  деятельности преподавателей вуза;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2)  деятельности тренеров;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3) изучению студентов;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C753E6">
        <w:rPr>
          <w:rFonts w:ascii="Times New Roman" w:hAnsi="Times New Roman"/>
          <w:sz w:val="24"/>
          <w:szCs w:val="24"/>
        </w:rPr>
        <w:t>изучению  спортсменов</w:t>
      </w:r>
      <w:proofErr w:type="gramEnd"/>
      <w:r w:rsidRPr="00C753E6">
        <w:rPr>
          <w:rFonts w:ascii="Times New Roman" w:hAnsi="Times New Roman"/>
          <w:sz w:val="24"/>
          <w:szCs w:val="24"/>
        </w:rPr>
        <w:t>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5)  комплексному изучению спортсменов и тренеров;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6) комплексному изучению студентов и преподавателей.</w:t>
      </w:r>
    </w:p>
    <w:p w:rsidR="005C42E0" w:rsidRPr="00C753E6" w:rsidRDefault="005C42E0" w:rsidP="005C42E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3.</w:t>
      </w:r>
      <w:r w:rsidRPr="00C753E6">
        <w:rPr>
          <w:rFonts w:ascii="Times New Roman" w:hAnsi="Times New Roman"/>
          <w:i/>
          <w:sz w:val="24"/>
          <w:szCs w:val="24"/>
        </w:rPr>
        <w:t xml:space="preserve">  </w:t>
      </w:r>
      <w:r w:rsidRPr="00C753E6">
        <w:rPr>
          <w:rFonts w:ascii="Times New Roman" w:hAnsi="Times New Roman"/>
          <w:sz w:val="24"/>
          <w:szCs w:val="24"/>
        </w:rPr>
        <w:t>Дать характеристику гипотез и задач</w:t>
      </w:r>
      <w:r w:rsidRPr="00C753E6">
        <w:rPr>
          <w:rFonts w:ascii="Times New Roman" w:hAnsi="Times New Roman"/>
          <w:i/>
          <w:sz w:val="24"/>
          <w:szCs w:val="24"/>
        </w:rPr>
        <w:t xml:space="preserve"> </w:t>
      </w:r>
      <w:r w:rsidRPr="00C753E6">
        <w:rPr>
          <w:rFonts w:ascii="Times New Roman" w:hAnsi="Times New Roman"/>
          <w:sz w:val="24"/>
          <w:szCs w:val="24"/>
        </w:rPr>
        <w:t xml:space="preserve">научных исследований, </w:t>
      </w:r>
      <w:proofErr w:type="gramStart"/>
      <w:r w:rsidRPr="00C753E6">
        <w:rPr>
          <w:rFonts w:ascii="Times New Roman" w:hAnsi="Times New Roman"/>
          <w:sz w:val="24"/>
          <w:szCs w:val="24"/>
        </w:rPr>
        <w:t>проводившихся  в</w:t>
      </w:r>
      <w:proofErr w:type="gramEnd"/>
      <w:r w:rsidRPr="00C753E6">
        <w:rPr>
          <w:rFonts w:ascii="Times New Roman" w:hAnsi="Times New Roman"/>
          <w:sz w:val="24"/>
          <w:szCs w:val="24"/>
        </w:rPr>
        <w:t xml:space="preserve"> образовательных учреждениях физкультурно-спортивного профиля  (80-е гг. 20 в. – начало 21 в.) по таким направлениям, как исследования, посвящённые: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1)  деятельности преподавателей вуза;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2)  деятельности тренеров;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3) изучению студентов;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C753E6">
        <w:rPr>
          <w:rFonts w:ascii="Times New Roman" w:hAnsi="Times New Roman"/>
          <w:sz w:val="24"/>
          <w:szCs w:val="24"/>
        </w:rPr>
        <w:t>изучению  спортсменов</w:t>
      </w:r>
      <w:proofErr w:type="gramEnd"/>
      <w:r w:rsidRPr="00C753E6">
        <w:rPr>
          <w:rFonts w:ascii="Times New Roman" w:hAnsi="Times New Roman"/>
          <w:sz w:val="24"/>
          <w:szCs w:val="24"/>
        </w:rPr>
        <w:t>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5)  комплексному изучению спортсменов и тренеров;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6) комплексному изучению студентов и преподавателей.</w:t>
      </w:r>
    </w:p>
    <w:p w:rsidR="005C42E0" w:rsidRPr="00C753E6" w:rsidRDefault="005C42E0" w:rsidP="005C42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4.</w:t>
      </w:r>
      <w:r w:rsidRPr="00C753E6">
        <w:rPr>
          <w:rFonts w:ascii="Times New Roman" w:hAnsi="Times New Roman"/>
          <w:i/>
          <w:sz w:val="24"/>
          <w:szCs w:val="24"/>
        </w:rPr>
        <w:t xml:space="preserve">  </w:t>
      </w:r>
      <w:r w:rsidRPr="00C753E6">
        <w:rPr>
          <w:rFonts w:ascii="Times New Roman" w:hAnsi="Times New Roman"/>
          <w:sz w:val="24"/>
          <w:szCs w:val="24"/>
        </w:rPr>
        <w:t>Дать характеристику научной новизны, теоретической и практической значимости</w:t>
      </w:r>
      <w:r w:rsidRPr="00C753E6">
        <w:rPr>
          <w:rFonts w:ascii="Times New Roman" w:hAnsi="Times New Roman"/>
          <w:i/>
          <w:sz w:val="24"/>
          <w:szCs w:val="24"/>
        </w:rPr>
        <w:t xml:space="preserve"> </w:t>
      </w:r>
      <w:r w:rsidRPr="00C753E6">
        <w:rPr>
          <w:rFonts w:ascii="Times New Roman" w:hAnsi="Times New Roman"/>
          <w:sz w:val="24"/>
          <w:szCs w:val="24"/>
        </w:rPr>
        <w:t xml:space="preserve">научных исследований, </w:t>
      </w:r>
      <w:proofErr w:type="gramStart"/>
      <w:r w:rsidRPr="00C753E6">
        <w:rPr>
          <w:rFonts w:ascii="Times New Roman" w:hAnsi="Times New Roman"/>
          <w:sz w:val="24"/>
          <w:szCs w:val="24"/>
        </w:rPr>
        <w:t>проводившихся  в</w:t>
      </w:r>
      <w:proofErr w:type="gramEnd"/>
      <w:r w:rsidRPr="00C753E6">
        <w:rPr>
          <w:rFonts w:ascii="Times New Roman" w:hAnsi="Times New Roman"/>
          <w:sz w:val="24"/>
          <w:szCs w:val="24"/>
        </w:rPr>
        <w:t xml:space="preserve"> образовательных учреждениях физкультурно-спортивного профиля  (80-е гг. 20 в. – начало 21 в.) по таким направлениям, как исследования, посвящённые: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1)  деятельности преподавателей вуза;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2)  деятельности тренеров;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3) изучению студентов;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C753E6">
        <w:rPr>
          <w:rFonts w:ascii="Times New Roman" w:hAnsi="Times New Roman"/>
          <w:sz w:val="24"/>
          <w:szCs w:val="24"/>
        </w:rPr>
        <w:t>изучению  спортсменов</w:t>
      </w:r>
      <w:proofErr w:type="gramEnd"/>
      <w:r w:rsidRPr="00C753E6">
        <w:rPr>
          <w:rFonts w:ascii="Times New Roman" w:hAnsi="Times New Roman"/>
          <w:sz w:val="24"/>
          <w:szCs w:val="24"/>
        </w:rPr>
        <w:t>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5)  комплексному изучению спортсменов и тренеров;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         6) комплексному изучению студентов и преподавателей.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814E4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lastRenderedPageBreak/>
        <w:t>Раздел 3. Представление в диссертации содержания выполненного исследования.</w:t>
      </w:r>
    </w:p>
    <w:p w:rsidR="005C42E0" w:rsidRPr="00C753E6" w:rsidRDefault="005C42E0" w:rsidP="00814E4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1. Сформулировать </w:t>
      </w:r>
      <w:proofErr w:type="gramStart"/>
      <w:r w:rsidRPr="00C753E6">
        <w:rPr>
          <w:rFonts w:ascii="Times New Roman" w:hAnsi="Times New Roman"/>
          <w:sz w:val="24"/>
          <w:szCs w:val="24"/>
        </w:rPr>
        <w:t xml:space="preserve">тему  </w:t>
      </w:r>
      <w:r w:rsidRPr="00C753E6">
        <w:rPr>
          <w:rFonts w:ascii="Times New Roman" w:hAnsi="Times New Roman"/>
          <w:bCs/>
          <w:sz w:val="24"/>
          <w:szCs w:val="24"/>
        </w:rPr>
        <w:t>собственного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 xml:space="preserve"> исследования. </w:t>
      </w:r>
      <w:r w:rsidRPr="00C753E6">
        <w:rPr>
          <w:rFonts w:ascii="Times New Roman" w:hAnsi="Times New Roman"/>
          <w:sz w:val="24"/>
          <w:szCs w:val="24"/>
        </w:rPr>
        <w:t>и письменно изложить</w:t>
      </w:r>
      <w:r w:rsidRPr="00C753E6">
        <w:rPr>
          <w:rFonts w:ascii="Times New Roman" w:hAnsi="Times New Roman"/>
          <w:bCs/>
          <w:sz w:val="24"/>
          <w:szCs w:val="24"/>
        </w:rPr>
        <w:t xml:space="preserve"> её обоснование.</w:t>
      </w:r>
    </w:p>
    <w:p w:rsidR="005C42E0" w:rsidRPr="00C753E6" w:rsidRDefault="005C42E0" w:rsidP="00814E4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2. Подготовить </w:t>
      </w:r>
      <w:proofErr w:type="gramStart"/>
      <w:r w:rsidRPr="00C753E6">
        <w:rPr>
          <w:rFonts w:ascii="Times New Roman" w:hAnsi="Times New Roman"/>
          <w:bCs/>
          <w:sz w:val="24"/>
          <w:szCs w:val="24"/>
        </w:rPr>
        <w:t>оглавление  диссертации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 xml:space="preserve"> по теме собственного исследования.</w:t>
      </w:r>
    </w:p>
    <w:p w:rsidR="005C42E0" w:rsidRPr="00C753E6" w:rsidRDefault="005C42E0" w:rsidP="00814E4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 xml:space="preserve">3. Составить таблицы с результатами собственного исследования, дополнить их соответствующими комментариями. </w:t>
      </w:r>
    </w:p>
    <w:p w:rsidR="005C42E0" w:rsidRPr="00C753E6" w:rsidRDefault="005C42E0" w:rsidP="00814E4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4. Сформулировать выводы и практические рекомендации по теме собственного исследования.</w:t>
      </w:r>
    </w:p>
    <w:p w:rsidR="005C42E0" w:rsidRPr="00C753E6" w:rsidRDefault="005C42E0" w:rsidP="00814E4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42E0" w:rsidRPr="00C753E6" w:rsidRDefault="005C42E0" w:rsidP="00814E4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>Раздел 4. Презентация результатов исследования в выступлениях и научных статьях.</w:t>
      </w:r>
    </w:p>
    <w:p w:rsidR="005C42E0" w:rsidRPr="00C753E6" w:rsidRDefault="005C42E0" w:rsidP="0081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1. Составить доклад к защите проведённого научного исследования.</w:t>
      </w:r>
    </w:p>
    <w:p w:rsidR="005C42E0" w:rsidRPr="00C753E6" w:rsidRDefault="005C42E0" w:rsidP="0081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2. Подготовить статью по материалам собственного исследования.</w:t>
      </w:r>
    </w:p>
    <w:p w:rsidR="005C42E0" w:rsidRPr="00C753E6" w:rsidRDefault="005C42E0" w:rsidP="0081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3. Написать рецензию на диссертационное исследование.</w:t>
      </w:r>
    </w:p>
    <w:p w:rsidR="005C42E0" w:rsidRPr="00C753E6" w:rsidRDefault="005C42E0" w:rsidP="00814E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814E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5C42E0" w:rsidRPr="00C753E6" w:rsidRDefault="005C42E0" w:rsidP="005C42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- оценка «зачтено» выставляется, если представленное </w:t>
      </w:r>
      <w:proofErr w:type="gramStart"/>
      <w:r w:rsidRPr="00C753E6">
        <w:rPr>
          <w:rFonts w:ascii="Times New Roman" w:hAnsi="Times New Roman"/>
          <w:sz w:val="24"/>
          <w:szCs w:val="24"/>
        </w:rPr>
        <w:t>задание  выполнено</w:t>
      </w:r>
      <w:proofErr w:type="gramEnd"/>
      <w:r w:rsidRPr="00C753E6">
        <w:rPr>
          <w:rFonts w:ascii="Times New Roman" w:hAnsi="Times New Roman"/>
          <w:sz w:val="24"/>
          <w:szCs w:val="24"/>
        </w:rPr>
        <w:t xml:space="preserve"> самостоятельно, является адекватным, связным и логичным изложением  требуемого содержания, написано ясно, грамотно,  с соблюдением научного стиля речи.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- оценка «не зачтено» выставляется, если: обучающийся проигнорировал данный вид работы; представил задание, выполненное другим лицом, или представленный текст не соответствует требованиям </w:t>
      </w:r>
      <w:proofErr w:type="gramStart"/>
      <w:r w:rsidRPr="00C753E6">
        <w:rPr>
          <w:rFonts w:ascii="Times New Roman" w:hAnsi="Times New Roman"/>
          <w:sz w:val="24"/>
          <w:szCs w:val="24"/>
        </w:rPr>
        <w:t>адекватности,  связности</w:t>
      </w:r>
      <w:proofErr w:type="gramEnd"/>
      <w:r w:rsidRPr="00C753E6">
        <w:rPr>
          <w:rFonts w:ascii="Times New Roman" w:hAnsi="Times New Roman"/>
          <w:sz w:val="24"/>
          <w:szCs w:val="24"/>
        </w:rPr>
        <w:t>, логичности, грамотности и научности изложения.</w:t>
      </w:r>
    </w:p>
    <w:p w:rsidR="005C42E0" w:rsidRPr="00C753E6" w:rsidRDefault="005C42E0" w:rsidP="005C42E0">
      <w:pPr>
        <w:tabs>
          <w:tab w:val="left" w:pos="58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C42E0" w:rsidRPr="00C753E6" w:rsidRDefault="00814E4A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2.4.2</w:t>
      </w:r>
      <w:r w:rsidR="005C42E0" w:rsidRPr="00C753E6">
        <w:rPr>
          <w:rFonts w:ascii="Times New Roman" w:hAnsi="Times New Roman"/>
          <w:b/>
          <w:sz w:val="24"/>
          <w:szCs w:val="24"/>
        </w:rPr>
        <w:t xml:space="preserve"> Темы докладов-презентаций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Раздел 3. Представление в диссертации содержания выполненного исследования.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C753E6">
        <w:rPr>
          <w:rFonts w:ascii="Times New Roman" w:hAnsi="Times New Roman"/>
          <w:bCs/>
          <w:sz w:val="24"/>
          <w:szCs w:val="24"/>
        </w:rPr>
        <w:t>Обоснование</w:t>
      </w:r>
      <w:r w:rsidRPr="00C753E6">
        <w:rPr>
          <w:rFonts w:ascii="Times New Roman" w:hAnsi="Times New Roman"/>
          <w:sz w:val="24"/>
          <w:szCs w:val="24"/>
        </w:rPr>
        <w:t xml:space="preserve"> темы</w:t>
      </w:r>
      <w:r w:rsidRPr="00C753E6">
        <w:rPr>
          <w:rFonts w:ascii="Times New Roman" w:hAnsi="Times New Roman"/>
          <w:bCs/>
          <w:sz w:val="24"/>
          <w:szCs w:val="24"/>
        </w:rPr>
        <w:t xml:space="preserve"> исследования. </w:t>
      </w:r>
      <w:proofErr w:type="gramStart"/>
      <w:r w:rsidRPr="00C753E6">
        <w:rPr>
          <w:rFonts w:ascii="Times New Roman" w:hAnsi="Times New Roman"/>
          <w:bCs/>
          <w:sz w:val="24"/>
          <w:szCs w:val="24"/>
        </w:rPr>
        <w:t>Оглавление  диссертации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 xml:space="preserve"> по теме собственного исследования.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2. Обзор литературных источников и структура диссертации (оглавление).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3. Результаты проведённого эмпирического исследования</w:t>
      </w:r>
      <w:proofErr w:type="gramStart"/>
      <w:r w:rsidRPr="00C753E6">
        <w:rPr>
          <w:rFonts w:ascii="Times New Roman" w:hAnsi="Times New Roman"/>
          <w:bCs/>
          <w:sz w:val="24"/>
          <w:szCs w:val="24"/>
        </w:rPr>
        <w:t xml:space="preserve">   (</w:t>
      </w:r>
      <w:proofErr w:type="gramEnd"/>
      <w:r w:rsidRPr="00C753E6">
        <w:rPr>
          <w:rFonts w:ascii="Times New Roman" w:hAnsi="Times New Roman"/>
          <w:bCs/>
          <w:sz w:val="24"/>
          <w:szCs w:val="24"/>
        </w:rPr>
        <w:t xml:space="preserve">в таблицах, рисунках и комментариях). 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3E6">
        <w:rPr>
          <w:rFonts w:ascii="Times New Roman" w:hAnsi="Times New Roman"/>
          <w:bCs/>
          <w:sz w:val="24"/>
          <w:szCs w:val="24"/>
        </w:rPr>
        <w:t>4. Выводы и практические рекомендации по теме проведённого исследования.</w:t>
      </w: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42E0" w:rsidRPr="00C753E6" w:rsidRDefault="005C42E0" w:rsidP="005C42E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53E6">
        <w:rPr>
          <w:rFonts w:ascii="Times New Roman" w:hAnsi="Times New Roman"/>
          <w:b/>
          <w:bCs/>
          <w:sz w:val="24"/>
          <w:szCs w:val="24"/>
        </w:rPr>
        <w:t>Раздел 4. Презентация результатов исследования в выступлениях и научных статьях.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1. Доклад-презентация к защите проведённого научного исследования.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2. Рецензия на диссертационное исследование.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Критерии оценки доклада-презентации:</w:t>
      </w:r>
    </w:p>
    <w:p w:rsidR="005C42E0" w:rsidRPr="00C753E6" w:rsidRDefault="005C42E0" w:rsidP="005C42E0">
      <w:pPr>
        <w:pStyle w:val="p3"/>
        <w:spacing w:before="0" w:beforeAutospacing="0" w:after="0" w:afterAutospacing="0"/>
        <w:ind w:firstLine="709"/>
        <w:jc w:val="both"/>
      </w:pPr>
      <w:r w:rsidRPr="00C753E6">
        <w:t xml:space="preserve">Оценка </w:t>
      </w:r>
      <w:r w:rsidRPr="00C753E6">
        <w:rPr>
          <w:b/>
        </w:rPr>
        <w:t>«</w:t>
      </w:r>
      <w:proofErr w:type="gramStart"/>
      <w:r w:rsidRPr="00C753E6">
        <w:rPr>
          <w:b/>
        </w:rPr>
        <w:t>отлично»</w:t>
      </w:r>
      <w:r w:rsidRPr="00C753E6">
        <w:t xml:space="preserve">  выставляется</w:t>
      </w:r>
      <w:proofErr w:type="gramEnd"/>
      <w:r w:rsidRPr="00C753E6">
        <w:t xml:space="preserve">  обучающемуся, если его доклад отражает: </w:t>
      </w:r>
    </w:p>
    <w:p w:rsidR="005C42E0" w:rsidRPr="00C753E6" w:rsidRDefault="005C42E0" w:rsidP="005C42E0">
      <w:pPr>
        <w:pStyle w:val="p5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 xml:space="preserve"> – </w:t>
      </w:r>
      <w:r w:rsidRPr="00C753E6">
        <w:t>основное содержание проведённого исследования;</w:t>
      </w:r>
    </w:p>
    <w:p w:rsidR="005C42E0" w:rsidRPr="00C753E6" w:rsidRDefault="005C42E0" w:rsidP="005C42E0">
      <w:pPr>
        <w:pStyle w:val="p5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 xml:space="preserve">– </w:t>
      </w:r>
      <w:r w:rsidRPr="00C753E6">
        <w:t>знание и понимание понятийного и терминологического аппарата по теме доклада;</w:t>
      </w:r>
    </w:p>
    <w:p w:rsidR="005C42E0" w:rsidRPr="00C753E6" w:rsidRDefault="005C42E0" w:rsidP="005C42E0">
      <w:pPr>
        <w:pStyle w:val="p5"/>
        <w:spacing w:before="0" w:beforeAutospacing="0" w:after="0" w:afterAutospacing="0"/>
        <w:ind w:firstLine="709"/>
        <w:jc w:val="both"/>
      </w:pPr>
      <w:proofErr w:type="gramStart"/>
      <w:r w:rsidRPr="00C753E6">
        <w:rPr>
          <w:rStyle w:val="s2"/>
        </w:rPr>
        <w:t xml:space="preserve">– </w:t>
      </w:r>
      <w:r w:rsidRPr="00C753E6">
        <w:t xml:space="preserve"> знание</w:t>
      </w:r>
      <w:proofErr w:type="gramEnd"/>
      <w:r w:rsidRPr="00C753E6">
        <w:t xml:space="preserve">  содержания использованной в работе научно-методической литературы;</w:t>
      </w:r>
    </w:p>
    <w:p w:rsidR="005C42E0" w:rsidRPr="00C753E6" w:rsidRDefault="005C42E0" w:rsidP="005C42E0">
      <w:pPr>
        <w:pStyle w:val="p4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 xml:space="preserve"> </w:t>
      </w:r>
      <w:proofErr w:type="gramStart"/>
      <w:r w:rsidRPr="00C753E6">
        <w:rPr>
          <w:rStyle w:val="s2"/>
        </w:rPr>
        <w:t>–  за</w:t>
      </w:r>
      <w:proofErr w:type="gramEnd"/>
      <w:r w:rsidRPr="00C753E6">
        <w:rPr>
          <w:rStyle w:val="s2"/>
        </w:rPr>
        <w:t xml:space="preserve"> презентацию выставлена оценка «зачтено».</w:t>
      </w:r>
    </w:p>
    <w:p w:rsidR="005C42E0" w:rsidRPr="00C753E6" w:rsidRDefault="005C42E0" w:rsidP="005C42E0">
      <w:pPr>
        <w:pStyle w:val="p3"/>
        <w:spacing w:before="0" w:beforeAutospacing="0" w:after="0" w:afterAutospacing="0"/>
        <w:ind w:firstLine="709"/>
        <w:jc w:val="both"/>
      </w:pPr>
      <w:r w:rsidRPr="00C753E6">
        <w:t xml:space="preserve">Оценка </w:t>
      </w:r>
      <w:r w:rsidRPr="00C753E6">
        <w:rPr>
          <w:b/>
        </w:rPr>
        <w:t>«хорошо»</w:t>
      </w:r>
      <w:r w:rsidRPr="00C753E6">
        <w:t xml:space="preserve"> ставится </w:t>
      </w:r>
      <w:proofErr w:type="gramStart"/>
      <w:r w:rsidRPr="00C753E6">
        <w:t>обучающемуся,  если</w:t>
      </w:r>
      <w:proofErr w:type="gramEnd"/>
      <w:r w:rsidRPr="00C753E6">
        <w:t xml:space="preserve"> его доклад свидетельствует: </w:t>
      </w:r>
    </w:p>
    <w:p w:rsidR="005C42E0" w:rsidRPr="00C753E6" w:rsidRDefault="005C42E0" w:rsidP="005C42E0">
      <w:pPr>
        <w:pStyle w:val="p5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 xml:space="preserve">– </w:t>
      </w:r>
      <w:r w:rsidRPr="00C753E6">
        <w:t>о полном знании материалов исследования;</w:t>
      </w:r>
    </w:p>
    <w:p w:rsidR="005C42E0" w:rsidRPr="00C753E6" w:rsidRDefault="005C42E0" w:rsidP="005C42E0">
      <w:pPr>
        <w:pStyle w:val="p5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 xml:space="preserve">– </w:t>
      </w:r>
      <w:r w:rsidRPr="00C753E6">
        <w:t xml:space="preserve">о знании </w:t>
      </w:r>
      <w:proofErr w:type="gramStart"/>
      <w:r w:rsidRPr="00C753E6">
        <w:t>содержания  использованной</w:t>
      </w:r>
      <w:proofErr w:type="gramEnd"/>
      <w:r w:rsidRPr="00C753E6">
        <w:t xml:space="preserve"> литературы;</w:t>
      </w:r>
    </w:p>
    <w:p w:rsidR="005C42E0" w:rsidRPr="00C753E6" w:rsidRDefault="005C42E0" w:rsidP="005C42E0">
      <w:pPr>
        <w:pStyle w:val="p5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>– о з</w:t>
      </w:r>
      <w:r w:rsidRPr="00C753E6">
        <w:t>нании понятийного и терминологического аппарата по теме доклада;</w:t>
      </w:r>
    </w:p>
    <w:p w:rsidR="005C42E0" w:rsidRPr="00C753E6" w:rsidRDefault="005C42E0" w:rsidP="005C42E0">
      <w:pPr>
        <w:pStyle w:val="p6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lastRenderedPageBreak/>
        <w:t xml:space="preserve">– </w:t>
      </w:r>
      <w:r w:rsidRPr="00C753E6">
        <w:t>содержит в целом правильное, но не всегда точное и аргументированное изложение материала;</w:t>
      </w:r>
    </w:p>
    <w:p w:rsidR="005C42E0" w:rsidRPr="00C753E6" w:rsidRDefault="005C42E0" w:rsidP="005C42E0">
      <w:pPr>
        <w:pStyle w:val="p4"/>
        <w:spacing w:before="0" w:beforeAutospacing="0" w:after="0" w:afterAutospacing="0"/>
        <w:ind w:firstLine="709"/>
        <w:jc w:val="both"/>
      </w:pPr>
      <w:proofErr w:type="gramStart"/>
      <w:r w:rsidRPr="00C753E6">
        <w:rPr>
          <w:rStyle w:val="s2"/>
        </w:rPr>
        <w:t>–  за</w:t>
      </w:r>
      <w:proofErr w:type="gramEnd"/>
      <w:r w:rsidRPr="00C753E6">
        <w:rPr>
          <w:rStyle w:val="s2"/>
        </w:rPr>
        <w:t xml:space="preserve"> презентацию выставлена оценка «зачтено».</w:t>
      </w:r>
    </w:p>
    <w:p w:rsidR="005C42E0" w:rsidRPr="00C753E6" w:rsidRDefault="005C42E0" w:rsidP="005C42E0">
      <w:pPr>
        <w:pStyle w:val="p3"/>
        <w:spacing w:before="0" w:beforeAutospacing="0" w:after="0" w:afterAutospacing="0"/>
        <w:ind w:firstLine="709"/>
        <w:jc w:val="both"/>
      </w:pPr>
      <w:r w:rsidRPr="00C753E6">
        <w:t xml:space="preserve">Оценка </w:t>
      </w:r>
      <w:r w:rsidRPr="00C753E6">
        <w:rPr>
          <w:b/>
        </w:rPr>
        <w:t>«удовлетворительно»</w:t>
      </w:r>
      <w:r w:rsidRPr="00C753E6">
        <w:t xml:space="preserve"> ставится </w:t>
      </w:r>
      <w:proofErr w:type="gramStart"/>
      <w:r w:rsidRPr="00C753E6">
        <w:t>обучающемуся,  если</w:t>
      </w:r>
      <w:proofErr w:type="gramEnd"/>
      <w:r w:rsidRPr="00C753E6">
        <w:t xml:space="preserve"> доклад содержит: </w:t>
      </w:r>
    </w:p>
    <w:p w:rsidR="005C42E0" w:rsidRPr="00C753E6" w:rsidRDefault="005C42E0" w:rsidP="005C42E0">
      <w:pPr>
        <w:pStyle w:val="p4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 xml:space="preserve">– </w:t>
      </w:r>
      <w:r w:rsidRPr="00C753E6">
        <w:t xml:space="preserve">недостаточно ясное </w:t>
      </w:r>
      <w:proofErr w:type="gramStart"/>
      <w:r w:rsidRPr="00C753E6">
        <w:t>изложение  содержания</w:t>
      </w:r>
      <w:proofErr w:type="gramEnd"/>
      <w:r w:rsidRPr="00C753E6">
        <w:t xml:space="preserve"> проведённого исследования;</w:t>
      </w:r>
    </w:p>
    <w:p w:rsidR="005C42E0" w:rsidRPr="00C753E6" w:rsidRDefault="005C42E0" w:rsidP="005C42E0">
      <w:pPr>
        <w:pStyle w:val="p4"/>
        <w:spacing w:before="0" w:beforeAutospacing="0" w:after="0" w:afterAutospacing="0"/>
        <w:ind w:firstLine="709"/>
        <w:jc w:val="both"/>
      </w:pPr>
      <w:r w:rsidRPr="00C753E6">
        <w:rPr>
          <w:rStyle w:val="s2"/>
        </w:rPr>
        <w:t>– </w:t>
      </w:r>
      <w:r w:rsidRPr="00C753E6">
        <w:t>затруднения с использованием понятийного аппарата и основной терминологии темы;</w:t>
      </w:r>
    </w:p>
    <w:p w:rsidR="005C42E0" w:rsidRPr="00C753E6" w:rsidRDefault="005C42E0" w:rsidP="005C42E0">
      <w:pPr>
        <w:pStyle w:val="p4"/>
        <w:spacing w:before="0" w:beforeAutospacing="0" w:after="0" w:afterAutospacing="0"/>
        <w:ind w:firstLine="709"/>
        <w:jc w:val="both"/>
      </w:pPr>
      <w:proofErr w:type="gramStart"/>
      <w:r w:rsidRPr="00C753E6">
        <w:rPr>
          <w:rStyle w:val="s2"/>
        </w:rPr>
        <w:t>–  за</w:t>
      </w:r>
      <w:proofErr w:type="gramEnd"/>
      <w:r w:rsidRPr="00C753E6">
        <w:rPr>
          <w:rStyle w:val="s2"/>
        </w:rPr>
        <w:t xml:space="preserve"> презентацию выставлена оценка «зачтено».</w:t>
      </w:r>
    </w:p>
    <w:p w:rsidR="005C42E0" w:rsidRPr="00C753E6" w:rsidRDefault="005C42E0" w:rsidP="005C42E0">
      <w:pPr>
        <w:pStyle w:val="p3"/>
        <w:spacing w:before="0" w:beforeAutospacing="0" w:after="0" w:afterAutospacing="0"/>
        <w:ind w:firstLine="709"/>
        <w:jc w:val="both"/>
      </w:pPr>
      <w:proofErr w:type="gramStart"/>
      <w:r w:rsidRPr="00C753E6">
        <w:t xml:space="preserve">Оценка  </w:t>
      </w:r>
      <w:r w:rsidRPr="00C753E6">
        <w:rPr>
          <w:b/>
        </w:rPr>
        <w:t>«</w:t>
      </w:r>
      <w:proofErr w:type="gramEnd"/>
      <w:r w:rsidRPr="00C753E6">
        <w:rPr>
          <w:b/>
        </w:rPr>
        <w:t xml:space="preserve">неудовлетворительно»  </w:t>
      </w:r>
      <w:r w:rsidRPr="00C753E6">
        <w:t xml:space="preserve">ставится  обучающемуся, имеющему: существенные пробелы в знании и понимании  материала,  допустившему принципиальные ошибки при изложении материала,  не владеющему понятийным аппаратом и основной терминологией по теме, а также при выставлении за презентацию оценки «не зачтено». </w:t>
      </w:r>
    </w:p>
    <w:p w:rsidR="005C42E0" w:rsidRPr="00C753E6" w:rsidRDefault="005C42E0" w:rsidP="005C42E0">
      <w:pPr>
        <w:pStyle w:val="p3"/>
        <w:spacing w:before="0" w:beforeAutospacing="0" w:after="0" w:afterAutospacing="0"/>
        <w:jc w:val="both"/>
        <w:rPr>
          <w:b/>
        </w:rPr>
      </w:pPr>
    </w:p>
    <w:p w:rsidR="005C42E0" w:rsidRPr="00C753E6" w:rsidRDefault="005C42E0" w:rsidP="005C42E0">
      <w:pPr>
        <w:pStyle w:val="p3"/>
        <w:spacing w:before="0" w:beforeAutospacing="0" w:after="0" w:afterAutospacing="0"/>
        <w:ind w:firstLine="709"/>
        <w:jc w:val="both"/>
        <w:rPr>
          <w:b/>
        </w:rPr>
      </w:pPr>
      <w:r w:rsidRPr="00C753E6">
        <w:rPr>
          <w:b/>
        </w:rPr>
        <w:t>Требования к оформлению презентации, предъявляемой как иллюстрация к докладу</w:t>
      </w:r>
    </w:p>
    <w:p w:rsidR="005C42E0" w:rsidRPr="00C753E6" w:rsidRDefault="005C42E0" w:rsidP="005C42E0">
      <w:pPr>
        <w:pStyle w:val="p3"/>
        <w:spacing w:before="0" w:beforeAutospacing="0" w:after="0" w:afterAutospacing="0"/>
        <w:ind w:firstLine="709"/>
        <w:jc w:val="both"/>
      </w:pPr>
      <w:r w:rsidRPr="00C753E6">
        <w:t>1. Количество слайдов в презентации должно соответствовать содержанию и продолжительности выступления, должны иметься титульный лист и слайды, отражающие актуальность, цель, объект, предмет, гипотезу, задачи, научную новизну и практическую значимость, основные результаты, иллюстрации (рисунки и таблицы), соответствующие требованиям, хорошего качества, с чётким изображением.</w:t>
      </w:r>
    </w:p>
    <w:p w:rsidR="005C42E0" w:rsidRPr="00C753E6" w:rsidRDefault="005C42E0" w:rsidP="005C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5C42E0" w:rsidRPr="00C753E6" w:rsidRDefault="005C42E0" w:rsidP="005C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3. Презентация должна содержать наиболее полную, понятную информацию по теме </w:t>
      </w:r>
      <w:proofErr w:type="gramStart"/>
      <w:r w:rsidRPr="00C753E6">
        <w:rPr>
          <w:rFonts w:ascii="Times New Roman" w:hAnsi="Times New Roman"/>
          <w:sz w:val="24"/>
          <w:szCs w:val="24"/>
        </w:rPr>
        <w:t>работы,  в</w:t>
      </w:r>
      <w:proofErr w:type="gramEnd"/>
      <w:r w:rsidRPr="00C753E6">
        <w:rPr>
          <w:rFonts w:ascii="Times New Roman" w:hAnsi="Times New Roman"/>
          <w:sz w:val="24"/>
          <w:szCs w:val="24"/>
        </w:rPr>
        <w:t xml:space="preserve"> ней отсутствуют стилистические, орфографические и пунктуационные ошибки.</w:t>
      </w:r>
    </w:p>
    <w:p w:rsidR="005C42E0" w:rsidRPr="00C753E6" w:rsidRDefault="005C42E0" w:rsidP="005C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4. Выступающий должен свободно владеть содержанием, ясно и грамотно излагать материал, отвечать на вопросы и </w:t>
      </w:r>
      <w:proofErr w:type="gramStart"/>
      <w:r w:rsidRPr="00C753E6">
        <w:rPr>
          <w:rFonts w:ascii="Times New Roman" w:hAnsi="Times New Roman"/>
          <w:sz w:val="24"/>
          <w:szCs w:val="24"/>
        </w:rPr>
        <w:t>замечания  аудитории</w:t>
      </w:r>
      <w:proofErr w:type="gramEnd"/>
      <w:r w:rsidRPr="00C753E6">
        <w:rPr>
          <w:rFonts w:ascii="Times New Roman" w:hAnsi="Times New Roman"/>
          <w:sz w:val="24"/>
          <w:szCs w:val="24"/>
        </w:rPr>
        <w:t>.</w:t>
      </w:r>
    </w:p>
    <w:p w:rsidR="005C42E0" w:rsidRPr="00C753E6" w:rsidRDefault="005C42E0" w:rsidP="005C42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Критерии оценки презентации:</w:t>
      </w:r>
    </w:p>
    <w:p w:rsidR="005C42E0" w:rsidRPr="00C753E6" w:rsidRDefault="005C42E0" w:rsidP="005C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- оценка «зачтено» выставляется, если представленная с докладом презентация соответствует предъявленным требованиям к её оформлению и изложению;</w:t>
      </w:r>
    </w:p>
    <w:p w:rsidR="005C42E0" w:rsidRPr="00C753E6" w:rsidRDefault="005C42E0" w:rsidP="005C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- оценка «не зачтено» выставляется, если: студент проигнорировал данный вид      работы; представленная с докладом презентация не отвечает предъявленным требованиям к её оформлению или изложению.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>Критерии оценки рецензии: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b/>
          <w:sz w:val="24"/>
          <w:szCs w:val="24"/>
        </w:rPr>
        <w:t xml:space="preserve"> </w:t>
      </w:r>
      <w:r w:rsidRPr="00C753E6">
        <w:rPr>
          <w:rFonts w:ascii="Times New Roman" w:hAnsi="Times New Roman"/>
          <w:sz w:val="24"/>
          <w:szCs w:val="24"/>
        </w:rPr>
        <w:t xml:space="preserve">– оценка </w:t>
      </w:r>
      <w:r w:rsidRPr="00C753E6">
        <w:rPr>
          <w:rFonts w:ascii="Times New Roman" w:hAnsi="Times New Roman"/>
          <w:b/>
          <w:sz w:val="24"/>
          <w:szCs w:val="24"/>
        </w:rPr>
        <w:t xml:space="preserve">«зачтено» </w:t>
      </w:r>
      <w:proofErr w:type="gramStart"/>
      <w:r w:rsidRPr="00C753E6">
        <w:rPr>
          <w:rFonts w:ascii="Times New Roman" w:hAnsi="Times New Roman"/>
          <w:sz w:val="24"/>
          <w:szCs w:val="24"/>
        </w:rPr>
        <w:t>выставляется,</w:t>
      </w:r>
      <w:r w:rsidRPr="00C753E6">
        <w:rPr>
          <w:rFonts w:ascii="Times New Roman" w:hAnsi="Times New Roman"/>
          <w:b/>
          <w:sz w:val="24"/>
          <w:szCs w:val="24"/>
        </w:rPr>
        <w:t xml:space="preserve">  </w:t>
      </w:r>
      <w:r w:rsidRPr="00C753E6">
        <w:rPr>
          <w:rFonts w:ascii="Times New Roman" w:hAnsi="Times New Roman"/>
          <w:sz w:val="24"/>
          <w:szCs w:val="24"/>
        </w:rPr>
        <w:t>если</w:t>
      </w:r>
      <w:proofErr w:type="gramEnd"/>
      <w:r w:rsidRPr="00C753E6">
        <w:rPr>
          <w:rFonts w:ascii="Times New Roman" w:hAnsi="Times New Roman"/>
          <w:b/>
          <w:sz w:val="24"/>
          <w:szCs w:val="24"/>
        </w:rPr>
        <w:t xml:space="preserve"> </w:t>
      </w:r>
      <w:r w:rsidRPr="00C753E6">
        <w:rPr>
          <w:rFonts w:ascii="Times New Roman" w:hAnsi="Times New Roman"/>
          <w:sz w:val="24"/>
          <w:szCs w:val="24"/>
        </w:rPr>
        <w:t>в рецензии отражены следующие вопросы: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53E6">
        <w:rPr>
          <w:rFonts w:ascii="Times New Roman" w:hAnsi="Times New Roman"/>
          <w:sz w:val="24"/>
          <w:szCs w:val="24"/>
        </w:rPr>
        <w:t>–  оценка</w:t>
      </w:r>
      <w:proofErr w:type="gramEnd"/>
      <w:r w:rsidRPr="00C753E6">
        <w:rPr>
          <w:rFonts w:ascii="Times New Roman" w:hAnsi="Times New Roman"/>
          <w:sz w:val="24"/>
          <w:szCs w:val="24"/>
        </w:rPr>
        <w:t xml:space="preserve"> актуальности выбранной темы;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53E6">
        <w:rPr>
          <w:rFonts w:ascii="Times New Roman" w:hAnsi="Times New Roman"/>
          <w:sz w:val="24"/>
          <w:szCs w:val="24"/>
        </w:rPr>
        <w:t>–  соответствие</w:t>
      </w:r>
      <w:proofErr w:type="gramEnd"/>
      <w:r w:rsidRPr="00C753E6">
        <w:rPr>
          <w:rFonts w:ascii="Times New Roman" w:hAnsi="Times New Roman"/>
          <w:sz w:val="24"/>
          <w:szCs w:val="24"/>
        </w:rPr>
        <w:t xml:space="preserve"> содержания исследования заявленной теме;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53E6">
        <w:rPr>
          <w:rFonts w:ascii="Times New Roman" w:hAnsi="Times New Roman"/>
          <w:sz w:val="24"/>
          <w:szCs w:val="24"/>
        </w:rPr>
        <w:t>–  структура</w:t>
      </w:r>
      <w:proofErr w:type="gramEnd"/>
      <w:r w:rsidRPr="00C753E6">
        <w:rPr>
          <w:rFonts w:ascii="Times New Roman" w:hAnsi="Times New Roman"/>
          <w:sz w:val="24"/>
          <w:szCs w:val="24"/>
        </w:rPr>
        <w:t xml:space="preserve"> представленной работы;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наличие и качество обзора литературных источников;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адекватность методов исследования поставленным задачам;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оценка достоверности результатов исследования;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степень подтверждения гипотезы полученными результатами;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соответствие выводов задачам исследования;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оформление работы и качество иллюстративного материала;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основные достоинства и недостатки рецензируемой работы;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t>– указание на степень завершённости исследования.</w:t>
      </w:r>
    </w:p>
    <w:p w:rsidR="005C42E0" w:rsidRPr="00C753E6" w:rsidRDefault="005C42E0" w:rsidP="005C4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E6">
        <w:rPr>
          <w:rFonts w:ascii="Times New Roman" w:hAnsi="Times New Roman"/>
          <w:sz w:val="24"/>
          <w:szCs w:val="24"/>
        </w:rPr>
        <w:lastRenderedPageBreak/>
        <w:t xml:space="preserve">– оценка </w:t>
      </w:r>
      <w:r w:rsidRPr="00C753E6">
        <w:rPr>
          <w:rFonts w:ascii="Times New Roman" w:hAnsi="Times New Roman"/>
          <w:b/>
          <w:sz w:val="24"/>
          <w:szCs w:val="24"/>
        </w:rPr>
        <w:t>«не зачтено»</w:t>
      </w:r>
      <w:r w:rsidRPr="00C753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53E6">
        <w:rPr>
          <w:rFonts w:ascii="Times New Roman" w:hAnsi="Times New Roman"/>
          <w:sz w:val="24"/>
          <w:szCs w:val="24"/>
        </w:rPr>
        <w:t>выставляется  в</w:t>
      </w:r>
      <w:proofErr w:type="gramEnd"/>
      <w:r w:rsidRPr="00C753E6">
        <w:rPr>
          <w:rFonts w:ascii="Times New Roman" w:hAnsi="Times New Roman"/>
          <w:sz w:val="24"/>
          <w:szCs w:val="24"/>
        </w:rPr>
        <w:t xml:space="preserve"> случае недостаточной полноты проведённого рецензентом  анализа, нарушения требований грамотности и научного стиля изложения рецензии.</w:t>
      </w:r>
    </w:p>
    <w:p w:rsidR="00B6515F" w:rsidRPr="00C753E6" w:rsidRDefault="00B6515F" w:rsidP="00B6515F">
      <w:pPr>
        <w:tabs>
          <w:tab w:val="left" w:pos="2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6515F" w:rsidRPr="00C753E6" w:rsidRDefault="00344200" w:rsidP="00B6515F">
      <w:pPr>
        <w:spacing w:after="0" w:line="240" w:lineRule="auto"/>
        <w:ind w:firstLine="708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pacing w:val="-1"/>
          <w:sz w:val="24"/>
          <w:szCs w:val="24"/>
          <w:lang w:eastAsia="ru-RU"/>
        </w:rPr>
        <w:t>2.5</w:t>
      </w:r>
      <w:r w:rsidR="00C753E6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 </w:t>
      </w:r>
      <w:r w:rsidR="00B6515F" w:rsidRPr="00C753E6">
        <w:rPr>
          <w:rFonts w:ascii="Times New Roman" w:hAnsi="Times New Roman"/>
          <w:b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</w:t>
      </w:r>
    </w:p>
    <w:p w:rsidR="00B6515F" w:rsidRPr="00C753E6" w:rsidRDefault="00B6515F" w:rsidP="00B6515F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B6515F" w:rsidRPr="00C753E6" w:rsidRDefault="00B6515F" w:rsidP="00B6515F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Оценка результатов формирования компетенций складывается из:</w:t>
      </w:r>
    </w:p>
    <w:p w:rsidR="00B6515F" w:rsidRPr="00C753E6" w:rsidRDefault="00B6515F" w:rsidP="00B6515F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- работы студента на учебных занятиях (посещение не менее 80% занятий);</w:t>
      </w:r>
    </w:p>
    <w:p w:rsidR="00B6515F" w:rsidRPr="00C753E6" w:rsidRDefault="00B6515F" w:rsidP="00B6515F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- выполнения всех видов самостоятельной работы, предусмотренных настоящим Фондом оценочных средств;</w:t>
      </w:r>
    </w:p>
    <w:p w:rsidR="00B6515F" w:rsidRPr="00C753E6" w:rsidRDefault="00B6515F" w:rsidP="00B6515F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 xml:space="preserve">- оценка за </w:t>
      </w:r>
      <w:proofErr w:type="spellStart"/>
      <w:r w:rsidRPr="00C753E6">
        <w:rPr>
          <w:rFonts w:ascii="Times New Roman" w:hAnsi="Times New Roman"/>
          <w:sz w:val="24"/>
          <w:szCs w:val="24"/>
          <w:lang w:eastAsia="ru-RU"/>
        </w:rPr>
        <w:t>внутрисеместровую</w:t>
      </w:r>
      <w:proofErr w:type="spellEnd"/>
      <w:r w:rsidRPr="00C753E6">
        <w:rPr>
          <w:rFonts w:ascii="Times New Roman" w:hAnsi="Times New Roman"/>
          <w:sz w:val="24"/>
          <w:szCs w:val="24"/>
          <w:lang w:eastAsia="ru-RU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B6515F" w:rsidRPr="00C753E6" w:rsidRDefault="00B6515F" w:rsidP="00B6515F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C753E6">
        <w:rPr>
          <w:rFonts w:ascii="Times New Roman" w:hAnsi="Times New Roman"/>
          <w:sz w:val="24"/>
          <w:szCs w:val="24"/>
          <w:lang w:eastAsia="ru-RU"/>
        </w:rPr>
        <w:t>обсуждавшиеся</w:t>
      </w:r>
      <w:proofErr w:type="spellEnd"/>
      <w:r w:rsidRPr="00C753E6">
        <w:rPr>
          <w:rFonts w:ascii="Times New Roman" w:hAnsi="Times New Roman"/>
          <w:sz w:val="24"/>
          <w:szCs w:val="24"/>
          <w:lang w:eastAsia="ru-RU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B6515F" w:rsidRPr="00C753E6" w:rsidRDefault="00B6515F" w:rsidP="00B65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 xml:space="preserve">- при выставлении студенту оценки на </w:t>
      </w:r>
      <w:r w:rsidR="00C753E6">
        <w:rPr>
          <w:rFonts w:ascii="Times New Roman" w:hAnsi="Times New Roman"/>
          <w:sz w:val="24"/>
          <w:szCs w:val="24"/>
          <w:lang w:eastAsia="ru-RU"/>
        </w:rPr>
        <w:t>зачете</w:t>
      </w:r>
      <w:r w:rsidRPr="00C753E6">
        <w:rPr>
          <w:rFonts w:ascii="Times New Roman" w:hAnsi="Times New Roman"/>
          <w:sz w:val="24"/>
          <w:szCs w:val="24"/>
          <w:lang w:eastAsia="ru-RU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B6515F" w:rsidRDefault="00B6515F" w:rsidP="00B65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- каче</w:t>
      </w:r>
      <w:r w:rsidR="00C753E6">
        <w:rPr>
          <w:rFonts w:ascii="Times New Roman" w:hAnsi="Times New Roman"/>
          <w:sz w:val="24"/>
          <w:szCs w:val="24"/>
          <w:lang w:eastAsia="ru-RU"/>
        </w:rPr>
        <w:t>ство ответа студента на зачете</w:t>
      </w:r>
      <w:r w:rsidRPr="00C753E6">
        <w:rPr>
          <w:rFonts w:ascii="Times New Roman" w:hAnsi="Times New Roman"/>
          <w:sz w:val="24"/>
          <w:szCs w:val="24"/>
          <w:lang w:eastAsia="ru-RU"/>
        </w:rPr>
        <w:t xml:space="preserve"> оценивается в соответствии с разработанными и утвержденными на заседании кафедры критериями оценки.</w:t>
      </w:r>
      <w:r w:rsidR="00535B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B6515F" w:rsidSect="0053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54F4689"/>
    <w:multiLevelType w:val="hybridMultilevel"/>
    <w:tmpl w:val="15E6660E"/>
    <w:lvl w:ilvl="0" w:tplc="9A8698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">
    <w:nsid w:val="12352166"/>
    <w:multiLevelType w:val="hybridMultilevel"/>
    <w:tmpl w:val="D76AA1A0"/>
    <w:lvl w:ilvl="0" w:tplc="650E374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B7562"/>
    <w:multiLevelType w:val="hybridMultilevel"/>
    <w:tmpl w:val="5A8AD48C"/>
    <w:lvl w:ilvl="0" w:tplc="650E374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6813C6"/>
    <w:multiLevelType w:val="hybridMultilevel"/>
    <w:tmpl w:val="97DEB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B2236C"/>
    <w:multiLevelType w:val="hybridMultilevel"/>
    <w:tmpl w:val="544697C0"/>
    <w:lvl w:ilvl="0" w:tplc="2F424178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8E123B1"/>
    <w:multiLevelType w:val="hybridMultilevel"/>
    <w:tmpl w:val="7DCC7082"/>
    <w:lvl w:ilvl="0" w:tplc="52D29D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E695C25"/>
    <w:multiLevelType w:val="hybridMultilevel"/>
    <w:tmpl w:val="B71EB1AA"/>
    <w:lvl w:ilvl="0" w:tplc="3DA423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D7500B"/>
    <w:multiLevelType w:val="multilevel"/>
    <w:tmpl w:val="9D5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C3248"/>
    <w:multiLevelType w:val="hybridMultilevel"/>
    <w:tmpl w:val="4DE6FA32"/>
    <w:lvl w:ilvl="0" w:tplc="A9FE26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64C3F0B"/>
    <w:multiLevelType w:val="hybridMultilevel"/>
    <w:tmpl w:val="7BE22AFA"/>
    <w:lvl w:ilvl="0" w:tplc="17B86A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740342F"/>
    <w:multiLevelType w:val="multilevel"/>
    <w:tmpl w:val="5AC6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9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7"/>
  </w:num>
  <w:num w:numId="15">
    <w:abstractNumId w:val="14"/>
  </w:num>
  <w:num w:numId="16">
    <w:abstractNumId w:val="13"/>
  </w:num>
  <w:num w:numId="17">
    <w:abstractNumId w:val="10"/>
  </w:num>
  <w:num w:numId="18">
    <w:abstractNumId w:val="1"/>
  </w:num>
  <w:num w:numId="19">
    <w:abstractNumId w:val="12"/>
  </w:num>
  <w:num w:numId="20">
    <w:abstractNumId w:val="4"/>
  </w:num>
  <w:num w:numId="21">
    <w:abstractNumId w:val="15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0CF"/>
    <w:rsid w:val="00056A75"/>
    <w:rsid w:val="000677CE"/>
    <w:rsid w:val="00077434"/>
    <w:rsid w:val="00090D72"/>
    <w:rsid w:val="000F5163"/>
    <w:rsid w:val="00137D3C"/>
    <w:rsid w:val="001A4D5E"/>
    <w:rsid w:val="001B49C5"/>
    <w:rsid w:val="00205369"/>
    <w:rsid w:val="00226F3F"/>
    <w:rsid w:val="00256F1C"/>
    <w:rsid w:val="00293875"/>
    <w:rsid w:val="002B1213"/>
    <w:rsid w:val="002F7589"/>
    <w:rsid w:val="00344200"/>
    <w:rsid w:val="00365140"/>
    <w:rsid w:val="003678F4"/>
    <w:rsid w:val="00380972"/>
    <w:rsid w:val="00393433"/>
    <w:rsid w:val="003A138C"/>
    <w:rsid w:val="00432755"/>
    <w:rsid w:val="004437C6"/>
    <w:rsid w:val="00451D5B"/>
    <w:rsid w:val="00476213"/>
    <w:rsid w:val="00505D3A"/>
    <w:rsid w:val="00535BF2"/>
    <w:rsid w:val="00564275"/>
    <w:rsid w:val="00577C1A"/>
    <w:rsid w:val="00587FB2"/>
    <w:rsid w:val="005A1EAA"/>
    <w:rsid w:val="005C42E0"/>
    <w:rsid w:val="005D5589"/>
    <w:rsid w:val="005E0061"/>
    <w:rsid w:val="00604C6F"/>
    <w:rsid w:val="00605ABE"/>
    <w:rsid w:val="006449E3"/>
    <w:rsid w:val="00650014"/>
    <w:rsid w:val="0065234E"/>
    <w:rsid w:val="006868EB"/>
    <w:rsid w:val="0068701B"/>
    <w:rsid w:val="006A6113"/>
    <w:rsid w:val="006D168D"/>
    <w:rsid w:val="006F7BEA"/>
    <w:rsid w:val="00793461"/>
    <w:rsid w:val="007F1B5C"/>
    <w:rsid w:val="00814E4A"/>
    <w:rsid w:val="0082316B"/>
    <w:rsid w:val="008608B4"/>
    <w:rsid w:val="0086443D"/>
    <w:rsid w:val="008B3371"/>
    <w:rsid w:val="008F6B80"/>
    <w:rsid w:val="009133CC"/>
    <w:rsid w:val="0092242A"/>
    <w:rsid w:val="009460CF"/>
    <w:rsid w:val="00A93AEE"/>
    <w:rsid w:val="00B0717A"/>
    <w:rsid w:val="00B10D1B"/>
    <w:rsid w:val="00B52850"/>
    <w:rsid w:val="00B6515F"/>
    <w:rsid w:val="00B75D4A"/>
    <w:rsid w:val="00B84C46"/>
    <w:rsid w:val="00B90903"/>
    <w:rsid w:val="00BA37A1"/>
    <w:rsid w:val="00BB0D13"/>
    <w:rsid w:val="00BD2315"/>
    <w:rsid w:val="00BE0E4F"/>
    <w:rsid w:val="00BE4DB0"/>
    <w:rsid w:val="00C0038C"/>
    <w:rsid w:val="00C07508"/>
    <w:rsid w:val="00C37EE9"/>
    <w:rsid w:val="00C5028E"/>
    <w:rsid w:val="00C740A0"/>
    <w:rsid w:val="00C753E6"/>
    <w:rsid w:val="00CD6E1C"/>
    <w:rsid w:val="00D0255E"/>
    <w:rsid w:val="00D15D8F"/>
    <w:rsid w:val="00D279F9"/>
    <w:rsid w:val="00D44D48"/>
    <w:rsid w:val="00D92E1E"/>
    <w:rsid w:val="00DB79BC"/>
    <w:rsid w:val="00DE5AB8"/>
    <w:rsid w:val="00E35856"/>
    <w:rsid w:val="00E80315"/>
    <w:rsid w:val="00EA42D8"/>
    <w:rsid w:val="00EE73A9"/>
    <w:rsid w:val="00F0553F"/>
    <w:rsid w:val="00F11AA7"/>
    <w:rsid w:val="00F17ED1"/>
    <w:rsid w:val="00F44561"/>
    <w:rsid w:val="00F5221F"/>
    <w:rsid w:val="00F54379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233939-8DD7-4572-BF15-CF7954D8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3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5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C4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C42E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C42E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5369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4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5C4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05369"/>
    <w:rPr>
      <w:rFonts w:cs="Times New Roman"/>
      <w:color w:val="106BBE"/>
    </w:rPr>
  </w:style>
  <w:style w:type="table" w:styleId="a4">
    <w:name w:val="Table Grid"/>
    <w:basedOn w:val="a1"/>
    <w:uiPriority w:val="59"/>
    <w:rsid w:val="002053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16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F17ED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5C42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C42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C42E0"/>
    <w:rPr>
      <w:rFonts w:ascii="Tahoma" w:hAnsi="Tahoma"/>
      <w:sz w:val="16"/>
      <w:szCs w:val="20"/>
      <w:lang w:eastAsia="ja-JP"/>
    </w:rPr>
  </w:style>
  <w:style w:type="paragraph" w:styleId="a8">
    <w:name w:val="Balloon Text"/>
    <w:basedOn w:val="a"/>
    <w:link w:val="a7"/>
    <w:uiPriority w:val="99"/>
    <w:semiHidden/>
    <w:rsid w:val="005C42E0"/>
    <w:pPr>
      <w:spacing w:after="0" w:line="240" w:lineRule="auto"/>
    </w:pPr>
    <w:rPr>
      <w:rFonts w:ascii="Tahoma" w:hAnsi="Tahoma"/>
      <w:sz w:val="16"/>
      <w:szCs w:val="20"/>
      <w:lang w:eastAsia="ja-JP"/>
    </w:rPr>
  </w:style>
  <w:style w:type="paragraph" w:styleId="a9">
    <w:name w:val="Normal (Web)"/>
    <w:basedOn w:val="a"/>
    <w:rsid w:val="005C42E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C42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ab">
    <w:name w:val="Основной текст с отступом Знак"/>
    <w:basedOn w:val="a0"/>
    <w:link w:val="aa"/>
    <w:uiPriority w:val="99"/>
    <w:rsid w:val="005C42E0"/>
    <w:rPr>
      <w:rFonts w:ascii="Times New Roman" w:eastAsia="Times New Roman" w:hAnsi="Times New Roman"/>
      <w:sz w:val="24"/>
      <w:szCs w:val="24"/>
      <w:lang w:eastAsia="ja-JP"/>
    </w:rPr>
  </w:style>
  <w:style w:type="paragraph" w:styleId="ac">
    <w:name w:val="List Paragraph"/>
    <w:basedOn w:val="a"/>
    <w:uiPriority w:val="99"/>
    <w:qFormat/>
    <w:rsid w:val="005C42E0"/>
    <w:pPr>
      <w:spacing w:before="240" w:after="0" w:line="240" w:lineRule="auto"/>
      <w:ind w:left="720" w:hanging="357"/>
      <w:contextualSpacing/>
    </w:pPr>
  </w:style>
  <w:style w:type="paragraph" w:customStyle="1" w:styleId="11">
    <w:name w:val="Заголовок №1"/>
    <w:basedOn w:val="a"/>
    <w:uiPriority w:val="99"/>
    <w:rsid w:val="005C42E0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Style3">
    <w:name w:val="Style3"/>
    <w:basedOn w:val="a"/>
    <w:link w:val="Style30"/>
    <w:rsid w:val="005C42E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0"/>
      <w:lang w:eastAsia="ja-JP"/>
    </w:rPr>
  </w:style>
  <w:style w:type="character" w:customStyle="1" w:styleId="Style30">
    <w:name w:val="Style3 Знак"/>
    <w:link w:val="Style3"/>
    <w:locked/>
    <w:rsid w:val="005C42E0"/>
    <w:rPr>
      <w:rFonts w:ascii="Tahoma" w:hAnsi="Tahoma"/>
      <w:sz w:val="24"/>
      <w:szCs w:val="20"/>
      <w:lang w:eastAsia="ja-JP"/>
    </w:rPr>
  </w:style>
  <w:style w:type="character" w:customStyle="1" w:styleId="ad">
    <w:name w:val="Основной текст Знак"/>
    <w:basedOn w:val="a0"/>
    <w:link w:val="ae"/>
    <w:uiPriority w:val="99"/>
    <w:semiHidden/>
    <w:rsid w:val="005C42E0"/>
    <w:rPr>
      <w:rFonts w:eastAsia="Times New Roman"/>
      <w:lang w:eastAsia="ja-JP"/>
    </w:rPr>
  </w:style>
  <w:style w:type="paragraph" w:styleId="ae">
    <w:name w:val="Body Text"/>
    <w:basedOn w:val="a"/>
    <w:link w:val="ad"/>
    <w:uiPriority w:val="99"/>
    <w:semiHidden/>
    <w:rsid w:val="005C42E0"/>
    <w:pPr>
      <w:spacing w:after="120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a0"/>
    <w:uiPriority w:val="99"/>
    <w:rsid w:val="005C42E0"/>
    <w:rPr>
      <w:rFonts w:cs="Times New Roman"/>
    </w:rPr>
  </w:style>
  <w:style w:type="paragraph" w:customStyle="1" w:styleId="12">
    <w:name w:val="Обычный1"/>
    <w:rsid w:val="005C42E0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paragraph" w:styleId="af">
    <w:name w:val="Title"/>
    <w:basedOn w:val="a"/>
    <w:next w:val="a"/>
    <w:link w:val="af0"/>
    <w:uiPriority w:val="99"/>
    <w:qFormat/>
    <w:locked/>
    <w:rsid w:val="005C42E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5C42E0"/>
    <w:rPr>
      <w:rFonts w:ascii="Times New Roman" w:eastAsiaTheme="minorEastAsia" w:hAnsi="Times New Roman"/>
      <w:b/>
      <w:bCs/>
    </w:rPr>
  </w:style>
  <w:style w:type="paragraph" w:customStyle="1" w:styleId="Style6">
    <w:name w:val="Style6"/>
    <w:basedOn w:val="a"/>
    <w:uiPriority w:val="99"/>
    <w:rsid w:val="005C42E0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BodyTextChar">
    <w:name w:val="Body Text Char"/>
    <w:locked/>
    <w:rsid w:val="005C42E0"/>
    <w:rPr>
      <w:rFonts w:ascii="Times New Roman" w:hAnsi="Times New Roman"/>
      <w:sz w:val="28"/>
      <w:shd w:val="clear" w:color="auto" w:fill="FFFFFF"/>
    </w:rPr>
  </w:style>
  <w:style w:type="paragraph" w:customStyle="1" w:styleId="13">
    <w:name w:val="Абзац списка1"/>
    <w:basedOn w:val="a"/>
    <w:rsid w:val="005C42E0"/>
    <w:pPr>
      <w:ind w:left="720"/>
      <w:contextualSpacing/>
    </w:pPr>
    <w:rPr>
      <w:rFonts w:eastAsia="Times New Roman"/>
    </w:rPr>
  </w:style>
  <w:style w:type="character" w:customStyle="1" w:styleId="af1">
    <w:name w:val="Текст сноски Знак"/>
    <w:basedOn w:val="a0"/>
    <w:link w:val="af2"/>
    <w:semiHidden/>
    <w:rsid w:val="005C42E0"/>
    <w:rPr>
      <w:rFonts w:ascii="Times New Roman" w:eastAsia="Times New Roman" w:hAnsi="Times New Roman"/>
      <w:sz w:val="20"/>
      <w:szCs w:val="20"/>
    </w:rPr>
  </w:style>
  <w:style w:type="paragraph" w:styleId="af2">
    <w:name w:val="footnote text"/>
    <w:basedOn w:val="a"/>
    <w:link w:val="af1"/>
    <w:semiHidden/>
    <w:unhideWhenUsed/>
    <w:rsid w:val="005C42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3">
    <w:name w:val="Strong"/>
    <w:basedOn w:val="a0"/>
    <w:qFormat/>
    <w:locked/>
    <w:rsid w:val="005C42E0"/>
    <w:rPr>
      <w:b/>
      <w:bCs/>
    </w:rPr>
  </w:style>
  <w:style w:type="paragraph" w:customStyle="1" w:styleId="s16">
    <w:name w:val="s_16"/>
    <w:basedOn w:val="a"/>
    <w:rsid w:val="005C4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5C4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5C4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5C4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5C4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5C42E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367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minobrnauki.gov.ru/" TargetMode="External"/><Relationship Id="rId21" Type="http://schemas.openxmlformats.org/officeDocument/2006/relationships/hyperlink" Target="http://lib.mgafk.ru" TargetMode="External"/><Relationship Id="rId34" Type="http://schemas.openxmlformats.org/officeDocument/2006/relationships/hyperlink" Target="http://psylab.info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s://urait.ru/bcode/452322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lib.rucont.ru" TargetMode="External"/><Relationship Id="rId33" Type="http://schemas.openxmlformats.org/officeDocument/2006/relationships/hyperlink" Target="https://www.scopus.com/search/form.uri?display=basic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urait.ru/bcode/453593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s://urait.ru/bcode/453548" TargetMode="Externa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://wokinfo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nternet.garant.ru/document/redirect/71249184/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53479" TargetMode="External"/><Relationship Id="rId19" Type="http://schemas.openxmlformats.org/officeDocument/2006/relationships/hyperlink" Target="http://www.iprbookshop.ru/16934.html" TargetMode="External"/><Relationship Id="rId31" Type="http://schemas.openxmlformats.org/officeDocument/2006/relationships/hyperlink" Target="https://minspor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7324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hyperlink" Target="http://www.gnpbu.ru/" TargetMode="External"/><Relationship Id="rId8" Type="http://schemas.openxmlformats.org/officeDocument/2006/relationships/hyperlink" Target="http://www.iprbookshop.ru/49864.html%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7262</Words>
  <Characters>41400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Завкафедрой ПиП</dc:creator>
  <cp:lastModifiedBy>olga</cp:lastModifiedBy>
  <cp:revision>3</cp:revision>
  <dcterms:created xsi:type="dcterms:W3CDTF">2021-08-18T09:40:00Z</dcterms:created>
  <dcterms:modified xsi:type="dcterms:W3CDTF">2021-08-18T10:05:00Z</dcterms:modified>
</cp:coreProperties>
</file>