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87B99" w:rsidRPr="00DB57D5" w:rsidTr="00387B99">
        <w:tc>
          <w:tcPr>
            <w:tcW w:w="4617" w:type="dxa"/>
            <w:hideMark/>
          </w:tcPr>
          <w:p w:rsidR="00387B99" w:rsidRPr="00DB57D5" w:rsidRDefault="00387B99" w:rsidP="00DB57D5">
            <w:pPr>
              <w:widowControl w:val="0"/>
              <w:jc w:val="center"/>
            </w:pPr>
          </w:p>
        </w:tc>
        <w:tc>
          <w:tcPr>
            <w:tcW w:w="4454" w:type="dxa"/>
            <w:hideMark/>
          </w:tcPr>
          <w:p w:rsidR="006D6146" w:rsidRDefault="006D6146" w:rsidP="006D614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УТВЕРЖДЕНО</w:t>
            </w:r>
          </w:p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УМК,</w:t>
            </w:r>
          </w:p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193414">
              <w:rPr>
                <w:color w:val="000000"/>
              </w:rPr>
              <w:t>.о</w:t>
            </w:r>
            <w:proofErr w:type="spellEnd"/>
            <w:r w:rsidRPr="00193414">
              <w:rPr>
                <w:color w:val="000000"/>
              </w:rPr>
              <w:t>. проректора по учебной работе</w:t>
            </w:r>
          </w:p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ед</w:t>
            </w:r>
            <w:proofErr w:type="spellEnd"/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 А.С. Солнцева</w:t>
            </w:r>
          </w:p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______________________________</w:t>
            </w:r>
          </w:p>
          <w:p w:rsidR="00387B99" w:rsidRPr="00DB57D5" w:rsidRDefault="006D6146" w:rsidP="006D6146">
            <w:pPr>
              <w:widowControl w:val="0"/>
              <w:jc w:val="center"/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="00783F98">
        <w:rPr>
          <w:b/>
          <w:color w:val="000000"/>
        </w:rPr>
        <w:t>ПСИХОЛОГИЯ ОБЩЕНИЯ</w:t>
      </w:r>
      <w:r w:rsidRPr="00DB57D5">
        <w:rPr>
          <w:b/>
        </w:rPr>
        <w:t>»</w:t>
      </w:r>
    </w:p>
    <w:p w:rsidR="00387B99" w:rsidRPr="00DB57D5" w:rsidRDefault="00783F98" w:rsidP="00DB57D5">
      <w:pPr>
        <w:jc w:val="center"/>
        <w:rPr>
          <w:b/>
        </w:rPr>
      </w:pPr>
      <w:r>
        <w:rPr>
          <w:b/>
        </w:rPr>
        <w:t>Б1.О</w:t>
      </w:r>
      <w:r w:rsidR="00387B99" w:rsidRPr="00DB57D5">
        <w:rPr>
          <w:b/>
        </w:rPr>
        <w:t>.</w:t>
      </w:r>
      <w:r>
        <w:rPr>
          <w:b/>
        </w:rPr>
        <w:t>13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  <w:rPr>
          <w:b/>
          <w:iCs/>
        </w:rPr>
      </w:pPr>
      <w:r w:rsidRPr="00DB57D5">
        <w:rPr>
          <w:b/>
          <w:i/>
        </w:rPr>
        <w:t>Профиль подготовки</w:t>
      </w:r>
    </w:p>
    <w:p w:rsidR="00387B99" w:rsidRPr="00DB57D5" w:rsidRDefault="00387B99" w:rsidP="00DB57D5">
      <w:pPr>
        <w:jc w:val="center"/>
        <w:rPr>
          <w:i/>
        </w:rPr>
      </w:pPr>
      <w:r w:rsidRPr="00DB57D5">
        <w:rPr>
          <w:i/>
        </w:rPr>
        <w:t>Менеджмент организации</w:t>
      </w: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Квалификация выпускника</w:t>
      </w: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Бакалавр</w:t>
      </w: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 xml:space="preserve">Форма обучения 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очная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</w:pPr>
    </w:p>
    <w:p w:rsidR="00387B99" w:rsidRPr="00DB57D5" w:rsidRDefault="00387B99" w:rsidP="00DB57D5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87B99" w:rsidRPr="00DB57D5" w:rsidTr="00387B99">
        <w:trPr>
          <w:trHeight w:val="1920"/>
        </w:trPr>
        <w:tc>
          <w:tcPr>
            <w:tcW w:w="3544" w:type="dxa"/>
          </w:tcPr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</w:t>
            </w:r>
            <w:r>
              <w:rPr>
                <w:color w:val="000000"/>
              </w:rPr>
              <w:t xml:space="preserve">социально-педагогического </w:t>
            </w:r>
            <w:r w:rsidRPr="00193414">
              <w:rPr>
                <w:color w:val="000000"/>
              </w:rPr>
              <w:t>факультета, 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сихол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.,</w:t>
            </w:r>
            <w:proofErr w:type="gramEnd"/>
            <w:r w:rsidRPr="00193414">
              <w:rPr>
                <w:color w:val="000000"/>
              </w:rPr>
              <w:t xml:space="preserve"> доцент</w:t>
            </w:r>
          </w:p>
          <w:p w:rsidR="006D6146" w:rsidRDefault="006D6146" w:rsidP="006D61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В.А. </w:t>
            </w:r>
            <w:proofErr w:type="spellStart"/>
            <w:r>
              <w:rPr>
                <w:color w:val="000000"/>
              </w:rPr>
              <w:t>Дерючева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 w:rsidRPr="00193414">
              <w:rPr>
                <w:color w:val="000000"/>
              </w:rPr>
              <w:t xml:space="preserve">___________ </w:t>
            </w:r>
          </w:p>
          <w:p w:rsidR="006D6146" w:rsidRPr="00193414" w:rsidRDefault="006D6146" w:rsidP="006D6146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387B99" w:rsidRPr="00DB57D5" w:rsidRDefault="00387B99" w:rsidP="00106BC2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387B99" w:rsidRPr="00DB57D5" w:rsidRDefault="00387B99" w:rsidP="00DB57D5">
            <w:pPr>
              <w:widowControl w:val="0"/>
              <w:jc w:val="center"/>
            </w:pPr>
          </w:p>
          <w:p w:rsidR="00387B99" w:rsidRPr="00DB57D5" w:rsidRDefault="00387B99" w:rsidP="00DB57D5">
            <w:pPr>
              <w:widowControl w:val="0"/>
              <w:jc w:val="center"/>
            </w:pPr>
          </w:p>
        </w:tc>
        <w:tc>
          <w:tcPr>
            <w:tcW w:w="3544" w:type="dxa"/>
            <w:hideMark/>
          </w:tcPr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 xml:space="preserve">Программа рассмотрена и одобрена на заседании кафедры (протокол № 6 </w:t>
            </w:r>
          </w:p>
          <w:p w:rsidR="00387B99" w:rsidRPr="00DB57D5" w:rsidRDefault="006D6146" w:rsidP="00DB57D5">
            <w:pPr>
              <w:widowControl w:val="0"/>
              <w:jc w:val="center"/>
            </w:pPr>
            <w:r>
              <w:t>от «2</w:t>
            </w:r>
            <w:r w:rsidR="00387B99" w:rsidRPr="00DB57D5">
              <w:t xml:space="preserve">5» </w:t>
            </w:r>
            <w:r w:rsidR="007A71FE">
              <w:t>мая</w:t>
            </w:r>
            <w:r w:rsidR="00387B99" w:rsidRPr="00DB57D5">
              <w:t xml:space="preserve"> 202</w:t>
            </w:r>
            <w:r w:rsidR="007A71FE">
              <w:t>2</w:t>
            </w:r>
            <w:r w:rsidR="00387B99" w:rsidRPr="00DB57D5">
              <w:t>г.)</w:t>
            </w:r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 xml:space="preserve">Заведующий кафедрой, </w:t>
            </w:r>
          </w:p>
          <w:p w:rsidR="00387B99" w:rsidRPr="00DB57D5" w:rsidRDefault="00387B99" w:rsidP="00DB57D5">
            <w:pPr>
              <w:widowControl w:val="0"/>
              <w:jc w:val="center"/>
            </w:pPr>
            <w:proofErr w:type="spellStart"/>
            <w:r w:rsidRPr="00DB57D5">
              <w:t>к.п.н</w:t>
            </w:r>
            <w:proofErr w:type="spellEnd"/>
            <w:r w:rsidRPr="00DB57D5">
              <w:t xml:space="preserve">., доцент В.В. </w:t>
            </w:r>
            <w:proofErr w:type="spellStart"/>
            <w:r w:rsidRPr="00DB57D5">
              <w:t>Буторин</w:t>
            </w:r>
            <w:proofErr w:type="spellEnd"/>
          </w:p>
          <w:p w:rsidR="00387B99" w:rsidRPr="00DB57D5" w:rsidRDefault="00387B99" w:rsidP="00DB57D5">
            <w:pPr>
              <w:widowControl w:val="0"/>
              <w:jc w:val="center"/>
            </w:pPr>
            <w:r w:rsidRPr="00DB57D5">
              <w:t>____________________</w:t>
            </w:r>
          </w:p>
          <w:p w:rsidR="00387B99" w:rsidRPr="00DB57D5" w:rsidRDefault="00387B99" w:rsidP="00DB57D5">
            <w:pPr>
              <w:widowControl w:val="0"/>
              <w:jc w:val="center"/>
            </w:pPr>
          </w:p>
        </w:tc>
      </w:tr>
    </w:tbl>
    <w:p w:rsidR="00387B99" w:rsidRPr="00DB57D5" w:rsidRDefault="006D6146" w:rsidP="00DB57D5">
      <w:pPr>
        <w:widowControl w:val="0"/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2022</w:t>
      </w:r>
    </w:p>
    <w:p w:rsidR="00387B99" w:rsidRPr="00DB57D5" w:rsidRDefault="00387B99" w:rsidP="00DB57D5">
      <w:pPr>
        <w:jc w:val="center"/>
        <w:rPr>
          <w:color w:val="000000"/>
        </w:rPr>
      </w:pP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</w:t>
      </w:r>
      <w:proofErr w:type="spellStart"/>
      <w:r w:rsidRPr="00DB57D5">
        <w:t>бакалавриат</w:t>
      </w:r>
      <w:proofErr w:type="spellEnd"/>
      <w:r w:rsidRPr="00DB57D5">
        <w:t xml:space="preserve"> по направлению подготовки 38.03.02 Менеджмент, утвержденным приказом Министерства образования и науки Российской </w:t>
      </w:r>
      <w:proofErr w:type="gramStart"/>
      <w:r w:rsidRPr="00DB57D5">
        <w:t>Федерации  №</w:t>
      </w:r>
      <w:proofErr w:type="gramEnd"/>
      <w:r w:rsidRPr="00DB57D5">
        <w:t xml:space="preserve">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 xml:space="preserve">Составитель:   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EE2EE1" w:rsidRPr="00DB57D5" w:rsidRDefault="00783F98" w:rsidP="00DB57D5">
      <w:pPr>
        <w:jc w:val="both"/>
      </w:pPr>
      <w:r>
        <w:t>О</w:t>
      </w:r>
      <w:r w:rsidR="008977B5" w:rsidRPr="00DB57D5">
        <w:t xml:space="preserve">. </w:t>
      </w:r>
      <w:r>
        <w:t>В</w:t>
      </w:r>
      <w:r w:rsidR="008977B5" w:rsidRPr="00DB57D5">
        <w:t xml:space="preserve">. </w:t>
      </w:r>
      <w:r>
        <w:t>Натарова</w:t>
      </w:r>
      <w:r w:rsidR="00EE2EE1" w:rsidRPr="00DB57D5">
        <w:t xml:space="preserve">                  </w:t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EE2EE1" w:rsidRPr="00DB57D5">
        <w:t xml:space="preserve">   ____________________ </w:t>
      </w:r>
    </w:p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EE2EE1" w:rsidRPr="00DB57D5" w:rsidRDefault="00EE2EE1" w:rsidP="00DB57D5">
      <w:r w:rsidRPr="00DB57D5">
        <w:t xml:space="preserve">С.О. </w:t>
      </w:r>
      <w:proofErr w:type="spellStart"/>
      <w:r w:rsidRPr="00DB57D5">
        <w:t>Хрусталёва</w:t>
      </w:r>
      <w:proofErr w:type="spellEnd"/>
      <w:r w:rsidRPr="00DB57D5">
        <w:t xml:space="preserve">, </w:t>
      </w:r>
      <w:proofErr w:type="spellStart"/>
      <w:r w:rsidRPr="00DB57D5">
        <w:t>к.п.н</w:t>
      </w:r>
      <w:proofErr w:type="spellEnd"/>
      <w:r w:rsidRPr="00DB57D5">
        <w:t xml:space="preserve">.                            </w:t>
      </w:r>
      <w:r w:rsidR="004C0CE8">
        <w:t xml:space="preserve">    </w:t>
      </w:r>
      <w:r w:rsidR="004C0CE8">
        <w:tab/>
        <w:t>______________________</w:t>
      </w:r>
    </w:p>
    <w:p w:rsidR="00EE2EE1" w:rsidRPr="00DB57D5" w:rsidRDefault="00EE2EE1" w:rsidP="00DB57D5"/>
    <w:p w:rsidR="00EE2EE1" w:rsidRPr="00DB57D5" w:rsidRDefault="00EE2EE1" w:rsidP="00DB57D5">
      <w:pPr>
        <w:rPr>
          <w:b/>
          <w:color w:val="000000"/>
        </w:rPr>
      </w:pPr>
      <w:r w:rsidRPr="00DB57D5">
        <w:t xml:space="preserve">Е.Д. Никитина, профессор, </w:t>
      </w:r>
      <w:proofErr w:type="spellStart"/>
      <w:r w:rsidRPr="00DB57D5">
        <w:t>к.п.н</w:t>
      </w:r>
      <w:proofErr w:type="spellEnd"/>
      <w:r w:rsidRPr="00DB57D5">
        <w:t>.</w:t>
      </w:r>
      <w:r w:rsidRPr="00DB57D5">
        <w:tab/>
      </w:r>
      <w:r w:rsidRPr="00DB57D5">
        <w:tab/>
      </w:r>
      <w:r w:rsidRPr="00DB57D5">
        <w:tab/>
        <w:t>______________________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CB1E84" w:rsidRPr="00DB57D5" w:rsidRDefault="00CB1E84" w:rsidP="00DB57D5">
      <w:pPr>
        <w:rPr>
          <w:b/>
          <w:bCs/>
        </w:rPr>
      </w:pPr>
    </w:p>
    <w:p w:rsidR="00B75337" w:rsidRPr="00DB57D5" w:rsidRDefault="00B75337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6B1E06" w:rsidRDefault="006B1E06" w:rsidP="00DB57D5">
      <w:pPr>
        <w:shd w:val="clear" w:color="auto" w:fill="FFFFFF"/>
        <w:ind w:firstLine="709"/>
        <w:jc w:val="both"/>
      </w:pPr>
      <w:r w:rsidRPr="006B1E06">
        <w:rPr>
          <w:b/>
        </w:rPr>
        <w:t>УК-3.</w:t>
      </w:r>
      <w:r>
        <w:t xml:space="preserve"> Способен осуществлять социальное взаимодействие и реализовывать свою роль в команде</w:t>
      </w:r>
    </w:p>
    <w:p w:rsidR="006B1E06" w:rsidRDefault="006B1E06" w:rsidP="00DB57D5">
      <w:pPr>
        <w:shd w:val="clear" w:color="auto" w:fill="FFFFFF"/>
        <w:ind w:firstLine="709"/>
        <w:jc w:val="both"/>
      </w:pPr>
      <w:r w:rsidRPr="006B1E06">
        <w:rPr>
          <w:b/>
        </w:rPr>
        <w:t>УК-9.</w:t>
      </w:r>
      <w:r>
        <w:t xml:space="preserve"> Способен использовать базовые дефектологические знания в социальной и профессиональной сферах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119"/>
      </w:tblGrid>
      <w:tr w:rsidR="004C0CE8" w:rsidRPr="00DB57D5" w:rsidTr="004C0CE8">
        <w:trPr>
          <w:trHeight w:val="525"/>
        </w:trPr>
        <w:tc>
          <w:tcPr>
            <w:tcW w:w="6237" w:type="dxa"/>
          </w:tcPr>
          <w:p w:rsidR="004C0CE8" w:rsidRPr="00DB57D5" w:rsidRDefault="004C0CE8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4C0CE8" w:rsidRPr="00DB57D5" w:rsidRDefault="004C0CE8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3119" w:type="dxa"/>
          </w:tcPr>
          <w:p w:rsidR="004C0CE8" w:rsidRPr="00DB57D5" w:rsidRDefault="004C0CE8" w:rsidP="00DB57D5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  <w:p w:rsidR="004C0CE8" w:rsidRPr="00DB57D5" w:rsidRDefault="004C0CE8" w:rsidP="00DB57D5">
            <w:pPr>
              <w:shd w:val="clear" w:color="auto" w:fill="FFFFFF"/>
              <w:jc w:val="center"/>
              <w:rPr>
                <w:caps/>
                <w:color w:val="000000"/>
                <w:spacing w:val="-1"/>
              </w:rPr>
            </w:pPr>
          </w:p>
        </w:tc>
      </w:tr>
      <w:tr w:rsidR="004C0CE8" w:rsidRPr="00DB57D5" w:rsidTr="004C0CE8">
        <w:trPr>
          <w:trHeight w:val="1050"/>
        </w:trPr>
        <w:tc>
          <w:tcPr>
            <w:tcW w:w="6237" w:type="dxa"/>
          </w:tcPr>
          <w:p w:rsidR="004C0CE8" w:rsidRPr="00DB57D5" w:rsidRDefault="004C0CE8" w:rsidP="00DB57D5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4C0CE8" w:rsidRPr="00065BF0" w:rsidRDefault="004C0CE8" w:rsidP="0091621E">
            <w:r w:rsidRPr="004C637E">
              <w:t>Базовых понятий психологии о</w:t>
            </w:r>
            <w:r w:rsidRPr="0091621E">
              <w:t>бще</w:t>
            </w:r>
            <w:r w:rsidRPr="004C637E">
              <w:t>ния, ее основны</w:t>
            </w:r>
            <w:r>
              <w:t>х направлений и методов</w:t>
            </w:r>
          </w:p>
          <w:p w:rsidR="004C0CE8" w:rsidRPr="00DB57D5" w:rsidRDefault="004C0CE8" w:rsidP="00DB57D5">
            <w:pPr>
              <w:tabs>
                <w:tab w:val="num" w:pos="756"/>
              </w:tabs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4C0CE8" w:rsidRPr="0032789A" w:rsidRDefault="004C0CE8" w:rsidP="00DB57D5">
            <w:pPr>
              <w:rPr>
                <w:spacing w:val="-1"/>
              </w:rPr>
            </w:pPr>
            <w:r w:rsidRPr="0032789A">
              <w:rPr>
                <w:spacing w:val="-1"/>
              </w:rPr>
              <w:t>Применять техники и приемы эффективного общения в процессе социального взаимодействия</w:t>
            </w:r>
          </w:p>
          <w:p w:rsidR="004C0CE8" w:rsidRPr="00DB57D5" w:rsidRDefault="004C0CE8" w:rsidP="00DB57D5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4C0CE8" w:rsidRPr="002C45CE" w:rsidRDefault="004C0CE8" w:rsidP="00530918">
            <w:pPr>
              <w:rPr>
                <w:caps/>
                <w:color w:val="000000"/>
                <w:spacing w:val="-1"/>
              </w:rPr>
            </w:pPr>
            <w:r w:rsidRPr="00530918">
              <w:rPr>
                <w:spacing w:val="-1"/>
              </w:rPr>
              <w:t>Эффективного социального взаимодействия и работы в команде</w:t>
            </w:r>
          </w:p>
        </w:tc>
        <w:tc>
          <w:tcPr>
            <w:tcW w:w="3119" w:type="dxa"/>
          </w:tcPr>
          <w:p w:rsidR="004C0CE8" w:rsidRPr="00DB57D5" w:rsidRDefault="004C0CE8" w:rsidP="00DB57D5">
            <w:pPr>
              <w:rPr>
                <w:caps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  <w:p w:rsidR="004C0CE8" w:rsidRPr="00DB57D5" w:rsidRDefault="004C0CE8" w:rsidP="00DB57D5">
            <w:pPr>
              <w:rPr>
                <w:caps/>
                <w:color w:val="000000"/>
                <w:spacing w:val="-1"/>
              </w:rPr>
            </w:pPr>
          </w:p>
          <w:p w:rsidR="004C0CE8" w:rsidRPr="00DB57D5" w:rsidRDefault="004C0CE8" w:rsidP="00DB57D5">
            <w:pPr>
              <w:rPr>
                <w:caps/>
                <w:color w:val="000000"/>
                <w:spacing w:val="-1"/>
              </w:rPr>
            </w:pPr>
          </w:p>
          <w:p w:rsidR="004C0CE8" w:rsidRPr="00DB57D5" w:rsidRDefault="004C0CE8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  <w:tr w:rsidR="004C0CE8" w:rsidRPr="00DB57D5" w:rsidTr="004C0CE8">
        <w:trPr>
          <w:trHeight w:val="1050"/>
        </w:trPr>
        <w:tc>
          <w:tcPr>
            <w:tcW w:w="6237" w:type="dxa"/>
          </w:tcPr>
          <w:p w:rsidR="004C0CE8" w:rsidRPr="00DB57D5" w:rsidRDefault="004C0CE8" w:rsidP="009D0738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4C0CE8" w:rsidRDefault="004C0CE8" w:rsidP="00DB57D5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Способов взаимодействия с людьми с инвалидностью и ограниченными возможностями здоровья</w:t>
            </w:r>
          </w:p>
          <w:p w:rsidR="004C0CE8" w:rsidRPr="0089624B" w:rsidRDefault="004C0CE8" w:rsidP="00DB57D5">
            <w:pPr>
              <w:tabs>
                <w:tab w:val="num" w:pos="756"/>
              </w:tabs>
              <w:rPr>
                <w:b/>
                <w:spacing w:val="-1"/>
              </w:rPr>
            </w:pPr>
            <w:r w:rsidRPr="0089624B">
              <w:rPr>
                <w:b/>
                <w:spacing w:val="-1"/>
              </w:rPr>
              <w:t>Умения</w:t>
            </w:r>
          </w:p>
          <w:p w:rsidR="004C0CE8" w:rsidRDefault="004C0CE8" w:rsidP="00DB57D5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Выстраивать эффективное общение с лицами, имеющими ограниченные возможности здоровья</w:t>
            </w:r>
          </w:p>
          <w:p w:rsidR="004C0CE8" w:rsidRPr="00DB57D5" w:rsidRDefault="004C0CE8" w:rsidP="0089624B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4C0CE8" w:rsidRPr="009D0738" w:rsidRDefault="004C0CE8" w:rsidP="0089624B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Применения базовых дефектологических знаний в процессе построения социальных взаимодействий </w:t>
            </w:r>
          </w:p>
        </w:tc>
        <w:tc>
          <w:tcPr>
            <w:tcW w:w="3119" w:type="dxa"/>
          </w:tcPr>
          <w:p w:rsidR="004C0CE8" w:rsidRPr="00DB57D5" w:rsidRDefault="004C0CE8" w:rsidP="00DB57D5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УК-9</w:t>
            </w:r>
          </w:p>
        </w:tc>
      </w:tr>
    </w:tbl>
    <w:p w:rsidR="00EE2EE1" w:rsidRPr="00DB57D5" w:rsidRDefault="00EE2EE1" w:rsidP="00DB57D5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p w:rsidR="00EE2EE1" w:rsidRPr="00DB57D5" w:rsidRDefault="00CD682F" w:rsidP="00CD682F">
      <w:pPr>
        <w:tabs>
          <w:tab w:val="right" w:leader="underscore" w:pos="9356"/>
        </w:tabs>
        <w:contextualSpacing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6B1E06">
        <w:rPr>
          <w:rFonts w:eastAsia="Arial Unicode MS"/>
          <w:lang w:eastAsia="ar-SA"/>
        </w:rPr>
        <w:t>Психология общения</w:t>
      </w:r>
      <w:r w:rsidRPr="00DB57D5">
        <w:rPr>
          <w:rFonts w:eastAsia="Arial Unicode MS"/>
          <w:lang w:eastAsia="ar-SA"/>
        </w:rPr>
        <w:t>» относится</w:t>
      </w:r>
      <w:r w:rsidR="006B1E06">
        <w:rPr>
          <w:rFonts w:eastAsia="Arial Unicode MS"/>
          <w:lang w:eastAsia="ar-SA"/>
        </w:rPr>
        <w:t xml:space="preserve"> обязательной </w:t>
      </w:r>
      <w:r w:rsidRPr="00DB57D5">
        <w:rPr>
          <w:rFonts w:eastAsia="Arial Unicode MS"/>
          <w:lang w:eastAsia="ar-SA"/>
        </w:rPr>
        <w:t>части</w:t>
      </w:r>
      <w:r w:rsidR="00A90282">
        <w:rPr>
          <w:rFonts w:eastAsia="Arial Unicode MS"/>
          <w:lang w:eastAsia="ar-SA"/>
        </w:rPr>
        <w:t xml:space="preserve"> в структуре ОП</w:t>
      </w:r>
      <w:r w:rsidRPr="00DB57D5">
        <w:rPr>
          <w:rFonts w:eastAsia="Arial Unicode MS"/>
          <w:lang w:eastAsia="ar-SA"/>
        </w:rPr>
        <w:t xml:space="preserve">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изучается в</w:t>
      </w:r>
      <w:r w:rsidR="006B1E06">
        <w:rPr>
          <w:rFonts w:eastAsia="Arial Unicode MS"/>
          <w:lang w:eastAsia="ar-SA"/>
        </w:rPr>
        <w:t>о</w:t>
      </w:r>
      <w:r w:rsidRPr="00DB57D5">
        <w:rPr>
          <w:rFonts w:eastAsia="Arial Unicode MS"/>
          <w:lang w:eastAsia="ar-SA"/>
        </w:rPr>
        <w:t xml:space="preserve"> </w:t>
      </w:r>
      <w:r w:rsidR="006B1E06">
        <w:rPr>
          <w:rFonts w:eastAsia="Arial Unicode MS"/>
          <w:lang w:eastAsia="ar-SA"/>
        </w:rPr>
        <w:t>2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</w:t>
      </w:r>
      <w:r w:rsidR="006B1E06">
        <w:rPr>
          <w:rFonts w:eastAsia="Arial Unicode MS"/>
          <w:lang w:eastAsia="ar-SA"/>
        </w:rPr>
        <w:t>мкость дисциплины составляет 108</w:t>
      </w:r>
      <w:r w:rsidRPr="00DB57D5">
        <w:rPr>
          <w:rFonts w:eastAsia="Arial Unicode MS"/>
          <w:lang w:eastAsia="ar-SA"/>
        </w:rPr>
        <w:t xml:space="preserve"> час</w:t>
      </w:r>
      <w:r w:rsidR="006B1E06">
        <w:rPr>
          <w:rFonts w:eastAsia="Arial Unicode MS"/>
          <w:lang w:eastAsia="ar-SA"/>
        </w:rPr>
        <w:t>ов</w:t>
      </w:r>
      <w:r w:rsidRPr="00DB57D5">
        <w:rPr>
          <w:rFonts w:eastAsia="Arial Unicode MS"/>
          <w:lang w:eastAsia="ar-SA"/>
        </w:rPr>
        <w:t xml:space="preserve">. Промежуточная аттестация - </w:t>
      </w:r>
      <w:r w:rsidR="006B1E06">
        <w:rPr>
          <w:rFonts w:eastAsia="Arial Unicode MS"/>
          <w:lang w:eastAsia="ar-SA"/>
        </w:rPr>
        <w:t>зачет</w:t>
      </w:r>
      <w:r w:rsidRPr="00DB57D5">
        <w:rPr>
          <w:rFonts w:eastAsia="Arial Unicode MS"/>
          <w:lang w:eastAsia="ar-SA"/>
        </w:rPr>
        <w:t>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  <w:r w:rsidRPr="00DB57D5">
        <w:rPr>
          <w:b/>
          <w:bCs/>
        </w:rPr>
        <w:t xml:space="preserve">   3. Объем дисциплины и виды учебной работы</w:t>
      </w:r>
    </w:p>
    <w:tbl>
      <w:tblPr>
        <w:tblW w:w="9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654"/>
      </w:tblGrid>
      <w:tr w:rsidR="00CB1E84" w:rsidRPr="00DB57D5" w:rsidTr="00387B99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CB1E84" w:rsidRPr="00DB57D5" w:rsidRDefault="00CB1E84" w:rsidP="00DB57D5">
            <w:pPr>
              <w:jc w:val="center"/>
              <w:rPr>
                <w:iCs/>
              </w:rPr>
            </w:pPr>
            <w:r w:rsidRPr="00DB57D5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CB1E84" w:rsidRPr="00DB57D5" w:rsidRDefault="00CB1E8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 xml:space="preserve">Всего 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B1E84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Семестр</w:t>
            </w:r>
          </w:p>
        </w:tc>
      </w:tr>
      <w:tr w:rsidR="00387B99" w:rsidRPr="00DB57D5" w:rsidTr="00387B99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387B99" w:rsidRPr="00DB57D5" w:rsidRDefault="00387B99" w:rsidP="00DB57D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i/>
              </w:rPr>
            </w:pPr>
            <w:r w:rsidRPr="00DB57D5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В том числе: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Лекции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387B99" w:rsidRPr="00DB57D5" w:rsidTr="00387B99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Семинары 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387B99" w:rsidRPr="00DB57D5" w:rsidTr="00387B99">
        <w:trPr>
          <w:trHeight w:val="277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B57D5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87B99" w:rsidRPr="00DB57D5" w:rsidTr="00387B99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</w:rPr>
            </w:pPr>
            <w:r w:rsidRPr="00DB57D5">
              <w:rPr>
                <w:b/>
              </w:rPr>
              <w:t xml:space="preserve">Общая трудоемкость: </w:t>
            </w:r>
            <w:r w:rsidRPr="00DB57D5">
              <w:t>часы/зачетные единицы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387B99" w:rsidRPr="00DB57D5" w:rsidRDefault="00387B99" w:rsidP="00DB57D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056"/>
        <w:gridCol w:w="5244"/>
        <w:gridCol w:w="1276"/>
      </w:tblGrid>
      <w:tr w:rsidR="00617E5B" w:rsidRPr="00530918" w:rsidTr="00CA6FD7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B" w:rsidRPr="00530918" w:rsidRDefault="00617E5B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30918">
              <w:rPr>
                <w:iCs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B" w:rsidRPr="00530918" w:rsidRDefault="00617E5B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B" w:rsidRPr="00530918" w:rsidRDefault="00617E5B" w:rsidP="00DB57D5">
            <w:pPr>
              <w:jc w:val="center"/>
              <w:rPr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B" w:rsidRPr="00530918" w:rsidRDefault="00617E5B" w:rsidP="00DB57D5">
            <w:pPr>
              <w:jc w:val="center"/>
              <w:rPr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>Всего часов</w:t>
            </w:r>
          </w:p>
        </w:tc>
      </w:tr>
      <w:tr w:rsidR="008F6C38" w:rsidRPr="00530918" w:rsidTr="00CA6FD7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8F6C38" w:rsidP="00DB57D5">
            <w:pPr>
              <w:tabs>
                <w:tab w:val="right" w:leader="underscore" w:pos="9356"/>
              </w:tabs>
              <w:jc w:val="center"/>
            </w:pPr>
            <w:r w:rsidRPr="00530918"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E85D9A" w:rsidP="00DB57D5">
            <w:pPr>
              <w:rPr>
                <w:color w:val="000000"/>
              </w:rPr>
            </w:pPr>
            <w:r w:rsidRPr="00530918">
              <w:t>Введение в психологию общения.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E85D9A" w:rsidP="00B07CA7">
            <w:pPr>
              <w:jc w:val="both"/>
              <w:rPr>
                <w:color w:val="0F0F0F"/>
              </w:rPr>
            </w:pPr>
            <w:r w:rsidRPr="00530918">
              <w:t xml:space="preserve">Возникновение психологии общения, ее предмет и связь с другими науками. Методологические проблемы исследования общественных и </w:t>
            </w:r>
            <w:r w:rsidRPr="00530918">
              <w:lastRenderedPageBreak/>
              <w:t>межличностных отношений. Характеристика межличностных отношений. Понятие «общение». Формы и характеристики общения. Цели и функции общения. Структура общения. Виды и уровни общения. Стили общения. Возрастные особенности общения. Удовлетворенность общением.</w:t>
            </w:r>
            <w:r w:rsidR="001A783F" w:rsidRPr="00530918">
              <w:t xml:space="preserve"> Эффективность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38" w:rsidRPr="00530918" w:rsidRDefault="008F6C38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lastRenderedPageBreak/>
              <w:t>1</w:t>
            </w:r>
            <w:r w:rsidR="00CB1E84" w:rsidRPr="00530918">
              <w:rPr>
                <w:color w:val="000000"/>
              </w:rPr>
              <w:t>8</w:t>
            </w:r>
          </w:p>
        </w:tc>
      </w:tr>
      <w:tr w:rsidR="008F6C38" w:rsidRPr="00530918" w:rsidTr="00CA6FD7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CB1E84" w:rsidP="00DB57D5">
            <w:pPr>
              <w:tabs>
                <w:tab w:val="right" w:leader="underscore" w:pos="9356"/>
              </w:tabs>
              <w:jc w:val="center"/>
            </w:pPr>
            <w:r w:rsidRPr="00530918">
              <w:t>2</w:t>
            </w:r>
            <w:r w:rsidR="008F6C38" w:rsidRPr="00530918"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6B1E06" w:rsidP="00DB57D5">
            <w:r w:rsidRPr="00530918">
              <w:t>Стороны общения</w:t>
            </w:r>
          </w:p>
          <w:p w:rsidR="008F6C38" w:rsidRPr="00530918" w:rsidRDefault="008F6C38" w:rsidP="00DB57D5">
            <w:pPr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8" w:rsidRPr="00530918" w:rsidRDefault="00E85D9A" w:rsidP="00B07CA7">
            <w:pPr>
              <w:jc w:val="both"/>
            </w:pPr>
            <w:r w:rsidRPr="00530918">
              <w:t xml:space="preserve">Коммуникативная сторона общения. Вербальная и невербальная коммуникация. Коммуникативные барьеры. Техники влияния и противостояния влиянию. Массовая коммуникация как вид общения. перцептивная сторона общения. Межличностное восприятие и понимание в процессе общения. механизмы межгруппового восприятия. Эффекты межличностного восприятия. Трудности и дефекты межличностного общения. </w:t>
            </w:r>
            <w:proofErr w:type="spellStart"/>
            <w:r w:rsidRPr="00530918">
              <w:t>Самопрезентация</w:t>
            </w:r>
            <w:proofErr w:type="spellEnd"/>
            <w:r w:rsidRPr="00530918">
              <w:t xml:space="preserve">. </w:t>
            </w:r>
            <w:r w:rsidR="00F8154F" w:rsidRPr="00530918">
              <w:t xml:space="preserve">Особенности </w:t>
            </w:r>
            <w:proofErr w:type="spellStart"/>
            <w:r w:rsidR="00F8154F" w:rsidRPr="00530918">
              <w:t>самопрезентации</w:t>
            </w:r>
            <w:proofErr w:type="spellEnd"/>
            <w:r w:rsidR="00F8154F" w:rsidRPr="00530918">
              <w:t xml:space="preserve"> менеджеров. </w:t>
            </w:r>
            <w:r w:rsidRPr="00530918">
              <w:t>Интерактивная сторона общения. Теории межличностного взаимодействия. Позиции в общении. Виды ситуаций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38" w:rsidRPr="00530918" w:rsidRDefault="00E27AA5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t>30</w:t>
            </w:r>
          </w:p>
        </w:tc>
      </w:tr>
      <w:tr w:rsidR="00CB1E84" w:rsidRPr="00530918" w:rsidTr="00387B99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4" w:rsidRPr="00530918" w:rsidRDefault="00CB1E84" w:rsidP="00DB57D5">
            <w:pPr>
              <w:tabs>
                <w:tab w:val="right" w:leader="underscore" w:pos="9356"/>
              </w:tabs>
              <w:jc w:val="center"/>
            </w:pPr>
            <w:r w:rsidRPr="00530918"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4" w:rsidRPr="00530918" w:rsidRDefault="001A783F" w:rsidP="00DB57D5">
            <w:pPr>
              <w:rPr>
                <w:color w:val="000000"/>
              </w:rPr>
            </w:pPr>
            <w:r w:rsidRPr="00530918">
              <w:rPr>
                <w:color w:val="000000"/>
              </w:rPr>
              <w:t>Применение</w:t>
            </w:r>
            <w:r w:rsidR="004554F1" w:rsidRPr="00530918">
              <w:rPr>
                <w:color w:val="000000"/>
              </w:rPr>
              <w:t xml:space="preserve"> дефектологических знаний в процессе общения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84" w:rsidRPr="00530918" w:rsidRDefault="00BA1096" w:rsidP="001A783F">
            <w:pPr>
              <w:jc w:val="both"/>
            </w:pPr>
            <w:r w:rsidRPr="00530918">
              <w:rPr>
                <w:color w:val="000000"/>
              </w:rPr>
              <w:t>Дефектология как наука о воспитании и обучении детей с нарушениями в развитии. Основные понятия и категории дефектологии.</w:t>
            </w:r>
            <w:r w:rsidR="00B07CA7" w:rsidRPr="00530918">
              <w:rPr>
                <w:color w:val="000000"/>
              </w:rPr>
              <w:t xml:space="preserve"> </w:t>
            </w:r>
            <w:r w:rsidR="009E5C78" w:rsidRPr="00530918">
              <w:t xml:space="preserve">Норма и патология развития. </w:t>
            </w:r>
            <w:proofErr w:type="spellStart"/>
            <w:r w:rsidR="009E5C78" w:rsidRPr="00530918">
              <w:t>Дизонтогенез</w:t>
            </w:r>
            <w:proofErr w:type="spellEnd"/>
            <w:r w:rsidR="009E5C78" w:rsidRPr="00530918">
              <w:t xml:space="preserve">. Аномалия развития. </w:t>
            </w:r>
            <w:proofErr w:type="gramStart"/>
            <w:r w:rsidR="009E5C78" w:rsidRPr="00530918">
              <w:t>Нор</w:t>
            </w:r>
            <w:r w:rsidR="00B07CA7" w:rsidRPr="00530918">
              <w:t>мативное  развитие</w:t>
            </w:r>
            <w:proofErr w:type="gramEnd"/>
            <w:r w:rsidR="00B07CA7" w:rsidRPr="00530918">
              <w:t>. Отклонения</w:t>
            </w:r>
            <w:r w:rsidR="009E5C78" w:rsidRPr="00530918">
              <w:t xml:space="preserve"> в развитии.</w:t>
            </w:r>
            <w:r w:rsidRPr="00530918">
              <w:t xml:space="preserve"> </w:t>
            </w:r>
            <w:r w:rsidR="0089624B" w:rsidRPr="00530918">
              <w:t xml:space="preserve">Первичный и вторичный дефекты развития. </w:t>
            </w:r>
            <w:r w:rsidR="009E5C78" w:rsidRPr="00530918">
              <w:t xml:space="preserve">Условия нормального психического развития. Классификации </w:t>
            </w:r>
            <w:proofErr w:type="spellStart"/>
            <w:r w:rsidR="00B07CA7" w:rsidRPr="00530918">
              <w:t>ди</w:t>
            </w:r>
            <w:r w:rsidR="009E5C78" w:rsidRPr="00530918">
              <w:t>зонтогенеза</w:t>
            </w:r>
            <w:proofErr w:type="spellEnd"/>
            <w:r w:rsidR="00B07CA7" w:rsidRPr="00530918">
              <w:t>.</w:t>
            </w:r>
            <w:r w:rsidR="009E5C78" w:rsidRPr="00530918">
              <w:t xml:space="preserve"> Общие проблемы</w:t>
            </w:r>
            <w:r w:rsidR="009D0738" w:rsidRPr="00530918">
              <w:t xml:space="preserve"> в общении лиц</w:t>
            </w:r>
            <w:r w:rsidR="009E5C78" w:rsidRPr="00530918">
              <w:t xml:space="preserve"> с ОВЗ. </w:t>
            </w:r>
            <w:r w:rsidR="0089624B" w:rsidRPr="00530918">
              <w:t>Психолого-педагогическая характеристика лиц с нарушениями интеллектуального развития. Психолого-педагогическая характеристика детей с задержкой психического развития. Психолого-педагогическая-характеристика лиц с нарушениями сенсорного развития.</w:t>
            </w:r>
            <w:r w:rsidR="00B07CA7" w:rsidRPr="00530918">
              <w:t xml:space="preserve"> Психолого-педагогическая характеристика лиц с нарушениями речи. Психолого-педагогическая характеристика лиц</w:t>
            </w:r>
            <w:r w:rsidR="009E5C78" w:rsidRPr="00530918">
              <w:t xml:space="preserve"> с </w:t>
            </w:r>
            <w:r w:rsidR="009D0738" w:rsidRPr="00530918">
              <w:t>нарушениями опорно-двигательного аппарата.</w:t>
            </w:r>
            <w:r w:rsidR="009E5C78" w:rsidRPr="00530918">
              <w:t xml:space="preserve"> </w:t>
            </w:r>
            <w:r w:rsidR="00B07CA7" w:rsidRPr="00530918">
              <w:t xml:space="preserve">Психолого-педагогическая характеристика лиц с РАС. Психолого-педагогическая характеристика детей со сложными и множественными нарушениями. </w:t>
            </w:r>
            <w:r w:rsidR="00F8154F" w:rsidRPr="00530918">
              <w:t xml:space="preserve">Особенности </w:t>
            </w:r>
            <w:r w:rsidR="009E5C78" w:rsidRPr="00530918">
              <w:t>общения</w:t>
            </w:r>
            <w:r w:rsidR="00F8154F" w:rsidRPr="00530918">
              <w:t xml:space="preserve"> с лицами, имеющими ограниченные возможности</w:t>
            </w:r>
            <w:r w:rsidR="00E27AA5" w:rsidRPr="00530918">
              <w:t xml:space="preserve"> здоровья</w:t>
            </w:r>
            <w:r w:rsidR="009E5C78" w:rsidRPr="00530918">
              <w:t xml:space="preserve">. Особенности коммуникации с лицами с ОВЗ и инвалидностью в профессиональной среде. Основные направления </w:t>
            </w:r>
            <w:r w:rsidR="00B07CA7" w:rsidRPr="00530918">
              <w:t>реабилитации людей с ОВЗ.</w:t>
            </w:r>
            <w:r w:rsidR="009E5C78" w:rsidRPr="00530918">
              <w:t xml:space="preserve"> Альтернативная коммуникация, как способ </w:t>
            </w:r>
            <w:r w:rsidR="009E5C78" w:rsidRPr="00530918">
              <w:lastRenderedPageBreak/>
              <w:t>общения с людьми с РАС</w:t>
            </w:r>
            <w:r w:rsidR="00B07CA7" w:rsidRPr="00530918">
              <w:t>.</w:t>
            </w:r>
            <w:r w:rsidR="009E5C78" w:rsidRPr="00530918">
              <w:t xml:space="preserve"> Методика «</w:t>
            </w:r>
            <w:proofErr w:type="spellStart"/>
            <w:r w:rsidR="009E5C78" w:rsidRPr="00530918">
              <w:t>Лёб</w:t>
            </w:r>
            <w:proofErr w:type="spellEnd"/>
            <w:r w:rsidR="009E5C78" w:rsidRPr="00530918">
              <w:t>-система»</w:t>
            </w:r>
            <w:r w:rsidR="00B07CA7" w:rsidRPr="00530918">
              <w:t>.</w:t>
            </w:r>
            <w:r w:rsidR="009E5C78" w:rsidRPr="00530918">
              <w:t xml:space="preserve"> Коммуникационная систем</w:t>
            </w:r>
            <w:r w:rsidRPr="00530918">
              <w:t xml:space="preserve">а обмена изображениями или PECS. </w:t>
            </w:r>
            <w:r w:rsidR="009E5C78" w:rsidRPr="00530918">
              <w:t>Метод «калькирующей жес</w:t>
            </w:r>
            <w:r w:rsidRPr="00530918">
              <w:t xml:space="preserve">товой речи» или </w:t>
            </w:r>
            <w:r w:rsidR="001A783F" w:rsidRPr="00530918">
              <w:t>ж</w:t>
            </w:r>
            <w:r w:rsidRPr="00530918">
              <w:t>естовый язык (</w:t>
            </w:r>
            <w:proofErr w:type="spellStart"/>
            <w:r w:rsidR="009E5C78" w:rsidRPr="00530918">
              <w:t>Макатон</w:t>
            </w:r>
            <w:proofErr w:type="spellEnd"/>
            <w:r w:rsidR="009E5C78" w:rsidRPr="00530918">
              <w:t>)</w:t>
            </w:r>
            <w:r w:rsidR="00B07CA7" w:rsidRPr="00530918">
              <w:t>.</w:t>
            </w:r>
            <w:r w:rsidR="009E5C78" w:rsidRPr="0053091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84" w:rsidRPr="00530918" w:rsidRDefault="00E27AA5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lastRenderedPageBreak/>
              <w:t>60</w:t>
            </w:r>
          </w:p>
        </w:tc>
      </w:tr>
      <w:tr w:rsidR="00387B99" w:rsidRPr="00DB57D5" w:rsidTr="00387B99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99" w:rsidRPr="00530918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99" w:rsidRPr="00530918" w:rsidRDefault="00387B99" w:rsidP="00DB57D5">
            <w:r w:rsidRPr="00530918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99" w:rsidRPr="00DB57D5" w:rsidRDefault="00E27AA5" w:rsidP="00DB57D5">
            <w:pPr>
              <w:jc w:val="center"/>
              <w:rPr>
                <w:color w:val="000000"/>
              </w:rPr>
            </w:pPr>
            <w:r w:rsidRPr="00530918">
              <w:rPr>
                <w:color w:val="000000"/>
              </w:rPr>
              <w:t>108</w:t>
            </w:r>
          </w:p>
        </w:tc>
      </w:tr>
    </w:tbl>
    <w:p w:rsidR="00EE2EE1" w:rsidRPr="00DB57D5" w:rsidRDefault="00EE2EE1" w:rsidP="00DB57D5"/>
    <w:p w:rsidR="00E05CE2" w:rsidRPr="00DB57D5" w:rsidRDefault="004C0CE8" w:rsidP="00DB57D5">
      <w:pPr>
        <w:tabs>
          <w:tab w:val="left" w:pos="567"/>
          <w:tab w:val="right" w:leader="underscore" w:pos="9356"/>
        </w:tabs>
        <w:rPr>
          <w:b/>
          <w:bCs/>
        </w:rPr>
      </w:pPr>
      <w:r>
        <w:rPr>
          <w:b/>
          <w:bCs/>
        </w:rPr>
        <w:t>5. Ра</w:t>
      </w:r>
      <w:r w:rsidR="007A71FE">
        <w:rPr>
          <w:b/>
          <w:bCs/>
        </w:rPr>
        <w:t>зделы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851"/>
        <w:gridCol w:w="850"/>
        <w:gridCol w:w="1134"/>
      </w:tblGrid>
      <w:tr w:rsidR="00E05CE2" w:rsidRPr="00E27AA5" w:rsidTr="00CA6F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tabs>
                <w:tab w:val="right" w:leader="underscore" w:pos="9356"/>
              </w:tabs>
            </w:pPr>
            <w:r w:rsidRPr="00E27AA5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617E5B" w:rsidP="00DB57D5">
            <w:pPr>
              <w:tabs>
                <w:tab w:val="right" w:leader="underscore" w:pos="9356"/>
              </w:tabs>
            </w:pPr>
            <w:r w:rsidRPr="00E27AA5">
              <w:t xml:space="preserve"> Наименование разделов</w:t>
            </w:r>
            <w:r w:rsidR="00E05CE2" w:rsidRPr="00E27AA5">
              <w:t xml:space="preserve">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Всего</w:t>
            </w:r>
          </w:p>
          <w:p w:rsidR="00E05CE2" w:rsidRPr="00E27AA5" w:rsidRDefault="00E05CE2" w:rsidP="00DB57D5">
            <w:pPr>
              <w:tabs>
                <w:tab w:val="right" w:leader="underscore" w:pos="9356"/>
              </w:tabs>
              <w:jc w:val="center"/>
            </w:pPr>
            <w:r w:rsidRPr="00E27AA5">
              <w:t>часов</w:t>
            </w:r>
          </w:p>
        </w:tc>
      </w:tr>
      <w:tr w:rsidR="00E05CE2" w:rsidRPr="00E27AA5" w:rsidTr="00387B9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rPr>
                <w:color w:val="000000"/>
              </w:rPr>
            </w:pPr>
            <w:r w:rsidRPr="00E27AA5">
              <w:t>Введение в психологию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</w:t>
            </w:r>
            <w:r w:rsidR="00F8154F" w:rsidRPr="00E27AA5">
              <w:rPr>
                <w:b/>
              </w:rPr>
              <w:t>8</w:t>
            </w:r>
          </w:p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rPr>
                <w:color w:val="000000"/>
              </w:rPr>
            </w:pPr>
            <w:r w:rsidRPr="00E27AA5">
              <w:t>Стороны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30</w:t>
            </w:r>
          </w:p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6211C4" w:rsidP="00F8154F">
            <w:pPr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  <w:r w:rsidR="009E5C78">
              <w:rPr>
                <w:color w:val="000000"/>
              </w:rPr>
              <w:t xml:space="preserve"> дефектологических знаний в процессе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60</w:t>
            </w:r>
          </w:p>
        </w:tc>
      </w:tr>
      <w:tr w:rsidR="00617E5B" w:rsidRPr="00DB57D5" w:rsidTr="00387B9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E27AA5" w:rsidRDefault="00772E79" w:rsidP="00DB57D5">
            <w:pPr>
              <w:shd w:val="clear" w:color="auto" w:fill="FFFFFF"/>
              <w:jc w:val="both"/>
            </w:pPr>
            <w:r w:rsidRPr="00E27AA5">
              <w:t>Всего</w:t>
            </w:r>
            <w:r w:rsidR="00122461" w:rsidRPr="00E27AA5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F8154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F8154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E27AA5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AB03A0" w:rsidP="00E27AA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</w:t>
            </w:r>
            <w:r w:rsidR="00E27AA5" w:rsidRPr="00E27AA5">
              <w:rPr>
                <w:b/>
              </w:rPr>
              <w:t>08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t>6.1. Основная литература</w:t>
      </w:r>
      <w:r w:rsidR="00F93B71">
        <w:rPr>
          <w:b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636"/>
        <w:gridCol w:w="1664"/>
      </w:tblGrid>
      <w:tr w:rsidR="00C629EB" w:rsidRPr="00DB57D5" w:rsidTr="00AB03A0">
        <w:trPr>
          <w:trHeight w:val="350"/>
        </w:trPr>
        <w:tc>
          <w:tcPr>
            <w:tcW w:w="675" w:type="dxa"/>
            <w:vMerge w:val="restart"/>
            <w:vAlign w:val="center"/>
          </w:tcPr>
          <w:p w:rsidR="00C629EB" w:rsidRPr="00DB57D5" w:rsidRDefault="00C629EB" w:rsidP="006211C4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804" w:type="dxa"/>
            <w:vMerge w:val="restart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vMerge/>
            <w:vAlign w:val="center"/>
          </w:tcPr>
          <w:p w:rsidR="00C629EB" w:rsidRPr="00DB57D5" w:rsidRDefault="00C629EB" w:rsidP="006211C4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</w:pPr>
            <w:r w:rsidRPr="00DB57D5">
              <w:t>библиотека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804" w:type="dxa"/>
          </w:tcPr>
          <w:p w:rsidR="00C629EB" w:rsidRPr="00DB57D5" w:rsidRDefault="006211C4" w:rsidP="006211C4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530918">
              <w:rPr>
                <w:bCs/>
              </w:rPr>
              <w:t>Корягина</w:t>
            </w:r>
            <w:proofErr w:type="spellEnd"/>
            <w:r w:rsidRPr="00530918">
              <w:rPr>
                <w:bCs/>
              </w:rPr>
              <w:t>, Н. А.</w:t>
            </w:r>
            <w:r>
              <w:rPr>
                <w:b/>
                <w:bCs/>
              </w:rPr>
              <w:t xml:space="preserve"> </w:t>
            </w:r>
            <w:r>
              <w:t xml:space="preserve">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академического </w:t>
            </w:r>
            <w:proofErr w:type="spellStart"/>
            <w:r>
              <w:t>бакалавриата</w:t>
            </w:r>
            <w:proofErr w:type="spellEnd"/>
            <w:r>
              <w:t xml:space="preserve"> / Н. А. </w:t>
            </w:r>
            <w:proofErr w:type="spellStart"/>
            <w:r>
              <w:t>Корягина</w:t>
            </w:r>
            <w:proofErr w:type="spellEnd"/>
            <w:r>
              <w:t xml:space="preserve">, Н. В. Антонова, С. В. Овсянникова.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, 2015. - 439 </w:t>
            </w:r>
            <w:proofErr w:type="gramStart"/>
            <w:r>
              <w:t>с. :</w:t>
            </w:r>
            <w:proofErr w:type="gramEnd"/>
            <w:r>
              <w:t xml:space="preserve"> табл. - (Бакалавр. Академический курс).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437.</w:t>
            </w:r>
          </w:p>
        </w:tc>
        <w:tc>
          <w:tcPr>
            <w:tcW w:w="1702" w:type="dxa"/>
          </w:tcPr>
          <w:p w:rsidR="00C629EB" w:rsidRPr="00DB57D5" w:rsidRDefault="006211C4" w:rsidP="006211C4">
            <w:pPr>
              <w:jc w:val="center"/>
            </w:pPr>
            <w:r>
              <w:t>30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B74866" w:rsidP="00DB57D5">
            <w:pPr>
              <w:pStyle w:val="a8"/>
              <w:spacing w:before="0" w:beforeAutospacing="0" w:after="0" w:afterAutospacing="0"/>
              <w:ind w:firstLine="0"/>
            </w:pPr>
            <w:r>
              <w:t xml:space="preserve">Социальная </w:t>
            </w:r>
            <w:proofErr w:type="gramStart"/>
            <w:r>
              <w:t>психология :</w:t>
            </w:r>
            <w:proofErr w:type="gramEnd"/>
            <w:r>
              <w:t xml:space="preserve"> учебник для студентов высших учебных заведений / Г. М. Андреева. - Изд. 5-е, </w:t>
            </w:r>
            <w:proofErr w:type="spellStart"/>
            <w:r>
              <w:t>испр</w:t>
            </w:r>
            <w:proofErr w:type="spellEnd"/>
            <w:r>
              <w:t xml:space="preserve">. и доп. - </w:t>
            </w:r>
            <w:proofErr w:type="gramStart"/>
            <w:r>
              <w:t>Москва :</w:t>
            </w:r>
            <w:proofErr w:type="gramEnd"/>
            <w:r>
              <w:t xml:space="preserve"> Аспект Пресс, 2006. - 362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B74866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93" w:rsidRPr="00DB57D5" w:rsidRDefault="00615873" w:rsidP="004C637E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>
              <w:rPr>
                <w:i/>
                <w:iCs/>
              </w:rPr>
              <w:t>Корягина</w:t>
            </w:r>
            <w:proofErr w:type="spellEnd"/>
            <w:r>
              <w:rPr>
                <w:i/>
                <w:iCs/>
              </w:rPr>
              <w:t>, Н. А. </w:t>
            </w:r>
            <w:r>
              <w:t xml:space="preserve"> Психология </w:t>
            </w:r>
            <w:proofErr w:type="gramStart"/>
            <w:r>
              <w:t>общения :</w:t>
            </w:r>
            <w:proofErr w:type="gramEnd"/>
            <w:r>
              <w:t xml:space="preserve"> учебник и практикум для вузов / Н. А. </w:t>
            </w:r>
            <w:proofErr w:type="spellStart"/>
            <w:r>
              <w:t>Корягина</w:t>
            </w:r>
            <w:proofErr w:type="spellEnd"/>
            <w:r>
              <w:t xml:space="preserve">, Н. В. Антонова, С. В. Овсянникова.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440 с. — (Высшее образование). — ISBN 978-5-534-03322-9.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" w:tgtFrame="_blank" w:history="1">
              <w:r>
                <w:rPr>
                  <w:rStyle w:val="ac"/>
                </w:rPr>
                <w:t>https://urait.ru/bcode/469164</w:t>
              </w:r>
            </w:hyperlink>
            <w:r>
              <w:t xml:space="preserve"> (дата обращения: 24.0</w:t>
            </w:r>
            <w:r w:rsidR="004C637E">
              <w:t>4</w:t>
            </w:r>
            <w:r>
              <w:t>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4C637E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0918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Pr="00DB57D5" w:rsidRDefault="00530918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Default="00530918" w:rsidP="004C637E">
            <w:pPr>
              <w:pStyle w:val="a8"/>
              <w:spacing w:before="0" w:beforeAutospacing="0" w:after="0" w:afterAutospacing="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Болотова</w:t>
            </w:r>
            <w:proofErr w:type="spellEnd"/>
            <w:r>
              <w:rPr>
                <w:i/>
                <w:iCs/>
              </w:rPr>
              <w:t>, А. К. </w:t>
            </w:r>
            <w:r>
              <w:t xml:space="preserve"> Социальные коммуникации. Психология </w:t>
            </w:r>
            <w:proofErr w:type="gramStart"/>
            <w:r>
              <w:t>общения :</w:t>
            </w:r>
            <w:proofErr w:type="gramEnd"/>
            <w:r>
              <w:t xml:space="preserve"> учебник и практикум для вузов / А. К. </w:t>
            </w:r>
            <w:proofErr w:type="spellStart"/>
            <w:r>
              <w:t>Болотова</w:t>
            </w:r>
            <w:proofErr w:type="spellEnd"/>
            <w:r>
              <w:t xml:space="preserve">, Ю. М. Жуков, Л. А. Петровская.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272 с. — (Высшее образование). — ISBN 978-5-534-08188-6.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c"/>
                </w:rPr>
                <w:t>https://urait.ru/bcode/468779</w:t>
              </w:r>
            </w:hyperlink>
            <w:r>
              <w:t xml:space="preserve"> (дата обращения: 26.04.2021).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Default="00530918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4866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C637E">
              <w:rPr>
                <w:bCs/>
              </w:rPr>
              <w:t xml:space="preserve">Бороздина, Г. В. </w:t>
            </w:r>
            <w:r w:rsidRPr="004C637E">
              <w:t>Психология</w:t>
            </w:r>
            <w:r>
              <w:t xml:space="preserve"> и этика делового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академического </w:t>
            </w:r>
            <w:proofErr w:type="spellStart"/>
            <w:r>
              <w:t>бакалавриата</w:t>
            </w:r>
            <w:proofErr w:type="spellEnd"/>
            <w:r>
              <w:t xml:space="preserve"> / Г. В. Бороздина, Н. А. </w:t>
            </w:r>
            <w:proofErr w:type="spellStart"/>
            <w:r>
              <w:t>Кормнова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2016. - 463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4C637E" w:rsidRDefault="00CD682F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bCs/>
              </w:rPr>
            </w:pPr>
            <w:r w:rsidRPr="00CD682F">
              <w:rPr>
                <w:bCs/>
              </w:rPr>
              <w:t xml:space="preserve">Специальная </w:t>
            </w:r>
            <w:proofErr w:type="gramStart"/>
            <w:r w:rsidRPr="00CD682F">
              <w:rPr>
                <w:bCs/>
              </w:rPr>
              <w:t xml:space="preserve">педагогика </w:t>
            </w:r>
            <w:r w:rsidRPr="00CD682F">
              <w:t>:</w:t>
            </w:r>
            <w:proofErr w:type="gramEnd"/>
            <w:r w:rsidRPr="00CD682F">
              <w:t xml:space="preserve"> учебник для академического </w:t>
            </w:r>
            <w:proofErr w:type="spellStart"/>
            <w:r w:rsidRPr="00CD682F">
              <w:t>бакалавриата</w:t>
            </w:r>
            <w:proofErr w:type="spellEnd"/>
            <w:r w:rsidRPr="00CD682F">
              <w:t xml:space="preserve"> / под ред. Л. В. </w:t>
            </w:r>
            <w:proofErr w:type="spellStart"/>
            <w:r w:rsidRPr="00CD682F">
              <w:t>Мардахаева</w:t>
            </w:r>
            <w:proofErr w:type="spellEnd"/>
            <w:r w:rsidRPr="00CD682F">
              <w:t xml:space="preserve">, Е. А. Орловой. - </w:t>
            </w:r>
            <w:proofErr w:type="gramStart"/>
            <w:r w:rsidRPr="00CD682F">
              <w:t>Москва :</w:t>
            </w:r>
            <w:proofErr w:type="gramEnd"/>
            <w:r w:rsidRPr="00CD682F">
              <w:t xml:space="preserve"> </w:t>
            </w:r>
            <w:proofErr w:type="spellStart"/>
            <w:r w:rsidRPr="00CD682F">
              <w:t>Юрайт</w:t>
            </w:r>
            <w:proofErr w:type="spellEnd"/>
            <w:r w:rsidRPr="00CD682F">
              <w:t>, 2017. - 448 с</w:t>
            </w:r>
            <w: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4C637E" w:rsidRDefault="00CD682F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bCs/>
              </w:rPr>
            </w:pPr>
            <w:r>
              <w:t xml:space="preserve">Специальная </w:t>
            </w:r>
            <w:proofErr w:type="gramStart"/>
            <w:r>
              <w:t>педагогика :</w:t>
            </w:r>
            <w:proofErr w:type="gramEnd"/>
            <w:r>
              <w:t xml:space="preserve"> учебник для вузов / Л. В. </w:t>
            </w:r>
            <w:proofErr w:type="spellStart"/>
            <w:r>
              <w:t>Мардахаев</w:t>
            </w:r>
            <w:proofErr w:type="spellEnd"/>
            <w:r>
              <w:t xml:space="preserve"> [и др.] ; под редакцией Л. В. </w:t>
            </w:r>
            <w:proofErr w:type="spellStart"/>
            <w:r>
              <w:t>Мардахаева</w:t>
            </w:r>
            <w:proofErr w:type="spellEnd"/>
            <w:r>
              <w:t xml:space="preserve">, Е. А. Орловой.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448 с. — (Высшее образование). — ISBN 978-5-534-04114-9.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>
                <w:rPr>
                  <w:rStyle w:val="ac"/>
                </w:rPr>
                <w:t>https://urait.ru/bcode/468533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CD682F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Глухов, В. П. </w:t>
            </w:r>
            <w:r>
              <w:t xml:space="preserve"> Специальная педагогика и специальная </w:t>
            </w:r>
            <w:proofErr w:type="gramStart"/>
            <w:r>
              <w:t>психология :</w:t>
            </w:r>
            <w:proofErr w:type="gramEnd"/>
            <w:r>
              <w:t xml:space="preserve"> учебник для вузов / В. П. Глухов. — 3-е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323 с. — (Высшее образование). — ISBN 978-5-534-13096-6.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>
                <w:rPr>
                  <w:rStyle w:val="ac"/>
                </w:rPr>
                <w:t>https://urait.ru/bcode/469476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863FE" w:rsidRPr="00DB57D5" w:rsidRDefault="00B863FE" w:rsidP="00DB57D5">
      <w:pPr>
        <w:autoSpaceDE w:val="0"/>
        <w:autoSpaceDN w:val="0"/>
        <w:adjustRightInd w:val="0"/>
        <w:jc w:val="both"/>
      </w:pPr>
    </w:p>
    <w:p w:rsidR="00B863FE" w:rsidRPr="00DB57D5" w:rsidRDefault="00B863FE" w:rsidP="00DB57D5">
      <w:pPr>
        <w:ind w:firstLine="709"/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636"/>
        <w:gridCol w:w="1664"/>
      </w:tblGrid>
      <w:tr w:rsidR="00C629EB" w:rsidRPr="00DB57D5" w:rsidTr="00AB03A0">
        <w:trPr>
          <w:trHeight w:val="345"/>
        </w:trPr>
        <w:tc>
          <w:tcPr>
            <w:tcW w:w="675" w:type="dxa"/>
            <w:vMerge w:val="restart"/>
            <w:vAlign w:val="center"/>
          </w:tcPr>
          <w:p w:rsidR="00C629EB" w:rsidRPr="00DB57D5" w:rsidRDefault="00C629EB" w:rsidP="004C637E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804" w:type="dxa"/>
            <w:vMerge w:val="restart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  <w:vMerge/>
            <w:vAlign w:val="center"/>
          </w:tcPr>
          <w:p w:rsidR="00C629EB" w:rsidRPr="00DB57D5" w:rsidRDefault="00C629EB" w:rsidP="004C637E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</w:pPr>
            <w:r w:rsidRPr="00DB57D5">
              <w:t>библиотека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6211C4" w:rsidP="006211C4">
            <w:pPr>
              <w:numPr>
                <w:ilvl w:val="0"/>
                <w:numId w:val="6"/>
              </w:numPr>
              <w:shd w:val="clear" w:color="auto" w:fill="FFFFFF"/>
              <w:ind w:left="0"/>
            </w:pPr>
            <w:proofErr w:type="spellStart"/>
            <w:r w:rsidRPr="00530918">
              <w:rPr>
                <w:bCs/>
              </w:rPr>
              <w:t>Лабунская</w:t>
            </w:r>
            <w:proofErr w:type="spellEnd"/>
            <w:r w:rsidRPr="00530918">
              <w:rPr>
                <w:bCs/>
              </w:rPr>
              <w:t xml:space="preserve"> В. А. </w:t>
            </w:r>
            <w:r w:rsidRPr="00530918">
              <w:t xml:space="preserve">Психология затрудненного общения. Теория. Методы. Диагностика. </w:t>
            </w:r>
            <w:proofErr w:type="gramStart"/>
            <w:r w:rsidRPr="00530918">
              <w:t>Коррекция :</w:t>
            </w:r>
            <w:proofErr w:type="gramEnd"/>
            <w:r w:rsidRPr="00530918">
              <w:t xml:space="preserve"> учебное пособие / В. А. </w:t>
            </w:r>
            <w:proofErr w:type="spellStart"/>
            <w:r w:rsidRPr="00530918">
              <w:t>Лабунская</w:t>
            </w:r>
            <w:proofErr w:type="spellEnd"/>
            <w:r w:rsidRPr="00530918">
              <w:t xml:space="preserve">, Ю. А. </w:t>
            </w:r>
            <w:proofErr w:type="spellStart"/>
            <w:r w:rsidRPr="00530918">
              <w:t>Менджерицкая</w:t>
            </w:r>
            <w:proofErr w:type="spellEnd"/>
            <w:r w:rsidRPr="00530918">
              <w:t xml:space="preserve">, Е. Д. </w:t>
            </w:r>
            <w:proofErr w:type="spellStart"/>
            <w:r w:rsidRPr="00530918">
              <w:t>Бреус</w:t>
            </w:r>
            <w:proofErr w:type="spellEnd"/>
            <w:r w:rsidRPr="00530918">
              <w:t xml:space="preserve">. - </w:t>
            </w:r>
            <w:proofErr w:type="gramStart"/>
            <w:r w:rsidRPr="00530918">
              <w:t>Москва :</w:t>
            </w:r>
            <w:proofErr w:type="gramEnd"/>
            <w:r w:rsidRPr="00530918">
              <w:t xml:space="preserve"> Академия, 2001. - 286 с.</w:t>
            </w:r>
          </w:p>
        </w:tc>
        <w:tc>
          <w:tcPr>
            <w:tcW w:w="1702" w:type="dxa"/>
          </w:tcPr>
          <w:p w:rsidR="00C629EB" w:rsidRPr="00DB57D5" w:rsidRDefault="006211C4" w:rsidP="00DB57D5">
            <w:pPr>
              <w:jc w:val="center"/>
            </w:pPr>
            <w:r>
              <w:t>3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B74866" w:rsidP="00DB57D5">
            <w:pPr>
              <w:numPr>
                <w:ilvl w:val="0"/>
                <w:numId w:val="7"/>
              </w:numPr>
              <w:shd w:val="clear" w:color="auto" w:fill="FFFFFF"/>
              <w:ind w:left="0"/>
            </w:pPr>
            <w:r w:rsidRPr="00530918">
              <w:t>Социальная психология / Д. Майерс. - 7-е изд. - Санкт-</w:t>
            </w:r>
            <w:proofErr w:type="gramStart"/>
            <w:r w:rsidRPr="00530918">
              <w:t>Петербург :</w:t>
            </w:r>
            <w:proofErr w:type="gramEnd"/>
            <w:r w:rsidRPr="00530918">
              <w:t xml:space="preserve"> Питер, 2016. - 793 с.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8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B74866" w:rsidP="00B74866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530918">
              <w:rPr>
                <w:bCs/>
              </w:rPr>
              <w:t>Алтунина</w:t>
            </w:r>
            <w:proofErr w:type="spellEnd"/>
            <w:r w:rsidRPr="00530918">
              <w:rPr>
                <w:bCs/>
              </w:rPr>
              <w:t xml:space="preserve">, И. Р. </w:t>
            </w:r>
            <w:r w:rsidRPr="00530918">
              <w:t xml:space="preserve">Социальная </w:t>
            </w:r>
            <w:proofErr w:type="gramStart"/>
            <w:r w:rsidRPr="00530918">
              <w:t>психология :</w:t>
            </w:r>
            <w:proofErr w:type="gramEnd"/>
            <w:r w:rsidRPr="00530918">
              <w:t xml:space="preserve"> учебник для академического </w:t>
            </w:r>
            <w:proofErr w:type="spellStart"/>
            <w:r w:rsidRPr="00530918">
              <w:t>бакалавриата</w:t>
            </w:r>
            <w:proofErr w:type="spellEnd"/>
            <w:r w:rsidRPr="00530918">
              <w:t xml:space="preserve"> / И. Р. </w:t>
            </w:r>
            <w:proofErr w:type="spellStart"/>
            <w:r w:rsidRPr="00530918">
              <w:t>Алтунина</w:t>
            </w:r>
            <w:proofErr w:type="spellEnd"/>
            <w:r w:rsidRPr="00530918">
              <w:t xml:space="preserve">. - 2-е изд. - </w:t>
            </w:r>
            <w:proofErr w:type="gramStart"/>
            <w:r w:rsidRPr="00530918">
              <w:t>Москва :</w:t>
            </w:r>
            <w:proofErr w:type="gramEnd"/>
            <w:r w:rsidRPr="00530918">
              <w:t xml:space="preserve"> </w:t>
            </w:r>
            <w:proofErr w:type="spellStart"/>
            <w:r w:rsidRPr="00530918">
              <w:t>Юрайт</w:t>
            </w:r>
            <w:proofErr w:type="spellEnd"/>
            <w:r w:rsidRPr="00530918">
              <w:t>, 2019. - 408 с.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5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DB57D5" w:rsidRDefault="00B74866" w:rsidP="00B74866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Глозман</w:t>
            </w:r>
            <w:proofErr w:type="spellEnd"/>
            <w:r>
              <w:rPr>
                <w:i/>
                <w:iCs/>
              </w:rPr>
              <w:t>, Ж. М. </w:t>
            </w:r>
            <w:r>
              <w:t xml:space="preserve"> Психология. Общение и здоровье </w:t>
            </w:r>
            <w:proofErr w:type="gramStart"/>
            <w:r>
              <w:t>личности :</w:t>
            </w:r>
            <w:proofErr w:type="gramEnd"/>
            <w:r>
              <w:t xml:space="preserve"> учебное пособие для вузов / Ж. М. </w:t>
            </w:r>
            <w:proofErr w:type="spellStart"/>
            <w:r>
              <w:t>Глозман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193 с. — (Высшее образование). — ISBN 978-5-534-08584-6.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c"/>
                </w:rPr>
                <w:t>https://urait.ru/bcode/472262</w:t>
              </w:r>
            </w:hyperlink>
            <w:r>
              <w:t xml:space="preserve"> (дата обращения: 24.04.2021).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1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DB57D5" w:rsidRDefault="00615873" w:rsidP="004C637E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Гавра, Д. П. </w:t>
            </w:r>
            <w:r>
              <w:t xml:space="preserve"> Основы теории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для вузов / Д. П. Гавра.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231 с. — (Высшее образование). — ISBN 978-5-534-06317-2.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c"/>
                </w:rPr>
                <w:t>https://urait.ru/bcode/469805</w:t>
              </w:r>
            </w:hyperlink>
            <w:r>
              <w:t xml:space="preserve"> (дата обращения: 23.0</w:t>
            </w:r>
            <w:r w:rsidR="004C637E">
              <w:t>4</w:t>
            </w:r>
            <w:r>
              <w:t>.2021).</w:t>
            </w:r>
          </w:p>
        </w:tc>
        <w:tc>
          <w:tcPr>
            <w:tcW w:w="1702" w:type="dxa"/>
          </w:tcPr>
          <w:p w:rsidR="00C629EB" w:rsidRPr="00DB57D5" w:rsidRDefault="004C637E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D682F" w:rsidP="004C63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i/>
                <w:iCs/>
              </w:rPr>
            </w:pPr>
            <w:r>
              <w:t xml:space="preserve">Специальная психология в 2 т. Том </w:t>
            </w:r>
            <w:proofErr w:type="gramStart"/>
            <w:r>
              <w:t>1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428 с. — (Высшее образование). — ISBN 978-5-534-01961-2.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>
                <w:rPr>
                  <w:rStyle w:val="ac"/>
                </w:rPr>
                <w:t>https://urait.ru/bcode/470748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D682F" w:rsidP="004C637E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t xml:space="preserve">Специальная психология в 2 т. Том </w:t>
            </w:r>
            <w:proofErr w:type="gramStart"/>
            <w:r>
              <w:t>2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</w:t>
            </w:r>
            <w:r>
              <w:lastRenderedPageBreak/>
              <w:t>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274 с. — (Высшее образование). — ISBN 978-5-534-01963-6.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c"/>
                </w:rPr>
                <w:t>https://urait.ru/bcode/470749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lastRenderedPageBreak/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D682F" w:rsidP="00CD682F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Колесникова, Г. И. </w:t>
            </w:r>
            <w:r>
              <w:t xml:space="preserve"> Специальная психология и специальная </w:t>
            </w:r>
            <w:proofErr w:type="gramStart"/>
            <w:r>
              <w:t>педагогика :</w:t>
            </w:r>
            <w:proofErr w:type="gramEnd"/>
            <w:r>
              <w:t xml:space="preserve"> учебное пособие для вузов / Г. И. Колесникова. 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176 с. — (Высшее образование). — ISBN 978-5-534-06814-6.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c"/>
                </w:rPr>
                <w:t>https://urait.ru/bcode/470826</w:t>
              </w:r>
            </w:hyperlink>
            <w:r>
              <w:t xml:space="preserve"> (дата обращения: 27.04.2021).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</w:tbl>
    <w:p w:rsidR="00CB1E84" w:rsidRPr="00DB57D5" w:rsidRDefault="00CB1E84" w:rsidP="00DB57D5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Электронная библиотечная система ЭЛМАРК (МГАФК) </w:t>
      </w:r>
      <w:hyperlink r:id="rId14" w:history="1">
        <w:r w:rsidRPr="00DB57D5">
          <w:rPr>
            <w:color w:val="0066CC"/>
            <w:u w:val="single"/>
            <w:lang w:val="en-US"/>
          </w:rPr>
          <w:t>http</w:t>
        </w:r>
        <w:r w:rsidRPr="00DB57D5">
          <w:rPr>
            <w:color w:val="0066CC"/>
            <w:u w:val="single"/>
          </w:rPr>
          <w:t>://lib.mgafk.ru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Электронно-библиотечная система </w:t>
      </w:r>
      <w:proofErr w:type="spellStart"/>
      <w:r w:rsidRPr="00DB57D5">
        <w:t>Elibrary</w:t>
      </w:r>
      <w:proofErr w:type="spellEnd"/>
      <w:r w:rsidRPr="00DB57D5">
        <w:t xml:space="preserve"> </w:t>
      </w:r>
      <w:hyperlink r:id="rId15" w:history="1">
        <w:r w:rsidRPr="00DB57D5">
          <w:rPr>
            <w:color w:val="0000FF"/>
            <w:u w:val="single"/>
          </w:rPr>
          <w:t>https://elibrary.ru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Электронно-библиотечная система </w:t>
      </w:r>
      <w:proofErr w:type="spellStart"/>
      <w:r w:rsidRPr="00DB57D5">
        <w:t>IPRbooks</w:t>
      </w:r>
      <w:proofErr w:type="spellEnd"/>
      <w:r w:rsidRPr="00DB57D5">
        <w:t xml:space="preserve"> </w:t>
      </w:r>
      <w:hyperlink r:id="rId16" w:history="1">
        <w:r w:rsidRPr="00DB57D5">
          <w:rPr>
            <w:color w:val="0000FF"/>
            <w:u w:val="single"/>
          </w:rPr>
          <w:t>http://www.iprbookshop.ru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DB57D5">
        <w:t>Электронно-библиотечная система «</w:t>
      </w:r>
      <w:proofErr w:type="spellStart"/>
      <w:r w:rsidRPr="00DB57D5">
        <w:t>Юрайт</w:t>
      </w:r>
      <w:proofErr w:type="spellEnd"/>
      <w:r w:rsidRPr="00DB57D5">
        <w:t xml:space="preserve">» </w:t>
      </w:r>
      <w:hyperlink r:id="rId17" w:history="1">
        <w:r w:rsidRPr="00DB57D5">
          <w:rPr>
            <w:rStyle w:val="ac"/>
          </w:rPr>
          <w:t>https://urait.ru/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DB57D5">
        <w:t xml:space="preserve">Электронно-библиотечная система РУКОНТ </w:t>
      </w:r>
      <w:hyperlink r:id="rId18" w:history="1">
        <w:r w:rsidRPr="00DB57D5">
          <w:rPr>
            <w:rStyle w:val="ac"/>
          </w:rPr>
          <w:t>https://lib.rucont.ru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DB57D5">
        <w:rPr>
          <w:rFonts w:eastAsia="Calibri"/>
          <w:lang w:eastAsia="en-US"/>
        </w:rPr>
        <w:t>Министерство</w:t>
      </w:r>
      <w:r w:rsidR="004C0CE8">
        <w:rPr>
          <w:rFonts w:eastAsia="Calibri"/>
          <w:lang w:eastAsia="en-US"/>
        </w:rPr>
        <w:t xml:space="preserve"> науки и</w:t>
      </w:r>
      <w:r w:rsidRPr="00DB57D5">
        <w:rPr>
          <w:rFonts w:eastAsia="Calibri"/>
          <w:lang w:eastAsia="en-US"/>
        </w:rPr>
        <w:t xml:space="preserve"> </w:t>
      </w:r>
      <w:r w:rsidR="004C0CE8">
        <w:rPr>
          <w:rFonts w:eastAsia="Calibri"/>
          <w:lang w:eastAsia="en-US"/>
        </w:rPr>
        <w:t xml:space="preserve">высшего </w:t>
      </w:r>
      <w:r w:rsidRPr="00DB57D5">
        <w:rPr>
          <w:rFonts w:eastAsia="Calibri"/>
          <w:lang w:eastAsia="en-US"/>
        </w:rPr>
        <w:t xml:space="preserve">образования Российской Федерации </w:t>
      </w:r>
      <w:hyperlink r:id="rId19" w:history="1">
        <w:r w:rsidRPr="00DB57D5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DB57D5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DB57D5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DB57D5">
        <w:rPr>
          <w:rFonts w:eastAsia="Calibri"/>
          <w:lang w:eastAsia="en-US"/>
        </w:rPr>
        <w:t>Федеральный портал «Российское образование</w:t>
      </w:r>
      <w:r w:rsidRPr="00DB57D5">
        <w:rPr>
          <w:rFonts w:eastAsia="Calibri"/>
          <w:color w:val="2F2F2F"/>
          <w:lang w:eastAsia="en-US"/>
        </w:rPr>
        <w:t xml:space="preserve">» </w:t>
      </w:r>
      <w:hyperlink r:id="rId21" w:history="1">
        <w:r w:rsidRPr="00DB57D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DB57D5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DB57D5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DB57D5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DB57D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AB03A0" w:rsidRPr="00DB57D5" w:rsidRDefault="00AB03A0" w:rsidP="00DB57D5">
      <w:pPr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rStyle w:val="ac"/>
          <w:color w:val="000000"/>
        </w:rPr>
      </w:pPr>
      <w:r w:rsidRPr="00DB57D5">
        <w:t xml:space="preserve">Министерство спорта Российской Федерации </w:t>
      </w:r>
      <w:hyperlink r:id="rId24" w:history="1">
        <w:r w:rsidRPr="00DB57D5">
          <w:rPr>
            <w:rStyle w:val="ac"/>
          </w:rPr>
          <w:t>https://minsport.gov.ru/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Энциклопедия психодиагностики </w:t>
      </w:r>
      <w:hyperlink r:id="rId25" w:history="1">
        <w:r w:rsidRPr="00DB57D5">
          <w:rPr>
            <w:color w:val="0000FF"/>
            <w:u w:val="single"/>
          </w:rPr>
          <w:t>http://psylab.info</w:t>
        </w:r>
      </w:hyperlink>
    </w:p>
    <w:p w:rsidR="00AB03A0" w:rsidRPr="00DB57D5" w:rsidRDefault="00AB03A0" w:rsidP="00DB57D5">
      <w:pPr>
        <w:numPr>
          <w:ilvl w:val="0"/>
          <w:numId w:val="171"/>
        </w:numPr>
        <w:ind w:left="0" w:firstLine="709"/>
        <w:contextualSpacing/>
        <w:jc w:val="both"/>
      </w:pPr>
      <w:r w:rsidRPr="00DB57D5">
        <w:t xml:space="preserve">Государственная научно-педагогическая библиотека им. К.Д. Ушинского </w:t>
      </w:r>
      <w:hyperlink r:id="rId26" w:history="1">
        <w:r w:rsidRPr="00DB57D5">
          <w:rPr>
            <w:color w:val="0000FF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Pr="00DB57D5" w:rsidRDefault="00737D4D" w:rsidP="00DB57D5">
      <w:pPr>
        <w:widowControl w:val="0"/>
        <w:ind w:firstLine="709"/>
        <w:jc w:val="both"/>
      </w:pPr>
      <w:r w:rsidRPr="00DB57D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B57D5">
        <w:t>LibreOffice</w:t>
      </w:r>
      <w:proofErr w:type="spellEnd"/>
      <w:r w:rsidRPr="00DB57D5">
        <w:t xml:space="preserve"> или одна из лицензионных версий </w:t>
      </w:r>
      <w:proofErr w:type="spellStart"/>
      <w:r w:rsidRPr="00DB57D5">
        <w:t>MicrosoftOffice</w:t>
      </w:r>
      <w:proofErr w:type="spellEnd"/>
      <w:r w:rsidRPr="00DB57D5">
        <w:t>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8.3.1. </w:t>
      </w:r>
      <w:proofErr w:type="spellStart"/>
      <w:r w:rsidRPr="00DB57D5">
        <w:rPr>
          <w:i/>
          <w:iCs/>
        </w:rPr>
        <w:t>для</w:t>
      </w:r>
      <w:r w:rsidRPr="00DB57D5">
        <w:rPr>
          <w:i/>
          <w:iCs/>
          <w:spacing w:val="-1"/>
        </w:rPr>
        <w:t>инвалидов</w:t>
      </w:r>
      <w:proofErr w:type="spellEnd"/>
      <w:r w:rsidRPr="00DB57D5">
        <w:rPr>
          <w:i/>
          <w:iCs/>
          <w:spacing w:val="-1"/>
        </w:rPr>
        <w:t xml:space="preserve">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lastRenderedPageBreak/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 xml:space="preserve">лектронный видео увеличитель "ONYX </w:t>
      </w:r>
      <w:proofErr w:type="spellStart"/>
      <w:r w:rsidRPr="00DB57D5">
        <w:t>Deskset</w:t>
      </w:r>
      <w:proofErr w:type="spellEnd"/>
      <w:r w:rsidRPr="00DB57D5">
        <w:t xml:space="preserve">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8.3.2. </w:t>
      </w:r>
      <w:proofErr w:type="spellStart"/>
      <w:r w:rsidRPr="00DB57D5">
        <w:rPr>
          <w:i/>
          <w:iCs/>
        </w:rPr>
        <w:t>для</w:t>
      </w:r>
      <w:r w:rsidRPr="00DB57D5">
        <w:rPr>
          <w:i/>
          <w:iCs/>
          <w:spacing w:val="-1"/>
        </w:rPr>
        <w:t>инвалидов</w:t>
      </w:r>
      <w:proofErr w:type="spellEnd"/>
      <w:r w:rsidRPr="00DB57D5">
        <w:rPr>
          <w:i/>
          <w:iCs/>
          <w:spacing w:val="-1"/>
        </w:rPr>
        <w:t xml:space="preserve">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- </w:t>
      </w:r>
      <w:r w:rsidRPr="00DB57D5">
        <w:t xml:space="preserve">акустическая </w:t>
      </w:r>
      <w:proofErr w:type="spellStart"/>
      <w:r w:rsidRPr="00DB57D5">
        <w:t>система</w:t>
      </w:r>
      <w:r w:rsidRPr="00DB57D5">
        <w:rPr>
          <w:shd w:val="clear" w:color="auto" w:fill="FFFFFF"/>
        </w:rPr>
        <w:t>FrontRowtoGo</w:t>
      </w:r>
      <w:proofErr w:type="spellEnd"/>
      <w:r w:rsidRPr="00DB57D5">
        <w:rPr>
          <w:shd w:val="clear" w:color="auto" w:fill="FFFFFF"/>
        </w:rPr>
        <w:t xml:space="preserve">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 xml:space="preserve">-  </w:t>
      </w:r>
      <w:proofErr w:type="spellStart"/>
      <w:r w:rsidRPr="00DB57D5">
        <w:rPr>
          <w:shd w:val="clear" w:color="auto" w:fill="FFFFFF"/>
        </w:rPr>
        <w:t>радиокласс</w:t>
      </w:r>
      <w:proofErr w:type="spellEnd"/>
      <w:r w:rsidRPr="00DB57D5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8.3.3. для</w:t>
      </w:r>
      <w:r w:rsidR="00105988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CD682F" w:rsidRDefault="00280D42" w:rsidP="00DB57D5">
      <w:pPr>
        <w:jc w:val="right"/>
        <w:rPr>
          <w:i/>
          <w:sz w:val="22"/>
          <w:szCs w:val="22"/>
        </w:rPr>
      </w:pPr>
      <w:r w:rsidRPr="00CD682F">
        <w:rPr>
          <w:i/>
          <w:sz w:val="22"/>
          <w:szCs w:val="22"/>
        </w:rPr>
        <w:t xml:space="preserve">Приложение к Рабочей программе дисциплины </w:t>
      </w:r>
    </w:p>
    <w:p w:rsidR="00280D42" w:rsidRPr="00CD682F" w:rsidRDefault="00280D42" w:rsidP="00DB57D5">
      <w:pPr>
        <w:jc w:val="right"/>
        <w:rPr>
          <w:i/>
          <w:sz w:val="22"/>
          <w:szCs w:val="22"/>
        </w:rPr>
      </w:pPr>
      <w:r w:rsidRPr="00CD682F">
        <w:rPr>
          <w:i/>
          <w:sz w:val="22"/>
          <w:szCs w:val="22"/>
        </w:rPr>
        <w:t>«</w:t>
      </w:r>
      <w:r w:rsidR="004C637E" w:rsidRPr="00CD682F">
        <w:rPr>
          <w:i/>
          <w:sz w:val="22"/>
          <w:szCs w:val="22"/>
        </w:rPr>
        <w:t>Психология общения</w:t>
      </w:r>
      <w:r w:rsidRPr="00CD682F">
        <w:rPr>
          <w:i/>
          <w:sz w:val="22"/>
          <w:szCs w:val="22"/>
        </w:rPr>
        <w:t xml:space="preserve">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E140B3" w:rsidRPr="00E300EB" w:rsidRDefault="00E140B3" w:rsidP="00E140B3">
      <w:pPr>
        <w:jc w:val="right"/>
      </w:pPr>
      <w:r w:rsidRPr="00E300EB">
        <w:t>УТВЕРЖДЕНО</w:t>
      </w:r>
    </w:p>
    <w:p w:rsidR="00E140B3" w:rsidRPr="00E300EB" w:rsidRDefault="00E140B3" w:rsidP="00E140B3">
      <w:pPr>
        <w:jc w:val="right"/>
      </w:pPr>
      <w:r w:rsidRPr="00E300EB">
        <w:t xml:space="preserve">решением Учебно-методической комиссии     </w:t>
      </w:r>
    </w:p>
    <w:p w:rsidR="00E140B3" w:rsidRPr="00E300EB" w:rsidRDefault="00E140B3" w:rsidP="00E140B3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E140B3" w:rsidRPr="00E300EB" w:rsidRDefault="00E140B3" w:rsidP="00E140B3">
      <w:pPr>
        <w:jc w:val="right"/>
      </w:pPr>
      <w:r w:rsidRPr="00E300EB">
        <w:t xml:space="preserve">Председатель УМК, </w:t>
      </w:r>
    </w:p>
    <w:p w:rsidR="00E140B3" w:rsidRPr="00E300EB" w:rsidRDefault="00E140B3" w:rsidP="00E140B3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E140B3" w:rsidRPr="00E300EB" w:rsidRDefault="00E140B3" w:rsidP="00E140B3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280D42" w:rsidRPr="00DB57D5" w:rsidRDefault="00280D42" w:rsidP="00DB57D5">
      <w:pPr>
        <w:jc w:val="right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right"/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«</w:t>
      </w:r>
      <w:r w:rsidR="004C637E">
        <w:rPr>
          <w:b/>
        </w:rPr>
        <w:t>ПСИХОЛОГИЯ ОБЩЕНИЯ</w:t>
      </w:r>
      <w:r w:rsidRPr="00DB57D5">
        <w:rPr>
          <w:b/>
        </w:rPr>
        <w:t xml:space="preserve">» </w:t>
      </w: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AB03A0" w:rsidRPr="00DB57D5" w:rsidRDefault="00AB03A0" w:rsidP="00DB57D5">
      <w:pPr>
        <w:jc w:val="center"/>
        <w:rPr>
          <w:b/>
          <w:i/>
        </w:rPr>
      </w:pPr>
    </w:p>
    <w:p w:rsidR="00AB03A0" w:rsidRPr="00DB57D5" w:rsidRDefault="00AB03A0" w:rsidP="00DB57D5">
      <w:pPr>
        <w:jc w:val="center"/>
        <w:rPr>
          <w:b/>
          <w:iCs/>
        </w:rPr>
      </w:pPr>
      <w:r w:rsidRPr="00DB57D5">
        <w:rPr>
          <w:b/>
          <w:i/>
        </w:rPr>
        <w:t>Профиль подготовки</w:t>
      </w:r>
    </w:p>
    <w:p w:rsidR="00AB03A0" w:rsidRPr="00DB57D5" w:rsidRDefault="00AB03A0" w:rsidP="00DB57D5">
      <w:pPr>
        <w:jc w:val="center"/>
        <w:rPr>
          <w:i/>
        </w:rPr>
      </w:pPr>
      <w:r w:rsidRPr="00DB57D5">
        <w:rPr>
          <w:i/>
        </w:rPr>
        <w:t>Менеджмент организации</w:t>
      </w: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Квалификация выпускника</w:t>
      </w: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Бакалавр</w:t>
      </w: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 xml:space="preserve">Форма обучения 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очная</w:t>
      </w: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  <w:bookmarkStart w:id="0" w:name="_GoBack"/>
      <w:bookmarkEnd w:id="0"/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right"/>
      </w:pPr>
      <w:r w:rsidRPr="00DB57D5">
        <w:t>Рассмотрено и одобрено на заседании кафедры</w:t>
      </w:r>
    </w:p>
    <w:p w:rsidR="00AB03A0" w:rsidRPr="00DB57D5" w:rsidRDefault="007A71FE" w:rsidP="00DB57D5">
      <w:pPr>
        <w:jc w:val="right"/>
      </w:pPr>
      <w:r>
        <w:t>(протокол № 5</w:t>
      </w:r>
      <w:r w:rsidR="00AB03A0" w:rsidRPr="00DB57D5">
        <w:t xml:space="preserve"> от «</w:t>
      </w:r>
      <w:r>
        <w:t>2</w:t>
      </w:r>
      <w:r w:rsidR="00AB03A0" w:rsidRPr="00DB57D5">
        <w:t xml:space="preserve">5» </w:t>
      </w:r>
      <w:r>
        <w:t>мая 2022</w:t>
      </w:r>
      <w:r w:rsidR="00AB03A0" w:rsidRPr="00DB57D5">
        <w:t xml:space="preserve"> г.) </w:t>
      </w:r>
    </w:p>
    <w:p w:rsidR="00AB03A0" w:rsidRPr="00DB57D5" w:rsidRDefault="007A71FE" w:rsidP="00DB57D5">
      <w:pPr>
        <w:tabs>
          <w:tab w:val="left" w:pos="5245"/>
          <w:tab w:val="left" w:pos="5529"/>
        </w:tabs>
        <w:jc w:val="right"/>
      </w:pPr>
      <w:r>
        <w:t xml:space="preserve">Зав. кафедрой ____________/ </w:t>
      </w:r>
      <w:r w:rsidR="00AB03A0" w:rsidRPr="00DB57D5">
        <w:t xml:space="preserve">В.В. </w:t>
      </w:r>
      <w:proofErr w:type="spellStart"/>
      <w:r w:rsidR="00AB03A0" w:rsidRPr="00DB57D5">
        <w:t>Буторин</w:t>
      </w:r>
      <w:proofErr w:type="spellEnd"/>
    </w:p>
    <w:p w:rsidR="00280D42" w:rsidRPr="00DB57D5" w:rsidRDefault="00280D42" w:rsidP="00DB57D5">
      <w:pPr>
        <w:tabs>
          <w:tab w:val="left" w:pos="5245"/>
          <w:tab w:val="left" w:pos="5529"/>
        </w:tabs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</w:pPr>
    </w:p>
    <w:p w:rsidR="00280D42" w:rsidRPr="00DB57D5" w:rsidRDefault="00972106" w:rsidP="00DB57D5">
      <w:pPr>
        <w:jc w:val="center"/>
      </w:pPr>
      <w:proofErr w:type="spellStart"/>
      <w:r>
        <w:t>Малаховка</w:t>
      </w:r>
      <w:proofErr w:type="spellEnd"/>
      <w:r>
        <w:t>, 2022</w:t>
      </w:r>
      <w:r w:rsidR="00AB03A0" w:rsidRPr="00DB57D5">
        <w:t xml:space="preserve"> 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br w:type="page"/>
      </w:r>
      <w:r w:rsidRPr="00DB57D5">
        <w:rPr>
          <w:b/>
        </w:rPr>
        <w:lastRenderedPageBreak/>
        <w:t>ФОНД ОЦЕНОЧНЫХ СРЕДСТВ ДЛЯ ПРОВЕДЕНИЯ ПРОМЕЖУТОЧНОЙ АТТЕСТАЦИИ</w:t>
      </w:r>
    </w:p>
    <w:p w:rsidR="00280D42" w:rsidRPr="00DB57D5" w:rsidRDefault="00280D42" w:rsidP="00DB57D5">
      <w:pPr>
        <w:numPr>
          <w:ilvl w:val="0"/>
          <w:numId w:val="10"/>
        </w:numPr>
        <w:ind w:left="0"/>
        <w:rPr>
          <w:b/>
        </w:rPr>
      </w:pPr>
      <w:r w:rsidRPr="00DB57D5">
        <w:rPr>
          <w:b/>
        </w:rPr>
        <w:t>Паспорт фонда оценочных средств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23"/>
      </w:tblGrid>
      <w:tr w:rsidR="004C0CE8" w:rsidRPr="00DB57D5" w:rsidTr="004C0CE8">
        <w:trPr>
          <w:trHeight w:val="18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Pr="00DB57D5" w:rsidRDefault="004C0CE8" w:rsidP="00DB57D5">
            <w:r w:rsidRPr="00DB57D5">
              <w:t>Компетенция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Pr="00DB57D5" w:rsidRDefault="004C0CE8" w:rsidP="00DB57D5">
            <w:pPr>
              <w:rPr>
                <w:iCs/>
              </w:rPr>
            </w:pPr>
            <w:r w:rsidRPr="00DB57D5">
              <w:rPr>
                <w:iCs/>
              </w:rPr>
              <w:t>Индикаторы достижения</w:t>
            </w:r>
          </w:p>
        </w:tc>
      </w:tr>
      <w:tr w:rsidR="004C0CE8" w:rsidRPr="00DB57D5" w:rsidTr="004C0CE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Pr="00DB57D5" w:rsidRDefault="004C0CE8" w:rsidP="00DB57D5">
            <w:pPr>
              <w:rPr>
                <w:i/>
              </w:rPr>
            </w:pPr>
            <w:r>
              <w:rPr>
                <w:i/>
              </w:rPr>
              <w:t>УК-3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 w:rsidP="004C0CE8">
            <w:pPr>
              <w:jc w:val="both"/>
            </w:pPr>
            <w:r w:rsidRPr="00DB57D5">
              <w:t xml:space="preserve">Знает </w:t>
            </w:r>
            <w:r w:rsidRPr="00D47A12">
              <w:t>понятие, виды</w:t>
            </w:r>
            <w:r>
              <w:rPr>
                <w:rStyle w:val="markedcontent"/>
                <w:rFonts w:ascii="Arial" w:hAnsi="Arial" w:cs="Arial"/>
                <w:sz w:val="19"/>
                <w:szCs w:val="19"/>
              </w:rPr>
              <w:t xml:space="preserve">, </w:t>
            </w:r>
            <w:r w:rsidRPr="00D47A12">
              <w:t>уровни и значение</w:t>
            </w:r>
            <w:r>
              <w:t xml:space="preserve"> </w:t>
            </w:r>
            <w:r w:rsidRPr="00D47A12">
              <w:t>общения в жизнедеятельности людей</w:t>
            </w:r>
            <w:r>
              <w:t xml:space="preserve">; основные подходы в изучении проблемы общения; характеристику коммуникативной, интерактивной и перцептивной сторон общения; </w:t>
            </w:r>
            <w:r w:rsidRPr="00D47A12">
              <w:t xml:space="preserve">особенности и средства </w:t>
            </w:r>
            <w:r>
              <w:t>в</w:t>
            </w:r>
            <w:r w:rsidRPr="00D47A12">
              <w:t>ербальной и невербальной коммуникации; основные теории и типы социального взаимодействия эффекты, явления и механизмы межличностной перцепци</w:t>
            </w:r>
            <w:r>
              <w:t>и;</w:t>
            </w:r>
            <w:r w:rsidRPr="00DB57D5">
              <w:rPr>
                <w:b/>
              </w:rPr>
              <w:t xml:space="preserve"> </w:t>
            </w:r>
            <w:r>
              <w:t xml:space="preserve">основные стратегии межличностного взаимодействия; способы воздействия на партнера по общению; причины затрудненного общения </w:t>
            </w:r>
          </w:p>
          <w:p w:rsidR="004C0CE8" w:rsidRPr="00DB57D5" w:rsidRDefault="004C0CE8" w:rsidP="004C0CE8">
            <w:pPr>
              <w:jc w:val="both"/>
              <w:rPr>
                <w:b/>
              </w:rPr>
            </w:pPr>
            <w:r w:rsidRPr="00DB57D5">
              <w:rPr>
                <w:b/>
              </w:rPr>
              <w:t xml:space="preserve"> (вопросы к промежуточной аттестации, устный опрос,</w:t>
            </w:r>
            <w:r>
              <w:rPr>
                <w:b/>
              </w:rPr>
              <w:t xml:space="preserve"> терминологический диктант, доклад-презентация, эссе</w:t>
            </w:r>
            <w:r w:rsidRPr="00DB57D5">
              <w:rPr>
                <w:b/>
              </w:rPr>
              <w:t>)</w:t>
            </w:r>
          </w:p>
          <w:p w:rsidR="004C0CE8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4C0CE8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Использует основные техники и приемы говорения и слушания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практические задания</w:t>
            </w:r>
            <w:r w:rsidRPr="00DB57D5">
              <w:rPr>
                <w:b/>
                <w:szCs w:val="24"/>
              </w:rPr>
              <w:t>)</w:t>
            </w:r>
          </w:p>
          <w:p w:rsidR="004C0CE8" w:rsidRPr="006B668F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  <w:p w:rsidR="004C0CE8" w:rsidRPr="00DB57D5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Анализирует коммуникативные ситуации, возникающие в процессе общения в учебной группе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устный опрос, практические задания</w:t>
            </w:r>
            <w:r w:rsidRPr="00DB57D5">
              <w:rPr>
                <w:b/>
                <w:szCs w:val="24"/>
              </w:rPr>
              <w:t>)</w:t>
            </w:r>
          </w:p>
        </w:tc>
      </w:tr>
      <w:tr w:rsidR="004C0CE8" w:rsidRPr="00DB57D5" w:rsidTr="004C0CE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8" w:rsidRDefault="004C0CE8" w:rsidP="00DB57D5">
            <w:pPr>
              <w:rPr>
                <w:i/>
              </w:rPr>
            </w:pPr>
            <w:r>
              <w:rPr>
                <w:i/>
              </w:rPr>
              <w:t>УК-9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8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Знает </w:t>
            </w:r>
            <w:r w:rsidRPr="00EF5617">
              <w:rPr>
                <w:spacing w:val="-1"/>
                <w:szCs w:val="24"/>
              </w:rPr>
              <w:t>общепедагогические и специальные задачи дефектологии ее принципы</w:t>
            </w:r>
            <w:r>
              <w:rPr>
                <w:spacing w:val="-1"/>
                <w:szCs w:val="24"/>
              </w:rPr>
              <w:t xml:space="preserve"> и категории</w:t>
            </w:r>
            <w:r w:rsidRPr="00EF5617">
              <w:rPr>
                <w:spacing w:val="-1"/>
                <w:szCs w:val="24"/>
              </w:rPr>
              <w:t>,</w:t>
            </w:r>
            <w:r>
              <w:rPr>
                <w:spacing w:val="-1"/>
                <w:szCs w:val="24"/>
              </w:rPr>
              <w:t xml:space="preserve"> характеристику лиц, с ограниченными возможностями </w:t>
            </w:r>
            <w:proofErr w:type="gramStart"/>
            <w:r>
              <w:rPr>
                <w:spacing w:val="-1"/>
                <w:szCs w:val="24"/>
              </w:rPr>
              <w:t xml:space="preserve">здоровья </w:t>
            </w:r>
            <w:r w:rsidRPr="00EF5617">
              <w:rPr>
                <w:spacing w:val="-1"/>
                <w:szCs w:val="24"/>
              </w:rPr>
              <w:t xml:space="preserve"> техники</w:t>
            </w:r>
            <w:proofErr w:type="gramEnd"/>
            <w:r w:rsidRPr="00EF5617">
              <w:rPr>
                <w:spacing w:val="-1"/>
                <w:szCs w:val="24"/>
              </w:rPr>
              <w:t xml:space="preserve"> общения с инвалидами, лицами с ограниченными возможностями здоровья, методы общения с лицами, имеющими поражения отдельных органов чувств</w:t>
            </w:r>
            <w:r>
              <w:rPr>
                <w:spacing w:val="-1"/>
                <w:szCs w:val="24"/>
              </w:rPr>
              <w:t xml:space="preserve"> </w:t>
            </w:r>
            <w:r w:rsidRPr="0049527D">
              <w:rPr>
                <w:b/>
                <w:spacing w:val="-1"/>
                <w:szCs w:val="24"/>
              </w:rPr>
              <w:t>(вопросы к промежуточной аттестации, устный опрос, терминологический диктант, доклад-презентация, эссе)</w:t>
            </w:r>
            <w:r>
              <w:rPr>
                <w:spacing w:val="-1"/>
                <w:szCs w:val="24"/>
              </w:rPr>
              <w:t>;</w:t>
            </w:r>
          </w:p>
          <w:p w:rsidR="004C0CE8" w:rsidRPr="0049527D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Определяет </w:t>
            </w:r>
            <w:r w:rsidRPr="0049527D">
              <w:rPr>
                <w:spacing w:val="-1"/>
                <w:szCs w:val="24"/>
              </w:rPr>
              <w:t>отличительные особенности</w:t>
            </w:r>
            <w:r>
              <w:rPr>
                <w:spacing w:val="-1"/>
                <w:szCs w:val="24"/>
              </w:rPr>
              <w:t xml:space="preserve"> </w:t>
            </w:r>
            <w:r w:rsidRPr="0049527D">
              <w:rPr>
                <w:spacing w:val="-1"/>
                <w:szCs w:val="24"/>
              </w:rPr>
              <w:t>лиц с ограниченными возможностями здоро</w:t>
            </w:r>
            <w:r>
              <w:rPr>
                <w:spacing w:val="-1"/>
                <w:szCs w:val="24"/>
              </w:rPr>
              <w:t xml:space="preserve">вья разных нозологических групп </w:t>
            </w:r>
            <w:r w:rsidRPr="0049527D">
              <w:rPr>
                <w:b/>
                <w:spacing w:val="-1"/>
                <w:szCs w:val="24"/>
              </w:rPr>
              <w:t>(устный опрос, доклад-презентация)</w:t>
            </w:r>
          </w:p>
          <w:p w:rsidR="004C0CE8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Предлагает способы взаимодействия с </w:t>
            </w:r>
            <w:r w:rsidRPr="0049527D">
              <w:rPr>
                <w:spacing w:val="-1"/>
                <w:szCs w:val="24"/>
              </w:rPr>
              <w:t>лиц</w:t>
            </w:r>
            <w:r>
              <w:rPr>
                <w:spacing w:val="-1"/>
                <w:szCs w:val="24"/>
              </w:rPr>
              <w:t>ами</w:t>
            </w:r>
            <w:r w:rsidRPr="0049527D">
              <w:rPr>
                <w:spacing w:val="-1"/>
                <w:szCs w:val="24"/>
              </w:rPr>
              <w:t xml:space="preserve"> с ограниченными возможностями </w:t>
            </w:r>
            <w:r>
              <w:rPr>
                <w:spacing w:val="-1"/>
                <w:szCs w:val="24"/>
              </w:rPr>
              <w:t xml:space="preserve">здоровья </w:t>
            </w:r>
            <w:r w:rsidRPr="0049527D">
              <w:rPr>
                <w:b/>
                <w:spacing w:val="-1"/>
                <w:szCs w:val="24"/>
              </w:rPr>
              <w:t>(дискуссия)</w:t>
            </w:r>
          </w:p>
          <w:p w:rsidR="004C0CE8" w:rsidRDefault="004C0CE8" w:rsidP="004C0CE8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</w:p>
          <w:p w:rsidR="004C0CE8" w:rsidRPr="00DB57D5" w:rsidRDefault="004C0CE8" w:rsidP="004C0CE8">
            <w:pPr>
              <w:jc w:val="both"/>
            </w:pPr>
            <w:r>
              <w:rPr>
                <w:spacing w:val="-1"/>
              </w:rPr>
              <w:t xml:space="preserve">Приводит примеры успешной интеграции </w:t>
            </w:r>
            <w:r w:rsidRPr="0049527D">
              <w:rPr>
                <w:spacing w:val="-1"/>
              </w:rPr>
              <w:t>лиц с ограниченными возможностями здоровья</w:t>
            </w:r>
            <w:r>
              <w:rPr>
                <w:spacing w:val="-1"/>
              </w:rPr>
              <w:t xml:space="preserve"> в жизнь общества </w:t>
            </w:r>
            <w:r w:rsidRPr="0049527D">
              <w:rPr>
                <w:b/>
                <w:spacing w:val="-1"/>
              </w:rPr>
              <w:t>(практическое задание)</w:t>
            </w:r>
          </w:p>
        </w:tc>
      </w:tr>
    </w:tbl>
    <w:p w:rsidR="00280D42" w:rsidRPr="00DB57D5" w:rsidRDefault="00280D42" w:rsidP="00DB57D5"/>
    <w:p w:rsidR="00280D42" w:rsidRPr="00DB57D5" w:rsidRDefault="00280D42" w:rsidP="00DB57D5">
      <w:r w:rsidRPr="00DB57D5">
        <w:t xml:space="preserve">Составитель </w:t>
      </w:r>
      <w:r w:rsidR="00530918">
        <w:t>Натарова О.В</w:t>
      </w:r>
      <w:r w:rsidRPr="00DB57D5">
        <w:t xml:space="preserve">./___________________ </w:t>
      </w:r>
    </w:p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280D42" w:rsidP="00DB57D5">
      <w:pPr>
        <w:ind w:firstLine="709"/>
        <w:rPr>
          <w:b/>
        </w:rPr>
      </w:pPr>
      <w:r w:rsidRPr="00DB57D5">
        <w:rPr>
          <w:b/>
        </w:rPr>
        <w:lastRenderedPageBreak/>
        <w:t>2. Типовые контрольные задания:</w:t>
      </w:r>
    </w:p>
    <w:p w:rsidR="00280D42" w:rsidRPr="00DB57D5" w:rsidRDefault="00280D42" w:rsidP="00DB57D5">
      <w:pPr>
        <w:ind w:firstLine="709"/>
        <w:rPr>
          <w:b/>
          <w:i/>
        </w:rPr>
      </w:pPr>
      <w:r w:rsidRPr="00DB57D5">
        <w:rPr>
          <w:b/>
          <w:i/>
        </w:rPr>
        <w:t xml:space="preserve">2.1. Перечень вопросов для промежуточной аттестации </w:t>
      </w:r>
    </w:p>
    <w:p w:rsidR="00256194" w:rsidRPr="006862E1" w:rsidRDefault="00065BF0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Психология общения как отрасль психологической науки</w:t>
      </w:r>
      <w:r w:rsidR="006862E1" w:rsidRPr="006862E1">
        <w:rPr>
          <w:rFonts w:ascii="Times New Roman" w:hAnsi="Times New Roman"/>
          <w:bCs/>
          <w:sz w:val="24"/>
          <w:szCs w:val="24"/>
        </w:rPr>
        <w:t>. Во</w:t>
      </w:r>
      <w:r w:rsidR="00256194" w:rsidRPr="006862E1">
        <w:rPr>
          <w:rFonts w:ascii="Times New Roman" w:hAnsi="Times New Roman"/>
          <w:bCs/>
          <w:sz w:val="24"/>
          <w:szCs w:val="24"/>
        </w:rPr>
        <w:t>зникновение психологии общения, ее предмет и связь с другими науками.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Методологические проблемы исследования общественных и межличностных отношений. Характеристика межличностных отношений. </w:t>
      </w:r>
    </w:p>
    <w:p w:rsidR="006862E1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Понятие «общение». </w:t>
      </w:r>
      <w:r w:rsidR="006862E1" w:rsidRPr="006862E1">
        <w:rPr>
          <w:rFonts w:ascii="Times New Roman" w:hAnsi="Times New Roman"/>
          <w:bCs/>
          <w:sz w:val="24"/>
          <w:szCs w:val="24"/>
        </w:rPr>
        <w:t>Подходы к определению сущности общения.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Формы и характеристики общения. Цели и функции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Структура общения. Виды и уровни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Стили общения. 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Понятие «обратная связь» и ее виды в межличностном общении.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Правила приема и подачи обратной связи в процессе межличностного общения.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Условия эффективности обратной связи в процессе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Возрастные особенности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Удовлетворенность общением.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Эффективность общения.</w:t>
      </w:r>
    </w:p>
    <w:p w:rsidR="00065BF0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Общение как коммуникация: общая характеристика</w:t>
      </w:r>
    </w:p>
    <w:p w:rsidR="00065BF0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Речь как средство коммуникации. Значение и смысл в процессе коммуникации.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Понятие и функции невербальной коммун</w:t>
      </w:r>
      <w:r w:rsidR="00530918">
        <w:rPr>
          <w:rFonts w:ascii="Times New Roman" w:hAnsi="Times New Roman"/>
          <w:bCs/>
          <w:sz w:val="24"/>
          <w:szCs w:val="24"/>
        </w:rPr>
        <w:t>икации, классификация невербаль</w:t>
      </w:r>
      <w:r w:rsidRPr="006862E1">
        <w:rPr>
          <w:rFonts w:ascii="Times New Roman" w:hAnsi="Times New Roman"/>
          <w:bCs/>
          <w:sz w:val="24"/>
          <w:szCs w:val="24"/>
        </w:rPr>
        <w:t xml:space="preserve">ных знаковых систем. </w:t>
      </w:r>
    </w:p>
    <w:p w:rsidR="00065BF0" w:rsidRPr="006862E1" w:rsidRDefault="00065BF0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Виды коммуникативных барьеров и способы их преодоления.</w:t>
      </w:r>
      <w:r w:rsidR="00256194" w:rsidRPr="006862E1">
        <w:rPr>
          <w:rFonts w:ascii="Times New Roman" w:hAnsi="Times New Roman"/>
          <w:bCs/>
          <w:sz w:val="24"/>
          <w:szCs w:val="24"/>
        </w:rPr>
        <w:t xml:space="preserve"> </w:t>
      </w:r>
    </w:p>
    <w:p w:rsidR="00065BF0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862E1">
        <w:rPr>
          <w:rFonts w:ascii="Times New Roman" w:hAnsi="Times New Roman"/>
          <w:bCs/>
          <w:sz w:val="24"/>
          <w:szCs w:val="24"/>
        </w:rPr>
        <w:t xml:space="preserve">Техники </w:t>
      </w:r>
      <w:r w:rsidR="00065BF0" w:rsidRPr="006862E1">
        <w:rPr>
          <w:rFonts w:ascii="Times New Roman" w:hAnsi="Times New Roman"/>
          <w:bCs/>
          <w:sz w:val="24"/>
          <w:szCs w:val="24"/>
        </w:rPr>
        <w:t xml:space="preserve"> коммуникативного</w:t>
      </w:r>
      <w:proofErr w:type="gramEnd"/>
      <w:r w:rsidR="00065BF0" w:rsidRPr="006862E1">
        <w:rPr>
          <w:rFonts w:ascii="Times New Roman" w:hAnsi="Times New Roman"/>
          <w:bCs/>
          <w:sz w:val="24"/>
          <w:szCs w:val="24"/>
        </w:rPr>
        <w:t xml:space="preserve"> влияния. Способы</w:t>
      </w:r>
      <w:r w:rsidRPr="006862E1">
        <w:rPr>
          <w:rFonts w:ascii="Times New Roman" w:hAnsi="Times New Roman"/>
          <w:bCs/>
          <w:sz w:val="24"/>
          <w:szCs w:val="24"/>
        </w:rPr>
        <w:t xml:space="preserve"> противостояния влиянию.</w:t>
      </w:r>
    </w:p>
    <w:p w:rsidR="00065BF0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Массовая коммуникация как вид общения. 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Общение как взаимодействие: общая характеристика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Основные теории межличностного взаимодействия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Типы взаимодействия: психологическая характеристика кооперации и конкуренции.</w:t>
      </w:r>
    </w:p>
    <w:p w:rsidR="00D47A12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Общение как </w:t>
      </w:r>
      <w:proofErr w:type="spellStart"/>
      <w:r w:rsidRPr="006862E1">
        <w:rPr>
          <w:rFonts w:ascii="Times New Roman" w:hAnsi="Times New Roman"/>
          <w:bCs/>
          <w:sz w:val="24"/>
          <w:szCs w:val="24"/>
        </w:rPr>
        <w:t>взаимопознание</w:t>
      </w:r>
      <w:proofErr w:type="spellEnd"/>
      <w:r w:rsidRPr="006862E1">
        <w:rPr>
          <w:rFonts w:ascii="Times New Roman" w:hAnsi="Times New Roman"/>
          <w:bCs/>
          <w:sz w:val="24"/>
          <w:szCs w:val="24"/>
        </w:rPr>
        <w:t xml:space="preserve"> и взаимопонимание людьми друг друга. </w:t>
      </w:r>
      <w:r w:rsidR="00256194" w:rsidRPr="006862E1">
        <w:rPr>
          <w:rFonts w:ascii="Times New Roman" w:hAnsi="Times New Roman"/>
          <w:bCs/>
          <w:sz w:val="24"/>
          <w:szCs w:val="24"/>
        </w:rPr>
        <w:t xml:space="preserve">перцептивная сторона общения.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Межличностное восприятие и понимание в процессе общения. Эффекты межличностного восприятия. </w:t>
      </w:r>
    </w:p>
    <w:p w:rsidR="00D47A12" w:rsidRDefault="00256194" w:rsidP="006D6146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Трудности и дефекты межличностного общения. </w:t>
      </w:r>
    </w:p>
    <w:p w:rsidR="006862E1" w:rsidRPr="00D47A12" w:rsidRDefault="00256194" w:rsidP="006D6146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7A12">
        <w:rPr>
          <w:rFonts w:ascii="Times New Roman" w:hAnsi="Times New Roman"/>
          <w:bCs/>
          <w:sz w:val="24"/>
          <w:szCs w:val="24"/>
        </w:rPr>
        <w:t>Самопрезентация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Особенности 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самопрезентации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 менеджеров.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Дефектология как наука о воспитании и обучении детей с нарушениями в развитии. Основные понятия и категории дефектологии.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Норма и патология развития. </w:t>
      </w:r>
      <w:r w:rsidR="00D47A12" w:rsidRPr="00D47A12">
        <w:rPr>
          <w:rFonts w:ascii="Times New Roman" w:hAnsi="Times New Roman"/>
          <w:bCs/>
          <w:sz w:val="24"/>
          <w:szCs w:val="24"/>
        </w:rPr>
        <w:t xml:space="preserve">Нормативное развитие.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7A12">
        <w:rPr>
          <w:rFonts w:ascii="Times New Roman" w:hAnsi="Times New Roman"/>
          <w:bCs/>
          <w:sz w:val="24"/>
          <w:szCs w:val="24"/>
        </w:rPr>
        <w:t>Дизонтогенез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Аномалия развития. Отклонения в развитии. Первичный и вторичный дефекты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Условия нормального психического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Классификации 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дизонтогенеза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Общие проблемы в общении лиц с ОВЗ.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интеллектуального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детей с задержкой психического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Психолого-педагогическая-характеристика лиц с нарушениями сенсорного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речи.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опорно-двигательного аппарата.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lastRenderedPageBreak/>
        <w:t xml:space="preserve">Психолого-педагогическая характеристика лиц с РАС.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детей со сложными и множественными нарушениями.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Особенности общения с лицами, имеющими ограниченные возможности здоровья.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Особенности коммуникации с лицами с ОВЗ и инвалидностью в профессиональной среде.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Основные направления реабилитации людей с ОВЗ. </w:t>
      </w:r>
    </w:p>
    <w:p w:rsidR="00280D4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>Альтернативная коммуникация, как способ общения с людьми с РАС. Методика «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Лёб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>-система». Коммуникационная система обмена изображениями или PECS. Метод «калькирующей жестовой речи» или жестовый язык (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Макатон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). </w:t>
      </w:r>
    </w:p>
    <w:p w:rsidR="00D47A12" w:rsidRPr="00D47A12" w:rsidRDefault="00D47A12" w:rsidP="00D47A12">
      <w:pPr>
        <w:pStyle w:val="ab"/>
        <w:autoSpaceDE w:val="0"/>
        <w:autoSpaceDN w:val="0"/>
        <w:adjustRightInd w:val="0"/>
        <w:spacing w:before="0"/>
        <w:ind w:left="697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95">
        <w:rPr>
          <w:bCs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225B95">
        <w:rPr>
          <w:rFonts w:eastAsia="Calibri"/>
          <w:b/>
          <w:color w:val="000000"/>
        </w:rPr>
        <w:t xml:space="preserve">Критерии оценки: </w:t>
      </w:r>
    </w:p>
    <w:p w:rsidR="00530918" w:rsidRPr="00225B95" w:rsidRDefault="00530918" w:rsidP="00530918">
      <w:pPr>
        <w:ind w:firstLine="709"/>
        <w:jc w:val="both"/>
        <w:rPr>
          <w:iCs/>
        </w:rPr>
      </w:pPr>
      <w:r w:rsidRPr="00225B95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530918" w:rsidRPr="00225B95" w:rsidRDefault="00530918" w:rsidP="00530918">
      <w:pPr>
        <w:ind w:firstLine="709"/>
        <w:jc w:val="both"/>
        <w:rPr>
          <w:iCs/>
        </w:rPr>
      </w:pPr>
      <w:r w:rsidRPr="00225B95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530918" w:rsidRPr="003B30AF" w:rsidRDefault="00530918" w:rsidP="00530918">
      <w:pPr>
        <w:pStyle w:val="p4"/>
        <w:spacing w:before="0" w:beforeAutospacing="0" w:after="0" w:afterAutospacing="0"/>
        <w:ind w:hanging="142"/>
        <w:jc w:val="both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 xml:space="preserve">2.2 </w:t>
      </w:r>
      <w:r w:rsidRPr="00DB57D5">
        <w:rPr>
          <w:b/>
          <w:bCs/>
        </w:rPr>
        <w:t>Вопросы</w:t>
      </w:r>
      <w:r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="00530918" w:rsidRPr="00530918">
        <w:rPr>
          <w:b/>
        </w:rPr>
        <w:t>Введение в психологию общения.</w:t>
      </w:r>
    </w:p>
    <w:p w:rsidR="00045096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Дайте определение понятию «</w:t>
      </w:r>
      <w:r w:rsidR="00045096">
        <w:rPr>
          <w:rFonts w:ascii="Times New Roman" w:hAnsi="Times New Roman"/>
          <w:sz w:val="24"/>
          <w:szCs w:val="24"/>
        </w:rPr>
        <w:t>психология общения</w:t>
      </w:r>
      <w:r w:rsidRPr="00DB57D5">
        <w:rPr>
          <w:rFonts w:ascii="Times New Roman" w:hAnsi="Times New Roman"/>
          <w:sz w:val="24"/>
          <w:szCs w:val="24"/>
        </w:rPr>
        <w:t>».</w:t>
      </w:r>
      <w:r w:rsidR="00045096">
        <w:rPr>
          <w:rFonts w:ascii="Times New Roman" w:hAnsi="Times New Roman"/>
          <w:sz w:val="24"/>
          <w:szCs w:val="24"/>
        </w:rPr>
        <w:t xml:space="preserve"> Проследите исторический путь ее возникновения. 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междисциплинарные связи психологии общения?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место в нашей жизни занимает общение с другими людьми?</w:t>
      </w:r>
    </w:p>
    <w:p w:rsidR="00280D42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 </w:t>
      </w:r>
      <w:r w:rsidR="00045096">
        <w:rPr>
          <w:rFonts w:ascii="Times New Roman" w:hAnsi="Times New Roman"/>
          <w:sz w:val="24"/>
          <w:szCs w:val="24"/>
        </w:rPr>
        <w:t>На какой основе строятся общественные и межличностные отношения? В чем их отличие, какая существует связь между ними?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 опишите основные характеристики общения (по А.А. Леонтьеву)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 охарактеризуйте основные цели и функции общения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содержание потребности в общении? Можно ли ее считать врожденной? Почему?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точки зрения существуют относительно структуры общения? Опишите их, приводя примеры.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общения Вы знаете? Приведите примеры.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состоят различия между межличностным общением и массовой коммуникацией?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выделяют уровни общения? На каком уровне возможно диалогическое и </w:t>
      </w:r>
      <w:proofErr w:type="spellStart"/>
      <w:r>
        <w:rPr>
          <w:rFonts w:ascii="Times New Roman" w:hAnsi="Times New Roman"/>
          <w:sz w:val="24"/>
          <w:szCs w:val="24"/>
        </w:rPr>
        <w:t>манипулятивное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общение?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характеристику основным стилям общения. Приведите примеры использования в Вашей повседневной жизни </w:t>
      </w:r>
      <w:r w:rsidR="009C655C">
        <w:rPr>
          <w:rFonts w:ascii="Times New Roman" w:hAnsi="Times New Roman"/>
          <w:sz w:val="24"/>
          <w:szCs w:val="24"/>
        </w:rPr>
        <w:t>разных стилей общения.</w:t>
      </w:r>
    </w:p>
    <w:p w:rsidR="009C655C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взаимосвязь общения и деятельности?</w:t>
      </w:r>
    </w:p>
    <w:p w:rsidR="009C655C" w:rsidRPr="00DB57D5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Дайте характеристику возрастным периодам общения.</w:t>
      </w:r>
    </w:p>
    <w:p w:rsidR="009C655C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удовлетворенности общением Вы знаете?</w:t>
      </w:r>
    </w:p>
    <w:p w:rsidR="009C655C" w:rsidRDefault="00B01AA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основных направлений исследования общения.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 xml:space="preserve">Раздел 2. </w:t>
      </w:r>
      <w:r w:rsidR="009B07BF" w:rsidRPr="009B07BF">
        <w:rPr>
          <w:b/>
        </w:rPr>
        <w:t>Стороны общения</w:t>
      </w:r>
    </w:p>
    <w:p w:rsidR="009C0CCD" w:rsidRDefault="009C0CCD" w:rsidP="009B07BF">
      <w:pPr>
        <w:ind w:firstLine="709"/>
        <w:jc w:val="both"/>
      </w:pPr>
      <w:r>
        <w:t>1.Чем характеризуется коммуникативная сторона общения?</w:t>
      </w:r>
    </w:p>
    <w:p w:rsidR="009C0CCD" w:rsidRDefault="009C0CCD" w:rsidP="009B07BF">
      <w:pPr>
        <w:ind w:firstLine="709"/>
        <w:jc w:val="both"/>
      </w:pPr>
      <w:r>
        <w:t>2. Дайте определение вербальной и невербальной коммуникации? Что между ними сходного и в чем заключаются различия?</w:t>
      </w:r>
    </w:p>
    <w:p w:rsidR="009C0CCD" w:rsidRDefault="009C0CCD" w:rsidP="009C0CCD">
      <w:pPr>
        <w:ind w:firstLine="709"/>
        <w:jc w:val="both"/>
      </w:pPr>
      <w:r>
        <w:t>3. Как происходит процесс передачи вербальной информации? Какие условия повышают эффективность этого процесса?</w:t>
      </w:r>
    </w:p>
    <w:p w:rsidR="009C0CCD" w:rsidRDefault="009C0CCD" w:rsidP="009C0CCD">
      <w:pPr>
        <w:ind w:firstLine="709"/>
        <w:jc w:val="both"/>
      </w:pPr>
      <w:r>
        <w:t xml:space="preserve">4. С помощью каких речевых средств можно демонстрировать социальный </w:t>
      </w:r>
      <w:proofErr w:type="gramStart"/>
      <w:r>
        <w:t>статус  и</w:t>
      </w:r>
      <w:proofErr w:type="gramEnd"/>
      <w:r>
        <w:t xml:space="preserve"> регулировать социальные отношения между общающимися?</w:t>
      </w:r>
    </w:p>
    <w:p w:rsidR="009B07BF" w:rsidRPr="009B07BF" w:rsidRDefault="009C0CCD" w:rsidP="009B07BF">
      <w:pPr>
        <w:ind w:firstLine="709"/>
        <w:jc w:val="both"/>
      </w:pPr>
      <w:r>
        <w:t xml:space="preserve">5. </w:t>
      </w:r>
      <w:r w:rsidR="009B07BF" w:rsidRPr="009B07BF">
        <w:t>Какие основные факторы убеждающего сообщения вы знаете? Дайте их характеристику.</w:t>
      </w:r>
    </w:p>
    <w:p w:rsidR="009B07BF" w:rsidRDefault="009C0CCD" w:rsidP="009B07BF">
      <w:pPr>
        <w:ind w:firstLine="709"/>
        <w:jc w:val="both"/>
      </w:pPr>
      <w:r>
        <w:t>6. Дайте характеристику системам</w:t>
      </w:r>
      <w:r w:rsidR="009B07BF" w:rsidRPr="009B07BF">
        <w:t xml:space="preserve"> невербальной коммуникации.</w:t>
      </w:r>
    </w:p>
    <w:p w:rsidR="009C0CCD" w:rsidRDefault="009C0CCD" w:rsidP="009B07BF">
      <w:pPr>
        <w:ind w:firstLine="709"/>
        <w:jc w:val="both"/>
      </w:pPr>
      <w:r>
        <w:t>7. Какие сложности могут возникнуть в ситуациях, когда люди общаются только с помощью вербальных и невербальных посланий?</w:t>
      </w:r>
    </w:p>
    <w:p w:rsidR="009B07BF" w:rsidRPr="009B07BF" w:rsidRDefault="009C0CCD" w:rsidP="009B07BF">
      <w:pPr>
        <w:ind w:firstLine="709"/>
        <w:jc w:val="both"/>
      </w:pPr>
      <w:r>
        <w:t xml:space="preserve">8. </w:t>
      </w:r>
      <w:r w:rsidR="009B07BF" w:rsidRPr="009B07BF">
        <w:t>Почему при передаче информации от одного человека к другому происходит ее искажение?</w:t>
      </w:r>
    </w:p>
    <w:p w:rsidR="009C0CCD" w:rsidRDefault="009C0CCD" w:rsidP="009B07BF">
      <w:pPr>
        <w:ind w:firstLine="709"/>
        <w:jc w:val="both"/>
      </w:pPr>
      <w:r>
        <w:t>9. Назовите и охарактеризуйте коммуникативные барьеры</w:t>
      </w:r>
    </w:p>
    <w:p w:rsidR="009B07BF" w:rsidRPr="009B07BF" w:rsidRDefault="009C0CCD" w:rsidP="009B07BF">
      <w:pPr>
        <w:ind w:firstLine="709"/>
        <w:jc w:val="both"/>
      </w:pPr>
      <w:r>
        <w:t>10. Ч</w:t>
      </w:r>
      <w:r w:rsidR="009B07BF" w:rsidRPr="009B07BF">
        <w:t>ем отличается способность слушать от способности слышать?</w:t>
      </w:r>
    </w:p>
    <w:p w:rsidR="009C0CCD" w:rsidRDefault="009C0CCD" w:rsidP="009B07BF">
      <w:pPr>
        <w:ind w:firstLine="709"/>
        <w:jc w:val="both"/>
      </w:pPr>
      <w:r>
        <w:t>11. Какие</w:t>
      </w:r>
      <w:r w:rsidR="007E7694">
        <w:t xml:space="preserve"> функции выполняет невербальная коммуникация?</w:t>
      </w:r>
    </w:p>
    <w:p w:rsidR="009B07BF" w:rsidRPr="009B07BF" w:rsidRDefault="007E7694" w:rsidP="009B07BF">
      <w:pPr>
        <w:ind w:firstLine="709"/>
        <w:jc w:val="both"/>
      </w:pPr>
      <w:r>
        <w:t xml:space="preserve">12. </w:t>
      </w:r>
      <w:r w:rsidR="009B07BF" w:rsidRPr="009B07BF">
        <w:t xml:space="preserve">Назовите известные вам речевые роли говорящих. Дайте общую характеристику </w:t>
      </w:r>
      <w:proofErr w:type="gramStart"/>
      <w:r w:rsidR="009B07BF" w:rsidRPr="009B07BF">
        <w:t>стилей</w:t>
      </w:r>
      <w:proofErr w:type="gramEnd"/>
      <w:r w:rsidR="009B07BF" w:rsidRPr="009B07BF">
        <w:t xml:space="preserve"> говорящих и слушающих.</w:t>
      </w:r>
    </w:p>
    <w:p w:rsidR="009B07BF" w:rsidRPr="009B07BF" w:rsidRDefault="007E7694" w:rsidP="009B07BF">
      <w:pPr>
        <w:ind w:firstLine="709"/>
        <w:jc w:val="both"/>
      </w:pPr>
      <w:r>
        <w:t xml:space="preserve">13. </w:t>
      </w:r>
      <w:r w:rsidR="009B07BF" w:rsidRPr="009B07BF">
        <w:t>Дайте определение межличностного влияния. Какие основные виды влияния вы знаете?</w:t>
      </w:r>
    </w:p>
    <w:p w:rsidR="009B07BF" w:rsidRPr="009B07BF" w:rsidRDefault="007E7694" w:rsidP="009B07BF">
      <w:pPr>
        <w:ind w:firstLine="709"/>
        <w:jc w:val="both"/>
      </w:pPr>
      <w:r>
        <w:t xml:space="preserve">14. </w:t>
      </w:r>
      <w:r w:rsidR="009B07BF" w:rsidRPr="009B07BF">
        <w:t>Что включает в себя убеждающая коммуникация?</w:t>
      </w:r>
    </w:p>
    <w:p w:rsidR="009B07BF" w:rsidRPr="009B07BF" w:rsidRDefault="007E7694" w:rsidP="009B07BF">
      <w:pPr>
        <w:ind w:firstLine="709"/>
        <w:jc w:val="both"/>
      </w:pPr>
      <w:r>
        <w:t xml:space="preserve">15. </w:t>
      </w:r>
      <w:r w:rsidR="009B07BF" w:rsidRPr="009B07BF">
        <w:t>Дайте определение психологического и личностного влияния. В чем их отличия?</w:t>
      </w:r>
    </w:p>
    <w:p w:rsidR="009B07BF" w:rsidRPr="009B07BF" w:rsidRDefault="007E7694" w:rsidP="009B07BF">
      <w:pPr>
        <w:ind w:firstLine="709"/>
        <w:jc w:val="both"/>
      </w:pPr>
      <w:r>
        <w:t xml:space="preserve">16. </w:t>
      </w:r>
      <w:r w:rsidR="009B07BF" w:rsidRPr="009B07BF">
        <w:t>Охарактеризуйте основные техники противостояния влиянию. Приведите примеры.</w:t>
      </w:r>
    </w:p>
    <w:p w:rsidR="00A9022C" w:rsidRPr="007E7694" w:rsidRDefault="00A9022C" w:rsidP="00A9022C">
      <w:pPr>
        <w:ind w:firstLine="709"/>
        <w:jc w:val="both"/>
      </w:pPr>
      <w:r>
        <w:t xml:space="preserve">17. </w:t>
      </w:r>
      <w:r w:rsidRPr="007E7694">
        <w:t>Что такое взаимодействие?</w:t>
      </w:r>
    </w:p>
    <w:p w:rsidR="00A9022C" w:rsidRPr="007E7694" w:rsidRDefault="00A9022C" w:rsidP="00A9022C">
      <w:pPr>
        <w:ind w:firstLine="709"/>
        <w:jc w:val="both"/>
      </w:pPr>
      <w:r>
        <w:t xml:space="preserve">18. </w:t>
      </w:r>
      <w:r w:rsidRPr="007E7694">
        <w:t>Какие существуют виды взаимодействий?</w:t>
      </w:r>
    </w:p>
    <w:p w:rsidR="00A9022C" w:rsidRPr="007E7694" w:rsidRDefault="00A9022C" w:rsidP="00A9022C">
      <w:pPr>
        <w:ind w:firstLine="709"/>
        <w:jc w:val="both"/>
      </w:pPr>
      <w:r>
        <w:t xml:space="preserve">19. </w:t>
      </w:r>
      <w:r w:rsidRPr="007E7694">
        <w:t>Как происходит выбор действия в общении?</w:t>
      </w:r>
    </w:p>
    <w:p w:rsidR="007E7694" w:rsidRPr="007E7694" w:rsidRDefault="00A9022C" w:rsidP="007E7694">
      <w:pPr>
        <w:ind w:firstLine="709"/>
        <w:jc w:val="both"/>
      </w:pPr>
      <w:r>
        <w:t xml:space="preserve">20. </w:t>
      </w:r>
      <w:r w:rsidR="007E7694" w:rsidRPr="007E7694">
        <w:t>Почему происходят неудачи в общении? В чем состоит их психологический смысл?</w:t>
      </w:r>
    </w:p>
    <w:p w:rsidR="00A9022C" w:rsidRPr="007E7694" w:rsidRDefault="00A9022C" w:rsidP="00A9022C">
      <w:pPr>
        <w:ind w:firstLine="709"/>
        <w:jc w:val="both"/>
      </w:pPr>
      <w:r>
        <w:t xml:space="preserve">21. </w:t>
      </w:r>
      <w:r w:rsidRPr="007E7694">
        <w:t>Какие существуют теоретические подходы к анализу взаимодействия?</w:t>
      </w:r>
    </w:p>
    <w:p w:rsidR="00A9022C" w:rsidRPr="007E7694" w:rsidRDefault="00A9022C" w:rsidP="00A9022C">
      <w:pPr>
        <w:ind w:firstLine="709"/>
        <w:jc w:val="both"/>
      </w:pPr>
      <w:r>
        <w:t xml:space="preserve">22. </w:t>
      </w:r>
      <w:r w:rsidRPr="007E7694">
        <w:t>Какие существуют подходы к определению структуры взаимодействия?</w:t>
      </w:r>
    </w:p>
    <w:p w:rsidR="00A9022C" w:rsidRPr="007E7694" w:rsidRDefault="00A9022C" w:rsidP="00A9022C">
      <w:pPr>
        <w:ind w:firstLine="709"/>
        <w:jc w:val="both"/>
      </w:pPr>
      <w:r>
        <w:t xml:space="preserve">23. </w:t>
      </w:r>
      <w:r w:rsidRPr="007E7694">
        <w:t>Что такое позиция в общении?</w:t>
      </w:r>
    </w:p>
    <w:p w:rsidR="007E7694" w:rsidRPr="007E7694" w:rsidRDefault="00A9022C" w:rsidP="007E7694">
      <w:pPr>
        <w:ind w:firstLine="709"/>
        <w:jc w:val="both"/>
      </w:pPr>
      <w:r>
        <w:t xml:space="preserve">24. </w:t>
      </w:r>
      <w:r w:rsidR="007E7694" w:rsidRPr="007E7694">
        <w:t xml:space="preserve">Охарактеризуйте направление </w:t>
      </w:r>
      <w:proofErr w:type="spellStart"/>
      <w:r w:rsidR="007E7694" w:rsidRPr="007E7694">
        <w:t>трансактного</w:t>
      </w:r>
      <w:proofErr w:type="spellEnd"/>
      <w:r w:rsidR="007E7694" w:rsidRPr="007E7694">
        <w:t xml:space="preserve"> анализа. Приведите примеры ситуаций взаимодействия, опишите их в рамках </w:t>
      </w:r>
      <w:proofErr w:type="spellStart"/>
      <w:r w:rsidR="007E7694" w:rsidRPr="007E7694">
        <w:t>трансактного</w:t>
      </w:r>
      <w:proofErr w:type="spellEnd"/>
      <w:r w:rsidR="007E7694" w:rsidRPr="007E7694">
        <w:t xml:space="preserve"> анализа (дополняющие и пересекающиеся трансакции).</w:t>
      </w:r>
    </w:p>
    <w:p w:rsidR="007E7694" w:rsidRPr="007E7694" w:rsidRDefault="00A9022C" w:rsidP="007E7694">
      <w:pPr>
        <w:ind w:firstLine="709"/>
        <w:jc w:val="both"/>
      </w:pPr>
      <w:r>
        <w:t xml:space="preserve">25. </w:t>
      </w:r>
      <w:r w:rsidR="007E7694" w:rsidRPr="007E7694">
        <w:t xml:space="preserve">Опишите и приведите примеры трех основных стилей действий: ритуального, </w:t>
      </w:r>
      <w:proofErr w:type="spellStart"/>
      <w:r w:rsidR="007E7694" w:rsidRPr="007E7694">
        <w:t>манипулятивного</w:t>
      </w:r>
      <w:proofErr w:type="spellEnd"/>
      <w:r w:rsidR="007E7694" w:rsidRPr="007E7694">
        <w:t xml:space="preserve"> и гуманистического.</w:t>
      </w:r>
    </w:p>
    <w:p w:rsidR="00A9022C" w:rsidRDefault="00A9022C" w:rsidP="00A9022C">
      <w:pPr>
        <w:ind w:firstLine="709"/>
        <w:jc w:val="both"/>
      </w:pPr>
      <w:r>
        <w:t>26. Дайте определение понятия «социальная перцепция»</w:t>
      </w:r>
    </w:p>
    <w:p w:rsidR="00A9022C" w:rsidRPr="00A9022C" w:rsidRDefault="00A9022C" w:rsidP="00A9022C">
      <w:pPr>
        <w:ind w:firstLine="709"/>
        <w:jc w:val="both"/>
      </w:pPr>
      <w:r>
        <w:t xml:space="preserve">27. </w:t>
      </w:r>
      <w:r w:rsidRPr="00A9022C">
        <w:t>Какие варианты объекта и субъекта восприятия включает в себя схема социальной перцепции (по Г. М. Андреевой)?</w:t>
      </w:r>
    </w:p>
    <w:p w:rsidR="00A9022C" w:rsidRDefault="00A9022C" w:rsidP="00A9022C">
      <w:pPr>
        <w:ind w:firstLine="709"/>
        <w:jc w:val="both"/>
      </w:pPr>
      <w:r>
        <w:t xml:space="preserve">28. </w:t>
      </w:r>
      <w:r w:rsidRPr="00A9022C">
        <w:t xml:space="preserve">Охарактеризуйте механизмы взаимопонимания в процессе общения: идентификация, </w:t>
      </w:r>
      <w:proofErr w:type="spellStart"/>
      <w:r w:rsidRPr="00A9022C">
        <w:t>эмпатия</w:t>
      </w:r>
      <w:proofErr w:type="spellEnd"/>
      <w:r w:rsidRPr="00A9022C">
        <w:t>, рефлексия.</w:t>
      </w:r>
    </w:p>
    <w:p w:rsidR="00A9022C" w:rsidRPr="00A9022C" w:rsidRDefault="00A9022C" w:rsidP="00A9022C">
      <w:pPr>
        <w:ind w:firstLine="709"/>
        <w:jc w:val="both"/>
      </w:pPr>
      <w:r>
        <w:t>29. Что такое каузальная атрибуция</w:t>
      </w:r>
      <w:r w:rsidRPr="00A9022C">
        <w:t>? Приведите примеры атрибутивных процессов по Г. Келли.</w:t>
      </w:r>
      <w:r>
        <w:t xml:space="preserve"> </w:t>
      </w:r>
      <w:r w:rsidRPr="00A9022C">
        <w:t>Что такое</w:t>
      </w:r>
      <w:r>
        <w:t xml:space="preserve"> </w:t>
      </w:r>
      <w:proofErr w:type="spellStart"/>
      <w:r>
        <w:t>фундментальня</w:t>
      </w:r>
      <w:proofErr w:type="spellEnd"/>
      <w:r w:rsidRPr="00A9022C">
        <w:t xml:space="preserve"> ошибка каузальной атрибуции?</w:t>
      </w:r>
    </w:p>
    <w:p w:rsidR="00A9022C" w:rsidRDefault="00A9022C" w:rsidP="00A9022C">
      <w:pPr>
        <w:ind w:firstLine="709"/>
        <w:jc w:val="both"/>
      </w:pPr>
    </w:p>
    <w:p w:rsidR="00A9022C" w:rsidRPr="00A9022C" w:rsidRDefault="00A9022C" w:rsidP="00A9022C">
      <w:pPr>
        <w:ind w:firstLine="709"/>
        <w:jc w:val="both"/>
      </w:pPr>
      <w:r>
        <w:lastRenderedPageBreak/>
        <w:t xml:space="preserve">30. </w:t>
      </w:r>
      <w:r w:rsidRPr="00A9022C">
        <w:t xml:space="preserve">Приведите примеры эффектов социального восприятия: эффект установки, эффект ореола, эффект первичности и новизны, эффект </w:t>
      </w:r>
      <w:proofErr w:type="spellStart"/>
      <w:r w:rsidRPr="00A9022C">
        <w:t>стерео</w:t>
      </w:r>
      <w:r w:rsidRPr="00A9022C">
        <w:softHyphen/>
        <w:t>типизации</w:t>
      </w:r>
      <w:proofErr w:type="spellEnd"/>
      <w:r w:rsidRPr="00A9022C">
        <w:t>.</w:t>
      </w:r>
    </w:p>
    <w:p w:rsidR="00A9022C" w:rsidRPr="00A9022C" w:rsidRDefault="00A9022C" w:rsidP="00A9022C">
      <w:pPr>
        <w:ind w:firstLine="709"/>
        <w:jc w:val="both"/>
      </w:pPr>
      <w:r>
        <w:t xml:space="preserve">31. </w:t>
      </w:r>
      <w:r w:rsidRPr="00A9022C">
        <w:t>Что такое межличностная аттракция? Охарактеризуйте уровни аттракции.</w:t>
      </w:r>
    </w:p>
    <w:p w:rsidR="00A9022C" w:rsidRPr="00A9022C" w:rsidRDefault="00A9022C" w:rsidP="00A9022C">
      <w:pPr>
        <w:ind w:firstLine="709"/>
        <w:jc w:val="both"/>
      </w:pPr>
      <w:r>
        <w:t xml:space="preserve">32. </w:t>
      </w:r>
      <w:r w:rsidRPr="00A9022C">
        <w:t>Какова роль первого впечатления в общении? Какие приемы существуют для формирования положительного первого впечатления?</w:t>
      </w:r>
    </w:p>
    <w:p w:rsidR="00B64F96" w:rsidRPr="00A9022C" w:rsidRDefault="00A9022C" w:rsidP="00B64F96">
      <w:pPr>
        <w:ind w:firstLine="709"/>
        <w:jc w:val="both"/>
      </w:pPr>
      <w:r>
        <w:t xml:space="preserve">33. </w:t>
      </w:r>
      <w:r w:rsidR="00B64F96" w:rsidRPr="00A9022C">
        <w:t>Какие понятия связаны с определением трудностей общения? Чем трудности общения отличаются от коммуникативных барьеров?</w:t>
      </w:r>
    </w:p>
    <w:p w:rsidR="00B64F96" w:rsidRDefault="00B64F96" w:rsidP="00B64F96">
      <w:pPr>
        <w:ind w:firstLine="709"/>
        <w:jc w:val="both"/>
      </w:pPr>
      <w:r>
        <w:t xml:space="preserve">34. </w:t>
      </w:r>
      <w:r w:rsidRPr="00A9022C">
        <w:t>Что относится к дефицитному общению? Приведите примеры.</w:t>
      </w:r>
      <w:r>
        <w:t xml:space="preserve"> </w:t>
      </w:r>
      <w:r w:rsidRPr="00A9022C">
        <w:t>Дайте определение дефектов общения. Как они преодолеваются? Приведите примеры</w:t>
      </w:r>
    </w:p>
    <w:p w:rsidR="00B64F96" w:rsidRDefault="00B64F96" w:rsidP="00B64F96">
      <w:pPr>
        <w:ind w:firstLine="709"/>
        <w:jc w:val="both"/>
      </w:pPr>
      <w:r>
        <w:t xml:space="preserve">35. </w:t>
      </w:r>
      <w:r w:rsidRPr="00A9022C">
        <w:t>Как называется состояние дезорганизации личности, возникшее вследствие ее дезориентации при конфликте норм в обществе?</w:t>
      </w:r>
    </w:p>
    <w:p w:rsidR="00B64F96" w:rsidRPr="00A9022C" w:rsidRDefault="00B64F96" w:rsidP="00B64F96">
      <w:pPr>
        <w:ind w:firstLine="709"/>
        <w:jc w:val="both"/>
      </w:pPr>
      <w:r>
        <w:t xml:space="preserve">36. </w:t>
      </w:r>
      <w:r w:rsidRPr="00A9022C">
        <w:t xml:space="preserve">Что такое </w:t>
      </w:r>
      <w:proofErr w:type="spellStart"/>
      <w:r w:rsidRPr="00A9022C">
        <w:t>самопрезентация</w:t>
      </w:r>
      <w:proofErr w:type="spellEnd"/>
      <w:r w:rsidRPr="00A9022C">
        <w:t>? С какими понятиями совпадает данное определение?</w:t>
      </w:r>
    </w:p>
    <w:p w:rsidR="00B64F96" w:rsidRPr="00A9022C" w:rsidRDefault="00B64F96" w:rsidP="00B64F96">
      <w:pPr>
        <w:ind w:firstLine="709"/>
        <w:jc w:val="both"/>
      </w:pPr>
      <w:r>
        <w:t xml:space="preserve">37. </w:t>
      </w:r>
      <w:r w:rsidRPr="00A9022C">
        <w:t xml:space="preserve">Дайте характеристику стратегий и техник </w:t>
      </w:r>
      <w:proofErr w:type="spellStart"/>
      <w:r w:rsidRPr="00A9022C">
        <w:t>самопрезентации</w:t>
      </w:r>
      <w:proofErr w:type="spellEnd"/>
      <w:r w:rsidRPr="00A9022C">
        <w:t xml:space="preserve"> по И. Джонсу и Т. </w:t>
      </w:r>
      <w:proofErr w:type="spellStart"/>
      <w:r w:rsidRPr="00A9022C">
        <w:t>Питтману</w:t>
      </w:r>
      <w:proofErr w:type="spellEnd"/>
      <w:r w:rsidRPr="00A9022C">
        <w:t>. Приведите примеры.</w:t>
      </w:r>
    </w:p>
    <w:p w:rsidR="00B64F96" w:rsidRPr="00A9022C" w:rsidRDefault="00B64F96" w:rsidP="00B64F96">
      <w:pPr>
        <w:ind w:firstLine="709"/>
        <w:jc w:val="both"/>
      </w:pPr>
      <w:r>
        <w:t xml:space="preserve">38. </w:t>
      </w:r>
      <w:r w:rsidRPr="00A9022C">
        <w:t xml:space="preserve">Какие существуют виды </w:t>
      </w:r>
      <w:proofErr w:type="spellStart"/>
      <w:r w:rsidRPr="00A9022C">
        <w:t>самопрезентации</w:t>
      </w:r>
      <w:proofErr w:type="spellEnd"/>
      <w:r w:rsidRPr="00A9022C">
        <w:t>?</w:t>
      </w:r>
    </w:p>
    <w:p w:rsidR="00B64F96" w:rsidRPr="00A9022C" w:rsidRDefault="00B64F96" w:rsidP="00B64F96">
      <w:pPr>
        <w:ind w:firstLine="709"/>
        <w:jc w:val="both"/>
      </w:pPr>
      <w:r>
        <w:t xml:space="preserve">39. </w:t>
      </w:r>
      <w:r w:rsidRPr="00A9022C">
        <w:t>Какие люди относятся к группе застенчивых?</w:t>
      </w:r>
    </w:p>
    <w:p w:rsidR="00B64F96" w:rsidRPr="00A9022C" w:rsidRDefault="00B64F96" w:rsidP="00B64F96">
      <w:pPr>
        <w:ind w:firstLine="709"/>
        <w:jc w:val="both"/>
      </w:pPr>
      <w:r>
        <w:t xml:space="preserve">40. </w:t>
      </w:r>
      <w:r w:rsidRPr="00A9022C">
        <w:t>Что такое самоподача по Ю. М. Жукову?</w:t>
      </w:r>
    </w:p>
    <w:p w:rsidR="007E7694" w:rsidRDefault="007E7694" w:rsidP="009B07BF">
      <w:pPr>
        <w:ind w:firstLine="709"/>
        <w:jc w:val="both"/>
      </w:pPr>
    </w:p>
    <w:p w:rsidR="00105988" w:rsidRPr="00105988" w:rsidRDefault="00105988" w:rsidP="009B07BF">
      <w:pPr>
        <w:ind w:firstLine="709"/>
        <w:jc w:val="both"/>
        <w:rPr>
          <w:b/>
          <w:color w:val="000000"/>
        </w:rPr>
      </w:pPr>
      <w:r w:rsidRPr="00105988">
        <w:rPr>
          <w:b/>
          <w:color w:val="000000"/>
        </w:rPr>
        <w:t>Раздел 3. Применение дефектологических знаний в процессе общения</w:t>
      </w:r>
    </w:p>
    <w:p w:rsidR="00105988" w:rsidRDefault="00105988" w:rsidP="009B07BF">
      <w:pPr>
        <w:ind w:firstLine="709"/>
        <w:jc w:val="both"/>
      </w:pPr>
      <w:r>
        <w:t>1. Дайте определение дефектологии как науки. Каковы ее предмет, объект, цели и задачи?</w:t>
      </w:r>
    </w:p>
    <w:p w:rsidR="00105988" w:rsidRDefault="00105988" w:rsidP="009B07BF">
      <w:pPr>
        <w:ind w:firstLine="709"/>
        <w:jc w:val="both"/>
      </w:pPr>
      <w:r>
        <w:t>2. С какими науками связана дефектология?</w:t>
      </w:r>
    </w:p>
    <w:p w:rsidR="00105988" w:rsidRDefault="00105988" w:rsidP="009B07BF">
      <w:pPr>
        <w:ind w:firstLine="709"/>
        <w:jc w:val="both"/>
      </w:pPr>
      <w:r>
        <w:t>3. Какие проблемы являются актуальными для дефектологии?</w:t>
      </w:r>
    </w:p>
    <w:p w:rsidR="00465972" w:rsidRDefault="00465972" w:rsidP="009B07BF">
      <w:pPr>
        <w:ind w:firstLine="709"/>
        <w:jc w:val="both"/>
      </w:pPr>
      <w:r>
        <w:t>4. Перечислите отрасли дефектологии.</w:t>
      </w:r>
    </w:p>
    <w:p w:rsidR="00465972" w:rsidRDefault="00465972" w:rsidP="009B07BF">
      <w:pPr>
        <w:ind w:firstLine="709"/>
        <w:jc w:val="both"/>
      </w:pPr>
      <w:r>
        <w:t>5. Каковы причины аномального развития ребенка?</w:t>
      </w:r>
    </w:p>
    <w:p w:rsidR="00465972" w:rsidRDefault="00465972" w:rsidP="009B07BF">
      <w:pPr>
        <w:ind w:firstLine="709"/>
        <w:jc w:val="both"/>
      </w:pPr>
      <w:r>
        <w:t>6. Что такое зона актуального развития и зона ближайшего развития?</w:t>
      </w:r>
    </w:p>
    <w:p w:rsidR="00105988" w:rsidRDefault="00465972" w:rsidP="009B07BF">
      <w:pPr>
        <w:ind w:firstLine="709"/>
        <w:jc w:val="both"/>
      </w:pPr>
      <w:r>
        <w:t>7. Охарактеризуйте понятие «умственная отсталость»</w:t>
      </w:r>
      <w:r w:rsidR="00466253">
        <w:t xml:space="preserve">. Охарактеризуйте основные формы олигофрении по классификации </w:t>
      </w:r>
      <w:proofErr w:type="spellStart"/>
      <w:r w:rsidR="00466253">
        <w:t>М.С.Певзнер</w:t>
      </w:r>
      <w:proofErr w:type="spellEnd"/>
    </w:p>
    <w:p w:rsidR="009D282C" w:rsidRDefault="009D282C" w:rsidP="009B07BF">
      <w:pPr>
        <w:ind w:firstLine="709"/>
        <w:jc w:val="both"/>
      </w:pPr>
      <w:r>
        <w:t xml:space="preserve">8. В чем состоит отличие ребенка с задержкой психического </w:t>
      </w:r>
      <w:proofErr w:type="spellStart"/>
      <w:r>
        <w:t>развитияя</w:t>
      </w:r>
      <w:proofErr w:type="spellEnd"/>
      <w:r>
        <w:t xml:space="preserve"> от ребенка с нарушением интеллекта.</w:t>
      </w:r>
    </w:p>
    <w:p w:rsidR="009D282C" w:rsidRDefault="009D282C" w:rsidP="009B07BF">
      <w:pPr>
        <w:ind w:firstLine="709"/>
        <w:jc w:val="both"/>
      </w:pPr>
      <w:r>
        <w:t>9. Каковы причины нарушений интеллектуального развития?</w:t>
      </w:r>
    </w:p>
    <w:p w:rsidR="009D282C" w:rsidRDefault="009D282C" w:rsidP="009B07BF">
      <w:pPr>
        <w:ind w:firstLine="709"/>
        <w:jc w:val="both"/>
      </w:pPr>
      <w:r>
        <w:t>10. Какие особенности речи отмечаются у лиц с умственной отсталостью?</w:t>
      </w:r>
    </w:p>
    <w:p w:rsidR="009D282C" w:rsidRDefault="009D282C" w:rsidP="009B07BF">
      <w:pPr>
        <w:ind w:firstLine="709"/>
        <w:jc w:val="both"/>
      </w:pPr>
      <w:r>
        <w:t>11. Каковы особенности личности умственно отсталых людей?</w:t>
      </w:r>
    </w:p>
    <w:p w:rsidR="00105988" w:rsidRDefault="009D282C" w:rsidP="009B07BF">
      <w:pPr>
        <w:ind w:firstLine="709"/>
        <w:jc w:val="both"/>
      </w:pPr>
      <w:r>
        <w:t>12. Каковы причины возникновения задержки психического развития?</w:t>
      </w:r>
    </w:p>
    <w:p w:rsidR="009D282C" w:rsidRDefault="009D282C" w:rsidP="009B07BF">
      <w:pPr>
        <w:ind w:firstLine="709"/>
        <w:jc w:val="both"/>
      </w:pPr>
      <w:r>
        <w:t>13. Перечислите варианты нарушения слуха, каковы причины нарушения слуха?</w:t>
      </w:r>
    </w:p>
    <w:p w:rsidR="009D282C" w:rsidRDefault="009D282C" w:rsidP="009B07BF">
      <w:pPr>
        <w:ind w:firstLine="709"/>
        <w:jc w:val="both"/>
      </w:pPr>
      <w:r>
        <w:t>14. В чем состоит различие в психическом развитии детей с разной степенью нарушения слуха?</w:t>
      </w:r>
    </w:p>
    <w:p w:rsidR="009D282C" w:rsidRDefault="009D282C" w:rsidP="009B07BF">
      <w:pPr>
        <w:ind w:firstLine="709"/>
        <w:jc w:val="both"/>
      </w:pPr>
      <w:r>
        <w:t xml:space="preserve">15. </w:t>
      </w:r>
      <w:r w:rsidR="00C24F6C">
        <w:t>Как развивается словесная речь у глухих школьников?</w:t>
      </w:r>
    </w:p>
    <w:p w:rsidR="00C24F6C" w:rsidRDefault="00C24F6C" w:rsidP="009B07BF">
      <w:pPr>
        <w:ind w:firstLine="709"/>
        <w:jc w:val="both"/>
      </w:pPr>
      <w:r>
        <w:t>16. Чем различается разговорная жестовая речь и калькирующая жестовая речь? Как стоится высказывание в разговорной и калькирующей жестовой речи?</w:t>
      </w:r>
    </w:p>
    <w:p w:rsidR="009D282C" w:rsidRDefault="00C24F6C" w:rsidP="009B07BF">
      <w:pPr>
        <w:ind w:firstLine="709"/>
        <w:jc w:val="both"/>
      </w:pPr>
      <w:r>
        <w:t>17. Кто относится к лицам с нарушениями зрения по степени выраженности зрительного дефекта и времени его появления?</w:t>
      </w:r>
    </w:p>
    <w:p w:rsidR="00C24F6C" w:rsidRDefault="00C24F6C" w:rsidP="009B07BF">
      <w:pPr>
        <w:ind w:firstLine="709"/>
        <w:jc w:val="both"/>
      </w:pPr>
      <w:r>
        <w:t>18. Как влияет нарушенное зрение на формирование личности?</w:t>
      </w:r>
    </w:p>
    <w:p w:rsidR="00C24F6C" w:rsidRDefault="00C24F6C" w:rsidP="009B07BF">
      <w:pPr>
        <w:ind w:firstLine="709"/>
        <w:jc w:val="both"/>
      </w:pPr>
      <w:r>
        <w:t>19. В чем заключаются трудности пространственной ориентировки при слепоте и слабовидении? Какова роль сохранных органов чувств в ориентировке?</w:t>
      </w:r>
    </w:p>
    <w:p w:rsidR="00C24F6C" w:rsidRDefault="00C24F6C" w:rsidP="009B07BF">
      <w:pPr>
        <w:ind w:firstLine="709"/>
        <w:jc w:val="both"/>
      </w:pPr>
      <w:r>
        <w:t>20. Каковы особенности речи у детей с нарушением зрения и в чем заключается роль речи в компенсации слепоты и слабовидения?</w:t>
      </w:r>
    </w:p>
    <w:p w:rsidR="00466253" w:rsidRDefault="00466253" w:rsidP="009B07BF">
      <w:pPr>
        <w:ind w:firstLine="709"/>
        <w:jc w:val="both"/>
      </w:pPr>
      <w:r>
        <w:t>21. Каковы способы компенсации нарушенного зрения?</w:t>
      </w:r>
    </w:p>
    <w:p w:rsidR="00C24F6C" w:rsidRDefault="00466253" w:rsidP="009B07BF">
      <w:pPr>
        <w:ind w:firstLine="709"/>
        <w:jc w:val="both"/>
      </w:pPr>
      <w:r>
        <w:t>22. Охарактеризуйте причины нарушения речи у детей и подростков.</w:t>
      </w:r>
    </w:p>
    <w:p w:rsidR="009D282C" w:rsidRDefault="00466253" w:rsidP="009B07BF">
      <w:pPr>
        <w:ind w:firstLine="709"/>
        <w:jc w:val="both"/>
      </w:pPr>
      <w:r>
        <w:t>23. Дайте определение нарушений опорно-двигательного аппарата, укажите их причины.</w:t>
      </w:r>
    </w:p>
    <w:p w:rsidR="00466253" w:rsidRDefault="00466253" w:rsidP="009B07BF">
      <w:pPr>
        <w:ind w:firstLine="709"/>
        <w:jc w:val="both"/>
      </w:pPr>
      <w:r>
        <w:lastRenderedPageBreak/>
        <w:t xml:space="preserve">24. Назовите и охарактеризуйте основные проявления </w:t>
      </w:r>
      <w:proofErr w:type="spellStart"/>
      <w:r>
        <w:t>общедвигательных</w:t>
      </w:r>
      <w:proofErr w:type="spellEnd"/>
      <w:r>
        <w:t xml:space="preserve"> расстройств</w:t>
      </w:r>
    </w:p>
    <w:p w:rsidR="00466253" w:rsidRDefault="00466253" w:rsidP="009B07BF">
      <w:pPr>
        <w:ind w:firstLine="709"/>
        <w:jc w:val="both"/>
      </w:pPr>
      <w:r>
        <w:t>25. Дайте определение понятия ранний детский аутизм (РДА), укажите проявления аутичных состояний.</w:t>
      </w:r>
    </w:p>
    <w:p w:rsidR="00466253" w:rsidRPr="009B07BF" w:rsidRDefault="00466253" w:rsidP="009B07BF">
      <w:pPr>
        <w:ind w:firstLine="709"/>
        <w:jc w:val="both"/>
      </w:pPr>
      <w:r>
        <w:t xml:space="preserve">26. </w:t>
      </w:r>
      <w:r w:rsidR="00623940">
        <w:t>Назовите основные группы детей и подростков с сочетанными нарушениями развития.</w:t>
      </w:r>
    </w:p>
    <w:p w:rsidR="009B07BF" w:rsidRPr="009B07BF" w:rsidRDefault="009B07BF" w:rsidP="009B07BF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r w:rsidRPr="00DB57D5">
        <w:rPr>
          <w:b/>
        </w:rPr>
        <w:t>оценка</w:t>
      </w:r>
      <w:r w:rsidRPr="00DB57D5">
        <w:t xml:space="preserve"> </w:t>
      </w:r>
      <w:r w:rsidRPr="00DB57D5">
        <w:rPr>
          <w:b/>
        </w:rPr>
        <w:t xml:space="preserve">«не зачтено» </w:t>
      </w:r>
      <w:r w:rsidRPr="00DB57D5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 xml:space="preserve">2.3 Темы </w:t>
      </w:r>
      <w:r w:rsidRPr="00DB57D5">
        <w:rPr>
          <w:b/>
          <w:bCs/>
        </w:rPr>
        <w:t>для</w:t>
      </w:r>
      <w:r w:rsidRPr="00DB57D5">
        <w:rPr>
          <w:b/>
        </w:rPr>
        <w:t xml:space="preserve"> </w:t>
      </w:r>
      <w:r w:rsidR="00105988">
        <w:rPr>
          <w:b/>
        </w:rPr>
        <w:t>дискуссии (обсуждения)</w:t>
      </w:r>
    </w:p>
    <w:p w:rsidR="00105988" w:rsidRPr="00105988" w:rsidRDefault="00105988" w:rsidP="00105988">
      <w:pPr>
        <w:ind w:firstLine="709"/>
        <w:jc w:val="both"/>
        <w:rPr>
          <w:b/>
          <w:color w:val="000000"/>
        </w:rPr>
      </w:pPr>
      <w:r w:rsidRPr="00105988">
        <w:rPr>
          <w:b/>
          <w:color w:val="000000"/>
        </w:rPr>
        <w:t>Раздел 3. Применение дефектологических знаний в процессе общения</w:t>
      </w:r>
    </w:p>
    <w:p w:rsidR="00280D42" w:rsidRDefault="00105988" w:rsidP="00DB57D5">
      <w:pPr>
        <w:ind w:firstLine="720"/>
        <w:jc w:val="both"/>
      </w:pPr>
      <w:r>
        <w:t>1. Эволюция отношения государства и общества к лицам, имеющим ограниченные возможности здоровья.</w:t>
      </w:r>
    </w:p>
    <w:p w:rsidR="00465972" w:rsidRDefault="00465972" w:rsidP="00DB57D5">
      <w:pPr>
        <w:ind w:firstLine="720"/>
        <w:jc w:val="both"/>
      </w:pPr>
      <w:r>
        <w:t>2. Проблемы социализации лиц с ОВЗ.</w:t>
      </w:r>
    </w:p>
    <w:p w:rsidR="00280D42" w:rsidRDefault="00466253" w:rsidP="00AB72E0">
      <w:pPr>
        <w:ind w:firstLine="720"/>
        <w:jc w:val="both"/>
      </w:pPr>
      <w:r>
        <w:t xml:space="preserve">3. </w:t>
      </w:r>
      <w:r w:rsidR="00AB72E0">
        <w:t>Особенности общения с лицами, имеющими интеллектуальные нарушения</w:t>
      </w:r>
    </w:p>
    <w:p w:rsidR="00AB72E0" w:rsidRDefault="00AB72E0" w:rsidP="00AB72E0">
      <w:pPr>
        <w:ind w:firstLine="720"/>
        <w:jc w:val="both"/>
      </w:pPr>
      <w:r>
        <w:t>4. Особенности общения с лицами, имеющими сенсорные нарушения</w:t>
      </w:r>
    </w:p>
    <w:p w:rsidR="00AB72E0" w:rsidRDefault="00AB72E0" w:rsidP="00AB72E0">
      <w:pPr>
        <w:ind w:firstLine="720"/>
        <w:jc w:val="both"/>
      </w:pPr>
      <w:r>
        <w:t>5. Особенности общения с лицами, имеющими нарушение опорно-двигательного аппарата</w:t>
      </w:r>
    </w:p>
    <w:p w:rsidR="00AB72E0" w:rsidRDefault="00AB72E0" w:rsidP="00AB72E0">
      <w:pPr>
        <w:ind w:firstLine="720"/>
        <w:jc w:val="both"/>
      </w:pPr>
      <w:r>
        <w:t>6. Особенности общения с лицами с РАС.</w:t>
      </w:r>
    </w:p>
    <w:p w:rsidR="00AB72E0" w:rsidRDefault="00AB72E0" w:rsidP="00AB72E0">
      <w:pPr>
        <w:ind w:firstLine="720"/>
        <w:jc w:val="both"/>
      </w:pPr>
      <w:r>
        <w:t>7. Особенности общения с семьей, воспитывающей ребенка с ограниченными возможностями здоровья.</w:t>
      </w:r>
    </w:p>
    <w:p w:rsidR="00AB72E0" w:rsidRPr="00DB57D5" w:rsidRDefault="00AB72E0" w:rsidP="00AB72E0">
      <w:pPr>
        <w:ind w:firstLine="720"/>
        <w:jc w:val="both"/>
      </w:pPr>
    </w:p>
    <w:p w:rsidR="00F04816" w:rsidRPr="004A326C" w:rsidRDefault="00F04816" w:rsidP="00F04816">
      <w:pPr>
        <w:pStyle w:val="p5"/>
        <w:spacing w:before="0" w:beforeAutospacing="0" w:after="0" w:afterAutospacing="0"/>
        <w:ind w:firstLine="709"/>
        <w:jc w:val="both"/>
        <w:rPr>
          <w:b/>
        </w:rPr>
      </w:pPr>
      <w:r w:rsidRPr="004A326C">
        <w:rPr>
          <w:b/>
        </w:rPr>
        <w:t>Критерии оценки:</w:t>
      </w:r>
    </w:p>
    <w:p w:rsidR="00F04816" w:rsidRPr="00FB50DB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>он демонстрирует полное понимание обсуждаемой проблемы, высказывает собственное суждение по обсуждаемому вопросу, применяя научную терминологию, аргументировано отвечает на вопросы участников</w:t>
      </w:r>
      <w:r w:rsidRPr="00FB50DB">
        <w:t>;</w:t>
      </w:r>
    </w:p>
    <w:p w:rsidR="00F04816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выставляется обучающемуся, если он понимает суть рассматриваемой проблемы, может высказать типовое суждение по вопросу, отвечает на вопросы участников, однако выступление носит затянутый или не аргументированный характер;</w:t>
      </w:r>
    </w:p>
    <w:p w:rsidR="00F04816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выставляется обучающемуся если, он 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докладчиков;</w:t>
      </w:r>
    </w:p>
    <w:p w:rsidR="00F04816" w:rsidRPr="00062690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 выставляется обучающемуся, если он не принимает участия в обсуждении или проигнорировал данный вид работы.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56194" w:rsidRPr="00256194" w:rsidRDefault="00256194" w:rsidP="00256194">
      <w:pPr>
        <w:ind w:firstLine="708"/>
        <w:jc w:val="both"/>
        <w:rPr>
          <w:b/>
        </w:rPr>
      </w:pPr>
      <w:r w:rsidRPr="00256194">
        <w:rPr>
          <w:b/>
        </w:rPr>
        <w:t>2.4 Задания для терминологического диктанта</w:t>
      </w:r>
    </w:p>
    <w:p w:rsidR="00256194" w:rsidRPr="00256194" w:rsidRDefault="00256194" w:rsidP="00256194">
      <w:pPr>
        <w:ind w:firstLine="708"/>
        <w:jc w:val="both"/>
      </w:pPr>
      <w:r w:rsidRPr="00256194">
        <w:rPr>
          <w:b/>
        </w:rPr>
        <w:t>Раздел 2. Психология межличностного социального взаимодействия и общения.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Коммуникативные барьеры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Вербальная коммуникация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lastRenderedPageBreak/>
        <w:t>Деннотативное</w:t>
      </w:r>
      <w:proofErr w:type="spellEnd"/>
      <w:r w:rsidRPr="00256194">
        <w:t xml:space="preserve"> значение речи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Коннотативное значение речи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Невербальная коммуникация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Паралингвистическая система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Экстралингвистическая система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t>Проксемика</w:t>
      </w:r>
      <w:proofErr w:type="spellEnd"/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Кооперация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Конкуренция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Конфликт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Социальная перцепция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Идентификация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 xml:space="preserve">Рефлексия 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Каузальная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t>Эмпатия</w:t>
      </w:r>
      <w:proofErr w:type="spellEnd"/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Личностная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Стимульная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Обстоятельственная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первого впечатления (установки)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ореола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первичности и новизны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 xml:space="preserve">Эффект </w:t>
      </w:r>
      <w:proofErr w:type="spellStart"/>
      <w:r w:rsidRPr="00256194">
        <w:t>стереотипизации</w:t>
      </w:r>
      <w:proofErr w:type="spellEnd"/>
    </w:p>
    <w:p w:rsid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Аттракция</w:t>
      </w:r>
    </w:p>
    <w:p w:rsidR="00623940" w:rsidRPr="00256194" w:rsidRDefault="00623940" w:rsidP="00623940">
      <w:pPr>
        <w:contextualSpacing/>
        <w:jc w:val="both"/>
      </w:pPr>
    </w:p>
    <w:p w:rsidR="00256194" w:rsidRPr="00465972" w:rsidRDefault="00465972" w:rsidP="00256194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465972" w:rsidRDefault="00465972" w:rsidP="00256194">
      <w:pPr>
        <w:tabs>
          <w:tab w:val="num" w:pos="540"/>
        </w:tabs>
        <w:ind w:firstLine="709"/>
        <w:jc w:val="both"/>
      </w:pPr>
      <w:r>
        <w:t>1. Первичный дефект развития</w:t>
      </w:r>
    </w:p>
    <w:p w:rsidR="00465972" w:rsidRDefault="00465972" w:rsidP="00256194">
      <w:pPr>
        <w:tabs>
          <w:tab w:val="num" w:pos="540"/>
        </w:tabs>
        <w:ind w:firstLine="709"/>
        <w:jc w:val="both"/>
      </w:pPr>
      <w:r>
        <w:t>2. Вторичный дефект развития</w:t>
      </w:r>
    </w:p>
    <w:p w:rsidR="00465972" w:rsidRDefault="009D282C" w:rsidP="00256194">
      <w:pPr>
        <w:tabs>
          <w:tab w:val="num" w:pos="540"/>
        </w:tabs>
        <w:ind w:firstLine="709"/>
        <w:jc w:val="both"/>
      </w:pPr>
      <w:r>
        <w:t>3. Глухие дети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 xml:space="preserve">4. </w:t>
      </w:r>
      <w:proofErr w:type="spellStart"/>
      <w:r>
        <w:t>Слабослышашие</w:t>
      </w:r>
      <w:proofErr w:type="spellEnd"/>
      <w:r>
        <w:t xml:space="preserve"> дети.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>5. Позднооглохшие дети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 xml:space="preserve">6. </w:t>
      </w:r>
      <w:proofErr w:type="spellStart"/>
      <w:r w:rsidR="00623940">
        <w:t>Абилитация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7. Аграфия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8.Акцентуация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9. Алалия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10 Аномальные дети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11. Аутизм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12. Афазия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13. </w:t>
      </w:r>
      <w:proofErr w:type="spellStart"/>
      <w:r>
        <w:t>Гнозис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14.Деменция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15. Дефект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16. Сложный дефект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17. Депривация</w:t>
      </w:r>
    </w:p>
    <w:p w:rsidR="00465972" w:rsidRDefault="00623940" w:rsidP="00256194">
      <w:pPr>
        <w:tabs>
          <w:tab w:val="num" w:pos="540"/>
        </w:tabs>
        <w:ind w:firstLine="709"/>
        <w:jc w:val="both"/>
      </w:pPr>
      <w:r>
        <w:t>18. Дизартрия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19. </w:t>
      </w:r>
      <w:proofErr w:type="spellStart"/>
      <w:r>
        <w:t>Дисграфия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20. </w:t>
      </w:r>
      <w:proofErr w:type="spellStart"/>
      <w:r>
        <w:t>Дислалия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21. </w:t>
      </w:r>
      <w:proofErr w:type="spellStart"/>
      <w:r>
        <w:t>Дислексия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22. Компенсация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23. Неврозы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24. Норма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25. Общее недоразвитие речи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26. Олигофрения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27. </w:t>
      </w:r>
      <w:proofErr w:type="spellStart"/>
      <w:r>
        <w:t>Праксис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28. Психопатия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lastRenderedPageBreak/>
        <w:t>29. Реабилитация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30. Регресс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31. Социализация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32. Шизофрения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33. Умственная отсталость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34. Эпилепсия</w:t>
      </w:r>
    </w:p>
    <w:p w:rsidR="00623940" w:rsidRPr="00256194" w:rsidRDefault="00623940" w:rsidP="00256194">
      <w:pPr>
        <w:tabs>
          <w:tab w:val="num" w:pos="540"/>
        </w:tabs>
        <w:ind w:firstLine="709"/>
        <w:jc w:val="both"/>
      </w:pPr>
    </w:p>
    <w:p w:rsidR="00256194" w:rsidRPr="00256194" w:rsidRDefault="00256194" w:rsidP="00256194">
      <w:pPr>
        <w:tabs>
          <w:tab w:val="left" w:pos="2295"/>
        </w:tabs>
        <w:ind w:firstLine="709"/>
        <w:jc w:val="both"/>
        <w:rPr>
          <w:b/>
        </w:rPr>
      </w:pPr>
      <w:r w:rsidRPr="00256194">
        <w:rPr>
          <w:b/>
        </w:rPr>
        <w:t>Критерии оценки: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rPr>
          <w:b/>
        </w:rPr>
        <w:t>- оценка «5 баллов»</w:t>
      </w:r>
      <w:r w:rsidRPr="00256194">
        <w:t xml:space="preserve">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 xml:space="preserve">- </w:t>
      </w:r>
      <w:r w:rsidRPr="00256194">
        <w:rPr>
          <w:b/>
        </w:rPr>
        <w:t>оценка «4 балла»</w:t>
      </w:r>
      <w:r w:rsidRPr="00256194">
        <w:t xml:space="preserve">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rPr>
          <w:b/>
        </w:rPr>
        <w:t>- оценка «3 балла»</w:t>
      </w:r>
      <w:r w:rsidRPr="00256194">
        <w:t xml:space="preserve">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 xml:space="preserve">- оценка </w:t>
      </w:r>
      <w:r w:rsidRPr="00256194">
        <w:rPr>
          <w:b/>
        </w:rPr>
        <w:t>«2 балла»</w:t>
      </w:r>
      <w:r w:rsidRPr="00256194">
        <w:t xml:space="preserve">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 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>- оценка</w:t>
      </w:r>
      <w:r w:rsidRPr="00256194">
        <w:rPr>
          <w:b/>
          <w:bCs/>
        </w:rPr>
        <w:t xml:space="preserve"> «0 </w:t>
      </w:r>
      <w:proofErr w:type="gramStart"/>
      <w:r w:rsidRPr="00256194">
        <w:rPr>
          <w:b/>
          <w:bCs/>
        </w:rPr>
        <w:t xml:space="preserve">баллов» </w:t>
      </w:r>
      <w:r w:rsidRPr="00256194">
        <w:t xml:space="preserve"> –</w:t>
      </w:r>
      <w:proofErr w:type="gramEnd"/>
      <w:r w:rsidRPr="00256194">
        <w:t xml:space="preserve"> выставляется обучающемуся если студент проигнорировал данный вид учебного контроля.</w:t>
      </w:r>
    </w:p>
    <w:p w:rsidR="00280D42" w:rsidRPr="00DB57D5" w:rsidRDefault="00280D42" w:rsidP="00DB57D5"/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>2.5 Темы для докладов-презентаций</w:t>
      </w:r>
    </w:p>
    <w:p w:rsidR="00B01AA6" w:rsidRDefault="00B01AA6" w:rsidP="00B01AA6">
      <w:pPr>
        <w:ind w:firstLine="708"/>
        <w:rPr>
          <w:b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B01AA6" w:rsidRDefault="00B01AA6" w:rsidP="00B01AA6">
      <w:pPr>
        <w:ind w:firstLine="708"/>
      </w:pPr>
      <w:r w:rsidRPr="00B01AA6">
        <w:t xml:space="preserve">1. </w:t>
      </w:r>
      <w:r>
        <w:t xml:space="preserve">Исследование проблемы общения в трудах В.М. Бехтерева, В.Н. Мясищева. А.А. Леонтьева. Б.Г. Ананьева, А.А. </w:t>
      </w:r>
      <w:proofErr w:type="spellStart"/>
      <w:r>
        <w:t>Бодалева</w:t>
      </w:r>
      <w:proofErr w:type="spellEnd"/>
    </w:p>
    <w:p w:rsidR="001F0889" w:rsidRDefault="001F0889" w:rsidP="001F0889">
      <w:pPr>
        <w:ind w:firstLine="708"/>
      </w:pPr>
      <w:r>
        <w:t>2. Специфика общения в виртуальной среде.</w:t>
      </w:r>
    </w:p>
    <w:p w:rsidR="001F0889" w:rsidRPr="006862E1" w:rsidRDefault="001F0889" w:rsidP="001F0889">
      <w:pPr>
        <w:ind w:firstLine="708"/>
        <w:jc w:val="both"/>
        <w:rPr>
          <w:bCs/>
          <w:lang w:eastAsia="en-US"/>
        </w:rPr>
      </w:pPr>
      <w:r>
        <w:t>3. О</w:t>
      </w:r>
      <w:r w:rsidRPr="001F0889">
        <w:rPr>
          <w:bCs/>
        </w:rPr>
        <w:t>братная связь</w:t>
      </w:r>
      <w:r>
        <w:rPr>
          <w:bCs/>
        </w:rPr>
        <w:t xml:space="preserve"> в</w:t>
      </w:r>
      <w:r w:rsidRPr="001F0889">
        <w:rPr>
          <w:bCs/>
        </w:rPr>
        <w:t xml:space="preserve"> межличностном общении</w:t>
      </w:r>
      <w:r>
        <w:rPr>
          <w:bCs/>
        </w:rPr>
        <w:t>: виды, правила приема и подачи, у</w:t>
      </w:r>
      <w:r>
        <w:rPr>
          <w:bCs/>
          <w:lang w:eastAsia="en-US"/>
        </w:rPr>
        <w:t>словия эффективности</w:t>
      </w:r>
      <w:r w:rsidRPr="006862E1">
        <w:rPr>
          <w:bCs/>
          <w:lang w:eastAsia="en-US"/>
        </w:rPr>
        <w:t xml:space="preserve">. </w:t>
      </w:r>
    </w:p>
    <w:p w:rsidR="001F0889" w:rsidRDefault="001F0889" w:rsidP="00B01AA6">
      <w:pPr>
        <w:ind w:firstLine="708"/>
        <w:rPr>
          <w:bCs/>
        </w:rPr>
      </w:pPr>
    </w:p>
    <w:p w:rsidR="00B64F96" w:rsidRDefault="00B64F96" w:rsidP="00B01AA6">
      <w:pPr>
        <w:ind w:firstLine="708"/>
        <w:rPr>
          <w:b/>
          <w:bCs/>
        </w:rPr>
      </w:pPr>
      <w:r w:rsidRPr="00B64F96">
        <w:rPr>
          <w:b/>
          <w:bCs/>
        </w:rPr>
        <w:t>Раздел 2. Стороны общения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1. Дефектное общение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2. Деструктивное общение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 xml:space="preserve">3. Основные стратегии </w:t>
      </w:r>
      <w:proofErr w:type="spellStart"/>
      <w:r>
        <w:rPr>
          <w:bCs/>
        </w:rPr>
        <w:t>самопрезентации</w:t>
      </w:r>
      <w:proofErr w:type="spellEnd"/>
    </w:p>
    <w:p w:rsidR="00B64F96" w:rsidRDefault="00B64F96" w:rsidP="00B01AA6">
      <w:pPr>
        <w:ind w:firstLine="708"/>
        <w:rPr>
          <w:bCs/>
        </w:rPr>
      </w:pPr>
      <w:r>
        <w:rPr>
          <w:bCs/>
        </w:rPr>
        <w:t xml:space="preserve">4. Особенности </w:t>
      </w:r>
      <w:proofErr w:type="spellStart"/>
      <w:r>
        <w:rPr>
          <w:bCs/>
        </w:rPr>
        <w:t>самопрезентации</w:t>
      </w:r>
      <w:proofErr w:type="spellEnd"/>
      <w:r>
        <w:rPr>
          <w:bCs/>
        </w:rPr>
        <w:t xml:space="preserve"> менеджеров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5. Психологическая характеристика застенчивых людей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6. Одиночество</w:t>
      </w:r>
    </w:p>
    <w:p w:rsidR="006B668F" w:rsidRDefault="006B668F" w:rsidP="00B01AA6">
      <w:pPr>
        <w:ind w:firstLine="708"/>
        <w:rPr>
          <w:bCs/>
        </w:rPr>
      </w:pPr>
      <w:r>
        <w:rPr>
          <w:bCs/>
        </w:rPr>
        <w:t xml:space="preserve">7. </w:t>
      </w:r>
      <w:r w:rsidRPr="006B668F">
        <w:rPr>
          <w:bCs/>
        </w:rPr>
        <w:t xml:space="preserve">Технология беспроблемного общения </w:t>
      </w:r>
      <w:proofErr w:type="spellStart"/>
      <w:r w:rsidRPr="006B668F">
        <w:rPr>
          <w:bCs/>
        </w:rPr>
        <w:t>Т.Гордона</w:t>
      </w:r>
      <w:proofErr w:type="spellEnd"/>
    </w:p>
    <w:p w:rsidR="006B668F" w:rsidRPr="00B64F96" w:rsidRDefault="006B668F" w:rsidP="00B01AA6">
      <w:pPr>
        <w:ind w:firstLine="708"/>
        <w:rPr>
          <w:bCs/>
        </w:rPr>
      </w:pPr>
      <w:r>
        <w:rPr>
          <w:bCs/>
        </w:rPr>
        <w:t xml:space="preserve">8. </w:t>
      </w:r>
      <w:r w:rsidRPr="006B668F">
        <w:rPr>
          <w:bCs/>
        </w:rPr>
        <w:t xml:space="preserve">Технология идеального общения </w:t>
      </w:r>
      <w:proofErr w:type="spellStart"/>
      <w:r w:rsidRPr="006B668F">
        <w:rPr>
          <w:bCs/>
        </w:rPr>
        <w:t>Ч.Тойча</w:t>
      </w:r>
      <w:proofErr w:type="spellEnd"/>
      <w:r w:rsidRPr="006B668F">
        <w:rPr>
          <w:bCs/>
        </w:rPr>
        <w:t xml:space="preserve"> и Дж. </w:t>
      </w:r>
      <w:proofErr w:type="spellStart"/>
      <w:r w:rsidRPr="006B668F">
        <w:rPr>
          <w:bCs/>
        </w:rPr>
        <w:t>Тойч</w:t>
      </w:r>
      <w:proofErr w:type="spellEnd"/>
    </w:p>
    <w:p w:rsidR="00280D42" w:rsidRPr="00DB57D5" w:rsidRDefault="00280D42" w:rsidP="00DB57D5">
      <w:pPr>
        <w:jc w:val="both"/>
      </w:pPr>
    </w:p>
    <w:p w:rsidR="009D282C" w:rsidRPr="00465972" w:rsidRDefault="009D282C" w:rsidP="009D282C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280D42" w:rsidRDefault="009D282C" w:rsidP="00DB57D5">
      <w:pPr>
        <w:ind w:firstLine="708"/>
        <w:jc w:val="both"/>
      </w:pPr>
      <w:r>
        <w:t>1. Вклад Л.С. Выготского в развитие дефектологии</w:t>
      </w:r>
    </w:p>
    <w:p w:rsidR="009D282C" w:rsidRDefault="009D282C" w:rsidP="00DB57D5">
      <w:pPr>
        <w:ind w:firstLine="708"/>
        <w:jc w:val="both"/>
      </w:pPr>
      <w:r>
        <w:t>2. Жестовая речь глухих</w:t>
      </w:r>
    </w:p>
    <w:p w:rsidR="00623940" w:rsidRDefault="00623940" w:rsidP="00DB57D5">
      <w:pPr>
        <w:ind w:firstLine="708"/>
        <w:jc w:val="both"/>
      </w:pPr>
      <w:r>
        <w:t>3. Эмоциональные нарушения и нарушения поведения</w:t>
      </w:r>
    </w:p>
    <w:p w:rsidR="00623940" w:rsidRDefault="00623940" w:rsidP="00DB57D5">
      <w:pPr>
        <w:ind w:firstLine="708"/>
        <w:jc w:val="both"/>
      </w:pPr>
      <w:r>
        <w:t>4. Начальные проявления психических заболеваний</w:t>
      </w:r>
    </w:p>
    <w:p w:rsidR="00AB72E0" w:rsidRDefault="00AB72E0" w:rsidP="00DB57D5">
      <w:pPr>
        <w:ind w:firstLine="708"/>
        <w:jc w:val="both"/>
      </w:pPr>
      <w:r>
        <w:t>5. Особенности психического развития личности у лиц с генетическими синдромами (на примере болезни Дауна)</w:t>
      </w:r>
    </w:p>
    <w:p w:rsidR="00AB72E0" w:rsidRDefault="00AB72E0" w:rsidP="00DB57D5">
      <w:pPr>
        <w:ind w:firstLine="708"/>
        <w:jc w:val="both"/>
      </w:pPr>
      <w:r>
        <w:t xml:space="preserve">6. </w:t>
      </w:r>
      <w:proofErr w:type="spellStart"/>
      <w:r>
        <w:t>Орфанные</w:t>
      </w:r>
      <w:proofErr w:type="spellEnd"/>
      <w:r>
        <w:t xml:space="preserve"> заболевания</w:t>
      </w:r>
    </w:p>
    <w:p w:rsidR="00AB72E0" w:rsidRDefault="00AB72E0" w:rsidP="00AB72E0">
      <w:pPr>
        <w:ind w:firstLine="720"/>
        <w:jc w:val="both"/>
      </w:pPr>
      <w:r>
        <w:t>7. Клинико-педагогическая классификация речевых нарушений</w:t>
      </w:r>
    </w:p>
    <w:p w:rsidR="00AB72E0" w:rsidRDefault="00AB72E0" w:rsidP="00AB72E0">
      <w:pPr>
        <w:ind w:firstLine="720"/>
        <w:jc w:val="both"/>
      </w:pPr>
      <w:r>
        <w:t>8. Заикание как психолого-педагогическая проблема: виды, причины и способы преодоления.</w:t>
      </w:r>
    </w:p>
    <w:p w:rsidR="00AB72E0" w:rsidRDefault="00AB72E0" w:rsidP="00AB72E0">
      <w:pPr>
        <w:ind w:firstLine="720"/>
        <w:jc w:val="both"/>
      </w:pPr>
      <w:r>
        <w:lastRenderedPageBreak/>
        <w:t xml:space="preserve">9. </w:t>
      </w:r>
      <w:r w:rsidRPr="00530918">
        <w:t xml:space="preserve">Основные направления реабилитации людей с ОВЗ. </w:t>
      </w:r>
    </w:p>
    <w:p w:rsidR="00AB72E0" w:rsidRDefault="00AB72E0" w:rsidP="00AB72E0">
      <w:pPr>
        <w:ind w:firstLine="720"/>
        <w:jc w:val="both"/>
      </w:pPr>
      <w:r>
        <w:t xml:space="preserve">10. </w:t>
      </w:r>
      <w:r w:rsidRPr="00530918">
        <w:t xml:space="preserve">Альтернативная коммуникация, как способ общения с людьми с РАС. </w:t>
      </w:r>
    </w:p>
    <w:p w:rsidR="00AB72E0" w:rsidRDefault="00AB72E0" w:rsidP="00AB72E0">
      <w:pPr>
        <w:ind w:firstLine="720"/>
        <w:jc w:val="both"/>
      </w:pPr>
      <w:r>
        <w:t xml:space="preserve">11. </w:t>
      </w:r>
      <w:r w:rsidRPr="00530918">
        <w:t>Методика «</w:t>
      </w:r>
      <w:proofErr w:type="spellStart"/>
      <w:r w:rsidRPr="00530918">
        <w:t>Лёб</w:t>
      </w:r>
      <w:proofErr w:type="spellEnd"/>
      <w:r w:rsidRPr="00530918">
        <w:t xml:space="preserve">-система». Коммуникационная система обмена изображениями или PECS. </w:t>
      </w:r>
    </w:p>
    <w:p w:rsidR="00AB72E0" w:rsidRPr="00DB57D5" w:rsidRDefault="00AB72E0" w:rsidP="00AB72E0">
      <w:pPr>
        <w:ind w:firstLine="720"/>
        <w:jc w:val="both"/>
      </w:pPr>
      <w:r>
        <w:t xml:space="preserve">12. </w:t>
      </w:r>
      <w:r w:rsidRPr="00530918">
        <w:t>Метод «калькирующей жестовой речи» или жестовый язык (</w:t>
      </w:r>
      <w:proofErr w:type="spellStart"/>
      <w:r w:rsidRPr="00530918">
        <w:t>Макатон</w:t>
      </w:r>
      <w:proofErr w:type="spellEnd"/>
      <w:r w:rsidRPr="00530918">
        <w:t>).</w:t>
      </w:r>
    </w:p>
    <w:p w:rsidR="009D282C" w:rsidRPr="00DB57D5" w:rsidRDefault="009D282C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9C655C" w:rsidRDefault="00280D42" w:rsidP="00F04816">
      <w:pPr>
        <w:ind w:firstLine="709"/>
        <w:jc w:val="both"/>
        <w:rPr>
          <w:b/>
        </w:rPr>
      </w:pPr>
      <w:r w:rsidRPr="00DB57D5">
        <w:rPr>
          <w:b/>
        </w:rPr>
        <w:t xml:space="preserve">2.6 </w:t>
      </w:r>
      <w:r w:rsidR="009C655C" w:rsidRPr="009C655C">
        <w:rPr>
          <w:b/>
        </w:rPr>
        <w:t>Практические задания</w:t>
      </w:r>
    </w:p>
    <w:p w:rsidR="009C655C" w:rsidRPr="00DB57D5" w:rsidRDefault="009C655C" w:rsidP="009C655C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9C655C" w:rsidRDefault="009C655C" w:rsidP="009C655C">
      <w:pPr>
        <w:tabs>
          <w:tab w:val="left" w:pos="2295"/>
        </w:tabs>
        <w:ind w:firstLine="720"/>
        <w:jc w:val="both"/>
      </w:pPr>
      <w:r>
        <w:t>Задание 1. Приведите пример, с кем из Ваших знакомых у Вас не складываются доверительные отношения в процессе общения. Проанализируйте данную ситуацию с точки зрения критериев удовлетворенности общением. Какие социальные потребности удовлетворяются в процессе общения? Какое поведение Вас и Вашего партнера способствует возникновению взаимопонимания?</w:t>
      </w:r>
    </w:p>
    <w:p w:rsidR="009C655C" w:rsidRDefault="009C655C" w:rsidP="00DB57D5">
      <w:pPr>
        <w:tabs>
          <w:tab w:val="left" w:pos="2295"/>
        </w:tabs>
        <w:ind w:firstLine="720"/>
        <w:jc w:val="both"/>
      </w:pPr>
    </w:p>
    <w:p w:rsidR="009C655C" w:rsidRDefault="009C655C" w:rsidP="00DB57D5">
      <w:pPr>
        <w:tabs>
          <w:tab w:val="left" w:pos="2295"/>
        </w:tabs>
        <w:ind w:firstLine="720"/>
        <w:jc w:val="both"/>
      </w:pPr>
      <w:r>
        <w:t>Задание 2 Приведите пример, с кем из Ваших знакомых у Вас не складывается общения. Проанализируйте данную ситуацию с точки зрения критериев удовлетворенности общением. Какие социальные потребности не удовлетворяются в данном процессе общения? Какие потребности партнера по общению Вы блокируете своим поведением? Как можно изменить Ваше поведение, чтобы изменилось качество общения с данным человеком?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Задание 3. Пройдите тесты: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- коммуникативных и организаторских склонностей (КОС);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 xml:space="preserve">- оценки самоконтроля в общении (по </w:t>
      </w:r>
      <w:proofErr w:type="spellStart"/>
      <w:r>
        <w:t>М.Шнайдеру</w:t>
      </w:r>
      <w:proofErr w:type="spellEnd"/>
      <w:r>
        <w:t>);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- экспресс-диагностику уровня личностной фрустрации (по В.В. Бойко).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На основании полученных результатов проведите самоанализ Ваших коммуникативных умений.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</w:p>
    <w:p w:rsidR="00B01AA6" w:rsidRDefault="001F0889" w:rsidP="00DB57D5">
      <w:pPr>
        <w:tabs>
          <w:tab w:val="left" w:pos="2295"/>
        </w:tabs>
        <w:ind w:firstLine="720"/>
        <w:jc w:val="both"/>
      </w:pPr>
      <w:r>
        <w:t xml:space="preserve">Задание 4. Разбейтесь на пары и дайте конструктивную обратную связь </w:t>
      </w:r>
      <w:proofErr w:type="gramStart"/>
      <w:r>
        <w:t>партнеру</w:t>
      </w:r>
      <w:proofErr w:type="gramEnd"/>
      <w:r>
        <w:t xml:space="preserve"> который:</w:t>
      </w:r>
    </w:p>
    <w:p w:rsidR="001F0889" w:rsidRDefault="001F0889" w:rsidP="00DB57D5">
      <w:pPr>
        <w:tabs>
          <w:tab w:val="left" w:pos="2295"/>
        </w:tabs>
        <w:ind w:firstLine="720"/>
        <w:jc w:val="both"/>
      </w:pPr>
      <w:r>
        <w:t xml:space="preserve">- </w:t>
      </w:r>
      <w:r w:rsidR="009B07BF">
        <w:t>не ставит реалистичные цели;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сплетничает;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lastRenderedPageBreak/>
        <w:t>- регулярно опаздывает на встречи;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не выполняет обещания;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 xml:space="preserve">- был груб с </w:t>
      </w:r>
      <w:proofErr w:type="spellStart"/>
      <w:r>
        <w:t>одногруппниками</w:t>
      </w:r>
      <w:proofErr w:type="spellEnd"/>
      <w:r>
        <w:t>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выглядит отстраненным;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имеет неопрятный внешний вид;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использует грубые выражения.</w:t>
      </w:r>
    </w:p>
    <w:p w:rsidR="009C655C" w:rsidRDefault="009B07BF" w:rsidP="00DB57D5">
      <w:pPr>
        <w:tabs>
          <w:tab w:val="left" w:pos="2295"/>
        </w:tabs>
        <w:ind w:firstLine="720"/>
        <w:jc w:val="both"/>
      </w:pPr>
      <w:r w:rsidRPr="009B07BF">
        <w:t>Проанализируйте получившийся диалог.</w:t>
      </w:r>
    </w:p>
    <w:p w:rsidR="009C0CCD" w:rsidRDefault="009C0CCD" w:rsidP="00DB57D5">
      <w:pPr>
        <w:tabs>
          <w:tab w:val="left" w:pos="2295"/>
        </w:tabs>
        <w:ind w:firstLine="720"/>
        <w:jc w:val="both"/>
      </w:pPr>
    </w:p>
    <w:p w:rsidR="009C0CCD" w:rsidRPr="009C0CCD" w:rsidRDefault="009C0CCD" w:rsidP="00DB57D5">
      <w:pPr>
        <w:tabs>
          <w:tab w:val="left" w:pos="2295"/>
        </w:tabs>
        <w:ind w:firstLine="720"/>
        <w:jc w:val="both"/>
        <w:rPr>
          <w:b/>
        </w:rPr>
      </w:pPr>
      <w:r w:rsidRPr="009C0CCD">
        <w:rPr>
          <w:b/>
        </w:rPr>
        <w:t>Раздел 2. Стороны общения</w:t>
      </w:r>
    </w:p>
    <w:p w:rsidR="009C0CCD" w:rsidRDefault="009C0CCD" w:rsidP="009C0CCD">
      <w:pPr>
        <w:ind w:firstLine="709"/>
        <w:jc w:val="both"/>
      </w:pPr>
      <w:r>
        <w:t xml:space="preserve">Задание 1. Послушайте и </w:t>
      </w:r>
      <w:r w:rsidRPr="009B07BF">
        <w:t>посмотрите выступления двух-трех ведущих прямого эфира на</w:t>
      </w:r>
      <w:r>
        <w:t xml:space="preserve"> радио и т</w:t>
      </w:r>
      <w:r w:rsidRPr="009B07BF">
        <w:t>елевидении. Оцените их речь с</w:t>
      </w:r>
      <w:r>
        <w:t xml:space="preserve"> </w:t>
      </w:r>
      <w:r w:rsidRPr="009B07BF">
        <w:t>точки зрения использования интонаций (на радио), жестикуляции, мимики и других форм невербальной экспрессии (на телевидении). Обратите внимание на то, как влияют на восприятие содержания сообщения такие детали, как цвет и стиль одежды, украшения, косметика, прическа. Подготовьте краткое сообщение со своими выводами.</w:t>
      </w:r>
    </w:p>
    <w:p w:rsidR="007E7694" w:rsidRDefault="007E7694" w:rsidP="009C0CCD">
      <w:pPr>
        <w:ind w:firstLine="709"/>
        <w:jc w:val="both"/>
      </w:pPr>
    </w:p>
    <w:p w:rsidR="007E7694" w:rsidRPr="009B07BF" w:rsidRDefault="007E7694" w:rsidP="007E7694">
      <w:pPr>
        <w:ind w:firstLine="709"/>
        <w:jc w:val="both"/>
      </w:pPr>
      <w:r>
        <w:t xml:space="preserve">Задание 2. </w:t>
      </w:r>
      <w:r w:rsidRPr="009B07BF">
        <w:t>Из приведенных н</w:t>
      </w:r>
      <w:r>
        <w:t xml:space="preserve">иже высказываний выберите те, в которых наблюдения и </w:t>
      </w:r>
      <w:r w:rsidRPr="009B07BF">
        <w:t>оценки смешаны (делаются ненаблюдаемые заключения), и</w:t>
      </w:r>
      <w:r>
        <w:t xml:space="preserve"> </w:t>
      </w:r>
      <w:r w:rsidRPr="009B07BF">
        <w:t>те, в</w:t>
      </w:r>
      <w:r>
        <w:t xml:space="preserve"> </w:t>
      </w:r>
      <w:r w:rsidRPr="009B07BF">
        <w:t>которых наблюдения отделены от оценок (говорится о реально наблюдаемых действиях).</w:t>
      </w:r>
    </w:p>
    <w:p w:rsidR="007E7694" w:rsidRPr="009B07BF" w:rsidRDefault="007E7694" w:rsidP="007E7694">
      <w:pPr>
        <w:ind w:firstLine="709"/>
        <w:jc w:val="both"/>
      </w:pPr>
      <w:r w:rsidRPr="009B07BF">
        <w:t>1. Ты переключила программу, не спросив, смотрю ли я телевизор.</w:t>
      </w:r>
    </w:p>
    <w:p w:rsidR="007E7694" w:rsidRPr="009B07BF" w:rsidRDefault="007E7694" w:rsidP="007E7694">
      <w:pPr>
        <w:ind w:firstLine="709"/>
        <w:jc w:val="both"/>
      </w:pPr>
      <w:r w:rsidRPr="009B07BF">
        <w:t>2. Он сказал, что женщины предназначены для того, чтобы сидеть дома и растить детей.</w:t>
      </w:r>
    </w:p>
    <w:p w:rsidR="007E7694" w:rsidRPr="009B07BF" w:rsidRDefault="007E7694" w:rsidP="007E7694">
      <w:pPr>
        <w:ind w:firstLine="709"/>
        <w:jc w:val="both"/>
      </w:pPr>
      <w:r w:rsidRPr="009B07BF">
        <w:t>3. Ты наивен.</w:t>
      </w:r>
    </w:p>
    <w:p w:rsidR="007E7694" w:rsidRPr="009B07BF" w:rsidRDefault="007E7694" w:rsidP="007E7694">
      <w:pPr>
        <w:ind w:firstLine="709"/>
        <w:jc w:val="both"/>
      </w:pPr>
      <w:r w:rsidRPr="009B07BF">
        <w:t>4. Нельзя быть таким женоненавистником.</w:t>
      </w:r>
    </w:p>
    <w:p w:rsidR="007E7694" w:rsidRPr="009B07BF" w:rsidRDefault="007E7694" w:rsidP="007E7694">
      <w:pPr>
        <w:ind w:firstLine="709"/>
        <w:jc w:val="both"/>
      </w:pPr>
      <w:r w:rsidRPr="009B07BF">
        <w:t>5. Ты подписал контракт, не спросив мнения других.</w:t>
      </w:r>
    </w:p>
    <w:p w:rsidR="007E7694" w:rsidRPr="009B07BF" w:rsidRDefault="007E7694" w:rsidP="007E7694">
      <w:pPr>
        <w:ind w:firstLine="709"/>
        <w:jc w:val="both"/>
      </w:pPr>
      <w:r w:rsidRPr="009B07BF">
        <w:t>6. Ты никогда не думаешь о других.</w:t>
      </w:r>
    </w:p>
    <w:p w:rsidR="007E7694" w:rsidRDefault="007E7694" w:rsidP="009C0CCD">
      <w:pPr>
        <w:ind w:firstLine="709"/>
        <w:jc w:val="both"/>
      </w:pPr>
      <w:r>
        <w:t>Приведите собственные примеры таких высказываний.</w:t>
      </w:r>
    </w:p>
    <w:p w:rsidR="007E7694" w:rsidRDefault="007E7694" w:rsidP="009C0CCD">
      <w:pPr>
        <w:ind w:firstLine="709"/>
        <w:jc w:val="both"/>
      </w:pPr>
    </w:p>
    <w:p w:rsidR="007E7694" w:rsidRPr="007E7694" w:rsidRDefault="007E7694" w:rsidP="007E7694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3. </w:t>
      </w:r>
      <w:r w:rsidRPr="007E7694">
        <w:t>Выберите себе партнера. Расскажите о каком-то событии, произошедшем с вами и оставившем у вас сильное впечатление (5—7 предложений). После того как рассказ закончен, ваш партнер должен сообщить, как он понял эту историю, начиная пересказ фразой «Как я услышал…» Важно, чтобы на этом этапе тот, кто пересказывает, не вносил никаких добавлений, суждений или интерпретаций. Он должен понять, а не анализировать или оценивать. В то же время он должен пересказывать своим языком, а не просто повторять рассказ слово в слово.</w:t>
      </w:r>
    </w:p>
    <w:p w:rsidR="007E7694" w:rsidRPr="007E7694" w:rsidRDefault="007E7694" w:rsidP="007E7694">
      <w:pPr>
        <w:ind w:firstLine="709"/>
        <w:jc w:val="both"/>
      </w:pPr>
      <w:r w:rsidRPr="007E7694">
        <w:t>На следующем этапе рассказчик оценивает, насколько точен пересказ. Если обнаружились какие-то искажения, он повторяет историю, и слушатель должен еще раз передать, как теперь он понял сообщение. Достигнув максимально возможного понимания рассказанной истории, партнеры меняются местами.</w:t>
      </w:r>
    </w:p>
    <w:p w:rsidR="007E7694" w:rsidRPr="007E7694" w:rsidRDefault="007E7694" w:rsidP="007E7694">
      <w:pPr>
        <w:ind w:firstLine="709"/>
        <w:jc w:val="both"/>
      </w:pPr>
      <w:r w:rsidRPr="007E7694">
        <w:t>После того как оба партнера несколько раз проделали работу, необходимо обсудить следующие вопросы.</w:t>
      </w:r>
    </w:p>
    <w:p w:rsidR="007E7694" w:rsidRPr="007E7694" w:rsidRDefault="007E7694" w:rsidP="007E7694">
      <w:pPr>
        <w:ind w:firstLine="709"/>
        <w:jc w:val="both"/>
      </w:pPr>
      <w:r w:rsidRPr="007E7694">
        <w:t>1. Оказавшись в роли слушателя, насколько точно с первого раза вы сумели понять содержание прозвучавшего рассказа?</w:t>
      </w:r>
    </w:p>
    <w:p w:rsidR="007E7694" w:rsidRPr="007E7694" w:rsidRDefault="007E7694" w:rsidP="007E7694">
      <w:pPr>
        <w:ind w:firstLine="709"/>
        <w:jc w:val="both"/>
      </w:pPr>
      <w:r w:rsidRPr="007E7694">
        <w:t>2. Оказавшись в роли рассказчика, что вы чувствовали, когда ваш парт</w:t>
      </w:r>
      <w:r w:rsidRPr="007E7694">
        <w:softHyphen/>
        <w:t>нер пытался понять вас?</w:t>
      </w:r>
    </w:p>
    <w:p w:rsidR="007E7694" w:rsidRPr="007E7694" w:rsidRDefault="007E7694" w:rsidP="007E7694">
      <w:pPr>
        <w:ind w:firstLine="709"/>
        <w:jc w:val="both"/>
      </w:pPr>
      <w:r w:rsidRPr="007E7694">
        <w:t>3. Что для вас было наиболее и наименее сложно, когда требовалось понять рассказ своего партнера?</w:t>
      </w:r>
    </w:p>
    <w:p w:rsidR="007E7694" w:rsidRDefault="007E7694" w:rsidP="007E7694">
      <w:pPr>
        <w:ind w:firstLine="709"/>
        <w:jc w:val="both"/>
      </w:pPr>
      <w:r w:rsidRPr="007E7694">
        <w:t>4. Сравните полученные ощущения при выполнении задания с вашим повседневным опытом общения.</w:t>
      </w:r>
    </w:p>
    <w:p w:rsidR="00A9022C" w:rsidRDefault="00A9022C" w:rsidP="007E7694">
      <w:pPr>
        <w:ind w:firstLine="709"/>
        <w:jc w:val="both"/>
      </w:pPr>
    </w:p>
    <w:p w:rsidR="00A9022C" w:rsidRPr="007E7694" w:rsidRDefault="00A9022C" w:rsidP="00A9022C">
      <w:pPr>
        <w:ind w:firstLine="709"/>
        <w:jc w:val="both"/>
      </w:pPr>
      <w:r>
        <w:lastRenderedPageBreak/>
        <w:t xml:space="preserve">Задание 4. </w:t>
      </w:r>
      <w:r w:rsidRPr="007E7694">
        <w:t xml:space="preserve">Найдите в литературных произведениях примеры ситуаций взаимодействия: ритуального, </w:t>
      </w:r>
      <w:proofErr w:type="spellStart"/>
      <w:r w:rsidRPr="007E7694">
        <w:t>манипулятивного</w:t>
      </w:r>
      <w:proofErr w:type="spellEnd"/>
      <w:r w:rsidRPr="007E7694">
        <w:t>, гуманистического. Проанализируйте ход взаимодействия и выбор действий партнерами.</w:t>
      </w:r>
    </w:p>
    <w:p w:rsidR="00A9022C" w:rsidRDefault="00A9022C" w:rsidP="007E7694">
      <w:pPr>
        <w:ind w:firstLine="709"/>
        <w:jc w:val="both"/>
      </w:pPr>
    </w:p>
    <w:p w:rsidR="006B668F" w:rsidRPr="007E7694" w:rsidRDefault="006B668F" w:rsidP="007E7694">
      <w:pPr>
        <w:ind w:firstLine="709"/>
        <w:jc w:val="both"/>
      </w:pPr>
      <w:r>
        <w:t xml:space="preserve">Задание 5. </w:t>
      </w:r>
      <w:r w:rsidRPr="006B668F">
        <w:t xml:space="preserve">Заполните таблицу: В процессе говорения или </w:t>
      </w:r>
      <w:r>
        <w:t>передачи распоряжений очень важ</w:t>
      </w:r>
      <w:r w:rsidRPr="006B668F">
        <w:t>но находить верные слова. Известно, что разные слова несут различный эмоциональный посыл. Подумайте о том, к каким чувствам и эмоциям своих</w:t>
      </w:r>
      <w:r>
        <w:t xml:space="preserve"> собеседников вы хотели бы апел</w:t>
      </w:r>
      <w:r w:rsidRPr="006B668F">
        <w:t>лировать, и подберите соо</w:t>
      </w:r>
      <w:r>
        <w:t>тветствующие слова, которые вме</w:t>
      </w:r>
      <w:r w:rsidRPr="006B668F">
        <w:t>сто отрицательных чувств будут вызывать положительные эмоции и желание выполнить вашу просьбу — эвфемизмы (мягкие эквиваленты жест</w:t>
      </w:r>
      <w:r>
        <w:t>ких слов). Придумайте еще не ме</w:t>
      </w:r>
      <w:r w:rsidRPr="006B668F">
        <w:t>нее 10 слов, неприятных для партнера,</w:t>
      </w:r>
      <w:r>
        <w:t xml:space="preserve"> и подберите к ним эв</w:t>
      </w:r>
      <w:r w:rsidRPr="006B668F">
        <w:t>фемизмы.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Не приятные слова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>Эвфемизм</w:t>
            </w: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Вам следует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>
              <w:t>Вы должны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>
              <w:t>Вы сделаете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rPr>
          <w:trHeight w:val="70"/>
        </w:trPr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Я сказал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>Нужно выполнить</w:t>
            </w:r>
            <w:r>
              <w:t xml:space="preserve"> </w:t>
            </w:r>
            <w:r w:rsidRPr="006B668F">
              <w:t>срочно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</w:tbl>
    <w:p w:rsidR="007E7694" w:rsidRPr="009B07BF" w:rsidRDefault="007E7694" w:rsidP="009C0CCD">
      <w:pPr>
        <w:ind w:firstLine="709"/>
        <w:jc w:val="both"/>
      </w:pPr>
    </w:p>
    <w:p w:rsidR="009C0CCD" w:rsidRPr="009B07BF" w:rsidRDefault="006B668F" w:rsidP="00DB57D5">
      <w:pPr>
        <w:tabs>
          <w:tab w:val="left" w:pos="2295"/>
        </w:tabs>
        <w:ind w:firstLine="720"/>
        <w:jc w:val="both"/>
      </w:pPr>
      <w:r>
        <w:t xml:space="preserve">Задание 6. </w:t>
      </w:r>
      <w:r w:rsidRPr="006B668F">
        <w:t>Обратите на себя пристальный и строгий взгляд и определите, какие аспекты имиджа вас удовлетворяют и нужна ли коррекция. Заполните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2"/>
        <w:gridCol w:w="1258"/>
        <w:gridCol w:w="1517"/>
        <w:gridCol w:w="1297"/>
        <w:gridCol w:w="1901"/>
      </w:tblGrid>
      <w:tr w:rsidR="006B668F" w:rsidTr="00BF390B">
        <w:tc>
          <w:tcPr>
            <w:tcW w:w="3510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Составляющие имиджа</w:t>
            </w:r>
          </w:p>
        </w:tc>
        <w:tc>
          <w:tcPr>
            <w:tcW w:w="1276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Создает помехи</w:t>
            </w:r>
          </w:p>
        </w:tc>
        <w:tc>
          <w:tcPr>
            <w:tcW w:w="1559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На среднем уровне</w:t>
            </w:r>
          </w:p>
        </w:tc>
        <w:tc>
          <w:tcPr>
            <w:tcW w:w="1311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Выше среднего</w:t>
            </w:r>
          </w:p>
        </w:tc>
        <w:tc>
          <w:tcPr>
            <w:tcW w:w="1915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Первоклассно</w:t>
            </w: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Звучание Вашего голоса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Навыки презентации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Светские навыки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 xml:space="preserve">Умение вести </w:t>
            </w:r>
            <w:r w:rsidR="00BF390B" w:rsidRPr="00BF390B">
              <w:t>себя за столом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Визуальный контакт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Рукопожатие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Осанка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Поддержание формы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Уход за собой (волосы, кожа, руки)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Одежда и индивидуальный стиль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Манеры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</w:tbl>
    <w:p w:rsidR="009B07BF" w:rsidRDefault="009B07BF" w:rsidP="00DB57D5">
      <w:pPr>
        <w:tabs>
          <w:tab w:val="left" w:pos="2295"/>
        </w:tabs>
        <w:ind w:firstLine="720"/>
        <w:jc w:val="both"/>
        <w:rPr>
          <w:b/>
        </w:rPr>
      </w:pPr>
    </w:p>
    <w:p w:rsidR="00A83707" w:rsidRPr="00465972" w:rsidRDefault="00A83707" w:rsidP="00A83707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  <w:r>
        <w:t>Задание 1. Приведите примеры из художественной литературы или кинематографа, где главными героями являются лица с ограниченными возможностями здоровья. С какими проблемами в общении с окружающими сталкиваются герои? Что/кто помогает преодолевать им эти трудности?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</w:p>
    <w:p w:rsidR="00A83707" w:rsidRDefault="00A83707" w:rsidP="00DB57D5">
      <w:pPr>
        <w:tabs>
          <w:tab w:val="left" w:pos="2295"/>
        </w:tabs>
        <w:ind w:firstLine="720"/>
        <w:jc w:val="both"/>
      </w:pPr>
      <w:r>
        <w:t xml:space="preserve">Задание 2. Некоторые родители не хотят, чтобы их </w:t>
      </w:r>
      <w:proofErr w:type="spellStart"/>
      <w:r>
        <w:t>нормотипичный</w:t>
      </w:r>
      <w:proofErr w:type="spellEnd"/>
      <w:r>
        <w:t xml:space="preserve"> ребенок вступал в контакт (гулял на одной детской площадке, учился в одном классе и т.п.) с детьми, имеющими отклонения в состоянии здоровья. Предположите, каковы причины такого поведения родителей? Что необходимо сделать для исключения конфликтных ситуаций?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</w:p>
    <w:p w:rsidR="009C655C" w:rsidRPr="00B01AA6" w:rsidRDefault="009C655C" w:rsidP="00DB57D5">
      <w:pPr>
        <w:tabs>
          <w:tab w:val="left" w:pos="2295"/>
        </w:tabs>
        <w:ind w:firstLine="720"/>
        <w:jc w:val="both"/>
        <w:rPr>
          <w:b/>
        </w:rPr>
      </w:pPr>
      <w:r w:rsidRPr="00B01AA6">
        <w:rPr>
          <w:b/>
        </w:rPr>
        <w:t>2.</w:t>
      </w:r>
      <w:r w:rsidR="00F04816">
        <w:rPr>
          <w:b/>
        </w:rPr>
        <w:t>7</w:t>
      </w:r>
      <w:r w:rsidRPr="00B01AA6">
        <w:rPr>
          <w:b/>
        </w:rPr>
        <w:t xml:space="preserve"> Т</w:t>
      </w:r>
      <w:r w:rsidR="00BF390B">
        <w:rPr>
          <w:b/>
        </w:rPr>
        <w:t>е</w:t>
      </w:r>
      <w:r w:rsidRPr="00B01AA6">
        <w:rPr>
          <w:b/>
        </w:rPr>
        <w:t>мы для эссе</w:t>
      </w:r>
    </w:p>
    <w:p w:rsidR="009C655C" w:rsidRPr="00DB57D5" w:rsidRDefault="009C655C" w:rsidP="009C655C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9C655C" w:rsidRDefault="009C655C" w:rsidP="00DB57D5">
      <w:pPr>
        <w:tabs>
          <w:tab w:val="left" w:pos="2295"/>
        </w:tabs>
        <w:ind w:firstLine="720"/>
        <w:jc w:val="both"/>
      </w:pPr>
      <w:r>
        <w:t>1. Роль общения в моей будущей профессиональной деятельности</w:t>
      </w:r>
    </w:p>
    <w:p w:rsidR="00F04816" w:rsidRDefault="00F04816" w:rsidP="00DB57D5">
      <w:pPr>
        <w:tabs>
          <w:tab w:val="left" w:pos="2295"/>
        </w:tabs>
        <w:ind w:firstLine="720"/>
        <w:jc w:val="both"/>
      </w:pPr>
    </w:p>
    <w:p w:rsidR="00F04816" w:rsidRPr="00F04816" w:rsidRDefault="00F04816" w:rsidP="00DB57D5">
      <w:pPr>
        <w:tabs>
          <w:tab w:val="left" w:pos="2295"/>
        </w:tabs>
        <w:ind w:firstLine="720"/>
        <w:jc w:val="both"/>
        <w:rPr>
          <w:b/>
        </w:rPr>
      </w:pPr>
      <w:r w:rsidRPr="00F04816">
        <w:rPr>
          <w:b/>
        </w:rPr>
        <w:t>Критерии оценки:</w:t>
      </w:r>
    </w:p>
    <w:p w:rsidR="00F04816" w:rsidRPr="00A505AF" w:rsidRDefault="00F04816" w:rsidP="00F04816">
      <w:pPr>
        <w:ind w:firstLine="708"/>
        <w:jc w:val="both"/>
      </w:pPr>
      <w:r w:rsidRPr="00A505AF">
        <w:lastRenderedPageBreak/>
        <w:t>- оценка «зачтено» выставляется, если: в работе обозначен круг научных понятий и теорий, представлено понимание и правильное использование специальных терминов; выделены причинно-следственные связи; отсутствуют стилистические и грамматические ошибки; научные понятия проиллюстрированы соответствующими практическими примерами; студент показывает способность дать личную субъективную оценку по исследуемой проблеме</w:t>
      </w:r>
    </w:p>
    <w:p w:rsidR="00F04816" w:rsidRPr="00A505AF" w:rsidRDefault="00F04816" w:rsidP="00F04816">
      <w:pPr>
        <w:ind w:firstLine="708"/>
        <w:jc w:val="both"/>
      </w:pPr>
      <w:r w:rsidRPr="00A505AF">
        <w:t>- оценка «не зачтено» выставляется, если: студент проигнорировал данный вид работы или тема эссе не соответствует его содержанию, в представленной работе не выражено отношение автора к проблеме, отсутствуют иллюстрации научных понятий соответствующими практическими примерами, отсутствует смысловая логика между частями эссе, имеются стилистические и грамматические ошибки.</w:t>
      </w:r>
    </w:p>
    <w:p w:rsidR="00F04816" w:rsidRDefault="00F04816" w:rsidP="00DB57D5">
      <w:pPr>
        <w:tabs>
          <w:tab w:val="left" w:pos="2295"/>
        </w:tabs>
        <w:ind w:firstLine="720"/>
        <w:jc w:val="both"/>
      </w:pPr>
    </w:p>
    <w:p w:rsidR="00F04816" w:rsidRPr="00714CD1" w:rsidRDefault="00F04816" w:rsidP="00F04816">
      <w:pPr>
        <w:ind w:firstLine="708"/>
        <w:rPr>
          <w:b/>
          <w:i/>
          <w:color w:val="000000"/>
          <w:spacing w:val="-1"/>
        </w:rPr>
      </w:pPr>
      <w:r w:rsidRPr="00714CD1">
        <w:rPr>
          <w:b/>
          <w:i/>
          <w:color w:val="000000"/>
          <w:spacing w:val="-1"/>
        </w:rPr>
        <w:t>2.</w:t>
      </w:r>
      <w:r>
        <w:rPr>
          <w:b/>
          <w:i/>
          <w:color w:val="000000"/>
          <w:spacing w:val="-1"/>
        </w:rPr>
        <w:t>8</w:t>
      </w:r>
      <w:r w:rsidRPr="00714CD1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Оценка результатов формирования компетенций складывается из: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работы студента на учебных занятиях (посещение не менее 80% занятий);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выполнения всех видов самостоятельной работы, предусмотренных настоящим Фондом оценочных средств;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 xml:space="preserve">- оценка за </w:t>
      </w:r>
      <w:proofErr w:type="spellStart"/>
      <w:r w:rsidRPr="00714CD1">
        <w:t>внутрисеместровую</w:t>
      </w:r>
      <w:proofErr w:type="spellEnd"/>
      <w:r w:rsidRPr="00714CD1"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714CD1">
        <w:t>обсуждавшиеся</w:t>
      </w:r>
      <w:proofErr w:type="spellEnd"/>
      <w:r w:rsidRPr="00714CD1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04816" w:rsidRPr="00714CD1" w:rsidRDefault="00F04816" w:rsidP="00F04816">
      <w:pPr>
        <w:ind w:firstLine="709"/>
        <w:jc w:val="both"/>
      </w:pPr>
      <w:r w:rsidRPr="00714CD1">
        <w:t xml:space="preserve">- при выставлении студенту оценки на </w:t>
      </w:r>
      <w:r>
        <w:t>зачете</w:t>
      </w:r>
      <w:r w:rsidRPr="00714CD1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D5DC3" w:rsidRDefault="00F04816" w:rsidP="00F04816">
      <w:pPr>
        <w:tabs>
          <w:tab w:val="left" w:pos="2295"/>
        </w:tabs>
        <w:ind w:firstLine="720"/>
        <w:jc w:val="both"/>
        <w:sectPr w:rsidR="00CD5DC3" w:rsidSect="00C63A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4CD1">
        <w:t>- каче</w:t>
      </w:r>
      <w:r>
        <w:t>ство ответа студента на зачете</w:t>
      </w:r>
      <w:r w:rsidRPr="00714CD1">
        <w:t xml:space="preserve"> оценивается в соответствии с разработанными и утвержденными на заседании кафедры критериями оценки</w:t>
      </w:r>
      <w:r>
        <w:t>.</w:t>
      </w:r>
    </w:p>
    <w:p w:rsidR="00F04816" w:rsidRPr="009C655C" w:rsidRDefault="00F04816" w:rsidP="00AB325D"/>
    <w:sectPr w:rsidR="00F04816" w:rsidRPr="009C655C" w:rsidSect="006D61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6DB3DB0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70F423D"/>
    <w:multiLevelType w:val="hybridMultilevel"/>
    <w:tmpl w:val="CE36A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0A344B3"/>
    <w:multiLevelType w:val="hybridMultilevel"/>
    <w:tmpl w:val="05A4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A6813C6"/>
    <w:multiLevelType w:val="hybridMultilevel"/>
    <w:tmpl w:val="05A4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 w15:restartNumberingAfterBreak="0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36CB35DF"/>
    <w:multiLevelType w:val="hybridMultilevel"/>
    <w:tmpl w:val="EEACBE90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 w15:restartNumberingAfterBreak="0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554B5CF0"/>
    <w:multiLevelType w:val="hybridMultilevel"/>
    <w:tmpl w:val="AAD415B6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 w15:restartNumberingAfterBreak="0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 w15:restartNumberingAfterBreak="0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 w15:restartNumberingAfterBreak="0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 w15:restartNumberingAfterBreak="0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 w15:restartNumberingAfterBreak="0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0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2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6"/>
  </w:num>
  <w:num w:numId="25">
    <w:abstractNumId w:val="43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7"/>
  </w:num>
  <w:num w:numId="31">
    <w:abstractNumId w:val="105"/>
  </w:num>
  <w:num w:numId="32">
    <w:abstractNumId w:val="153"/>
  </w:num>
  <w:num w:numId="33">
    <w:abstractNumId w:val="144"/>
  </w:num>
  <w:num w:numId="34">
    <w:abstractNumId w:val="125"/>
  </w:num>
  <w:num w:numId="35">
    <w:abstractNumId w:val="27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7"/>
  </w:num>
  <w:num w:numId="46">
    <w:abstractNumId w:val="23"/>
  </w:num>
  <w:num w:numId="47">
    <w:abstractNumId w:val="22"/>
  </w:num>
  <w:num w:numId="48">
    <w:abstractNumId w:val="3"/>
  </w:num>
  <w:num w:numId="49">
    <w:abstractNumId w:val="127"/>
  </w:num>
  <w:num w:numId="50">
    <w:abstractNumId w:val="39"/>
  </w:num>
  <w:num w:numId="51">
    <w:abstractNumId w:val="132"/>
  </w:num>
  <w:num w:numId="52">
    <w:abstractNumId w:val="7"/>
  </w:num>
  <w:num w:numId="53">
    <w:abstractNumId w:val="44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8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6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8"/>
  </w:num>
  <w:num w:numId="78">
    <w:abstractNumId w:val="130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8"/>
  </w:num>
  <w:num w:numId="86">
    <w:abstractNumId w:val="69"/>
  </w:num>
  <w:num w:numId="87">
    <w:abstractNumId w:val="73"/>
  </w:num>
  <w:num w:numId="88">
    <w:abstractNumId w:val="95"/>
  </w:num>
  <w:num w:numId="89">
    <w:abstractNumId w:val="133"/>
  </w:num>
  <w:num w:numId="90">
    <w:abstractNumId w:val="167"/>
  </w:num>
  <w:num w:numId="91">
    <w:abstractNumId w:val="124"/>
  </w:num>
  <w:num w:numId="92">
    <w:abstractNumId w:val="45"/>
  </w:num>
  <w:num w:numId="93">
    <w:abstractNumId w:val="91"/>
  </w:num>
  <w:num w:numId="94">
    <w:abstractNumId w:val="90"/>
  </w:num>
  <w:num w:numId="95">
    <w:abstractNumId w:val="89"/>
  </w:num>
  <w:num w:numId="96">
    <w:abstractNumId w:val="75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1"/>
  </w:num>
  <w:num w:numId="103">
    <w:abstractNumId w:val="18"/>
  </w:num>
  <w:num w:numId="104">
    <w:abstractNumId w:val="163"/>
  </w:num>
  <w:num w:numId="105">
    <w:abstractNumId w:val="33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2"/>
  </w:num>
  <w:num w:numId="111">
    <w:abstractNumId w:val="156"/>
  </w:num>
  <w:num w:numId="112">
    <w:abstractNumId w:val="46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1"/>
  </w:num>
  <w:num w:numId="119">
    <w:abstractNumId w:val="30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29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6"/>
  </w:num>
  <w:num w:numId="132">
    <w:abstractNumId w:val="42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5"/>
  </w:num>
  <w:num w:numId="140">
    <w:abstractNumId w:val="10"/>
  </w:num>
  <w:num w:numId="141">
    <w:abstractNumId w:val="9"/>
  </w:num>
  <w:num w:numId="142">
    <w:abstractNumId w:val="117"/>
  </w:num>
  <w:num w:numId="143">
    <w:abstractNumId w:val="74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9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3"/>
  </w:num>
  <w:num w:numId="159">
    <w:abstractNumId w:val="31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4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122"/>
  </w:num>
  <w:num w:numId="173">
    <w:abstractNumId w:val="77"/>
  </w:num>
  <w:num w:numId="174">
    <w:abstractNumId w:val="48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8"/>
    <w:rsid w:val="000039EE"/>
    <w:rsid w:val="00012FFA"/>
    <w:rsid w:val="00045096"/>
    <w:rsid w:val="00065BF0"/>
    <w:rsid w:val="000E72AA"/>
    <w:rsid w:val="00105988"/>
    <w:rsid w:val="00106BC2"/>
    <w:rsid w:val="00122461"/>
    <w:rsid w:val="00125C0B"/>
    <w:rsid w:val="00141B19"/>
    <w:rsid w:val="001A783F"/>
    <w:rsid w:val="001E2C87"/>
    <w:rsid w:val="001F0889"/>
    <w:rsid w:val="00221C18"/>
    <w:rsid w:val="002228EE"/>
    <w:rsid w:val="00250720"/>
    <w:rsid w:val="00256194"/>
    <w:rsid w:val="00272438"/>
    <w:rsid w:val="00274734"/>
    <w:rsid w:val="00280D42"/>
    <w:rsid w:val="00294EA1"/>
    <w:rsid w:val="002C45CE"/>
    <w:rsid w:val="002E5133"/>
    <w:rsid w:val="002F0F26"/>
    <w:rsid w:val="0032789A"/>
    <w:rsid w:val="00342BFC"/>
    <w:rsid w:val="00355B4E"/>
    <w:rsid w:val="00387B99"/>
    <w:rsid w:val="00394516"/>
    <w:rsid w:val="003B1F6C"/>
    <w:rsid w:val="003B7B75"/>
    <w:rsid w:val="003C04DC"/>
    <w:rsid w:val="003C25C3"/>
    <w:rsid w:val="00420B0F"/>
    <w:rsid w:val="00422972"/>
    <w:rsid w:val="004554F1"/>
    <w:rsid w:val="00465972"/>
    <w:rsid w:val="00466253"/>
    <w:rsid w:val="00466350"/>
    <w:rsid w:val="0046692C"/>
    <w:rsid w:val="00472793"/>
    <w:rsid w:val="00483580"/>
    <w:rsid w:val="004B34AB"/>
    <w:rsid w:val="004C0CE8"/>
    <w:rsid w:val="004C34AD"/>
    <w:rsid w:val="004C637E"/>
    <w:rsid w:val="004E5303"/>
    <w:rsid w:val="004F2146"/>
    <w:rsid w:val="00514FCF"/>
    <w:rsid w:val="00530918"/>
    <w:rsid w:val="00597207"/>
    <w:rsid w:val="005E6886"/>
    <w:rsid w:val="00615873"/>
    <w:rsid w:val="00617E5B"/>
    <w:rsid w:val="006211C4"/>
    <w:rsid w:val="00623940"/>
    <w:rsid w:val="00654F88"/>
    <w:rsid w:val="00665091"/>
    <w:rsid w:val="00677F2C"/>
    <w:rsid w:val="006862E1"/>
    <w:rsid w:val="006B1E06"/>
    <w:rsid w:val="006B3DE5"/>
    <w:rsid w:val="006B668F"/>
    <w:rsid w:val="006D6146"/>
    <w:rsid w:val="006D6EEE"/>
    <w:rsid w:val="00717A7D"/>
    <w:rsid w:val="00737D4D"/>
    <w:rsid w:val="00757025"/>
    <w:rsid w:val="00772E79"/>
    <w:rsid w:val="00783F98"/>
    <w:rsid w:val="00793EAE"/>
    <w:rsid w:val="007A71FE"/>
    <w:rsid w:val="007A7911"/>
    <w:rsid w:val="007D66EF"/>
    <w:rsid w:val="007E7694"/>
    <w:rsid w:val="00835799"/>
    <w:rsid w:val="008359B5"/>
    <w:rsid w:val="00841995"/>
    <w:rsid w:val="0089624B"/>
    <w:rsid w:val="008977B5"/>
    <w:rsid w:val="008E3704"/>
    <w:rsid w:val="008F6C38"/>
    <w:rsid w:val="0091621E"/>
    <w:rsid w:val="009320D8"/>
    <w:rsid w:val="00972106"/>
    <w:rsid w:val="009813EE"/>
    <w:rsid w:val="00997AE8"/>
    <w:rsid w:val="009A55C2"/>
    <w:rsid w:val="009B07BF"/>
    <w:rsid w:val="009C0CCD"/>
    <w:rsid w:val="009C655C"/>
    <w:rsid w:val="009D0738"/>
    <w:rsid w:val="009D282C"/>
    <w:rsid w:val="009E5C78"/>
    <w:rsid w:val="00A83707"/>
    <w:rsid w:val="00A9022C"/>
    <w:rsid w:val="00A90282"/>
    <w:rsid w:val="00AB03A0"/>
    <w:rsid w:val="00AB325D"/>
    <w:rsid w:val="00AB72E0"/>
    <w:rsid w:val="00AC1EB9"/>
    <w:rsid w:val="00B01162"/>
    <w:rsid w:val="00B01AA6"/>
    <w:rsid w:val="00B07CA7"/>
    <w:rsid w:val="00B25E3C"/>
    <w:rsid w:val="00B37689"/>
    <w:rsid w:val="00B45F7E"/>
    <w:rsid w:val="00B64F96"/>
    <w:rsid w:val="00B65999"/>
    <w:rsid w:val="00B74866"/>
    <w:rsid w:val="00B75337"/>
    <w:rsid w:val="00B863FE"/>
    <w:rsid w:val="00BA1096"/>
    <w:rsid w:val="00BF390B"/>
    <w:rsid w:val="00C24F6C"/>
    <w:rsid w:val="00C33F69"/>
    <w:rsid w:val="00C629EB"/>
    <w:rsid w:val="00C6357F"/>
    <w:rsid w:val="00C63A60"/>
    <w:rsid w:val="00C73565"/>
    <w:rsid w:val="00C77BB0"/>
    <w:rsid w:val="00C85EAE"/>
    <w:rsid w:val="00CA6FD7"/>
    <w:rsid w:val="00CB1E84"/>
    <w:rsid w:val="00CD5DC3"/>
    <w:rsid w:val="00CD682F"/>
    <w:rsid w:val="00CD7A08"/>
    <w:rsid w:val="00CE4B8A"/>
    <w:rsid w:val="00D47A12"/>
    <w:rsid w:val="00D576FF"/>
    <w:rsid w:val="00D60901"/>
    <w:rsid w:val="00D7041C"/>
    <w:rsid w:val="00D81DFE"/>
    <w:rsid w:val="00D838C0"/>
    <w:rsid w:val="00D949F7"/>
    <w:rsid w:val="00DB40E7"/>
    <w:rsid w:val="00DB57D5"/>
    <w:rsid w:val="00DF224D"/>
    <w:rsid w:val="00E05CE2"/>
    <w:rsid w:val="00E140B3"/>
    <w:rsid w:val="00E27AA5"/>
    <w:rsid w:val="00E35431"/>
    <w:rsid w:val="00E4306C"/>
    <w:rsid w:val="00E565B7"/>
    <w:rsid w:val="00E609F0"/>
    <w:rsid w:val="00E85D9A"/>
    <w:rsid w:val="00EA29C3"/>
    <w:rsid w:val="00EA4C69"/>
    <w:rsid w:val="00EA6ABB"/>
    <w:rsid w:val="00EC4B85"/>
    <w:rsid w:val="00ED28E3"/>
    <w:rsid w:val="00EE2EE1"/>
    <w:rsid w:val="00F04816"/>
    <w:rsid w:val="00F64F3B"/>
    <w:rsid w:val="00F74548"/>
    <w:rsid w:val="00F8154F"/>
    <w:rsid w:val="00F93B71"/>
    <w:rsid w:val="00FC4696"/>
    <w:rsid w:val="00FE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ADD7B-7923-445C-99AD-3D96316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uiPriority w:val="20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Название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1"/>
    <w:rsid w:val="00D47A12"/>
  </w:style>
  <w:style w:type="paragraph" w:customStyle="1" w:styleId="p4">
    <w:name w:val="p4"/>
    <w:basedOn w:val="a0"/>
    <w:rsid w:val="00530918"/>
    <w:pPr>
      <w:spacing w:before="100" w:beforeAutospacing="1" w:after="100" w:afterAutospacing="1"/>
    </w:pPr>
  </w:style>
  <w:style w:type="character" w:customStyle="1" w:styleId="15">
    <w:name w:val="Название1"/>
    <w:basedOn w:val="a1"/>
    <w:rsid w:val="009B07BF"/>
  </w:style>
  <w:style w:type="paragraph" w:customStyle="1" w:styleId="p5">
    <w:name w:val="p5"/>
    <w:basedOn w:val="a0"/>
    <w:rsid w:val="00F04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476" TargetMode="External"/><Relationship Id="rId13" Type="http://schemas.openxmlformats.org/officeDocument/2006/relationships/hyperlink" Target="https://urait.ru/bcode/470826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68533" TargetMode="External"/><Relationship Id="rId12" Type="http://schemas.openxmlformats.org/officeDocument/2006/relationships/hyperlink" Target="https://urait.ru/bcode/470749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8779" TargetMode="External"/><Relationship Id="rId11" Type="http://schemas.openxmlformats.org/officeDocument/2006/relationships/hyperlink" Target="https://urait.ru/bcode/470748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s://urait.ru/bcode/469164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69805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2262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5314</Words>
  <Characters>38247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Ольга</cp:lastModifiedBy>
  <cp:revision>5</cp:revision>
  <cp:lastPrinted>2019-12-06T10:51:00Z</cp:lastPrinted>
  <dcterms:created xsi:type="dcterms:W3CDTF">2022-05-31T13:41:00Z</dcterms:created>
  <dcterms:modified xsi:type="dcterms:W3CDTF">2022-05-31T13:59:00Z</dcterms:modified>
</cp:coreProperties>
</file>